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F071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A3616">
              <w:rPr>
                <w:rStyle w:val="Foot"/>
                <w:rFonts w:ascii="Arial" w:hAnsi="Arial" w:cs="Arial"/>
                <w:b/>
                <w:bCs/>
                <w:color w:val="FFFFFF" w:themeColor="background1"/>
                <w:sz w:val="28"/>
                <w:szCs w:val="28"/>
                <w:lang w:val="fr-FR"/>
              </w:rPr>
              <w:t>8</w:t>
            </w:r>
            <w:r w:rsidR="00AF071A">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106077" w:rsidP="00AF071A">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Pr>
                <w:color w:val="FFFFFF" w:themeColor="background1"/>
                <w:lang w:val="en-US"/>
              </w:rPr>
              <w:t>X</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B5240">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E7229">
              <w:rPr>
                <w:color w:val="FFFFFF" w:themeColor="background1"/>
                <w:lang w:val="en-US"/>
              </w:rPr>
              <w:t>1</w:t>
            </w:r>
            <w:r w:rsidR="00AF071A">
              <w:rPr>
                <w:color w:val="FFFFFF" w:themeColor="background1"/>
                <w:lang w:val="en-US"/>
              </w:rPr>
              <w:t>7</w:t>
            </w:r>
            <w:r w:rsidR="00E67963" w:rsidRPr="00D21C24">
              <w:rPr>
                <w:color w:val="FFFFFF" w:themeColor="background1"/>
                <w:lang w:val="en-US"/>
              </w:rPr>
              <w:t xml:space="preserve"> </w:t>
            </w:r>
            <w:r w:rsidR="005B5240">
              <w:rPr>
                <w:color w:val="FFFFFF" w:themeColor="background1"/>
                <w:lang w:val="en-US"/>
              </w:rPr>
              <w:t>September</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57225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7" w:name="_Toc273023317"/>
            <w:bookmarkStart w:id="108" w:name="_Toc292704947"/>
            <w:bookmarkStart w:id="109" w:name="_Toc295387892"/>
            <w:bookmarkStart w:id="110" w:name="_Toc296675475"/>
            <w:bookmarkStart w:id="111" w:name="_Toc301945286"/>
            <w:bookmarkStart w:id="112" w:name="_Toc308530333"/>
            <w:bookmarkStart w:id="113" w:name="_Toc321233386"/>
            <w:bookmarkStart w:id="114" w:name="_Toc321311657"/>
            <w:bookmarkStart w:id="115" w:name="_Toc321820537"/>
            <w:bookmarkStart w:id="116" w:name="_Toc323035703"/>
            <w:bookmarkStart w:id="117" w:name="_Toc323904371"/>
            <w:bookmarkStart w:id="118" w:name="_Toc332272643"/>
            <w:bookmarkStart w:id="119" w:name="_Toc334776189"/>
            <w:bookmarkStart w:id="120" w:name="_Toc335901496"/>
            <w:bookmarkStart w:id="121" w:name="_Toc337110330"/>
            <w:bookmarkStart w:id="122" w:name="_Toc338779370"/>
            <w:bookmarkStart w:id="123" w:name="_Toc340225510"/>
            <w:bookmarkStart w:id="124" w:name="_Toc341451209"/>
            <w:bookmarkStart w:id="125" w:name="_Toc342912836"/>
            <w:bookmarkStart w:id="126" w:name="_Toc343262673"/>
            <w:bookmarkStart w:id="127" w:name="_Toc345579824"/>
            <w:bookmarkStart w:id="128" w:name="_Toc346885929"/>
            <w:bookmarkStart w:id="129" w:name="_Toc347929577"/>
            <w:bookmarkStart w:id="130" w:name="_Toc349288245"/>
            <w:bookmarkStart w:id="131" w:name="_Toc350415575"/>
            <w:bookmarkStart w:id="132" w:name="_Toc351549873"/>
            <w:bookmarkStart w:id="133" w:name="_Toc352940473"/>
            <w:bookmarkStart w:id="134" w:name="_Toc354053818"/>
            <w:bookmarkStart w:id="135" w:name="_Toc355708833"/>
            <w:bookmarkStart w:id="136" w:name="_Toc357001926"/>
            <w:bookmarkStart w:id="137" w:name="_Toc358192557"/>
            <w:bookmarkStart w:id="138" w:name="_Toc359489410"/>
            <w:bookmarkStart w:id="139" w:name="_Toc360696813"/>
            <w:bookmarkStart w:id="140" w:name="_Toc361921546"/>
            <w:bookmarkStart w:id="141" w:name="_Toc363741383"/>
            <w:bookmarkStart w:id="142" w:name="_Toc364672332"/>
            <w:bookmarkStart w:id="143" w:name="_Toc366157672"/>
            <w:bookmarkStart w:id="144" w:name="_Toc367715511"/>
            <w:bookmarkStart w:id="145" w:name="_Toc369007673"/>
            <w:bookmarkStart w:id="146" w:name="_Toc369007853"/>
            <w:bookmarkStart w:id="147" w:name="_Toc370373460"/>
            <w:bookmarkStart w:id="148" w:name="_Toc371588836"/>
            <w:bookmarkStart w:id="149" w:name="_Toc373157809"/>
            <w:bookmarkStart w:id="150" w:name="_Toc374006622"/>
            <w:bookmarkStart w:id="151" w:name="_Toc374692680"/>
            <w:bookmarkStart w:id="152" w:name="_Toc374692757"/>
            <w:bookmarkStart w:id="153" w:name="_Toc377026487"/>
            <w:bookmarkStart w:id="154" w:name="_Toc378322702"/>
            <w:bookmarkStart w:id="155" w:name="_Toc379440360"/>
            <w:bookmarkStart w:id="156" w:name="_Toc380582885"/>
            <w:bookmarkStart w:id="157" w:name="_Toc381784215"/>
            <w:bookmarkStart w:id="158" w:name="_Toc383182294"/>
            <w:bookmarkStart w:id="159" w:name="_Toc384625680"/>
            <w:bookmarkStart w:id="160" w:name="_Toc385496779"/>
            <w:bookmarkStart w:id="161" w:name="_Toc388946303"/>
            <w:bookmarkStart w:id="162" w:name="_Toc388947550"/>
            <w:bookmarkStart w:id="163" w:name="_Toc389730865"/>
            <w:bookmarkStart w:id="164" w:name="_Toc391386062"/>
            <w:bookmarkStart w:id="165" w:name="_Toc392235866"/>
            <w:bookmarkStart w:id="166" w:name="_Toc393713405"/>
            <w:bookmarkStart w:id="167" w:name="_Toc393714453"/>
            <w:bookmarkStart w:id="168" w:name="_Toc393715457"/>
            <w:bookmarkStart w:id="169" w:name="_Toc395100442"/>
            <w:bookmarkStart w:id="170" w:name="_Toc396212798"/>
            <w:bookmarkStart w:id="171" w:name="_Toc397517635"/>
            <w:bookmarkStart w:id="172" w:name="_Toc399160619"/>
            <w:bookmarkStart w:id="173" w:name="_Toc400374863"/>
            <w:bookmarkStart w:id="174" w:name="_Toc401757899"/>
            <w:bookmarkStart w:id="175" w:name="_Toc402967088"/>
            <w:bookmarkStart w:id="176" w:name="_Toc404332301"/>
            <w:bookmarkStart w:id="177" w:name="_Toc405386767"/>
            <w:bookmarkStart w:id="178" w:name="_Toc406508000"/>
            <w:bookmarkStart w:id="179" w:name="_Toc408576620"/>
            <w:bookmarkStart w:id="180" w:name="_Toc409708219"/>
            <w:bookmarkStart w:id="181" w:name="_Toc410904529"/>
            <w:bookmarkStart w:id="182" w:name="_Toc414884934"/>
            <w:bookmarkStart w:id="183" w:name="_Toc416360064"/>
            <w:bookmarkStart w:id="184" w:name="_Toc417984327"/>
            <w:bookmarkStart w:id="185" w:name="_Toc420414814"/>
            <w:bookmarkStart w:id="186" w:name="_Toc421783542"/>
            <w:bookmarkStart w:id="187" w:name="_Toc423078761"/>
            <w:bookmarkStart w:id="188" w:name="_Toc424300232"/>
            <w:bookmarkStart w:id="189" w:name="_Toc426533938"/>
            <w:bookmarkStart w:id="190" w:name="_Toc426534936"/>
            <w:bookmarkStart w:id="191" w:name="_Toc428193346"/>
            <w:bookmarkStart w:id="192" w:name="_Toc429469035"/>
            <w:bookmarkStart w:id="193"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hyperlink>
            <w:bookmarkEnd w:id="193"/>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94" w:name="_Toc268773997"/>
            <w:bookmarkStart w:id="195" w:name="_Toc273023318"/>
            <w:bookmarkStart w:id="196" w:name="_Toc292704948"/>
            <w:bookmarkStart w:id="197" w:name="_Toc295387893"/>
            <w:bookmarkStart w:id="198" w:name="_Toc296675476"/>
            <w:bookmarkStart w:id="199" w:name="_Toc301945287"/>
            <w:bookmarkStart w:id="200" w:name="_Toc308530334"/>
            <w:bookmarkStart w:id="201" w:name="_Toc321233387"/>
            <w:bookmarkStart w:id="202" w:name="_Toc321311658"/>
            <w:bookmarkStart w:id="203" w:name="_Toc321820538"/>
            <w:bookmarkStart w:id="204" w:name="_Toc323035704"/>
            <w:bookmarkStart w:id="205" w:name="_Toc323904372"/>
            <w:bookmarkStart w:id="206" w:name="_Toc332272644"/>
            <w:bookmarkStart w:id="207" w:name="_Toc334776190"/>
            <w:bookmarkStart w:id="208" w:name="_Toc335901497"/>
            <w:bookmarkStart w:id="209" w:name="_Toc337110331"/>
            <w:bookmarkStart w:id="210" w:name="_Toc338779371"/>
            <w:bookmarkStart w:id="211" w:name="_Toc340225511"/>
            <w:bookmarkStart w:id="212" w:name="_Toc341451210"/>
            <w:bookmarkStart w:id="213" w:name="_Toc342912837"/>
            <w:bookmarkStart w:id="214" w:name="_Toc343262674"/>
            <w:bookmarkStart w:id="215" w:name="_Toc345579825"/>
            <w:bookmarkStart w:id="216" w:name="_Toc346885930"/>
            <w:bookmarkStart w:id="217" w:name="_Toc347929578"/>
            <w:bookmarkStart w:id="218" w:name="_Toc349288246"/>
            <w:bookmarkStart w:id="219" w:name="_Toc350415576"/>
            <w:bookmarkStart w:id="220" w:name="_Toc351549874"/>
            <w:bookmarkStart w:id="221" w:name="_Toc352940474"/>
            <w:bookmarkStart w:id="222" w:name="_Toc354053819"/>
            <w:bookmarkStart w:id="223" w:name="_Toc355708834"/>
            <w:bookmarkStart w:id="224" w:name="_Toc357001927"/>
            <w:bookmarkStart w:id="225" w:name="_Toc358192558"/>
            <w:bookmarkStart w:id="226" w:name="_Toc359489411"/>
            <w:bookmarkStart w:id="227" w:name="_Toc360696814"/>
            <w:bookmarkStart w:id="228" w:name="_Toc361921547"/>
            <w:bookmarkStart w:id="229" w:name="_Toc363741384"/>
            <w:bookmarkStart w:id="230" w:name="_Toc364672333"/>
            <w:bookmarkStart w:id="231" w:name="_Toc366157673"/>
            <w:bookmarkStart w:id="232" w:name="_Toc367715512"/>
            <w:bookmarkStart w:id="233" w:name="_Toc369007674"/>
            <w:bookmarkStart w:id="234" w:name="_Toc369007854"/>
            <w:bookmarkStart w:id="235" w:name="_Toc370373461"/>
            <w:bookmarkStart w:id="236" w:name="_Toc371588837"/>
            <w:bookmarkStart w:id="237" w:name="_Toc373157810"/>
            <w:bookmarkStart w:id="238" w:name="_Toc374006623"/>
            <w:bookmarkStart w:id="239" w:name="_Toc374692681"/>
            <w:bookmarkStart w:id="240" w:name="_Toc374692758"/>
            <w:bookmarkStart w:id="241" w:name="_Toc377026488"/>
            <w:bookmarkStart w:id="242" w:name="_Toc378322703"/>
            <w:bookmarkStart w:id="243" w:name="_Toc379440361"/>
            <w:bookmarkStart w:id="244" w:name="_Toc380582886"/>
            <w:bookmarkStart w:id="245" w:name="_Toc381784216"/>
            <w:bookmarkStart w:id="246" w:name="_Toc383182295"/>
            <w:bookmarkStart w:id="247" w:name="_Toc384625681"/>
            <w:bookmarkStart w:id="248" w:name="_Toc385496780"/>
            <w:bookmarkStart w:id="249" w:name="_Toc388946304"/>
            <w:bookmarkStart w:id="250" w:name="_Toc388947551"/>
            <w:bookmarkStart w:id="251" w:name="_Toc389730866"/>
            <w:bookmarkStart w:id="252" w:name="_Toc391386063"/>
            <w:bookmarkStart w:id="253" w:name="_Toc392235867"/>
            <w:bookmarkStart w:id="254" w:name="_Toc393713406"/>
            <w:bookmarkStart w:id="255" w:name="_Toc393714454"/>
            <w:bookmarkStart w:id="256" w:name="_Toc393715458"/>
            <w:bookmarkStart w:id="257" w:name="_Toc395100443"/>
            <w:bookmarkStart w:id="258" w:name="_Toc396212799"/>
            <w:bookmarkStart w:id="259" w:name="_Toc397517636"/>
            <w:bookmarkStart w:id="260" w:name="_Toc399160620"/>
            <w:bookmarkStart w:id="261" w:name="_Toc400374864"/>
            <w:bookmarkStart w:id="262" w:name="_Toc401757900"/>
            <w:bookmarkStart w:id="263" w:name="_Toc402967089"/>
            <w:bookmarkStart w:id="264" w:name="_Toc404332302"/>
            <w:bookmarkStart w:id="265" w:name="_Toc405386768"/>
            <w:bookmarkStart w:id="266" w:name="_Toc406508001"/>
            <w:bookmarkStart w:id="267" w:name="_Toc408576621"/>
            <w:bookmarkStart w:id="268" w:name="_Toc409708220"/>
            <w:bookmarkStart w:id="269" w:name="_Toc410904530"/>
            <w:bookmarkStart w:id="270" w:name="_Toc414884935"/>
            <w:bookmarkStart w:id="271" w:name="_Toc416360065"/>
            <w:bookmarkStart w:id="272" w:name="_Toc417984328"/>
            <w:bookmarkStart w:id="273" w:name="_Toc420414815"/>
            <w:bookmarkStart w:id="274" w:name="_Toc421783543"/>
            <w:bookmarkStart w:id="275" w:name="_Toc423078762"/>
            <w:bookmarkStart w:id="276" w:name="_Toc424300233"/>
            <w:bookmarkStart w:id="277" w:name="_Toc426533939"/>
            <w:bookmarkStart w:id="278" w:name="_Toc426534937"/>
            <w:bookmarkStart w:id="279" w:name="_Toc428193347"/>
            <w:bookmarkStart w:id="280" w:name="_Toc429469036"/>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81" w:name="_Toc253407140"/>
      <w:bookmarkStart w:id="282" w:name="_Toc259783103"/>
      <w:bookmarkStart w:id="283" w:name="_Toc266181232"/>
      <w:bookmarkStart w:id="284" w:name="_Toc268773998"/>
      <w:bookmarkStart w:id="285" w:name="_Toc271700475"/>
      <w:bookmarkStart w:id="286" w:name="_Toc273023319"/>
      <w:bookmarkStart w:id="287" w:name="_Toc274223813"/>
      <w:bookmarkStart w:id="288" w:name="_Toc276717161"/>
      <w:bookmarkStart w:id="289" w:name="_Toc279669134"/>
      <w:bookmarkStart w:id="290" w:name="_Toc280349204"/>
      <w:bookmarkStart w:id="291" w:name="_Toc282526036"/>
      <w:bookmarkStart w:id="292" w:name="_Toc283737193"/>
      <w:bookmarkStart w:id="293" w:name="_Toc286218710"/>
      <w:bookmarkStart w:id="294" w:name="_Toc288660267"/>
      <w:bookmarkStart w:id="295" w:name="_Toc291005377"/>
      <w:bookmarkStart w:id="296" w:name="_Toc292704949"/>
      <w:bookmarkStart w:id="297" w:name="_Toc295387894"/>
      <w:bookmarkStart w:id="298" w:name="_Toc296675477"/>
      <w:bookmarkStart w:id="299" w:name="_Toc297804716"/>
      <w:bookmarkStart w:id="300" w:name="_Toc301945288"/>
      <w:bookmarkStart w:id="301" w:name="_Toc303344247"/>
      <w:bookmarkStart w:id="302" w:name="_Toc304892153"/>
      <w:bookmarkStart w:id="303" w:name="_Toc308530335"/>
      <w:bookmarkStart w:id="304" w:name="_Toc311103641"/>
      <w:bookmarkStart w:id="305" w:name="_Toc313973311"/>
      <w:bookmarkStart w:id="306" w:name="_Toc316479951"/>
      <w:bookmarkStart w:id="307" w:name="_Toc318964997"/>
      <w:bookmarkStart w:id="308" w:name="_Toc320536953"/>
      <w:bookmarkStart w:id="309" w:name="_Toc321233388"/>
      <w:bookmarkStart w:id="310" w:name="_Toc321311659"/>
      <w:bookmarkStart w:id="311" w:name="_Toc321820539"/>
      <w:bookmarkStart w:id="312" w:name="_Toc323035705"/>
      <w:bookmarkStart w:id="313" w:name="_Toc323904373"/>
      <w:bookmarkStart w:id="314" w:name="_Toc332272645"/>
      <w:bookmarkStart w:id="315" w:name="_Toc334776191"/>
      <w:bookmarkStart w:id="316" w:name="_Toc335901498"/>
      <w:bookmarkStart w:id="317" w:name="_Toc337110332"/>
      <w:bookmarkStart w:id="318" w:name="_Toc338779372"/>
      <w:bookmarkStart w:id="319" w:name="_Toc340225512"/>
      <w:bookmarkStart w:id="320" w:name="_Toc341451211"/>
      <w:bookmarkStart w:id="321" w:name="_Toc342912838"/>
      <w:bookmarkStart w:id="322" w:name="_Toc343262675"/>
      <w:bookmarkStart w:id="323" w:name="_Toc345579826"/>
      <w:bookmarkStart w:id="324" w:name="_Toc346885931"/>
      <w:bookmarkStart w:id="325" w:name="_Toc347929579"/>
      <w:bookmarkStart w:id="326" w:name="_Toc349288247"/>
      <w:bookmarkStart w:id="327" w:name="_Toc350415577"/>
      <w:bookmarkStart w:id="328" w:name="_Toc351549875"/>
      <w:bookmarkStart w:id="329" w:name="_Toc352940475"/>
      <w:bookmarkStart w:id="330" w:name="_Toc354053820"/>
      <w:bookmarkStart w:id="331" w:name="_Toc355708835"/>
      <w:bookmarkStart w:id="332" w:name="_Toc357001928"/>
      <w:bookmarkStart w:id="333" w:name="_Toc358192559"/>
      <w:bookmarkStart w:id="334" w:name="_Toc359489412"/>
      <w:bookmarkStart w:id="335" w:name="_Toc360696815"/>
      <w:bookmarkStart w:id="336" w:name="_Toc361921548"/>
      <w:bookmarkStart w:id="337" w:name="_Toc363741385"/>
      <w:bookmarkStart w:id="338" w:name="_Toc364672334"/>
      <w:bookmarkStart w:id="339" w:name="_Toc366157674"/>
      <w:bookmarkStart w:id="340" w:name="_Toc367715513"/>
      <w:bookmarkStart w:id="341" w:name="_Toc369007675"/>
      <w:bookmarkStart w:id="342" w:name="_Toc369007855"/>
      <w:bookmarkStart w:id="343" w:name="_Toc370373462"/>
      <w:bookmarkStart w:id="344" w:name="_Toc371588838"/>
      <w:bookmarkStart w:id="345" w:name="_Toc373157811"/>
      <w:bookmarkStart w:id="346" w:name="_Toc374006624"/>
      <w:bookmarkStart w:id="347" w:name="_Toc374692682"/>
      <w:bookmarkStart w:id="348" w:name="_Toc374692759"/>
      <w:bookmarkStart w:id="349" w:name="_Toc377026489"/>
      <w:bookmarkStart w:id="350" w:name="_Toc378322704"/>
      <w:bookmarkStart w:id="351" w:name="_Toc379440362"/>
      <w:bookmarkStart w:id="352" w:name="_Toc380582887"/>
      <w:bookmarkStart w:id="353" w:name="_Toc381784217"/>
      <w:bookmarkStart w:id="354" w:name="_Toc383182296"/>
      <w:bookmarkStart w:id="355" w:name="_Toc384625682"/>
      <w:bookmarkStart w:id="356" w:name="_Toc385496781"/>
      <w:bookmarkStart w:id="357" w:name="_Toc388946305"/>
      <w:bookmarkStart w:id="358" w:name="_Toc388947552"/>
      <w:bookmarkStart w:id="359" w:name="_Toc389730867"/>
      <w:bookmarkStart w:id="360" w:name="_Toc391386064"/>
      <w:bookmarkStart w:id="361" w:name="_Toc392235868"/>
      <w:bookmarkStart w:id="362" w:name="_Toc393713407"/>
      <w:bookmarkStart w:id="363" w:name="_Toc393714455"/>
      <w:bookmarkStart w:id="364" w:name="_Toc393715459"/>
      <w:bookmarkStart w:id="365" w:name="_Toc395100444"/>
      <w:bookmarkStart w:id="366" w:name="_Toc396212800"/>
      <w:bookmarkStart w:id="367" w:name="_Toc397517637"/>
      <w:bookmarkStart w:id="368" w:name="_Toc399160621"/>
      <w:bookmarkStart w:id="369" w:name="_Toc400374865"/>
      <w:bookmarkStart w:id="370" w:name="_Toc401757901"/>
      <w:bookmarkStart w:id="371" w:name="_Toc402967090"/>
      <w:bookmarkStart w:id="372" w:name="_Toc404332303"/>
      <w:bookmarkStart w:id="373" w:name="_Toc405386769"/>
      <w:bookmarkStart w:id="374" w:name="_Toc406508002"/>
      <w:bookmarkStart w:id="375" w:name="_Toc408576622"/>
      <w:bookmarkStart w:id="376" w:name="_Toc409708221"/>
      <w:bookmarkStart w:id="377" w:name="_Toc410904531"/>
      <w:bookmarkStart w:id="378" w:name="_Toc414884936"/>
      <w:bookmarkStart w:id="379" w:name="_Toc416360066"/>
      <w:bookmarkStart w:id="380" w:name="_Toc417984329"/>
      <w:bookmarkStart w:id="381" w:name="_Toc420414816"/>
      <w:bookmarkStart w:id="382" w:name="_Toc421783544"/>
      <w:bookmarkStart w:id="383" w:name="_Toc423078763"/>
      <w:bookmarkStart w:id="384" w:name="_Toc424300234"/>
      <w:bookmarkStart w:id="385" w:name="_Toc426533940"/>
      <w:bookmarkStart w:id="386" w:name="_Toc426534938"/>
      <w:bookmarkStart w:id="387" w:name="_Toc428193348"/>
      <w:bookmarkStart w:id="388" w:name="_Toc428372288"/>
      <w:bookmarkStart w:id="389" w:name="_Toc429469037"/>
      <w:r w:rsidRPr="001C4F41">
        <w:rPr>
          <w:lang w:val="en-US"/>
        </w:rPr>
        <w:lastRenderedPageBreak/>
        <w:t>Table</w:t>
      </w:r>
      <w:r w:rsidR="005427B9">
        <w:rPr>
          <w:lang w:val="en-US"/>
        </w:rPr>
        <w:t xml:space="preserve"> </w:t>
      </w:r>
      <w:r w:rsidRPr="001C4F41">
        <w:rPr>
          <w:lang w:val="en-US"/>
        </w:rPr>
        <w:t>of Contents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184F04" w:rsidRDefault="00184F04" w:rsidP="0023185E">
      <w:pPr>
        <w:spacing w:before="0"/>
        <w:jc w:val="right"/>
        <w:rPr>
          <w:i/>
          <w:iCs/>
          <w:lang w:val="en-US"/>
        </w:rPr>
      </w:pPr>
    </w:p>
    <w:p w:rsidR="006F36A5" w:rsidRPr="008F283B" w:rsidRDefault="00250FDB" w:rsidP="0023185E">
      <w:pPr>
        <w:spacing w:before="0"/>
        <w:jc w:val="right"/>
      </w:pPr>
      <w:r>
        <w:rPr>
          <w:i/>
          <w:iCs/>
          <w:lang w:val="en-US"/>
        </w:rPr>
        <w:tab/>
      </w:r>
      <w:r w:rsidR="008149B6" w:rsidRPr="00EB4E65">
        <w:rPr>
          <w:i/>
          <w:iCs/>
          <w:lang w:val="en-US"/>
        </w:rPr>
        <w:t>Page</w:t>
      </w:r>
    </w:p>
    <w:p w:rsidR="00D26DFD" w:rsidRDefault="00D26DFD" w:rsidP="00A32C61">
      <w:pPr>
        <w:pStyle w:val="TOC1"/>
        <w:spacing w:after="0"/>
        <w:rPr>
          <w:b/>
          <w:bCs/>
          <w:lang w:val="en-US"/>
        </w:rPr>
      </w:pP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6F36A5" w:rsidRPr="005B5240" w:rsidRDefault="006F36A5" w:rsidP="00A32C61">
      <w:pPr>
        <w:pStyle w:val="TOC1"/>
        <w:tabs>
          <w:tab w:val="clear" w:pos="567"/>
          <w:tab w:val="center" w:leader="dot" w:pos="8505"/>
          <w:tab w:val="right" w:pos="9072"/>
        </w:tabs>
        <w:spacing w:after="0"/>
        <w:rPr>
          <w:rFonts w:eastAsiaTheme="minorEastAsia"/>
          <w:lang w:val="en-US"/>
        </w:rPr>
      </w:pPr>
      <w:r w:rsidRPr="008F283B">
        <w:rPr>
          <w:lang w:val="en-US"/>
        </w:rPr>
        <w:t>Lists annexed to the ITU Operational Bulletin</w:t>
      </w:r>
      <w:r w:rsidR="00A32C61">
        <w:rPr>
          <w:lang w:val="en-US"/>
        </w:rPr>
        <w:t xml:space="preserve">: </w:t>
      </w:r>
      <w:r w:rsidR="00A32C61" w:rsidRPr="00A32C61">
        <w:rPr>
          <w:i/>
          <w:iCs/>
          <w:lang w:val="en-US"/>
        </w:rPr>
        <w:t>Note from TSB</w:t>
      </w:r>
      <w:r w:rsidRPr="008F283B">
        <w:rPr>
          <w:webHidden/>
          <w:lang w:val="en-US"/>
        </w:rPr>
        <w:tab/>
      </w:r>
      <w:r w:rsidR="00A32C61">
        <w:rPr>
          <w:webHidden/>
          <w:lang w:val="en-US"/>
        </w:rPr>
        <w:tab/>
      </w:r>
      <w:r w:rsidR="00184F04" w:rsidRPr="008F283B">
        <w:rPr>
          <w:webHidden/>
          <w:lang w:val="en-US"/>
        </w:rPr>
        <w:t>3</w:t>
      </w:r>
    </w:p>
    <w:p w:rsidR="00C05A91" w:rsidRPr="00A15915" w:rsidRDefault="00C05A91" w:rsidP="00A32C61">
      <w:pPr>
        <w:pStyle w:val="TOC1"/>
        <w:tabs>
          <w:tab w:val="clear" w:pos="567"/>
          <w:tab w:val="center" w:leader="dot" w:pos="8505"/>
          <w:tab w:val="right" w:pos="9072"/>
        </w:tabs>
        <w:spacing w:after="0"/>
        <w:rPr>
          <w:lang w:val="fr-CH"/>
        </w:rPr>
      </w:pPr>
      <w:r w:rsidRPr="00A15915">
        <w:rPr>
          <w:lang w:val="fr-CH"/>
        </w:rPr>
        <w:t>Telephone Service</w:t>
      </w:r>
    </w:p>
    <w:p w:rsidR="004C2C34" w:rsidRPr="004C2C34" w:rsidRDefault="004C2C34" w:rsidP="004C2C34">
      <w:pPr>
        <w:pStyle w:val="TOC2"/>
        <w:rPr>
          <w:lang w:val="fr-CH"/>
        </w:rPr>
      </w:pPr>
      <w:r>
        <w:rPr>
          <w:i/>
          <w:iCs/>
          <w:lang w:val="fr-CH"/>
        </w:rPr>
        <w:t>Burundi (</w:t>
      </w:r>
      <w:r w:rsidRPr="004C2C34">
        <w:rPr>
          <w:i/>
          <w:iCs/>
          <w:lang w:val="fr-CH"/>
        </w:rPr>
        <w:t>Agence</w:t>
      </w:r>
      <w:r w:rsidRPr="004C2C34">
        <w:rPr>
          <w:lang w:val="fr-CH"/>
        </w:rPr>
        <w:t xml:space="preserve"> </w:t>
      </w:r>
      <w:r w:rsidRPr="004C2C34">
        <w:rPr>
          <w:i/>
          <w:lang w:val="fr-CH"/>
        </w:rPr>
        <w:t>de Régulation et de Contrôle des Télécommunications (ARCT</w:t>
      </w:r>
      <w:r w:rsidRPr="004C2C34">
        <w:rPr>
          <w:lang w:val="fr-CH"/>
        </w:rPr>
        <w:t xml:space="preserve">), </w:t>
      </w:r>
      <w:r w:rsidRPr="004C2C34">
        <w:rPr>
          <w:i/>
          <w:iCs/>
          <w:lang w:val="fr-CH"/>
        </w:rPr>
        <w:t>Bujumbura)</w:t>
      </w:r>
      <w:r>
        <w:rPr>
          <w:lang w:val="fr-CH"/>
        </w:rPr>
        <w:tab/>
      </w:r>
      <w:r w:rsidR="00FF76CE">
        <w:rPr>
          <w:lang w:val="fr-CH"/>
        </w:rPr>
        <w:t>4</w:t>
      </w:r>
    </w:p>
    <w:p w:rsidR="004C2C34" w:rsidRDefault="004C2C34" w:rsidP="004C2C34">
      <w:pPr>
        <w:pStyle w:val="TOC2"/>
        <w:rPr>
          <w:i/>
          <w:iCs/>
          <w:noProof/>
        </w:rPr>
      </w:pPr>
      <w:r>
        <w:rPr>
          <w:i/>
          <w:iCs/>
          <w:noProof/>
        </w:rPr>
        <w:t>China (</w:t>
      </w:r>
      <w:r w:rsidRPr="00BB3AA2">
        <w:rPr>
          <w:rFonts w:cs="Arial"/>
          <w:i/>
        </w:rPr>
        <w:t xml:space="preserve">Ministry of Industry and Information Technology, </w:t>
      </w:r>
      <w:r w:rsidRPr="004C2C34">
        <w:rPr>
          <w:rFonts w:cs="Arial"/>
          <w:i/>
          <w:iCs/>
        </w:rPr>
        <w:t>Beijing</w:t>
      </w:r>
      <w:r>
        <w:rPr>
          <w:rFonts w:cs="Arial"/>
          <w:i/>
          <w:iCs/>
        </w:rPr>
        <w:t>)</w:t>
      </w:r>
      <w:r>
        <w:rPr>
          <w:rFonts w:cs="Arial"/>
          <w:i/>
          <w:iCs/>
        </w:rPr>
        <w:tab/>
      </w:r>
      <w:r w:rsidR="00FF76CE" w:rsidRPr="00FF76CE">
        <w:rPr>
          <w:rFonts w:cs="Arial"/>
        </w:rPr>
        <w:t>5</w:t>
      </w:r>
    </w:p>
    <w:p w:rsidR="004C2C34" w:rsidRDefault="004C2C34" w:rsidP="00FF76CE">
      <w:pPr>
        <w:pStyle w:val="TOC2"/>
        <w:rPr>
          <w:noProof/>
          <w:webHidden/>
        </w:rPr>
      </w:pPr>
      <w:r w:rsidRPr="004C2C34">
        <w:rPr>
          <w:i/>
          <w:iCs/>
          <w:noProof/>
        </w:rPr>
        <w:t>Denmark</w:t>
      </w:r>
      <w:r w:rsidRPr="004C2C34">
        <w:rPr>
          <w:noProof/>
        </w:rPr>
        <w:t xml:space="preserve"> </w:t>
      </w:r>
      <w:r w:rsidRPr="004C2C34">
        <w:rPr>
          <w:i/>
          <w:iCs/>
          <w:noProof/>
        </w:rPr>
        <w:t>(</w:t>
      </w:r>
      <w:r w:rsidRPr="00B25C4D">
        <w:rPr>
          <w:rFonts w:cs="Arial"/>
          <w:i/>
          <w:noProof/>
        </w:rPr>
        <w:t>Danish Business Authority</w:t>
      </w:r>
      <w:r w:rsidRPr="00B25C4D">
        <w:rPr>
          <w:rFonts w:cs="Arial"/>
          <w:noProof/>
        </w:rPr>
        <w:t>,</w:t>
      </w:r>
      <w:r w:rsidRPr="00122681">
        <w:rPr>
          <w:rFonts w:cs="Arial"/>
          <w:i/>
          <w:iCs/>
          <w:noProof/>
        </w:rPr>
        <w:t xml:space="preserve"> Copenhagen</w:t>
      </w:r>
      <w:r w:rsidRPr="00291DE2">
        <w:rPr>
          <w:rFonts w:cs="Arial"/>
          <w:i/>
          <w:iCs/>
          <w:noProof/>
        </w:rPr>
        <w:t>)</w:t>
      </w:r>
      <w:r>
        <w:rPr>
          <w:noProof/>
          <w:webHidden/>
        </w:rPr>
        <w:tab/>
      </w:r>
      <w:r w:rsidR="00FF76CE">
        <w:rPr>
          <w:noProof/>
          <w:webHidden/>
        </w:rPr>
        <w:t>6</w:t>
      </w:r>
    </w:p>
    <w:p w:rsidR="004C2C34" w:rsidRPr="00FF76CE" w:rsidRDefault="004C2C34" w:rsidP="004C2C34">
      <w:pPr>
        <w:pStyle w:val="TOC2"/>
        <w:rPr>
          <w:rFonts w:asciiTheme="minorHAnsi" w:hAnsiTheme="minorHAnsi" w:cs="Arial"/>
          <w:lang w:val="fr-CH"/>
        </w:rPr>
      </w:pPr>
      <w:r w:rsidRPr="004C2C34">
        <w:rPr>
          <w:rFonts w:asciiTheme="minorHAnsi" w:hAnsiTheme="minorHAnsi" w:cs="Arial"/>
          <w:i/>
          <w:iCs/>
          <w:lang w:val="fr-CH"/>
        </w:rPr>
        <w:t>France (Autorité de Régulation des Communications électroniques et des Postes (ARCEP)</w:t>
      </w:r>
      <w:r w:rsidRPr="004C2C34">
        <w:rPr>
          <w:rFonts w:asciiTheme="minorHAnsi" w:hAnsiTheme="minorHAnsi" w:cs="Arial"/>
          <w:lang w:val="fr-CH"/>
        </w:rPr>
        <w:t xml:space="preserve">, </w:t>
      </w:r>
      <w:r w:rsidRPr="004C2C34">
        <w:rPr>
          <w:rFonts w:asciiTheme="minorHAnsi" w:hAnsiTheme="minorHAnsi" w:cs="Arial"/>
          <w:i/>
          <w:iCs/>
          <w:lang w:val="fr-CH"/>
        </w:rPr>
        <w:t>Paris)</w:t>
      </w:r>
      <w:r>
        <w:rPr>
          <w:rFonts w:asciiTheme="minorHAnsi" w:hAnsiTheme="minorHAnsi" w:cs="Arial"/>
          <w:i/>
          <w:iCs/>
          <w:lang w:val="fr-CH"/>
        </w:rPr>
        <w:tab/>
      </w:r>
      <w:r w:rsidR="00FF76CE">
        <w:rPr>
          <w:rFonts w:asciiTheme="minorHAnsi" w:hAnsiTheme="minorHAnsi" w:cs="Arial"/>
          <w:lang w:val="fr-CH"/>
        </w:rPr>
        <w:t>7</w:t>
      </w:r>
    </w:p>
    <w:p w:rsidR="004C2C34" w:rsidRPr="00FF76CE" w:rsidRDefault="004C2C34" w:rsidP="004C2C34">
      <w:pPr>
        <w:pStyle w:val="TOC2"/>
        <w:rPr>
          <w:rFonts w:eastAsiaTheme="minorEastAsia"/>
          <w:lang w:val="es-ES_tradnl"/>
        </w:rPr>
      </w:pPr>
      <w:r>
        <w:rPr>
          <w:rFonts w:cs="Arial"/>
          <w:i/>
          <w:iCs/>
          <w:lang w:val="es-ES_tradnl"/>
        </w:rPr>
        <w:t>Guinea-Bissau (</w:t>
      </w:r>
      <w:proofErr w:type="spellStart"/>
      <w:r w:rsidRPr="004C2C34">
        <w:rPr>
          <w:rFonts w:cs="Arial"/>
          <w:i/>
          <w:iCs/>
          <w:lang w:val="es-ES_tradnl"/>
        </w:rPr>
        <w:t>Autoridade</w:t>
      </w:r>
      <w:proofErr w:type="spellEnd"/>
      <w:r w:rsidRPr="004C2C34">
        <w:rPr>
          <w:rFonts w:cs="Arial"/>
          <w:i/>
          <w:iCs/>
          <w:lang w:val="es-ES_tradnl"/>
        </w:rPr>
        <w:t xml:space="preserve"> Reguladora Nacional das </w:t>
      </w:r>
      <w:proofErr w:type="spellStart"/>
      <w:r w:rsidRPr="004C2C34">
        <w:rPr>
          <w:rFonts w:cs="Arial"/>
          <w:i/>
          <w:iCs/>
          <w:lang w:val="es-ES_tradnl"/>
        </w:rPr>
        <w:t>Tecnologias</w:t>
      </w:r>
      <w:proofErr w:type="spellEnd"/>
      <w:r w:rsidRPr="004C2C34">
        <w:rPr>
          <w:rFonts w:cs="Arial"/>
          <w:i/>
          <w:iCs/>
          <w:lang w:val="es-ES_tradnl"/>
        </w:rPr>
        <w:t xml:space="preserve"> de </w:t>
      </w:r>
      <w:proofErr w:type="spellStart"/>
      <w:r w:rsidRPr="004C2C34">
        <w:rPr>
          <w:rFonts w:cs="Arial"/>
          <w:i/>
          <w:iCs/>
          <w:lang w:val="es-ES_tradnl"/>
        </w:rPr>
        <w:t>Informação</w:t>
      </w:r>
      <w:proofErr w:type="spellEnd"/>
      <w:r w:rsidRPr="004C2C34">
        <w:rPr>
          <w:rFonts w:cs="Arial"/>
          <w:i/>
          <w:iCs/>
          <w:lang w:val="es-ES_tradnl"/>
        </w:rPr>
        <w:t xml:space="preserve"> e </w:t>
      </w:r>
      <w:proofErr w:type="spellStart"/>
      <w:r w:rsidRPr="004C2C34">
        <w:rPr>
          <w:rFonts w:cs="Arial"/>
          <w:i/>
          <w:iCs/>
          <w:lang w:val="es-ES_tradnl"/>
        </w:rPr>
        <w:t>Comunicação</w:t>
      </w:r>
      <w:proofErr w:type="spellEnd"/>
      <w:r w:rsidRPr="004C2C34">
        <w:rPr>
          <w:rFonts w:cs="Arial"/>
          <w:i/>
          <w:iCs/>
          <w:lang w:val="es-ES_tradnl"/>
        </w:rPr>
        <w:t xml:space="preserve"> (ARN), Bissau)</w:t>
      </w:r>
      <w:r>
        <w:rPr>
          <w:rFonts w:cs="Arial"/>
          <w:i/>
          <w:iCs/>
          <w:lang w:val="es-ES_tradnl"/>
        </w:rPr>
        <w:tab/>
      </w:r>
      <w:r w:rsidR="00FF76CE">
        <w:rPr>
          <w:rFonts w:cs="Arial"/>
          <w:lang w:val="es-ES_tradnl"/>
        </w:rPr>
        <w:t>8</w:t>
      </w:r>
    </w:p>
    <w:p w:rsidR="004C2C34" w:rsidRPr="00FF76CE" w:rsidRDefault="004C2C34" w:rsidP="004C2C34">
      <w:pPr>
        <w:pStyle w:val="TOC2"/>
        <w:rPr>
          <w:rFonts w:eastAsiaTheme="minorEastAsia"/>
          <w:lang w:val="en-US"/>
        </w:rPr>
      </w:pPr>
      <w:r>
        <w:rPr>
          <w:rFonts w:asciiTheme="minorHAnsi" w:hAnsiTheme="minorHAnsi"/>
          <w:i/>
          <w:iCs/>
          <w:lang w:val="en-US"/>
        </w:rPr>
        <w:t>Israel (</w:t>
      </w:r>
      <w:r w:rsidRPr="006162DF">
        <w:rPr>
          <w:rFonts w:asciiTheme="minorHAnsi" w:hAnsiTheme="minorHAnsi"/>
          <w:i/>
          <w:iCs/>
          <w:lang w:val="en-US"/>
        </w:rPr>
        <w:t>Ministry of Communications,</w:t>
      </w:r>
      <w:r w:rsidRPr="006162DF">
        <w:rPr>
          <w:rFonts w:asciiTheme="minorHAnsi" w:hAnsiTheme="minorHAnsi"/>
          <w:lang w:val="en-US"/>
        </w:rPr>
        <w:t xml:space="preserve"> </w:t>
      </w:r>
      <w:r w:rsidRPr="004C2C34">
        <w:rPr>
          <w:rFonts w:asciiTheme="minorHAnsi" w:hAnsiTheme="minorHAnsi"/>
          <w:i/>
          <w:iCs/>
          <w:lang w:val="en-US"/>
        </w:rPr>
        <w:t>Jerusalem</w:t>
      </w:r>
      <w:r>
        <w:rPr>
          <w:rFonts w:asciiTheme="minorHAnsi" w:hAnsiTheme="minorHAnsi"/>
          <w:i/>
          <w:iCs/>
          <w:lang w:val="en-US"/>
        </w:rPr>
        <w:t>)</w:t>
      </w:r>
      <w:r>
        <w:rPr>
          <w:rFonts w:asciiTheme="minorHAnsi" w:hAnsiTheme="minorHAnsi"/>
          <w:i/>
          <w:iCs/>
          <w:lang w:val="en-US"/>
        </w:rPr>
        <w:tab/>
      </w:r>
      <w:r w:rsidR="00FF76CE">
        <w:rPr>
          <w:rFonts w:asciiTheme="minorHAnsi" w:hAnsiTheme="minorHAnsi"/>
          <w:lang w:val="en-US"/>
        </w:rPr>
        <w:t>9</w:t>
      </w:r>
    </w:p>
    <w:p w:rsidR="004C2C34" w:rsidRPr="00FF76CE" w:rsidRDefault="004C2C34" w:rsidP="004C2C34">
      <w:pPr>
        <w:pStyle w:val="TOC2"/>
        <w:rPr>
          <w:rFonts w:eastAsiaTheme="minorEastAsia"/>
          <w:lang w:val="fr-CH"/>
        </w:rPr>
      </w:pPr>
      <w:r w:rsidRPr="004C2C34">
        <w:rPr>
          <w:rFonts w:eastAsiaTheme="minorEastAsia"/>
          <w:i/>
          <w:iCs/>
          <w:lang w:val="fr-CH"/>
        </w:rPr>
        <w:t>Luxembourg (</w:t>
      </w:r>
      <w:r w:rsidRPr="004C2C34">
        <w:rPr>
          <w:rFonts w:asciiTheme="minorHAnsi" w:hAnsiTheme="minorHAnsi" w:cs="Arial"/>
          <w:i/>
          <w:iCs/>
          <w:lang w:val="fr-CH"/>
        </w:rPr>
        <w:t>Institut Luxembourgeois de Régulation (ILR), Luxembourg)</w:t>
      </w:r>
      <w:r w:rsidRPr="004C2C34">
        <w:rPr>
          <w:rFonts w:asciiTheme="minorHAnsi" w:hAnsiTheme="minorHAnsi" w:cs="Arial"/>
          <w:i/>
          <w:iCs/>
          <w:lang w:val="fr-CH"/>
        </w:rPr>
        <w:tab/>
      </w:r>
      <w:r w:rsidR="00FF76CE">
        <w:rPr>
          <w:rFonts w:asciiTheme="minorHAnsi" w:hAnsiTheme="minorHAnsi" w:cs="Arial"/>
          <w:lang w:val="fr-CH"/>
        </w:rPr>
        <w:t>12</w:t>
      </w:r>
    </w:p>
    <w:p w:rsidR="004C2C34" w:rsidRPr="00FF76CE" w:rsidRDefault="004C2C34" w:rsidP="00FF76CE">
      <w:pPr>
        <w:pStyle w:val="TOC2"/>
        <w:rPr>
          <w:rFonts w:eastAsiaTheme="minorEastAsia"/>
          <w:lang w:val="en-US"/>
        </w:rPr>
      </w:pPr>
      <w:r w:rsidRPr="00FF76CE">
        <w:rPr>
          <w:rFonts w:eastAsiaTheme="minorEastAsia"/>
          <w:i/>
          <w:iCs/>
          <w:lang w:val="en-US"/>
        </w:rPr>
        <w:t>Mongolia</w:t>
      </w:r>
      <w:r w:rsidR="00FF76CE">
        <w:rPr>
          <w:rFonts w:eastAsiaTheme="minorEastAsia"/>
          <w:lang w:val="en-US"/>
        </w:rPr>
        <w:t xml:space="preserve"> </w:t>
      </w:r>
      <w:r w:rsidR="00FF76CE">
        <w:rPr>
          <w:i/>
          <w:iCs/>
        </w:rPr>
        <w:t xml:space="preserve">(Communications Regulatory Commission of Mongolia, </w:t>
      </w:r>
      <w:r w:rsidR="00FF76CE" w:rsidRPr="00FF76CE">
        <w:rPr>
          <w:i/>
          <w:iCs/>
        </w:rPr>
        <w:t>Ulaanbaatar</w:t>
      </w:r>
      <w:r w:rsidR="00FF76CE">
        <w:rPr>
          <w:i/>
          <w:iCs/>
        </w:rPr>
        <w:t>)</w:t>
      </w:r>
      <w:r w:rsidR="00FF76CE">
        <w:rPr>
          <w:i/>
          <w:iCs/>
        </w:rPr>
        <w:tab/>
      </w:r>
      <w:r w:rsidR="00FF76CE">
        <w:t>12</w:t>
      </w:r>
    </w:p>
    <w:p w:rsidR="00C05A91" w:rsidRPr="00A32C61" w:rsidRDefault="00C05A91" w:rsidP="00AD49E3">
      <w:pPr>
        <w:pStyle w:val="TOC1"/>
        <w:tabs>
          <w:tab w:val="clear" w:pos="567"/>
          <w:tab w:val="center" w:leader="dot" w:pos="8505"/>
          <w:tab w:val="right" w:pos="9072"/>
        </w:tabs>
        <w:spacing w:after="0"/>
        <w:rPr>
          <w:rFonts w:eastAsiaTheme="minorEastAsia"/>
          <w:lang w:val="en-US"/>
        </w:rPr>
      </w:pPr>
      <w:r w:rsidRPr="00C05A91">
        <w:rPr>
          <w:lang w:val="en-US"/>
        </w:rPr>
        <w:t>Service Restrictions</w:t>
      </w:r>
      <w:r w:rsidRPr="00A32C61">
        <w:rPr>
          <w:webHidden/>
          <w:lang w:val="en-US"/>
        </w:rPr>
        <w:tab/>
      </w:r>
      <w:r w:rsidR="00A32C61" w:rsidRPr="00A32C61">
        <w:rPr>
          <w:webHidden/>
          <w:lang w:val="en-US"/>
        </w:rPr>
        <w:tab/>
      </w:r>
      <w:r w:rsidRPr="00A32C61">
        <w:rPr>
          <w:webHidden/>
          <w:lang w:val="en-US"/>
        </w:rPr>
        <w:t>1</w:t>
      </w:r>
      <w:r w:rsidR="00AD49E3">
        <w:rPr>
          <w:webHidden/>
          <w:lang w:val="en-US"/>
        </w:rPr>
        <w:t>3</w:t>
      </w:r>
    </w:p>
    <w:p w:rsidR="00C05A91" w:rsidRPr="00A32C61" w:rsidRDefault="00C05A91" w:rsidP="00AD49E3">
      <w:pPr>
        <w:pStyle w:val="TOC1"/>
        <w:tabs>
          <w:tab w:val="clear" w:pos="567"/>
          <w:tab w:val="center" w:leader="dot" w:pos="8505"/>
          <w:tab w:val="right" w:pos="9072"/>
        </w:tabs>
        <w:spacing w:after="0"/>
        <w:rPr>
          <w:rFonts w:eastAsiaTheme="minorEastAsia"/>
          <w:lang w:val="en-US"/>
        </w:rPr>
      </w:pPr>
      <w:r w:rsidRPr="00C05A91">
        <w:rPr>
          <w:lang w:val="en-US"/>
        </w:rPr>
        <w:t>Call – Back and alternative calling procedures (Res. 21 Rev. PP – 2006)</w:t>
      </w:r>
      <w:r w:rsidRPr="00A32C61">
        <w:rPr>
          <w:webHidden/>
          <w:lang w:val="en-US"/>
        </w:rPr>
        <w:tab/>
      </w:r>
      <w:r w:rsidR="00A32C61">
        <w:rPr>
          <w:webHidden/>
          <w:lang w:val="en-US"/>
        </w:rPr>
        <w:tab/>
      </w:r>
      <w:r w:rsidRPr="00A32C61">
        <w:rPr>
          <w:webHidden/>
          <w:lang w:val="en-US"/>
        </w:rPr>
        <w:t>1</w:t>
      </w:r>
      <w:r w:rsidR="00AD49E3">
        <w:rPr>
          <w:webHidden/>
          <w:lang w:val="en-US"/>
        </w:rPr>
        <w:t>3</w:t>
      </w:r>
    </w:p>
    <w:p w:rsidR="00C05A91" w:rsidRPr="00A32C61" w:rsidRDefault="00C05A91" w:rsidP="00A32C61">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C05A91" w:rsidRPr="00A32C61" w:rsidRDefault="00C05A91" w:rsidP="00992B42">
      <w:pPr>
        <w:pStyle w:val="TOC1"/>
        <w:tabs>
          <w:tab w:val="clear" w:pos="567"/>
          <w:tab w:val="center" w:leader="dot" w:pos="8505"/>
          <w:tab w:val="right" w:pos="9072"/>
        </w:tabs>
        <w:spacing w:after="0"/>
        <w:rPr>
          <w:rFonts w:eastAsiaTheme="minorEastAsia"/>
          <w:lang w:val="en-US"/>
        </w:rPr>
      </w:pPr>
      <w:r w:rsidRPr="00C05A91">
        <w:rPr>
          <w:lang w:val="en-US"/>
        </w:rPr>
        <w:t>List of Ship Stations and Maritime Mobile  Service Identity Assignments (List V)</w:t>
      </w:r>
      <w:r w:rsidRPr="00A32C61">
        <w:rPr>
          <w:webHidden/>
          <w:lang w:val="en-US"/>
        </w:rPr>
        <w:tab/>
      </w:r>
      <w:r w:rsidR="00A32C61">
        <w:rPr>
          <w:webHidden/>
          <w:lang w:val="en-US"/>
        </w:rPr>
        <w:tab/>
      </w:r>
      <w:r w:rsidRPr="00A32C61">
        <w:rPr>
          <w:webHidden/>
          <w:lang w:val="en-US"/>
        </w:rPr>
        <w:t>1</w:t>
      </w:r>
      <w:r w:rsidR="00992B42">
        <w:rPr>
          <w:webHidden/>
          <w:lang w:val="en-US"/>
        </w:rPr>
        <w:t>4</w:t>
      </w:r>
    </w:p>
    <w:p w:rsidR="00992B42" w:rsidRPr="00CA5669" w:rsidRDefault="00992B42" w:rsidP="00992B42">
      <w:pPr>
        <w:pStyle w:val="TOC1"/>
        <w:tabs>
          <w:tab w:val="clear" w:pos="567"/>
          <w:tab w:val="center" w:leader="dot" w:pos="8505"/>
          <w:tab w:val="right" w:pos="9072"/>
        </w:tabs>
        <w:spacing w:after="0"/>
        <w:rPr>
          <w:lang w:val="en-US"/>
        </w:rPr>
      </w:pPr>
      <w:r w:rsidRPr="00CA5669">
        <w:rPr>
          <w:lang w:val="en-US"/>
        </w:rPr>
        <w:t>List of Issuer Identifier Numbers for</w:t>
      </w:r>
      <w:r>
        <w:rPr>
          <w:lang w:val="en-US"/>
        </w:rPr>
        <w:t xml:space="preserve"> </w:t>
      </w:r>
      <w:r w:rsidRPr="00CA5669">
        <w:rPr>
          <w:lang w:val="en-US"/>
        </w:rPr>
        <w:t>the International Telecommunication Charge Card</w:t>
      </w:r>
      <w:r>
        <w:rPr>
          <w:lang w:val="en-US"/>
        </w:rPr>
        <w:tab/>
      </w:r>
      <w:r>
        <w:rPr>
          <w:lang w:val="en-US"/>
        </w:rPr>
        <w:tab/>
        <w:t>15</w:t>
      </w:r>
    </w:p>
    <w:p w:rsidR="00C05A91" w:rsidRPr="00A32C6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 xml:space="preserve">Mobile Network Codes (MNC) for the international identification plan  for public networks and </w:t>
      </w:r>
      <w:r w:rsidR="00A32C61">
        <w:rPr>
          <w:lang w:val="en-US"/>
        </w:rPr>
        <w:br/>
      </w:r>
      <w:r w:rsidRPr="00C05A91">
        <w:rPr>
          <w:lang w:val="en-US"/>
        </w:rPr>
        <w:t>subscriptions</w:t>
      </w:r>
      <w:r w:rsidRPr="00A32C61">
        <w:rPr>
          <w:webHidden/>
          <w:lang w:val="en-US"/>
        </w:rPr>
        <w:tab/>
      </w:r>
      <w:r w:rsidR="00A32C61">
        <w:rPr>
          <w:webHidden/>
          <w:lang w:val="en-US"/>
        </w:rPr>
        <w:tab/>
      </w:r>
      <w:r w:rsidRPr="00A32C61">
        <w:rPr>
          <w:webHidden/>
          <w:lang w:val="en-US"/>
        </w:rPr>
        <w:t>1</w:t>
      </w:r>
      <w:r w:rsidR="00992B42">
        <w:rPr>
          <w:webHidden/>
          <w:lang w:val="en-US"/>
        </w:rPr>
        <w:t>6</w:t>
      </w:r>
    </w:p>
    <w:p w:rsidR="00992B42" w:rsidRDefault="00992B42" w:rsidP="00992B42">
      <w:pPr>
        <w:pStyle w:val="TOC1"/>
        <w:tabs>
          <w:tab w:val="clear" w:pos="567"/>
          <w:tab w:val="center" w:leader="dot" w:pos="8505"/>
          <w:tab w:val="right" w:pos="9072"/>
        </w:tabs>
        <w:spacing w:after="0"/>
        <w:rPr>
          <w:webHidden/>
          <w:lang w:val="en-US"/>
        </w:rPr>
      </w:pPr>
      <w:r w:rsidRPr="00CA5669">
        <w:rPr>
          <w:lang w:val="en-US"/>
        </w:rPr>
        <w:t>List of ITU Carrier Codes</w:t>
      </w:r>
      <w:r w:rsidRPr="00A32C61">
        <w:rPr>
          <w:webHidden/>
          <w:lang w:val="en-US"/>
        </w:rPr>
        <w:tab/>
      </w:r>
      <w:r>
        <w:rPr>
          <w:webHidden/>
          <w:lang w:val="en-US"/>
        </w:rPr>
        <w:tab/>
        <w:t>17</w:t>
      </w:r>
    </w:p>
    <w:p w:rsidR="00C05A91" w:rsidRPr="00A32C61" w:rsidRDefault="00C05A91" w:rsidP="00992B42">
      <w:pPr>
        <w:pStyle w:val="TOC1"/>
        <w:tabs>
          <w:tab w:val="clear" w:pos="567"/>
          <w:tab w:val="center" w:leader="dot" w:pos="8505"/>
          <w:tab w:val="right" w:pos="9072"/>
        </w:tabs>
        <w:spacing w:after="0"/>
        <w:rPr>
          <w:rFonts w:eastAsiaTheme="minorEastAsia"/>
          <w:lang w:val="en-US"/>
        </w:rPr>
      </w:pPr>
      <w:r w:rsidRPr="00C05A91">
        <w:rPr>
          <w:lang w:val="en-US"/>
        </w:rPr>
        <w:t>List of International Signalling Point Codes (ISPC)</w:t>
      </w:r>
      <w:r w:rsidRPr="00A32C61">
        <w:rPr>
          <w:webHidden/>
          <w:lang w:val="en-US"/>
        </w:rPr>
        <w:tab/>
      </w:r>
      <w:r w:rsidR="00A32C61" w:rsidRPr="00A32C61">
        <w:rPr>
          <w:webHidden/>
          <w:lang w:val="en-US"/>
        </w:rPr>
        <w:tab/>
      </w:r>
      <w:r w:rsidRPr="00A32C61">
        <w:rPr>
          <w:webHidden/>
          <w:lang w:val="en-US"/>
        </w:rPr>
        <w:t>1</w:t>
      </w:r>
      <w:r w:rsidR="00992B42">
        <w:rPr>
          <w:webHidden/>
          <w:lang w:val="en-US"/>
        </w:rPr>
        <w:t>8</w:t>
      </w:r>
    </w:p>
    <w:p w:rsidR="00C05A91" w:rsidRPr="00992B42" w:rsidRDefault="00C05A91" w:rsidP="00992B42">
      <w:pPr>
        <w:pStyle w:val="TOC1"/>
        <w:tabs>
          <w:tab w:val="clear" w:pos="567"/>
          <w:tab w:val="center" w:leader="dot" w:pos="8505"/>
          <w:tab w:val="right" w:pos="9072"/>
        </w:tabs>
        <w:spacing w:after="0"/>
        <w:rPr>
          <w:rFonts w:eastAsiaTheme="minorEastAsia"/>
          <w:lang w:val="en-US"/>
        </w:rPr>
      </w:pPr>
      <w:r w:rsidRPr="00C05A91">
        <w:rPr>
          <w:lang w:val="en-US"/>
        </w:rPr>
        <w:t>National Numbering Plan</w:t>
      </w:r>
      <w:r w:rsidRPr="00992B42">
        <w:rPr>
          <w:webHidden/>
          <w:lang w:val="en-US"/>
        </w:rPr>
        <w:tab/>
      </w:r>
      <w:r w:rsidR="00A32C61" w:rsidRPr="00992B42">
        <w:rPr>
          <w:webHidden/>
          <w:lang w:val="en-US"/>
        </w:rPr>
        <w:tab/>
      </w:r>
      <w:r w:rsidRPr="00992B42">
        <w:rPr>
          <w:webHidden/>
          <w:lang w:val="en-US"/>
        </w:rPr>
        <w:t>1</w:t>
      </w:r>
      <w:r w:rsidR="00992B42">
        <w:rPr>
          <w:webHidden/>
          <w:lang w:val="en-US"/>
        </w:rPr>
        <w:t>9</w:t>
      </w:r>
    </w:p>
    <w:p w:rsidR="008F283B" w:rsidRPr="00992B42" w:rsidRDefault="008F283B" w:rsidP="008F283B">
      <w:pPr>
        <w:rPr>
          <w:rFonts w:eastAsiaTheme="minorEastAsia"/>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lang w:val="en-US"/>
        </w:rPr>
      </w:pPr>
      <w:r w:rsidRPr="00DB3264">
        <w:rPr>
          <w:lang w:val="en-US"/>
        </w:rPr>
        <w:br w:type="page"/>
      </w:r>
      <w:bookmarkStart w:id="390" w:name="_Toc253407141"/>
      <w:bookmarkStart w:id="391" w:name="_Toc259783104"/>
      <w:bookmarkStart w:id="392" w:name="_Toc266181233"/>
      <w:bookmarkStart w:id="393" w:name="_Toc268773999"/>
      <w:bookmarkStart w:id="394" w:name="_Toc271700476"/>
      <w:bookmarkStart w:id="395" w:name="_Toc273023320"/>
      <w:bookmarkStart w:id="396" w:name="_Toc274223814"/>
      <w:bookmarkStart w:id="397" w:name="_Toc276717162"/>
      <w:bookmarkStart w:id="398" w:name="_Toc279669135"/>
      <w:bookmarkStart w:id="399" w:name="_Toc280349205"/>
      <w:bookmarkStart w:id="400" w:name="_Toc282526037"/>
      <w:bookmarkStart w:id="401" w:name="_Toc283737194"/>
      <w:bookmarkStart w:id="402" w:name="_Toc286218711"/>
      <w:bookmarkStart w:id="403" w:name="_Toc288660268"/>
      <w:bookmarkStart w:id="404" w:name="_Toc291005378"/>
      <w:bookmarkStart w:id="405" w:name="_Toc292704950"/>
      <w:bookmarkStart w:id="406" w:name="_Toc295387895"/>
      <w:bookmarkStart w:id="407" w:name="_Toc296675478"/>
      <w:bookmarkStart w:id="408" w:name="_Toc297804717"/>
      <w:bookmarkStart w:id="409" w:name="_Toc301945289"/>
      <w:bookmarkStart w:id="410" w:name="_Toc303344248"/>
      <w:bookmarkStart w:id="411" w:name="_Toc304892154"/>
      <w:bookmarkStart w:id="412" w:name="_Toc308530336"/>
      <w:bookmarkStart w:id="413" w:name="_Toc311103642"/>
      <w:bookmarkStart w:id="414" w:name="_Toc313973312"/>
      <w:bookmarkStart w:id="415" w:name="_Toc316479952"/>
      <w:bookmarkStart w:id="416" w:name="_Toc318964998"/>
      <w:bookmarkStart w:id="417" w:name="_Toc320536954"/>
      <w:bookmarkStart w:id="418" w:name="_Toc321233389"/>
      <w:bookmarkStart w:id="419" w:name="_Toc321311660"/>
      <w:bookmarkStart w:id="420" w:name="_Toc321820540"/>
      <w:bookmarkStart w:id="421" w:name="_Toc323035706"/>
      <w:bookmarkStart w:id="422" w:name="_Toc323904374"/>
      <w:bookmarkStart w:id="423" w:name="_Toc332272646"/>
      <w:bookmarkStart w:id="424" w:name="_Toc334776192"/>
      <w:bookmarkStart w:id="425" w:name="_Toc335901499"/>
      <w:bookmarkStart w:id="426" w:name="_Toc337110333"/>
      <w:bookmarkStart w:id="427" w:name="_Toc338779373"/>
      <w:bookmarkStart w:id="428" w:name="_Toc340225513"/>
      <w:bookmarkStart w:id="429" w:name="_Toc341451212"/>
      <w:bookmarkStart w:id="430" w:name="_Toc342912839"/>
      <w:bookmarkStart w:id="431" w:name="_Toc343262676"/>
      <w:bookmarkStart w:id="432" w:name="_Toc345579827"/>
      <w:bookmarkStart w:id="433" w:name="_Toc346885932"/>
      <w:bookmarkStart w:id="434" w:name="_Toc347929580"/>
      <w:bookmarkStart w:id="435" w:name="_Toc349288248"/>
      <w:bookmarkStart w:id="436" w:name="_Toc350415578"/>
      <w:bookmarkStart w:id="437" w:name="_Toc351549876"/>
      <w:bookmarkStart w:id="438" w:name="_Toc352940476"/>
      <w:bookmarkStart w:id="439" w:name="_Toc354053821"/>
      <w:bookmarkStart w:id="440" w:name="_Toc355708836"/>
      <w:bookmarkStart w:id="441" w:name="_Toc357001929"/>
      <w:bookmarkStart w:id="442" w:name="_Toc358192560"/>
      <w:bookmarkStart w:id="443" w:name="_Toc359489413"/>
      <w:bookmarkStart w:id="444" w:name="_Toc360696816"/>
      <w:bookmarkStart w:id="445" w:name="_Toc361921549"/>
      <w:bookmarkStart w:id="446" w:name="_Toc363741386"/>
      <w:bookmarkStart w:id="447" w:name="_Toc364672335"/>
      <w:bookmarkStart w:id="448" w:name="_Toc366157675"/>
      <w:bookmarkStart w:id="449" w:name="_Toc367715514"/>
      <w:bookmarkStart w:id="450" w:name="_Toc369007676"/>
      <w:bookmarkStart w:id="451" w:name="_Toc369007856"/>
      <w:bookmarkStart w:id="452" w:name="_Toc370373463"/>
      <w:bookmarkStart w:id="453" w:name="_Toc371588839"/>
      <w:bookmarkStart w:id="454" w:name="_Toc373157812"/>
      <w:bookmarkStart w:id="455" w:name="_Toc374006625"/>
      <w:bookmarkStart w:id="456" w:name="_Toc374692683"/>
      <w:bookmarkStart w:id="457" w:name="_Toc374692760"/>
      <w:bookmarkStart w:id="458" w:name="_Toc377026490"/>
      <w:bookmarkStart w:id="459" w:name="_Toc378322705"/>
      <w:bookmarkStart w:id="460" w:name="_Toc379440363"/>
      <w:bookmarkStart w:id="461" w:name="_Toc380582888"/>
      <w:bookmarkStart w:id="462" w:name="_Toc381784218"/>
      <w:bookmarkStart w:id="463" w:name="_Toc383182297"/>
      <w:bookmarkStart w:id="464" w:name="_Toc384625683"/>
      <w:bookmarkStart w:id="465" w:name="_Toc385496782"/>
      <w:bookmarkStart w:id="466" w:name="_Toc388946306"/>
      <w:bookmarkStart w:id="467" w:name="_Toc388947553"/>
      <w:bookmarkStart w:id="468" w:name="_Toc389730868"/>
      <w:bookmarkStart w:id="469" w:name="_Toc391386065"/>
      <w:bookmarkStart w:id="470" w:name="_Toc392235869"/>
      <w:bookmarkStart w:id="471" w:name="_Toc393713408"/>
      <w:bookmarkStart w:id="472" w:name="_Toc393714456"/>
      <w:bookmarkStart w:id="473" w:name="_Toc393715460"/>
      <w:bookmarkStart w:id="474" w:name="_Toc395100445"/>
      <w:bookmarkStart w:id="475" w:name="_Toc396212801"/>
      <w:bookmarkStart w:id="476" w:name="_Toc397517638"/>
      <w:bookmarkStart w:id="477" w:name="_Toc399160622"/>
      <w:bookmarkStart w:id="478" w:name="_Toc400374866"/>
      <w:bookmarkStart w:id="479" w:name="_Toc401757902"/>
      <w:bookmarkStart w:id="480" w:name="_Toc402967091"/>
      <w:bookmarkStart w:id="481" w:name="_Toc404332304"/>
      <w:bookmarkStart w:id="482" w:name="_Toc405386770"/>
      <w:bookmarkStart w:id="483" w:name="_Toc406508003"/>
      <w:bookmarkStart w:id="484" w:name="_Toc408576623"/>
      <w:bookmarkStart w:id="485" w:name="_Toc409708222"/>
      <w:bookmarkStart w:id="486" w:name="_Toc410904532"/>
      <w:bookmarkStart w:id="487" w:name="_Toc414884937"/>
      <w:bookmarkStart w:id="488" w:name="_Toc416360067"/>
      <w:bookmarkStart w:id="489" w:name="_Toc417984330"/>
      <w:bookmarkStart w:id="490" w:name="_Toc420414817"/>
      <w:bookmarkStart w:id="491" w:name="_Toc421783545"/>
      <w:bookmarkStart w:id="492" w:name="_Toc423078764"/>
      <w:bookmarkStart w:id="493" w:name="_Toc424300235"/>
      <w:bookmarkStart w:id="494" w:name="_Toc428193349"/>
      <w:bookmarkStart w:id="495" w:name="_Toc428372289"/>
      <w:bookmarkStart w:id="496" w:name="_Toc429469038"/>
      <w:proofErr w:type="gramStart"/>
      <w:r w:rsidR="00911AE9" w:rsidRPr="00DB3264">
        <w:rPr>
          <w:lang w:val="en-US"/>
        </w:rPr>
        <w:lastRenderedPageBreak/>
        <w:t>GENERAL  INFORMATION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roofErr w:type="gramEnd"/>
    </w:p>
    <w:p w:rsidR="00E10D9E" w:rsidRPr="0050515D" w:rsidRDefault="00911AE9" w:rsidP="0050515D">
      <w:pPr>
        <w:pStyle w:val="Heading20"/>
        <w:rPr>
          <w:lang w:val="en-US"/>
        </w:rPr>
      </w:pPr>
      <w:bookmarkStart w:id="497" w:name="_Toc253407142"/>
      <w:bookmarkStart w:id="498" w:name="_Toc259783105"/>
      <w:bookmarkStart w:id="499" w:name="_Toc262631768"/>
      <w:bookmarkStart w:id="500" w:name="_Toc265056484"/>
      <w:bookmarkStart w:id="501" w:name="_Toc266181234"/>
      <w:bookmarkStart w:id="502" w:name="_Toc268774000"/>
      <w:bookmarkStart w:id="503" w:name="_Toc271700477"/>
      <w:bookmarkStart w:id="504" w:name="_Toc273023321"/>
      <w:bookmarkStart w:id="505" w:name="_Toc274223815"/>
      <w:bookmarkStart w:id="506" w:name="_Toc276717163"/>
      <w:bookmarkStart w:id="507" w:name="_Toc279669136"/>
      <w:bookmarkStart w:id="508" w:name="_Toc280349206"/>
      <w:bookmarkStart w:id="509" w:name="_Toc282526038"/>
      <w:bookmarkStart w:id="510" w:name="_Toc283737195"/>
      <w:bookmarkStart w:id="511" w:name="_Toc286218712"/>
      <w:bookmarkStart w:id="512" w:name="_Toc288660269"/>
      <w:bookmarkStart w:id="513" w:name="_Toc291005379"/>
      <w:bookmarkStart w:id="514" w:name="_Toc292704951"/>
      <w:bookmarkStart w:id="515" w:name="_Toc295387896"/>
      <w:bookmarkStart w:id="516" w:name="_Toc296675479"/>
      <w:bookmarkStart w:id="517" w:name="_Toc297804718"/>
      <w:bookmarkStart w:id="518" w:name="_Toc301945290"/>
      <w:bookmarkStart w:id="519" w:name="_Toc303344249"/>
      <w:bookmarkStart w:id="520" w:name="_Toc304892155"/>
      <w:bookmarkStart w:id="521" w:name="_Toc308530337"/>
      <w:bookmarkStart w:id="522" w:name="_Toc311103643"/>
      <w:bookmarkStart w:id="523" w:name="_Toc313973313"/>
      <w:bookmarkStart w:id="524" w:name="_Toc316479953"/>
      <w:bookmarkStart w:id="525" w:name="_Toc318964999"/>
      <w:bookmarkStart w:id="526" w:name="_Toc320536955"/>
      <w:bookmarkStart w:id="527" w:name="_Toc321233390"/>
      <w:bookmarkStart w:id="528" w:name="_Toc321311661"/>
      <w:bookmarkStart w:id="529" w:name="_Toc321820541"/>
      <w:bookmarkStart w:id="530" w:name="_Toc323035707"/>
      <w:bookmarkStart w:id="531" w:name="_Toc323904375"/>
      <w:bookmarkStart w:id="532" w:name="_Toc332272647"/>
      <w:bookmarkStart w:id="533" w:name="_Toc334776193"/>
      <w:bookmarkStart w:id="534" w:name="_Toc335901500"/>
      <w:bookmarkStart w:id="535" w:name="_Toc337110334"/>
      <w:bookmarkStart w:id="536" w:name="_Toc338779374"/>
      <w:bookmarkStart w:id="537" w:name="_Toc340225514"/>
      <w:bookmarkStart w:id="538" w:name="_Toc341451213"/>
      <w:bookmarkStart w:id="539" w:name="_Toc342912840"/>
      <w:bookmarkStart w:id="540" w:name="_Toc343262677"/>
      <w:bookmarkStart w:id="541" w:name="_Toc345579828"/>
      <w:bookmarkStart w:id="542" w:name="_Toc346885933"/>
      <w:bookmarkStart w:id="543" w:name="_Toc347929581"/>
      <w:bookmarkStart w:id="544" w:name="_Toc349288249"/>
      <w:bookmarkStart w:id="545" w:name="_Toc350415579"/>
      <w:bookmarkStart w:id="546" w:name="_Toc351549877"/>
      <w:bookmarkStart w:id="547" w:name="_Toc352940477"/>
      <w:bookmarkStart w:id="548" w:name="_Toc354053822"/>
      <w:bookmarkStart w:id="549" w:name="_Toc355708837"/>
      <w:bookmarkStart w:id="550" w:name="_Toc357001930"/>
      <w:bookmarkStart w:id="551" w:name="_Toc358192561"/>
      <w:bookmarkStart w:id="552" w:name="_Toc359489414"/>
      <w:bookmarkStart w:id="553" w:name="_Toc360696817"/>
      <w:bookmarkStart w:id="554" w:name="_Toc361921550"/>
      <w:bookmarkStart w:id="555" w:name="_Toc363741387"/>
      <w:bookmarkStart w:id="556" w:name="_Toc364672336"/>
      <w:bookmarkStart w:id="557" w:name="_Toc366157676"/>
      <w:bookmarkStart w:id="558" w:name="_Toc367715515"/>
      <w:bookmarkStart w:id="559" w:name="_Toc369007677"/>
      <w:bookmarkStart w:id="560" w:name="_Toc369007857"/>
      <w:bookmarkStart w:id="561" w:name="_Toc370373464"/>
      <w:bookmarkStart w:id="562" w:name="_Toc371588840"/>
      <w:bookmarkStart w:id="563" w:name="_Toc373157813"/>
      <w:bookmarkStart w:id="564" w:name="_Toc374006626"/>
      <w:bookmarkStart w:id="565" w:name="_Toc374692684"/>
      <w:bookmarkStart w:id="566" w:name="_Toc374692761"/>
      <w:bookmarkStart w:id="567" w:name="_Toc377026491"/>
      <w:bookmarkStart w:id="568" w:name="_Toc378322706"/>
      <w:bookmarkStart w:id="569" w:name="_Toc379440364"/>
      <w:bookmarkStart w:id="570" w:name="_Toc380582889"/>
      <w:bookmarkStart w:id="571" w:name="_Toc381784219"/>
      <w:bookmarkStart w:id="572" w:name="_Toc383182298"/>
      <w:bookmarkStart w:id="573" w:name="_Toc384625684"/>
      <w:bookmarkStart w:id="574" w:name="_Toc385496783"/>
      <w:bookmarkStart w:id="575" w:name="_Toc388946307"/>
      <w:bookmarkStart w:id="576" w:name="_Toc388947554"/>
      <w:bookmarkStart w:id="577" w:name="_Toc389730869"/>
      <w:bookmarkStart w:id="578" w:name="_Toc391386066"/>
      <w:bookmarkStart w:id="579" w:name="_Toc392235870"/>
      <w:bookmarkStart w:id="580" w:name="_Toc393713409"/>
      <w:bookmarkStart w:id="581" w:name="_Toc393714457"/>
      <w:bookmarkStart w:id="582" w:name="_Toc393715461"/>
      <w:bookmarkStart w:id="583" w:name="_Toc395100446"/>
      <w:bookmarkStart w:id="584" w:name="_Toc396212802"/>
      <w:bookmarkStart w:id="585" w:name="_Toc397517639"/>
      <w:bookmarkStart w:id="586" w:name="_Toc399160623"/>
      <w:bookmarkStart w:id="587" w:name="_Toc400374867"/>
      <w:bookmarkStart w:id="588" w:name="_Toc401757903"/>
      <w:bookmarkStart w:id="589" w:name="_Toc402967092"/>
      <w:bookmarkStart w:id="590" w:name="_Toc404332305"/>
      <w:bookmarkStart w:id="591" w:name="_Toc405386771"/>
      <w:bookmarkStart w:id="592" w:name="_Toc406508004"/>
      <w:bookmarkStart w:id="593" w:name="_Toc408576624"/>
      <w:bookmarkStart w:id="594" w:name="_Toc409708223"/>
      <w:bookmarkStart w:id="595" w:name="_Toc410904533"/>
      <w:bookmarkStart w:id="596" w:name="_Toc414884938"/>
      <w:bookmarkStart w:id="597" w:name="_Toc416360068"/>
      <w:bookmarkStart w:id="598" w:name="_Toc417984331"/>
      <w:bookmarkStart w:id="599" w:name="_Toc420414818"/>
      <w:bookmarkStart w:id="600" w:name="_Toc421783546"/>
      <w:bookmarkStart w:id="601" w:name="_Toc423078765"/>
      <w:bookmarkStart w:id="602" w:name="_Toc424300236"/>
      <w:bookmarkStart w:id="603" w:name="_Toc428193350"/>
      <w:bookmarkStart w:id="604" w:name="_Toc428372290"/>
      <w:bookmarkStart w:id="605" w:name="_Toc429469039"/>
      <w:r w:rsidRPr="0050515D">
        <w:rPr>
          <w:lang w:val="en-US"/>
        </w:rPr>
        <w:t>Lists annexed to the ITU Operational Bulletin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D31948" w:rsidRPr="00DB3264" w:rsidRDefault="00D31948" w:rsidP="00D31948">
      <w:pPr>
        <w:spacing w:before="200"/>
        <w:rPr>
          <w:rFonts w:asciiTheme="minorHAnsi" w:hAnsiTheme="minorHAnsi"/>
          <w:b/>
          <w:bCs/>
        </w:rPr>
      </w:pPr>
      <w:bookmarkStart w:id="606" w:name="_Toc105302119"/>
      <w:bookmarkStart w:id="607" w:name="_Toc106504837"/>
      <w:bookmarkStart w:id="608" w:name="_Toc107798484"/>
      <w:bookmarkStart w:id="609" w:name="_Toc109028728"/>
      <w:bookmarkStart w:id="610" w:name="_Toc109631795"/>
      <w:bookmarkStart w:id="611" w:name="_Toc109631890"/>
      <w:bookmarkStart w:id="612" w:name="_Toc110233107"/>
      <w:bookmarkStart w:id="613" w:name="_Toc110233322"/>
      <w:bookmarkStart w:id="614" w:name="_Toc111607471"/>
      <w:bookmarkStart w:id="615" w:name="_Toc113250000"/>
      <w:bookmarkStart w:id="616" w:name="_Toc114285869"/>
      <w:bookmarkStart w:id="617" w:name="_Toc116117066"/>
      <w:bookmarkStart w:id="618" w:name="_Toc117389514"/>
      <w:bookmarkStart w:id="619" w:name="_Toc119749612"/>
      <w:bookmarkStart w:id="620" w:name="_Toc121281070"/>
      <w:bookmarkStart w:id="621" w:name="_Toc122238432"/>
      <w:bookmarkStart w:id="622" w:name="_Toc122940721"/>
      <w:bookmarkStart w:id="623" w:name="_Toc126481926"/>
      <w:bookmarkStart w:id="624" w:name="_Toc127606592"/>
      <w:bookmarkStart w:id="625" w:name="_Toc128886943"/>
      <w:bookmarkStart w:id="626" w:name="_Toc131917082"/>
      <w:bookmarkStart w:id="627" w:name="_Toc131917356"/>
      <w:bookmarkStart w:id="628" w:name="_Toc135453245"/>
      <w:bookmarkStart w:id="629" w:name="_Toc136762578"/>
      <w:bookmarkStart w:id="630" w:name="_Toc138153363"/>
      <w:bookmarkStart w:id="631" w:name="_Toc139444662"/>
      <w:bookmarkStart w:id="632" w:name="_Toc140656512"/>
      <w:bookmarkStart w:id="633" w:name="_Toc141774304"/>
      <w:bookmarkStart w:id="634" w:name="_Toc143331177"/>
      <w:bookmarkStart w:id="635" w:name="_Toc144780335"/>
      <w:bookmarkStart w:id="636" w:name="_Toc146011631"/>
      <w:bookmarkStart w:id="637" w:name="_Toc147313830"/>
      <w:bookmarkStart w:id="638" w:name="_Toc148518933"/>
      <w:bookmarkStart w:id="639" w:name="_Toc148519277"/>
      <w:bookmarkStart w:id="640" w:name="_Toc150078542"/>
      <w:bookmarkStart w:id="641" w:name="_Toc151281224"/>
      <w:bookmarkStart w:id="642" w:name="_Toc152663483"/>
      <w:bookmarkStart w:id="643" w:name="_Toc153877708"/>
      <w:bookmarkStart w:id="644" w:name="_Toc156378795"/>
      <w:bookmarkStart w:id="645" w:name="_Toc158019338"/>
      <w:bookmarkStart w:id="646" w:name="_Toc159212689"/>
      <w:bookmarkStart w:id="647" w:name="_Toc160456136"/>
      <w:bookmarkStart w:id="648" w:name="_Toc161638205"/>
      <w:bookmarkStart w:id="649" w:name="_Toc162942676"/>
      <w:bookmarkStart w:id="650" w:name="_Toc164586120"/>
      <w:bookmarkStart w:id="651" w:name="_Toc165690490"/>
      <w:bookmarkStart w:id="652" w:name="_Toc166647544"/>
      <w:bookmarkStart w:id="653" w:name="_Toc168388002"/>
      <w:bookmarkStart w:id="654" w:name="_Toc169584443"/>
      <w:bookmarkStart w:id="655" w:name="_Toc170815249"/>
      <w:bookmarkStart w:id="656" w:name="_Toc171936761"/>
      <w:bookmarkStart w:id="657" w:name="_Toc173647010"/>
      <w:bookmarkStart w:id="658" w:name="_Toc174436269"/>
      <w:bookmarkStart w:id="659" w:name="_Toc176340203"/>
      <w:bookmarkStart w:id="660" w:name="_Toc177526404"/>
      <w:bookmarkStart w:id="661" w:name="_Toc178733525"/>
      <w:bookmarkStart w:id="662" w:name="_Toc181591757"/>
      <w:bookmarkStart w:id="663" w:name="_Toc182996109"/>
      <w:bookmarkStart w:id="664" w:name="_Toc184099119"/>
      <w:bookmarkStart w:id="665" w:name="_Toc187491733"/>
      <w:bookmarkStart w:id="666" w:name="_Toc188073917"/>
      <w:bookmarkStart w:id="667" w:name="_Toc191803606"/>
      <w:bookmarkStart w:id="668" w:name="_Toc192925234"/>
      <w:bookmarkStart w:id="669" w:name="_Toc193013099"/>
      <w:bookmarkStart w:id="670" w:name="_Toc196019478"/>
      <w:bookmarkStart w:id="671" w:name="_Toc197223434"/>
      <w:bookmarkStart w:id="672" w:name="_Toc198519367"/>
      <w:bookmarkStart w:id="673" w:name="_Toc200872012"/>
      <w:bookmarkStart w:id="674" w:name="_Toc202750807"/>
      <w:bookmarkStart w:id="675" w:name="_Toc202750917"/>
      <w:bookmarkStart w:id="676" w:name="_Toc202751280"/>
      <w:bookmarkStart w:id="677" w:name="_Toc203553649"/>
      <w:bookmarkStart w:id="678" w:name="_Toc204666529"/>
      <w:bookmarkStart w:id="679" w:name="_Toc205106594"/>
      <w:bookmarkStart w:id="680" w:name="_Toc206389934"/>
      <w:bookmarkStart w:id="681" w:name="_Toc208205449"/>
      <w:bookmarkStart w:id="682" w:name="_Toc211848177"/>
      <w:bookmarkStart w:id="683" w:name="_Toc212964587"/>
      <w:bookmarkStart w:id="684" w:name="_Toc214162711"/>
      <w:bookmarkStart w:id="685" w:name="_Toc215907199"/>
      <w:bookmarkStart w:id="686" w:name="_Toc219001148"/>
      <w:bookmarkStart w:id="687" w:name="_Toc219610057"/>
      <w:bookmarkStart w:id="688" w:name="_Toc222028812"/>
      <w:bookmarkStart w:id="689" w:name="_Toc223252037"/>
      <w:bookmarkStart w:id="690" w:name="_Toc224533682"/>
      <w:bookmarkStart w:id="691" w:name="_Toc226791560"/>
      <w:bookmarkStart w:id="692" w:name="_Toc228766354"/>
      <w:bookmarkStart w:id="693" w:name="_Toc229971353"/>
      <w:bookmarkStart w:id="694" w:name="_Toc232323931"/>
      <w:bookmarkStart w:id="695" w:name="_Toc233609592"/>
      <w:bookmarkStart w:id="696" w:name="_Toc235352384"/>
      <w:bookmarkStart w:id="697" w:name="_Toc236573557"/>
      <w:bookmarkStart w:id="698" w:name="_Toc240790085"/>
      <w:bookmarkStart w:id="699" w:name="_Toc242001425"/>
      <w:bookmarkStart w:id="700" w:name="_Toc243300311"/>
      <w:bookmarkStart w:id="701" w:name="_Toc244506936"/>
      <w:bookmarkStart w:id="702" w:name="_Toc248829258"/>
      <w:bookmarkStart w:id="703" w:name="_Toc262631799"/>
      <w:bookmarkStart w:id="704" w:name="_Toc253407143"/>
      <w:r w:rsidRPr="00DB3264">
        <w:rPr>
          <w:rFonts w:asciiTheme="minorHAnsi" w:hAnsiTheme="minorHAnsi"/>
          <w:b/>
          <w:bCs/>
        </w:rPr>
        <w:t xml:space="preserve">Note from </w:t>
      </w:r>
      <w:r w:rsidRPr="00DB3264">
        <w:rPr>
          <w:rFonts w:asciiTheme="minorHAnsi" w:hAnsiTheme="minorHAnsi"/>
          <w:b/>
          <w:bCs/>
          <w:lang w:val="en-US"/>
        </w:rPr>
        <w:t>TSB</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r w:rsidR="00121192">
        <w:fldChar w:fldCharType="begin"/>
      </w:r>
      <w:r w:rsidR="00121192" w:rsidRPr="0057225A">
        <w:rPr>
          <w:lang w:val="fr-CH"/>
        </w:rPr>
        <w:instrText xml:space="preserve"> HYPERLINK "http://www.itu.int/ITU-T/inr/icc/index.html" </w:instrText>
      </w:r>
      <w:r w:rsidR="00121192">
        <w:fldChar w:fldCharType="separate"/>
      </w:r>
      <w:r w:rsidRPr="00DB3264">
        <w:rPr>
          <w:rFonts w:asciiTheme="minorHAnsi" w:hAnsiTheme="minorHAnsi"/>
          <w:sz w:val="18"/>
          <w:szCs w:val="18"/>
          <w:lang w:val="fr-CH"/>
        </w:rPr>
        <w:t>www.itu.int/ITU-T/inr/icc/index.html</w:t>
      </w:r>
      <w:r w:rsidR="00121192">
        <w:rPr>
          <w:rFonts w:asciiTheme="minorHAnsi" w:hAnsiTheme="minorHAnsi"/>
          <w:sz w:val="18"/>
          <w:szCs w:val="18"/>
          <w:lang w:val="fr-CH"/>
        </w:rPr>
        <w:fldChar w:fldCharType="end"/>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F2BC7" w:rsidRPr="003C3AE2" w:rsidRDefault="00BF2BC7" w:rsidP="00BF2BC7">
      <w:pPr>
        <w:pStyle w:val="Heading20"/>
        <w:spacing w:before="0"/>
        <w:rPr>
          <w:lang w:val="fr-CH"/>
        </w:rPr>
      </w:pPr>
      <w:bookmarkStart w:id="705" w:name="_Toc333228144"/>
      <w:bookmarkStart w:id="706" w:name="_Toc337110339"/>
      <w:bookmarkStart w:id="707" w:name="_Toc421783550"/>
      <w:bookmarkStart w:id="708" w:name="_Toc423078770"/>
      <w:bookmarkStart w:id="709" w:name="_Toc424300239"/>
      <w:bookmarkStart w:id="710" w:name="_Toc429469042"/>
      <w:proofErr w:type="spellStart"/>
      <w:r w:rsidRPr="003C3AE2">
        <w:rPr>
          <w:lang w:val="fr-CH"/>
        </w:rPr>
        <w:lastRenderedPageBreak/>
        <w:t>Telephone</w:t>
      </w:r>
      <w:proofErr w:type="spellEnd"/>
      <w:r w:rsidRPr="003C3AE2">
        <w:rPr>
          <w:lang w:val="fr-CH"/>
        </w:rPr>
        <w:t xml:space="preserve"> </w:t>
      </w:r>
      <w:proofErr w:type="gramStart"/>
      <w:r w:rsidRPr="003C3AE2">
        <w:rPr>
          <w:lang w:val="fr-CH"/>
        </w:rPr>
        <w:t>Service</w:t>
      </w:r>
      <w:bookmarkEnd w:id="705"/>
      <w:proofErr w:type="gramEnd"/>
      <w:r w:rsidRPr="003C3AE2">
        <w:rPr>
          <w:lang w:val="fr-CH"/>
        </w:rPr>
        <w:br/>
        <w:t>(</w:t>
      </w:r>
      <w:proofErr w:type="spellStart"/>
      <w:r w:rsidRPr="003C3AE2">
        <w:rPr>
          <w:lang w:val="fr-CH"/>
        </w:rPr>
        <w:t>Recommendation</w:t>
      </w:r>
      <w:proofErr w:type="spellEnd"/>
      <w:r w:rsidRPr="003C3AE2">
        <w:rPr>
          <w:lang w:val="fr-CH"/>
        </w:rPr>
        <w:t xml:space="preserve"> ITU-T E.164)</w:t>
      </w:r>
      <w:bookmarkEnd w:id="706"/>
      <w:bookmarkEnd w:id="707"/>
      <w:bookmarkEnd w:id="708"/>
      <w:bookmarkEnd w:id="709"/>
      <w:bookmarkEnd w:id="710"/>
    </w:p>
    <w:p w:rsidR="00BF2BC7" w:rsidRDefault="00BF2BC7" w:rsidP="00BF2BC7">
      <w:pPr>
        <w:tabs>
          <w:tab w:val="left" w:pos="2160"/>
          <w:tab w:val="left" w:pos="2430"/>
        </w:tabs>
        <w:jc w:val="center"/>
      </w:pPr>
      <w:proofErr w:type="gramStart"/>
      <w:r w:rsidRPr="00BF2BC7">
        <w:t>url</w:t>
      </w:r>
      <w:proofErr w:type="gramEnd"/>
      <w:r w:rsidRPr="00BF2BC7">
        <w:t xml:space="preserve">: </w:t>
      </w:r>
      <w:hyperlink r:id="rId14" w:history="1">
        <w:r w:rsidRPr="00BF2BC7">
          <w:t>www.itu.int/itu-t/inr/nnp</w:t>
        </w:r>
      </w:hyperlink>
    </w:p>
    <w:p w:rsidR="001B0408" w:rsidRDefault="001B0408" w:rsidP="00BF2BC7">
      <w:pPr>
        <w:tabs>
          <w:tab w:val="left" w:pos="2160"/>
          <w:tab w:val="left" w:pos="2430"/>
        </w:tabs>
        <w:jc w:val="center"/>
      </w:pPr>
    </w:p>
    <w:p w:rsidR="006162DF" w:rsidRPr="00EB1222" w:rsidRDefault="006162DF" w:rsidP="004C2C34">
      <w:pPr>
        <w:tabs>
          <w:tab w:val="left" w:pos="1560"/>
          <w:tab w:val="left" w:pos="2127"/>
        </w:tabs>
        <w:outlineLvl w:val="3"/>
      </w:pPr>
      <w:r w:rsidRPr="004C2C34">
        <w:rPr>
          <w:rFonts w:asciiTheme="minorHAnsi" w:hAnsiTheme="minorHAnsi" w:cs="Arial"/>
          <w:b/>
        </w:rPr>
        <w:t>Burundi</w:t>
      </w:r>
      <w:r>
        <w:rPr>
          <w:b/>
        </w:rPr>
        <w:fldChar w:fldCharType="begin"/>
      </w:r>
      <w:r>
        <w:instrText xml:space="preserve"> TC "</w:instrText>
      </w:r>
      <w:r w:rsidRPr="009F0C10">
        <w:rPr>
          <w:b/>
        </w:rPr>
        <w:instrText>Burundi</w:instrText>
      </w:r>
      <w:r>
        <w:instrText xml:space="preserve">" \f C \l "1" </w:instrText>
      </w:r>
      <w:r>
        <w:rPr>
          <w:b/>
        </w:rPr>
        <w:fldChar w:fldCharType="end"/>
      </w:r>
      <w:r w:rsidRPr="00EB1222">
        <w:rPr>
          <w:b/>
        </w:rPr>
        <w:t xml:space="preserve"> (</w:t>
      </w:r>
      <w:r w:rsidRPr="005F319B">
        <w:rPr>
          <w:b/>
        </w:rPr>
        <w:t>country code</w:t>
      </w:r>
      <w:r w:rsidRPr="00EB1222">
        <w:rPr>
          <w:b/>
        </w:rPr>
        <w:t xml:space="preserve"> +257)</w:t>
      </w:r>
    </w:p>
    <w:p w:rsidR="006162DF" w:rsidRPr="00EB1222" w:rsidRDefault="006162DF" w:rsidP="006162DF">
      <w:pPr>
        <w:spacing w:after="120"/>
      </w:pPr>
      <w:r w:rsidRPr="005F319B">
        <w:t>Communication of</w:t>
      </w:r>
      <w:r w:rsidRPr="00EB1222">
        <w:t xml:space="preserve"> 17.IX.2015:</w:t>
      </w:r>
    </w:p>
    <w:p w:rsidR="006162DF" w:rsidRPr="000E6D20" w:rsidRDefault="006162DF" w:rsidP="006162DF">
      <w:r w:rsidRPr="000E6D20">
        <w:t xml:space="preserve">The </w:t>
      </w:r>
      <w:proofErr w:type="spellStart"/>
      <w:r w:rsidRPr="000E6D20">
        <w:rPr>
          <w:i/>
          <w:iCs/>
        </w:rPr>
        <w:t>Agence</w:t>
      </w:r>
      <w:proofErr w:type="spellEnd"/>
      <w:r w:rsidRPr="000E6D20">
        <w:t xml:space="preserve"> </w:t>
      </w:r>
      <w:r w:rsidRPr="000E6D20">
        <w:rPr>
          <w:i/>
        </w:rPr>
        <w:t xml:space="preserve">de </w:t>
      </w:r>
      <w:proofErr w:type="spellStart"/>
      <w:r w:rsidRPr="000E6D20">
        <w:rPr>
          <w:i/>
        </w:rPr>
        <w:t>Régulation</w:t>
      </w:r>
      <w:proofErr w:type="spellEnd"/>
      <w:r w:rsidRPr="000E6D20">
        <w:rPr>
          <w:i/>
        </w:rPr>
        <w:t xml:space="preserve"> </w:t>
      </w:r>
      <w:proofErr w:type="gramStart"/>
      <w:r w:rsidRPr="000E6D20">
        <w:rPr>
          <w:i/>
        </w:rPr>
        <w:t>et</w:t>
      </w:r>
      <w:proofErr w:type="gramEnd"/>
      <w:r w:rsidRPr="000E6D20">
        <w:rPr>
          <w:i/>
        </w:rPr>
        <w:t xml:space="preserve"> de </w:t>
      </w:r>
      <w:proofErr w:type="spellStart"/>
      <w:r w:rsidRPr="000E6D20">
        <w:rPr>
          <w:i/>
        </w:rPr>
        <w:t>Contrôle</w:t>
      </w:r>
      <w:proofErr w:type="spellEnd"/>
      <w:r w:rsidRPr="000E6D20">
        <w:rPr>
          <w:i/>
        </w:rPr>
        <w:t xml:space="preserve"> des </w:t>
      </w:r>
      <w:proofErr w:type="spellStart"/>
      <w:r w:rsidRPr="000E6D20">
        <w:rPr>
          <w:i/>
        </w:rPr>
        <w:t>Télécommuni</w:t>
      </w:r>
      <w:r>
        <w:rPr>
          <w:i/>
        </w:rPr>
        <w:t>cations</w:t>
      </w:r>
      <w:proofErr w:type="spellEnd"/>
      <w:r>
        <w:rPr>
          <w:i/>
        </w:rPr>
        <w:t xml:space="preserve"> </w:t>
      </w:r>
      <w:r w:rsidRPr="000E6D20">
        <w:rPr>
          <w:i/>
        </w:rPr>
        <w:t>(ARCT</w:t>
      </w:r>
      <w:r w:rsidRPr="000E6D20">
        <w:t xml:space="preserve">), Bujumbura, announces updates to the National Numbering Plan of Burundi. </w:t>
      </w:r>
    </w:p>
    <w:p w:rsidR="006162DF" w:rsidRPr="00EB1222" w:rsidRDefault="006162DF" w:rsidP="006162DF">
      <w:pPr>
        <w:tabs>
          <w:tab w:val="left" w:pos="5103"/>
        </w:tabs>
        <w:ind w:rightChars="321" w:right="642"/>
        <w:rPr>
          <w:rFonts w:cs="Arial"/>
          <w:bCs/>
        </w:rPr>
      </w:pPr>
      <w:r w:rsidRPr="005F319B">
        <w:rPr>
          <w:rFonts w:cs="Arial"/>
          <w:bCs/>
        </w:rPr>
        <w:t>General information</w:t>
      </w:r>
      <w:r w:rsidRPr="00EB1222">
        <w:rPr>
          <w:rFonts w:cs="Arial"/>
          <w:bCs/>
        </w:rPr>
        <w:t>:</w:t>
      </w:r>
    </w:p>
    <w:p w:rsidR="006162DF" w:rsidRPr="00EB1222" w:rsidRDefault="006162DF" w:rsidP="006162DF">
      <w:pPr>
        <w:tabs>
          <w:tab w:val="left" w:pos="851"/>
          <w:tab w:val="left" w:pos="2552"/>
        </w:tabs>
        <w:ind w:rightChars="321" w:right="642"/>
        <w:rPr>
          <w:rFonts w:cs="Arial"/>
          <w:bCs/>
        </w:rPr>
      </w:pPr>
      <w:r w:rsidRPr="00EB1222">
        <w:rPr>
          <w:rFonts w:cs="Arial"/>
          <w:bCs/>
        </w:rPr>
        <w:tab/>
      </w:r>
      <w:r w:rsidRPr="005F319B">
        <w:rPr>
          <w:rFonts w:cs="Arial"/>
          <w:bCs/>
        </w:rPr>
        <w:t xml:space="preserve">Country Code: </w:t>
      </w:r>
      <w:r w:rsidRPr="005F319B">
        <w:rPr>
          <w:rFonts w:cs="Arial"/>
          <w:bCs/>
        </w:rPr>
        <w:tab/>
      </w:r>
      <w:r>
        <w:rPr>
          <w:rFonts w:cs="Arial"/>
          <w:bCs/>
        </w:rPr>
        <w:tab/>
      </w:r>
      <w:r w:rsidRPr="00EB1222">
        <w:rPr>
          <w:rFonts w:cs="Arial"/>
          <w:bCs/>
        </w:rPr>
        <w:t>+257</w:t>
      </w:r>
    </w:p>
    <w:p w:rsidR="006162DF" w:rsidRPr="00EB1222" w:rsidRDefault="006162DF" w:rsidP="006162DF">
      <w:pPr>
        <w:tabs>
          <w:tab w:val="left" w:pos="851"/>
          <w:tab w:val="left" w:pos="2552"/>
        </w:tabs>
        <w:spacing w:before="0"/>
        <w:ind w:rightChars="321" w:right="642"/>
        <w:rPr>
          <w:rFonts w:cs="Arial"/>
          <w:bCs/>
        </w:rPr>
      </w:pPr>
      <w:r w:rsidRPr="00EB1222">
        <w:rPr>
          <w:rFonts w:cs="Arial"/>
          <w:bCs/>
        </w:rPr>
        <w:tab/>
      </w:r>
      <w:r w:rsidRPr="005F319B">
        <w:rPr>
          <w:rFonts w:cs="Arial"/>
          <w:bCs/>
        </w:rPr>
        <w:t>International Prefix</w:t>
      </w:r>
      <w:r w:rsidRPr="00EB1222">
        <w:rPr>
          <w:rFonts w:cs="Arial"/>
          <w:bCs/>
        </w:rPr>
        <w:t xml:space="preserve">: </w:t>
      </w:r>
      <w:r w:rsidRPr="00EB1222">
        <w:rPr>
          <w:rFonts w:cs="Arial"/>
          <w:bCs/>
        </w:rPr>
        <w:tab/>
        <w:t>00</w:t>
      </w:r>
    </w:p>
    <w:p w:rsidR="006162DF" w:rsidRPr="00EB1222" w:rsidRDefault="006162DF" w:rsidP="006162DF">
      <w:pPr>
        <w:tabs>
          <w:tab w:val="left" w:pos="851"/>
          <w:tab w:val="left" w:pos="2552"/>
        </w:tabs>
        <w:spacing w:before="0"/>
        <w:ind w:rightChars="321" w:right="642"/>
        <w:rPr>
          <w:rFonts w:cs="Arial"/>
          <w:bCs/>
        </w:rPr>
      </w:pPr>
      <w:r w:rsidRPr="00EB1222">
        <w:rPr>
          <w:rFonts w:cs="Arial"/>
          <w:bCs/>
        </w:rPr>
        <w:tab/>
      </w:r>
      <w:r w:rsidRPr="005F319B">
        <w:rPr>
          <w:rFonts w:cs="Arial"/>
          <w:bCs/>
        </w:rPr>
        <w:t>National Prefix</w:t>
      </w:r>
      <w:r w:rsidRPr="00EB1222">
        <w:rPr>
          <w:rFonts w:cs="Arial"/>
          <w:bCs/>
        </w:rPr>
        <w:t xml:space="preserve">: </w:t>
      </w:r>
      <w:r w:rsidRPr="00EB1222">
        <w:rPr>
          <w:rFonts w:cs="Arial"/>
          <w:bCs/>
        </w:rPr>
        <w:tab/>
        <w:t>--</w:t>
      </w:r>
    </w:p>
    <w:p w:rsidR="006162DF" w:rsidRPr="00EB1222" w:rsidRDefault="006162DF" w:rsidP="004748A3">
      <w:pPr>
        <w:tabs>
          <w:tab w:val="left" w:pos="851"/>
          <w:tab w:val="left" w:pos="2552"/>
        </w:tabs>
        <w:ind w:rightChars="321" w:right="642"/>
        <w:rPr>
          <w:rFonts w:cs="Arial"/>
          <w:bCs/>
        </w:rPr>
      </w:pPr>
      <w:r w:rsidRPr="00EB1222">
        <w:rPr>
          <w:rFonts w:cs="Arial"/>
          <w:bCs/>
        </w:rPr>
        <w:tab/>
      </w:r>
      <w:r w:rsidRPr="005F319B">
        <w:rPr>
          <w:rFonts w:cs="Arial"/>
          <w:bCs/>
        </w:rPr>
        <w:t>Length of national (significant) number</w:t>
      </w:r>
      <w:r w:rsidRPr="00EB1222">
        <w:rPr>
          <w:rFonts w:cs="Arial"/>
          <w:bCs/>
        </w:rPr>
        <w:t>:</w:t>
      </w:r>
      <w:r w:rsidRPr="00EB1222">
        <w:rPr>
          <w:rFonts w:cs="Arial"/>
          <w:bCs/>
        </w:rPr>
        <w:tab/>
        <w:t>minimum</w:t>
      </w:r>
      <w:r w:rsidRPr="00EB1222">
        <w:rPr>
          <w:rFonts w:cs="Arial"/>
          <w:bCs/>
        </w:rPr>
        <w:tab/>
        <w:t xml:space="preserve">8 </w:t>
      </w:r>
      <w:r w:rsidR="004748A3">
        <w:rPr>
          <w:rFonts w:cs="Arial"/>
          <w:bCs/>
        </w:rPr>
        <w:t>digits</w:t>
      </w:r>
    </w:p>
    <w:p w:rsidR="006162DF" w:rsidRPr="00EB1222" w:rsidRDefault="006162DF" w:rsidP="004748A3">
      <w:pPr>
        <w:tabs>
          <w:tab w:val="left" w:pos="851"/>
          <w:tab w:val="left" w:pos="2552"/>
        </w:tabs>
        <w:spacing w:before="0"/>
        <w:ind w:rightChars="321" w:right="642"/>
        <w:rPr>
          <w:rFonts w:cs="Arial"/>
          <w:bCs/>
        </w:rPr>
      </w:pPr>
      <w:r w:rsidRPr="00EB1222">
        <w:rPr>
          <w:rFonts w:cs="Arial"/>
          <w:bCs/>
        </w:rPr>
        <w:tab/>
      </w:r>
      <w:r w:rsidRPr="00EB1222">
        <w:rPr>
          <w:rFonts w:cs="Arial"/>
          <w:bCs/>
        </w:rPr>
        <w:tab/>
      </w:r>
      <w:r w:rsidRPr="00EB1222">
        <w:rPr>
          <w:rFonts w:cs="Arial"/>
          <w:bCs/>
        </w:rPr>
        <w:tab/>
      </w:r>
      <w:r w:rsidRPr="00EB1222">
        <w:rPr>
          <w:rFonts w:cs="Arial"/>
          <w:bCs/>
        </w:rPr>
        <w:tab/>
      </w:r>
      <w:r w:rsidRPr="00EB1222">
        <w:rPr>
          <w:rFonts w:cs="Arial"/>
          <w:bCs/>
        </w:rPr>
        <w:tab/>
      </w:r>
      <w:r w:rsidR="00891F09">
        <w:rPr>
          <w:rFonts w:cs="Arial"/>
          <w:bCs/>
        </w:rPr>
        <w:tab/>
      </w:r>
      <w:proofErr w:type="gramStart"/>
      <w:r w:rsidRPr="00EB1222">
        <w:rPr>
          <w:rFonts w:cs="Arial"/>
          <w:bCs/>
        </w:rPr>
        <w:t>maximum</w:t>
      </w:r>
      <w:proofErr w:type="gramEnd"/>
      <w:r w:rsidRPr="00EB1222">
        <w:rPr>
          <w:rFonts w:cs="Arial"/>
          <w:bCs/>
        </w:rPr>
        <w:tab/>
        <w:t xml:space="preserve">8 </w:t>
      </w:r>
      <w:r w:rsidR="004748A3">
        <w:rPr>
          <w:rFonts w:cs="Arial"/>
          <w:bCs/>
        </w:rPr>
        <w:t>digits</w:t>
      </w:r>
    </w:p>
    <w:p w:rsidR="006162DF" w:rsidRPr="00EB1222" w:rsidRDefault="006162DF" w:rsidP="006162DF">
      <w:pPr>
        <w:tabs>
          <w:tab w:val="left" w:pos="851"/>
          <w:tab w:val="left" w:pos="2552"/>
        </w:tabs>
        <w:ind w:rightChars="321" w:right="642"/>
        <w:rPr>
          <w:rFonts w:cs="Arial"/>
          <w:bCs/>
        </w:rPr>
      </w:pPr>
      <w:r w:rsidRPr="00EB1222">
        <w:rPr>
          <w:rFonts w:cs="Arial"/>
          <w:bCs/>
        </w:rPr>
        <w:tab/>
      </w:r>
      <w:r w:rsidRPr="005F319B">
        <w:rPr>
          <w:rFonts w:cs="Arial"/>
          <w:bCs/>
        </w:rPr>
        <w:t>Universal Time Coordinated/Summer Time</w:t>
      </w:r>
      <w:r w:rsidRPr="00EB1222">
        <w:rPr>
          <w:rFonts w:cs="Arial"/>
          <w:bCs/>
        </w:rPr>
        <w:t>:</w:t>
      </w:r>
      <w:r>
        <w:rPr>
          <w:rFonts w:cs="Arial"/>
          <w:bCs/>
        </w:rPr>
        <w:tab/>
      </w:r>
      <w:r w:rsidRPr="00EB1222">
        <w:rPr>
          <w:rFonts w:cs="Arial"/>
          <w:bCs/>
        </w:rPr>
        <w:t>+ 2 GMT</w:t>
      </w:r>
    </w:p>
    <w:p w:rsidR="006162DF" w:rsidRPr="00EB1222" w:rsidRDefault="006162DF" w:rsidP="006162DF">
      <w:pPr>
        <w:tabs>
          <w:tab w:val="left" w:pos="851"/>
          <w:tab w:val="left" w:pos="2552"/>
        </w:tabs>
        <w:ind w:rightChars="321" w:right="642"/>
        <w:rPr>
          <w:rFonts w:cs="Arial"/>
          <w:bCs/>
        </w:rPr>
      </w:pPr>
      <w:r w:rsidRPr="005F319B">
        <w:rPr>
          <w:rFonts w:cs="Arial"/>
          <w:bCs/>
        </w:rPr>
        <w:t xml:space="preserve">The following tables </w:t>
      </w:r>
      <w:r>
        <w:rPr>
          <w:rFonts w:cs="Arial"/>
          <w:bCs/>
        </w:rPr>
        <w:t>describe</w:t>
      </w:r>
      <w:r w:rsidRPr="005F319B">
        <w:rPr>
          <w:rFonts w:cs="Arial"/>
          <w:bCs/>
        </w:rPr>
        <w:t xml:space="preserve"> the changes:</w:t>
      </w:r>
    </w:p>
    <w:p w:rsidR="006162DF" w:rsidRPr="00EB1222" w:rsidRDefault="006162DF" w:rsidP="006162DF">
      <w:pPr>
        <w:tabs>
          <w:tab w:val="left" w:pos="2250"/>
        </w:tabs>
        <w:ind w:left="720"/>
        <w:rPr>
          <w:rFonts w:cs="Arial"/>
          <w:bCs/>
        </w:rPr>
      </w:pPr>
      <w:r w:rsidRPr="00EB1222">
        <w:rPr>
          <w:rFonts w:cs="Arial"/>
          <w:bCs/>
        </w:rPr>
        <w:t xml:space="preserve">A. </w:t>
      </w:r>
      <w:r w:rsidRPr="005F319B">
        <w:rPr>
          <w:rFonts w:cs="Arial"/>
          <w:bCs/>
        </w:rPr>
        <w:t>The following number blocks are allocated to:</w:t>
      </w:r>
    </w:p>
    <w:p w:rsidR="006162DF" w:rsidRPr="00EB1222" w:rsidRDefault="006162DF" w:rsidP="006162DF">
      <w:pPr>
        <w:tabs>
          <w:tab w:val="left" w:pos="2250"/>
        </w:tabs>
        <w:ind w:left="720"/>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1339"/>
      </w:tblGrid>
      <w:tr w:rsidR="006162DF" w:rsidRPr="006162DF" w:rsidTr="0070095C">
        <w:trPr>
          <w:jc w:val="center"/>
        </w:trPr>
        <w:tc>
          <w:tcPr>
            <w:tcW w:w="3212" w:type="dxa"/>
            <w:shd w:val="clear" w:color="auto" w:fill="auto"/>
          </w:tcPr>
          <w:p w:rsidR="006162DF" w:rsidRPr="006162DF" w:rsidRDefault="006162DF" w:rsidP="006162DF">
            <w:pPr>
              <w:tabs>
                <w:tab w:val="left" w:pos="2520"/>
              </w:tabs>
              <w:spacing w:before="80" w:after="80"/>
              <w:jc w:val="center"/>
              <w:rPr>
                <w:b/>
                <w:bCs/>
                <w:iCs/>
                <w:sz w:val="19"/>
                <w:szCs w:val="19"/>
              </w:rPr>
            </w:pPr>
            <w:r w:rsidRPr="006162DF">
              <w:rPr>
                <w:b/>
                <w:bCs/>
                <w:iCs/>
                <w:sz w:val="19"/>
                <w:szCs w:val="19"/>
              </w:rPr>
              <w:t>Operators</w:t>
            </w:r>
          </w:p>
        </w:tc>
        <w:tc>
          <w:tcPr>
            <w:tcW w:w="3212" w:type="dxa"/>
            <w:shd w:val="clear" w:color="auto" w:fill="auto"/>
          </w:tcPr>
          <w:p w:rsidR="006162DF" w:rsidRPr="006162DF" w:rsidRDefault="006162DF" w:rsidP="006162DF">
            <w:pPr>
              <w:tabs>
                <w:tab w:val="left" w:pos="2520"/>
              </w:tabs>
              <w:spacing w:before="80" w:after="80"/>
              <w:jc w:val="center"/>
              <w:rPr>
                <w:b/>
                <w:bCs/>
                <w:iCs/>
                <w:sz w:val="19"/>
                <w:szCs w:val="19"/>
              </w:rPr>
            </w:pPr>
            <w:r w:rsidRPr="006162DF">
              <w:rPr>
                <w:b/>
                <w:bCs/>
                <w:iCs/>
                <w:sz w:val="19"/>
                <w:szCs w:val="19"/>
              </w:rPr>
              <w:t>Number blocks</w:t>
            </w:r>
          </w:p>
        </w:tc>
        <w:tc>
          <w:tcPr>
            <w:tcW w:w="1339" w:type="dxa"/>
            <w:shd w:val="clear" w:color="auto" w:fill="auto"/>
          </w:tcPr>
          <w:p w:rsidR="006162DF" w:rsidRPr="006162DF" w:rsidRDefault="006162DF" w:rsidP="006162DF">
            <w:pPr>
              <w:tabs>
                <w:tab w:val="left" w:pos="2520"/>
              </w:tabs>
              <w:spacing w:before="80" w:after="80"/>
              <w:jc w:val="center"/>
              <w:rPr>
                <w:b/>
                <w:bCs/>
                <w:iCs/>
                <w:sz w:val="19"/>
                <w:szCs w:val="19"/>
              </w:rPr>
            </w:pPr>
            <w:r w:rsidRPr="006162DF">
              <w:rPr>
                <w:b/>
                <w:bCs/>
                <w:iCs/>
                <w:sz w:val="19"/>
                <w:szCs w:val="19"/>
              </w:rPr>
              <w:t>Services</w:t>
            </w:r>
          </w:p>
        </w:tc>
      </w:tr>
      <w:tr w:rsidR="006162DF" w:rsidRPr="006162DF" w:rsidTr="0070095C">
        <w:trPr>
          <w:jc w:val="center"/>
        </w:trPr>
        <w:tc>
          <w:tcPr>
            <w:tcW w:w="3212" w:type="dxa"/>
            <w:shd w:val="clear" w:color="auto" w:fill="auto"/>
          </w:tcPr>
          <w:p w:rsidR="006162DF" w:rsidRPr="006162DF" w:rsidRDefault="006162DF" w:rsidP="0070095C">
            <w:pPr>
              <w:tabs>
                <w:tab w:val="left" w:pos="2520"/>
              </w:tabs>
              <w:rPr>
                <w:iCs/>
                <w:sz w:val="19"/>
                <w:szCs w:val="19"/>
              </w:rPr>
            </w:pPr>
            <w:r w:rsidRPr="006162DF">
              <w:rPr>
                <w:iCs/>
                <w:sz w:val="19"/>
                <w:szCs w:val="19"/>
              </w:rPr>
              <w:t>ONATEL FIXE</w:t>
            </w:r>
          </w:p>
        </w:tc>
        <w:tc>
          <w:tcPr>
            <w:tcW w:w="3212"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22XXXXXX</w:t>
            </w:r>
          </w:p>
        </w:tc>
        <w:tc>
          <w:tcPr>
            <w:tcW w:w="1339"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Fixed</w:t>
            </w:r>
          </w:p>
        </w:tc>
      </w:tr>
      <w:tr w:rsidR="006162DF" w:rsidRPr="006162DF" w:rsidTr="0070095C">
        <w:trPr>
          <w:trHeight w:val="129"/>
          <w:jc w:val="center"/>
        </w:trPr>
        <w:tc>
          <w:tcPr>
            <w:tcW w:w="3212" w:type="dxa"/>
            <w:tcBorders>
              <w:bottom w:val="single" w:sz="4" w:space="0" w:color="auto"/>
            </w:tcBorders>
            <w:shd w:val="clear" w:color="auto" w:fill="auto"/>
          </w:tcPr>
          <w:p w:rsidR="006162DF" w:rsidRPr="006162DF" w:rsidRDefault="006162DF" w:rsidP="0070095C">
            <w:pPr>
              <w:tabs>
                <w:tab w:val="left" w:pos="2520"/>
              </w:tabs>
              <w:rPr>
                <w:iCs/>
                <w:sz w:val="19"/>
                <w:szCs w:val="19"/>
              </w:rPr>
            </w:pPr>
            <w:r w:rsidRPr="006162DF">
              <w:rPr>
                <w:iCs/>
                <w:sz w:val="19"/>
                <w:szCs w:val="19"/>
              </w:rPr>
              <w:t>VIETTEL BURUNDI S.A.</w:t>
            </w:r>
          </w:p>
        </w:tc>
        <w:tc>
          <w:tcPr>
            <w:tcW w:w="3212" w:type="dxa"/>
            <w:tcBorders>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61XXXXXX</w:t>
            </w:r>
          </w:p>
        </w:tc>
        <w:tc>
          <w:tcPr>
            <w:tcW w:w="1339" w:type="dxa"/>
            <w:tcBorders>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trHeight w:val="195"/>
          <w:jc w:val="center"/>
        </w:trPr>
        <w:tc>
          <w:tcPr>
            <w:tcW w:w="3212" w:type="dxa"/>
            <w:tcBorders>
              <w:top w:val="single" w:sz="4" w:space="0" w:color="auto"/>
              <w:bottom w:val="single" w:sz="4" w:space="0" w:color="auto"/>
            </w:tcBorders>
            <w:shd w:val="clear" w:color="auto" w:fill="auto"/>
          </w:tcPr>
          <w:p w:rsidR="006162DF" w:rsidRPr="006162DF" w:rsidRDefault="006162DF" w:rsidP="0070095C">
            <w:pPr>
              <w:tabs>
                <w:tab w:val="left" w:pos="2520"/>
              </w:tabs>
              <w:rPr>
                <w:iCs/>
                <w:sz w:val="19"/>
                <w:szCs w:val="19"/>
              </w:rPr>
            </w:pPr>
            <w:r w:rsidRPr="006162DF">
              <w:rPr>
                <w:iCs/>
                <w:sz w:val="19"/>
                <w:szCs w:val="19"/>
              </w:rPr>
              <w:t>VIETTEL BURUNDI S.A.</w:t>
            </w:r>
          </w:p>
        </w:tc>
        <w:tc>
          <w:tcPr>
            <w:tcW w:w="3212"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68XXXXXX</w:t>
            </w:r>
          </w:p>
        </w:tc>
        <w:tc>
          <w:tcPr>
            <w:tcW w:w="1339"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trHeight w:val="195"/>
          <w:jc w:val="center"/>
        </w:trPr>
        <w:tc>
          <w:tcPr>
            <w:tcW w:w="3212" w:type="dxa"/>
            <w:tcBorders>
              <w:top w:val="single" w:sz="4" w:space="0" w:color="auto"/>
              <w:bottom w:val="single" w:sz="4" w:space="0" w:color="auto"/>
            </w:tcBorders>
            <w:shd w:val="clear" w:color="auto" w:fill="auto"/>
          </w:tcPr>
          <w:p w:rsidR="006162DF" w:rsidRPr="006162DF" w:rsidRDefault="006162DF" w:rsidP="0070095C">
            <w:pPr>
              <w:tabs>
                <w:tab w:val="left" w:pos="2520"/>
              </w:tabs>
              <w:rPr>
                <w:iCs/>
                <w:sz w:val="19"/>
                <w:szCs w:val="19"/>
              </w:rPr>
            </w:pPr>
            <w:r w:rsidRPr="006162DF">
              <w:rPr>
                <w:iCs/>
                <w:sz w:val="19"/>
                <w:szCs w:val="19"/>
              </w:rPr>
              <w:t>VIETTEL BURUNDI S.A.</w:t>
            </w:r>
          </w:p>
        </w:tc>
        <w:tc>
          <w:tcPr>
            <w:tcW w:w="3212"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69XXXXXX</w:t>
            </w:r>
          </w:p>
        </w:tc>
        <w:tc>
          <w:tcPr>
            <w:tcW w:w="1339"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trHeight w:val="225"/>
          <w:jc w:val="center"/>
        </w:trPr>
        <w:tc>
          <w:tcPr>
            <w:tcW w:w="3212" w:type="dxa"/>
            <w:tcBorders>
              <w:top w:val="single" w:sz="4" w:space="0" w:color="auto"/>
              <w:bottom w:val="single" w:sz="4" w:space="0" w:color="auto"/>
            </w:tcBorders>
            <w:shd w:val="clear" w:color="auto" w:fill="auto"/>
          </w:tcPr>
          <w:p w:rsidR="006162DF" w:rsidRPr="006162DF" w:rsidRDefault="00891F09" w:rsidP="0070095C">
            <w:pPr>
              <w:tabs>
                <w:tab w:val="left" w:pos="2520"/>
              </w:tabs>
              <w:rPr>
                <w:iCs/>
                <w:sz w:val="19"/>
                <w:szCs w:val="19"/>
              </w:rPr>
            </w:pPr>
            <w:r>
              <w:rPr>
                <w:iCs/>
                <w:sz w:val="19"/>
                <w:szCs w:val="19"/>
              </w:rPr>
              <w:t>UCOM-BURUNDI</w:t>
            </w:r>
          </w:p>
        </w:tc>
        <w:tc>
          <w:tcPr>
            <w:tcW w:w="3212"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71XXXXXX</w:t>
            </w:r>
          </w:p>
        </w:tc>
        <w:tc>
          <w:tcPr>
            <w:tcW w:w="1339"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trHeight w:val="210"/>
          <w:jc w:val="center"/>
        </w:trPr>
        <w:tc>
          <w:tcPr>
            <w:tcW w:w="3212" w:type="dxa"/>
            <w:tcBorders>
              <w:top w:val="single" w:sz="4" w:space="0" w:color="auto"/>
              <w:bottom w:val="single" w:sz="4" w:space="0" w:color="auto"/>
            </w:tcBorders>
            <w:shd w:val="clear" w:color="auto" w:fill="auto"/>
          </w:tcPr>
          <w:p w:rsidR="006162DF" w:rsidRPr="006162DF" w:rsidRDefault="00891F09" w:rsidP="0070095C">
            <w:pPr>
              <w:tabs>
                <w:tab w:val="left" w:pos="2520"/>
              </w:tabs>
              <w:rPr>
                <w:iCs/>
                <w:sz w:val="19"/>
                <w:szCs w:val="19"/>
              </w:rPr>
            </w:pPr>
            <w:r>
              <w:rPr>
                <w:iCs/>
                <w:sz w:val="19"/>
                <w:szCs w:val="19"/>
              </w:rPr>
              <w:t>UCOM-BURUNDI</w:t>
            </w:r>
          </w:p>
        </w:tc>
        <w:tc>
          <w:tcPr>
            <w:tcW w:w="3212"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72XXXXXX</w:t>
            </w:r>
          </w:p>
        </w:tc>
        <w:tc>
          <w:tcPr>
            <w:tcW w:w="1339" w:type="dxa"/>
            <w:tcBorders>
              <w:top w:val="single" w:sz="4" w:space="0" w:color="auto"/>
              <w:bottom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trHeight w:val="150"/>
          <w:jc w:val="center"/>
        </w:trPr>
        <w:tc>
          <w:tcPr>
            <w:tcW w:w="3212" w:type="dxa"/>
            <w:tcBorders>
              <w:top w:val="single" w:sz="4" w:space="0" w:color="auto"/>
            </w:tcBorders>
            <w:shd w:val="clear" w:color="auto" w:fill="auto"/>
          </w:tcPr>
          <w:p w:rsidR="006162DF" w:rsidRPr="006162DF" w:rsidRDefault="006162DF" w:rsidP="0070095C">
            <w:pPr>
              <w:tabs>
                <w:tab w:val="left" w:pos="2520"/>
              </w:tabs>
              <w:rPr>
                <w:iCs/>
                <w:sz w:val="19"/>
                <w:szCs w:val="19"/>
              </w:rPr>
            </w:pPr>
            <w:r w:rsidRPr="006162DF">
              <w:rPr>
                <w:iCs/>
                <w:sz w:val="19"/>
                <w:szCs w:val="19"/>
              </w:rPr>
              <w:t>LACELL SU</w:t>
            </w:r>
          </w:p>
        </w:tc>
        <w:tc>
          <w:tcPr>
            <w:tcW w:w="3212" w:type="dxa"/>
            <w:tcBorders>
              <w:top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75XXXXXX</w:t>
            </w:r>
          </w:p>
        </w:tc>
        <w:tc>
          <w:tcPr>
            <w:tcW w:w="1339" w:type="dxa"/>
            <w:tcBorders>
              <w:top w:val="single" w:sz="4" w:space="0" w:color="auto"/>
            </w:tcBorders>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jc w:val="center"/>
        </w:trPr>
        <w:tc>
          <w:tcPr>
            <w:tcW w:w="3212" w:type="dxa"/>
            <w:shd w:val="clear" w:color="auto" w:fill="auto"/>
          </w:tcPr>
          <w:p w:rsidR="006162DF" w:rsidRPr="006162DF" w:rsidRDefault="00891F09" w:rsidP="0070095C">
            <w:pPr>
              <w:tabs>
                <w:tab w:val="left" w:pos="2520"/>
              </w:tabs>
              <w:rPr>
                <w:iCs/>
                <w:sz w:val="19"/>
                <w:szCs w:val="19"/>
              </w:rPr>
            </w:pPr>
            <w:r>
              <w:rPr>
                <w:iCs/>
                <w:sz w:val="19"/>
                <w:szCs w:val="19"/>
              </w:rPr>
              <w:t>UCOM-BURUNDI</w:t>
            </w:r>
          </w:p>
        </w:tc>
        <w:tc>
          <w:tcPr>
            <w:tcW w:w="3212"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76XXXXXX</w:t>
            </w:r>
          </w:p>
        </w:tc>
        <w:tc>
          <w:tcPr>
            <w:tcW w:w="1339"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jc w:val="center"/>
        </w:trPr>
        <w:tc>
          <w:tcPr>
            <w:tcW w:w="3212" w:type="dxa"/>
            <w:shd w:val="clear" w:color="auto" w:fill="auto"/>
          </w:tcPr>
          <w:p w:rsidR="006162DF" w:rsidRPr="006162DF" w:rsidRDefault="006162DF" w:rsidP="0070095C">
            <w:pPr>
              <w:tabs>
                <w:tab w:val="left" w:pos="2520"/>
              </w:tabs>
              <w:rPr>
                <w:iCs/>
                <w:sz w:val="19"/>
                <w:szCs w:val="19"/>
              </w:rPr>
            </w:pPr>
            <w:r w:rsidRPr="006162DF">
              <w:rPr>
                <w:iCs/>
                <w:sz w:val="19"/>
                <w:szCs w:val="19"/>
              </w:rPr>
              <w:t xml:space="preserve">ONATEL MOBILE </w:t>
            </w:r>
          </w:p>
        </w:tc>
        <w:tc>
          <w:tcPr>
            <w:tcW w:w="3212"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77XXXXXX</w:t>
            </w:r>
          </w:p>
        </w:tc>
        <w:tc>
          <w:tcPr>
            <w:tcW w:w="1339"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r w:rsidR="006162DF" w:rsidRPr="006162DF" w:rsidTr="0070095C">
        <w:trPr>
          <w:jc w:val="center"/>
        </w:trPr>
        <w:tc>
          <w:tcPr>
            <w:tcW w:w="3212" w:type="dxa"/>
            <w:shd w:val="clear" w:color="auto" w:fill="auto"/>
          </w:tcPr>
          <w:p w:rsidR="006162DF" w:rsidRPr="006162DF" w:rsidRDefault="00891F09" w:rsidP="0070095C">
            <w:pPr>
              <w:tabs>
                <w:tab w:val="left" w:pos="2520"/>
              </w:tabs>
              <w:rPr>
                <w:iCs/>
                <w:sz w:val="19"/>
                <w:szCs w:val="19"/>
              </w:rPr>
            </w:pPr>
            <w:r>
              <w:rPr>
                <w:iCs/>
                <w:sz w:val="19"/>
                <w:szCs w:val="19"/>
              </w:rPr>
              <w:t>UCOM-BURUNDI</w:t>
            </w:r>
          </w:p>
        </w:tc>
        <w:tc>
          <w:tcPr>
            <w:tcW w:w="3212"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79XXXXXX</w:t>
            </w:r>
          </w:p>
        </w:tc>
        <w:tc>
          <w:tcPr>
            <w:tcW w:w="1339" w:type="dxa"/>
            <w:shd w:val="clear" w:color="auto" w:fill="auto"/>
          </w:tcPr>
          <w:p w:rsidR="006162DF" w:rsidRPr="006162DF" w:rsidRDefault="006162DF" w:rsidP="006162DF">
            <w:pPr>
              <w:tabs>
                <w:tab w:val="left" w:pos="2520"/>
              </w:tabs>
              <w:jc w:val="center"/>
              <w:rPr>
                <w:iCs/>
                <w:sz w:val="19"/>
                <w:szCs w:val="19"/>
              </w:rPr>
            </w:pPr>
            <w:r w:rsidRPr="006162DF">
              <w:rPr>
                <w:iCs/>
                <w:sz w:val="19"/>
                <w:szCs w:val="19"/>
              </w:rPr>
              <w:t>GSM</w:t>
            </w:r>
          </w:p>
        </w:tc>
      </w:tr>
    </w:tbl>
    <w:p w:rsidR="006162DF" w:rsidRPr="00EB1222" w:rsidRDefault="006162DF" w:rsidP="006162DF">
      <w:pPr>
        <w:tabs>
          <w:tab w:val="left" w:pos="1701"/>
          <w:tab w:val="left" w:pos="2268"/>
        </w:tabs>
        <w:ind w:rightChars="321" w:right="642"/>
        <w:rPr>
          <w:rFonts w:cs="Arial"/>
          <w:bCs/>
        </w:rPr>
      </w:pPr>
    </w:p>
    <w:p w:rsidR="006162DF" w:rsidRPr="00EB1222" w:rsidRDefault="006162DF" w:rsidP="006162DF">
      <w:pPr>
        <w:tabs>
          <w:tab w:val="left" w:pos="2250"/>
        </w:tabs>
        <w:ind w:left="720"/>
        <w:rPr>
          <w:rFonts w:cs="Arial"/>
          <w:bCs/>
        </w:rPr>
      </w:pPr>
      <w:r w:rsidRPr="00EB1222">
        <w:rPr>
          <w:rFonts w:cs="Arial"/>
          <w:bCs/>
        </w:rPr>
        <w:t xml:space="preserve">B. </w:t>
      </w:r>
      <w:r w:rsidRPr="005F319B">
        <w:rPr>
          <w:rFonts w:cs="Arial"/>
          <w:bCs/>
        </w:rPr>
        <w:t>The following number block is not in operation</w:t>
      </w:r>
      <w:r w:rsidRPr="00EB1222">
        <w:rPr>
          <w:rFonts w:cs="Arial"/>
          <w:bCs/>
        </w:rPr>
        <w:t>:</w:t>
      </w:r>
    </w:p>
    <w:p w:rsidR="006162DF" w:rsidRPr="00EB1222" w:rsidRDefault="006162DF" w:rsidP="006162DF">
      <w:pPr>
        <w:tabs>
          <w:tab w:val="left" w:pos="2250"/>
        </w:tabs>
        <w:ind w:left="720"/>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1339"/>
      </w:tblGrid>
      <w:tr w:rsidR="006162DF" w:rsidRPr="00EB1222" w:rsidTr="0070095C">
        <w:trPr>
          <w:jc w:val="center"/>
        </w:trPr>
        <w:tc>
          <w:tcPr>
            <w:tcW w:w="3212" w:type="dxa"/>
            <w:shd w:val="clear" w:color="auto" w:fill="auto"/>
          </w:tcPr>
          <w:p w:rsidR="006162DF" w:rsidRPr="006162DF" w:rsidRDefault="006162DF" w:rsidP="006162DF">
            <w:pPr>
              <w:tabs>
                <w:tab w:val="left" w:pos="2520"/>
              </w:tabs>
              <w:spacing w:before="80" w:after="80"/>
              <w:jc w:val="center"/>
              <w:rPr>
                <w:b/>
                <w:bCs/>
                <w:iCs/>
                <w:sz w:val="19"/>
                <w:szCs w:val="19"/>
              </w:rPr>
            </w:pPr>
            <w:r w:rsidRPr="006162DF">
              <w:rPr>
                <w:b/>
                <w:bCs/>
                <w:iCs/>
                <w:sz w:val="19"/>
                <w:szCs w:val="19"/>
              </w:rPr>
              <w:t>Operators</w:t>
            </w:r>
          </w:p>
        </w:tc>
        <w:tc>
          <w:tcPr>
            <w:tcW w:w="3212" w:type="dxa"/>
            <w:shd w:val="clear" w:color="auto" w:fill="auto"/>
          </w:tcPr>
          <w:p w:rsidR="006162DF" w:rsidRPr="006162DF" w:rsidRDefault="006162DF" w:rsidP="006162DF">
            <w:pPr>
              <w:tabs>
                <w:tab w:val="left" w:pos="2520"/>
              </w:tabs>
              <w:spacing w:before="80" w:after="80"/>
              <w:jc w:val="center"/>
              <w:rPr>
                <w:b/>
                <w:bCs/>
                <w:iCs/>
                <w:sz w:val="19"/>
                <w:szCs w:val="19"/>
              </w:rPr>
            </w:pPr>
            <w:r w:rsidRPr="006162DF">
              <w:rPr>
                <w:b/>
                <w:bCs/>
                <w:iCs/>
                <w:sz w:val="19"/>
                <w:szCs w:val="19"/>
              </w:rPr>
              <w:t>Number blocks</w:t>
            </w:r>
          </w:p>
        </w:tc>
        <w:tc>
          <w:tcPr>
            <w:tcW w:w="1339" w:type="dxa"/>
            <w:shd w:val="clear" w:color="auto" w:fill="auto"/>
          </w:tcPr>
          <w:p w:rsidR="006162DF" w:rsidRPr="006162DF" w:rsidRDefault="006162DF" w:rsidP="006162DF">
            <w:pPr>
              <w:tabs>
                <w:tab w:val="left" w:pos="2520"/>
              </w:tabs>
              <w:spacing w:before="80" w:after="80"/>
              <w:jc w:val="center"/>
              <w:rPr>
                <w:b/>
                <w:bCs/>
                <w:iCs/>
                <w:sz w:val="19"/>
                <w:szCs w:val="19"/>
              </w:rPr>
            </w:pPr>
            <w:r w:rsidRPr="006162DF">
              <w:rPr>
                <w:b/>
                <w:bCs/>
                <w:iCs/>
                <w:sz w:val="19"/>
                <w:szCs w:val="19"/>
              </w:rPr>
              <w:t>Services</w:t>
            </w:r>
          </w:p>
        </w:tc>
      </w:tr>
      <w:tr w:rsidR="006162DF" w:rsidRPr="00EB1222" w:rsidTr="0070095C">
        <w:trPr>
          <w:jc w:val="center"/>
        </w:trPr>
        <w:tc>
          <w:tcPr>
            <w:tcW w:w="3212" w:type="dxa"/>
            <w:shd w:val="clear" w:color="auto" w:fill="auto"/>
          </w:tcPr>
          <w:p w:rsidR="006162DF" w:rsidRPr="006162DF" w:rsidRDefault="006162DF" w:rsidP="0070095C">
            <w:pPr>
              <w:rPr>
                <w:sz w:val="19"/>
                <w:szCs w:val="19"/>
              </w:rPr>
            </w:pPr>
            <w:r w:rsidRPr="006162DF">
              <w:rPr>
                <w:sz w:val="19"/>
                <w:szCs w:val="19"/>
              </w:rPr>
              <w:t>AFRICELL TEMPO</w:t>
            </w:r>
          </w:p>
        </w:tc>
        <w:tc>
          <w:tcPr>
            <w:tcW w:w="3212" w:type="dxa"/>
            <w:shd w:val="clear" w:color="auto" w:fill="auto"/>
          </w:tcPr>
          <w:p w:rsidR="006162DF" w:rsidRPr="006162DF" w:rsidRDefault="006162DF" w:rsidP="006162DF">
            <w:pPr>
              <w:jc w:val="center"/>
              <w:rPr>
                <w:sz w:val="19"/>
                <w:szCs w:val="19"/>
              </w:rPr>
            </w:pPr>
            <w:r w:rsidRPr="006162DF">
              <w:rPr>
                <w:sz w:val="19"/>
                <w:szCs w:val="19"/>
              </w:rPr>
              <w:t>78XXXXXX</w:t>
            </w:r>
          </w:p>
        </w:tc>
        <w:tc>
          <w:tcPr>
            <w:tcW w:w="1339" w:type="dxa"/>
            <w:shd w:val="clear" w:color="auto" w:fill="auto"/>
          </w:tcPr>
          <w:p w:rsidR="006162DF" w:rsidRPr="006162DF" w:rsidRDefault="006162DF" w:rsidP="006162DF">
            <w:pPr>
              <w:jc w:val="center"/>
              <w:rPr>
                <w:sz w:val="19"/>
                <w:szCs w:val="19"/>
              </w:rPr>
            </w:pPr>
            <w:r w:rsidRPr="006162DF">
              <w:rPr>
                <w:sz w:val="19"/>
                <w:szCs w:val="19"/>
              </w:rPr>
              <w:t>Mobile</w:t>
            </w:r>
          </w:p>
        </w:tc>
      </w:tr>
    </w:tbl>
    <w:p w:rsidR="006162DF" w:rsidRPr="00EB1222" w:rsidRDefault="006162DF" w:rsidP="006162DF">
      <w:pPr>
        <w:tabs>
          <w:tab w:val="left" w:pos="1701"/>
          <w:tab w:val="left" w:pos="2268"/>
        </w:tabs>
        <w:ind w:rightChars="321" w:right="642"/>
        <w:rPr>
          <w:rFonts w:cs="Arial"/>
          <w:bCs/>
        </w:rPr>
      </w:pPr>
    </w:p>
    <w:p w:rsidR="00A15915" w:rsidRDefault="00A15915" w:rsidP="006162DF">
      <w:pPr>
        <w:tabs>
          <w:tab w:val="left" w:pos="1701"/>
          <w:tab w:val="left" w:pos="2268"/>
        </w:tabs>
        <w:ind w:rightChars="321" w:right="642"/>
        <w:rPr>
          <w:rFonts w:cs="Arial"/>
          <w:lang w:val="fr-CH"/>
        </w:rPr>
      </w:pPr>
      <w:r>
        <w:rPr>
          <w:rFonts w:cs="Arial"/>
          <w:lang w:val="fr-CH"/>
        </w:rPr>
        <w:br w:type="page"/>
      </w:r>
    </w:p>
    <w:p w:rsidR="006162DF" w:rsidRPr="006162DF" w:rsidRDefault="006162DF" w:rsidP="006162DF">
      <w:pPr>
        <w:tabs>
          <w:tab w:val="left" w:pos="1701"/>
          <w:tab w:val="left" w:pos="2268"/>
        </w:tabs>
        <w:ind w:rightChars="321" w:right="642"/>
        <w:rPr>
          <w:rFonts w:cs="Arial"/>
          <w:lang w:val="fr-CH"/>
        </w:rPr>
      </w:pPr>
      <w:r w:rsidRPr="006162DF">
        <w:rPr>
          <w:rFonts w:cs="Arial"/>
          <w:lang w:val="fr-CH"/>
        </w:rPr>
        <w:lastRenderedPageBreak/>
        <w:t>Contact:</w:t>
      </w:r>
    </w:p>
    <w:p w:rsidR="006162DF" w:rsidRDefault="006162DF" w:rsidP="004748A3">
      <w:pPr>
        <w:tabs>
          <w:tab w:val="clear" w:pos="1276"/>
          <w:tab w:val="left" w:pos="1418"/>
          <w:tab w:val="left" w:pos="2250"/>
        </w:tabs>
        <w:ind w:left="720"/>
        <w:jc w:val="left"/>
        <w:rPr>
          <w:lang w:val="pt-BR"/>
        </w:rPr>
      </w:pPr>
      <w:r w:rsidRPr="000E6D20">
        <w:rPr>
          <w:rFonts w:cs="Arial"/>
          <w:bCs/>
          <w:lang w:val="fr-CH"/>
        </w:rPr>
        <w:t xml:space="preserve">Mr. HAKIZIMANA </w:t>
      </w:r>
      <w:proofErr w:type="spellStart"/>
      <w:r w:rsidRPr="000E6D20">
        <w:rPr>
          <w:rFonts w:cs="Arial"/>
          <w:bCs/>
          <w:lang w:val="fr-CH"/>
        </w:rPr>
        <w:t>Constaque</w:t>
      </w:r>
      <w:proofErr w:type="spellEnd"/>
      <w:r w:rsidRPr="000E6D20">
        <w:rPr>
          <w:rFonts w:cs="Arial"/>
          <w:bCs/>
          <w:lang w:val="fr-CH"/>
        </w:rPr>
        <w:t xml:space="preserve"> </w:t>
      </w:r>
      <w:r w:rsidRPr="000E6D20">
        <w:rPr>
          <w:rFonts w:cs="Arial"/>
          <w:bCs/>
          <w:lang w:val="fr-CH"/>
        </w:rPr>
        <w:br/>
        <w:t>Agence de Régulation et de Contrôle des Télécommunications (ARCT</w:t>
      </w:r>
      <w:proofErr w:type="gramStart"/>
      <w:r w:rsidRPr="000E6D20">
        <w:rPr>
          <w:rFonts w:cs="Arial"/>
          <w:bCs/>
          <w:lang w:val="fr-CH"/>
        </w:rPr>
        <w:t>)</w:t>
      </w:r>
      <w:proofErr w:type="gramEnd"/>
      <w:r w:rsidRPr="000E6D20">
        <w:rPr>
          <w:rFonts w:cs="Arial"/>
          <w:bCs/>
          <w:lang w:val="fr-CH"/>
        </w:rPr>
        <w:br/>
        <w:t>Avenue de France, 14</w:t>
      </w:r>
      <w:r>
        <w:rPr>
          <w:rFonts w:cs="Arial"/>
          <w:bCs/>
          <w:lang w:val="fr-CH"/>
        </w:rPr>
        <w:br/>
      </w:r>
      <w:r w:rsidRPr="000E6D20">
        <w:rPr>
          <w:rFonts w:cs="Arial"/>
          <w:bCs/>
          <w:lang w:val="pt-BR"/>
        </w:rPr>
        <w:t>B.P. 6702</w:t>
      </w:r>
      <w:r>
        <w:rPr>
          <w:rFonts w:cs="Arial"/>
          <w:bCs/>
          <w:lang w:val="pt-BR"/>
        </w:rPr>
        <w:br/>
      </w:r>
      <w:r w:rsidRPr="000E6D20">
        <w:rPr>
          <w:rFonts w:cs="Arial"/>
          <w:bCs/>
          <w:lang w:val="pt-BR"/>
        </w:rPr>
        <w:t xml:space="preserve">BUJUMBURA </w:t>
      </w:r>
      <w:r>
        <w:rPr>
          <w:rFonts w:cs="Arial"/>
          <w:bCs/>
          <w:lang w:val="pt-BR"/>
        </w:rPr>
        <w:br/>
      </w:r>
      <w:r w:rsidRPr="000E6D20">
        <w:rPr>
          <w:rFonts w:cs="Arial"/>
          <w:bCs/>
          <w:lang w:val="pt-BR"/>
        </w:rPr>
        <w:t>Burundi</w:t>
      </w:r>
      <w:r w:rsidRPr="000E6D20">
        <w:rPr>
          <w:rFonts w:cs="Arial"/>
          <w:bCs/>
          <w:lang w:val="pt-BR"/>
        </w:rPr>
        <w:br/>
      </w:r>
      <w:r w:rsidR="004748A3">
        <w:rPr>
          <w:rFonts w:cs="Arial"/>
          <w:lang w:val="pt-BR"/>
        </w:rPr>
        <w:t>Te</w:t>
      </w:r>
      <w:r w:rsidRPr="000E6D20">
        <w:rPr>
          <w:rFonts w:cs="Arial"/>
          <w:lang w:val="pt-BR"/>
        </w:rPr>
        <w:t xml:space="preserve">l: </w:t>
      </w:r>
      <w:r>
        <w:rPr>
          <w:rFonts w:cs="Arial"/>
          <w:lang w:val="pt-BR"/>
        </w:rPr>
        <w:tab/>
      </w:r>
      <w:r w:rsidRPr="000E6D20">
        <w:rPr>
          <w:rFonts w:cs="Arial"/>
          <w:lang w:val="pt-BR"/>
        </w:rPr>
        <w:t>+257 79 922 790</w:t>
      </w:r>
      <w:r>
        <w:rPr>
          <w:rFonts w:cs="Arial"/>
          <w:lang w:val="pt-BR"/>
        </w:rPr>
        <w:br/>
      </w:r>
      <w:r w:rsidRPr="000E6D20">
        <w:rPr>
          <w:rFonts w:cs="Arial"/>
          <w:lang w:val="pt-BR"/>
        </w:rPr>
        <w:t xml:space="preserve">Fax: </w:t>
      </w:r>
      <w:r>
        <w:rPr>
          <w:rFonts w:cs="Arial"/>
          <w:lang w:val="pt-BR"/>
        </w:rPr>
        <w:tab/>
      </w:r>
      <w:r w:rsidRPr="000E6D20">
        <w:rPr>
          <w:rFonts w:cs="Arial"/>
          <w:lang w:val="pt-BR"/>
        </w:rPr>
        <w:t>+257 22 242 832</w:t>
      </w:r>
      <w:r>
        <w:rPr>
          <w:rFonts w:cs="Arial"/>
          <w:lang w:val="pt-BR"/>
        </w:rPr>
        <w:br/>
      </w:r>
      <w:r w:rsidRPr="000E6D20">
        <w:rPr>
          <w:rFonts w:cs="Arial"/>
          <w:lang w:val="pt-BR"/>
        </w:rPr>
        <w:t xml:space="preserve">E-mail: </w:t>
      </w:r>
      <w:r>
        <w:rPr>
          <w:rFonts w:cs="Arial"/>
          <w:lang w:val="pt-BR"/>
        </w:rPr>
        <w:tab/>
      </w:r>
      <w:r w:rsidRPr="000E6D20">
        <w:rPr>
          <w:lang w:val="pt-BR"/>
        </w:rPr>
        <w:t>dt.arct@arct.gov.bi o</w:t>
      </w:r>
      <w:r w:rsidR="004748A3">
        <w:rPr>
          <w:lang w:val="pt-BR"/>
        </w:rPr>
        <w:t>r</w:t>
      </w:r>
      <w:r w:rsidRPr="000E6D20">
        <w:rPr>
          <w:lang w:val="pt-BR"/>
        </w:rPr>
        <w:t xml:space="preserve"> </w:t>
      </w:r>
      <w:r w:rsidR="00A15915" w:rsidRPr="004748A3">
        <w:rPr>
          <w:lang w:val="pt-BR"/>
        </w:rPr>
        <w:t>hakizimanac@yahoo.fr</w:t>
      </w:r>
    </w:p>
    <w:p w:rsidR="00A15915" w:rsidRDefault="00A15915" w:rsidP="00A15915">
      <w:pPr>
        <w:rPr>
          <w:lang w:val="pt-BR"/>
        </w:rPr>
      </w:pPr>
    </w:p>
    <w:p w:rsidR="006162DF" w:rsidRPr="006162DF" w:rsidRDefault="006162DF" w:rsidP="004C2C34">
      <w:pPr>
        <w:tabs>
          <w:tab w:val="left" w:pos="1560"/>
          <w:tab w:val="left" w:pos="2127"/>
        </w:tabs>
        <w:outlineLvl w:val="3"/>
        <w:rPr>
          <w:b/>
        </w:rPr>
      </w:pPr>
      <w:r w:rsidRPr="004C2C34">
        <w:rPr>
          <w:rFonts w:asciiTheme="minorHAnsi" w:hAnsiTheme="minorHAnsi" w:cs="Arial"/>
          <w:b/>
        </w:rPr>
        <w:t>China</w:t>
      </w:r>
      <w:r>
        <w:rPr>
          <w:b/>
        </w:rPr>
        <w:fldChar w:fldCharType="begin"/>
      </w:r>
      <w:r>
        <w:instrText xml:space="preserve"> TC "</w:instrText>
      </w:r>
      <w:r w:rsidRPr="00375E71">
        <w:rPr>
          <w:b/>
        </w:rPr>
        <w:instrText>China</w:instrText>
      </w:r>
      <w:r>
        <w:instrText xml:space="preserve">" \f C \l "1" </w:instrText>
      </w:r>
      <w:r>
        <w:rPr>
          <w:b/>
        </w:rPr>
        <w:fldChar w:fldCharType="end"/>
      </w:r>
      <w:r w:rsidRPr="006162DF">
        <w:rPr>
          <w:b/>
        </w:rPr>
        <w:t xml:space="preserve"> (country code +86)</w:t>
      </w:r>
    </w:p>
    <w:p w:rsidR="006162DF" w:rsidRPr="004C2C34" w:rsidRDefault="006162DF" w:rsidP="006162DF">
      <w:pPr>
        <w:rPr>
          <w:b/>
          <w:bCs/>
          <w:lang w:val="en-US"/>
        </w:rPr>
      </w:pPr>
      <w:r w:rsidRPr="004C2C34">
        <w:rPr>
          <w:lang w:val="en-US"/>
        </w:rPr>
        <w:t xml:space="preserve">Communication of </w:t>
      </w:r>
      <w:r w:rsidRPr="004C2C34">
        <w:rPr>
          <w:lang w:val="en-US" w:eastAsia="zh-CN"/>
        </w:rPr>
        <w:t>16</w:t>
      </w:r>
      <w:r w:rsidRPr="004C2C34">
        <w:rPr>
          <w:lang w:val="en-US"/>
        </w:rPr>
        <w:t>.I</w:t>
      </w:r>
      <w:r w:rsidRPr="004C2C34">
        <w:rPr>
          <w:lang w:val="en-US" w:eastAsia="zh-CN"/>
        </w:rPr>
        <w:t>X</w:t>
      </w:r>
      <w:r w:rsidRPr="004C2C34">
        <w:rPr>
          <w:lang w:val="en-US"/>
        </w:rPr>
        <w:t>.20</w:t>
      </w:r>
      <w:r w:rsidRPr="004C2C34">
        <w:rPr>
          <w:lang w:val="en-US" w:eastAsia="zh-CN"/>
        </w:rPr>
        <w:t>15</w:t>
      </w:r>
      <w:r w:rsidRPr="004C2C34">
        <w:rPr>
          <w:lang w:val="en-US"/>
        </w:rPr>
        <w:t>:</w:t>
      </w:r>
    </w:p>
    <w:p w:rsidR="006162DF" w:rsidRPr="00DD1A25" w:rsidRDefault="006162DF" w:rsidP="006162DF">
      <w:pPr>
        <w:rPr>
          <w:rFonts w:cs="Arial"/>
        </w:rPr>
      </w:pPr>
      <w:r w:rsidRPr="00BB3AA2">
        <w:rPr>
          <w:rFonts w:cs="Arial"/>
          <w:iCs/>
        </w:rPr>
        <w:t>The</w:t>
      </w:r>
      <w:r w:rsidRPr="00BB3AA2">
        <w:rPr>
          <w:rFonts w:cs="Arial"/>
          <w:i/>
        </w:rPr>
        <w:t xml:space="preserve"> Ministry of Industry and Information Technology, </w:t>
      </w:r>
      <w:r w:rsidRPr="00BB3AA2">
        <w:rPr>
          <w:rFonts w:cs="Arial"/>
        </w:rPr>
        <w:t>Beijing,</w:t>
      </w:r>
      <w:r w:rsidRPr="00BB3AA2">
        <w:rPr>
          <w:rFonts w:cs="Arial"/>
          <w:i/>
        </w:rPr>
        <w:t xml:space="preserve"> </w:t>
      </w:r>
      <w:r w:rsidRPr="00BB3AA2">
        <w:rPr>
          <w:rFonts w:cs="Arial"/>
        </w:rPr>
        <w:t xml:space="preserve">announces the following modifications </w:t>
      </w:r>
      <w:r>
        <w:rPr>
          <w:rFonts w:cs="Arial"/>
        </w:rPr>
        <w:t>to the telephone numbering plan:</w:t>
      </w:r>
    </w:p>
    <w:p w:rsidR="006162DF" w:rsidRDefault="006162DF" w:rsidP="006162DF">
      <w:pPr>
        <w:pStyle w:val="Normalleft"/>
        <w:tabs>
          <w:tab w:val="clear" w:pos="567"/>
          <w:tab w:val="left" w:pos="470"/>
        </w:tabs>
        <w:rPr>
          <w:rFonts w:ascii="Calibri" w:hAnsi="Calibri" w:cs="Arial"/>
          <w:b w:val="0"/>
          <w:lang w:eastAsia="zh-CN"/>
        </w:rPr>
      </w:pPr>
      <w:r>
        <w:rPr>
          <w:rFonts w:ascii="Calibri" w:hAnsi="Calibri" w:cs="Arial"/>
          <w:b w:val="0"/>
          <w:lang w:eastAsia="zh-CN"/>
        </w:rPr>
        <w:t>F</w:t>
      </w:r>
      <w:r w:rsidRPr="00BB3AA2">
        <w:rPr>
          <w:rFonts w:ascii="Calibri" w:hAnsi="Calibri" w:cs="Arial"/>
          <w:b w:val="0"/>
          <w:lang w:eastAsia="zh-CN"/>
        </w:rPr>
        <w:t>rom 1st</w:t>
      </w:r>
      <w:r w:rsidRPr="00BB3AA2">
        <w:rPr>
          <w:rFonts w:ascii="Calibri" w:hAnsi="Calibri" w:cs="Arial"/>
          <w:b w:val="0"/>
        </w:rPr>
        <w:t xml:space="preserve"> </w:t>
      </w:r>
      <w:r w:rsidRPr="00BB3AA2">
        <w:rPr>
          <w:rFonts w:ascii="Calibri" w:hAnsi="Calibri" w:cs="Arial"/>
          <w:b w:val="0"/>
          <w:lang w:eastAsia="zh-CN"/>
        </w:rPr>
        <w:t xml:space="preserve">October </w:t>
      </w:r>
      <w:r w:rsidRPr="00BB3AA2">
        <w:rPr>
          <w:rFonts w:ascii="Calibri" w:hAnsi="Calibri" w:cs="Arial"/>
          <w:b w:val="0"/>
        </w:rPr>
        <w:t>2015,</w:t>
      </w:r>
      <w:r w:rsidRPr="00BB3AA2">
        <w:rPr>
          <w:rFonts w:ascii="Calibri" w:hAnsi="Calibri" w:cs="Arial"/>
          <w:b w:val="0"/>
          <w:lang w:eastAsia="zh-CN"/>
        </w:rPr>
        <w:t xml:space="preserve"> new mobile range 173XXXXXXXX will be put into operation for China Telecom.</w:t>
      </w:r>
    </w:p>
    <w:p w:rsidR="006162DF" w:rsidRPr="00BB3AA2" w:rsidRDefault="006162DF" w:rsidP="006162DF">
      <w:pPr>
        <w:pStyle w:val="Normalleft"/>
        <w:tabs>
          <w:tab w:val="clear" w:pos="567"/>
          <w:tab w:val="left" w:pos="470"/>
        </w:tabs>
        <w:spacing w:before="0"/>
        <w:rPr>
          <w:rFonts w:ascii="Calibri" w:hAnsi="Calibri" w:cs="Arial"/>
          <w:b w:val="0"/>
          <w:lang w:eastAsia="zh-CN"/>
        </w:rPr>
      </w:pPr>
    </w:p>
    <w:p w:rsidR="006162DF" w:rsidRPr="00BB3AA2" w:rsidRDefault="006162DF" w:rsidP="006162DF">
      <w:pPr>
        <w:pStyle w:val="Normalleft"/>
        <w:tabs>
          <w:tab w:val="clear" w:pos="567"/>
          <w:tab w:val="left" w:pos="565"/>
        </w:tabs>
        <w:spacing w:before="0"/>
        <w:ind w:firstLineChars="200" w:firstLine="400"/>
        <w:rPr>
          <w:rFonts w:ascii="Calibri" w:hAnsi="Calibri" w:cs="Arial"/>
          <w:b w:val="0"/>
          <w:lang w:val="en-US" w:eastAsia="zh-CN"/>
        </w:rPr>
      </w:pPr>
      <w:r w:rsidRPr="00BB3AA2">
        <w:rPr>
          <w:rFonts w:ascii="Calibri" w:hAnsi="Calibri" w:cs="Arial"/>
          <w:b w:val="0"/>
          <w:lang w:val="en-US" w:eastAsia="zh-CN"/>
        </w:rPr>
        <w:t>Country code</w:t>
      </w:r>
      <w:r>
        <w:rPr>
          <w:rFonts w:ascii="Calibri" w:hAnsi="Calibri" w:cs="Arial"/>
          <w:b w:val="0"/>
          <w:lang w:val="en-US" w:eastAsia="zh-CN"/>
        </w:rPr>
        <w:tab/>
      </w:r>
      <w:r>
        <w:rPr>
          <w:rFonts w:ascii="Calibri" w:hAnsi="Calibri" w:cs="Arial"/>
          <w:b w:val="0"/>
          <w:lang w:val="en-US" w:eastAsia="zh-CN"/>
        </w:rPr>
        <w:tab/>
      </w:r>
      <w:r w:rsidRPr="00BB3AA2">
        <w:rPr>
          <w:rFonts w:ascii="Calibri" w:hAnsi="Calibri" w:cs="Arial"/>
          <w:b w:val="0"/>
          <w:lang w:val="en-US" w:eastAsia="zh-CN"/>
        </w:rPr>
        <w:t>: 86</w:t>
      </w:r>
    </w:p>
    <w:p w:rsidR="006162DF" w:rsidRPr="00BB3AA2" w:rsidRDefault="006162DF" w:rsidP="006162DF">
      <w:pPr>
        <w:pStyle w:val="Normalleft"/>
        <w:tabs>
          <w:tab w:val="clear" w:pos="567"/>
          <w:tab w:val="left" w:pos="565"/>
        </w:tabs>
        <w:spacing w:before="0"/>
        <w:ind w:firstLineChars="200" w:firstLine="400"/>
        <w:rPr>
          <w:rFonts w:ascii="Calibri" w:hAnsi="Calibri" w:cs="Arial"/>
          <w:b w:val="0"/>
          <w:lang w:val="en-US" w:eastAsia="zh-CN"/>
        </w:rPr>
      </w:pPr>
      <w:r>
        <w:rPr>
          <w:rFonts w:ascii="Calibri" w:hAnsi="Calibri" w:cs="Arial"/>
          <w:b w:val="0"/>
          <w:lang w:val="en-US" w:eastAsia="zh-CN"/>
        </w:rPr>
        <w:t>New Mobile codes</w:t>
      </w:r>
      <w:r>
        <w:rPr>
          <w:rFonts w:ascii="Calibri" w:hAnsi="Calibri" w:cs="Arial"/>
          <w:b w:val="0"/>
          <w:lang w:val="en-US" w:eastAsia="zh-CN"/>
        </w:rPr>
        <w:tab/>
      </w:r>
      <w:r w:rsidRPr="00BB3AA2">
        <w:rPr>
          <w:rFonts w:ascii="Calibri" w:hAnsi="Calibri" w:cs="Arial"/>
          <w:b w:val="0"/>
          <w:lang w:val="en-US" w:eastAsia="zh-CN"/>
        </w:rPr>
        <w:t>: 173</w:t>
      </w:r>
    </w:p>
    <w:p w:rsidR="006162DF" w:rsidRPr="00B0259A" w:rsidRDefault="006162DF" w:rsidP="006162DF">
      <w:pPr>
        <w:pStyle w:val="Normalleft"/>
        <w:tabs>
          <w:tab w:val="clear" w:pos="567"/>
          <w:tab w:val="left" w:pos="565"/>
        </w:tabs>
        <w:spacing w:before="0"/>
        <w:ind w:firstLineChars="200" w:firstLine="400"/>
        <w:rPr>
          <w:rFonts w:ascii="Calibri" w:hAnsi="Calibri" w:cs="Arial"/>
          <w:b w:val="0"/>
          <w:lang w:val="en-US" w:eastAsia="zh-CN"/>
        </w:rPr>
      </w:pPr>
      <w:r w:rsidRPr="00B0259A">
        <w:rPr>
          <w:rFonts w:ascii="Calibri" w:hAnsi="Calibri" w:cs="Arial"/>
          <w:b w:val="0"/>
          <w:lang w:val="en-US" w:eastAsia="zh-CN"/>
        </w:rPr>
        <w:t xml:space="preserve">International </w:t>
      </w:r>
      <w:proofErr w:type="spellStart"/>
      <w:r w:rsidRPr="00B0259A">
        <w:rPr>
          <w:rFonts w:ascii="Calibri" w:hAnsi="Calibri" w:cs="Arial"/>
          <w:b w:val="0"/>
          <w:lang w:val="en-US" w:eastAsia="zh-CN"/>
        </w:rPr>
        <w:t>dialling</w:t>
      </w:r>
      <w:proofErr w:type="spellEnd"/>
      <w:r w:rsidRPr="00B0259A">
        <w:rPr>
          <w:rFonts w:ascii="Calibri" w:hAnsi="Calibri" w:cs="Arial"/>
          <w:b w:val="0"/>
          <w:lang w:val="en-US" w:eastAsia="zh-CN"/>
        </w:rPr>
        <w:t xml:space="preserve"> format: +86 173 XXXX </w:t>
      </w:r>
      <w:proofErr w:type="spellStart"/>
      <w:r w:rsidRPr="00B0259A">
        <w:rPr>
          <w:rFonts w:ascii="Calibri" w:hAnsi="Calibri" w:cs="Arial"/>
          <w:b w:val="0"/>
          <w:lang w:val="en-US" w:eastAsia="zh-CN"/>
        </w:rPr>
        <w:t>XXXX</w:t>
      </w:r>
      <w:proofErr w:type="spellEnd"/>
    </w:p>
    <w:p w:rsidR="006162DF" w:rsidRDefault="006162DF" w:rsidP="006162DF">
      <w:pPr>
        <w:rPr>
          <w:lang w:eastAsia="zh-CN"/>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134"/>
        <w:gridCol w:w="1134"/>
        <w:gridCol w:w="2410"/>
        <w:gridCol w:w="1425"/>
        <w:gridCol w:w="1417"/>
      </w:tblGrid>
      <w:tr w:rsidR="006162DF" w:rsidRPr="006162DF" w:rsidTr="0070095C">
        <w:trPr>
          <w:tblHeader/>
        </w:trPr>
        <w:tc>
          <w:tcPr>
            <w:tcW w:w="1835" w:type="dxa"/>
            <w:tcBorders>
              <w:bottom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sz w:val="19"/>
                <w:szCs w:val="19"/>
              </w:rPr>
              <w:t>(1)</w:t>
            </w:r>
          </w:p>
        </w:tc>
        <w:tc>
          <w:tcPr>
            <w:tcW w:w="2268" w:type="dxa"/>
            <w:gridSpan w:val="2"/>
            <w:tcBorders>
              <w:bottom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sz w:val="19"/>
                <w:szCs w:val="19"/>
              </w:rPr>
              <w:t>(2)</w:t>
            </w:r>
          </w:p>
        </w:tc>
        <w:tc>
          <w:tcPr>
            <w:tcW w:w="2410" w:type="dxa"/>
            <w:tcBorders>
              <w:bottom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sz w:val="19"/>
                <w:szCs w:val="19"/>
              </w:rPr>
              <w:t>(3)</w:t>
            </w:r>
          </w:p>
        </w:tc>
        <w:tc>
          <w:tcPr>
            <w:tcW w:w="1425" w:type="dxa"/>
            <w:tcBorders>
              <w:bottom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sz w:val="19"/>
                <w:szCs w:val="19"/>
              </w:rPr>
              <w:t>(4)</w:t>
            </w:r>
          </w:p>
        </w:tc>
        <w:tc>
          <w:tcPr>
            <w:tcW w:w="1417" w:type="dxa"/>
            <w:tcBorders>
              <w:bottom w:val="nil"/>
            </w:tcBorders>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sz w:val="19"/>
                <w:szCs w:val="19"/>
              </w:rPr>
              <w:t>(5)</w:t>
            </w:r>
          </w:p>
        </w:tc>
      </w:tr>
      <w:tr w:rsidR="006162DF" w:rsidRPr="006162DF" w:rsidTr="0070095C">
        <w:trPr>
          <w:tblHeader/>
        </w:trPr>
        <w:tc>
          <w:tcPr>
            <w:tcW w:w="1835" w:type="dxa"/>
            <w:vMerge w:val="restart"/>
            <w:tcBorders>
              <w:top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sz w:val="19"/>
                <w:szCs w:val="19"/>
              </w:rPr>
              <w:t xml:space="preserve">NDC (national destination code) </w:t>
            </w:r>
            <w:r w:rsidRPr="006162DF">
              <w:rPr>
                <w:bCs/>
                <w:i/>
                <w:iCs/>
                <w:color w:val="000000"/>
                <w:sz w:val="19"/>
                <w:szCs w:val="19"/>
              </w:rPr>
              <w:t>or leading digits of N(S)N (national (significant) number)</w:t>
            </w:r>
          </w:p>
        </w:tc>
        <w:tc>
          <w:tcPr>
            <w:tcW w:w="2268" w:type="dxa"/>
            <w:gridSpan w:val="2"/>
            <w:tcBorders>
              <w:top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sz w:val="19"/>
                <w:szCs w:val="19"/>
              </w:rPr>
              <w:t xml:space="preserve">N(S)N </w:t>
            </w:r>
            <w:r w:rsidRPr="006162DF">
              <w:rPr>
                <w:bCs/>
                <w:i/>
                <w:iCs/>
                <w:color w:val="000000"/>
                <w:sz w:val="19"/>
                <w:szCs w:val="19"/>
              </w:rPr>
              <w:t>number length</w:t>
            </w:r>
          </w:p>
        </w:tc>
        <w:tc>
          <w:tcPr>
            <w:tcW w:w="2410" w:type="dxa"/>
            <w:vMerge w:val="restart"/>
            <w:tcBorders>
              <w:top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color w:val="000000"/>
                <w:sz w:val="19"/>
                <w:szCs w:val="19"/>
              </w:rPr>
              <w:t>Usage of E.164 number</w:t>
            </w:r>
          </w:p>
        </w:tc>
        <w:tc>
          <w:tcPr>
            <w:tcW w:w="1425" w:type="dxa"/>
            <w:vMerge w:val="restart"/>
            <w:tcBorders>
              <w:top w:val="nil"/>
            </w:tcBorders>
            <w:tcMar>
              <w:left w:w="85" w:type="dxa"/>
              <w:right w:w="85" w:type="dxa"/>
            </w:tcMar>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rPr>
            </w:pPr>
            <w:r w:rsidRPr="006162DF">
              <w:rPr>
                <w:bCs/>
                <w:i/>
                <w:iCs/>
                <w:color w:val="000000"/>
                <w:sz w:val="19"/>
                <w:szCs w:val="19"/>
              </w:rPr>
              <w:t>Time and date of introduction</w:t>
            </w:r>
          </w:p>
        </w:tc>
        <w:tc>
          <w:tcPr>
            <w:tcW w:w="1417" w:type="dxa"/>
            <w:vMerge w:val="restart"/>
            <w:tcBorders>
              <w:top w:val="nil"/>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color w:val="000000"/>
                <w:sz w:val="19"/>
                <w:szCs w:val="19"/>
              </w:rPr>
            </w:pPr>
            <w:r w:rsidRPr="006162DF">
              <w:rPr>
                <w:bCs/>
                <w:i/>
                <w:iCs/>
                <w:color w:val="000000"/>
                <w:sz w:val="19"/>
                <w:szCs w:val="19"/>
              </w:rPr>
              <w:t>Additional remarks</w:t>
            </w:r>
          </w:p>
        </w:tc>
      </w:tr>
      <w:tr w:rsidR="006162DF" w:rsidRPr="006162DF" w:rsidTr="0070095C">
        <w:trPr>
          <w:tblHeader/>
        </w:trPr>
        <w:tc>
          <w:tcPr>
            <w:tcW w:w="1835" w:type="dxa"/>
            <w:vMerge/>
            <w:tcBorders>
              <w:bottom w:val="single" w:sz="4" w:space="0" w:color="auto"/>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rPr>
            </w:pPr>
          </w:p>
        </w:tc>
        <w:tc>
          <w:tcPr>
            <w:tcW w:w="1134" w:type="dxa"/>
            <w:tcBorders>
              <w:bottom w:val="single" w:sz="4" w:space="0" w:color="auto"/>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rPr>
            </w:pPr>
            <w:r w:rsidRPr="006162DF">
              <w:rPr>
                <w:bCs/>
                <w:i/>
                <w:iCs/>
                <w:sz w:val="19"/>
                <w:szCs w:val="19"/>
              </w:rPr>
              <w:t>Maximum length</w:t>
            </w:r>
          </w:p>
        </w:tc>
        <w:tc>
          <w:tcPr>
            <w:tcW w:w="1134" w:type="dxa"/>
            <w:tcBorders>
              <w:bottom w:val="single" w:sz="4" w:space="0" w:color="auto"/>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rPr>
            </w:pPr>
            <w:r w:rsidRPr="006162DF">
              <w:rPr>
                <w:bCs/>
                <w:i/>
                <w:iCs/>
                <w:color w:val="000000"/>
                <w:sz w:val="19"/>
                <w:szCs w:val="19"/>
              </w:rPr>
              <w:t>Minimum length</w:t>
            </w:r>
          </w:p>
        </w:tc>
        <w:tc>
          <w:tcPr>
            <w:tcW w:w="2410" w:type="dxa"/>
            <w:vMerge/>
            <w:tcBorders>
              <w:bottom w:val="single" w:sz="4" w:space="0" w:color="auto"/>
            </w:tcBorders>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rPr>
            </w:pPr>
          </w:p>
        </w:tc>
        <w:tc>
          <w:tcPr>
            <w:tcW w:w="1425" w:type="dxa"/>
            <w:vMerge/>
            <w:tcBorders>
              <w:bottom w:val="single" w:sz="4" w:space="0" w:color="auto"/>
            </w:tcBorders>
            <w:tcMar>
              <w:left w:w="68" w:type="dxa"/>
              <w:right w:w="68" w:type="dxa"/>
            </w:tcMar>
            <w:vAlign w:val="center"/>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rPr>
            </w:pPr>
          </w:p>
        </w:tc>
        <w:tc>
          <w:tcPr>
            <w:tcW w:w="1417" w:type="dxa"/>
            <w:vMerge/>
            <w:tcBorders>
              <w:bottom w:val="single" w:sz="4" w:space="0" w:color="auto"/>
            </w:tcBorders>
          </w:tcPr>
          <w:p w:rsidR="006162DF" w:rsidRPr="006162DF" w:rsidRDefault="006162DF" w:rsidP="0070095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rPr>
            </w:pPr>
          </w:p>
        </w:tc>
      </w:tr>
      <w:tr w:rsidR="006162DF" w:rsidRPr="006162DF" w:rsidTr="0070095C">
        <w:tc>
          <w:tcPr>
            <w:tcW w:w="1835" w:type="dxa"/>
            <w:tcBorders>
              <w:top w:val="single" w:sz="4" w:space="0" w:color="auto"/>
              <w:left w:val="single" w:sz="4" w:space="0" w:color="auto"/>
              <w:bottom w:val="single" w:sz="4" w:space="0" w:color="auto"/>
              <w:right w:val="single" w:sz="4" w:space="0" w:color="auto"/>
            </w:tcBorders>
          </w:tcPr>
          <w:p w:rsidR="006162DF" w:rsidRPr="006162DF" w:rsidRDefault="006162DF" w:rsidP="006162D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rPr>
            </w:pPr>
            <w:r w:rsidRPr="006162DF">
              <w:rPr>
                <w:sz w:val="19"/>
                <w:szCs w:val="19"/>
                <w:lang w:eastAsia="zh-CN"/>
              </w:rPr>
              <w:t>173</w:t>
            </w:r>
            <w:r w:rsidRPr="006162DF">
              <w:rPr>
                <w:sz w:val="19"/>
                <w:szCs w:val="19"/>
              </w:rPr>
              <w:t xml:space="preserve"> (NDC)</w:t>
            </w:r>
          </w:p>
        </w:tc>
        <w:tc>
          <w:tcPr>
            <w:tcW w:w="1134" w:type="dxa"/>
            <w:tcBorders>
              <w:top w:val="single" w:sz="4" w:space="0" w:color="auto"/>
              <w:left w:val="single" w:sz="4" w:space="0" w:color="auto"/>
              <w:bottom w:val="single" w:sz="4" w:space="0" w:color="auto"/>
              <w:right w:val="single" w:sz="4" w:space="0" w:color="auto"/>
            </w:tcBorders>
          </w:tcPr>
          <w:p w:rsidR="006162DF" w:rsidRPr="006162DF" w:rsidRDefault="006162DF" w:rsidP="006162D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rPr>
            </w:pPr>
            <w:r w:rsidRPr="006162DF">
              <w:rPr>
                <w:sz w:val="19"/>
                <w:szCs w:val="19"/>
              </w:rPr>
              <w:t>11</w:t>
            </w:r>
          </w:p>
        </w:tc>
        <w:tc>
          <w:tcPr>
            <w:tcW w:w="1134" w:type="dxa"/>
            <w:tcBorders>
              <w:top w:val="single" w:sz="4" w:space="0" w:color="auto"/>
              <w:left w:val="single" w:sz="4" w:space="0" w:color="auto"/>
              <w:bottom w:val="single" w:sz="4" w:space="0" w:color="auto"/>
              <w:right w:val="single" w:sz="4" w:space="0" w:color="auto"/>
            </w:tcBorders>
          </w:tcPr>
          <w:p w:rsidR="006162DF" w:rsidRPr="006162DF" w:rsidRDefault="006162DF" w:rsidP="006162D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rPr>
            </w:pPr>
            <w:r w:rsidRPr="006162DF">
              <w:rPr>
                <w:sz w:val="19"/>
                <w:szCs w:val="19"/>
              </w:rPr>
              <w:t>11</w:t>
            </w:r>
          </w:p>
        </w:tc>
        <w:tc>
          <w:tcPr>
            <w:tcW w:w="2410" w:type="dxa"/>
            <w:tcBorders>
              <w:top w:val="single" w:sz="4" w:space="0" w:color="auto"/>
              <w:left w:val="single" w:sz="4" w:space="0" w:color="auto"/>
              <w:bottom w:val="single" w:sz="4" w:space="0" w:color="auto"/>
              <w:right w:val="single" w:sz="4" w:space="0" w:color="auto"/>
            </w:tcBorders>
          </w:tcPr>
          <w:p w:rsidR="006162DF" w:rsidRPr="006162DF" w:rsidRDefault="006162DF" w:rsidP="006162D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rPr>
            </w:pPr>
            <w:r>
              <w:rPr>
                <w:sz w:val="19"/>
                <w:szCs w:val="19"/>
              </w:rPr>
              <w:t>Non</w:t>
            </w:r>
            <w:r w:rsidRPr="006162DF">
              <w:rPr>
                <w:sz w:val="19"/>
                <w:szCs w:val="19"/>
              </w:rPr>
              <w:t xml:space="preserve">-geographic number. </w:t>
            </w:r>
            <w:r w:rsidRPr="006162DF">
              <w:rPr>
                <w:sz w:val="19"/>
                <w:szCs w:val="19"/>
              </w:rPr>
              <w:br/>
              <w:t>Mobile</w:t>
            </w:r>
          </w:p>
        </w:tc>
        <w:tc>
          <w:tcPr>
            <w:tcW w:w="1425" w:type="dxa"/>
            <w:tcBorders>
              <w:top w:val="single" w:sz="4" w:space="0" w:color="auto"/>
              <w:left w:val="single" w:sz="4" w:space="0" w:color="auto"/>
              <w:bottom w:val="single" w:sz="4" w:space="0" w:color="auto"/>
              <w:right w:val="single" w:sz="4" w:space="0" w:color="auto"/>
            </w:tcBorders>
          </w:tcPr>
          <w:p w:rsidR="006162DF" w:rsidRPr="006162DF" w:rsidRDefault="006162DF" w:rsidP="006162D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rPr>
            </w:pPr>
            <w:r w:rsidRPr="006162DF">
              <w:rPr>
                <w:sz w:val="19"/>
                <w:szCs w:val="19"/>
              </w:rPr>
              <w:t>1.X.2015</w:t>
            </w:r>
          </w:p>
        </w:tc>
        <w:tc>
          <w:tcPr>
            <w:tcW w:w="1417" w:type="dxa"/>
            <w:tcBorders>
              <w:top w:val="single" w:sz="4" w:space="0" w:color="auto"/>
              <w:left w:val="single" w:sz="4" w:space="0" w:color="auto"/>
              <w:bottom w:val="single" w:sz="4" w:space="0" w:color="auto"/>
              <w:right w:val="single" w:sz="4" w:space="0" w:color="auto"/>
            </w:tcBorders>
          </w:tcPr>
          <w:p w:rsidR="006162DF" w:rsidRPr="006162DF" w:rsidRDefault="006162DF" w:rsidP="006162D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rPr>
            </w:pPr>
            <w:r w:rsidRPr="006162DF">
              <w:rPr>
                <w:sz w:val="19"/>
                <w:szCs w:val="19"/>
              </w:rPr>
              <w:t>China Telecom</w:t>
            </w:r>
          </w:p>
        </w:tc>
      </w:tr>
    </w:tbl>
    <w:p w:rsidR="006162DF" w:rsidRDefault="006162DF" w:rsidP="006162DF">
      <w:pPr>
        <w:rPr>
          <w:rFonts w:cs="Arial"/>
          <w:lang w:eastAsia="zh-CN"/>
        </w:rPr>
      </w:pPr>
    </w:p>
    <w:p w:rsidR="006162DF" w:rsidRPr="0045595A" w:rsidRDefault="006162DF" w:rsidP="006162DF">
      <w:pPr>
        <w:rPr>
          <w:lang w:eastAsia="zh-CN"/>
        </w:rPr>
      </w:pPr>
      <w:r w:rsidRPr="0045595A">
        <w:rPr>
          <w:lang w:eastAsia="zh-CN"/>
        </w:rPr>
        <w:t xml:space="preserve">All Administrations and recognized operating agencies (ROAs) are kindly requested to update </w:t>
      </w:r>
      <w:r>
        <w:rPr>
          <w:rFonts w:cs="Arial"/>
        </w:rPr>
        <w:t>their international s</w:t>
      </w:r>
      <w:r w:rsidRPr="0045595A">
        <w:rPr>
          <w:rFonts w:cs="Arial"/>
        </w:rPr>
        <w:t>witches according</w:t>
      </w:r>
      <w:r w:rsidRPr="0045595A">
        <w:rPr>
          <w:rFonts w:cs="Arial"/>
          <w:lang w:eastAsia="zh-CN"/>
        </w:rPr>
        <w:t>ly</w:t>
      </w:r>
      <w:r w:rsidRPr="0045595A">
        <w:rPr>
          <w:lang w:eastAsia="zh-CN"/>
        </w:rPr>
        <w:t>.</w:t>
      </w:r>
    </w:p>
    <w:p w:rsidR="006162DF" w:rsidRPr="00BB3AA2" w:rsidRDefault="006162DF" w:rsidP="006162DF">
      <w:pPr>
        <w:rPr>
          <w:rFonts w:cs="Arial"/>
          <w:bCs/>
        </w:rPr>
      </w:pPr>
      <w:r w:rsidRPr="00BB3AA2">
        <w:rPr>
          <w:rFonts w:cs="Arial"/>
          <w:bCs/>
          <w:lang w:eastAsia="zh-CN"/>
        </w:rPr>
        <w:t>It is suggested that the</w:t>
      </w:r>
      <w:r w:rsidRPr="00BB3AA2">
        <w:rPr>
          <w:rFonts w:cs="Arial"/>
          <w:bCs/>
        </w:rPr>
        <w:t xml:space="preserve"> traffic route</w:t>
      </w:r>
      <w:r w:rsidRPr="00BB3AA2">
        <w:rPr>
          <w:rFonts w:cs="Arial"/>
          <w:bCs/>
          <w:lang w:eastAsia="zh-CN"/>
        </w:rPr>
        <w:t>s to China Telecom.</w:t>
      </w:r>
    </w:p>
    <w:p w:rsidR="006162DF" w:rsidRDefault="006162DF" w:rsidP="006162DF">
      <w:pPr>
        <w:rPr>
          <w:rFonts w:cs="Arial"/>
        </w:rPr>
      </w:pPr>
    </w:p>
    <w:p w:rsidR="006162DF" w:rsidRPr="00BB3AA2" w:rsidRDefault="006162DF" w:rsidP="006162DF">
      <w:pPr>
        <w:rPr>
          <w:rFonts w:cs="Arial"/>
        </w:rPr>
      </w:pPr>
      <w:r>
        <w:rPr>
          <w:rFonts w:cs="Arial"/>
        </w:rPr>
        <w:t>C</w:t>
      </w:r>
      <w:r w:rsidRPr="00BB3AA2">
        <w:rPr>
          <w:rFonts w:cs="Arial"/>
        </w:rPr>
        <w:t>ontact:</w:t>
      </w:r>
    </w:p>
    <w:p w:rsidR="006162DF" w:rsidRPr="0045595A" w:rsidRDefault="006162DF" w:rsidP="006162DF">
      <w:pPr>
        <w:ind w:left="720"/>
        <w:rPr>
          <w:lang w:eastAsia="zh-CN"/>
        </w:rPr>
      </w:pPr>
      <w:r w:rsidRPr="0045595A">
        <w:rPr>
          <w:lang w:eastAsia="zh-CN"/>
        </w:rPr>
        <w:t>Ministry of Industry and Information Technology (MIIT)</w:t>
      </w:r>
    </w:p>
    <w:p w:rsidR="006162DF" w:rsidRPr="0045595A" w:rsidRDefault="006162DF" w:rsidP="006162DF">
      <w:pPr>
        <w:spacing w:before="0"/>
        <w:ind w:left="720"/>
        <w:rPr>
          <w:lang w:eastAsia="zh-CN"/>
        </w:rPr>
      </w:pPr>
      <w:r w:rsidRPr="0045595A">
        <w:rPr>
          <w:lang w:eastAsia="zh-CN"/>
        </w:rPr>
        <w:t xml:space="preserve">13, West </w:t>
      </w:r>
      <w:proofErr w:type="spellStart"/>
      <w:r w:rsidRPr="0045595A">
        <w:rPr>
          <w:lang w:eastAsia="zh-CN"/>
        </w:rPr>
        <w:t>Chang'an</w:t>
      </w:r>
      <w:proofErr w:type="spellEnd"/>
      <w:r w:rsidRPr="0045595A">
        <w:rPr>
          <w:lang w:eastAsia="zh-CN"/>
        </w:rPr>
        <w:t xml:space="preserve"> Avenue </w:t>
      </w:r>
    </w:p>
    <w:p w:rsidR="006162DF" w:rsidRPr="0045595A" w:rsidRDefault="006162DF" w:rsidP="006162DF">
      <w:pPr>
        <w:spacing w:before="0"/>
        <w:ind w:left="720"/>
        <w:rPr>
          <w:lang w:eastAsia="zh-CN"/>
        </w:rPr>
      </w:pPr>
      <w:r w:rsidRPr="0045595A">
        <w:rPr>
          <w:lang w:eastAsia="zh-CN"/>
        </w:rPr>
        <w:t>100804 BEIJING</w:t>
      </w:r>
    </w:p>
    <w:p w:rsidR="006162DF" w:rsidRDefault="006162DF" w:rsidP="006162DF">
      <w:pPr>
        <w:spacing w:before="0"/>
        <w:ind w:left="720"/>
        <w:rPr>
          <w:lang w:eastAsia="zh-CN"/>
        </w:rPr>
      </w:pPr>
      <w:r w:rsidRPr="0045595A">
        <w:rPr>
          <w:lang w:eastAsia="zh-CN"/>
        </w:rPr>
        <w:t xml:space="preserve">China </w:t>
      </w:r>
    </w:p>
    <w:p w:rsidR="006162DF" w:rsidRPr="00A5320A" w:rsidRDefault="006162DF" w:rsidP="006162DF">
      <w:pPr>
        <w:spacing w:before="0"/>
        <w:ind w:left="720"/>
        <w:rPr>
          <w:lang w:eastAsia="zh-CN"/>
        </w:rPr>
      </w:pPr>
      <w:r w:rsidRPr="00A5320A">
        <w:rPr>
          <w:lang w:eastAsia="zh-CN"/>
        </w:rPr>
        <w:t xml:space="preserve">Tel: </w:t>
      </w:r>
      <w:r>
        <w:rPr>
          <w:lang w:eastAsia="zh-CN"/>
        </w:rPr>
        <w:tab/>
      </w:r>
      <w:r w:rsidRPr="0045595A">
        <w:rPr>
          <w:lang w:eastAsia="zh-CN"/>
        </w:rPr>
        <w:t>+86 1068205830</w:t>
      </w:r>
    </w:p>
    <w:p w:rsidR="00A15915" w:rsidRDefault="00A15915" w:rsidP="006162DF">
      <w:r>
        <w:br w:type="page"/>
      </w:r>
    </w:p>
    <w:p w:rsidR="006162DF" w:rsidRPr="003656E8" w:rsidRDefault="006162DF" w:rsidP="006162DF">
      <w:pPr>
        <w:tabs>
          <w:tab w:val="left" w:pos="1560"/>
          <w:tab w:val="left" w:pos="2127"/>
        </w:tabs>
        <w:outlineLvl w:val="3"/>
        <w:rPr>
          <w:rFonts w:asciiTheme="minorHAnsi" w:hAnsiTheme="minorHAnsi" w:cs="Arial"/>
          <w:b/>
        </w:rPr>
      </w:pPr>
      <w:r w:rsidRPr="003656E8">
        <w:rPr>
          <w:rFonts w:asciiTheme="minorHAnsi" w:hAnsiTheme="minorHAnsi" w:cs="Arial"/>
          <w:b/>
        </w:rPr>
        <w:lastRenderedPageBreak/>
        <w:t>Denmark</w:t>
      </w:r>
      <w:r>
        <w:rPr>
          <w:rFonts w:asciiTheme="minorHAnsi" w:hAnsiTheme="minorHAnsi" w:cs="Arial"/>
          <w:b/>
        </w:rPr>
        <w:fldChar w:fldCharType="begin"/>
      </w:r>
      <w:r>
        <w:instrText xml:space="preserve"> TC "</w:instrText>
      </w:r>
      <w:r w:rsidRPr="001775B2">
        <w:rPr>
          <w:rFonts w:asciiTheme="minorHAnsi" w:hAnsiTheme="minorHAnsi" w:cs="Arial"/>
          <w:b/>
        </w:rPr>
        <w:instrText>Denmark</w:instrText>
      </w:r>
      <w:r>
        <w:instrText xml:space="preserve">" \f C \l "1" </w:instrText>
      </w:r>
      <w:r>
        <w:rPr>
          <w:rFonts w:asciiTheme="minorHAnsi" w:hAnsiTheme="minorHAnsi" w:cs="Arial"/>
          <w:b/>
        </w:rPr>
        <w:fldChar w:fldCharType="end"/>
      </w:r>
      <w:r w:rsidRPr="003656E8">
        <w:rPr>
          <w:rFonts w:asciiTheme="minorHAnsi" w:hAnsiTheme="minorHAnsi" w:cs="Arial"/>
          <w:b/>
        </w:rPr>
        <w:t xml:space="preserve"> (country code +45)</w:t>
      </w:r>
      <w:r w:rsidRPr="003656E8">
        <w:rPr>
          <w:rFonts w:asciiTheme="minorHAnsi" w:hAnsiTheme="minorHAnsi" w:cs="Arial"/>
          <w:b/>
          <w:i/>
          <w:noProof/>
          <w:lang w:eastAsia="zh-CN"/>
        </w:rPr>
        <w:t xml:space="preserve"> </w:t>
      </w:r>
    </w:p>
    <w:p w:rsidR="006162DF" w:rsidRPr="003656E8" w:rsidRDefault="006162DF" w:rsidP="004C2C34">
      <w:r w:rsidRPr="003656E8">
        <w:t>Communication of 4.IX.2015:</w:t>
      </w:r>
    </w:p>
    <w:p w:rsidR="006162DF" w:rsidRPr="003656E8" w:rsidRDefault="006162DF" w:rsidP="006162DF">
      <w:pPr>
        <w:rPr>
          <w:rFonts w:asciiTheme="minorHAnsi" w:hAnsiTheme="minorHAnsi" w:cs="Arial"/>
        </w:rPr>
      </w:pPr>
      <w:r w:rsidRPr="003656E8">
        <w:rPr>
          <w:rFonts w:asciiTheme="minorHAnsi" w:hAnsiTheme="minorHAnsi" w:cs="Arial"/>
        </w:rPr>
        <w:t xml:space="preserve">The </w:t>
      </w:r>
      <w:r w:rsidRPr="003656E8">
        <w:rPr>
          <w:rFonts w:asciiTheme="minorHAnsi" w:hAnsiTheme="minorHAnsi" w:cs="Arial"/>
          <w:i/>
        </w:rPr>
        <w:t>Danish Business Authority</w:t>
      </w:r>
      <w:r w:rsidRPr="003656E8">
        <w:rPr>
          <w:rFonts w:asciiTheme="minorHAnsi" w:hAnsiTheme="minorHAnsi" w:cs="Arial"/>
        </w:rPr>
        <w:t>, Copenhagen, announces the following changes to the Danish telephone numbering plan:</w:t>
      </w:r>
    </w:p>
    <w:p w:rsidR="006162DF" w:rsidRPr="003656E8" w:rsidRDefault="006162DF" w:rsidP="00A15915">
      <w:pPr>
        <w:keepNext/>
        <w:keepLines/>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asciiTheme="minorHAnsi" w:hAnsiTheme="minorHAnsi" w:cs="Arial"/>
          <w:iCs/>
        </w:rPr>
      </w:pPr>
      <w:r w:rsidRPr="003656E8">
        <w:rPr>
          <w:rFonts w:asciiTheme="minorHAnsi" w:hAnsiTheme="minorHAnsi" w:cs="Arial"/>
          <w:bCs/>
        </w:rPr>
        <w:t xml:space="preserve">assignment </w:t>
      </w:r>
      <w:r w:rsidRPr="003656E8">
        <w:rPr>
          <w:rFonts w:asciiTheme="minorHAnsi" w:hAnsiTheme="minorHAnsi" w:cs="Arial"/>
          <w:bCs/>
          <w:iCs/>
        </w:rPr>
        <w:t>– M2M-communication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7"/>
        <w:gridCol w:w="5072"/>
        <w:gridCol w:w="1743"/>
      </w:tblGrid>
      <w:tr w:rsidR="006162DF" w:rsidRPr="006162DF" w:rsidTr="006162DF">
        <w:trPr>
          <w:jc w:val="center"/>
        </w:trPr>
        <w:tc>
          <w:tcPr>
            <w:tcW w:w="2394" w:type="dxa"/>
            <w:hideMark/>
          </w:tcPr>
          <w:p w:rsidR="006162DF" w:rsidRPr="006162DF" w:rsidRDefault="006162DF" w:rsidP="00A15915">
            <w:pPr>
              <w:keepNext/>
              <w:keepLines/>
              <w:spacing w:line="276" w:lineRule="auto"/>
              <w:jc w:val="center"/>
              <w:rPr>
                <w:rFonts w:asciiTheme="minorHAnsi" w:hAnsiTheme="minorHAnsi" w:cs="Arial"/>
                <w:i/>
                <w:sz w:val="19"/>
                <w:szCs w:val="19"/>
              </w:rPr>
            </w:pPr>
            <w:r w:rsidRPr="006162DF">
              <w:rPr>
                <w:rFonts w:asciiTheme="minorHAnsi" w:hAnsiTheme="minorHAnsi" w:cs="Arial"/>
                <w:i/>
                <w:sz w:val="19"/>
                <w:szCs w:val="19"/>
              </w:rPr>
              <w:t>Provider</w:t>
            </w:r>
          </w:p>
        </w:tc>
        <w:tc>
          <w:tcPr>
            <w:tcW w:w="5389" w:type="dxa"/>
            <w:hideMark/>
          </w:tcPr>
          <w:p w:rsidR="006162DF" w:rsidRPr="006162DF" w:rsidRDefault="006162DF" w:rsidP="00A15915">
            <w:pPr>
              <w:keepNext/>
              <w:keepLines/>
              <w:numPr>
                <w:ilvl w:val="12"/>
                <w:numId w:val="0"/>
              </w:numPr>
              <w:spacing w:line="276" w:lineRule="auto"/>
              <w:jc w:val="center"/>
              <w:rPr>
                <w:rFonts w:asciiTheme="minorHAnsi" w:hAnsiTheme="minorHAnsi" w:cs="Arial"/>
                <w:sz w:val="19"/>
                <w:szCs w:val="19"/>
              </w:rPr>
            </w:pPr>
            <w:r w:rsidRPr="006162DF">
              <w:rPr>
                <w:rFonts w:asciiTheme="minorHAnsi" w:hAnsiTheme="minorHAnsi" w:cs="Arial"/>
                <w:bCs/>
                <w:i/>
                <w:sz w:val="19"/>
                <w:szCs w:val="19"/>
              </w:rPr>
              <w:t>Numbering series</w:t>
            </w:r>
          </w:p>
        </w:tc>
        <w:tc>
          <w:tcPr>
            <w:tcW w:w="1846" w:type="dxa"/>
            <w:hideMark/>
          </w:tcPr>
          <w:p w:rsidR="006162DF" w:rsidRPr="006162DF" w:rsidRDefault="006162DF" w:rsidP="00A15915">
            <w:pPr>
              <w:keepNext/>
              <w:keepLines/>
              <w:numPr>
                <w:ilvl w:val="12"/>
                <w:numId w:val="0"/>
              </w:numPr>
              <w:spacing w:line="276" w:lineRule="auto"/>
              <w:rPr>
                <w:rFonts w:asciiTheme="minorHAnsi" w:hAnsiTheme="minorHAnsi" w:cs="Arial"/>
                <w:i/>
                <w:sz w:val="19"/>
                <w:szCs w:val="19"/>
              </w:rPr>
            </w:pPr>
            <w:r w:rsidRPr="006162DF">
              <w:rPr>
                <w:rFonts w:asciiTheme="minorHAnsi" w:hAnsiTheme="minorHAnsi" w:cs="Arial"/>
                <w:i/>
                <w:sz w:val="19"/>
                <w:szCs w:val="19"/>
              </w:rPr>
              <w:t xml:space="preserve">Date of </w:t>
            </w:r>
            <w:r w:rsidRPr="006162DF">
              <w:rPr>
                <w:rFonts w:asciiTheme="minorHAnsi" w:hAnsiTheme="minorHAnsi" w:cs="Arial"/>
                <w:bCs/>
                <w:i/>
                <w:sz w:val="19"/>
                <w:szCs w:val="19"/>
              </w:rPr>
              <w:t>assignment</w:t>
            </w:r>
          </w:p>
        </w:tc>
      </w:tr>
      <w:tr w:rsidR="006162DF" w:rsidRPr="006162DF" w:rsidTr="006162DF">
        <w:trPr>
          <w:jc w:val="center"/>
        </w:trPr>
        <w:tc>
          <w:tcPr>
            <w:tcW w:w="2394" w:type="dxa"/>
          </w:tcPr>
          <w:p w:rsidR="006162DF" w:rsidRPr="006162DF" w:rsidRDefault="006162DF" w:rsidP="00A15915">
            <w:pPr>
              <w:keepNext/>
              <w:keepLines/>
              <w:numPr>
                <w:ilvl w:val="12"/>
                <w:numId w:val="0"/>
              </w:numPr>
              <w:rPr>
                <w:rFonts w:asciiTheme="minorHAnsi" w:hAnsiTheme="minorHAnsi" w:cs="Arial"/>
                <w:sz w:val="19"/>
                <w:szCs w:val="19"/>
                <w:lang w:val="es-ES"/>
              </w:rPr>
            </w:pPr>
            <w:proofErr w:type="spellStart"/>
            <w:r w:rsidRPr="006162DF">
              <w:rPr>
                <w:rFonts w:asciiTheme="minorHAnsi" w:hAnsiTheme="minorHAnsi" w:cs="Arial"/>
                <w:sz w:val="19"/>
                <w:szCs w:val="19"/>
                <w:lang w:val="es-ES"/>
              </w:rPr>
              <w:t>GigSky</w:t>
            </w:r>
            <w:proofErr w:type="spellEnd"/>
            <w:r w:rsidRPr="006162DF">
              <w:rPr>
                <w:rFonts w:asciiTheme="minorHAnsi" w:hAnsiTheme="minorHAnsi" w:cs="Arial"/>
                <w:sz w:val="19"/>
                <w:szCs w:val="19"/>
                <w:lang w:val="es-ES"/>
              </w:rPr>
              <w:t xml:space="preserve"> </w:t>
            </w:r>
            <w:proofErr w:type="spellStart"/>
            <w:r w:rsidRPr="006162DF">
              <w:rPr>
                <w:rFonts w:asciiTheme="minorHAnsi" w:hAnsiTheme="minorHAnsi" w:cs="Arial"/>
                <w:sz w:val="19"/>
                <w:szCs w:val="19"/>
                <w:lang w:val="es-ES"/>
              </w:rPr>
              <w:t>ApS</w:t>
            </w:r>
            <w:proofErr w:type="spellEnd"/>
          </w:p>
        </w:tc>
        <w:tc>
          <w:tcPr>
            <w:tcW w:w="5389" w:type="dxa"/>
          </w:tcPr>
          <w:p w:rsidR="006162DF" w:rsidRPr="006162DF" w:rsidRDefault="006162DF" w:rsidP="00A15915">
            <w:pPr>
              <w:keepNext/>
              <w:keepLines/>
              <w:jc w:val="left"/>
              <w:rPr>
                <w:rFonts w:asciiTheme="minorHAnsi" w:hAnsiTheme="minorHAnsi" w:cs="Arial"/>
                <w:sz w:val="19"/>
                <w:szCs w:val="19"/>
                <w:lang w:val="da-DK"/>
              </w:rPr>
            </w:pPr>
            <w:r w:rsidRPr="006162DF">
              <w:rPr>
                <w:rFonts w:asciiTheme="minorHAnsi" w:hAnsiTheme="minorHAnsi" w:cs="Arial"/>
                <w:sz w:val="19"/>
                <w:szCs w:val="19"/>
                <w:lang w:val="da-DK"/>
              </w:rPr>
              <w:t>37100103ijkl, 37100104ijkl, 37100105ijkl, 37100106ijkl and 37100107ijkl</w:t>
            </w:r>
          </w:p>
        </w:tc>
        <w:tc>
          <w:tcPr>
            <w:tcW w:w="1846" w:type="dxa"/>
          </w:tcPr>
          <w:p w:rsidR="006162DF" w:rsidRPr="006162DF" w:rsidRDefault="006162DF" w:rsidP="00A15915">
            <w:pPr>
              <w:keepNext/>
              <w:keepLines/>
              <w:numPr>
                <w:ilvl w:val="12"/>
                <w:numId w:val="0"/>
              </w:numPr>
              <w:spacing w:line="276" w:lineRule="auto"/>
              <w:jc w:val="center"/>
              <w:rPr>
                <w:rFonts w:asciiTheme="minorHAnsi" w:hAnsiTheme="minorHAnsi" w:cs="Arial"/>
                <w:sz w:val="19"/>
                <w:szCs w:val="19"/>
              </w:rPr>
            </w:pPr>
            <w:r w:rsidRPr="006162DF">
              <w:rPr>
                <w:rFonts w:asciiTheme="minorHAnsi" w:hAnsiTheme="minorHAnsi" w:cs="Arial"/>
                <w:sz w:val="19"/>
                <w:szCs w:val="19"/>
              </w:rPr>
              <w:t>19.VIII.2015</w:t>
            </w:r>
          </w:p>
        </w:tc>
      </w:tr>
    </w:tbl>
    <w:p w:rsidR="006162DF" w:rsidRPr="003656E8" w:rsidRDefault="006162DF" w:rsidP="006162DF">
      <w:pPr>
        <w:rPr>
          <w:rFonts w:asciiTheme="minorHAnsi" w:hAnsiTheme="minorHAnsi" w:cs="Arial"/>
        </w:rPr>
      </w:pPr>
    </w:p>
    <w:p w:rsidR="006162DF" w:rsidRPr="003656E8" w:rsidRDefault="006162DF" w:rsidP="006162DF">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asciiTheme="minorHAnsi" w:hAnsiTheme="minorHAnsi" w:cs="Arial"/>
          <w:iCs/>
        </w:rPr>
      </w:pPr>
      <w:r w:rsidRPr="003656E8">
        <w:rPr>
          <w:rFonts w:asciiTheme="minorHAnsi" w:hAnsiTheme="minorHAnsi" w:cs="Arial"/>
          <w:bCs/>
        </w:rPr>
        <w:t xml:space="preserve">assignment </w:t>
      </w:r>
      <w:r w:rsidRPr="003656E8">
        <w:rPr>
          <w:rFonts w:asciiTheme="minorHAnsi" w:hAnsiTheme="minorHAnsi" w:cs="Arial"/>
          <w:bCs/>
          <w:iCs/>
        </w:rPr>
        <w:t>– Mobile communication services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6162DF" w:rsidRPr="006162DF" w:rsidTr="006162DF">
        <w:trPr>
          <w:jc w:val="center"/>
        </w:trPr>
        <w:tc>
          <w:tcPr>
            <w:tcW w:w="2394" w:type="dxa"/>
            <w:hideMark/>
          </w:tcPr>
          <w:p w:rsidR="006162DF" w:rsidRPr="006162DF" w:rsidRDefault="006162DF" w:rsidP="0070095C">
            <w:pPr>
              <w:spacing w:line="276" w:lineRule="auto"/>
              <w:jc w:val="center"/>
              <w:rPr>
                <w:rFonts w:asciiTheme="minorHAnsi" w:hAnsiTheme="minorHAnsi" w:cs="Arial"/>
                <w:i/>
                <w:sz w:val="19"/>
                <w:szCs w:val="19"/>
              </w:rPr>
            </w:pPr>
            <w:r w:rsidRPr="006162DF">
              <w:rPr>
                <w:rFonts w:asciiTheme="minorHAnsi" w:hAnsiTheme="minorHAnsi" w:cs="Arial"/>
                <w:i/>
                <w:sz w:val="19"/>
                <w:szCs w:val="19"/>
              </w:rPr>
              <w:t>Provider</w:t>
            </w:r>
          </w:p>
        </w:tc>
        <w:tc>
          <w:tcPr>
            <w:tcW w:w="5389" w:type="dxa"/>
            <w:hideMark/>
          </w:tcPr>
          <w:p w:rsidR="006162DF" w:rsidRPr="006162DF" w:rsidRDefault="006162DF" w:rsidP="0070095C">
            <w:pPr>
              <w:numPr>
                <w:ilvl w:val="12"/>
                <w:numId w:val="0"/>
              </w:numPr>
              <w:spacing w:line="276" w:lineRule="auto"/>
              <w:jc w:val="center"/>
              <w:rPr>
                <w:rFonts w:asciiTheme="minorHAnsi" w:hAnsiTheme="minorHAnsi" w:cs="Arial"/>
                <w:sz w:val="19"/>
                <w:szCs w:val="19"/>
              </w:rPr>
            </w:pPr>
            <w:r w:rsidRPr="006162DF">
              <w:rPr>
                <w:rFonts w:asciiTheme="minorHAnsi" w:hAnsiTheme="minorHAnsi" w:cs="Arial"/>
                <w:bCs/>
                <w:i/>
                <w:sz w:val="19"/>
                <w:szCs w:val="19"/>
              </w:rPr>
              <w:t>Numbering series</w:t>
            </w:r>
          </w:p>
        </w:tc>
        <w:tc>
          <w:tcPr>
            <w:tcW w:w="1846" w:type="dxa"/>
            <w:hideMark/>
          </w:tcPr>
          <w:p w:rsidR="006162DF" w:rsidRPr="006162DF" w:rsidRDefault="006162DF" w:rsidP="0070095C">
            <w:pPr>
              <w:numPr>
                <w:ilvl w:val="12"/>
                <w:numId w:val="0"/>
              </w:numPr>
              <w:spacing w:line="276" w:lineRule="auto"/>
              <w:rPr>
                <w:rFonts w:asciiTheme="minorHAnsi" w:hAnsiTheme="minorHAnsi" w:cs="Arial"/>
                <w:i/>
                <w:sz w:val="19"/>
                <w:szCs w:val="19"/>
              </w:rPr>
            </w:pPr>
            <w:r w:rsidRPr="006162DF">
              <w:rPr>
                <w:rFonts w:asciiTheme="minorHAnsi" w:hAnsiTheme="minorHAnsi" w:cs="Arial"/>
                <w:i/>
                <w:sz w:val="19"/>
                <w:szCs w:val="19"/>
              </w:rPr>
              <w:t xml:space="preserve">Date of </w:t>
            </w:r>
            <w:r w:rsidRPr="006162DF">
              <w:rPr>
                <w:rFonts w:asciiTheme="minorHAnsi" w:hAnsiTheme="minorHAnsi" w:cs="Arial"/>
                <w:bCs/>
                <w:i/>
                <w:sz w:val="19"/>
                <w:szCs w:val="19"/>
              </w:rPr>
              <w:t>assignment</w:t>
            </w:r>
          </w:p>
        </w:tc>
      </w:tr>
      <w:tr w:rsidR="006162DF" w:rsidRPr="006162DF" w:rsidTr="006162DF">
        <w:trPr>
          <w:jc w:val="center"/>
        </w:trPr>
        <w:tc>
          <w:tcPr>
            <w:tcW w:w="2394" w:type="dxa"/>
          </w:tcPr>
          <w:p w:rsidR="006162DF" w:rsidRPr="006162DF" w:rsidRDefault="006162DF" w:rsidP="0070095C">
            <w:pPr>
              <w:numPr>
                <w:ilvl w:val="12"/>
                <w:numId w:val="0"/>
              </w:numPr>
              <w:rPr>
                <w:rFonts w:asciiTheme="minorHAnsi" w:hAnsiTheme="minorHAnsi" w:cs="Arial"/>
                <w:sz w:val="19"/>
                <w:szCs w:val="19"/>
                <w:lang w:val="es-ES"/>
              </w:rPr>
            </w:pPr>
            <w:proofErr w:type="spellStart"/>
            <w:r w:rsidRPr="006162DF">
              <w:rPr>
                <w:rFonts w:asciiTheme="minorHAnsi" w:hAnsiTheme="minorHAnsi" w:cs="Arial"/>
                <w:sz w:val="19"/>
                <w:szCs w:val="19"/>
                <w:lang w:val="es-ES"/>
              </w:rPr>
              <w:t>GigSky</w:t>
            </w:r>
            <w:proofErr w:type="spellEnd"/>
            <w:r w:rsidRPr="006162DF">
              <w:rPr>
                <w:rFonts w:asciiTheme="minorHAnsi" w:hAnsiTheme="minorHAnsi" w:cs="Arial"/>
                <w:sz w:val="19"/>
                <w:szCs w:val="19"/>
                <w:lang w:val="es-ES"/>
              </w:rPr>
              <w:t xml:space="preserve"> </w:t>
            </w:r>
            <w:proofErr w:type="spellStart"/>
            <w:r w:rsidRPr="006162DF">
              <w:rPr>
                <w:rFonts w:asciiTheme="minorHAnsi" w:hAnsiTheme="minorHAnsi" w:cs="Arial"/>
                <w:sz w:val="19"/>
                <w:szCs w:val="19"/>
                <w:lang w:val="es-ES"/>
              </w:rPr>
              <w:t>ApS</w:t>
            </w:r>
            <w:proofErr w:type="spellEnd"/>
          </w:p>
        </w:tc>
        <w:tc>
          <w:tcPr>
            <w:tcW w:w="5389" w:type="dxa"/>
          </w:tcPr>
          <w:p w:rsidR="006162DF" w:rsidRPr="006162DF" w:rsidRDefault="006162DF" w:rsidP="0070095C">
            <w:pPr>
              <w:tabs>
                <w:tab w:val="left" w:pos="1725"/>
              </w:tabs>
              <w:rPr>
                <w:rFonts w:asciiTheme="minorHAnsi" w:hAnsiTheme="minorHAnsi" w:cs="Arial"/>
                <w:sz w:val="19"/>
                <w:szCs w:val="19"/>
                <w:lang w:val="da-DK"/>
              </w:rPr>
            </w:pPr>
            <w:r w:rsidRPr="006162DF">
              <w:rPr>
                <w:rFonts w:asciiTheme="minorHAnsi" w:hAnsiTheme="minorHAnsi" w:cs="Arial"/>
                <w:sz w:val="19"/>
                <w:szCs w:val="19"/>
                <w:lang w:val="da-DK"/>
              </w:rPr>
              <w:t>9240efgh, 9241efgh, 9242efgh, 9281efgh and 9283efgh</w:t>
            </w:r>
          </w:p>
        </w:tc>
        <w:tc>
          <w:tcPr>
            <w:tcW w:w="1846" w:type="dxa"/>
          </w:tcPr>
          <w:p w:rsidR="006162DF" w:rsidRPr="006162DF" w:rsidRDefault="006162DF" w:rsidP="0070095C">
            <w:pPr>
              <w:numPr>
                <w:ilvl w:val="12"/>
                <w:numId w:val="0"/>
              </w:numPr>
              <w:spacing w:line="276" w:lineRule="auto"/>
              <w:jc w:val="center"/>
              <w:rPr>
                <w:rFonts w:asciiTheme="minorHAnsi" w:hAnsiTheme="minorHAnsi" w:cs="Arial"/>
                <w:sz w:val="19"/>
                <w:szCs w:val="19"/>
              </w:rPr>
            </w:pPr>
            <w:r w:rsidRPr="006162DF">
              <w:rPr>
                <w:rFonts w:asciiTheme="minorHAnsi" w:hAnsiTheme="minorHAnsi" w:cs="Arial"/>
                <w:sz w:val="19"/>
                <w:szCs w:val="19"/>
              </w:rPr>
              <w:t>25.VIII.2015</w:t>
            </w:r>
          </w:p>
        </w:tc>
      </w:tr>
    </w:tbl>
    <w:p w:rsidR="006162DF" w:rsidRPr="003656E8" w:rsidRDefault="006162DF" w:rsidP="006162DF">
      <w:pPr>
        <w:rPr>
          <w:rFonts w:asciiTheme="minorHAnsi" w:hAnsiTheme="minorHAnsi" w:cs="Arial"/>
        </w:rPr>
      </w:pPr>
    </w:p>
    <w:p w:rsidR="006162DF" w:rsidRPr="003656E8" w:rsidRDefault="006162DF" w:rsidP="004C2C34">
      <w:r w:rsidRPr="003656E8">
        <w:t>Communication of 15.IX.2015:</w:t>
      </w:r>
    </w:p>
    <w:p w:rsidR="006162DF" w:rsidRPr="003656E8" w:rsidRDefault="006162DF" w:rsidP="006162DF">
      <w:pPr>
        <w:keepNext/>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asciiTheme="minorHAnsi" w:hAnsiTheme="minorHAnsi" w:cs="Arial"/>
          <w:iCs/>
        </w:rPr>
      </w:pPr>
      <w:r w:rsidRPr="003656E8">
        <w:rPr>
          <w:rFonts w:asciiTheme="minorHAnsi" w:hAnsiTheme="minorHAnsi" w:cs="Arial"/>
          <w:bCs/>
        </w:rPr>
        <w:t xml:space="preserve">assignment </w:t>
      </w:r>
      <w:r w:rsidRPr="003656E8">
        <w:rPr>
          <w:rFonts w:asciiTheme="minorHAnsi" w:hAnsiTheme="minorHAnsi" w:cs="Arial"/>
          <w:bCs/>
          <w:iC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6162DF" w:rsidRPr="006162DF" w:rsidTr="0070095C">
        <w:trPr>
          <w:jc w:val="center"/>
        </w:trPr>
        <w:tc>
          <w:tcPr>
            <w:tcW w:w="2394" w:type="dxa"/>
            <w:hideMark/>
          </w:tcPr>
          <w:p w:rsidR="006162DF" w:rsidRPr="006162DF" w:rsidRDefault="006162DF" w:rsidP="0070095C">
            <w:pPr>
              <w:spacing w:line="276" w:lineRule="auto"/>
              <w:jc w:val="center"/>
              <w:rPr>
                <w:rFonts w:asciiTheme="minorHAnsi" w:hAnsiTheme="minorHAnsi" w:cs="Arial"/>
                <w:i/>
                <w:sz w:val="19"/>
                <w:szCs w:val="19"/>
              </w:rPr>
            </w:pPr>
            <w:r w:rsidRPr="006162DF">
              <w:rPr>
                <w:rFonts w:asciiTheme="minorHAnsi" w:hAnsiTheme="minorHAnsi" w:cs="Arial"/>
                <w:i/>
                <w:sz w:val="19"/>
                <w:szCs w:val="19"/>
              </w:rPr>
              <w:t>Provider</w:t>
            </w:r>
          </w:p>
        </w:tc>
        <w:tc>
          <w:tcPr>
            <w:tcW w:w="5389" w:type="dxa"/>
            <w:hideMark/>
          </w:tcPr>
          <w:p w:rsidR="006162DF" w:rsidRPr="006162DF" w:rsidRDefault="006162DF" w:rsidP="0070095C">
            <w:pPr>
              <w:numPr>
                <w:ilvl w:val="12"/>
                <w:numId w:val="0"/>
              </w:numPr>
              <w:spacing w:line="276" w:lineRule="auto"/>
              <w:jc w:val="center"/>
              <w:rPr>
                <w:rFonts w:asciiTheme="minorHAnsi" w:hAnsiTheme="minorHAnsi" w:cs="Arial"/>
                <w:sz w:val="19"/>
                <w:szCs w:val="19"/>
              </w:rPr>
            </w:pPr>
            <w:r w:rsidRPr="006162DF">
              <w:rPr>
                <w:rFonts w:asciiTheme="minorHAnsi" w:hAnsiTheme="minorHAnsi" w:cs="Arial"/>
                <w:bCs/>
                <w:i/>
                <w:sz w:val="19"/>
                <w:szCs w:val="19"/>
              </w:rPr>
              <w:t>Numbering series</w:t>
            </w:r>
          </w:p>
        </w:tc>
        <w:tc>
          <w:tcPr>
            <w:tcW w:w="1846" w:type="dxa"/>
            <w:hideMark/>
          </w:tcPr>
          <w:p w:rsidR="006162DF" w:rsidRPr="006162DF" w:rsidRDefault="006162DF" w:rsidP="0070095C">
            <w:pPr>
              <w:numPr>
                <w:ilvl w:val="12"/>
                <w:numId w:val="0"/>
              </w:numPr>
              <w:spacing w:line="276" w:lineRule="auto"/>
              <w:rPr>
                <w:rFonts w:asciiTheme="minorHAnsi" w:hAnsiTheme="minorHAnsi" w:cs="Arial"/>
                <w:i/>
                <w:sz w:val="19"/>
                <w:szCs w:val="19"/>
              </w:rPr>
            </w:pPr>
            <w:r w:rsidRPr="006162DF">
              <w:rPr>
                <w:rFonts w:asciiTheme="minorHAnsi" w:hAnsiTheme="minorHAnsi" w:cs="Arial"/>
                <w:i/>
                <w:sz w:val="19"/>
                <w:szCs w:val="19"/>
              </w:rPr>
              <w:t xml:space="preserve">Date of </w:t>
            </w:r>
            <w:r w:rsidRPr="006162DF">
              <w:rPr>
                <w:rFonts w:asciiTheme="minorHAnsi" w:hAnsiTheme="minorHAnsi" w:cs="Arial"/>
                <w:bCs/>
                <w:i/>
                <w:sz w:val="19"/>
                <w:szCs w:val="19"/>
              </w:rPr>
              <w:t>assignment</w:t>
            </w:r>
          </w:p>
        </w:tc>
      </w:tr>
      <w:tr w:rsidR="006162DF" w:rsidRPr="006162DF" w:rsidTr="0070095C">
        <w:trPr>
          <w:jc w:val="center"/>
        </w:trPr>
        <w:tc>
          <w:tcPr>
            <w:tcW w:w="2394" w:type="dxa"/>
          </w:tcPr>
          <w:p w:rsidR="006162DF" w:rsidRPr="006162DF" w:rsidRDefault="006162DF" w:rsidP="0070095C">
            <w:pPr>
              <w:numPr>
                <w:ilvl w:val="12"/>
                <w:numId w:val="0"/>
              </w:numPr>
              <w:rPr>
                <w:rFonts w:asciiTheme="minorHAnsi" w:hAnsiTheme="minorHAnsi" w:cs="Arial"/>
                <w:sz w:val="19"/>
                <w:szCs w:val="19"/>
                <w:lang w:val="es-ES"/>
              </w:rPr>
            </w:pPr>
            <w:r w:rsidRPr="006162DF">
              <w:rPr>
                <w:rFonts w:asciiTheme="minorHAnsi" w:hAnsiTheme="minorHAnsi" w:cs="Arial"/>
                <w:sz w:val="19"/>
                <w:szCs w:val="19"/>
                <w:lang w:val="es-ES"/>
              </w:rPr>
              <w:t xml:space="preserve">Hi3G </w:t>
            </w:r>
            <w:proofErr w:type="spellStart"/>
            <w:r w:rsidRPr="006162DF">
              <w:rPr>
                <w:rFonts w:asciiTheme="minorHAnsi" w:hAnsiTheme="minorHAnsi" w:cs="Arial"/>
                <w:sz w:val="19"/>
                <w:szCs w:val="19"/>
                <w:lang w:val="es-ES"/>
              </w:rPr>
              <w:t>Denmark</w:t>
            </w:r>
            <w:proofErr w:type="spellEnd"/>
            <w:r w:rsidRPr="006162DF">
              <w:rPr>
                <w:rFonts w:asciiTheme="minorHAnsi" w:hAnsiTheme="minorHAnsi" w:cs="Arial"/>
                <w:sz w:val="19"/>
                <w:szCs w:val="19"/>
                <w:lang w:val="es-ES"/>
              </w:rPr>
              <w:t xml:space="preserve"> </w:t>
            </w:r>
            <w:proofErr w:type="spellStart"/>
            <w:r w:rsidRPr="006162DF">
              <w:rPr>
                <w:rFonts w:asciiTheme="minorHAnsi" w:hAnsiTheme="minorHAnsi" w:cs="Arial"/>
                <w:sz w:val="19"/>
                <w:szCs w:val="19"/>
                <w:lang w:val="es-ES"/>
              </w:rPr>
              <w:t>ApS</w:t>
            </w:r>
            <w:proofErr w:type="spellEnd"/>
          </w:p>
        </w:tc>
        <w:tc>
          <w:tcPr>
            <w:tcW w:w="5389" w:type="dxa"/>
          </w:tcPr>
          <w:p w:rsidR="006162DF" w:rsidRPr="006162DF" w:rsidRDefault="006162DF" w:rsidP="0070095C">
            <w:pPr>
              <w:tabs>
                <w:tab w:val="left" w:pos="1725"/>
              </w:tabs>
              <w:rPr>
                <w:rFonts w:asciiTheme="minorHAnsi" w:hAnsiTheme="minorHAnsi" w:cs="Arial"/>
                <w:sz w:val="19"/>
                <w:szCs w:val="19"/>
              </w:rPr>
            </w:pPr>
            <w:r w:rsidRPr="006162DF">
              <w:rPr>
                <w:rFonts w:asciiTheme="minorHAnsi" w:hAnsiTheme="minorHAnsi" w:cs="Arial"/>
                <w:sz w:val="19"/>
                <w:szCs w:val="19"/>
              </w:rPr>
              <w:t>9384efgh, 9385efgh, 9386efgh, 9387efgh, 9388efgh and 9389efgh</w:t>
            </w:r>
          </w:p>
        </w:tc>
        <w:tc>
          <w:tcPr>
            <w:tcW w:w="1846" w:type="dxa"/>
          </w:tcPr>
          <w:p w:rsidR="006162DF" w:rsidRPr="006162DF" w:rsidRDefault="006162DF" w:rsidP="0070095C">
            <w:pPr>
              <w:numPr>
                <w:ilvl w:val="12"/>
                <w:numId w:val="0"/>
              </w:numPr>
              <w:spacing w:line="276" w:lineRule="auto"/>
              <w:jc w:val="center"/>
              <w:rPr>
                <w:rFonts w:asciiTheme="minorHAnsi" w:hAnsiTheme="minorHAnsi" w:cs="Arial"/>
                <w:sz w:val="19"/>
                <w:szCs w:val="19"/>
              </w:rPr>
            </w:pPr>
            <w:r w:rsidRPr="006162DF">
              <w:rPr>
                <w:rFonts w:asciiTheme="minorHAnsi" w:hAnsiTheme="minorHAnsi" w:cs="Arial"/>
                <w:sz w:val="19"/>
                <w:szCs w:val="19"/>
              </w:rPr>
              <w:t>1.X.2015</w:t>
            </w:r>
          </w:p>
        </w:tc>
      </w:tr>
    </w:tbl>
    <w:p w:rsidR="006162DF" w:rsidRPr="003656E8" w:rsidRDefault="006162DF" w:rsidP="006162DF">
      <w:pPr>
        <w:tabs>
          <w:tab w:val="left" w:pos="1800"/>
        </w:tabs>
        <w:rPr>
          <w:rFonts w:asciiTheme="minorHAnsi" w:hAnsiTheme="minorHAnsi" w:cs="Arial"/>
        </w:rPr>
      </w:pPr>
    </w:p>
    <w:p w:rsidR="006162DF" w:rsidRPr="003656E8" w:rsidRDefault="006162DF" w:rsidP="006162DF">
      <w:pPr>
        <w:tabs>
          <w:tab w:val="left" w:pos="1800"/>
        </w:tabs>
        <w:ind w:left="1080" w:hanging="1080"/>
        <w:rPr>
          <w:rFonts w:asciiTheme="minorHAnsi" w:hAnsiTheme="minorHAnsi" w:cs="Arial"/>
        </w:rPr>
      </w:pPr>
      <w:r w:rsidRPr="003656E8">
        <w:rPr>
          <w:rFonts w:asciiTheme="minorHAnsi" w:hAnsiTheme="minorHAnsi" w:cs="Arial"/>
        </w:rPr>
        <w:t>Contact:</w:t>
      </w:r>
      <w:r w:rsidRPr="003656E8">
        <w:rPr>
          <w:rFonts w:asciiTheme="minorHAnsi" w:hAnsiTheme="minorHAnsi" w:cs="Arial"/>
        </w:rPr>
        <w:tab/>
      </w:r>
    </w:p>
    <w:p w:rsidR="006162DF" w:rsidRDefault="006162DF" w:rsidP="006162DF">
      <w:pPr>
        <w:tabs>
          <w:tab w:val="left" w:pos="1800"/>
        </w:tabs>
        <w:ind w:left="567" w:hanging="567"/>
        <w:jc w:val="left"/>
        <w:rPr>
          <w:rFonts w:asciiTheme="minorHAnsi" w:hAnsiTheme="minorHAnsi" w:cs="Arial"/>
        </w:rPr>
      </w:pPr>
      <w:r w:rsidRPr="003656E8">
        <w:rPr>
          <w:rFonts w:asciiTheme="minorHAnsi" w:hAnsiTheme="minorHAnsi" w:cs="Arial"/>
        </w:rPr>
        <w:tab/>
        <w:t>Danish Business Authority</w:t>
      </w:r>
      <w:r w:rsidRPr="003656E8">
        <w:rPr>
          <w:rFonts w:asciiTheme="minorHAnsi" w:hAnsiTheme="minorHAnsi" w:cs="Arial"/>
        </w:rPr>
        <w:br/>
      </w:r>
      <w:proofErr w:type="spellStart"/>
      <w:r w:rsidRPr="003656E8">
        <w:rPr>
          <w:rFonts w:asciiTheme="minorHAnsi" w:hAnsiTheme="minorHAnsi" w:cs="Arial"/>
        </w:rPr>
        <w:t>Dahlerups</w:t>
      </w:r>
      <w:proofErr w:type="spellEnd"/>
      <w:r w:rsidRPr="003656E8">
        <w:rPr>
          <w:rFonts w:asciiTheme="minorHAnsi" w:hAnsiTheme="minorHAnsi" w:cs="Arial"/>
        </w:rPr>
        <w:t xml:space="preserve"> </w:t>
      </w:r>
      <w:proofErr w:type="spellStart"/>
      <w:r w:rsidRPr="003656E8">
        <w:rPr>
          <w:rFonts w:asciiTheme="minorHAnsi" w:hAnsiTheme="minorHAnsi" w:cs="Arial"/>
        </w:rPr>
        <w:t>Pakhus</w:t>
      </w:r>
      <w:proofErr w:type="spellEnd"/>
      <w:r>
        <w:rPr>
          <w:rFonts w:asciiTheme="minorHAnsi" w:hAnsiTheme="minorHAnsi" w:cs="Arial"/>
        </w:rPr>
        <w:br/>
      </w:r>
      <w:r w:rsidRPr="003656E8">
        <w:rPr>
          <w:rFonts w:asciiTheme="minorHAnsi" w:hAnsiTheme="minorHAnsi" w:cs="Arial"/>
        </w:rPr>
        <w:t xml:space="preserve">Langelinie </w:t>
      </w:r>
      <w:proofErr w:type="spellStart"/>
      <w:r w:rsidRPr="003656E8">
        <w:rPr>
          <w:rFonts w:asciiTheme="minorHAnsi" w:hAnsiTheme="minorHAnsi" w:cs="Arial"/>
        </w:rPr>
        <w:t>Allé</w:t>
      </w:r>
      <w:proofErr w:type="spellEnd"/>
      <w:r w:rsidRPr="003656E8">
        <w:rPr>
          <w:rFonts w:asciiTheme="minorHAnsi" w:hAnsiTheme="minorHAnsi" w:cs="Arial"/>
        </w:rPr>
        <w:t xml:space="preserve"> 17</w:t>
      </w:r>
      <w:r>
        <w:rPr>
          <w:rFonts w:asciiTheme="minorHAnsi" w:hAnsiTheme="minorHAnsi" w:cs="Arial"/>
        </w:rPr>
        <w:br/>
      </w:r>
      <w:r w:rsidRPr="006162DF">
        <w:rPr>
          <w:rFonts w:asciiTheme="minorHAnsi" w:hAnsiTheme="minorHAnsi" w:cs="Arial"/>
        </w:rPr>
        <w:t>DK-2100 COPENHAGEN</w:t>
      </w:r>
      <w:r w:rsidRPr="006162DF">
        <w:rPr>
          <w:rFonts w:asciiTheme="minorHAnsi" w:hAnsiTheme="minorHAnsi" w:cs="Arial"/>
        </w:rPr>
        <w:br/>
        <w:t>Denmark</w:t>
      </w:r>
      <w:r w:rsidRPr="006162DF">
        <w:rPr>
          <w:rFonts w:asciiTheme="minorHAnsi" w:hAnsiTheme="minorHAnsi" w:cs="Arial"/>
        </w:rPr>
        <w:br/>
        <w:t>Tel:</w:t>
      </w:r>
      <w:r w:rsidRPr="006162DF">
        <w:rPr>
          <w:rFonts w:asciiTheme="minorHAnsi" w:hAnsiTheme="minorHAnsi" w:cs="Arial"/>
        </w:rPr>
        <w:tab/>
        <w:t xml:space="preserve">+45 35 29 10 00 </w:t>
      </w:r>
      <w:r w:rsidRPr="006162DF">
        <w:rPr>
          <w:rFonts w:asciiTheme="minorHAnsi" w:hAnsiTheme="minorHAnsi" w:cs="Arial"/>
        </w:rPr>
        <w:br/>
        <w:t>Fax:</w:t>
      </w:r>
      <w:r w:rsidRPr="006162DF">
        <w:rPr>
          <w:rFonts w:asciiTheme="minorHAnsi" w:hAnsiTheme="minorHAnsi" w:cs="Arial"/>
        </w:rPr>
        <w:tab/>
        <w:t xml:space="preserve">+45 35 46 60 01 </w:t>
      </w:r>
      <w:r w:rsidRPr="006162DF">
        <w:rPr>
          <w:rFonts w:asciiTheme="minorHAnsi" w:hAnsiTheme="minorHAnsi" w:cs="Arial"/>
        </w:rPr>
        <w:br/>
        <w:t>E-mail:</w:t>
      </w:r>
      <w:r w:rsidRPr="006162DF">
        <w:rPr>
          <w:rFonts w:asciiTheme="minorHAnsi" w:hAnsiTheme="minorHAnsi" w:cs="Arial"/>
        </w:rPr>
        <w:tab/>
        <w:t xml:space="preserve">erst@erst.dk </w:t>
      </w:r>
      <w:r w:rsidRPr="006162DF">
        <w:rPr>
          <w:rFonts w:asciiTheme="minorHAnsi" w:hAnsiTheme="minorHAnsi" w:cs="Arial"/>
        </w:rPr>
        <w:br/>
        <w:t>URL:</w:t>
      </w:r>
      <w:r w:rsidRPr="006162DF">
        <w:rPr>
          <w:rFonts w:asciiTheme="minorHAnsi" w:hAnsiTheme="minorHAnsi" w:cs="Arial"/>
        </w:rPr>
        <w:tab/>
      </w:r>
      <w:hyperlink r:id="rId15" w:history="1">
        <w:r w:rsidR="00A82FA1" w:rsidRPr="00A11ACF">
          <w:rPr>
            <w:rStyle w:val="Hyperlink"/>
            <w:rFonts w:asciiTheme="minorHAnsi" w:hAnsiTheme="minorHAnsi" w:cs="Arial"/>
          </w:rPr>
          <w:t>www.erst.dk</w:t>
        </w:r>
      </w:hyperlink>
      <w:r w:rsidR="00A82FA1">
        <w:rPr>
          <w:rFonts w:asciiTheme="minorHAnsi" w:hAnsiTheme="minorHAnsi" w:cs="Arial"/>
        </w:rPr>
        <w:t xml:space="preserve"> </w:t>
      </w:r>
      <w:r w:rsidRPr="006162DF">
        <w:rPr>
          <w:rFonts w:asciiTheme="minorHAnsi" w:hAnsiTheme="minorHAnsi" w:cs="Arial"/>
        </w:rPr>
        <w:t xml:space="preserve"> </w:t>
      </w:r>
      <w:bookmarkStart w:id="711" w:name="dtmis_Start"/>
      <w:bookmarkStart w:id="712" w:name="dtmis_Underskriver"/>
      <w:bookmarkEnd w:id="711"/>
      <w:bookmarkEnd w:id="712"/>
    </w:p>
    <w:p w:rsidR="00A15915" w:rsidRDefault="00A15915" w:rsidP="006162DF">
      <w:pPr>
        <w:tabs>
          <w:tab w:val="left" w:pos="1800"/>
        </w:tabs>
        <w:ind w:left="567" w:hanging="567"/>
        <w:jc w:val="left"/>
        <w:rPr>
          <w:rFonts w:asciiTheme="minorHAnsi" w:hAnsiTheme="minorHAnsi" w:cs="Arial"/>
        </w:rPr>
      </w:pPr>
      <w:r>
        <w:rPr>
          <w:rFonts w:asciiTheme="minorHAnsi" w:hAnsiTheme="minorHAnsi" w:cs="Arial"/>
        </w:rPr>
        <w:br w:type="page"/>
      </w:r>
    </w:p>
    <w:p w:rsidR="006162DF" w:rsidRPr="005F2A52" w:rsidRDefault="006162DF" w:rsidP="006162DF">
      <w:pPr>
        <w:keepNext/>
        <w:keepLines/>
        <w:tabs>
          <w:tab w:val="left" w:pos="1134"/>
          <w:tab w:val="left" w:pos="1560"/>
          <w:tab w:val="left" w:pos="2127"/>
        </w:tabs>
        <w:spacing w:before="360"/>
        <w:outlineLvl w:val="3"/>
        <w:rPr>
          <w:rFonts w:asciiTheme="minorHAnsi" w:hAnsiTheme="minorHAnsi" w:cs="Arial"/>
          <w:b/>
          <w:bCs/>
          <w:color w:val="000000"/>
        </w:rPr>
      </w:pPr>
      <w:bookmarkStart w:id="713" w:name="_Toc235352395"/>
      <w:r w:rsidRPr="005F2A52">
        <w:rPr>
          <w:rFonts w:asciiTheme="minorHAnsi" w:hAnsiTheme="minorHAnsi" w:cs="Arial"/>
          <w:b/>
          <w:bCs/>
        </w:rPr>
        <w:lastRenderedPageBreak/>
        <w:t>France</w:t>
      </w:r>
      <w:r>
        <w:rPr>
          <w:rFonts w:asciiTheme="minorHAnsi" w:hAnsiTheme="minorHAnsi" w:cs="Arial"/>
          <w:b/>
          <w:bCs/>
        </w:rPr>
        <w:fldChar w:fldCharType="begin"/>
      </w:r>
      <w:r>
        <w:instrText xml:space="preserve"> TC "</w:instrText>
      </w:r>
      <w:r w:rsidRPr="00E73E8E">
        <w:rPr>
          <w:rFonts w:asciiTheme="minorHAnsi" w:hAnsiTheme="minorHAnsi" w:cs="Arial"/>
          <w:b/>
          <w:bCs/>
        </w:rPr>
        <w:instrText>France</w:instrText>
      </w:r>
      <w:r>
        <w:instrText xml:space="preserve">" \f C \l "1" </w:instrText>
      </w:r>
      <w:r>
        <w:rPr>
          <w:rFonts w:asciiTheme="minorHAnsi" w:hAnsiTheme="minorHAnsi" w:cs="Arial"/>
          <w:b/>
          <w:bCs/>
        </w:rPr>
        <w:fldChar w:fldCharType="end"/>
      </w:r>
      <w:r w:rsidRPr="005F2A52">
        <w:rPr>
          <w:rFonts w:asciiTheme="minorHAnsi" w:hAnsiTheme="minorHAnsi" w:cs="Arial"/>
          <w:b/>
          <w:bCs/>
        </w:rPr>
        <w:t xml:space="preserve"> (country code +33)</w:t>
      </w:r>
      <w:bookmarkEnd w:id="713"/>
    </w:p>
    <w:p w:rsidR="006162DF" w:rsidRPr="005F2A52" w:rsidRDefault="006162DF" w:rsidP="006162DF">
      <w:pPr>
        <w:tabs>
          <w:tab w:val="left" w:pos="1134"/>
          <w:tab w:val="left" w:pos="1560"/>
          <w:tab w:val="left" w:pos="2127"/>
        </w:tabs>
        <w:rPr>
          <w:rFonts w:asciiTheme="minorHAnsi" w:hAnsiTheme="minorHAnsi" w:cs="Arial"/>
        </w:rPr>
      </w:pPr>
      <w:r w:rsidRPr="005F2A52">
        <w:rPr>
          <w:rFonts w:asciiTheme="minorHAnsi" w:hAnsiTheme="minorHAnsi" w:cs="Arial"/>
        </w:rPr>
        <w:t xml:space="preserve">Communication of 2.IX.2015: </w:t>
      </w:r>
    </w:p>
    <w:p w:rsidR="006162DF" w:rsidRPr="005F2A52" w:rsidRDefault="006162DF" w:rsidP="006162DF">
      <w:pPr>
        <w:tabs>
          <w:tab w:val="left" w:pos="1134"/>
          <w:tab w:val="left" w:pos="1560"/>
          <w:tab w:val="left" w:pos="2127"/>
        </w:tabs>
        <w:rPr>
          <w:rFonts w:asciiTheme="minorHAnsi" w:hAnsiTheme="minorHAnsi" w:cs="Arial"/>
        </w:rPr>
      </w:pPr>
      <w:r w:rsidRPr="005F2A52">
        <w:rPr>
          <w:rFonts w:asciiTheme="minorHAnsi" w:hAnsiTheme="minorHAnsi" w:cs="Arial"/>
        </w:rPr>
        <w:t xml:space="preserve">The </w:t>
      </w:r>
      <w:proofErr w:type="spellStart"/>
      <w:r w:rsidRPr="005F2A52">
        <w:rPr>
          <w:rFonts w:asciiTheme="minorHAnsi" w:hAnsiTheme="minorHAnsi" w:cs="Arial"/>
          <w:i/>
          <w:iCs/>
        </w:rPr>
        <w:t>Autorité</w:t>
      </w:r>
      <w:proofErr w:type="spellEnd"/>
      <w:r w:rsidRPr="005F2A52">
        <w:rPr>
          <w:rFonts w:asciiTheme="minorHAnsi" w:hAnsiTheme="minorHAnsi" w:cs="Arial"/>
          <w:i/>
          <w:iCs/>
        </w:rPr>
        <w:t xml:space="preserve"> de </w:t>
      </w:r>
      <w:proofErr w:type="spellStart"/>
      <w:r w:rsidRPr="005F2A52">
        <w:rPr>
          <w:rFonts w:asciiTheme="minorHAnsi" w:hAnsiTheme="minorHAnsi" w:cs="Arial"/>
          <w:i/>
          <w:iCs/>
        </w:rPr>
        <w:t>Régulation</w:t>
      </w:r>
      <w:proofErr w:type="spellEnd"/>
      <w:r w:rsidRPr="005F2A52">
        <w:rPr>
          <w:rFonts w:asciiTheme="minorHAnsi" w:hAnsiTheme="minorHAnsi" w:cs="Arial"/>
          <w:i/>
          <w:iCs/>
        </w:rPr>
        <w:t xml:space="preserve"> des Communications </w:t>
      </w:r>
      <w:proofErr w:type="spellStart"/>
      <w:r w:rsidRPr="005F2A52">
        <w:rPr>
          <w:rFonts w:asciiTheme="minorHAnsi" w:hAnsiTheme="minorHAnsi" w:cs="Arial"/>
          <w:i/>
          <w:iCs/>
        </w:rPr>
        <w:t>électroniques</w:t>
      </w:r>
      <w:proofErr w:type="spellEnd"/>
      <w:r w:rsidRPr="005F2A52">
        <w:rPr>
          <w:rFonts w:asciiTheme="minorHAnsi" w:hAnsiTheme="minorHAnsi" w:cs="Arial"/>
          <w:i/>
          <w:iCs/>
        </w:rPr>
        <w:t xml:space="preserve"> </w:t>
      </w:r>
      <w:proofErr w:type="gramStart"/>
      <w:r w:rsidRPr="005F2A52">
        <w:rPr>
          <w:rFonts w:asciiTheme="minorHAnsi" w:hAnsiTheme="minorHAnsi" w:cs="Arial"/>
          <w:i/>
          <w:iCs/>
        </w:rPr>
        <w:t>et</w:t>
      </w:r>
      <w:proofErr w:type="gramEnd"/>
      <w:r w:rsidRPr="005F2A52">
        <w:rPr>
          <w:rFonts w:asciiTheme="minorHAnsi" w:hAnsiTheme="minorHAnsi" w:cs="Arial"/>
          <w:i/>
          <w:iCs/>
        </w:rPr>
        <w:t xml:space="preserve"> des </w:t>
      </w:r>
      <w:proofErr w:type="spellStart"/>
      <w:r w:rsidRPr="005F2A52">
        <w:rPr>
          <w:rFonts w:asciiTheme="minorHAnsi" w:hAnsiTheme="minorHAnsi" w:cs="Arial"/>
          <w:i/>
          <w:iCs/>
        </w:rPr>
        <w:t>Postes</w:t>
      </w:r>
      <w:proofErr w:type="spellEnd"/>
      <w:r w:rsidRPr="005F2A52">
        <w:rPr>
          <w:rFonts w:asciiTheme="minorHAnsi" w:hAnsiTheme="minorHAnsi" w:cs="Arial"/>
          <w:i/>
          <w:iCs/>
        </w:rPr>
        <w:t xml:space="preserve"> (ARCEP)</w:t>
      </w:r>
      <w:r w:rsidRPr="005F2A52">
        <w:rPr>
          <w:rFonts w:asciiTheme="minorHAnsi" w:hAnsiTheme="minorHAnsi" w:cs="Arial"/>
        </w:rPr>
        <w:t xml:space="preserve">, Paris, </w:t>
      </w:r>
      <w:r>
        <w:rPr>
          <w:rFonts w:asciiTheme="minorHAnsi" w:hAnsiTheme="minorHAnsi" w:cs="Arial"/>
        </w:rPr>
        <w:t>provides</w:t>
      </w:r>
      <w:r w:rsidRPr="005F2A52">
        <w:rPr>
          <w:rFonts w:asciiTheme="minorHAnsi" w:hAnsiTheme="minorHAnsi" w:cs="Arial"/>
        </w:rPr>
        <w:t xml:space="preserve"> information </w:t>
      </w:r>
      <w:r>
        <w:rPr>
          <w:rFonts w:asciiTheme="minorHAnsi" w:hAnsiTheme="minorHAnsi" w:cs="Arial"/>
        </w:rPr>
        <w:t>on n</w:t>
      </w:r>
      <w:r w:rsidRPr="00823D98">
        <w:rPr>
          <w:rFonts w:asciiTheme="minorHAnsi" w:hAnsiTheme="minorHAnsi" w:cs="Arial"/>
        </w:rPr>
        <w:t>ational-only numbers linked with emergency services and other services of social value in France</w:t>
      </w:r>
      <w:r>
        <w:rPr>
          <w:rFonts w:asciiTheme="minorHAnsi" w:hAnsiTheme="minorHAnsi" w:cs="Arial"/>
        </w:rPr>
        <w:t>.</w:t>
      </w:r>
    </w:p>
    <w:p w:rsidR="006162DF" w:rsidRPr="005F2A52" w:rsidRDefault="006162DF" w:rsidP="0070095C">
      <w:pPr>
        <w:keepNext/>
        <w:keepLines/>
        <w:spacing w:after="120"/>
        <w:jc w:val="center"/>
        <w:rPr>
          <w:rFonts w:asciiTheme="minorHAnsi" w:hAnsiTheme="minorHAnsi"/>
          <w:b/>
          <w:bCs/>
        </w:rPr>
      </w:pPr>
      <w:r w:rsidRPr="005F2A52">
        <w:rPr>
          <w:rFonts w:asciiTheme="minorHAnsi" w:hAnsiTheme="minorHAnsi"/>
          <w:b/>
        </w:rPr>
        <w:t xml:space="preserve">Table </w:t>
      </w:r>
      <w:r w:rsidRPr="005F2A52">
        <w:rPr>
          <w:rFonts w:asciiTheme="minorHAnsi" w:hAnsiTheme="minorHAnsi"/>
          <w:b/>
        </w:rPr>
        <w:sym w:font="Symbol" w:char="F02D"/>
      </w:r>
      <w:r w:rsidRPr="005F2A52">
        <w:rPr>
          <w:rFonts w:asciiTheme="minorHAnsi" w:hAnsiTheme="minorHAnsi"/>
          <w:b/>
        </w:rPr>
        <w:t xml:space="preserve"> Description of important numbers related to emergency services </w:t>
      </w:r>
      <w:r w:rsidR="0070095C">
        <w:rPr>
          <w:rFonts w:asciiTheme="minorHAnsi" w:hAnsiTheme="minorHAnsi"/>
          <w:b/>
        </w:rPr>
        <w:br/>
      </w:r>
      <w:r w:rsidRPr="005F2A52">
        <w:rPr>
          <w:rFonts w:asciiTheme="minorHAnsi" w:hAnsiTheme="minorHAnsi"/>
          <w:b/>
        </w:rPr>
        <w:t>and other services of social value</w:t>
      </w:r>
      <w:r w:rsidRPr="005F2A52">
        <w:rPr>
          <w:rFonts w:asciiTheme="minorHAnsi" w:hAnsiTheme="minorHAnsi"/>
          <w:b/>
          <w:bCs/>
        </w:rPr>
        <w:t>:</w:t>
      </w:r>
    </w:p>
    <w:tbl>
      <w:tblPr>
        <w:tblStyle w:val="TableGrid1"/>
        <w:tblW w:w="5000" w:type="pct"/>
        <w:tblLook w:val="04A0" w:firstRow="1" w:lastRow="0" w:firstColumn="1" w:lastColumn="0" w:noHBand="0" w:noVBand="1"/>
      </w:tblPr>
      <w:tblGrid>
        <w:gridCol w:w="1412"/>
        <w:gridCol w:w="1842"/>
        <w:gridCol w:w="1275"/>
        <w:gridCol w:w="2266"/>
        <w:gridCol w:w="2260"/>
      </w:tblGrid>
      <w:tr w:rsidR="006162DF" w:rsidRPr="0070095C" w:rsidTr="0070095C">
        <w:trPr>
          <w:cantSplit/>
          <w:tblHeader/>
        </w:trPr>
        <w:tc>
          <w:tcPr>
            <w:tcW w:w="9055" w:type="dxa"/>
            <w:gridSpan w:val="5"/>
            <w:tcBorders>
              <w:bottom w:val="single" w:sz="4" w:space="0" w:color="auto"/>
            </w:tcBorders>
            <w:vAlign w:val="center"/>
          </w:tcPr>
          <w:p w:rsidR="006162DF" w:rsidRPr="0070095C"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Theme="minorHAnsi" w:hAnsiTheme="minorHAnsi"/>
                <w:b/>
                <w:sz w:val="19"/>
                <w:szCs w:val="19"/>
              </w:rPr>
            </w:pPr>
            <w:r w:rsidRPr="0070095C">
              <w:rPr>
                <w:rFonts w:asciiTheme="minorHAnsi" w:hAnsiTheme="minorHAnsi"/>
                <w:b/>
                <w:sz w:val="19"/>
                <w:szCs w:val="19"/>
              </w:rPr>
              <w:t>Country: FRANCE</w:t>
            </w:r>
          </w:p>
        </w:tc>
      </w:tr>
      <w:tr w:rsidR="006162DF" w:rsidRPr="0070095C" w:rsidTr="0070095C">
        <w:trPr>
          <w:cantSplit/>
          <w:tblHeader/>
        </w:trPr>
        <w:tc>
          <w:tcPr>
            <w:tcW w:w="1412" w:type="dxa"/>
            <w:tcBorders>
              <w:bottom w:val="nil"/>
            </w:tcBorders>
            <w:vAlign w:val="center"/>
          </w:tcPr>
          <w:p w:rsidR="006162DF" w:rsidRPr="0070095C"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9"/>
                <w:szCs w:val="19"/>
              </w:rPr>
            </w:pPr>
            <w:r w:rsidRPr="0070095C">
              <w:rPr>
                <w:rFonts w:asciiTheme="minorHAnsi" w:hAnsiTheme="minorHAnsi"/>
                <w:bCs/>
                <w:i/>
                <w:iCs/>
                <w:sz w:val="19"/>
                <w:szCs w:val="19"/>
              </w:rPr>
              <w:t>(1)</w:t>
            </w:r>
          </w:p>
        </w:tc>
        <w:tc>
          <w:tcPr>
            <w:tcW w:w="1842" w:type="dxa"/>
            <w:tcBorders>
              <w:bottom w:val="nil"/>
            </w:tcBorders>
            <w:vAlign w:val="center"/>
          </w:tcPr>
          <w:p w:rsidR="006162DF" w:rsidRPr="0070095C"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9"/>
                <w:szCs w:val="19"/>
              </w:rPr>
            </w:pPr>
            <w:r w:rsidRPr="0070095C">
              <w:rPr>
                <w:rFonts w:asciiTheme="minorHAnsi" w:hAnsiTheme="minorHAnsi"/>
                <w:bCs/>
                <w:i/>
                <w:iCs/>
                <w:sz w:val="19"/>
                <w:szCs w:val="19"/>
              </w:rPr>
              <w:t>(2)</w:t>
            </w:r>
          </w:p>
        </w:tc>
        <w:tc>
          <w:tcPr>
            <w:tcW w:w="1275" w:type="dxa"/>
            <w:tcBorders>
              <w:bottom w:val="nil"/>
            </w:tcBorders>
            <w:vAlign w:val="center"/>
          </w:tcPr>
          <w:p w:rsidR="006162DF" w:rsidRPr="0070095C"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9"/>
                <w:szCs w:val="19"/>
              </w:rPr>
            </w:pPr>
            <w:r w:rsidRPr="0070095C">
              <w:rPr>
                <w:rFonts w:asciiTheme="minorHAnsi" w:hAnsiTheme="minorHAnsi"/>
                <w:bCs/>
                <w:i/>
                <w:iCs/>
                <w:sz w:val="19"/>
                <w:szCs w:val="19"/>
              </w:rPr>
              <w:t>(3)</w:t>
            </w:r>
          </w:p>
        </w:tc>
        <w:tc>
          <w:tcPr>
            <w:tcW w:w="2266" w:type="dxa"/>
            <w:tcBorders>
              <w:bottom w:val="nil"/>
            </w:tcBorders>
            <w:vAlign w:val="center"/>
          </w:tcPr>
          <w:p w:rsidR="006162DF" w:rsidRPr="0070095C"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9"/>
                <w:szCs w:val="19"/>
              </w:rPr>
            </w:pPr>
            <w:r w:rsidRPr="0070095C">
              <w:rPr>
                <w:rFonts w:asciiTheme="minorHAnsi" w:hAnsiTheme="minorHAnsi"/>
                <w:bCs/>
                <w:i/>
                <w:iCs/>
                <w:sz w:val="19"/>
                <w:szCs w:val="19"/>
              </w:rPr>
              <w:t>(4)</w:t>
            </w:r>
          </w:p>
        </w:tc>
        <w:tc>
          <w:tcPr>
            <w:tcW w:w="2260" w:type="dxa"/>
            <w:tcBorders>
              <w:bottom w:val="nil"/>
            </w:tcBorders>
            <w:vAlign w:val="center"/>
          </w:tcPr>
          <w:p w:rsidR="006162DF" w:rsidRPr="0070095C"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9"/>
                <w:szCs w:val="19"/>
              </w:rPr>
            </w:pPr>
            <w:r w:rsidRPr="0070095C">
              <w:rPr>
                <w:rFonts w:asciiTheme="minorHAnsi" w:hAnsiTheme="minorHAnsi"/>
                <w:bCs/>
                <w:i/>
                <w:iCs/>
                <w:sz w:val="19"/>
                <w:szCs w:val="19"/>
              </w:rPr>
              <w:t>(5)</w:t>
            </w:r>
          </w:p>
        </w:tc>
      </w:tr>
      <w:tr w:rsidR="006162DF" w:rsidRPr="0070095C" w:rsidTr="0070095C">
        <w:trPr>
          <w:cantSplit/>
          <w:tblHeader/>
        </w:trPr>
        <w:tc>
          <w:tcPr>
            <w:tcW w:w="1412" w:type="dxa"/>
            <w:tcBorders>
              <w:top w:val="nil"/>
            </w:tcBorders>
          </w:tcPr>
          <w:p w:rsidR="006162DF" w:rsidRPr="0070095C" w:rsidRDefault="006162DF" w:rsidP="0070095C">
            <w:pPr>
              <w:tabs>
                <w:tab w:val="right" w:pos="3033"/>
              </w:tabs>
              <w:overflowPunct/>
              <w:jc w:val="center"/>
              <w:textAlignment w:val="auto"/>
              <w:rPr>
                <w:rFonts w:asciiTheme="minorHAnsi" w:hAnsiTheme="minorHAnsi"/>
                <w:bCs/>
                <w:i/>
                <w:iCs/>
                <w:sz w:val="19"/>
                <w:szCs w:val="19"/>
              </w:rPr>
            </w:pPr>
            <w:r w:rsidRPr="0070095C">
              <w:rPr>
                <w:rFonts w:asciiTheme="minorHAnsi" w:hAnsiTheme="minorHAnsi"/>
                <w:bCs/>
                <w:i/>
                <w:iCs/>
                <w:sz w:val="19"/>
                <w:szCs w:val="19"/>
              </w:rPr>
              <w:t>Important number</w:t>
            </w:r>
          </w:p>
        </w:tc>
        <w:tc>
          <w:tcPr>
            <w:tcW w:w="1842" w:type="dxa"/>
            <w:tcBorders>
              <w:top w:val="nil"/>
            </w:tcBorders>
          </w:tcPr>
          <w:p w:rsidR="006162DF" w:rsidRPr="0070095C" w:rsidRDefault="006162DF" w:rsidP="0070095C">
            <w:pPr>
              <w:keepNext/>
              <w:keepLines/>
              <w:jc w:val="center"/>
              <w:rPr>
                <w:rFonts w:asciiTheme="minorHAnsi" w:hAnsiTheme="minorHAnsi"/>
                <w:bCs/>
                <w:i/>
                <w:iCs/>
                <w:sz w:val="19"/>
                <w:szCs w:val="19"/>
              </w:rPr>
            </w:pPr>
            <w:r w:rsidRPr="0070095C">
              <w:rPr>
                <w:rFonts w:asciiTheme="minorHAnsi" w:hAnsiTheme="minorHAnsi"/>
                <w:bCs/>
                <w:i/>
                <w:iCs/>
                <w:sz w:val="19"/>
                <w:szCs w:val="19"/>
              </w:rPr>
              <w:t>Service</w:t>
            </w:r>
          </w:p>
        </w:tc>
        <w:tc>
          <w:tcPr>
            <w:tcW w:w="1275" w:type="dxa"/>
            <w:tcBorders>
              <w:top w:val="nil"/>
            </w:tcBorders>
          </w:tcPr>
          <w:p w:rsidR="006162DF" w:rsidRPr="0070095C" w:rsidRDefault="006162DF" w:rsidP="0070095C">
            <w:pPr>
              <w:keepNext/>
              <w:keepLines/>
              <w:jc w:val="center"/>
              <w:rPr>
                <w:rFonts w:asciiTheme="minorHAnsi" w:hAnsiTheme="minorHAnsi"/>
                <w:bCs/>
                <w:i/>
                <w:iCs/>
                <w:sz w:val="19"/>
                <w:szCs w:val="19"/>
              </w:rPr>
            </w:pPr>
            <w:r w:rsidRPr="0070095C">
              <w:rPr>
                <w:rFonts w:asciiTheme="minorHAnsi" w:hAnsiTheme="minorHAnsi"/>
                <w:bCs/>
                <w:i/>
                <w:iCs/>
                <w:sz w:val="19"/>
                <w:szCs w:val="19"/>
              </w:rPr>
              <w:t xml:space="preserve">Allocated </w:t>
            </w:r>
            <w:r w:rsidRPr="0070095C">
              <w:rPr>
                <w:rFonts w:asciiTheme="minorHAnsi" w:hAnsiTheme="minorHAnsi"/>
                <w:bCs/>
                <w:i/>
                <w:iCs/>
                <w:sz w:val="19"/>
                <w:szCs w:val="19"/>
              </w:rPr>
              <w:br/>
              <w:t>or assigned</w:t>
            </w:r>
          </w:p>
        </w:tc>
        <w:tc>
          <w:tcPr>
            <w:tcW w:w="2266" w:type="dxa"/>
            <w:tcBorders>
              <w:top w:val="nil"/>
            </w:tcBorders>
          </w:tcPr>
          <w:p w:rsidR="006162DF" w:rsidRPr="0070095C" w:rsidRDefault="006162DF" w:rsidP="0070095C">
            <w:pPr>
              <w:keepNext/>
              <w:keepLines/>
              <w:jc w:val="center"/>
              <w:rPr>
                <w:rFonts w:asciiTheme="minorHAnsi" w:hAnsiTheme="minorHAnsi"/>
                <w:bCs/>
                <w:i/>
                <w:iCs/>
                <w:sz w:val="19"/>
                <w:szCs w:val="19"/>
              </w:rPr>
            </w:pPr>
            <w:r w:rsidRPr="0070095C">
              <w:rPr>
                <w:rFonts w:asciiTheme="minorHAnsi" w:hAnsiTheme="minorHAnsi"/>
                <w:bCs/>
                <w:i/>
                <w:iCs/>
                <w:sz w:val="19"/>
                <w:szCs w:val="19"/>
              </w:rPr>
              <w:t xml:space="preserve">E.164 number </w:t>
            </w:r>
            <w:r w:rsidRPr="0070095C">
              <w:rPr>
                <w:rFonts w:asciiTheme="minorHAnsi" w:hAnsiTheme="minorHAnsi"/>
                <w:bCs/>
                <w:i/>
                <w:iCs/>
                <w:sz w:val="19"/>
                <w:szCs w:val="19"/>
              </w:rPr>
              <w:br/>
              <w:t>or national-only number</w:t>
            </w:r>
          </w:p>
        </w:tc>
        <w:tc>
          <w:tcPr>
            <w:tcW w:w="2260" w:type="dxa"/>
            <w:tcBorders>
              <w:top w:val="nil"/>
            </w:tcBorders>
          </w:tcPr>
          <w:p w:rsidR="006162DF" w:rsidRPr="0070095C" w:rsidRDefault="006162DF" w:rsidP="0070095C">
            <w:pPr>
              <w:keepNext/>
              <w:keepLines/>
              <w:jc w:val="center"/>
              <w:rPr>
                <w:rFonts w:asciiTheme="minorHAnsi" w:hAnsiTheme="minorHAnsi"/>
                <w:bCs/>
                <w:i/>
                <w:iCs/>
                <w:sz w:val="19"/>
                <w:szCs w:val="19"/>
              </w:rPr>
            </w:pPr>
            <w:r w:rsidRPr="0070095C">
              <w:rPr>
                <w:rFonts w:asciiTheme="minorHAnsi" w:hAnsiTheme="minorHAnsi"/>
                <w:bCs/>
                <w:i/>
                <w:iCs/>
                <w:sz w:val="19"/>
                <w:szCs w:val="19"/>
              </w:rPr>
              <w:t>Note</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112</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proofErr w:type="spellStart"/>
            <w:r w:rsidRPr="0070095C">
              <w:rPr>
                <w:rFonts w:asciiTheme="minorHAnsi" w:hAnsiTheme="minorHAnsi"/>
                <w:sz w:val="19"/>
                <w:szCs w:val="19"/>
              </w:rPr>
              <w:t>Paneuropéen</w:t>
            </w:r>
            <w:proofErr w:type="spellEnd"/>
            <w:r w:rsidRPr="0070095C">
              <w:rPr>
                <w:rFonts w:asciiTheme="minorHAnsi" w:hAnsiTheme="minorHAnsi"/>
                <w:sz w:val="19"/>
                <w:szCs w:val="19"/>
              </w:rPr>
              <w:t xml:space="preserve"> emergency number</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15</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Medical emergency - Ambulance</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17</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Police</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18</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Fire</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114</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number for hearing impaired people (SMS &amp; fax only)</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115</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Homeless people</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119</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Children at risk</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116000</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Missing children</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191</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 xml:space="preserve">Rescue Coordination </w:t>
            </w:r>
            <w:proofErr w:type="spellStart"/>
            <w:r w:rsidRPr="0070095C">
              <w:rPr>
                <w:rFonts w:asciiTheme="minorHAnsi" w:hAnsiTheme="minorHAnsi"/>
                <w:sz w:val="19"/>
                <w:szCs w:val="19"/>
              </w:rPr>
              <w:t>Center</w:t>
            </w:r>
            <w:proofErr w:type="spellEnd"/>
            <w:r w:rsidRPr="0070095C">
              <w:rPr>
                <w:rFonts w:asciiTheme="minorHAnsi" w:hAnsiTheme="minorHAnsi"/>
                <w:sz w:val="19"/>
                <w:szCs w:val="19"/>
              </w:rPr>
              <w:t>, aviation</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196</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iCs/>
                <w:sz w:val="19"/>
                <w:szCs w:val="19"/>
              </w:rPr>
              <w:t>Maritime Rescue Coordination Centres</w:t>
            </w:r>
          </w:p>
        </w:tc>
      </w:tr>
      <w:tr w:rsidR="006162DF" w:rsidRPr="0070095C" w:rsidTr="0070095C">
        <w:trPr>
          <w:cantSplit/>
        </w:trPr>
        <w:tc>
          <w:tcPr>
            <w:tcW w:w="141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197</w:t>
            </w:r>
          </w:p>
        </w:tc>
        <w:tc>
          <w:tcPr>
            <w:tcW w:w="1842"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Emergency service</w:t>
            </w:r>
          </w:p>
        </w:tc>
        <w:tc>
          <w:tcPr>
            <w:tcW w:w="1275"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sz w:val="19"/>
                <w:szCs w:val="19"/>
              </w:rPr>
              <w:t>Allocated</w:t>
            </w:r>
          </w:p>
        </w:tc>
        <w:tc>
          <w:tcPr>
            <w:tcW w:w="2266" w:type="dxa"/>
          </w:tcPr>
          <w:p w:rsidR="006162DF" w:rsidRPr="0070095C" w:rsidRDefault="006162DF" w:rsidP="0070095C">
            <w:pPr>
              <w:overflowPunct/>
              <w:autoSpaceDE/>
              <w:autoSpaceDN/>
              <w:adjustRightInd/>
              <w:jc w:val="center"/>
              <w:textAlignment w:val="auto"/>
              <w:rPr>
                <w:rFonts w:asciiTheme="minorHAnsi" w:hAnsiTheme="minorHAnsi" w:cs="Arial"/>
                <w:sz w:val="19"/>
                <w:szCs w:val="19"/>
              </w:rPr>
            </w:pPr>
            <w:r w:rsidRPr="0070095C">
              <w:rPr>
                <w:rFonts w:asciiTheme="minorHAnsi" w:hAnsiTheme="minorHAnsi" w:cs="Arial"/>
                <w:sz w:val="19"/>
                <w:szCs w:val="19"/>
              </w:rPr>
              <w:t>National-only number</w:t>
            </w:r>
          </w:p>
        </w:tc>
        <w:tc>
          <w:tcPr>
            <w:tcW w:w="2260" w:type="dxa"/>
          </w:tcPr>
          <w:p w:rsidR="006162DF" w:rsidRPr="0070095C" w:rsidRDefault="006162DF" w:rsidP="0070095C">
            <w:pPr>
              <w:overflowPunct/>
              <w:autoSpaceDE/>
              <w:autoSpaceDN/>
              <w:adjustRightInd/>
              <w:jc w:val="center"/>
              <w:textAlignment w:val="auto"/>
              <w:rPr>
                <w:rFonts w:asciiTheme="minorHAnsi" w:hAnsiTheme="minorHAnsi"/>
                <w:sz w:val="19"/>
                <w:szCs w:val="19"/>
              </w:rPr>
            </w:pPr>
            <w:proofErr w:type="spellStart"/>
            <w:r w:rsidRPr="0070095C">
              <w:rPr>
                <w:rFonts w:asciiTheme="minorHAnsi" w:hAnsiTheme="minorHAnsi"/>
                <w:sz w:val="19"/>
                <w:szCs w:val="19"/>
              </w:rPr>
              <w:t>Alerte</w:t>
            </w:r>
            <w:proofErr w:type="spellEnd"/>
            <w:r w:rsidRPr="0070095C">
              <w:rPr>
                <w:rFonts w:asciiTheme="minorHAnsi" w:hAnsiTheme="minorHAnsi"/>
                <w:sz w:val="19"/>
                <w:szCs w:val="19"/>
              </w:rPr>
              <w:t xml:space="preserve"> </w:t>
            </w:r>
            <w:proofErr w:type="spellStart"/>
            <w:r w:rsidRPr="0070095C">
              <w:rPr>
                <w:rFonts w:asciiTheme="minorHAnsi" w:hAnsiTheme="minorHAnsi"/>
                <w:sz w:val="19"/>
                <w:szCs w:val="19"/>
              </w:rPr>
              <w:t>attentat</w:t>
            </w:r>
            <w:proofErr w:type="spellEnd"/>
            <w:r w:rsidRPr="0070095C">
              <w:rPr>
                <w:rFonts w:asciiTheme="minorHAnsi" w:hAnsiTheme="minorHAnsi"/>
                <w:sz w:val="19"/>
                <w:szCs w:val="19"/>
              </w:rPr>
              <w:t xml:space="preserve"> or </w:t>
            </w:r>
            <w:proofErr w:type="spellStart"/>
            <w:r w:rsidRPr="0070095C">
              <w:rPr>
                <w:rFonts w:asciiTheme="minorHAnsi" w:hAnsiTheme="minorHAnsi"/>
                <w:sz w:val="19"/>
                <w:szCs w:val="19"/>
              </w:rPr>
              <w:t>Alerte</w:t>
            </w:r>
            <w:proofErr w:type="spellEnd"/>
            <w:r w:rsidRPr="0070095C">
              <w:rPr>
                <w:rFonts w:asciiTheme="minorHAnsi" w:hAnsiTheme="minorHAnsi"/>
                <w:sz w:val="19"/>
                <w:szCs w:val="19"/>
              </w:rPr>
              <w:t xml:space="preserve"> </w:t>
            </w:r>
            <w:proofErr w:type="spellStart"/>
            <w:r w:rsidRPr="0070095C">
              <w:rPr>
                <w:rFonts w:asciiTheme="minorHAnsi" w:hAnsiTheme="minorHAnsi"/>
                <w:sz w:val="19"/>
                <w:szCs w:val="19"/>
              </w:rPr>
              <w:t>enlèvement</w:t>
            </w:r>
            <w:proofErr w:type="spellEnd"/>
          </w:p>
          <w:p w:rsidR="006162DF" w:rsidRPr="0070095C" w:rsidRDefault="006162DF" w:rsidP="0070095C">
            <w:pPr>
              <w:overflowPunct/>
              <w:autoSpaceDE/>
              <w:autoSpaceDN/>
              <w:adjustRightInd/>
              <w:jc w:val="center"/>
              <w:textAlignment w:val="auto"/>
              <w:rPr>
                <w:rFonts w:asciiTheme="minorHAnsi" w:hAnsiTheme="minorHAnsi"/>
                <w:sz w:val="19"/>
                <w:szCs w:val="19"/>
              </w:rPr>
            </w:pPr>
            <w:r w:rsidRPr="0070095C">
              <w:rPr>
                <w:rFonts w:asciiTheme="minorHAnsi" w:hAnsiTheme="minorHAnsi" w:cs="Arial"/>
                <w:sz w:val="19"/>
                <w:szCs w:val="19"/>
              </w:rPr>
              <w:t>(only accessible when triggered by the relevant authority – in other time dial 17 police number)</w:t>
            </w:r>
          </w:p>
        </w:tc>
      </w:tr>
    </w:tbl>
    <w:p w:rsidR="006162DF" w:rsidRPr="005F2A52" w:rsidRDefault="006162DF" w:rsidP="006162DF">
      <w:pPr>
        <w:overflowPunct/>
        <w:autoSpaceDE/>
        <w:autoSpaceDN/>
        <w:adjustRightInd/>
        <w:textAlignment w:val="auto"/>
        <w:rPr>
          <w:rFonts w:asciiTheme="minorHAnsi" w:hAnsiTheme="minorHAnsi"/>
        </w:rPr>
      </w:pPr>
    </w:p>
    <w:p w:rsidR="006162DF" w:rsidRPr="00415514" w:rsidRDefault="006162DF" w:rsidP="006162DF">
      <w:pPr>
        <w:overflowPunct/>
        <w:textAlignment w:val="auto"/>
        <w:rPr>
          <w:rFonts w:asciiTheme="minorHAnsi" w:eastAsia="SimSun" w:hAnsiTheme="minorHAnsi"/>
          <w:lang w:val="fr-CH" w:eastAsia="zh-CN"/>
        </w:rPr>
      </w:pPr>
      <w:r w:rsidRPr="00415514">
        <w:rPr>
          <w:rFonts w:asciiTheme="minorHAnsi" w:eastAsia="SimSun" w:hAnsiTheme="minorHAnsi"/>
          <w:lang w:val="fr-CH" w:eastAsia="zh-CN"/>
        </w:rPr>
        <w:t>Contact:</w:t>
      </w:r>
      <w:r w:rsidRPr="00415514">
        <w:rPr>
          <w:rFonts w:asciiTheme="minorHAnsi" w:eastAsia="SimSun" w:hAnsiTheme="minorHAnsi"/>
          <w:lang w:val="fr-CH" w:eastAsia="zh-CN"/>
        </w:rPr>
        <w:tab/>
      </w:r>
    </w:p>
    <w:p w:rsidR="006162DF" w:rsidRPr="00D34FA6" w:rsidRDefault="006162DF" w:rsidP="00770217">
      <w:pPr>
        <w:overflowPunct/>
        <w:ind w:left="567"/>
        <w:textAlignment w:val="auto"/>
        <w:rPr>
          <w:rFonts w:asciiTheme="minorHAnsi" w:eastAsia="SimSun" w:hAnsiTheme="minorHAnsi"/>
          <w:lang w:val="fr-CH" w:eastAsia="zh-CN"/>
        </w:rPr>
      </w:pPr>
      <w:r w:rsidRPr="00D34FA6">
        <w:rPr>
          <w:rFonts w:asciiTheme="minorHAnsi" w:hAnsiTheme="minorHAnsi"/>
          <w:lang w:val="fr-CH"/>
        </w:rPr>
        <w:t>Autorité de Régulation des Communications électroniques et des Postes (ARCEP)</w:t>
      </w:r>
    </w:p>
    <w:p w:rsidR="006162DF" w:rsidRPr="00415514" w:rsidRDefault="006162DF" w:rsidP="00770217">
      <w:pPr>
        <w:overflowPunct/>
        <w:spacing w:before="0"/>
        <w:ind w:left="567"/>
        <w:textAlignment w:val="auto"/>
        <w:rPr>
          <w:rFonts w:asciiTheme="minorHAnsi" w:eastAsia="SimSun" w:hAnsiTheme="minorHAnsi"/>
          <w:lang w:val="fr-CH" w:eastAsia="zh-CN"/>
        </w:rPr>
      </w:pPr>
      <w:r w:rsidRPr="00415514">
        <w:rPr>
          <w:rFonts w:asciiTheme="minorHAnsi" w:eastAsia="SimSun" w:hAnsiTheme="minorHAnsi"/>
          <w:lang w:val="fr-CH" w:eastAsia="zh-CN"/>
        </w:rPr>
        <w:t>UASN</w:t>
      </w:r>
    </w:p>
    <w:p w:rsidR="006162DF" w:rsidRPr="00271672" w:rsidRDefault="006162DF" w:rsidP="00770217">
      <w:pPr>
        <w:overflowPunct/>
        <w:spacing w:before="0"/>
        <w:ind w:left="567"/>
        <w:textAlignment w:val="auto"/>
        <w:rPr>
          <w:rFonts w:asciiTheme="minorHAnsi" w:eastAsia="SimSun" w:hAnsiTheme="minorHAnsi"/>
          <w:lang w:val="fr-CH" w:eastAsia="zh-CN"/>
        </w:rPr>
      </w:pPr>
      <w:r w:rsidRPr="00271672">
        <w:rPr>
          <w:rFonts w:asciiTheme="minorHAnsi" w:eastAsia="SimSun" w:hAnsiTheme="minorHAnsi"/>
          <w:lang w:val="fr-CH" w:eastAsia="zh-CN"/>
        </w:rPr>
        <w:t xml:space="preserve">7, Square Max </w:t>
      </w:r>
      <w:proofErr w:type="spellStart"/>
      <w:r w:rsidRPr="00271672">
        <w:rPr>
          <w:rFonts w:asciiTheme="minorHAnsi" w:eastAsia="SimSun" w:hAnsiTheme="minorHAnsi"/>
          <w:lang w:val="fr-CH" w:eastAsia="zh-CN"/>
        </w:rPr>
        <w:t>Hymans</w:t>
      </w:r>
      <w:proofErr w:type="spellEnd"/>
      <w:r w:rsidRPr="00271672">
        <w:rPr>
          <w:rFonts w:asciiTheme="minorHAnsi" w:eastAsia="SimSun" w:hAnsiTheme="minorHAnsi"/>
          <w:lang w:val="fr-CH" w:eastAsia="zh-CN"/>
        </w:rPr>
        <w:t xml:space="preserve"> </w:t>
      </w:r>
    </w:p>
    <w:p w:rsidR="006162DF" w:rsidRPr="00271672" w:rsidRDefault="006162DF" w:rsidP="00770217">
      <w:pPr>
        <w:overflowPunct/>
        <w:spacing w:before="0"/>
        <w:ind w:left="567"/>
        <w:textAlignment w:val="auto"/>
        <w:rPr>
          <w:rFonts w:asciiTheme="minorHAnsi" w:eastAsia="SimSun" w:hAnsiTheme="minorHAnsi"/>
          <w:lang w:val="fr-CH" w:eastAsia="zh-CN"/>
        </w:rPr>
      </w:pPr>
      <w:r w:rsidRPr="00271672">
        <w:rPr>
          <w:rFonts w:asciiTheme="minorHAnsi" w:eastAsia="SimSun" w:hAnsiTheme="minorHAnsi"/>
          <w:lang w:val="fr-CH" w:eastAsia="zh-CN"/>
        </w:rPr>
        <w:t xml:space="preserve">75730 PARIS, </w:t>
      </w:r>
      <w:proofErr w:type="spellStart"/>
      <w:r w:rsidRPr="00271672">
        <w:rPr>
          <w:rFonts w:asciiTheme="minorHAnsi" w:eastAsia="SimSun" w:hAnsiTheme="minorHAnsi"/>
          <w:lang w:val="fr-CH" w:eastAsia="zh-CN"/>
        </w:rPr>
        <w:t>Cédex</w:t>
      </w:r>
      <w:proofErr w:type="spellEnd"/>
      <w:r w:rsidRPr="00271672">
        <w:rPr>
          <w:rFonts w:asciiTheme="minorHAnsi" w:eastAsia="SimSun" w:hAnsiTheme="minorHAnsi"/>
          <w:lang w:val="fr-CH" w:eastAsia="zh-CN"/>
        </w:rPr>
        <w:t xml:space="preserve"> 15</w:t>
      </w:r>
    </w:p>
    <w:p w:rsidR="006162DF" w:rsidRPr="00271672" w:rsidRDefault="006162DF" w:rsidP="00770217">
      <w:pPr>
        <w:overflowPunct/>
        <w:spacing w:before="0"/>
        <w:ind w:left="567"/>
        <w:textAlignment w:val="auto"/>
        <w:rPr>
          <w:rFonts w:asciiTheme="minorHAnsi" w:eastAsia="SimSun" w:hAnsiTheme="minorHAnsi"/>
          <w:lang w:val="fr-CH" w:eastAsia="zh-CN"/>
        </w:rPr>
      </w:pPr>
      <w:r w:rsidRPr="00271672">
        <w:rPr>
          <w:rFonts w:asciiTheme="minorHAnsi" w:eastAsia="SimSun" w:hAnsiTheme="minorHAnsi"/>
          <w:lang w:val="fr-CH" w:eastAsia="zh-CN"/>
        </w:rPr>
        <w:t>France</w:t>
      </w:r>
    </w:p>
    <w:p w:rsidR="006162DF" w:rsidRPr="00415514" w:rsidRDefault="006162DF" w:rsidP="00770217">
      <w:pPr>
        <w:overflowPunct/>
        <w:spacing w:before="0"/>
        <w:ind w:left="567"/>
        <w:textAlignment w:val="auto"/>
        <w:rPr>
          <w:rFonts w:asciiTheme="minorHAnsi" w:eastAsia="SimSun" w:hAnsiTheme="minorHAnsi"/>
          <w:lang w:val="pt-BR" w:eastAsia="zh-CN"/>
        </w:rPr>
      </w:pPr>
      <w:r w:rsidRPr="00415514">
        <w:rPr>
          <w:rFonts w:asciiTheme="minorHAnsi" w:eastAsia="SimSun" w:hAnsiTheme="minorHAnsi"/>
          <w:lang w:val="pt-BR" w:eastAsia="zh-CN"/>
        </w:rPr>
        <w:t xml:space="preserve">Tel: </w:t>
      </w:r>
      <w:r w:rsidR="00770217">
        <w:rPr>
          <w:rFonts w:asciiTheme="minorHAnsi" w:eastAsia="SimSun" w:hAnsiTheme="minorHAnsi"/>
          <w:lang w:val="pt-BR" w:eastAsia="zh-CN"/>
        </w:rPr>
        <w:tab/>
      </w:r>
      <w:r w:rsidRPr="00415514">
        <w:rPr>
          <w:rFonts w:asciiTheme="minorHAnsi" w:eastAsia="SimSun" w:hAnsiTheme="minorHAnsi"/>
          <w:lang w:val="pt-BR" w:eastAsia="zh-CN"/>
        </w:rPr>
        <w:t>+33 1 40 47 71 31</w:t>
      </w:r>
    </w:p>
    <w:p w:rsidR="006162DF" w:rsidRPr="00415514" w:rsidRDefault="006162DF" w:rsidP="00770217">
      <w:pPr>
        <w:overflowPunct/>
        <w:spacing w:before="0"/>
        <w:ind w:left="567"/>
        <w:textAlignment w:val="auto"/>
        <w:rPr>
          <w:rFonts w:asciiTheme="minorHAnsi" w:eastAsia="SimSun" w:hAnsiTheme="minorHAnsi"/>
          <w:lang w:val="pt-BR" w:eastAsia="zh-CN"/>
        </w:rPr>
      </w:pPr>
      <w:r w:rsidRPr="00415514">
        <w:rPr>
          <w:rFonts w:asciiTheme="minorHAnsi" w:eastAsia="SimSun" w:hAnsiTheme="minorHAnsi"/>
          <w:lang w:val="pt-BR" w:eastAsia="zh-CN"/>
        </w:rPr>
        <w:t xml:space="preserve">Fax: </w:t>
      </w:r>
      <w:r w:rsidR="00770217">
        <w:rPr>
          <w:rFonts w:asciiTheme="minorHAnsi" w:eastAsia="SimSun" w:hAnsiTheme="minorHAnsi"/>
          <w:lang w:val="pt-BR" w:eastAsia="zh-CN"/>
        </w:rPr>
        <w:tab/>
      </w:r>
      <w:r w:rsidRPr="00415514">
        <w:rPr>
          <w:rFonts w:asciiTheme="minorHAnsi" w:eastAsia="SimSun" w:hAnsiTheme="minorHAnsi"/>
          <w:lang w:val="pt-BR" w:eastAsia="zh-CN"/>
        </w:rPr>
        <w:t>+33 1 40 47 71 88</w:t>
      </w:r>
    </w:p>
    <w:p w:rsidR="006162DF" w:rsidRPr="00415514" w:rsidRDefault="006162DF" w:rsidP="00770217">
      <w:pPr>
        <w:overflowPunct/>
        <w:spacing w:before="0"/>
        <w:ind w:left="567"/>
        <w:textAlignment w:val="auto"/>
        <w:rPr>
          <w:rFonts w:asciiTheme="minorHAnsi" w:eastAsia="SimSun" w:hAnsiTheme="minorHAnsi"/>
          <w:lang w:val="pt-BR" w:eastAsia="zh-CN"/>
        </w:rPr>
      </w:pPr>
      <w:r w:rsidRPr="00415514">
        <w:rPr>
          <w:rFonts w:asciiTheme="minorHAnsi" w:eastAsia="SimSun" w:hAnsiTheme="minorHAnsi"/>
          <w:lang w:val="pt-BR" w:eastAsia="zh-CN"/>
        </w:rPr>
        <w:t xml:space="preserve">E-mail: </w:t>
      </w:r>
      <w:r w:rsidR="00770217">
        <w:rPr>
          <w:rFonts w:asciiTheme="minorHAnsi" w:eastAsia="SimSun" w:hAnsiTheme="minorHAnsi"/>
          <w:lang w:val="pt-BR" w:eastAsia="zh-CN"/>
        </w:rPr>
        <w:tab/>
      </w:r>
      <w:hyperlink r:id="rId16" w:history="1">
        <w:r w:rsidR="00A82FA1" w:rsidRPr="00A11ACF">
          <w:rPr>
            <w:rStyle w:val="Hyperlink"/>
            <w:rFonts w:asciiTheme="minorHAnsi" w:eastAsia="SimSun" w:hAnsiTheme="minorHAnsi"/>
            <w:lang w:val="pt-BR" w:eastAsia="zh-CN"/>
          </w:rPr>
          <w:t>Numerotation@arcep.fr</w:t>
        </w:r>
      </w:hyperlink>
      <w:r w:rsidR="00A82FA1">
        <w:rPr>
          <w:rFonts w:asciiTheme="minorHAnsi" w:eastAsia="SimSun" w:hAnsiTheme="minorHAnsi"/>
          <w:lang w:val="pt-BR" w:eastAsia="zh-CN"/>
        </w:rPr>
        <w:t xml:space="preserve"> </w:t>
      </w:r>
    </w:p>
    <w:p w:rsidR="006162DF" w:rsidRPr="00A82FA1" w:rsidRDefault="006162DF" w:rsidP="00770217">
      <w:pPr>
        <w:overflowPunct/>
        <w:spacing w:before="0"/>
        <w:ind w:left="567"/>
        <w:textAlignment w:val="auto"/>
        <w:rPr>
          <w:rFonts w:asciiTheme="minorHAnsi" w:eastAsia="SimSun" w:hAnsiTheme="minorHAnsi"/>
          <w:lang w:val="pt-BR" w:eastAsia="zh-CN"/>
        </w:rPr>
      </w:pPr>
      <w:r w:rsidRPr="00A82FA1">
        <w:rPr>
          <w:rFonts w:asciiTheme="minorHAnsi" w:eastAsia="SimSun" w:hAnsiTheme="minorHAnsi"/>
          <w:lang w:val="pt-BR" w:eastAsia="zh-CN"/>
        </w:rPr>
        <w:t xml:space="preserve">URL: </w:t>
      </w:r>
      <w:r w:rsidR="00770217" w:rsidRPr="00A82FA1">
        <w:rPr>
          <w:rFonts w:asciiTheme="minorHAnsi" w:eastAsia="SimSun" w:hAnsiTheme="minorHAnsi"/>
          <w:lang w:val="pt-BR" w:eastAsia="zh-CN"/>
        </w:rPr>
        <w:tab/>
      </w:r>
      <w:hyperlink r:id="rId17" w:history="1">
        <w:r w:rsidR="00A82FA1" w:rsidRPr="00A82FA1">
          <w:rPr>
            <w:rStyle w:val="Hyperlink"/>
            <w:rFonts w:asciiTheme="minorHAnsi" w:eastAsia="SimSun" w:hAnsiTheme="minorHAnsi"/>
            <w:lang w:val="pt-BR" w:eastAsia="zh-CN"/>
          </w:rPr>
          <w:t>www.arcep.fr/?id=8146</w:t>
        </w:r>
      </w:hyperlink>
      <w:r w:rsidR="00A82FA1" w:rsidRPr="00A82FA1">
        <w:rPr>
          <w:rFonts w:asciiTheme="minorHAnsi" w:eastAsia="SimSun" w:hAnsiTheme="minorHAnsi"/>
          <w:lang w:val="pt-BR" w:eastAsia="zh-CN"/>
        </w:rPr>
        <w:t xml:space="preserve"> </w:t>
      </w:r>
    </w:p>
    <w:p w:rsidR="006162DF" w:rsidRPr="00A82FA1" w:rsidRDefault="006162DF" w:rsidP="006162DF">
      <w:pPr>
        <w:overflowPunct/>
        <w:textAlignment w:val="auto"/>
        <w:rPr>
          <w:rFonts w:asciiTheme="minorHAnsi" w:eastAsia="SimSun" w:hAnsiTheme="minorHAnsi"/>
          <w:lang w:val="pt-BR" w:eastAsia="zh-CN"/>
        </w:rPr>
      </w:pPr>
    </w:p>
    <w:p w:rsidR="006162DF" w:rsidRPr="00A82FA1" w:rsidRDefault="006162DF" w:rsidP="004C2C34">
      <w:pPr>
        <w:keepNext/>
        <w:keepLines/>
        <w:tabs>
          <w:tab w:val="left" w:pos="1134"/>
          <w:tab w:val="left" w:pos="1560"/>
          <w:tab w:val="left" w:pos="2127"/>
        </w:tabs>
        <w:spacing w:before="360"/>
        <w:outlineLvl w:val="3"/>
        <w:rPr>
          <w:rFonts w:cs="Arial"/>
          <w:b/>
          <w:bCs/>
          <w:lang w:val="pt-BR"/>
        </w:rPr>
      </w:pPr>
      <w:r w:rsidRPr="00A82FA1">
        <w:rPr>
          <w:rFonts w:asciiTheme="minorHAnsi" w:hAnsiTheme="minorHAnsi" w:cs="Arial"/>
          <w:b/>
          <w:bCs/>
          <w:lang w:val="pt-BR"/>
        </w:rPr>
        <w:lastRenderedPageBreak/>
        <w:t>Guinea</w:t>
      </w:r>
      <w:r w:rsidRPr="00A82FA1">
        <w:rPr>
          <w:rFonts w:cs="Arial"/>
          <w:b/>
          <w:bCs/>
          <w:lang w:val="pt-BR"/>
        </w:rPr>
        <w:t>-Bissau</w:t>
      </w:r>
      <w:r w:rsidR="00770217">
        <w:rPr>
          <w:rFonts w:cs="Arial"/>
          <w:b/>
          <w:bCs/>
          <w:lang w:val="es-ES_tradnl"/>
        </w:rPr>
        <w:fldChar w:fldCharType="begin"/>
      </w:r>
      <w:r w:rsidR="00770217" w:rsidRPr="00A82FA1">
        <w:rPr>
          <w:lang w:val="pt-BR"/>
        </w:rPr>
        <w:instrText xml:space="preserve"> TC "</w:instrText>
      </w:r>
      <w:r w:rsidR="00770217" w:rsidRPr="00A82FA1">
        <w:rPr>
          <w:rFonts w:cs="Arial"/>
          <w:b/>
          <w:bCs/>
          <w:lang w:val="pt-BR"/>
        </w:rPr>
        <w:instrText>Guinea-Bissau</w:instrText>
      </w:r>
      <w:r w:rsidR="00770217" w:rsidRPr="00A82FA1">
        <w:rPr>
          <w:lang w:val="pt-BR"/>
        </w:rPr>
        <w:instrText xml:space="preserve">" \f C \l "1" </w:instrText>
      </w:r>
      <w:r w:rsidR="00770217">
        <w:rPr>
          <w:rFonts w:cs="Arial"/>
          <w:b/>
          <w:bCs/>
          <w:lang w:val="es-ES_tradnl"/>
        </w:rPr>
        <w:fldChar w:fldCharType="end"/>
      </w:r>
      <w:r w:rsidRPr="00A82FA1">
        <w:rPr>
          <w:rFonts w:cs="Arial"/>
          <w:b/>
          <w:bCs/>
          <w:lang w:val="pt-BR"/>
        </w:rPr>
        <w:t xml:space="preserve"> (country code +245)</w:t>
      </w:r>
    </w:p>
    <w:p w:rsidR="006162DF" w:rsidRPr="00A82FA1" w:rsidRDefault="006162DF" w:rsidP="006162DF">
      <w:pPr>
        <w:rPr>
          <w:rFonts w:cs="Arial"/>
          <w:lang w:val="pt-BR"/>
        </w:rPr>
      </w:pPr>
      <w:r w:rsidRPr="00A82FA1">
        <w:rPr>
          <w:rFonts w:cs="Arial"/>
          <w:lang w:val="pt-BR"/>
        </w:rPr>
        <w:t>Communication of 17.IX.2015:</w:t>
      </w:r>
    </w:p>
    <w:p w:rsidR="003D7E1D" w:rsidRPr="00E47FAC" w:rsidRDefault="003D7E1D" w:rsidP="003D7E1D">
      <w:r w:rsidRPr="00E47FAC">
        <w:t xml:space="preserve">The </w:t>
      </w:r>
      <w:proofErr w:type="spellStart"/>
      <w:r w:rsidRPr="00E47FAC">
        <w:rPr>
          <w:i/>
          <w:iCs/>
        </w:rPr>
        <w:t>Autoridade</w:t>
      </w:r>
      <w:proofErr w:type="spellEnd"/>
      <w:r w:rsidRPr="00E47FAC">
        <w:rPr>
          <w:i/>
          <w:iCs/>
        </w:rPr>
        <w:t xml:space="preserve"> </w:t>
      </w:r>
      <w:proofErr w:type="spellStart"/>
      <w:r w:rsidRPr="00E47FAC">
        <w:rPr>
          <w:i/>
          <w:iCs/>
        </w:rPr>
        <w:t>Reguladora</w:t>
      </w:r>
      <w:proofErr w:type="spellEnd"/>
      <w:r w:rsidRPr="00E47FAC">
        <w:rPr>
          <w:i/>
          <w:iCs/>
        </w:rPr>
        <w:t xml:space="preserve"> Nacional das </w:t>
      </w:r>
      <w:proofErr w:type="spellStart"/>
      <w:r w:rsidRPr="00E47FAC">
        <w:rPr>
          <w:i/>
          <w:iCs/>
        </w:rPr>
        <w:t>Tecnologias</w:t>
      </w:r>
      <w:proofErr w:type="spellEnd"/>
      <w:r w:rsidRPr="00E47FAC">
        <w:rPr>
          <w:i/>
          <w:iCs/>
        </w:rPr>
        <w:t xml:space="preserve"> de </w:t>
      </w:r>
      <w:proofErr w:type="spellStart"/>
      <w:r w:rsidRPr="00E47FAC">
        <w:rPr>
          <w:i/>
          <w:iCs/>
        </w:rPr>
        <w:t>Informação</w:t>
      </w:r>
      <w:proofErr w:type="spellEnd"/>
      <w:r w:rsidRPr="00E47FAC">
        <w:rPr>
          <w:i/>
          <w:iCs/>
        </w:rPr>
        <w:t xml:space="preserve"> e </w:t>
      </w:r>
      <w:proofErr w:type="spellStart"/>
      <w:r w:rsidRPr="00E47FAC">
        <w:rPr>
          <w:i/>
          <w:iCs/>
        </w:rPr>
        <w:t>Comunicação</w:t>
      </w:r>
      <w:proofErr w:type="spellEnd"/>
      <w:r w:rsidRPr="00E47FAC">
        <w:rPr>
          <w:i/>
          <w:iCs/>
        </w:rPr>
        <w:t xml:space="preserve"> (ARN)</w:t>
      </w:r>
      <w:r w:rsidRPr="00E47FAC">
        <w:t>, Bissau, announces the bringing into service, in Guinea-Bissau, of a new national numbering plan (NNP), which will come into effect on 1 November 2015.</w:t>
      </w:r>
    </w:p>
    <w:p w:rsidR="003D7E1D" w:rsidRPr="00E47FAC" w:rsidRDefault="003D7E1D" w:rsidP="003D7E1D">
      <w:r w:rsidRPr="00E47FAC">
        <w:t xml:space="preserve">In the new national numbering plan (NNP), the existing seven (7) digit numbers in the fixed and mobile networks will be replaced by nine (9) digit numbers. The format of the number for calls from abroad (E.164 international number structure) will be the same for all telephone networks (fixed and mobile), namely +245 XXX </w:t>
      </w:r>
      <w:proofErr w:type="spellStart"/>
      <w:r w:rsidRPr="00E47FAC">
        <w:t>XXX</w:t>
      </w:r>
      <w:proofErr w:type="spellEnd"/>
      <w:r w:rsidRPr="00E47FAC">
        <w:t xml:space="preserve"> </w:t>
      </w:r>
      <w:proofErr w:type="spellStart"/>
      <w:r w:rsidRPr="00E47FAC">
        <w:t>XXX</w:t>
      </w:r>
      <w:proofErr w:type="spellEnd"/>
      <w:r w:rsidRPr="00E47FAC">
        <w:t xml:space="preserve"> (nine (9) digits (CC + N(S)N, in which CC is the country code and N(S)N is the national (significant) number.</w:t>
      </w:r>
    </w:p>
    <w:p w:rsidR="003D7E1D" w:rsidRPr="00E47FAC" w:rsidRDefault="003D7E1D" w:rsidP="003D7E1D">
      <w:r w:rsidRPr="00E47FAC">
        <w:t>The new numbering plan will be brought into service on 1 November 2015.</w:t>
      </w:r>
    </w:p>
    <w:p w:rsidR="003D7E1D" w:rsidRPr="00E47FAC" w:rsidRDefault="003D7E1D" w:rsidP="003D7E1D">
      <w:r w:rsidRPr="00E47FAC">
        <w:t>The digits “44” will be added in front of the existing fixed network N(S</w:t>
      </w:r>
      <w:proofErr w:type="gramStart"/>
      <w:r w:rsidRPr="00E47FAC">
        <w:t>)N</w:t>
      </w:r>
      <w:proofErr w:type="gramEnd"/>
      <w:r w:rsidRPr="00E47FAC">
        <w:t>.</w:t>
      </w:r>
    </w:p>
    <w:p w:rsidR="003D7E1D" w:rsidRPr="00E47FAC" w:rsidRDefault="003D7E1D" w:rsidP="001278F8">
      <w:r w:rsidRPr="00E47FAC">
        <w:t>For example, the existing fixed network N(S)N XXX XXXX (seven (7) digits) will become 44 XXX XXXX (nine (9) digits).</w:t>
      </w:r>
    </w:p>
    <w:p w:rsidR="006162DF" w:rsidRPr="003D7E1D" w:rsidRDefault="003D7E1D" w:rsidP="003D7E1D">
      <w:pPr>
        <w:rPr>
          <w:rFonts w:cs="Arial"/>
          <w:lang w:val="en-US"/>
        </w:rPr>
      </w:pPr>
      <w:r w:rsidRPr="00E47FAC">
        <w:t>Similarly, for mobile networks, the digits “9X” will be added in front of the existing N(S</w:t>
      </w:r>
      <w:proofErr w:type="gramStart"/>
      <w:r w:rsidRPr="00E47FAC">
        <w:t>)N</w:t>
      </w:r>
      <w:proofErr w:type="gramEnd"/>
      <w:r w:rsidRPr="00E47FAC">
        <w:t>.</w:t>
      </w:r>
    </w:p>
    <w:p w:rsidR="006162DF" w:rsidRPr="003D7E1D" w:rsidRDefault="006162DF" w:rsidP="006162DF">
      <w:pPr>
        <w:rPr>
          <w:rFonts w:cs="Arial"/>
          <w:lang w:val="en-US"/>
        </w:rPr>
      </w:pPr>
    </w:p>
    <w:p w:rsidR="006162DF" w:rsidRPr="00764E81" w:rsidRDefault="006162DF" w:rsidP="006162DF">
      <w:pPr>
        <w:keepNext/>
        <w:tabs>
          <w:tab w:val="left" w:pos="3544"/>
        </w:tabs>
        <w:rPr>
          <w:rFonts w:cs="Arial"/>
          <w:i/>
          <w:iCs/>
        </w:rPr>
      </w:pPr>
      <w:r w:rsidRPr="00764E81">
        <w:rPr>
          <w:rFonts w:cs="Arial"/>
          <w:i/>
          <w:iCs/>
        </w:rPr>
        <w:t>Fixed network</w:t>
      </w:r>
    </w:p>
    <w:p w:rsidR="006162DF" w:rsidRPr="00764E81" w:rsidRDefault="006162DF" w:rsidP="006162DF">
      <w:pPr>
        <w:keepNext/>
        <w:tabs>
          <w:tab w:val="left" w:pos="3544"/>
        </w:tabs>
        <w:jc w:val="center"/>
        <w:rPr>
          <w:rFonts w:cs="Arial"/>
        </w:rPr>
      </w:pPr>
      <w:r w:rsidRPr="00764E81">
        <w:rPr>
          <w:rFonts w:cs="Arial"/>
        </w:rPr>
        <w:t>GUINÉ TELECOM</w:t>
      </w:r>
    </w:p>
    <w:p w:rsidR="006162DF" w:rsidRPr="00764E81" w:rsidRDefault="006162DF" w:rsidP="006162DF">
      <w:pPr>
        <w:keepNext/>
        <w:tabs>
          <w:tab w:val="left" w:pos="1134"/>
        </w:tabs>
        <w:spacing w:before="40"/>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10"/>
        <w:gridCol w:w="1210"/>
        <w:gridCol w:w="1210"/>
        <w:gridCol w:w="1507"/>
        <w:gridCol w:w="2726"/>
      </w:tblGrid>
      <w:tr w:rsidR="006162DF" w:rsidRPr="00793831" w:rsidTr="00793831">
        <w:trPr>
          <w:trHeight w:val="20"/>
          <w:tblHeader/>
          <w:jc w:val="center"/>
        </w:trPr>
        <w:tc>
          <w:tcPr>
            <w:tcW w:w="1134" w:type="dxa"/>
            <w:tcBorders>
              <w:bottom w:val="single" w:sz="4" w:space="0" w:color="auto"/>
            </w:tcBorders>
            <w:vAlign w:val="center"/>
          </w:tcPr>
          <w:p w:rsidR="006162DF" w:rsidRPr="00793831" w:rsidRDefault="006162DF" w:rsidP="0070095C">
            <w:pPr>
              <w:keepNext/>
              <w:spacing w:after="120"/>
              <w:jc w:val="center"/>
              <w:rPr>
                <w:rFonts w:cs="Arial"/>
                <w:bCs/>
                <w:i/>
                <w:sz w:val="19"/>
                <w:szCs w:val="19"/>
              </w:rPr>
            </w:pPr>
            <w:r w:rsidRPr="00793831">
              <w:rPr>
                <w:rFonts w:cs="Arial"/>
                <w:bCs/>
                <w:i/>
                <w:sz w:val="19"/>
                <w:szCs w:val="19"/>
              </w:rPr>
              <w:t>Country code</w:t>
            </w:r>
          </w:p>
        </w:tc>
        <w:tc>
          <w:tcPr>
            <w:tcW w:w="2268" w:type="dxa"/>
            <w:gridSpan w:val="2"/>
            <w:tcBorders>
              <w:bottom w:val="single" w:sz="4" w:space="0" w:color="auto"/>
            </w:tcBorders>
            <w:shd w:val="solid" w:color="FFFFFF" w:fill="auto"/>
            <w:vAlign w:val="center"/>
          </w:tcPr>
          <w:p w:rsidR="006162DF" w:rsidRPr="00793831" w:rsidRDefault="006162DF" w:rsidP="0070095C">
            <w:pPr>
              <w:keepNext/>
              <w:spacing w:after="120"/>
              <w:jc w:val="center"/>
              <w:rPr>
                <w:rFonts w:cs="Arial"/>
                <w:bCs/>
                <w:i/>
                <w:sz w:val="19"/>
                <w:szCs w:val="19"/>
              </w:rPr>
            </w:pPr>
            <w:r w:rsidRPr="00793831">
              <w:rPr>
                <w:rFonts w:cs="Arial"/>
                <w:bCs/>
                <w:i/>
                <w:sz w:val="19"/>
                <w:szCs w:val="19"/>
              </w:rPr>
              <w:t xml:space="preserve">Old subscriber number </w:t>
            </w:r>
            <w:r w:rsidRPr="00793831">
              <w:rPr>
                <w:rFonts w:cs="Arial"/>
                <w:bCs/>
                <w:i/>
                <w:sz w:val="19"/>
                <w:szCs w:val="19"/>
              </w:rPr>
              <w:br/>
              <w:t>(seven digits)</w:t>
            </w:r>
          </w:p>
        </w:tc>
        <w:tc>
          <w:tcPr>
            <w:tcW w:w="2547" w:type="dxa"/>
            <w:gridSpan w:val="2"/>
            <w:tcBorders>
              <w:bottom w:val="single" w:sz="4" w:space="0" w:color="auto"/>
            </w:tcBorders>
            <w:vAlign w:val="center"/>
          </w:tcPr>
          <w:p w:rsidR="006162DF" w:rsidRPr="00793831" w:rsidRDefault="006162DF" w:rsidP="0070095C">
            <w:pPr>
              <w:keepNext/>
              <w:spacing w:after="120"/>
              <w:jc w:val="center"/>
              <w:rPr>
                <w:rFonts w:cs="Arial"/>
                <w:bCs/>
                <w:i/>
                <w:sz w:val="19"/>
                <w:szCs w:val="19"/>
              </w:rPr>
            </w:pPr>
            <w:r w:rsidRPr="00793831">
              <w:rPr>
                <w:rFonts w:cs="Arial"/>
                <w:bCs/>
                <w:i/>
                <w:sz w:val="19"/>
                <w:szCs w:val="19"/>
              </w:rPr>
              <w:t xml:space="preserve">New subscriber number </w:t>
            </w:r>
            <w:r w:rsidRPr="00793831">
              <w:rPr>
                <w:rFonts w:cs="Arial"/>
                <w:bCs/>
                <w:i/>
                <w:sz w:val="19"/>
                <w:szCs w:val="19"/>
              </w:rPr>
              <w:br/>
              <w:t>(nine digits)</w:t>
            </w:r>
          </w:p>
        </w:tc>
        <w:tc>
          <w:tcPr>
            <w:tcW w:w="2556" w:type="dxa"/>
            <w:tcBorders>
              <w:bottom w:val="single" w:sz="4" w:space="0" w:color="auto"/>
            </w:tcBorders>
            <w:vAlign w:val="center"/>
          </w:tcPr>
          <w:p w:rsidR="006162DF" w:rsidRPr="00793831" w:rsidRDefault="006162DF" w:rsidP="0070095C">
            <w:pPr>
              <w:keepNext/>
              <w:spacing w:after="120"/>
              <w:jc w:val="center"/>
              <w:rPr>
                <w:rFonts w:cs="Arial"/>
                <w:bCs/>
                <w:i/>
                <w:sz w:val="19"/>
                <w:szCs w:val="19"/>
              </w:rPr>
            </w:pPr>
            <w:r w:rsidRPr="00793831">
              <w:rPr>
                <w:rFonts w:cs="Arial"/>
                <w:bCs/>
                <w:i/>
                <w:sz w:val="19"/>
                <w:szCs w:val="19"/>
              </w:rPr>
              <w:t>Locality</w:t>
            </w:r>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 xml:space="preserve">320 </w:t>
            </w:r>
            <w:r w:rsidRPr="00793831">
              <w:rPr>
                <w:rFonts w:cs="Arial"/>
                <w:sz w:val="19"/>
                <w:szCs w:val="19"/>
              </w:rPr>
              <w:br/>
              <w:t>321</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 xml:space="preserve">XXXX </w:t>
            </w:r>
            <w:r w:rsidRPr="00793831">
              <w:rPr>
                <w:rFonts w:cs="Arial"/>
                <w:sz w:val="19"/>
                <w:szCs w:val="19"/>
              </w:rPr>
              <w:br/>
            </w:r>
            <w:proofErr w:type="spellStart"/>
            <w:r w:rsidRPr="00793831">
              <w:rPr>
                <w:rFonts w:cs="Arial"/>
                <w:sz w:val="19"/>
                <w:szCs w:val="19"/>
              </w:rPr>
              <w:t>XXXX</w:t>
            </w:r>
            <w:proofErr w:type="spellEnd"/>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 xml:space="preserve">44 320 </w:t>
            </w:r>
            <w:r w:rsidRPr="00793831">
              <w:rPr>
                <w:rFonts w:cs="Arial"/>
                <w:sz w:val="19"/>
                <w:szCs w:val="19"/>
              </w:rPr>
              <w:br/>
              <w:t>44 321</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 xml:space="preserve">XXXX </w:t>
            </w:r>
            <w:r w:rsidRPr="00793831">
              <w:rPr>
                <w:rFonts w:cs="Arial"/>
                <w:sz w:val="19"/>
                <w:szCs w:val="19"/>
              </w:rPr>
              <w:br/>
            </w:r>
            <w:proofErr w:type="spellStart"/>
            <w:r w:rsidRPr="00793831">
              <w:rPr>
                <w:rFonts w:cs="Arial"/>
                <w:sz w:val="19"/>
                <w:szCs w:val="19"/>
              </w:rPr>
              <w:t>XXXX</w:t>
            </w:r>
            <w:proofErr w:type="spellEnd"/>
          </w:p>
        </w:tc>
        <w:tc>
          <w:tcPr>
            <w:tcW w:w="2556" w:type="dxa"/>
          </w:tcPr>
          <w:p w:rsidR="006162DF" w:rsidRPr="00793831" w:rsidRDefault="006162DF" w:rsidP="0070095C">
            <w:pPr>
              <w:spacing w:before="40" w:after="40"/>
              <w:rPr>
                <w:rFonts w:cs="Arial"/>
                <w:sz w:val="19"/>
                <w:szCs w:val="19"/>
              </w:rPr>
            </w:pPr>
            <w:r w:rsidRPr="00793831">
              <w:rPr>
                <w:rFonts w:cs="Arial"/>
                <w:sz w:val="19"/>
                <w:szCs w:val="19"/>
              </w:rPr>
              <w:t>Bissau</w:t>
            </w:r>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322</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44 322</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Sta</w:t>
            </w:r>
            <w:proofErr w:type="spellEnd"/>
            <w:r w:rsidRPr="00793831">
              <w:rPr>
                <w:rFonts w:cs="Arial"/>
                <w:sz w:val="19"/>
                <w:szCs w:val="19"/>
              </w:rPr>
              <w:t xml:space="preserve"> </w:t>
            </w:r>
            <w:proofErr w:type="spellStart"/>
            <w:r w:rsidRPr="00793831">
              <w:rPr>
                <w:rFonts w:cs="Arial"/>
                <w:sz w:val="19"/>
                <w:szCs w:val="19"/>
              </w:rPr>
              <w:t>Luzia</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325</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44 325</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Brá</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331</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44 331</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Mansoa</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332</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44 332</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Bissora</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334</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44 334</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Mansaba</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335</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44 335</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Farim</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341</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44 341</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Bafatá</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342</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44 342</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Bambadinca</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351</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44 351</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Gabú</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352</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44 352</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Sonaco</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353</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44 353</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Pirada</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354</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44 354</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Pitche</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370</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44 370</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Buba</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391</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44 391</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Canchungo</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392</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44 392</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Cacheu</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393</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44 393</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r w:rsidRPr="00793831">
              <w:rPr>
                <w:rFonts w:cs="Arial"/>
                <w:sz w:val="19"/>
                <w:szCs w:val="19"/>
              </w:rPr>
              <w:t xml:space="preserve">S. </w:t>
            </w:r>
            <w:proofErr w:type="spellStart"/>
            <w:r w:rsidRPr="00793831">
              <w:rPr>
                <w:rFonts w:cs="Arial"/>
                <w:sz w:val="19"/>
                <w:szCs w:val="19"/>
              </w:rPr>
              <w:t>Domingos</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394</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44 394</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r w:rsidRPr="00793831">
              <w:rPr>
                <w:rFonts w:cs="Arial"/>
                <w:sz w:val="19"/>
                <w:szCs w:val="19"/>
              </w:rPr>
              <w:t>Bula</w:t>
            </w:r>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396</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44 396</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Ingoré</w:t>
            </w:r>
            <w:proofErr w:type="spellEnd"/>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397</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44 397</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w:t>
            </w:r>
          </w:p>
        </w:tc>
        <w:tc>
          <w:tcPr>
            <w:tcW w:w="2556" w:type="dxa"/>
          </w:tcPr>
          <w:p w:rsidR="006162DF" w:rsidRPr="00793831" w:rsidRDefault="006162DF" w:rsidP="0070095C">
            <w:pPr>
              <w:spacing w:before="40" w:after="40"/>
              <w:rPr>
                <w:rFonts w:cs="Arial"/>
                <w:sz w:val="19"/>
                <w:szCs w:val="19"/>
              </w:rPr>
            </w:pPr>
            <w:proofErr w:type="spellStart"/>
            <w:r w:rsidRPr="00793831">
              <w:rPr>
                <w:rFonts w:cs="Arial"/>
                <w:sz w:val="19"/>
                <w:szCs w:val="19"/>
              </w:rPr>
              <w:t>Bigene</w:t>
            </w:r>
            <w:proofErr w:type="spellEnd"/>
          </w:p>
        </w:tc>
      </w:tr>
    </w:tbl>
    <w:p w:rsidR="006162DF" w:rsidRPr="00764E81" w:rsidRDefault="006162DF" w:rsidP="006162DF">
      <w:pPr>
        <w:rPr>
          <w:rFonts w:cs="Arial"/>
          <w:iCs/>
          <w:color w:val="000000"/>
        </w:rPr>
      </w:pPr>
    </w:p>
    <w:p w:rsidR="006162DF" w:rsidRPr="00764E81" w:rsidRDefault="006162DF" w:rsidP="006162DF">
      <w:pPr>
        <w:keepNext/>
      </w:pPr>
      <w:r w:rsidRPr="00764E81">
        <w:rPr>
          <w:rFonts w:cs="Arial"/>
          <w:i/>
          <w:color w:val="000000"/>
        </w:rPr>
        <w:lastRenderedPageBreak/>
        <w:t>Mobile network</w:t>
      </w:r>
    </w:p>
    <w:p w:rsidR="006162DF" w:rsidRPr="00764E81" w:rsidRDefault="006162DF" w:rsidP="006162DF">
      <w:pPr>
        <w:keepNex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10"/>
        <w:gridCol w:w="1210"/>
        <w:gridCol w:w="1210"/>
        <w:gridCol w:w="1507"/>
        <w:gridCol w:w="2726"/>
      </w:tblGrid>
      <w:tr w:rsidR="006162DF" w:rsidRPr="00793831" w:rsidTr="00793831">
        <w:trPr>
          <w:trHeight w:val="20"/>
          <w:tblHeader/>
          <w:jc w:val="center"/>
        </w:trPr>
        <w:tc>
          <w:tcPr>
            <w:tcW w:w="1134" w:type="dxa"/>
            <w:tcBorders>
              <w:left w:val="single" w:sz="4" w:space="0" w:color="auto"/>
              <w:right w:val="single" w:sz="4" w:space="0" w:color="auto"/>
            </w:tcBorders>
            <w:vAlign w:val="center"/>
          </w:tcPr>
          <w:p w:rsidR="006162DF" w:rsidRPr="00793831" w:rsidRDefault="006162DF" w:rsidP="0070095C">
            <w:pPr>
              <w:spacing w:after="120"/>
              <w:jc w:val="center"/>
              <w:rPr>
                <w:rFonts w:cs="Arial"/>
                <w:bCs/>
                <w:i/>
                <w:sz w:val="19"/>
                <w:szCs w:val="19"/>
              </w:rPr>
            </w:pPr>
            <w:r w:rsidRPr="00793831">
              <w:rPr>
                <w:rFonts w:cs="Arial"/>
                <w:bCs/>
                <w:i/>
                <w:sz w:val="19"/>
                <w:szCs w:val="19"/>
              </w:rPr>
              <w:t>Country code</w:t>
            </w:r>
          </w:p>
        </w:tc>
        <w:tc>
          <w:tcPr>
            <w:tcW w:w="2268" w:type="dxa"/>
            <w:gridSpan w:val="2"/>
            <w:tcBorders>
              <w:left w:val="single" w:sz="4" w:space="0" w:color="auto"/>
              <w:right w:val="single" w:sz="4" w:space="0" w:color="auto"/>
            </w:tcBorders>
            <w:vAlign w:val="center"/>
          </w:tcPr>
          <w:p w:rsidR="006162DF" w:rsidRPr="00793831" w:rsidRDefault="006162DF" w:rsidP="0070095C">
            <w:pPr>
              <w:keepNext/>
              <w:spacing w:after="120"/>
              <w:jc w:val="center"/>
              <w:rPr>
                <w:rFonts w:cs="Arial"/>
                <w:bCs/>
                <w:i/>
                <w:sz w:val="19"/>
                <w:szCs w:val="19"/>
              </w:rPr>
            </w:pPr>
            <w:r w:rsidRPr="00793831">
              <w:rPr>
                <w:rFonts w:cs="Arial"/>
                <w:bCs/>
                <w:i/>
                <w:sz w:val="19"/>
                <w:szCs w:val="19"/>
              </w:rPr>
              <w:t xml:space="preserve">Old subscriber number </w:t>
            </w:r>
            <w:r w:rsidRPr="00793831">
              <w:rPr>
                <w:rFonts w:cs="Arial"/>
                <w:bCs/>
                <w:i/>
                <w:sz w:val="19"/>
                <w:szCs w:val="19"/>
              </w:rPr>
              <w:br/>
              <w:t>(seven digits)</w:t>
            </w:r>
          </w:p>
        </w:tc>
        <w:tc>
          <w:tcPr>
            <w:tcW w:w="2547" w:type="dxa"/>
            <w:gridSpan w:val="2"/>
            <w:tcBorders>
              <w:left w:val="single" w:sz="4" w:space="0" w:color="auto"/>
              <w:right w:val="single" w:sz="4" w:space="0" w:color="auto"/>
            </w:tcBorders>
            <w:vAlign w:val="center"/>
          </w:tcPr>
          <w:p w:rsidR="006162DF" w:rsidRPr="00793831" w:rsidRDefault="006162DF" w:rsidP="0070095C">
            <w:pPr>
              <w:keepNext/>
              <w:spacing w:after="120"/>
              <w:jc w:val="center"/>
              <w:rPr>
                <w:rFonts w:cs="Arial"/>
                <w:bCs/>
                <w:i/>
                <w:sz w:val="19"/>
                <w:szCs w:val="19"/>
              </w:rPr>
            </w:pPr>
            <w:r w:rsidRPr="00793831">
              <w:rPr>
                <w:rFonts w:cs="Arial"/>
                <w:bCs/>
                <w:i/>
                <w:sz w:val="19"/>
                <w:szCs w:val="19"/>
              </w:rPr>
              <w:t xml:space="preserve">New subscriber number </w:t>
            </w:r>
            <w:r w:rsidRPr="00793831">
              <w:rPr>
                <w:rFonts w:cs="Arial"/>
                <w:bCs/>
                <w:i/>
                <w:sz w:val="19"/>
                <w:szCs w:val="19"/>
              </w:rPr>
              <w:br/>
              <w:t>(nine digits)</w:t>
            </w:r>
          </w:p>
        </w:tc>
        <w:tc>
          <w:tcPr>
            <w:tcW w:w="2556" w:type="dxa"/>
            <w:tcBorders>
              <w:left w:val="single" w:sz="4" w:space="0" w:color="auto"/>
              <w:right w:val="single" w:sz="4" w:space="0" w:color="auto"/>
            </w:tcBorders>
            <w:vAlign w:val="center"/>
          </w:tcPr>
          <w:p w:rsidR="006162DF" w:rsidRPr="00793831" w:rsidRDefault="006162DF" w:rsidP="0070095C">
            <w:pPr>
              <w:keepNext/>
              <w:spacing w:after="120"/>
              <w:jc w:val="center"/>
              <w:rPr>
                <w:rFonts w:cs="Arial"/>
                <w:bCs/>
                <w:i/>
                <w:sz w:val="19"/>
                <w:szCs w:val="19"/>
              </w:rPr>
            </w:pPr>
          </w:p>
        </w:tc>
      </w:tr>
      <w:tr w:rsidR="006162DF" w:rsidRPr="00793831" w:rsidTr="00793831">
        <w:trPr>
          <w:trHeight w:val="20"/>
          <w:jc w:val="center"/>
        </w:trPr>
        <w:tc>
          <w:tcPr>
            <w:tcW w:w="8505" w:type="dxa"/>
            <w:gridSpan w:val="6"/>
            <w:tcBorders>
              <w:left w:val="nil"/>
              <w:right w:val="nil"/>
            </w:tcBorders>
          </w:tcPr>
          <w:p w:rsidR="006162DF" w:rsidRPr="00793831" w:rsidRDefault="006162DF" w:rsidP="0070095C">
            <w:pPr>
              <w:keepNext/>
              <w:tabs>
                <w:tab w:val="left" w:pos="284"/>
                <w:tab w:val="left" w:pos="3686"/>
              </w:tabs>
              <w:spacing w:before="80" w:after="80"/>
              <w:jc w:val="center"/>
              <w:rPr>
                <w:rFonts w:cs="Arial"/>
                <w:sz w:val="19"/>
                <w:szCs w:val="19"/>
              </w:rPr>
            </w:pPr>
            <w:r w:rsidRPr="00793831">
              <w:rPr>
                <w:rFonts w:cs="Arial"/>
                <w:iCs/>
                <w:color w:val="000000"/>
                <w:sz w:val="19"/>
                <w:szCs w:val="19"/>
              </w:rPr>
              <w:t>ORANGE –</w:t>
            </w:r>
            <w:r w:rsidR="00891F09">
              <w:rPr>
                <w:rFonts w:cs="Arial"/>
                <w:iCs/>
                <w:color w:val="000000"/>
                <w:sz w:val="19"/>
                <w:szCs w:val="19"/>
              </w:rPr>
              <w:t xml:space="preserve"> </w:t>
            </w:r>
            <w:r w:rsidRPr="00793831">
              <w:rPr>
                <w:rFonts w:cs="Arial"/>
                <w:iCs/>
                <w:color w:val="000000"/>
                <w:sz w:val="19"/>
                <w:szCs w:val="19"/>
              </w:rPr>
              <w:t>BISSAU</w:t>
            </w:r>
          </w:p>
        </w:tc>
      </w:tr>
      <w:tr w:rsidR="006162DF" w:rsidRPr="00793831" w:rsidTr="00793831">
        <w:trPr>
          <w:trHeight w:val="20"/>
          <w:jc w:val="center"/>
        </w:trPr>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tcBorders>
              <w:bottom w:val="single" w:sz="4" w:space="0" w:color="auto"/>
            </w:tcBorders>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5</w:t>
            </w:r>
          </w:p>
        </w:tc>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95 5</w:t>
            </w:r>
          </w:p>
        </w:tc>
        <w:tc>
          <w:tcPr>
            <w:tcW w:w="1413"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2556" w:type="dxa"/>
            <w:tcBorders>
              <w:bottom w:val="single" w:sz="4" w:space="0" w:color="auto"/>
            </w:tcBorders>
          </w:tcPr>
          <w:p w:rsidR="006162DF" w:rsidRPr="00793831" w:rsidRDefault="006162DF" w:rsidP="0070095C">
            <w:pPr>
              <w:spacing w:before="40" w:after="40"/>
              <w:rPr>
                <w:rFonts w:cs="Arial"/>
                <w:sz w:val="19"/>
                <w:szCs w:val="19"/>
              </w:rPr>
            </w:pPr>
          </w:p>
        </w:tc>
      </w:tr>
      <w:tr w:rsidR="006162DF" w:rsidRPr="00793831" w:rsidTr="00793831">
        <w:trPr>
          <w:trHeight w:val="20"/>
          <w:jc w:val="center"/>
        </w:trPr>
        <w:tc>
          <w:tcPr>
            <w:tcW w:w="8505" w:type="dxa"/>
            <w:gridSpan w:val="6"/>
            <w:tcBorders>
              <w:left w:val="nil"/>
              <w:right w:val="nil"/>
            </w:tcBorders>
          </w:tcPr>
          <w:p w:rsidR="006162DF" w:rsidRPr="00793831" w:rsidRDefault="006162DF" w:rsidP="0070095C">
            <w:pPr>
              <w:keepNext/>
              <w:tabs>
                <w:tab w:val="left" w:pos="3318"/>
              </w:tabs>
              <w:spacing w:before="80" w:after="80"/>
              <w:jc w:val="center"/>
              <w:rPr>
                <w:rFonts w:cs="Arial"/>
                <w:iCs/>
                <w:sz w:val="19"/>
                <w:szCs w:val="19"/>
              </w:rPr>
            </w:pPr>
            <w:r w:rsidRPr="00793831">
              <w:rPr>
                <w:rFonts w:cs="Arial"/>
                <w:iCs/>
                <w:color w:val="000000"/>
                <w:sz w:val="19"/>
                <w:szCs w:val="19"/>
              </w:rPr>
              <w:t>SPACETEL GUINÉ-BISSAU</w:t>
            </w:r>
          </w:p>
        </w:tc>
      </w:tr>
      <w:tr w:rsidR="006162DF" w:rsidRPr="00793831" w:rsidTr="00793831">
        <w:trPr>
          <w:trHeight w:val="20"/>
          <w:jc w:val="center"/>
        </w:trPr>
        <w:tc>
          <w:tcPr>
            <w:tcW w:w="1134" w:type="dxa"/>
            <w:tcBorders>
              <w:bottom w:val="single" w:sz="4" w:space="0" w:color="auto"/>
            </w:tcBorders>
          </w:tcPr>
          <w:p w:rsidR="006162DF" w:rsidRPr="00793831" w:rsidRDefault="006162DF" w:rsidP="0070095C">
            <w:pPr>
              <w:keepNext/>
              <w:spacing w:before="40" w:after="40"/>
              <w:jc w:val="center"/>
              <w:rPr>
                <w:rFonts w:cs="Arial"/>
                <w:sz w:val="19"/>
                <w:szCs w:val="19"/>
              </w:rPr>
            </w:pPr>
            <w:r w:rsidRPr="00793831">
              <w:rPr>
                <w:rFonts w:cs="Arial"/>
                <w:sz w:val="19"/>
                <w:szCs w:val="19"/>
              </w:rPr>
              <w:t>245</w:t>
            </w:r>
          </w:p>
        </w:tc>
        <w:tc>
          <w:tcPr>
            <w:tcW w:w="1134" w:type="dxa"/>
            <w:tcBorders>
              <w:bottom w:val="single" w:sz="4" w:space="0" w:color="auto"/>
            </w:tcBorders>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6</w:t>
            </w:r>
          </w:p>
        </w:tc>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96 6</w:t>
            </w:r>
          </w:p>
        </w:tc>
        <w:tc>
          <w:tcPr>
            <w:tcW w:w="1413"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2556" w:type="dxa"/>
            <w:tcBorders>
              <w:bottom w:val="single" w:sz="4" w:space="0" w:color="auto"/>
            </w:tcBorders>
          </w:tcPr>
          <w:p w:rsidR="006162DF" w:rsidRPr="00793831" w:rsidRDefault="006162DF" w:rsidP="0070095C">
            <w:pPr>
              <w:spacing w:before="40" w:after="40"/>
              <w:rPr>
                <w:rFonts w:cs="Arial"/>
                <w:sz w:val="19"/>
                <w:szCs w:val="19"/>
              </w:rPr>
            </w:pPr>
          </w:p>
        </w:tc>
      </w:tr>
      <w:tr w:rsidR="006162DF" w:rsidRPr="00793831" w:rsidTr="00793831">
        <w:trPr>
          <w:trHeight w:val="20"/>
          <w:jc w:val="center"/>
        </w:trPr>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tcBorders>
              <w:bottom w:val="single" w:sz="4" w:space="0" w:color="auto"/>
            </w:tcBorders>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9</w:t>
            </w:r>
          </w:p>
        </w:tc>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1134"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96 9</w:t>
            </w:r>
          </w:p>
        </w:tc>
        <w:tc>
          <w:tcPr>
            <w:tcW w:w="1413" w:type="dxa"/>
            <w:tcBorders>
              <w:bottom w:val="single" w:sz="4" w:space="0" w:color="auto"/>
            </w:tcBorders>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2556" w:type="dxa"/>
            <w:tcBorders>
              <w:bottom w:val="single" w:sz="4" w:space="0" w:color="auto"/>
            </w:tcBorders>
          </w:tcPr>
          <w:p w:rsidR="006162DF" w:rsidRPr="00793831" w:rsidRDefault="006162DF" w:rsidP="0070095C">
            <w:pPr>
              <w:spacing w:before="40" w:after="40"/>
              <w:rPr>
                <w:rFonts w:cs="Arial"/>
                <w:sz w:val="19"/>
                <w:szCs w:val="19"/>
              </w:rPr>
            </w:pPr>
          </w:p>
        </w:tc>
      </w:tr>
      <w:tr w:rsidR="006162DF" w:rsidRPr="00793831" w:rsidTr="00793831">
        <w:trPr>
          <w:trHeight w:val="20"/>
          <w:jc w:val="center"/>
        </w:trPr>
        <w:tc>
          <w:tcPr>
            <w:tcW w:w="8505" w:type="dxa"/>
            <w:gridSpan w:val="6"/>
            <w:tcBorders>
              <w:left w:val="nil"/>
              <w:right w:val="nil"/>
            </w:tcBorders>
          </w:tcPr>
          <w:p w:rsidR="006162DF" w:rsidRPr="00793831" w:rsidRDefault="006162DF" w:rsidP="0070095C">
            <w:pPr>
              <w:keepNext/>
              <w:tabs>
                <w:tab w:val="left" w:pos="3990"/>
              </w:tabs>
              <w:spacing w:before="80" w:after="80"/>
              <w:jc w:val="center"/>
              <w:rPr>
                <w:rFonts w:cs="Arial"/>
                <w:color w:val="000000"/>
                <w:sz w:val="19"/>
                <w:szCs w:val="19"/>
              </w:rPr>
            </w:pPr>
            <w:r w:rsidRPr="00793831">
              <w:rPr>
                <w:rFonts w:cs="Arial"/>
                <w:color w:val="000000"/>
                <w:sz w:val="19"/>
                <w:szCs w:val="19"/>
              </w:rPr>
              <w:t>GUINÉTEL</w:t>
            </w:r>
          </w:p>
        </w:tc>
      </w:tr>
      <w:tr w:rsidR="006162DF" w:rsidRPr="00793831" w:rsidTr="00793831">
        <w:trPr>
          <w:trHeight w:val="20"/>
          <w:jc w:val="center"/>
        </w:trPr>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245</w:t>
            </w:r>
          </w:p>
        </w:tc>
        <w:tc>
          <w:tcPr>
            <w:tcW w:w="1134" w:type="dxa"/>
            <w:shd w:val="solid" w:color="FFFFFF" w:fill="auto"/>
          </w:tcPr>
          <w:p w:rsidR="006162DF" w:rsidRPr="00793831" w:rsidRDefault="006162DF" w:rsidP="0070095C">
            <w:pPr>
              <w:spacing w:before="40" w:after="40"/>
              <w:jc w:val="center"/>
              <w:rPr>
                <w:rFonts w:cs="Arial"/>
                <w:sz w:val="19"/>
                <w:szCs w:val="19"/>
              </w:rPr>
            </w:pPr>
            <w:r w:rsidRPr="00793831">
              <w:rPr>
                <w:rFonts w:cs="Arial"/>
                <w:sz w:val="19"/>
                <w:szCs w:val="19"/>
              </w:rPr>
              <w:t>7</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1134" w:type="dxa"/>
          </w:tcPr>
          <w:p w:rsidR="006162DF" w:rsidRPr="00793831" w:rsidRDefault="006162DF" w:rsidP="0070095C">
            <w:pPr>
              <w:spacing w:before="40" w:after="40"/>
              <w:jc w:val="center"/>
              <w:rPr>
                <w:rFonts w:cs="Arial"/>
                <w:sz w:val="19"/>
                <w:szCs w:val="19"/>
              </w:rPr>
            </w:pPr>
            <w:r w:rsidRPr="00793831">
              <w:rPr>
                <w:rFonts w:cs="Arial"/>
                <w:sz w:val="19"/>
                <w:szCs w:val="19"/>
              </w:rPr>
              <w:t>97 7</w:t>
            </w:r>
          </w:p>
        </w:tc>
        <w:tc>
          <w:tcPr>
            <w:tcW w:w="1413" w:type="dxa"/>
          </w:tcPr>
          <w:p w:rsidR="006162DF" w:rsidRPr="00793831" w:rsidRDefault="006162DF" w:rsidP="0070095C">
            <w:pPr>
              <w:spacing w:before="40" w:after="40"/>
              <w:jc w:val="center"/>
              <w:rPr>
                <w:rFonts w:cs="Arial"/>
                <w:sz w:val="19"/>
                <w:szCs w:val="19"/>
              </w:rPr>
            </w:pPr>
            <w:r w:rsidRPr="00793831">
              <w:rPr>
                <w:rFonts w:cs="Arial"/>
                <w:sz w:val="19"/>
                <w:szCs w:val="19"/>
              </w:rPr>
              <w:t>XXXXXX</w:t>
            </w:r>
          </w:p>
        </w:tc>
        <w:tc>
          <w:tcPr>
            <w:tcW w:w="2556" w:type="dxa"/>
          </w:tcPr>
          <w:p w:rsidR="006162DF" w:rsidRPr="00793831" w:rsidRDefault="006162DF" w:rsidP="0070095C">
            <w:pPr>
              <w:spacing w:before="40" w:after="40"/>
              <w:rPr>
                <w:rFonts w:cs="Arial"/>
                <w:sz w:val="19"/>
                <w:szCs w:val="19"/>
              </w:rPr>
            </w:pPr>
          </w:p>
        </w:tc>
      </w:tr>
    </w:tbl>
    <w:p w:rsidR="00A15915" w:rsidRDefault="00A15915" w:rsidP="006162DF">
      <w:pPr>
        <w:spacing w:before="240"/>
        <w:rPr>
          <w:rFonts w:cs="Arial"/>
          <w:lang w:val="pt-BR"/>
        </w:rPr>
      </w:pPr>
    </w:p>
    <w:p w:rsidR="006162DF" w:rsidRPr="00764E81" w:rsidRDefault="006162DF" w:rsidP="006162DF">
      <w:pPr>
        <w:spacing w:before="240"/>
        <w:rPr>
          <w:rFonts w:cs="Arial"/>
          <w:lang w:val="pt-BR"/>
        </w:rPr>
      </w:pPr>
      <w:r w:rsidRPr="00764E81">
        <w:rPr>
          <w:rFonts w:cs="Arial"/>
          <w:lang w:val="pt-BR"/>
        </w:rPr>
        <w:t>Contact:</w:t>
      </w:r>
    </w:p>
    <w:p w:rsidR="006162DF" w:rsidRPr="00764E81" w:rsidRDefault="006162DF" w:rsidP="00793831">
      <w:pPr>
        <w:tabs>
          <w:tab w:val="left" w:pos="1814"/>
          <w:tab w:val="left" w:pos="5670"/>
        </w:tabs>
        <w:ind w:left="567"/>
        <w:rPr>
          <w:rFonts w:cs="Arial"/>
          <w:lang w:val="pt-BR"/>
        </w:rPr>
      </w:pPr>
      <w:r w:rsidRPr="00764E81">
        <w:rPr>
          <w:rFonts w:cs="Arial"/>
          <w:lang w:val="pt-BR"/>
        </w:rPr>
        <w:t xml:space="preserve">Mr. Teófilo Lopes </w:t>
      </w:r>
    </w:p>
    <w:p w:rsidR="006162DF" w:rsidRPr="00764E81" w:rsidRDefault="006162DF" w:rsidP="00793831">
      <w:pPr>
        <w:tabs>
          <w:tab w:val="left" w:pos="1814"/>
          <w:tab w:val="left" w:pos="5670"/>
        </w:tabs>
        <w:spacing w:before="0"/>
        <w:ind w:left="567"/>
        <w:rPr>
          <w:rFonts w:cs="Arial"/>
          <w:lang w:val="pt-BR"/>
        </w:rPr>
      </w:pPr>
      <w:r w:rsidRPr="00764E81">
        <w:rPr>
          <w:rFonts w:cs="Arial"/>
          <w:lang w:val="pt-BR"/>
        </w:rPr>
        <w:t xml:space="preserve">Autoridade Reguladora Nacional das TIC (ARN) </w:t>
      </w:r>
    </w:p>
    <w:p w:rsidR="006162DF" w:rsidRPr="00764E81" w:rsidRDefault="006162DF" w:rsidP="00793831">
      <w:pPr>
        <w:tabs>
          <w:tab w:val="left" w:pos="1814"/>
          <w:tab w:val="left" w:pos="5670"/>
        </w:tabs>
        <w:spacing w:before="0"/>
        <w:ind w:left="567"/>
        <w:rPr>
          <w:rFonts w:cs="Arial"/>
          <w:lang w:val="pt-BR"/>
        </w:rPr>
      </w:pPr>
      <w:r w:rsidRPr="00764E81">
        <w:rPr>
          <w:rFonts w:cs="Arial"/>
          <w:lang w:val="pt-BR"/>
        </w:rPr>
        <w:t xml:space="preserve">Caixa Postal 1372 </w:t>
      </w:r>
    </w:p>
    <w:p w:rsidR="006162DF" w:rsidRPr="00764E81" w:rsidRDefault="006162DF" w:rsidP="00793831">
      <w:pPr>
        <w:tabs>
          <w:tab w:val="left" w:pos="1814"/>
          <w:tab w:val="left" w:pos="5670"/>
        </w:tabs>
        <w:spacing w:before="0"/>
        <w:ind w:left="567"/>
        <w:rPr>
          <w:rFonts w:cs="Arial"/>
          <w:lang w:val="pt-BR"/>
        </w:rPr>
      </w:pPr>
      <w:r w:rsidRPr="00764E81">
        <w:rPr>
          <w:rFonts w:cs="Arial"/>
          <w:lang w:val="pt-BR"/>
        </w:rPr>
        <w:t xml:space="preserve">BISSAU </w:t>
      </w:r>
    </w:p>
    <w:p w:rsidR="006162DF" w:rsidRPr="00764E81" w:rsidRDefault="006162DF" w:rsidP="00793831">
      <w:pPr>
        <w:tabs>
          <w:tab w:val="left" w:pos="1814"/>
          <w:tab w:val="left" w:pos="5670"/>
        </w:tabs>
        <w:spacing w:before="0"/>
        <w:ind w:left="567"/>
        <w:rPr>
          <w:rFonts w:cs="Arial"/>
          <w:lang w:val="pt-BR"/>
        </w:rPr>
      </w:pPr>
      <w:r w:rsidRPr="00764E81">
        <w:rPr>
          <w:rFonts w:cs="Arial"/>
          <w:lang w:val="pt-BR"/>
        </w:rPr>
        <w:t xml:space="preserve">Guinea-Bissau </w:t>
      </w:r>
    </w:p>
    <w:p w:rsidR="006162DF" w:rsidRPr="00764E81" w:rsidRDefault="006162DF" w:rsidP="001278F8">
      <w:pPr>
        <w:tabs>
          <w:tab w:val="left" w:pos="1814"/>
          <w:tab w:val="left" w:pos="5670"/>
        </w:tabs>
        <w:spacing w:before="0"/>
        <w:ind w:left="567"/>
        <w:rPr>
          <w:rFonts w:cs="Arial"/>
          <w:lang w:val="pt-BR"/>
        </w:rPr>
      </w:pPr>
      <w:r w:rsidRPr="00764E81">
        <w:rPr>
          <w:rFonts w:cs="Arial"/>
          <w:lang w:val="pt-BR"/>
        </w:rPr>
        <w:t xml:space="preserve">Tel: </w:t>
      </w:r>
      <w:r w:rsidRPr="00764E81">
        <w:rPr>
          <w:rFonts w:cs="Arial"/>
          <w:lang w:val="pt-BR"/>
        </w:rPr>
        <w:tab/>
        <w:t>+245 668 23 53 (as from 1 November 2015:</w:t>
      </w:r>
      <w:r w:rsidR="001278F8">
        <w:rPr>
          <w:rFonts w:cs="Arial"/>
          <w:lang w:val="pt-BR"/>
        </w:rPr>
        <w:t xml:space="preserve"> </w:t>
      </w:r>
      <w:r w:rsidRPr="00764E81">
        <w:rPr>
          <w:rFonts w:cs="Arial"/>
          <w:lang w:val="pt-BR"/>
        </w:rPr>
        <w:t xml:space="preserve">+245 966 88 23 53) </w:t>
      </w:r>
    </w:p>
    <w:p w:rsidR="006162DF" w:rsidRPr="00764E81" w:rsidRDefault="006162DF" w:rsidP="001278F8">
      <w:pPr>
        <w:tabs>
          <w:tab w:val="left" w:pos="1814"/>
          <w:tab w:val="left" w:pos="5670"/>
        </w:tabs>
        <w:spacing w:before="0"/>
        <w:ind w:left="567"/>
        <w:rPr>
          <w:rFonts w:cs="Arial"/>
        </w:rPr>
      </w:pPr>
      <w:r w:rsidRPr="00764E81">
        <w:rPr>
          <w:rFonts w:cs="Arial"/>
        </w:rPr>
        <w:tab/>
        <w:t>+245 529 60 07 (as from 1 November 2015:</w:t>
      </w:r>
      <w:r w:rsidR="001278F8">
        <w:rPr>
          <w:rFonts w:cs="Arial"/>
        </w:rPr>
        <w:t xml:space="preserve"> </w:t>
      </w:r>
      <w:r w:rsidRPr="00764E81">
        <w:rPr>
          <w:rFonts w:cs="Arial"/>
        </w:rPr>
        <w:t xml:space="preserve">+245 955 29 60 07) </w:t>
      </w:r>
    </w:p>
    <w:p w:rsidR="006162DF" w:rsidRPr="00764E81" w:rsidRDefault="006162DF" w:rsidP="001278F8">
      <w:pPr>
        <w:tabs>
          <w:tab w:val="left" w:pos="1814"/>
          <w:tab w:val="left" w:pos="5670"/>
        </w:tabs>
        <w:spacing w:before="0"/>
        <w:ind w:left="567"/>
        <w:rPr>
          <w:rFonts w:cs="Arial"/>
        </w:rPr>
      </w:pPr>
      <w:r w:rsidRPr="00764E81">
        <w:rPr>
          <w:rFonts w:cs="Arial"/>
        </w:rPr>
        <w:tab/>
        <w:t>+245 600 40 49 (as from 1 November 2015:</w:t>
      </w:r>
      <w:r w:rsidR="001278F8">
        <w:rPr>
          <w:rFonts w:cs="Arial"/>
        </w:rPr>
        <w:t xml:space="preserve"> </w:t>
      </w:r>
      <w:r w:rsidRPr="00764E81">
        <w:rPr>
          <w:rFonts w:cs="Arial"/>
        </w:rPr>
        <w:t>+245 966 00 40 49)</w:t>
      </w:r>
    </w:p>
    <w:p w:rsidR="006162DF" w:rsidRPr="00764E81" w:rsidRDefault="006162DF" w:rsidP="00793831">
      <w:pPr>
        <w:tabs>
          <w:tab w:val="left" w:pos="1814"/>
          <w:tab w:val="left" w:pos="5670"/>
        </w:tabs>
        <w:spacing w:before="0"/>
        <w:ind w:left="567"/>
      </w:pPr>
      <w:r w:rsidRPr="00764E81">
        <w:rPr>
          <w:rFonts w:cs="Arial"/>
        </w:rPr>
        <w:t xml:space="preserve">E-mail: </w:t>
      </w:r>
      <w:r w:rsidR="00793831">
        <w:rPr>
          <w:rFonts w:cs="Arial"/>
        </w:rPr>
        <w:tab/>
      </w:r>
      <w:proofErr w:type="gramStart"/>
      <w:r w:rsidR="00A15915" w:rsidRPr="001278F8">
        <w:t>info@arn.gw</w:t>
      </w:r>
      <w:r w:rsidR="00A15915">
        <w:t xml:space="preserve"> </w:t>
      </w:r>
      <w:r w:rsidRPr="00764E81">
        <w:t>;</w:t>
      </w:r>
      <w:proofErr w:type="gramEnd"/>
      <w:r w:rsidRPr="00764E81">
        <w:t xml:space="preserve"> </w:t>
      </w:r>
      <w:r w:rsidR="00A15915" w:rsidRPr="001278F8">
        <w:t>teofilo.lopes@arn.gw</w:t>
      </w:r>
      <w:r w:rsidR="00A15915">
        <w:t xml:space="preserve"> </w:t>
      </w:r>
      <w:r w:rsidRPr="00764E81">
        <w:t xml:space="preserve">; </w:t>
      </w:r>
      <w:r w:rsidR="00A15915" w:rsidRPr="001278F8">
        <w:t>lopesteofilo@yahoo.com</w:t>
      </w:r>
      <w:r w:rsidR="00A15915">
        <w:t xml:space="preserve"> </w:t>
      </w:r>
    </w:p>
    <w:p w:rsidR="006162DF" w:rsidRDefault="006162DF" w:rsidP="00793831">
      <w:pPr>
        <w:tabs>
          <w:tab w:val="left" w:pos="1814"/>
          <w:tab w:val="left" w:pos="5670"/>
        </w:tabs>
        <w:spacing w:before="0"/>
        <w:ind w:left="567"/>
        <w:rPr>
          <w:rFonts w:cs="Arial"/>
        </w:rPr>
      </w:pPr>
      <w:r w:rsidRPr="00764E81">
        <w:rPr>
          <w:rFonts w:cs="Arial"/>
        </w:rPr>
        <w:t xml:space="preserve">URL: </w:t>
      </w:r>
      <w:r w:rsidR="00793831">
        <w:rPr>
          <w:rFonts w:cs="Arial"/>
        </w:rPr>
        <w:tab/>
      </w:r>
      <w:hyperlink r:id="rId18" w:history="1">
        <w:r w:rsidR="001278F8" w:rsidRPr="00130667">
          <w:rPr>
            <w:rStyle w:val="Hyperlink"/>
            <w:rFonts w:cs="Arial"/>
          </w:rPr>
          <w:t>www.arn.gw</w:t>
        </w:r>
      </w:hyperlink>
      <w:r w:rsidR="001278F8">
        <w:rPr>
          <w:rFonts w:cs="Arial"/>
        </w:rPr>
        <w:t xml:space="preserve"> </w:t>
      </w:r>
    </w:p>
    <w:p w:rsidR="00A15915" w:rsidRPr="00764E81" w:rsidRDefault="00A15915" w:rsidP="00A15915"/>
    <w:p w:rsidR="006162DF" w:rsidRPr="006162DF" w:rsidRDefault="006162DF" w:rsidP="004C2C34">
      <w:pPr>
        <w:keepNext/>
        <w:keepLines/>
        <w:tabs>
          <w:tab w:val="left" w:pos="1134"/>
          <w:tab w:val="left" w:pos="1560"/>
          <w:tab w:val="left" w:pos="2127"/>
        </w:tabs>
        <w:spacing w:before="360"/>
        <w:outlineLvl w:val="3"/>
        <w:rPr>
          <w:rFonts w:asciiTheme="minorHAnsi" w:hAnsiTheme="minorHAnsi"/>
          <w:lang w:val="en-US"/>
        </w:rPr>
      </w:pPr>
      <w:r w:rsidRPr="004C2C34">
        <w:rPr>
          <w:rFonts w:asciiTheme="minorHAnsi" w:hAnsiTheme="minorHAnsi" w:cs="Arial"/>
          <w:b/>
          <w:bCs/>
        </w:rPr>
        <w:t>Israel</w:t>
      </w:r>
      <w:r w:rsidR="00793831">
        <w:rPr>
          <w:rFonts w:asciiTheme="minorHAnsi" w:hAnsiTheme="minorHAnsi"/>
          <w:b/>
          <w:bCs/>
          <w:lang w:val="en-US"/>
        </w:rPr>
        <w:fldChar w:fldCharType="begin"/>
      </w:r>
      <w:r w:rsidR="00793831" w:rsidRPr="004C2C34">
        <w:rPr>
          <w:lang w:val="en-US"/>
        </w:rPr>
        <w:instrText xml:space="preserve"> TC "</w:instrText>
      </w:r>
      <w:r w:rsidR="00793831" w:rsidRPr="00BB18DB">
        <w:rPr>
          <w:rFonts w:asciiTheme="minorHAnsi" w:hAnsiTheme="minorHAnsi"/>
          <w:b/>
          <w:bCs/>
          <w:lang w:val="en-US"/>
        </w:rPr>
        <w:instrText>Israel</w:instrText>
      </w:r>
      <w:r w:rsidR="00793831" w:rsidRPr="004C2C34">
        <w:rPr>
          <w:lang w:val="en-US"/>
        </w:rPr>
        <w:instrText xml:space="preserve">" \f C \l "1" </w:instrText>
      </w:r>
      <w:r w:rsidR="00793831">
        <w:rPr>
          <w:rFonts w:asciiTheme="minorHAnsi" w:hAnsiTheme="minorHAnsi"/>
          <w:b/>
          <w:bCs/>
          <w:lang w:val="en-US"/>
        </w:rPr>
        <w:fldChar w:fldCharType="end"/>
      </w:r>
      <w:r w:rsidRPr="006162DF">
        <w:rPr>
          <w:rFonts w:asciiTheme="minorHAnsi" w:hAnsiTheme="minorHAnsi"/>
          <w:b/>
          <w:bCs/>
          <w:lang w:val="en-US"/>
        </w:rPr>
        <w:t xml:space="preserve"> (country code +972)</w:t>
      </w:r>
    </w:p>
    <w:p w:rsidR="006162DF" w:rsidRPr="006162DF" w:rsidRDefault="006162DF" w:rsidP="006162DF">
      <w:pPr>
        <w:pStyle w:val="Default"/>
        <w:keepNext/>
        <w:spacing w:after="120"/>
        <w:rPr>
          <w:rFonts w:asciiTheme="minorHAnsi" w:hAnsiTheme="minorHAnsi"/>
          <w:sz w:val="20"/>
          <w:szCs w:val="20"/>
          <w:lang w:val="en-US"/>
        </w:rPr>
      </w:pPr>
      <w:r w:rsidRPr="006162DF">
        <w:rPr>
          <w:rFonts w:asciiTheme="minorHAnsi" w:hAnsiTheme="minorHAnsi"/>
          <w:sz w:val="20"/>
          <w:szCs w:val="20"/>
          <w:lang w:val="en-US"/>
        </w:rPr>
        <w:t xml:space="preserve">Communication of </w:t>
      </w:r>
      <w:r w:rsidRPr="006162DF">
        <w:rPr>
          <w:rFonts w:asciiTheme="minorHAnsi" w:hAnsiTheme="minorHAnsi"/>
          <w:color w:val="auto"/>
          <w:sz w:val="20"/>
          <w:szCs w:val="20"/>
          <w:lang w:val="en-US"/>
        </w:rPr>
        <w:t>10.IX.2015</w:t>
      </w:r>
      <w:r w:rsidRPr="006162DF">
        <w:rPr>
          <w:rFonts w:asciiTheme="minorHAnsi" w:hAnsiTheme="minorHAnsi"/>
          <w:sz w:val="20"/>
          <w:szCs w:val="20"/>
          <w:lang w:val="en-US"/>
        </w:rPr>
        <w:t>:</w:t>
      </w:r>
    </w:p>
    <w:p w:rsidR="006162DF" w:rsidRPr="006162DF" w:rsidRDefault="006162DF" w:rsidP="006162DF">
      <w:pPr>
        <w:pStyle w:val="Default"/>
        <w:rPr>
          <w:rFonts w:asciiTheme="minorHAnsi" w:hAnsiTheme="minorHAnsi"/>
          <w:sz w:val="20"/>
          <w:szCs w:val="20"/>
          <w:lang w:val="en-US"/>
        </w:rPr>
      </w:pPr>
      <w:r w:rsidRPr="006162DF">
        <w:rPr>
          <w:rFonts w:asciiTheme="minorHAnsi" w:hAnsiTheme="minorHAnsi"/>
          <w:sz w:val="20"/>
          <w:szCs w:val="20"/>
          <w:lang w:val="en-US"/>
        </w:rPr>
        <w:t xml:space="preserve">The </w:t>
      </w:r>
      <w:r w:rsidRPr="006162DF">
        <w:rPr>
          <w:rFonts w:asciiTheme="minorHAnsi" w:hAnsiTheme="minorHAnsi"/>
          <w:i/>
          <w:iCs/>
          <w:sz w:val="20"/>
          <w:szCs w:val="20"/>
          <w:lang w:val="en-US"/>
        </w:rPr>
        <w:t>Ministry of Communications,</w:t>
      </w:r>
      <w:r w:rsidRPr="006162DF">
        <w:rPr>
          <w:rFonts w:asciiTheme="minorHAnsi" w:hAnsiTheme="minorHAnsi"/>
          <w:sz w:val="20"/>
          <w:szCs w:val="20"/>
          <w:lang w:val="en-US"/>
        </w:rPr>
        <w:t xml:space="preserve"> Jerusalem, announces the updated numbering plan of Israel. </w:t>
      </w:r>
    </w:p>
    <w:p w:rsidR="006162DF" w:rsidRDefault="006162DF" w:rsidP="006162DF">
      <w:pPr>
        <w:pStyle w:val="Default"/>
        <w:keepNext/>
        <w:rPr>
          <w:rFonts w:asciiTheme="minorHAnsi" w:hAnsiTheme="minorHAnsi"/>
          <w:sz w:val="20"/>
          <w:szCs w:val="20"/>
          <w:lang w:val="en-US"/>
        </w:rPr>
      </w:pPr>
    </w:p>
    <w:p w:rsidR="006162DF" w:rsidRPr="006162DF" w:rsidRDefault="006162DF" w:rsidP="006162DF">
      <w:pPr>
        <w:pStyle w:val="Default"/>
        <w:keepNext/>
        <w:rPr>
          <w:rFonts w:asciiTheme="minorHAnsi" w:hAnsiTheme="minorHAnsi"/>
          <w:sz w:val="20"/>
          <w:szCs w:val="20"/>
          <w:lang w:val="en-US"/>
        </w:rPr>
      </w:pPr>
      <w:r w:rsidRPr="006162DF">
        <w:rPr>
          <w:rFonts w:asciiTheme="minorHAnsi" w:hAnsiTheme="minorHAnsi"/>
          <w:sz w:val="20"/>
          <w:szCs w:val="20"/>
          <w:lang w:val="en-US"/>
        </w:rPr>
        <w:t xml:space="preserve">(a) Overview: </w:t>
      </w:r>
    </w:p>
    <w:p w:rsidR="006162DF" w:rsidRPr="006162DF" w:rsidRDefault="006162DF" w:rsidP="006162DF">
      <w:pPr>
        <w:pStyle w:val="Default"/>
        <w:keepNext/>
        <w:ind w:firstLine="720"/>
        <w:rPr>
          <w:rFonts w:asciiTheme="minorHAnsi" w:hAnsiTheme="minorHAnsi"/>
          <w:sz w:val="20"/>
          <w:szCs w:val="20"/>
          <w:lang w:val="en-US"/>
        </w:rPr>
      </w:pPr>
      <w:r w:rsidRPr="006162DF">
        <w:rPr>
          <w:rFonts w:asciiTheme="minorHAnsi" w:hAnsiTheme="minorHAnsi"/>
          <w:sz w:val="20"/>
          <w:szCs w:val="20"/>
          <w:lang w:val="en-US"/>
        </w:rPr>
        <w:t xml:space="preserve">The minimum number length (excluding the country code) is </w:t>
      </w:r>
      <w:r w:rsidRPr="006162DF">
        <w:rPr>
          <w:rFonts w:asciiTheme="minorHAnsi" w:hAnsiTheme="minorHAnsi"/>
          <w:sz w:val="20"/>
          <w:szCs w:val="20"/>
          <w:lang w:val="en-US"/>
        </w:rPr>
        <w:tab/>
      </w:r>
      <w:r w:rsidRPr="006162DF">
        <w:rPr>
          <w:rFonts w:asciiTheme="minorHAnsi" w:hAnsiTheme="minorHAnsi"/>
          <w:b/>
          <w:bCs/>
          <w:sz w:val="20"/>
          <w:szCs w:val="20"/>
          <w:lang w:val="en-US"/>
        </w:rPr>
        <w:t xml:space="preserve">8 </w:t>
      </w:r>
      <w:r w:rsidRPr="006162DF">
        <w:rPr>
          <w:rFonts w:asciiTheme="minorHAnsi" w:hAnsiTheme="minorHAnsi"/>
          <w:sz w:val="20"/>
          <w:szCs w:val="20"/>
          <w:lang w:val="en-US"/>
        </w:rPr>
        <w:t xml:space="preserve">digits </w:t>
      </w:r>
    </w:p>
    <w:p w:rsidR="006162DF" w:rsidRPr="006162DF" w:rsidRDefault="006162DF" w:rsidP="006162DF">
      <w:pPr>
        <w:pStyle w:val="Default"/>
        <w:ind w:firstLine="720"/>
        <w:rPr>
          <w:rFonts w:asciiTheme="minorHAnsi" w:hAnsiTheme="minorHAnsi"/>
          <w:sz w:val="20"/>
          <w:szCs w:val="20"/>
          <w:lang w:val="en-US"/>
        </w:rPr>
      </w:pPr>
      <w:r w:rsidRPr="006162DF">
        <w:rPr>
          <w:rFonts w:asciiTheme="minorHAnsi" w:hAnsiTheme="minorHAnsi"/>
          <w:sz w:val="20"/>
          <w:szCs w:val="20"/>
          <w:lang w:val="en-US"/>
        </w:rPr>
        <w:t xml:space="preserve">The maximum number length (excluding the country code) is </w:t>
      </w:r>
      <w:r w:rsidRPr="006162DF">
        <w:rPr>
          <w:rFonts w:asciiTheme="minorHAnsi" w:hAnsiTheme="minorHAnsi"/>
          <w:sz w:val="20"/>
          <w:szCs w:val="20"/>
          <w:lang w:val="en-US"/>
        </w:rPr>
        <w:tab/>
      </w:r>
      <w:r w:rsidRPr="006162DF">
        <w:rPr>
          <w:rFonts w:asciiTheme="minorHAnsi" w:hAnsiTheme="minorHAnsi"/>
          <w:b/>
          <w:bCs/>
          <w:sz w:val="20"/>
          <w:szCs w:val="20"/>
          <w:lang w:val="en-US"/>
        </w:rPr>
        <w:t xml:space="preserve">9 </w:t>
      </w:r>
      <w:r w:rsidRPr="006162DF">
        <w:rPr>
          <w:rFonts w:asciiTheme="minorHAnsi" w:hAnsiTheme="minorHAnsi"/>
          <w:sz w:val="20"/>
          <w:szCs w:val="20"/>
          <w:lang w:val="en-US"/>
        </w:rPr>
        <w:t xml:space="preserve">digits </w:t>
      </w:r>
    </w:p>
    <w:p w:rsidR="006162DF" w:rsidRPr="006162DF" w:rsidRDefault="006162DF" w:rsidP="006162DF">
      <w:pPr>
        <w:pStyle w:val="Default"/>
        <w:rPr>
          <w:rFonts w:asciiTheme="minorHAnsi" w:hAnsiTheme="minorHAnsi"/>
          <w:sz w:val="20"/>
          <w:szCs w:val="20"/>
          <w:lang w:val="en-US"/>
        </w:rPr>
      </w:pPr>
    </w:p>
    <w:p w:rsidR="006162DF" w:rsidRPr="006162DF" w:rsidRDefault="006162DF" w:rsidP="006162DF">
      <w:pPr>
        <w:pStyle w:val="Default"/>
        <w:keepNext/>
        <w:rPr>
          <w:rFonts w:asciiTheme="minorHAnsi" w:hAnsiTheme="minorHAnsi"/>
          <w:sz w:val="20"/>
          <w:szCs w:val="20"/>
          <w:lang w:val="en-US"/>
        </w:rPr>
      </w:pPr>
      <w:r w:rsidRPr="006162DF">
        <w:rPr>
          <w:rFonts w:asciiTheme="minorHAnsi" w:hAnsiTheme="minorHAnsi"/>
          <w:sz w:val="20"/>
          <w:szCs w:val="20"/>
          <w:lang w:val="en-US"/>
        </w:rPr>
        <w:t>b) Detail of numbering scheme:</w:t>
      </w:r>
    </w:p>
    <w:p w:rsidR="006162DF" w:rsidRPr="006162DF" w:rsidRDefault="006162DF" w:rsidP="006162DF">
      <w:pPr>
        <w:pStyle w:val="Default"/>
        <w:keepNext/>
        <w:rPr>
          <w:rFonts w:asciiTheme="minorHAnsi" w:hAnsiTheme="minorHAnsi"/>
          <w:sz w:val="20"/>
          <w:szCs w:val="20"/>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50"/>
        <w:gridCol w:w="1075"/>
        <w:gridCol w:w="942"/>
        <w:gridCol w:w="2536"/>
        <w:gridCol w:w="2669"/>
      </w:tblGrid>
      <w:tr w:rsidR="006162DF" w:rsidRPr="00793831" w:rsidTr="00793831">
        <w:trPr>
          <w:cantSplit/>
          <w:tblHeader/>
          <w:jc w:val="center"/>
        </w:trPr>
        <w:tc>
          <w:tcPr>
            <w:tcW w:w="1962" w:type="dxa"/>
            <w:tcBorders>
              <w:bottom w:val="nil"/>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(1)</w:t>
            </w:r>
          </w:p>
        </w:tc>
        <w:tc>
          <w:tcPr>
            <w:tcW w:w="2126" w:type="dxa"/>
            <w:gridSpan w:val="2"/>
            <w:tcBorders>
              <w:bottom w:val="nil"/>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(2)</w:t>
            </w:r>
          </w:p>
        </w:tc>
        <w:tc>
          <w:tcPr>
            <w:tcW w:w="2693" w:type="dxa"/>
            <w:tcBorders>
              <w:bottom w:val="nil"/>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(3)</w:t>
            </w:r>
          </w:p>
        </w:tc>
        <w:tc>
          <w:tcPr>
            <w:tcW w:w="2835" w:type="dxa"/>
            <w:tcBorders>
              <w:bottom w:val="nil"/>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(4)</w:t>
            </w:r>
          </w:p>
        </w:tc>
      </w:tr>
      <w:tr w:rsidR="006162DF" w:rsidRPr="00793831" w:rsidTr="00793831">
        <w:trPr>
          <w:cantSplit/>
          <w:tblHeader/>
          <w:jc w:val="center"/>
        </w:trPr>
        <w:tc>
          <w:tcPr>
            <w:tcW w:w="1962" w:type="dxa"/>
            <w:vMerge w:val="restart"/>
            <w:tcBorders>
              <w:top w:val="nil"/>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NDC (national destination code) or leading digits of N(S)N (national (significant) number)</w:t>
            </w:r>
          </w:p>
        </w:tc>
        <w:tc>
          <w:tcPr>
            <w:tcW w:w="2126" w:type="dxa"/>
            <w:gridSpan w:val="2"/>
            <w:tcBorders>
              <w:top w:val="nil"/>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N(S)N number length</w:t>
            </w:r>
          </w:p>
        </w:tc>
        <w:tc>
          <w:tcPr>
            <w:tcW w:w="2693" w:type="dxa"/>
            <w:vMerge w:val="restart"/>
            <w:tcBorders>
              <w:top w:val="nil"/>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Usage of E.164 number</w:t>
            </w:r>
          </w:p>
        </w:tc>
        <w:tc>
          <w:tcPr>
            <w:tcW w:w="2835" w:type="dxa"/>
            <w:vMerge w:val="restart"/>
            <w:tcBorders>
              <w:top w:val="nil"/>
            </w:tcBorders>
            <w:tcMar>
              <w:left w:w="85" w:type="dxa"/>
              <w:right w:w="85" w:type="dxa"/>
            </w:tcMar>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Additional Information</w:t>
            </w:r>
          </w:p>
        </w:tc>
      </w:tr>
      <w:tr w:rsidR="006162DF" w:rsidRPr="00793831" w:rsidTr="00793831">
        <w:trPr>
          <w:cantSplit/>
          <w:tblHeader/>
          <w:jc w:val="center"/>
        </w:trPr>
        <w:tc>
          <w:tcPr>
            <w:tcW w:w="1962" w:type="dxa"/>
            <w:vMerge/>
            <w:tcBorders>
              <w:bottom w:val="single" w:sz="4" w:space="0" w:color="auto"/>
            </w:tcBorders>
            <w:vAlign w:val="center"/>
          </w:tcPr>
          <w:p w:rsidR="006162DF" w:rsidRPr="00793831"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cstheme="minorBidi"/>
                <w:b/>
                <w:i/>
                <w:sz w:val="19"/>
                <w:szCs w:val="19"/>
              </w:rPr>
            </w:pPr>
          </w:p>
        </w:tc>
        <w:tc>
          <w:tcPr>
            <w:tcW w:w="1134" w:type="dxa"/>
            <w:tcBorders>
              <w:bottom w:val="single" w:sz="4" w:space="0" w:color="auto"/>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Maximum length</w:t>
            </w:r>
          </w:p>
        </w:tc>
        <w:tc>
          <w:tcPr>
            <w:tcW w:w="992" w:type="dxa"/>
            <w:tcBorders>
              <w:bottom w:val="single" w:sz="4" w:space="0" w:color="auto"/>
            </w:tcBorders>
            <w:vAlign w:val="center"/>
          </w:tcPr>
          <w:p w:rsidR="006162DF" w:rsidRPr="00793831"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rPr>
            </w:pPr>
            <w:r w:rsidRPr="00793831">
              <w:rPr>
                <w:rFonts w:asciiTheme="minorHAnsi" w:hAnsiTheme="minorHAnsi" w:cstheme="minorBidi"/>
                <w:bCs/>
                <w:i/>
                <w:iCs/>
                <w:sz w:val="19"/>
                <w:szCs w:val="19"/>
              </w:rPr>
              <w:t>Minimum length</w:t>
            </w:r>
          </w:p>
        </w:tc>
        <w:tc>
          <w:tcPr>
            <w:tcW w:w="2693" w:type="dxa"/>
            <w:vMerge/>
            <w:tcBorders>
              <w:bottom w:val="single" w:sz="4" w:space="0" w:color="auto"/>
            </w:tcBorders>
            <w:vAlign w:val="center"/>
          </w:tcPr>
          <w:p w:rsidR="006162DF" w:rsidRPr="00793831"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cstheme="minorBidi"/>
                <w:b/>
                <w:i/>
                <w:sz w:val="19"/>
                <w:szCs w:val="19"/>
              </w:rPr>
            </w:pPr>
          </w:p>
        </w:tc>
        <w:tc>
          <w:tcPr>
            <w:tcW w:w="2835" w:type="dxa"/>
            <w:vMerge/>
            <w:tcBorders>
              <w:bottom w:val="single" w:sz="4" w:space="0" w:color="auto"/>
            </w:tcBorders>
            <w:tcMar>
              <w:left w:w="68" w:type="dxa"/>
              <w:right w:w="68" w:type="dxa"/>
            </w:tcMar>
            <w:vAlign w:val="center"/>
          </w:tcPr>
          <w:p w:rsidR="006162DF" w:rsidRPr="00793831" w:rsidRDefault="006162DF" w:rsidP="0070095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cstheme="minorBidi"/>
                <w:b/>
                <w:i/>
                <w:sz w:val="19"/>
                <w:szCs w:val="19"/>
              </w:rPr>
            </w:pP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2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8</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8</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Area code for Jerusalem Region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3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8</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8</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Area code for Tel Aviv Region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lastRenderedPageBreak/>
              <w:t>4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8</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8</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Area code for Haifa and North Regions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6"/>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50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Assigned</w:t>
            </w:r>
            <w:proofErr w:type="spellEnd"/>
            <w:r w:rsidRPr="00793831">
              <w:rPr>
                <w:rFonts w:asciiTheme="minorHAnsi" w:hAnsiTheme="minorHAnsi"/>
                <w:color w:val="auto"/>
                <w:sz w:val="19"/>
                <w:szCs w:val="19"/>
              </w:rPr>
              <w:t xml:space="preserve"> to </w:t>
            </w:r>
            <w:proofErr w:type="spellStart"/>
            <w:r w:rsidRPr="00793831">
              <w:rPr>
                <w:rFonts w:asciiTheme="minorHAnsi" w:hAnsiTheme="minorHAnsi"/>
                <w:color w:val="auto"/>
                <w:sz w:val="19"/>
                <w:szCs w:val="19"/>
              </w:rPr>
              <w:t>Pelephone</w:t>
            </w:r>
            <w:proofErr w:type="spellEnd"/>
            <w:r w:rsidRPr="00793831">
              <w:rPr>
                <w:rFonts w:asciiTheme="minorHAnsi" w:hAnsiTheme="minorHAnsi"/>
                <w:color w:val="auto"/>
                <w:sz w:val="19"/>
                <w:szCs w:val="19"/>
              </w:rPr>
              <w:t xml:space="preserve">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51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Reserved</w:t>
            </w:r>
            <w:proofErr w:type="spellEnd"/>
            <w:r w:rsidRPr="00793831">
              <w:rPr>
                <w:rFonts w:asciiTheme="minorHAnsi" w:hAnsiTheme="minorHAnsi"/>
                <w:color w:val="auto"/>
                <w:sz w:val="19"/>
                <w:szCs w:val="19"/>
              </w:rPr>
              <w:t xml:space="preserve">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52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Assigned</w:t>
            </w:r>
            <w:proofErr w:type="spellEnd"/>
            <w:r w:rsidRPr="00793831">
              <w:rPr>
                <w:rFonts w:asciiTheme="minorHAnsi" w:hAnsiTheme="minorHAnsi"/>
                <w:color w:val="auto"/>
                <w:sz w:val="19"/>
                <w:szCs w:val="19"/>
              </w:rPr>
              <w:t xml:space="preserve"> to </w:t>
            </w:r>
            <w:proofErr w:type="spellStart"/>
            <w:r w:rsidRPr="00793831">
              <w:rPr>
                <w:rFonts w:asciiTheme="minorHAnsi" w:hAnsiTheme="minorHAnsi"/>
                <w:color w:val="auto"/>
                <w:sz w:val="19"/>
                <w:szCs w:val="19"/>
              </w:rPr>
              <w:t>Cellcom</w:t>
            </w:r>
            <w:proofErr w:type="spellEnd"/>
            <w:r w:rsidRPr="00793831">
              <w:rPr>
                <w:rFonts w:asciiTheme="minorHAnsi" w:hAnsiTheme="minorHAnsi"/>
                <w:color w:val="auto"/>
                <w:sz w:val="19"/>
                <w:szCs w:val="19"/>
              </w:rPr>
              <w:t xml:space="preserve">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6"/>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53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Assigned</w:t>
            </w:r>
            <w:proofErr w:type="spellEnd"/>
            <w:r w:rsidRPr="00793831">
              <w:rPr>
                <w:rFonts w:asciiTheme="minorHAnsi" w:hAnsiTheme="minorHAnsi"/>
                <w:color w:val="auto"/>
                <w:sz w:val="19"/>
                <w:szCs w:val="19"/>
              </w:rPr>
              <w:t xml:space="preserve"> to Hot Mobile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54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Assigned</w:t>
            </w:r>
            <w:proofErr w:type="spellEnd"/>
            <w:r w:rsidRPr="00793831">
              <w:rPr>
                <w:rFonts w:asciiTheme="minorHAnsi" w:hAnsiTheme="minorHAnsi"/>
                <w:color w:val="auto"/>
                <w:sz w:val="19"/>
                <w:szCs w:val="19"/>
              </w:rPr>
              <w:t xml:space="preserve"> to Partner </w:t>
            </w:r>
          </w:p>
        </w:tc>
      </w:tr>
      <w:tr w:rsidR="006162DF" w:rsidRPr="0057225A" w:rsidTr="00793831">
        <w:tblPrEx>
          <w:tblBorders>
            <w:top w:val="nil"/>
            <w:left w:val="nil"/>
            <w:bottom w:val="nil"/>
            <w:right w:val="nil"/>
            <w:insideH w:val="none" w:sz="0" w:space="0" w:color="auto"/>
            <w:insideV w:val="none" w:sz="0" w:space="0" w:color="auto"/>
          </w:tblBorders>
        </w:tblPrEx>
        <w:trPr>
          <w:cantSplit/>
          <w:trHeight w:val="599"/>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 xml:space="preserve">55 (NDC), as </w:t>
            </w:r>
            <w:proofErr w:type="spellStart"/>
            <w:r w:rsidRPr="00793831">
              <w:rPr>
                <w:rFonts w:asciiTheme="minorHAnsi" w:hAnsiTheme="minorHAnsi"/>
                <w:color w:val="auto"/>
                <w:sz w:val="19"/>
                <w:szCs w:val="19"/>
              </w:rPr>
              <w:t>follows</w:t>
            </w:r>
            <w:proofErr w:type="spellEnd"/>
            <w:r w:rsidRPr="00793831">
              <w:rPr>
                <w:rFonts w:asciiTheme="minorHAnsi" w:hAnsiTheme="minorHAnsi"/>
                <w:color w:val="auto"/>
                <w:sz w:val="19"/>
                <w:szCs w:val="19"/>
              </w:rPr>
              <w:t>:</w:t>
            </w:r>
          </w:p>
          <w:p w:rsidR="006162DF" w:rsidRPr="00793831" w:rsidRDefault="006162DF" w:rsidP="001278F8">
            <w:pPr>
              <w:pStyle w:val="Default"/>
              <w:spacing w:before="40" w:after="40"/>
              <w:rPr>
                <w:rFonts w:asciiTheme="minorHAnsi" w:hAnsiTheme="minorHAnsi"/>
                <w:color w:val="auto"/>
                <w:sz w:val="19"/>
                <w:szCs w:val="19"/>
              </w:rPr>
            </w:pPr>
          </w:p>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55-22, 23</w:t>
            </w:r>
          </w:p>
          <w:p w:rsidR="006162DF" w:rsidRPr="00793831" w:rsidRDefault="006162DF" w:rsidP="001278F8">
            <w:pPr>
              <w:pStyle w:val="Default"/>
              <w:spacing w:before="40" w:after="40"/>
              <w:rPr>
                <w:rFonts w:asciiTheme="minorHAnsi" w:hAnsiTheme="minorHAnsi"/>
                <w:color w:val="auto"/>
                <w:sz w:val="19"/>
                <w:szCs w:val="19"/>
              </w:rPr>
            </w:pPr>
          </w:p>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55-32, 33</w:t>
            </w:r>
          </w:p>
          <w:p w:rsidR="006162DF" w:rsidRPr="00793831" w:rsidRDefault="006162DF" w:rsidP="001278F8">
            <w:pPr>
              <w:pStyle w:val="Default"/>
              <w:spacing w:before="40" w:after="40"/>
              <w:rPr>
                <w:rFonts w:asciiTheme="minorHAnsi" w:hAnsiTheme="minorHAnsi"/>
                <w:color w:val="auto"/>
                <w:sz w:val="19"/>
                <w:szCs w:val="19"/>
              </w:rPr>
            </w:pPr>
          </w:p>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55-66, 67</w:t>
            </w:r>
          </w:p>
          <w:p w:rsidR="006162DF" w:rsidRPr="00793831" w:rsidRDefault="006162DF" w:rsidP="001278F8">
            <w:pPr>
              <w:pStyle w:val="Default"/>
              <w:spacing w:before="40" w:after="40"/>
              <w:rPr>
                <w:rFonts w:asciiTheme="minorHAnsi" w:hAnsiTheme="minorHAnsi"/>
                <w:color w:val="auto"/>
                <w:sz w:val="19"/>
                <w:szCs w:val="19"/>
              </w:rPr>
            </w:pPr>
          </w:p>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55-70, 71</w:t>
            </w:r>
          </w:p>
          <w:p w:rsidR="006162DF" w:rsidRPr="00793831" w:rsidRDefault="006162DF" w:rsidP="001278F8">
            <w:pPr>
              <w:pStyle w:val="Default"/>
              <w:spacing w:before="40" w:after="40"/>
              <w:rPr>
                <w:rFonts w:asciiTheme="minorHAnsi" w:hAnsiTheme="minorHAnsi"/>
                <w:color w:val="auto"/>
                <w:sz w:val="19"/>
                <w:szCs w:val="19"/>
              </w:rPr>
            </w:pPr>
          </w:p>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55-87, 88, 89</w:t>
            </w:r>
          </w:p>
          <w:p w:rsidR="006162DF" w:rsidRPr="00793831" w:rsidRDefault="006162DF" w:rsidP="001278F8">
            <w:pPr>
              <w:pStyle w:val="Default"/>
              <w:spacing w:before="40" w:after="40"/>
              <w:rPr>
                <w:rFonts w:asciiTheme="minorHAnsi" w:hAnsiTheme="minorHAnsi"/>
                <w:color w:val="auto"/>
                <w:sz w:val="19"/>
                <w:szCs w:val="19"/>
              </w:rPr>
            </w:pPr>
          </w:p>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55-96, 97, 98, 99</w:t>
            </w:r>
          </w:p>
          <w:p w:rsidR="006162DF" w:rsidRPr="00793831" w:rsidRDefault="006162DF" w:rsidP="001278F8">
            <w:pPr>
              <w:pStyle w:val="Default"/>
              <w:spacing w:before="40" w:after="40"/>
              <w:rPr>
                <w:rFonts w:asciiTheme="minorHAnsi" w:hAnsiTheme="minorHAnsi"/>
                <w:color w:val="auto"/>
                <w:sz w:val="19"/>
                <w:szCs w:val="19"/>
              </w:rPr>
            </w:pP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Assigned to </w:t>
            </w:r>
            <w:r w:rsidRPr="00793831">
              <w:rPr>
                <w:rFonts w:asciiTheme="minorHAnsi" w:hAnsiTheme="minorHAnsi"/>
                <w:b/>
                <w:bCs/>
                <w:color w:val="auto"/>
                <w:sz w:val="19"/>
                <w:szCs w:val="19"/>
                <w:lang w:val="en-US"/>
              </w:rPr>
              <w:t xml:space="preserve">MVNO </w:t>
            </w:r>
          </w:p>
          <w:p w:rsidR="006162DF" w:rsidRPr="00793831" w:rsidRDefault="006162DF" w:rsidP="00A15915">
            <w:pPr>
              <w:pStyle w:val="Default"/>
              <w:spacing w:before="40" w:after="40"/>
              <w:rPr>
                <w:rFonts w:asciiTheme="minorHAnsi" w:hAnsiTheme="minorHAnsi"/>
                <w:color w:val="auto"/>
                <w:sz w:val="19"/>
                <w:szCs w:val="19"/>
                <w:lang w:val="en-US"/>
              </w:rPr>
            </w:pPr>
          </w:p>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 xml:space="preserve">Home Cellular </w:t>
            </w:r>
          </w:p>
          <w:p w:rsidR="006162DF" w:rsidRPr="00793831" w:rsidRDefault="006162DF" w:rsidP="00A15915">
            <w:pPr>
              <w:pStyle w:val="Default"/>
              <w:spacing w:before="40" w:after="40"/>
              <w:rPr>
                <w:rFonts w:asciiTheme="minorHAnsi" w:hAnsiTheme="minorHAnsi"/>
                <w:color w:val="auto"/>
                <w:sz w:val="19"/>
                <w:szCs w:val="19"/>
                <w:lang w:val="en-US"/>
              </w:rPr>
            </w:pPr>
          </w:p>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Free Telecom</w:t>
            </w:r>
          </w:p>
          <w:p w:rsidR="006162DF" w:rsidRPr="00793831" w:rsidRDefault="006162DF" w:rsidP="00A15915">
            <w:pPr>
              <w:pStyle w:val="Default"/>
              <w:spacing w:before="40" w:after="40"/>
              <w:rPr>
                <w:rFonts w:asciiTheme="minorHAnsi" w:hAnsiTheme="minorHAnsi"/>
                <w:color w:val="auto"/>
                <w:sz w:val="19"/>
                <w:szCs w:val="19"/>
                <w:lang w:val="en-US"/>
              </w:rPr>
            </w:pPr>
          </w:p>
          <w:p w:rsidR="006162DF" w:rsidRPr="00793831" w:rsidRDefault="006162DF" w:rsidP="00A15915">
            <w:pPr>
              <w:pStyle w:val="Default"/>
              <w:spacing w:before="40" w:after="40"/>
              <w:rPr>
                <w:rFonts w:asciiTheme="minorHAnsi" w:hAnsiTheme="minorHAnsi"/>
                <w:color w:val="auto"/>
                <w:sz w:val="19"/>
                <w:szCs w:val="19"/>
                <w:lang w:val="fr-CH"/>
              </w:rPr>
            </w:pPr>
            <w:r w:rsidRPr="00793831">
              <w:rPr>
                <w:rFonts w:asciiTheme="minorHAnsi" w:hAnsiTheme="minorHAnsi"/>
                <w:color w:val="auto"/>
                <w:sz w:val="19"/>
                <w:szCs w:val="19"/>
                <w:lang w:val="fr-CH"/>
              </w:rPr>
              <w:t xml:space="preserve">Rami Levi </w:t>
            </w:r>
          </w:p>
          <w:p w:rsidR="006162DF" w:rsidRPr="00793831" w:rsidRDefault="006162DF" w:rsidP="00A15915">
            <w:pPr>
              <w:pStyle w:val="Default"/>
              <w:spacing w:before="40" w:after="40"/>
              <w:rPr>
                <w:rFonts w:asciiTheme="minorHAnsi" w:hAnsiTheme="minorHAnsi"/>
                <w:color w:val="auto"/>
                <w:sz w:val="19"/>
                <w:szCs w:val="19"/>
                <w:lang w:val="fr-CH"/>
              </w:rPr>
            </w:pPr>
          </w:p>
          <w:p w:rsidR="006162DF" w:rsidRPr="00793831" w:rsidRDefault="006162DF" w:rsidP="00A15915">
            <w:pPr>
              <w:pStyle w:val="Default"/>
              <w:spacing w:before="40" w:after="40"/>
              <w:rPr>
                <w:rFonts w:asciiTheme="minorHAnsi" w:hAnsiTheme="minorHAnsi"/>
                <w:color w:val="auto"/>
                <w:sz w:val="19"/>
                <w:szCs w:val="19"/>
                <w:lang w:val="fr-CH"/>
              </w:rPr>
            </w:pPr>
            <w:proofErr w:type="spellStart"/>
            <w:r w:rsidRPr="00793831">
              <w:rPr>
                <w:rFonts w:asciiTheme="minorHAnsi" w:hAnsiTheme="minorHAnsi"/>
                <w:color w:val="auto"/>
                <w:sz w:val="19"/>
                <w:szCs w:val="19"/>
                <w:lang w:val="fr-CH"/>
              </w:rPr>
              <w:t>Celact</w:t>
            </w:r>
            <w:proofErr w:type="spellEnd"/>
            <w:r w:rsidRPr="00793831">
              <w:rPr>
                <w:rFonts w:asciiTheme="minorHAnsi" w:hAnsiTheme="minorHAnsi"/>
                <w:color w:val="auto"/>
                <w:sz w:val="19"/>
                <w:szCs w:val="19"/>
                <w:lang w:val="fr-CH"/>
              </w:rPr>
              <w:t xml:space="preserve"> </w:t>
            </w:r>
          </w:p>
          <w:p w:rsidR="006162DF" w:rsidRPr="00793831" w:rsidRDefault="006162DF" w:rsidP="00A15915">
            <w:pPr>
              <w:pStyle w:val="Default"/>
              <w:spacing w:before="40" w:after="40"/>
              <w:rPr>
                <w:rFonts w:asciiTheme="minorHAnsi" w:hAnsiTheme="minorHAnsi"/>
                <w:color w:val="auto"/>
                <w:sz w:val="19"/>
                <w:szCs w:val="19"/>
                <w:lang w:val="fr-CH"/>
              </w:rPr>
            </w:pPr>
          </w:p>
          <w:p w:rsidR="006162DF" w:rsidRPr="00793831" w:rsidRDefault="006162DF" w:rsidP="00A15915">
            <w:pPr>
              <w:pStyle w:val="Default"/>
              <w:spacing w:before="40" w:after="40"/>
              <w:rPr>
                <w:rFonts w:asciiTheme="minorHAnsi" w:hAnsiTheme="minorHAnsi"/>
                <w:color w:val="auto"/>
                <w:sz w:val="19"/>
                <w:szCs w:val="19"/>
                <w:lang w:val="fr-CH"/>
              </w:rPr>
            </w:pPr>
            <w:proofErr w:type="spellStart"/>
            <w:r w:rsidRPr="00793831">
              <w:rPr>
                <w:rFonts w:asciiTheme="minorHAnsi" w:hAnsiTheme="minorHAnsi"/>
                <w:color w:val="auto"/>
                <w:sz w:val="19"/>
                <w:szCs w:val="19"/>
                <w:lang w:val="fr-CH"/>
              </w:rPr>
              <w:t>Alon</w:t>
            </w:r>
            <w:proofErr w:type="spellEnd"/>
            <w:r w:rsidRPr="00793831">
              <w:rPr>
                <w:rFonts w:asciiTheme="minorHAnsi" w:hAnsiTheme="minorHAnsi"/>
                <w:color w:val="auto"/>
                <w:sz w:val="19"/>
                <w:szCs w:val="19"/>
                <w:lang w:val="fr-CH"/>
              </w:rPr>
              <w:t xml:space="preserve"> Cellular </w:t>
            </w:r>
          </w:p>
          <w:p w:rsidR="006162DF" w:rsidRPr="00793831" w:rsidRDefault="006162DF" w:rsidP="00A15915">
            <w:pPr>
              <w:pStyle w:val="Default"/>
              <w:spacing w:before="40" w:after="40"/>
              <w:rPr>
                <w:rFonts w:asciiTheme="minorHAnsi" w:hAnsiTheme="minorHAnsi"/>
                <w:color w:val="auto"/>
                <w:sz w:val="19"/>
                <w:szCs w:val="19"/>
                <w:lang w:val="fr-CH"/>
              </w:rPr>
            </w:pPr>
          </w:p>
          <w:p w:rsidR="006162DF" w:rsidRPr="00793831" w:rsidRDefault="006162DF" w:rsidP="00A15915">
            <w:pPr>
              <w:pStyle w:val="Default"/>
              <w:spacing w:before="40" w:after="40"/>
              <w:rPr>
                <w:rFonts w:asciiTheme="minorHAnsi" w:hAnsiTheme="minorHAnsi"/>
                <w:color w:val="auto"/>
                <w:sz w:val="19"/>
                <w:szCs w:val="19"/>
                <w:lang w:val="fr-CH"/>
              </w:rPr>
            </w:pPr>
            <w:proofErr w:type="spellStart"/>
            <w:r w:rsidRPr="00793831">
              <w:rPr>
                <w:rFonts w:asciiTheme="minorHAnsi" w:hAnsiTheme="minorHAnsi"/>
                <w:color w:val="auto"/>
                <w:sz w:val="19"/>
                <w:szCs w:val="19"/>
                <w:lang w:val="fr-CH"/>
              </w:rPr>
              <w:t>Telzar</w:t>
            </w:r>
            <w:proofErr w:type="spellEnd"/>
            <w:r w:rsidRPr="00793831">
              <w:rPr>
                <w:rFonts w:asciiTheme="minorHAnsi" w:hAnsiTheme="minorHAnsi"/>
                <w:color w:val="auto"/>
                <w:sz w:val="19"/>
                <w:szCs w:val="19"/>
                <w:lang w:val="fr-CH"/>
              </w:rPr>
              <w:t xml:space="preserve"> </w:t>
            </w:r>
          </w:p>
          <w:p w:rsidR="006162DF" w:rsidRPr="00793831" w:rsidRDefault="006162DF" w:rsidP="00A15915">
            <w:pPr>
              <w:pStyle w:val="Default"/>
              <w:spacing w:before="40" w:after="40"/>
              <w:rPr>
                <w:rFonts w:asciiTheme="minorHAnsi" w:hAnsiTheme="minorHAnsi"/>
                <w:color w:val="auto"/>
                <w:sz w:val="19"/>
                <w:szCs w:val="19"/>
                <w:lang w:val="fr-CH"/>
              </w:rPr>
            </w:pP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6"/>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56 (NDC)</w:t>
            </w:r>
            <w:r w:rsidR="00A17958">
              <w:rPr>
                <w:rFonts w:asciiTheme="minorHAnsi" w:hAnsiTheme="minorHAnsi"/>
                <w:color w:val="auto"/>
                <w:sz w:val="19"/>
                <w:szCs w:val="19"/>
              </w:rPr>
              <w:t xml:space="preserve"> </w:t>
            </w:r>
            <w:r w:rsidRPr="00793831">
              <w:rPr>
                <w:rFonts w:asciiTheme="minorHAnsi" w:hAnsiTheme="minorHAnsi"/>
                <w:color w:val="auto"/>
                <w:sz w:val="19"/>
                <w:szCs w:val="19"/>
              </w:rPr>
              <w:t>- 2 to 9</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58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Assigned</w:t>
            </w:r>
            <w:proofErr w:type="spellEnd"/>
            <w:r w:rsidRPr="00793831">
              <w:rPr>
                <w:rFonts w:asciiTheme="minorHAnsi" w:hAnsiTheme="minorHAnsi"/>
                <w:color w:val="auto"/>
                <w:sz w:val="19"/>
                <w:szCs w:val="19"/>
              </w:rPr>
              <w:t xml:space="preserve"> to Golan Telecom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59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lang w:val="en-US"/>
              </w:rPr>
            </w:pPr>
            <w:r w:rsidRPr="00793831">
              <w:rPr>
                <w:rFonts w:asciiTheme="minorHAnsi" w:hAnsiTheme="minorHAnsi"/>
                <w:color w:val="auto"/>
                <w:sz w:val="19"/>
                <w:szCs w:val="19"/>
                <w:lang w:val="en-US"/>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Assigned</w:t>
            </w:r>
            <w:proofErr w:type="spellEnd"/>
            <w:r w:rsidRPr="00793831">
              <w:rPr>
                <w:rFonts w:asciiTheme="minorHAnsi" w:hAnsiTheme="minorHAnsi"/>
                <w:color w:val="auto"/>
                <w:sz w:val="19"/>
                <w:szCs w:val="19"/>
              </w:rPr>
              <w:t xml:space="preserve"> to </w:t>
            </w:r>
            <w:proofErr w:type="spellStart"/>
            <w:r w:rsidRPr="00793831">
              <w:rPr>
                <w:rFonts w:asciiTheme="minorHAnsi" w:hAnsiTheme="minorHAnsi"/>
                <w:color w:val="auto"/>
                <w:sz w:val="19"/>
                <w:szCs w:val="19"/>
              </w:rPr>
              <w:t>Jawall</w:t>
            </w:r>
            <w:proofErr w:type="spellEnd"/>
            <w:r w:rsidRPr="00793831">
              <w:rPr>
                <w:rFonts w:asciiTheme="minorHAnsi" w:hAnsiTheme="minorHAnsi"/>
                <w:color w:val="auto"/>
                <w:sz w:val="19"/>
                <w:szCs w:val="19"/>
              </w:rPr>
              <w:t xml:space="preserve">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spacing w:before="40" w:after="40"/>
              <w:rPr>
                <w:rFonts w:asciiTheme="minorHAnsi" w:hAnsiTheme="minorHAnsi"/>
                <w:color w:val="auto"/>
                <w:sz w:val="19"/>
                <w:szCs w:val="19"/>
              </w:rPr>
            </w:pPr>
            <w:r w:rsidRPr="00793831">
              <w:rPr>
                <w:rFonts w:asciiTheme="minorHAnsi" w:hAnsiTheme="minorHAnsi"/>
                <w:color w:val="auto"/>
                <w:sz w:val="19"/>
                <w:szCs w:val="19"/>
              </w:rPr>
              <w:t>6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roofErr w:type="spellStart"/>
            <w:r w:rsidRPr="00793831">
              <w:rPr>
                <w:rFonts w:asciiTheme="minorHAnsi" w:hAnsiTheme="minorHAnsi"/>
                <w:color w:val="auto"/>
                <w:sz w:val="19"/>
                <w:szCs w:val="19"/>
              </w:rPr>
              <w:t>Reserved</w:t>
            </w:r>
            <w:proofErr w:type="spellEnd"/>
            <w:r w:rsidRPr="00793831">
              <w:rPr>
                <w:rFonts w:asciiTheme="minorHAnsi" w:hAnsiTheme="minorHAnsi"/>
                <w:color w:val="auto"/>
                <w:sz w:val="19"/>
                <w:szCs w:val="19"/>
              </w:rPr>
              <w:t xml:space="preserve"> for future use</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A15915">
            <w:pPr>
              <w:pStyle w:val="Default"/>
              <w:spacing w:before="40" w:after="40"/>
              <w:rPr>
                <w:rFonts w:asciiTheme="minorHAnsi" w:hAnsiTheme="minorHAnsi"/>
                <w:color w:val="auto"/>
                <w:sz w:val="19"/>
                <w:szCs w:val="19"/>
              </w:rPr>
            </w:pP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lastRenderedPageBreak/>
              <w:t>7x (NDC)</w:t>
            </w: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 xml:space="preserve">As </w:t>
            </w:r>
            <w:proofErr w:type="spellStart"/>
            <w:r w:rsidRPr="00793831">
              <w:rPr>
                <w:rFonts w:asciiTheme="minorHAnsi" w:hAnsiTheme="minorHAnsi"/>
                <w:color w:val="auto"/>
                <w:sz w:val="19"/>
                <w:szCs w:val="19"/>
              </w:rPr>
              <w:t>follows</w:t>
            </w:r>
            <w:proofErr w:type="spellEnd"/>
            <w:r w:rsidRPr="00793831">
              <w:rPr>
                <w:rFonts w:asciiTheme="minorHAnsi" w:hAnsiTheme="minorHAnsi"/>
                <w:color w:val="auto"/>
                <w:sz w:val="19"/>
                <w:szCs w:val="19"/>
              </w:rPr>
              <w:t>:</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71-8</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72-2, 72-3</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73-2, 73-3</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73-7</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74-7</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76-5</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76-80, 88, 81, 76-88</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77</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78-2</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79-2</w:t>
            </w:r>
          </w:p>
          <w:p w:rsidR="006162DF" w:rsidRPr="00793831" w:rsidRDefault="006162DF" w:rsidP="001278F8">
            <w:pPr>
              <w:pStyle w:val="Default"/>
              <w:rPr>
                <w:rFonts w:asciiTheme="minorHAnsi" w:hAnsiTheme="minorHAnsi"/>
                <w:color w:val="auto"/>
                <w:sz w:val="19"/>
                <w:szCs w:val="19"/>
              </w:rPr>
            </w:pPr>
          </w:p>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79-9</w:t>
            </w:r>
          </w:p>
          <w:p w:rsidR="006162DF" w:rsidRPr="00793831" w:rsidRDefault="006162DF" w:rsidP="001278F8">
            <w:pPr>
              <w:pStyle w:val="Default"/>
              <w:rPr>
                <w:rFonts w:asciiTheme="minorHAnsi" w:hAnsiTheme="minorHAnsi"/>
                <w:color w:val="auto"/>
                <w:sz w:val="19"/>
                <w:szCs w:val="19"/>
              </w:rPr>
            </w:pP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jc w:val="center"/>
              <w:rPr>
                <w:rFonts w:asciiTheme="minorHAnsi" w:hAnsiTheme="minorHAnsi"/>
                <w:color w:val="auto"/>
                <w:sz w:val="19"/>
                <w:szCs w:val="19"/>
              </w:rPr>
            </w:pPr>
            <w:r w:rsidRPr="00793831">
              <w:rPr>
                <w:rFonts w:asciiTheme="minorHAnsi" w:hAnsiTheme="minorHAnsi"/>
                <w:color w:val="auto"/>
                <w:sz w:val="19"/>
                <w:szCs w:val="19"/>
              </w:rPr>
              <w:t>9</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jc w:val="center"/>
              <w:rPr>
                <w:rFonts w:asciiTheme="minorHAnsi" w:hAnsiTheme="minorHAnsi"/>
                <w:color w:val="auto"/>
                <w:sz w:val="19"/>
                <w:szCs w:val="19"/>
              </w:rPr>
            </w:pPr>
            <w:r w:rsidRPr="00793831">
              <w:rPr>
                <w:rFonts w:asciiTheme="minorHAnsi" w:hAnsiTheme="minorHAnsi"/>
                <w:color w:val="auto"/>
                <w:sz w:val="19"/>
                <w:szCs w:val="19"/>
              </w:rPr>
              <w:t>9</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Non geographic number for fixed telephony services</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w:t>
            </w:r>
            <w:proofErr w:type="spellStart"/>
            <w:r w:rsidRPr="00793831">
              <w:rPr>
                <w:rFonts w:asciiTheme="minorHAnsi" w:hAnsiTheme="minorHAnsi"/>
                <w:color w:val="auto"/>
                <w:sz w:val="19"/>
                <w:szCs w:val="19"/>
                <w:lang w:val="en-US"/>
              </w:rPr>
              <w:t>Exphone</w:t>
            </w:r>
            <w:proofErr w:type="spellEnd"/>
            <w:r w:rsidRPr="00793831">
              <w:rPr>
                <w:rFonts w:asciiTheme="minorHAnsi" w:hAnsiTheme="minorHAnsi"/>
                <w:color w:val="auto"/>
                <w:sz w:val="19"/>
                <w:szCs w:val="19"/>
                <w:lang w:val="en-US"/>
              </w:rPr>
              <w:t xml:space="preserve"> 018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012 Telecom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w:t>
            </w:r>
            <w:proofErr w:type="spellStart"/>
            <w:r w:rsidRPr="00793831">
              <w:rPr>
                <w:rFonts w:asciiTheme="minorHAnsi" w:hAnsiTheme="minorHAnsi"/>
                <w:color w:val="auto"/>
                <w:sz w:val="19"/>
                <w:szCs w:val="19"/>
                <w:lang w:val="en-US"/>
              </w:rPr>
              <w:t>Cellcom</w:t>
            </w:r>
            <w:proofErr w:type="spellEnd"/>
            <w:r w:rsidRPr="00793831">
              <w:rPr>
                <w:rFonts w:asciiTheme="minorHAnsi" w:hAnsiTheme="minorHAnsi"/>
                <w:color w:val="auto"/>
                <w:sz w:val="19"/>
                <w:szCs w:val="19"/>
                <w:lang w:val="en-US"/>
              </w:rPr>
              <w:t xml:space="preserve"> Fixed Line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w:t>
            </w:r>
            <w:proofErr w:type="spellStart"/>
            <w:r w:rsidRPr="00793831">
              <w:rPr>
                <w:rFonts w:asciiTheme="minorHAnsi" w:hAnsiTheme="minorHAnsi"/>
                <w:color w:val="auto"/>
                <w:sz w:val="19"/>
                <w:szCs w:val="19"/>
                <w:lang w:val="en-US"/>
              </w:rPr>
              <w:t>Veidan</w:t>
            </w:r>
            <w:proofErr w:type="spellEnd"/>
            <w:r w:rsidRPr="00793831">
              <w:rPr>
                <w:rFonts w:asciiTheme="minorHAnsi" w:hAnsiTheme="minorHAnsi"/>
                <w:color w:val="auto"/>
                <w:sz w:val="19"/>
                <w:szCs w:val="19"/>
                <w:lang w:val="en-US"/>
              </w:rPr>
              <w:t xml:space="preserve">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Partner Fixed Line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B.I.P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w:t>
            </w:r>
            <w:proofErr w:type="spellStart"/>
            <w:r w:rsidRPr="00793831">
              <w:rPr>
                <w:rFonts w:asciiTheme="minorHAnsi" w:hAnsiTheme="minorHAnsi"/>
                <w:color w:val="auto"/>
                <w:sz w:val="19"/>
                <w:szCs w:val="19"/>
                <w:lang w:val="en-US"/>
              </w:rPr>
              <w:t>Bezeq</w:t>
            </w:r>
            <w:proofErr w:type="spellEnd"/>
            <w:r w:rsidRPr="00793831">
              <w:rPr>
                <w:rFonts w:asciiTheme="minorHAnsi" w:hAnsiTheme="minorHAnsi"/>
                <w:color w:val="auto"/>
                <w:sz w:val="19"/>
                <w:szCs w:val="19"/>
                <w:lang w:val="en-US"/>
              </w:rPr>
              <w:t xml:space="preserve">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Hot Telecom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Golan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Assign to Free Telecom </w:t>
            </w:r>
          </w:p>
          <w:p w:rsidR="006162DF" w:rsidRPr="00793831" w:rsidRDefault="006162DF" w:rsidP="0070095C">
            <w:pPr>
              <w:pStyle w:val="Default"/>
              <w:rPr>
                <w:rFonts w:asciiTheme="minorHAnsi" w:hAnsiTheme="minorHAnsi"/>
                <w:color w:val="auto"/>
                <w:sz w:val="19"/>
                <w:szCs w:val="19"/>
                <w:lang w:val="en-US"/>
              </w:rPr>
            </w:pPr>
          </w:p>
          <w:p w:rsidR="006162DF" w:rsidRPr="00793831" w:rsidRDefault="006162DF" w:rsidP="0070095C">
            <w:pPr>
              <w:pStyle w:val="Default"/>
              <w:rPr>
                <w:rFonts w:asciiTheme="minorHAnsi" w:hAnsiTheme="minorHAnsi"/>
                <w:color w:val="auto"/>
                <w:sz w:val="19"/>
                <w:szCs w:val="19"/>
              </w:rPr>
            </w:pPr>
            <w:proofErr w:type="spellStart"/>
            <w:r w:rsidRPr="00793831">
              <w:rPr>
                <w:rFonts w:asciiTheme="minorHAnsi" w:hAnsiTheme="minorHAnsi"/>
                <w:color w:val="auto"/>
                <w:sz w:val="19"/>
                <w:szCs w:val="19"/>
              </w:rPr>
              <w:t>Assign</w:t>
            </w:r>
            <w:proofErr w:type="spellEnd"/>
            <w:r w:rsidRPr="00793831">
              <w:rPr>
                <w:rFonts w:asciiTheme="minorHAnsi" w:hAnsiTheme="minorHAnsi"/>
                <w:color w:val="auto"/>
                <w:sz w:val="19"/>
                <w:szCs w:val="19"/>
              </w:rPr>
              <w:t xml:space="preserve"> to </w:t>
            </w:r>
            <w:proofErr w:type="spellStart"/>
            <w:r w:rsidRPr="00793831">
              <w:rPr>
                <w:rFonts w:asciiTheme="minorHAnsi" w:hAnsiTheme="minorHAnsi"/>
                <w:color w:val="auto"/>
                <w:sz w:val="19"/>
                <w:szCs w:val="19"/>
              </w:rPr>
              <w:t>Telzar</w:t>
            </w:r>
            <w:proofErr w:type="spellEnd"/>
            <w:r w:rsidRPr="00793831">
              <w:rPr>
                <w:rFonts w:asciiTheme="minorHAnsi" w:hAnsiTheme="minorHAnsi"/>
                <w:color w:val="auto"/>
                <w:sz w:val="19"/>
                <w:szCs w:val="19"/>
              </w:rPr>
              <w:t xml:space="preserve"> </w:t>
            </w:r>
          </w:p>
          <w:p w:rsidR="006162DF" w:rsidRPr="00793831" w:rsidRDefault="006162DF" w:rsidP="0070095C">
            <w:pPr>
              <w:pStyle w:val="Default"/>
              <w:rPr>
                <w:rFonts w:asciiTheme="minorHAnsi" w:hAnsiTheme="minorHAnsi"/>
                <w:color w:val="auto"/>
                <w:sz w:val="19"/>
                <w:szCs w:val="19"/>
              </w:rPr>
            </w:pP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8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jc w:val="center"/>
              <w:rPr>
                <w:rFonts w:asciiTheme="minorHAnsi" w:hAnsiTheme="minorHAnsi"/>
                <w:color w:val="auto"/>
                <w:sz w:val="19"/>
                <w:szCs w:val="19"/>
              </w:rPr>
            </w:pPr>
            <w:r w:rsidRPr="00793831">
              <w:rPr>
                <w:rFonts w:asciiTheme="minorHAnsi" w:hAnsiTheme="minorHAnsi"/>
                <w:color w:val="auto"/>
                <w:sz w:val="19"/>
                <w:szCs w:val="19"/>
              </w:rPr>
              <w:t>8</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jc w:val="center"/>
              <w:rPr>
                <w:rFonts w:asciiTheme="minorHAnsi" w:hAnsiTheme="minorHAnsi"/>
                <w:color w:val="auto"/>
                <w:sz w:val="19"/>
                <w:szCs w:val="19"/>
              </w:rPr>
            </w:pPr>
            <w:r w:rsidRPr="00793831">
              <w:rPr>
                <w:rFonts w:asciiTheme="minorHAnsi" w:hAnsiTheme="minorHAnsi"/>
                <w:color w:val="auto"/>
                <w:sz w:val="19"/>
                <w:szCs w:val="19"/>
              </w:rPr>
              <w:t>8</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Area code for </w:t>
            </w:r>
            <w:proofErr w:type="spellStart"/>
            <w:r w:rsidRPr="00793831">
              <w:rPr>
                <w:rFonts w:asciiTheme="minorHAnsi" w:hAnsiTheme="minorHAnsi"/>
                <w:color w:val="auto"/>
                <w:sz w:val="19"/>
                <w:szCs w:val="19"/>
                <w:lang w:val="en-US"/>
              </w:rPr>
              <w:t>Hashfela</w:t>
            </w:r>
            <w:proofErr w:type="spellEnd"/>
            <w:r w:rsidRPr="00793831">
              <w:rPr>
                <w:rFonts w:asciiTheme="minorHAnsi" w:hAnsiTheme="minorHAnsi"/>
                <w:color w:val="auto"/>
                <w:sz w:val="19"/>
                <w:szCs w:val="19"/>
                <w:lang w:val="en-US"/>
              </w:rPr>
              <w:t xml:space="preserve"> and South Regions </w:t>
            </w:r>
          </w:p>
        </w:tc>
      </w:tr>
      <w:tr w:rsidR="006162DF" w:rsidRPr="00793831" w:rsidTr="00793831">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6162DF" w:rsidRPr="00793831" w:rsidRDefault="006162DF" w:rsidP="001278F8">
            <w:pPr>
              <w:pStyle w:val="Default"/>
              <w:rPr>
                <w:rFonts w:asciiTheme="minorHAnsi" w:hAnsiTheme="minorHAnsi"/>
                <w:color w:val="auto"/>
                <w:sz w:val="19"/>
                <w:szCs w:val="19"/>
              </w:rPr>
            </w:pPr>
            <w:r w:rsidRPr="00793831">
              <w:rPr>
                <w:rFonts w:asciiTheme="minorHAnsi" w:hAnsiTheme="minorHAnsi"/>
                <w:color w:val="auto"/>
                <w:sz w:val="19"/>
                <w:szCs w:val="19"/>
              </w:rPr>
              <w:t>9 (NDC)</w:t>
            </w:r>
          </w:p>
        </w:tc>
        <w:tc>
          <w:tcPr>
            <w:tcW w:w="1134"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jc w:val="center"/>
              <w:rPr>
                <w:rFonts w:asciiTheme="minorHAnsi" w:hAnsiTheme="minorHAnsi"/>
                <w:color w:val="auto"/>
                <w:sz w:val="19"/>
                <w:szCs w:val="19"/>
              </w:rPr>
            </w:pPr>
            <w:r w:rsidRPr="00793831">
              <w:rPr>
                <w:rFonts w:asciiTheme="minorHAnsi" w:hAnsiTheme="minorHAnsi"/>
                <w:color w:val="auto"/>
                <w:sz w:val="19"/>
                <w:szCs w:val="19"/>
              </w:rPr>
              <w:t>8</w:t>
            </w:r>
          </w:p>
        </w:tc>
        <w:tc>
          <w:tcPr>
            <w:tcW w:w="992"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jc w:val="center"/>
              <w:rPr>
                <w:rFonts w:asciiTheme="minorHAnsi" w:hAnsiTheme="minorHAnsi"/>
                <w:color w:val="auto"/>
                <w:sz w:val="19"/>
                <w:szCs w:val="19"/>
              </w:rPr>
            </w:pPr>
            <w:r w:rsidRPr="00793831">
              <w:rPr>
                <w:rFonts w:asciiTheme="minorHAnsi" w:hAnsiTheme="minorHAnsi"/>
                <w:color w:val="auto"/>
                <w:sz w:val="19"/>
                <w:szCs w:val="19"/>
              </w:rPr>
              <w:t>8</w:t>
            </w:r>
          </w:p>
        </w:tc>
        <w:tc>
          <w:tcPr>
            <w:tcW w:w="2693"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6162DF" w:rsidRPr="00793831" w:rsidRDefault="006162DF" w:rsidP="0070095C">
            <w:pPr>
              <w:pStyle w:val="Default"/>
              <w:rPr>
                <w:rFonts w:asciiTheme="minorHAnsi" w:hAnsiTheme="minorHAnsi"/>
                <w:color w:val="auto"/>
                <w:sz w:val="19"/>
                <w:szCs w:val="19"/>
                <w:lang w:val="en-US"/>
              </w:rPr>
            </w:pPr>
            <w:r w:rsidRPr="00793831">
              <w:rPr>
                <w:rFonts w:asciiTheme="minorHAnsi" w:hAnsiTheme="minorHAnsi"/>
                <w:color w:val="auto"/>
                <w:sz w:val="19"/>
                <w:szCs w:val="19"/>
                <w:lang w:val="en-US"/>
              </w:rPr>
              <w:t xml:space="preserve">Area code for </w:t>
            </w:r>
            <w:proofErr w:type="spellStart"/>
            <w:r w:rsidRPr="00793831">
              <w:rPr>
                <w:rFonts w:asciiTheme="minorHAnsi" w:hAnsiTheme="minorHAnsi"/>
                <w:color w:val="auto"/>
                <w:sz w:val="19"/>
                <w:szCs w:val="19"/>
                <w:lang w:val="en-US"/>
              </w:rPr>
              <w:t>Hasharon</w:t>
            </w:r>
            <w:proofErr w:type="spellEnd"/>
            <w:r w:rsidRPr="00793831">
              <w:rPr>
                <w:rFonts w:asciiTheme="minorHAnsi" w:hAnsiTheme="minorHAnsi"/>
                <w:color w:val="auto"/>
                <w:sz w:val="19"/>
                <w:szCs w:val="19"/>
                <w:lang w:val="en-US"/>
              </w:rPr>
              <w:t xml:space="preserve"> Region </w:t>
            </w:r>
          </w:p>
        </w:tc>
      </w:tr>
    </w:tbl>
    <w:p w:rsidR="006162DF" w:rsidRPr="003656E8" w:rsidRDefault="006162DF" w:rsidP="006162DF">
      <w:pPr>
        <w:rPr>
          <w:rFonts w:asciiTheme="minorHAnsi" w:hAnsiTheme="minorHAnsi"/>
        </w:rPr>
      </w:pPr>
    </w:p>
    <w:p w:rsidR="006162DF" w:rsidRPr="003656E8" w:rsidRDefault="006162DF" w:rsidP="006162DF">
      <w:pPr>
        <w:overflowPunct/>
        <w:textAlignment w:val="auto"/>
        <w:rPr>
          <w:rFonts w:asciiTheme="minorHAnsi" w:eastAsiaTheme="minorEastAsia" w:hAnsiTheme="minorHAnsi"/>
          <w:color w:val="000000"/>
          <w:lang w:eastAsia="zh-CN"/>
        </w:rPr>
      </w:pPr>
      <w:r w:rsidRPr="003656E8">
        <w:rPr>
          <w:rFonts w:asciiTheme="minorHAnsi" w:eastAsiaTheme="minorEastAsia" w:hAnsiTheme="minorHAnsi"/>
          <w:color w:val="000000"/>
          <w:lang w:eastAsia="zh-CN"/>
        </w:rPr>
        <w:t xml:space="preserve">Service prefixes open for international incoming calls: </w:t>
      </w:r>
    </w:p>
    <w:p w:rsidR="006162DF" w:rsidRPr="003656E8" w:rsidRDefault="006162DF" w:rsidP="006162DF">
      <w:pPr>
        <w:overflowPunct/>
        <w:textAlignment w:val="auto"/>
        <w:rPr>
          <w:rFonts w:asciiTheme="minorHAnsi" w:eastAsiaTheme="minorEastAsia" w:hAnsiTheme="minorHAnsi" w:cs="Arial"/>
          <w:color w:val="000000"/>
          <w:lang w:eastAsia="zh-CN"/>
        </w:rPr>
      </w:pPr>
      <w:r w:rsidRPr="003656E8">
        <w:rPr>
          <w:rFonts w:asciiTheme="minorHAnsi" w:eastAsiaTheme="minorEastAsia" w:hAnsiTheme="minorHAnsi" w:cs="Arial"/>
          <w:color w:val="000000"/>
          <w:lang w:eastAsia="zh-CN"/>
        </w:rPr>
        <w:t xml:space="preserve">1255 - Emergency hospitals </w:t>
      </w:r>
      <w:proofErr w:type="spellStart"/>
      <w:r w:rsidRPr="003656E8">
        <w:rPr>
          <w:rFonts w:asciiTheme="minorHAnsi" w:eastAsiaTheme="minorEastAsia" w:hAnsiTheme="minorHAnsi" w:cs="Arial"/>
          <w:color w:val="000000"/>
          <w:lang w:eastAsia="zh-CN"/>
        </w:rPr>
        <w:t>center</w:t>
      </w:r>
      <w:proofErr w:type="spellEnd"/>
      <w:r w:rsidRPr="003656E8">
        <w:rPr>
          <w:rFonts w:asciiTheme="minorHAnsi" w:eastAsiaTheme="minorEastAsia" w:hAnsiTheme="minorHAnsi" w:cs="Arial"/>
          <w:color w:val="000000"/>
          <w:lang w:eastAsia="zh-CN"/>
        </w:rPr>
        <w:t xml:space="preserve"> (+972 1255 XXX) </w:t>
      </w:r>
    </w:p>
    <w:p w:rsidR="006162DF" w:rsidRPr="003656E8" w:rsidRDefault="006162DF" w:rsidP="006162DF">
      <w:pPr>
        <w:overflowPunct/>
        <w:textAlignment w:val="auto"/>
        <w:rPr>
          <w:rFonts w:asciiTheme="minorHAnsi" w:eastAsiaTheme="minorEastAsia" w:hAnsiTheme="minorHAnsi" w:cs="Arial"/>
          <w:color w:val="000000"/>
          <w:lang w:eastAsia="zh-CN"/>
        </w:rPr>
      </w:pPr>
      <w:r w:rsidRPr="003656E8">
        <w:rPr>
          <w:rFonts w:asciiTheme="minorHAnsi" w:eastAsiaTheme="minorEastAsia" w:hAnsiTheme="minorHAnsi" w:cs="Arial"/>
          <w:color w:val="000000"/>
          <w:lang w:eastAsia="zh-CN"/>
        </w:rPr>
        <w:t xml:space="preserve">151 - Voice mail (+972 151 + NDC </w:t>
      </w:r>
      <w:r w:rsidRPr="003656E8">
        <w:rPr>
          <w:rFonts w:asciiTheme="minorHAnsi" w:eastAsiaTheme="minorEastAsia" w:hAnsiTheme="minorHAnsi" w:cs="Arial"/>
          <w:lang w:eastAsia="zh-CN"/>
        </w:rPr>
        <w:t>+ SN</w:t>
      </w:r>
      <w:r w:rsidRPr="003656E8">
        <w:rPr>
          <w:rFonts w:asciiTheme="minorHAnsi" w:eastAsiaTheme="minorEastAsia" w:hAnsiTheme="minorHAnsi" w:cs="Arial"/>
          <w:color w:val="000000"/>
          <w:lang w:eastAsia="zh-CN"/>
        </w:rPr>
        <w:t xml:space="preserve">) </w:t>
      </w:r>
    </w:p>
    <w:p w:rsidR="006162DF" w:rsidRPr="003656E8" w:rsidRDefault="006162DF" w:rsidP="006162DF">
      <w:pPr>
        <w:overflowPunct/>
        <w:textAlignment w:val="auto"/>
        <w:rPr>
          <w:rFonts w:asciiTheme="minorHAnsi" w:eastAsiaTheme="minorEastAsia" w:hAnsiTheme="minorHAnsi" w:cs="Arial"/>
          <w:color w:val="000000"/>
          <w:lang w:val="fr-CH" w:eastAsia="zh-CN"/>
        </w:rPr>
      </w:pPr>
      <w:r w:rsidRPr="003656E8">
        <w:rPr>
          <w:rFonts w:asciiTheme="minorHAnsi" w:eastAsiaTheme="minorEastAsia" w:hAnsiTheme="minorHAnsi" w:cs="Arial"/>
          <w:color w:val="000000"/>
          <w:lang w:val="fr-CH" w:eastAsia="zh-CN"/>
        </w:rPr>
        <w:t xml:space="preserve">153 - Fax mail (+972 153 + </w:t>
      </w:r>
      <w:r w:rsidRPr="003656E8">
        <w:rPr>
          <w:rFonts w:asciiTheme="minorHAnsi" w:eastAsiaTheme="minorEastAsia" w:hAnsiTheme="minorHAnsi" w:cs="Arial"/>
          <w:lang w:val="fr-CH" w:eastAsia="zh-CN"/>
        </w:rPr>
        <w:t>NDC + SN</w:t>
      </w:r>
      <w:r w:rsidRPr="003656E8">
        <w:rPr>
          <w:rFonts w:asciiTheme="minorHAnsi" w:eastAsiaTheme="minorEastAsia" w:hAnsiTheme="minorHAnsi" w:cs="Arial"/>
          <w:color w:val="000000"/>
          <w:lang w:val="fr-CH" w:eastAsia="zh-CN"/>
        </w:rPr>
        <w:t xml:space="preserve">) </w:t>
      </w:r>
    </w:p>
    <w:p w:rsidR="006162DF" w:rsidRPr="003656E8" w:rsidRDefault="006162DF" w:rsidP="006162DF">
      <w:pPr>
        <w:overflowPunct/>
        <w:autoSpaceDE/>
        <w:autoSpaceDN/>
        <w:adjustRightInd/>
        <w:textAlignment w:val="auto"/>
        <w:rPr>
          <w:rFonts w:asciiTheme="minorHAnsi" w:eastAsia="Calibri" w:hAnsiTheme="minorHAnsi"/>
          <w:color w:val="000000"/>
          <w:lang w:val="fr-CH"/>
        </w:rPr>
      </w:pPr>
      <w:r w:rsidRPr="003656E8">
        <w:rPr>
          <w:rFonts w:asciiTheme="minorHAnsi" w:eastAsiaTheme="minorEastAsia" w:hAnsiTheme="minorHAnsi" w:cs="Arial"/>
          <w:color w:val="000000"/>
          <w:lang w:val="fr-CH" w:eastAsia="zh-CN"/>
        </w:rPr>
        <w:t xml:space="preserve">1599 - Interactive </w:t>
      </w:r>
      <w:proofErr w:type="spellStart"/>
      <w:r w:rsidRPr="003656E8">
        <w:rPr>
          <w:rFonts w:asciiTheme="minorHAnsi" w:eastAsiaTheme="minorEastAsia" w:hAnsiTheme="minorHAnsi" w:cs="Arial"/>
          <w:color w:val="000000"/>
          <w:lang w:val="fr-CH" w:eastAsia="zh-CN"/>
        </w:rPr>
        <w:t>voice</w:t>
      </w:r>
      <w:proofErr w:type="spellEnd"/>
      <w:r w:rsidRPr="003656E8">
        <w:rPr>
          <w:rFonts w:asciiTheme="minorHAnsi" w:eastAsiaTheme="minorEastAsia" w:hAnsiTheme="minorHAnsi" w:cs="Arial"/>
          <w:color w:val="000000"/>
          <w:lang w:val="fr-CH" w:eastAsia="zh-CN"/>
        </w:rPr>
        <w:t xml:space="preserve"> mail (+972 1599 XXXXXX)</w:t>
      </w:r>
    </w:p>
    <w:p w:rsidR="006162DF" w:rsidRPr="003656E8" w:rsidRDefault="006162DF" w:rsidP="006162DF">
      <w:pPr>
        <w:overflowPunct/>
        <w:autoSpaceDE/>
        <w:autoSpaceDN/>
        <w:adjustRightInd/>
        <w:textAlignment w:val="auto"/>
        <w:rPr>
          <w:rFonts w:asciiTheme="minorHAnsi" w:eastAsia="Calibri" w:hAnsiTheme="minorHAnsi"/>
          <w:color w:val="000000"/>
          <w:lang w:val="fr-CH"/>
        </w:rPr>
      </w:pPr>
    </w:p>
    <w:p w:rsidR="006162DF" w:rsidRPr="003656E8" w:rsidRDefault="006162DF" w:rsidP="006162DF">
      <w:pPr>
        <w:rPr>
          <w:rFonts w:asciiTheme="minorHAnsi" w:hAnsiTheme="minorHAnsi" w:cs="Arial"/>
        </w:rPr>
      </w:pPr>
      <w:r w:rsidRPr="003656E8">
        <w:rPr>
          <w:rFonts w:asciiTheme="minorHAnsi" w:hAnsiTheme="minorHAnsi" w:cs="Arial"/>
        </w:rPr>
        <w:t>Contact:</w:t>
      </w:r>
    </w:p>
    <w:p w:rsidR="006162DF" w:rsidRPr="003656E8" w:rsidRDefault="006162DF" w:rsidP="00A17958">
      <w:pPr>
        <w:ind w:left="567" w:hanging="567"/>
        <w:jc w:val="left"/>
        <w:rPr>
          <w:rFonts w:asciiTheme="minorHAnsi" w:hAnsiTheme="minorHAnsi" w:cs="Arial"/>
        </w:rPr>
      </w:pPr>
      <w:r w:rsidRPr="003656E8">
        <w:rPr>
          <w:rFonts w:asciiTheme="minorHAnsi" w:hAnsiTheme="minorHAnsi" w:cs="Arial"/>
        </w:rPr>
        <w:tab/>
        <w:t xml:space="preserve">Mr </w:t>
      </w:r>
      <w:proofErr w:type="spellStart"/>
      <w:r w:rsidRPr="003656E8">
        <w:rPr>
          <w:rFonts w:asciiTheme="minorHAnsi" w:hAnsiTheme="minorHAnsi" w:cs="Arial"/>
        </w:rPr>
        <w:t>Itzik</w:t>
      </w:r>
      <w:proofErr w:type="spellEnd"/>
      <w:r w:rsidRPr="003656E8">
        <w:rPr>
          <w:rFonts w:asciiTheme="minorHAnsi" w:hAnsiTheme="minorHAnsi" w:cs="Arial"/>
        </w:rPr>
        <w:t xml:space="preserve"> </w:t>
      </w:r>
      <w:proofErr w:type="spellStart"/>
      <w:r w:rsidRPr="003656E8">
        <w:rPr>
          <w:rFonts w:asciiTheme="minorHAnsi" w:hAnsiTheme="minorHAnsi" w:cs="Arial"/>
        </w:rPr>
        <w:t>Yadgar</w:t>
      </w:r>
      <w:proofErr w:type="spellEnd"/>
      <w:r w:rsidRPr="003656E8">
        <w:rPr>
          <w:rFonts w:asciiTheme="minorHAnsi" w:hAnsiTheme="minorHAnsi" w:cs="Arial"/>
        </w:rPr>
        <w:t xml:space="preserve"> </w:t>
      </w:r>
      <w:r w:rsidRPr="003656E8">
        <w:rPr>
          <w:rFonts w:asciiTheme="minorHAnsi" w:hAnsiTheme="minorHAnsi" w:cs="Arial"/>
        </w:rPr>
        <w:br/>
        <w:t xml:space="preserve">Manager, Numbering Department </w:t>
      </w:r>
      <w:r w:rsidRPr="003656E8">
        <w:rPr>
          <w:rFonts w:asciiTheme="minorHAnsi" w:hAnsiTheme="minorHAnsi" w:cs="Arial"/>
        </w:rPr>
        <w:br/>
        <w:t xml:space="preserve">Engineering and Licensing </w:t>
      </w:r>
      <w:r w:rsidRPr="003656E8">
        <w:rPr>
          <w:rFonts w:asciiTheme="minorHAnsi" w:hAnsiTheme="minorHAnsi" w:cs="Arial"/>
        </w:rPr>
        <w:br/>
        <w:t xml:space="preserve">Ministry of Communications </w:t>
      </w:r>
      <w:r w:rsidRPr="003656E8">
        <w:rPr>
          <w:rFonts w:asciiTheme="minorHAnsi" w:hAnsiTheme="minorHAnsi" w:cs="Arial"/>
        </w:rPr>
        <w:br/>
        <w:t xml:space="preserve">23 Jaffa Street </w:t>
      </w:r>
      <w:r w:rsidRPr="003656E8">
        <w:rPr>
          <w:rFonts w:asciiTheme="minorHAnsi" w:hAnsiTheme="minorHAnsi" w:cs="Arial"/>
        </w:rPr>
        <w:br/>
        <w:t xml:space="preserve">9199900 JERUSALEM </w:t>
      </w:r>
      <w:r w:rsidRPr="003656E8">
        <w:rPr>
          <w:rFonts w:asciiTheme="minorHAnsi" w:hAnsiTheme="minorHAnsi" w:cs="Arial"/>
        </w:rPr>
        <w:br/>
        <w:t xml:space="preserve">Israel </w:t>
      </w:r>
      <w:r w:rsidRPr="003656E8">
        <w:rPr>
          <w:rFonts w:asciiTheme="minorHAnsi" w:hAnsiTheme="minorHAnsi" w:cs="Arial"/>
        </w:rPr>
        <w:br/>
        <w:t>Tel:</w:t>
      </w:r>
      <w:r w:rsidRPr="003656E8">
        <w:rPr>
          <w:rFonts w:asciiTheme="minorHAnsi" w:hAnsiTheme="minorHAnsi" w:cs="Arial"/>
        </w:rPr>
        <w:tab/>
        <w:t>+972 3 519 8220/230</w:t>
      </w:r>
      <w:r w:rsidRPr="003656E8">
        <w:rPr>
          <w:rFonts w:asciiTheme="minorHAnsi" w:hAnsiTheme="minorHAnsi" w:cs="Arial"/>
        </w:rPr>
        <w:br/>
        <w:t>Fax:</w:t>
      </w:r>
      <w:r w:rsidRPr="003656E8">
        <w:rPr>
          <w:rFonts w:asciiTheme="minorHAnsi" w:hAnsiTheme="minorHAnsi" w:cs="Arial"/>
        </w:rPr>
        <w:tab/>
        <w:t>+972 3 519 8244</w:t>
      </w:r>
      <w:r w:rsidRPr="003656E8">
        <w:rPr>
          <w:rFonts w:asciiTheme="minorHAnsi" w:hAnsiTheme="minorHAnsi" w:cs="Arial"/>
        </w:rPr>
        <w:br/>
        <w:t>E-mail:</w:t>
      </w:r>
      <w:r w:rsidRPr="003656E8">
        <w:rPr>
          <w:rFonts w:asciiTheme="minorHAnsi" w:hAnsiTheme="minorHAnsi" w:cs="Arial"/>
        </w:rPr>
        <w:tab/>
      </w:r>
      <w:r w:rsidR="00A15915" w:rsidRPr="001278F8">
        <w:rPr>
          <w:rFonts w:asciiTheme="minorHAnsi" w:hAnsiTheme="minorHAnsi" w:cs="Arial"/>
        </w:rPr>
        <w:t>yadgari@moc.gov.il</w:t>
      </w:r>
      <w:r w:rsidR="00A15915">
        <w:rPr>
          <w:rFonts w:asciiTheme="minorHAnsi" w:hAnsiTheme="minorHAnsi" w:cs="Arial"/>
        </w:rPr>
        <w:t xml:space="preserve"> </w:t>
      </w:r>
    </w:p>
    <w:p w:rsidR="006162DF" w:rsidRPr="00D46728" w:rsidRDefault="006162DF" w:rsidP="006162DF">
      <w:pPr>
        <w:keepNext/>
        <w:keepLines/>
        <w:outlineLvl w:val="3"/>
        <w:rPr>
          <w:rFonts w:asciiTheme="minorHAnsi" w:eastAsia="SimSun" w:hAnsiTheme="minorHAnsi" w:cs="Arial"/>
          <w:b/>
          <w:bCs/>
        </w:rPr>
      </w:pPr>
      <w:bookmarkStart w:id="714" w:name="_Toc131908189"/>
      <w:r w:rsidRPr="00D46728">
        <w:rPr>
          <w:rFonts w:asciiTheme="minorHAnsi" w:eastAsia="SimSun" w:hAnsiTheme="minorHAnsi" w:cs="Arial"/>
          <w:b/>
          <w:bCs/>
        </w:rPr>
        <w:lastRenderedPageBreak/>
        <w:t>Luxembourg</w:t>
      </w:r>
      <w:r w:rsidR="00A17958">
        <w:rPr>
          <w:rFonts w:asciiTheme="minorHAnsi" w:eastAsia="SimSun" w:hAnsiTheme="minorHAnsi" w:cs="Arial"/>
          <w:b/>
          <w:bCs/>
        </w:rPr>
        <w:fldChar w:fldCharType="begin"/>
      </w:r>
      <w:r w:rsidR="00A17958">
        <w:instrText xml:space="preserve"> TC "</w:instrText>
      </w:r>
      <w:r w:rsidR="00A17958" w:rsidRPr="00C817C9">
        <w:rPr>
          <w:rFonts w:asciiTheme="minorHAnsi" w:eastAsia="SimSun" w:hAnsiTheme="minorHAnsi" w:cs="Arial"/>
          <w:b/>
          <w:bCs/>
        </w:rPr>
        <w:instrText>Luxembourg</w:instrText>
      </w:r>
      <w:r w:rsidR="00A17958">
        <w:instrText xml:space="preserve">" \f C \l "1" </w:instrText>
      </w:r>
      <w:r w:rsidR="00A17958">
        <w:rPr>
          <w:rFonts w:asciiTheme="minorHAnsi" w:eastAsia="SimSun" w:hAnsiTheme="minorHAnsi" w:cs="Arial"/>
          <w:b/>
          <w:bCs/>
        </w:rPr>
        <w:fldChar w:fldCharType="end"/>
      </w:r>
      <w:r w:rsidRPr="00D46728">
        <w:rPr>
          <w:rFonts w:asciiTheme="minorHAnsi" w:eastAsia="SimSun" w:hAnsiTheme="minorHAnsi" w:cs="Arial"/>
          <w:b/>
          <w:bCs/>
        </w:rPr>
        <w:t xml:space="preserve"> (country code +352)</w:t>
      </w:r>
      <w:bookmarkEnd w:id="714"/>
    </w:p>
    <w:p w:rsidR="006162DF" w:rsidRPr="00D46728" w:rsidRDefault="006162DF" w:rsidP="004C2C34">
      <w:pPr>
        <w:rPr>
          <w:rFonts w:eastAsia="SimSun"/>
        </w:rPr>
      </w:pPr>
      <w:r w:rsidRPr="00D46728">
        <w:rPr>
          <w:rFonts w:eastAsia="SimSun"/>
        </w:rPr>
        <w:t>Communication of 16.IX.2015:</w:t>
      </w:r>
    </w:p>
    <w:p w:rsidR="006162DF" w:rsidRDefault="006162DF" w:rsidP="006162DF">
      <w:pPr>
        <w:rPr>
          <w:rFonts w:asciiTheme="minorHAnsi" w:hAnsiTheme="minorHAnsi" w:cs="Arial"/>
        </w:rPr>
      </w:pPr>
      <w:r w:rsidRPr="00D46728">
        <w:rPr>
          <w:rFonts w:asciiTheme="minorHAnsi" w:hAnsiTheme="minorHAnsi" w:cs="Arial"/>
        </w:rPr>
        <w:t>The</w:t>
      </w:r>
      <w:r w:rsidRPr="00D46728">
        <w:rPr>
          <w:rFonts w:asciiTheme="minorHAnsi" w:hAnsiTheme="minorHAnsi" w:cs="Arial"/>
          <w:i/>
          <w:iCs/>
        </w:rPr>
        <w:t xml:space="preserve"> </w:t>
      </w:r>
      <w:proofErr w:type="spellStart"/>
      <w:r w:rsidRPr="00D46728">
        <w:rPr>
          <w:rFonts w:asciiTheme="minorHAnsi" w:hAnsiTheme="minorHAnsi" w:cs="Arial"/>
          <w:i/>
          <w:iCs/>
        </w:rPr>
        <w:t>Institut</w:t>
      </w:r>
      <w:proofErr w:type="spellEnd"/>
      <w:r w:rsidRPr="00D46728">
        <w:rPr>
          <w:rFonts w:asciiTheme="minorHAnsi" w:hAnsiTheme="minorHAnsi" w:cs="Arial"/>
          <w:i/>
          <w:iCs/>
        </w:rPr>
        <w:t xml:space="preserve"> </w:t>
      </w:r>
      <w:proofErr w:type="spellStart"/>
      <w:r w:rsidRPr="00D46728">
        <w:rPr>
          <w:rFonts w:asciiTheme="minorHAnsi" w:hAnsiTheme="minorHAnsi" w:cs="Arial"/>
          <w:i/>
          <w:iCs/>
        </w:rPr>
        <w:t>Luxembourgeois</w:t>
      </w:r>
      <w:proofErr w:type="spellEnd"/>
      <w:r w:rsidRPr="00D46728">
        <w:rPr>
          <w:rFonts w:asciiTheme="minorHAnsi" w:hAnsiTheme="minorHAnsi" w:cs="Arial"/>
          <w:i/>
          <w:iCs/>
        </w:rPr>
        <w:t xml:space="preserve"> de </w:t>
      </w:r>
      <w:proofErr w:type="spellStart"/>
      <w:r w:rsidRPr="00D46728">
        <w:rPr>
          <w:rFonts w:asciiTheme="minorHAnsi" w:hAnsiTheme="minorHAnsi" w:cs="Arial"/>
          <w:i/>
          <w:iCs/>
        </w:rPr>
        <w:t>Régulation</w:t>
      </w:r>
      <w:proofErr w:type="spellEnd"/>
      <w:r w:rsidRPr="00D46728">
        <w:rPr>
          <w:rFonts w:asciiTheme="minorHAnsi" w:hAnsiTheme="minorHAnsi" w:cs="Arial"/>
          <w:i/>
          <w:iCs/>
        </w:rPr>
        <w:t xml:space="preserve"> (ILR),</w:t>
      </w:r>
      <w:r w:rsidRPr="00D46728">
        <w:rPr>
          <w:rFonts w:asciiTheme="minorHAnsi" w:hAnsiTheme="minorHAnsi" w:cs="Arial"/>
        </w:rPr>
        <w:t xml:space="preserve"> Luxembourg</w:t>
      </w:r>
      <w:r w:rsidRPr="00D46728">
        <w:rPr>
          <w:rFonts w:asciiTheme="minorHAnsi" w:hAnsiTheme="minorHAnsi" w:cs="Arial"/>
          <w:i/>
        </w:rPr>
        <w:t xml:space="preserve">, </w:t>
      </w:r>
      <w:r w:rsidRPr="00D46728">
        <w:rPr>
          <w:rFonts w:asciiTheme="minorHAnsi" w:hAnsiTheme="minorHAnsi" w:cs="Arial"/>
        </w:rPr>
        <w:t>announces that, as of 16 September 2015, the new series of mobile numbers, +352 681 XXXXXX is assigned to new mobile operator "e-LUX Mobile Telecommunication Services S.A.".</w:t>
      </w:r>
    </w:p>
    <w:p w:rsidR="00A15915" w:rsidRPr="00D46728" w:rsidRDefault="00A15915" w:rsidP="006162DF">
      <w:pPr>
        <w:rPr>
          <w:rFonts w:asciiTheme="minorHAnsi" w:hAnsiTheme="minorHAnsi" w:cs="Arial"/>
        </w:rPr>
      </w:pPr>
    </w:p>
    <w:p w:rsidR="006162DF" w:rsidRPr="00B47880" w:rsidRDefault="006162DF" w:rsidP="006162DF">
      <w:pPr>
        <w:rPr>
          <w:rFonts w:asciiTheme="minorHAnsi" w:hAnsiTheme="minorHAnsi" w:cs="Arial"/>
          <w:lang w:val="fr-CH"/>
        </w:rPr>
      </w:pPr>
      <w:r w:rsidRPr="00B47880">
        <w:rPr>
          <w:rFonts w:asciiTheme="minorHAnsi" w:hAnsiTheme="minorHAnsi" w:cs="Arial"/>
          <w:lang w:val="fr-CH"/>
        </w:rPr>
        <w:t>Contact:</w:t>
      </w:r>
    </w:p>
    <w:p w:rsidR="006162DF" w:rsidRPr="00B47880" w:rsidRDefault="006162DF" w:rsidP="00A17958">
      <w:pPr>
        <w:tabs>
          <w:tab w:val="left" w:pos="2250"/>
        </w:tabs>
        <w:spacing w:before="0"/>
        <w:ind w:left="567"/>
        <w:rPr>
          <w:rFonts w:asciiTheme="minorHAnsi" w:hAnsiTheme="minorHAnsi" w:cs="Arial"/>
          <w:lang w:val="fr-CH"/>
        </w:rPr>
      </w:pPr>
      <w:r w:rsidRPr="00B47880">
        <w:rPr>
          <w:rFonts w:asciiTheme="minorHAnsi" w:hAnsiTheme="minorHAnsi" w:cs="Arial"/>
          <w:lang w:val="fr-CH"/>
        </w:rPr>
        <w:t>Institut Luxembourgeois de Régulation (ILR)</w:t>
      </w:r>
    </w:p>
    <w:p w:rsidR="006162DF" w:rsidRPr="00B47880" w:rsidRDefault="006162DF" w:rsidP="00A17958">
      <w:pPr>
        <w:tabs>
          <w:tab w:val="left" w:pos="2250"/>
        </w:tabs>
        <w:spacing w:before="0"/>
        <w:ind w:left="567"/>
        <w:rPr>
          <w:rFonts w:asciiTheme="minorHAnsi" w:hAnsiTheme="minorHAnsi" w:cs="Arial"/>
          <w:lang w:val="fr-CH"/>
        </w:rPr>
      </w:pPr>
      <w:r w:rsidRPr="00B47880">
        <w:rPr>
          <w:rFonts w:asciiTheme="minorHAnsi" w:hAnsiTheme="minorHAnsi" w:cs="Arial"/>
          <w:lang w:val="fr-CH"/>
        </w:rPr>
        <w:t>17, rue du Fossé</w:t>
      </w:r>
    </w:p>
    <w:p w:rsidR="006162DF" w:rsidRPr="00B47880" w:rsidRDefault="006162DF" w:rsidP="00A17958">
      <w:pPr>
        <w:tabs>
          <w:tab w:val="left" w:pos="2250"/>
        </w:tabs>
        <w:spacing w:before="0"/>
        <w:ind w:left="567"/>
        <w:rPr>
          <w:rFonts w:asciiTheme="minorHAnsi" w:hAnsiTheme="minorHAnsi" w:cs="Arial"/>
          <w:lang w:val="fr-CH"/>
        </w:rPr>
      </w:pPr>
      <w:r w:rsidRPr="00B47880">
        <w:rPr>
          <w:rFonts w:asciiTheme="minorHAnsi" w:hAnsiTheme="minorHAnsi" w:cs="Arial"/>
          <w:lang w:val="fr-CH"/>
        </w:rPr>
        <w:t>2922 LUXEMBOURG</w:t>
      </w:r>
    </w:p>
    <w:p w:rsidR="006162DF" w:rsidRPr="00B47880" w:rsidRDefault="006162DF" w:rsidP="00A17958">
      <w:pPr>
        <w:tabs>
          <w:tab w:val="left" w:pos="2250"/>
        </w:tabs>
        <w:spacing w:before="0"/>
        <w:ind w:left="567"/>
        <w:rPr>
          <w:rFonts w:asciiTheme="minorHAnsi" w:hAnsiTheme="minorHAnsi" w:cs="Arial"/>
          <w:lang w:val="fr-CH"/>
        </w:rPr>
      </w:pPr>
      <w:r w:rsidRPr="00B47880">
        <w:rPr>
          <w:rFonts w:asciiTheme="minorHAnsi" w:hAnsiTheme="minorHAnsi" w:cs="Arial"/>
          <w:lang w:val="fr-CH"/>
        </w:rPr>
        <w:t>Luxembourg</w:t>
      </w:r>
    </w:p>
    <w:p w:rsidR="006162DF" w:rsidRPr="00B47880" w:rsidRDefault="006162DF" w:rsidP="00A17958">
      <w:pPr>
        <w:tabs>
          <w:tab w:val="left" w:pos="2250"/>
        </w:tabs>
        <w:spacing w:before="0"/>
        <w:ind w:left="567"/>
        <w:rPr>
          <w:rFonts w:asciiTheme="minorHAnsi" w:hAnsiTheme="minorHAnsi" w:cs="Arial"/>
          <w:lang w:val="fr-CH"/>
        </w:rPr>
      </w:pPr>
      <w:r w:rsidRPr="00B47880">
        <w:rPr>
          <w:rFonts w:asciiTheme="minorHAnsi" w:hAnsiTheme="minorHAnsi" w:cs="Arial"/>
          <w:lang w:val="fr-CH"/>
        </w:rPr>
        <w:t>Tel:</w:t>
      </w:r>
      <w:r w:rsidRPr="00B47880">
        <w:rPr>
          <w:rFonts w:asciiTheme="minorHAnsi" w:hAnsiTheme="minorHAnsi" w:cs="Arial"/>
          <w:lang w:val="fr-CH"/>
        </w:rPr>
        <w:tab/>
        <w:t>+352 28 228 228</w:t>
      </w:r>
    </w:p>
    <w:p w:rsidR="006162DF" w:rsidRPr="008B502F" w:rsidRDefault="006162DF" w:rsidP="00A17958">
      <w:pPr>
        <w:tabs>
          <w:tab w:val="left" w:pos="2250"/>
        </w:tabs>
        <w:spacing w:before="0"/>
        <w:ind w:left="567"/>
        <w:rPr>
          <w:rFonts w:asciiTheme="minorHAnsi" w:hAnsiTheme="minorHAnsi" w:cs="Arial"/>
        </w:rPr>
      </w:pPr>
      <w:r w:rsidRPr="008B502F">
        <w:rPr>
          <w:rFonts w:asciiTheme="minorHAnsi" w:hAnsiTheme="minorHAnsi" w:cs="Arial"/>
        </w:rPr>
        <w:t>Fax:</w:t>
      </w:r>
      <w:r w:rsidRPr="008B502F">
        <w:rPr>
          <w:rFonts w:asciiTheme="minorHAnsi" w:hAnsiTheme="minorHAnsi" w:cs="Arial"/>
        </w:rPr>
        <w:tab/>
        <w:t>+352 28 228 229</w:t>
      </w:r>
    </w:p>
    <w:p w:rsidR="006162DF" w:rsidRPr="008B502F" w:rsidRDefault="006162DF" w:rsidP="00A15915">
      <w:pPr>
        <w:tabs>
          <w:tab w:val="left" w:pos="2250"/>
        </w:tabs>
        <w:spacing w:before="0"/>
        <w:ind w:left="567"/>
        <w:rPr>
          <w:rFonts w:asciiTheme="minorHAnsi" w:hAnsiTheme="minorHAnsi" w:cs="Arial"/>
        </w:rPr>
      </w:pPr>
      <w:r w:rsidRPr="008B502F">
        <w:rPr>
          <w:rFonts w:asciiTheme="minorHAnsi" w:hAnsiTheme="minorHAnsi" w:cs="Arial"/>
        </w:rPr>
        <w:t>URL:</w:t>
      </w:r>
      <w:r w:rsidRPr="008B502F">
        <w:rPr>
          <w:rFonts w:asciiTheme="minorHAnsi" w:hAnsiTheme="minorHAnsi" w:cs="Arial"/>
        </w:rPr>
        <w:tab/>
      </w:r>
      <w:hyperlink r:id="rId19" w:history="1">
        <w:r w:rsidR="00A15915" w:rsidRPr="00A11ACF">
          <w:rPr>
            <w:rStyle w:val="Hyperlink"/>
            <w:rFonts w:asciiTheme="minorHAnsi" w:hAnsiTheme="minorHAnsi" w:cs="Arial"/>
          </w:rPr>
          <w:t>www.ilr.lu</w:t>
        </w:r>
      </w:hyperlink>
      <w:r w:rsidR="00A15915">
        <w:rPr>
          <w:rFonts w:asciiTheme="minorHAnsi" w:hAnsiTheme="minorHAnsi" w:cs="Arial"/>
        </w:rPr>
        <w:t xml:space="preserve"> </w:t>
      </w:r>
    </w:p>
    <w:p w:rsidR="00A15915" w:rsidRPr="008B502F" w:rsidRDefault="00A15915" w:rsidP="00A15915"/>
    <w:p w:rsidR="006162DF" w:rsidRPr="005F6E99" w:rsidRDefault="006162DF" w:rsidP="006162DF">
      <w:pPr>
        <w:keepNext/>
        <w:keepLines/>
        <w:outlineLvl w:val="3"/>
        <w:rPr>
          <w:rFonts w:asciiTheme="minorHAnsi" w:hAnsiTheme="minorHAnsi" w:cs="Arial"/>
          <w:b/>
          <w:bCs/>
        </w:rPr>
      </w:pPr>
      <w:r w:rsidRPr="005F6E99">
        <w:rPr>
          <w:rFonts w:asciiTheme="minorHAnsi" w:hAnsiTheme="minorHAnsi" w:cs="Arial"/>
          <w:b/>
          <w:bCs/>
        </w:rPr>
        <w:t>Mongolia</w:t>
      </w:r>
      <w:r w:rsidR="00A17958">
        <w:rPr>
          <w:rFonts w:asciiTheme="minorHAnsi" w:hAnsiTheme="minorHAnsi" w:cs="Arial"/>
          <w:b/>
          <w:bCs/>
        </w:rPr>
        <w:fldChar w:fldCharType="begin"/>
      </w:r>
      <w:r w:rsidR="00A17958">
        <w:instrText xml:space="preserve"> TC "</w:instrText>
      </w:r>
      <w:r w:rsidR="00A17958" w:rsidRPr="00B736E3">
        <w:rPr>
          <w:rFonts w:asciiTheme="minorHAnsi" w:hAnsiTheme="minorHAnsi" w:cs="Arial"/>
          <w:b/>
          <w:bCs/>
        </w:rPr>
        <w:instrText>Mongolia</w:instrText>
      </w:r>
      <w:r w:rsidR="00A17958">
        <w:instrText xml:space="preserve">" \f C \l "1" </w:instrText>
      </w:r>
      <w:r w:rsidR="00A17958">
        <w:rPr>
          <w:rFonts w:asciiTheme="minorHAnsi" w:hAnsiTheme="minorHAnsi" w:cs="Arial"/>
          <w:b/>
          <w:bCs/>
        </w:rPr>
        <w:fldChar w:fldCharType="end"/>
      </w:r>
      <w:r w:rsidRPr="005F6E99">
        <w:rPr>
          <w:rFonts w:asciiTheme="minorHAnsi" w:hAnsiTheme="minorHAnsi" w:cs="Arial"/>
          <w:b/>
          <w:bCs/>
        </w:rPr>
        <w:t xml:space="preserve"> (</w:t>
      </w:r>
      <w:r w:rsidRPr="005F6E99">
        <w:rPr>
          <w:rFonts w:asciiTheme="minorHAnsi" w:eastAsia="SimSun" w:hAnsiTheme="minorHAnsi" w:cs="Arial"/>
          <w:b/>
          <w:bCs/>
        </w:rPr>
        <w:t>country</w:t>
      </w:r>
      <w:r w:rsidRPr="005F6E99">
        <w:rPr>
          <w:rFonts w:asciiTheme="minorHAnsi" w:hAnsiTheme="minorHAnsi" w:cs="Arial"/>
          <w:b/>
          <w:bCs/>
        </w:rPr>
        <w:t xml:space="preserve"> code +976)</w:t>
      </w:r>
    </w:p>
    <w:p w:rsidR="006162DF" w:rsidRPr="0034514D" w:rsidRDefault="006162DF" w:rsidP="004C2C34">
      <w:r w:rsidRPr="0034514D">
        <w:t>Communication of 17.IX.2015:</w:t>
      </w:r>
    </w:p>
    <w:p w:rsidR="006162DF" w:rsidRPr="0034514D" w:rsidRDefault="006162DF" w:rsidP="006162DF">
      <w:pPr>
        <w:keepNext/>
        <w:tabs>
          <w:tab w:val="left" w:pos="720"/>
        </w:tabs>
        <w:overflowPunct/>
        <w:autoSpaceDE/>
        <w:adjustRightInd/>
        <w:spacing w:before="200"/>
        <w:rPr>
          <w:rFonts w:asciiTheme="minorHAnsi" w:hAnsiTheme="minorHAnsi" w:cs="Arial"/>
        </w:rPr>
      </w:pPr>
      <w:r w:rsidRPr="0034514D">
        <w:rPr>
          <w:rFonts w:asciiTheme="minorHAnsi" w:hAnsiTheme="minorHAnsi" w:cs="Arial"/>
        </w:rPr>
        <w:t xml:space="preserve">The </w:t>
      </w:r>
      <w:r w:rsidRPr="0034514D">
        <w:rPr>
          <w:rFonts w:asciiTheme="minorHAnsi" w:hAnsiTheme="minorHAnsi" w:cs="Arial"/>
          <w:i/>
        </w:rPr>
        <w:t xml:space="preserve">Communications Regulatory Commission of Mongolia, </w:t>
      </w:r>
      <w:r w:rsidRPr="0034514D">
        <w:rPr>
          <w:rFonts w:asciiTheme="minorHAnsi" w:hAnsiTheme="minorHAnsi" w:cs="Arial"/>
        </w:rPr>
        <w:t>Ulaanbaatar, announces the following changes to the National Numbering Plan (NNP) of Mongolia:</w:t>
      </w:r>
    </w:p>
    <w:p w:rsidR="006162DF" w:rsidRPr="0034514D" w:rsidRDefault="006162DF" w:rsidP="006162DF">
      <w:pPr>
        <w:keepNext/>
        <w:keepLines/>
        <w:spacing w:before="360" w:after="120"/>
        <w:jc w:val="center"/>
        <w:rPr>
          <w:rFonts w:asciiTheme="minorHAnsi" w:hAnsiTheme="minorHAnsi"/>
          <w:b/>
          <w:bCs/>
        </w:rPr>
      </w:pPr>
      <w:r w:rsidRPr="0034514D">
        <w:rPr>
          <w:rFonts w:asciiTheme="minorHAnsi" w:hAnsiTheme="minorHAnsi"/>
          <w:b/>
        </w:rPr>
        <w:t>Description of introduction of new resource for</w:t>
      </w:r>
      <w:r w:rsidRPr="0034514D">
        <w:rPr>
          <w:rFonts w:asciiTheme="minorHAnsi" w:hAnsiTheme="minorHAnsi"/>
          <w:b/>
        </w:rPr>
        <w:br/>
        <w:t xml:space="preserve">national E.164 numbering plan </w:t>
      </w:r>
      <w:r w:rsidRPr="0034514D">
        <w:rPr>
          <w:rFonts w:asciiTheme="minorHAnsi" w:hAnsiTheme="minorHAnsi"/>
          <w:b/>
          <w:bCs/>
        </w:rPr>
        <w:t>for country code +976</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3"/>
        <w:gridCol w:w="1338"/>
        <w:gridCol w:w="1206"/>
        <w:gridCol w:w="3131"/>
        <w:gridCol w:w="1394"/>
      </w:tblGrid>
      <w:tr w:rsidR="006162DF" w:rsidRPr="00EE778F" w:rsidTr="00EE778F">
        <w:trPr>
          <w:tblHeader/>
          <w:jc w:val="center"/>
        </w:trPr>
        <w:tc>
          <w:tcPr>
            <w:tcW w:w="2130" w:type="dxa"/>
            <w:tcBorders>
              <w:top w:val="single" w:sz="6" w:space="0" w:color="auto"/>
              <w:left w:val="single" w:sz="6" w:space="0" w:color="auto"/>
              <w:bottom w:val="nil"/>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sz w:val="19"/>
                <w:szCs w:val="19"/>
              </w:rPr>
              <w:t>(1)</w:t>
            </w:r>
          </w:p>
        </w:tc>
        <w:tc>
          <w:tcPr>
            <w:tcW w:w="2693" w:type="dxa"/>
            <w:gridSpan w:val="2"/>
            <w:tcBorders>
              <w:top w:val="single" w:sz="6" w:space="0" w:color="auto"/>
              <w:left w:val="single" w:sz="6" w:space="0" w:color="auto"/>
              <w:bottom w:val="nil"/>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sz w:val="19"/>
                <w:szCs w:val="19"/>
              </w:rPr>
              <w:t>(2)</w:t>
            </w:r>
          </w:p>
        </w:tc>
        <w:tc>
          <w:tcPr>
            <w:tcW w:w="3339" w:type="dxa"/>
            <w:tcBorders>
              <w:top w:val="single" w:sz="6" w:space="0" w:color="auto"/>
              <w:left w:val="single" w:sz="6" w:space="0" w:color="auto"/>
              <w:bottom w:val="nil"/>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sz w:val="19"/>
                <w:szCs w:val="19"/>
              </w:rPr>
              <w:t>(3)</w:t>
            </w:r>
          </w:p>
        </w:tc>
        <w:tc>
          <w:tcPr>
            <w:tcW w:w="1477" w:type="dxa"/>
            <w:tcBorders>
              <w:top w:val="single" w:sz="6" w:space="0" w:color="auto"/>
              <w:left w:val="single" w:sz="6" w:space="0" w:color="auto"/>
              <w:bottom w:val="nil"/>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sz w:val="19"/>
                <w:szCs w:val="19"/>
              </w:rPr>
              <w:t>(4)</w:t>
            </w:r>
          </w:p>
        </w:tc>
      </w:tr>
      <w:tr w:rsidR="006162DF" w:rsidRPr="00EE778F" w:rsidTr="00EE778F">
        <w:trPr>
          <w:tblHeader/>
          <w:jc w:val="center"/>
        </w:trPr>
        <w:tc>
          <w:tcPr>
            <w:tcW w:w="2130" w:type="dxa"/>
            <w:vMerge w:val="restart"/>
            <w:tcBorders>
              <w:top w:val="nil"/>
              <w:left w:val="single" w:sz="6" w:space="0" w:color="auto"/>
              <w:bottom w:val="single" w:sz="6" w:space="0" w:color="auto"/>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sz w:val="19"/>
                <w:szCs w:val="19"/>
              </w:rPr>
              <w:t xml:space="preserve">NDC (national destination code) </w:t>
            </w:r>
            <w:r w:rsidRPr="00EE778F">
              <w:rPr>
                <w:rFonts w:asciiTheme="minorHAnsi" w:hAnsiTheme="minorHAnsi"/>
                <w:bCs/>
                <w:i/>
                <w:iCs/>
                <w:color w:val="000000"/>
                <w:sz w:val="19"/>
                <w:szCs w:val="19"/>
              </w:rPr>
              <w:t>or leading digits of N(S)N (national (significant) number)</w:t>
            </w:r>
          </w:p>
        </w:tc>
        <w:tc>
          <w:tcPr>
            <w:tcW w:w="2693" w:type="dxa"/>
            <w:gridSpan w:val="2"/>
            <w:tcBorders>
              <w:top w:val="nil"/>
              <w:left w:val="single" w:sz="6" w:space="0" w:color="auto"/>
              <w:bottom w:val="single" w:sz="6" w:space="0" w:color="auto"/>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sz w:val="19"/>
                <w:szCs w:val="19"/>
              </w:rPr>
              <w:t xml:space="preserve">N(S)N </w:t>
            </w:r>
            <w:r w:rsidRPr="00EE778F">
              <w:rPr>
                <w:rFonts w:asciiTheme="minorHAnsi" w:hAnsiTheme="minorHAnsi"/>
                <w:bCs/>
                <w:i/>
                <w:iCs/>
                <w:color w:val="000000"/>
                <w:sz w:val="19"/>
                <w:szCs w:val="19"/>
              </w:rPr>
              <w:t>number length</w:t>
            </w:r>
          </w:p>
        </w:tc>
        <w:tc>
          <w:tcPr>
            <w:tcW w:w="3339" w:type="dxa"/>
            <w:vMerge w:val="restart"/>
            <w:tcBorders>
              <w:top w:val="nil"/>
              <w:left w:val="single" w:sz="6" w:space="0" w:color="auto"/>
              <w:bottom w:val="single" w:sz="6" w:space="0" w:color="auto"/>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color w:val="000000"/>
                <w:sz w:val="19"/>
                <w:szCs w:val="19"/>
              </w:rPr>
              <w:t>Usage of E.164 number</w:t>
            </w:r>
          </w:p>
        </w:tc>
        <w:tc>
          <w:tcPr>
            <w:tcW w:w="1477" w:type="dxa"/>
            <w:vMerge w:val="restart"/>
            <w:tcBorders>
              <w:top w:val="nil"/>
              <w:left w:val="single" w:sz="6" w:space="0" w:color="auto"/>
              <w:bottom w:val="single" w:sz="6" w:space="0" w:color="auto"/>
              <w:right w:val="single" w:sz="6" w:space="0" w:color="auto"/>
            </w:tcBorders>
            <w:tcMar>
              <w:top w:w="0" w:type="dxa"/>
              <w:left w:w="85" w:type="dxa"/>
              <w:bottom w:w="0" w:type="dxa"/>
              <w:right w:w="85" w:type="dxa"/>
            </w:tcMar>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rPr>
            </w:pPr>
            <w:r w:rsidRPr="00EE778F">
              <w:rPr>
                <w:rFonts w:asciiTheme="minorHAnsi" w:hAnsiTheme="minorHAnsi"/>
                <w:bCs/>
                <w:i/>
                <w:iCs/>
                <w:color w:val="000000"/>
                <w:sz w:val="19"/>
                <w:szCs w:val="19"/>
              </w:rPr>
              <w:t>Time and date of introduction</w:t>
            </w:r>
          </w:p>
        </w:tc>
      </w:tr>
      <w:tr w:rsidR="006162DF" w:rsidRPr="00EE778F" w:rsidTr="00EE778F">
        <w:trPr>
          <w:tblHeader/>
          <w:jc w:val="center"/>
        </w:trPr>
        <w:tc>
          <w:tcPr>
            <w:tcW w:w="2130" w:type="dxa"/>
            <w:vMerge/>
            <w:tcBorders>
              <w:top w:val="nil"/>
              <w:left w:val="single" w:sz="6" w:space="0" w:color="auto"/>
              <w:bottom w:val="single" w:sz="6" w:space="0" w:color="auto"/>
              <w:right w:val="single" w:sz="6" w:space="0" w:color="auto"/>
            </w:tcBorders>
            <w:vAlign w:val="center"/>
            <w:hideMark/>
          </w:tcPr>
          <w:p w:rsidR="006162DF" w:rsidRPr="00EE778F" w:rsidRDefault="006162DF" w:rsidP="0070095C">
            <w:pPr>
              <w:overflowPunct/>
              <w:autoSpaceDE/>
              <w:autoSpaceDN/>
              <w:adjustRightInd/>
              <w:rPr>
                <w:rFonts w:asciiTheme="minorHAnsi" w:hAnsiTheme="minorHAnsi"/>
                <w:b/>
                <w:sz w:val="19"/>
                <w:szCs w:val="19"/>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sz w:val="19"/>
                <w:szCs w:val="19"/>
              </w:rPr>
            </w:pPr>
            <w:r w:rsidRPr="00EE778F">
              <w:rPr>
                <w:rFonts w:asciiTheme="minorHAnsi" w:hAnsiTheme="minorHAnsi"/>
                <w:bCs/>
                <w:i/>
                <w:iCs/>
                <w:sz w:val="19"/>
                <w:szCs w:val="19"/>
              </w:rPr>
              <w:t>Maximum length</w:t>
            </w:r>
          </w:p>
        </w:tc>
        <w:tc>
          <w:tcPr>
            <w:tcW w:w="1276" w:type="dxa"/>
            <w:tcBorders>
              <w:top w:val="single" w:sz="6" w:space="0" w:color="auto"/>
              <w:left w:val="single" w:sz="6" w:space="0" w:color="auto"/>
              <w:bottom w:val="single" w:sz="6" w:space="0" w:color="auto"/>
              <w:right w:val="single" w:sz="6" w:space="0" w:color="auto"/>
            </w:tcBorders>
            <w:vAlign w:val="center"/>
            <w:hideMark/>
          </w:tcPr>
          <w:p w:rsidR="006162DF" w:rsidRPr="00EE778F" w:rsidRDefault="006162DF" w:rsidP="00A1591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sz w:val="19"/>
                <w:szCs w:val="19"/>
              </w:rPr>
            </w:pPr>
            <w:r w:rsidRPr="00EE778F">
              <w:rPr>
                <w:rFonts w:asciiTheme="minorHAnsi" w:hAnsiTheme="minorHAnsi"/>
                <w:bCs/>
                <w:i/>
                <w:iCs/>
                <w:color w:val="000000"/>
                <w:sz w:val="19"/>
                <w:szCs w:val="19"/>
              </w:rPr>
              <w:t>Minimum length</w:t>
            </w:r>
          </w:p>
        </w:tc>
        <w:tc>
          <w:tcPr>
            <w:tcW w:w="3339" w:type="dxa"/>
            <w:vMerge/>
            <w:tcBorders>
              <w:top w:val="nil"/>
              <w:left w:val="single" w:sz="6" w:space="0" w:color="auto"/>
              <w:bottom w:val="single" w:sz="6" w:space="0" w:color="auto"/>
              <w:right w:val="single" w:sz="6" w:space="0" w:color="auto"/>
            </w:tcBorders>
            <w:vAlign w:val="center"/>
            <w:hideMark/>
          </w:tcPr>
          <w:p w:rsidR="006162DF" w:rsidRPr="00EE778F" w:rsidRDefault="006162DF" w:rsidP="0070095C">
            <w:pPr>
              <w:overflowPunct/>
              <w:autoSpaceDE/>
              <w:autoSpaceDN/>
              <w:adjustRightInd/>
              <w:rPr>
                <w:rFonts w:asciiTheme="minorHAnsi" w:hAnsiTheme="minorHAnsi"/>
                <w:b/>
                <w:sz w:val="19"/>
                <w:szCs w:val="19"/>
              </w:rPr>
            </w:pPr>
          </w:p>
        </w:tc>
        <w:tc>
          <w:tcPr>
            <w:tcW w:w="1477" w:type="dxa"/>
            <w:vMerge/>
            <w:tcBorders>
              <w:top w:val="nil"/>
              <w:left w:val="single" w:sz="6" w:space="0" w:color="auto"/>
              <w:bottom w:val="single" w:sz="6" w:space="0" w:color="auto"/>
              <w:right w:val="single" w:sz="6" w:space="0" w:color="auto"/>
            </w:tcBorders>
            <w:vAlign w:val="center"/>
            <w:hideMark/>
          </w:tcPr>
          <w:p w:rsidR="006162DF" w:rsidRPr="00EE778F" w:rsidRDefault="006162DF" w:rsidP="0070095C">
            <w:pPr>
              <w:overflowPunct/>
              <w:autoSpaceDE/>
              <w:autoSpaceDN/>
              <w:adjustRightInd/>
              <w:rPr>
                <w:rFonts w:asciiTheme="minorHAnsi" w:hAnsiTheme="minorHAnsi"/>
                <w:b/>
                <w:sz w:val="19"/>
                <w:szCs w:val="19"/>
              </w:rPr>
            </w:pPr>
          </w:p>
        </w:tc>
      </w:tr>
      <w:tr w:rsidR="006162DF" w:rsidRPr="00EE778F" w:rsidTr="00EE778F">
        <w:trPr>
          <w:jc w:val="center"/>
        </w:trPr>
        <w:tc>
          <w:tcPr>
            <w:tcW w:w="2130" w:type="dxa"/>
            <w:tcBorders>
              <w:top w:val="single" w:sz="6"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86000000 - 86999999</w:t>
            </w:r>
          </w:p>
        </w:tc>
        <w:tc>
          <w:tcPr>
            <w:tcW w:w="1417" w:type="dxa"/>
            <w:tcBorders>
              <w:top w:val="single" w:sz="6"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1276" w:type="dxa"/>
            <w:tcBorders>
              <w:top w:val="single" w:sz="6"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3339" w:type="dxa"/>
            <w:tcBorders>
              <w:top w:val="single" w:sz="6"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 xml:space="preserve">Mobile Telephone Service </w:t>
            </w:r>
          </w:p>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Operator: UNITEL - Mongolia</w:t>
            </w:r>
          </w:p>
        </w:tc>
        <w:tc>
          <w:tcPr>
            <w:tcW w:w="1477" w:type="dxa"/>
            <w:tcBorders>
              <w:top w:val="single" w:sz="6"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08.VII.2013</w:t>
            </w:r>
          </w:p>
        </w:tc>
      </w:tr>
      <w:tr w:rsidR="006162DF" w:rsidRPr="00EE778F" w:rsidTr="00EE778F">
        <w:trPr>
          <w:jc w:val="center"/>
        </w:trPr>
        <w:tc>
          <w:tcPr>
            <w:tcW w:w="2130" w:type="dxa"/>
            <w:tcBorders>
              <w:top w:val="single" w:sz="4"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85000000 - 85999999</w:t>
            </w:r>
          </w:p>
        </w:tc>
        <w:tc>
          <w:tcPr>
            <w:tcW w:w="1417" w:type="dxa"/>
            <w:tcBorders>
              <w:top w:val="single" w:sz="4"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1276" w:type="dxa"/>
            <w:tcBorders>
              <w:top w:val="single" w:sz="4"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3339" w:type="dxa"/>
            <w:tcBorders>
              <w:top w:val="single" w:sz="4"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 xml:space="preserve">Mobile Telephone Service </w:t>
            </w:r>
          </w:p>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Operator: MOBICOM - Mongolia</w:t>
            </w:r>
          </w:p>
        </w:tc>
        <w:tc>
          <w:tcPr>
            <w:tcW w:w="1477" w:type="dxa"/>
            <w:tcBorders>
              <w:top w:val="single" w:sz="4" w:space="0" w:color="auto"/>
              <w:left w:val="single" w:sz="4" w:space="0" w:color="auto"/>
              <w:bottom w:val="single" w:sz="4" w:space="0" w:color="auto"/>
              <w:right w:val="single" w:sz="4"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03.XII.2014</w:t>
            </w:r>
          </w:p>
        </w:tc>
      </w:tr>
      <w:tr w:rsidR="006162DF" w:rsidRPr="00EE778F" w:rsidTr="00EE778F">
        <w:trPr>
          <w:jc w:val="center"/>
        </w:trPr>
        <w:tc>
          <w:tcPr>
            <w:tcW w:w="2130" w:type="dxa"/>
            <w:tcBorders>
              <w:top w:val="single" w:sz="4" w:space="0" w:color="auto"/>
              <w:left w:val="single" w:sz="6" w:space="0" w:color="auto"/>
              <w:bottom w:val="single" w:sz="4"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80000000 - 80999999</w:t>
            </w:r>
          </w:p>
        </w:tc>
        <w:tc>
          <w:tcPr>
            <w:tcW w:w="1417" w:type="dxa"/>
            <w:tcBorders>
              <w:top w:val="single" w:sz="4" w:space="0" w:color="auto"/>
              <w:left w:val="single" w:sz="6" w:space="0" w:color="auto"/>
              <w:bottom w:val="single" w:sz="4"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1276" w:type="dxa"/>
            <w:tcBorders>
              <w:top w:val="single" w:sz="4" w:space="0" w:color="auto"/>
              <w:left w:val="single" w:sz="6" w:space="0" w:color="auto"/>
              <w:bottom w:val="single" w:sz="4"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3339" w:type="dxa"/>
            <w:tcBorders>
              <w:top w:val="single" w:sz="4" w:space="0" w:color="auto"/>
              <w:left w:val="single" w:sz="6" w:space="0" w:color="auto"/>
              <w:bottom w:val="single" w:sz="4"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 xml:space="preserve">Mobile Telephone Service </w:t>
            </w:r>
          </w:p>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Operator: UNITEL - Mongolia</w:t>
            </w:r>
          </w:p>
        </w:tc>
        <w:tc>
          <w:tcPr>
            <w:tcW w:w="1477" w:type="dxa"/>
            <w:tcBorders>
              <w:top w:val="single" w:sz="4" w:space="0" w:color="auto"/>
              <w:left w:val="single" w:sz="6" w:space="0" w:color="auto"/>
              <w:bottom w:val="single" w:sz="4"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09.VI.2015</w:t>
            </w:r>
          </w:p>
        </w:tc>
      </w:tr>
      <w:tr w:rsidR="006162DF" w:rsidRPr="00EE778F" w:rsidTr="00EE778F">
        <w:trPr>
          <w:jc w:val="center"/>
        </w:trPr>
        <w:tc>
          <w:tcPr>
            <w:tcW w:w="2130" w:type="dxa"/>
            <w:tcBorders>
              <w:top w:val="single" w:sz="4" w:space="0" w:color="auto"/>
              <w:left w:val="single" w:sz="6" w:space="0" w:color="auto"/>
              <w:bottom w:val="single" w:sz="6"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83000000 - 83199999</w:t>
            </w:r>
          </w:p>
        </w:tc>
        <w:tc>
          <w:tcPr>
            <w:tcW w:w="1417" w:type="dxa"/>
            <w:tcBorders>
              <w:top w:val="single" w:sz="4" w:space="0" w:color="auto"/>
              <w:left w:val="single" w:sz="6" w:space="0" w:color="auto"/>
              <w:bottom w:val="single" w:sz="6"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1276" w:type="dxa"/>
            <w:tcBorders>
              <w:top w:val="single" w:sz="4" w:space="0" w:color="auto"/>
              <w:left w:val="single" w:sz="6" w:space="0" w:color="auto"/>
              <w:bottom w:val="single" w:sz="6"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8</w:t>
            </w:r>
          </w:p>
        </w:tc>
        <w:tc>
          <w:tcPr>
            <w:tcW w:w="3339" w:type="dxa"/>
            <w:tcBorders>
              <w:top w:val="single" w:sz="4" w:space="0" w:color="auto"/>
              <w:left w:val="single" w:sz="6" w:space="0" w:color="auto"/>
              <w:bottom w:val="single" w:sz="6"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Mobile Telephone Service</w:t>
            </w:r>
          </w:p>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rPr>
            </w:pPr>
            <w:r w:rsidRPr="00EE778F">
              <w:rPr>
                <w:rFonts w:asciiTheme="minorHAnsi" w:hAnsiTheme="minorHAnsi"/>
                <w:sz w:val="19"/>
                <w:szCs w:val="19"/>
              </w:rPr>
              <w:t>Operator: G-MOBILE - Mongolia</w:t>
            </w:r>
          </w:p>
        </w:tc>
        <w:tc>
          <w:tcPr>
            <w:tcW w:w="1477" w:type="dxa"/>
            <w:tcBorders>
              <w:top w:val="single" w:sz="4" w:space="0" w:color="auto"/>
              <w:left w:val="single" w:sz="6" w:space="0" w:color="auto"/>
              <w:bottom w:val="single" w:sz="6" w:space="0" w:color="auto"/>
              <w:right w:val="single" w:sz="6" w:space="0" w:color="auto"/>
            </w:tcBorders>
            <w:hideMark/>
          </w:tcPr>
          <w:p w:rsidR="006162DF" w:rsidRPr="00EE778F" w:rsidRDefault="006162DF" w:rsidP="00A1591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rPr>
            </w:pPr>
            <w:r w:rsidRPr="00EE778F">
              <w:rPr>
                <w:rFonts w:asciiTheme="minorHAnsi" w:hAnsiTheme="minorHAnsi"/>
                <w:sz w:val="19"/>
                <w:szCs w:val="19"/>
              </w:rPr>
              <w:t>26.VIII.2015</w:t>
            </w:r>
          </w:p>
        </w:tc>
      </w:tr>
    </w:tbl>
    <w:p w:rsidR="006162DF" w:rsidRPr="0034514D" w:rsidRDefault="006162DF" w:rsidP="006162DF">
      <w:pPr>
        <w:tabs>
          <w:tab w:val="left" w:pos="720"/>
        </w:tabs>
        <w:overflowPunct/>
        <w:autoSpaceDE/>
        <w:adjustRightInd/>
        <w:rPr>
          <w:rFonts w:asciiTheme="minorHAnsi" w:hAnsiTheme="minorHAnsi"/>
        </w:rPr>
      </w:pPr>
    </w:p>
    <w:p w:rsidR="006162DF" w:rsidRPr="0034514D" w:rsidRDefault="006162DF" w:rsidP="006162DF">
      <w:pPr>
        <w:tabs>
          <w:tab w:val="left" w:pos="720"/>
        </w:tabs>
        <w:overflowPunct/>
        <w:rPr>
          <w:rFonts w:asciiTheme="minorHAnsi" w:eastAsia="SimSun" w:hAnsiTheme="minorHAnsi"/>
          <w:lang w:eastAsia="zh-CN"/>
        </w:rPr>
      </w:pPr>
      <w:r w:rsidRPr="0034514D">
        <w:rPr>
          <w:rFonts w:asciiTheme="minorHAnsi" w:eastAsia="SimSun" w:hAnsiTheme="minorHAnsi"/>
          <w:lang w:eastAsia="zh-CN"/>
        </w:rPr>
        <w:t>Contact:</w:t>
      </w:r>
    </w:p>
    <w:p w:rsidR="006162DF" w:rsidRPr="0034514D" w:rsidRDefault="006162DF" w:rsidP="00EE778F">
      <w:pPr>
        <w:overflowPunct/>
        <w:ind w:left="567"/>
        <w:rPr>
          <w:rFonts w:asciiTheme="minorHAnsi" w:eastAsia="SimSun" w:hAnsiTheme="minorHAnsi"/>
          <w:lang w:eastAsia="zh-CN"/>
        </w:rPr>
      </w:pPr>
      <w:r w:rsidRPr="0034514D">
        <w:rPr>
          <w:rFonts w:asciiTheme="minorHAnsi" w:hAnsiTheme="minorHAnsi"/>
        </w:rPr>
        <w:t>Communications Regulatory Commission of Mongolia</w:t>
      </w:r>
    </w:p>
    <w:p w:rsidR="006162DF" w:rsidRPr="0034514D" w:rsidRDefault="006162DF" w:rsidP="00EE778F">
      <w:pPr>
        <w:overflowPunct/>
        <w:spacing w:before="0"/>
        <w:ind w:left="567"/>
        <w:rPr>
          <w:rFonts w:asciiTheme="minorHAnsi" w:eastAsia="SimSun" w:hAnsiTheme="minorHAnsi"/>
          <w:lang w:eastAsia="zh-CN"/>
        </w:rPr>
      </w:pPr>
      <w:r w:rsidRPr="0034514D">
        <w:rPr>
          <w:rFonts w:asciiTheme="minorHAnsi" w:eastAsia="SimSun" w:hAnsiTheme="minorHAnsi"/>
          <w:lang w:eastAsia="zh-CN"/>
        </w:rPr>
        <w:t xml:space="preserve">Mr. </w:t>
      </w:r>
      <w:r w:rsidRPr="0034514D">
        <w:rPr>
          <w:rFonts w:asciiTheme="minorHAnsi" w:eastAsia="SimSun" w:hAnsiTheme="minorHAnsi"/>
          <w:lang w:val="mn-MN" w:eastAsia="zh-CN"/>
        </w:rPr>
        <w:t xml:space="preserve">Murun Ganbold </w:t>
      </w:r>
    </w:p>
    <w:p w:rsidR="006162DF" w:rsidRPr="0034514D" w:rsidRDefault="006162DF" w:rsidP="00EE778F">
      <w:pPr>
        <w:overflowPunct/>
        <w:spacing w:before="0"/>
        <w:ind w:left="567"/>
        <w:rPr>
          <w:rFonts w:asciiTheme="minorHAnsi" w:eastAsia="SimSun" w:hAnsiTheme="minorHAnsi"/>
          <w:lang w:eastAsia="zh-CN"/>
        </w:rPr>
      </w:pPr>
      <w:r w:rsidRPr="0034514D">
        <w:rPr>
          <w:rFonts w:asciiTheme="minorHAnsi" w:eastAsia="SimSun" w:hAnsiTheme="minorHAnsi"/>
          <w:lang w:eastAsia="zh-CN"/>
        </w:rPr>
        <w:t>Expert of Numbering Regulation</w:t>
      </w:r>
    </w:p>
    <w:p w:rsidR="006162DF" w:rsidRPr="0034514D" w:rsidRDefault="006162DF" w:rsidP="00EE778F">
      <w:pPr>
        <w:overflowPunct/>
        <w:spacing w:before="0"/>
        <w:ind w:left="567"/>
        <w:rPr>
          <w:rFonts w:asciiTheme="minorHAnsi" w:hAnsiTheme="minorHAnsi"/>
          <w:lang w:val="mn-MN"/>
        </w:rPr>
      </w:pPr>
      <w:r w:rsidRPr="0034514D">
        <w:rPr>
          <w:rFonts w:asciiTheme="minorHAnsi" w:hAnsiTheme="minorHAnsi"/>
          <w:lang w:val="mn-MN"/>
        </w:rPr>
        <w:t xml:space="preserve">Metro Business Center, 5th Floor, </w:t>
      </w:r>
    </w:p>
    <w:p w:rsidR="006162DF" w:rsidRPr="0034514D" w:rsidRDefault="006162DF" w:rsidP="00EE778F">
      <w:pPr>
        <w:overflowPunct/>
        <w:spacing w:before="0"/>
        <w:ind w:left="567"/>
        <w:rPr>
          <w:rFonts w:asciiTheme="minorHAnsi" w:hAnsiTheme="minorHAnsi"/>
          <w:lang w:val="mn-MN"/>
        </w:rPr>
      </w:pPr>
      <w:r w:rsidRPr="0034514D">
        <w:rPr>
          <w:rFonts w:asciiTheme="minorHAnsi" w:hAnsiTheme="minorHAnsi"/>
          <w:lang w:val="mn-MN"/>
        </w:rPr>
        <w:t xml:space="preserve">Sukhbaatar Street-13, Sukhbaatar District, </w:t>
      </w:r>
    </w:p>
    <w:p w:rsidR="006162DF" w:rsidRPr="0034514D" w:rsidRDefault="006162DF" w:rsidP="00EE778F">
      <w:pPr>
        <w:overflowPunct/>
        <w:spacing w:before="0"/>
        <w:ind w:left="567"/>
        <w:rPr>
          <w:rFonts w:asciiTheme="minorHAnsi" w:hAnsiTheme="minorHAnsi"/>
          <w:lang w:val="mn-MN"/>
        </w:rPr>
      </w:pPr>
      <w:r w:rsidRPr="0034514D">
        <w:rPr>
          <w:rFonts w:asciiTheme="minorHAnsi" w:hAnsiTheme="minorHAnsi"/>
          <w:lang w:val="mn-MN"/>
        </w:rPr>
        <w:t>ULAANBAATAR, 14201</w:t>
      </w:r>
    </w:p>
    <w:p w:rsidR="006162DF" w:rsidRPr="0034514D" w:rsidRDefault="006162DF" w:rsidP="00EE778F">
      <w:pPr>
        <w:overflowPunct/>
        <w:spacing w:before="0"/>
        <w:ind w:left="567"/>
        <w:rPr>
          <w:rFonts w:asciiTheme="minorHAnsi" w:eastAsia="SimSun" w:hAnsiTheme="minorHAnsi"/>
          <w:lang w:val="pt-BR" w:eastAsia="zh-CN"/>
        </w:rPr>
      </w:pPr>
      <w:r w:rsidRPr="0034514D">
        <w:rPr>
          <w:rFonts w:asciiTheme="minorHAnsi" w:hAnsiTheme="minorHAnsi"/>
          <w:lang w:val="mn-MN"/>
        </w:rPr>
        <w:t>Mongolia</w:t>
      </w:r>
    </w:p>
    <w:p w:rsidR="006162DF" w:rsidRPr="0034514D" w:rsidRDefault="006162DF" w:rsidP="00EE778F">
      <w:pPr>
        <w:overflowPunct/>
        <w:spacing w:before="0"/>
        <w:ind w:left="567"/>
        <w:rPr>
          <w:rFonts w:asciiTheme="minorHAnsi" w:eastAsia="SimSun" w:hAnsiTheme="minorHAnsi"/>
          <w:lang w:val="pt-BR" w:eastAsia="zh-CN"/>
        </w:rPr>
      </w:pPr>
      <w:r w:rsidRPr="0034514D">
        <w:rPr>
          <w:rFonts w:asciiTheme="minorHAnsi" w:eastAsia="SimSun" w:hAnsiTheme="minorHAnsi"/>
          <w:lang w:val="pt-BR" w:eastAsia="zh-CN"/>
        </w:rPr>
        <w:t xml:space="preserve">Tel: </w:t>
      </w:r>
      <w:r w:rsidR="00EE778F">
        <w:rPr>
          <w:rFonts w:asciiTheme="minorHAnsi" w:eastAsia="SimSun" w:hAnsiTheme="minorHAnsi"/>
          <w:lang w:val="pt-BR" w:eastAsia="zh-CN"/>
        </w:rPr>
        <w:tab/>
      </w:r>
      <w:r w:rsidRPr="0034514D">
        <w:rPr>
          <w:rFonts w:asciiTheme="minorHAnsi" w:hAnsiTheme="minorHAnsi"/>
          <w:lang w:val="pt-BR"/>
        </w:rPr>
        <w:t>+976 11 304 257/ +976 11 304 258</w:t>
      </w:r>
    </w:p>
    <w:p w:rsidR="006162DF" w:rsidRPr="0034514D" w:rsidRDefault="006162DF" w:rsidP="00EE778F">
      <w:pPr>
        <w:overflowPunct/>
        <w:spacing w:before="0"/>
        <w:ind w:left="567"/>
        <w:rPr>
          <w:rFonts w:asciiTheme="minorHAnsi" w:eastAsia="SimSun" w:hAnsiTheme="minorHAnsi"/>
          <w:lang w:val="pt-BR" w:eastAsia="zh-CN"/>
        </w:rPr>
      </w:pPr>
      <w:r w:rsidRPr="0034514D">
        <w:rPr>
          <w:rFonts w:asciiTheme="minorHAnsi" w:eastAsia="SimSun" w:hAnsiTheme="minorHAnsi"/>
          <w:lang w:val="pt-BR" w:eastAsia="zh-CN"/>
        </w:rPr>
        <w:t xml:space="preserve">Fax: </w:t>
      </w:r>
      <w:r w:rsidR="00EE778F">
        <w:rPr>
          <w:rFonts w:asciiTheme="minorHAnsi" w:eastAsia="SimSun" w:hAnsiTheme="minorHAnsi"/>
          <w:lang w:val="pt-BR" w:eastAsia="zh-CN"/>
        </w:rPr>
        <w:tab/>
      </w:r>
      <w:r w:rsidRPr="0034514D">
        <w:rPr>
          <w:rFonts w:asciiTheme="minorHAnsi" w:hAnsiTheme="minorHAnsi"/>
          <w:lang w:val="pt-BR"/>
        </w:rPr>
        <w:t>+976-11-327720</w:t>
      </w:r>
    </w:p>
    <w:p w:rsidR="006162DF" w:rsidRPr="0034514D" w:rsidRDefault="006162DF" w:rsidP="00EE778F">
      <w:pPr>
        <w:overflowPunct/>
        <w:spacing w:before="0"/>
        <w:ind w:left="567"/>
        <w:rPr>
          <w:rFonts w:asciiTheme="minorHAnsi" w:eastAsia="SimSun" w:hAnsiTheme="minorHAnsi"/>
          <w:lang w:val="pt-BR" w:eastAsia="zh-CN"/>
        </w:rPr>
      </w:pPr>
      <w:r w:rsidRPr="0034514D">
        <w:rPr>
          <w:rFonts w:asciiTheme="minorHAnsi" w:eastAsia="SimSun" w:hAnsiTheme="minorHAnsi"/>
          <w:lang w:val="pt-BR" w:eastAsia="zh-CN"/>
        </w:rPr>
        <w:t xml:space="preserve">E-mail: </w:t>
      </w:r>
      <w:r w:rsidR="00EE778F">
        <w:rPr>
          <w:rFonts w:asciiTheme="minorHAnsi" w:eastAsia="SimSun" w:hAnsiTheme="minorHAnsi"/>
          <w:lang w:val="pt-BR" w:eastAsia="zh-CN"/>
        </w:rPr>
        <w:tab/>
      </w:r>
      <w:r w:rsidRPr="0034514D">
        <w:rPr>
          <w:rFonts w:asciiTheme="minorHAnsi" w:eastAsia="SimSun" w:hAnsiTheme="minorHAnsi"/>
          <w:lang w:val="pt-BR" w:eastAsia="zh-CN"/>
        </w:rPr>
        <w:t xml:space="preserve">regulation@crc.gov.mn; </w:t>
      </w:r>
      <w:r w:rsidR="00A15915" w:rsidRPr="001278F8">
        <w:rPr>
          <w:rFonts w:asciiTheme="minorHAnsi" w:eastAsia="SimSun" w:hAnsiTheme="minorHAnsi"/>
          <w:lang w:val="pt-BR" w:eastAsia="zh-CN"/>
        </w:rPr>
        <w:t>murun@crc.gov.mn</w:t>
      </w:r>
      <w:r w:rsidR="00A15915">
        <w:rPr>
          <w:rFonts w:asciiTheme="minorHAnsi" w:eastAsia="SimSun" w:hAnsiTheme="minorHAnsi"/>
          <w:lang w:val="pt-BR" w:eastAsia="zh-CN"/>
        </w:rPr>
        <w:t xml:space="preserve"> </w:t>
      </w:r>
    </w:p>
    <w:p w:rsidR="0060390A" w:rsidRPr="00A15915" w:rsidRDefault="006162DF" w:rsidP="00A15915">
      <w:pPr>
        <w:overflowPunct/>
        <w:spacing w:before="0"/>
        <w:ind w:left="567"/>
        <w:rPr>
          <w:rFonts w:asciiTheme="minorHAnsi" w:eastAsia="SimSun" w:hAnsiTheme="minorHAnsi"/>
          <w:lang w:val="pt-BR" w:eastAsia="zh-CN"/>
        </w:rPr>
      </w:pPr>
      <w:r w:rsidRPr="00EE778F">
        <w:rPr>
          <w:rFonts w:asciiTheme="minorHAnsi" w:eastAsia="SimSun" w:hAnsiTheme="minorHAnsi"/>
          <w:lang w:val="pt-BR" w:eastAsia="zh-CN"/>
        </w:rPr>
        <w:t xml:space="preserve">URL: </w:t>
      </w:r>
      <w:r w:rsidR="00EE778F">
        <w:rPr>
          <w:rFonts w:asciiTheme="minorHAnsi" w:eastAsia="SimSun" w:hAnsiTheme="minorHAnsi"/>
          <w:lang w:val="pt-BR" w:eastAsia="zh-CN"/>
        </w:rPr>
        <w:tab/>
      </w:r>
      <w:hyperlink r:id="rId20" w:history="1">
        <w:r w:rsidR="00A15915" w:rsidRPr="00A11ACF">
          <w:rPr>
            <w:rStyle w:val="Hyperlink"/>
            <w:rFonts w:asciiTheme="minorHAnsi" w:hAnsiTheme="minorHAnsi"/>
            <w:lang w:val="pt-BR"/>
          </w:rPr>
          <w:t>www.crc.gov.mn</w:t>
        </w:r>
      </w:hyperlink>
      <w:r w:rsidR="00A15915">
        <w:rPr>
          <w:rFonts w:asciiTheme="minorHAnsi" w:hAnsiTheme="minorHAnsi"/>
          <w:lang w:val="pt-BR"/>
        </w:rPr>
        <w:t xml:space="preserve"> </w:t>
      </w:r>
    </w:p>
    <w:p w:rsidR="007451F6" w:rsidRPr="00EE778F"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pt-BR"/>
        </w:rPr>
        <w:sectPr w:rsidR="007451F6" w:rsidRPr="00EE778F" w:rsidSect="008B3A66">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E5105F" w:rsidRPr="00EE778F" w:rsidRDefault="00E5105F" w:rsidP="0050515D">
      <w:pPr>
        <w:pStyle w:val="Heading20"/>
        <w:rPr>
          <w:lang w:val="pt-BR"/>
        </w:rPr>
      </w:pPr>
      <w:bookmarkStart w:id="715" w:name="_Toc248829285"/>
      <w:bookmarkStart w:id="716" w:name="_Toc251059439"/>
      <w:bookmarkStart w:id="717" w:name="_Toc253407165"/>
      <w:bookmarkStart w:id="718" w:name="_Toc259783160"/>
      <w:bookmarkStart w:id="719" w:name="_Toc262631831"/>
      <w:bookmarkStart w:id="720" w:name="_Toc265056510"/>
      <w:bookmarkStart w:id="721" w:name="_Toc266181257"/>
      <w:bookmarkStart w:id="722" w:name="_Toc268774042"/>
      <w:bookmarkStart w:id="723" w:name="_Toc271700511"/>
      <w:bookmarkStart w:id="724" w:name="_Toc273023372"/>
      <w:bookmarkStart w:id="725" w:name="_Toc274223846"/>
      <w:bookmarkStart w:id="726" w:name="_Toc276717182"/>
      <w:bookmarkStart w:id="727" w:name="_Toc279669168"/>
      <w:bookmarkStart w:id="728" w:name="_Toc280349224"/>
      <w:bookmarkStart w:id="729" w:name="_Toc282526056"/>
      <w:bookmarkStart w:id="730" w:name="_Toc283737222"/>
      <w:bookmarkStart w:id="731" w:name="_Toc286218733"/>
      <w:bookmarkStart w:id="732" w:name="_Toc288660298"/>
      <w:bookmarkStart w:id="733" w:name="_Toc291005407"/>
      <w:bookmarkStart w:id="734" w:name="_Toc292704991"/>
      <w:bookmarkStart w:id="735" w:name="_Toc295387916"/>
      <w:bookmarkStart w:id="736" w:name="_Toc296675486"/>
      <w:bookmarkStart w:id="737" w:name="_Toc297804737"/>
      <w:bookmarkStart w:id="738" w:name="_Toc301945311"/>
      <w:bookmarkStart w:id="739" w:name="_Toc303344266"/>
      <w:bookmarkStart w:id="740" w:name="_Toc304892184"/>
      <w:bookmarkStart w:id="741" w:name="_Toc308530349"/>
      <w:bookmarkStart w:id="742" w:name="_Toc311103661"/>
      <w:bookmarkStart w:id="743" w:name="_Toc313973326"/>
      <w:bookmarkStart w:id="744" w:name="_Toc316479982"/>
      <w:bookmarkStart w:id="745" w:name="_Toc318965020"/>
      <w:bookmarkStart w:id="746" w:name="_Toc320536977"/>
      <w:bookmarkStart w:id="747" w:name="_Toc323035740"/>
      <w:bookmarkStart w:id="748" w:name="_Toc323904393"/>
      <w:bookmarkStart w:id="749" w:name="_Toc332272671"/>
      <w:bookmarkStart w:id="750" w:name="_Toc334776206"/>
      <w:bookmarkStart w:id="751" w:name="_Toc335901525"/>
      <w:bookmarkStart w:id="752" w:name="_Toc337110351"/>
      <w:bookmarkStart w:id="753" w:name="_Toc338779392"/>
      <w:bookmarkStart w:id="754" w:name="_Toc340225539"/>
      <w:bookmarkStart w:id="755" w:name="_Toc341451237"/>
      <w:bookmarkStart w:id="756" w:name="_Toc342912868"/>
      <w:bookmarkStart w:id="757" w:name="_Toc343262688"/>
      <w:bookmarkStart w:id="758" w:name="_Toc345579843"/>
      <w:bookmarkStart w:id="759" w:name="_Toc346885965"/>
      <w:bookmarkStart w:id="760" w:name="_Toc347929610"/>
      <w:bookmarkStart w:id="761" w:name="_Toc349288271"/>
      <w:bookmarkStart w:id="762" w:name="_Toc350415589"/>
      <w:bookmarkStart w:id="763" w:name="_Toc351549910"/>
      <w:bookmarkStart w:id="764" w:name="_Toc352940515"/>
      <w:bookmarkStart w:id="765" w:name="_Toc354053852"/>
      <w:bookmarkStart w:id="766" w:name="_Toc355708878"/>
      <w:bookmarkStart w:id="767" w:name="_Toc357001961"/>
      <w:bookmarkStart w:id="768" w:name="_Toc358192588"/>
      <w:bookmarkStart w:id="769" w:name="_Toc359489437"/>
      <w:bookmarkStart w:id="770" w:name="_Toc360696837"/>
      <w:bookmarkStart w:id="771" w:name="_Toc361921568"/>
      <w:bookmarkStart w:id="772" w:name="_Toc363741408"/>
      <w:bookmarkStart w:id="773" w:name="_Toc364672357"/>
      <w:bookmarkStart w:id="774" w:name="_Toc366157714"/>
      <w:bookmarkStart w:id="775" w:name="_Toc367715553"/>
      <w:bookmarkStart w:id="776" w:name="_Toc369007687"/>
      <w:bookmarkStart w:id="777" w:name="_Toc369007891"/>
      <w:bookmarkStart w:id="778" w:name="_Toc370373498"/>
      <w:bookmarkStart w:id="779" w:name="_Toc371588866"/>
      <w:bookmarkStart w:id="780" w:name="_Toc373157832"/>
      <w:bookmarkStart w:id="781" w:name="_Toc374006640"/>
      <w:bookmarkStart w:id="782" w:name="_Toc374692694"/>
      <w:bookmarkStart w:id="783" w:name="_Toc374692771"/>
      <w:bookmarkStart w:id="784" w:name="_Toc377026500"/>
      <w:bookmarkStart w:id="785" w:name="_Toc378322721"/>
      <w:bookmarkStart w:id="786" w:name="_Toc379440374"/>
      <w:bookmarkStart w:id="787" w:name="_Toc380582899"/>
      <w:bookmarkStart w:id="788" w:name="_Toc381784232"/>
      <w:bookmarkStart w:id="789" w:name="_Toc383182315"/>
      <w:bookmarkStart w:id="790" w:name="_Toc384625709"/>
      <w:bookmarkStart w:id="791" w:name="_Toc385496801"/>
      <w:bookmarkStart w:id="792" w:name="_Toc388946329"/>
      <w:bookmarkStart w:id="793" w:name="_Toc388947562"/>
      <w:bookmarkStart w:id="794" w:name="_Toc389730886"/>
      <w:bookmarkStart w:id="795" w:name="_Toc391386074"/>
      <w:bookmarkStart w:id="796" w:name="_Toc392235888"/>
      <w:bookmarkStart w:id="797" w:name="_Toc393713419"/>
      <w:bookmarkStart w:id="798" w:name="_Toc393714486"/>
      <w:bookmarkStart w:id="799" w:name="_Toc393715490"/>
      <w:bookmarkStart w:id="800" w:name="_Toc395100465"/>
      <w:bookmarkStart w:id="801" w:name="_Toc396212812"/>
      <w:bookmarkStart w:id="802" w:name="_Toc397517657"/>
      <w:bookmarkStart w:id="803" w:name="_Toc399160640"/>
      <w:bookmarkStart w:id="804" w:name="_Toc400374878"/>
      <w:bookmarkStart w:id="805" w:name="_Toc401757924"/>
      <w:bookmarkStart w:id="806" w:name="_Toc402967104"/>
      <w:bookmarkStart w:id="807" w:name="_Toc404332316"/>
      <w:bookmarkStart w:id="808" w:name="_Toc405386782"/>
      <w:bookmarkStart w:id="809" w:name="_Toc406508020"/>
      <w:bookmarkStart w:id="810" w:name="_Toc408576641"/>
      <w:bookmarkStart w:id="811" w:name="_Toc409708236"/>
      <w:bookmarkStart w:id="812" w:name="_Toc410904539"/>
      <w:bookmarkStart w:id="813" w:name="_Toc414884968"/>
      <w:bookmarkStart w:id="814" w:name="_Toc416360078"/>
      <w:bookmarkStart w:id="815" w:name="_Toc417984361"/>
      <w:bookmarkStart w:id="816" w:name="_Toc420414839"/>
      <w:bookmarkStart w:id="817" w:name="_Toc421783562"/>
      <w:bookmarkStart w:id="818" w:name="_Toc423078775"/>
      <w:bookmarkStart w:id="819" w:name="_Toc424300248"/>
      <w:bookmarkStart w:id="820" w:name="_Toc428193356"/>
      <w:bookmarkStart w:id="821" w:name="_Toc428372303"/>
      <w:bookmarkStart w:id="822" w:name="_Toc429469054"/>
      <w:bookmarkEnd w:id="703"/>
      <w:bookmarkEnd w:id="704"/>
      <w:r w:rsidRPr="00EE778F">
        <w:rPr>
          <w:lang w:val="pt-BR"/>
        </w:rPr>
        <w:lastRenderedPageBreak/>
        <w:t>Service Restrictions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E5105F" w:rsidRPr="00EE778F" w:rsidRDefault="00E5105F" w:rsidP="001247F3">
      <w:pPr>
        <w:jc w:val="center"/>
        <w:rPr>
          <w:lang w:val="pt-BR"/>
        </w:rPr>
      </w:pPr>
      <w:bookmarkStart w:id="823" w:name="_Toc248829287"/>
      <w:bookmarkStart w:id="824" w:name="_Toc251059440"/>
      <w:r w:rsidRPr="00EE778F">
        <w:rPr>
          <w:lang w:val="pt-BR"/>
        </w:rPr>
        <w:t xml:space="preserve">See URL: </w:t>
      </w:r>
      <w:r w:rsidR="00121192">
        <w:fldChar w:fldCharType="begin"/>
      </w:r>
      <w:r w:rsidR="00121192">
        <w:instrText xml:space="preserve"> HYPERLINK "http://www.itu.int/pub/T-SP-SR.1-2012" </w:instrText>
      </w:r>
      <w:r w:rsidR="00121192">
        <w:fldChar w:fldCharType="separate"/>
      </w:r>
      <w:r w:rsidR="001247F3" w:rsidRPr="00EE778F">
        <w:rPr>
          <w:rStyle w:val="Hyperlink"/>
          <w:lang w:val="pt-BR"/>
        </w:rPr>
        <w:t>www.itu.int/pub/T-SP-SR.1-2012</w:t>
      </w:r>
      <w:r w:rsidR="00121192">
        <w:rPr>
          <w:rStyle w:val="Hyperlink"/>
          <w:lang w:val="pt-BR"/>
        </w:rPr>
        <w:fldChar w:fldCharType="end"/>
      </w:r>
    </w:p>
    <w:p w:rsidR="004D3370" w:rsidRPr="00EE778F" w:rsidRDefault="004D3370" w:rsidP="004D3370">
      <w:pPr>
        <w:rPr>
          <w:lang w:val="pt-BR"/>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825" w:name="_Toc253407167"/>
      <w:bookmarkStart w:id="826" w:name="_Toc259783162"/>
      <w:bookmarkStart w:id="827" w:name="_Toc262631833"/>
      <w:bookmarkStart w:id="828" w:name="_Toc265056512"/>
      <w:bookmarkStart w:id="829" w:name="_Toc266181259"/>
      <w:bookmarkStart w:id="830" w:name="_Toc268774044"/>
      <w:bookmarkStart w:id="831" w:name="_Toc271700513"/>
      <w:bookmarkStart w:id="832" w:name="_Toc273023374"/>
      <w:bookmarkStart w:id="833" w:name="_Toc274223848"/>
      <w:bookmarkStart w:id="834" w:name="_Toc276717184"/>
      <w:bookmarkStart w:id="835" w:name="_Toc279669170"/>
      <w:bookmarkStart w:id="836" w:name="_Toc280349226"/>
      <w:bookmarkStart w:id="837" w:name="_Toc282526058"/>
      <w:bookmarkStart w:id="838" w:name="_Toc283737224"/>
      <w:bookmarkStart w:id="839" w:name="_Toc286218735"/>
      <w:bookmarkStart w:id="840" w:name="_Toc288660300"/>
      <w:bookmarkStart w:id="841" w:name="_Toc291005409"/>
      <w:bookmarkStart w:id="842" w:name="_Toc292704993"/>
      <w:bookmarkStart w:id="843" w:name="_Toc295387918"/>
      <w:bookmarkStart w:id="844" w:name="_Toc296675488"/>
      <w:bookmarkStart w:id="845" w:name="_Toc297804739"/>
      <w:bookmarkStart w:id="846" w:name="_Toc301945313"/>
      <w:bookmarkStart w:id="847" w:name="_Toc303344268"/>
      <w:bookmarkStart w:id="848" w:name="_Toc304892186"/>
      <w:bookmarkStart w:id="849" w:name="_Toc308530351"/>
      <w:bookmarkStart w:id="850" w:name="_Toc311103663"/>
      <w:bookmarkStart w:id="851" w:name="_Toc313973328"/>
      <w:bookmarkStart w:id="852" w:name="_Toc316479984"/>
      <w:bookmarkStart w:id="853" w:name="_Toc318965022"/>
      <w:bookmarkStart w:id="854" w:name="_Toc320536978"/>
      <w:bookmarkStart w:id="855" w:name="_Toc323035741"/>
      <w:bookmarkStart w:id="856" w:name="_Toc323904394"/>
      <w:bookmarkStart w:id="857" w:name="_Toc332272672"/>
      <w:bookmarkStart w:id="858" w:name="_Toc334776207"/>
      <w:bookmarkStart w:id="859" w:name="_Toc335901526"/>
      <w:bookmarkStart w:id="860" w:name="_Toc337110352"/>
      <w:bookmarkStart w:id="861" w:name="_Toc338779393"/>
      <w:bookmarkStart w:id="862" w:name="_Toc340225540"/>
      <w:bookmarkStart w:id="863" w:name="_Toc341451238"/>
      <w:bookmarkStart w:id="864" w:name="_Toc342912869"/>
      <w:bookmarkStart w:id="865" w:name="_Toc343262689"/>
      <w:bookmarkStart w:id="866" w:name="_Toc345579844"/>
      <w:bookmarkStart w:id="867" w:name="_Toc346885966"/>
      <w:bookmarkStart w:id="868" w:name="_Toc347929611"/>
      <w:bookmarkStart w:id="869" w:name="_Toc349288272"/>
      <w:bookmarkStart w:id="870" w:name="_Toc350415590"/>
      <w:bookmarkStart w:id="871" w:name="_Toc351549911"/>
      <w:bookmarkStart w:id="872" w:name="_Toc352940516"/>
      <w:bookmarkStart w:id="873" w:name="_Toc354053853"/>
      <w:bookmarkStart w:id="874" w:name="_Toc355708879"/>
      <w:bookmarkStart w:id="875" w:name="_Toc357001962"/>
      <w:bookmarkStart w:id="876" w:name="_Toc358192589"/>
      <w:bookmarkStart w:id="877" w:name="_Toc359489438"/>
      <w:bookmarkStart w:id="878" w:name="_Toc360696838"/>
      <w:bookmarkStart w:id="879" w:name="_Toc361921569"/>
      <w:bookmarkStart w:id="880" w:name="_Toc363741409"/>
      <w:bookmarkStart w:id="881" w:name="_Toc364672358"/>
      <w:bookmarkStart w:id="882" w:name="_Toc366157715"/>
      <w:bookmarkStart w:id="883" w:name="_Toc367715554"/>
      <w:bookmarkStart w:id="884" w:name="_Toc369007688"/>
      <w:bookmarkStart w:id="885" w:name="_Toc369007892"/>
      <w:bookmarkStart w:id="886" w:name="_Toc370373501"/>
      <w:bookmarkStart w:id="887" w:name="_Toc371588867"/>
      <w:bookmarkStart w:id="888" w:name="_Toc373157833"/>
      <w:bookmarkStart w:id="889" w:name="_Toc374006641"/>
      <w:bookmarkStart w:id="890" w:name="_Toc374692695"/>
      <w:bookmarkStart w:id="891" w:name="_Toc374692772"/>
      <w:bookmarkStart w:id="892" w:name="_Toc377026501"/>
      <w:bookmarkStart w:id="893" w:name="_Toc378322722"/>
      <w:bookmarkStart w:id="894" w:name="_Toc379440375"/>
      <w:bookmarkStart w:id="895" w:name="_Toc380582900"/>
      <w:bookmarkStart w:id="896" w:name="_Toc381784233"/>
      <w:bookmarkStart w:id="897" w:name="_Toc383182316"/>
      <w:bookmarkStart w:id="898" w:name="_Toc384625710"/>
      <w:bookmarkStart w:id="899" w:name="_Toc385496802"/>
      <w:bookmarkStart w:id="900" w:name="_Toc388946330"/>
      <w:bookmarkStart w:id="901" w:name="_Toc388947563"/>
      <w:bookmarkStart w:id="902" w:name="_Toc389730887"/>
      <w:bookmarkStart w:id="903" w:name="_Toc391386075"/>
      <w:bookmarkStart w:id="904" w:name="_Toc392235889"/>
      <w:bookmarkStart w:id="905" w:name="_Toc393713420"/>
      <w:bookmarkStart w:id="906" w:name="_Toc393714487"/>
      <w:bookmarkStart w:id="907" w:name="_Toc393715491"/>
      <w:bookmarkStart w:id="908" w:name="_Toc395100466"/>
      <w:bookmarkStart w:id="909" w:name="_Toc396212813"/>
      <w:bookmarkStart w:id="910" w:name="_Toc397517658"/>
      <w:bookmarkStart w:id="911" w:name="_Toc399160641"/>
      <w:bookmarkStart w:id="912" w:name="_Toc400374879"/>
      <w:bookmarkStart w:id="913" w:name="_Toc401757925"/>
      <w:bookmarkStart w:id="914" w:name="_Toc402967105"/>
      <w:bookmarkStart w:id="915" w:name="_Toc404332317"/>
      <w:bookmarkStart w:id="916" w:name="_Toc405386783"/>
      <w:bookmarkStart w:id="917" w:name="_Toc406508021"/>
      <w:bookmarkStart w:id="918" w:name="_Toc408576642"/>
      <w:bookmarkStart w:id="919" w:name="_Toc409708237"/>
      <w:bookmarkStart w:id="920" w:name="_Toc410904540"/>
      <w:bookmarkStart w:id="921" w:name="_Toc414884969"/>
      <w:bookmarkStart w:id="922" w:name="_Toc416360079"/>
      <w:bookmarkStart w:id="923" w:name="_Toc417984362"/>
      <w:bookmarkStart w:id="924" w:name="_Toc420414840"/>
      <w:bookmarkStart w:id="925" w:name="_Toc421783563"/>
      <w:bookmarkStart w:id="926" w:name="_Toc423078776"/>
      <w:bookmarkStart w:id="927" w:name="_Toc424300249"/>
      <w:bookmarkStart w:id="928" w:name="_Toc428193357"/>
      <w:bookmarkStart w:id="929" w:name="_Toc428372304"/>
      <w:bookmarkStart w:id="930" w:name="_Toc429469055"/>
      <w:r w:rsidRPr="00EE778F">
        <w:rPr>
          <w:lang w:val="pt-BR"/>
        </w:rPr>
        <w:t>Call</w:t>
      </w:r>
      <w:r w:rsidR="007D712C" w:rsidRPr="00EE778F">
        <w:rPr>
          <w:lang w:val="pt-BR"/>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25"/>
          <w:pgSz w:w="11901" w:h="16840" w:code="9"/>
          <w:pgMar w:top="1134" w:right="1418" w:bottom="1701" w:left="1418" w:header="720" w:footer="720" w:gutter="0"/>
          <w:paperSrc w:first="15" w:other="15"/>
          <w:cols w:space="720"/>
          <w:titlePg/>
          <w:docGrid w:linePitch="360"/>
        </w:sectPr>
      </w:pPr>
      <w:bookmarkStart w:id="931" w:name="_Toc253407169"/>
      <w:bookmarkStart w:id="932" w:name="_Toc259783164"/>
      <w:bookmarkStart w:id="933" w:name="_Toc266181261"/>
      <w:bookmarkStart w:id="934" w:name="_Toc268774046"/>
      <w:bookmarkStart w:id="935" w:name="_Toc271700515"/>
      <w:bookmarkStart w:id="936" w:name="_Toc273023376"/>
      <w:bookmarkStart w:id="937" w:name="_Toc274223850"/>
      <w:bookmarkStart w:id="938" w:name="_Toc276717186"/>
      <w:bookmarkStart w:id="939" w:name="_Toc279669172"/>
      <w:bookmarkStart w:id="940" w:name="_Toc280349228"/>
      <w:bookmarkStart w:id="941" w:name="_Toc282526060"/>
      <w:bookmarkStart w:id="942" w:name="_Toc283737226"/>
      <w:bookmarkStart w:id="943" w:name="_Toc286218737"/>
      <w:bookmarkStart w:id="944" w:name="_Toc288660302"/>
      <w:bookmarkStart w:id="945" w:name="_Toc291005411"/>
      <w:bookmarkStart w:id="946" w:name="_Toc292704995"/>
      <w:bookmarkStart w:id="947" w:name="_Toc295387920"/>
      <w:bookmarkStart w:id="948" w:name="_Toc296675490"/>
      <w:bookmarkStart w:id="949" w:name="_Toc297804741"/>
      <w:bookmarkStart w:id="950" w:name="_Toc301945315"/>
      <w:bookmarkStart w:id="951" w:name="_Toc303344270"/>
      <w:bookmarkStart w:id="952" w:name="_Toc304892188"/>
      <w:bookmarkStart w:id="953" w:name="_Toc308530352"/>
      <w:bookmarkStart w:id="954" w:name="_Toc311103664"/>
      <w:bookmarkStart w:id="955" w:name="_Toc313973329"/>
      <w:bookmarkStart w:id="956" w:name="_Toc316479985"/>
      <w:bookmarkStart w:id="957" w:name="_Toc318965023"/>
      <w:bookmarkStart w:id="958" w:name="_Toc320536979"/>
      <w:bookmarkStart w:id="959" w:name="_Toc321233409"/>
      <w:bookmarkStart w:id="960" w:name="_Toc321311688"/>
      <w:bookmarkStart w:id="961" w:name="_Toc321820569"/>
      <w:bookmarkStart w:id="962" w:name="_Toc323035742"/>
      <w:bookmarkStart w:id="963" w:name="_Toc323904395"/>
      <w:bookmarkStart w:id="964" w:name="_Toc332272673"/>
      <w:bookmarkStart w:id="965" w:name="_Toc334776208"/>
      <w:bookmarkStart w:id="966" w:name="_Toc335901527"/>
      <w:bookmarkStart w:id="967" w:name="_Toc337110353"/>
      <w:bookmarkStart w:id="968" w:name="_Toc338779394"/>
      <w:bookmarkStart w:id="969" w:name="_Toc340225541"/>
      <w:bookmarkStart w:id="970" w:name="_Toc341451239"/>
      <w:bookmarkStart w:id="971" w:name="_Toc342912870"/>
      <w:bookmarkStart w:id="972" w:name="_Toc343262690"/>
      <w:bookmarkStart w:id="973" w:name="_Toc345579845"/>
      <w:bookmarkStart w:id="974" w:name="_Toc346885967"/>
      <w:bookmarkStart w:id="975" w:name="_Toc347929612"/>
      <w:bookmarkStart w:id="976" w:name="_Toc349288273"/>
      <w:bookmarkStart w:id="977" w:name="_Toc350415591"/>
      <w:bookmarkStart w:id="978" w:name="_Toc351549912"/>
      <w:bookmarkStart w:id="979" w:name="_Toc352940517"/>
      <w:bookmarkStart w:id="980" w:name="_Toc354053854"/>
      <w:bookmarkStart w:id="981" w:name="_Toc355708880"/>
      <w:bookmarkStart w:id="982" w:name="_Toc357001963"/>
      <w:bookmarkStart w:id="983" w:name="_Toc358192590"/>
      <w:bookmarkStart w:id="984" w:name="_Toc359489439"/>
      <w:bookmarkStart w:id="985" w:name="_Toc360696839"/>
      <w:bookmarkStart w:id="986" w:name="_Toc361921570"/>
      <w:bookmarkStart w:id="987" w:name="_Toc363741410"/>
      <w:bookmarkStart w:id="988" w:name="_Toc364672359"/>
      <w:bookmarkStart w:id="989" w:name="_Toc366157716"/>
      <w:bookmarkStart w:id="990" w:name="_Toc367715555"/>
      <w:bookmarkStart w:id="991" w:name="_Toc369007689"/>
      <w:bookmarkStart w:id="992" w:name="_Toc369007893"/>
      <w:bookmarkStart w:id="993" w:name="_Toc370373502"/>
      <w:bookmarkStart w:id="994" w:name="_Toc371588868"/>
      <w:bookmarkStart w:id="995" w:name="_Toc373157834"/>
      <w:bookmarkStart w:id="996" w:name="_Toc374006642"/>
      <w:bookmarkStart w:id="997" w:name="_Toc374692696"/>
      <w:bookmarkStart w:id="998" w:name="_Toc374692773"/>
      <w:bookmarkStart w:id="999" w:name="_Toc377026502"/>
      <w:bookmarkStart w:id="1000" w:name="_Toc378322723"/>
      <w:bookmarkStart w:id="1001" w:name="_Toc379440376"/>
      <w:bookmarkStart w:id="1002" w:name="_Toc380582901"/>
      <w:bookmarkStart w:id="1003" w:name="_Toc381784234"/>
      <w:bookmarkStart w:id="1004" w:name="_Toc383182317"/>
      <w:bookmarkStart w:id="1005" w:name="_Toc384625711"/>
      <w:bookmarkStart w:id="1006" w:name="_Toc385496803"/>
      <w:bookmarkStart w:id="1007" w:name="_Toc388946331"/>
      <w:bookmarkStart w:id="1008" w:name="_Toc388947564"/>
      <w:bookmarkStart w:id="1009" w:name="_Toc389730888"/>
      <w:bookmarkStart w:id="1010" w:name="_Toc391386076"/>
      <w:bookmarkStart w:id="1011" w:name="_Toc392235890"/>
      <w:bookmarkStart w:id="1012" w:name="_Toc393713421"/>
      <w:bookmarkStart w:id="1013" w:name="_Toc393714488"/>
      <w:bookmarkStart w:id="1014" w:name="_Toc393715492"/>
      <w:bookmarkStart w:id="1015" w:name="_Toc395100467"/>
      <w:bookmarkStart w:id="1016" w:name="_Toc396212814"/>
      <w:bookmarkStart w:id="1017" w:name="_Toc397517659"/>
      <w:bookmarkStart w:id="1018" w:name="_Toc399160642"/>
      <w:bookmarkStart w:id="1019" w:name="_Toc400374880"/>
      <w:bookmarkStart w:id="1020" w:name="_Toc401757926"/>
      <w:bookmarkStart w:id="1021" w:name="_Toc402967106"/>
      <w:bookmarkStart w:id="1022" w:name="_Toc404332318"/>
      <w:bookmarkStart w:id="1023" w:name="_Toc405386784"/>
      <w:bookmarkStart w:id="1024" w:name="_Toc406508022"/>
      <w:bookmarkStart w:id="1025" w:name="_Toc408576643"/>
      <w:bookmarkStart w:id="1026" w:name="_Toc409708238"/>
      <w:bookmarkStart w:id="1027" w:name="_Toc410904541"/>
      <w:bookmarkStart w:id="1028" w:name="_Toc414884970"/>
      <w:bookmarkStart w:id="1029" w:name="_Toc416360080"/>
      <w:bookmarkStart w:id="1030" w:name="_Toc417984363"/>
      <w:bookmarkStart w:id="1031" w:name="_Toc420414841"/>
    </w:p>
    <w:p w:rsidR="00872C86" w:rsidRPr="00824BAB" w:rsidRDefault="00911AE9" w:rsidP="00AD54EE">
      <w:pPr>
        <w:pStyle w:val="Heading1"/>
        <w:spacing w:before="0"/>
        <w:ind w:left="142"/>
        <w:jc w:val="center"/>
        <w:rPr>
          <w:kern w:val="0"/>
          <w:lang w:val="en-US"/>
        </w:rPr>
      </w:pPr>
      <w:bookmarkStart w:id="1032" w:name="_Toc421783564"/>
      <w:bookmarkStart w:id="1033" w:name="_Toc423078777"/>
      <w:bookmarkStart w:id="1034" w:name="_Toc424300250"/>
      <w:bookmarkStart w:id="1035" w:name="_Toc428193358"/>
      <w:bookmarkStart w:id="1036" w:name="_Toc428372305"/>
      <w:bookmarkStart w:id="1037" w:name="_Toc429469056"/>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CF650B" w:rsidRDefault="00CF650B" w:rsidP="00CF650B">
      <w:pPr>
        <w:rPr>
          <w:lang w:val="en-US"/>
        </w:rPr>
      </w:pPr>
    </w:p>
    <w:p w:rsidR="00691FA4" w:rsidRDefault="00691FA4" w:rsidP="008852E5">
      <w:pPr>
        <w:rPr>
          <w:rFonts w:asciiTheme="minorHAnsi" w:hAnsiTheme="minorHAnsi"/>
          <w:lang w:val="en-US"/>
        </w:rPr>
      </w:pPr>
    </w:p>
    <w:p w:rsidR="0060390A" w:rsidRPr="0060390A" w:rsidRDefault="0060390A" w:rsidP="0060390A">
      <w:pPr>
        <w:pStyle w:val="Heading20"/>
        <w:rPr>
          <w:lang w:val="en-US"/>
        </w:rPr>
      </w:pPr>
      <w:bookmarkStart w:id="1038" w:name="_Toc429469057"/>
      <w:r w:rsidRPr="0060390A">
        <w:rPr>
          <w:lang w:val="en-US"/>
        </w:rPr>
        <w:t xml:space="preserve">List of Ship Stations and Maritime Mobile </w:t>
      </w:r>
      <w:r w:rsidRPr="0060390A">
        <w:rPr>
          <w:lang w:val="en-US"/>
        </w:rPr>
        <w:br/>
        <w:t xml:space="preserve">Service Identity </w:t>
      </w:r>
      <w:proofErr w:type="gramStart"/>
      <w:r w:rsidRPr="0060390A">
        <w:rPr>
          <w:lang w:val="en-US"/>
        </w:rPr>
        <w:t>Assignments</w:t>
      </w:r>
      <w:proofErr w:type="gramEnd"/>
      <w:r w:rsidRPr="0060390A">
        <w:rPr>
          <w:lang w:val="en-US"/>
        </w:rPr>
        <w:br/>
        <w:t>(List V)</w:t>
      </w:r>
      <w:r w:rsidRPr="0060390A">
        <w:rPr>
          <w:lang w:val="en-US"/>
        </w:rPr>
        <w:br/>
        <w:t>Edition of 2015</w:t>
      </w:r>
      <w:r w:rsidRPr="0060390A">
        <w:rPr>
          <w:lang w:val="en-US"/>
        </w:rPr>
        <w:br/>
      </w:r>
      <w:r w:rsidRPr="0060390A">
        <w:rPr>
          <w:lang w:val="en-US"/>
        </w:rPr>
        <w:br/>
        <w:t>Section VI</w:t>
      </w:r>
      <w:bookmarkEnd w:id="1038"/>
    </w:p>
    <w:p w:rsidR="00AF071A" w:rsidRPr="003C3AE2" w:rsidRDefault="00AF071A" w:rsidP="0060390A">
      <w:pPr>
        <w:widowControl w:val="0"/>
        <w:tabs>
          <w:tab w:val="left" w:pos="90"/>
        </w:tabs>
        <w:spacing w:before="240"/>
        <w:rPr>
          <w:rFonts w:asciiTheme="minorHAnsi" w:hAnsiTheme="minorHAnsi" w:cs="Arial"/>
          <w:b/>
          <w:bCs/>
          <w:color w:val="000000"/>
          <w:lang w:val="en-US"/>
        </w:rPr>
      </w:pPr>
    </w:p>
    <w:p w:rsidR="00AF071A" w:rsidRPr="003C3AE2" w:rsidRDefault="00AF071A" w:rsidP="00AF071A">
      <w:pPr>
        <w:widowControl w:val="0"/>
        <w:tabs>
          <w:tab w:val="left" w:pos="90"/>
        </w:tabs>
        <w:spacing w:before="240"/>
        <w:rPr>
          <w:rFonts w:asciiTheme="minorHAnsi" w:hAnsiTheme="minorHAnsi" w:cs="Arial"/>
          <w:b/>
          <w:bCs/>
          <w:color w:val="000000"/>
          <w:lang w:val="en-US"/>
        </w:rPr>
      </w:pPr>
      <w:r w:rsidRPr="003C3AE2">
        <w:rPr>
          <w:rFonts w:asciiTheme="minorHAnsi" w:hAnsiTheme="minorHAnsi" w:cs="Arial"/>
          <w:b/>
          <w:bCs/>
          <w:color w:val="000000"/>
          <w:lang w:val="en-US"/>
        </w:rPr>
        <w:t>REP</w:t>
      </w:r>
    </w:p>
    <w:p w:rsidR="00AF071A" w:rsidRPr="00AF071A" w:rsidRDefault="00AF071A" w:rsidP="00AF071A">
      <w:pPr>
        <w:widowControl w:val="0"/>
        <w:tabs>
          <w:tab w:val="left" w:pos="1133"/>
        </w:tabs>
        <w:spacing w:before="115"/>
        <w:ind w:left="1133" w:hanging="1133"/>
        <w:rPr>
          <w:rFonts w:asciiTheme="minorHAnsi" w:hAnsiTheme="minorHAnsi" w:cs="Arial"/>
          <w:color w:val="000000"/>
          <w:sz w:val="25"/>
          <w:szCs w:val="25"/>
        </w:rPr>
      </w:pPr>
      <w:r>
        <w:rPr>
          <w:rFonts w:asciiTheme="minorHAnsi" w:hAnsiTheme="minorHAnsi" w:cs="Arial"/>
          <w:b/>
          <w:bCs/>
          <w:color w:val="000000"/>
          <w:lang w:val="en-US"/>
        </w:rPr>
        <w:tab/>
      </w:r>
      <w:r w:rsidRPr="00AF071A">
        <w:rPr>
          <w:rFonts w:asciiTheme="minorHAnsi" w:hAnsiTheme="minorHAnsi" w:cs="Arial"/>
          <w:b/>
          <w:bCs/>
          <w:color w:val="000000"/>
          <w:lang w:val="en-US"/>
        </w:rPr>
        <w:t>VT01</w:t>
      </w:r>
      <w:r w:rsidRPr="00AF071A">
        <w:rPr>
          <w:rFonts w:asciiTheme="minorHAnsi" w:hAnsiTheme="minorHAnsi" w:cs="Arial"/>
          <w:sz w:val="24"/>
          <w:szCs w:val="24"/>
          <w:lang w:val="en-US"/>
        </w:rPr>
        <w:tab/>
      </w:r>
      <w:r w:rsidRPr="00AF071A">
        <w:rPr>
          <w:rFonts w:asciiTheme="minorHAnsi" w:hAnsiTheme="minorHAnsi" w:cs="Arial"/>
          <w:sz w:val="24"/>
          <w:szCs w:val="24"/>
          <w:lang w:val="en-US"/>
        </w:rPr>
        <w:tab/>
      </w:r>
      <w:r w:rsidRPr="00AF071A">
        <w:rPr>
          <w:rFonts w:asciiTheme="minorHAnsi" w:hAnsiTheme="minorHAnsi" w:cs="Arial"/>
          <w:color w:val="000000"/>
        </w:rPr>
        <w:t xml:space="preserve">VNPT International (VNPT-I), 97 Nguyen Chi </w:t>
      </w:r>
      <w:proofErr w:type="spellStart"/>
      <w:r w:rsidRPr="00AF071A">
        <w:rPr>
          <w:rFonts w:asciiTheme="minorHAnsi" w:hAnsiTheme="minorHAnsi" w:cs="Arial"/>
          <w:color w:val="000000"/>
        </w:rPr>
        <w:t>Thanh</w:t>
      </w:r>
      <w:proofErr w:type="spellEnd"/>
      <w:r w:rsidRPr="00AF071A">
        <w:rPr>
          <w:rFonts w:asciiTheme="minorHAnsi" w:hAnsiTheme="minorHAnsi" w:cs="Arial"/>
          <w:color w:val="000000"/>
        </w:rPr>
        <w:t>, Hanoi 1000, Viet Nam.</w:t>
      </w:r>
    </w:p>
    <w:p w:rsidR="00AF071A" w:rsidRPr="00AF071A" w:rsidRDefault="00AF071A" w:rsidP="00AF071A">
      <w:pPr>
        <w:widowControl w:val="0"/>
        <w:tabs>
          <w:tab w:val="left" w:pos="1133"/>
        </w:tabs>
        <w:spacing w:before="15"/>
        <w:jc w:val="left"/>
        <w:rPr>
          <w:rFonts w:asciiTheme="minorHAnsi" w:hAnsiTheme="minorHAnsi" w:cs="Arial"/>
          <w:color w:val="000000"/>
        </w:rPr>
      </w:pPr>
      <w:r w:rsidRPr="00AF071A">
        <w:rPr>
          <w:rFonts w:asciiTheme="minorHAnsi" w:hAnsiTheme="minorHAnsi" w:cs="Arial"/>
          <w:sz w:val="24"/>
          <w:szCs w:val="24"/>
        </w:rPr>
        <w:tab/>
      </w:r>
      <w:r w:rsidRPr="00AF071A">
        <w:rPr>
          <w:rFonts w:asciiTheme="minorHAnsi" w:hAnsiTheme="minorHAnsi" w:cs="Arial"/>
          <w:sz w:val="24"/>
          <w:szCs w:val="24"/>
        </w:rPr>
        <w:tab/>
      </w:r>
      <w:r>
        <w:rPr>
          <w:rFonts w:asciiTheme="minorHAnsi" w:hAnsiTheme="minorHAnsi" w:cs="Arial"/>
          <w:sz w:val="24"/>
          <w:szCs w:val="24"/>
        </w:rPr>
        <w:tab/>
      </w:r>
      <w:r w:rsidRPr="00AF071A">
        <w:rPr>
          <w:rFonts w:asciiTheme="minorHAnsi" w:hAnsiTheme="minorHAnsi" w:cs="Arial"/>
          <w:color w:val="000000"/>
        </w:rPr>
        <w:t>Tel.: +84 4 3 773 4077, +84 4 38410013, Fax: +84 4 3 773 3859,</w:t>
      </w:r>
    </w:p>
    <w:p w:rsidR="00AF071A" w:rsidRPr="00AF071A" w:rsidRDefault="00AF071A" w:rsidP="00AF071A">
      <w:pPr>
        <w:widowControl w:val="0"/>
        <w:tabs>
          <w:tab w:val="left" w:pos="1133"/>
        </w:tabs>
        <w:spacing w:before="15"/>
        <w:jc w:val="left"/>
        <w:rPr>
          <w:rFonts w:asciiTheme="minorHAnsi" w:hAnsiTheme="minorHAnsi" w:cs="Arial"/>
          <w:color w:val="000000"/>
        </w:rPr>
      </w:pPr>
      <w:r w:rsidRPr="00AF071A">
        <w:rPr>
          <w:rFonts w:asciiTheme="minorHAnsi" w:hAnsiTheme="minorHAnsi" w:cs="Arial"/>
          <w:color w:val="000000"/>
        </w:rPr>
        <w:tab/>
      </w:r>
      <w:r w:rsidRPr="00AF071A">
        <w:rPr>
          <w:rFonts w:asciiTheme="minorHAnsi" w:hAnsiTheme="minorHAnsi" w:cs="Arial"/>
          <w:color w:val="000000"/>
        </w:rPr>
        <w:tab/>
      </w:r>
      <w:r>
        <w:rPr>
          <w:rFonts w:asciiTheme="minorHAnsi" w:hAnsiTheme="minorHAnsi" w:cs="Arial"/>
          <w:color w:val="000000"/>
        </w:rPr>
        <w:tab/>
      </w:r>
      <w:r w:rsidRPr="00AF071A">
        <w:rPr>
          <w:rFonts w:asciiTheme="minorHAnsi" w:hAnsiTheme="minorHAnsi" w:cs="Arial"/>
          <w:color w:val="000000"/>
        </w:rPr>
        <w:t xml:space="preserve">E-Mail: </w:t>
      </w:r>
      <w:hyperlink r:id="rId26" w:history="1">
        <w:r w:rsidRPr="00AF071A">
          <w:rPr>
            <w:rStyle w:val="Hyperlink"/>
            <w:rFonts w:asciiTheme="minorHAnsi" w:hAnsiTheme="minorHAnsi" w:cs="Arial"/>
          </w:rPr>
          <w:t>tranthihanh@vnpt.vn</w:t>
        </w:r>
      </w:hyperlink>
      <w:r w:rsidRPr="00AF071A">
        <w:rPr>
          <w:rFonts w:asciiTheme="minorHAnsi" w:hAnsiTheme="minorHAnsi" w:cs="Arial"/>
          <w:color w:val="000000"/>
        </w:rPr>
        <w:t xml:space="preserve">, URL: </w:t>
      </w:r>
      <w:hyperlink r:id="rId27" w:history="1">
        <w:r w:rsidRPr="00AF071A">
          <w:rPr>
            <w:rStyle w:val="Hyperlink"/>
            <w:rFonts w:asciiTheme="minorHAnsi" w:hAnsiTheme="minorHAnsi" w:cs="Arial"/>
          </w:rPr>
          <w:t>www.vnpt.com.vn</w:t>
        </w:r>
      </w:hyperlink>
    </w:p>
    <w:p w:rsidR="00AF071A" w:rsidRPr="00AF071A" w:rsidRDefault="00AF071A" w:rsidP="00AF071A">
      <w:pPr>
        <w:widowControl w:val="0"/>
        <w:tabs>
          <w:tab w:val="left" w:pos="1133"/>
        </w:tabs>
        <w:spacing w:before="38"/>
        <w:jc w:val="left"/>
        <w:rPr>
          <w:rFonts w:asciiTheme="minorHAnsi" w:hAnsiTheme="minorHAnsi" w:cs="Arial"/>
          <w:i/>
          <w:iCs/>
          <w:color w:val="000000"/>
          <w:sz w:val="25"/>
          <w:szCs w:val="25"/>
        </w:rPr>
      </w:pPr>
      <w:r w:rsidRPr="00AF071A">
        <w:rPr>
          <w:rFonts w:asciiTheme="minorHAnsi" w:hAnsiTheme="minorHAnsi" w:cs="Arial"/>
          <w:sz w:val="24"/>
          <w:szCs w:val="24"/>
        </w:rPr>
        <w:tab/>
      </w:r>
      <w:r w:rsidRPr="00AF071A">
        <w:rPr>
          <w:rFonts w:asciiTheme="minorHAnsi" w:hAnsiTheme="minorHAnsi" w:cs="Arial"/>
          <w:sz w:val="24"/>
          <w:szCs w:val="24"/>
        </w:rPr>
        <w:tab/>
      </w:r>
      <w:r>
        <w:rPr>
          <w:rFonts w:asciiTheme="minorHAnsi" w:hAnsiTheme="minorHAnsi" w:cs="Arial"/>
          <w:sz w:val="24"/>
          <w:szCs w:val="24"/>
        </w:rPr>
        <w:tab/>
      </w:r>
      <w:r w:rsidRPr="00AF071A">
        <w:rPr>
          <w:rFonts w:asciiTheme="minorHAnsi" w:hAnsiTheme="minorHAnsi" w:cs="Arial"/>
          <w:i/>
          <w:iCs/>
          <w:color w:val="000000"/>
        </w:rPr>
        <w:t xml:space="preserve">Contact Person: Tran </w:t>
      </w:r>
      <w:proofErr w:type="spellStart"/>
      <w:r w:rsidRPr="00AF071A">
        <w:rPr>
          <w:rFonts w:asciiTheme="minorHAnsi" w:hAnsiTheme="minorHAnsi" w:cs="Arial"/>
          <w:i/>
          <w:iCs/>
          <w:color w:val="000000"/>
        </w:rPr>
        <w:t>Thi</w:t>
      </w:r>
      <w:proofErr w:type="spellEnd"/>
      <w:r w:rsidRPr="00AF071A">
        <w:rPr>
          <w:rFonts w:asciiTheme="minorHAnsi" w:hAnsiTheme="minorHAnsi" w:cs="Arial"/>
          <w:i/>
          <w:iCs/>
          <w:color w:val="000000"/>
        </w:rPr>
        <w:t xml:space="preserve"> </w:t>
      </w:r>
      <w:proofErr w:type="spellStart"/>
      <w:r w:rsidRPr="00AF071A">
        <w:rPr>
          <w:rFonts w:asciiTheme="minorHAnsi" w:hAnsiTheme="minorHAnsi" w:cs="Arial"/>
          <w:i/>
          <w:iCs/>
          <w:color w:val="000000"/>
        </w:rPr>
        <w:t>Hanh</w:t>
      </w:r>
      <w:proofErr w:type="spellEnd"/>
      <w:r w:rsidRPr="00AF071A">
        <w:rPr>
          <w:rFonts w:asciiTheme="minorHAnsi" w:hAnsiTheme="minorHAnsi" w:cs="Arial"/>
          <w:i/>
          <w:iCs/>
          <w:color w:val="000000"/>
        </w:rPr>
        <w:t xml:space="preserve"> (Ms.)</w:t>
      </w:r>
    </w:p>
    <w:p w:rsidR="00421CF4" w:rsidRPr="00EE1B81" w:rsidRDefault="00421CF4" w:rsidP="00421CF4">
      <w:pPr>
        <w:pStyle w:val="EmptyLayoutCell"/>
        <w:tabs>
          <w:tab w:val="left" w:pos="45"/>
          <w:tab w:val="left" w:pos="8895"/>
        </w:tabs>
        <w:rPr>
          <w:rFonts w:asciiTheme="minorHAnsi" w:hAnsiTheme="minorHAnsi"/>
        </w:rPr>
      </w:pPr>
      <w:r w:rsidRPr="00EE1B81">
        <w:rPr>
          <w:rFonts w:asciiTheme="minorHAnsi" w:hAnsiTheme="minorHAnsi"/>
          <w:sz w:val="20"/>
        </w:rPr>
        <w:tab/>
      </w:r>
    </w:p>
    <w:p w:rsidR="00421CF4" w:rsidRPr="00EE1B81" w:rsidRDefault="00421CF4" w:rsidP="00421CF4">
      <w:pPr>
        <w:pStyle w:val="EmptyLayoutCell"/>
        <w:tabs>
          <w:tab w:val="left" w:pos="45"/>
          <w:tab w:val="left" w:pos="8895"/>
        </w:tabs>
        <w:rPr>
          <w:rFonts w:asciiTheme="minorHAnsi" w:hAnsiTheme="minorHAnsi"/>
        </w:rPr>
      </w:pPr>
      <w:r w:rsidRPr="00EE1B81">
        <w:rPr>
          <w:rFonts w:asciiTheme="minorHAnsi" w:hAnsiTheme="minorHAnsi"/>
        </w:rPr>
        <w:tab/>
      </w:r>
      <w:r w:rsidRPr="00EE1B81">
        <w:rPr>
          <w:rFonts w:asciiTheme="minorHAnsi" w:hAnsiTheme="minorHAnsi"/>
        </w:rPr>
        <w:tab/>
      </w:r>
    </w:p>
    <w:p w:rsidR="00421CF4" w:rsidRPr="00EE1B81" w:rsidRDefault="00421CF4" w:rsidP="00421CF4">
      <w:pPr>
        <w:pStyle w:val="EmptyLayoutCell"/>
        <w:tabs>
          <w:tab w:val="left" w:pos="23"/>
          <w:tab w:val="left" w:pos="64"/>
          <w:tab w:val="left" w:pos="8654"/>
          <w:tab w:val="left" w:pos="8661"/>
        </w:tabs>
        <w:rPr>
          <w:rFonts w:asciiTheme="minorHAnsi" w:hAnsiTheme="minorHAnsi"/>
        </w:rPr>
      </w:pPr>
      <w:r w:rsidRPr="00EE1B81">
        <w:rPr>
          <w:rFonts w:asciiTheme="minorHAnsi" w:hAnsiTheme="minorHAnsi"/>
        </w:rPr>
        <w:tab/>
      </w:r>
      <w:r w:rsidRPr="00EE1B81">
        <w:rPr>
          <w:rFonts w:asciiTheme="minorHAnsi" w:hAnsiTheme="minorHAnsi"/>
        </w:rPr>
        <w:tab/>
      </w:r>
      <w:r w:rsidRPr="00EE1B81">
        <w:rPr>
          <w:rFonts w:asciiTheme="minorHAnsi" w:hAnsiTheme="minorHAnsi"/>
        </w:rPr>
        <w:tab/>
      </w:r>
      <w:r w:rsidRPr="00EE1B81">
        <w:rPr>
          <w:rFonts w:asciiTheme="minorHAnsi" w:hAnsiTheme="minorHAnsi"/>
        </w:rPr>
        <w:tab/>
      </w:r>
      <w:r w:rsidRPr="00EE1B81">
        <w:rPr>
          <w:rFonts w:asciiTheme="minorHAnsi" w:hAnsiTheme="minorHAnsi"/>
        </w:rPr>
        <w:tab/>
      </w:r>
    </w:p>
    <w:p w:rsidR="00421CF4" w:rsidRDefault="00421CF4" w:rsidP="00421CF4">
      <w:pPr>
        <w:tabs>
          <w:tab w:val="clear" w:pos="567"/>
          <w:tab w:val="left" w:pos="420"/>
        </w:tabs>
        <w:jc w:val="left"/>
        <w:rPr>
          <w:rFonts w:asciiTheme="minorHAnsi" w:eastAsia="Calibri" w:hAnsiTheme="minorHAnsi"/>
          <w:color w:val="000000"/>
          <w:sz w:val="18"/>
        </w:rPr>
      </w:pPr>
    </w:p>
    <w:p w:rsidR="00C344EA" w:rsidRDefault="00C344EA" w:rsidP="00421CF4">
      <w:pPr>
        <w:tabs>
          <w:tab w:val="clear" w:pos="567"/>
          <w:tab w:val="left" w:pos="420"/>
        </w:tabs>
        <w:jc w:val="left"/>
        <w:rPr>
          <w:rFonts w:asciiTheme="minorHAnsi" w:eastAsia="Calibri" w:hAnsiTheme="minorHAnsi"/>
          <w:color w:val="000000"/>
          <w:sz w:val="18"/>
        </w:rPr>
      </w:pPr>
      <w:r>
        <w:rPr>
          <w:rFonts w:asciiTheme="minorHAnsi" w:eastAsia="Calibri" w:hAnsiTheme="minorHAnsi"/>
          <w:color w:val="000000"/>
          <w:sz w:val="18"/>
        </w:rPr>
        <w:br w:type="page"/>
      </w:r>
    </w:p>
    <w:p w:rsidR="00C344EA" w:rsidRPr="00A540E4" w:rsidRDefault="00C344EA" w:rsidP="001278F8">
      <w:pPr>
        <w:shd w:val="clear" w:color="auto" w:fill="D9D9D9"/>
        <w:spacing w:after="60"/>
        <w:jc w:val="center"/>
        <w:outlineLvl w:val="1"/>
        <w:rPr>
          <w:rFonts w:ascii="Arial" w:hAnsi="Arial" w:cs="Arial"/>
          <w:b/>
          <w:bCs/>
          <w:sz w:val="26"/>
          <w:szCs w:val="28"/>
        </w:rPr>
      </w:pPr>
      <w:r w:rsidRPr="00A540E4">
        <w:rPr>
          <w:rFonts w:ascii="Arial" w:hAnsi="Arial" w:cs="Arial"/>
          <w:b/>
          <w:bCs/>
          <w:sz w:val="26"/>
          <w:szCs w:val="28"/>
        </w:rPr>
        <w:lastRenderedPageBreak/>
        <w:t>List of Issuer Identifier Numbers for</w:t>
      </w:r>
      <w:r w:rsidRPr="00A540E4">
        <w:rPr>
          <w:rFonts w:ascii="Arial" w:hAnsi="Arial" w:cs="Arial"/>
          <w:b/>
          <w:bCs/>
          <w:sz w:val="26"/>
          <w:szCs w:val="28"/>
        </w:rPr>
        <w:br/>
        <w:t xml:space="preserve">the International Telecommunication Charge Card </w:t>
      </w:r>
      <w:r w:rsidRPr="00A540E4">
        <w:rPr>
          <w:rFonts w:ascii="Arial" w:hAnsi="Arial" w:cs="Arial"/>
          <w:b/>
          <w:bCs/>
          <w:sz w:val="26"/>
          <w:szCs w:val="28"/>
        </w:rPr>
        <w:br/>
        <w:t xml:space="preserve">(in accordance with </w:t>
      </w:r>
      <w:r w:rsidR="001278F8" w:rsidRPr="00A540E4">
        <w:rPr>
          <w:rFonts w:ascii="Arial" w:hAnsi="Arial" w:cs="Arial"/>
          <w:b/>
          <w:bCs/>
          <w:sz w:val="26"/>
          <w:szCs w:val="28"/>
        </w:rPr>
        <w:t xml:space="preserve">Recommendation </w:t>
      </w:r>
      <w:r w:rsidRPr="00A540E4">
        <w:rPr>
          <w:rFonts w:ascii="Arial" w:hAnsi="Arial" w:cs="Arial"/>
          <w:b/>
          <w:bCs/>
          <w:sz w:val="26"/>
          <w:szCs w:val="28"/>
        </w:rPr>
        <w:t>ITU-T E.118 (05/2006)</w:t>
      </w:r>
      <w:proofErr w:type="gramStart"/>
      <w:r w:rsidRPr="00A540E4">
        <w:rPr>
          <w:rFonts w:ascii="Arial" w:hAnsi="Arial" w:cs="Arial"/>
          <w:b/>
          <w:bCs/>
          <w:sz w:val="26"/>
          <w:szCs w:val="28"/>
        </w:rPr>
        <w:t>)</w:t>
      </w:r>
      <w:proofErr w:type="gramEnd"/>
      <w:r w:rsidRPr="00A540E4">
        <w:rPr>
          <w:rFonts w:ascii="Arial" w:hAnsi="Arial" w:cs="Arial"/>
          <w:b/>
          <w:bCs/>
          <w:sz w:val="26"/>
          <w:szCs w:val="28"/>
        </w:rPr>
        <w:br/>
        <w:t>(Position on 15 November 2013)</w:t>
      </w:r>
    </w:p>
    <w:p w:rsidR="00C344EA" w:rsidRPr="00A540E4" w:rsidRDefault="00C344EA" w:rsidP="00C344EA">
      <w:pPr>
        <w:tabs>
          <w:tab w:val="left" w:pos="720"/>
        </w:tabs>
        <w:spacing w:before="240"/>
        <w:jc w:val="center"/>
        <w:rPr>
          <w:rFonts w:asciiTheme="minorHAnsi" w:hAnsiTheme="minorHAnsi"/>
        </w:rPr>
      </w:pPr>
      <w:r w:rsidRPr="00A540E4">
        <w:rPr>
          <w:rFonts w:asciiTheme="minorHAnsi" w:hAnsiTheme="minorHAnsi"/>
        </w:rPr>
        <w:t>(Annex to ITU Operational Bulletin No. 1040 – 15.XI.2013)</w:t>
      </w:r>
      <w:r w:rsidRPr="00A540E4">
        <w:rPr>
          <w:rFonts w:asciiTheme="minorHAnsi" w:hAnsiTheme="minorHAnsi"/>
        </w:rPr>
        <w:br/>
        <w:t>(Amendment No.</w:t>
      </w:r>
      <w:r>
        <w:rPr>
          <w:rFonts w:asciiTheme="minorHAnsi" w:hAnsiTheme="minorHAnsi"/>
        </w:rPr>
        <w:t xml:space="preserve"> 30</w:t>
      </w:r>
      <w:r w:rsidRPr="00A540E4">
        <w:rPr>
          <w:rFonts w:asciiTheme="minorHAnsi" w:hAnsiTheme="minorHAnsi"/>
        </w:rPr>
        <w:t xml:space="preserve">) </w:t>
      </w:r>
    </w:p>
    <w:p w:rsidR="00C344EA" w:rsidRPr="00A540E4" w:rsidRDefault="00C344EA" w:rsidP="00C344EA">
      <w:pPr>
        <w:tabs>
          <w:tab w:val="left" w:pos="720"/>
        </w:tabs>
        <w:spacing w:before="240"/>
        <w:jc w:val="center"/>
        <w:rPr>
          <w:rFonts w:asciiTheme="minorHAnsi" w:hAnsiTheme="minorHAnsi"/>
        </w:rPr>
      </w:pPr>
    </w:p>
    <w:p w:rsidR="00C344EA" w:rsidRPr="00A540E4" w:rsidRDefault="00C344EA" w:rsidP="00C344EA">
      <w:pPr>
        <w:spacing w:before="0"/>
        <w:jc w:val="left"/>
        <w:rPr>
          <w:rFonts w:ascii="Arial" w:hAnsi="Arial"/>
        </w:rPr>
      </w:pPr>
    </w:p>
    <w:p w:rsidR="00C344EA" w:rsidRPr="00A540E4" w:rsidRDefault="00C344EA" w:rsidP="00C344EA">
      <w:pPr>
        <w:tabs>
          <w:tab w:val="left" w:pos="1560"/>
          <w:tab w:val="left" w:pos="4140"/>
          <w:tab w:val="left" w:pos="4230"/>
        </w:tabs>
        <w:spacing w:before="0" w:after="80"/>
        <w:jc w:val="left"/>
        <w:rPr>
          <w:rFonts w:asciiTheme="minorHAnsi" w:hAnsiTheme="minorHAnsi" w:cs="Arial"/>
        </w:rPr>
      </w:pPr>
      <w:r w:rsidRPr="005D4E41">
        <w:rPr>
          <w:rFonts w:asciiTheme="minorHAnsi" w:hAnsiTheme="minorHAnsi" w:cs="Arial"/>
          <w:b/>
          <w:bCs/>
        </w:rPr>
        <w:t>United Kingdom</w:t>
      </w:r>
      <w:r w:rsidRPr="00A540E4">
        <w:rPr>
          <w:rFonts w:asciiTheme="minorHAnsi" w:hAnsiTheme="minorHAnsi" w:cs="Arial"/>
          <w:b/>
          <w:i/>
        </w:rPr>
        <w:t xml:space="preserve">    </w:t>
      </w:r>
      <w:r w:rsidRPr="00A540E4">
        <w:rPr>
          <w:rFonts w:asciiTheme="minorHAnsi" w:hAnsiTheme="minorHAnsi" w:cs="Arial"/>
        </w:rPr>
        <w:t xml:space="preserve"> </w:t>
      </w:r>
      <w:r w:rsidRPr="00700339">
        <w:rPr>
          <w:rFonts w:asciiTheme="minorHAnsi" w:hAnsiTheme="minorHAnsi" w:cs="Arial"/>
          <w:b/>
          <w:bCs/>
        </w:rPr>
        <w:t>ADD</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
        <w:gridCol w:w="2138"/>
        <w:gridCol w:w="1077"/>
        <w:gridCol w:w="3200"/>
        <w:gridCol w:w="1190"/>
      </w:tblGrid>
      <w:tr w:rsidR="00C344EA" w:rsidRPr="00CA5167" w:rsidTr="00E84D01">
        <w:tc>
          <w:tcPr>
            <w:tcW w:w="1552"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center"/>
              <w:rPr>
                <w:rFonts w:asciiTheme="minorHAnsi" w:hAnsiTheme="minorHAnsi" w:cs="Arial"/>
                <w:i/>
                <w:iCs/>
                <w:sz w:val="18"/>
                <w:szCs w:val="18"/>
              </w:rPr>
            </w:pPr>
            <w:r w:rsidRPr="00CA5167">
              <w:rPr>
                <w:rFonts w:asciiTheme="minorHAnsi" w:hAnsiTheme="minorHAnsi" w:cs="Arial"/>
                <w:i/>
                <w:iCs/>
                <w:sz w:val="18"/>
                <w:szCs w:val="18"/>
              </w:rPr>
              <w:t>Country/</w:t>
            </w:r>
          </w:p>
          <w:p w:rsidR="00C344EA" w:rsidRPr="00CA5167" w:rsidRDefault="00C344EA" w:rsidP="00E84D01">
            <w:pPr>
              <w:tabs>
                <w:tab w:val="left" w:pos="426"/>
                <w:tab w:val="left" w:pos="4140"/>
                <w:tab w:val="left" w:pos="4230"/>
              </w:tabs>
              <w:spacing w:before="0"/>
              <w:jc w:val="center"/>
              <w:rPr>
                <w:rFonts w:asciiTheme="minorHAnsi" w:hAnsiTheme="minorHAnsi" w:cs="Arial"/>
                <w:i/>
                <w:iCs/>
                <w:sz w:val="18"/>
                <w:szCs w:val="18"/>
              </w:rPr>
            </w:pPr>
            <w:r w:rsidRPr="00CA5167">
              <w:rPr>
                <w:rFonts w:asciiTheme="minorHAnsi" w:hAnsiTheme="minorHAnsi" w:cs="Arial"/>
                <w:i/>
                <w:iCs/>
                <w:sz w:val="18"/>
                <w:szCs w:val="18"/>
              </w:rPr>
              <w:t>geographical area</w:t>
            </w:r>
          </w:p>
        </w:tc>
        <w:tc>
          <w:tcPr>
            <w:tcW w:w="2268"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left"/>
              <w:rPr>
                <w:rFonts w:asciiTheme="minorHAnsi" w:hAnsiTheme="minorHAnsi" w:cs="Arial"/>
                <w:i/>
                <w:iCs/>
                <w:sz w:val="18"/>
                <w:szCs w:val="18"/>
              </w:rPr>
            </w:pPr>
            <w:r w:rsidRPr="00CA5167">
              <w:rPr>
                <w:rFonts w:asciiTheme="minorHAnsi" w:hAnsiTheme="minorHAnsi" w:cs="Arial"/>
                <w:i/>
                <w:iCs/>
                <w:sz w:val="18"/>
                <w:szCs w:val="18"/>
              </w:rPr>
              <w:t>Company Name/Address</w:t>
            </w:r>
          </w:p>
        </w:tc>
        <w:tc>
          <w:tcPr>
            <w:tcW w:w="1134"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center"/>
              <w:rPr>
                <w:rFonts w:asciiTheme="minorHAnsi" w:hAnsiTheme="minorHAnsi" w:cs="Arial"/>
                <w:i/>
                <w:iCs/>
                <w:sz w:val="18"/>
                <w:szCs w:val="18"/>
              </w:rPr>
            </w:pPr>
            <w:r w:rsidRPr="00CA5167">
              <w:rPr>
                <w:rFonts w:asciiTheme="minorHAnsi" w:hAnsiTheme="minorHAnsi" w:cs="Arial"/>
                <w:i/>
                <w:iCs/>
                <w:sz w:val="18"/>
                <w:szCs w:val="18"/>
              </w:rPr>
              <w:t>Issuer Identifier Number</w:t>
            </w:r>
          </w:p>
        </w:tc>
        <w:tc>
          <w:tcPr>
            <w:tcW w:w="3402"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left"/>
              <w:rPr>
                <w:rFonts w:asciiTheme="minorHAnsi" w:hAnsiTheme="minorHAnsi" w:cs="Arial"/>
                <w:i/>
                <w:iCs/>
                <w:sz w:val="18"/>
                <w:szCs w:val="18"/>
              </w:rPr>
            </w:pPr>
            <w:r w:rsidRPr="00CA5167">
              <w:rPr>
                <w:rFonts w:asciiTheme="minorHAnsi" w:hAnsiTheme="minorHAnsi" w:cs="Arial"/>
                <w:i/>
                <w:iCs/>
                <w:sz w:val="18"/>
                <w:szCs w:val="18"/>
              </w:rPr>
              <w:t>Contact</w:t>
            </w:r>
          </w:p>
        </w:tc>
        <w:tc>
          <w:tcPr>
            <w:tcW w:w="1255"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center"/>
              <w:rPr>
                <w:rFonts w:asciiTheme="minorHAnsi" w:hAnsiTheme="minorHAnsi" w:cs="Arial"/>
                <w:i/>
                <w:iCs/>
                <w:sz w:val="18"/>
                <w:szCs w:val="18"/>
              </w:rPr>
            </w:pPr>
            <w:r w:rsidRPr="00CA5167">
              <w:rPr>
                <w:rFonts w:cs="Arial"/>
                <w:i/>
                <w:iCs/>
                <w:sz w:val="18"/>
                <w:szCs w:val="18"/>
              </w:rPr>
              <w:t>Effective date of usage</w:t>
            </w:r>
          </w:p>
        </w:tc>
      </w:tr>
      <w:tr w:rsidR="00C344EA" w:rsidRPr="00CA5167" w:rsidTr="00E84D01">
        <w:tc>
          <w:tcPr>
            <w:tcW w:w="1552"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left"/>
              <w:rPr>
                <w:rFonts w:asciiTheme="minorHAnsi" w:hAnsiTheme="minorHAnsi" w:cs="Arial"/>
                <w:sz w:val="18"/>
                <w:szCs w:val="18"/>
              </w:rPr>
            </w:pPr>
            <w:r w:rsidRPr="00CA5167">
              <w:rPr>
                <w:rFonts w:asciiTheme="minorHAnsi" w:hAnsiTheme="minorHAnsi" w:cs="Arial"/>
                <w:sz w:val="18"/>
                <w:szCs w:val="18"/>
              </w:rPr>
              <w:t>United Kingdom</w:t>
            </w:r>
          </w:p>
        </w:tc>
        <w:tc>
          <w:tcPr>
            <w:tcW w:w="2268"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left"/>
              <w:rPr>
                <w:rFonts w:asciiTheme="minorHAnsi" w:hAnsiTheme="minorHAnsi" w:cs="Arial"/>
                <w:b/>
                <w:bCs/>
                <w:sz w:val="18"/>
                <w:szCs w:val="18"/>
              </w:rPr>
            </w:pPr>
            <w:proofErr w:type="spellStart"/>
            <w:r w:rsidRPr="00CA5167">
              <w:rPr>
                <w:rFonts w:asciiTheme="minorHAnsi" w:hAnsiTheme="minorHAnsi" w:cs="Arial"/>
                <w:b/>
                <w:bCs/>
                <w:sz w:val="18"/>
                <w:szCs w:val="18"/>
              </w:rPr>
              <w:t>Lebara</w:t>
            </w:r>
            <w:proofErr w:type="spellEnd"/>
            <w:r w:rsidRPr="00CA5167">
              <w:rPr>
                <w:rFonts w:asciiTheme="minorHAnsi" w:hAnsiTheme="minorHAnsi" w:cs="Arial"/>
                <w:b/>
                <w:bCs/>
                <w:sz w:val="18"/>
                <w:szCs w:val="18"/>
              </w:rPr>
              <w:t xml:space="preserve"> Mobile Limited</w:t>
            </w:r>
          </w:p>
          <w:p w:rsidR="00C344EA" w:rsidRPr="00CA5167" w:rsidRDefault="00C344EA" w:rsidP="00E84D01">
            <w:pPr>
              <w:tabs>
                <w:tab w:val="left" w:pos="426"/>
                <w:tab w:val="left" w:pos="4140"/>
                <w:tab w:val="left" w:pos="4230"/>
              </w:tabs>
              <w:spacing w:before="0"/>
              <w:jc w:val="left"/>
              <w:rPr>
                <w:rFonts w:asciiTheme="minorHAnsi" w:hAnsiTheme="minorHAnsi" w:cs="Arial"/>
                <w:sz w:val="18"/>
                <w:szCs w:val="18"/>
              </w:rPr>
            </w:pPr>
            <w:r w:rsidRPr="00CA5167">
              <w:rPr>
                <w:rFonts w:asciiTheme="minorHAnsi" w:hAnsiTheme="minorHAnsi" w:cs="Arial"/>
                <w:sz w:val="18"/>
                <w:szCs w:val="18"/>
              </w:rPr>
              <w:t xml:space="preserve">25 </w:t>
            </w:r>
            <w:proofErr w:type="spellStart"/>
            <w:r w:rsidRPr="00CA5167">
              <w:rPr>
                <w:rFonts w:asciiTheme="minorHAnsi" w:hAnsiTheme="minorHAnsi" w:cs="Arial"/>
                <w:sz w:val="18"/>
                <w:szCs w:val="18"/>
              </w:rPr>
              <w:t>Copthall</w:t>
            </w:r>
            <w:proofErr w:type="spellEnd"/>
            <w:r w:rsidRPr="00CA5167">
              <w:rPr>
                <w:rFonts w:asciiTheme="minorHAnsi" w:hAnsiTheme="minorHAnsi" w:cs="Arial"/>
                <w:sz w:val="18"/>
                <w:szCs w:val="18"/>
              </w:rPr>
              <w:t xml:space="preserve"> Avenue</w:t>
            </w:r>
          </w:p>
          <w:p w:rsidR="00C344EA" w:rsidRPr="00CA5167" w:rsidRDefault="00C344EA" w:rsidP="00E84D01">
            <w:pPr>
              <w:tabs>
                <w:tab w:val="left" w:pos="426"/>
                <w:tab w:val="left" w:pos="4140"/>
                <w:tab w:val="left" w:pos="4230"/>
              </w:tabs>
              <w:spacing w:before="0"/>
              <w:jc w:val="left"/>
              <w:rPr>
                <w:rFonts w:asciiTheme="minorHAnsi" w:hAnsiTheme="minorHAnsi" w:cs="Arial"/>
                <w:sz w:val="18"/>
                <w:szCs w:val="18"/>
              </w:rPr>
            </w:pPr>
            <w:r w:rsidRPr="00CA5167">
              <w:rPr>
                <w:rFonts w:asciiTheme="minorHAnsi" w:hAnsiTheme="minorHAnsi" w:cs="Arial"/>
                <w:sz w:val="18"/>
                <w:szCs w:val="18"/>
              </w:rPr>
              <w:t>LONDON EC2R 7BP</w:t>
            </w:r>
          </w:p>
        </w:tc>
        <w:tc>
          <w:tcPr>
            <w:tcW w:w="1134"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center"/>
              <w:rPr>
                <w:rFonts w:asciiTheme="minorHAnsi" w:hAnsiTheme="minorHAnsi" w:cs="Arial"/>
                <w:b/>
                <w:sz w:val="18"/>
                <w:szCs w:val="18"/>
              </w:rPr>
            </w:pPr>
            <w:r w:rsidRPr="00CA5167">
              <w:rPr>
                <w:rFonts w:asciiTheme="minorHAnsi" w:hAnsiTheme="minorHAnsi" w:cs="Arial"/>
                <w:b/>
                <w:sz w:val="18"/>
                <w:szCs w:val="18"/>
              </w:rPr>
              <w:t>89 44 41</w:t>
            </w:r>
          </w:p>
        </w:tc>
        <w:tc>
          <w:tcPr>
            <w:tcW w:w="3402"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rPr>
                <w:rFonts w:asciiTheme="minorHAnsi" w:hAnsiTheme="minorHAnsi" w:cs="Arial"/>
                <w:sz w:val="18"/>
                <w:szCs w:val="18"/>
              </w:rPr>
            </w:pPr>
            <w:r w:rsidRPr="00CA5167">
              <w:rPr>
                <w:rFonts w:asciiTheme="minorHAnsi" w:hAnsiTheme="minorHAnsi" w:cs="Arial"/>
                <w:sz w:val="18"/>
                <w:szCs w:val="18"/>
              </w:rPr>
              <w:t xml:space="preserve">Ms. </w:t>
            </w:r>
            <w:proofErr w:type="spellStart"/>
            <w:r w:rsidRPr="00CA5167">
              <w:rPr>
                <w:rFonts w:asciiTheme="minorHAnsi" w:hAnsiTheme="minorHAnsi" w:cs="Arial"/>
                <w:sz w:val="18"/>
                <w:szCs w:val="18"/>
              </w:rPr>
              <w:t>Saddia</w:t>
            </w:r>
            <w:proofErr w:type="spellEnd"/>
            <w:r w:rsidRPr="00CA5167">
              <w:rPr>
                <w:rFonts w:asciiTheme="minorHAnsi" w:hAnsiTheme="minorHAnsi" w:cs="Arial"/>
                <w:sz w:val="18"/>
                <w:szCs w:val="18"/>
              </w:rPr>
              <w:t xml:space="preserve"> </w:t>
            </w:r>
            <w:proofErr w:type="spellStart"/>
            <w:r w:rsidRPr="00CA5167">
              <w:rPr>
                <w:rFonts w:asciiTheme="minorHAnsi" w:hAnsiTheme="minorHAnsi" w:cs="Arial"/>
                <w:sz w:val="18"/>
                <w:szCs w:val="18"/>
              </w:rPr>
              <w:t>Khalique</w:t>
            </w:r>
            <w:proofErr w:type="spellEnd"/>
          </w:p>
          <w:p w:rsidR="00C344EA" w:rsidRPr="00CA5167" w:rsidRDefault="00C344EA" w:rsidP="00E84D01">
            <w:pPr>
              <w:tabs>
                <w:tab w:val="left" w:pos="426"/>
                <w:tab w:val="left" w:pos="4140"/>
                <w:tab w:val="left" w:pos="4230"/>
              </w:tabs>
              <w:spacing w:before="0"/>
              <w:rPr>
                <w:rFonts w:asciiTheme="minorHAnsi" w:hAnsiTheme="minorHAnsi" w:cs="Arial"/>
                <w:sz w:val="18"/>
                <w:szCs w:val="18"/>
              </w:rPr>
            </w:pPr>
            <w:proofErr w:type="spellStart"/>
            <w:r w:rsidRPr="00CA5167">
              <w:rPr>
                <w:rFonts w:asciiTheme="minorHAnsi" w:hAnsiTheme="minorHAnsi" w:cs="Arial"/>
                <w:sz w:val="18"/>
                <w:szCs w:val="18"/>
              </w:rPr>
              <w:t>Lebara</w:t>
            </w:r>
            <w:proofErr w:type="spellEnd"/>
            <w:r w:rsidRPr="00CA5167">
              <w:rPr>
                <w:rFonts w:asciiTheme="minorHAnsi" w:hAnsiTheme="minorHAnsi" w:cs="Arial"/>
                <w:sz w:val="18"/>
                <w:szCs w:val="18"/>
              </w:rPr>
              <w:t xml:space="preserve"> Mobile Limited</w:t>
            </w:r>
          </w:p>
          <w:p w:rsidR="00C344EA" w:rsidRPr="00CA5167" w:rsidRDefault="00C344EA" w:rsidP="00E84D01">
            <w:pPr>
              <w:tabs>
                <w:tab w:val="left" w:pos="426"/>
                <w:tab w:val="left" w:pos="4140"/>
                <w:tab w:val="left" w:pos="4230"/>
              </w:tabs>
              <w:spacing w:before="0"/>
              <w:rPr>
                <w:rFonts w:asciiTheme="minorHAnsi" w:hAnsiTheme="minorHAnsi" w:cs="Arial"/>
                <w:sz w:val="18"/>
                <w:szCs w:val="18"/>
              </w:rPr>
            </w:pPr>
            <w:r w:rsidRPr="00CA5167">
              <w:rPr>
                <w:rFonts w:asciiTheme="minorHAnsi" w:hAnsiTheme="minorHAnsi" w:cs="Arial"/>
                <w:sz w:val="18"/>
                <w:szCs w:val="18"/>
              </w:rPr>
              <w:t>UK Mobile Billing</w:t>
            </w:r>
          </w:p>
          <w:p w:rsidR="00C344EA" w:rsidRPr="00CA5167" w:rsidRDefault="00C344EA" w:rsidP="00E84D01">
            <w:pPr>
              <w:tabs>
                <w:tab w:val="left" w:pos="426"/>
                <w:tab w:val="left" w:pos="4140"/>
                <w:tab w:val="left" w:pos="4230"/>
              </w:tabs>
              <w:spacing w:before="0"/>
              <w:rPr>
                <w:rFonts w:asciiTheme="minorHAnsi" w:hAnsiTheme="minorHAnsi" w:cs="Arial"/>
                <w:sz w:val="18"/>
                <w:szCs w:val="18"/>
              </w:rPr>
            </w:pPr>
            <w:r w:rsidRPr="00CA5167">
              <w:rPr>
                <w:rFonts w:asciiTheme="minorHAnsi" w:hAnsiTheme="minorHAnsi" w:cs="Arial"/>
                <w:sz w:val="18"/>
                <w:szCs w:val="18"/>
              </w:rPr>
              <w:t xml:space="preserve">25 </w:t>
            </w:r>
            <w:proofErr w:type="spellStart"/>
            <w:r w:rsidRPr="00CA5167">
              <w:rPr>
                <w:rFonts w:asciiTheme="minorHAnsi" w:hAnsiTheme="minorHAnsi" w:cs="Arial"/>
                <w:sz w:val="18"/>
                <w:szCs w:val="18"/>
              </w:rPr>
              <w:t>Copthall</w:t>
            </w:r>
            <w:proofErr w:type="spellEnd"/>
            <w:r w:rsidRPr="00CA5167">
              <w:rPr>
                <w:rFonts w:asciiTheme="minorHAnsi" w:hAnsiTheme="minorHAnsi" w:cs="Arial"/>
                <w:sz w:val="18"/>
                <w:szCs w:val="18"/>
              </w:rPr>
              <w:t xml:space="preserve"> Avenue</w:t>
            </w:r>
          </w:p>
          <w:p w:rsidR="00C344EA" w:rsidRPr="00CA5167" w:rsidRDefault="00C344EA" w:rsidP="00E84D01">
            <w:pPr>
              <w:tabs>
                <w:tab w:val="left" w:pos="426"/>
                <w:tab w:val="left" w:pos="4140"/>
                <w:tab w:val="left" w:pos="4230"/>
              </w:tabs>
              <w:spacing w:before="0"/>
              <w:rPr>
                <w:rFonts w:asciiTheme="minorHAnsi" w:hAnsiTheme="minorHAnsi" w:cs="Arial"/>
                <w:sz w:val="18"/>
                <w:szCs w:val="18"/>
              </w:rPr>
            </w:pPr>
            <w:r w:rsidRPr="00CA5167">
              <w:rPr>
                <w:rFonts w:asciiTheme="minorHAnsi" w:hAnsiTheme="minorHAnsi" w:cs="Arial"/>
                <w:sz w:val="18"/>
                <w:szCs w:val="18"/>
              </w:rPr>
              <w:t>LONDON EC2R 7BP</w:t>
            </w:r>
          </w:p>
          <w:p w:rsidR="00C344EA" w:rsidRPr="00CA5167" w:rsidRDefault="00C344EA" w:rsidP="00E84D01">
            <w:pPr>
              <w:tabs>
                <w:tab w:val="left" w:pos="426"/>
                <w:tab w:val="left" w:pos="4140"/>
                <w:tab w:val="left" w:pos="4230"/>
              </w:tabs>
              <w:spacing w:before="0"/>
              <w:jc w:val="left"/>
              <w:rPr>
                <w:rFonts w:asciiTheme="minorHAnsi" w:hAnsiTheme="minorHAnsi" w:cs="Arial"/>
                <w:sz w:val="18"/>
                <w:szCs w:val="18"/>
              </w:rPr>
            </w:pPr>
            <w:r w:rsidRPr="00CA5167">
              <w:rPr>
                <w:rFonts w:asciiTheme="minorHAnsi" w:hAnsiTheme="minorHAnsi" w:cs="Arial"/>
                <w:sz w:val="18"/>
                <w:szCs w:val="18"/>
              </w:rPr>
              <w:t>Tel: +44 203 036 3000</w:t>
            </w:r>
            <w:r w:rsidRPr="00CA5167">
              <w:rPr>
                <w:rFonts w:asciiTheme="minorHAnsi" w:hAnsiTheme="minorHAnsi" w:cs="Arial"/>
                <w:sz w:val="18"/>
                <w:szCs w:val="18"/>
              </w:rPr>
              <w:br/>
              <w:t>Fax: +44 203 036 3000</w:t>
            </w:r>
          </w:p>
          <w:p w:rsidR="00C344EA" w:rsidRPr="00CA5167" w:rsidRDefault="00C344EA" w:rsidP="00E84D01">
            <w:pPr>
              <w:tabs>
                <w:tab w:val="left" w:pos="426"/>
                <w:tab w:val="left" w:pos="4140"/>
                <w:tab w:val="left" w:pos="4230"/>
              </w:tabs>
              <w:spacing w:before="0"/>
              <w:jc w:val="left"/>
              <w:rPr>
                <w:rFonts w:asciiTheme="minorHAnsi" w:hAnsiTheme="minorHAnsi" w:cs="Arial"/>
                <w:sz w:val="18"/>
                <w:szCs w:val="18"/>
                <w:lang w:val="pt-BR"/>
              </w:rPr>
            </w:pPr>
            <w:r w:rsidRPr="00CA5167">
              <w:rPr>
                <w:rFonts w:asciiTheme="minorHAnsi" w:hAnsiTheme="minorHAnsi" w:cs="Arial"/>
                <w:sz w:val="18"/>
                <w:szCs w:val="18"/>
                <w:lang w:val="pt-BR"/>
              </w:rPr>
              <w:t xml:space="preserve">E-mail: </w:t>
            </w:r>
            <w:r w:rsidR="00121192">
              <w:fldChar w:fldCharType="begin"/>
            </w:r>
            <w:r w:rsidR="00121192">
              <w:instrText xml:space="preserve"> HYPERLINK "mailto:saddia.khalique@lebara.com" </w:instrText>
            </w:r>
            <w:r w:rsidR="00121192">
              <w:fldChar w:fldCharType="separate"/>
            </w:r>
            <w:r w:rsidRPr="00A11ACF">
              <w:rPr>
                <w:rStyle w:val="Hyperlink"/>
                <w:rFonts w:asciiTheme="minorHAnsi" w:hAnsiTheme="minorHAnsi" w:cs="Arial"/>
                <w:sz w:val="18"/>
                <w:szCs w:val="18"/>
                <w:lang w:val="pt-BR"/>
              </w:rPr>
              <w:t>saddia.khalique@lebara.com</w:t>
            </w:r>
            <w:r w:rsidR="00121192">
              <w:rPr>
                <w:rStyle w:val="Hyperlink"/>
                <w:rFonts w:asciiTheme="minorHAnsi" w:hAnsiTheme="minorHAnsi" w:cs="Arial"/>
                <w:sz w:val="18"/>
                <w:szCs w:val="18"/>
                <w:lang w:val="pt-BR"/>
              </w:rPr>
              <w:fldChar w:fldCharType="end"/>
            </w:r>
            <w:r>
              <w:rPr>
                <w:rFonts w:asciiTheme="minorHAnsi" w:hAnsiTheme="minorHAnsi" w:cs="Arial"/>
                <w:sz w:val="18"/>
                <w:szCs w:val="18"/>
                <w:lang w:val="pt-BR"/>
              </w:rPr>
              <w:t xml:space="preserve"> </w:t>
            </w:r>
          </w:p>
        </w:tc>
        <w:tc>
          <w:tcPr>
            <w:tcW w:w="1255" w:type="dxa"/>
            <w:tcBorders>
              <w:top w:val="single" w:sz="6" w:space="0" w:color="auto"/>
              <w:left w:val="single" w:sz="6" w:space="0" w:color="auto"/>
              <w:bottom w:val="single" w:sz="6" w:space="0" w:color="auto"/>
              <w:right w:val="single" w:sz="6" w:space="0" w:color="auto"/>
            </w:tcBorders>
          </w:tcPr>
          <w:p w:rsidR="00C344EA" w:rsidRPr="00CA5167" w:rsidRDefault="00C344EA" w:rsidP="00E84D01">
            <w:pPr>
              <w:tabs>
                <w:tab w:val="left" w:pos="426"/>
                <w:tab w:val="left" w:pos="4140"/>
                <w:tab w:val="left" w:pos="4230"/>
              </w:tabs>
              <w:spacing w:before="0"/>
              <w:jc w:val="center"/>
              <w:rPr>
                <w:rFonts w:asciiTheme="minorHAnsi" w:hAnsiTheme="minorHAnsi" w:cs="Arial"/>
                <w:sz w:val="18"/>
                <w:szCs w:val="18"/>
              </w:rPr>
            </w:pPr>
            <w:r w:rsidRPr="00CA5167">
              <w:rPr>
                <w:rFonts w:cs="Arial"/>
                <w:bCs/>
                <w:sz w:val="18"/>
                <w:szCs w:val="18"/>
              </w:rPr>
              <w:t>7.IX.2015</w:t>
            </w:r>
          </w:p>
        </w:tc>
      </w:tr>
    </w:tbl>
    <w:p w:rsidR="00C344EA" w:rsidRDefault="00C344EA" w:rsidP="00C344EA">
      <w:pPr>
        <w:pStyle w:val="NoSpacing"/>
        <w:rPr>
          <w:lang w:val="en-GB"/>
        </w:rPr>
      </w:pPr>
    </w:p>
    <w:p w:rsidR="00811471" w:rsidRDefault="00811471" w:rsidP="00C344EA">
      <w:pPr>
        <w:pStyle w:val="NoSpacing"/>
        <w:rPr>
          <w:lang w:val="en-GB"/>
        </w:rPr>
      </w:pPr>
      <w:r>
        <w:rPr>
          <w:lang w:val="en-GB"/>
        </w:rPr>
        <w:br w:type="page"/>
      </w:r>
    </w:p>
    <w:p w:rsidR="00811471" w:rsidRPr="00D14533" w:rsidRDefault="00811471" w:rsidP="00811471">
      <w:pPr>
        <w:keepNext/>
        <w:shd w:val="clear" w:color="auto" w:fill="D9D9D9"/>
        <w:spacing w:before="240" w:after="60"/>
        <w:jc w:val="center"/>
        <w:outlineLvl w:val="1"/>
        <w:rPr>
          <w:rFonts w:cs="Calibri"/>
          <w:b/>
          <w:bCs/>
          <w:sz w:val="28"/>
          <w:szCs w:val="28"/>
        </w:rPr>
      </w:pPr>
      <w:bookmarkStart w:id="1039" w:name="_Toc429469058"/>
      <w:r w:rsidRPr="00D14533">
        <w:rPr>
          <w:rFonts w:cs="Calibri"/>
          <w:b/>
          <w:bCs/>
          <w:sz w:val="28"/>
          <w:szCs w:val="28"/>
        </w:rPr>
        <w:lastRenderedPageBreak/>
        <w:t xml:space="preserve">Mobile Network Codes (MNC) for the international identification plan </w:t>
      </w:r>
      <w:r w:rsidRPr="00D14533">
        <w:rPr>
          <w:rFonts w:cs="Calibri"/>
          <w:b/>
          <w:bCs/>
          <w:sz w:val="28"/>
          <w:szCs w:val="28"/>
        </w:rPr>
        <w:br/>
        <w:t>for public networks and subscriptions</w:t>
      </w:r>
      <w:r>
        <w:rPr>
          <w:rFonts w:cs="Calibri"/>
          <w:b/>
          <w:bCs/>
          <w:sz w:val="28"/>
          <w:szCs w:val="28"/>
        </w:rPr>
        <w:t xml:space="preserve"> </w:t>
      </w:r>
      <w:r w:rsidRPr="00D14533">
        <w:rPr>
          <w:rFonts w:cs="Calibri"/>
          <w:b/>
          <w:bCs/>
          <w:sz w:val="28"/>
          <w:szCs w:val="28"/>
        </w:rPr>
        <w:br/>
        <w:t>(According to Recommendation ITU-T E.212 (05/2008)</w:t>
      </w:r>
      <w:proofErr w:type="gramStart"/>
      <w:r w:rsidRPr="00D14533">
        <w:rPr>
          <w:rFonts w:cs="Calibri"/>
          <w:b/>
          <w:bCs/>
          <w:sz w:val="28"/>
          <w:szCs w:val="28"/>
        </w:rPr>
        <w:t>)</w:t>
      </w:r>
      <w:proofErr w:type="gramEnd"/>
      <w:r w:rsidRPr="00D14533">
        <w:rPr>
          <w:rFonts w:cs="Calibri"/>
          <w:b/>
          <w:bCs/>
          <w:sz w:val="28"/>
          <w:szCs w:val="28"/>
        </w:rPr>
        <w:br/>
        <w:t>(Position on 15 July 2014)</w:t>
      </w:r>
      <w:bookmarkEnd w:id="1039"/>
    </w:p>
    <w:p w:rsidR="00811471" w:rsidRPr="00D14533" w:rsidRDefault="00811471" w:rsidP="00811471">
      <w:pPr>
        <w:tabs>
          <w:tab w:val="left" w:pos="45"/>
          <w:tab w:val="left" w:pos="8895"/>
        </w:tabs>
        <w:rPr>
          <w:sz w:val="2"/>
        </w:rPr>
      </w:pPr>
      <w:r w:rsidRPr="00D14533">
        <w:tab/>
      </w:r>
    </w:p>
    <w:p w:rsidR="00811471" w:rsidRPr="00D14533" w:rsidRDefault="00811471" w:rsidP="00811471">
      <w:pPr>
        <w:tabs>
          <w:tab w:val="left" w:pos="45"/>
          <w:tab w:val="left" w:pos="8895"/>
        </w:tabs>
        <w:rPr>
          <w:sz w:val="2"/>
        </w:rPr>
      </w:pPr>
      <w:r w:rsidRPr="00D14533">
        <w:rPr>
          <w:sz w:val="2"/>
        </w:rPr>
        <w:tab/>
      </w:r>
      <w:r w:rsidRPr="00D14533">
        <w:rPr>
          <w:sz w:val="2"/>
        </w:rPr>
        <w:tab/>
      </w:r>
    </w:p>
    <w:p w:rsidR="00811471" w:rsidRPr="00D14533" w:rsidRDefault="00811471" w:rsidP="00811471">
      <w:pPr>
        <w:jc w:val="center"/>
      </w:pPr>
      <w:r w:rsidRPr="00D14533">
        <w:rPr>
          <w:sz w:val="2"/>
        </w:rPr>
        <w:tab/>
      </w:r>
      <w:r w:rsidRPr="00D14533">
        <w:rPr>
          <w:rFonts w:eastAsia="Calibri"/>
          <w:color w:val="000000"/>
        </w:rPr>
        <w:t>(Annex to ITU Operational Bulletin No. 1056 – 15.VII.2014)</w:t>
      </w:r>
      <w:r w:rsidRPr="00D14533">
        <w:rPr>
          <w:rFonts w:eastAsia="Calibri"/>
          <w:color w:val="000000"/>
        </w:rPr>
        <w:br/>
        <w:t>(Amendment No.</w:t>
      </w:r>
      <w:r>
        <w:rPr>
          <w:rFonts w:eastAsia="Calibri"/>
          <w:color w:val="000000"/>
        </w:rPr>
        <w:t xml:space="preserve"> 26</w:t>
      </w:r>
      <w:r w:rsidRPr="00D14533">
        <w:rPr>
          <w:rFonts w:eastAsia="Calibri"/>
          <w:color w:val="000000"/>
        </w:rPr>
        <w:t>)</w:t>
      </w:r>
    </w:p>
    <w:p w:rsidR="00811471" w:rsidRDefault="00811471" w:rsidP="00811471"/>
    <w:tbl>
      <w:tblPr>
        <w:tblW w:w="9112" w:type="dxa"/>
        <w:tblCellMar>
          <w:left w:w="0" w:type="dxa"/>
          <w:right w:w="0" w:type="dxa"/>
        </w:tblCellMar>
        <w:tblLook w:val="0000" w:firstRow="0" w:lastRow="0" w:firstColumn="0" w:lastColumn="0" w:noHBand="0" w:noVBand="0"/>
      </w:tblPr>
      <w:tblGrid>
        <w:gridCol w:w="2592"/>
        <w:gridCol w:w="1559"/>
        <w:gridCol w:w="4961"/>
      </w:tblGrid>
      <w:tr w:rsidR="00811471" w:rsidTr="00E84D01">
        <w:trPr>
          <w:trHeight w:val="297"/>
        </w:trPr>
        <w:tc>
          <w:tcPr>
            <w:tcW w:w="2592" w:type="dxa"/>
            <w:tcMar>
              <w:top w:w="40" w:type="dxa"/>
              <w:left w:w="40" w:type="dxa"/>
              <w:bottom w:w="40" w:type="dxa"/>
              <w:right w:w="40" w:type="dxa"/>
            </w:tcMar>
          </w:tcPr>
          <w:p w:rsidR="00811471" w:rsidRDefault="00811471" w:rsidP="00811471">
            <w:pPr>
              <w:spacing w:before="40" w:after="40"/>
            </w:pPr>
            <w:r>
              <w:rPr>
                <w:rFonts w:eastAsia="Calibri"/>
                <w:b/>
                <w:i/>
                <w:color w:val="000000"/>
              </w:rPr>
              <w:t>Country/Geographical area</w:t>
            </w:r>
          </w:p>
        </w:tc>
        <w:tc>
          <w:tcPr>
            <w:tcW w:w="1559" w:type="dxa"/>
            <w:tcMar>
              <w:top w:w="40" w:type="dxa"/>
              <w:left w:w="40" w:type="dxa"/>
              <w:bottom w:w="40" w:type="dxa"/>
              <w:right w:w="40" w:type="dxa"/>
            </w:tcMar>
          </w:tcPr>
          <w:p w:rsidR="00811471" w:rsidRDefault="00811471" w:rsidP="00811471">
            <w:pPr>
              <w:spacing w:before="40" w:after="40"/>
              <w:jc w:val="center"/>
            </w:pPr>
            <w:r>
              <w:rPr>
                <w:rFonts w:eastAsia="Calibri"/>
                <w:b/>
                <w:i/>
                <w:color w:val="000000"/>
              </w:rPr>
              <w:t>MCC+MNC *</w:t>
            </w:r>
          </w:p>
        </w:tc>
        <w:tc>
          <w:tcPr>
            <w:tcW w:w="4961" w:type="dxa"/>
            <w:tcMar>
              <w:top w:w="40" w:type="dxa"/>
              <w:left w:w="40" w:type="dxa"/>
              <w:bottom w:w="40" w:type="dxa"/>
              <w:right w:w="40" w:type="dxa"/>
            </w:tcMar>
          </w:tcPr>
          <w:p w:rsidR="00811471" w:rsidRDefault="00811471" w:rsidP="00811471">
            <w:pPr>
              <w:spacing w:before="40" w:after="40"/>
            </w:pPr>
            <w:r>
              <w:rPr>
                <w:rFonts w:eastAsia="Calibri"/>
                <w:b/>
                <w:i/>
                <w:color w:val="000000"/>
              </w:rPr>
              <w:t>Operator/Network</w:t>
            </w:r>
          </w:p>
        </w:tc>
      </w:tr>
      <w:tr w:rsidR="00811471" w:rsidTr="00E84D01">
        <w:trPr>
          <w:trHeight w:val="260"/>
        </w:trPr>
        <w:tc>
          <w:tcPr>
            <w:tcW w:w="2592" w:type="dxa"/>
            <w:vMerge w:val="restart"/>
            <w:tcMar>
              <w:top w:w="40" w:type="dxa"/>
              <w:left w:w="40" w:type="dxa"/>
              <w:bottom w:w="40" w:type="dxa"/>
              <w:right w:w="40" w:type="dxa"/>
            </w:tcMar>
          </w:tcPr>
          <w:p w:rsidR="00811471" w:rsidRDefault="00811471" w:rsidP="00811471">
            <w:pPr>
              <w:spacing w:before="40" w:after="40"/>
            </w:pPr>
            <w:r>
              <w:rPr>
                <w:rFonts w:eastAsia="Calibri"/>
                <w:b/>
                <w:color w:val="000000"/>
              </w:rPr>
              <w:t>Macao, China       ADD</w:t>
            </w:r>
          </w:p>
        </w:tc>
        <w:tc>
          <w:tcPr>
            <w:tcW w:w="1559" w:type="dxa"/>
            <w:tcMar>
              <w:top w:w="40" w:type="dxa"/>
              <w:left w:w="40" w:type="dxa"/>
              <w:bottom w:w="40" w:type="dxa"/>
              <w:right w:w="40" w:type="dxa"/>
            </w:tcMar>
            <w:vAlign w:val="center"/>
          </w:tcPr>
          <w:p w:rsidR="00811471" w:rsidRDefault="00811471" w:rsidP="00811471">
            <w:pPr>
              <w:spacing w:before="40" w:after="40"/>
            </w:pPr>
          </w:p>
        </w:tc>
        <w:tc>
          <w:tcPr>
            <w:tcW w:w="4961" w:type="dxa"/>
            <w:tcMar>
              <w:top w:w="40" w:type="dxa"/>
              <w:left w:w="40" w:type="dxa"/>
              <w:bottom w:w="40" w:type="dxa"/>
              <w:right w:w="40" w:type="dxa"/>
            </w:tcMar>
            <w:vAlign w:val="center"/>
          </w:tcPr>
          <w:p w:rsidR="00811471" w:rsidRDefault="00811471" w:rsidP="00811471">
            <w:pPr>
              <w:spacing w:before="40" w:after="40"/>
            </w:pPr>
          </w:p>
        </w:tc>
      </w:tr>
      <w:tr w:rsidR="00811471" w:rsidTr="00E84D01">
        <w:trPr>
          <w:trHeight w:val="260"/>
        </w:trPr>
        <w:tc>
          <w:tcPr>
            <w:tcW w:w="2592" w:type="dxa"/>
            <w:vMerge/>
            <w:tcMar>
              <w:top w:w="40" w:type="dxa"/>
              <w:left w:w="40" w:type="dxa"/>
              <w:bottom w:w="40" w:type="dxa"/>
              <w:right w:w="40" w:type="dxa"/>
            </w:tcMar>
          </w:tcPr>
          <w:p w:rsidR="00811471" w:rsidRDefault="00811471" w:rsidP="00811471">
            <w:pPr>
              <w:spacing w:before="40" w:after="40"/>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455 07</w:t>
            </w:r>
          </w:p>
        </w:tc>
        <w:tc>
          <w:tcPr>
            <w:tcW w:w="4961" w:type="dxa"/>
            <w:tcMar>
              <w:top w:w="40" w:type="dxa"/>
              <w:left w:w="40" w:type="dxa"/>
              <w:bottom w:w="40" w:type="dxa"/>
              <w:right w:w="40" w:type="dxa"/>
            </w:tcMar>
          </w:tcPr>
          <w:p w:rsidR="00811471" w:rsidRDefault="00811471" w:rsidP="00811471">
            <w:pPr>
              <w:spacing w:before="40" w:after="40"/>
            </w:pPr>
            <w:r>
              <w:rPr>
                <w:rFonts w:eastAsia="Calibri"/>
                <w:color w:val="000000"/>
              </w:rPr>
              <w:t xml:space="preserve">China Telecom (Macau) </w:t>
            </w:r>
            <w:proofErr w:type="spellStart"/>
            <w:r>
              <w:rPr>
                <w:rFonts w:eastAsia="Calibri"/>
                <w:color w:val="000000"/>
              </w:rPr>
              <w:t>Limitada</w:t>
            </w:r>
            <w:proofErr w:type="spellEnd"/>
          </w:p>
        </w:tc>
      </w:tr>
      <w:tr w:rsidR="00811471" w:rsidTr="00E84D01">
        <w:trPr>
          <w:trHeight w:val="260"/>
        </w:trPr>
        <w:tc>
          <w:tcPr>
            <w:tcW w:w="2592" w:type="dxa"/>
            <w:vMerge w:val="restart"/>
            <w:tcMar>
              <w:top w:w="40" w:type="dxa"/>
              <w:left w:w="40" w:type="dxa"/>
              <w:bottom w:w="40" w:type="dxa"/>
              <w:right w:w="40" w:type="dxa"/>
            </w:tcMar>
          </w:tcPr>
          <w:p w:rsidR="00811471" w:rsidRDefault="00811471" w:rsidP="00811471">
            <w:pPr>
              <w:spacing w:before="40" w:after="40"/>
            </w:pPr>
            <w:r>
              <w:rPr>
                <w:rFonts w:eastAsia="Calibri"/>
                <w:b/>
                <w:color w:val="000000"/>
              </w:rPr>
              <w:t>Macao, China       LIR</w:t>
            </w:r>
          </w:p>
        </w:tc>
        <w:tc>
          <w:tcPr>
            <w:tcW w:w="1559" w:type="dxa"/>
            <w:tcMar>
              <w:top w:w="40" w:type="dxa"/>
              <w:left w:w="40" w:type="dxa"/>
              <w:bottom w:w="40" w:type="dxa"/>
              <w:right w:w="40" w:type="dxa"/>
            </w:tcMar>
            <w:vAlign w:val="center"/>
          </w:tcPr>
          <w:p w:rsidR="00811471" w:rsidRDefault="00811471" w:rsidP="00811471">
            <w:pPr>
              <w:spacing w:before="40" w:after="40"/>
            </w:pPr>
          </w:p>
        </w:tc>
        <w:tc>
          <w:tcPr>
            <w:tcW w:w="4961" w:type="dxa"/>
            <w:tcMar>
              <w:top w:w="40" w:type="dxa"/>
              <w:left w:w="40" w:type="dxa"/>
              <w:bottom w:w="40" w:type="dxa"/>
              <w:right w:w="40" w:type="dxa"/>
            </w:tcMar>
            <w:vAlign w:val="center"/>
          </w:tcPr>
          <w:p w:rsidR="00811471" w:rsidRDefault="00811471" w:rsidP="00811471">
            <w:pPr>
              <w:spacing w:before="40" w:after="40"/>
            </w:pPr>
          </w:p>
        </w:tc>
      </w:tr>
      <w:tr w:rsidR="00811471" w:rsidRPr="0057225A" w:rsidTr="00E84D01">
        <w:trPr>
          <w:trHeight w:val="260"/>
        </w:trPr>
        <w:tc>
          <w:tcPr>
            <w:tcW w:w="2592" w:type="dxa"/>
            <w:vMerge/>
            <w:tcMar>
              <w:top w:w="40" w:type="dxa"/>
              <w:left w:w="40" w:type="dxa"/>
              <w:bottom w:w="40" w:type="dxa"/>
              <w:right w:w="40" w:type="dxa"/>
            </w:tcMar>
          </w:tcPr>
          <w:p w:rsidR="00811471" w:rsidRDefault="00811471" w:rsidP="00811471">
            <w:pPr>
              <w:spacing w:before="40" w:after="40"/>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455 00</w:t>
            </w:r>
          </w:p>
        </w:tc>
        <w:tc>
          <w:tcPr>
            <w:tcW w:w="4961" w:type="dxa"/>
            <w:tcMar>
              <w:top w:w="40" w:type="dxa"/>
              <w:left w:w="40" w:type="dxa"/>
              <w:bottom w:w="40" w:type="dxa"/>
              <w:right w:w="40" w:type="dxa"/>
            </w:tcMar>
          </w:tcPr>
          <w:p w:rsidR="00811471" w:rsidRPr="00B12D34" w:rsidRDefault="00811471" w:rsidP="00811471">
            <w:pPr>
              <w:spacing w:before="40" w:after="40"/>
              <w:rPr>
                <w:lang w:val="pt-BR"/>
              </w:rPr>
            </w:pPr>
            <w:r w:rsidRPr="00B12D34">
              <w:rPr>
                <w:rFonts w:eastAsia="Calibri"/>
                <w:color w:val="000000"/>
                <w:lang w:val="pt-BR"/>
              </w:rPr>
              <w:t>SmarTone – Comunicações Móveis, S.A.</w:t>
            </w:r>
          </w:p>
        </w:tc>
      </w:tr>
      <w:tr w:rsidR="00811471" w:rsidRPr="0057225A" w:rsidTr="00E84D01">
        <w:trPr>
          <w:trHeight w:val="260"/>
        </w:trPr>
        <w:tc>
          <w:tcPr>
            <w:tcW w:w="2592" w:type="dxa"/>
            <w:vMerge/>
            <w:tcMar>
              <w:top w:w="40" w:type="dxa"/>
              <w:left w:w="40" w:type="dxa"/>
              <w:bottom w:w="40" w:type="dxa"/>
              <w:right w:w="40" w:type="dxa"/>
            </w:tcMar>
          </w:tcPr>
          <w:p w:rsidR="00811471" w:rsidRPr="00B12D34" w:rsidRDefault="00811471" w:rsidP="00811471">
            <w:pPr>
              <w:spacing w:before="40" w:after="40"/>
              <w:rPr>
                <w:lang w:val="pt-BR"/>
              </w:rPr>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455 01</w:t>
            </w:r>
          </w:p>
        </w:tc>
        <w:tc>
          <w:tcPr>
            <w:tcW w:w="4961" w:type="dxa"/>
            <w:tcMar>
              <w:top w:w="40" w:type="dxa"/>
              <w:left w:w="40" w:type="dxa"/>
              <w:bottom w:w="40" w:type="dxa"/>
              <w:right w:w="40" w:type="dxa"/>
            </w:tcMar>
          </w:tcPr>
          <w:p w:rsidR="00811471" w:rsidRPr="00B12D34" w:rsidRDefault="00811471" w:rsidP="00811471">
            <w:pPr>
              <w:spacing w:before="40" w:after="40"/>
              <w:rPr>
                <w:lang w:val="pt-BR"/>
              </w:rPr>
            </w:pPr>
            <w:r w:rsidRPr="00B12D34">
              <w:rPr>
                <w:rFonts w:eastAsia="Calibri"/>
                <w:color w:val="000000"/>
                <w:lang w:val="pt-BR"/>
              </w:rPr>
              <w:t>Companhia de Telecomunicações de Macau, S.A.R.L.</w:t>
            </w:r>
          </w:p>
        </w:tc>
      </w:tr>
      <w:tr w:rsidR="00811471" w:rsidTr="00E84D01">
        <w:trPr>
          <w:trHeight w:val="260"/>
        </w:trPr>
        <w:tc>
          <w:tcPr>
            <w:tcW w:w="2592" w:type="dxa"/>
            <w:vMerge/>
            <w:tcMar>
              <w:top w:w="40" w:type="dxa"/>
              <w:left w:w="40" w:type="dxa"/>
              <w:bottom w:w="40" w:type="dxa"/>
              <w:right w:w="40" w:type="dxa"/>
            </w:tcMar>
          </w:tcPr>
          <w:p w:rsidR="00811471" w:rsidRPr="00B12D34" w:rsidRDefault="00811471" w:rsidP="00811471">
            <w:pPr>
              <w:spacing w:before="40" w:after="40"/>
              <w:rPr>
                <w:lang w:val="pt-BR"/>
              </w:rPr>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455 03</w:t>
            </w:r>
          </w:p>
        </w:tc>
        <w:tc>
          <w:tcPr>
            <w:tcW w:w="4961" w:type="dxa"/>
            <w:tcMar>
              <w:top w:w="40" w:type="dxa"/>
              <w:left w:w="40" w:type="dxa"/>
              <w:bottom w:w="40" w:type="dxa"/>
              <w:right w:w="40" w:type="dxa"/>
            </w:tcMar>
          </w:tcPr>
          <w:p w:rsidR="00811471" w:rsidRDefault="00811471" w:rsidP="00811471">
            <w:pPr>
              <w:spacing w:before="40" w:after="40"/>
            </w:pPr>
            <w:r>
              <w:rPr>
                <w:rFonts w:eastAsia="Calibri"/>
                <w:color w:val="000000"/>
              </w:rPr>
              <w:t xml:space="preserve">Hutchison – </w:t>
            </w:r>
            <w:proofErr w:type="spellStart"/>
            <w:r>
              <w:rPr>
                <w:rFonts w:eastAsia="Calibri"/>
                <w:color w:val="000000"/>
              </w:rPr>
              <w:t>Telefone</w:t>
            </w:r>
            <w:proofErr w:type="spellEnd"/>
            <w:r>
              <w:rPr>
                <w:rFonts w:eastAsia="Calibri"/>
                <w:color w:val="000000"/>
              </w:rPr>
              <w:t xml:space="preserve"> (Macau), </w:t>
            </w:r>
            <w:proofErr w:type="spellStart"/>
            <w:r>
              <w:rPr>
                <w:rFonts w:eastAsia="Calibri"/>
                <w:color w:val="000000"/>
              </w:rPr>
              <w:t>Limitada</w:t>
            </w:r>
            <w:proofErr w:type="spellEnd"/>
          </w:p>
        </w:tc>
      </w:tr>
      <w:tr w:rsidR="00811471" w:rsidRPr="0057225A" w:rsidTr="00E84D01">
        <w:trPr>
          <w:trHeight w:val="260"/>
        </w:trPr>
        <w:tc>
          <w:tcPr>
            <w:tcW w:w="2592" w:type="dxa"/>
            <w:vMerge/>
            <w:tcMar>
              <w:top w:w="40" w:type="dxa"/>
              <w:left w:w="40" w:type="dxa"/>
              <w:bottom w:w="40" w:type="dxa"/>
              <w:right w:w="40" w:type="dxa"/>
            </w:tcMar>
          </w:tcPr>
          <w:p w:rsidR="00811471" w:rsidRDefault="00811471" w:rsidP="00811471">
            <w:pPr>
              <w:spacing w:before="40" w:after="40"/>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455 04</w:t>
            </w:r>
          </w:p>
        </w:tc>
        <w:tc>
          <w:tcPr>
            <w:tcW w:w="4961" w:type="dxa"/>
            <w:tcMar>
              <w:top w:w="40" w:type="dxa"/>
              <w:left w:w="40" w:type="dxa"/>
              <w:bottom w:w="40" w:type="dxa"/>
              <w:right w:w="40" w:type="dxa"/>
            </w:tcMar>
          </w:tcPr>
          <w:p w:rsidR="00811471" w:rsidRPr="00B12D34" w:rsidRDefault="00811471" w:rsidP="00811471">
            <w:pPr>
              <w:spacing w:before="40" w:after="40"/>
              <w:rPr>
                <w:lang w:val="pt-BR"/>
              </w:rPr>
            </w:pPr>
            <w:r w:rsidRPr="00B12D34">
              <w:rPr>
                <w:rFonts w:eastAsia="Calibri"/>
                <w:color w:val="000000"/>
                <w:lang w:val="pt-BR"/>
              </w:rPr>
              <w:t>Companhia de Telecomunicações de Macau, S.A.R.L.</w:t>
            </w:r>
          </w:p>
        </w:tc>
      </w:tr>
      <w:tr w:rsidR="00811471" w:rsidTr="00E84D01">
        <w:trPr>
          <w:trHeight w:val="260"/>
        </w:trPr>
        <w:tc>
          <w:tcPr>
            <w:tcW w:w="2592" w:type="dxa"/>
            <w:vMerge/>
            <w:tcMar>
              <w:top w:w="40" w:type="dxa"/>
              <w:left w:w="40" w:type="dxa"/>
              <w:bottom w:w="40" w:type="dxa"/>
              <w:right w:w="40" w:type="dxa"/>
            </w:tcMar>
          </w:tcPr>
          <w:p w:rsidR="00811471" w:rsidRPr="00B12D34" w:rsidRDefault="00811471" w:rsidP="00811471">
            <w:pPr>
              <w:spacing w:before="40" w:after="40"/>
              <w:rPr>
                <w:lang w:val="pt-BR"/>
              </w:rPr>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455 05</w:t>
            </w:r>
          </w:p>
        </w:tc>
        <w:tc>
          <w:tcPr>
            <w:tcW w:w="4961" w:type="dxa"/>
            <w:tcMar>
              <w:top w:w="40" w:type="dxa"/>
              <w:left w:w="40" w:type="dxa"/>
              <w:bottom w:w="40" w:type="dxa"/>
              <w:right w:w="40" w:type="dxa"/>
            </w:tcMar>
          </w:tcPr>
          <w:p w:rsidR="00811471" w:rsidRDefault="00811471" w:rsidP="00811471">
            <w:pPr>
              <w:spacing w:before="40" w:after="40"/>
            </w:pPr>
            <w:r>
              <w:rPr>
                <w:rFonts w:eastAsia="Calibri"/>
                <w:color w:val="000000"/>
              </w:rPr>
              <w:t xml:space="preserve">Hutchison – </w:t>
            </w:r>
            <w:proofErr w:type="spellStart"/>
            <w:r>
              <w:rPr>
                <w:rFonts w:eastAsia="Calibri"/>
                <w:color w:val="000000"/>
              </w:rPr>
              <w:t>Telefone</w:t>
            </w:r>
            <w:proofErr w:type="spellEnd"/>
            <w:r>
              <w:rPr>
                <w:rFonts w:eastAsia="Calibri"/>
                <w:color w:val="000000"/>
              </w:rPr>
              <w:t xml:space="preserve"> (Macau), </w:t>
            </w:r>
            <w:proofErr w:type="spellStart"/>
            <w:r>
              <w:rPr>
                <w:rFonts w:eastAsia="Calibri"/>
                <w:color w:val="000000"/>
              </w:rPr>
              <w:t>Limitada</w:t>
            </w:r>
            <w:proofErr w:type="spellEnd"/>
          </w:p>
        </w:tc>
      </w:tr>
      <w:tr w:rsidR="00811471" w:rsidRPr="0057225A" w:rsidTr="00E84D01">
        <w:trPr>
          <w:trHeight w:val="260"/>
        </w:trPr>
        <w:tc>
          <w:tcPr>
            <w:tcW w:w="2592" w:type="dxa"/>
            <w:vMerge/>
            <w:tcMar>
              <w:top w:w="40" w:type="dxa"/>
              <w:left w:w="40" w:type="dxa"/>
              <w:bottom w:w="40" w:type="dxa"/>
              <w:right w:w="40" w:type="dxa"/>
            </w:tcMar>
          </w:tcPr>
          <w:p w:rsidR="00811471" w:rsidRDefault="00811471" w:rsidP="00811471">
            <w:pPr>
              <w:spacing w:before="40" w:after="40"/>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455 06</w:t>
            </w:r>
          </w:p>
        </w:tc>
        <w:tc>
          <w:tcPr>
            <w:tcW w:w="4961" w:type="dxa"/>
            <w:tcMar>
              <w:top w:w="40" w:type="dxa"/>
              <w:left w:w="40" w:type="dxa"/>
              <w:bottom w:w="40" w:type="dxa"/>
              <w:right w:w="40" w:type="dxa"/>
            </w:tcMar>
          </w:tcPr>
          <w:p w:rsidR="00811471" w:rsidRPr="00B12D34" w:rsidRDefault="00811471" w:rsidP="00811471">
            <w:pPr>
              <w:spacing w:before="40" w:after="40"/>
              <w:rPr>
                <w:lang w:val="pt-BR"/>
              </w:rPr>
            </w:pPr>
            <w:r w:rsidRPr="00B12D34">
              <w:rPr>
                <w:rFonts w:eastAsia="Calibri"/>
                <w:color w:val="000000"/>
                <w:lang w:val="pt-BR"/>
              </w:rPr>
              <w:t>SmarTone – Comunicações Móveis, S.A.</w:t>
            </w:r>
          </w:p>
        </w:tc>
      </w:tr>
      <w:tr w:rsidR="00811471" w:rsidTr="00E84D01">
        <w:trPr>
          <w:trHeight w:val="260"/>
        </w:trPr>
        <w:tc>
          <w:tcPr>
            <w:tcW w:w="2592" w:type="dxa"/>
            <w:vMerge w:val="restart"/>
            <w:tcMar>
              <w:top w:w="40" w:type="dxa"/>
              <w:left w:w="40" w:type="dxa"/>
              <w:bottom w:w="40" w:type="dxa"/>
              <w:right w:w="40" w:type="dxa"/>
            </w:tcMar>
          </w:tcPr>
          <w:p w:rsidR="00811471" w:rsidRDefault="00811471" w:rsidP="00811471">
            <w:pPr>
              <w:spacing w:before="40" w:after="40"/>
            </w:pPr>
            <w:r>
              <w:rPr>
                <w:rFonts w:eastAsia="Calibri"/>
                <w:b/>
                <w:color w:val="000000"/>
              </w:rPr>
              <w:t>Namibia      ADD</w:t>
            </w:r>
          </w:p>
        </w:tc>
        <w:tc>
          <w:tcPr>
            <w:tcW w:w="1559" w:type="dxa"/>
            <w:tcMar>
              <w:top w:w="40" w:type="dxa"/>
              <w:left w:w="40" w:type="dxa"/>
              <w:bottom w:w="40" w:type="dxa"/>
              <w:right w:w="40" w:type="dxa"/>
            </w:tcMar>
            <w:vAlign w:val="center"/>
          </w:tcPr>
          <w:p w:rsidR="00811471" w:rsidRDefault="00811471" w:rsidP="00811471">
            <w:pPr>
              <w:spacing w:before="40" w:after="40"/>
            </w:pPr>
          </w:p>
        </w:tc>
        <w:tc>
          <w:tcPr>
            <w:tcW w:w="4961" w:type="dxa"/>
            <w:tcMar>
              <w:top w:w="40" w:type="dxa"/>
              <w:left w:w="40" w:type="dxa"/>
              <w:bottom w:w="40" w:type="dxa"/>
              <w:right w:w="40" w:type="dxa"/>
            </w:tcMar>
            <w:vAlign w:val="center"/>
          </w:tcPr>
          <w:p w:rsidR="00811471" w:rsidRDefault="00811471" w:rsidP="00811471">
            <w:pPr>
              <w:spacing w:before="40" w:after="40"/>
            </w:pPr>
          </w:p>
        </w:tc>
      </w:tr>
      <w:tr w:rsidR="00811471" w:rsidTr="00E84D01">
        <w:trPr>
          <w:trHeight w:val="260"/>
        </w:trPr>
        <w:tc>
          <w:tcPr>
            <w:tcW w:w="2592" w:type="dxa"/>
            <w:vMerge/>
            <w:tcMar>
              <w:top w:w="40" w:type="dxa"/>
              <w:left w:w="40" w:type="dxa"/>
              <w:bottom w:w="40" w:type="dxa"/>
              <w:right w:w="40" w:type="dxa"/>
            </w:tcMar>
          </w:tcPr>
          <w:p w:rsidR="00811471" w:rsidRDefault="00811471" w:rsidP="00811471">
            <w:pPr>
              <w:spacing w:before="40" w:after="40"/>
            </w:pPr>
          </w:p>
        </w:tc>
        <w:tc>
          <w:tcPr>
            <w:tcW w:w="1559" w:type="dxa"/>
            <w:tcMar>
              <w:top w:w="40" w:type="dxa"/>
              <w:left w:w="40" w:type="dxa"/>
              <w:bottom w:w="40" w:type="dxa"/>
              <w:right w:w="40" w:type="dxa"/>
            </w:tcMar>
            <w:vAlign w:val="center"/>
          </w:tcPr>
          <w:p w:rsidR="00811471" w:rsidRDefault="00811471" w:rsidP="00811471">
            <w:pPr>
              <w:spacing w:before="40" w:after="40"/>
              <w:jc w:val="center"/>
            </w:pPr>
            <w:r>
              <w:rPr>
                <w:rFonts w:eastAsia="Calibri"/>
                <w:color w:val="000000"/>
              </w:rPr>
              <w:t>649 04</w:t>
            </w:r>
          </w:p>
        </w:tc>
        <w:tc>
          <w:tcPr>
            <w:tcW w:w="4961" w:type="dxa"/>
            <w:tcMar>
              <w:top w:w="40" w:type="dxa"/>
              <w:left w:w="40" w:type="dxa"/>
              <w:bottom w:w="40" w:type="dxa"/>
              <w:right w:w="40" w:type="dxa"/>
            </w:tcMar>
          </w:tcPr>
          <w:p w:rsidR="00811471" w:rsidRDefault="00811471" w:rsidP="00811471">
            <w:pPr>
              <w:spacing w:before="40" w:after="40"/>
            </w:pPr>
            <w:proofErr w:type="spellStart"/>
            <w:r>
              <w:rPr>
                <w:rFonts w:eastAsia="Calibri"/>
                <w:color w:val="000000"/>
              </w:rPr>
              <w:t>Paratus</w:t>
            </w:r>
            <w:proofErr w:type="spellEnd"/>
            <w:r>
              <w:rPr>
                <w:rFonts w:eastAsia="Calibri"/>
                <w:color w:val="000000"/>
              </w:rPr>
              <w:t xml:space="preserve"> Telecommunications (Pty)</w:t>
            </w:r>
          </w:p>
        </w:tc>
      </w:tr>
    </w:tbl>
    <w:p w:rsidR="00811471" w:rsidRPr="005A595E" w:rsidRDefault="00811471" w:rsidP="00811471">
      <w:pPr>
        <w:rPr>
          <w:sz w:val="18"/>
          <w:szCs w:val="18"/>
        </w:rPr>
      </w:pPr>
      <w:r w:rsidRPr="005A595E">
        <w:rPr>
          <w:rFonts w:eastAsia="Arial"/>
          <w:color w:val="000000"/>
          <w:sz w:val="18"/>
          <w:szCs w:val="18"/>
        </w:rPr>
        <w:t>____________</w:t>
      </w:r>
    </w:p>
    <w:p w:rsidR="00811471" w:rsidRDefault="00811471" w:rsidP="00811471">
      <w:r>
        <w:rPr>
          <w:rFonts w:eastAsia="Calibri"/>
          <w:color w:val="000000"/>
          <w:sz w:val="16"/>
        </w:rPr>
        <w:t>*</w:t>
      </w:r>
      <w:r>
        <w:rPr>
          <w:rFonts w:eastAsia="Calibri"/>
          <w:color w:val="000000"/>
          <w:sz w:val="18"/>
        </w:rPr>
        <w:t xml:space="preserve">          MCC:  Mobile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rsidR="00811471" w:rsidRDefault="00811471" w:rsidP="00811471">
      <w:pPr>
        <w:rPr>
          <w:rFonts w:eastAsia="Calibri"/>
          <w:color w:val="000000"/>
          <w:sz w:val="18"/>
        </w:rPr>
      </w:pPr>
      <w:r>
        <w:rPr>
          <w:rFonts w:eastAsia="Calibri"/>
          <w:color w:val="000000"/>
          <w:sz w:val="18"/>
        </w:rPr>
        <w:t xml:space="preserve">            MNC:  Mobile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rsidR="00811471" w:rsidRPr="00E24683" w:rsidRDefault="00811471" w:rsidP="00811471"/>
    <w:p w:rsidR="00C344EA" w:rsidRDefault="00C344EA" w:rsidP="00C344EA">
      <w:pPr>
        <w:rPr>
          <w:rFonts w:eastAsia="SimSun"/>
          <w:lang w:val="en-US"/>
        </w:rPr>
      </w:pPr>
    </w:p>
    <w:p w:rsidR="00C344EA" w:rsidRPr="00D55F3C" w:rsidRDefault="00C344EA" w:rsidP="00C344EA">
      <w:r w:rsidRPr="00D55F3C">
        <w:br w:type="page"/>
      </w:r>
    </w:p>
    <w:p w:rsidR="00C344EA" w:rsidRDefault="00C344EA" w:rsidP="00C344EA">
      <w:pPr>
        <w:pStyle w:val="Heading20"/>
        <w:rPr>
          <w:lang w:val="en-US"/>
        </w:rPr>
      </w:pPr>
      <w:r w:rsidRPr="002E2BD6">
        <w:rPr>
          <w:rFonts w:asciiTheme="minorBidi" w:hAnsiTheme="minorBidi" w:cstheme="minorBidi"/>
          <w:szCs w:val="26"/>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p>
    <w:p w:rsidR="00C344EA" w:rsidRDefault="00C344EA" w:rsidP="00C344EA">
      <w:pPr>
        <w:spacing w:before="240"/>
        <w:jc w:val="center"/>
      </w:pPr>
      <w:r>
        <w:t>(Annex to ITU Operational Bulletin No. 1060 – 15.IX.2014)</w:t>
      </w:r>
      <w:r>
        <w:br/>
        <w:t>(Amendment No. 15)</w:t>
      </w:r>
    </w:p>
    <w:p w:rsidR="00C344EA" w:rsidRPr="00992FEE" w:rsidRDefault="00C344EA" w:rsidP="00C344EA"/>
    <w:tbl>
      <w:tblPr>
        <w:tblW w:w="9639" w:type="dxa"/>
        <w:tblLayout w:type="fixed"/>
        <w:tblLook w:val="04A0" w:firstRow="1" w:lastRow="0" w:firstColumn="1" w:lastColumn="0" w:noHBand="0" w:noVBand="1"/>
      </w:tblPr>
      <w:tblGrid>
        <w:gridCol w:w="3886"/>
        <w:gridCol w:w="1838"/>
        <w:gridCol w:w="3915"/>
      </w:tblGrid>
      <w:tr w:rsidR="00C344EA" w:rsidRPr="00233AD2" w:rsidTr="001278F8">
        <w:trPr>
          <w:cantSplit/>
          <w:trHeight w:val="20"/>
          <w:tblHeader/>
        </w:trPr>
        <w:tc>
          <w:tcPr>
            <w:tcW w:w="4219" w:type="dxa"/>
            <w:hideMark/>
          </w:tcPr>
          <w:p w:rsidR="00C344EA" w:rsidRPr="008E5824" w:rsidRDefault="00C344EA" w:rsidP="00E84D01">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1985" w:type="dxa"/>
            <w:hideMark/>
          </w:tcPr>
          <w:p w:rsidR="00C344EA" w:rsidRPr="008E5824" w:rsidRDefault="00C344EA" w:rsidP="00E84D01">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4252" w:type="dxa"/>
            <w:hideMark/>
          </w:tcPr>
          <w:p w:rsidR="00C344EA" w:rsidRPr="008E5824" w:rsidRDefault="00C344EA" w:rsidP="00E84D01">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C344EA" w:rsidRPr="00233AD2" w:rsidTr="001278F8">
        <w:trPr>
          <w:cantSplit/>
          <w:trHeight w:val="170"/>
          <w:tblHeader/>
        </w:trPr>
        <w:tc>
          <w:tcPr>
            <w:tcW w:w="4219" w:type="dxa"/>
            <w:tcBorders>
              <w:top w:val="nil"/>
              <w:left w:val="nil"/>
              <w:bottom w:val="single" w:sz="4" w:space="0" w:color="auto"/>
              <w:right w:val="nil"/>
            </w:tcBorders>
            <w:hideMark/>
          </w:tcPr>
          <w:p w:rsidR="00C344EA" w:rsidRPr="008E5824" w:rsidRDefault="00C344EA" w:rsidP="001278F8">
            <w:pPr>
              <w:widowControl w:val="0"/>
              <w:spacing w:before="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C344EA" w:rsidRPr="008E5824" w:rsidRDefault="00C344EA" w:rsidP="001278F8">
            <w:pPr>
              <w:widowControl w:val="0"/>
              <w:spacing w:before="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4252" w:type="dxa"/>
            <w:tcBorders>
              <w:top w:val="nil"/>
              <w:left w:val="nil"/>
              <w:bottom w:val="single" w:sz="4" w:space="0" w:color="auto"/>
              <w:right w:val="nil"/>
            </w:tcBorders>
          </w:tcPr>
          <w:p w:rsidR="00C344EA" w:rsidRPr="008E5824" w:rsidRDefault="00C344EA" w:rsidP="001278F8">
            <w:pPr>
              <w:widowControl w:val="0"/>
              <w:spacing w:before="0"/>
              <w:rPr>
                <w:rFonts w:asciiTheme="minorHAnsi" w:eastAsia="SimSun" w:hAnsiTheme="minorHAnsi" w:cs="Arial"/>
                <w:b/>
                <w:bCs/>
                <w:i/>
                <w:iCs/>
                <w:color w:val="000000"/>
              </w:rPr>
            </w:pPr>
          </w:p>
        </w:tc>
      </w:tr>
    </w:tbl>
    <w:p w:rsidR="00C344EA" w:rsidRDefault="00C344EA" w:rsidP="00C344EA">
      <w:pPr>
        <w:tabs>
          <w:tab w:val="left" w:pos="3686"/>
        </w:tabs>
        <w:rPr>
          <w:rFonts w:eastAsia="SimSun"/>
          <w:b/>
          <w:bCs/>
          <w:i/>
          <w:iCs/>
        </w:rPr>
      </w:pPr>
    </w:p>
    <w:p w:rsidR="00C344EA" w:rsidRDefault="00C344EA" w:rsidP="00C344EA">
      <w:pPr>
        <w:tabs>
          <w:tab w:val="left" w:pos="3686"/>
        </w:tabs>
        <w:rPr>
          <w:rFonts w:cs="Calibri"/>
          <w:b/>
          <w:i/>
          <w:sz w:val="24"/>
          <w:szCs w:val="24"/>
        </w:rPr>
      </w:pPr>
      <w:r>
        <w:rPr>
          <w:rFonts w:eastAsia="SimSun"/>
          <w:b/>
          <w:bCs/>
          <w:i/>
          <w:iCs/>
        </w:rPr>
        <w:t>Germany (Federal Republic of) / DEU</w:t>
      </w:r>
      <w:r>
        <w:rPr>
          <w:rFonts w:cs="Calibri"/>
          <w:b/>
          <w:i/>
          <w:color w:val="00B050"/>
          <w:sz w:val="24"/>
          <w:szCs w:val="24"/>
        </w:rPr>
        <w:tab/>
      </w:r>
      <w:r>
        <w:rPr>
          <w:rFonts w:cs="Calibri"/>
          <w:b/>
          <w:szCs w:val="22"/>
        </w:rPr>
        <w:t>ADD</w:t>
      </w:r>
    </w:p>
    <w:p w:rsidR="00C344EA" w:rsidRPr="000B4A6F" w:rsidRDefault="00C344EA" w:rsidP="00C344EA">
      <w:pPr>
        <w:rPr>
          <w:rFonts w:cs="Calibri"/>
          <w:color w:val="000000"/>
          <w:sz w:val="24"/>
          <w:szCs w:val="24"/>
        </w:rPr>
      </w:pPr>
    </w:p>
    <w:tbl>
      <w:tblPr>
        <w:tblW w:w="9639" w:type="dxa"/>
        <w:tblLayout w:type="fixed"/>
        <w:tblLook w:val="04A0" w:firstRow="1" w:lastRow="0" w:firstColumn="1" w:lastColumn="0" w:noHBand="0" w:noVBand="1"/>
      </w:tblPr>
      <w:tblGrid>
        <w:gridCol w:w="4090"/>
        <w:gridCol w:w="1302"/>
        <w:gridCol w:w="4247"/>
      </w:tblGrid>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Arial"/>
                <w:b/>
                <w:bCs/>
                <w:i/>
                <w:iCs/>
                <w:color w:val="000000"/>
              </w:rPr>
            </w:pPr>
            <w:r w:rsidRPr="003C3AE2">
              <w:rPr>
                <w:rFonts w:asciiTheme="minorHAnsi" w:eastAsia="SimSun" w:hAnsiTheme="minorHAnsi" w:cs="Arial"/>
                <w:b/>
                <w:bCs/>
                <w:i/>
                <w:iCs/>
                <w:color w:val="000000"/>
              </w:rPr>
              <w:t>Germany (Federal Republic of) / DEU</w:t>
            </w:r>
          </w:p>
        </w:tc>
        <w:tc>
          <w:tcPr>
            <w:tcW w:w="1417" w:type="dxa"/>
          </w:tcPr>
          <w:p w:rsidR="00C344EA" w:rsidRPr="003C3AE2" w:rsidRDefault="00C344EA" w:rsidP="00E84D01">
            <w:pPr>
              <w:widowControl w:val="0"/>
              <w:spacing w:before="71"/>
              <w:jc w:val="center"/>
              <w:rPr>
                <w:rFonts w:asciiTheme="minorHAnsi" w:eastAsia="SimSun" w:hAnsiTheme="minorHAnsi" w:cs="Arial"/>
                <w:b/>
                <w:bCs/>
                <w:i/>
                <w:iCs/>
                <w:color w:val="000000"/>
              </w:rPr>
            </w:pPr>
          </w:p>
        </w:tc>
        <w:tc>
          <w:tcPr>
            <w:tcW w:w="4678" w:type="dxa"/>
          </w:tcPr>
          <w:p w:rsidR="00C344EA" w:rsidRPr="003C3AE2" w:rsidRDefault="00C344EA" w:rsidP="00E84D01">
            <w:pPr>
              <w:widowControl w:val="0"/>
              <w:spacing w:before="71"/>
              <w:rPr>
                <w:rFonts w:asciiTheme="minorHAnsi" w:eastAsia="SimSun" w:hAnsiTheme="minorHAnsi" w:cs="Arial"/>
                <w:b/>
                <w:bCs/>
                <w:i/>
                <w:iCs/>
                <w:color w:val="000000"/>
              </w:rPr>
            </w:pPr>
          </w:p>
        </w:tc>
      </w:tr>
      <w:tr w:rsidR="00C344EA" w:rsidRPr="003C3AE2" w:rsidTr="00E84D01">
        <w:tc>
          <w:tcPr>
            <w:tcW w:w="4503" w:type="dxa"/>
          </w:tcPr>
          <w:p w:rsidR="00C344EA" w:rsidRPr="003C3AE2" w:rsidRDefault="00C344EA" w:rsidP="00E84D01">
            <w:pPr>
              <w:tabs>
                <w:tab w:val="left" w:pos="426"/>
                <w:tab w:val="left" w:pos="4140"/>
                <w:tab w:val="left" w:pos="4230"/>
              </w:tabs>
              <w:rPr>
                <w:rFonts w:asciiTheme="minorHAnsi" w:hAnsiTheme="minorHAnsi" w:cstheme="minorBidi"/>
                <w:lang w:val="de-CH"/>
              </w:rPr>
            </w:pPr>
            <w:r w:rsidRPr="003C3AE2">
              <w:rPr>
                <w:rFonts w:asciiTheme="minorHAnsi" w:eastAsia="SimSun" w:hAnsiTheme="minorHAnsi" w:cstheme="minorBidi"/>
                <w:color w:val="000000"/>
                <w:lang w:val="de-CH"/>
              </w:rPr>
              <w:t>telegra gmbh</w:t>
            </w:r>
          </w:p>
        </w:tc>
        <w:tc>
          <w:tcPr>
            <w:tcW w:w="1417" w:type="dxa"/>
          </w:tcPr>
          <w:p w:rsidR="00C344EA" w:rsidRPr="003C3AE2" w:rsidRDefault="00C344EA" w:rsidP="00E84D01">
            <w:pPr>
              <w:widowControl w:val="0"/>
              <w:jc w:val="center"/>
              <w:rPr>
                <w:rFonts w:asciiTheme="minorHAnsi" w:eastAsia="SimSun" w:hAnsiTheme="minorHAnsi" w:cstheme="minorBidi"/>
                <w:b/>
                <w:bCs/>
                <w:color w:val="000000"/>
              </w:rPr>
            </w:pPr>
            <w:r w:rsidRPr="003C3AE2">
              <w:rPr>
                <w:rFonts w:asciiTheme="minorHAnsi" w:eastAsia="SimSun" w:hAnsiTheme="minorHAnsi" w:cstheme="minorBidi"/>
                <w:b/>
                <w:bCs/>
                <w:color w:val="000000"/>
              </w:rPr>
              <w:t>D22222</w:t>
            </w:r>
          </w:p>
        </w:tc>
        <w:tc>
          <w:tcPr>
            <w:tcW w:w="4678" w:type="dxa"/>
          </w:tcPr>
          <w:p w:rsidR="00C344EA" w:rsidRPr="003C3AE2" w:rsidRDefault="00C344EA" w:rsidP="00E84D01">
            <w:pPr>
              <w:widowControl w:val="0"/>
              <w:rPr>
                <w:rFonts w:asciiTheme="minorHAnsi" w:eastAsia="SimSun" w:hAnsiTheme="minorHAnsi" w:cstheme="minorBidi"/>
                <w:b/>
                <w:bCs/>
                <w:color w:val="000000"/>
              </w:rPr>
            </w:pPr>
            <w:r w:rsidRPr="003C3AE2">
              <w:rPr>
                <w:rFonts w:asciiTheme="minorHAnsi" w:eastAsia="SimSun" w:hAnsiTheme="minorHAnsi" w:cstheme="minorBidi"/>
                <w:color w:val="000000"/>
                <w:lang w:val="fr-FR"/>
              </w:rPr>
              <w:tab/>
              <w:t xml:space="preserve">Mr. Frank </w:t>
            </w:r>
            <w:proofErr w:type="spellStart"/>
            <w:r w:rsidRPr="003C3AE2">
              <w:rPr>
                <w:rFonts w:asciiTheme="minorHAnsi" w:eastAsia="SimSun" w:hAnsiTheme="minorHAnsi" w:cstheme="minorBidi"/>
                <w:color w:val="000000"/>
                <w:lang w:val="fr-FR"/>
              </w:rPr>
              <w:t>Mohr</w:t>
            </w:r>
            <w:proofErr w:type="spellEnd"/>
          </w:p>
        </w:tc>
      </w:tr>
      <w:tr w:rsidR="00C344EA" w:rsidRPr="003C3AE2" w:rsidTr="00E84D01">
        <w:tc>
          <w:tcPr>
            <w:tcW w:w="4503" w:type="dxa"/>
          </w:tcPr>
          <w:p w:rsidR="00C344EA" w:rsidRPr="003C3AE2" w:rsidRDefault="00C344EA" w:rsidP="00E84D01">
            <w:pPr>
              <w:widowControl w:val="0"/>
              <w:spacing w:before="71"/>
              <w:ind w:left="720" w:hanging="720"/>
              <w:rPr>
                <w:rFonts w:asciiTheme="minorHAnsi" w:eastAsia="SimSun" w:hAnsiTheme="minorHAnsi" w:cstheme="minorBidi"/>
                <w:color w:val="000000"/>
                <w:lang w:val="fr-FR"/>
              </w:rPr>
            </w:pPr>
            <w:r w:rsidRPr="003C3AE2">
              <w:rPr>
                <w:rFonts w:asciiTheme="minorHAnsi" w:eastAsia="SimSun" w:hAnsiTheme="minorHAnsi" w:cstheme="minorBidi"/>
                <w:color w:val="000000"/>
                <w:lang w:val="fr-FR"/>
              </w:rPr>
              <w:tab/>
              <w:t>Oskar-Jaeger-Strasse 125</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fr-FR"/>
              </w:rPr>
            </w:pPr>
          </w:p>
        </w:tc>
        <w:tc>
          <w:tcPr>
            <w:tcW w:w="4678" w:type="dxa"/>
          </w:tcPr>
          <w:p w:rsidR="00C344EA" w:rsidRPr="003C3AE2" w:rsidRDefault="00C344EA" w:rsidP="00E84D01">
            <w:pPr>
              <w:widowControl w:val="0"/>
              <w:spacing w:before="71"/>
              <w:rPr>
                <w:rFonts w:asciiTheme="minorHAnsi" w:eastAsia="SimSun" w:hAnsiTheme="minorHAnsi" w:cstheme="minorBidi"/>
                <w:color w:val="000000"/>
                <w:lang w:val="es-ES_tradnl"/>
              </w:rPr>
            </w:pPr>
            <w:r w:rsidRPr="003C3AE2">
              <w:rPr>
                <w:rFonts w:asciiTheme="minorHAnsi" w:eastAsia="SimSun" w:hAnsiTheme="minorHAnsi" w:cstheme="minorBidi"/>
                <w:color w:val="000000"/>
                <w:lang w:val="es-ES_tradnl"/>
              </w:rPr>
              <w:tab/>
            </w:r>
            <w:r w:rsidRPr="003C3AE2">
              <w:rPr>
                <w:rFonts w:asciiTheme="minorHAnsi" w:eastAsia="SimSun" w:hAnsiTheme="minorHAnsi" w:cstheme="minorBidi"/>
                <w:lang w:val="es-ES_tradnl"/>
              </w:rPr>
              <w:t>Tel.:</w:t>
            </w:r>
            <w:r w:rsidRPr="003C3AE2">
              <w:rPr>
                <w:rFonts w:asciiTheme="minorHAnsi" w:eastAsiaTheme="minorEastAsia" w:hAnsiTheme="minorHAnsi" w:cstheme="minorBidi"/>
                <w:lang w:val="es-ES_tradnl" w:eastAsia="zh-CN"/>
              </w:rPr>
              <w:t xml:space="preserve"> +49 221 966996 21</w:t>
            </w:r>
          </w:p>
        </w:tc>
      </w:tr>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theme="minorBidi"/>
                <w:lang w:val="es-ES_tradnl"/>
              </w:rPr>
            </w:pPr>
            <w:r w:rsidRPr="003C3AE2">
              <w:rPr>
                <w:rFonts w:asciiTheme="minorHAnsi" w:eastAsia="SimSun" w:hAnsiTheme="minorHAnsi" w:cstheme="minorBidi"/>
                <w:color w:val="000000"/>
                <w:lang w:val="es-ES_tradnl"/>
              </w:rPr>
              <w:tab/>
              <w:t>50825 COLOGNE</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es-ES_tradnl"/>
              </w:rPr>
            </w:pPr>
          </w:p>
        </w:tc>
        <w:tc>
          <w:tcPr>
            <w:tcW w:w="4678" w:type="dxa"/>
          </w:tcPr>
          <w:p w:rsidR="00C344EA" w:rsidRPr="003C3AE2" w:rsidRDefault="00C344EA" w:rsidP="00E84D01">
            <w:pPr>
              <w:widowControl w:val="0"/>
              <w:spacing w:before="71"/>
              <w:rPr>
                <w:rFonts w:asciiTheme="minorHAnsi" w:eastAsiaTheme="minorEastAsia" w:hAnsiTheme="minorHAnsi" w:cstheme="minorBidi"/>
                <w:lang w:val="es-ES_tradnl" w:eastAsia="zh-CN"/>
              </w:rPr>
            </w:pPr>
            <w:r w:rsidRPr="003C3AE2">
              <w:rPr>
                <w:rFonts w:asciiTheme="minorHAnsi" w:eastAsia="SimSun" w:hAnsiTheme="minorHAnsi" w:cstheme="minorBidi"/>
                <w:color w:val="000000"/>
                <w:lang w:val="es-ES_tradnl"/>
              </w:rPr>
              <w:tab/>
              <w:t>Fax:</w:t>
            </w:r>
            <w:r w:rsidRPr="003C3AE2">
              <w:rPr>
                <w:rFonts w:asciiTheme="minorHAnsi" w:eastAsiaTheme="minorEastAsia" w:hAnsiTheme="minorHAnsi" w:cstheme="minorBidi"/>
                <w:lang w:val="es-ES_tradnl" w:eastAsia="zh-CN"/>
              </w:rPr>
              <w:t xml:space="preserve"> +49 221 966996 169</w:t>
            </w:r>
          </w:p>
        </w:tc>
      </w:tr>
      <w:tr w:rsidR="00C344EA" w:rsidRPr="003C3AE2" w:rsidTr="00E84D01">
        <w:trPr>
          <w:trHeight w:val="259"/>
        </w:trPr>
        <w:tc>
          <w:tcPr>
            <w:tcW w:w="4503"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1417"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4678" w:type="dxa"/>
          </w:tcPr>
          <w:p w:rsidR="00C344EA" w:rsidRPr="003C3AE2" w:rsidRDefault="00C344EA" w:rsidP="00E84D01">
            <w:pPr>
              <w:widowControl w:val="0"/>
              <w:spacing w:before="71"/>
              <w:rPr>
                <w:rFonts w:asciiTheme="minorHAnsi" w:eastAsia="SimSun" w:hAnsiTheme="minorHAnsi" w:cstheme="minorBidi"/>
                <w:color w:val="000000"/>
                <w:lang w:val="pt-BR"/>
              </w:rPr>
            </w:pPr>
            <w:r w:rsidRPr="003C3AE2">
              <w:rPr>
                <w:rFonts w:asciiTheme="minorHAnsi" w:eastAsia="SimSun" w:hAnsiTheme="minorHAnsi" w:cstheme="minorBidi"/>
                <w:color w:val="000000"/>
                <w:lang w:val="pt-BR"/>
              </w:rPr>
              <w:tab/>
              <w:t>E-mail: frank.mohr@telegra.de</w:t>
            </w:r>
          </w:p>
        </w:tc>
      </w:tr>
    </w:tbl>
    <w:p w:rsidR="00C344EA" w:rsidRPr="000B4A6F" w:rsidRDefault="00C344EA" w:rsidP="00C344EA">
      <w:pPr>
        <w:rPr>
          <w:rFonts w:cs="Calibri"/>
          <w:color w:val="000000"/>
          <w:sz w:val="24"/>
          <w:szCs w:val="24"/>
        </w:rPr>
      </w:pPr>
    </w:p>
    <w:tbl>
      <w:tblPr>
        <w:tblW w:w="9639" w:type="dxa"/>
        <w:tblLayout w:type="fixed"/>
        <w:tblLook w:val="04A0" w:firstRow="1" w:lastRow="0" w:firstColumn="1" w:lastColumn="0" w:noHBand="0" w:noVBand="1"/>
      </w:tblPr>
      <w:tblGrid>
        <w:gridCol w:w="4090"/>
        <w:gridCol w:w="1302"/>
        <w:gridCol w:w="4247"/>
      </w:tblGrid>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Arial"/>
                <w:b/>
                <w:bCs/>
                <w:i/>
                <w:iCs/>
                <w:color w:val="000000"/>
              </w:rPr>
            </w:pPr>
            <w:r w:rsidRPr="003C3AE2">
              <w:rPr>
                <w:rFonts w:asciiTheme="minorHAnsi" w:eastAsia="SimSun" w:hAnsiTheme="minorHAnsi" w:cs="Arial"/>
                <w:b/>
                <w:bCs/>
                <w:i/>
                <w:iCs/>
                <w:color w:val="000000"/>
              </w:rPr>
              <w:t>Germany (Federal Republic of) / DEU</w:t>
            </w:r>
          </w:p>
        </w:tc>
        <w:tc>
          <w:tcPr>
            <w:tcW w:w="1417" w:type="dxa"/>
          </w:tcPr>
          <w:p w:rsidR="00C344EA" w:rsidRPr="003C3AE2" w:rsidRDefault="00C344EA" w:rsidP="00E84D01">
            <w:pPr>
              <w:widowControl w:val="0"/>
              <w:spacing w:before="71"/>
              <w:jc w:val="center"/>
              <w:rPr>
                <w:rFonts w:asciiTheme="minorHAnsi" w:eastAsia="SimSun" w:hAnsiTheme="minorHAnsi" w:cs="Arial"/>
                <w:b/>
                <w:bCs/>
                <w:i/>
                <w:iCs/>
                <w:color w:val="000000"/>
              </w:rPr>
            </w:pPr>
          </w:p>
        </w:tc>
        <w:tc>
          <w:tcPr>
            <w:tcW w:w="4678" w:type="dxa"/>
          </w:tcPr>
          <w:p w:rsidR="00C344EA" w:rsidRPr="003C3AE2" w:rsidRDefault="00C344EA" w:rsidP="00E84D01">
            <w:pPr>
              <w:widowControl w:val="0"/>
              <w:spacing w:before="71"/>
              <w:rPr>
                <w:rFonts w:asciiTheme="minorHAnsi" w:eastAsia="SimSun" w:hAnsiTheme="minorHAnsi" w:cs="Arial"/>
                <w:b/>
                <w:bCs/>
                <w:i/>
                <w:iCs/>
                <w:color w:val="000000"/>
              </w:rPr>
            </w:pPr>
          </w:p>
        </w:tc>
      </w:tr>
      <w:tr w:rsidR="00C344EA" w:rsidRPr="003C3AE2" w:rsidTr="00E84D01">
        <w:tc>
          <w:tcPr>
            <w:tcW w:w="4503" w:type="dxa"/>
          </w:tcPr>
          <w:p w:rsidR="00C344EA" w:rsidRPr="003C3AE2" w:rsidRDefault="00C344EA" w:rsidP="00E84D01">
            <w:pPr>
              <w:tabs>
                <w:tab w:val="left" w:pos="426"/>
                <w:tab w:val="left" w:pos="4140"/>
                <w:tab w:val="left" w:pos="4230"/>
              </w:tabs>
              <w:rPr>
                <w:rFonts w:asciiTheme="minorHAnsi" w:hAnsiTheme="minorHAnsi" w:cstheme="minorBidi"/>
                <w:lang w:val="de-CH"/>
              </w:rPr>
            </w:pPr>
            <w:r w:rsidRPr="003C3AE2">
              <w:rPr>
                <w:rFonts w:asciiTheme="minorHAnsi" w:eastAsia="SimSun" w:hAnsiTheme="minorHAnsi" w:cstheme="minorBidi"/>
                <w:color w:val="000000"/>
                <w:lang w:val="de-CH"/>
              </w:rPr>
              <w:t>GVG Glasfaser GmbH</w:t>
            </w:r>
          </w:p>
        </w:tc>
        <w:tc>
          <w:tcPr>
            <w:tcW w:w="1417" w:type="dxa"/>
          </w:tcPr>
          <w:p w:rsidR="00C344EA" w:rsidRPr="003C3AE2" w:rsidRDefault="00C344EA" w:rsidP="00E84D01">
            <w:pPr>
              <w:widowControl w:val="0"/>
              <w:jc w:val="center"/>
              <w:rPr>
                <w:rFonts w:asciiTheme="minorHAnsi" w:eastAsia="SimSun" w:hAnsiTheme="minorHAnsi" w:cstheme="minorBidi"/>
                <w:b/>
                <w:bCs/>
                <w:color w:val="000000"/>
              </w:rPr>
            </w:pPr>
            <w:r w:rsidRPr="003C3AE2">
              <w:rPr>
                <w:rFonts w:asciiTheme="minorHAnsi" w:eastAsia="SimSun" w:hAnsiTheme="minorHAnsi" w:cstheme="minorBidi"/>
                <w:b/>
                <w:bCs/>
                <w:color w:val="000000"/>
              </w:rPr>
              <w:t>GVG</w:t>
            </w:r>
          </w:p>
        </w:tc>
        <w:tc>
          <w:tcPr>
            <w:tcW w:w="4678" w:type="dxa"/>
          </w:tcPr>
          <w:p w:rsidR="00C344EA" w:rsidRPr="003C3AE2" w:rsidRDefault="00C344EA" w:rsidP="00E84D01">
            <w:pPr>
              <w:widowControl w:val="0"/>
              <w:rPr>
                <w:rFonts w:asciiTheme="minorHAnsi" w:eastAsia="SimSun" w:hAnsiTheme="minorHAnsi" w:cstheme="minorBidi"/>
                <w:b/>
                <w:bCs/>
                <w:color w:val="000000"/>
              </w:rPr>
            </w:pPr>
            <w:r w:rsidRPr="003C3AE2">
              <w:rPr>
                <w:rFonts w:asciiTheme="minorHAnsi" w:eastAsia="SimSun" w:hAnsiTheme="minorHAnsi" w:cstheme="minorBidi"/>
                <w:color w:val="000000"/>
                <w:lang w:val="fr-FR"/>
              </w:rPr>
              <w:tab/>
              <w:t xml:space="preserve">Mr. Klaus </w:t>
            </w:r>
            <w:proofErr w:type="spellStart"/>
            <w:r w:rsidRPr="003C3AE2">
              <w:rPr>
                <w:rFonts w:asciiTheme="minorHAnsi" w:eastAsia="SimSun" w:hAnsiTheme="minorHAnsi" w:cstheme="minorBidi"/>
                <w:color w:val="000000"/>
                <w:lang w:val="fr-FR"/>
              </w:rPr>
              <w:t>Leckelt</w:t>
            </w:r>
            <w:proofErr w:type="spellEnd"/>
          </w:p>
        </w:tc>
      </w:tr>
      <w:tr w:rsidR="00C344EA" w:rsidRPr="003C3AE2" w:rsidTr="00E84D01">
        <w:tc>
          <w:tcPr>
            <w:tcW w:w="4503" w:type="dxa"/>
          </w:tcPr>
          <w:p w:rsidR="00C344EA" w:rsidRPr="003C3AE2" w:rsidRDefault="00C344EA" w:rsidP="00E84D01">
            <w:pPr>
              <w:widowControl w:val="0"/>
              <w:spacing w:before="71"/>
              <w:ind w:left="720" w:hanging="720"/>
              <w:rPr>
                <w:rFonts w:asciiTheme="minorHAnsi" w:eastAsia="SimSun" w:hAnsiTheme="minorHAnsi" w:cstheme="minorBidi"/>
                <w:color w:val="000000"/>
                <w:lang w:val="fr-FR"/>
              </w:rPr>
            </w:pPr>
            <w:r w:rsidRPr="003C3AE2">
              <w:rPr>
                <w:rFonts w:asciiTheme="minorHAnsi" w:eastAsia="SimSun" w:hAnsiTheme="minorHAnsi" w:cstheme="minorBidi"/>
                <w:color w:val="000000"/>
                <w:lang w:val="fr-FR"/>
              </w:rPr>
              <w:tab/>
            </w:r>
            <w:proofErr w:type="spellStart"/>
            <w:r w:rsidRPr="003C3AE2">
              <w:rPr>
                <w:rFonts w:asciiTheme="minorHAnsi" w:eastAsia="SimSun" w:hAnsiTheme="minorHAnsi" w:cstheme="minorBidi"/>
                <w:color w:val="000000"/>
                <w:lang w:val="fr-FR"/>
              </w:rPr>
              <w:t>Schwedendamm</w:t>
            </w:r>
            <w:proofErr w:type="spellEnd"/>
            <w:r w:rsidRPr="003C3AE2">
              <w:rPr>
                <w:rFonts w:asciiTheme="minorHAnsi" w:eastAsia="SimSun" w:hAnsiTheme="minorHAnsi" w:cstheme="minorBidi"/>
                <w:color w:val="000000"/>
                <w:lang w:val="fr-FR"/>
              </w:rPr>
              <w:t xml:space="preserve"> 16</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fr-FR"/>
              </w:rPr>
            </w:pPr>
          </w:p>
        </w:tc>
        <w:tc>
          <w:tcPr>
            <w:tcW w:w="4678" w:type="dxa"/>
          </w:tcPr>
          <w:p w:rsidR="00C344EA" w:rsidRPr="003C3AE2" w:rsidRDefault="00C344EA" w:rsidP="00E84D01">
            <w:pPr>
              <w:widowControl w:val="0"/>
              <w:spacing w:before="71"/>
              <w:rPr>
                <w:rFonts w:asciiTheme="minorHAnsi" w:eastAsia="SimSun" w:hAnsiTheme="minorHAnsi" w:cstheme="minorBidi"/>
                <w:color w:val="000000"/>
                <w:lang w:val="es-ES_tradnl"/>
              </w:rPr>
            </w:pPr>
            <w:r w:rsidRPr="003C3AE2">
              <w:rPr>
                <w:rFonts w:asciiTheme="minorHAnsi" w:eastAsia="SimSun" w:hAnsiTheme="minorHAnsi" w:cstheme="minorBidi"/>
                <w:color w:val="000000"/>
                <w:lang w:val="es-ES_tradnl"/>
              </w:rPr>
              <w:tab/>
            </w:r>
            <w:r w:rsidRPr="003C3AE2">
              <w:rPr>
                <w:rFonts w:asciiTheme="minorHAnsi" w:eastAsia="SimSun" w:hAnsiTheme="minorHAnsi" w:cstheme="minorBidi"/>
                <w:lang w:val="es-ES_tradnl"/>
              </w:rPr>
              <w:t>Tel.:</w:t>
            </w:r>
            <w:r w:rsidRPr="003C3AE2">
              <w:rPr>
                <w:rFonts w:asciiTheme="minorHAnsi" w:eastAsiaTheme="minorEastAsia" w:hAnsiTheme="minorHAnsi" w:cstheme="minorBidi"/>
                <w:lang w:val="es-ES_tradnl" w:eastAsia="zh-CN"/>
              </w:rPr>
              <w:t xml:space="preserve"> +49 431 90 7004 20</w:t>
            </w:r>
          </w:p>
        </w:tc>
      </w:tr>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theme="minorBidi"/>
                <w:lang w:val="es-ES_tradnl"/>
              </w:rPr>
            </w:pPr>
            <w:r w:rsidRPr="003C3AE2">
              <w:rPr>
                <w:rFonts w:asciiTheme="minorHAnsi" w:eastAsia="SimSun" w:hAnsiTheme="minorHAnsi" w:cstheme="minorBidi"/>
                <w:color w:val="000000"/>
                <w:lang w:val="es-ES_tradnl"/>
              </w:rPr>
              <w:tab/>
              <w:t xml:space="preserve">D-24143 KIEL </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es-ES_tradnl"/>
              </w:rPr>
            </w:pPr>
          </w:p>
        </w:tc>
        <w:tc>
          <w:tcPr>
            <w:tcW w:w="4678" w:type="dxa"/>
          </w:tcPr>
          <w:p w:rsidR="00C344EA" w:rsidRPr="003C3AE2" w:rsidRDefault="00C344EA" w:rsidP="00E84D01">
            <w:pPr>
              <w:widowControl w:val="0"/>
              <w:spacing w:before="71"/>
              <w:rPr>
                <w:rFonts w:asciiTheme="minorHAnsi" w:eastAsiaTheme="minorEastAsia" w:hAnsiTheme="minorHAnsi" w:cstheme="minorBidi"/>
                <w:lang w:val="es-ES_tradnl" w:eastAsia="zh-CN"/>
              </w:rPr>
            </w:pPr>
            <w:r w:rsidRPr="003C3AE2">
              <w:rPr>
                <w:rFonts w:asciiTheme="minorHAnsi" w:eastAsia="SimSun" w:hAnsiTheme="minorHAnsi" w:cstheme="minorBidi"/>
                <w:color w:val="000000"/>
                <w:lang w:val="es-ES_tradnl"/>
              </w:rPr>
              <w:tab/>
              <w:t>Fax:</w:t>
            </w:r>
            <w:r w:rsidRPr="003C3AE2">
              <w:rPr>
                <w:rFonts w:asciiTheme="minorHAnsi" w:eastAsiaTheme="minorEastAsia" w:hAnsiTheme="minorHAnsi" w:cstheme="minorBidi"/>
                <w:lang w:val="es-ES_tradnl" w:eastAsia="zh-CN"/>
              </w:rPr>
              <w:t xml:space="preserve"> +49 431 90 7004 99</w:t>
            </w:r>
          </w:p>
        </w:tc>
      </w:tr>
      <w:tr w:rsidR="00C344EA" w:rsidRPr="003C3AE2" w:rsidTr="00E84D01">
        <w:trPr>
          <w:trHeight w:val="259"/>
        </w:trPr>
        <w:tc>
          <w:tcPr>
            <w:tcW w:w="4503"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1417"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4678" w:type="dxa"/>
          </w:tcPr>
          <w:p w:rsidR="00C344EA" w:rsidRPr="003C3AE2" w:rsidRDefault="00C344EA" w:rsidP="00E84D01">
            <w:pPr>
              <w:widowControl w:val="0"/>
              <w:spacing w:before="71"/>
              <w:rPr>
                <w:rFonts w:asciiTheme="minorHAnsi" w:eastAsia="SimSun" w:hAnsiTheme="minorHAnsi" w:cstheme="minorBidi"/>
                <w:color w:val="000000"/>
                <w:lang w:val="pt-BR"/>
              </w:rPr>
            </w:pPr>
            <w:r w:rsidRPr="003C3AE2">
              <w:rPr>
                <w:rFonts w:asciiTheme="minorHAnsi" w:eastAsia="SimSun" w:hAnsiTheme="minorHAnsi" w:cstheme="minorBidi"/>
                <w:color w:val="000000"/>
                <w:lang w:val="pt-BR"/>
              </w:rPr>
              <w:tab/>
              <w:t xml:space="preserve">E-mail: </w:t>
            </w:r>
            <w:r w:rsidRPr="003C3AE2">
              <w:rPr>
                <w:rFonts w:asciiTheme="minorHAnsi" w:eastAsiaTheme="minorEastAsia" w:hAnsiTheme="minorHAnsi" w:cstheme="minorBidi"/>
                <w:lang w:val="pt-BR" w:eastAsia="zh-CN"/>
              </w:rPr>
              <w:t>klaus.leckelt@glasfaser.co</w:t>
            </w:r>
          </w:p>
        </w:tc>
      </w:tr>
    </w:tbl>
    <w:p w:rsidR="00C344EA" w:rsidRPr="000B4A6F" w:rsidRDefault="00C344EA" w:rsidP="00C344EA">
      <w:pPr>
        <w:rPr>
          <w:rFonts w:cs="Calibri"/>
          <w:color w:val="000000"/>
          <w:sz w:val="24"/>
          <w:szCs w:val="24"/>
        </w:rPr>
      </w:pPr>
    </w:p>
    <w:tbl>
      <w:tblPr>
        <w:tblW w:w="9639" w:type="dxa"/>
        <w:tblLayout w:type="fixed"/>
        <w:tblLook w:val="04A0" w:firstRow="1" w:lastRow="0" w:firstColumn="1" w:lastColumn="0" w:noHBand="0" w:noVBand="1"/>
      </w:tblPr>
      <w:tblGrid>
        <w:gridCol w:w="4090"/>
        <w:gridCol w:w="1302"/>
        <w:gridCol w:w="4247"/>
      </w:tblGrid>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Arial"/>
                <w:b/>
                <w:bCs/>
                <w:i/>
                <w:iCs/>
                <w:color w:val="000000"/>
              </w:rPr>
            </w:pPr>
            <w:r w:rsidRPr="003C3AE2">
              <w:rPr>
                <w:rFonts w:asciiTheme="minorHAnsi" w:eastAsia="SimSun" w:hAnsiTheme="minorHAnsi" w:cs="Arial"/>
                <w:b/>
                <w:bCs/>
                <w:i/>
                <w:iCs/>
                <w:color w:val="000000"/>
              </w:rPr>
              <w:t>Germany (Federal Republic of) / DEU</w:t>
            </w:r>
          </w:p>
        </w:tc>
        <w:tc>
          <w:tcPr>
            <w:tcW w:w="1417" w:type="dxa"/>
          </w:tcPr>
          <w:p w:rsidR="00C344EA" w:rsidRPr="003C3AE2" w:rsidRDefault="00C344EA" w:rsidP="00E84D01">
            <w:pPr>
              <w:widowControl w:val="0"/>
              <w:spacing w:before="71"/>
              <w:jc w:val="center"/>
              <w:rPr>
                <w:rFonts w:asciiTheme="minorHAnsi" w:eastAsia="SimSun" w:hAnsiTheme="minorHAnsi" w:cs="Arial"/>
                <w:b/>
                <w:bCs/>
                <w:i/>
                <w:iCs/>
                <w:color w:val="000000"/>
              </w:rPr>
            </w:pPr>
          </w:p>
        </w:tc>
        <w:tc>
          <w:tcPr>
            <w:tcW w:w="4678" w:type="dxa"/>
          </w:tcPr>
          <w:p w:rsidR="00C344EA" w:rsidRPr="003C3AE2" w:rsidRDefault="00C344EA" w:rsidP="00E84D01">
            <w:pPr>
              <w:widowControl w:val="0"/>
              <w:spacing w:before="71"/>
              <w:rPr>
                <w:rFonts w:asciiTheme="minorHAnsi" w:eastAsia="SimSun" w:hAnsiTheme="minorHAnsi" w:cs="Arial"/>
                <w:b/>
                <w:bCs/>
                <w:i/>
                <w:iCs/>
                <w:color w:val="000000"/>
              </w:rPr>
            </w:pPr>
          </w:p>
        </w:tc>
      </w:tr>
      <w:tr w:rsidR="00C344EA" w:rsidRPr="003C3AE2" w:rsidTr="00E84D01">
        <w:tc>
          <w:tcPr>
            <w:tcW w:w="4503" w:type="dxa"/>
          </w:tcPr>
          <w:p w:rsidR="00C344EA" w:rsidRPr="003C3AE2" w:rsidRDefault="00C344EA" w:rsidP="00E84D01">
            <w:pPr>
              <w:tabs>
                <w:tab w:val="left" w:pos="426"/>
                <w:tab w:val="left" w:pos="4140"/>
                <w:tab w:val="left" w:pos="4230"/>
              </w:tabs>
              <w:rPr>
                <w:rFonts w:asciiTheme="minorHAnsi" w:hAnsiTheme="minorHAnsi" w:cstheme="minorBidi"/>
                <w:lang w:val="de-CH"/>
              </w:rPr>
            </w:pPr>
            <w:r w:rsidRPr="003C3AE2">
              <w:rPr>
                <w:rFonts w:asciiTheme="minorHAnsi" w:eastAsia="SimSun" w:hAnsiTheme="minorHAnsi" w:cstheme="minorBidi"/>
                <w:color w:val="000000"/>
                <w:lang w:val="de-CH"/>
              </w:rPr>
              <w:t>itelco-consult GmbH</w:t>
            </w:r>
          </w:p>
        </w:tc>
        <w:tc>
          <w:tcPr>
            <w:tcW w:w="1417" w:type="dxa"/>
          </w:tcPr>
          <w:p w:rsidR="00C344EA" w:rsidRPr="003C3AE2" w:rsidRDefault="00C344EA" w:rsidP="00E84D01">
            <w:pPr>
              <w:widowControl w:val="0"/>
              <w:jc w:val="center"/>
              <w:rPr>
                <w:rFonts w:asciiTheme="minorHAnsi" w:eastAsia="SimSun" w:hAnsiTheme="minorHAnsi" w:cstheme="minorBidi"/>
                <w:b/>
                <w:bCs/>
                <w:color w:val="000000"/>
              </w:rPr>
            </w:pPr>
            <w:r w:rsidRPr="003C3AE2">
              <w:rPr>
                <w:rFonts w:asciiTheme="minorHAnsi" w:eastAsia="SimSun" w:hAnsiTheme="minorHAnsi" w:cstheme="minorBidi"/>
                <w:b/>
                <w:bCs/>
                <w:color w:val="000000"/>
              </w:rPr>
              <w:t>ITELCO</w:t>
            </w:r>
          </w:p>
        </w:tc>
        <w:tc>
          <w:tcPr>
            <w:tcW w:w="4678" w:type="dxa"/>
          </w:tcPr>
          <w:p w:rsidR="00C344EA" w:rsidRPr="003C3AE2" w:rsidRDefault="00C344EA" w:rsidP="00E84D01">
            <w:pPr>
              <w:widowControl w:val="0"/>
              <w:rPr>
                <w:rFonts w:asciiTheme="minorHAnsi" w:eastAsia="SimSun" w:hAnsiTheme="minorHAnsi" w:cstheme="minorBidi"/>
                <w:b/>
                <w:bCs/>
                <w:color w:val="000000"/>
              </w:rPr>
            </w:pPr>
            <w:r w:rsidRPr="003C3AE2">
              <w:rPr>
                <w:rFonts w:asciiTheme="minorHAnsi" w:eastAsia="SimSun" w:hAnsiTheme="minorHAnsi" w:cstheme="minorBidi"/>
                <w:color w:val="000000"/>
                <w:lang w:val="fr-FR"/>
              </w:rPr>
              <w:tab/>
              <w:t xml:space="preserve">Mr. Ulf </w:t>
            </w:r>
            <w:proofErr w:type="spellStart"/>
            <w:r w:rsidRPr="003C3AE2">
              <w:rPr>
                <w:rFonts w:asciiTheme="minorHAnsi" w:eastAsia="SimSun" w:hAnsiTheme="minorHAnsi" w:cstheme="minorBidi"/>
                <w:color w:val="000000"/>
                <w:lang w:val="fr-FR"/>
              </w:rPr>
              <w:t>Krueger</w:t>
            </w:r>
            <w:proofErr w:type="spellEnd"/>
          </w:p>
        </w:tc>
      </w:tr>
      <w:tr w:rsidR="00C344EA" w:rsidRPr="003C3AE2" w:rsidTr="00E84D01">
        <w:tc>
          <w:tcPr>
            <w:tcW w:w="4503" w:type="dxa"/>
          </w:tcPr>
          <w:p w:rsidR="00C344EA" w:rsidRPr="003C3AE2" w:rsidRDefault="00C344EA" w:rsidP="00E84D01">
            <w:pPr>
              <w:widowControl w:val="0"/>
              <w:spacing w:before="71"/>
              <w:ind w:left="720" w:hanging="720"/>
              <w:rPr>
                <w:rFonts w:asciiTheme="minorHAnsi" w:eastAsia="SimSun" w:hAnsiTheme="minorHAnsi" w:cstheme="minorBidi"/>
                <w:color w:val="000000"/>
                <w:lang w:val="fr-FR"/>
              </w:rPr>
            </w:pPr>
            <w:r w:rsidRPr="003C3AE2">
              <w:rPr>
                <w:rFonts w:asciiTheme="minorHAnsi" w:eastAsia="SimSun" w:hAnsiTheme="minorHAnsi" w:cstheme="minorBidi"/>
                <w:color w:val="000000"/>
                <w:lang w:val="fr-FR"/>
              </w:rPr>
              <w:tab/>
              <w:t>Rosa-Luxemburg-Strasse 14</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fr-FR"/>
              </w:rPr>
            </w:pPr>
          </w:p>
        </w:tc>
        <w:tc>
          <w:tcPr>
            <w:tcW w:w="4678" w:type="dxa"/>
          </w:tcPr>
          <w:p w:rsidR="00C344EA" w:rsidRPr="003C3AE2" w:rsidRDefault="00C344EA" w:rsidP="00E84D01">
            <w:pPr>
              <w:widowControl w:val="0"/>
              <w:spacing w:before="71"/>
              <w:rPr>
                <w:rFonts w:asciiTheme="minorHAnsi" w:eastAsia="SimSun" w:hAnsiTheme="minorHAnsi" w:cstheme="minorBidi"/>
                <w:color w:val="000000"/>
                <w:lang w:val="es-ES_tradnl"/>
              </w:rPr>
            </w:pPr>
            <w:r w:rsidRPr="003C3AE2">
              <w:rPr>
                <w:rFonts w:asciiTheme="minorHAnsi" w:eastAsia="SimSun" w:hAnsiTheme="minorHAnsi" w:cstheme="minorBidi"/>
                <w:color w:val="000000"/>
                <w:lang w:val="es-ES_tradnl"/>
              </w:rPr>
              <w:tab/>
            </w:r>
            <w:r w:rsidRPr="003C3AE2">
              <w:rPr>
                <w:rFonts w:asciiTheme="minorHAnsi" w:eastAsia="SimSun" w:hAnsiTheme="minorHAnsi" w:cstheme="minorBidi"/>
                <w:lang w:val="es-ES_tradnl"/>
              </w:rPr>
              <w:t>Tel.:</w:t>
            </w:r>
            <w:r w:rsidRPr="003C3AE2">
              <w:rPr>
                <w:rFonts w:asciiTheme="minorHAnsi" w:eastAsiaTheme="minorEastAsia" w:hAnsiTheme="minorHAnsi" w:cstheme="minorBidi"/>
                <w:lang w:val="es-ES_tradnl" w:eastAsia="zh-CN"/>
              </w:rPr>
              <w:t xml:space="preserve"> +49 381 444380130</w:t>
            </w:r>
          </w:p>
        </w:tc>
      </w:tr>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theme="minorBidi"/>
                <w:lang w:val="es-ES_tradnl"/>
              </w:rPr>
            </w:pPr>
            <w:r w:rsidRPr="003C3AE2">
              <w:rPr>
                <w:rFonts w:asciiTheme="minorHAnsi" w:eastAsia="SimSun" w:hAnsiTheme="minorHAnsi" w:cstheme="minorBidi"/>
                <w:color w:val="000000"/>
                <w:lang w:val="es-ES_tradnl"/>
              </w:rPr>
              <w:tab/>
              <w:t>18055 ROSTOCK</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es-ES_tradnl"/>
              </w:rPr>
            </w:pPr>
          </w:p>
        </w:tc>
        <w:tc>
          <w:tcPr>
            <w:tcW w:w="4678" w:type="dxa"/>
          </w:tcPr>
          <w:p w:rsidR="00C344EA" w:rsidRPr="003C3AE2" w:rsidRDefault="00C344EA" w:rsidP="00E84D01">
            <w:pPr>
              <w:widowControl w:val="0"/>
              <w:spacing w:before="71"/>
              <w:rPr>
                <w:rFonts w:asciiTheme="minorHAnsi" w:eastAsiaTheme="minorEastAsia" w:hAnsiTheme="minorHAnsi" w:cstheme="minorBidi"/>
                <w:lang w:val="es-ES_tradnl" w:eastAsia="zh-CN"/>
              </w:rPr>
            </w:pPr>
            <w:r w:rsidRPr="003C3AE2">
              <w:rPr>
                <w:rFonts w:asciiTheme="minorHAnsi" w:eastAsia="SimSun" w:hAnsiTheme="minorHAnsi" w:cstheme="minorBidi"/>
                <w:color w:val="000000"/>
                <w:lang w:val="es-ES_tradnl"/>
              </w:rPr>
              <w:tab/>
              <w:t>Fax:</w:t>
            </w:r>
            <w:r w:rsidRPr="003C3AE2">
              <w:rPr>
                <w:rFonts w:asciiTheme="minorHAnsi" w:eastAsiaTheme="minorEastAsia" w:hAnsiTheme="minorHAnsi" w:cstheme="minorBidi"/>
                <w:lang w:val="es-ES_tradnl" w:eastAsia="zh-CN"/>
              </w:rPr>
              <w:t xml:space="preserve"> +49 381 444380112</w:t>
            </w:r>
          </w:p>
        </w:tc>
      </w:tr>
      <w:tr w:rsidR="00C344EA" w:rsidRPr="003C3AE2" w:rsidTr="00E84D01">
        <w:trPr>
          <w:trHeight w:val="259"/>
        </w:trPr>
        <w:tc>
          <w:tcPr>
            <w:tcW w:w="4503"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1417"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4678" w:type="dxa"/>
          </w:tcPr>
          <w:p w:rsidR="00C344EA" w:rsidRPr="003C3AE2" w:rsidRDefault="00C344EA" w:rsidP="00E84D01">
            <w:pPr>
              <w:widowControl w:val="0"/>
              <w:spacing w:before="71"/>
              <w:rPr>
                <w:rFonts w:asciiTheme="minorHAnsi" w:eastAsia="SimSun" w:hAnsiTheme="minorHAnsi" w:cstheme="minorBidi"/>
                <w:color w:val="000000"/>
                <w:lang w:val="pt-BR"/>
              </w:rPr>
            </w:pPr>
            <w:r w:rsidRPr="003C3AE2">
              <w:rPr>
                <w:rFonts w:asciiTheme="minorHAnsi" w:eastAsia="SimSun" w:hAnsiTheme="minorHAnsi" w:cstheme="minorBidi"/>
                <w:color w:val="000000"/>
                <w:lang w:val="pt-BR"/>
              </w:rPr>
              <w:tab/>
              <w:t xml:space="preserve">E-mail: </w:t>
            </w:r>
            <w:r w:rsidRPr="003C3AE2">
              <w:rPr>
                <w:rFonts w:asciiTheme="minorHAnsi" w:eastAsiaTheme="minorEastAsia" w:hAnsiTheme="minorHAnsi" w:cstheme="minorBidi"/>
                <w:lang w:val="pt-BR" w:eastAsia="zh-CN"/>
              </w:rPr>
              <w:t>info@itelco-consult.de</w:t>
            </w:r>
          </w:p>
        </w:tc>
      </w:tr>
    </w:tbl>
    <w:p w:rsidR="00C344EA" w:rsidRPr="000B4A6F" w:rsidRDefault="00C344EA" w:rsidP="00C344EA">
      <w:pPr>
        <w:rPr>
          <w:rFonts w:cs="Calibri"/>
          <w:color w:val="000000"/>
          <w:sz w:val="24"/>
          <w:szCs w:val="24"/>
        </w:rPr>
      </w:pPr>
    </w:p>
    <w:tbl>
      <w:tblPr>
        <w:tblW w:w="9639" w:type="dxa"/>
        <w:tblLayout w:type="fixed"/>
        <w:tblLook w:val="04A0" w:firstRow="1" w:lastRow="0" w:firstColumn="1" w:lastColumn="0" w:noHBand="0" w:noVBand="1"/>
      </w:tblPr>
      <w:tblGrid>
        <w:gridCol w:w="4090"/>
        <w:gridCol w:w="949"/>
        <w:gridCol w:w="4600"/>
      </w:tblGrid>
      <w:tr w:rsidR="00C344EA" w:rsidRPr="003C3AE2" w:rsidTr="00E84D01">
        <w:tc>
          <w:tcPr>
            <w:tcW w:w="4503" w:type="dxa"/>
          </w:tcPr>
          <w:p w:rsidR="00C344EA" w:rsidRPr="003C3AE2" w:rsidRDefault="00C344EA" w:rsidP="00E84D01">
            <w:pPr>
              <w:keepNext/>
              <w:keepLines/>
              <w:widowControl w:val="0"/>
              <w:spacing w:before="71"/>
              <w:rPr>
                <w:rFonts w:asciiTheme="minorHAnsi" w:eastAsia="SimSun" w:hAnsiTheme="minorHAnsi" w:cs="Arial"/>
                <w:b/>
                <w:bCs/>
                <w:i/>
                <w:iCs/>
                <w:color w:val="000000"/>
              </w:rPr>
            </w:pPr>
            <w:r w:rsidRPr="003C3AE2">
              <w:rPr>
                <w:rFonts w:asciiTheme="minorHAnsi" w:eastAsia="SimSun" w:hAnsiTheme="minorHAnsi" w:cs="Arial"/>
                <w:b/>
                <w:bCs/>
                <w:i/>
                <w:iCs/>
                <w:color w:val="000000"/>
              </w:rPr>
              <w:t>Germany (Federal Republic of) / DEU</w:t>
            </w:r>
          </w:p>
        </w:tc>
        <w:tc>
          <w:tcPr>
            <w:tcW w:w="1026" w:type="dxa"/>
          </w:tcPr>
          <w:p w:rsidR="00C344EA" w:rsidRPr="003C3AE2" w:rsidRDefault="00C344EA" w:rsidP="00E84D01">
            <w:pPr>
              <w:keepNext/>
              <w:keepLines/>
              <w:widowControl w:val="0"/>
              <w:spacing w:before="71"/>
              <w:jc w:val="center"/>
              <w:rPr>
                <w:rFonts w:asciiTheme="minorHAnsi" w:eastAsia="SimSun" w:hAnsiTheme="minorHAnsi" w:cs="Arial"/>
                <w:b/>
                <w:bCs/>
                <w:i/>
                <w:iCs/>
                <w:color w:val="000000"/>
              </w:rPr>
            </w:pPr>
          </w:p>
        </w:tc>
        <w:tc>
          <w:tcPr>
            <w:tcW w:w="5069" w:type="dxa"/>
          </w:tcPr>
          <w:p w:rsidR="00C344EA" w:rsidRPr="003C3AE2" w:rsidRDefault="00C344EA" w:rsidP="00E84D01">
            <w:pPr>
              <w:keepNext/>
              <w:keepLines/>
              <w:widowControl w:val="0"/>
              <w:spacing w:before="71"/>
              <w:rPr>
                <w:rFonts w:asciiTheme="minorHAnsi" w:eastAsia="SimSun" w:hAnsiTheme="minorHAnsi" w:cs="Arial"/>
                <w:b/>
                <w:bCs/>
                <w:i/>
                <w:iCs/>
                <w:color w:val="000000"/>
              </w:rPr>
            </w:pPr>
          </w:p>
        </w:tc>
      </w:tr>
      <w:tr w:rsidR="00C344EA" w:rsidRPr="003C3AE2" w:rsidTr="00E84D01">
        <w:tc>
          <w:tcPr>
            <w:tcW w:w="4503" w:type="dxa"/>
          </w:tcPr>
          <w:p w:rsidR="00C344EA" w:rsidRPr="003C3AE2" w:rsidRDefault="00C344EA" w:rsidP="00E84D01">
            <w:pPr>
              <w:keepNext/>
              <w:keepLines/>
              <w:tabs>
                <w:tab w:val="left" w:pos="426"/>
                <w:tab w:val="left" w:pos="4140"/>
                <w:tab w:val="left" w:pos="4230"/>
              </w:tabs>
              <w:rPr>
                <w:rFonts w:asciiTheme="minorHAnsi" w:hAnsiTheme="minorHAnsi" w:cstheme="minorBidi"/>
                <w:lang w:val="de-CH"/>
              </w:rPr>
            </w:pPr>
            <w:r w:rsidRPr="003C3AE2">
              <w:rPr>
                <w:rFonts w:asciiTheme="minorHAnsi" w:eastAsia="SimSun" w:hAnsiTheme="minorHAnsi" w:cstheme="minorBidi"/>
                <w:color w:val="000000"/>
                <w:lang w:val="de-CH"/>
              </w:rPr>
              <w:t>Schleswiger Stadtwerke GmbH</w:t>
            </w:r>
          </w:p>
        </w:tc>
        <w:tc>
          <w:tcPr>
            <w:tcW w:w="1026" w:type="dxa"/>
          </w:tcPr>
          <w:p w:rsidR="00C344EA" w:rsidRPr="003C3AE2" w:rsidRDefault="00C344EA" w:rsidP="00E84D01">
            <w:pPr>
              <w:keepNext/>
              <w:keepLines/>
              <w:widowControl w:val="0"/>
              <w:jc w:val="center"/>
              <w:rPr>
                <w:rFonts w:asciiTheme="minorHAnsi" w:eastAsia="SimSun" w:hAnsiTheme="minorHAnsi" w:cstheme="minorBidi"/>
                <w:b/>
                <w:bCs/>
                <w:color w:val="000000"/>
              </w:rPr>
            </w:pPr>
            <w:r w:rsidRPr="003C3AE2">
              <w:rPr>
                <w:rFonts w:asciiTheme="minorHAnsi" w:eastAsia="SimSun" w:hAnsiTheme="minorHAnsi" w:cstheme="minorBidi"/>
                <w:b/>
                <w:bCs/>
                <w:color w:val="000000"/>
              </w:rPr>
              <w:t>SLSTW</w:t>
            </w:r>
          </w:p>
        </w:tc>
        <w:tc>
          <w:tcPr>
            <w:tcW w:w="5069" w:type="dxa"/>
          </w:tcPr>
          <w:p w:rsidR="00C344EA" w:rsidRPr="003C3AE2" w:rsidRDefault="00C344EA" w:rsidP="00E84D01">
            <w:pPr>
              <w:keepNext/>
              <w:keepLines/>
              <w:widowControl w:val="0"/>
              <w:rPr>
                <w:rFonts w:asciiTheme="minorHAnsi" w:eastAsia="SimSun" w:hAnsiTheme="minorHAnsi" w:cstheme="minorBidi"/>
                <w:b/>
                <w:bCs/>
                <w:color w:val="000000"/>
              </w:rPr>
            </w:pPr>
            <w:r w:rsidRPr="003C3AE2">
              <w:rPr>
                <w:rFonts w:asciiTheme="minorHAnsi" w:eastAsia="SimSun" w:hAnsiTheme="minorHAnsi" w:cstheme="minorBidi"/>
                <w:color w:val="000000"/>
                <w:lang w:val="fr-FR"/>
              </w:rPr>
              <w:tab/>
              <w:t xml:space="preserve">Mrs. Nicole </w:t>
            </w:r>
            <w:proofErr w:type="spellStart"/>
            <w:r w:rsidRPr="003C3AE2">
              <w:rPr>
                <w:rFonts w:asciiTheme="minorHAnsi" w:eastAsia="SimSun" w:hAnsiTheme="minorHAnsi" w:cstheme="minorBidi"/>
                <w:color w:val="000000"/>
                <w:lang w:val="fr-FR"/>
              </w:rPr>
              <w:t>Bendixen</w:t>
            </w:r>
            <w:proofErr w:type="spellEnd"/>
          </w:p>
        </w:tc>
      </w:tr>
      <w:tr w:rsidR="00C344EA" w:rsidRPr="003C3AE2" w:rsidTr="00E84D01">
        <w:tc>
          <w:tcPr>
            <w:tcW w:w="4503" w:type="dxa"/>
          </w:tcPr>
          <w:p w:rsidR="00C344EA" w:rsidRPr="003C3AE2" w:rsidRDefault="00C344EA" w:rsidP="00E84D01">
            <w:pPr>
              <w:keepNext/>
              <w:keepLines/>
              <w:widowControl w:val="0"/>
              <w:spacing w:before="71"/>
              <w:ind w:left="720" w:hanging="720"/>
              <w:rPr>
                <w:rFonts w:asciiTheme="minorHAnsi" w:eastAsia="SimSun" w:hAnsiTheme="minorHAnsi" w:cstheme="minorBidi"/>
                <w:color w:val="000000"/>
                <w:lang w:val="fr-FR"/>
              </w:rPr>
            </w:pPr>
            <w:r w:rsidRPr="003C3AE2">
              <w:rPr>
                <w:rFonts w:asciiTheme="minorHAnsi" w:eastAsia="SimSun" w:hAnsiTheme="minorHAnsi" w:cstheme="minorBidi"/>
                <w:color w:val="000000"/>
                <w:lang w:val="fr-FR"/>
              </w:rPr>
              <w:tab/>
            </w:r>
            <w:proofErr w:type="spellStart"/>
            <w:r w:rsidRPr="003C3AE2">
              <w:rPr>
                <w:rFonts w:asciiTheme="minorHAnsi" w:eastAsia="SimSun" w:hAnsiTheme="minorHAnsi" w:cstheme="minorBidi"/>
                <w:color w:val="000000"/>
                <w:lang w:val="fr-FR"/>
              </w:rPr>
              <w:t>Werkstrasse</w:t>
            </w:r>
            <w:proofErr w:type="spellEnd"/>
            <w:r w:rsidRPr="003C3AE2">
              <w:rPr>
                <w:rFonts w:asciiTheme="minorHAnsi" w:eastAsia="SimSun" w:hAnsiTheme="minorHAnsi" w:cstheme="minorBidi"/>
                <w:color w:val="000000"/>
                <w:lang w:val="fr-FR"/>
              </w:rPr>
              <w:t xml:space="preserve"> 1</w:t>
            </w:r>
          </w:p>
        </w:tc>
        <w:tc>
          <w:tcPr>
            <w:tcW w:w="1026" w:type="dxa"/>
          </w:tcPr>
          <w:p w:rsidR="00C344EA" w:rsidRPr="003C3AE2" w:rsidRDefault="00C344EA" w:rsidP="00E84D01">
            <w:pPr>
              <w:keepNext/>
              <w:keepLines/>
              <w:widowControl w:val="0"/>
              <w:spacing w:before="71"/>
              <w:jc w:val="center"/>
              <w:rPr>
                <w:rFonts w:asciiTheme="minorHAnsi" w:eastAsia="SimSun" w:hAnsiTheme="minorHAnsi" w:cstheme="minorBidi"/>
                <w:color w:val="000000"/>
                <w:lang w:val="fr-FR"/>
              </w:rPr>
            </w:pPr>
          </w:p>
        </w:tc>
        <w:tc>
          <w:tcPr>
            <w:tcW w:w="5069" w:type="dxa"/>
          </w:tcPr>
          <w:p w:rsidR="00C344EA" w:rsidRPr="003C3AE2" w:rsidRDefault="00C344EA" w:rsidP="00E84D01">
            <w:pPr>
              <w:keepNext/>
              <w:keepLines/>
              <w:widowControl w:val="0"/>
              <w:spacing w:before="71"/>
              <w:rPr>
                <w:rFonts w:asciiTheme="minorHAnsi" w:eastAsia="SimSun" w:hAnsiTheme="minorHAnsi" w:cstheme="minorBidi"/>
                <w:color w:val="000000"/>
                <w:lang w:val="es-ES_tradnl"/>
              </w:rPr>
            </w:pPr>
            <w:r w:rsidRPr="003C3AE2">
              <w:rPr>
                <w:rFonts w:asciiTheme="minorHAnsi" w:eastAsia="SimSun" w:hAnsiTheme="minorHAnsi" w:cstheme="minorBidi"/>
                <w:color w:val="000000"/>
                <w:lang w:val="es-ES_tradnl"/>
              </w:rPr>
              <w:tab/>
            </w:r>
            <w:r w:rsidRPr="003C3AE2">
              <w:rPr>
                <w:rFonts w:asciiTheme="minorHAnsi" w:eastAsia="SimSun" w:hAnsiTheme="minorHAnsi" w:cstheme="minorBidi"/>
                <w:lang w:val="es-ES_tradnl"/>
              </w:rPr>
              <w:t>Tel.:</w:t>
            </w:r>
            <w:r w:rsidRPr="003C3AE2">
              <w:rPr>
                <w:rFonts w:asciiTheme="minorHAnsi" w:eastAsiaTheme="minorEastAsia" w:hAnsiTheme="minorHAnsi" w:cstheme="minorBidi"/>
                <w:lang w:val="es-ES_tradnl" w:eastAsia="zh-CN"/>
              </w:rPr>
              <w:t xml:space="preserve"> +49 4621 801 401</w:t>
            </w:r>
          </w:p>
        </w:tc>
      </w:tr>
      <w:tr w:rsidR="00C344EA" w:rsidRPr="003C3AE2" w:rsidTr="00E84D01">
        <w:tc>
          <w:tcPr>
            <w:tcW w:w="4503" w:type="dxa"/>
          </w:tcPr>
          <w:p w:rsidR="00C344EA" w:rsidRPr="003C3AE2" w:rsidRDefault="00C344EA" w:rsidP="00E84D01">
            <w:pPr>
              <w:keepNext/>
              <w:keepLines/>
              <w:widowControl w:val="0"/>
              <w:spacing w:before="71"/>
              <w:rPr>
                <w:rFonts w:asciiTheme="minorHAnsi" w:eastAsia="SimSun" w:hAnsiTheme="minorHAnsi" w:cstheme="minorBidi"/>
                <w:lang w:val="es-ES_tradnl"/>
              </w:rPr>
            </w:pPr>
            <w:r w:rsidRPr="003C3AE2">
              <w:rPr>
                <w:rFonts w:asciiTheme="minorHAnsi" w:eastAsia="SimSun" w:hAnsiTheme="minorHAnsi" w:cstheme="minorBidi"/>
                <w:color w:val="000000"/>
                <w:lang w:val="es-ES_tradnl"/>
              </w:rPr>
              <w:tab/>
              <w:t>28837 SCHLESWIG</w:t>
            </w:r>
          </w:p>
        </w:tc>
        <w:tc>
          <w:tcPr>
            <w:tcW w:w="1026" w:type="dxa"/>
          </w:tcPr>
          <w:p w:rsidR="00C344EA" w:rsidRPr="003C3AE2" w:rsidRDefault="00C344EA" w:rsidP="00E84D01">
            <w:pPr>
              <w:keepNext/>
              <w:keepLines/>
              <w:widowControl w:val="0"/>
              <w:spacing w:before="71"/>
              <w:jc w:val="center"/>
              <w:rPr>
                <w:rFonts w:asciiTheme="minorHAnsi" w:eastAsia="SimSun" w:hAnsiTheme="minorHAnsi" w:cstheme="minorBidi"/>
                <w:color w:val="000000"/>
                <w:lang w:val="es-ES_tradnl"/>
              </w:rPr>
            </w:pPr>
          </w:p>
        </w:tc>
        <w:tc>
          <w:tcPr>
            <w:tcW w:w="5069" w:type="dxa"/>
          </w:tcPr>
          <w:p w:rsidR="00C344EA" w:rsidRPr="003C3AE2" w:rsidRDefault="00C344EA" w:rsidP="00E84D01">
            <w:pPr>
              <w:keepNext/>
              <w:keepLines/>
              <w:widowControl w:val="0"/>
              <w:spacing w:before="71"/>
              <w:rPr>
                <w:rFonts w:asciiTheme="minorHAnsi" w:eastAsiaTheme="minorEastAsia" w:hAnsiTheme="minorHAnsi" w:cstheme="minorBidi"/>
                <w:lang w:val="es-ES_tradnl" w:eastAsia="zh-CN"/>
              </w:rPr>
            </w:pPr>
            <w:r w:rsidRPr="003C3AE2">
              <w:rPr>
                <w:rFonts w:asciiTheme="minorHAnsi" w:eastAsia="SimSun" w:hAnsiTheme="minorHAnsi" w:cstheme="minorBidi"/>
                <w:color w:val="000000"/>
                <w:lang w:val="es-ES_tradnl"/>
              </w:rPr>
              <w:tab/>
              <w:t>Fax:</w:t>
            </w:r>
            <w:r w:rsidRPr="003C3AE2">
              <w:rPr>
                <w:rFonts w:asciiTheme="minorHAnsi" w:eastAsiaTheme="minorEastAsia" w:hAnsiTheme="minorHAnsi" w:cstheme="minorBidi"/>
                <w:lang w:val="es-ES_tradnl" w:eastAsia="zh-CN"/>
              </w:rPr>
              <w:t xml:space="preserve"> +49 4621 801 111</w:t>
            </w:r>
          </w:p>
        </w:tc>
      </w:tr>
      <w:tr w:rsidR="00C344EA" w:rsidRPr="003C3AE2" w:rsidTr="00E84D01">
        <w:trPr>
          <w:trHeight w:val="259"/>
        </w:trPr>
        <w:tc>
          <w:tcPr>
            <w:tcW w:w="4503" w:type="dxa"/>
          </w:tcPr>
          <w:p w:rsidR="00C344EA" w:rsidRPr="003C3AE2" w:rsidRDefault="00C344EA" w:rsidP="00E84D01">
            <w:pPr>
              <w:keepNext/>
              <w:keepLines/>
              <w:widowControl w:val="0"/>
              <w:spacing w:before="71"/>
              <w:rPr>
                <w:rFonts w:asciiTheme="minorHAnsi" w:eastAsia="SimSun" w:hAnsiTheme="minorHAnsi" w:cstheme="minorBidi"/>
                <w:color w:val="000000"/>
                <w:lang w:val="es-ES_tradnl"/>
              </w:rPr>
            </w:pPr>
          </w:p>
        </w:tc>
        <w:tc>
          <w:tcPr>
            <w:tcW w:w="1026" w:type="dxa"/>
          </w:tcPr>
          <w:p w:rsidR="00C344EA" w:rsidRPr="003C3AE2" w:rsidRDefault="00C344EA" w:rsidP="00E84D01">
            <w:pPr>
              <w:keepNext/>
              <w:keepLines/>
              <w:widowControl w:val="0"/>
              <w:spacing w:before="71"/>
              <w:rPr>
                <w:rFonts w:asciiTheme="minorHAnsi" w:eastAsia="SimSun" w:hAnsiTheme="minorHAnsi" w:cstheme="minorBidi"/>
                <w:color w:val="000000"/>
                <w:lang w:val="es-ES_tradnl"/>
              </w:rPr>
            </w:pPr>
          </w:p>
        </w:tc>
        <w:tc>
          <w:tcPr>
            <w:tcW w:w="5069" w:type="dxa"/>
          </w:tcPr>
          <w:p w:rsidR="00C344EA" w:rsidRPr="003C3AE2" w:rsidRDefault="00C344EA" w:rsidP="00E84D01">
            <w:pPr>
              <w:keepNext/>
              <w:keepLines/>
              <w:widowControl w:val="0"/>
              <w:spacing w:before="71"/>
              <w:rPr>
                <w:rFonts w:asciiTheme="minorHAnsi" w:eastAsia="SimSun" w:hAnsiTheme="minorHAnsi" w:cstheme="minorBidi"/>
                <w:color w:val="000000"/>
                <w:lang w:val="pt-BR"/>
              </w:rPr>
            </w:pPr>
            <w:r w:rsidRPr="003C3AE2">
              <w:rPr>
                <w:rFonts w:asciiTheme="minorHAnsi" w:eastAsia="SimSun" w:hAnsiTheme="minorHAnsi" w:cstheme="minorBidi"/>
                <w:color w:val="000000"/>
                <w:lang w:val="pt-BR"/>
              </w:rPr>
              <w:tab/>
              <w:t xml:space="preserve">E-mail: </w:t>
            </w:r>
            <w:r w:rsidRPr="003C3AE2">
              <w:rPr>
                <w:rFonts w:asciiTheme="minorHAnsi" w:eastAsiaTheme="minorEastAsia" w:hAnsiTheme="minorHAnsi" w:cstheme="minorBidi"/>
                <w:lang w:val="pt-BR" w:eastAsia="zh-CN"/>
              </w:rPr>
              <w:t>bendixen@schleswiger-stadtwerke.de</w:t>
            </w:r>
          </w:p>
        </w:tc>
      </w:tr>
    </w:tbl>
    <w:p w:rsidR="00C344EA" w:rsidRPr="000B4A6F" w:rsidRDefault="00C344EA" w:rsidP="00C344EA">
      <w:pPr>
        <w:keepNext/>
        <w:keepLines/>
        <w:rPr>
          <w:rFonts w:cs="Calibri"/>
          <w:color w:val="000000"/>
          <w:sz w:val="24"/>
          <w:szCs w:val="24"/>
        </w:rPr>
      </w:pPr>
    </w:p>
    <w:tbl>
      <w:tblPr>
        <w:tblW w:w="9639" w:type="dxa"/>
        <w:tblLayout w:type="fixed"/>
        <w:tblLook w:val="04A0" w:firstRow="1" w:lastRow="0" w:firstColumn="1" w:lastColumn="0" w:noHBand="0" w:noVBand="1"/>
      </w:tblPr>
      <w:tblGrid>
        <w:gridCol w:w="4090"/>
        <w:gridCol w:w="1302"/>
        <w:gridCol w:w="4247"/>
      </w:tblGrid>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Arial"/>
                <w:b/>
                <w:bCs/>
                <w:i/>
                <w:iCs/>
                <w:color w:val="000000"/>
              </w:rPr>
            </w:pPr>
            <w:r w:rsidRPr="003C3AE2">
              <w:rPr>
                <w:rFonts w:asciiTheme="minorHAnsi" w:eastAsia="SimSun" w:hAnsiTheme="minorHAnsi" w:cs="Arial"/>
                <w:b/>
                <w:bCs/>
                <w:i/>
                <w:iCs/>
                <w:color w:val="000000"/>
              </w:rPr>
              <w:t>Germany (Federal Republic of) / DEU</w:t>
            </w:r>
          </w:p>
        </w:tc>
        <w:tc>
          <w:tcPr>
            <w:tcW w:w="1417" w:type="dxa"/>
          </w:tcPr>
          <w:p w:rsidR="00C344EA" w:rsidRPr="003C3AE2" w:rsidRDefault="00C344EA" w:rsidP="00E84D01">
            <w:pPr>
              <w:widowControl w:val="0"/>
              <w:spacing w:before="71"/>
              <w:jc w:val="center"/>
              <w:rPr>
                <w:rFonts w:asciiTheme="minorHAnsi" w:eastAsia="SimSun" w:hAnsiTheme="minorHAnsi" w:cs="Arial"/>
                <w:b/>
                <w:bCs/>
                <w:i/>
                <w:iCs/>
                <w:color w:val="000000"/>
              </w:rPr>
            </w:pPr>
          </w:p>
        </w:tc>
        <w:tc>
          <w:tcPr>
            <w:tcW w:w="4678" w:type="dxa"/>
          </w:tcPr>
          <w:p w:rsidR="00C344EA" w:rsidRPr="003C3AE2" w:rsidRDefault="00C344EA" w:rsidP="00E84D01">
            <w:pPr>
              <w:widowControl w:val="0"/>
              <w:spacing w:before="71"/>
              <w:rPr>
                <w:rFonts w:asciiTheme="minorHAnsi" w:eastAsia="SimSun" w:hAnsiTheme="minorHAnsi" w:cs="Arial"/>
                <w:b/>
                <w:bCs/>
                <w:i/>
                <w:iCs/>
                <w:color w:val="000000"/>
              </w:rPr>
            </w:pPr>
          </w:p>
        </w:tc>
      </w:tr>
      <w:tr w:rsidR="00C344EA" w:rsidRPr="003C3AE2" w:rsidTr="00E84D01">
        <w:tc>
          <w:tcPr>
            <w:tcW w:w="4503" w:type="dxa"/>
          </w:tcPr>
          <w:p w:rsidR="00C344EA" w:rsidRPr="003C3AE2" w:rsidRDefault="00C344EA" w:rsidP="00E84D01">
            <w:pPr>
              <w:tabs>
                <w:tab w:val="left" w:pos="426"/>
                <w:tab w:val="left" w:pos="4140"/>
                <w:tab w:val="left" w:pos="4230"/>
              </w:tabs>
              <w:rPr>
                <w:rFonts w:asciiTheme="minorHAnsi" w:hAnsiTheme="minorHAnsi" w:cstheme="minorBidi"/>
                <w:lang w:val="de-CH"/>
              </w:rPr>
            </w:pPr>
            <w:r w:rsidRPr="003C3AE2">
              <w:rPr>
                <w:rFonts w:asciiTheme="minorHAnsi" w:eastAsia="SimSun" w:hAnsiTheme="minorHAnsi" w:cstheme="minorBidi"/>
                <w:color w:val="000000"/>
                <w:lang w:val="de-CH"/>
              </w:rPr>
              <w:t>Stadtnetze Nord GmbH</w:t>
            </w:r>
          </w:p>
        </w:tc>
        <w:tc>
          <w:tcPr>
            <w:tcW w:w="1417" w:type="dxa"/>
          </w:tcPr>
          <w:p w:rsidR="00C344EA" w:rsidRPr="003C3AE2" w:rsidRDefault="00C344EA" w:rsidP="00E84D01">
            <w:pPr>
              <w:widowControl w:val="0"/>
              <w:jc w:val="center"/>
              <w:rPr>
                <w:rFonts w:asciiTheme="minorHAnsi" w:eastAsia="SimSun" w:hAnsiTheme="minorHAnsi" w:cstheme="minorBidi"/>
                <w:b/>
                <w:bCs/>
                <w:color w:val="000000"/>
              </w:rPr>
            </w:pPr>
            <w:r w:rsidRPr="003C3AE2">
              <w:rPr>
                <w:rFonts w:asciiTheme="minorHAnsi" w:eastAsia="SimSun" w:hAnsiTheme="minorHAnsi" w:cstheme="minorBidi"/>
                <w:b/>
                <w:bCs/>
                <w:color w:val="000000"/>
              </w:rPr>
              <w:t>SNN</w:t>
            </w:r>
          </w:p>
        </w:tc>
        <w:tc>
          <w:tcPr>
            <w:tcW w:w="4678" w:type="dxa"/>
          </w:tcPr>
          <w:p w:rsidR="00C344EA" w:rsidRPr="003C3AE2" w:rsidRDefault="00C344EA" w:rsidP="00E84D01">
            <w:pPr>
              <w:widowControl w:val="0"/>
              <w:rPr>
                <w:rFonts w:asciiTheme="minorHAnsi" w:eastAsia="SimSun" w:hAnsiTheme="minorHAnsi" w:cstheme="minorBidi"/>
                <w:b/>
                <w:bCs/>
                <w:color w:val="000000"/>
              </w:rPr>
            </w:pPr>
            <w:r w:rsidRPr="003C3AE2">
              <w:rPr>
                <w:rFonts w:asciiTheme="minorHAnsi" w:eastAsia="SimSun" w:hAnsiTheme="minorHAnsi" w:cstheme="minorBidi"/>
                <w:color w:val="000000"/>
                <w:lang w:val="fr-FR"/>
              </w:rPr>
              <w:tab/>
              <w:t>Mrs.</w:t>
            </w:r>
            <w:r>
              <w:rPr>
                <w:rFonts w:asciiTheme="minorHAnsi" w:eastAsia="SimSun" w:hAnsiTheme="minorHAnsi" w:cstheme="minorBidi"/>
                <w:color w:val="000000"/>
                <w:lang w:val="fr-FR"/>
              </w:rPr>
              <w:t xml:space="preserve"> </w:t>
            </w:r>
            <w:r w:rsidRPr="003C3AE2">
              <w:rPr>
                <w:rFonts w:asciiTheme="minorHAnsi" w:eastAsia="SimSun" w:hAnsiTheme="minorHAnsi" w:cstheme="minorBidi"/>
                <w:color w:val="000000"/>
                <w:lang w:val="fr-FR"/>
              </w:rPr>
              <w:t>Sonja Taylor</w:t>
            </w:r>
          </w:p>
        </w:tc>
      </w:tr>
      <w:tr w:rsidR="00C344EA" w:rsidRPr="003C3AE2" w:rsidTr="00E84D01">
        <w:tc>
          <w:tcPr>
            <w:tcW w:w="4503" w:type="dxa"/>
          </w:tcPr>
          <w:p w:rsidR="00C344EA" w:rsidRPr="003C3AE2" w:rsidRDefault="00C344EA" w:rsidP="00E84D01">
            <w:pPr>
              <w:widowControl w:val="0"/>
              <w:spacing w:before="71"/>
              <w:ind w:left="720" w:hanging="720"/>
              <w:rPr>
                <w:rFonts w:asciiTheme="minorHAnsi" w:eastAsia="SimSun" w:hAnsiTheme="minorHAnsi" w:cstheme="minorBidi"/>
                <w:color w:val="000000"/>
                <w:lang w:val="fr-FR"/>
              </w:rPr>
            </w:pPr>
            <w:r w:rsidRPr="003C3AE2">
              <w:rPr>
                <w:rFonts w:asciiTheme="minorHAnsi" w:eastAsia="SimSun" w:hAnsiTheme="minorHAnsi" w:cstheme="minorBidi"/>
                <w:color w:val="000000"/>
                <w:lang w:val="fr-FR"/>
              </w:rPr>
              <w:tab/>
            </w:r>
            <w:proofErr w:type="spellStart"/>
            <w:r w:rsidRPr="003C3AE2">
              <w:rPr>
                <w:rFonts w:asciiTheme="minorHAnsi" w:eastAsia="SimSun" w:hAnsiTheme="minorHAnsi" w:cstheme="minorBidi"/>
                <w:color w:val="000000"/>
                <w:lang w:val="fr-FR"/>
              </w:rPr>
              <w:t>Wiesenweg</w:t>
            </w:r>
            <w:proofErr w:type="spellEnd"/>
            <w:r w:rsidRPr="003C3AE2">
              <w:rPr>
                <w:rFonts w:asciiTheme="minorHAnsi" w:eastAsia="SimSun" w:hAnsiTheme="minorHAnsi" w:cstheme="minorBidi"/>
                <w:color w:val="000000"/>
                <w:lang w:val="fr-FR"/>
              </w:rPr>
              <w:t xml:space="preserve"> 30</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fr-FR"/>
              </w:rPr>
            </w:pPr>
          </w:p>
        </w:tc>
        <w:tc>
          <w:tcPr>
            <w:tcW w:w="4678" w:type="dxa"/>
          </w:tcPr>
          <w:p w:rsidR="00C344EA" w:rsidRPr="003C3AE2" w:rsidRDefault="00C344EA" w:rsidP="00E84D01">
            <w:pPr>
              <w:widowControl w:val="0"/>
              <w:spacing w:before="71"/>
              <w:rPr>
                <w:rFonts w:asciiTheme="minorHAnsi" w:eastAsia="SimSun" w:hAnsiTheme="minorHAnsi" w:cstheme="minorBidi"/>
                <w:color w:val="000000"/>
                <w:lang w:val="es-ES_tradnl"/>
              </w:rPr>
            </w:pPr>
            <w:r w:rsidRPr="003C3AE2">
              <w:rPr>
                <w:rFonts w:asciiTheme="minorHAnsi" w:eastAsia="SimSun" w:hAnsiTheme="minorHAnsi" w:cstheme="minorBidi"/>
                <w:color w:val="000000"/>
                <w:lang w:val="es-ES_tradnl"/>
              </w:rPr>
              <w:tab/>
            </w:r>
            <w:r w:rsidRPr="003C3AE2">
              <w:rPr>
                <w:rFonts w:asciiTheme="minorHAnsi" w:eastAsia="SimSun" w:hAnsiTheme="minorHAnsi" w:cstheme="minorBidi"/>
                <w:lang w:val="es-ES_tradnl"/>
              </w:rPr>
              <w:t>Tel.:</w:t>
            </w:r>
            <w:r w:rsidRPr="003C3AE2">
              <w:rPr>
                <w:rFonts w:asciiTheme="minorHAnsi" w:eastAsiaTheme="minorEastAsia" w:hAnsiTheme="minorHAnsi" w:cstheme="minorBidi"/>
                <w:lang w:val="es-ES_tradnl" w:eastAsia="zh-CN"/>
              </w:rPr>
              <w:t xml:space="preserve"> +49 431 7097 493</w:t>
            </w:r>
          </w:p>
        </w:tc>
      </w:tr>
      <w:tr w:rsidR="00C344EA" w:rsidRPr="003C3AE2" w:rsidTr="00E84D01">
        <w:tc>
          <w:tcPr>
            <w:tcW w:w="4503" w:type="dxa"/>
          </w:tcPr>
          <w:p w:rsidR="00C344EA" w:rsidRPr="003C3AE2" w:rsidRDefault="00C344EA" w:rsidP="00E84D01">
            <w:pPr>
              <w:widowControl w:val="0"/>
              <w:spacing w:before="71"/>
              <w:rPr>
                <w:rFonts w:asciiTheme="minorHAnsi" w:eastAsia="SimSun" w:hAnsiTheme="minorHAnsi" w:cstheme="minorBidi"/>
                <w:lang w:val="es-ES_tradnl"/>
              </w:rPr>
            </w:pPr>
            <w:r w:rsidRPr="003C3AE2">
              <w:rPr>
                <w:rFonts w:asciiTheme="minorHAnsi" w:eastAsia="SimSun" w:hAnsiTheme="minorHAnsi" w:cstheme="minorBidi"/>
                <w:color w:val="000000"/>
                <w:lang w:val="es-ES_tradnl"/>
              </w:rPr>
              <w:tab/>
              <w:t>24242 FELDE</w:t>
            </w:r>
          </w:p>
        </w:tc>
        <w:tc>
          <w:tcPr>
            <w:tcW w:w="1417" w:type="dxa"/>
          </w:tcPr>
          <w:p w:rsidR="00C344EA" w:rsidRPr="003C3AE2" w:rsidRDefault="00C344EA" w:rsidP="00E84D01">
            <w:pPr>
              <w:widowControl w:val="0"/>
              <w:spacing w:before="71"/>
              <w:jc w:val="center"/>
              <w:rPr>
                <w:rFonts w:asciiTheme="minorHAnsi" w:eastAsia="SimSun" w:hAnsiTheme="minorHAnsi" w:cstheme="minorBidi"/>
                <w:color w:val="000000"/>
                <w:lang w:val="es-ES_tradnl"/>
              </w:rPr>
            </w:pPr>
          </w:p>
        </w:tc>
        <w:tc>
          <w:tcPr>
            <w:tcW w:w="4678" w:type="dxa"/>
          </w:tcPr>
          <w:p w:rsidR="00C344EA" w:rsidRPr="003C3AE2" w:rsidRDefault="00C344EA" w:rsidP="00E84D01">
            <w:pPr>
              <w:widowControl w:val="0"/>
              <w:spacing w:before="71"/>
              <w:rPr>
                <w:rFonts w:asciiTheme="minorHAnsi" w:eastAsiaTheme="minorEastAsia" w:hAnsiTheme="minorHAnsi" w:cstheme="minorBidi"/>
                <w:lang w:val="pt-BR" w:eastAsia="zh-CN"/>
              </w:rPr>
            </w:pPr>
            <w:r w:rsidRPr="003C3AE2">
              <w:rPr>
                <w:rFonts w:asciiTheme="minorHAnsi" w:eastAsiaTheme="minorEastAsia" w:hAnsiTheme="minorHAnsi" w:cstheme="minorBidi"/>
                <w:lang w:val="pt-BR" w:eastAsia="zh-CN"/>
              </w:rPr>
              <w:tab/>
            </w:r>
            <w:r w:rsidRPr="003C3AE2">
              <w:rPr>
                <w:rFonts w:asciiTheme="minorHAnsi" w:eastAsia="SimSun" w:hAnsiTheme="minorHAnsi" w:cstheme="minorBidi"/>
                <w:color w:val="000000"/>
                <w:lang w:val="pt-BR"/>
              </w:rPr>
              <w:t>E-mail: staylor@ennit.de</w:t>
            </w:r>
          </w:p>
        </w:tc>
      </w:tr>
    </w:tbl>
    <w:p w:rsidR="00C344EA" w:rsidRDefault="00C344EA" w:rsidP="00C344EA">
      <w:pPr>
        <w:overflowPunct/>
        <w:textAlignment w:val="auto"/>
        <w:rPr>
          <w:rFonts w:cs="Calibri"/>
          <w:color w:val="000000"/>
          <w:sz w:val="24"/>
          <w:szCs w:val="24"/>
          <w:lang w:val="pt-BR"/>
        </w:rPr>
      </w:pPr>
    </w:p>
    <w:p w:rsidR="00572A7A" w:rsidRPr="00992FEE" w:rsidRDefault="00572A7A" w:rsidP="00572A7A"/>
    <w:tbl>
      <w:tblPr>
        <w:tblW w:w="9639" w:type="dxa"/>
        <w:tblLayout w:type="fixed"/>
        <w:tblLook w:val="04A0" w:firstRow="1" w:lastRow="0" w:firstColumn="1" w:lastColumn="0" w:noHBand="0" w:noVBand="1"/>
      </w:tblPr>
      <w:tblGrid>
        <w:gridCol w:w="3886"/>
        <w:gridCol w:w="1838"/>
        <w:gridCol w:w="3915"/>
      </w:tblGrid>
      <w:tr w:rsidR="00572A7A" w:rsidRPr="00233AD2" w:rsidTr="00FB72F3">
        <w:trPr>
          <w:cantSplit/>
          <w:trHeight w:val="20"/>
          <w:tblHeader/>
        </w:trPr>
        <w:tc>
          <w:tcPr>
            <w:tcW w:w="4219" w:type="dxa"/>
            <w:hideMark/>
          </w:tcPr>
          <w:p w:rsidR="00572A7A" w:rsidRPr="008E5824" w:rsidRDefault="00572A7A" w:rsidP="00FB72F3">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1985" w:type="dxa"/>
            <w:hideMark/>
          </w:tcPr>
          <w:p w:rsidR="00572A7A" w:rsidRPr="008E5824" w:rsidRDefault="00572A7A" w:rsidP="00FB72F3">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4252" w:type="dxa"/>
            <w:hideMark/>
          </w:tcPr>
          <w:p w:rsidR="00572A7A" w:rsidRPr="008E5824" w:rsidRDefault="00572A7A" w:rsidP="00FB72F3">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572A7A" w:rsidRPr="00233AD2" w:rsidTr="00FB72F3">
        <w:trPr>
          <w:cantSplit/>
          <w:trHeight w:val="170"/>
          <w:tblHeader/>
        </w:trPr>
        <w:tc>
          <w:tcPr>
            <w:tcW w:w="4219" w:type="dxa"/>
            <w:tcBorders>
              <w:top w:val="nil"/>
              <w:left w:val="nil"/>
              <w:bottom w:val="single" w:sz="4" w:space="0" w:color="auto"/>
              <w:right w:val="nil"/>
            </w:tcBorders>
            <w:hideMark/>
          </w:tcPr>
          <w:p w:rsidR="00572A7A" w:rsidRPr="008E5824" w:rsidRDefault="00572A7A" w:rsidP="00FB72F3">
            <w:pPr>
              <w:widowControl w:val="0"/>
              <w:spacing w:before="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572A7A" w:rsidRPr="008E5824" w:rsidRDefault="00572A7A" w:rsidP="00FB72F3">
            <w:pPr>
              <w:widowControl w:val="0"/>
              <w:spacing w:before="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4252" w:type="dxa"/>
            <w:tcBorders>
              <w:top w:val="nil"/>
              <w:left w:val="nil"/>
              <w:bottom w:val="single" w:sz="4" w:space="0" w:color="auto"/>
              <w:right w:val="nil"/>
            </w:tcBorders>
          </w:tcPr>
          <w:p w:rsidR="00572A7A" w:rsidRPr="008E5824" w:rsidRDefault="00572A7A" w:rsidP="00FB72F3">
            <w:pPr>
              <w:widowControl w:val="0"/>
              <w:spacing w:before="0"/>
              <w:rPr>
                <w:rFonts w:asciiTheme="minorHAnsi" w:eastAsia="SimSun" w:hAnsiTheme="minorHAnsi" w:cs="Arial"/>
                <w:b/>
                <w:bCs/>
                <w:i/>
                <w:iCs/>
                <w:color w:val="000000"/>
              </w:rPr>
            </w:pPr>
          </w:p>
        </w:tc>
      </w:tr>
    </w:tbl>
    <w:p w:rsidR="00572A7A" w:rsidRDefault="00572A7A" w:rsidP="00572A7A">
      <w:pPr>
        <w:tabs>
          <w:tab w:val="left" w:pos="3686"/>
        </w:tabs>
        <w:rPr>
          <w:rFonts w:eastAsia="SimSun"/>
          <w:b/>
          <w:bCs/>
          <w:i/>
          <w:iCs/>
        </w:rPr>
      </w:pPr>
    </w:p>
    <w:tbl>
      <w:tblPr>
        <w:tblW w:w="9639" w:type="dxa"/>
        <w:tblLayout w:type="fixed"/>
        <w:tblLook w:val="04A0" w:firstRow="1" w:lastRow="0" w:firstColumn="1" w:lastColumn="0" w:noHBand="0" w:noVBand="1"/>
      </w:tblPr>
      <w:tblGrid>
        <w:gridCol w:w="4090"/>
        <w:gridCol w:w="1302"/>
        <w:gridCol w:w="4247"/>
      </w:tblGrid>
      <w:tr w:rsidR="00C344EA" w:rsidRPr="003C3AE2" w:rsidTr="00572A7A">
        <w:tc>
          <w:tcPr>
            <w:tcW w:w="4090" w:type="dxa"/>
          </w:tcPr>
          <w:p w:rsidR="00C344EA" w:rsidRPr="003C3AE2" w:rsidRDefault="00C344EA" w:rsidP="00E84D01">
            <w:pPr>
              <w:widowControl w:val="0"/>
              <w:spacing w:before="71"/>
              <w:rPr>
                <w:rFonts w:asciiTheme="minorHAnsi" w:eastAsia="SimSun" w:hAnsiTheme="minorHAnsi" w:cs="Arial"/>
                <w:b/>
                <w:bCs/>
                <w:i/>
                <w:iCs/>
                <w:color w:val="000000"/>
              </w:rPr>
            </w:pPr>
            <w:r w:rsidRPr="003C3AE2">
              <w:rPr>
                <w:rFonts w:asciiTheme="minorHAnsi" w:eastAsia="SimSun" w:hAnsiTheme="minorHAnsi" w:cs="Arial"/>
                <w:b/>
                <w:bCs/>
                <w:i/>
                <w:iCs/>
                <w:color w:val="000000"/>
              </w:rPr>
              <w:t>Germany (Federal Republic of) / DEU</w:t>
            </w:r>
          </w:p>
        </w:tc>
        <w:tc>
          <w:tcPr>
            <w:tcW w:w="1302" w:type="dxa"/>
          </w:tcPr>
          <w:p w:rsidR="00C344EA" w:rsidRPr="003C3AE2" w:rsidRDefault="00C344EA" w:rsidP="00E84D01">
            <w:pPr>
              <w:widowControl w:val="0"/>
              <w:spacing w:before="71"/>
              <w:jc w:val="center"/>
              <w:rPr>
                <w:rFonts w:asciiTheme="minorHAnsi" w:eastAsia="SimSun" w:hAnsiTheme="minorHAnsi" w:cs="Arial"/>
                <w:b/>
                <w:bCs/>
                <w:i/>
                <w:iCs/>
                <w:color w:val="000000"/>
              </w:rPr>
            </w:pPr>
          </w:p>
        </w:tc>
        <w:tc>
          <w:tcPr>
            <w:tcW w:w="4247" w:type="dxa"/>
          </w:tcPr>
          <w:p w:rsidR="00C344EA" w:rsidRPr="003C3AE2" w:rsidRDefault="00C344EA" w:rsidP="00E84D01">
            <w:pPr>
              <w:widowControl w:val="0"/>
              <w:spacing w:before="71"/>
              <w:rPr>
                <w:rFonts w:asciiTheme="minorHAnsi" w:eastAsia="SimSun" w:hAnsiTheme="minorHAnsi" w:cs="Arial"/>
                <w:b/>
                <w:bCs/>
                <w:i/>
                <w:iCs/>
                <w:color w:val="000000"/>
              </w:rPr>
            </w:pPr>
          </w:p>
        </w:tc>
      </w:tr>
      <w:tr w:rsidR="00C344EA" w:rsidRPr="003C3AE2" w:rsidTr="00572A7A">
        <w:tc>
          <w:tcPr>
            <w:tcW w:w="4090" w:type="dxa"/>
          </w:tcPr>
          <w:p w:rsidR="00C344EA" w:rsidRPr="003C3AE2" w:rsidRDefault="00C344EA" w:rsidP="00E84D01">
            <w:pPr>
              <w:tabs>
                <w:tab w:val="left" w:pos="426"/>
                <w:tab w:val="left" w:pos="4140"/>
                <w:tab w:val="left" w:pos="4230"/>
              </w:tabs>
              <w:rPr>
                <w:rFonts w:asciiTheme="minorHAnsi" w:hAnsiTheme="minorHAnsi" w:cstheme="minorBidi"/>
                <w:lang w:val="de-CH"/>
              </w:rPr>
            </w:pPr>
            <w:r w:rsidRPr="003C3AE2">
              <w:rPr>
                <w:rFonts w:asciiTheme="minorHAnsi" w:eastAsia="SimSun" w:hAnsiTheme="minorHAnsi" w:cstheme="minorBidi"/>
                <w:color w:val="000000"/>
                <w:lang w:val="de-CH"/>
              </w:rPr>
              <w:t>Vocatel business gmbh</w:t>
            </w:r>
          </w:p>
        </w:tc>
        <w:tc>
          <w:tcPr>
            <w:tcW w:w="1302" w:type="dxa"/>
          </w:tcPr>
          <w:p w:rsidR="00C344EA" w:rsidRPr="003C3AE2" w:rsidRDefault="00C344EA" w:rsidP="00E84D01">
            <w:pPr>
              <w:widowControl w:val="0"/>
              <w:jc w:val="center"/>
              <w:rPr>
                <w:rFonts w:asciiTheme="minorHAnsi" w:eastAsia="SimSun" w:hAnsiTheme="minorHAnsi" w:cstheme="minorBidi"/>
                <w:b/>
                <w:bCs/>
                <w:color w:val="000000"/>
              </w:rPr>
            </w:pPr>
            <w:r w:rsidRPr="003C3AE2">
              <w:rPr>
                <w:rFonts w:asciiTheme="minorHAnsi" w:eastAsia="SimSun" w:hAnsiTheme="minorHAnsi" w:cstheme="minorBidi"/>
                <w:b/>
                <w:bCs/>
                <w:color w:val="000000"/>
              </w:rPr>
              <w:t>VOCA01</w:t>
            </w:r>
          </w:p>
        </w:tc>
        <w:tc>
          <w:tcPr>
            <w:tcW w:w="4247" w:type="dxa"/>
          </w:tcPr>
          <w:p w:rsidR="00C344EA" w:rsidRPr="003C3AE2" w:rsidRDefault="00C344EA" w:rsidP="00E84D01">
            <w:pPr>
              <w:widowControl w:val="0"/>
              <w:rPr>
                <w:rFonts w:asciiTheme="minorHAnsi" w:eastAsia="SimSun" w:hAnsiTheme="minorHAnsi" w:cstheme="minorBidi"/>
                <w:b/>
                <w:bCs/>
                <w:color w:val="000000"/>
              </w:rPr>
            </w:pPr>
            <w:r w:rsidRPr="003C3AE2">
              <w:rPr>
                <w:rFonts w:asciiTheme="minorHAnsi" w:eastAsia="SimSun" w:hAnsiTheme="minorHAnsi" w:cstheme="minorBidi"/>
                <w:color w:val="000000"/>
                <w:lang w:val="fr-FR"/>
              </w:rPr>
              <w:tab/>
              <w:t xml:space="preserve">Mr. </w:t>
            </w:r>
            <w:proofErr w:type="spellStart"/>
            <w:r w:rsidRPr="003C3AE2">
              <w:rPr>
                <w:rFonts w:asciiTheme="minorHAnsi" w:eastAsia="SimSun" w:hAnsiTheme="minorHAnsi" w:cstheme="minorBidi"/>
                <w:color w:val="000000"/>
                <w:lang w:val="fr-FR"/>
              </w:rPr>
              <w:t>Boekel</w:t>
            </w:r>
            <w:proofErr w:type="spellEnd"/>
          </w:p>
        </w:tc>
      </w:tr>
      <w:tr w:rsidR="00C344EA" w:rsidRPr="003C3AE2" w:rsidTr="00572A7A">
        <w:tc>
          <w:tcPr>
            <w:tcW w:w="4090" w:type="dxa"/>
          </w:tcPr>
          <w:p w:rsidR="00C344EA" w:rsidRPr="003C3AE2" w:rsidRDefault="00C344EA" w:rsidP="00E84D01">
            <w:pPr>
              <w:widowControl w:val="0"/>
              <w:spacing w:before="71"/>
              <w:ind w:left="720" w:hanging="720"/>
              <w:rPr>
                <w:rFonts w:asciiTheme="minorHAnsi" w:eastAsia="SimSun" w:hAnsiTheme="minorHAnsi" w:cstheme="minorBidi"/>
                <w:color w:val="000000"/>
                <w:lang w:val="fr-FR"/>
              </w:rPr>
            </w:pPr>
            <w:r w:rsidRPr="003C3AE2">
              <w:rPr>
                <w:rFonts w:asciiTheme="minorHAnsi" w:eastAsia="SimSun" w:hAnsiTheme="minorHAnsi" w:cstheme="minorBidi"/>
                <w:color w:val="000000"/>
                <w:lang w:val="fr-FR"/>
              </w:rPr>
              <w:tab/>
            </w:r>
            <w:proofErr w:type="spellStart"/>
            <w:r w:rsidRPr="003C3AE2">
              <w:rPr>
                <w:rFonts w:asciiTheme="minorHAnsi" w:eastAsia="SimSun" w:hAnsiTheme="minorHAnsi" w:cstheme="minorBidi"/>
                <w:color w:val="000000"/>
                <w:lang w:val="fr-FR"/>
              </w:rPr>
              <w:t>Hofaue</w:t>
            </w:r>
            <w:proofErr w:type="spellEnd"/>
            <w:r w:rsidRPr="003C3AE2">
              <w:rPr>
                <w:rFonts w:asciiTheme="minorHAnsi" w:eastAsia="SimSun" w:hAnsiTheme="minorHAnsi" w:cstheme="minorBidi"/>
                <w:color w:val="000000"/>
                <w:lang w:val="fr-FR"/>
              </w:rPr>
              <w:t xml:space="preserve"> 35</w:t>
            </w:r>
          </w:p>
        </w:tc>
        <w:tc>
          <w:tcPr>
            <w:tcW w:w="1302" w:type="dxa"/>
          </w:tcPr>
          <w:p w:rsidR="00C344EA" w:rsidRPr="003C3AE2" w:rsidRDefault="00C344EA" w:rsidP="00E84D01">
            <w:pPr>
              <w:widowControl w:val="0"/>
              <w:spacing w:before="71"/>
              <w:jc w:val="center"/>
              <w:rPr>
                <w:rFonts w:asciiTheme="minorHAnsi" w:eastAsia="SimSun" w:hAnsiTheme="minorHAnsi" w:cstheme="minorBidi"/>
                <w:color w:val="000000"/>
                <w:lang w:val="fr-FR"/>
              </w:rPr>
            </w:pPr>
          </w:p>
        </w:tc>
        <w:tc>
          <w:tcPr>
            <w:tcW w:w="4247" w:type="dxa"/>
          </w:tcPr>
          <w:p w:rsidR="00C344EA" w:rsidRPr="003C3AE2" w:rsidRDefault="00C344EA" w:rsidP="00E84D01">
            <w:pPr>
              <w:widowControl w:val="0"/>
              <w:spacing w:before="71"/>
              <w:rPr>
                <w:rFonts w:asciiTheme="minorHAnsi" w:eastAsia="SimSun" w:hAnsiTheme="minorHAnsi" w:cstheme="minorBidi"/>
                <w:color w:val="000000"/>
                <w:lang w:val="es-ES_tradnl"/>
              </w:rPr>
            </w:pPr>
            <w:r w:rsidRPr="003C3AE2">
              <w:rPr>
                <w:rFonts w:asciiTheme="minorHAnsi" w:eastAsia="SimSun" w:hAnsiTheme="minorHAnsi" w:cstheme="minorBidi"/>
                <w:color w:val="000000"/>
                <w:lang w:val="es-ES_tradnl"/>
              </w:rPr>
              <w:tab/>
            </w:r>
            <w:r w:rsidRPr="003C3AE2">
              <w:rPr>
                <w:rFonts w:asciiTheme="minorHAnsi" w:eastAsia="SimSun" w:hAnsiTheme="minorHAnsi" w:cstheme="minorBidi"/>
                <w:lang w:val="es-ES_tradnl"/>
              </w:rPr>
              <w:t>Tel.:</w:t>
            </w:r>
            <w:r w:rsidRPr="003C3AE2">
              <w:rPr>
                <w:rFonts w:asciiTheme="minorHAnsi" w:eastAsiaTheme="minorEastAsia" w:hAnsiTheme="minorHAnsi" w:cstheme="minorBidi"/>
                <w:lang w:val="es-ES_tradnl" w:eastAsia="zh-CN"/>
              </w:rPr>
              <w:t xml:space="preserve"> +49 202 75917 0</w:t>
            </w:r>
          </w:p>
        </w:tc>
      </w:tr>
      <w:tr w:rsidR="00C344EA" w:rsidRPr="003C3AE2" w:rsidTr="00572A7A">
        <w:tc>
          <w:tcPr>
            <w:tcW w:w="4090" w:type="dxa"/>
          </w:tcPr>
          <w:p w:rsidR="00C344EA" w:rsidRPr="003C3AE2" w:rsidRDefault="00C344EA" w:rsidP="00E84D01">
            <w:pPr>
              <w:widowControl w:val="0"/>
              <w:spacing w:before="71"/>
              <w:rPr>
                <w:rFonts w:asciiTheme="minorHAnsi" w:eastAsia="SimSun" w:hAnsiTheme="minorHAnsi" w:cstheme="minorBidi"/>
                <w:lang w:val="es-ES_tradnl"/>
              </w:rPr>
            </w:pPr>
            <w:r w:rsidRPr="003C3AE2">
              <w:rPr>
                <w:rFonts w:asciiTheme="minorHAnsi" w:eastAsia="SimSun" w:hAnsiTheme="minorHAnsi" w:cstheme="minorBidi"/>
                <w:color w:val="000000"/>
                <w:lang w:val="es-ES_tradnl"/>
              </w:rPr>
              <w:tab/>
              <w:t>42103 WUPPERTAL</w:t>
            </w:r>
          </w:p>
        </w:tc>
        <w:tc>
          <w:tcPr>
            <w:tcW w:w="1302" w:type="dxa"/>
          </w:tcPr>
          <w:p w:rsidR="00C344EA" w:rsidRPr="003C3AE2" w:rsidRDefault="00C344EA" w:rsidP="00E84D01">
            <w:pPr>
              <w:widowControl w:val="0"/>
              <w:spacing w:before="71"/>
              <w:jc w:val="center"/>
              <w:rPr>
                <w:rFonts w:asciiTheme="minorHAnsi" w:eastAsia="SimSun" w:hAnsiTheme="minorHAnsi" w:cstheme="minorBidi"/>
                <w:color w:val="000000"/>
                <w:lang w:val="es-ES_tradnl"/>
              </w:rPr>
            </w:pPr>
          </w:p>
        </w:tc>
        <w:tc>
          <w:tcPr>
            <w:tcW w:w="4247" w:type="dxa"/>
          </w:tcPr>
          <w:p w:rsidR="00C344EA" w:rsidRPr="003C3AE2" w:rsidRDefault="00C344EA" w:rsidP="00E84D01">
            <w:pPr>
              <w:widowControl w:val="0"/>
              <w:spacing w:before="71"/>
              <w:rPr>
                <w:rFonts w:asciiTheme="minorHAnsi" w:eastAsiaTheme="minorEastAsia" w:hAnsiTheme="minorHAnsi" w:cstheme="minorBidi"/>
                <w:lang w:val="es-ES_tradnl" w:eastAsia="zh-CN"/>
              </w:rPr>
            </w:pPr>
            <w:r w:rsidRPr="003C3AE2">
              <w:rPr>
                <w:rFonts w:asciiTheme="minorHAnsi" w:eastAsia="SimSun" w:hAnsiTheme="minorHAnsi" w:cstheme="minorBidi"/>
                <w:color w:val="000000"/>
                <w:lang w:val="es-ES_tradnl"/>
              </w:rPr>
              <w:tab/>
              <w:t>Fax:</w:t>
            </w:r>
            <w:r w:rsidRPr="003C3AE2">
              <w:rPr>
                <w:rFonts w:asciiTheme="minorHAnsi" w:eastAsiaTheme="minorEastAsia" w:hAnsiTheme="minorHAnsi" w:cstheme="minorBidi"/>
                <w:lang w:val="es-ES_tradnl" w:eastAsia="zh-CN"/>
              </w:rPr>
              <w:t xml:space="preserve"> +49 202 75917 100</w:t>
            </w:r>
          </w:p>
        </w:tc>
      </w:tr>
      <w:tr w:rsidR="00C344EA" w:rsidRPr="003C3AE2" w:rsidTr="00572A7A">
        <w:trPr>
          <w:trHeight w:val="259"/>
        </w:trPr>
        <w:tc>
          <w:tcPr>
            <w:tcW w:w="4090"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1302" w:type="dxa"/>
          </w:tcPr>
          <w:p w:rsidR="00C344EA" w:rsidRPr="003C3AE2" w:rsidRDefault="00C344EA" w:rsidP="00E84D01">
            <w:pPr>
              <w:widowControl w:val="0"/>
              <w:spacing w:before="71"/>
              <w:rPr>
                <w:rFonts w:asciiTheme="minorHAnsi" w:eastAsia="SimSun" w:hAnsiTheme="minorHAnsi" w:cstheme="minorBidi"/>
                <w:color w:val="000000"/>
                <w:lang w:val="es-ES_tradnl"/>
              </w:rPr>
            </w:pPr>
          </w:p>
        </w:tc>
        <w:tc>
          <w:tcPr>
            <w:tcW w:w="4247" w:type="dxa"/>
          </w:tcPr>
          <w:p w:rsidR="00C344EA" w:rsidRPr="003C3AE2" w:rsidRDefault="00C344EA" w:rsidP="00E84D01">
            <w:pPr>
              <w:widowControl w:val="0"/>
              <w:spacing w:before="71"/>
              <w:rPr>
                <w:rFonts w:asciiTheme="minorHAnsi" w:eastAsia="SimSun" w:hAnsiTheme="minorHAnsi" w:cstheme="minorBidi"/>
                <w:color w:val="000000"/>
                <w:lang w:val="pt-BR"/>
              </w:rPr>
            </w:pPr>
            <w:r w:rsidRPr="003C3AE2">
              <w:rPr>
                <w:rFonts w:asciiTheme="minorHAnsi" w:eastAsia="SimSun" w:hAnsiTheme="minorHAnsi" w:cstheme="minorBidi"/>
                <w:color w:val="000000"/>
                <w:lang w:val="pt-BR"/>
              </w:rPr>
              <w:tab/>
              <w:t>E-mail: info@vocatel.de</w:t>
            </w:r>
          </w:p>
        </w:tc>
      </w:tr>
    </w:tbl>
    <w:p w:rsidR="00C344EA" w:rsidRDefault="00C344EA" w:rsidP="00C344EA">
      <w:pPr>
        <w:rPr>
          <w:rFonts w:eastAsia="SimSun"/>
          <w:lang w:val="en-US"/>
        </w:rPr>
      </w:pPr>
    </w:p>
    <w:p w:rsidR="00D55F3C" w:rsidRDefault="00D55F3C" w:rsidP="00421CF4">
      <w:pPr>
        <w:tabs>
          <w:tab w:val="clear" w:pos="567"/>
          <w:tab w:val="left" w:pos="420"/>
        </w:tabs>
        <w:jc w:val="left"/>
        <w:rPr>
          <w:rFonts w:asciiTheme="minorHAnsi" w:eastAsia="Calibri" w:hAnsiTheme="minorHAnsi"/>
          <w:color w:val="000000"/>
          <w:sz w:val="18"/>
        </w:rPr>
      </w:pPr>
    </w:p>
    <w:p w:rsidR="00421CF4" w:rsidRPr="003C3AE2" w:rsidRDefault="00421CF4" w:rsidP="00421CF4">
      <w:pPr>
        <w:pStyle w:val="EmptyLayoutCell"/>
        <w:tabs>
          <w:tab w:val="left" w:pos="23"/>
          <w:tab w:val="left" w:pos="8661"/>
        </w:tabs>
        <w:rPr>
          <w:rFonts w:asciiTheme="minorHAnsi" w:hAnsiTheme="minorHAnsi"/>
        </w:rPr>
      </w:pPr>
    </w:p>
    <w:p w:rsidR="00421CF4" w:rsidRPr="003C3AE2" w:rsidRDefault="00421CF4" w:rsidP="00421CF4">
      <w:pPr>
        <w:pStyle w:val="EmptyLayoutCell"/>
        <w:tabs>
          <w:tab w:val="left" w:pos="23"/>
          <w:tab w:val="left" w:pos="64"/>
          <w:tab w:val="left" w:pos="8654"/>
          <w:tab w:val="left" w:pos="8661"/>
        </w:tabs>
        <w:rPr>
          <w:rFonts w:asciiTheme="minorHAnsi" w:hAnsiTheme="minorHAnsi"/>
        </w:rPr>
      </w:pPr>
      <w:r w:rsidRPr="003C3AE2">
        <w:rPr>
          <w:rFonts w:asciiTheme="minorHAnsi" w:hAnsiTheme="minorHAnsi"/>
        </w:rPr>
        <w:tab/>
      </w:r>
      <w:r w:rsidRPr="003C3AE2">
        <w:rPr>
          <w:rFonts w:asciiTheme="minorHAnsi" w:hAnsiTheme="minorHAnsi"/>
        </w:rPr>
        <w:tab/>
      </w:r>
      <w:r w:rsidRPr="003C3AE2">
        <w:rPr>
          <w:rFonts w:asciiTheme="minorHAnsi" w:hAnsiTheme="minorHAnsi"/>
        </w:rPr>
        <w:tab/>
      </w:r>
      <w:r w:rsidRPr="003C3AE2">
        <w:rPr>
          <w:rFonts w:asciiTheme="minorHAnsi" w:hAnsiTheme="minorHAnsi"/>
        </w:rPr>
        <w:tab/>
      </w:r>
    </w:p>
    <w:p w:rsidR="00421CF4" w:rsidRPr="003C3AE2" w:rsidRDefault="00421CF4" w:rsidP="00421CF4">
      <w:pPr>
        <w:pStyle w:val="EmptyLayoutCell"/>
        <w:tabs>
          <w:tab w:val="left" w:pos="45"/>
          <w:tab w:val="left" w:pos="8895"/>
        </w:tabs>
        <w:rPr>
          <w:rFonts w:asciiTheme="minorHAnsi" w:hAnsiTheme="minorHAnsi"/>
        </w:rPr>
      </w:pPr>
      <w:r w:rsidRPr="003C3AE2">
        <w:rPr>
          <w:rFonts w:asciiTheme="minorHAnsi" w:hAnsiTheme="minorHAnsi"/>
          <w:sz w:val="20"/>
        </w:rPr>
        <w:tab/>
      </w:r>
    </w:p>
    <w:p w:rsidR="00421CF4" w:rsidRPr="00421CF4" w:rsidRDefault="00421CF4" w:rsidP="00421CF4">
      <w:pPr>
        <w:pStyle w:val="Heading20"/>
        <w:rPr>
          <w:lang w:val="en-US"/>
        </w:rPr>
      </w:pPr>
      <w:bookmarkStart w:id="1040" w:name="_Toc429469060"/>
      <w:r w:rsidRPr="00421CF4">
        <w:rPr>
          <w:lang w:val="en-US"/>
        </w:rPr>
        <w:t xml:space="preserve">List of International </w:t>
      </w:r>
      <w:proofErr w:type="spellStart"/>
      <w:r w:rsidRPr="00421CF4">
        <w:rPr>
          <w:lang w:val="en-US"/>
        </w:rPr>
        <w:t>Signalling</w:t>
      </w:r>
      <w:proofErr w:type="spellEnd"/>
      <w:r w:rsidRPr="00421CF4">
        <w:rPr>
          <w:lang w:val="en-US"/>
        </w:rPr>
        <w:t xml:space="preserve"> Point Codes (ISPC</w:t>
      </w:r>
      <w:proofErr w:type="gramStart"/>
      <w:r w:rsidRPr="00421CF4">
        <w:rPr>
          <w:lang w:val="en-US"/>
        </w:rPr>
        <w:t>)</w:t>
      </w:r>
      <w:proofErr w:type="gramEnd"/>
      <w:r w:rsidRPr="00421CF4">
        <w:rPr>
          <w:lang w:val="en-US"/>
        </w:rPr>
        <w:br/>
        <w:t>(According to Recommendation ITU-T Q.708 (03/1999))</w:t>
      </w:r>
      <w:r w:rsidRPr="00421CF4">
        <w:rPr>
          <w:lang w:val="en-US"/>
        </w:rPr>
        <w:br/>
        <w:t>(Position on 1 January 2015)</w:t>
      </w:r>
      <w:bookmarkEnd w:id="1040"/>
    </w:p>
    <w:p w:rsidR="00034716" w:rsidRPr="00034716" w:rsidRDefault="00034716" w:rsidP="00034716">
      <w:pPr>
        <w:keepNext/>
        <w:tabs>
          <w:tab w:val="clear" w:pos="1276"/>
          <w:tab w:val="clear" w:pos="1843"/>
          <w:tab w:val="clear" w:pos="5387"/>
          <w:tab w:val="clear" w:pos="5954"/>
          <w:tab w:val="right" w:pos="1021"/>
          <w:tab w:val="left" w:pos="1701"/>
          <w:tab w:val="left" w:pos="2268"/>
        </w:tabs>
        <w:spacing w:before="0"/>
        <w:jc w:val="center"/>
        <w:rPr>
          <w:bCs/>
        </w:rPr>
      </w:pPr>
      <w:r w:rsidRPr="00034716">
        <w:rPr>
          <w:bCs/>
        </w:rPr>
        <w:t>(Annex to ITU Operational Bulletin No. 1067 – 1.I.2015)</w:t>
      </w:r>
      <w:r w:rsidRPr="00034716">
        <w:rPr>
          <w:bCs/>
        </w:rPr>
        <w:br/>
        <w:t>(Amendment No. 17)</w:t>
      </w:r>
    </w:p>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0"/>
        <w:jc w:val="cente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44"/>
        <w:gridCol w:w="4326"/>
      </w:tblGrid>
      <w:tr w:rsidR="00034716" w:rsidRPr="0016310F" w:rsidTr="0070095C">
        <w:trPr>
          <w:cantSplit/>
          <w:trHeight w:val="227"/>
          <w:tblHeader/>
        </w:trPr>
        <w:tc>
          <w:tcPr>
            <w:tcW w:w="1818" w:type="dxa"/>
            <w:gridSpan w:val="2"/>
          </w:tcPr>
          <w:p w:rsidR="00034716" w:rsidRPr="0016310F" w:rsidRDefault="00034716" w:rsidP="00C802D0">
            <w:pPr>
              <w:pStyle w:val="Tablehead0"/>
              <w:spacing w:before="0" w:after="0"/>
              <w:jc w:val="both"/>
              <w:rPr>
                <w:szCs w:val="18"/>
                <w:lang w:val="en-GB"/>
              </w:rPr>
            </w:pPr>
            <w:r w:rsidRPr="0016310F">
              <w:rPr>
                <w:szCs w:val="18"/>
                <w:lang w:val="en-GB"/>
              </w:rPr>
              <w:t>Country/ Geographical Area</w:t>
            </w:r>
          </w:p>
        </w:tc>
        <w:tc>
          <w:tcPr>
            <w:tcW w:w="3144" w:type="dxa"/>
            <w:vMerge w:val="restart"/>
            <w:shd w:val="clear" w:color="auto" w:fill="auto"/>
          </w:tcPr>
          <w:p w:rsidR="00034716" w:rsidRPr="0016310F" w:rsidRDefault="00034716" w:rsidP="0070095C">
            <w:pPr>
              <w:pStyle w:val="Tablehead0"/>
              <w:spacing w:before="0" w:after="0"/>
              <w:jc w:val="left"/>
              <w:rPr>
                <w:szCs w:val="18"/>
                <w:lang w:val="en-GB"/>
              </w:rPr>
            </w:pPr>
            <w:r w:rsidRPr="0016310F">
              <w:rPr>
                <w:szCs w:val="18"/>
                <w:lang w:val="en-GB"/>
              </w:rPr>
              <w:t>Unique name of the signalling point</w:t>
            </w:r>
          </w:p>
        </w:tc>
        <w:tc>
          <w:tcPr>
            <w:tcW w:w="4326" w:type="dxa"/>
            <w:vMerge w:val="restart"/>
            <w:shd w:val="clear" w:color="auto" w:fill="auto"/>
          </w:tcPr>
          <w:p w:rsidR="00034716" w:rsidRPr="0016310F" w:rsidRDefault="00034716" w:rsidP="0070095C">
            <w:pPr>
              <w:pStyle w:val="Tablehead0"/>
              <w:spacing w:before="0" w:after="0"/>
              <w:jc w:val="left"/>
              <w:rPr>
                <w:szCs w:val="18"/>
                <w:lang w:val="en-GB"/>
              </w:rPr>
            </w:pPr>
            <w:r w:rsidRPr="0016310F">
              <w:rPr>
                <w:szCs w:val="18"/>
                <w:lang w:val="en-GB"/>
              </w:rPr>
              <w:t>Name of the signalling point operator</w:t>
            </w:r>
          </w:p>
        </w:tc>
      </w:tr>
      <w:tr w:rsidR="00034716" w:rsidRPr="0016310F" w:rsidTr="0070095C">
        <w:trPr>
          <w:cantSplit/>
          <w:trHeight w:val="227"/>
          <w:tblHeader/>
        </w:trPr>
        <w:tc>
          <w:tcPr>
            <w:tcW w:w="909" w:type="dxa"/>
            <w:tcBorders>
              <w:bottom w:val="single" w:sz="4" w:space="0" w:color="auto"/>
            </w:tcBorders>
          </w:tcPr>
          <w:p w:rsidR="00034716" w:rsidRPr="0016310F" w:rsidRDefault="00034716" w:rsidP="0070095C">
            <w:pPr>
              <w:pStyle w:val="Tablehead0"/>
              <w:spacing w:before="0" w:after="0"/>
              <w:jc w:val="left"/>
              <w:rPr>
                <w:szCs w:val="18"/>
                <w:lang w:val="en-GB"/>
              </w:rPr>
            </w:pPr>
            <w:r w:rsidRPr="0016310F">
              <w:rPr>
                <w:szCs w:val="18"/>
                <w:lang w:val="en-GB"/>
              </w:rPr>
              <w:t>ISPC</w:t>
            </w:r>
          </w:p>
        </w:tc>
        <w:tc>
          <w:tcPr>
            <w:tcW w:w="909" w:type="dxa"/>
            <w:tcBorders>
              <w:bottom w:val="single" w:sz="4" w:space="0" w:color="auto"/>
            </w:tcBorders>
            <w:shd w:val="clear" w:color="auto" w:fill="auto"/>
          </w:tcPr>
          <w:p w:rsidR="00034716" w:rsidRPr="0016310F" w:rsidRDefault="00034716" w:rsidP="0070095C">
            <w:pPr>
              <w:pStyle w:val="Tablehead0"/>
              <w:spacing w:before="0" w:after="0"/>
              <w:jc w:val="left"/>
              <w:rPr>
                <w:szCs w:val="18"/>
                <w:lang w:val="en-GB"/>
              </w:rPr>
            </w:pPr>
            <w:r w:rsidRPr="0016310F">
              <w:rPr>
                <w:szCs w:val="18"/>
                <w:lang w:val="en-GB"/>
              </w:rPr>
              <w:t>DEC</w:t>
            </w:r>
          </w:p>
        </w:tc>
        <w:tc>
          <w:tcPr>
            <w:tcW w:w="3144" w:type="dxa"/>
            <w:vMerge/>
            <w:tcBorders>
              <w:bottom w:val="single" w:sz="4" w:space="0" w:color="auto"/>
            </w:tcBorders>
            <w:shd w:val="clear" w:color="auto" w:fill="auto"/>
          </w:tcPr>
          <w:p w:rsidR="00034716" w:rsidRPr="0016310F" w:rsidRDefault="00034716" w:rsidP="0070095C">
            <w:pPr>
              <w:pStyle w:val="Tablehead0"/>
              <w:spacing w:before="0" w:after="0"/>
              <w:jc w:val="left"/>
              <w:rPr>
                <w:szCs w:val="18"/>
                <w:lang w:val="en-GB"/>
              </w:rPr>
            </w:pPr>
          </w:p>
        </w:tc>
        <w:tc>
          <w:tcPr>
            <w:tcW w:w="4326" w:type="dxa"/>
            <w:vMerge/>
            <w:tcBorders>
              <w:bottom w:val="single" w:sz="4" w:space="0" w:color="auto"/>
            </w:tcBorders>
            <w:shd w:val="clear" w:color="auto" w:fill="auto"/>
          </w:tcPr>
          <w:p w:rsidR="00034716" w:rsidRPr="0016310F" w:rsidRDefault="00034716" w:rsidP="0070095C">
            <w:pPr>
              <w:pStyle w:val="Tablehead0"/>
              <w:spacing w:before="0" w:after="0"/>
              <w:jc w:val="left"/>
              <w:rPr>
                <w:szCs w:val="18"/>
                <w:lang w:val="en-GB"/>
              </w:rPr>
            </w:pPr>
          </w:p>
        </w:tc>
      </w:tr>
      <w:tr w:rsidR="00034716" w:rsidRPr="0016310F" w:rsidTr="0070095C">
        <w:trPr>
          <w:cantSplit/>
          <w:trHeight w:val="240"/>
        </w:trPr>
        <w:tc>
          <w:tcPr>
            <w:tcW w:w="9288" w:type="dxa"/>
            <w:gridSpan w:val="4"/>
            <w:tcBorders>
              <w:top w:val="single" w:sz="4" w:space="0" w:color="auto"/>
            </w:tcBorders>
            <w:shd w:val="clear" w:color="auto" w:fill="auto"/>
          </w:tcPr>
          <w:p w:rsidR="00034716" w:rsidRPr="00C802D0" w:rsidRDefault="00034716" w:rsidP="0070095C">
            <w:pPr>
              <w:pStyle w:val="Normalaftertitle"/>
              <w:keepNext/>
              <w:spacing w:before="240"/>
              <w:rPr>
                <w:b/>
                <w:bCs/>
              </w:rPr>
            </w:pPr>
            <w:r w:rsidRPr="00C802D0">
              <w:rPr>
                <w:b/>
                <w:bCs/>
              </w:rPr>
              <w:t>France    SUP</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2-017-1</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4233</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DV-IPX - Paris</w:t>
            </w:r>
          </w:p>
        </w:tc>
        <w:tc>
          <w:tcPr>
            <w:tcW w:w="4326" w:type="dxa"/>
          </w:tcPr>
          <w:p w:rsidR="00034716" w:rsidRPr="0016310F" w:rsidRDefault="00034716" w:rsidP="0070095C">
            <w:pPr>
              <w:pStyle w:val="StyleTabletextLeft"/>
              <w:rPr>
                <w:szCs w:val="18"/>
                <w:lang w:val="en-GB"/>
              </w:rPr>
            </w:pPr>
            <w:r w:rsidRPr="0016310F">
              <w:rPr>
                <w:szCs w:val="18"/>
                <w:lang w:val="en-GB"/>
              </w:rPr>
              <w:t>DV-IPX</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2-018-6</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4246</w:t>
            </w:r>
          </w:p>
        </w:tc>
        <w:tc>
          <w:tcPr>
            <w:tcW w:w="3144" w:type="dxa"/>
            <w:shd w:val="clear" w:color="auto" w:fill="auto"/>
          </w:tcPr>
          <w:p w:rsidR="00034716" w:rsidRPr="0016310F" w:rsidRDefault="00034716" w:rsidP="0070095C">
            <w:pPr>
              <w:pStyle w:val="StyleTabletextLeft"/>
              <w:rPr>
                <w:szCs w:val="18"/>
                <w:lang w:val="en-GB"/>
              </w:rPr>
            </w:pPr>
            <w:proofErr w:type="spellStart"/>
            <w:r w:rsidRPr="0016310F">
              <w:rPr>
                <w:szCs w:val="18"/>
                <w:lang w:val="en-GB"/>
              </w:rPr>
              <w:t>Tradingcom</w:t>
            </w:r>
            <w:proofErr w:type="spellEnd"/>
            <w:r w:rsidRPr="0016310F">
              <w:rPr>
                <w:szCs w:val="18"/>
                <w:lang w:val="en-GB"/>
              </w:rPr>
              <w:t xml:space="preserve"> Europe 1</w:t>
            </w:r>
          </w:p>
        </w:tc>
        <w:tc>
          <w:tcPr>
            <w:tcW w:w="4326" w:type="dxa"/>
          </w:tcPr>
          <w:p w:rsidR="00034716" w:rsidRPr="0016310F" w:rsidRDefault="00034716" w:rsidP="0070095C">
            <w:pPr>
              <w:pStyle w:val="StyleTabletextLeft"/>
              <w:rPr>
                <w:szCs w:val="18"/>
                <w:lang w:val="en-GB"/>
              </w:rPr>
            </w:pPr>
            <w:proofErr w:type="spellStart"/>
            <w:r w:rsidRPr="0016310F">
              <w:rPr>
                <w:szCs w:val="18"/>
                <w:lang w:val="en-GB"/>
              </w:rPr>
              <w:t>Tradingcom</w:t>
            </w:r>
            <w:proofErr w:type="spellEnd"/>
            <w:r w:rsidRPr="0016310F">
              <w:rPr>
                <w:szCs w:val="18"/>
                <w:lang w:val="en-GB"/>
              </w:rPr>
              <w:t xml:space="preserve"> Europe</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2-021-4</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4268</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Primus 1</w:t>
            </w:r>
          </w:p>
        </w:tc>
        <w:tc>
          <w:tcPr>
            <w:tcW w:w="4326" w:type="dxa"/>
          </w:tcPr>
          <w:p w:rsidR="00034716" w:rsidRPr="0016310F" w:rsidRDefault="00034716" w:rsidP="0070095C">
            <w:pPr>
              <w:pStyle w:val="StyleTabletextLeft"/>
              <w:rPr>
                <w:szCs w:val="18"/>
                <w:lang w:val="en-GB"/>
              </w:rPr>
            </w:pPr>
            <w:r w:rsidRPr="0016310F">
              <w:rPr>
                <w:szCs w:val="18"/>
                <w:lang w:val="en-GB"/>
              </w:rPr>
              <w:t>Primus Telecommunications SA</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2-150-2</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5298</w:t>
            </w:r>
          </w:p>
        </w:tc>
        <w:tc>
          <w:tcPr>
            <w:tcW w:w="3144" w:type="dxa"/>
            <w:shd w:val="clear" w:color="auto" w:fill="auto"/>
          </w:tcPr>
          <w:p w:rsidR="00034716" w:rsidRPr="0016310F" w:rsidRDefault="00034716" w:rsidP="0070095C">
            <w:pPr>
              <w:pStyle w:val="StyleTabletextLeft"/>
              <w:rPr>
                <w:szCs w:val="18"/>
                <w:lang w:val="en-GB"/>
              </w:rPr>
            </w:pPr>
            <w:proofErr w:type="spellStart"/>
            <w:r w:rsidRPr="0016310F">
              <w:rPr>
                <w:szCs w:val="18"/>
                <w:lang w:val="en-GB"/>
              </w:rPr>
              <w:t>Tradingcom</w:t>
            </w:r>
            <w:proofErr w:type="spellEnd"/>
            <w:r w:rsidRPr="0016310F">
              <w:rPr>
                <w:szCs w:val="18"/>
                <w:lang w:val="en-GB"/>
              </w:rPr>
              <w:t xml:space="preserve"> Europe 2</w:t>
            </w:r>
          </w:p>
        </w:tc>
        <w:tc>
          <w:tcPr>
            <w:tcW w:w="4326" w:type="dxa"/>
          </w:tcPr>
          <w:p w:rsidR="00034716" w:rsidRPr="0016310F" w:rsidRDefault="00034716" w:rsidP="0070095C">
            <w:pPr>
              <w:pStyle w:val="StyleTabletextLeft"/>
              <w:rPr>
                <w:szCs w:val="18"/>
                <w:lang w:val="en-GB"/>
              </w:rPr>
            </w:pPr>
            <w:proofErr w:type="spellStart"/>
            <w:r w:rsidRPr="0016310F">
              <w:rPr>
                <w:szCs w:val="18"/>
                <w:lang w:val="en-GB"/>
              </w:rPr>
              <w:t>Tradingcom</w:t>
            </w:r>
            <w:proofErr w:type="spellEnd"/>
            <w:r w:rsidRPr="0016310F">
              <w:rPr>
                <w:szCs w:val="18"/>
                <w:lang w:val="en-GB"/>
              </w:rPr>
              <w:t xml:space="preserve"> Europe</w:t>
            </w:r>
          </w:p>
        </w:tc>
      </w:tr>
      <w:tr w:rsidR="00034716" w:rsidRPr="0016310F" w:rsidTr="0070095C">
        <w:trPr>
          <w:cantSplit/>
          <w:trHeight w:val="240"/>
        </w:trPr>
        <w:tc>
          <w:tcPr>
            <w:tcW w:w="9288" w:type="dxa"/>
            <w:gridSpan w:val="4"/>
            <w:shd w:val="clear" w:color="auto" w:fill="auto"/>
          </w:tcPr>
          <w:p w:rsidR="00034716" w:rsidRPr="0016310F" w:rsidRDefault="00034716" w:rsidP="0070095C">
            <w:pPr>
              <w:pStyle w:val="Normalaftertitle"/>
              <w:keepNext/>
              <w:spacing w:before="240"/>
              <w:rPr>
                <w:sz w:val="18"/>
                <w:szCs w:val="18"/>
              </w:rPr>
            </w:pPr>
            <w:r w:rsidRPr="00C802D0">
              <w:rPr>
                <w:b/>
                <w:bCs/>
              </w:rPr>
              <w:t>France    ADD</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2-017-1</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4233</w:t>
            </w:r>
          </w:p>
        </w:tc>
        <w:tc>
          <w:tcPr>
            <w:tcW w:w="3144" w:type="dxa"/>
            <w:shd w:val="clear" w:color="auto" w:fill="auto"/>
          </w:tcPr>
          <w:p w:rsidR="00034716" w:rsidRPr="0016310F" w:rsidRDefault="00034716" w:rsidP="0070095C">
            <w:pPr>
              <w:pStyle w:val="StyleTabletextLeft"/>
              <w:rPr>
                <w:szCs w:val="18"/>
                <w:lang w:val="en-GB"/>
              </w:rPr>
            </w:pPr>
            <w:proofErr w:type="spellStart"/>
            <w:r w:rsidRPr="0016310F">
              <w:rPr>
                <w:szCs w:val="18"/>
                <w:lang w:val="en-GB"/>
              </w:rPr>
              <w:t>Vérizon</w:t>
            </w:r>
            <w:proofErr w:type="spellEnd"/>
            <w:r w:rsidRPr="0016310F">
              <w:rPr>
                <w:szCs w:val="18"/>
                <w:lang w:val="en-GB"/>
              </w:rPr>
              <w:t xml:space="preserve"> France – Saint Denis</w:t>
            </w:r>
          </w:p>
        </w:tc>
        <w:tc>
          <w:tcPr>
            <w:tcW w:w="4326" w:type="dxa"/>
          </w:tcPr>
          <w:p w:rsidR="00034716" w:rsidRPr="0016310F" w:rsidRDefault="00034716" w:rsidP="0070095C">
            <w:pPr>
              <w:pStyle w:val="StyleTabletextLeft"/>
              <w:rPr>
                <w:szCs w:val="18"/>
                <w:lang w:val="en-GB"/>
              </w:rPr>
            </w:pPr>
            <w:proofErr w:type="spellStart"/>
            <w:r w:rsidRPr="0016310F">
              <w:rPr>
                <w:szCs w:val="18"/>
                <w:lang w:val="en-GB"/>
              </w:rPr>
              <w:t>Vérizon</w:t>
            </w:r>
            <w:proofErr w:type="spellEnd"/>
            <w:r w:rsidRPr="0016310F">
              <w:rPr>
                <w:szCs w:val="18"/>
                <w:lang w:val="en-GB"/>
              </w:rPr>
              <w:t xml:space="preserve"> France</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2-021-4</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4268</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 xml:space="preserve">Jet </w:t>
            </w:r>
            <w:proofErr w:type="spellStart"/>
            <w:r w:rsidRPr="0016310F">
              <w:rPr>
                <w:szCs w:val="18"/>
                <w:lang w:val="en-GB"/>
              </w:rPr>
              <w:t>comm</w:t>
            </w:r>
            <w:proofErr w:type="spellEnd"/>
            <w:r w:rsidRPr="0016310F">
              <w:rPr>
                <w:szCs w:val="18"/>
                <w:lang w:val="en-GB"/>
              </w:rPr>
              <w:t xml:space="preserve"> telecom – Paris 1</w:t>
            </w:r>
          </w:p>
        </w:tc>
        <w:tc>
          <w:tcPr>
            <w:tcW w:w="4326" w:type="dxa"/>
          </w:tcPr>
          <w:p w:rsidR="00034716" w:rsidRPr="0016310F" w:rsidRDefault="00034716" w:rsidP="0070095C">
            <w:pPr>
              <w:pStyle w:val="StyleTabletextLeft"/>
              <w:rPr>
                <w:szCs w:val="18"/>
                <w:lang w:val="en-GB"/>
              </w:rPr>
            </w:pPr>
            <w:r w:rsidRPr="0016310F">
              <w:rPr>
                <w:szCs w:val="18"/>
                <w:lang w:val="en-GB"/>
              </w:rPr>
              <w:t xml:space="preserve">Jet </w:t>
            </w:r>
            <w:proofErr w:type="spellStart"/>
            <w:r w:rsidRPr="0016310F">
              <w:rPr>
                <w:szCs w:val="18"/>
                <w:lang w:val="en-GB"/>
              </w:rPr>
              <w:t>comm</w:t>
            </w:r>
            <w:proofErr w:type="spellEnd"/>
            <w:r w:rsidRPr="0016310F">
              <w:rPr>
                <w:szCs w:val="18"/>
                <w:lang w:val="en-GB"/>
              </w:rPr>
              <w:t xml:space="preserve"> telecom</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2-021-5</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4269</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 xml:space="preserve">Jet </w:t>
            </w:r>
            <w:proofErr w:type="spellStart"/>
            <w:r w:rsidRPr="0016310F">
              <w:rPr>
                <w:szCs w:val="18"/>
                <w:lang w:val="en-GB"/>
              </w:rPr>
              <w:t>comm</w:t>
            </w:r>
            <w:proofErr w:type="spellEnd"/>
            <w:r w:rsidRPr="0016310F">
              <w:rPr>
                <w:szCs w:val="18"/>
                <w:lang w:val="en-GB"/>
              </w:rPr>
              <w:t xml:space="preserve"> telecom – Paris 2</w:t>
            </w:r>
          </w:p>
        </w:tc>
        <w:tc>
          <w:tcPr>
            <w:tcW w:w="4326" w:type="dxa"/>
          </w:tcPr>
          <w:p w:rsidR="00034716" w:rsidRPr="0016310F" w:rsidRDefault="00034716" w:rsidP="0070095C">
            <w:pPr>
              <w:pStyle w:val="StyleTabletextLeft"/>
              <w:rPr>
                <w:szCs w:val="18"/>
                <w:lang w:val="en-GB"/>
              </w:rPr>
            </w:pPr>
            <w:r w:rsidRPr="0016310F">
              <w:rPr>
                <w:szCs w:val="18"/>
                <w:lang w:val="en-GB"/>
              </w:rPr>
              <w:t xml:space="preserve">Jet </w:t>
            </w:r>
            <w:proofErr w:type="spellStart"/>
            <w:r w:rsidRPr="0016310F">
              <w:rPr>
                <w:szCs w:val="18"/>
                <w:lang w:val="en-GB"/>
              </w:rPr>
              <w:t>comm</w:t>
            </w:r>
            <w:proofErr w:type="spellEnd"/>
            <w:r w:rsidRPr="0016310F">
              <w:rPr>
                <w:szCs w:val="18"/>
                <w:lang w:val="en-GB"/>
              </w:rPr>
              <w:t xml:space="preserve"> telecom</w:t>
            </w:r>
          </w:p>
        </w:tc>
      </w:tr>
      <w:tr w:rsidR="00034716" w:rsidRPr="0016310F" w:rsidTr="0070095C">
        <w:trPr>
          <w:cantSplit/>
          <w:trHeight w:val="240"/>
        </w:trPr>
        <w:tc>
          <w:tcPr>
            <w:tcW w:w="9288" w:type="dxa"/>
            <w:gridSpan w:val="4"/>
            <w:shd w:val="clear" w:color="auto" w:fill="auto"/>
          </w:tcPr>
          <w:p w:rsidR="00034716" w:rsidRPr="0016310F" w:rsidRDefault="00034716" w:rsidP="0070095C">
            <w:pPr>
              <w:pStyle w:val="Normalaftertitle"/>
              <w:keepNext/>
              <w:spacing w:before="240"/>
              <w:rPr>
                <w:sz w:val="18"/>
                <w:szCs w:val="18"/>
              </w:rPr>
            </w:pPr>
            <w:r w:rsidRPr="00C802D0">
              <w:rPr>
                <w:b/>
                <w:bCs/>
              </w:rPr>
              <w:t>France    LIR</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2-023-0</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4280</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Budget Telecom – Paris 2</w:t>
            </w:r>
          </w:p>
        </w:tc>
        <w:tc>
          <w:tcPr>
            <w:tcW w:w="4326" w:type="dxa"/>
          </w:tcPr>
          <w:p w:rsidR="00034716" w:rsidRPr="0016310F" w:rsidRDefault="00034716" w:rsidP="0070095C">
            <w:pPr>
              <w:pStyle w:val="StyleTabletextLeft"/>
              <w:rPr>
                <w:szCs w:val="18"/>
                <w:lang w:val="en-GB"/>
              </w:rPr>
            </w:pPr>
            <w:r w:rsidRPr="0016310F">
              <w:rPr>
                <w:szCs w:val="18"/>
                <w:lang w:val="en-GB"/>
              </w:rPr>
              <w:t>Budget Telecom</w:t>
            </w:r>
          </w:p>
        </w:tc>
      </w:tr>
      <w:tr w:rsidR="00034716" w:rsidRPr="0016310F" w:rsidTr="0070095C">
        <w:trPr>
          <w:cantSplit/>
          <w:trHeight w:val="240"/>
        </w:trPr>
        <w:tc>
          <w:tcPr>
            <w:tcW w:w="9288" w:type="dxa"/>
            <w:gridSpan w:val="4"/>
            <w:shd w:val="clear" w:color="auto" w:fill="auto"/>
          </w:tcPr>
          <w:p w:rsidR="00034716" w:rsidRPr="0016310F" w:rsidRDefault="00034716" w:rsidP="0070095C">
            <w:pPr>
              <w:pStyle w:val="Normalaftertitle"/>
              <w:keepNext/>
              <w:spacing w:before="240"/>
              <w:rPr>
                <w:sz w:val="18"/>
                <w:szCs w:val="18"/>
              </w:rPr>
            </w:pPr>
            <w:r w:rsidRPr="00C802D0">
              <w:rPr>
                <w:b/>
                <w:bCs/>
              </w:rPr>
              <w:t>French Departments and Territories in the Indian Ocean    ADD</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6-094-2</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13042</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Telco OI – Sainte Clotilde 1</w:t>
            </w:r>
          </w:p>
        </w:tc>
        <w:tc>
          <w:tcPr>
            <w:tcW w:w="4326" w:type="dxa"/>
          </w:tcPr>
          <w:p w:rsidR="00034716" w:rsidRPr="0016310F" w:rsidRDefault="00034716" w:rsidP="0070095C">
            <w:pPr>
              <w:pStyle w:val="StyleTabletextLeft"/>
              <w:rPr>
                <w:szCs w:val="18"/>
                <w:lang w:val="en-GB"/>
              </w:rPr>
            </w:pPr>
            <w:r w:rsidRPr="0016310F">
              <w:rPr>
                <w:szCs w:val="18"/>
                <w:lang w:val="en-GB"/>
              </w:rPr>
              <w:t>Telco OI</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6-094-3</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13043</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Telco OI – Sainte Clotilde 2</w:t>
            </w:r>
          </w:p>
        </w:tc>
        <w:tc>
          <w:tcPr>
            <w:tcW w:w="4326" w:type="dxa"/>
          </w:tcPr>
          <w:p w:rsidR="00034716" w:rsidRPr="0016310F" w:rsidRDefault="00034716" w:rsidP="0070095C">
            <w:pPr>
              <w:pStyle w:val="StyleTabletextLeft"/>
              <w:rPr>
                <w:szCs w:val="18"/>
                <w:lang w:val="en-GB"/>
              </w:rPr>
            </w:pPr>
            <w:r w:rsidRPr="0016310F">
              <w:rPr>
                <w:szCs w:val="18"/>
                <w:lang w:val="en-GB"/>
              </w:rPr>
              <w:t>Telco OI</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6-094-4</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13044</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Telco OI – Mamoudzou 1</w:t>
            </w:r>
          </w:p>
        </w:tc>
        <w:tc>
          <w:tcPr>
            <w:tcW w:w="4326" w:type="dxa"/>
          </w:tcPr>
          <w:p w:rsidR="00034716" w:rsidRPr="0016310F" w:rsidRDefault="00034716" w:rsidP="0070095C">
            <w:pPr>
              <w:pStyle w:val="StyleTabletextLeft"/>
              <w:rPr>
                <w:szCs w:val="18"/>
                <w:lang w:val="en-GB"/>
              </w:rPr>
            </w:pPr>
            <w:r w:rsidRPr="0016310F">
              <w:rPr>
                <w:szCs w:val="18"/>
                <w:lang w:val="en-GB"/>
              </w:rPr>
              <w:t>Telco OI</w:t>
            </w:r>
          </w:p>
        </w:tc>
      </w:tr>
      <w:tr w:rsidR="00034716" w:rsidRPr="0016310F"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6-094-5</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13045</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Telco OI – Mamoudzou 2</w:t>
            </w:r>
          </w:p>
        </w:tc>
        <w:tc>
          <w:tcPr>
            <w:tcW w:w="4326" w:type="dxa"/>
          </w:tcPr>
          <w:p w:rsidR="00034716" w:rsidRPr="0016310F" w:rsidRDefault="00034716" w:rsidP="0070095C">
            <w:pPr>
              <w:pStyle w:val="StyleTabletextLeft"/>
              <w:rPr>
                <w:szCs w:val="18"/>
                <w:lang w:val="en-GB"/>
              </w:rPr>
            </w:pPr>
            <w:r w:rsidRPr="0016310F">
              <w:rPr>
                <w:szCs w:val="18"/>
                <w:lang w:val="en-GB"/>
              </w:rPr>
              <w:t>Telco OI</w:t>
            </w:r>
          </w:p>
        </w:tc>
      </w:tr>
      <w:tr w:rsidR="00034716" w:rsidRPr="0016310F" w:rsidTr="0070095C">
        <w:trPr>
          <w:cantSplit/>
          <w:trHeight w:val="240"/>
        </w:trPr>
        <w:tc>
          <w:tcPr>
            <w:tcW w:w="9288" w:type="dxa"/>
            <w:gridSpan w:val="4"/>
            <w:shd w:val="clear" w:color="auto" w:fill="auto"/>
          </w:tcPr>
          <w:p w:rsidR="00034716" w:rsidRPr="0016310F" w:rsidRDefault="00034716" w:rsidP="0070095C">
            <w:pPr>
              <w:pStyle w:val="Normalaftertitle"/>
              <w:keepNext/>
              <w:spacing w:before="240"/>
              <w:rPr>
                <w:sz w:val="18"/>
                <w:szCs w:val="18"/>
              </w:rPr>
            </w:pPr>
            <w:r w:rsidRPr="00C802D0">
              <w:rPr>
                <w:b/>
                <w:bCs/>
              </w:rPr>
              <w:t>Macao, China    ADD</w:t>
            </w:r>
          </w:p>
        </w:tc>
      </w:tr>
      <w:tr w:rsidR="00034716" w:rsidRPr="0057225A" w:rsidTr="0070095C">
        <w:trPr>
          <w:cantSplit/>
          <w:trHeight w:val="240"/>
        </w:trPr>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4-119-3</w:t>
            </w:r>
          </w:p>
        </w:tc>
        <w:tc>
          <w:tcPr>
            <w:tcW w:w="909" w:type="dxa"/>
            <w:shd w:val="clear" w:color="auto" w:fill="auto"/>
          </w:tcPr>
          <w:p w:rsidR="00034716" w:rsidRPr="0016310F" w:rsidRDefault="00034716" w:rsidP="0070095C">
            <w:pPr>
              <w:pStyle w:val="StyleTabletextLeft"/>
              <w:rPr>
                <w:szCs w:val="18"/>
                <w:lang w:val="en-GB"/>
              </w:rPr>
            </w:pPr>
            <w:r w:rsidRPr="0016310F">
              <w:rPr>
                <w:szCs w:val="18"/>
                <w:lang w:val="en-GB"/>
              </w:rPr>
              <w:t>9147</w:t>
            </w:r>
          </w:p>
        </w:tc>
        <w:tc>
          <w:tcPr>
            <w:tcW w:w="3144" w:type="dxa"/>
            <w:shd w:val="clear" w:color="auto" w:fill="auto"/>
          </w:tcPr>
          <w:p w:rsidR="00034716" w:rsidRPr="0016310F" w:rsidRDefault="00034716" w:rsidP="0070095C">
            <w:pPr>
              <w:pStyle w:val="StyleTabletextLeft"/>
              <w:rPr>
                <w:szCs w:val="18"/>
                <w:lang w:val="en-GB"/>
              </w:rPr>
            </w:pPr>
            <w:r w:rsidRPr="0016310F">
              <w:rPr>
                <w:szCs w:val="18"/>
                <w:lang w:val="en-GB"/>
              </w:rPr>
              <w:t>MACSMC2</w:t>
            </w:r>
          </w:p>
        </w:tc>
        <w:tc>
          <w:tcPr>
            <w:tcW w:w="4326" w:type="dxa"/>
          </w:tcPr>
          <w:p w:rsidR="00034716" w:rsidRPr="0016310F" w:rsidRDefault="00034716" w:rsidP="0070095C">
            <w:pPr>
              <w:pStyle w:val="StyleTabletextLeft"/>
              <w:rPr>
                <w:szCs w:val="18"/>
                <w:lang w:val="pt-BR"/>
              </w:rPr>
            </w:pPr>
            <w:r w:rsidRPr="0016310F">
              <w:rPr>
                <w:szCs w:val="18"/>
                <w:lang w:val="pt-BR"/>
              </w:rPr>
              <w:t>SmarTone - Comunicações Móveis, S.A.</w:t>
            </w:r>
          </w:p>
        </w:tc>
      </w:tr>
      <w:tr w:rsidR="00034716" w:rsidRPr="0016310F" w:rsidTr="0070095C">
        <w:trPr>
          <w:cantSplit/>
          <w:trHeight w:val="240"/>
        </w:trPr>
        <w:tc>
          <w:tcPr>
            <w:tcW w:w="9288" w:type="dxa"/>
            <w:gridSpan w:val="4"/>
            <w:shd w:val="clear" w:color="auto" w:fill="auto"/>
          </w:tcPr>
          <w:p w:rsidR="00034716" w:rsidRPr="0016310F" w:rsidRDefault="00034716" w:rsidP="00653EAC">
            <w:pPr>
              <w:pStyle w:val="Normalaftertitle"/>
              <w:keepNext/>
              <w:keepLines/>
              <w:spacing w:before="240"/>
              <w:rPr>
                <w:sz w:val="18"/>
                <w:szCs w:val="18"/>
              </w:rPr>
            </w:pPr>
            <w:r w:rsidRPr="00C802D0">
              <w:rPr>
                <w:b/>
                <w:bCs/>
              </w:rPr>
              <w:lastRenderedPageBreak/>
              <w:t>Macao, China    LIR</w:t>
            </w:r>
          </w:p>
        </w:tc>
      </w:tr>
      <w:tr w:rsidR="00034716" w:rsidRPr="0016310F"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4-110-0</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9072</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MMSS1</w:t>
            </w:r>
          </w:p>
        </w:tc>
        <w:tc>
          <w:tcPr>
            <w:tcW w:w="4326" w:type="dxa"/>
          </w:tcPr>
          <w:p w:rsidR="00034716" w:rsidRPr="0016310F" w:rsidRDefault="00034716" w:rsidP="00653EAC">
            <w:pPr>
              <w:pStyle w:val="StyleTabletextLeft"/>
              <w:keepNext/>
              <w:keepLines/>
              <w:rPr>
                <w:szCs w:val="18"/>
                <w:lang w:val="en-GB"/>
              </w:rPr>
            </w:pPr>
            <w:r w:rsidRPr="0016310F">
              <w:rPr>
                <w:szCs w:val="18"/>
                <w:lang w:val="en-GB"/>
              </w:rPr>
              <w:t xml:space="preserve">Hutchison – </w:t>
            </w:r>
            <w:proofErr w:type="spellStart"/>
            <w:r w:rsidRPr="0016310F">
              <w:rPr>
                <w:szCs w:val="18"/>
                <w:lang w:val="en-GB"/>
              </w:rPr>
              <w:t>Telefone</w:t>
            </w:r>
            <w:proofErr w:type="spellEnd"/>
            <w:r w:rsidRPr="0016310F">
              <w:rPr>
                <w:szCs w:val="18"/>
                <w:lang w:val="en-GB"/>
              </w:rPr>
              <w:t xml:space="preserve"> (Macau), </w:t>
            </w:r>
            <w:proofErr w:type="spellStart"/>
            <w:r w:rsidRPr="0016310F">
              <w:rPr>
                <w:szCs w:val="18"/>
                <w:lang w:val="en-GB"/>
              </w:rPr>
              <w:t>Limitada</w:t>
            </w:r>
            <w:proofErr w:type="spellEnd"/>
          </w:p>
        </w:tc>
      </w:tr>
      <w:tr w:rsidR="00034716" w:rsidRPr="0057225A"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4-110-1</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9073</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ISC1</w:t>
            </w:r>
          </w:p>
        </w:tc>
        <w:tc>
          <w:tcPr>
            <w:tcW w:w="4326" w:type="dxa"/>
          </w:tcPr>
          <w:p w:rsidR="00034716" w:rsidRPr="0016310F" w:rsidRDefault="00034716" w:rsidP="00653EAC">
            <w:pPr>
              <w:pStyle w:val="StyleTabletextLeft"/>
              <w:keepNext/>
              <w:keepLines/>
              <w:rPr>
                <w:szCs w:val="18"/>
                <w:lang w:val="pt-BR"/>
              </w:rPr>
            </w:pPr>
            <w:r w:rsidRPr="0016310F">
              <w:rPr>
                <w:szCs w:val="18"/>
                <w:lang w:val="pt-BR"/>
              </w:rPr>
              <w:t>Companhia de Telecomunicações de Macau, S.A.R.L.</w:t>
            </w:r>
          </w:p>
        </w:tc>
      </w:tr>
      <w:tr w:rsidR="00034716" w:rsidRPr="0057225A"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4-110-2</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9074</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ISC2</w:t>
            </w:r>
          </w:p>
        </w:tc>
        <w:tc>
          <w:tcPr>
            <w:tcW w:w="4326" w:type="dxa"/>
          </w:tcPr>
          <w:p w:rsidR="00034716" w:rsidRPr="0016310F" w:rsidRDefault="00034716" w:rsidP="00653EAC">
            <w:pPr>
              <w:pStyle w:val="StyleTabletextLeft"/>
              <w:keepNext/>
              <w:keepLines/>
              <w:rPr>
                <w:szCs w:val="18"/>
                <w:lang w:val="pt-BR"/>
              </w:rPr>
            </w:pPr>
            <w:r w:rsidRPr="0016310F">
              <w:rPr>
                <w:szCs w:val="18"/>
                <w:lang w:val="pt-BR"/>
              </w:rPr>
              <w:t>Companhia de Telecomunicações de Macau, S.A.R.L.</w:t>
            </w:r>
          </w:p>
        </w:tc>
      </w:tr>
      <w:tr w:rsidR="00034716" w:rsidRPr="0057225A"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4-110-3</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9075</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MSC</w:t>
            </w:r>
          </w:p>
        </w:tc>
        <w:tc>
          <w:tcPr>
            <w:tcW w:w="4326" w:type="dxa"/>
          </w:tcPr>
          <w:p w:rsidR="00034716" w:rsidRPr="0016310F" w:rsidRDefault="00034716" w:rsidP="00653EAC">
            <w:pPr>
              <w:pStyle w:val="StyleTabletextLeft"/>
              <w:keepNext/>
              <w:keepLines/>
              <w:rPr>
                <w:szCs w:val="18"/>
                <w:lang w:val="pt-BR"/>
              </w:rPr>
            </w:pPr>
            <w:r w:rsidRPr="0016310F">
              <w:rPr>
                <w:szCs w:val="18"/>
                <w:lang w:val="pt-BR"/>
              </w:rPr>
              <w:t>Companhia de Telecomunicações de Macau, S.A.R.L.</w:t>
            </w:r>
          </w:p>
        </w:tc>
      </w:tr>
      <w:tr w:rsidR="00034716" w:rsidRPr="0016310F"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4-110-5</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9077</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MG1</w:t>
            </w:r>
          </w:p>
        </w:tc>
        <w:tc>
          <w:tcPr>
            <w:tcW w:w="4326" w:type="dxa"/>
          </w:tcPr>
          <w:p w:rsidR="00034716" w:rsidRPr="0016310F" w:rsidRDefault="00034716" w:rsidP="00653EAC">
            <w:pPr>
              <w:pStyle w:val="StyleTabletextLeft"/>
              <w:keepNext/>
              <w:keepLines/>
              <w:rPr>
                <w:szCs w:val="18"/>
                <w:lang w:val="en-GB"/>
              </w:rPr>
            </w:pPr>
            <w:r w:rsidRPr="0016310F">
              <w:rPr>
                <w:szCs w:val="18"/>
                <w:lang w:val="en-GB"/>
              </w:rPr>
              <w:t xml:space="preserve">Hutchison – </w:t>
            </w:r>
            <w:proofErr w:type="spellStart"/>
            <w:r w:rsidRPr="0016310F">
              <w:rPr>
                <w:szCs w:val="18"/>
                <w:lang w:val="en-GB"/>
              </w:rPr>
              <w:t>Telefone</w:t>
            </w:r>
            <w:proofErr w:type="spellEnd"/>
            <w:r w:rsidRPr="0016310F">
              <w:rPr>
                <w:szCs w:val="18"/>
                <w:lang w:val="en-GB"/>
              </w:rPr>
              <w:t xml:space="preserve"> (Macau), </w:t>
            </w:r>
            <w:proofErr w:type="spellStart"/>
            <w:r w:rsidRPr="0016310F">
              <w:rPr>
                <w:szCs w:val="18"/>
                <w:lang w:val="en-GB"/>
              </w:rPr>
              <w:t>Limitada</w:t>
            </w:r>
            <w:proofErr w:type="spellEnd"/>
          </w:p>
        </w:tc>
      </w:tr>
      <w:tr w:rsidR="00034716" w:rsidRPr="0016310F"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4-110-6</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9078</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CTMO</w:t>
            </w:r>
          </w:p>
        </w:tc>
        <w:tc>
          <w:tcPr>
            <w:tcW w:w="4326" w:type="dxa"/>
          </w:tcPr>
          <w:p w:rsidR="00034716" w:rsidRPr="0016310F" w:rsidRDefault="00034716" w:rsidP="00653EAC">
            <w:pPr>
              <w:pStyle w:val="StyleTabletextLeft"/>
              <w:keepNext/>
              <w:keepLines/>
              <w:rPr>
                <w:szCs w:val="18"/>
                <w:lang w:val="en-GB"/>
              </w:rPr>
            </w:pPr>
            <w:r w:rsidRPr="0016310F">
              <w:rPr>
                <w:szCs w:val="18"/>
                <w:lang w:val="en-GB"/>
              </w:rPr>
              <w:t xml:space="preserve">China Telecom (Macau) </w:t>
            </w:r>
            <w:proofErr w:type="spellStart"/>
            <w:r w:rsidRPr="0016310F">
              <w:rPr>
                <w:szCs w:val="18"/>
                <w:lang w:val="en-GB"/>
              </w:rPr>
              <w:t>Limitada</w:t>
            </w:r>
            <w:proofErr w:type="spellEnd"/>
          </w:p>
        </w:tc>
      </w:tr>
      <w:tr w:rsidR="00034716" w:rsidRPr="0057225A"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4-110-7</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9079</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ISC3</w:t>
            </w:r>
          </w:p>
        </w:tc>
        <w:tc>
          <w:tcPr>
            <w:tcW w:w="4326" w:type="dxa"/>
          </w:tcPr>
          <w:p w:rsidR="00034716" w:rsidRPr="0016310F" w:rsidRDefault="00034716" w:rsidP="00653EAC">
            <w:pPr>
              <w:pStyle w:val="StyleTabletextLeft"/>
              <w:keepNext/>
              <w:keepLines/>
              <w:rPr>
                <w:szCs w:val="18"/>
                <w:lang w:val="pt-BR"/>
              </w:rPr>
            </w:pPr>
            <w:r w:rsidRPr="0016310F">
              <w:rPr>
                <w:szCs w:val="18"/>
                <w:lang w:val="pt-BR"/>
              </w:rPr>
              <w:t>Companhia de Telecomunicações de Macau, S.A.R.L.</w:t>
            </w:r>
          </w:p>
        </w:tc>
      </w:tr>
      <w:tr w:rsidR="00034716" w:rsidRPr="0057225A"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4-119-1</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9145</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IG-1</w:t>
            </w:r>
          </w:p>
        </w:tc>
        <w:tc>
          <w:tcPr>
            <w:tcW w:w="4326" w:type="dxa"/>
          </w:tcPr>
          <w:p w:rsidR="00034716" w:rsidRPr="0016310F" w:rsidRDefault="00034716" w:rsidP="00653EAC">
            <w:pPr>
              <w:pStyle w:val="StyleTabletextLeft"/>
              <w:keepNext/>
              <w:keepLines/>
              <w:rPr>
                <w:szCs w:val="18"/>
                <w:lang w:val="pt-BR"/>
              </w:rPr>
            </w:pPr>
            <w:r w:rsidRPr="0016310F">
              <w:rPr>
                <w:szCs w:val="18"/>
                <w:lang w:val="pt-BR"/>
              </w:rPr>
              <w:t>Companhia de Telecomunicações de MTel, Limitada</w:t>
            </w:r>
          </w:p>
        </w:tc>
      </w:tr>
      <w:tr w:rsidR="00034716" w:rsidRPr="0057225A"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4-119-2</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9146</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IG-2</w:t>
            </w:r>
          </w:p>
        </w:tc>
        <w:tc>
          <w:tcPr>
            <w:tcW w:w="4326" w:type="dxa"/>
          </w:tcPr>
          <w:p w:rsidR="00034716" w:rsidRPr="0016310F" w:rsidRDefault="00034716" w:rsidP="00653EAC">
            <w:pPr>
              <w:pStyle w:val="StyleTabletextLeft"/>
              <w:keepNext/>
              <w:keepLines/>
              <w:rPr>
                <w:szCs w:val="18"/>
                <w:lang w:val="pt-BR"/>
              </w:rPr>
            </w:pPr>
            <w:r w:rsidRPr="0016310F">
              <w:rPr>
                <w:szCs w:val="18"/>
                <w:lang w:val="pt-BR"/>
              </w:rPr>
              <w:t>Companhia de Telecomunicações de MTel, Limitada</w:t>
            </w:r>
          </w:p>
        </w:tc>
      </w:tr>
      <w:tr w:rsidR="00034716" w:rsidRPr="0016310F" w:rsidTr="0070095C">
        <w:trPr>
          <w:cantSplit/>
          <w:trHeight w:val="240"/>
        </w:trPr>
        <w:tc>
          <w:tcPr>
            <w:tcW w:w="9288" w:type="dxa"/>
            <w:gridSpan w:val="4"/>
            <w:shd w:val="clear" w:color="auto" w:fill="auto"/>
          </w:tcPr>
          <w:p w:rsidR="00034716" w:rsidRPr="0016310F" w:rsidRDefault="00034716" w:rsidP="00653EAC">
            <w:pPr>
              <w:pStyle w:val="Normalaftertitle"/>
              <w:keepNext/>
              <w:keepLines/>
              <w:spacing w:before="240"/>
              <w:rPr>
                <w:sz w:val="18"/>
                <w:szCs w:val="18"/>
              </w:rPr>
            </w:pPr>
            <w:r w:rsidRPr="00C802D0">
              <w:rPr>
                <w:b/>
                <w:bCs/>
              </w:rPr>
              <w:t>Switzerland    ADD</w:t>
            </w:r>
          </w:p>
        </w:tc>
      </w:tr>
      <w:tr w:rsidR="00034716" w:rsidRPr="0016310F"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2-059-1</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4569</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Genève</w:t>
            </w:r>
          </w:p>
        </w:tc>
        <w:tc>
          <w:tcPr>
            <w:tcW w:w="4326" w:type="dxa"/>
          </w:tcPr>
          <w:p w:rsidR="00034716" w:rsidRPr="0016310F" w:rsidRDefault="00034716" w:rsidP="00653EAC">
            <w:pPr>
              <w:pStyle w:val="StyleTabletextLeft"/>
              <w:keepNext/>
              <w:keepLines/>
              <w:rPr>
                <w:szCs w:val="18"/>
                <w:lang w:val="en-GB"/>
              </w:rPr>
            </w:pPr>
            <w:proofErr w:type="spellStart"/>
            <w:r w:rsidRPr="0016310F">
              <w:rPr>
                <w:szCs w:val="18"/>
                <w:lang w:val="en-GB"/>
              </w:rPr>
              <w:t>Belgacom</w:t>
            </w:r>
            <w:proofErr w:type="spellEnd"/>
            <w:r w:rsidRPr="0016310F">
              <w:rPr>
                <w:szCs w:val="18"/>
                <w:lang w:val="en-GB"/>
              </w:rPr>
              <w:t xml:space="preserve"> International Carrier Service (Switzerland) AG</w:t>
            </w:r>
          </w:p>
        </w:tc>
      </w:tr>
      <w:tr w:rsidR="00034716" w:rsidRPr="0016310F" w:rsidTr="0070095C">
        <w:trPr>
          <w:cantSplit/>
          <w:trHeight w:val="240"/>
        </w:trPr>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2-063-0</w:t>
            </w:r>
          </w:p>
        </w:tc>
        <w:tc>
          <w:tcPr>
            <w:tcW w:w="909"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4600</w:t>
            </w:r>
          </w:p>
        </w:tc>
        <w:tc>
          <w:tcPr>
            <w:tcW w:w="3144" w:type="dxa"/>
            <w:shd w:val="clear" w:color="auto" w:fill="auto"/>
          </w:tcPr>
          <w:p w:rsidR="00034716" w:rsidRPr="0016310F" w:rsidRDefault="00034716" w:rsidP="00653EAC">
            <w:pPr>
              <w:pStyle w:val="StyleTabletextLeft"/>
              <w:keepNext/>
              <w:keepLines/>
              <w:rPr>
                <w:szCs w:val="18"/>
                <w:lang w:val="en-GB"/>
              </w:rPr>
            </w:pPr>
            <w:r w:rsidRPr="0016310F">
              <w:rPr>
                <w:szCs w:val="18"/>
                <w:lang w:val="en-GB"/>
              </w:rPr>
              <w:t>Zürich</w:t>
            </w:r>
          </w:p>
        </w:tc>
        <w:tc>
          <w:tcPr>
            <w:tcW w:w="4326" w:type="dxa"/>
          </w:tcPr>
          <w:p w:rsidR="00034716" w:rsidRPr="0016310F" w:rsidRDefault="00034716" w:rsidP="00653EAC">
            <w:pPr>
              <w:pStyle w:val="StyleTabletextLeft"/>
              <w:keepNext/>
              <w:keepLines/>
              <w:rPr>
                <w:szCs w:val="18"/>
                <w:lang w:val="en-GB"/>
              </w:rPr>
            </w:pPr>
            <w:proofErr w:type="spellStart"/>
            <w:r w:rsidRPr="0016310F">
              <w:rPr>
                <w:szCs w:val="18"/>
                <w:lang w:val="en-GB"/>
              </w:rPr>
              <w:t>Belgacom</w:t>
            </w:r>
            <w:proofErr w:type="spellEnd"/>
            <w:r w:rsidRPr="0016310F">
              <w:rPr>
                <w:szCs w:val="18"/>
                <w:lang w:val="en-GB"/>
              </w:rPr>
              <w:t xml:space="preserve"> International Carrier Service (Switzerland) AG</w:t>
            </w:r>
          </w:p>
        </w:tc>
      </w:tr>
    </w:tbl>
    <w:p w:rsidR="00CA5167" w:rsidRDefault="00CA5167" w:rsidP="00653EAC">
      <w:pPr>
        <w:pStyle w:val="Footnotesepar"/>
        <w:keepNext/>
        <w:keepLines/>
        <w:spacing w:before="0"/>
      </w:pPr>
    </w:p>
    <w:p w:rsidR="00034716" w:rsidRPr="006D0395" w:rsidRDefault="00034716" w:rsidP="00653EAC">
      <w:pPr>
        <w:pStyle w:val="Footnotesepar"/>
        <w:keepNext/>
        <w:keepLines/>
        <w:spacing w:before="0"/>
      </w:pPr>
      <w:r w:rsidRPr="006D0395">
        <w:t>____________</w:t>
      </w:r>
    </w:p>
    <w:p w:rsidR="00034716" w:rsidRPr="00A15915" w:rsidRDefault="00034716" w:rsidP="00653EAC">
      <w:pPr>
        <w:pStyle w:val="Tabletext"/>
        <w:keepNext/>
        <w:keepLines/>
        <w:tabs>
          <w:tab w:val="clear" w:pos="1276"/>
          <w:tab w:val="clear" w:pos="1843"/>
          <w:tab w:val="left" w:pos="567"/>
        </w:tabs>
        <w:spacing w:before="0" w:after="0"/>
        <w:rPr>
          <w:b w:val="0"/>
          <w:sz w:val="16"/>
          <w:szCs w:val="16"/>
          <w:lang w:val="fr-CH"/>
        </w:rPr>
      </w:pPr>
      <w:r w:rsidRPr="00A15915">
        <w:rPr>
          <w:b w:val="0"/>
          <w:sz w:val="16"/>
          <w:szCs w:val="16"/>
          <w:lang w:val="fr-CH"/>
        </w:rPr>
        <w:t>ISPC:</w:t>
      </w:r>
      <w:r w:rsidRPr="00A15915">
        <w:rPr>
          <w:b w:val="0"/>
          <w:sz w:val="16"/>
          <w:szCs w:val="16"/>
          <w:lang w:val="fr-CH"/>
        </w:rPr>
        <w:tab/>
        <w:t xml:space="preserve">International </w:t>
      </w:r>
      <w:proofErr w:type="spellStart"/>
      <w:r w:rsidRPr="00A15915">
        <w:rPr>
          <w:b w:val="0"/>
          <w:sz w:val="16"/>
          <w:szCs w:val="16"/>
          <w:lang w:val="fr-CH"/>
        </w:rPr>
        <w:t>Signalling</w:t>
      </w:r>
      <w:proofErr w:type="spellEnd"/>
      <w:r w:rsidRPr="00A15915">
        <w:rPr>
          <w:b w:val="0"/>
          <w:sz w:val="16"/>
          <w:szCs w:val="16"/>
          <w:lang w:val="fr-CH"/>
        </w:rPr>
        <w:t xml:space="preserve"> Point Codes.</w:t>
      </w:r>
    </w:p>
    <w:p w:rsidR="00034716" w:rsidRPr="007C6BE1" w:rsidRDefault="00034716" w:rsidP="00653EAC">
      <w:pPr>
        <w:pStyle w:val="Tabletext"/>
        <w:keepNext/>
        <w:keepLines/>
        <w:tabs>
          <w:tab w:val="clear" w:pos="1276"/>
          <w:tab w:val="clear" w:pos="1843"/>
          <w:tab w:val="left" w:pos="567"/>
        </w:tabs>
        <w:spacing w:before="0" w:after="0"/>
        <w:rPr>
          <w:b w:val="0"/>
          <w:sz w:val="16"/>
          <w:szCs w:val="16"/>
          <w:lang w:val="fr-CH"/>
        </w:rPr>
      </w:pPr>
      <w:r w:rsidRPr="007C6BE1">
        <w:rPr>
          <w:b w:val="0"/>
          <w:sz w:val="16"/>
          <w:szCs w:val="16"/>
          <w:lang w:val="fr-CH"/>
        </w:rPr>
        <w:tab/>
        <w:t>Codes de points sémaphores internationaux (CPSI).</w:t>
      </w:r>
    </w:p>
    <w:p w:rsidR="00034716" w:rsidRPr="007C6BE1" w:rsidRDefault="00034716" w:rsidP="00653EAC">
      <w:pPr>
        <w:pStyle w:val="Tabletext"/>
        <w:keepNext/>
        <w:keepLines/>
        <w:tabs>
          <w:tab w:val="clear" w:pos="1276"/>
          <w:tab w:val="clear" w:pos="1843"/>
          <w:tab w:val="left" w:pos="567"/>
        </w:tabs>
        <w:spacing w:before="0" w:after="0"/>
        <w:rPr>
          <w:lang w:val="es-ES_tradnl"/>
        </w:rPr>
      </w:pPr>
      <w:r w:rsidRPr="007C6BE1">
        <w:rPr>
          <w:b w:val="0"/>
          <w:sz w:val="16"/>
          <w:szCs w:val="16"/>
          <w:lang w:val="fr-CH"/>
        </w:rPr>
        <w:tab/>
      </w:r>
      <w:r w:rsidRPr="007C6BE1">
        <w:rPr>
          <w:b w:val="0"/>
          <w:sz w:val="16"/>
          <w:szCs w:val="16"/>
          <w:lang w:val="es-ES_tradnl"/>
        </w:rPr>
        <w:t>Códigos de puntos de señalización internacional (CPSI).</w:t>
      </w:r>
    </w:p>
    <w:p w:rsidR="00A15915" w:rsidRDefault="00A15915" w:rsidP="00034716">
      <w:pPr>
        <w:rPr>
          <w:lang w:val="es-ES_tradnl"/>
        </w:rPr>
      </w:pPr>
    </w:p>
    <w:p w:rsidR="00653EAC" w:rsidRDefault="00653EAC" w:rsidP="00034716">
      <w:pPr>
        <w:rPr>
          <w:lang w:val="es-ES_tradnl"/>
        </w:rPr>
      </w:pPr>
    </w:p>
    <w:p w:rsidR="00421CF4" w:rsidRPr="00421CF4" w:rsidRDefault="00421CF4" w:rsidP="00421CF4">
      <w:pPr>
        <w:pStyle w:val="Heading20"/>
        <w:rPr>
          <w:lang w:val="en-US"/>
        </w:rPr>
      </w:pPr>
      <w:bookmarkStart w:id="1041" w:name="_Toc36875243"/>
      <w:bookmarkStart w:id="1042" w:name="_Toc429469061"/>
      <w:r w:rsidRPr="00421CF4">
        <w:rPr>
          <w:lang w:val="en-US"/>
        </w:rPr>
        <w:t xml:space="preserve">National Numbering </w:t>
      </w:r>
      <w:proofErr w:type="gramStart"/>
      <w:r w:rsidRPr="00421CF4">
        <w:rPr>
          <w:lang w:val="en-US"/>
        </w:rPr>
        <w:t>Plan</w:t>
      </w:r>
      <w:proofErr w:type="gramEnd"/>
      <w:r w:rsidRPr="00421CF4">
        <w:rPr>
          <w:lang w:val="en-US"/>
        </w:rPr>
        <w:br/>
        <w:t>(According to Recommendation ITU-T E.129 (01/2013))</w:t>
      </w:r>
      <w:bookmarkEnd w:id="1041"/>
      <w:bookmarkEnd w:id="1042"/>
    </w:p>
    <w:p w:rsidR="00421CF4" w:rsidRPr="00421CF4" w:rsidRDefault="00421CF4" w:rsidP="00421CF4">
      <w:pPr>
        <w:pStyle w:val="Heading3"/>
        <w:spacing w:before="120"/>
        <w:jc w:val="center"/>
        <w:rPr>
          <w:b w:val="0"/>
          <w:bCs w:val="0"/>
        </w:rPr>
      </w:pPr>
      <w:bookmarkStart w:id="1043" w:name="_Toc36875244"/>
      <w:bookmarkStart w:id="1044" w:name="_Toc429469062"/>
      <w:proofErr w:type="spellStart"/>
      <w:r w:rsidRPr="00421CF4">
        <w:rPr>
          <w:b w:val="0"/>
          <w:bCs w:val="0"/>
        </w:rPr>
        <w:t>Web:</w:t>
      </w:r>
      <w:bookmarkEnd w:id="1043"/>
      <w:r w:rsidRPr="00421CF4">
        <w:rPr>
          <w:b w:val="0"/>
          <w:bCs w:val="0"/>
        </w:rPr>
        <w:t>www.itu.int</w:t>
      </w:r>
      <w:proofErr w:type="spellEnd"/>
      <w:r w:rsidRPr="00421CF4">
        <w:rPr>
          <w:b w:val="0"/>
          <w:bCs w:val="0"/>
        </w:rPr>
        <w:t>/</w:t>
      </w:r>
      <w:proofErr w:type="spellStart"/>
      <w:r w:rsidRPr="00421CF4">
        <w:rPr>
          <w:b w:val="0"/>
          <w:bCs w:val="0"/>
        </w:rPr>
        <w:t>itu</w:t>
      </w:r>
      <w:proofErr w:type="spellEnd"/>
      <w:r w:rsidRPr="00421CF4">
        <w:rPr>
          <w:b w:val="0"/>
          <w:bCs w:val="0"/>
        </w:rPr>
        <w:t>-t/</w:t>
      </w:r>
      <w:proofErr w:type="spellStart"/>
      <w:r w:rsidRPr="00421CF4">
        <w:rPr>
          <w:b w:val="0"/>
          <w:bCs w:val="0"/>
        </w:rPr>
        <w:t>inr</w:t>
      </w:r>
      <w:proofErr w:type="spellEnd"/>
      <w:r w:rsidRPr="00421CF4">
        <w:rPr>
          <w:b w:val="0"/>
          <w:bCs w:val="0"/>
        </w:rPr>
        <w:t>/</w:t>
      </w:r>
      <w:proofErr w:type="spellStart"/>
      <w:r w:rsidRPr="00421CF4">
        <w:rPr>
          <w:b w:val="0"/>
          <w:bCs w:val="0"/>
        </w:rPr>
        <w:t>nnp</w:t>
      </w:r>
      <w:proofErr w:type="spellEnd"/>
      <w:r w:rsidRPr="00421CF4">
        <w:rPr>
          <w:b w:val="0"/>
          <w:bCs w:val="0"/>
        </w:rPr>
        <w:t>/index.html</w:t>
      </w:r>
      <w:bookmarkEnd w:id="1044"/>
    </w:p>
    <w:p w:rsidR="00CA5167" w:rsidRPr="00CA5167" w:rsidRDefault="00CA5167" w:rsidP="00CA5167">
      <w:r w:rsidRPr="00CA5167">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CA5167" w:rsidRPr="00CA5167" w:rsidRDefault="00CA5167" w:rsidP="00CA5167">
      <w:pPr>
        <w:rPr>
          <w:lang w:val="en-US"/>
        </w:rPr>
      </w:pPr>
      <w:r w:rsidRPr="00CA5167">
        <w:rPr>
          <w:lang w:val="en-US"/>
        </w:rPr>
        <w:t xml:space="preserve">For their numbering website, or when sending their information to ITU/TSB (e-mail: </w:t>
      </w:r>
      <w:hyperlink r:id="rId28" w:history="1">
        <w:r w:rsidRPr="00CA5167">
          <w:rPr>
            <w:rStyle w:val="Hyperlink"/>
            <w:lang w:val="en-US"/>
          </w:rPr>
          <w:t>tsbtson@itu.int</w:t>
        </w:r>
      </w:hyperlink>
      <w:r w:rsidRPr="00CA5167">
        <w:rPr>
          <w:lang w:val="en-US"/>
        </w:rPr>
        <w:t>), administrations are kindly requested to use the format as explained in Recommendation ITU-T E.129. They are reminded that they will be responsible for the timely update of this information.</w:t>
      </w:r>
    </w:p>
    <w:p w:rsidR="00421CF4" w:rsidRPr="00924F91" w:rsidRDefault="00CA5167" w:rsidP="00CA5167">
      <w:r w:rsidRPr="00CA5167">
        <w:rPr>
          <w:lang w:val="en-US"/>
        </w:rPr>
        <w:t xml:space="preserve">From </w:t>
      </w:r>
      <w:r w:rsidRPr="00CA5167">
        <w:t xml:space="preserve">1.IX.2015 </w:t>
      </w:r>
      <w:r w:rsidRPr="00CA5167">
        <w:rPr>
          <w:lang w:val="en-US"/>
        </w:rPr>
        <w:t>the following countries have updated their national numbering plan on our site:</w:t>
      </w:r>
    </w:p>
    <w:p w:rsidR="00421CF4" w:rsidRPr="006162DF" w:rsidRDefault="00421CF4" w:rsidP="008852E5">
      <w:pPr>
        <w:rPr>
          <w:rFonts w:asciiTheme="minorHAnsi" w:hAnsiTheme="minorHAnsi"/>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567FEF" w:rsidRPr="00924F91" w:rsidTr="001B0408">
        <w:trPr>
          <w:jc w:val="center"/>
        </w:trPr>
        <w:tc>
          <w:tcPr>
            <w:tcW w:w="3917" w:type="dxa"/>
            <w:tcBorders>
              <w:top w:val="single" w:sz="4" w:space="0" w:color="auto"/>
              <w:bottom w:val="single" w:sz="4" w:space="0" w:color="auto"/>
              <w:right w:val="single" w:sz="4" w:space="0" w:color="auto"/>
            </w:tcBorders>
            <w:hideMark/>
          </w:tcPr>
          <w:p w:rsidR="00567FEF" w:rsidRPr="00924F91" w:rsidRDefault="00567FEF" w:rsidP="0070095C">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567FEF" w:rsidRPr="00924F91" w:rsidRDefault="00567FEF" w:rsidP="0070095C">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567FEF" w:rsidRPr="00924F91" w:rsidTr="001B0408">
        <w:trPr>
          <w:jc w:val="center"/>
        </w:trPr>
        <w:tc>
          <w:tcPr>
            <w:tcW w:w="3917"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rPr>
                <w:rFonts w:asciiTheme="minorHAnsi" w:hAnsiTheme="minorHAnsi"/>
              </w:rPr>
            </w:pPr>
            <w:r>
              <w:rPr>
                <w:rFonts w:asciiTheme="minorHAnsi" w:hAnsiTheme="minorHAnsi"/>
              </w:rPr>
              <w:t>Iran</w:t>
            </w:r>
            <w:r w:rsidR="00572A7A">
              <w:rPr>
                <w:rFonts w:asciiTheme="minorHAnsi" w:hAnsiTheme="minorHAnsi"/>
              </w:rPr>
              <w:t xml:space="preserve"> (Islamic Republic of)</w:t>
            </w:r>
          </w:p>
        </w:tc>
        <w:tc>
          <w:tcPr>
            <w:tcW w:w="2916"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ind w:left="1134"/>
              <w:rPr>
                <w:rFonts w:asciiTheme="minorHAnsi" w:hAnsiTheme="minorHAnsi"/>
              </w:rPr>
            </w:pPr>
            <w:r>
              <w:rPr>
                <w:rFonts w:asciiTheme="minorHAnsi" w:hAnsiTheme="minorHAnsi"/>
              </w:rPr>
              <w:t>+98</w:t>
            </w:r>
          </w:p>
        </w:tc>
      </w:tr>
      <w:tr w:rsidR="00567FEF" w:rsidRPr="00924F91" w:rsidTr="001B0408">
        <w:trPr>
          <w:jc w:val="center"/>
        </w:trPr>
        <w:tc>
          <w:tcPr>
            <w:tcW w:w="3917"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rPr>
                <w:rFonts w:asciiTheme="minorHAnsi" w:hAnsiTheme="minorHAnsi"/>
              </w:rPr>
            </w:pPr>
            <w:r>
              <w:rPr>
                <w:rFonts w:asciiTheme="minorHAnsi" w:hAnsiTheme="minorHAnsi"/>
              </w:rPr>
              <w:t>Monaco</w:t>
            </w:r>
          </w:p>
        </w:tc>
        <w:tc>
          <w:tcPr>
            <w:tcW w:w="2916"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ind w:left="1134"/>
              <w:rPr>
                <w:rFonts w:asciiTheme="minorHAnsi" w:hAnsiTheme="minorHAnsi"/>
              </w:rPr>
            </w:pPr>
            <w:r>
              <w:rPr>
                <w:rFonts w:asciiTheme="minorHAnsi" w:hAnsiTheme="minorHAnsi"/>
              </w:rPr>
              <w:t>+377</w:t>
            </w:r>
          </w:p>
        </w:tc>
      </w:tr>
      <w:tr w:rsidR="00567FEF" w:rsidRPr="00924F91" w:rsidTr="001B0408">
        <w:trPr>
          <w:jc w:val="center"/>
        </w:trPr>
        <w:tc>
          <w:tcPr>
            <w:tcW w:w="3917"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rPr>
                <w:rFonts w:asciiTheme="minorHAnsi" w:hAnsiTheme="minorHAnsi"/>
              </w:rPr>
            </w:pPr>
            <w:r>
              <w:rPr>
                <w:rFonts w:asciiTheme="minorHAnsi" w:hAnsiTheme="minorHAnsi"/>
              </w:rPr>
              <w:t>Myanmar</w:t>
            </w:r>
          </w:p>
        </w:tc>
        <w:tc>
          <w:tcPr>
            <w:tcW w:w="2916"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ind w:left="1134"/>
              <w:rPr>
                <w:rFonts w:asciiTheme="minorHAnsi" w:hAnsiTheme="minorHAnsi"/>
              </w:rPr>
            </w:pPr>
            <w:r>
              <w:rPr>
                <w:rFonts w:asciiTheme="minorHAnsi" w:hAnsiTheme="minorHAnsi"/>
              </w:rPr>
              <w:t>+95</w:t>
            </w:r>
          </w:p>
        </w:tc>
      </w:tr>
      <w:tr w:rsidR="00567FEF" w:rsidRPr="00924F91" w:rsidTr="001B0408">
        <w:trPr>
          <w:jc w:val="center"/>
        </w:trPr>
        <w:tc>
          <w:tcPr>
            <w:tcW w:w="3917"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rPr>
                <w:rFonts w:asciiTheme="minorHAnsi" w:hAnsiTheme="minorHAnsi"/>
              </w:rPr>
            </w:pPr>
            <w:r>
              <w:rPr>
                <w:rFonts w:asciiTheme="minorHAnsi" w:hAnsiTheme="minorHAnsi"/>
              </w:rPr>
              <w:t>Oman</w:t>
            </w:r>
          </w:p>
        </w:tc>
        <w:tc>
          <w:tcPr>
            <w:tcW w:w="2916"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ind w:left="1134"/>
              <w:rPr>
                <w:rFonts w:asciiTheme="minorHAnsi" w:hAnsiTheme="minorHAnsi"/>
              </w:rPr>
            </w:pPr>
            <w:r>
              <w:rPr>
                <w:rFonts w:asciiTheme="minorHAnsi" w:hAnsiTheme="minorHAnsi"/>
              </w:rPr>
              <w:t>+968</w:t>
            </w:r>
          </w:p>
        </w:tc>
      </w:tr>
      <w:tr w:rsidR="00567FEF" w:rsidRPr="00924F91" w:rsidTr="001B0408">
        <w:trPr>
          <w:jc w:val="center"/>
        </w:trPr>
        <w:tc>
          <w:tcPr>
            <w:tcW w:w="3917"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rPr>
                <w:rFonts w:asciiTheme="minorHAnsi" w:hAnsiTheme="minorHAnsi"/>
              </w:rPr>
            </w:pPr>
            <w:r>
              <w:rPr>
                <w:rFonts w:asciiTheme="minorHAnsi" w:hAnsiTheme="minorHAnsi"/>
              </w:rPr>
              <w:t>Somalia</w:t>
            </w:r>
          </w:p>
        </w:tc>
        <w:tc>
          <w:tcPr>
            <w:tcW w:w="2916"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ind w:left="1134"/>
              <w:rPr>
                <w:rFonts w:asciiTheme="minorHAnsi" w:hAnsiTheme="minorHAnsi"/>
              </w:rPr>
            </w:pPr>
            <w:r>
              <w:rPr>
                <w:rFonts w:asciiTheme="minorHAnsi" w:hAnsiTheme="minorHAnsi"/>
              </w:rPr>
              <w:t>+252</w:t>
            </w:r>
          </w:p>
        </w:tc>
      </w:tr>
      <w:tr w:rsidR="00567FEF" w:rsidRPr="00924F91" w:rsidTr="001B0408">
        <w:trPr>
          <w:jc w:val="center"/>
        </w:trPr>
        <w:tc>
          <w:tcPr>
            <w:tcW w:w="3917"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rPr>
                <w:rFonts w:asciiTheme="minorHAnsi" w:hAnsiTheme="minorHAnsi"/>
              </w:rPr>
            </w:pPr>
            <w:r>
              <w:rPr>
                <w:rFonts w:asciiTheme="minorHAnsi" w:hAnsiTheme="minorHAnsi"/>
              </w:rPr>
              <w:t>Vanuatu</w:t>
            </w:r>
          </w:p>
        </w:tc>
        <w:tc>
          <w:tcPr>
            <w:tcW w:w="2916" w:type="dxa"/>
            <w:tcBorders>
              <w:top w:val="single" w:sz="4" w:space="0" w:color="auto"/>
              <w:left w:val="single" w:sz="4" w:space="0" w:color="auto"/>
              <w:bottom w:val="single" w:sz="4" w:space="0" w:color="auto"/>
              <w:right w:val="single" w:sz="4" w:space="0" w:color="auto"/>
            </w:tcBorders>
          </w:tcPr>
          <w:p w:rsidR="00567FEF" w:rsidRPr="00924F91" w:rsidRDefault="00567FEF" w:rsidP="0070095C">
            <w:pPr>
              <w:spacing w:before="40" w:after="40"/>
              <w:ind w:left="1134"/>
              <w:rPr>
                <w:rFonts w:asciiTheme="minorHAnsi" w:hAnsiTheme="minorHAnsi"/>
              </w:rPr>
            </w:pPr>
            <w:r>
              <w:rPr>
                <w:rFonts w:asciiTheme="minorHAnsi" w:hAnsiTheme="minorHAnsi"/>
              </w:rPr>
              <w:t>+678</w:t>
            </w:r>
          </w:p>
        </w:tc>
      </w:tr>
    </w:tbl>
    <w:p w:rsidR="00567FEF" w:rsidRPr="00421CF4" w:rsidRDefault="00567FEF" w:rsidP="008852E5">
      <w:pPr>
        <w:rPr>
          <w:rFonts w:asciiTheme="minorHAnsi" w:hAnsiTheme="minorHAnsi"/>
          <w:lang w:val="es-ES"/>
        </w:rPr>
      </w:pPr>
    </w:p>
    <w:sectPr w:rsidR="00567FEF" w:rsidRPr="00421CF4" w:rsidSect="008852E5">
      <w:footerReference w:type="default" r:id="rId29"/>
      <w:footerReference w:type="first" r:id="rId3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01" w:rsidRDefault="00E84D01">
      <w:r>
        <w:separator/>
      </w:r>
    </w:p>
  </w:endnote>
  <w:endnote w:type="continuationSeparator" w:id="0">
    <w:p w:rsidR="00E84D01" w:rsidRDefault="00E8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84D01" w:rsidRPr="007F091C" w:rsidTr="008149B6">
      <w:trPr>
        <w:cantSplit/>
        <w:trHeight w:val="900"/>
      </w:trPr>
      <w:tc>
        <w:tcPr>
          <w:tcW w:w="8147" w:type="dxa"/>
          <w:tcBorders>
            <w:top w:val="nil"/>
            <w:bottom w:val="nil"/>
          </w:tcBorders>
          <w:shd w:val="clear" w:color="auto" w:fill="FFFFFF"/>
          <w:vAlign w:val="center"/>
        </w:tcPr>
        <w:p w:rsidR="00E84D01" w:rsidRDefault="00E84D0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84D01" w:rsidRPr="007F091C" w:rsidRDefault="00E84D01"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84D01" w:rsidRDefault="00E84D0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84D01" w:rsidRPr="007F091C" w:rsidTr="00DE1F6D">
      <w:trPr>
        <w:cantSplit/>
        <w:jc w:val="center"/>
      </w:trPr>
      <w:tc>
        <w:tcPr>
          <w:tcW w:w="1761" w:type="dxa"/>
          <w:shd w:val="clear" w:color="auto" w:fill="4C4C4C"/>
        </w:tcPr>
        <w:p w:rsidR="00E84D01" w:rsidRPr="007F091C" w:rsidRDefault="00E84D0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1192">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1192">
            <w:rPr>
              <w:noProof/>
              <w:color w:val="FFFFFF"/>
              <w:lang w:val="en-US"/>
            </w:rPr>
            <w:t>18</w:t>
          </w:r>
          <w:r w:rsidRPr="007F091C">
            <w:rPr>
              <w:color w:val="FFFFFF"/>
              <w:lang w:val="en-US"/>
            </w:rPr>
            <w:fldChar w:fldCharType="end"/>
          </w:r>
        </w:p>
      </w:tc>
      <w:tc>
        <w:tcPr>
          <w:tcW w:w="7292" w:type="dxa"/>
          <w:shd w:val="clear" w:color="auto" w:fill="A6A6A6"/>
        </w:tcPr>
        <w:p w:rsidR="00E84D01" w:rsidRPr="00911AE9" w:rsidRDefault="00E84D01"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E84D01" w:rsidRDefault="00E84D01"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84D01" w:rsidRPr="007F091C" w:rsidTr="00DE1F6D">
      <w:trPr>
        <w:cantSplit/>
        <w:jc w:val="right"/>
      </w:trPr>
      <w:tc>
        <w:tcPr>
          <w:tcW w:w="7378" w:type="dxa"/>
          <w:shd w:val="clear" w:color="auto" w:fill="A6A6A6"/>
        </w:tcPr>
        <w:p w:rsidR="00E84D01" w:rsidRPr="00911AE9" w:rsidRDefault="00E84D0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84D01" w:rsidRPr="007F091C" w:rsidRDefault="00E84D0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1192">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1192">
            <w:rPr>
              <w:noProof/>
              <w:color w:val="FFFFFF"/>
              <w:lang w:val="en-US"/>
            </w:rPr>
            <w:t>11</w:t>
          </w:r>
          <w:r w:rsidRPr="007F091C">
            <w:rPr>
              <w:color w:val="FFFFFF"/>
              <w:lang w:val="en-US"/>
            </w:rPr>
            <w:fldChar w:fldCharType="end"/>
          </w:r>
          <w:r w:rsidRPr="007F091C">
            <w:rPr>
              <w:color w:val="FFFFFF"/>
              <w:lang w:val="es-ES_tradnl"/>
            </w:rPr>
            <w:t>  </w:t>
          </w:r>
        </w:p>
      </w:tc>
    </w:tr>
  </w:tbl>
  <w:p w:rsidR="00E84D01" w:rsidRDefault="00E84D0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84D01" w:rsidRPr="007F091C" w:rsidTr="00A0625D">
      <w:trPr>
        <w:cantSplit/>
        <w:jc w:val="right"/>
      </w:trPr>
      <w:tc>
        <w:tcPr>
          <w:tcW w:w="7378" w:type="dxa"/>
          <w:shd w:val="clear" w:color="auto" w:fill="A6A6A6"/>
        </w:tcPr>
        <w:p w:rsidR="00E84D01" w:rsidRPr="00911AE9" w:rsidRDefault="00E84D01"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84D01" w:rsidRPr="007F091C" w:rsidRDefault="00E84D01"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1192">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1192">
            <w:rPr>
              <w:noProof/>
              <w:color w:val="FFFFFF"/>
              <w:lang w:val="en-US"/>
            </w:rPr>
            <w:t>13</w:t>
          </w:r>
          <w:r w:rsidRPr="007F091C">
            <w:rPr>
              <w:color w:val="FFFFFF"/>
              <w:lang w:val="en-US"/>
            </w:rPr>
            <w:fldChar w:fldCharType="end"/>
          </w:r>
          <w:r w:rsidRPr="007F091C">
            <w:rPr>
              <w:color w:val="FFFFFF"/>
              <w:lang w:val="es-ES_tradnl"/>
            </w:rPr>
            <w:t>  </w:t>
          </w:r>
        </w:p>
      </w:tc>
    </w:tr>
  </w:tbl>
  <w:p w:rsidR="00E84D01" w:rsidRPr="00BA6DCA" w:rsidRDefault="00E84D01" w:rsidP="00BA6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84D01" w:rsidRPr="007F091C" w:rsidTr="00DE1F6D">
      <w:trPr>
        <w:cantSplit/>
        <w:jc w:val="right"/>
      </w:trPr>
      <w:tc>
        <w:tcPr>
          <w:tcW w:w="7378" w:type="dxa"/>
          <w:shd w:val="clear" w:color="auto" w:fill="A6A6A6"/>
        </w:tcPr>
        <w:p w:rsidR="00E84D01" w:rsidRPr="00911AE9" w:rsidRDefault="00E84D0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84D01" w:rsidRPr="007F091C" w:rsidRDefault="00E84D0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1192">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1192">
            <w:rPr>
              <w:noProof/>
              <w:color w:val="FFFFFF"/>
              <w:lang w:val="en-US"/>
            </w:rPr>
            <w:t>17</w:t>
          </w:r>
          <w:r w:rsidRPr="007F091C">
            <w:rPr>
              <w:color w:val="FFFFFF"/>
              <w:lang w:val="en-US"/>
            </w:rPr>
            <w:fldChar w:fldCharType="end"/>
          </w:r>
          <w:r w:rsidRPr="007F091C">
            <w:rPr>
              <w:color w:val="FFFFFF"/>
              <w:lang w:val="es-ES_tradnl"/>
            </w:rPr>
            <w:t>  </w:t>
          </w:r>
        </w:p>
      </w:tc>
    </w:tr>
  </w:tbl>
  <w:p w:rsidR="00E84D01" w:rsidRDefault="00E84D0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84D01" w:rsidRPr="007F091C" w:rsidTr="00BA6DCA">
      <w:trPr>
        <w:cantSplit/>
        <w:jc w:val="center"/>
      </w:trPr>
      <w:tc>
        <w:tcPr>
          <w:tcW w:w="1761" w:type="dxa"/>
          <w:shd w:val="clear" w:color="auto" w:fill="4C4C4C"/>
        </w:tcPr>
        <w:p w:rsidR="00E84D01" w:rsidRPr="007F091C" w:rsidRDefault="00E84D01"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1192">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1192">
            <w:rPr>
              <w:noProof/>
              <w:color w:val="FFFFFF"/>
              <w:lang w:val="en-US"/>
            </w:rPr>
            <w:t>14</w:t>
          </w:r>
          <w:r w:rsidRPr="007F091C">
            <w:rPr>
              <w:color w:val="FFFFFF"/>
              <w:lang w:val="en-US"/>
            </w:rPr>
            <w:fldChar w:fldCharType="end"/>
          </w:r>
        </w:p>
      </w:tc>
      <w:tc>
        <w:tcPr>
          <w:tcW w:w="7292" w:type="dxa"/>
          <w:shd w:val="clear" w:color="auto" w:fill="A6A6A6"/>
        </w:tcPr>
        <w:p w:rsidR="00E84D01" w:rsidRPr="00911AE9" w:rsidRDefault="00E84D01"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E84D01" w:rsidRPr="00726FFC" w:rsidRDefault="00E84D01"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01" w:rsidRDefault="00E84D01">
      <w:r>
        <w:separator/>
      </w:r>
    </w:p>
  </w:footnote>
  <w:footnote w:type="continuationSeparator" w:id="0">
    <w:p w:rsidR="00E84D01" w:rsidRDefault="00E8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1" w:rsidRDefault="00E84D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1" w:rsidRPr="00513053" w:rsidRDefault="00E84D01"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6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6B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46E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45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309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A8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5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6A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666B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2"/>
  </w:num>
  <w:num w:numId="3">
    <w:abstractNumId w:val="10"/>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36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C77"/>
    <w:rsid w:val="00291DE2"/>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4B1"/>
    <w:rsid w:val="0060562F"/>
    <w:rsid w:val="00605BDD"/>
    <w:rsid w:val="00605CC1"/>
    <w:rsid w:val="00606337"/>
    <w:rsid w:val="00606340"/>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1FA4"/>
    <w:rsid w:val="00692196"/>
    <w:rsid w:val="00693647"/>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F0"/>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6A5"/>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095C"/>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591"/>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110"/>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B42"/>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49E3"/>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4EA"/>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2CC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2119"/>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1A"/>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616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arn.gw" TargetMode="External"/><Relationship Id="rId26" Type="http://schemas.openxmlformats.org/officeDocument/2006/relationships/hyperlink" Target="mailto:tranthihanh@vnpt.v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arcep.fr/?id=8146"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Numerotation@arcep.fr" TargetMode="External"/><Relationship Id="rId20" Type="http://schemas.openxmlformats.org/officeDocument/2006/relationships/hyperlink" Target="http://www.crc.gov.m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st.dk" TargetMode="External"/><Relationship Id="rId23" Type="http://schemas.openxmlformats.org/officeDocument/2006/relationships/footer" Target="footer2.xml"/><Relationship Id="rId28" Type="http://schemas.openxmlformats.org/officeDocument/2006/relationships/hyperlink" Target="mailto:tsbtson@itu/.int" TargetMode="External"/><Relationship Id="rId10" Type="http://schemas.openxmlformats.org/officeDocument/2006/relationships/hyperlink" Target="mailto:tsbtson@itu.int" TargetMode="External"/><Relationship Id="rId19" Type="http://schemas.openxmlformats.org/officeDocument/2006/relationships/hyperlink" Target="http://www.ilr.l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nnp" TargetMode="External"/><Relationship Id="rId22" Type="http://schemas.openxmlformats.org/officeDocument/2006/relationships/header" Target="header2.xml"/><Relationship Id="rId27" Type="http://schemas.openxmlformats.org/officeDocument/2006/relationships/hyperlink" Target="http://www.vnpt.com.vn" TargetMode="Externa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3BE7-DE43-4A7A-A7E3-B9BDEF25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19</Pages>
  <Words>3591</Words>
  <Characters>22652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26191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138</cp:revision>
  <cp:lastPrinted>2015-09-29T08:21:00Z</cp:lastPrinted>
  <dcterms:created xsi:type="dcterms:W3CDTF">2015-08-06T09:27:00Z</dcterms:created>
  <dcterms:modified xsi:type="dcterms:W3CDTF">2015-09-29T08:23:00Z</dcterms:modified>
</cp:coreProperties>
</file>