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1C4F41" w:rsidRDefault="000A5071">
      <w:pPr>
        <w:rPr>
          <w:rFonts w:ascii="Arial" w:hAnsi="Arial" w:cs="Arial"/>
          <w:lang w:val="en-US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6475CD" w:rsidRPr="001C4F41" w:rsidTr="006475CD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6475CD" w:rsidRPr="00467C2C" w:rsidRDefault="006475CD" w:rsidP="006475CD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国际电联《操作公报》</w:t>
            </w:r>
            <w:r w:rsidRPr="00467C2C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Pr="00467C2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6475CD" w:rsidRPr="001A5A80" w:rsidTr="006475CD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6475CD" w:rsidRPr="004A36FD" w:rsidRDefault="006475CD" w:rsidP="006475CD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 w:eastAsia="zh-CN"/>
              </w:rPr>
              <w:t>第</w:t>
            </w:r>
            <w:r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108</w:t>
            </w:r>
            <w:r w:rsidR="00D748C8">
              <w:rPr>
                <w:rStyle w:val="Foot"/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 w:eastAsia="zh-CN"/>
              </w:rPr>
              <w:t>5</w:t>
            </w:r>
            <w:r>
              <w:rPr>
                <w:rFonts w:eastAsiaTheme="minorEastAsia" w:hint="eastAsia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6475CD" w:rsidRPr="00E62421" w:rsidRDefault="00D748C8" w:rsidP="006475CD">
            <w:pPr>
              <w:jc w:val="left"/>
              <w:rPr>
                <w:rFonts w:eastAsiaTheme="minorEastAsia"/>
                <w:color w:val="FFFFFF" w:themeColor="background1"/>
                <w:lang w:val="en-US" w:eastAsia="zh-CN"/>
              </w:rPr>
            </w:pPr>
            <w:r>
              <w:rPr>
                <w:color w:val="FFFFFF" w:themeColor="background1"/>
                <w:lang w:val="en-US"/>
              </w:rPr>
              <w:t>1</w:t>
            </w:r>
            <w:r w:rsidRPr="00451D79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>X.</w:t>
            </w:r>
            <w:r w:rsidRPr="00451D79">
              <w:rPr>
                <w:color w:val="FFFFFF" w:themeColor="background1"/>
                <w:lang w:val="en-US"/>
              </w:rPr>
              <w:t>201</w:t>
            </w:r>
            <w:r>
              <w:rPr>
                <w:color w:val="FFFFFF" w:themeColor="background1"/>
                <w:lang w:val="en-US"/>
              </w:rPr>
              <w:t>5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6475CD" w:rsidRPr="00E62421" w:rsidRDefault="00036FA4" w:rsidP="00740B2A">
            <w:pPr>
              <w:tabs>
                <w:tab w:val="clear" w:pos="5387"/>
                <w:tab w:val="clear" w:pos="5954"/>
                <w:tab w:val="left" w:pos="3527"/>
                <w:tab w:val="right" w:pos="5515"/>
              </w:tabs>
              <w:jc w:val="left"/>
              <w:rPr>
                <w:color w:val="FFFFFF" w:themeColor="background1"/>
                <w:lang w:val="en-US"/>
              </w:rPr>
            </w:pP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（</w:t>
            </w:r>
            <w:r w:rsidR="006475CD">
              <w:rPr>
                <w:rFonts w:eastAsiaTheme="minorEastAsia" w:hint="eastAsia"/>
                <w:color w:val="FFFFFF" w:themeColor="background1"/>
                <w:lang w:val="en-US" w:eastAsia="zh-CN"/>
              </w:rPr>
              <w:t>截至</w:t>
            </w:r>
            <w:r w:rsidR="006475CD"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201</w:t>
            </w:r>
            <w:r w:rsidR="006475CD">
              <w:rPr>
                <w:rFonts w:eastAsiaTheme="minorEastAsia"/>
                <w:color w:val="FFFFFF" w:themeColor="background1"/>
                <w:lang w:val="en-US" w:eastAsia="zh-CN"/>
              </w:rPr>
              <w:t>5</w:t>
            </w:r>
            <w:r w:rsidR="006475CD">
              <w:rPr>
                <w:rFonts w:eastAsiaTheme="minorEastAsia" w:hint="eastAsia"/>
                <w:color w:val="FFFFFF" w:themeColor="background1"/>
                <w:lang w:val="en-US" w:eastAsia="zh-CN"/>
              </w:rPr>
              <w:t>年</w:t>
            </w:r>
            <w:r w:rsidR="006475CD">
              <w:rPr>
                <w:rFonts w:eastAsiaTheme="minorEastAsia" w:hint="eastAsia"/>
                <w:color w:val="FFFFFF" w:themeColor="background1"/>
                <w:lang w:val="en-US" w:eastAsia="zh-CN"/>
              </w:rPr>
              <w:t>9</w:t>
            </w:r>
            <w:r w:rsidR="006475CD">
              <w:rPr>
                <w:rFonts w:eastAsiaTheme="minorEastAsia" w:hint="eastAsia"/>
                <w:color w:val="FFFFFF" w:themeColor="background1"/>
                <w:lang w:val="en-US" w:eastAsia="zh-CN"/>
              </w:rPr>
              <w:t>月</w:t>
            </w:r>
            <w:r w:rsidR="006475CD">
              <w:rPr>
                <w:rFonts w:eastAsiaTheme="minorEastAsia"/>
                <w:color w:val="FFFFFF" w:themeColor="background1"/>
                <w:lang w:val="en-US" w:eastAsia="zh-CN"/>
              </w:rPr>
              <w:t>1</w:t>
            </w:r>
            <w:r w:rsidR="00D748C8">
              <w:rPr>
                <w:rFonts w:eastAsiaTheme="minorEastAsia"/>
                <w:color w:val="FFFFFF" w:themeColor="background1"/>
                <w:lang w:val="en-US" w:eastAsia="zh-CN"/>
              </w:rPr>
              <w:t>7</w:t>
            </w:r>
            <w:r w:rsidR="006475CD">
              <w:rPr>
                <w:rFonts w:eastAsiaTheme="minorEastAsia" w:hint="eastAsia"/>
                <w:color w:val="FFFFFF" w:themeColor="background1"/>
                <w:lang w:val="en-US" w:eastAsia="zh-CN"/>
              </w:rPr>
              <w:t>日收到的信息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）</w:t>
            </w:r>
            <w:r w:rsidR="006475CD" w:rsidRPr="00E62421">
              <w:rPr>
                <w:rFonts w:eastAsiaTheme="minorEastAsia"/>
                <w:color w:val="FFFFFF" w:themeColor="background1"/>
                <w:lang w:val="en-US" w:eastAsia="zh-CN"/>
              </w:rPr>
              <w:tab/>
            </w:r>
            <w:r w:rsidR="00740B2A">
              <w:rPr>
                <w:color w:val="FFFFFF" w:themeColor="background1"/>
                <w:spacing w:val="-4"/>
                <w:lang w:val="en-US"/>
              </w:rPr>
              <w:t xml:space="preserve"> </w:t>
            </w:r>
            <w:r w:rsidR="00740B2A" w:rsidRPr="005C5D03">
              <w:rPr>
                <w:color w:val="FFFFFF" w:themeColor="background1"/>
                <w:spacing w:val="-4"/>
                <w:lang w:val="en-US"/>
              </w:rPr>
              <w:t xml:space="preserve">   ISSN </w:t>
            </w:r>
            <w:r w:rsidR="00740B2A">
              <w:rPr>
                <w:color w:val="FFFFFF" w:themeColor="background1"/>
                <w:lang w:val="fr-FR"/>
              </w:rPr>
              <w:t>2312-8259</w:t>
            </w:r>
            <w:r w:rsidR="00740B2A">
              <w:rPr>
                <w:rFonts w:eastAsiaTheme="minorEastAsia" w:hint="eastAsia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6475CD" w:rsidRPr="00C3343E" w:rsidTr="006475CD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6475CD" w:rsidRPr="00E62421" w:rsidRDefault="006475CD" w:rsidP="006475CD">
            <w:pPr>
              <w:pStyle w:val="Firstfooter"/>
              <w:tabs>
                <w:tab w:val="left" w:pos="709"/>
              </w:tabs>
              <w:spacing w:before="80"/>
              <w:rPr>
                <w:rFonts w:ascii="Calibri" w:hAnsi="Calibri"/>
                <w:sz w:val="14"/>
                <w:szCs w:val="14"/>
                <w:lang w:val="en-US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 xml:space="preserve">Place des Nations CH-1211 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br/>
              <w:t xml:space="preserve">Genève 20 </w:t>
            </w:r>
            <w:r w:rsidR="00036FA4">
              <w:rPr>
                <w:rFonts w:ascii="Calibri" w:hAnsi="Calibri"/>
                <w:sz w:val="14"/>
                <w:szCs w:val="14"/>
                <w:lang w:val="en-US"/>
              </w:rPr>
              <w:t>（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>Switzerland</w:t>
            </w:r>
            <w:r w:rsidR="00036FA4">
              <w:rPr>
                <w:rFonts w:ascii="Calibri" w:hAnsi="Calibri"/>
                <w:sz w:val="14"/>
                <w:szCs w:val="14"/>
                <w:lang w:val="en-US"/>
              </w:rPr>
              <w:t>）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 xml:space="preserve"> 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br/>
            </w:r>
            <w:r w:rsidRPr="00B9187E">
              <w:rPr>
                <w:rFonts w:ascii="SimSun" w:hAnsi="SimSun" w:cs="SimSun" w:hint="eastAsia"/>
                <w:sz w:val="14"/>
                <w:szCs w:val="14"/>
                <w:lang w:val="fr-FR"/>
              </w:rPr>
              <w:t>电话</w:t>
            </w:r>
            <w:r w:rsidRPr="00E62421">
              <w:rPr>
                <w:rFonts w:ascii="SimSun" w:hAnsi="SimSun" w:cs="SimSun" w:hint="eastAsia"/>
                <w:sz w:val="14"/>
                <w:szCs w:val="14"/>
                <w:lang w:val="en-US"/>
              </w:rPr>
              <w:t>：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ab/>
            </w:r>
            <w:r w:rsidRPr="00E62421">
              <w:rPr>
                <w:rFonts w:ascii="Calibri" w:eastAsiaTheme="minorEastAsia" w:hAnsi="Calibri" w:hint="eastAsia"/>
                <w:sz w:val="14"/>
                <w:szCs w:val="14"/>
                <w:lang w:val="en-US" w:eastAsia="zh-CN"/>
              </w:rPr>
              <w:tab/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 xml:space="preserve"> </w:t>
            </w:r>
          </w:p>
          <w:p w:rsidR="006475CD" w:rsidRPr="00B9187E" w:rsidRDefault="006475CD" w:rsidP="006475CD">
            <w:pPr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r w:rsidRPr="00B9187E">
              <w:rPr>
                <w:rFonts w:ascii="SimSun" w:hAnsi="SimSun" w:cs="SimSun" w:hint="eastAsia"/>
                <w:b/>
                <w:sz w:val="14"/>
                <w:szCs w:val="14"/>
                <w:lang w:val="fr-FR"/>
              </w:rPr>
              <w:t>电子邮件</w:t>
            </w:r>
            <w:r w:rsidRPr="00E62421">
              <w:rPr>
                <w:rFonts w:ascii="SimSun" w:hAnsi="SimSun" w:cs="SimSun" w:hint="eastAsia"/>
                <w:b/>
                <w:sz w:val="14"/>
                <w:szCs w:val="14"/>
                <w:lang w:val="en-US"/>
              </w:rPr>
              <w:t>：</w:t>
            </w:r>
            <w:hyperlink r:id="rId8" w:history="1">
              <w:r w:rsidRPr="00B9187E">
                <w:rPr>
                  <w:rStyle w:val="Hyperlink"/>
                  <w:b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6475CD" w:rsidRPr="00B9187E" w:rsidRDefault="006475CD" w:rsidP="006475CD">
            <w:pPr>
              <w:keepNext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b/>
                <w:lang w:val="fr-FR" w:eastAsia="zh-CN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电信标准化局</w:t>
            </w:r>
            <w:r w:rsidR="00036FA4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（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>TSB</w:t>
            </w:r>
            <w:r w:rsidR="00036FA4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ab/>
              <w:t>+41 22 730 5211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hyperlink r:id="rId9" w:history="1">
              <w:r w:rsidRPr="00B9187E">
                <w:rPr>
                  <w:rStyle w:val="Hyperlink"/>
                  <w:b/>
                  <w:sz w:val="14"/>
                  <w:szCs w:val="14"/>
                  <w:lang w:val="fr-FR" w:eastAsia="zh-CN"/>
                </w:rPr>
                <w:t>tsbmail@itu.int</w:t>
              </w:r>
            </w:hyperlink>
            <w:r w:rsidRPr="00B9187E">
              <w:rPr>
                <w:b/>
                <w:sz w:val="14"/>
                <w:szCs w:val="14"/>
                <w:lang w:val="fr-FR" w:eastAsia="zh-CN"/>
              </w:rPr>
              <w:t xml:space="preserve"> / </w:t>
            </w:r>
            <w:hyperlink r:id="rId10" w:history="1">
              <w:r w:rsidRPr="00B9187E">
                <w:rPr>
                  <w:rStyle w:val="Hyperlink"/>
                  <w:rFonts w:cs="Arial"/>
                  <w:b/>
                  <w:sz w:val="14"/>
                  <w:szCs w:val="14"/>
                  <w:lang w:val="en-US" w:eastAsia="zh-CN"/>
                </w:rPr>
                <w:t>tsbtson@itu.int</w:t>
              </w:r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</w:hyperlink>
            <w:bookmarkEnd w:id="78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6475CD" w:rsidRPr="00B9187E" w:rsidRDefault="006475CD" w:rsidP="006475CD">
            <w:pPr>
              <w:keepNext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b/>
                <w:sz w:val="14"/>
                <w:szCs w:val="14"/>
                <w:lang w:val="fr-FR" w:eastAsia="zh-CN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无线电通信局</w:t>
            </w:r>
            <w:r w:rsidR="00036FA4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（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>BR</w:t>
            </w:r>
            <w:r w:rsidR="00036FA4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ab/>
              <w:t>+41 22 730 5560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r w:rsidRPr="00B9187E">
              <w:rPr>
                <w:b/>
                <w:sz w:val="14"/>
                <w:szCs w:val="14"/>
                <w:u w:val="single"/>
                <w:lang w:val="fr-FR" w:eastAsia="zh-CN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7C1FC9" w:rsidRDefault="007C1FC9">
      <w:pPr>
        <w:rPr>
          <w:lang w:eastAsia="zh-CN"/>
        </w:rPr>
        <w:sectPr w:rsidR="007C1FC9" w:rsidSect="008852E5">
          <w:footerReference w:type="even" r:id="rId11"/>
          <w:footerReference w:type="default" r:id="rId12"/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351403" w:rsidRDefault="006475CD" w:rsidP="00351403">
      <w:pPr>
        <w:pStyle w:val="Heading1"/>
        <w:rPr>
          <w:lang w:eastAsia="zh-CN"/>
        </w:rPr>
      </w:pPr>
      <w:bookmarkStart w:id="109" w:name="_Toc253407140"/>
      <w:bookmarkStart w:id="110" w:name="_Toc259783103"/>
      <w:bookmarkStart w:id="111" w:name="_Toc266181232"/>
      <w:bookmarkStart w:id="112" w:name="_Toc268773998"/>
      <w:bookmarkStart w:id="113" w:name="_Toc271700475"/>
      <w:bookmarkStart w:id="114" w:name="_Toc273023319"/>
      <w:bookmarkStart w:id="115" w:name="_Toc274223813"/>
      <w:bookmarkStart w:id="116" w:name="_Toc276717161"/>
      <w:bookmarkStart w:id="117" w:name="_Toc279669134"/>
      <w:bookmarkStart w:id="118" w:name="_Toc280349204"/>
      <w:bookmarkStart w:id="119" w:name="_Toc282526036"/>
      <w:bookmarkStart w:id="120" w:name="_Toc283737193"/>
      <w:bookmarkStart w:id="121" w:name="_Toc286218710"/>
      <w:bookmarkStart w:id="122" w:name="_Toc288660267"/>
      <w:bookmarkStart w:id="123" w:name="_Toc291005377"/>
      <w:bookmarkStart w:id="124" w:name="_Toc292704949"/>
      <w:bookmarkStart w:id="125" w:name="_Toc295387894"/>
      <w:bookmarkStart w:id="126" w:name="_Toc296675477"/>
      <w:bookmarkStart w:id="127" w:name="_Toc297804716"/>
      <w:bookmarkStart w:id="128" w:name="_Toc301945288"/>
      <w:bookmarkStart w:id="129" w:name="_Toc303344247"/>
      <w:bookmarkStart w:id="130" w:name="_Toc304892153"/>
      <w:bookmarkStart w:id="131" w:name="_Toc308530335"/>
      <w:bookmarkStart w:id="132" w:name="_Toc311103641"/>
      <w:bookmarkStart w:id="133" w:name="_Toc313973311"/>
      <w:bookmarkStart w:id="134" w:name="_Toc316479951"/>
      <w:bookmarkStart w:id="135" w:name="_Toc318964997"/>
      <w:bookmarkStart w:id="136" w:name="_Toc320536953"/>
      <w:bookmarkStart w:id="137" w:name="_Toc321233388"/>
      <w:bookmarkStart w:id="138" w:name="_Toc321311659"/>
      <w:bookmarkStart w:id="139" w:name="_Toc321820539"/>
      <w:bookmarkStart w:id="140" w:name="_Toc323035705"/>
      <w:bookmarkStart w:id="141" w:name="_Toc323904373"/>
      <w:bookmarkStart w:id="142" w:name="_Toc332272645"/>
      <w:bookmarkStart w:id="143" w:name="_Toc334776191"/>
      <w:bookmarkStart w:id="144" w:name="_Toc335901498"/>
      <w:bookmarkStart w:id="145" w:name="_Toc337110332"/>
      <w:bookmarkStart w:id="146" w:name="_Toc338779372"/>
      <w:bookmarkStart w:id="147" w:name="_Toc340225512"/>
      <w:bookmarkStart w:id="148" w:name="_Toc341451211"/>
      <w:bookmarkStart w:id="149" w:name="_Toc342912838"/>
      <w:bookmarkStart w:id="150" w:name="_Toc343262675"/>
      <w:bookmarkStart w:id="151" w:name="_Toc345579826"/>
      <w:bookmarkStart w:id="152" w:name="_Toc346885931"/>
      <w:bookmarkStart w:id="153" w:name="_Toc347929579"/>
      <w:bookmarkStart w:id="154" w:name="_Toc349288247"/>
      <w:bookmarkStart w:id="155" w:name="_Toc350415577"/>
      <w:bookmarkStart w:id="156" w:name="_Toc351549875"/>
      <w:bookmarkStart w:id="157" w:name="_Toc352940475"/>
      <w:bookmarkStart w:id="158" w:name="_Toc354053820"/>
      <w:bookmarkStart w:id="159" w:name="_Toc355708835"/>
      <w:r w:rsidRPr="00351403">
        <w:rPr>
          <w:rFonts w:hint="eastAsia"/>
          <w:lang w:eastAsia="zh-CN"/>
        </w:rPr>
        <w:lastRenderedPageBreak/>
        <w:t>目录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:rsidR="00184F04" w:rsidRPr="00677126" w:rsidRDefault="00184F04" w:rsidP="0023185E">
      <w:pPr>
        <w:spacing w:before="0"/>
        <w:jc w:val="right"/>
        <w:rPr>
          <w:i/>
          <w:iCs/>
          <w:lang w:val="fr-FR" w:eastAsia="zh-CN"/>
        </w:rPr>
      </w:pPr>
    </w:p>
    <w:p w:rsidR="006F36A5" w:rsidRPr="00677126" w:rsidRDefault="00250FDB" w:rsidP="006475CD">
      <w:pPr>
        <w:spacing w:before="0"/>
        <w:jc w:val="right"/>
        <w:rPr>
          <w:lang w:val="fr-FR" w:eastAsia="zh-CN"/>
        </w:rPr>
      </w:pPr>
      <w:r w:rsidRPr="00677126">
        <w:rPr>
          <w:i/>
          <w:iCs/>
          <w:lang w:val="fr-FR" w:eastAsia="zh-CN"/>
        </w:rPr>
        <w:tab/>
      </w:r>
      <w:r w:rsidR="006475CD" w:rsidRPr="001E78DC">
        <w:rPr>
          <w:rFonts w:ascii="STKaiti" w:eastAsia="STKaiti" w:hAnsi="STKaiti" w:hint="eastAsia"/>
          <w:lang w:eastAsia="zh-CN"/>
        </w:rPr>
        <w:t>页数</w:t>
      </w:r>
    </w:p>
    <w:p w:rsidR="006F36A5" w:rsidRPr="00677126" w:rsidRDefault="006475CD" w:rsidP="00A32C61">
      <w:pPr>
        <w:pStyle w:val="TOC1"/>
        <w:spacing w:after="0"/>
        <w:rPr>
          <w:rFonts w:eastAsiaTheme="minorEastAsia"/>
          <w:b/>
          <w:bCs/>
          <w:lang w:eastAsia="zh-CN"/>
        </w:rPr>
      </w:pPr>
      <w:r w:rsidRPr="006475CD">
        <w:rPr>
          <w:rFonts w:ascii="SimSun" w:eastAsia="SimSun" w:hAnsi="SimSun" w:cs="SimSun" w:hint="eastAsia"/>
          <w:b/>
          <w:bCs/>
          <w:lang w:val="en-US" w:eastAsia="zh-CN"/>
        </w:rPr>
        <w:t>一般信息</w:t>
      </w:r>
    </w:p>
    <w:p w:rsidR="006F36A5" w:rsidRPr="00677126" w:rsidRDefault="00AF5EA6" w:rsidP="00AF5EA6">
      <w:pPr>
        <w:pStyle w:val="TOC1"/>
        <w:tabs>
          <w:tab w:val="clear" w:pos="567"/>
          <w:tab w:val="center" w:leader="dot" w:pos="8505"/>
          <w:tab w:val="right" w:pos="9072"/>
        </w:tabs>
        <w:spacing w:after="0"/>
        <w:rPr>
          <w:rFonts w:eastAsiaTheme="minorEastAsia"/>
          <w:lang w:eastAsia="zh-CN"/>
        </w:rPr>
      </w:pPr>
      <w:r w:rsidRPr="00AF5EA6">
        <w:rPr>
          <w:rFonts w:ascii="SimSun" w:eastAsia="SimSun" w:hAnsi="SimSun" w:cs="Microsoft YaHei" w:hint="eastAsia"/>
          <w:lang w:eastAsia="zh-CN"/>
        </w:rPr>
        <w:t>国际电联《操作公报》后附的清单：</w:t>
      </w:r>
      <w:r w:rsidRPr="00AF5EA6">
        <w:rPr>
          <w:rFonts w:ascii="STKaiti" w:eastAsia="STKaiti" w:hAnsi="STKaiti" w:cs="Microsoft YaHei" w:hint="eastAsia"/>
          <w:lang w:eastAsia="zh-CN"/>
        </w:rPr>
        <w:t>电信标准化局的说明</w:t>
      </w:r>
      <w:r w:rsidR="006F36A5" w:rsidRPr="00677126">
        <w:rPr>
          <w:webHidden/>
          <w:lang w:eastAsia="zh-CN"/>
        </w:rPr>
        <w:tab/>
      </w:r>
      <w:r w:rsidR="00A32C61" w:rsidRPr="00677126">
        <w:rPr>
          <w:webHidden/>
          <w:lang w:eastAsia="zh-CN"/>
        </w:rPr>
        <w:tab/>
      </w:r>
      <w:r w:rsidR="00184F04" w:rsidRPr="00677126">
        <w:rPr>
          <w:webHidden/>
          <w:lang w:eastAsia="zh-CN"/>
        </w:rPr>
        <w:t>3</w:t>
      </w:r>
    </w:p>
    <w:p w:rsidR="00C05A91" w:rsidRPr="00C33BF4" w:rsidRDefault="00C33BF4" w:rsidP="00C33BF4">
      <w:pPr>
        <w:pStyle w:val="TOC1"/>
        <w:tabs>
          <w:tab w:val="clear" w:pos="567"/>
          <w:tab w:val="center" w:leader="dot" w:pos="8505"/>
          <w:tab w:val="right" w:pos="9072"/>
        </w:tabs>
        <w:spacing w:after="0"/>
        <w:rPr>
          <w:rFonts w:eastAsiaTheme="minorEastAsia"/>
          <w:lang w:eastAsia="zh-CN"/>
        </w:rPr>
      </w:pPr>
      <w:r w:rsidRPr="005C365E">
        <w:rPr>
          <w:rFonts w:ascii="SimSun" w:eastAsia="SimSun" w:hAnsi="SimSun" w:cs="Microsoft YaHei" w:hint="eastAsia"/>
          <w:lang w:eastAsia="zh-CN"/>
        </w:rPr>
        <w:t>电话业务</w:t>
      </w:r>
      <w:r>
        <w:rPr>
          <w:rFonts w:eastAsiaTheme="minorEastAsia" w:hint="eastAsia"/>
          <w:lang w:eastAsia="zh-CN"/>
        </w:rPr>
        <w:t>：</w:t>
      </w:r>
    </w:p>
    <w:p w:rsidR="00C05A91" w:rsidRPr="00C33BF4" w:rsidRDefault="00AC65DA" w:rsidP="00670BD3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B01D82">
        <w:rPr>
          <w:rFonts w:ascii="STKaiti" w:eastAsia="STKaiti" w:hAnsi="STKaiti" w:hint="eastAsia"/>
          <w:lang w:eastAsia="zh-CN"/>
        </w:rPr>
        <w:t>布隆迪</w:t>
      </w:r>
      <w:r w:rsidR="00036FA4">
        <w:rPr>
          <w:rFonts w:ascii="STKaiti" w:eastAsia="STKaiti" w:hAnsi="STKaiti" w:hint="eastAsia"/>
          <w:lang w:eastAsia="zh-CN"/>
        </w:rPr>
        <w:t>（</w:t>
      </w:r>
      <w:r w:rsidRPr="00B01D82">
        <w:rPr>
          <w:rFonts w:ascii="STKaiti" w:eastAsia="STKaiti" w:hAnsi="STKaiti" w:hint="eastAsia"/>
          <w:lang w:eastAsia="zh-CN"/>
        </w:rPr>
        <w:t>电信管理部门</w:t>
      </w:r>
      <w:r w:rsidR="00036FA4" w:rsidRPr="00465FBA">
        <w:rPr>
          <w:rFonts w:asciiTheme="minorHAnsi" w:eastAsia="STKaiti" w:hAnsiTheme="minorHAnsi"/>
          <w:lang w:val="fr-CH" w:eastAsia="zh-CN"/>
        </w:rPr>
        <w:t>（</w:t>
      </w:r>
      <w:r w:rsidRPr="00465FBA">
        <w:rPr>
          <w:rFonts w:asciiTheme="minorHAnsi" w:eastAsia="STKaiti" w:hAnsiTheme="minorHAnsi"/>
          <w:lang w:val="fr-CH" w:eastAsia="zh-CN"/>
        </w:rPr>
        <w:t>ARCT</w:t>
      </w:r>
      <w:r w:rsidR="00036FA4" w:rsidRPr="00465FBA">
        <w:rPr>
          <w:rFonts w:asciiTheme="minorHAnsi" w:eastAsia="STKaiti" w:hAnsiTheme="minorHAnsi"/>
          <w:lang w:val="fr-CH" w:eastAsia="zh-CN"/>
        </w:rPr>
        <w:t>）</w:t>
      </w:r>
      <w:r w:rsidRPr="00465FBA">
        <w:rPr>
          <w:rFonts w:asciiTheme="minorHAnsi" w:eastAsia="STKaiti" w:hAnsiTheme="minorHAnsi"/>
          <w:lang w:val="fr-CH" w:eastAsia="zh-CN"/>
        </w:rPr>
        <w:t>，</w:t>
      </w:r>
      <w:r w:rsidRPr="00AC65DA">
        <w:rPr>
          <w:rFonts w:ascii="STKaiti" w:eastAsia="STKaiti" w:hAnsi="STKaiti" w:cs="SimSun" w:hint="eastAsia"/>
          <w:lang w:val="fr-FR" w:eastAsia="zh-CN"/>
        </w:rPr>
        <w:t>布琼布拉</w:t>
      </w:r>
      <w:r w:rsidR="00036FA4">
        <w:rPr>
          <w:rFonts w:asciiTheme="minorHAnsi" w:eastAsiaTheme="minorEastAsia" w:hAnsiTheme="minorHAnsi" w:hint="eastAsia"/>
          <w:lang w:eastAsia="zh-CN"/>
        </w:rPr>
        <w:t>）</w:t>
      </w:r>
      <w:r w:rsidR="00C05A91" w:rsidRPr="00C33BF4">
        <w:rPr>
          <w:webHidden/>
          <w:lang w:val="fr-FR" w:eastAsia="zh-CN"/>
        </w:rPr>
        <w:tab/>
      </w:r>
      <w:r w:rsidR="00A32C61" w:rsidRPr="00C33BF4">
        <w:rPr>
          <w:webHidden/>
          <w:lang w:val="fr-FR" w:eastAsia="zh-CN"/>
        </w:rPr>
        <w:tab/>
      </w:r>
      <w:r w:rsidR="00A11D0C">
        <w:rPr>
          <w:webHidden/>
          <w:lang w:val="en-US" w:eastAsia="zh-CN"/>
        </w:rPr>
        <w:t>4</w:t>
      </w:r>
    </w:p>
    <w:p w:rsidR="00C05A91" w:rsidRDefault="002140E2" w:rsidP="00D554F7">
      <w:pPr>
        <w:pStyle w:val="TOC2"/>
        <w:tabs>
          <w:tab w:val="clear" w:pos="567"/>
          <w:tab w:val="center" w:leader="dot" w:pos="8505"/>
          <w:tab w:val="right" w:pos="9072"/>
        </w:tabs>
        <w:rPr>
          <w:webHidden/>
          <w:lang w:val="en-US" w:eastAsia="zh-CN"/>
        </w:rPr>
      </w:pPr>
      <w:r w:rsidRPr="002140E2">
        <w:rPr>
          <w:rFonts w:ascii="STKaiti" w:eastAsia="STKaiti" w:hAnsi="STKaiti" w:hint="eastAsia"/>
          <w:webHidden/>
          <w:lang w:eastAsia="zh-CN"/>
        </w:rPr>
        <w:t>中国</w:t>
      </w:r>
      <w:r w:rsidR="00036FA4">
        <w:rPr>
          <w:rFonts w:ascii="STKaiti" w:eastAsia="STKaiti" w:hAnsi="STKaiti" w:hint="eastAsia"/>
          <w:webHidden/>
          <w:lang w:eastAsia="zh-CN"/>
        </w:rPr>
        <w:t>（</w:t>
      </w:r>
      <w:r w:rsidRPr="002140E2">
        <w:rPr>
          <w:rFonts w:ascii="STKaiti" w:eastAsia="STKaiti" w:hAnsi="STKaiti" w:hint="eastAsia"/>
          <w:webHidden/>
          <w:lang w:eastAsia="zh-CN"/>
        </w:rPr>
        <w:t>工业和信息化部，北京</w:t>
      </w:r>
      <w:r w:rsidR="00036FA4">
        <w:rPr>
          <w:rFonts w:ascii="STKaiti" w:eastAsia="STKaiti" w:hAnsi="STKaiti" w:hint="eastAsia"/>
          <w:webHidden/>
          <w:lang w:eastAsia="zh-CN"/>
        </w:rPr>
        <w:t>）</w:t>
      </w:r>
      <w:r w:rsidR="004F177C">
        <w:rPr>
          <w:webHidden/>
          <w:lang w:val="en-US" w:eastAsia="zh-CN"/>
        </w:rPr>
        <w:tab/>
      </w:r>
      <w:r w:rsidR="00A11D0C">
        <w:rPr>
          <w:webHidden/>
          <w:lang w:val="en-US" w:eastAsia="zh-CN"/>
        </w:rPr>
        <w:tab/>
        <w:t>5</w:t>
      </w:r>
    </w:p>
    <w:p w:rsidR="00670BD3" w:rsidRPr="00670BD3" w:rsidRDefault="00670BD3" w:rsidP="001A319E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1A319E">
        <w:rPr>
          <w:rFonts w:ascii="STKaiti" w:eastAsia="STKaiti" w:hAnsi="STKaiti" w:hint="eastAsia"/>
          <w:lang w:eastAsia="zh-CN"/>
        </w:rPr>
        <w:t>丹麦</w:t>
      </w:r>
      <w:r w:rsidR="00036FA4">
        <w:rPr>
          <w:rFonts w:asciiTheme="minorHAnsi" w:eastAsiaTheme="minorEastAsia" w:hAnsiTheme="minorHAnsi" w:cs="Arial" w:hint="eastAsia"/>
          <w:lang w:eastAsia="zh-CN"/>
        </w:rPr>
        <w:t>（</w:t>
      </w:r>
      <w:r w:rsidRPr="00076A56">
        <w:rPr>
          <w:rFonts w:ascii="STKaiti" w:eastAsia="STKaiti" w:hAnsi="STKaiti" w:cs="Arial" w:hint="eastAsia"/>
          <w:iCs/>
          <w:lang w:eastAsia="zh-CN"/>
        </w:rPr>
        <w:t>商业管理局</w:t>
      </w:r>
      <w:r>
        <w:rPr>
          <w:rFonts w:ascii="STKaiti" w:eastAsia="STKaiti" w:hAnsi="STKaiti" w:cs="Arial" w:hint="eastAsia"/>
          <w:iCs/>
          <w:lang w:eastAsia="zh-CN"/>
        </w:rPr>
        <w:t>，</w:t>
      </w:r>
      <w:r w:rsidRPr="00670BD3">
        <w:rPr>
          <w:rFonts w:ascii="STKaiti" w:eastAsia="STKaiti" w:hAnsi="STKaiti" w:cs="Arial" w:hint="eastAsia"/>
          <w:iCs/>
          <w:lang w:eastAsia="zh-CN"/>
        </w:rPr>
        <w:t>哥本哈根</w:t>
      </w:r>
      <w:r w:rsidR="00036FA4">
        <w:rPr>
          <w:rFonts w:asciiTheme="minorHAnsi" w:eastAsiaTheme="minorEastAsia" w:hAnsiTheme="minorHAnsi" w:cs="Arial" w:hint="eastAsia"/>
          <w:lang w:eastAsia="zh-CN"/>
        </w:rPr>
        <w:t>）</w:t>
      </w:r>
      <w:r w:rsidR="0036307C">
        <w:rPr>
          <w:rFonts w:asciiTheme="minorHAnsi" w:eastAsiaTheme="minorEastAsia" w:hAnsiTheme="minorHAnsi" w:cs="Arial"/>
          <w:lang w:eastAsia="zh-CN"/>
        </w:rPr>
        <w:tab/>
      </w:r>
      <w:r w:rsidR="0036307C">
        <w:rPr>
          <w:rFonts w:asciiTheme="minorHAnsi" w:eastAsiaTheme="minorEastAsia" w:hAnsiTheme="minorHAnsi" w:cs="Arial"/>
          <w:lang w:eastAsia="zh-CN"/>
        </w:rPr>
        <w:tab/>
      </w:r>
      <w:r w:rsidR="00A11D0C">
        <w:rPr>
          <w:rFonts w:asciiTheme="minorHAnsi" w:eastAsiaTheme="minorEastAsia" w:hAnsiTheme="minorHAnsi" w:cs="Arial"/>
          <w:lang w:eastAsia="zh-CN"/>
        </w:rPr>
        <w:t>6</w:t>
      </w:r>
    </w:p>
    <w:p w:rsidR="00C05A91" w:rsidRDefault="004F177C" w:rsidP="004F177C">
      <w:pPr>
        <w:pStyle w:val="TOC2"/>
        <w:tabs>
          <w:tab w:val="clear" w:pos="567"/>
          <w:tab w:val="center" w:leader="dot" w:pos="8505"/>
          <w:tab w:val="right" w:pos="9072"/>
        </w:tabs>
        <w:rPr>
          <w:webHidden/>
          <w:lang w:val="en-US" w:eastAsia="zh-CN"/>
        </w:rPr>
      </w:pPr>
      <w:r w:rsidRPr="004F177C">
        <w:rPr>
          <w:rFonts w:ascii="STKaiti" w:eastAsia="STKaiti" w:hAnsi="STKaiti" w:cs="Arial" w:hint="eastAsia"/>
          <w:iCs/>
          <w:lang w:eastAsia="zh-CN"/>
        </w:rPr>
        <w:t>法国</w:t>
      </w:r>
      <w:r w:rsidR="00036FA4">
        <w:rPr>
          <w:rFonts w:ascii="STKaiti" w:eastAsia="STKaiti" w:hAnsi="STKaiti" w:cs="Arial" w:hint="eastAsia"/>
          <w:iCs/>
          <w:lang w:eastAsia="zh-CN"/>
        </w:rPr>
        <w:t>（</w:t>
      </w:r>
      <w:r w:rsidRPr="004F177C">
        <w:rPr>
          <w:rFonts w:ascii="STKaiti" w:eastAsia="STKaiti" w:hAnsi="STKaiti" w:cs="Arial" w:hint="eastAsia"/>
          <w:iCs/>
          <w:lang w:eastAsia="zh-CN"/>
        </w:rPr>
        <w:t>电子通信与邮政监管局</w:t>
      </w:r>
      <w:r w:rsidR="00036FA4">
        <w:rPr>
          <w:rFonts w:ascii="SimSun" w:eastAsia="SimSun" w:hAnsi="SimSun" w:cs="Segoe UI" w:hint="eastAsia"/>
          <w:color w:val="000000"/>
          <w:lang w:eastAsia="zh-CN"/>
        </w:rPr>
        <w:t>（</w:t>
      </w:r>
      <w:r w:rsidRPr="00BD50EB">
        <w:rPr>
          <w:rFonts w:asciiTheme="minorHAnsi" w:hAnsiTheme="minorHAnsi" w:cs="Arial"/>
          <w:lang w:eastAsia="zh-CN"/>
        </w:rPr>
        <w:t>ARCEP</w:t>
      </w:r>
      <w:r w:rsidR="00036FA4">
        <w:rPr>
          <w:rFonts w:asciiTheme="minorHAnsi" w:eastAsiaTheme="minorEastAsia" w:hAnsiTheme="minorHAnsi" w:cs="Arial" w:hint="eastAsia"/>
          <w:lang w:eastAsia="zh-CN"/>
        </w:rPr>
        <w:t>）</w:t>
      </w:r>
      <w:r>
        <w:rPr>
          <w:rFonts w:asciiTheme="minorHAnsi" w:eastAsiaTheme="minorEastAsia" w:hAnsiTheme="minorHAnsi" w:cs="Arial"/>
          <w:lang w:eastAsia="zh-CN"/>
        </w:rPr>
        <w:t>，</w:t>
      </w:r>
      <w:r w:rsidRPr="004F177C">
        <w:rPr>
          <w:rFonts w:ascii="STKaiti" w:eastAsia="STKaiti" w:hAnsi="STKaiti" w:cs="Arial"/>
          <w:iCs/>
          <w:lang w:eastAsia="zh-CN"/>
        </w:rPr>
        <w:t>巴黎</w:t>
      </w:r>
      <w:r w:rsidR="00036FA4">
        <w:rPr>
          <w:rFonts w:asciiTheme="minorHAnsi" w:eastAsiaTheme="minorEastAsia" w:hAnsiTheme="minorHAnsi" w:cs="Arial"/>
          <w:lang w:eastAsia="zh-CN"/>
        </w:rPr>
        <w:t>）</w:t>
      </w:r>
      <w:r w:rsidR="00A32C61">
        <w:rPr>
          <w:webHidden/>
          <w:lang w:val="en-US" w:eastAsia="zh-CN"/>
        </w:rPr>
        <w:tab/>
      </w:r>
      <w:r>
        <w:rPr>
          <w:webHidden/>
          <w:lang w:val="en-US" w:eastAsia="zh-CN"/>
        </w:rPr>
        <w:tab/>
      </w:r>
      <w:r w:rsidR="00A11D0C">
        <w:rPr>
          <w:webHidden/>
          <w:lang w:val="en-US" w:eastAsia="zh-CN"/>
        </w:rPr>
        <w:t>7</w:t>
      </w:r>
    </w:p>
    <w:p w:rsidR="001A319E" w:rsidRDefault="0036307C" w:rsidP="00AD59E2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36307C">
        <w:rPr>
          <w:rFonts w:ascii="STKaiti" w:eastAsia="STKaiti" w:hAnsi="STKaiti" w:hint="eastAsia"/>
          <w:lang w:eastAsia="zh-CN"/>
        </w:rPr>
        <w:t>几内亚比绍</w:t>
      </w:r>
      <w:r w:rsidR="00036FA4">
        <w:rPr>
          <w:rFonts w:asciiTheme="minorHAnsi" w:eastAsiaTheme="minorEastAsia" w:hAnsiTheme="minorHAnsi" w:hint="eastAsia"/>
          <w:lang w:eastAsia="zh-CN"/>
        </w:rPr>
        <w:t>（</w:t>
      </w:r>
      <w:r w:rsidRPr="00DC7378">
        <w:rPr>
          <w:rFonts w:ascii="STKaiti" w:eastAsia="STKaiti" w:hAnsi="STKaiti" w:hint="eastAsia"/>
          <w:lang w:eastAsia="zh-CN"/>
        </w:rPr>
        <w:t>国家信息技术和通信管理局</w:t>
      </w:r>
      <w:r w:rsidR="00036FA4">
        <w:rPr>
          <w:rFonts w:asciiTheme="minorHAnsi" w:eastAsiaTheme="minorEastAsia" w:hAnsiTheme="minorHAnsi" w:hint="eastAsia"/>
          <w:lang w:eastAsia="zh-CN"/>
        </w:rPr>
        <w:t>（</w:t>
      </w:r>
      <w:r w:rsidRPr="00F32BC8">
        <w:rPr>
          <w:rFonts w:asciiTheme="minorHAnsi" w:hAnsiTheme="minorHAnsi"/>
          <w:lang w:eastAsia="zh-CN"/>
        </w:rPr>
        <w:t>ARN</w:t>
      </w:r>
      <w:r w:rsidR="00036FA4">
        <w:rPr>
          <w:rFonts w:asciiTheme="minorHAnsi" w:eastAsiaTheme="minorEastAsia" w:hAnsiTheme="minorHAnsi" w:hint="eastAsia"/>
          <w:lang w:eastAsia="zh-CN"/>
        </w:rPr>
        <w:t>）</w:t>
      </w:r>
      <w:r>
        <w:rPr>
          <w:rFonts w:asciiTheme="minorHAnsi" w:eastAsiaTheme="minorEastAsia" w:hAnsiTheme="minorHAnsi" w:hint="eastAsia"/>
          <w:lang w:eastAsia="zh-CN"/>
        </w:rPr>
        <w:t>，</w:t>
      </w:r>
      <w:r w:rsidRPr="0036307C">
        <w:rPr>
          <w:rFonts w:ascii="STKaiti" w:eastAsia="STKaiti" w:hAnsi="STKaiti" w:hint="eastAsia"/>
          <w:lang w:eastAsia="zh-CN"/>
        </w:rPr>
        <w:t>比绍</w:t>
      </w:r>
      <w:r w:rsidR="00036FA4">
        <w:rPr>
          <w:rFonts w:asciiTheme="minorHAnsi" w:eastAsiaTheme="minorEastAsia" w:hAnsiTheme="minorHAnsi" w:hint="eastAsia"/>
          <w:lang w:eastAsia="zh-CN"/>
        </w:rPr>
        <w:t>）</w:t>
      </w:r>
      <w:r w:rsidR="00AD59E2">
        <w:rPr>
          <w:rFonts w:asciiTheme="minorHAnsi" w:eastAsiaTheme="minorEastAsia" w:hAnsiTheme="minorHAnsi"/>
          <w:lang w:eastAsia="zh-CN"/>
        </w:rPr>
        <w:tab/>
      </w:r>
      <w:r w:rsidR="00AD59E2">
        <w:rPr>
          <w:rFonts w:asciiTheme="minorHAnsi" w:eastAsiaTheme="minorEastAsia" w:hAnsiTheme="minorHAnsi"/>
          <w:lang w:eastAsia="zh-CN"/>
        </w:rPr>
        <w:tab/>
      </w:r>
      <w:r w:rsidR="00A11D0C">
        <w:rPr>
          <w:rFonts w:asciiTheme="minorHAnsi" w:eastAsiaTheme="minorEastAsia" w:hAnsiTheme="minorHAnsi"/>
          <w:lang w:eastAsia="zh-CN"/>
        </w:rPr>
        <w:t>8</w:t>
      </w:r>
    </w:p>
    <w:p w:rsidR="001A319E" w:rsidRDefault="00B9206A" w:rsidP="00B9206A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B9206A">
        <w:rPr>
          <w:rFonts w:ascii="STKaiti" w:eastAsia="STKaiti" w:hAnsi="STKaiti" w:hint="eastAsia"/>
          <w:lang w:eastAsia="zh-CN"/>
        </w:rPr>
        <w:t>以色列</w:t>
      </w:r>
      <w:r w:rsidR="00036FA4" w:rsidRPr="004E425D">
        <w:rPr>
          <w:rFonts w:asciiTheme="minorHAnsi" w:eastAsiaTheme="minorEastAsia" w:hAnsiTheme="minorHAnsi" w:cstheme="minorBidi" w:hint="eastAsia"/>
          <w:lang w:eastAsia="zh-CN"/>
        </w:rPr>
        <w:t>（</w:t>
      </w:r>
      <w:r w:rsidRPr="00B9206A">
        <w:rPr>
          <w:rFonts w:ascii="STKaiti" w:eastAsia="STKaiti" w:hAnsi="STKaiti" w:hint="eastAsia"/>
          <w:lang w:eastAsia="zh-CN"/>
        </w:rPr>
        <w:t>通信部</w:t>
      </w:r>
      <w:r>
        <w:rPr>
          <w:rFonts w:asciiTheme="minorHAnsi" w:eastAsiaTheme="minorEastAsia" w:hAnsiTheme="minorHAnsi" w:cstheme="minorBidi" w:hint="eastAsia"/>
          <w:lang w:eastAsia="zh-CN"/>
        </w:rPr>
        <w:t>，</w:t>
      </w:r>
      <w:r w:rsidRPr="004D7E2D">
        <w:rPr>
          <w:rFonts w:ascii="STKaiti" w:eastAsia="STKaiti" w:hAnsi="STKaiti" w:cstheme="minorBidi" w:hint="eastAsia"/>
          <w:iCs/>
          <w:lang w:eastAsia="zh-CN"/>
        </w:rPr>
        <w:t>耶路撒冷</w:t>
      </w:r>
      <w:r w:rsidR="00036FA4">
        <w:rPr>
          <w:rFonts w:asciiTheme="minorHAnsi" w:eastAsiaTheme="minorEastAsia" w:hAnsiTheme="minorHAnsi" w:cstheme="minorBidi" w:hint="eastAsia"/>
          <w:lang w:eastAsia="zh-CN"/>
        </w:rPr>
        <w:t>）</w:t>
      </w:r>
      <w:r>
        <w:rPr>
          <w:rFonts w:asciiTheme="minorHAnsi" w:eastAsiaTheme="minorEastAsia" w:hAnsiTheme="minorHAnsi" w:cstheme="minorBidi"/>
          <w:lang w:eastAsia="zh-CN"/>
        </w:rPr>
        <w:tab/>
      </w:r>
      <w:r>
        <w:rPr>
          <w:rFonts w:asciiTheme="minorHAnsi" w:eastAsiaTheme="minorEastAsia" w:hAnsiTheme="minorHAnsi" w:cstheme="minorBidi"/>
          <w:lang w:eastAsia="zh-CN"/>
        </w:rPr>
        <w:tab/>
      </w:r>
      <w:r w:rsidR="00A11D0C">
        <w:rPr>
          <w:rFonts w:asciiTheme="minorHAnsi" w:eastAsiaTheme="minorEastAsia" w:hAnsiTheme="minorHAnsi" w:cstheme="minorBidi"/>
          <w:lang w:eastAsia="zh-CN"/>
        </w:rPr>
        <w:t>9</w:t>
      </w:r>
    </w:p>
    <w:p w:rsidR="001A319E" w:rsidRDefault="00077E09" w:rsidP="00AD59E2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411356">
        <w:rPr>
          <w:rFonts w:ascii="STKaiti" w:eastAsia="STKaiti" w:hAnsi="STKaiti" w:cs="Arial" w:hint="eastAsia"/>
          <w:lang w:eastAsia="zh-CN"/>
        </w:rPr>
        <w:t>卢森堡</w:t>
      </w:r>
      <w:r w:rsidR="00036FA4">
        <w:rPr>
          <w:rFonts w:ascii="STKaiti" w:eastAsia="STKaiti" w:hAnsi="STKaiti" w:cs="Arial" w:hint="eastAsia"/>
          <w:lang w:eastAsia="zh-CN"/>
        </w:rPr>
        <w:t>（</w:t>
      </w:r>
      <w:r w:rsidRPr="00411356">
        <w:rPr>
          <w:rFonts w:ascii="STKaiti" w:eastAsia="STKaiti" w:hAnsi="STKaiti" w:cs="Arial" w:hint="eastAsia"/>
          <w:lang w:eastAsia="zh-CN"/>
        </w:rPr>
        <w:t>卢森堡监管机构</w:t>
      </w:r>
      <w:r w:rsidR="00036FA4">
        <w:rPr>
          <w:rFonts w:eastAsiaTheme="minorEastAsia" w:cs="Arial" w:hint="eastAsia"/>
          <w:lang w:eastAsia="zh-CN"/>
        </w:rPr>
        <w:t>（</w:t>
      </w:r>
      <w:r w:rsidRPr="0048783F">
        <w:rPr>
          <w:rFonts w:eastAsiaTheme="minorEastAsia" w:cs="Arial" w:hint="eastAsia"/>
          <w:lang w:eastAsia="zh-CN"/>
        </w:rPr>
        <w:t>ILR</w:t>
      </w:r>
      <w:r w:rsidR="00036FA4">
        <w:rPr>
          <w:rFonts w:eastAsiaTheme="minorEastAsia" w:cs="Arial" w:hint="eastAsia"/>
          <w:lang w:eastAsia="zh-CN"/>
        </w:rPr>
        <w:t>）</w:t>
      </w:r>
      <w:r>
        <w:rPr>
          <w:rFonts w:eastAsiaTheme="minorEastAsia" w:cs="Arial" w:hint="eastAsia"/>
          <w:lang w:eastAsia="zh-CN"/>
        </w:rPr>
        <w:t>，</w:t>
      </w:r>
      <w:r w:rsidRPr="00411356">
        <w:rPr>
          <w:rFonts w:ascii="STKaiti" w:eastAsia="STKaiti" w:hAnsi="STKaiti" w:cs="Arial" w:hint="eastAsia"/>
          <w:lang w:eastAsia="zh-CN"/>
        </w:rPr>
        <w:t>卢森堡</w:t>
      </w:r>
      <w:r w:rsidR="00036FA4">
        <w:rPr>
          <w:rFonts w:ascii="STKaiti" w:eastAsia="STKaiti" w:hAnsi="STKaiti" w:cs="Arial" w:hint="eastAsia"/>
          <w:lang w:eastAsia="zh-CN"/>
        </w:rPr>
        <w:t>）</w:t>
      </w:r>
      <w:r w:rsidR="00A11D0C" w:rsidRPr="00B57978">
        <w:rPr>
          <w:rFonts w:asciiTheme="minorHAnsi" w:eastAsia="STKaiti" w:hAnsiTheme="minorHAnsi" w:cs="Arial"/>
          <w:lang w:eastAsia="zh-CN"/>
        </w:rPr>
        <w:tab/>
      </w:r>
      <w:r w:rsidR="00A11D0C">
        <w:rPr>
          <w:rFonts w:ascii="STKaiti" w:eastAsia="STKaiti" w:hAnsi="STKaiti" w:cs="Arial"/>
          <w:lang w:eastAsia="zh-CN"/>
        </w:rPr>
        <w:tab/>
      </w:r>
      <w:r w:rsidR="00A11D0C" w:rsidRPr="00A11D0C">
        <w:rPr>
          <w:rFonts w:asciiTheme="minorHAnsi" w:eastAsiaTheme="minorEastAsia" w:hAnsiTheme="minorHAnsi" w:cstheme="minorBidi"/>
          <w:lang w:eastAsia="zh-CN"/>
        </w:rPr>
        <w:t>1</w:t>
      </w:r>
      <w:r w:rsidR="00F127E8">
        <w:rPr>
          <w:rFonts w:asciiTheme="minorHAnsi" w:eastAsiaTheme="minorEastAsia" w:hAnsiTheme="minorHAnsi" w:cstheme="minorBidi"/>
          <w:lang w:eastAsia="zh-CN"/>
        </w:rPr>
        <w:t>1</w:t>
      </w:r>
    </w:p>
    <w:p w:rsidR="001A319E" w:rsidRPr="001A319E" w:rsidRDefault="002140E2" w:rsidP="00AD59E2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2140E2">
        <w:rPr>
          <w:rFonts w:ascii="STKaiti" w:eastAsia="STKaiti" w:hAnsi="STKaiti" w:hint="eastAsia"/>
          <w:lang w:eastAsia="zh-CN"/>
        </w:rPr>
        <w:t>蒙古</w:t>
      </w:r>
      <w:r w:rsidR="00036FA4">
        <w:rPr>
          <w:rFonts w:ascii="STKaiti" w:eastAsia="STKaiti" w:hAnsi="STKaiti" w:hint="eastAsia"/>
          <w:lang w:eastAsia="zh-CN"/>
        </w:rPr>
        <w:t>（</w:t>
      </w:r>
      <w:r w:rsidRPr="002140E2">
        <w:rPr>
          <w:rFonts w:ascii="STKaiti" w:eastAsia="STKaiti" w:hAnsi="STKaiti" w:hint="eastAsia"/>
          <w:lang w:eastAsia="zh-CN"/>
        </w:rPr>
        <w:t>蒙古通信监管委员会，乌兰巴托</w:t>
      </w:r>
      <w:r w:rsidR="00036FA4">
        <w:rPr>
          <w:rFonts w:ascii="STKaiti" w:eastAsia="STKaiti" w:hAnsi="STKaiti" w:hint="eastAsia"/>
          <w:lang w:eastAsia="zh-CN"/>
        </w:rPr>
        <w:t>）</w:t>
      </w:r>
      <w:r w:rsidR="00A11D0C">
        <w:rPr>
          <w:rFonts w:eastAsiaTheme="minorEastAsia"/>
          <w:lang w:val="en-US" w:eastAsia="zh-CN"/>
        </w:rPr>
        <w:tab/>
      </w:r>
      <w:r w:rsidR="00A11D0C">
        <w:rPr>
          <w:rFonts w:eastAsiaTheme="minorEastAsia"/>
          <w:lang w:val="en-US" w:eastAsia="zh-CN"/>
        </w:rPr>
        <w:tab/>
      </w:r>
      <w:r w:rsidR="00C80389">
        <w:rPr>
          <w:rFonts w:eastAsiaTheme="minorEastAsia"/>
          <w:lang w:val="en-US" w:eastAsia="zh-CN"/>
        </w:rPr>
        <w:t>12</w:t>
      </w:r>
    </w:p>
    <w:p w:rsidR="00C05A91" w:rsidRPr="00A32C61" w:rsidRDefault="005C365E" w:rsidP="005C365E">
      <w:pPr>
        <w:pStyle w:val="TOC1"/>
        <w:tabs>
          <w:tab w:val="clear" w:pos="567"/>
          <w:tab w:val="center" w:leader="dot" w:pos="8505"/>
          <w:tab w:val="right" w:pos="9072"/>
        </w:tabs>
        <w:spacing w:after="0"/>
        <w:rPr>
          <w:rFonts w:eastAsiaTheme="minorEastAsia"/>
          <w:lang w:val="en-US" w:eastAsia="zh-CN"/>
        </w:rPr>
      </w:pPr>
      <w:r w:rsidRPr="005C365E">
        <w:rPr>
          <w:rFonts w:ascii="SimSun" w:eastAsia="SimSun" w:hAnsi="SimSun" w:cs="Microsoft YaHei" w:hint="eastAsia"/>
          <w:lang w:val="en-US" w:eastAsia="zh-CN"/>
        </w:rPr>
        <w:t>业务限制</w:t>
      </w:r>
      <w:r w:rsidR="00C05A91" w:rsidRPr="00A32C61">
        <w:rPr>
          <w:webHidden/>
          <w:lang w:val="en-US" w:eastAsia="zh-CN"/>
        </w:rPr>
        <w:tab/>
      </w:r>
      <w:r w:rsidR="00A32C61" w:rsidRPr="00A32C61">
        <w:rPr>
          <w:webHidden/>
          <w:lang w:val="en-US" w:eastAsia="zh-CN"/>
        </w:rPr>
        <w:tab/>
      </w:r>
      <w:r w:rsidR="00C05A91" w:rsidRPr="00A32C61">
        <w:rPr>
          <w:webHidden/>
          <w:lang w:val="en-US" w:eastAsia="zh-CN"/>
        </w:rPr>
        <w:t>1</w:t>
      </w:r>
      <w:r w:rsidR="00C80389">
        <w:rPr>
          <w:webHidden/>
          <w:lang w:val="en-US" w:eastAsia="zh-CN"/>
        </w:rPr>
        <w:t>3</w:t>
      </w:r>
    </w:p>
    <w:p w:rsidR="00C05A91" w:rsidRPr="00A32C61" w:rsidRDefault="005C365E" w:rsidP="005C365E">
      <w:pPr>
        <w:pStyle w:val="TOC1"/>
        <w:tabs>
          <w:tab w:val="clear" w:pos="567"/>
          <w:tab w:val="center" w:leader="dot" w:pos="8505"/>
          <w:tab w:val="right" w:pos="9072"/>
        </w:tabs>
        <w:spacing w:after="0"/>
        <w:rPr>
          <w:rFonts w:eastAsiaTheme="minorEastAsia"/>
          <w:lang w:val="en-US" w:eastAsia="zh-CN"/>
        </w:rPr>
      </w:pPr>
      <w:r w:rsidRPr="005C365E">
        <w:rPr>
          <w:rFonts w:eastAsia="SimSun" w:cs="Microsoft YaHei"/>
          <w:lang w:val="en-US" w:eastAsia="zh-CN"/>
        </w:rPr>
        <w:t>回叫和迂回呼叫程序</w:t>
      </w:r>
      <w:r w:rsidR="00036FA4">
        <w:rPr>
          <w:rFonts w:eastAsia="SimSun" w:cs="Microsoft YaHei"/>
          <w:lang w:val="en-US" w:eastAsia="zh-CN"/>
        </w:rPr>
        <w:t>（</w:t>
      </w:r>
      <w:r w:rsidRPr="005C365E">
        <w:rPr>
          <w:rFonts w:eastAsia="SimSun" w:cs="Microsoft YaHei"/>
          <w:lang w:val="en-US" w:eastAsia="zh-CN"/>
        </w:rPr>
        <w:t>2006</w:t>
      </w:r>
      <w:r w:rsidRPr="005C365E">
        <w:rPr>
          <w:rFonts w:eastAsia="SimSun" w:cs="Microsoft YaHei"/>
          <w:lang w:val="en-US" w:eastAsia="zh-CN"/>
        </w:rPr>
        <w:t>年全权代表大会修订的第</w:t>
      </w:r>
      <w:r w:rsidRPr="005C365E">
        <w:rPr>
          <w:rFonts w:eastAsia="SimSun" w:cs="Microsoft YaHei"/>
          <w:lang w:val="en-US" w:eastAsia="zh-CN"/>
        </w:rPr>
        <w:t>21</w:t>
      </w:r>
      <w:r w:rsidRPr="005C365E">
        <w:rPr>
          <w:rFonts w:eastAsia="SimSun" w:cs="Microsoft YaHei"/>
          <w:lang w:val="en-US" w:eastAsia="zh-CN"/>
        </w:rPr>
        <w:t>号决议</w:t>
      </w:r>
      <w:r w:rsidR="00036FA4">
        <w:rPr>
          <w:rFonts w:eastAsia="SimSun" w:cs="Microsoft YaHei"/>
          <w:lang w:val="en-US" w:eastAsia="zh-CN"/>
        </w:rPr>
        <w:t>）</w:t>
      </w:r>
      <w:r w:rsidR="00C05A91" w:rsidRPr="00A32C61">
        <w:rPr>
          <w:webHidden/>
          <w:lang w:val="en-US" w:eastAsia="zh-CN"/>
        </w:rPr>
        <w:tab/>
      </w:r>
      <w:r w:rsidR="00A32C61">
        <w:rPr>
          <w:webHidden/>
          <w:lang w:val="en-US" w:eastAsia="zh-CN"/>
        </w:rPr>
        <w:tab/>
      </w:r>
      <w:r w:rsidR="00C05A91" w:rsidRPr="00A32C61">
        <w:rPr>
          <w:webHidden/>
          <w:lang w:val="en-US" w:eastAsia="zh-CN"/>
        </w:rPr>
        <w:t>1</w:t>
      </w:r>
      <w:r w:rsidR="00C80389">
        <w:rPr>
          <w:webHidden/>
          <w:lang w:val="en-US" w:eastAsia="zh-CN"/>
        </w:rPr>
        <w:t>3</w:t>
      </w:r>
    </w:p>
    <w:p w:rsidR="00C05A91" w:rsidRPr="005C365E" w:rsidRDefault="005C365E" w:rsidP="00A32C61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Fonts w:ascii="SimSun" w:eastAsia="SimSun" w:hAnsi="SimSun"/>
          <w:b/>
          <w:bCs/>
          <w:lang w:val="en-US" w:eastAsia="zh-CN"/>
        </w:rPr>
      </w:pPr>
      <w:r w:rsidRPr="005C365E">
        <w:rPr>
          <w:rFonts w:ascii="SimSun" w:eastAsia="SimSun" w:hAnsi="SimSun" w:cs="Microsoft YaHei" w:hint="eastAsia"/>
          <w:b/>
          <w:bCs/>
          <w:lang w:val="en-US" w:eastAsia="zh-CN"/>
        </w:rPr>
        <w:t>对业务出版物的修正</w:t>
      </w:r>
    </w:p>
    <w:p w:rsidR="00C05A91" w:rsidRPr="00A32C61" w:rsidRDefault="005C365E" w:rsidP="0031417D">
      <w:pPr>
        <w:pStyle w:val="TOC1"/>
        <w:tabs>
          <w:tab w:val="clear" w:pos="567"/>
          <w:tab w:val="center" w:leader="dot" w:pos="8505"/>
          <w:tab w:val="right" w:pos="9072"/>
        </w:tabs>
        <w:spacing w:after="0"/>
        <w:rPr>
          <w:rFonts w:eastAsiaTheme="minorEastAsia"/>
          <w:lang w:val="en-US" w:eastAsia="zh-CN"/>
        </w:rPr>
      </w:pPr>
      <w:r w:rsidRPr="005C365E">
        <w:rPr>
          <w:rFonts w:eastAsia="SimSun" w:cs="Microsoft YaHei"/>
          <w:lang w:val="en-US" w:eastAsia="zh-CN"/>
        </w:rPr>
        <w:t>船舶电台和水上移动业务标识指配名录</w:t>
      </w:r>
      <w:r w:rsidR="00036FA4">
        <w:rPr>
          <w:rFonts w:eastAsia="SimSun" w:cs="Microsoft YaHei"/>
          <w:lang w:val="en-US" w:eastAsia="zh-CN"/>
        </w:rPr>
        <w:t>（</w:t>
      </w:r>
      <w:r w:rsidRPr="005C365E">
        <w:rPr>
          <w:rFonts w:eastAsia="SimSun" w:cs="Microsoft YaHei"/>
          <w:lang w:val="en-US" w:eastAsia="zh-CN"/>
        </w:rPr>
        <w:t>名录</w:t>
      </w:r>
      <w:r w:rsidRPr="005C365E">
        <w:rPr>
          <w:rFonts w:eastAsia="SimSun"/>
          <w:lang w:val="en-US" w:eastAsia="zh-CN"/>
        </w:rPr>
        <w:t>V</w:t>
      </w:r>
      <w:r w:rsidR="00036FA4">
        <w:rPr>
          <w:rFonts w:eastAsia="SimSun" w:cs="Microsoft YaHei"/>
          <w:lang w:val="en-US" w:eastAsia="zh-CN"/>
        </w:rPr>
        <w:t>）</w:t>
      </w:r>
      <w:r w:rsidR="00C05A91" w:rsidRPr="00A32C61">
        <w:rPr>
          <w:webHidden/>
          <w:lang w:val="en-US" w:eastAsia="zh-CN"/>
        </w:rPr>
        <w:tab/>
      </w:r>
      <w:r w:rsidR="00A32C61">
        <w:rPr>
          <w:webHidden/>
          <w:lang w:val="en-US" w:eastAsia="zh-CN"/>
        </w:rPr>
        <w:tab/>
      </w:r>
      <w:r w:rsidR="00C05A91" w:rsidRPr="00A32C61">
        <w:rPr>
          <w:webHidden/>
          <w:lang w:val="en-US" w:eastAsia="zh-CN"/>
        </w:rPr>
        <w:t>1</w:t>
      </w:r>
      <w:r w:rsidR="00C80389">
        <w:rPr>
          <w:webHidden/>
          <w:lang w:val="en-US" w:eastAsia="zh-CN"/>
        </w:rPr>
        <w:t>4</w:t>
      </w:r>
    </w:p>
    <w:p w:rsidR="00C05A91" w:rsidRPr="00A32C61" w:rsidRDefault="007177FF" w:rsidP="005C365E">
      <w:pPr>
        <w:pStyle w:val="TOC1"/>
        <w:tabs>
          <w:tab w:val="clear" w:pos="567"/>
          <w:tab w:val="center" w:leader="dot" w:pos="8505"/>
          <w:tab w:val="right" w:pos="9072"/>
        </w:tabs>
        <w:spacing w:after="0"/>
        <w:rPr>
          <w:rFonts w:eastAsiaTheme="minorEastAsia"/>
          <w:lang w:val="en-US" w:eastAsia="zh-CN"/>
        </w:rPr>
      </w:pPr>
      <w:r w:rsidRPr="007177FF">
        <w:rPr>
          <w:rFonts w:eastAsia="SimSun" w:cs="Microsoft YaHei" w:hint="eastAsia"/>
          <w:lang w:val="en-US" w:eastAsia="zh-CN"/>
        </w:rPr>
        <w:t>国际电信计账卡的颁发者标识号码列表</w:t>
      </w:r>
      <w:bookmarkStart w:id="160" w:name="_GoBack"/>
      <w:bookmarkEnd w:id="160"/>
      <w:r w:rsidR="00C05A91" w:rsidRPr="00A32C61">
        <w:rPr>
          <w:webHidden/>
          <w:lang w:val="en-US" w:eastAsia="zh-CN"/>
        </w:rPr>
        <w:tab/>
      </w:r>
      <w:r w:rsidR="00A32C61">
        <w:rPr>
          <w:webHidden/>
          <w:lang w:val="en-US" w:eastAsia="zh-CN"/>
        </w:rPr>
        <w:tab/>
      </w:r>
      <w:r w:rsidR="00C05A91" w:rsidRPr="00A32C61">
        <w:rPr>
          <w:webHidden/>
          <w:lang w:val="en-US" w:eastAsia="zh-CN"/>
        </w:rPr>
        <w:t>1</w:t>
      </w:r>
      <w:r w:rsidR="0014069F">
        <w:rPr>
          <w:webHidden/>
          <w:lang w:val="en-US" w:eastAsia="zh-CN"/>
        </w:rPr>
        <w:t>5</w:t>
      </w:r>
    </w:p>
    <w:p w:rsidR="007177FF" w:rsidRDefault="007177FF" w:rsidP="005C365E">
      <w:pPr>
        <w:pStyle w:val="TOC1"/>
        <w:tabs>
          <w:tab w:val="clear" w:pos="567"/>
          <w:tab w:val="center" w:leader="dot" w:pos="8505"/>
          <w:tab w:val="right" w:pos="9072"/>
        </w:tabs>
        <w:spacing w:after="0"/>
        <w:rPr>
          <w:rFonts w:eastAsia="SimSun" w:cs="Microsoft YaHei"/>
          <w:lang w:val="en-US" w:eastAsia="zh-CN"/>
        </w:rPr>
      </w:pPr>
      <w:r w:rsidRPr="007177FF">
        <w:rPr>
          <w:rFonts w:eastAsia="SimSun" w:cs="Microsoft YaHei" w:hint="eastAsia"/>
          <w:lang w:val="en-US" w:eastAsia="zh-CN"/>
        </w:rPr>
        <w:t>用于公共网络和订户的国际识别规划的移动网络代码</w:t>
      </w:r>
      <w:r w:rsidR="00036FA4">
        <w:rPr>
          <w:rFonts w:eastAsia="SimSun" w:cs="Microsoft YaHei" w:hint="eastAsia"/>
          <w:lang w:val="en-US" w:eastAsia="zh-CN"/>
        </w:rPr>
        <w:t>（</w:t>
      </w:r>
      <w:r w:rsidRPr="007177FF">
        <w:rPr>
          <w:rFonts w:eastAsia="SimSun" w:cs="Microsoft YaHei"/>
          <w:lang w:val="en-US" w:eastAsia="zh-CN"/>
        </w:rPr>
        <w:t>MNC</w:t>
      </w:r>
      <w:r w:rsidR="00036FA4">
        <w:rPr>
          <w:rFonts w:eastAsia="SimSun" w:cs="Microsoft YaHei" w:hint="eastAsia"/>
          <w:lang w:val="en-US" w:eastAsia="zh-CN"/>
        </w:rPr>
        <w:t>）</w:t>
      </w:r>
      <w:r>
        <w:rPr>
          <w:lang w:eastAsia="zh-CN"/>
        </w:rPr>
        <w:tab/>
      </w:r>
      <w:r>
        <w:rPr>
          <w:lang w:eastAsia="zh-CN"/>
        </w:rPr>
        <w:tab/>
      </w:r>
      <w:r w:rsidR="0014069F">
        <w:rPr>
          <w:lang w:eastAsia="zh-CN"/>
        </w:rPr>
        <w:t>16</w:t>
      </w:r>
    </w:p>
    <w:p w:rsidR="00C05A91" w:rsidRPr="007177FF" w:rsidRDefault="007177FF" w:rsidP="007177FF">
      <w:pPr>
        <w:pStyle w:val="TOC1"/>
        <w:tabs>
          <w:tab w:val="clear" w:pos="567"/>
          <w:tab w:val="center" w:leader="dot" w:pos="8505"/>
          <w:tab w:val="right" w:pos="9072"/>
        </w:tabs>
        <w:spacing w:after="0"/>
        <w:rPr>
          <w:rFonts w:eastAsia="SimSun" w:cs="Microsoft YaHei"/>
          <w:lang w:val="en-US" w:eastAsia="zh-CN"/>
        </w:rPr>
      </w:pPr>
      <w:r w:rsidRPr="007177FF">
        <w:rPr>
          <w:rFonts w:eastAsia="SimSun" w:cs="Microsoft YaHei" w:hint="eastAsia"/>
          <w:lang w:val="en-US" w:eastAsia="zh-CN"/>
        </w:rPr>
        <w:t>国际电联电信运营商代码列表</w:t>
      </w:r>
      <w:r>
        <w:rPr>
          <w:lang w:eastAsia="zh-CN"/>
        </w:rPr>
        <w:tab/>
      </w:r>
      <w:r>
        <w:rPr>
          <w:lang w:eastAsia="zh-CN"/>
        </w:rPr>
        <w:tab/>
      </w:r>
      <w:r w:rsidR="0014069F">
        <w:rPr>
          <w:lang w:eastAsia="zh-CN"/>
        </w:rPr>
        <w:t>17</w:t>
      </w:r>
    </w:p>
    <w:p w:rsidR="00C05A91" w:rsidRPr="00A32C61" w:rsidRDefault="005C365E" w:rsidP="005F13B4">
      <w:pPr>
        <w:pStyle w:val="TOC1"/>
        <w:tabs>
          <w:tab w:val="clear" w:pos="567"/>
          <w:tab w:val="center" w:leader="dot" w:pos="8505"/>
          <w:tab w:val="right" w:pos="9072"/>
        </w:tabs>
        <w:spacing w:after="0"/>
        <w:rPr>
          <w:rFonts w:eastAsiaTheme="minorEastAsia"/>
          <w:lang w:val="en-US" w:eastAsia="zh-CN"/>
        </w:rPr>
      </w:pPr>
      <w:r w:rsidRPr="005C365E">
        <w:rPr>
          <w:rFonts w:eastAsia="SimSun" w:cs="Microsoft YaHei" w:hint="eastAsia"/>
          <w:lang w:val="en-US" w:eastAsia="zh-CN"/>
        </w:rPr>
        <w:t>国际信令点代码</w:t>
      </w:r>
      <w:r w:rsidR="00036FA4">
        <w:rPr>
          <w:rFonts w:eastAsia="SimSun" w:cs="Microsoft YaHei" w:hint="eastAsia"/>
          <w:lang w:val="en-US" w:eastAsia="zh-CN"/>
        </w:rPr>
        <w:t>（</w:t>
      </w:r>
      <w:r w:rsidRPr="005C365E">
        <w:rPr>
          <w:rFonts w:eastAsia="SimSun" w:cs="Microsoft YaHei"/>
          <w:lang w:val="en-US" w:eastAsia="zh-CN"/>
        </w:rPr>
        <w:t>ISPC</w:t>
      </w:r>
      <w:r w:rsidR="00036FA4">
        <w:rPr>
          <w:rFonts w:eastAsia="SimSun" w:cs="Microsoft YaHei" w:hint="eastAsia"/>
          <w:lang w:val="en-US" w:eastAsia="zh-CN"/>
        </w:rPr>
        <w:t>）</w:t>
      </w:r>
      <w:r w:rsidRPr="005C365E">
        <w:rPr>
          <w:rFonts w:eastAsia="SimSun" w:cs="Microsoft YaHei" w:hint="eastAsia"/>
          <w:lang w:val="en-US" w:eastAsia="zh-CN"/>
        </w:rPr>
        <w:t>列表</w:t>
      </w:r>
      <w:r w:rsidR="00C05A91" w:rsidRPr="00A32C61">
        <w:rPr>
          <w:webHidden/>
          <w:lang w:val="en-US" w:eastAsia="zh-CN"/>
        </w:rPr>
        <w:tab/>
      </w:r>
      <w:r w:rsidR="00A32C61" w:rsidRPr="00A32C61">
        <w:rPr>
          <w:webHidden/>
          <w:lang w:val="en-US" w:eastAsia="zh-CN"/>
        </w:rPr>
        <w:tab/>
      </w:r>
      <w:r w:rsidR="00C05A91" w:rsidRPr="00A32C61">
        <w:rPr>
          <w:webHidden/>
          <w:lang w:val="en-US" w:eastAsia="zh-CN"/>
        </w:rPr>
        <w:t>1</w:t>
      </w:r>
      <w:r w:rsidR="005F13B4">
        <w:rPr>
          <w:webHidden/>
          <w:lang w:val="en-US" w:eastAsia="zh-CN"/>
        </w:rPr>
        <w:t>8</w:t>
      </w:r>
    </w:p>
    <w:p w:rsidR="00C05A91" w:rsidRPr="00C05A91" w:rsidRDefault="005C365E" w:rsidP="005F13B4">
      <w:pPr>
        <w:pStyle w:val="TOC1"/>
        <w:tabs>
          <w:tab w:val="clear" w:pos="567"/>
          <w:tab w:val="center" w:leader="dot" w:pos="8505"/>
          <w:tab w:val="right" w:pos="9072"/>
        </w:tabs>
        <w:spacing w:after="0"/>
        <w:rPr>
          <w:rFonts w:eastAsiaTheme="minorEastAsia"/>
        </w:rPr>
      </w:pPr>
      <w:r w:rsidRPr="005C365E">
        <w:rPr>
          <w:rFonts w:eastAsia="SimSun" w:cs="Microsoft YaHei" w:hint="eastAsia"/>
          <w:lang w:val="en-US" w:eastAsia="zh-CN"/>
        </w:rPr>
        <w:t>国内编号方案</w:t>
      </w:r>
      <w:r w:rsidR="00C05A91" w:rsidRPr="00C05A91">
        <w:rPr>
          <w:webHidden/>
        </w:rPr>
        <w:tab/>
      </w:r>
      <w:r w:rsidR="00A32C61">
        <w:rPr>
          <w:webHidden/>
        </w:rPr>
        <w:tab/>
      </w:r>
      <w:r w:rsidR="005F13B4">
        <w:rPr>
          <w:webHidden/>
        </w:rPr>
        <w:t>19</w:t>
      </w:r>
    </w:p>
    <w:p w:rsidR="008F283B" w:rsidRPr="008F283B" w:rsidRDefault="008F283B" w:rsidP="008F283B">
      <w:pPr>
        <w:rPr>
          <w:rFonts w:eastAsiaTheme="minorEastAsia"/>
          <w:lang w:val="fr-FR"/>
        </w:rPr>
      </w:pPr>
    </w:p>
    <w:p w:rsidR="002C2D56" w:rsidRDefault="002C2D56" w:rsidP="00291DE2">
      <w:pPr>
        <w:pStyle w:val="TOC1"/>
        <w:tabs>
          <w:tab w:val="left" w:pos="4897"/>
        </w:tabs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br w:type="page"/>
      </w:r>
    </w:p>
    <w:p w:rsidR="00AE1B22" w:rsidRPr="00DA7270" w:rsidRDefault="00AE1B22" w:rsidP="00AE1B22">
      <w:pPr>
        <w:rPr>
          <w:rFonts w:eastAsiaTheme="minorEastAsia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6475CD" w:rsidRPr="00677B65" w:rsidTr="00AE1B22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D" w:rsidRPr="004759AD" w:rsidRDefault="006475CD" w:rsidP="006475CD">
            <w:pPr>
              <w:pStyle w:val="TableHead1"/>
              <w:rPr>
                <w:rFonts w:ascii="STKaiti" w:eastAsia="STKaiti" w:hAnsi="STKaiti"/>
                <w:i w:val="0"/>
                <w:iCs/>
                <w:lang w:val="en-US" w:eastAsia="zh-CN"/>
              </w:rPr>
            </w:pP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后续</w:t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《操作公报》的</w:t>
            </w:r>
            <w:r>
              <w:rPr>
                <w:rFonts w:ascii="STKaiti" w:eastAsia="STKaiti" w:hAnsi="STKaiti"/>
                <w:i w:val="0"/>
                <w:iCs/>
                <w:lang w:val="en-US" w:eastAsia="zh-CN"/>
              </w:rPr>
              <w:br/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出版日期</w:t>
            </w:r>
            <w:r w:rsidR="00740B2A" w:rsidRPr="00740B2A">
              <w:rPr>
                <w:rFonts w:eastAsia="STKaiti"/>
                <w:i w:val="0"/>
                <w:position w:val="6"/>
                <w:szCs w:val="18"/>
                <w:lang w:val="en-US" w:eastAsia="zh-CN"/>
              </w:rPr>
              <w:sym w:font="Symbol" w:char="F02A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D" w:rsidRPr="004759AD" w:rsidRDefault="006475CD" w:rsidP="00740B2A">
            <w:pPr>
              <w:pStyle w:val="TableHead1"/>
              <w:rPr>
                <w:rFonts w:ascii="STKaiti" w:eastAsia="STKaiti" w:hAnsi="STKaiti"/>
                <w:i w:val="0"/>
                <w:iCs/>
                <w:lang w:val="en-US" w:eastAsia="zh-CN"/>
              </w:rPr>
            </w:pP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包括</w:t>
            </w: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截至以下日期</w:t>
            </w:r>
            <w:r>
              <w:rPr>
                <w:rFonts w:ascii="STKaiti" w:eastAsia="STKaiti" w:hAnsi="STKaiti"/>
                <w:i w:val="0"/>
                <w:iCs/>
                <w:lang w:val="en-US" w:eastAsia="zh-CN"/>
              </w:rPr>
              <w:br/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收到的</w:t>
            </w: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信息</w:t>
            </w:r>
          </w:p>
        </w:tc>
      </w:tr>
      <w:tr w:rsidR="00AE1B22" w:rsidTr="00AE1B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1.X.2015</w:t>
            </w:r>
          </w:p>
        </w:tc>
      </w:tr>
      <w:tr w:rsidR="00AE1B22" w:rsidTr="00AE1B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19.X.2015</w:t>
            </w:r>
          </w:p>
        </w:tc>
      </w:tr>
      <w:tr w:rsidR="00AE1B22" w:rsidTr="00AE1B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2.XI.2015</w:t>
            </w:r>
          </w:p>
        </w:tc>
      </w:tr>
      <w:tr w:rsidR="00AE1B22" w:rsidTr="00AE1B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17.XI.2015</w:t>
            </w:r>
          </w:p>
        </w:tc>
      </w:tr>
      <w:tr w:rsidR="00AE1B22" w:rsidTr="00AE1B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1.XII.2015</w:t>
            </w:r>
          </w:p>
        </w:tc>
      </w:tr>
    </w:tbl>
    <w:p w:rsidR="00740B2A" w:rsidRPr="008E465D" w:rsidRDefault="00740B2A" w:rsidP="00740B2A">
      <w:pPr>
        <w:tabs>
          <w:tab w:val="clear" w:pos="567"/>
          <w:tab w:val="left" w:pos="2127"/>
        </w:tabs>
        <w:rPr>
          <w:sz w:val="18"/>
          <w:szCs w:val="18"/>
          <w:lang w:val="ru-RU" w:eastAsia="zh-CN"/>
        </w:rPr>
      </w:pPr>
      <w:r>
        <w:rPr>
          <w:rFonts w:eastAsia="STKaiti"/>
          <w:iCs/>
          <w:position w:val="6"/>
          <w:szCs w:val="18"/>
          <w:lang w:val="en-US" w:eastAsia="zh-CN"/>
        </w:rPr>
        <w:tab/>
      </w:r>
      <w:r>
        <w:rPr>
          <w:rFonts w:eastAsia="STKaiti"/>
          <w:iCs/>
          <w:position w:val="6"/>
          <w:szCs w:val="18"/>
          <w:lang w:val="en-US" w:eastAsia="zh-CN"/>
        </w:rPr>
        <w:tab/>
      </w:r>
      <w:r w:rsidRPr="007C5F2D">
        <w:rPr>
          <w:rFonts w:eastAsia="STKaiti"/>
          <w:iCs/>
          <w:position w:val="6"/>
          <w:szCs w:val="18"/>
          <w:lang w:val="en-US" w:eastAsia="zh-CN"/>
        </w:rPr>
        <w:sym w:font="Symbol" w:char="F02A"/>
      </w:r>
      <w:r w:rsidRPr="00E91675">
        <w:rPr>
          <w:rFonts w:eastAsia="STKaiti"/>
          <w:position w:val="6"/>
          <w:sz w:val="18"/>
          <w:szCs w:val="18"/>
          <w:lang w:val="en-US" w:eastAsia="zh-CN"/>
        </w:rPr>
        <w:t xml:space="preserve"> </w:t>
      </w:r>
      <w:r w:rsidRPr="006F107B">
        <w:rPr>
          <w:rFonts w:eastAsia="STKaiti"/>
          <w:position w:val="6"/>
          <w:sz w:val="18"/>
          <w:szCs w:val="18"/>
          <w:lang w:val="en-US" w:eastAsia="zh-CN"/>
        </w:rPr>
        <w:tab/>
      </w:r>
      <w:r w:rsidRPr="006F107B">
        <w:rPr>
          <w:rFonts w:eastAsia="STKaiti" w:hint="eastAsia"/>
          <w:position w:val="6"/>
          <w:sz w:val="18"/>
          <w:szCs w:val="18"/>
          <w:lang w:val="en-US" w:eastAsia="zh-CN"/>
        </w:rPr>
        <w:t>该日期系指英文、法文及西班牙文版本的出版日期。</w:t>
      </w:r>
    </w:p>
    <w:p w:rsidR="006475CD" w:rsidRPr="001B412B" w:rsidRDefault="008149B6" w:rsidP="006475CD">
      <w:pPr>
        <w:pStyle w:val="Heading1"/>
        <w:rPr>
          <w:lang w:val="en-US" w:eastAsia="zh-CN"/>
        </w:rPr>
      </w:pPr>
      <w:r w:rsidRPr="00DB3264">
        <w:rPr>
          <w:lang w:val="en-US" w:eastAsia="zh-CN"/>
        </w:rPr>
        <w:br w:type="page"/>
      </w:r>
      <w:bookmarkStart w:id="161" w:name="_Toc253407141"/>
      <w:bookmarkStart w:id="162" w:name="_Toc259783104"/>
      <w:bookmarkStart w:id="163" w:name="_Toc266181233"/>
      <w:bookmarkStart w:id="164" w:name="_Toc268773999"/>
      <w:bookmarkStart w:id="165" w:name="_Toc271700476"/>
      <w:bookmarkStart w:id="166" w:name="_Toc273023320"/>
      <w:bookmarkStart w:id="167" w:name="_Toc274223814"/>
      <w:bookmarkStart w:id="168" w:name="_Toc276717162"/>
      <w:bookmarkStart w:id="169" w:name="_Toc279669135"/>
      <w:bookmarkStart w:id="170" w:name="_Toc280349205"/>
      <w:bookmarkStart w:id="171" w:name="_Toc282526037"/>
      <w:bookmarkStart w:id="172" w:name="_Toc283737194"/>
      <w:bookmarkStart w:id="173" w:name="_Toc286218711"/>
      <w:bookmarkStart w:id="174" w:name="_Toc288660268"/>
      <w:bookmarkStart w:id="175" w:name="_Toc291005378"/>
      <w:bookmarkStart w:id="176" w:name="_Toc292704950"/>
      <w:bookmarkStart w:id="177" w:name="_Toc295387895"/>
      <w:bookmarkStart w:id="178" w:name="_Toc296675478"/>
      <w:bookmarkStart w:id="179" w:name="_Toc297804717"/>
      <w:bookmarkStart w:id="180" w:name="_Toc301945289"/>
      <w:bookmarkStart w:id="181" w:name="_Toc303344248"/>
      <w:bookmarkStart w:id="182" w:name="_Toc304892154"/>
      <w:bookmarkStart w:id="183" w:name="_Toc308530336"/>
      <w:bookmarkStart w:id="184" w:name="_Toc311103642"/>
      <w:bookmarkStart w:id="185" w:name="_Toc313973312"/>
      <w:bookmarkStart w:id="186" w:name="_Toc316479952"/>
      <w:bookmarkStart w:id="187" w:name="_Toc318964998"/>
      <w:bookmarkStart w:id="188" w:name="_Toc320536954"/>
      <w:bookmarkStart w:id="189" w:name="_Toc321233389"/>
      <w:bookmarkStart w:id="190" w:name="_Toc321311660"/>
      <w:bookmarkStart w:id="191" w:name="_Toc321820540"/>
      <w:bookmarkStart w:id="192" w:name="_Toc323035706"/>
      <w:bookmarkStart w:id="193" w:name="_Toc323904374"/>
      <w:bookmarkStart w:id="194" w:name="_Toc332272646"/>
      <w:bookmarkStart w:id="195" w:name="_Toc334776192"/>
      <w:bookmarkStart w:id="196" w:name="_Toc335901499"/>
      <w:bookmarkStart w:id="197" w:name="_Toc337110333"/>
      <w:bookmarkStart w:id="198" w:name="_Toc338779373"/>
      <w:bookmarkStart w:id="199" w:name="_Toc340225513"/>
      <w:bookmarkStart w:id="200" w:name="_Toc341451212"/>
      <w:bookmarkStart w:id="201" w:name="_Toc342912839"/>
      <w:bookmarkStart w:id="202" w:name="_Toc343262676"/>
      <w:bookmarkStart w:id="203" w:name="_Toc345579827"/>
      <w:bookmarkStart w:id="204" w:name="_Toc346885932"/>
      <w:bookmarkStart w:id="205" w:name="_Toc347929580"/>
      <w:bookmarkStart w:id="206" w:name="_Toc349288248"/>
      <w:bookmarkStart w:id="207" w:name="_Toc350415578"/>
      <w:bookmarkStart w:id="208" w:name="_Toc351549876"/>
      <w:bookmarkStart w:id="209" w:name="_Toc352940476"/>
      <w:bookmarkStart w:id="210" w:name="_Toc354053821"/>
      <w:bookmarkStart w:id="211" w:name="_Toc355708836"/>
      <w:bookmarkStart w:id="212" w:name="_Toc262631799"/>
      <w:bookmarkStart w:id="213" w:name="_Toc253407143"/>
      <w:r w:rsidR="006475CD" w:rsidRPr="001B412B">
        <w:rPr>
          <w:rFonts w:hint="eastAsia"/>
          <w:lang w:val="en-US" w:eastAsia="zh-CN"/>
        </w:rPr>
        <w:lastRenderedPageBreak/>
        <w:t>一般信息</w:t>
      </w:r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</w:p>
    <w:p w:rsidR="006475CD" w:rsidRPr="002634CA" w:rsidRDefault="006475CD" w:rsidP="002634CA">
      <w:pPr>
        <w:pStyle w:val="Heading20"/>
        <w:rPr>
          <w:lang w:eastAsia="zh-CN"/>
        </w:rPr>
      </w:pPr>
      <w:bookmarkStart w:id="214" w:name="_Toc253407142"/>
      <w:bookmarkStart w:id="215" w:name="_Toc259783105"/>
      <w:bookmarkStart w:id="216" w:name="_Toc262631768"/>
      <w:bookmarkStart w:id="217" w:name="_Toc265056484"/>
      <w:bookmarkStart w:id="218" w:name="_Toc266181234"/>
      <w:bookmarkStart w:id="219" w:name="_Toc268774000"/>
      <w:bookmarkStart w:id="220" w:name="_Toc271700477"/>
      <w:bookmarkStart w:id="221" w:name="_Toc273023321"/>
      <w:bookmarkStart w:id="222" w:name="_Toc274223815"/>
      <w:bookmarkStart w:id="223" w:name="_Toc276717163"/>
      <w:bookmarkStart w:id="224" w:name="_Toc279669136"/>
      <w:bookmarkStart w:id="225" w:name="_Toc280349206"/>
      <w:bookmarkStart w:id="226" w:name="_Toc282526038"/>
      <w:bookmarkStart w:id="227" w:name="_Toc283737195"/>
      <w:bookmarkStart w:id="228" w:name="_Toc286218712"/>
      <w:bookmarkStart w:id="229" w:name="_Toc288660269"/>
      <w:bookmarkStart w:id="230" w:name="_Toc291005379"/>
      <w:bookmarkStart w:id="231" w:name="_Toc292704951"/>
      <w:bookmarkStart w:id="232" w:name="_Toc295387896"/>
      <w:bookmarkStart w:id="233" w:name="_Toc296675479"/>
      <w:bookmarkStart w:id="234" w:name="_Toc297804718"/>
      <w:bookmarkStart w:id="235" w:name="_Toc301945290"/>
      <w:bookmarkStart w:id="236" w:name="_Toc303344249"/>
      <w:bookmarkStart w:id="237" w:name="_Toc304892155"/>
      <w:bookmarkStart w:id="238" w:name="_Toc308530337"/>
      <w:bookmarkStart w:id="239" w:name="_Toc311103643"/>
      <w:bookmarkStart w:id="240" w:name="_Toc313973313"/>
      <w:bookmarkStart w:id="241" w:name="_Toc316479953"/>
      <w:bookmarkStart w:id="242" w:name="_Toc318964999"/>
      <w:bookmarkStart w:id="243" w:name="_Toc320536955"/>
      <w:bookmarkStart w:id="244" w:name="_Toc321233390"/>
      <w:bookmarkStart w:id="245" w:name="_Toc321311661"/>
      <w:bookmarkStart w:id="246" w:name="_Toc321820541"/>
      <w:bookmarkStart w:id="247" w:name="_Toc323035707"/>
      <w:bookmarkStart w:id="248" w:name="_Toc323904375"/>
      <w:bookmarkStart w:id="249" w:name="_Toc332272647"/>
      <w:bookmarkStart w:id="250" w:name="_Toc334776193"/>
      <w:bookmarkStart w:id="251" w:name="_Toc335901500"/>
      <w:bookmarkStart w:id="252" w:name="_Toc337110334"/>
      <w:bookmarkStart w:id="253" w:name="_Toc338779374"/>
      <w:bookmarkStart w:id="254" w:name="_Toc340225514"/>
      <w:bookmarkStart w:id="255" w:name="_Toc341451213"/>
      <w:bookmarkStart w:id="256" w:name="_Toc342912840"/>
      <w:bookmarkStart w:id="257" w:name="_Toc343262677"/>
      <w:bookmarkStart w:id="258" w:name="_Toc345579828"/>
      <w:bookmarkStart w:id="259" w:name="_Toc346885933"/>
      <w:bookmarkStart w:id="260" w:name="_Toc347929581"/>
      <w:bookmarkStart w:id="261" w:name="_Toc349288249"/>
      <w:bookmarkStart w:id="262" w:name="_Toc350415579"/>
      <w:bookmarkStart w:id="263" w:name="_Toc351549877"/>
      <w:bookmarkStart w:id="264" w:name="_Toc352940477"/>
      <w:bookmarkStart w:id="265" w:name="_Toc354053822"/>
      <w:bookmarkStart w:id="266" w:name="_Toc355708837"/>
      <w:r w:rsidRPr="002634CA">
        <w:rPr>
          <w:lang w:eastAsia="zh-CN"/>
        </w:rPr>
        <w:t>国际电联《操作公报》后附的清单</w:t>
      </w:r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</w:p>
    <w:p w:rsidR="006475CD" w:rsidRPr="0021412C" w:rsidRDefault="006475CD" w:rsidP="006475CD">
      <w:pPr>
        <w:spacing w:before="200"/>
        <w:rPr>
          <w:rFonts w:asciiTheme="majorBidi" w:eastAsiaTheme="minorEastAsia" w:hAnsiTheme="majorBidi" w:cstheme="majorBidi"/>
          <w:b/>
          <w:bCs/>
          <w:lang w:eastAsia="zh-CN"/>
        </w:rPr>
      </w:pPr>
      <w:bookmarkStart w:id="267" w:name="_Toc105302119"/>
      <w:bookmarkStart w:id="268" w:name="_Toc106504837"/>
      <w:bookmarkStart w:id="269" w:name="_Toc107798484"/>
      <w:bookmarkStart w:id="270" w:name="_Toc109028728"/>
      <w:bookmarkStart w:id="271" w:name="_Toc109631795"/>
      <w:bookmarkStart w:id="272" w:name="_Toc109631890"/>
      <w:bookmarkStart w:id="273" w:name="_Toc110233107"/>
      <w:bookmarkStart w:id="274" w:name="_Toc110233322"/>
      <w:bookmarkStart w:id="275" w:name="_Toc111607471"/>
      <w:bookmarkStart w:id="276" w:name="_Toc113250000"/>
      <w:bookmarkStart w:id="277" w:name="_Toc114285869"/>
      <w:bookmarkStart w:id="278" w:name="_Toc116117066"/>
      <w:bookmarkStart w:id="279" w:name="_Toc117389514"/>
      <w:bookmarkStart w:id="280" w:name="_Toc119749612"/>
      <w:bookmarkStart w:id="281" w:name="_Toc121281070"/>
      <w:bookmarkStart w:id="282" w:name="_Toc122238432"/>
      <w:bookmarkStart w:id="283" w:name="_Toc122940721"/>
      <w:bookmarkStart w:id="284" w:name="_Toc126481926"/>
      <w:bookmarkStart w:id="285" w:name="_Toc127606592"/>
      <w:bookmarkStart w:id="286" w:name="_Toc128886943"/>
      <w:bookmarkStart w:id="287" w:name="_Toc131917082"/>
      <w:bookmarkStart w:id="288" w:name="_Toc131917356"/>
      <w:bookmarkStart w:id="289" w:name="_Toc135453245"/>
      <w:bookmarkStart w:id="290" w:name="_Toc136762578"/>
      <w:bookmarkStart w:id="291" w:name="_Toc138153363"/>
      <w:bookmarkStart w:id="292" w:name="_Toc139444662"/>
      <w:bookmarkStart w:id="293" w:name="_Toc140656512"/>
      <w:bookmarkStart w:id="294" w:name="_Toc141774304"/>
      <w:bookmarkStart w:id="295" w:name="_Toc143331177"/>
      <w:bookmarkStart w:id="296" w:name="_Toc144780335"/>
      <w:bookmarkStart w:id="297" w:name="_Toc146011631"/>
      <w:bookmarkStart w:id="298" w:name="_Toc147313830"/>
      <w:bookmarkStart w:id="299" w:name="_Toc148518933"/>
      <w:bookmarkStart w:id="300" w:name="_Toc148519277"/>
      <w:bookmarkStart w:id="301" w:name="_Toc150078542"/>
      <w:bookmarkStart w:id="302" w:name="_Toc151281224"/>
      <w:bookmarkStart w:id="303" w:name="_Toc152663483"/>
      <w:bookmarkStart w:id="304" w:name="_Toc153877708"/>
      <w:bookmarkStart w:id="305" w:name="_Toc156378795"/>
      <w:bookmarkStart w:id="306" w:name="_Toc158019338"/>
      <w:bookmarkStart w:id="307" w:name="_Toc159212689"/>
      <w:bookmarkStart w:id="308" w:name="_Toc160456136"/>
      <w:bookmarkStart w:id="309" w:name="_Toc161638205"/>
      <w:bookmarkStart w:id="310" w:name="_Toc162942676"/>
      <w:bookmarkStart w:id="311" w:name="_Toc164586120"/>
      <w:bookmarkStart w:id="312" w:name="_Toc165690490"/>
      <w:bookmarkStart w:id="313" w:name="_Toc166647544"/>
      <w:bookmarkStart w:id="314" w:name="_Toc168388002"/>
      <w:bookmarkStart w:id="315" w:name="_Toc169584443"/>
      <w:bookmarkStart w:id="316" w:name="_Toc170815249"/>
      <w:bookmarkStart w:id="317" w:name="_Toc171936761"/>
      <w:bookmarkStart w:id="318" w:name="_Toc173647010"/>
      <w:bookmarkStart w:id="319" w:name="_Toc174436269"/>
      <w:bookmarkStart w:id="320" w:name="_Toc176340203"/>
      <w:bookmarkStart w:id="321" w:name="_Toc177526404"/>
      <w:bookmarkStart w:id="322" w:name="_Toc178733525"/>
      <w:bookmarkStart w:id="323" w:name="_Toc181591757"/>
      <w:bookmarkStart w:id="324" w:name="_Toc182996109"/>
      <w:bookmarkStart w:id="325" w:name="_Toc184099119"/>
      <w:bookmarkStart w:id="326" w:name="_Toc187491733"/>
      <w:bookmarkStart w:id="327" w:name="_Toc188073917"/>
      <w:bookmarkStart w:id="328" w:name="_Toc191803606"/>
      <w:bookmarkStart w:id="329" w:name="_Toc192925234"/>
      <w:bookmarkStart w:id="330" w:name="_Toc193013099"/>
      <w:bookmarkStart w:id="331" w:name="_Toc196019478"/>
      <w:bookmarkStart w:id="332" w:name="_Toc197223434"/>
      <w:bookmarkStart w:id="333" w:name="_Toc198519367"/>
      <w:bookmarkStart w:id="334" w:name="_Toc200872012"/>
      <w:bookmarkStart w:id="335" w:name="_Toc202750807"/>
      <w:bookmarkStart w:id="336" w:name="_Toc202750917"/>
      <w:bookmarkStart w:id="337" w:name="_Toc202751280"/>
      <w:bookmarkStart w:id="338" w:name="_Toc203553649"/>
      <w:bookmarkStart w:id="339" w:name="_Toc204666529"/>
      <w:bookmarkStart w:id="340" w:name="_Toc205106594"/>
      <w:bookmarkStart w:id="341" w:name="_Toc206389934"/>
      <w:bookmarkStart w:id="342" w:name="_Toc208205449"/>
      <w:bookmarkStart w:id="343" w:name="_Toc211848177"/>
      <w:bookmarkStart w:id="344" w:name="_Toc212964587"/>
      <w:bookmarkStart w:id="345" w:name="_Toc214162711"/>
      <w:bookmarkStart w:id="346" w:name="_Toc215907199"/>
      <w:bookmarkStart w:id="347" w:name="_Toc219001148"/>
      <w:bookmarkStart w:id="348" w:name="_Toc219610057"/>
      <w:bookmarkStart w:id="349" w:name="_Toc222028812"/>
      <w:bookmarkStart w:id="350" w:name="_Toc223252037"/>
      <w:bookmarkStart w:id="351" w:name="_Toc224533682"/>
      <w:bookmarkStart w:id="352" w:name="_Toc226791560"/>
      <w:bookmarkStart w:id="353" w:name="_Toc228766354"/>
      <w:bookmarkStart w:id="354" w:name="_Toc229971353"/>
      <w:bookmarkStart w:id="355" w:name="_Toc232323931"/>
      <w:bookmarkStart w:id="356" w:name="_Toc233609592"/>
      <w:bookmarkStart w:id="357" w:name="_Toc235352384"/>
      <w:bookmarkStart w:id="358" w:name="_Toc236573557"/>
      <w:bookmarkStart w:id="359" w:name="_Toc240790085"/>
      <w:bookmarkStart w:id="360" w:name="_Toc242001425"/>
      <w:bookmarkStart w:id="361" w:name="_Toc243300311"/>
      <w:bookmarkStart w:id="362" w:name="_Toc244506936"/>
      <w:bookmarkStart w:id="363" w:name="_Toc248829258"/>
      <w:r w:rsidRPr="0021412C">
        <w:rPr>
          <w:rFonts w:asciiTheme="majorBidi" w:eastAsiaTheme="minorEastAsia" w:hAnsiTheme="majorBidi" w:cstheme="majorBidi"/>
          <w:b/>
          <w:bCs/>
          <w:lang w:eastAsia="zh-CN"/>
        </w:rPr>
        <w:t>电信标准化局的说明</w:t>
      </w:r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</w:p>
    <w:p w:rsidR="006475CD" w:rsidRPr="002634CA" w:rsidRDefault="00677126" w:rsidP="006475CD">
      <w:pPr>
        <w:rPr>
          <w:rFonts w:asciiTheme="minorHAnsi" w:eastAsiaTheme="minorEastAsia" w:hAnsiTheme="minorHAnsi" w:cstheme="majorBidi"/>
          <w:lang w:eastAsia="zh-CN"/>
        </w:rPr>
      </w:pPr>
      <w:r w:rsidRPr="002634CA">
        <w:rPr>
          <w:rFonts w:asciiTheme="minorHAnsi" w:eastAsiaTheme="minorEastAsia" w:hAnsiTheme="minorHAnsi" w:cstheme="majorBidi"/>
          <w:lang w:eastAsia="zh-CN"/>
        </w:rPr>
        <w:t>A</w:t>
      </w:r>
      <w:r w:rsidR="006475CD" w:rsidRPr="002634CA">
        <w:rPr>
          <w:rFonts w:asciiTheme="minorHAnsi" w:eastAsiaTheme="minorEastAsia" w:hAnsiTheme="minorHAnsi" w:cstheme="majorBidi"/>
          <w:lang w:eastAsia="zh-CN"/>
        </w:rPr>
        <w:tab/>
      </w:r>
      <w:r w:rsidR="006475CD" w:rsidRPr="002634CA">
        <w:rPr>
          <w:rFonts w:asciiTheme="minorHAnsi" w:eastAsiaTheme="minorEastAsia" w:hAnsiTheme="minorHAnsi" w:cstheme="majorBidi"/>
          <w:lang w:eastAsia="zh-CN"/>
        </w:rPr>
        <w:t>电信标准化局或无线电通信局公布了以下清单，作为国际电联《操作公报》</w:t>
      </w:r>
      <w:r w:rsidR="00036FA4">
        <w:rPr>
          <w:rFonts w:asciiTheme="minorHAnsi" w:eastAsiaTheme="minorEastAsia" w:hAnsiTheme="minorHAnsi" w:cstheme="majorBidi"/>
          <w:lang w:eastAsia="zh-CN"/>
        </w:rPr>
        <w:t>（</w:t>
      </w:r>
      <w:r w:rsidR="006475CD" w:rsidRPr="002634CA">
        <w:rPr>
          <w:rFonts w:asciiTheme="minorHAnsi" w:eastAsiaTheme="minorEastAsia" w:hAnsiTheme="minorHAnsi" w:cstheme="majorBidi"/>
          <w:lang w:eastAsia="zh-CN"/>
        </w:rPr>
        <w:t>OB</w:t>
      </w:r>
      <w:r w:rsidR="00036FA4">
        <w:rPr>
          <w:rFonts w:asciiTheme="minorHAnsi" w:eastAsiaTheme="minorEastAsia" w:hAnsiTheme="minorHAnsi" w:cstheme="majorBidi"/>
          <w:lang w:eastAsia="zh-CN"/>
        </w:rPr>
        <w:t>）</w:t>
      </w:r>
      <w:r w:rsidR="006475CD" w:rsidRPr="002634CA">
        <w:rPr>
          <w:rFonts w:asciiTheme="minorHAnsi" w:eastAsiaTheme="minorEastAsia" w:hAnsiTheme="minorHAnsi" w:cstheme="majorBidi"/>
          <w:lang w:eastAsia="zh-CN"/>
        </w:rPr>
        <w:t>的附件：</w:t>
      </w:r>
    </w:p>
    <w:p w:rsidR="006475CD" w:rsidRPr="002634CA" w:rsidRDefault="006475CD" w:rsidP="006475CD">
      <w:pPr>
        <w:spacing w:before="0"/>
        <w:ind w:left="567" w:hanging="567"/>
        <w:rPr>
          <w:rFonts w:asciiTheme="minorHAnsi" w:eastAsiaTheme="minorEastAsia" w:hAnsiTheme="minorHAnsi" w:cstheme="majorBidi"/>
          <w:sz w:val="8"/>
          <w:szCs w:val="8"/>
          <w:lang w:eastAsia="zh-CN"/>
        </w:rPr>
      </w:pPr>
    </w:p>
    <w:p w:rsidR="006475CD" w:rsidRPr="002634CA" w:rsidRDefault="006475CD" w:rsidP="006475CD">
      <w:pPr>
        <w:spacing w:before="0"/>
        <w:ind w:left="567" w:hanging="567"/>
        <w:rPr>
          <w:rFonts w:asciiTheme="minorHAnsi" w:eastAsiaTheme="minorEastAsia" w:hAnsiTheme="minorHAnsi" w:cstheme="majorBidi"/>
          <w:lang w:eastAsia="zh-CN"/>
        </w:rPr>
      </w:pPr>
      <w:r w:rsidRPr="002634CA">
        <w:rPr>
          <w:rFonts w:asciiTheme="minorHAnsi" w:eastAsiaTheme="minorEastAsia" w:hAnsiTheme="minorHAnsi" w:cstheme="majorBidi"/>
          <w:lang w:eastAsia="zh-CN"/>
        </w:rPr>
        <w:t>《操作公报》编号</w:t>
      </w:r>
    </w:p>
    <w:p w:rsidR="006475CD" w:rsidRPr="002634CA" w:rsidRDefault="006475CD" w:rsidP="006475CD">
      <w:pPr>
        <w:spacing w:before="0"/>
        <w:ind w:left="567" w:hanging="567"/>
        <w:rPr>
          <w:rFonts w:asciiTheme="minorHAnsi" w:eastAsiaTheme="minorEastAsia" w:hAnsiTheme="minorHAnsi" w:cstheme="majorBidi"/>
          <w:lang w:val="en-US" w:eastAsia="zh-CN"/>
        </w:rPr>
      </w:pPr>
    </w:p>
    <w:p w:rsidR="006475CD" w:rsidRPr="002634CA" w:rsidRDefault="006475CD" w:rsidP="006475CD">
      <w:pPr>
        <w:spacing w:before="0"/>
        <w:ind w:left="567" w:hanging="567"/>
        <w:jc w:val="left"/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1073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  <w:t>2015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年法定时间</w:t>
      </w:r>
    </w:p>
    <w:p w:rsidR="006475CD" w:rsidRPr="002634CA" w:rsidRDefault="006475CD" w:rsidP="006475CD">
      <w:pPr>
        <w:spacing w:before="0"/>
        <w:ind w:left="567" w:hanging="567"/>
        <w:jc w:val="left"/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1067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</w:r>
      <w:r w:rsidRPr="002634CA">
        <w:rPr>
          <w:rFonts w:asciiTheme="minorHAnsi" w:eastAsiaTheme="minorEastAsia" w:hAnsiTheme="minorHAnsi" w:cstheme="majorBidi"/>
          <w:lang w:val="en-US" w:eastAsia="zh-CN"/>
        </w:rPr>
        <w:t>国际信令点代码列表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ISPC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根据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ITU-T Q.708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建议书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03/99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））（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截至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2015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年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日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</w:t>
      </w:r>
    </w:p>
    <w:p w:rsidR="006475CD" w:rsidRPr="002634CA" w:rsidRDefault="006475CD" w:rsidP="006475CD">
      <w:pPr>
        <w:spacing w:before="0"/>
        <w:ind w:left="567" w:hanging="567"/>
        <w:jc w:val="left"/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1066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</w:r>
      <w:r w:rsidRPr="002634CA">
        <w:rPr>
          <w:rFonts w:asciiTheme="minorHAnsi" w:eastAsiaTheme="minorEastAsia" w:hAnsiTheme="minorHAnsi" w:cstheme="majorBidi"/>
          <w:lang w:val="en-US" w:eastAsia="zh-CN"/>
        </w:rPr>
        <w:t>信令区域</w:t>
      </w:r>
      <w:r w:rsidRPr="002634CA">
        <w:rPr>
          <w:rFonts w:asciiTheme="minorHAnsi" w:eastAsiaTheme="minorEastAsia" w:hAnsiTheme="minorHAnsi" w:cstheme="majorBidi"/>
          <w:lang w:eastAsia="zh-CN"/>
        </w:rPr>
        <w:t>/</w:t>
      </w:r>
      <w:r w:rsidRPr="002634CA">
        <w:rPr>
          <w:rFonts w:asciiTheme="minorHAnsi" w:eastAsiaTheme="minorEastAsia" w:hAnsiTheme="minorHAnsi" w:cstheme="majorBidi"/>
          <w:lang w:eastAsia="zh-CN"/>
        </w:rPr>
        <w:t>网络编码</w:t>
      </w:r>
      <w:r w:rsidR="00036FA4">
        <w:rPr>
          <w:rFonts w:asciiTheme="minorHAnsi" w:eastAsiaTheme="minorEastAsia" w:hAnsiTheme="minorHAnsi" w:cstheme="majorBidi"/>
          <w:lang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SANC</w:t>
      </w:r>
      <w:r w:rsidR="00036FA4">
        <w:rPr>
          <w:rFonts w:asciiTheme="minorHAnsi" w:eastAsiaTheme="minorEastAsia" w:hAnsiTheme="minorHAnsi" w:cstheme="majorBidi"/>
          <w:lang w:eastAsia="zh-CN"/>
        </w:rPr>
        <w:t>）</w:t>
      </w:r>
      <w:r w:rsidRPr="002634CA">
        <w:rPr>
          <w:rFonts w:asciiTheme="minorHAnsi" w:eastAsiaTheme="minorEastAsia" w:hAnsiTheme="minorHAnsi" w:cstheme="majorBidi"/>
          <w:lang w:eastAsia="zh-CN"/>
        </w:rPr>
        <w:t>列表</w:t>
      </w:r>
      <w:r w:rsidR="00036FA4">
        <w:rPr>
          <w:rFonts w:asciiTheme="minorHAnsi" w:eastAsiaTheme="minorEastAsia" w:hAnsiTheme="minorHAnsi" w:cstheme="majorBidi"/>
          <w:lang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ITU-T Q.708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建议书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03/99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的补遗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</w:t>
      </w:r>
      <w:r w:rsidRPr="002634CA">
        <w:rPr>
          <w:rFonts w:asciiTheme="minorHAnsi" w:eastAsiaTheme="minorEastAsia" w:hAnsiTheme="minorHAnsi" w:cstheme="majorBidi"/>
          <w:lang w:val="en-US" w:eastAsia="zh-CN"/>
        </w:rPr>
        <w:br/>
      </w:r>
      <w:r w:rsidR="00036FA4">
        <w:rPr>
          <w:rFonts w:asciiTheme="minorHAnsi" w:eastAsiaTheme="minorEastAsia" w:hAnsiTheme="minorHAnsi" w:cstheme="majorBidi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截至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2015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年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12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15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日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</w:t>
      </w:r>
    </w:p>
    <w:p w:rsidR="006475CD" w:rsidRPr="002634CA" w:rsidRDefault="006475CD" w:rsidP="006475CD">
      <w:pPr>
        <w:spacing w:before="0"/>
        <w:ind w:left="567" w:hanging="567"/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1060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</w:r>
      <w:r w:rsidRPr="002634CA">
        <w:rPr>
          <w:rFonts w:asciiTheme="minorHAnsi" w:eastAsiaTheme="minorEastAsia" w:hAnsiTheme="minorHAnsi" w:cstheme="majorBidi"/>
          <w:lang w:val="en-US" w:eastAsia="zh-CN"/>
        </w:rPr>
        <w:t>国际电联电信运营商代码列表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根据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ITU-T M.1400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建议书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03/2013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截至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2014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年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9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15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日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</w:t>
      </w:r>
    </w:p>
    <w:p w:rsidR="006475CD" w:rsidRPr="002634CA" w:rsidRDefault="006475CD" w:rsidP="006475CD">
      <w:pPr>
        <w:spacing w:before="0"/>
        <w:ind w:left="567" w:hanging="567"/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1056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</w:r>
      <w:r w:rsidRPr="002634CA">
        <w:rPr>
          <w:rFonts w:asciiTheme="minorHAnsi" w:eastAsiaTheme="minorEastAsia" w:hAnsiTheme="minorHAnsi" w:cstheme="majorBidi"/>
          <w:lang w:val="en-US" w:eastAsia="zh-CN"/>
        </w:rPr>
        <w:t>用于公共网络和订户的国际识别规划的移动网络代码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MNC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根据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ITU-T E.212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建议书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05/2008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））（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截至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2014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年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7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15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日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</w:t>
      </w:r>
    </w:p>
    <w:p w:rsidR="006475CD" w:rsidRPr="002634CA" w:rsidRDefault="006475CD" w:rsidP="006475CD">
      <w:pPr>
        <w:spacing w:before="0"/>
        <w:ind w:left="567" w:hanging="567"/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1055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</w:r>
      <w:r w:rsidRPr="002634CA">
        <w:rPr>
          <w:rFonts w:asciiTheme="minorHAnsi" w:eastAsiaTheme="minorEastAsia" w:hAnsiTheme="minorHAnsi" w:cstheme="majorBidi"/>
          <w:lang w:val="en-US" w:eastAsia="zh-CN"/>
        </w:rPr>
        <w:t>不同国家业余台站之间无线电通信的现状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根据《无线电规则》第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25.1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款的可选条款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以及各主管部门指配给其业余和实验台站的呼号表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截至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2014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年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7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日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</w:t>
      </w:r>
    </w:p>
    <w:p w:rsidR="006475CD" w:rsidRPr="002634CA" w:rsidRDefault="006475CD" w:rsidP="006475CD">
      <w:pPr>
        <w:spacing w:before="40"/>
        <w:ind w:left="567" w:hanging="567"/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1040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</w:r>
      <w:r w:rsidRPr="002634CA">
        <w:rPr>
          <w:rFonts w:asciiTheme="minorHAnsi" w:eastAsiaTheme="minorEastAsia" w:hAnsiTheme="minorHAnsi" w:cstheme="majorBidi"/>
          <w:lang w:val="en-US" w:eastAsia="zh-CN"/>
        </w:rPr>
        <w:t>国际电信计账卡的颁发者标识号码列表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根据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ITU-T E.118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建议书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05/2006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））（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截至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2013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年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15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日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</w:t>
      </w:r>
    </w:p>
    <w:p w:rsidR="006475CD" w:rsidRPr="002634CA" w:rsidRDefault="006475CD" w:rsidP="006475CD">
      <w:pPr>
        <w:spacing w:before="40"/>
        <w:ind w:left="567" w:hanging="567"/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1015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</w:r>
      <w:r w:rsidRPr="002634CA">
        <w:rPr>
          <w:rFonts w:asciiTheme="minorHAnsi" w:eastAsiaTheme="minorEastAsia" w:hAnsiTheme="minorHAnsi" w:cstheme="majorBidi"/>
          <w:lang w:val="en-US" w:eastAsia="zh-CN"/>
        </w:rPr>
        <w:t>移动网络的接入代码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/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号码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根据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ITU-T E.164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建议书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11/2010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））（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截至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2012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年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日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</w:t>
      </w:r>
    </w:p>
    <w:p w:rsidR="006475CD" w:rsidRPr="002634CA" w:rsidRDefault="006475CD" w:rsidP="006475CD">
      <w:pPr>
        <w:spacing w:before="40"/>
        <w:ind w:left="567" w:hanging="567"/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1005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</w:r>
      <w:r w:rsidRPr="002634CA">
        <w:rPr>
          <w:rFonts w:asciiTheme="minorHAnsi" w:eastAsiaTheme="minorEastAsia" w:hAnsiTheme="minorHAnsi" w:cstheme="majorBidi"/>
          <w:lang w:val="en-US" w:eastAsia="zh-CN"/>
        </w:rPr>
        <w:t>国家和地理区域移动代码列表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ITU</w:t>
      </w:r>
      <w:r w:rsidRPr="002634CA">
        <w:rPr>
          <w:rFonts w:asciiTheme="minorHAnsi" w:eastAsiaTheme="minorEastAsia" w:hAnsiTheme="minorHAnsi" w:cstheme="majorBidi"/>
          <w:lang w:val="en-US" w:eastAsia="zh-CN"/>
        </w:rPr>
        <w:noBreakHyphen/>
        <w:t>T E.212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建议书增补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05/2008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））（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截至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2012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年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6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日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</w:t>
      </w:r>
    </w:p>
    <w:p w:rsidR="006475CD" w:rsidRPr="002634CA" w:rsidRDefault="006475CD" w:rsidP="006475CD">
      <w:pPr>
        <w:spacing w:before="40"/>
        <w:ind w:left="567" w:hanging="567"/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1002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</w:r>
      <w:r w:rsidRPr="002634CA">
        <w:rPr>
          <w:rFonts w:asciiTheme="minorHAnsi" w:eastAsiaTheme="minorEastAsia" w:hAnsiTheme="minorHAnsi" w:cstheme="majorBidi"/>
          <w:lang w:val="en-US" w:eastAsia="zh-CN"/>
        </w:rPr>
        <w:t>信息通信业务中非标准设施的国家或地理区域代码列表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ITU-T T.35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建议书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02/2000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的补遗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截至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2012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年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4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15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日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</w:t>
      </w:r>
    </w:p>
    <w:p w:rsidR="006475CD" w:rsidRPr="002634CA" w:rsidRDefault="006475CD" w:rsidP="006475CD">
      <w:pPr>
        <w:spacing w:before="40"/>
        <w:ind w:left="567" w:hanging="567"/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1001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</w:r>
      <w:r w:rsidRPr="002634CA">
        <w:rPr>
          <w:rFonts w:asciiTheme="minorHAnsi" w:eastAsiaTheme="minorEastAsia" w:hAnsiTheme="minorHAnsi" w:cstheme="majorBidi"/>
          <w:lang w:val="en-US" w:eastAsia="zh-CN"/>
        </w:rPr>
        <w:t>被指定分配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ITU-T T.35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建议书终端提供商代码的各国管理机构名单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截至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2012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年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4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日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</w:t>
      </w:r>
    </w:p>
    <w:p w:rsidR="006475CD" w:rsidRPr="002634CA" w:rsidRDefault="006475CD" w:rsidP="006475CD">
      <w:pPr>
        <w:spacing w:before="40"/>
        <w:ind w:left="567" w:hanging="567"/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1000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</w:r>
      <w:r w:rsidRPr="002634CA">
        <w:rPr>
          <w:rFonts w:asciiTheme="minorHAnsi" w:eastAsiaTheme="minorEastAsia" w:hAnsiTheme="minorHAnsi" w:cstheme="majorBidi"/>
          <w:lang w:val="en-US" w:eastAsia="zh-CN"/>
        </w:rPr>
        <w:t>业务限制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当前有效的电信运营相关业务限制的概括清单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截至</w:t>
      </w:r>
      <w:r w:rsidRPr="002634CA">
        <w:rPr>
          <w:rFonts w:asciiTheme="minorHAnsi" w:eastAsiaTheme="minorEastAsia" w:hAnsiTheme="minorHAnsi" w:cstheme="majorBidi"/>
          <w:lang w:eastAsia="zh-CN"/>
        </w:rPr>
        <w:t>2012</w:t>
      </w:r>
      <w:r w:rsidRPr="002634CA">
        <w:rPr>
          <w:rFonts w:asciiTheme="minorHAnsi" w:eastAsiaTheme="minorEastAsia" w:hAnsiTheme="minorHAnsi" w:cstheme="majorBidi"/>
          <w:lang w:eastAsia="zh-CN"/>
        </w:rPr>
        <w:t>年</w:t>
      </w:r>
      <w:r w:rsidRPr="002634CA">
        <w:rPr>
          <w:rFonts w:asciiTheme="minorHAnsi" w:eastAsiaTheme="minorEastAsia" w:hAnsiTheme="minorHAnsi" w:cstheme="majorBidi"/>
          <w:lang w:eastAsia="zh-CN"/>
        </w:rPr>
        <w:t>3</w:t>
      </w:r>
      <w:r w:rsidRPr="002634CA">
        <w:rPr>
          <w:rFonts w:asciiTheme="minorHAnsi" w:eastAsiaTheme="minorEastAsia" w:hAnsiTheme="minorHAnsi" w:cstheme="majorBidi"/>
          <w:lang w:eastAsia="zh-CN"/>
        </w:rPr>
        <w:t>月</w:t>
      </w:r>
      <w:r w:rsidRPr="002634CA">
        <w:rPr>
          <w:rFonts w:asciiTheme="minorHAnsi" w:eastAsiaTheme="minorEastAsia" w:hAnsiTheme="minorHAnsi" w:cstheme="majorBidi"/>
          <w:lang w:eastAsia="zh-CN"/>
        </w:rPr>
        <w:t>15</w:t>
      </w:r>
      <w:r w:rsidRPr="002634CA">
        <w:rPr>
          <w:rFonts w:asciiTheme="minorHAnsi" w:eastAsiaTheme="minorEastAsia" w:hAnsiTheme="minorHAnsi" w:cstheme="majorBidi"/>
          <w:lang w:eastAsia="zh-CN"/>
        </w:rPr>
        <w:t>日</w:t>
      </w:r>
      <w:r w:rsidR="00036FA4">
        <w:rPr>
          <w:rFonts w:asciiTheme="minorHAnsi" w:eastAsiaTheme="minorEastAsia" w:hAnsiTheme="minorHAnsi" w:cstheme="majorBidi"/>
          <w:lang w:eastAsia="zh-CN"/>
        </w:rPr>
        <w:t>）</w:t>
      </w:r>
    </w:p>
    <w:p w:rsidR="006475CD" w:rsidRPr="002634CA" w:rsidRDefault="006475CD" w:rsidP="006475CD">
      <w:pPr>
        <w:spacing w:before="40"/>
        <w:ind w:left="567" w:hanging="567"/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994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</w:r>
      <w:r w:rsidRPr="002634CA">
        <w:rPr>
          <w:rFonts w:asciiTheme="minorHAnsi" w:eastAsiaTheme="minorEastAsia" w:hAnsiTheme="minorHAnsi" w:cstheme="majorBidi"/>
          <w:lang w:val="en-US" w:eastAsia="zh-CN"/>
        </w:rPr>
        <w:t>拨号程序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国际前缀、国内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中继线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前缀和国内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重要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号码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根据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ITU-T E.164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建议书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11/2010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））（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截至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2011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年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12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15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日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</w:t>
      </w:r>
    </w:p>
    <w:p w:rsidR="006475CD" w:rsidRPr="002634CA" w:rsidRDefault="006475CD" w:rsidP="006475CD">
      <w:pPr>
        <w:spacing w:before="40"/>
        <w:ind w:left="567" w:hanging="567"/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991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  <w:t>ITU-T E.164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建议书分配国家代码列表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ITU</w:t>
      </w:r>
      <w:r w:rsidRPr="002634CA">
        <w:rPr>
          <w:rFonts w:asciiTheme="minorHAnsi" w:eastAsiaTheme="minorEastAsia" w:hAnsiTheme="minorHAnsi" w:cstheme="majorBidi"/>
          <w:lang w:val="en-US" w:eastAsia="zh-CN"/>
        </w:rPr>
        <w:noBreakHyphen/>
        <w:t>T E.164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建议书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11/2010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的补遗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截至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2011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年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日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</w:t>
      </w:r>
    </w:p>
    <w:p w:rsidR="006475CD" w:rsidRPr="002634CA" w:rsidRDefault="006475CD" w:rsidP="006475CD">
      <w:pPr>
        <w:spacing w:before="40"/>
        <w:ind w:left="567" w:hanging="567"/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991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</w:r>
      <w:r w:rsidRPr="002634CA">
        <w:rPr>
          <w:rFonts w:asciiTheme="minorHAnsi" w:eastAsiaTheme="minorEastAsia" w:hAnsiTheme="minorHAnsi" w:cstheme="majorBidi"/>
          <w:lang w:val="en-US" w:eastAsia="zh-CN"/>
        </w:rPr>
        <w:t>回叫和迂回呼叫程序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2006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年全权代表大会第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21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号决议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</w:t>
      </w:r>
    </w:p>
    <w:p w:rsidR="006475CD" w:rsidRPr="002634CA" w:rsidRDefault="006475CD" w:rsidP="006475CD">
      <w:pPr>
        <w:spacing w:before="40"/>
        <w:ind w:left="567" w:hanging="567"/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980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</w:r>
      <w:r w:rsidRPr="002634CA">
        <w:rPr>
          <w:rFonts w:asciiTheme="minorHAnsi" w:eastAsiaTheme="minorEastAsia" w:hAnsiTheme="minorHAnsi" w:cstheme="majorBidi"/>
          <w:lang w:val="en-US" w:eastAsia="zh-CN"/>
        </w:rPr>
        <w:t>电报目的地标志列表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根据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ITU-T F.32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建议书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10/1995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））（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截至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2011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年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5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15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日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</w:t>
      </w:r>
    </w:p>
    <w:p w:rsidR="006475CD" w:rsidRPr="002634CA" w:rsidRDefault="006475CD" w:rsidP="006475CD">
      <w:pPr>
        <w:spacing w:before="40"/>
        <w:ind w:left="567" w:hanging="567"/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978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</w:r>
      <w:r w:rsidRPr="002634CA">
        <w:rPr>
          <w:rFonts w:asciiTheme="minorHAnsi" w:eastAsiaTheme="minorEastAsia" w:hAnsiTheme="minorHAnsi" w:cstheme="majorBidi"/>
          <w:lang w:val="en-US" w:eastAsia="zh-CN"/>
        </w:rPr>
        <w:t>电传目的地代码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TDC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和电传网络识别代码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TNIC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列表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ITU-T F.69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建议书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06/1994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和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F.68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建议书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11/1988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的补遗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截至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2011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年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4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15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日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</w:t>
      </w:r>
    </w:p>
    <w:p w:rsidR="006475CD" w:rsidRPr="002634CA" w:rsidRDefault="006475CD" w:rsidP="006475CD">
      <w:pPr>
        <w:spacing w:before="40"/>
        <w:ind w:left="567" w:hanging="567"/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977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</w:r>
      <w:r w:rsidRPr="002634CA">
        <w:rPr>
          <w:rFonts w:asciiTheme="minorHAnsi" w:eastAsiaTheme="minorEastAsia" w:hAnsiTheme="minorHAnsi" w:cstheme="majorBidi"/>
          <w:lang w:val="en-US" w:eastAsia="zh-CN"/>
        </w:rPr>
        <w:t>数据网络识别代码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DNIC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列表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根据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ITU-T X.121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建议书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10/2000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））（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截至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2011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年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4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日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</w:t>
      </w:r>
    </w:p>
    <w:p w:rsidR="006475CD" w:rsidRPr="002634CA" w:rsidRDefault="006475CD" w:rsidP="006475CD">
      <w:pPr>
        <w:spacing w:before="40"/>
        <w:ind w:left="567" w:hanging="567"/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976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</w:r>
      <w:r w:rsidRPr="002634CA">
        <w:rPr>
          <w:rFonts w:asciiTheme="minorHAnsi" w:eastAsiaTheme="minorEastAsia" w:hAnsiTheme="minorHAnsi" w:cstheme="majorBidi"/>
          <w:lang w:val="en-US" w:eastAsia="zh-CN"/>
        </w:rPr>
        <w:t>数据国家或地理区域代码列表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ITU</w:t>
      </w:r>
      <w:r w:rsidRPr="002634CA">
        <w:rPr>
          <w:rFonts w:asciiTheme="minorHAnsi" w:eastAsiaTheme="minorEastAsia" w:hAnsiTheme="minorHAnsi" w:cstheme="majorBidi"/>
          <w:lang w:val="en-US" w:eastAsia="zh-CN"/>
        </w:rPr>
        <w:noBreakHyphen/>
        <w:t>T X.121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建议书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10/2000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的补遗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截至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2011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年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3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15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日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</w:t>
      </w:r>
    </w:p>
    <w:p w:rsidR="006475CD" w:rsidRPr="002634CA" w:rsidRDefault="006475CD" w:rsidP="006475CD">
      <w:pPr>
        <w:spacing w:before="40"/>
        <w:ind w:left="567" w:hanging="567"/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974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</w:r>
      <w:r w:rsidRPr="002634CA">
        <w:rPr>
          <w:rFonts w:asciiTheme="minorHAnsi" w:eastAsiaTheme="minorEastAsia" w:hAnsiTheme="minorHAnsi" w:cstheme="majorBidi"/>
          <w:lang w:val="en-US" w:eastAsia="zh-CN"/>
        </w:rPr>
        <w:t>主管部门管理域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ADMD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名称列表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根据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ITU</w:t>
      </w:r>
      <w:r w:rsidRPr="002634CA">
        <w:rPr>
          <w:rFonts w:asciiTheme="minorHAnsi" w:eastAsiaTheme="minorEastAsia" w:hAnsiTheme="minorHAnsi" w:cstheme="majorBidi"/>
          <w:lang w:val="en-US" w:eastAsia="zh-CN"/>
        </w:rPr>
        <w:noBreakHyphen/>
        <w:t>T F.400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和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X.400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系列建议书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截至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2011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年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2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15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日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</w:t>
      </w:r>
    </w:p>
    <w:p w:rsidR="006475CD" w:rsidRPr="002634CA" w:rsidRDefault="006475CD" w:rsidP="006475CD">
      <w:pPr>
        <w:spacing w:before="40"/>
        <w:ind w:left="567" w:hanging="567"/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972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</w:r>
      <w:r w:rsidRPr="002634CA">
        <w:rPr>
          <w:rFonts w:asciiTheme="minorHAnsi" w:eastAsiaTheme="minorEastAsia" w:hAnsiTheme="minorHAnsi" w:cstheme="majorBidi"/>
          <w:lang w:val="en-US" w:eastAsia="zh-CN"/>
        </w:rPr>
        <w:t>地面集群无线电移动国家代码列表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ITU-T E.218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建议书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05/2004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的补遗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截至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2011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年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15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日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</w:t>
      </w:r>
    </w:p>
    <w:p w:rsidR="006475CD" w:rsidRPr="002634CA" w:rsidRDefault="006475CD" w:rsidP="006475CD">
      <w:pPr>
        <w:spacing w:before="40"/>
        <w:ind w:left="567" w:hanging="567"/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955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</w:r>
      <w:r w:rsidRPr="002634CA">
        <w:rPr>
          <w:rFonts w:asciiTheme="minorHAnsi" w:eastAsiaTheme="minorEastAsia" w:hAnsiTheme="minorHAnsi" w:cstheme="majorBidi"/>
          <w:lang w:val="en-US" w:eastAsia="zh-CN"/>
        </w:rPr>
        <w:t>国内网络中采用的各种信号音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根据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ITU-T E.180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建议书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03/98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））（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截至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2010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年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5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日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</w:t>
      </w:r>
    </w:p>
    <w:p w:rsidR="006475CD" w:rsidRPr="002634CA" w:rsidRDefault="006475CD" w:rsidP="006475CD">
      <w:pPr>
        <w:spacing w:before="40"/>
        <w:ind w:left="567" w:hanging="567"/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669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</w:r>
      <w:r w:rsidRPr="002634CA">
        <w:rPr>
          <w:rFonts w:asciiTheme="minorHAnsi" w:eastAsiaTheme="minorEastAsia" w:hAnsiTheme="minorHAnsi" w:cstheme="majorBidi"/>
          <w:lang w:val="en-US" w:eastAsia="zh-CN"/>
        </w:rPr>
        <w:t>用于国际公共电报业务的五字母代码组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根据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ITU-T F.1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建议书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03/1998</w:t>
      </w:r>
      <w:r w:rsidR="00036FA4">
        <w:rPr>
          <w:rFonts w:asciiTheme="minorHAnsi" w:eastAsiaTheme="minorEastAsia" w:hAnsiTheme="minorHAnsi" w:cstheme="majorBidi"/>
          <w:lang w:val="en-US" w:eastAsia="zh-CN"/>
        </w:rPr>
        <w:t>））</w:t>
      </w:r>
    </w:p>
    <w:p w:rsidR="006475CD" w:rsidRPr="002634CA" w:rsidRDefault="006475CD" w:rsidP="00677126">
      <w:pPr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B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</w:r>
      <w:r w:rsidRPr="002634CA">
        <w:rPr>
          <w:rFonts w:asciiTheme="minorHAnsi" w:eastAsiaTheme="minorEastAsia" w:hAnsiTheme="minorHAnsi" w:cstheme="majorBidi"/>
          <w:lang w:val="en-US" w:eastAsia="zh-CN"/>
        </w:rPr>
        <w:t>以下</w:t>
      </w:r>
      <w:r w:rsidRPr="002634CA">
        <w:rPr>
          <w:rFonts w:asciiTheme="minorHAnsi" w:eastAsiaTheme="minorEastAsia" w:hAnsiTheme="minorHAnsi" w:cstheme="majorBidi"/>
          <w:lang w:eastAsia="zh-CN"/>
        </w:rPr>
        <w:t>列表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可从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ITU-T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网站在线获取：</w:t>
      </w:r>
    </w:p>
    <w:p w:rsidR="006475CD" w:rsidRPr="002634CA" w:rsidRDefault="006475CD" w:rsidP="006475CD">
      <w:pPr>
        <w:tabs>
          <w:tab w:val="clear" w:pos="5387"/>
          <w:tab w:val="clear" w:pos="5954"/>
          <w:tab w:val="left" w:pos="5670"/>
        </w:tabs>
        <w:rPr>
          <w:rFonts w:asciiTheme="minorHAnsi" w:eastAsiaTheme="minorEastAsia" w:hAnsiTheme="minorHAnsi" w:cstheme="majorBidi"/>
          <w:sz w:val="18"/>
          <w:szCs w:val="18"/>
          <w:lang w:val="en-US" w:eastAsia="zh-CN"/>
        </w:rPr>
      </w:pPr>
      <w:r w:rsidRPr="002634CA">
        <w:rPr>
          <w:rFonts w:asciiTheme="minorHAnsi" w:eastAsiaTheme="minorEastAsia" w:hAnsiTheme="minorHAnsi" w:cstheme="majorBidi"/>
          <w:sz w:val="18"/>
          <w:szCs w:val="18"/>
          <w:lang w:val="fr-CH" w:eastAsia="zh-CN"/>
        </w:rPr>
        <w:t>国际电联电信运营商代码列表</w:t>
      </w:r>
      <w:r w:rsidR="00036FA4">
        <w:rPr>
          <w:rFonts w:asciiTheme="minorHAnsi" w:eastAsiaTheme="minorEastAsia" w:hAnsiTheme="minorHAnsi" w:cstheme="majorBidi"/>
          <w:sz w:val="18"/>
          <w:szCs w:val="18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sz w:val="18"/>
          <w:szCs w:val="18"/>
          <w:lang w:val="en-US" w:eastAsia="zh-CN"/>
        </w:rPr>
        <w:t>ITU-T M.1400</w:t>
      </w:r>
      <w:r w:rsidRPr="002634CA">
        <w:rPr>
          <w:rFonts w:asciiTheme="minorHAnsi" w:eastAsiaTheme="minorEastAsia" w:hAnsiTheme="minorHAnsi" w:cstheme="majorBidi"/>
          <w:sz w:val="18"/>
          <w:szCs w:val="18"/>
          <w:lang w:val="en-US" w:eastAsia="zh-CN"/>
        </w:rPr>
        <w:t>建议书</w:t>
      </w:r>
      <w:r w:rsidR="00036FA4">
        <w:rPr>
          <w:rFonts w:asciiTheme="minorHAnsi" w:eastAsiaTheme="minorEastAsia" w:hAnsiTheme="minorHAnsi" w:cstheme="majorBidi"/>
          <w:sz w:val="18"/>
          <w:szCs w:val="18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sz w:val="18"/>
          <w:szCs w:val="18"/>
          <w:lang w:val="en-US" w:eastAsia="zh-CN"/>
        </w:rPr>
        <w:t>03/2013</w:t>
      </w:r>
      <w:r w:rsidR="00036FA4">
        <w:rPr>
          <w:rFonts w:asciiTheme="minorHAnsi" w:eastAsiaTheme="minorEastAsia" w:hAnsiTheme="minorHAnsi" w:cstheme="majorBidi"/>
          <w:sz w:val="18"/>
          <w:szCs w:val="18"/>
          <w:lang w:val="en-US" w:eastAsia="zh-CN"/>
        </w:rPr>
        <w:t>））</w:t>
      </w:r>
      <w:r w:rsidRPr="002634CA">
        <w:rPr>
          <w:rFonts w:asciiTheme="minorHAnsi" w:eastAsiaTheme="minorEastAsia" w:hAnsiTheme="minorHAnsi" w:cstheme="majorBidi"/>
          <w:sz w:val="18"/>
          <w:szCs w:val="18"/>
          <w:lang w:val="en-US" w:eastAsia="zh-CN"/>
        </w:rPr>
        <w:tab/>
      </w:r>
      <w:hyperlink r:id="rId14" w:history="1">
        <w:r w:rsidRPr="002634CA">
          <w:rPr>
            <w:rFonts w:asciiTheme="minorHAnsi" w:eastAsiaTheme="minorEastAsia" w:hAnsiTheme="minorHAnsi" w:cstheme="majorBidi"/>
            <w:sz w:val="18"/>
            <w:szCs w:val="18"/>
            <w:lang w:val="en-US" w:eastAsia="zh-CN"/>
          </w:rPr>
          <w:t>www.itu.int/ITU-T/inr/icc/index.html</w:t>
        </w:r>
      </w:hyperlink>
    </w:p>
    <w:p w:rsidR="006475CD" w:rsidRPr="002634CA" w:rsidRDefault="006475CD" w:rsidP="006475CD">
      <w:pPr>
        <w:tabs>
          <w:tab w:val="clear" w:pos="5387"/>
          <w:tab w:val="clear" w:pos="5954"/>
          <w:tab w:val="left" w:pos="5529"/>
          <w:tab w:val="left" w:pos="5670"/>
        </w:tabs>
        <w:spacing w:before="20" w:after="20"/>
        <w:jc w:val="left"/>
        <w:rPr>
          <w:rFonts w:asciiTheme="minorHAnsi" w:eastAsiaTheme="minorEastAsia" w:hAnsiTheme="minorHAnsi" w:cstheme="majorBidi"/>
          <w:sz w:val="18"/>
          <w:szCs w:val="18"/>
          <w:lang w:val="en-US"/>
        </w:rPr>
      </w:pPr>
      <w:r w:rsidRPr="002634CA">
        <w:rPr>
          <w:rFonts w:asciiTheme="minorHAnsi" w:eastAsiaTheme="minorEastAsia" w:hAnsiTheme="minorHAnsi" w:cstheme="majorBidi"/>
          <w:sz w:val="18"/>
          <w:szCs w:val="18"/>
          <w:lang w:val="fr-CH" w:eastAsia="zh-CN"/>
        </w:rPr>
        <w:t>办公传真表</w:t>
      </w:r>
      <w:r w:rsidR="00036FA4">
        <w:rPr>
          <w:rFonts w:asciiTheme="minorHAnsi" w:eastAsiaTheme="minorEastAsia" w:hAnsiTheme="minorHAnsi" w:cstheme="majorBidi"/>
          <w:sz w:val="18"/>
          <w:szCs w:val="18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sz w:val="18"/>
          <w:szCs w:val="18"/>
          <w:lang w:val="en-US"/>
        </w:rPr>
        <w:t>ITU-T F.170</w:t>
      </w:r>
      <w:r w:rsidRPr="002634CA">
        <w:rPr>
          <w:rFonts w:asciiTheme="minorHAnsi" w:eastAsiaTheme="minorEastAsia" w:hAnsiTheme="minorHAnsi" w:cstheme="majorBidi"/>
          <w:sz w:val="18"/>
          <w:szCs w:val="18"/>
          <w:lang w:val="fr-CH" w:eastAsia="zh-CN"/>
        </w:rPr>
        <w:t>建议书</w:t>
      </w:r>
      <w:r w:rsidR="00036FA4">
        <w:rPr>
          <w:rFonts w:asciiTheme="minorHAnsi" w:eastAsiaTheme="minorEastAsia" w:hAnsiTheme="minorHAnsi" w:cstheme="majorBidi"/>
          <w:sz w:val="18"/>
          <w:szCs w:val="18"/>
          <w:lang w:val="en-US" w:eastAsia="zh-CN"/>
        </w:rPr>
        <w:t>）</w:t>
      </w:r>
      <w:r w:rsidRPr="002634CA">
        <w:rPr>
          <w:rFonts w:asciiTheme="minorHAnsi" w:eastAsiaTheme="minorEastAsia" w:hAnsiTheme="minorHAnsi" w:cstheme="majorBidi"/>
          <w:sz w:val="18"/>
          <w:szCs w:val="18"/>
          <w:lang w:val="en-US" w:eastAsia="zh-CN"/>
        </w:rPr>
        <w:tab/>
      </w:r>
      <w:r w:rsidRPr="002634CA">
        <w:rPr>
          <w:rFonts w:asciiTheme="minorHAnsi" w:eastAsiaTheme="minorEastAsia" w:hAnsiTheme="minorHAnsi" w:cstheme="majorBidi"/>
          <w:sz w:val="18"/>
          <w:szCs w:val="18"/>
          <w:lang w:val="en-US" w:eastAsia="zh-CN"/>
        </w:rPr>
        <w:tab/>
      </w:r>
      <w:hyperlink r:id="rId15" w:history="1">
        <w:r w:rsidRPr="002634CA">
          <w:rPr>
            <w:rFonts w:asciiTheme="minorHAnsi" w:eastAsiaTheme="minorEastAsia" w:hAnsiTheme="minorHAnsi" w:cstheme="majorBidi"/>
            <w:sz w:val="18"/>
            <w:szCs w:val="18"/>
            <w:lang w:val="en-US"/>
          </w:rPr>
          <w:t>www.itu.int/ITU-T/inr/bureaufax/index.html</w:t>
        </w:r>
      </w:hyperlink>
    </w:p>
    <w:p w:rsidR="006475CD" w:rsidRPr="002634CA" w:rsidRDefault="006475CD" w:rsidP="00677126">
      <w:pPr>
        <w:tabs>
          <w:tab w:val="clear" w:pos="5387"/>
          <w:tab w:val="left" w:pos="5670"/>
        </w:tabs>
        <w:spacing w:before="20" w:after="20"/>
        <w:jc w:val="left"/>
        <w:rPr>
          <w:rFonts w:asciiTheme="minorHAnsi" w:eastAsiaTheme="minorEastAsia" w:hAnsiTheme="minorHAnsi" w:cstheme="majorBidi"/>
          <w:sz w:val="18"/>
          <w:szCs w:val="18"/>
          <w:lang w:val="en-US"/>
        </w:rPr>
      </w:pPr>
      <w:r w:rsidRPr="002634CA">
        <w:rPr>
          <w:rFonts w:asciiTheme="minorHAnsi" w:eastAsiaTheme="minorEastAsia" w:hAnsiTheme="minorHAnsi" w:cstheme="majorBidi"/>
          <w:sz w:val="18"/>
          <w:szCs w:val="18"/>
          <w:lang w:val="en-US" w:eastAsia="zh-CN"/>
        </w:rPr>
        <w:t>经认可运营机构</w:t>
      </w:r>
      <w:r w:rsidR="00036FA4">
        <w:rPr>
          <w:rFonts w:asciiTheme="minorHAnsi" w:eastAsiaTheme="minorEastAsia" w:hAnsiTheme="minorHAnsi" w:cstheme="majorBidi"/>
          <w:sz w:val="18"/>
          <w:szCs w:val="18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sz w:val="18"/>
          <w:szCs w:val="18"/>
          <w:lang w:val="en-US" w:eastAsia="zh-CN"/>
        </w:rPr>
        <w:t>ROA</w:t>
      </w:r>
      <w:r w:rsidR="00036FA4">
        <w:rPr>
          <w:rFonts w:asciiTheme="minorHAnsi" w:eastAsiaTheme="minorEastAsia" w:hAnsiTheme="minorHAnsi" w:cstheme="majorBidi"/>
          <w:sz w:val="18"/>
          <w:szCs w:val="18"/>
          <w:lang w:val="en-US" w:eastAsia="zh-CN"/>
        </w:rPr>
        <w:t>）</w:t>
      </w:r>
      <w:r w:rsidRPr="002634CA">
        <w:rPr>
          <w:rFonts w:asciiTheme="minorHAnsi" w:eastAsiaTheme="minorEastAsia" w:hAnsiTheme="minorHAnsi" w:cstheme="majorBidi"/>
          <w:sz w:val="18"/>
          <w:szCs w:val="18"/>
          <w:lang w:val="en-US" w:eastAsia="zh-CN"/>
        </w:rPr>
        <w:t>名单</w:t>
      </w:r>
      <w:r w:rsidRPr="002634CA">
        <w:rPr>
          <w:rFonts w:asciiTheme="minorHAnsi" w:eastAsiaTheme="minorEastAsia" w:hAnsiTheme="minorHAnsi" w:cstheme="majorBidi"/>
          <w:sz w:val="18"/>
          <w:szCs w:val="18"/>
          <w:lang w:val="en-US"/>
        </w:rPr>
        <w:tab/>
      </w:r>
      <w:hyperlink r:id="rId16" w:history="1">
        <w:r w:rsidRPr="002634CA">
          <w:rPr>
            <w:rFonts w:asciiTheme="minorHAnsi" w:eastAsiaTheme="minorEastAsia" w:hAnsiTheme="minorHAnsi" w:cstheme="majorBidi"/>
            <w:sz w:val="18"/>
            <w:szCs w:val="18"/>
            <w:lang w:val="en-US"/>
          </w:rPr>
          <w:t>www.itu.int/ITU-T/inr/roa/index.html</w:t>
        </w:r>
      </w:hyperlink>
    </w:p>
    <w:p w:rsidR="000C3D0A" w:rsidRDefault="000C3D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en-US"/>
        </w:rPr>
      </w:pPr>
      <w:r>
        <w:rPr>
          <w:rFonts w:eastAsia="SimSun"/>
          <w:lang w:val="en-US"/>
        </w:rPr>
        <w:br w:type="page"/>
      </w:r>
    </w:p>
    <w:p w:rsidR="00BF2BC7" w:rsidRPr="002634CA" w:rsidRDefault="006475CD" w:rsidP="002634CA">
      <w:pPr>
        <w:pStyle w:val="Heading20"/>
        <w:rPr>
          <w:lang w:eastAsia="zh-CN"/>
        </w:rPr>
      </w:pPr>
      <w:bookmarkStart w:id="364" w:name="_Toc333228144"/>
      <w:bookmarkStart w:id="365" w:name="_Toc337110339"/>
      <w:bookmarkStart w:id="366" w:name="_Toc355708840"/>
      <w:r w:rsidRPr="002634CA">
        <w:rPr>
          <w:lang w:eastAsia="zh-CN"/>
        </w:rPr>
        <w:lastRenderedPageBreak/>
        <w:t>电话业务</w:t>
      </w:r>
      <w:bookmarkEnd w:id="364"/>
      <w:r w:rsidRPr="002634CA">
        <w:rPr>
          <w:lang w:eastAsia="zh-CN"/>
        </w:rPr>
        <w:br/>
      </w:r>
      <w:r w:rsidR="00036FA4">
        <w:rPr>
          <w:lang w:eastAsia="zh-CN"/>
        </w:rPr>
        <w:t>（</w:t>
      </w:r>
      <w:r w:rsidRPr="002634CA">
        <w:rPr>
          <w:lang w:eastAsia="zh-CN"/>
        </w:rPr>
        <w:t>ITU-T E.164</w:t>
      </w:r>
      <w:bookmarkEnd w:id="365"/>
      <w:bookmarkEnd w:id="366"/>
      <w:r w:rsidRPr="002634CA">
        <w:rPr>
          <w:lang w:eastAsia="zh-CN"/>
        </w:rPr>
        <w:t>建议书</w:t>
      </w:r>
      <w:r w:rsidR="00036FA4">
        <w:rPr>
          <w:lang w:eastAsia="zh-CN"/>
        </w:rPr>
        <w:t>）</w:t>
      </w:r>
    </w:p>
    <w:p w:rsidR="00BF2BC7" w:rsidRDefault="009A66ED" w:rsidP="009A66ED">
      <w:pPr>
        <w:tabs>
          <w:tab w:val="left" w:pos="2160"/>
          <w:tab w:val="left" w:pos="2430"/>
        </w:tabs>
        <w:jc w:val="center"/>
        <w:rPr>
          <w:rStyle w:val="Hyperlink"/>
          <w:rFonts w:asciiTheme="minorHAnsi" w:hAnsiTheme="minorHAnsi"/>
          <w:lang w:val="fr-CH"/>
        </w:rPr>
      </w:pPr>
      <w:r>
        <w:rPr>
          <w:rFonts w:eastAsiaTheme="minorEastAsia" w:hint="eastAsia"/>
          <w:lang w:eastAsia="zh-CN"/>
        </w:rPr>
        <w:t>网址</w:t>
      </w:r>
      <w:r w:rsidRPr="009A66ED">
        <w:rPr>
          <w:rFonts w:eastAsiaTheme="minorEastAsia" w:hint="eastAsia"/>
          <w:lang w:val="fr-CH" w:eastAsia="zh-CN"/>
        </w:rPr>
        <w:t>：</w:t>
      </w:r>
      <w:hyperlink r:id="rId17" w:history="1">
        <w:r w:rsidRPr="009A66ED">
          <w:rPr>
            <w:rStyle w:val="Hyperlink"/>
            <w:rFonts w:asciiTheme="minorHAnsi" w:hAnsiTheme="minorHAnsi"/>
            <w:lang w:val="fr-CH"/>
          </w:rPr>
          <w:t>www.itu.int/itu-t/inr/nnp</w:t>
        </w:r>
      </w:hyperlink>
    </w:p>
    <w:p w:rsidR="000936EC" w:rsidRPr="009A66ED" w:rsidRDefault="000936EC" w:rsidP="009A66ED">
      <w:pPr>
        <w:tabs>
          <w:tab w:val="left" w:pos="2160"/>
          <w:tab w:val="left" w:pos="2430"/>
        </w:tabs>
        <w:jc w:val="center"/>
        <w:rPr>
          <w:lang w:val="fr-CH" w:eastAsia="zh-CN"/>
        </w:rPr>
      </w:pPr>
    </w:p>
    <w:p w:rsidR="00A90851" w:rsidRPr="00A90851" w:rsidRDefault="00A90851" w:rsidP="00A90851">
      <w:pPr>
        <w:spacing w:before="240"/>
        <w:rPr>
          <w:rFonts w:asciiTheme="minorHAnsi" w:eastAsiaTheme="minorEastAsia" w:hAnsiTheme="minorHAnsi" w:cs="Arial"/>
          <w:b/>
          <w:bCs/>
          <w:lang w:val="fr-CH" w:eastAsia="zh-CN"/>
        </w:rPr>
      </w:pPr>
      <w:r>
        <w:rPr>
          <w:rFonts w:asciiTheme="minorHAnsi" w:eastAsiaTheme="minorEastAsia" w:hAnsiTheme="minorHAnsi" w:cs="Arial" w:hint="eastAsia"/>
          <w:b/>
          <w:bCs/>
          <w:lang w:eastAsia="zh-CN"/>
        </w:rPr>
        <w:t>布隆迪</w:t>
      </w:r>
      <w:r>
        <w:rPr>
          <w:rFonts w:asciiTheme="minorHAnsi" w:hAnsiTheme="minorHAnsi" w:cs="Arial"/>
          <w:b/>
        </w:rPr>
        <w:fldChar w:fldCharType="begin"/>
      </w:r>
      <w:r w:rsidRPr="00A90851">
        <w:rPr>
          <w:lang w:val="fr-CH" w:eastAsia="zh-CN"/>
        </w:rPr>
        <w:instrText xml:space="preserve"> TC "</w:instrText>
      </w:r>
      <w:bookmarkStart w:id="367" w:name="_Toc412122173"/>
      <w:r w:rsidRPr="00A90851">
        <w:rPr>
          <w:rFonts w:asciiTheme="minorHAnsi" w:hAnsiTheme="minorHAnsi" w:cs="Arial"/>
          <w:b/>
          <w:lang w:val="fr-CH" w:eastAsia="zh-CN"/>
        </w:rPr>
        <w:instrText>Burundi</w:instrText>
      </w:r>
      <w:bookmarkEnd w:id="367"/>
      <w:r w:rsidRPr="00A90851">
        <w:rPr>
          <w:lang w:val="fr-CH" w:eastAsia="zh-CN"/>
        </w:rPr>
        <w:instrText xml:space="preserve">" \f C \l "1" </w:instrText>
      </w:r>
      <w:r>
        <w:rPr>
          <w:rFonts w:asciiTheme="minorHAnsi" w:hAnsiTheme="minorHAnsi" w:cs="Arial"/>
          <w:b/>
        </w:rPr>
        <w:fldChar w:fldCharType="end"/>
      </w:r>
      <w:r w:rsidR="00036FA4">
        <w:rPr>
          <w:rFonts w:asciiTheme="minorHAnsi" w:eastAsiaTheme="minorEastAsia" w:hAnsiTheme="minorHAnsi" w:cs="Arial" w:hint="eastAsia"/>
          <w:b/>
          <w:bCs/>
          <w:lang w:val="fr-CH" w:eastAsia="zh-CN"/>
        </w:rPr>
        <w:t>（</w:t>
      </w:r>
      <w:r>
        <w:rPr>
          <w:rFonts w:asciiTheme="minorHAnsi" w:eastAsiaTheme="minorEastAsia" w:hAnsiTheme="minorHAnsi" w:cs="Arial" w:hint="eastAsia"/>
          <w:b/>
          <w:bCs/>
          <w:lang w:eastAsia="zh-CN"/>
        </w:rPr>
        <w:t>国家代码</w:t>
      </w:r>
      <w:r w:rsidRPr="00A90851">
        <w:rPr>
          <w:rFonts w:asciiTheme="minorHAnsi" w:hAnsiTheme="minorHAnsi" w:cs="Arial"/>
          <w:b/>
          <w:bCs/>
          <w:lang w:val="fr-CH" w:eastAsia="zh-CN"/>
        </w:rPr>
        <w:t>+257</w:t>
      </w:r>
      <w:r w:rsidR="00036FA4">
        <w:rPr>
          <w:rFonts w:asciiTheme="minorHAnsi" w:eastAsiaTheme="minorEastAsia" w:hAnsiTheme="minorHAnsi" w:cs="Arial" w:hint="eastAsia"/>
          <w:b/>
          <w:bCs/>
          <w:lang w:val="fr-CH" w:eastAsia="zh-CN"/>
        </w:rPr>
        <w:t>）</w:t>
      </w:r>
    </w:p>
    <w:p w:rsidR="00A90851" w:rsidRPr="00A90851" w:rsidRDefault="00A90851" w:rsidP="00A90851">
      <w:pPr>
        <w:spacing w:before="0"/>
        <w:rPr>
          <w:rFonts w:eastAsiaTheme="minorEastAsia"/>
          <w:lang w:val="fr-CH" w:eastAsia="zh-CN"/>
        </w:rPr>
      </w:pPr>
      <w:r w:rsidRPr="008C6C6C">
        <w:rPr>
          <w:lang w:val="fr-CH" w:eastAsia="zh-CN"/>
        </w:rPr>
        <w:t>17.IX.2015</w:t>
      </w:r>
      <w:r>
        <w:rPr>
          <w:rFonts w:eastAsiaTheme="minorEastAsia" w:hint="eastAsia"/>
          <w:lang w:eastAsia="zh-CN"/>
        </w:rPr>
        <w:t>来函</w:t>
      </w:r>
      <w:r w:rsidRPr="00A90851">
        <w:rPr>
          <w:rFonts w:eastAsiaTheme="minorEastAsia" w:hint="eastAsia"/>
          <w:lang w:val="fr-CH" w:eastAsia="zh-CN"/>
        </w:rPr>
        <w:t>：</w:t>
      </w:r>
    </w:p>
    <w:p w:rsidR="00A90851" w:rsidRPr="00A90851" w:rsidRDefault="00A90851" w:rsidP="002140E2">
      <w:pPr>
        <w:ind w:firstLineChars="200" w:firstLine="400"/>
        <w:rPr>
          <w:rFonts w:asciiTheme="minorHAnsi" w:hAnsiTheme="minorHAnsi" w:cstheme="minorBidi"/>
          <w:b/>
          <w:bCs/>
          <w:lang w:val="fr-CH" w:eastAsia="zh-CN"/>
        </w:rPr>
      </w:pPr>
      <w:r>
        <w:rPr>
          <w:rFonts w:asciiTheme="minorHAnsi" w:eastAsiaTheme="minorEastAsia" w:hAnsiTheme="minorHAnsi" w:hint="eastAsia"/>
          <w:lang w:eastAsia="zh-CN"/>
        </w:rPr>
        <w:t>位于布琼布拉的</w:t>
      </w:r>
      <w:r w:rsidRPr="00B01D82">
        <w:rPr>
          <w:rFonts w:ascii="STKaiti" w:eastAsia="STKaiti" w:hAnsi="STKaiti" w:hint="eastAsia"/>
          <w:lang w:eastAsia="zh-CN"/>
        </w:rPr>
        <w:t>布隆迪电信管理部门</w:t>
      </w:r>
      <w:r w:rsidR="00036FA4">
        <w:rPr>
          <w:rFonts w:ascii="STKaiti" w:eastAsia="STKaiti" w:hAnsi="STKaiti" w:hint="eastAsia"/>
          <w:lang w:val="fr-CH" w:eastAsia="zh-CN"/>
        </w:rPr>
        <w:t>（</w:t>
      </w:r>
      <w:r w:rsidRPr="00A90851">
        <w:rPr>
          <w:rFonts w:ascii="STKaiti" w:eastAsia="STKaiti" w:hAnsi="STKaiti"/>
          <w:lang w:val="fr-CH" w:eastAsia="zh-CN"/>
        </w:rPr>
        <w:t>ARCT</w:t>
      </w:r>
      <w:r w:rsidR="00036FA4">
        <w:rPr>
          <w:rFonts w:ascii="STKaiti" w:eastAsia="STKaiti" w:hAnsi="STKaiti" w:hint="eastAsia"/>
          <w:lang w:val="fr-CH" w:eastAsia="zh-CN"/>
        </w:rPr>
        <w:t>）</w:t>
      </w:r>
      <w:r>
        <w:fldChar w:fldCharType="begin"/>
      </w:r>
      <w:r w:rsidRPr="00A90851">
        <w:rPr>
          <w:lang w:val="fr-CH" w:eastAsia="zh-CN"/>
        </w:rPr>
        <w:instrText xml:space="preserve"> TC "</w:instrText>
      </w:r>
      <w:bookmarkStart w:id="368" w:name="_Toc412122174"/>
      <w:r w:rsidRPr="00A90851">
        <w:rPr>
          <w:i/>
          <w:iCs/>
          <w:lang w:val="fr-CH" w:eastAsia="zh-CN"/>
        </w:rPr>
        <w:instrText>Agence</w:instrText>
      </w:r>
      <w:r w:rsidRPr="00A90851">
        <w:rPr>
          <w:lang w:val="fr-CH" w:eastAsia="zh-CN"/>
        </w:rPr>
        <w:instrText xml:space="preserve"> </w:instrText>
      </w:r>
      <w:r w:rsidRPr="00A90851">
        <w:rPr>
          <w:i/>
          <w:lang w:val="fr-CH" w:eastAsia="zh-CN"/>
        </w:rPr>
        <w:instrText>de Régulation et de Contrôle des Télécommunications du Burundi (ARCT</w:instrText>
      </w:r>
      <w:r w:rsidRPr="00A90851">
        <w:rPr>
          <w:lang w:val="fr-CH" w:eastAsia="zh-CN"/>
        </w:rPr>
        <w:instrText>), Bujumbura</w:instrText>
      </w:r>
      <w:bookmarkEnd w:id="368"/>
      <w:r w:rsidRPr="00A90851">
        <w:rPr>
          <w:lang w:val="fr-CH" w:eastAsia="zh-CN"/>
        </w:rPr>
        <w:instrText xml:space="preserve">" \f C \l "1" </w:instrText>
      </w:r>
      <w:r>
        <w:fldChar w:fldCharType="end"/>
      </w:r>
      <w:r>
        <w:rPr>
          <w:rFonts w:asciiTheme="minorHAnsi" w:eastAsiaTheme="minorEastAsia" w:hAnsiTheme="minorHAnsi" w:hint="eastAsia"/>
          <w:lang w:eastAsia="zh-CN"/>
        </w:rPr>
        <w:t>宣布更新</w:t>
      </w:r>
      <w:r w:rsidR="002140E2">
        <w:rPr>
          <w:rFonts w:asciiTheme="minorHAnsi" w:eastAsiaTheme="minorEastAsia" w:hAnsiTheme="minorHAnsi" w:hint="eastAsia"/>
          <w:lang w:eastAsia="zh-CN"/>
        </w:rPr>
        <w:t>该国的国家编号规划</w:t>
      </w:r>
      <w:r>
        <w:rPr>
          <w:rFonts w:asciiTheme="minorHAnsi" w:eastAsiaTheme="minorEastAsia" w:hAnsiTheme="minorHAnsi" w:hint="eastAsia"/>
          <w:lang w:eastAsia="zh-CN"/>
        </w:rPr>
        <w:t>。</w:t>
      </w:r>
    </w:p>
    <w:p w:rsidR="00A90851" w:rsidRPr="00A90851" w:rsidRDefault="00A90851" w:rsidP="0016412F">
      <w:pPr>
        <w:ind w:firstLineChars="200" w:firstLine="400"/>
        <w:rPr>
          <w:rFonts w:asciiTheme="minorHAnsi" w:hAnsiTheme="minorHAnsi" w:cstheme="minorBidi"/>
          <w:bCs/>
          <w:lang w:val="fr-CH" w:eastAsia="zh-CN"/>
        </w:rPr>
      </w:pPr>
      <w:r>
        <w:rPr>
          <w:rFonts w:asciiTheme="minorHAnsi" w:eastAsiaTheme="minorEastAsia" w:hAnsiTheme="minorHAnsi" w:cstheme="minorBidi" w:hint="eastAsia"/>
          <w:bCs/>
          <w:lang w:eastAsia="zh-CN"/>
        </w:rPr>
        <w:t>一般信息</w:t>
      </w:r>
      <w:r w:rsidRPr="00A90851">
        <w:rPr>
          <w:rFonts w:asciiTheme="minorHAnsi" w:eastAsiaTheme="minorEastAsia" w:hAnsiTheme="minorHAnsi" w:cstheme="minorBidi" w:hint="eastAsia"/>
          <w:bCs/>
          <w:lang w:val="fr-CH" w:eastAsia="zh-CN"/>
        </w:rPr>
        <w:t>：</w:t>
      </w:r>
    </w:p>
    <w:p w:rsidR="00A90851" w:rsidRPr="00A90851" w:rsidRDefault="00A90851" w:rsidP="00A90851">
      <w:pPr>
        <w:tabs>
          <w:tab w:val="left" w:pos="2324"/>
        </w:tabs>
        <w:ind w:left="567" w:hanging="567"/>
        <w:jc w:val="left"/>
        <w:rPr>
          <w:rFonts w:asciiTheme="minorHAnsi" w:hAnsiTheme="minorHAnsi" w:cstheme="minorBidi"/>
          <w:bCs/>
          <w:lang w:val="fr-CH" w:eastAsia="zh-CN"/>
        </w:rPr>
      </w:pPr>
      <w:r w:rsidRPr="00A90851">
        <w:rPr>
          <w:lang w:val="fr-CH" w:eastAsia="zh-CN"/>
        </w:rPr>
        <w:tab/>
      </w:r>
      <w:r>
        <w:rPr>
          <w:rFonts w:eastAsiaTheme="minorEastAsia" w:hint="eastAsia"/>
          <w:lang w:eastAsia="zh-CN"/>
        </w:rPr>
        <w:t>国家代码</w:t>
      </w:r>
      <w:r w:rsidRPr="00A90851">
        <w:rPr>
          <w:rFonts w:eastAsiaTheme="minorEastAsia" w:hint="eastAsia"/>
          <w:lang w:val="fr-CH" w:eastAsia="zh-CN"/>
        </w:rPr>
        <w:t>：</w:t>
      </w:r>
      <w:r w:rsidRPr="00A90851">
        <w:rPr>
          <w:lang w:val="fr-CH" w:eastAsia="zh-CN"/>
        </w:rPr>
        <w:tab/>
        <w:t>+257</w:t>
      </w:r>
      <w:r w:rsidRPr="00A90851">
        <w:rPr>
          <w:lang w:val="fr-CH" w:eastAsia="zh-CN"/>
        </w:rPr>
        <w:br/>
      </w:r>
      <w:r>
        <w:rPr>
          <w:rFonts w:eastAsiaTheme="minorEastAsia" w:hint="eastAsia"/>
          <w:lang w:eastAsia="zh-CN"/>
        </w:rPr>
        <w:t>国际前缀</w:t>
      </w:r>
      <w:r w:rsidRPr="00A90851">
        <w:rPr>
          <w:rFonts w:eastAsiaTheme="minorEastAsia" w:hint="eastAsia"/>
          <w:lang w:val="fr-CH" w:eastAsia="zh-CN"/>
        </w:rPr>
        <w:t>：</w:t>
      </w:r>
      <w:r w:rsidRPr="00A90851">
        <w:rPr>
          <w:lang w:val="fr-CH" w:eastAsia="zh-CN"/>
        </w:rPr>
        <w:tab/>
        <w:t>00</w:t>
      </w:r>
      <w:r w:rsidRPr="00A90851">
        <w:rPr>
          <w:lang w:val="fr-CH" w:eastAsia="zh-CN"/>
        </w:rPr>
        <w:br/>
      </w:r>
      <w:r>
        <w:rPr>
          <w:rFonts w:eastAsiaTheme="minorEastAsia" w:hint="eastAsia"/>
          <w:lang w:eastAsia="zh-CN"/>
        </w:rPr>
        <w:t>国内前缀</w:t>
      </w:r>
      <w:r w:rsidRPr="00A90851">
        <w:rPr>
          <w:rFonts w:eastAsiaTheme="minorEastAsia" w:hint="eastAsia"/>
          <w:lang w:val="fr-CH" w:eastAsia="zh-CN"/>
        </w:rPr>
        <w:t>：</w:t>
      </w:r>
      <w:r w:rsidRPr="00A90851">
        <w:rPr>
          <w:rFonts w:asciiTheme="minorHAnsi" w:hAnsiTheme="minorHAnsi" w:cstheme="minorBidi"/>
          <w:bCs/>
          <w:lang w:val="fr-CH" w:eastAsia="zh-CN"/>
        </w:rPr>
        <w:tab/>
      </w:r>
      <w:r>
        <w:rPr>
          <w:rFonts w:asciiTheme="minorHAnsi" w:eastAsiaTheme="minorEastAsia" w:hAnsiTheme="minorHAnsi" w:cstheme="minorBidi" w:hint="eastAsia"/>
          <w:bCs/>
          <w:lang w:eastAsia="zh-CN"/>
        </w:rPr>
        <w:t>无</w:t>
      </w:r>
    </w:p>
    <w:p w:rsidR="00DD0561" w:rsidRPr="00EB1222" w:rsidRDefault="00DD0561" w:rsidP="00036FA4">
      <w:pPr>
        <w:tabs>
          <w:tab w:val="left" w:pos="851"/>
          <w:tab w:val="left" w:pos="2552"/>
        </w:tabs>
        <w:ind w:rightChars="321" w:right="642"/>
        <w:rPr>
          <w:rFonts w:cs="Arial"/>
          <w:bCs/>
          <w:lang w:eastAsia="zh-CN"/>
        </w:rPr>
      </w:pPr>
      <w:r w:rsidRPr="008C6C6C">
        <w:rPr>
          <w:rFonts w:cs="Arial"/>
          <w:bCs/>
          <w:lang w:val="fr-CH" w:eastAsia="zh-CN"/>
        </w:rPr>
        <w:tab/>
      </w:r>
      <w:r w:rsidR="00036FA4">
        <w:rPr>
          <w:rFonts w:ascii="SimSun" w:eastAsia="SimSun" w:hAnsi="SimSun" w:cs="SimSun" w:hint="eastAsia"/>
          <w:bCs/>
          <w:lang w:eastAsia="zh-CN"/>
        </w:rPr>
        <w:t>（</w:t>
      </w:r>
      <w:r w:rsidR="002140E2">
        <w:rPr>
          <w:rFonts w:ascii="SimSun" w:eastAsia="SimSun" w:hAnsi="SimSun" w:cs="SimSun" w:hint="eastAsia"/>
          <w:bCs/>
          <w:lang w:eastAsia="zh-CN"/>
        </w:rPr>
        <w:t>有效</w:t>
      </w:r>
      <w:r w:rsidR="00036FA4">
        <w:rPr>
          <w:rFonts w:ascii="SimSun" w:eastAsia="SimSun" w:hAnsi="SimSun" w:cs="SimSun" w:hint="eastAsia"/>
          <w:bCs/>
          <w:lang w:eastAsia="zh-CN"/>
        </w:rPr>
        <w:t>）</w:t>
      </w:r>
      <w:r w:rsidR="002140E2">
        <w:rPr>
          <w:rFonts w:ascii="SimSun" w:eastAsia="SimSun" w:hAnsi="SimSun" w:cs="SimSun" w:hint="eastAsia"/>
          <w:bCs/>
          <w:lang w:eastAsia="zh-CN"/>
        </w:rPr>
        <w:t>国内号码的长度：</w:t>
      </w:r>
      <w:r w:rsidRPr="00EB1222">
        <w:rPr>
          <w:rFonts w:cs="Arial"/>
          <w:bCs/>
          <w:lang w:eastAsia="zh-CN"/>
        </w:rPr>
        <w:tab/>
      </w:r>
      <w:r w:rsidR="00036FA4">
        <w:rPr>
          <w:rFonts w:eastAsiaTheme="minorEastAsia" w:cs="Arial" w:hint="eastAsia"/>
          <w:bCs/>
          <w:lang w:eastAsia="zh-CN"/>
        </w:rPr>
        <w:t>最多</w:t>
      </w:r>
      <w:r w:rsidR="00036FA4">
        <w:rPr>
          <w:rFonts w:eastAsiaTheme="minorEastAsia" w:cs="Arial" w:hint="eastAsia"/>
          <w:bCs/>
          <w:lang w:eastAsia="zh-CN"/>
        </w:rPr>
        <w:t>8</w:t>
      </w:r>
      <w:r w:rsidR="00036FA4">
        <w:rPr>
          <w:rFonts w:eastAsiaTheme="minorEastAsia" w:cs="Arial" w:hint="eastAsia"/>
          <w:bCs/>
          <w:lang w:eastAsia="zh-CN"/>
        </w:rPr>
        <w:t>位数字</w:t>
      </w:r>
    </w:p>
    <w:p w:rsidR="00DD0561" w:rsidRPr="00EB1222" w:rsidRDefault="00DD0561" w:rsidP="00036FA4">
      <w:pPr>
        <w:tabs>
          <w:tab w:val="left" w:pos="851"/>
          <w:tab w:val="left" w:pos="2552"/>
        </w:tabs>
        <w:spacing w:before="0"/>
        <w:ind w:rightChars="321" w:right="642"/>
        <w:rPr>
          <w:rFonts w:cs="Arial"/>
          <w:bCs/>
          <w:lang w:eastAsia="zh-CN"/>
        </w:rPr>
      </w:pPr>
      <w:r w:rsidRPr="00EB1222">
        <w:rPr>
          <w:rFonts w:cs="Arial"/>
          <w:bCs/>
          <w:lang w:eastAsia="zh-CN"/>
        </w:rPr>
        <w:tab/>
      </w:r>
      <w:r w:rsidRPr="00EB1222">
        <w:rPr>
          <w:rFonts w:cs="Arial"/>
          <w:bCs/>
          <w:lang w:eastAsia="zh-CN"/>
        </w:rPr>
        <w:tab/>
      </w:r>
      <w:r w:rsidRPr="00EB1222">
        <w:rPr>
          <w:rFonts w:cs="Arial"/>
          <w:bCs/>
          <w:lang w:eastAsia="zh-CN"/>
        </w:rPr>
        <w:tab/>
      </w:r>
      <w:r w:rsidRPr="00EB1222">
        <w:rPr>
          <w:rFonts w:cs="Arial"/>
          <w:bCs/>
          <w:lang w:eastAsia="zh-CN"/>
        </w:rPr>
        <w:tab/>
      </w:r>
      <w:r w:rsidRPr="00EB1222">
        <w:rPr>
          <w:rFonts w:cs="Arial"/>
          <w:bCs/>
          <w:lang w:eastAsia="zh-CN"/>
        </w:rPr>
        <w:tab/>
      </w:r>
      <w:r>
        <w:rPr>
          <w:rFonts w:cs="Arial"/>
          <w:bCs/>
          <w:lang w:eastAsia="zh-CN"/>
        </w:rPr>
        <w:tab/>
      </w:r>
      <w:r w:rsidR="00036FA4">
        <w:rPr>
          <w:rFonts w:eastAsiaTheme="minorEastAsia" w:cs="Arial" w:hint="eastAsia"/>
          <w:bCs/>
          <w:lang w:eastAsia="zh-CN"/>
        </w:rPr>
        <w:t>最多</w:t>
      </w:r>
      <w:r w:rsidR="00036FA4">
        <w:rPr>
          <w:rFonts w:eastAsiaTheme="minorEastAsia" w:cs="Arial" w:hint="eastAsia"/>
          <w:bCs/>
          <w:lang w:eastAsia="zh-CN"/>
        </w:rPr>
        <w:t>8</w:t>
      </w:r>
      <w:r w:rsidR="00036FA4">
        <w:rPr>
          <w:rFonts w:eastAsiaTheme="minorEastAsia" w:cs="Arial" w:hint="eastAsia"/>
          <w:bCs/>
          <w:lang w:eastAsia="zh-CN"/>
        </w:rPr>
        <w:t>位数字</w:t>
      </w:r>
    </w:p>
    <w:p w:rsidR="00DD0561" w:rsidRPr="00EB1222" w:rsidRDefault="00DD0561" w:rsidP="004A78D4">
      <w:pPr>
        <w:tabs>
          <w:tab w:val="clear" w:pos="1276"/>
          <w:tab w:val="clear" w:pos="1843"/>
        </w:tabs>
        <w:ind w:rightChars="321" w:right="642"/>
        <w:rPr>
          <w:rFonts w:cs="Arial"/>
          <w:bCs/>
          <w:lang w:eastAsia="zh-CN"/>
        </w:rPr>
      </w:pPr>
      <w:r w:rsidRPr="00EB1222">
        <w:rPr>
          <w:rFonts w:cs="Arial"/>
          <w:bCs/>
          <w:lang w:eastAsia="zh-CN"/>
        </w:rPr>
        <w:tab/>
      </w:r>
      <w:r w:rsidR="002140E2">
        <w:rPr>
          <w:rFonts w:ascii="SimSun" w:eastAsia="SimSun" w:hAnsi="SimSun" w:cs="SimSun" w:hint="eastAsia"/>
          <w:bCs/>
          <w:lang w:eastAsia="zh-CN"/>
        </w:rPr>
        <w:t>协调世界时</w:t>
      </w:r>
      <w:r w:rsidRPr="005F319B">
        <w:rPr>
          <w:rFonts w:cs="Arial"/>
          <w:bCs/>
          <w:lang w:eastAsia="zh-CN"/>
        </w:rPr>
        <w:t>/</w:t>
      </w:r>
      <w:r w:rsidR="00036FA4">
        <w:rPr>
          <w:rFonts w:ascii="SimSun" w:eastAsia="SimSun" w:hAnsi="SimSun" w:cs="SimSun" w:hint="eastAsia"/>
          <w:bCs/>
          <w:lang w:eastAsia="zh-CN"/>
        </w:rPr>
        <w:t>夏令时：</w:t>
      </w:r>
      <w:r w:rsidR="004A78D4">
        <w:rPr>
          <w:rFonts w:ascii="SimSun" w:eastAsia="SimSun" w:hAnsi="SimSun" w:cs="SimSun"/>
          <w:bCs/>
          <w:lang w:eastAsia="zh-CN"/>
        </w:rPr>
        <w:tab/>
      </w:r>
      <w:r w:rsidRPr="00EB1222">
        <w:rPr>
          <w:rFonts w:cs="Arial"/>
          <w:bCs/>
          <w:lang w:eastAsia="zh-CN"/>
        </w:rPr>
        <w:t>+ 2 GMT</w:t>
      </w:r>
    </w:p>
    <w:p w:rsidR="00DD0561" w:rsidRPr="00EB1222" w:rsidRDefault="00036FA4" w:rsidP="0016412F">
      <w:pPr>
        <w:tabs>
          <w:tab w:val="left" w:pos="851"/>
          <w:tab w:val="left" w:pos="2552"/>
        </w:tabs>
        <w:ind w:rightChars="321" w:right="642" w:firstLineChars="200" w:firstLine="400"/>
        <w:rPr>
          <w:rFonts w:cs="Arial"/>
          <w:bCs/>
          <w:lang w:eastAsia="zh-CN"/>
        </w:rPr>
      </w:pPr>
      <w:r>
        <w:rPr>
          <w:rFonts w:eastAsiaTheme="minorEastAsia" w:cs="Arial" w:hint="eastAsia"/>
          <w:bCs/>
          <w:lang w:eastAsia="zh-CN"/>
        </w:rPr>
        <w:t>下表阐述了相关变化：</w:t>
      </w:r>
    </w:p>
    <w:p w:rsidR="00DD0561" w:rsidRPr="00EB1222" w:rsidRDefault="00DD0561" w:rsidP="004A78D4">
      <w:pPr>
        <w:tabs>
          <w:tab w:val="left" w:pos="2250"/>
        </w:tabs>
        <w:ind w:left="720"/>
        <w:rPr>
          <w:rFonts w:cs="Arial"/>
          <w:bCs/>
          <w:lang w:eastAsia="zh-CN"/>
        </w:rPr>
      </w:pPr>
      <w:r w:rsidRPr="00EB1222">
        <w:rPr>
          <w:rFonts w:cs="Arial"/>
          <w:bCs/>
          <w:lang w:eastAsia="zh-CN"/>
        </w:rPr>
        <w:t xml:space="preserve">A. </w:t>
      </w:r>
      <w:r w:rsidR="00036FA4">
        <w:rPr>
          <w:rFonts w:eastAsiaTheme="minorEastAsia" w:cs="Arial" w:hint="eastAsia"/>
          <w:bCs/>
          <w:lang w:eastAsia="zh-CN"/>
        </w:rPr>
        <w:t>下表介绍了号</w:t>
      </w:r>
      <w:r w:rsidR="004A78D4">
        <w:rPr>
          <w:rFonts w:eastAsiaTheme="minorEastAsia" w:cs="Arial" w:hint="eastAsia"/>
          <w:bCs/>
          <w:lang w:eastAsia="zh-CN"/>
        </w:rPr>
        <w:t>段</w:t>
      </w:r>
      <w:r w:rsidR="00036FA4">
        <w:rPr>
          <w:rFonts w:eastAsiaTheme="minorEastAsia" w:cs="Arial" w:hint="eastAsia"/>
          <w:bCs/>
          <w:lang w:eastAsia="zh-CN"/>
        </w:rPr>
        <w:t>划分情况：</w:t>
      </w:r>
    </w:p>
    <w:p w:rsidR="00DD0561" w:rsidRPr="00EB1222" w:rsidRDefault="00DD0561" w:rsidP="00DD0561">
      <w:pPr>
        <w:tabs>
          <w:tab w:val="left" w:pos="2250"/>
        </w:tabs>
        <w:ind w:left="720"/>
        <w:rPr>
          <w:rFonts w:cs="Arial"/>
          <w:bCs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3212"/>
        <w:gridCol w:w="1339"/>
      </w:tblGrid>
      <w:tr w:rsidR="00DD0561" w:rsidRPr="006162DF" w:rsidTr="00A505F3">
        <w:trPr>
          <w:jc w:val="center"/>
        </w:trPr>
        <w:tc>
          <w:tcPr>
            <w:tcW w:w="3212" w:type="dxa"/>
            <w:shd w:val="clear" w:color="auto" w:fill="auto"/>
          </w:tcPr>
          <w:p w:rsidR="00DD0561" w:rsidRPr="006162DF" w:rsidRDefault="00036FA4" w:rsidP="00A505F3">
            <w:pPr>
              <w:tabs>
                <w:tab w:val="left" w:pos="2520"/>
              </w:tabs>
              <w:spacing w:before="80" w:after="80"/>
              <w:jc w:val="center"/>
              <w:rPr>
                <w:b/>
                <w:bCs/>
                <w:iCs/>
                <w:sz w:val="19"/>
                <w:szCs w:val="19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19"/>
                <w:szCs w:val="19"/>
              </w:rPr>
              <w:t>运营商</w:t>
            </w:r>
          </w:p>
        </w:tc>
        <w:tc>
          <w:tcPr>
            <w:tcW w:w="3212" w:type="dxa"/>
            <w:shd w:val="clear" w:color="auto" w:fill="auto"/>
          </w:tcPr>
          <w:p w:rsidR="00DD0561" w:rsidRPr="006162DF" w:rsidRDefault="00036FA4" w:rsidP="00A505F3">
            <w:pPr>
              <w:tabs>
                <w:tab w:val="left" w:pos="2520"/>
              </w:tabs>
              <w:spacing w:before="80" w:after="80"/>
              <w:jc w:val="center"/>
              <w:rPr>
                <w:b/>
                <w:bCs/>
                <w:iCs/>
                <w:sz w:val="19"/>
                <w:szCs w:val="19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19"/>
                <w:szCs w:val="19"/>
              </w:rPr>
              <w:t>号段</w:t>
            </w:r>
          </w:p>
        </w:tc>
        <w:tc>
          <w:tcPr>
            <w:tcW w:w="1339" w:type="dxa"/>
            <w:shd w:val="clear" w:color="auto" w:fill="auto"/>
          </w:tcPr>
          <w:p w:rsidR="00DD0561" w:rsidRPr="006162DF" w:rsidRDefault="00036FA4" w:rsidP="00A505F3">
            <w:pPr>
              <w:tabs>
                <w:tab w:val="left" w:pos="2520"/>
              </w:tabs>
              <w:spacing w:before="80" w:after="80"/>
              <w:jc w:val="center"/>
              <w:rPr>
                <w:b/>
                <w:bCs/>
                <w:iCs/>
                <w:sz w:val="19"/>
                <w:szCs w:val="19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19"/>
                <w:szCs w:val="19"/>
              </w:rPr>
              <w:t>业务</w:t>
            </w:r>
          </w:p>
        </w:tc>
      </w:tr>
      <w:tr w:rsidR="00DD0561" w:rsidRPr="006162DF" w:rsidTr="00A505F3">
        <w:trPr>
          <w:jc w:val="center"/>
        </w:trPr>
        <w:tc>
          <w:tcPr>
            <w:tcW w:w="3212" w:type="dxa"/>
            <w:shd w:val="clear" w:color="auto" w:fill="auto"/>
          </w:tcPr>
          <w:p w:rsidR="00DD0561" w:rsidRPr="006162DF" w:rsidRDefault="00DD0561" w:rsidP="00A505F3">
            <w:pPr>
              <w:tabs>
                <w:tab w:val="left" w:pos="2520"/>
              </w:tabs>
              <w:rPr>
                <w:iCs/>
                <w:sz w:val="19"/>
                <w:szCs w:val="19"/>
              </w:rPr>
            </w:pPr>
            <w:r w:rsidRPr="006162DF">
              <w:rPr>
                <w:iCs/>
                <w:sz w:val="19"/>
                <w:szCs w:val="19"/>
              </w:rPr>
              <w:t>ONATEL FIXE</w:t>
            </w:r>
          </w:p>
        </w:tc>
        <w:tc>
          <w:tcPr>
            <w:tcW w:w="3212" w:type="dxa"/>
            <w:shd w:val="clear" w:color="auto" w:fill="auto"/>
          </w:tcPr>
          <w:p w:rsidR="00DD0561" w:rsidRPr="006162DF" w:rsidRDefault="00DD0561" w:rsidP="00A505F3">
            <w:pPr>
              <w:tabs>
                <w:tab w:val="left" w:pos="2520"/>
              </w:tabs>
              <w:jc w:val="center"/>
              <w:rPr>
                <w:iCs/>
                <w:sz w:val="19"/>
                <w:szCs w:val="19"/>
              </w:rPr>
            </w:pPr>
            <w:r w:rsidRPr="006162DF">
              <w:rPr>
                <w:iCs/>
                <w:sz w:val="19"/>
                <w:szCs w:val="19"/>
              </w:rPr>
              <w:t>22XXXXXX</w:t>
            </w:r>
          </w:p>
        </w:tc>
        <w:tc>
          <w:tcPr>
            <w:tcW w:w="1339" w:type="dxa"/>
            <w:shd w:val="clear" w:color="auto" w:fill="auto"/>
          </w:tcPr>
          <w:p w:rsidR="00DD0561" w:rsidRPr="00036FA4" w:rsidRDefault="00036FA4" w:rsidP="00A505F3">
            <w:pPr>
              <w:tabs>
                <w:tab w:val="left" w:pos="2520"/>
              </w:tabs>
              <w:jc w:val="center"/>
              <w:rPr>
                <w:rFonts w:eastAsiaTheme="minorEastAsia"/>
                <w:iCs/>
                <w:sz w:val="19"/>
                <w:szCs w:val="19"/>
                <w:lang w:eastAsia="zh-CN"/>
              </w:rPr>
            </w:pPr>
            <w:r>
              <w:rPr>
                <w:rFonts w:eastAsiaTheme="minorEastAsia" w:hint="eastAsia"/>
                <w:iCs/>
                <w:sz w:val="19"/>
                <w:szCs w:val="19"/>
                <w:lang w:eastAsia="zh-CN"/>
              </w:rPr>
              <w:t>固定业务</w:t>
            </w:r>
          </w:p>
        </w:tc>
      </w:tr>
      <w:tr w:rsidR="00DD0561" w:rsidRPr="006162DF" w:rsidTr="00A505F3">
        <w:trPr>
          <w:trHeight w:val="129"/>
          <w:jc w:val="center"/>
        </w:trPr>
        <w:tc>
          <w:tcPr>
            <w:tcW w:w="3212" w:type="dxa"/>
            <w:tcBorders>
              <w:bottom w:val="single" w:sz="4" w:space="0" w:color="auto"/>
            </w:tcBorders>
            <w:shd w:val="clear" w:color="auto" w:fill="auto"/>
          </w:tcPr>
          <w:p w:rsidR="00DD0561" w:rsidRPr="006162DF" w:rsidRDefault="00DD0561" w:rsidP="00A505F3">
            <w:pPr>
              <w:tabs>
                <w:tab w:val="left" w:pos="2520"/>
              </w:tabs>
              <w:rPr>
                <w:iCs/>
                <w:sz w:val="19"/>
                <w:szCs w:val="19"/>
              </w:rPr>
            </w:pPr>
            <w:r w:rsidRPr="006162DF">
              <w:rPr>
                <w:iCs/>
                <w:sz w:val="19"/>
                <w:szCs w:val="19"/>
              </w:rPr>
              <w:t>VIETTEL BURUNDI S.A.</w:t>
            </w:r>
          </w:p>
        </w:tc>
        <w:tc>
          <w:tcPr>
            <w:tcW w:w="3212" w:type="dxa"/>
            <w:tcBorders>
              <w:bottom w:val="single" w:sz="4" w:space="0" w:color="auto"/>
            </w:tcBorders>
            <w:shd w:val="clear" w:color="auto" w:fill="auto"/>
          </w:tcPr>
          <w:p w:rsidR="00DD0561" w:rsidRPr="006162DF" w:rsidRDefault="00DD0561" w:rsidP="00A505F3">
            <w:pPr>
              <w:tabs>
                <w:tab w:val="left" w:pos="2520"/>
              </w:tabs>
              <w:jc w:val="center"/>
              <w:rPr>
                <w:iCs/>
                <w:sz w:val="19"/>
                <w:szCs w:val="19"/>
              </w:rPr>
            </w:pPr>
            <w:r w:rsidRPr="006162DF">
              <w:rPr>
                <w:iCs/>
                <w:sz w:val="19"/>
                <w:szCs w:val="19"/>
              </w:rPr>
              <w:t>61XXXXXX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</w:tcPr>
          <w:p w:rsidR="00DD0561" w:rsidRPr="006162DF" w:rsidRDefault="00DD0561" w:rsidP="00A505F3">
            <w:pPr>
              <w:tabs>
                <w:tab w:val="left" w:pos="2520"/>
              </w:tabs>
              <w:jc w:val="center"/>
              <w:rPr>
                <w:iCs/>
                <w:sz w:val="19"/>
                <w:szCs w:val="19"/>
              </w:rPr>
            </w:pPr>
            <w:r w:rsidRPr="006162DF">
              <w:rPr>
                <w:iCs/>
                <w:sz w:val="19"/>
                <w:szCs w:val="19"/>
              </w:rPr>
              <w:t>GSM</w:t>
            </w:r>
          </w:p>
        </w:tc>
      </w:tr>
      <w:tr w:rsidR="00DD0561" w:rsidRPr="006162DF" w:rsidTr="00A505F3">
        <w:trPr>
          <w:trHeight w:val="195"/>
          <w:jc w:val="center"/>
        </w:trPr>
        <w:tc>
          <w:tcPr>
            <w:tcW w:w="3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0561" w:rsidRPr="006162DF" w:rsidRDefault="00DD0561" w:rsidP="00A505F3">
            <w:pPr>
              <w:tabs>
                <w:tab w:val="left" w:pos="2520"/>
              </w:tabs>
              <w:rPr>
                <w:iCs/>
                <w:sz w:val="19"/>
                <w:szCs w:val="19"/>
              </w:rPr>
            </w:pPr>
            <w:r w:rsidRPr="006162DF">
              <w:rPr>
                <w:iCs/>
                <w:sz w:val="19"/>
                <w:szCs w:val="19"/>
              </w:rPr>
              <w:t>VIETTEL BURUNDI S.A.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0561" w:rsidRPr="006162DF" w:rsidRDefault="00DD0561" w:rsidP="00A505F3">
            <w:pPr>
              <w:tabs>
                <w:tab w:val="left" w:pos="2520"/>
              </w:tabs>
              <w:jc w:val="center"/>
              <w:rPr>
                <w:iCs/>
                <w:sz w:val="19"/>
                <w:szCs w:val="19"/>
              </w:rPr>
            </w:pPr>
            <w:r w:rsidRPr="006162DF">
              <w:rPr>
                <w:iCs/>
                <w:sz w:val="19"/>
                <w:szCs w:val="19"/>
              </w:rPr>
              <w:t>68XXXXXX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0561" w:rsidRPr="006162DF" w:rsidRDefault="00DD0561" w:rsidP="00A505F3">
            <w:pPr>
              <w:tabs>
                <w:tab w:val="left" w:pos="2520"/>
              </w:tabs>
              <w:jc w:val="center"/>
              <w:rPr>
                <w:iCs/>
                <w:sz w:val="19"/>
                <w:szCs w:val="19"/>
              </w:rPr>
            </w:pPr>
            <w:r w:rsidRPr="006162DF">
              <w:rPr>
                <w:iCs/>
                <w:sz w:val="19"/>
                <w:szCs w:val="19"/>
              </w:rPr>
              <w:t>GSM</w:t>
            </w:r>
          </w:p>
        </w:tc>
      </w:tr>
      <w:tr w:rsidR="00DD0561" w:rsidRPr="006162DF" w:rsidTr="00A505F3">
        <w:trPr>
          <w:trHeight w:val="195"/>
          <w:jc w:val="center"/>
        </w:trPr>
        <w:tc>
          <w:tcPr>
            <w:tcW w:w="3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0561" w:rsidRPr="006162DF" w:rsidRDefault="00DD0561" w:rsidP="00A505F3">
            <w:pPr>
              <w:tabs>
                <w:tab w:val="left" w:pos="2520"/>
              </w:tabs>
              <w:rPr>
                <w:iCs/>
                <w:sz w:val="19"/>
                <w:szCs w:val="19"/>
              </w:rPr>
            </w:pPr>
            <w:r w:rsidRPr="006162DF">
              <w:rPr>
                <w:iCs/>
                <w:sz w:val="19"/>
                <w:szCs w:val="19"/>
              </w:rPr>
              <w:t>VIETTEL BURUNDI S.A.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0561" w:rsidRPr="006162DF" w:rsidRDefault="00DD0561" w:rsidP="00A505F3">
            <w:pPr>
              <w:tabs>
                <w:tab w:val="left" w:pos="2520"/>
              </w:tabs>
              <w:jc w:val="center"/>
              <w:rPr>
                <w:iCs/>
                <w:sz w:val="19"/>
                <w:szCs w:val="19"/>
              </w:rPr>
            </w:pPr>
            <w:r w:rsidRPr="006162DF">
              <w:rPr>
                <w:iCs/>
                <w:sz w:val="19"/>
                <w:szCs w:val="19"/>
              </w:rPr>
              <w:t>69XXXXXX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0561" w:rsidRPr="006162DF" w:rsidRDefault="00DD0561" w:rsidP="00A505F3">
            <w:pPr>
              <w:tabs>
                <w:tab w:val="left" w:pos="2520"/>
              </w:tabs>
              <w:jc w:val="center"/>
              <w:rPr>
                <w:iCs/>
                <w:sz w:val="19"/>
                <w:szCs w:val="19"/>
              </w:rPr>
            </w:pPr>
            <w:r w:rsidRPr="006162DF">
              <w:rPr>
                <w:iCs/>
                <w:sz w:val="19"/>
                <w:szCs w:val="19"/>
              </w:rPr>
              <w:t>GSM</w:t>
            </w:r>
          </w:p>
        </w:tc>
      </w:tr>
      <w:tr w:rsidR="00DD0561" w:rsidRPr="006162DF" w:rsidTr="00A505F3">
        <w:trPr>
          <w:trHeight w:val="225"/>
          <w:jc w:val="center"/>
        </w:trPr>
        <w:tc>
          <w:tcPr>
            <w:tcW w:w="3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0561" w:rsidRPr="006162DF" w:rsidRDefault="00DD0561" w:rsidP="00A505F3">
            <w:pPr>
              <w:tabs>
                <w:tab w:val="left" w:pos="2520"/>
              </w:tabs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UCOM-BURUNDI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0561" w:rsidRPr="006162DF" w:rsidRDefault="00DD0561" w:rsidP="00A505F3">
            <w:pPr>
              <w:tabs>
                <w:tab w:val="left" w:pos="2520"/>
              </w:tabs>
              <w:jc w:val="center"/>
              <w:rPr>
                <w:iCs/>
                <w:sz w:val="19"/>
                <w:szCs w:val="19"/>
              </w:rPr>
            </w:pPr>
            <w:r w:rsidRPr="006162DF">
              <w:rPr>
                <w:iCs/>
                <w:sz w:val="19"/>
                <w:szCs w:val="19"/>
              </w:rPr>
              <w:t>71XXXXXX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0561" w:rsidRPr="006162DF" w:rsidRDefault="00DD0561" w:rsidP="00A505F3">
            <w:pPr>
              <w:tabs>
                <w:tab w:val="left" w:pos="2520"/>
              </w:tabs>
              <w:jc w:val="center"/>
              <w:rPr>
                <w:iCs/>
                <w:sz w:val="19"/>
                <w:szCs w:val="19"/>
              </w:rPr>
            </w:pPr>
            <w:r w:rsidRPr="006162DF">
              <w:rPr>
                <w:iCs/>
                <w:sz w:val="19"/>
                <w:szCs w:val="19"/>
              </w:rPr>
              <w:t>GSM</w:t>
            </w:r>
          </w:p>
        </w:tc>
      </w:tr>
      <w:tr w:rsidR="00DD0561" w:rsidRPr="006162DF" w:rsidTr="00A505F3">
        <w:trPr>
          <w:trHeight w:val="210"/>
          <w:jc w:val="center"/>
        </w:trPr>
        <w:tc>
          <w:tcPr>
            <w:tcW w:w="3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0561" w:rsidRPr="006162DF" w:rsidRDefault="00DD0561" w:rsidP="00A505F3">
            <w:pPr>
              <w:tabs>
                <w:tab w:val="left" w:pos="2520"/>
              </w:tabs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UCOM-BURUNDI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0561" w:rsidRPr="006162DF" w:rsidRDefault="00DD0561" w:rsidP="00A505F3">
            <w:pPr>
              <w:tabs>
                <w:tab w:val="left" w:pos="2520"/>
              </w:tabs>
              <w:jc w:val="center"/>
              <w:rPr>
                <w:iCs/>
                <w:sz w:val="19"/>
                <w:szCs w:val="19"/>
              </w:rPr>
            </w:pPr>
            <w:r w:rsidRPr="006162DF">
              <w:rPr>
                <w:iCs/>
                <w:sz w:val="19"/>
                <w:szCs w:val="19"/>
              </w:rPr>
              <w:t>72XXXXXX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0561" w:rsidRPr="006162DF" w:rsidRDefault="00DD0561" w:rsidP="00A505F3">
            <w:pPr>
              <w:tabs>
                <w:tab w:val="left" w:pos="2520"/>
              </w:tabs>
              <w:jc w:val="center"/>
              <w:rPr>
                <w:iCs/>
                <w:sz w:val="19"/>
                <w:szCs w:val="19"/>
              </w:rPr>
            </w:pPr>
            <w:r w:rsidRPr="006162DF">
              <w:rPr>
                <w:iCs/>
                <w:sz w:val="19"/>
                <w:szCs w:val="19"/>
              </w:rPr>
              <w:t>GSM</w:t>
            </w:r>
          </w:p>
        </w:tc>
      </w:tr>
      <w:tr w:rsidR="00DD0561" w:rsidRPr="006162DF" w:rsidTr="00A505F3">
        <w:trPr>
          <w:trHeight w:val="150"/>
          <w:jc w:val="center"/>
        </w:trPr>
        <w:tc>
          <w:tcPr>
            <w:tcW w:w="3212" w:type="dxa"/>
            <w:tcBorders>
              <w:top w:val="single" w:sz="4" w:space="0" w:color="auto"/>
            </w:tcBorders>
            <w:shd w:val="clear" w:color="auto" w:fill="auto"/>
          </w:tcPr>
          <w:p w:rsidR="00DD0561" w:rsidRPr="006162DF" w:rsidRDefault="00DD0561" w:rsidP="00A505F3">
            <w:pPr>
              <w:tabs>
                <w:tab w:val="left" w:pos="2520"/>
              </w:tabs>
              <w:rPr>
                <w:iCs/>
                <w:sz w:val="19"/>
                <w:szCs w:val="19"/>
              </w:rPr>
            </w:pPr>
            <w:r w:rsidRPr="006162DF">
              <w:rPr>
                <w:iCs/>
                <w:sz w:val="19"/>
                <w:szCs w:val="19"/>
              </w:rPr>
              <w:t>LACELL SU</w:t>
            </w:r>
          </w:p>
        </w:tc>
        <w:tc>
          <w:tcPr>
            <w:tcW w:w="3212" w:type="dxa"/>
            <w:tcBorders>
              <w:top w:val="single" w:sz="4" w:space="0" w:color="auto"/>
            </w:tcBorders>
            <w:shd w:val="clear" w:color="auto" w:fill="auto"/>
          </w:tcPr>
          <w:p w:rsidR="00DD0561" w:rsidRPr="006162DF" w:rsidRDefault="00DD0561" w:rsidP="00A505F3">
            <w:pPr>
              <w:tabs>
                <w:tab w:val="left" w:pos="2520"/>
              </w:tabs>
              <w:jc w:val="center"/>
              <w:rPr>
                <w:iCs/>
                <w:sz w:val="19"/>
                <w:szCs w:val="19"/>
              </w:rPr>
            </w:pPr>
            <w:r w:rsidRPr="006162DF">
              <w:rPr>
                <w:iCs/>
                <w:sz w:val="19"/>
                <w:szCs w:val="19"/>
              </w:rPr>
              <w:t>75XXXXXX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</w:tcPr>
          <w:p w:rsidR="00DD0561" w:rsidRPr="006162DF" w:rsidRDefault="00DD0561" w:rsidP="00A505F3">
            <w:pPr>
              <w:tabs>
                <w:tab w:val="left" w:pos="2520"/>
              </w:tabs>
              <w:jc w:val="center"/>
              <w:rPr>
                <w:iCs/>
                <w:sz w:val="19"/>
                <w:szCs w:val="19"/>
              </w:rPr>
            </w:pPr>
            <w:r w:rsidRPr="006162DF">
              <w:rPr>
                <w:iCs/>
                <w:sz w:val="19"/>
                <w:szCs w:val="19"/>
              </w:rPr>
              <w:t>GSM</w:t>
            </w:r>
          </w:p>
        </w:tc>
      </w:tr>
      <w:tr w:rsidR="00DD0561" w:rsidRPr="006162DF" w:rsidTr="00A505F3">
        <w:trPr>
          <w:jc w:val="center"/>
        </w:trPr>
        <w:tc>
          <w:tcPr>
            <w:tcW w:w="3212" w:type="dxa"/>
            <w:shd w:val="clear" w:color="auto" w:fill="auto"/>
          </w:tcPr>
          <w:p w:rsidR="00DD0561" w:rsidRPr="006162DF" w:rsidRDefault="00DD0561" w:rsidP="00A505F3">
            <w:pPr>
              <w:tabs>
                <w:tab w:val="left" w:pos="2520"/>
              </w:tabs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UCOM-BURUNDI</w:t>
            </w:r>
          </w:p>
        </w:tc>
        <w:tc>
          <w:tcPr>
            <w:tcW w:w="3212" w:type="dxa"/>
            <w:shd w:val="clear" w:color="auto" w:fill="auto"/>
          </w:tcPr>
          <w:p w:rsidR="00DD0561" w:rsidRPr="006162DF" w:rsidRDefault="00DD0561" w:rsidP="00A505F3">
            <w:pPr>
              <w:tabs>
                <w:tab w:val="left" w:pos="2520"/>
              </w:tabs>
              <w:jc w:val="center"/>
              <w:rPr>
                <w:iCs/>
                <w:sz w:val="19"/>
                <w:szCs w:val="19"/>
              </w:rPr>
            </w:pPr>
            <w:r w:rsidRPr="006162DF">
              <w:rPr>
                <w:iCs/>
                <w:sz w:val="19"/>
                <w:szCs w:val="19"/>
              </w:rPr>
              <w:t>76XXXXXX</w:t>
            </w:r>
          </w:p>
        </w:tc>
        <w:tc>
          <w:tcPr>
            <w:tcW w:w="1339" w:type="dxa"/>
            <w:shd w:val="clear" w:color="auto" w:fill="auto"/>
          </w:tcPr>
          <w:p w:rsidR="00DD0561" w:rsidRPr="006162DF" w:rsidRDefault="00DD0561" w:rsidP="00A505F3">
            <w:pPr>
              <w:tabs>
                <w:tab w:val="left" w:pos="2520"/>
              </w:tabs>
              <w:jc w:val="center"/>
              <w:rPr>
                <w:iCs/>
                <w:sz w:val="19"/>
                <w:szCs w:val="19"/>
              </w:rPr>
            </w:pPr>
            <w:r w:rsidRPr="006162DF">
              <w:rPr>
                <w:iCs/>
                <w:sz w:val="19"/>
                <w:szCs w:val="19"/>
              </w:rPr>
              <w:t>GSM</w:t>
            </w:r>
          </w:p>
        </w:tc>
      </w:tr>
      <w:tr w:rsidR="00DD0561" w:rsidRPr="006162DF" w:rsidTr="00A505F3">
        <w:trPr>
          <w:jc w:val="center"/>
        </w:trPr>
        <w:tc>
          <w:tcPr>
            <w:tcW w:w="3212" w:type="dxa"/>
            <w:shd w:val="clear" w:color="auto" w:fill="auto"/>
          </w:tcPr>
          <w:p w:rsidR="00DD0561" w:rsidRPr="006162DF" w:rsidRDefault="00DD0561" w:rsidP="00A505F3">
            <w:pPr>
              <w:tabs>
                <w:tab w:val="left" w:pos="2520"/>
              </w:tabs>
              <w:rPr>
                <w:iCs/>
                <w:sz w:val="19"/>
                <w:szCs w:val="19"/>
              </w:rPr>
            </w:pPr>
            <w:r w:rsidRPr="006162DF">
              <w:rPr>
                <w:iCs/>
                <w:sz w:val="19"/>
                <w:szCs w:val="19"/>
              </w:rPr>
              <w:t xml:space="preserve">ONATEL MOBILE </w:t>
            </w:r>
          </w:p>
        </w:tc>
        <w:tc>
          <w:tcPr>
            <w:tcW w:w="3212" w:type="dxa"/>
            <w:shd w:val="clear" w:color="auto" w:fill="auto"/>
          </w:tcPr>
          <w:p w:rsidR="00DD0561" w:rsidRPr="006162DF" w:rsidRDefault="00DD0561" w:rsidP="00A505F3">
            <w:pPr>
              <w:tabs>
                <w:tab w:val="left" w:pos="2520"/>
              </w:tabs>
              <w:jc w:val="center"/>
              <w:rPr>
                <w:iCs/>
                <w:sz w:val="19"/>
                <w:szCs w:val="19"/>
              </w:rPr>
            </w:pPr>
            <w:r w:rsidRPr="006162DF">
              <w:rPr>
                <w:iCs/>
                <w:sz w:val="19"/>
                <w:szCs w:val="19"/>
              </w:rPr>
              <w:t>77XXXXXX</w:t>
            </w:r>
          </w:p>
        </w:tc>
        <w:tc>
          <w:tcPr>
            <w:tcW w:w="1339" w:type="dxa"/>
            <w:shd w:val="clear" w:color="auto" w:fill="auto"/>
          </w:tcPr>
          <w:p w:rsidR="00DD0561" w:rsidRPr="006162DF" w:rsidRDefault="00DD0561" w:rsidP="00A505F3">
            <w:pPr>
              <w:tabs>
                <w:tab w:val="left" w:pos="2520"/>
              </w:tabs>
              <w:jc w:val="center"/>
              <w:rPr>
                <w:iCs/>
                <w:sz w:val="19"/>
                <w:szCs w:val="19"/>
              </w:rPr>
            </w:pPr>
            <w:r w:rsidRPr="006162DF">
              <w:rPr>
                <w:iCs/>
                <w:sz w:val="19"/>
                <w:szCs w:val="19"/>
              </w:rPr>
              <w:t>GSM</w:t>
            </w:r>
          </w:p>
        </w:tc>
      </w:tr>
      <w:tr w:rsidR="00DD0561" w:rsidRPr="006162DF" w:rsidTr="00A505F3">
        <w:trPr>
          <w:jc w:val="center"/>
        </w:trPr>
        <w:tc>
          <w:tcPr>
            <w:tcW w:w="3212" w:type="dxa"/>
            <w:shd w:val="clear" w:color="auto" w:fill="auto"/>
          </w:tcPr>
          <w:p w:rsidR="00DD0561" w:rsidRPr="006162DF" w:rsidRDefault="00DD0561" w:rsidP="00A505F3">
            <w:pPr>
              <w:tabs>
                <w:tab w:val="left" w:pos="2520"/>
              </w:tabs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UCOM-BURUNDI</w:t>
            </w:r>
          </w:p>
        </w:tc>
        <w:tc>
          <w:tcPr>
            <w:tcW w:w="3212" w:type="dxa"/>
            <w:shd w:val="clear" w:color="auto" w:fill="auto"/>
          </w:tcPr>
          <w:p w:rsidR="00DD0561" w:rsidRPr="006162DF" w:rsidRDefault="00DD0561" w:rsidP="00A505F3">
            <w:pPr>
              <w:tabs>
                <w:tab w:val="left" w:pos="2520"/>
              </w:tabs>
              <w:jc w:val="center"/>
              <w:rPr>
                <w:iCs/>
                <w:sz w:val="19"/>
                <w:szCs w:val="19"/>
              </w:rPr>
            </w:pPr>
            <w:r w:rsidRPr="006162DF">
              <w:rPr>
                <w:iCs/>
                <w:sz w:val="19"/>
                <w:szCs w:val="19"/>
              </w:rPr>
              <w:t>79XXXXXX</w:t>
            </w:r>
          </w:p>
        </w:tc>
        <w:tc>
          <w:tcPr>
            <w:tcW w:w="1339" w:type="dxa"/>
            <w:shd w:val="clear" w:color="auto" w:fill="auto"/>
          </w:tcPr>
          <w:p w:rsidR="00DD0561" w:rsidRPr="006162DF" w:rsidRDefault="00DD0561" w:rsidP="00A505F3">
            <w:pPr>
              <w:tabs>
                <w:tab w:val="left" w:pos="2520"/>
              </w:tabs>
              <w:jc w:val="center"/>
              <w:rPr>
                <w:iCs/>
                <w:sz w:val="19"/>
                <w:szCs w:val="19"/>
              </w:rPr>
            </w:pPr>
            <w:r w:rsidRPr="006162DF">
              <w:rPr>
                <w:iCs/>
                <w:sz w:val="19"/>
                <w:szCs w:val="19"/>
              </w:rPr>
              <w:t>GSM</w:t>
            </w:r>
          </w:p>
        </w:tc>
      </w:tr>
    </w:tbl>
    <w:p w:rsidR="00DD0561" w:rsidRPr="00EB1222" w:rsidRDefault="00DD0561" w:rsidP="00DD0561">
      <w:pPr>
        <w:tabs>
          <w:tab w:val="left" w:pos="1701"/>
          <w:tab w:val="left" w:pos="2268"/>
        </w:tabs>
        <w:ind w:rightChars="321" w:right="642"/>
        <w:rPr>
          <w:rFonts w:cs="Arial"/>
          <w:bCs/>
        </w:rPr>
      </w:pPr>
    </w:p>
    <w:p w:rsidR="00DD0561" w:rsidRPr="00EB1222" w:rsidRDefault="00DD0561" w:rsidP="00036FA4">
      <w:pPr>
        <w:tabs>
          <w:tab w:val="left" w:pos="2250"/>
        </w:tabs>
        <w:ind w:left="720"/>
        <w:rPr>
          <w:rFonts w:cs="Arial"/>
          <w:bCs/>
        </w:rPr>
      </w:pPr>
      <w:r w:rsidRPr="00EB1222">
        <w:rPr>
          <w:rFonts w:cs="Arial"/>
          <w:bCs/>
        </w:rPr>
        <w:t xml:space="preserve">B. </w:t>
      </w:r>
      <w:r w:rsidR="00036FA4">
        <w:rPr>
          <w:rFonts w:eastAsiaTheme="minorEastAsia" w:cs="Arial" w:hint="eastAsia"/>
          <w:bCs/>
          <w:lang w:eastAsia="zh-CN"/>
        </w:rPr>
        <w:t>下述号码停止使用：</w:t>
      </w:r>
    </w:p>
    <w:p w:rsidR="00DD0561" w:rsidRPr="00EB1222" w:rsidRDefault="00DD0561" w:rsidP="00DD0561">
      <w:pPr>
        <w:tabs>
          <w:tab w:val="left" w:pos="2250"/>
        </w:tabs>
        <w:ind w:left="720"/>
        <w:rPr>
          <w:rFonts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3212"/>
        <w:gridCol w:w="1339"/>
      </w:tblGrid>
      <w:tr w:rsidR="00DD0561" w:rsidRPr="00EB1222" w:rsidTr="00A505F3">
        <w:trPr>
          <w:jc w:val="center"/>
        </w:trPr>
        <w:tc>
          <w:tcPr>
            <w:tcW w:w="3212" w:type="dxa"/>
            <w:shd w:val="clear" w:color="auto" w:fill="auto"/>
          </w:tcPr>
          <w:p w:rsidR="00DD0561" w:rsidRPr="006162DF" w:rsidRDefault="00036FA4" w:rsidP="00A505F3">
            <w:pPr>
              <w:tabs>
                <w:tab w:val="left" w:pos="2520"/>
              </w:tabs>
              <w:spacing w:before="80" w:after="80"/>
              <w:jc w:val="center"/>
              <w:rPr>
                <w:b/>
                <w:bCs/>
                <w:iCs/>
                <w:sz w:val="19"/>
                <w:szCs w:val="19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19"/>
                <w:szCs w:val="19"/>
              </w:rPr>
              <w:t>运营商</w:t>
            </w:r>
          </w:p>
        </w:tc>
        <w:tc>
          <w:tcPr>
            <w:tcW w:w="3212" w:type="dxa"/>
            <w:shd w:val="clear" w:color="auto" w:fill="auto"/>
          </w:tcPr>
          <w:p w:rsidR="00DD0561" w:rsidRPr="006162DF" w:rsidRDefault="00036FA4" w:rsidP="00A505F3">
            <w:pPr>
              <w:tabs>
                <w:tab w:val="left" w:pos="2520"/>
              </w:tabs>
              <w:spacing w:before="80" w:after="80"/>
              <w:jc w:val="center"/>
              <w:rPr>
                <w:b/>
                <w:bCs/>
                <w:iCs/>
                <w:sz w:val="19"/>
                <w:szCs w:val="19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19"/>
                <w:szCs w:val="19"/>
              </w:rPr>
              <w:t>号段</w:t>
            </w:r>
          </w:p>
        </w:tc>
        <w:tc>
          <w:tcPr>
            <w:tcW w:w="1339" w:type="dxa"/>
            <w:shd w:val="clear" w:color="auto" w:fill="auto"/>
          </w:tcPr>
          <w:p w:rsidR="00DD0561" w:rsidRPr="006162DF" w:rsidRDefault="00036FA4" w:rsidP="00A505F3">
            <w:pPr>
              <w:tabs>
                <w:tab w:val="left" w:pos="2520"/>
              </w:tabs>
              <w:spacing w:before="80" w:after="80"/>
              <w:jc w:val="center"/>
              <w:rPr>
                <w:b/>
                <w:bCs/>
                <w:iCs/>
                <w:sz w:val="19"/>
                <w:szCs w:val="19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19"/>
                <w:szCs w:val="19"/>
              </w:rPr>
              <w:t>业务</w:t>
            </w:r>
          </w:p>
        </w:tc>
      </w:tr>
      <w:tr w:rsidR="00DD0561" w:rsidRPr="00EB1222" w:rsidTr="00A505F3">
        <w:trPr>
          <w:jc w:val="center"/>
        </w:trPr>
        <w:tc>
          <w:tcPr>
            <w:tcW w:w="3212" w:type="dxa"/>
            <w:shd w:val="clear" w:color="auto" w:fill="auto"/>
          </w:tcPr>
          <w:p w:rsidR="00DD0561" w:rsidRPr="006162DF" w:rsidRDefault="00DD0561" w:rsidP="00A505F3">
            <w:pPr>
              <w:rPr>
                <w:sz w:val="19"/>
                <w:szCs w:val="19"/>
              </w:rPr>
            </w:pPr>
            <w:r w:rsidRPr="006162DF">
              <w:rPr>
                <w:sz w:val="19"/>
                <w:szCs w:val="19"/>
              </w:rPr>
              <w:t>AFRICELL TEMPO</w:t>
            </w:r>
          </w:p>
        </w:tc>
        <w:tc>
          <w:tcPr>
            <w:tcW w:w="3212" w:type="dxa"/>
            <w:shd w:val="clear" w:color="auto" w:fill="auto"/>
          </w:tcPr>
          <w:p w:rsidR="00DD0561" w:rsidRPr="006162DF" w:rsidRDefault="00DD0561" w:rsidP="00A505F3">
            <w:pPr>
              <w:jc w:val="center"/>
              <w:rPr>
                <w:sz w:val="19"/>
                <w:szCs w:val="19"/>
              </w:rPr>
            </w:pPr>
            <w:r w:rsidRPr="006162DF">
              <w:rPr>
                <w:sz w:val="19"/>
                <w:szCs w:val="19"/>
              </w:rPr>
              <w:t>78XXXXXX</w:t>
            </w:r>
          </w:p>
        </w:tc>
        <w:tc>
          <w:tcPr>
            <w:tcW w:w="1339" w:type="dxa"/>
            <w:shd w:val="clear" w:color="auto" w:fill="auto"/>
          </w:tcPr>
          <w:p w:rsidR="00DD0561" w:rsidRPr="00036FA4" w:rsidRDefault="00036FA4" w:rsidP="00A505F3">
            <w:pPr>
              <w:jc w:val="center"/>
              <w:rPr>
                <w:rFonts w:eastAsiaTheme="minorEastAsia"/>
                <w:sz w:val="19"/>
                <w:szCs w:val="19"/>
                <w:lang w:eastAsia="zh-CN"/>
              </w:rPr>
            </w:pPr>
            <w:r>
              <w:rPr>
                <w:rFonts w:eastAsiaTheme="minorEastAsia" w:hint="eastAsia"/>
                <w:sz w:val="19"/>
                <w:szCs w:val="19"/>
                <w:lang w:eastAsia="zh-CN"/>
              </w:rPr>
              <w:t>移动业务</w:t>
            </w:r>
          </w:p>
        </w:tc>
      </w:tr>
    </w:tbl>
    <w:p w:rsidR="000936EC" w:rsidRDefault="000936EC" w:rsidP="00DD0561">
      <w:pPr>
        <w:tabs>
          <w:tab w:val="left" w:pos="1701"/>
          <w:tab w:val="left" w:pos="2268"/>
        </w:tabs>
        <w:ind w:rightChars="321" w:right="642"/>
        <w:rPr>
          <w:rFonts w:ascii="SimSun" w:eastAsia="SimSun" w:hAnsi="SimSun" w:cs="SimSun"/>
        </w:rPr>
      </w:pPr>
    </w:p>
    <w:p w:rsidR="000936EC" w:rsidRDefault="000936E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br w:type="page"/>
      </w:r>
    </w:p>
    <w:p w:rsidR="00DD0561" w:rsidRPr="00F54A33" w:rsidRDefault="008E48A3" w:rsidP="00DD0561">
      <w:pPr>
        <w:tabs>
          <w:tab w:val="left" w:pos="1701"/>
          <w:tab w:val="left" w:pos="2268"/>
        </w:tabs>
        <w:ind w:rightChars="321" w:right="642"/>
        <w:rPr>
          <w:rFonts w:cs="Arial"/>
        </w:rPr>
      </w:pPr>
      <w:r>
        <w:rPr>
          <w:rFonts w:ascii="SimSun" w:eastAsia="SimSun" w:hAnsi="SimSun" w:cs="SimSun" w:hint="eastAsia"/>
        </w:rPr>
        <w:lastRenderedPageBreak/>
        <w:t>联系方式：</w:t>
      </w:r>
    </w:p>
    <w:p w:rsidR="00740B2A" w:rsidRDefault="009A690F" w:rsidP="00A74234">
      <w:pPr>
        <w:tabs>
          <w:tab w:val="clear" w:pos="1276"/>
          <w:tab w:val="left" w:pos="1418"/>
          <w:tab w:val="left" w:pos="2250"/>
        </w:tabs>
        <w:ind w:left="720"/>
        <w:jc w:val="left"/>
        <w:rPr>
          <w:lang w:val="pt-BR"/>
        </w:rPr>
      </w:pPr>
      <w:r w:rsidRPr="009A690F">
        <w:rPr>
          <w:rFonts w:cs="Arial"/>
          <w:bCs/>
        </w:rPr>
        <w:t xml:space="preserve">Mr. HAKIZIMANA Constaque </w:t>
      </w:r>
      <w:r w:rsidRPr="009A690F">
        <w:rPr>
          <w:rFonts w:cs="Arial"/>
          <w:bCs/>
        </w:rPr>
        <w:br/>
        <w:t>Agence de Régulation et de Contrôle des Télécommunications (ARCT)</w:t>
      </w:r>
      <w:r w:rsidRPr="009A690F">
        <w:rPr>
          <w:rFonts w:cs="Arial"/>
          <w:bCs/>
        </w:rPr>
        <w:br/>
        <w:t>Avenue de France, 14</w:t>
      </w:r>
      <w:r w:rsidRPr="009A690F">
        <w:rPr>
          <w:rFonts w:cs="Arial"/>
          <w:bCs/>
        </w:rPr>
        <w:br/>
      </w:r>
      <w:r w:rsidRPr="000E6D20">
        <w:rPr>
          <w:rFonts w:cs="Arial"/>
          <w:bCs/>
          <w:lang w:val="pt-BR"/>
        </w:rPr>
        <w:t>B.P. 6702</w:t>
      </w:r>
      <w:r>
        <w:rPr>
          <w:rFonts w:cs="Arial"/>
          <w:bCs/>
          <w:lang w:val="pt-BR"/>
        </w:rPr>
        <w:br/>
      </w:r>
      <w:r w:rsidRPr="000E6D20">
        <w:rPr>
          <w:rFonts w:cs="Arial"/>
          <w:bCs/>
          <w:lang w:val="pt-BR"/>
        </w:rPr>
        <w:t xml:space="preserve">BUJUMBURA </w:t>
      </w:r>
      <w:r>
        <w:rPr>
          <w:rFonts w:cs="Arial"/>
          <w:bCs/>
          <w:lang w:val="pt-BR"/>
        </w:rPr>
        <w:br/>
      </w:r>
      <w:r w:rsidRPr="000E6D20">
        <w:rPr>
          <w:rFonts w:cs="Arial"/>
          <w:bCs/>
          <w:lang w:val="pt-BR"/>
        </w:rPr>
        <w:t>Burundi</w:t>
      </w:r>
      <w:r w:rsidRPr="000E6D20">
        <w:rPr>
          <w:rFonts w:cs="Arial"/>
          <w:bCs/>
          <w:lang w:val="pt-BR"/>
        </w:rPr>
        <w:br/>
      </w:r>
      <w:r w:rsidR="00A74234">
        <w:rPr>
          <w:rFonts w:eastAsiaTheme="minorEastAsia" w:cs="Arial" w:hint="eastAsia"/>
          <w:lang w:val="pt-BR" w:eastAsia="zh-CN"/>
        </w:rPr>
        <w:t>电话</w:t>
      </w:r>
      <w:r w:rsidR="00A74234">
        <w:rPr>
          <w:rFonts w:eastAsiaTheme="minorEastAsia" w:cs="Arial"/>
          <w:lang w:val="pt-BR" w:eastAsia="zh-CN"/>
        </w:rPr>
        <w:t>：</w:t>
      </w:r>
      <w:r w:rsidR="00A74234">
        <w:rPr>
          <w:rFonts w:cs="Arial"/>
          <w:lang w:val="pt-BR"/>
        </w:rPr>
        <w:tab/>
      </w:r>
      <w:r w:rsidR="00B937C1">
        <w:rPr>
          <w:rFonts w:cs="Arial"/>
          <w:lang w:val="pt-BR"/>
        </w:rPr>
        <w:tab/>
      </w:r>
      <w:r w:rsidR="00A74234" w:rsidRPr="000E6D20">
        <w:rPr>
          <w:rFonts w:cs="Arial"/>
          <w:lang w:val="pt-BR"/>
        </w:rPr>
        <w:t>+257 79 922 790</w:t>
      </w:r>
      <w:r w:rsidR="00A74234">
        <w:rPr>
          <w:rFonts w:cs="Arial"/>
          <w:lang w:val="pt-BR"/>
        </w:rPr>
        <w:br/>
      </w:r>
      <w:r w:rsidR="00A74234">
        <w:rPr>
          <w:rFonts w:eastAsiaTheme="minorEastAsia" w:cs="Arial" w:hint="eastAsia"/>
          <w:lang w:val="pt-BR" w:eastAsia="zh-CN"/>
        </w:rPr>
        <w:t>传真</w:t>
      </w:r>
      <w:r w:rsidR="00A74234">
        <w:rPr>
          <w:rFonts w:eastAsiaTheme="minorEastAsia" w:cs="Arial"/>
          <w:lang w:val="pt-BR" w:eastAsia="zh-CN"/>
        </w:rPr>
        <w:t>：</w:t>
      </w:r>
      <w:r w:rsidR="00A74234">
        <w:rPr>
          <w:rFonts w:cs="Arial"/>
          <w:lang w:val="pt-BR"/>
        </w:rPr>
        <w:tab/>
      </w:r>
      <w:r w:rsidR="00B937C1">
        <w:rPr>
          <w:rFonts w:cs="Arial"/>
          <w:lang w:val="pt-BR"/>
        </w:rPr>
        <w:tab/>
      </w:r>
      <w:r w:rsidR="00A74234" w:rsidRPr="000E6D20">
        <w:rPr>
          <w:rFonts w:cs="Arial"/>
          <w:lang w:val="pt-BR"/>
        </w:rPr>
        <w:t>+257 22 242 832</w:t>
      </w:r>
      <w:r w:rsidR="00A74234">
        <w:rPr>
          <w:rFonts w:cs="Arial"/>
          <w:lang w:val="pt-BR"/>
        </w:rPr>
        <w:br/>
      </w:r>
      <w:r w:rsidR="00A74234">
        <w:rPr>
          <w:rFonts w:eastAsiaTheme="minorEastAsia" w:cs="Arial" w:hint="eastAsia"/>
          <w:lang w:val="pt-BR" w:eastAsia="zh-CN"/>
        </w:rPr>
        <w:t>电子</w:t>
      </w:r>
      <w:r w:rsidR="00A74234">
        <w:rPr>
          <w:rFonts w:eastAsiaTheme="minorEastAsia" w:cs="Arial"/>
          <w:lang w:val="pt-BR" w:eastAsia="zh-CN"/>
        </w:rPr>
        <w:t>邮件：</w:t>
      </w:r>
      <w:r w:rsidR="00A74234">
        <w:rPr>
          <w:rFonts w:cs="Arial"/>
          <w:lang w:val="pt-BR"/>
        </w:rPr>
        <w:tab/>
      </w:r>
      <w:r w:rsidR="00A74234" w:rsidRPr="000E6D20">
        <w:rPr>
          <w:lang w:val="pt-BR"/>
        </w:rPr>
        <w:t>dt.arct@arct.gov.bi o</w:t>
      </w:r>
      <w:r w:rsidR="00A74234">
        <w:rPr>
          <w:lang w:val="pt-BR"/>
        </w:rPr>
        <w:t>r</w:t>
      </w:r>
      <w:r w:rsidR="00A74234" w:rsidRPr="000E6D20">
        <w:rPr>
          <w:lang w:val="pt-BR"/>
        </w:rPr>
        <w:t xml:space="preserve"> </w:t>
      </w:r>
    </w:p>
    <w:p w:rsidR="00BF2BC7" w:rsidRDefault="00740B2A" w:rsidP="00A74234">
      <w:pPr>
        <w:tabs>
          <w:tab w:val="clear" w:pos="1276"/>
          <w:tab w:val="left" w:pos="1418"/>
          <w:tab w:val="left" w:pos="2250"/>
        </w:tabs>
        <w:ind w:left="720"/>
        <w:jc w:val="left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hyperlink r:id="rId18" w:history="1">
        <w:r w:rsidR="009A690F" w:rsidRPr="00126CF7">
          <w:rPr>
            <w:rStyle w:val="Hyperlink"/>
            <w:lang w:val="pt-BR"/>
          </w:rPr>
          <w:t>hakizimanac@yahoo.fr</w:t>
        </w:r>
      </w:hyperlink>
    </w:p>
    <w:p w:rsidR="009A690F" w:rsidRPr="009A690F" w:rsidRDefault="009A690F" w:rsidP="009A690F"/>
    <w:p w:rsidR="00E015F2" w:rsidRPr="00036FA4" w:rsidRDefault="00036FA4" w:rsidP="00036FA4">
      <w:pPr>
        <w:tabs>
          <w:tab w:val="left" w:pos="1560"/>
          <w:tab w:val="left" w:pos="2127"/>
        </w:tabs>
        <w:outlineLvl w:val="3"/>
        <w:rPr>
          <w:b/>
          <w:lang w:val="pt-BR" w:eastAsia="zh-CN"/>
        </w:rPr>
      </w:pPr>
      <w:r>
        <w:rPr>
          <w:rFonts w:asciiTheme="minorHAnsi" w:eastAsiaTheme="minorEastAsia" w:hAnsiTheme="minorHAnsi" w:cs="Arial" w:hint="eastAsia"/>
          <w:b/>
          <w:lang w:eastAsia="zh-CN"/>
        </w:rPr>
        <w:t>中国</w:t>
      </w:r>
      <w:r w:rsidR="00BE2446">
        <w:rPr>
          <w:b/>
        </w:rPr>
        <w:fldChar w:fldCharType="begin"/>
      </w:r>
      <w:r w:rsidR="00BE2446">
        <w:instrText xml:space="preserve"> TC "</w:instrText>
      </w:r>
      <w:r w:rsidR="00BE2446" w:rsidRPr="00375E71">
        <w:rPr>
          <w:b/>
        </w:rPr>
        <w:instrText>China</w:instrText>
      </w:r>
      <w:r w:rsidR="00BE2446">
        <w:instrText xml:space="preserve">" \f C \l "1" </w:instrText>
      </w:r>
      <w:r w:rsidR="00BE2446">
        <w:rPr>
          <w:b/>
        </w:rPr>
        <w:fldChar w:fldCharType="end"/>
      </w:r>
      <w:r>
        <w:rPr>
          <w:rFonts w:asciiTheme="minorHAnsi" w:eastAsiaTheme="minorEastAsia" w:hAnsiTheme="minorHAnsi" w:cs="Arial" w:hint="eastAsia"/>
          <w:b/>
          <w:lang w:val="pt-BR" w:eastAsia="zh-CN"/>
        </w:rPr>
        <w:t>（</w:t>
      </w:r>
      <w:r>
        <w:rPr>
          <w:rFonts w:ascii="SimSun" w:eastAsia="SimSun" w:hAnsi="SimSun" w:cs="SimSun" w:hint="eastAsia"/>
          <w:b/>
          <w:lang w:eastAsia="zh-CN"/>
        </w:rPr>
        <w:t>国家代码</w:t>
      </w:r>
      <w:r w:rsidR="00E015F2" w:rsidRPr="00036FA4">
        <w:rPr>
          <w:b/>
          <w:lang w:val="pt-BR" w:eastAsia="zh-CN"/>
        </w:rPr>
        <w:t xml:space="preserve"> +86</w:t>
      </w:r>
      <w:r w:rsidRPr="00036FA4">
        <w:rPr>
          <w:rFonts w:ascii="SimSun" w:eastAsia="SimSun" w:hAnsi="SimSun" w:cs="SimSun" w:hint="eastAsia"/>
          <w:b/>
          <w:lang w:val="pt-BR" w:eastAsia="zh-CN"/>
        </w:rPr>
        <w:t>）</w:t>
      </w:r>
    </w:p>
    <w:p w:rsidR="00E015F2" w:rsidRPr="00036FA4" w:rsidRDefault="00036FA4" w:rsidP="00036FA4">
      <w:pPr>
        <w:rPr>
          <w:rFonts w:eastAsiaTheme="minorEastAsia"/>
          <w:b/>
          <w:bCs/>
          <w:lang w:val="pt-BR" w:eastAsia="zh-CN"/>
        </w:rPr>
      </w:pPr>
      <w:r w:rsidRPr="00B937C1">
        <w:rPr>
          <w:lang w:eastAsia="zh-CN"/>
        </w:rPr>
        <w:t>1</w:t>
      </w:r>
      <w:r w:rsidRPr="00B937C1">
        <w:rPr>
          <w:rFonts w:eastAsiaTheme="minorEastAsia" w:hint="eastAsia"/>
          <w:lang w:eastAsia="zh-CN"/>
        </w:rPr>
        <w:t>6</w:t>
      </w:r>
      <w:r w:rsidRPr="00B937C1">
        <w:rPr>
          <w:lang w:eastAsia="zh-CN"/>
        </w:rPr>
        <w:t>.IX.2015</w:t>
      </w:r>
      <w:r>
        <w:rPr>
          <w:rFonts w:eastAsiaTheme="minorEastAsia" w:hint="eastAsia"/>
          <w:lang w:eastAsia="zh-CN"/>
        </w:rPr>
        <w:t>来函</w:t>
      </w:r>
      <w:r>
        <w:rPr>
          <w:rFonts w:eastAsiaTheme="minorEastAsia" w:hint="eastAsia"/>
          <w:lang w:val="pt-BR" w:eastAsia="zh-CN"/>
        </w:rPr>
        <w:t>：</w:t>
      </w:r>
    </w:p>
    <w:p w:rsidR="00036FA4" w:rsidRPr="00036FA4" w:rsidRDefault="00036FA4" w:rsidP="00BE2446">
      <w:pPr>
        <w:ind w:firstLineChars="200" w:firstLine="400"/>
        <w:rPr>
          <w:rFonts w:asciiTheme="minorHAnsi" w:hAnsiTheme="minorHAnsi" w:cstheme="minorBidi"/>
          <w:b/>
          <w:bCs/>
          <w:lang w:val="pt-BR" w:eastAsia="zh-CN"/>
        </w:rPr>
      </w:pPr>
      <w:r>
        <w:rPr>
          <w:rFonts w:asciiTheme="minorHAnsi" w:eastAsiaTheme="minorEastAsia" w:hAnsiTheme="minorHAnsi" w:hint="eastAsia"/>
          <w:lang w:eastAsia="zh-CN"/>
        </w:rPr>
        <w:t>位于北京的</w:t>
      </w:r>
      <w:r>
        <w:rPr>
          <w:rFonts w:ascii="STKaiti" w:eastAsia="STKaiti" w:hAnsi="STKaiti" w:hint="eastAsia"/>
          <w:lang w:eastAsia="zh-CN"/>
        </w:rPr>
        <w:t>工业和信息化部</w:t>
      </w:r>
      <w:r>
        <w:fldChar w:fldCharType="begin"/>
      </w:r>
      <w:r w:rsidRPr="00036FA4">
        <w:rPr>
          <w:lang w:val="pt-BR" w:eastAsia="zh-CN"/>
        </w:rPr>
        <w:instrText xml:space="preserve"> TC "</w:instrText>
      </w:r>
      <w:r w:rsidRPr="00036FA4">
        <w:rPr>
          <w:i/>
          <w:iCs/>
          <w:lang w:val="pt-BR" w:eastAsia="zh-CN"/>
        </w:rPr>
        <w:instrText>Agence</w:instrText>
      </w:r>
      <w:r w:rsidRPr="00036FA4">
        <w:rPr>
          <w:lang w:val="pt-BR" w:eastAsia="zh-CN"/>
        </w:rPr>
        <w:instrText xml:space="preserve"> </w:instrText>
      </w:r>
      <w:r w:rsidRPr="00036FA4">
        <w:rPr>
          <w:i/>
          <w:lang w:val="pt-BR" w:eastAsia="zh-CN"/>
        </w:rPr>
        <w:instrText>de Régulation et de Contrôle des Télécommunications du Burundi (ARCT</w:instrText>
      </w:r>
      <w:r w:rsidRPr="00036FA4">
        <w:rPr>
          <w:lang w:val="pt-BR" w:eastAsia="zh-CN"/>
        </w:rPr>
        <w:instrText xml:space="preserve">), Bujumbura" \f C \l "1" </w:instrText>
      </w:r>
      <w:r>
        <w:fldChar w:fldCharType="end"/>
      </w:r>
      <w:r>
        <w:rPr>
          <w:rFonts w:asciiTheme="minorHAnsi" w:eastAsiaTheme="minorEastAsia" w:hAnsiTheme="minorHAnsi" w:hint="eastAsia"/>
          <w:lang w:eastAsia="zh-CN"/>
        </w:rPr>
        <w:t>宣布对电话编号</w:t>
      </w:r>
      <w:r w:rsidR="004A78D4">
        <w:rPr>
          <w:rFonts w:asciiTheme="minorHAnsi" w:eastAsiaTheme="minorEastAsia" w:hAnsiTheme="minorHAnsi" w:hint="eastAsia"/>
          <w:lang w:eastAsia="zh-CN"/>
        </w:rPr>
        <w:t>方案</w:t>
      </w:r>
      <w:r>
        <w:rPr>
          <w:rFonts w:asciiTheme="minorHAnsi" w:eastAsiaTheme="minorEastAsia" w:hAnsiTheme="minorHAnsi" w:hint="eastAsia"/>
          <w:lang w:eastAsia="zh-CN"/>
        </w:rPr>
        <w:t>做出如下修改</w:t>
      </w:r>
      <w:r w:rsidR="00BE2446">
        <w:rPr>
          <w:rFonts w:asciiTheme="minorHAnsi" w:eastAsiaTheme="minorEastAsia" w:hAnsiTheme="minorHAnsi" w:hint="eastAsia"/>
          <w:lang w:eastAsia="zh-CN"/>
        </w:rPr>
        <w:t>：</w:t>
      </w:r>
    </w:p>
    <w:p w:rsidR="00E015F2" w:rsidRDefault="00036FA4" w:rsidP="0016412F">
      <w:pPr>
        <w:pStyle w:val="Normalleft"/>
        <w:tabs>
          <w:tab w:val="clear" w:pos="567"/>
          <w:tab w:val="left" w:pos="470"/>
        </w:tabs>
        <w:ind w:firstLineChars="200" w:firstLine="400"/>
        <w:rPr>
          <w:rFonts w:ascii="Calibri" w:hAnsi="Calibri" w:cs="Arial"/>
          <w:b w:val="0"/>
          <w:lang w:eastAsia="zh-CN"/>
        </w:rPr>
      </w:pPr>
      <w:r>
        <w:rPr>
          <w:rFonts w:ascii="Calibri" w:eastAsiaTheme="minorEastAsia" w:hAnsi="Calibri" w:cs="Arial" w:hint="eastAsia"/>
          <w:b w:val="0"/>
          <w:lang w:eastAsia="zh-CN"/>
        </w:rPr>
        <w:t>自</w:t>
      </w:r>
      <w:r w:rsidR="00E015F2" w:rsidRPr="00BB3AA2">
        <w:rPr>
          <w:rFonts w:ascii="Calibri" w:hAnsi="Calibri" w:cs="Arial"/>
          <w:b w:val="0"/>
          <w:lang w:eastAsia="zh-CN"/>
        </w:rPr>
        <w:t>2015</w:t>
      </w:r>
      <w:r>
        <w:rPr>
          <w:rFonts w:ascii="Calibri" w:eastAsiaTheme="minorEastAsia" w:hAnsi="Calibri" w:cs="Arial" w:hint="eastAsia"/>
          <w:b w:val="0"/>
          <w:lang w:eastAsia="zh-CN"/>
        </w:rPr>
        <w:t>年</w:t>
      </w:r>
      <w:r>
        <w:rPr>
          <w:rFonts w:ascii="Calibri" w:eastAsiaTheme="minorEastAsia" w:hAnsi="Calibri" w:cs="Arial" w:hint="eastAsia"/>
          <w:b w:val="0"/>
          <w:lang w:eastAsia="zh-CN"/>
        </w:rPr>
        <w:t>10</w:t>
      </w:r>
      <w:r>
        <w:rPr>
          <w:rFonts w:ascii="Calibri" w:eastAsiaTheme="minorEastAsia" w:hAnsi="Calibri" w:cs="Arial" w:hint="eastAsia"/>
          <w:b w:val="0"/>
          <w:lang w:eastAsia="zh-CN"/>
        </w:rPr>
        <w:t>月</w:t>
      </w:r>
      <w:r>
        <w:rPr>
          <w:rFonts w:ascii="Calibri" w:eastAsiaTheme="minorEastAsia" w:hAnsi="Calibri" w:cs="Arial" w:hint="eastAsia"/>
          <w:b w:val="0"/>
          <w:lang w:eastAsia="zh-CN"/>
        </w:rPr>
        <w:t>1</w:t>
      </w:r>
      <w:r>
        <w:rPr>
          <w:rFonts w:ascii="Calibri" w:eastAsiaTheme="minorEastAsia" w:hAnsi="Calibri" w:cs="Arial" w:hint="eastAsia"/>
          <w:b w:val="0"/>
          <w:lang w:eastAsia="zh-CN"/>
        </w:rPr>
        <w:t>日起，中国电信将启用新的</w:t>
      </w:r>
      <w:r w:rsidR="00E015F2" w:rsidRPr="00BB3AA2">
        <w:rPr>
          <w:rFonts w:ascii="Calibri" w:hAnsi="Calibri" w:cs="Arial"/>
          <w:b w:val="0"/>
          <w:lang w:eastAsia="zh-CN"/>
        </w:rPr>
        <w:t>173XXXXXXXX</w:t>
      </w:r>
      <w:r>
        <w:rPr>
          <w:rFonts w:ascii="Calibri" w:eastAsiaTheme="minorEastAsia" w:hAnsi="Calibri" w:cs="Arial" w:hint="eastAsia"/>
          <w:b w:val="0"/>
          <w:lang w:eastAsia="zh-CN"/>
        </w:rPr>
        <w:t>号段。</w:t>
      </w:r>
    </w:p>
    <w:p w:rsidR="00E015F2" w:rsidRPr="00BB3AA2" w:rsidRDefault="00E015F2" w:rsidP="00E015F2">
      <w:pPr>
        <w:pStyle w:val="Normalleft"/>
        <w:tabs>
          <w:tab w:val="clear" w:pos="567"/>
          <w:tab w:val="left" w:pos="470"/>
        </w:tabs>
        <w:spacing w:before="0"/>
        <w:rPr>
          <w:rFonts w:ascii="Calibri" w:hAnsi="Calibri" w:cs="Arial"/>
          <w:b w:val="0"/>
          <w:lang w:eastAsia="zh-CN"/>
        </w:rPr>
      </w:pPr>
    </w:p>
    <w:p w:rsidR="00E015F2" w:rsidRPr="00BB3AA2" w:rsidRDefault="00036FA4" w:rsidP="00BE2446">
      <w:pPr>
        <w:pStyle w:val="Normalleft"/>
        <w:tabs>
          <w:tab w:val="clear" w:pos="567"/>
          <w:tab w:val="left" w:pos="565"/>
        </w:tabs>
        <w:spacing w:before="0"/>
        <w:ind w:firstLineChars="200" w:firstLine="400"/>
        <w:rPr>
          <w:rFonts w:ascii="Calibri" w:hAnsi="Calibri" w:cs="Arial"/>
          <w:b w:val="0"/>
          <w:lang w:val="en-US" w:eastAsia="zh-CN"/>
        </w:rPr>
      </w:pPr>
      <w:r>
        <w:rPr>
          <w:rFonts w:ascii="SimSun" w:eastAsia="SimSun" w:hAnsi="SimSun" w:cs="SimSun" w:hint="eastAsia"/>
          <w:b w:val="0"/>
          <w:lang w:val="en-US" w:eastAsia="zh-CN"/>
        </w:rPr>
        <w:t>国家代码</w:t>
      </w:r>
      <w:r w:rsidR="00BE2446">
        <w:rPr>
          <w:rFonts w:ascii="SimSun" w:eastAsia="SimSun" w:hAnsi="SimSun" w:cs="SimSun" w:hint="eastAsia"/>
          <w:b w:val="0"/>
          <w:lang w:val="en-US" w:eastAsia="zh-CN"/>
        </w:rPr>
        <w:t>：</w:t>
      </w:r>
      <w:r w:rsidR="00E015F2">
        <w:rPr>
          <w:rFonts w:ascii="Calibri" w:hAnsi="Calibri" w:cs="Arial"/>
          <w:b w:val="0"/>
          <w:lang w:val="en-US" w:eastAsia="zh-CN"/>
        </w:rPr>
        <w:tab/>
      </w:r>
      <w:r w:rsidR="00E015F2">
        <w:rPr>
          <w:rFonts w:ascii="Calibri" w:hAnsi="Calibri" w:cs="Arial"/>
          <w:b w:val="0"/>
          <w:lang w:val="en-US" w:eastAsia="zh-CN"/>
        </w:rPr>
        <w:tab/>
      </w:r>
      <w:r w:rsidR="00E015F2" w:rsidRPr="00BB3AA2">
        <w:rPr>
          <w:rFonts w:ascii="Calibri" w:hAnsi="Calibri" w:cs="Arial"/>
          <w:b w:val="0"/>
          <w:lang w:val="en-US" w:eastAsia="zh-CN"/>
        </w:rPr>
        <w:t>86</w:t>
      </w:r>
    </w:p>
    <w:p w:rsidR="00E015F2" w:rsidRPr="00BB3AA2" w:rsidRDefault="00036FA4" w:rsidP="00BE2446">
      <w:pPr>
        <w:pStyle w:val="Normalleft"/>
        <w:tabs>
          <w:tab w:val="clear" w:pos="567"/>
          <w:tab w:val="left" w:pos="565"/>
        </w:tabs>
        <w:spacing w:before="0"/>
        <w:ind w:firstLineChars="200" w:firstLine="400"/>
        <w:rPr>
          <w:rFonts w:ascii="Calibri" w:hAnsi="Calibri" w:cs="Arial"/>
          <w:b w:val="0"/>
          <w:lang w:val="en-US" w:eastAsia="zh-CN"/>
        </w:rPr>
      </w:pPr>
      <w:r>
        <w:rPr>
          <w:rFonts w:ascii="Calibri" w:eastAsiaTheme="minorEastAsia" w:hAnsi="Calibri" w:cs="Arial" w:hint="eastAsia"/>
          <w:b w:val="0"/>
          <w:lang w:val="en-US" w:eastAsia="zh-CN"/>
        </w:rPr>
        <w:t>新移动号码</w:t>
      </w:r>
      <w:r w:rsidR="00BE2446">
        <w:rPr>
          <w:rFonts w:ascii="Calibri" w:eastAsiaTheme="minorEastAsia" w:hAnsi="Calibri" w:cs="Arial" w:hint="eastAsia"/>
          <w:b w:val="0"/>
          <w:lang w:val="en-US" w:eastAsia="zh-CN"/>
        </w:rPr>
        <w:t>：</w:t>
      </w:r>
      <w:r w:rsidR="00E015F2">
        <w:rPr>
          <w:rFonts w:ascii="Calibri" w:hAnsi="Calibri" w:cs="Arial"/>
          <w:b w:val="0"/>
          <w:lang w:val="en-US" w:eastAsia="zh-CN"/>
        </w:rPr>
        <w:tab/>
      </w:r>
      <w:r w:rsidR="00E015F2" w:rsidRPr="00BB3AA2">
        <w:rPr>
          <w:rFonts w:ascii="Calibri" w:hAnsi="Calibri" w:cs="Arial"/>
          <w:b w:val="0"/>
          <w:lang w:val="en-US" w:eastAsia="zh-CN"/>
        </w:rPr>
        <w:t>173</w:t>
      </w:r>
    </w:p>
    <w:p w:rsidR="00E015F2" w:rsidRPr="00B0259A" w:rsidRDefault="00036FA4" w:rsidP="00BE2446">
      <w:pPr>
        <w:pStyle w:val="Normalleft"/>
        <w:tabs>
          <w:tab w:val="clear" w:pos="567"/>
          <w:tab w:val="left" w:pos="565"/>
        </w:tabs>
        <w:spacing w:before="0"/>
        <w:ind w:firstLineChars="200" w:firstLine="400"/>
        <w:rPr>
          <w:rFonts w:ascii="Calibri" w:hAnsi="Calibri" w:cs="Arial"/>
          <w:b w:val="0"/>
          <w:lang w:val="en-US" w:eastAsia="zh-CN"/>
        </w:rPr>
      </w:pPr>
      <w:r>
        <w:rPr>
          <w:rFonts w:ascii="Calibri" w:eastAsiaTheme="minorEastAsia" w:hAnsi="Calibri" w:cs="Arial" w:hint="eastAsia"/>
          <w:b w:val="0"/>
          <w:lang w:val="en-US" w:eastAsia="zh-CN"/>
        </w:rPr>
        <w:t>国际拨号格式</w:t>
      </w:r>
      <w:r w:rsidR="00BE2446">
        <w:rPr>
          <w:rFonts w:ascii="Calibri" w:eastAsiaTheme="minorEastAsia" w:hAnsi="Calibri" w:cs="Arial" w:hint="eastAsia"/>
          <w:b w:val="0"/>
          <w:lang w:val="en-US" w:eastAsia="zh-CN"/>
        </w:rPr>
        <w:t>：</w:t>
      </w:r>
      <w:r>
        <w:rPr>
          <w:rFonts w:ascii="Calibri" w:eastAsiaTheme="minorEastAsia" w:hAnsi="Calibri" w:cs="Arial" w:hint="eastAsia"/>
          <w:b w:val="0"/>
          <w:lang w:val="en-US" w:eastAsia="zh-CN"/>
        </w:rPr>
        <w:tab/>
      </w:r>
      <w:r w:rsidR="00E015F2" w:rsidRPr="00B0259A">
        <w:rPr>
          <w:rFonts w:ascii="Calibri" w:hAnsi="Calibri" w:cs="Arial"/>
          <w:b w:val="0"/>
          <w:lang w:val="en-US" w:eastAsia="zh-CN"/>
        </w:rPr>
        <w:t>+86 173 XXXX XXXX</w:t>
      </w:r>
    </w:p>
    <w:p w:rsidR="00E015F2" w:rsidRDefault="00E015F2" w:rsidP="00E015F2">
      <w:pPr>
        <w:rPr>
          <w:lang w:eastAsia="zh-CN"/>
        </w:rPr>
      </w:pPr>
    </w:p>
    <w:tbl>
      <w:tblPr>
        <w:tblW w:w="9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1134"/>
        <w:gridCol w:w="1134"/>
        <w:gridCol w:w="2410"/>
        <w:gridCol w:w="1425"/>
        <w:gridCol w:w="1417"/>
      </w:tblGrid>
      <w:tr w:rsidR="00E015F2" w:rsidRPr="006162DF" w:rsidTr="00A505F3">
        <w:trPr>
          <w:tblHeader/>
        </w:trPr>
        <w:tc>
          <w:tcPr>
            <w:tcW w:w="1835" w:type="dxa"/>
            <w:tcBorders>
              <w:bottom w:val="nil"/>
            </w:tcBorders>
            <w:vAlign w:val="center"/>
          </w:tcPr>
          <w:p w:rsidR="00E015F2" w:rsidRPr="00566EEC" w:rsidRDefault="00036FA4" w:rsidP="00A505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STKaiti" w:eastAsia="STKaiti" w:hAnsi="STKaiti"/>
                <w:bCs/>
                <w:sz w:val="19"/>
                <w:szCs w:val="19"/>
              </w:rPr>
            </w:pPr>
            <w:r w:rsidRPr="00566EEC">
              <w:rPr>
                <w:rFonts w:ascii="STKaiti" w:eastAsia="STKaiti" w:hAnsi="STKaiti" w:cs="SimSun" w:hint="eastAsia"/>
                <w:bCs/>
                <w:sz w:val="19"/>
                <w:szCs w:val="19"/>
              </w:rPr>
              <w:t>（</w:t>
            </w:r>
            <w:r w:rsidR="00E015F2" w:rsidRPr="00566EEC">
              <w:rPr>
                <w:rFonts w:ascii="STKaiti" w:eastAsia="STKaiti" w:hAnsi="STKaiti"/>
                <w:bCs/>
                <w:sz w:val="19"/>
                <w:szCs w:val="19"/>
              </w:rPr>
              <w:t>1</w:t>
            </w:r>
            <w:r w:rsidRPr="00566EEC">
              <w:rPr>
                <w:rFonts w:ascii="STKaiti" w:eastAsia="STKaiti" w:hAnsi="STKaiti" w:cs="SimSun" w:hint="eastAsia"/>
                <w:bCs/>
                <w:sz w:val="19"/>
                <w:szCs w:val="19"/>
              </w:rPr>
              <w:t>）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E015F2" w:rsidRPr="00566EEC" w:rsidRDefault="00036FA4" w:rsidP="00A505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STKaiti" w:eastAsia="STKaiti" w:hAnsi="STKaiti"/>
                <w:bCs/>
                <w:sz w:val="19"/>
                <w:szCs w:val="19"/>
              </w:rPr>
            </w:pPr>
            <w:r w:rsidRPr="00566EEC">
              <w:rPr>
                <w:rFonts w:ascii="STKaiti" w:eastAsia="STKaiti" w:hAnsi="STKaiti" w:cs="SimSun" w:hint="eastAsia"/>
                <w:bCs/>
                <w:sz w:val="19"/>
                <w:szCs w:val="19"/>
              </w:rPr>
              <w:t>（</w:t>
            </w:r>
            <w:r w:rsidR="00E015F2" w:rsidRPr="00566EEC">
              <w:rPr>
                <w:rFonts w:ascii="STKaiti" w:eastAsia="STKaiti" w:hAnsi="STKaiti"/>
                <w:bCs/>
                <w:sz w:val="19"/>
                <w:szCs w:val="19"/>
              </w:rPr>
              <w:t>2</w:t>
            </w:r>
            <w:r w:rsidRPr="00566EEC">
              <w:rPr>
                <w:rFonts w:ascii="STKaiti" w:eastAsia="STKaiti" w:hAnsi="STKaiti" w:cs="SimSun" w:hint="eastAsia"/>
                <w:bCs/>
                <w:sz w:val="19"/>
                <w:szCs w:val="19"/>
              </w:rPr>
              <w:t>）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E015F2" w:rsidRPr="00566EEC" w:rsidRDefault="00036FA4" w:rsidP="00A505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STKaiti" w:eastAsia="STKaiti" w:hAnsi="STKaiti"/>
                <w:bCs/>
                <w:sz w:val="19"/>
                <w:szCs w:val="19"/>
              </w:rPr>
            </w:pPr>
            <w:r w:rsidRPr="00566EEC">
              <w:rPr>
                <w:rFonts w:ascii="STKaiti" w:eastAsia="STKaiti" w:hAnsi="STKaiti" w:cs="SimSun" w:hint="eastAsia"/>
                <w:bCs/>
                <w:sz w:val="19"/>
                <w:szCs w:val="19"/>
              </w:rPr>
              <w:t>（</w:t>
            </w:r>
            <w:r w:rsidR="00E015F2" w:rsidRPr="00566EEC">
              <w:rPr>
                <w:rFonts w:ascii="STKaiti" w:eastAsia="STKaiti" w:hAnsi="STKaiti"/>
                <w:bCs/>
                <w:sz w:val="19"/>
                <w:szCs w:val="19"/>
              </w:rPr>
              <w:t>3</w:t>
            </w:r>
            <w:r w:rsidRPr="00566EEC">
              <w:rPr>
                <w:rFonts w:ascii="STKaiti" w:eastAsia="STKaiti" w:hAnsi="STKaiti" w:cs="SimSun" w:hint="eastAsia"/>
                <w:bCs/>
                <w:sz w:val="19"/>
                <w:szCs w:val="19"/>
              </w:rPr>
              <w:t>）</w:t>
            </w:r>
          </w:p>
        </w:tc>
        <w:tc>
          <w:tcPr>
            <w:tcW w:w="1425" w:type="dxa"/>
            <w:tcBorders>
              <w:bottom w:val="nil"/>
            </w:tcBorders>
            <w:vAlign w:val="center"/>
          </w:tcPr>
          <w:p w:rsidR="00E015F2" w:rsidRPr="00566EEC" w:rsidRDefault="00036FA4" w:rsidP="00A505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STKaiti" w:eastAsia="STKaiti" w:hAnsi="STKaiti"/>
                <w:bCs/>
                <w:sz w:val="19"/>
                <w:szCs w:val="19"/>
              </w:rPr>
            </w:pPr>
            <w:r w:rsidRPr="00566EEC">
              <w:rPr>
                <w:rFonts w:ascii="STKaiti" w:eastAsia="STKaiti" w:hAnsi="STKaiti" w:cs="SimSun" w:hint="eastAsia"/>
                <w:bCs/>
                <w:sz w:val="19"/>
                <w:szCs w:val="19"/>
              </w:rPr>
              <w:t>（</w:t>
            </w:r>
            <w:r w:rsidR="00E015F2" w:rsidRPr="00566EEC">
              <w:rPr>
                <w:rFonts w:ascii="STKaiti" w:eastAsia="STKaiti" w:hAnsi="STKaiti"/>
                <w:bCs/>
                <w:sz w:val="19"/>
                <w:szCs w:val="19"/>
              </w:rPr>
              <w:t>4</w:t>
            </w:r>
            <w:r w:rsidRPr="00566EEC">
              <w:rPr>
                <w:rFonts w:ascii="STKaiti" w:eastAsia="STKaiti" w:hAnsi="STKaiti" w:cs="SimSun" w:hint="eastAsia"/>
                <w:bCs/>
                <w:sz w:val="19"/>
                <w:szCs w:val="19"/>
              </w:rPr>
              <w:t>）</w:t>
            </w:r>
          </w:p>
        </w:tc>
        <w:tc>
          <w:tcPr>
            <w:tcW w:w="1417" w:type="dxa"/>
            <w:tcBorders>
              <w:bottom w:val="nil"/>
            </w:tcBorders>
          </w:tcPr>
          <w:p w:rsidR="00E015F2" w:rsidRPr="00566EEC" w:rsidRDefault="00036FA4" w:rsidP="00A505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STKaiti" w:eastAsia="STKaiti" w:hAnsi="STKaiti"/>
                <w:bCs/>
                <w:sz w:val="19"/>
                <w:szCs w:val="19"/>
              </w:rPr>
            </w:pPr>
            <w:r w:rsidRPr="00566EEC">
              <w:rPr>
                <w:rFonts w:ascii="STKaiti" w:eastAsia="STKaiti" w:hAnsi="STKaiti" w:cs="SimSun" w:hint="eastAsia"/>
                <w:bCs/>
                <w:sz w:val="19"/>
                <w:szCs w:val="19"/>
              </w:rPr>
              <w:t>（</w:t>
            </w:r>
            <w:r w:rsidR="00E015F2" w:rsidRPr="00566EEC">
              <w:rPr>
                <w:rFonts w:ascii="STKaiti" w:eastAsia="STKaiti" w:hAnsi="STKaiti"/>
                <w:bCs/>
                <w:sz w:val="19"/>
                <w:szCs w:val="19"/>
              </w:rPr>
              <w:t>5</w:t>
            </w:r>
            <w:r w:rsidRPr="00566EEC">
              <w:rPr>
                <w:rFonts w:ascii="STKaiti" w:eastAsia="STKaiti" w:hAnsi="STKaiti" w:cs="SimSun" w:hint="eastAsia"/>
                <w:bCs/>
                <w:sz w:val="19"/>
                <w:szCs w:val="19"/>
              </w:rPr>
              <w:t>）</w:t>
            </w:r>
          </w:p>
        </w:tc>
      </w:tr>
      <w:tr w:rsidR="00E015F2" w:rsidRPr="006162DF" w:rsidTr="00A505F3">
        <w:trPr>
          <w:tblHeader/>
        </w:trPr>
        <w:tc>
          <w:tcPr>
            <w:tcW w:w="1835" w:type="dxa"/>
            <w:vMerge w:val="restart"/>
            <w:tcBorders>
              <w:top w:val="nil"/>
            </w:tcBorders>
            <w:vAlign w:val="center"/>
          </w:tcPr>
          <w:p w:rsidR="00E015F2" w:rsidRPr="006162DF" w:rsidRDefault="00621A79" w:rsidP="00A505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sz w:val="19"/>
                <w:szCs w:val="19"/>
                <w:lang w:eastAsia="zh-CN"/>
              </w:rPr>
            </w:pPr>
            <w:r w:rsidRPr="00173CFA">
              <w:rPr>
                <w:rFonts w:eastAsia="STKaiti"/>
                <w:sz w:val="18"/>
                <w:szCs w:val="18"/>
                <w:lang w:eastAsia="zh-CN"/>
              </w:rPr>
              <w:t>国家目的地代码</w:t>
            </w:r>
            <w:r w:rsidR="00036FA4">
              <w:rPr>
                <w:rFonts w:eastAsia="STKaiti"/>
                <w:sz w:val="18"/>
                <w:szCs w:val="18"/>
                <w:lang w:eastAsia="zh-CN"/>
              </w:rPr>
              <w:t>（</w:t>
            </w:r>
            <w:r w:rsidRPr="00173CFA">
              <w:rPr>
                <w:rFonts w:eastAsia="STKaiti"/>
                <w:sz w:val="18"/>
                <w:szCs w:val="18"/>
                <w:lang w:eastAsia="zh-CN"/>
              </w:rPr>
              <w:t>NDC</w:t>
            </w:r>
            <w:r w:rsidR="00036FA4">
              <w:rPr>
                <w:rFonts w:eastAsia="STKaiti" w:hint="eastAsia"/>
                <w:sz w:val="18"/>
                <w:szCs w:val="18"/>
                <w:lang w:eastAsia="zh-CN"/>
              </w:rPr>
              <w:t>）</w:t>
            </w:r>
            <w:r w:rsidRPr="00173CFA">
              <w:rPr>
                <w:rFonts w:eastAsia="STKaiti"/>
                <w:sz w:val="18"/>
                <w:szCs w:val="18"/>
                <w:lang w:eastAsia="zh-CN"/>
              </w:rPr>
              <w:t>或国家</w:t>
            </w:r>
            <w:r>
              <w:rPr>
                <w:rFonts w:eastAsia="STKaiti"/>
                <w:sz w:val="18"/>
                <w:szCs w:val="18"/>
                <w:lang w:eastAsia="zh-CN"/>
              </w:rPr>
              <w:br/>
            </w:r>
            <w:r w:rsidR="00036FA4">
              <w:rPr>
                <w:rFonts w:eastAsia="STKaiti"/>
                <w:sz w:val="18"/>
                <w:szCs w:val="18"/>
                <w:lang w:eastAsia="zh-CN"/>
              </w:rPr>
              <w:t>（</w:t>
            </w:r>
            <w:r w:rsidRPr="00173CFA">
              <w:rPr>
                <w:rFonts w:eastAsia="STKaiti"/>
                <w:sz w:val="18"/>
                <w:szCs w:val="18"/>
                <w:lang w:eastAsia="zh-CN"/>
              </w:rPr>
              <w:t>有效</w:t>
            </w:r>
            <w:r w:rsidR="00036FA4">
              <w:rPr>
                <w:rFonts w:eastAsia="STKaiti"/>
                <w:sz w:val="18"/>
                <w:szCs w:val="18"/>
                <w:lang w:eastAsia="zh-CN"/>
              </w:rPr>
              <w:t>）</w:t>
            </w:r>
            <w:r w:rsidRPr="00173CFA">
              <w:rPr>
                <w:rFonts w:eastAsia="STKaiti"/>
                <w:sz w:val="18"/>
                <w:szCs w:val="18"/>
                <w:lang w:eastAsia="zh-CN"/>
              </w:rPr>
              <w:t>号码</w:t>
            </w:r>
            <w:r w:rsidR="00036FA4">
              <w:rPr>
                <w:rFonts w:eastAsia="STKaiti"/>
                <w:sz w:val="18"/>
                <w:szCs w:val="18"/>
                <w:lang w:eastAsia="zh-CN"/>
              </w:rPr>
              <w:t>（</w:t>
            </w:r>
            <w:r w:rsidRPr="00173CFA">
              <w:rPr>
                <w:rFonts w:eastAsia="STKaiti"/>
                <w:sz w:val="18"/>
                <w:szCs w:val="18"/>
                <w:lang w:eastAsia="zh-CN"/>
              </w:rPr>
              <w:t>N</w:t>
            </w:r>
            <w:r w:rsidR="00036FA4">
              <w:rPr>
                <w:rFonts w:eastAsia="STKaiti" w:hint="eastAsia"/>
                <w:sz w:val="18"/>
                <w:szCs w:val="18"/>
                <w:lang w:eastAsia="zh-CN"/>
              </w:rPr>
              <w:t>（</w:t>
            </w:r>
            <w:r w:rsidRPr="00173CFA">
              <w:rPr>
                <w:rFonts w:eastAsia="STKaiti"/>
                <w:sz w:val="18"/>
                <w:szCs w:val="18"/>
                <w:lang w:eastAsia="zh-CN"/>
              </w:rPr>
              <w:t>S</w:t>
            </w:r>
            <w:r w:rsidR="00036FA4">
              <w:rPr>
                <w:rFonts w:eastAsia="STKaiti" w:hint="eastAsia"/>
                <w:sz w:val="18"/>
                <w:szCs w:val="18"/>
                <w:lang w:eastAsia="zh-CN"/>
              </w:rPr>
              <w:t>）</w:t>
            </w:r>
            <w:r w:rsidRPr="00173CFA">
              <w:rPr>
                <w:rFonts w:eastAsia="STKaiti"/>
                <w:sz w:val="18"/>
                <w:szCs w:val="18"/>
                <w:lang w:eastAsia="zh-CN"/>
              </w:rPr>
              <w:t>N</w:t>
            </w:r>
            <w:r w:rsidR="00036FA4">
              <w:rPr>
                <w:rFonts w:eastAsia="STKaiti"/>
                <w:sz w:val="18"/>
                <w:szCs w:val="18"/>
                <w:lang w:eastAsia="zh-CN"/>
              </w:rPr>
              <w:t>）</w:t>
            </w:r>
            <w:r w:rsidRPr="00173CFA">
              <w:rPr>
                <w:rFonts w:eastAsia="STKaiti"/>
                <w:sz w:val="18"/>
                <w:szCs w:val="18"/>
                <w:lang w:eastAsia="zh-CN"/>
              </w:rPr>
              <w:t>的前几位</w:t>
            </w:r>
          </w:p>
        </w:tc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:rsidR="00E015F2" w:rsidRPr="006162DF" w:rsidRDefault="00036FA4" w:rsidP="00A505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sz w:val="19"/>
                <w:szCs w:val="19"/>
                <w:lang w:eastAsia="zh-CN"/>
              </w:rPr>
            </w:pPr>
            <w:r>
              <w:rPr>
                <w:rFonts w:eastAsia="STKaiti"/>
                <w:sz w:val="18"/>
                <w:szCs w:val="18"/>
                <w:lang w:eastAsia="zh-CN"/>
              </w:rPr>
              <w:t>（</w:t>
            </w:r>
            <w:r w:rsidR="00621A79" w:rsidRPr="00173CFA">
              <w:rPr>
                <w:rFonts w:eastAsia="STKaiti"/>
                <w:sz w:val="18"/>
                <w:szCs w:val="18"/>
                <w:lang w:eastAsia="zh-CN"/>
              </w:rPr>
              <w:t>N</w:t>
            </w:r>
            <w:r>
              <w:rPr>
                <w:rFonts w:eastAsia="STKaiti" w:hint="eastAsia"/>
                <w:sz w:val="18"/>
                <w:szCs w:val="18"/>
                <w:lang w:eastAsia="zh-CN"/>
              </w:rPr>
              <w:t>（</w:t>
            </w:r>
            <w:r w:rsidR="00621A79" w:rsidRPr="00173CFA">
              <w:rPr>
                <w:rFonts w:eastAsia="STKaiti"/>
                <w:sz w:val="18"/>
                <w:szCs w:val="18"/>
                <w:lang w:eastAsia="zh-CN"/>
              </w:rPr>
              <w:t>S</w:t>
            </w:r>
            <w:r>
              <w:rPr>
                <w:rFonts w:eastAsia="STKaiti" w:hint="eastAsia"/>
                <w:sz w:val="18"/>
                <w:szCs w:val="18"/>
                <w:lang w:eastAsia="zh-CN"/>
              </w:rPr>
              <w:t>）</w:t>
            </w:r>
            <w:r w:rsidR="00621A79" w:rsidRPr="00173CFA">
              <w:rPr>
                <w:rFonts w:eastAsia="STKaiti"/>
                <w:sz w:val="18"/>
                <w:szCs w:val="18"/>
                <w:lang w:eastAsia="zh-CN"/>
              </w:rPr>
              <w:t>N</w:t>
            </w:r>
            <w:r>
              <w:rPr>
                <w:rFonts w:eastAsia="STKaiti"/>
                <w:sz w:val="18"/>
                <w:szCs w:val="18"/>
                <w:lang w:eastAsia="zh-CN"/>
              </w:rPr>
              <w:t>）</w:t>
            </w:r>
            <w:r w:rsidR="00621A79" w:rsidRPr="00173CFA">
              <w:rPr>
                <w:rFonts w:eastAsia="STKaiti"/>
                <w:sz w:val="18"/>
                <w:szCs w:val="18"/>
                <w:lang w:eastAsia="zh-CN"/>
              </w:rPr>
              <w:t>号码长度</w:t>
            </w:r>
          </w:p>
        </w:tc>
        <w:tc>
          <w:tcPr>
            <w:tcW w:w="2410" w:type="dxa"/>
            <w:vMerge w:val="restart"/>
            <w:tcBorders>
              <w:top w:val="nil"/>
            </w:tcBorders>
            <w:vAlign w:val="center"/>
          </w:tcPr>
          <w:p w:rsidR="00E015F2" w:rsidRPr="006162DF" w:rsidRDefault="00621A79" w:rsidP="00A505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sz w:val="19"/>
                <w:szCs w:val="19"/>
              </w:rPr>
            </w:pPr>
            <w:r w:rsidRPr="00390812">
              <w:rPr>
                <w:rFonts w:eastAsia="STKaiti" w:cs="Arial"/>
                <w:bCs/>
                <w:iCs/>
                <w:sz w:val="18"/>
                <w:szCs w:val="18"/>
              </w:rPr>
              <w:t>E.164</w:t>
            </w:r>
            <w:r w:rsidRPr="00390812">
              <w:rPr>
                <w:rFonts w:eastAsia="STKaiti" w:cs="Arial"/>
                <w:bCs/>
                <w:iCs/>
                <w:sz w:val="18"/>
                <w:szCs w:val="18"/>
                <w:lang w:eastAsia="zh-CN"/>
              </w:rPr>
              <w:t>号码的使用</w:t>
            </w:r>
          </w:p>
        </w:tc>
        <w:tc>
          <w:tcPr>
            <w:tcW w:w="1425" w:type="dxa"/>
            <w:vMerge w:val="restart"/>
            <w:tcBorders>
              <w:top w:val="nil"/>
            </w:tcBorders>
            <w:tcMar>
              <w:left w:w="85" w:type="dxa"/>
              <w:right w:w="85" w:type="dxa"/>
            </w:tcMar>
            <w:vAlign w:val="center"/>
          </w:tcPr>
          <w:p w:rsidR="00E015F2" w:rsidRPr="006162DF" w:rsidRDefault="00036FA4" w:rsidP="00036FA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sz w:val="19"/>
                <w:szCs w:val="19"/>
              </w:rPr>
            </w:pPr>
            <w:r w:rsidRPr="00036FA4">
              <w:rPr>
                <w:rFonts w:eastAsia="STKaiti" w:cs="Arial" w:hint="eastAsia"/>
                <w:bCs/>
                <w:iCs/>
                <w:sz w:val="18"/>
                <w:szCs w:val="18"/>
                <w:lang w:eastAsia="zh-CN"/>
              </w:rPr>
              <w:t>引入的时间和日期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E015F2" w:rsidRPr="006162DF" w:rsidRDefault="00036FA4" w:rsidP="00036FA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color w:val="000000"/>
                <w:sz w:val="19"/>
                <w:szCs w:val="19"/>
              </w:rPr>
            </w:pPr>
            <w:r w:rsidRPr="00036FA4">
              <w:rPr>
                <w:rFonts w:eastAsia="STKaiti" w:cs="Arial" w:hint="eastAsia"/>
                <w:bCs/>
                <w:iCs/>
                <w:sz w:val="18"/>
                <w:szCs w:val="18"/>
                <w:lang w:eastAsia="zh-CN"/>
              </w:rPr>
              <w:t>补充说明</w:t>
            </w:r>
            <w:r>
              <w:rPr>
                <w:rFonts w:eastAsiaTheme="minorEastAsia" w:hint="eastAsia"/>
                <w:bCs/>
                <w:i/>
                <w:iCs/>
                <w:color w:val="000000"/>
                <w:sz w:val="19"/>
                <w:szCs w:val="19"/>
                <w:lang w:eastAsia="zh-CN"/>
              </w:rPr>
              <w:t xml:space="preserve"> </w:t>
            </w:r>
          </w:p>
        </w:tc>
      </w:tr>
      <w:tr w:rsidR="00621A79" w:rsidRPr="006162DF" w:rsidTr="00A505F3">
        <w:trPr>
          <w:tblHeader/>
        </w:trPr>
        <w:tc>
          <w:tcPr>
            <w:tcW w:w="1835" w:type="dxa"/>
            <w:vMerge/>
            <w:tcBorders>
              <w:bottom w:val="single" w:sz="4" w:space="0" w:color="auto"/>
            </w:tcBorders>
            <w:vAlign w:val="center"/>
          </w:tcPr>
          <w:p w:rsidR="00621A79" w:rsidRPr="006162DF" w:rsidRDefault="00621A79" w:rsidP="00621A7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1A79" w:rsidRPr="00173CFA" w:rsidRDefault="00621A79" w:rsidP="00621A79">
            <w:pPr>
              <w:spacing w:before="80" w:after="80"/>
              <w:jc w:val="center"/>
              <w:rPr>
                <w:rFonts w:eastAsia="STKaiti"/>
                <w:sz w:val="18"/>
                <w:szCs w:val="18"/>
              </w:rPr>
            </w:pPr>
            <w:r w:rsidRPr="00173CFA">
              <w:rPr>
                <w:rFonts w:eastAsia="STKaiti" w:hint="eastAsia"/>
                <w:sz w:val="18"/>
                <w:szCs w:val="18"/>
              </w:rPr>
              <w:t>最大长度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1A79" w:rsidRPr="00173CFA" w:rsidRDefault="00621A79" w:rsidP="00621A7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-57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076A56">
              <w:rPr>
                <w:rFonts w:ascii="STKaiti" w:eastAsia="STKaiti" w:hAnsi="STKaiti" w:cs="Arial" w:hint="eastAsia"/>
                <w:bCs/>
                <w:iCs/>
                <w:sz w:val="18"/>
                <w:szCs w:val="18"/>
                <w:lang w:eastAsia="zh-CN"/>
              </w:rPr>
              <w:t>最小长度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621A79" w:rsidRPr="006162DF" w:rsidRDefault="00621A79" w:rsidP="00621A7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621A79" w:rsidRPr="006162DF" w:rsidRDefault="00621A79" w:rsidP="00621A7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21A79" w:rsidRPr="006162DF" w:rsidRDefault="00621A79" w:rsidP="00621A7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  <w:color w:val="000000"/>
                <w:sz w:val="19"/>
                <w:szCs w:val="19"/>
              </w:rPr>
            </w:pPr>
          </w:p>
        </w:tc>
      </w:tr>
      <w:tr w:rsidR="00E015F2" w:rsidRPr="006162DF" w:rsidTr="00A505F3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F2" w:rsidRPr="006162DF" w:rsidRDefault="00E015F2" w:rsidP="00A505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9"/>
                <w:szCs w:val="19"/>
              </w:rPr>
            </w:pPr>
            <w:r w:rsidRPr="006162DF">
              <w:rPr>
                <w:sz w:val="19"/>
                <w:szCs w:val="19"/>
                <w:lang w:eastAsia="zh-CN"/>
              </w:rPr>
              <w:t>173</w:t>
            </w:r>
            <w:r w:rsidR="00036FA4">
              <w:rPr>
                <w:rFonts w:ascii="SimSun" w:eastAsia="SimSun" w:hAnsi="SimSun" w:cs="SimSun" w:hint="eastAsia"/>
                <w:sz w:val="19"/>
                <w:szCs w:val="19"/>
              </w:rPr>
              <w:t>（</w:t>
            </w:r>
            <w:r w:rsidRPr="006162DF">
              <w:rPr>
                <w:sz w:val="19"/>
                <w:szCs w:val="19"/>
              </w:rPr>
              <w:t>NDC</w:t>
            </w:r>
            <w:r w:rsidR="00036FA4">
              <w:rPr>
                <w:rFonts w:ascii="SimSun" w:eastAsia="SimSun" w:hAnsi="SimSun" w:cs="SimSun" w:hint="eastAsia"/>
                <w:sz w:val="19"/>
                <w:szCs w:val="19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F2" w:rsidRPr="006162DF" w:rsidRDefault="00E015F2" w:rsidP="00A505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9"/>
                <w:szCs w:val="19"/>
              </w:rPr>
            </w:pPr>
            <w:r w:rsidRPr="006162DF">
              <w:rPr>
                <w:sz w:val="19"/>
                <w:szCs w:val="19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F2" w:rsidRPr="006162DF" w:rsidRDefault="00E015F2" w:rsidP="00A505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9"/>
                <w:szCs w:val="19"/>
              </w:rPr>
            </w:pPr>
            <w:r w:rsidRPr="006162DF">
              <w:rPr>
                <w:sz w:val="19"/>
                <w:szCs w:val="19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F2" w:rsidRPr="006162DF" w:rsidRDefault="00036FA4" w:rsidP="00036F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9"/>
                <w:szCs w:val="19"/>
              </w:rPr>
            </w:pPr>
            <w:r>
              <w:rPr>
                <w:rFonts w:eastAsiaTheme="minorEastAsia" w:hint="eastAsia"/>
                <w:sz w:val="19"/>
                <w:szCs w:val="19"/>
                <w:lang w:eastAsia="zh-CN"/>
              </w:rPr>
              <w:t>非地域性号码。</w:t>
            </w:r>
            <w:r w:rsidR="00E015F2" w:rsidRPr="006162DF">
              <w:rPr>
                <w:sz w:val="19"/>
                <w:szCs w:val="19"/>
              </w:rPr>
              <w:br/>
            </w:r>
            <w:r>
              <w:rPr>
                <w:rFonts w:eastAsiaTheme="minorEastAsia" w:hint="eastAsia"/>
                <w:sz w:val="19"/>
                <w:szCs w:val="19"/>
                <w:lang w:eastAsia="zh-CN"/>
              </w:rPr>
              <w:t>移动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F2" w:rsidRPr="006162DF" w:rsidRDefault="00E015F2" w:rsidP="00A505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9"/>
                <w:szCs w:val="19"/>
              </w:rPr>
            </w:pPr>
            <w:r w:rsidRPr="006162DF">
              <w:rPr>
                <w:sz w:val="19"/>
                <w:szCs w:val="19"/>
              </w:rPr>
              <w:t>1.X.2015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F2" w:rsidRPr="00036FA4" w:rsidRDefault="00036FA4" w:rsidP="00A505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sz w:val="19"/>
                <w:szCs w:val="19"/>
                <w:lang w:eastAsia="zh-CN"/>
              </w:rPr>
            </w:pPr>
            <w:r>
              <w:rPr>
                <w:rFonts w:eastAsiaTheme="minorEastAsia" w:hint="eastAsia"/>
                <w:sz w:val="19"/>
                <w:szCs w:val="19"/>
                <w:lang w:eastAsia="zh-CN"/>
              </w:rPr>
              <w:t>中国电信</w:t>
            </w:r>
          </w:p>
        </w:tc>
      </w:tr>
    </w:tbl>
    <w:p w:rsidR="00E015F2" w:rsidRDefault="00E015F2" w:rsidP="00E015F2">
      <w:pPr>
        <w:rPr>
          <w:rFonts w:cs="Arial"/>
          <w:lang w:eastAsia="zh-CN"/>
        </w:rPr>
      </w:pPr>
    </w:p>
    <w:p w:rsidR="00E015F2" w:rsidRPr="0045595A" w:rsidRDefault="00A53122" w:rsidP="0016412F">
      <w:pPr>
        <w:ind w:firstLineChars="200" w:firstLine="400"/>
        <w:rPr>
          <w:lang w:eastAsia="zh-CN"/>
        </w:rPr>
      </w:pPr>
      <w:r>
        <w:rPr>
          <w:rFonts w:eastAsiaTheme="minorEastAsia" w:cs="Arial" w:hint="eastAsia"/>
          <w:lang w:eastAsia="zh-CN"/>
        </w:rPr>
        <w:t>请</w:t>
      </w:r>
      <w:r>
        <w:rPr>
          <w:rFonts w:eastAsiaTheme="minorEastAsia" w:cs="Arial"/>
          <w:lang w:eastAsia="zh-CN"/>
        </w:rPr>
        <w:t>所有主管部门和经认可</w:t>
      </w:r>
      <w:r w:rsidR="00036FA4">
        <w:rPr>
          <w:rFonts w:eastAsiaTheme="minorEastAsia" w:cs="Arial" w:hint="eastAsia"/>
          <w:lang w:eastAsia="zh-CN"/>
        </w:rPr>
        <w:t>的</w:t>
      </w:r>
      <w:r>
        <w:rPr>
          <w:rFonts w:eastAsiaTheme="minorEastAsia" w:cs="Arial"/>
          <w:lang w:eastAsia="zh-CN"/>
        </w:rPr>
        <w:t>运营机构</w:t>
      </w:r>
      <w:r w:rsidR="00036FA4">
        <w:rPr>
          <w:rFonts w:eastAsiaTheme="minorEastAsia" w:cs="Arial"/>
          <w:lang w:eastAsia="zh-CN"/>
        </w:rPr>
        <w:t>（</w:t>
      </w:r>
      <w:r w:rsidRPr="00740292">
        <w:rPr>
          <w:rFonts w:cs="Arial"/>
          <w:lang w:eastAsia="zh-CN"/>
        </w:rPr>
        <w:t>ROA</w:t>
      </w:r>
      <w:r w:rsidR="00036FA4">
        <w:rPr>
          <w:rFonts w:eastAsiaTheme="minorEastAsia" w:cs="Arial" w:hint="eastAsia"/>
          <w:lang w:eastAsia="zh-CN"/>
        </w:rPr>
        <w:t>）对</w:t>
      </w:r>
      <w:r>
        <w:rPr>
          <w:rFonts w:eastAsiaTheme="minorEastAsia" w:cs="Arial"/>
          <w:lang w:eastAsia="zh-CN"/>
        </w:rPr>
        <w:t>其</w:t>
      </w:r>
      <w:r w:rsidR="00036FA4">
        <w:rPr>
          <w:rFonts w:eastAsiaTheme="minorEastAsia" w:cs="Arial" w:hint="eastAsia"/>
          <w:lang w:eastAsia="zh-CN"/>
        </w:rPr>
        <w:t>国际</w:t>
      </w:r>
      <w:r>
        <w:rPr>
          <w:rFonts w:eastAsiaTheme="minorEastAsia" w:cs="Arial"/>
          <w:lang w:eastAsia="zh-CN"/>
        </w:rPr>
        <w:t>交换机</w:t>
      </w:r>
      <w:r w:rsidR="00036FA4">
        <w:rPr>
          <w:rFonts w:eastAsiaTheme="minorEastAsia" w:cs="Arial" w:hint="eastAsia"/>
          <w:lang w:eastAsia="zh-CN"/>
        </w:rPr>
        <w:t>进行更新。</w:t>
      </w:r>
    </w:p>
    <w:p w:rsidR="00E015F2" w:rsidRPr="00BB3AA2" w:rsidRDefault="00F87F13" w:rsidP="0016412F">
      <w:pPr>
        <w:ind w:firstLineChars="200" w:firstLine="400"/>
        <w:rPr>
          <w:rFonts w:cs="Arial"/>
          <w:bCs/>
          <w:lang w:eastAsia="zh-CN"/>
        </w:rPr>
      </w:pPr>
      <w:r>
        <w:rPr>
          <w:rFonts w:eastAsiaTheme="minorEastAsia" w:cs="Arial" w:hint="eastAsia"/>
          <w:bCs/>
          <w:lang w:eastAsia="zh-CN"/>
        </w:rPr>
        <w:t>此变化显示业务流量的路由指向中国电信。</w:t>
      </w:r>
    </w:p>
    <w:p w:rsidR="00E015F2" w:rsidRDefault="00E015F2" w:rsidP="00E015F2">
      <w:pPr>
        <w:rPr>
          <w:rFonts w:cs="Arial"/>
          <w:lang w:eastAsia="zh-CN"/>
        </w:rPr>
      </w:pPr>
    </w:p>
    <w:p w:rsidR="00E015F2" w:rsidRPr="00BB3AA2" w:rsidRDefault="009913C4" w:rsidP="00E015F2">
      <w:pPr>
        <w:rPr>
          <w:rFonts w:cs="Arial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联系方式：</w:t>
      </w:r>
    </w:p>
    <w:p w:rsidR="00E015F2" w:rsidRPr="0045595A" w:rsidRDefault="00F87F13" w:rsidP="00F87F13">
      <w:pPr>
        <w:ind w:left="720"/>
        <w:rPr>
          <w:lang w:eastAsia="zh-CN"/>
        </w:rPr>
      </w:pPr>
      <w:r>
        <w:rPr>
          <w:rFonts w:eastAsiaTheme="minorEastAsia" w:hint="eastAsia"/>
          <w:lang w:eastAsia="zh-CN"/>
        </w:rPr>
        <w:t>工业和信息化部</w:t>
      </w:r>
      <w:r w:rsidR="00036FA4">
        <w:rPr>
          <w:rFonts w:ascii="SimSun" w:eastAsia="SimSun" w:hAnsi="SimSun" w:cs="SimSun" w:hint="eastAsia"/>
          <w:lang w:eastAsia="zh-CN"/>
        </w:rPr>
        <w:t>（</w:t>
      </w:r>
      <w:r w:rsidR="00E015F2" w:rsidRPr="0045595A">
        <w:rPr>
          <w:lang w:eastAsia="zh-CN"/>
        </w:rPr>
        <w:t>MIIT</w:t>
      </w:r>
      <w:r w:rsidR="00036FA4">
        <w:rPr>
          <w:rFonts w:ascii="SimSun" w:eastAsia="SimSun" w:hAnsi="SimSun" w:cs="SimSun" w:hint="eastAsia"/>
          <w:lang w:eastAsia="zh-CN"/>
        </w:rPr>
        <w:t>）</w:t>
      </w:r>
    </w:p>
    <w:p w:rsidR="00E015F2" w:rsidRPr="0045595A" w:rsidRDefault="00F87F13" w:rsidP="00F87F13">
      <w:pPr>
        <w:spacing w:before="0"/>
        <w:ind w:left="720"/>
        <w:rPr>
          <w:lang w:eastAsia="zh-CN"/>
        </w:rPr>
      </w:pPr>
      <w:r>
        <w:rPr>
          <w:rFonts w:eastAsiaTheme="minorEastAsia" w:hint="eastAsia"/>
          <w:lang w:eastAsia="zh-CN"/>
        </w:rPr>
        <w:t>西长安街</w:t>
      </w:r>
      <w:r>
        <w:rPr>
          <w:rFonts w:eastAsiaTheme="minorEastAsia" w:hint="eastAsia"/>
          <w:lang w:eastAsia="zh-CN"/>
        </w:rPr>
        <w:t>13</w:t>
      </w:r>
      <w:r>
        <w:rPr>
          <w:rFonts w:eastAsiaTheme="minorEastAsia" w:hint="eastAsia"/>
          <w:lang w:eastAsia="zh-CN"/>
        </w:rPr>
        <w:t>号</w:t>
      </w:r>
      <w:r w:rsidR="00E015F2" w:rsidRPr="0045595A">
        <w:rPr>
          <w:lang w:eastAsia="zh-CN"/>
        </w:rPr>
        <w:t xml:space="preserve"> </w:t>
      </w:r>
    </w:p>
    <w:p w:rsidR="00E015F2" w:rsidRPr="0045595A" w:rsidRDefault="00E015F2" w:rsidP="00F87F13">
      <w:pPr>
        <w:spacing w:before="0"/>
        <w:ind w:left="720"/>
        <w:rPr>
          <w:lang w:eastAsia="zh-CN"/>
        </w:rPr>
      </w:pPr>
      <w:r w:rsidRPr="0045595A">
        <w:rPr>
          <w:lang w:eastAsia="zh-CN"/>
        </w:rPr>
        <w:t>100804</w:t>
      </w:r>
      <w:r w:rsidR="00F87F13">
        <w:rPr>
          <w:rFonts w:eastAsiaTheme="minorEastAsia" w:hint="eastAsia"/>
          <w:lang w:eastAsia="zh-CN"/>
        </w:rPr>
        <w:t>，北京</w:t>
      </w:r>
    </w:p>
    <w:p w:rsidR="00E015F2" w:rsidRDefault="00F87F13" w:rsidP="00F87F13">
      <w:pPr>
        <w:spacing w:before="0"/>
        <w:ind w:left="720"/>
        <w:rPr>
          <w:lang w:eastAsia="zh-CN"/>
        </w:rPr>
      </w:pPr>
      <w:r>
        <w:rPr>
          <w:rFonts w:eastAsiaTheme="minorEastAsia" w:hint="eastAsia"/>
          <w:lang w:eastAsia="zh-CN"/>
        </w:rPr>
        <w:t>中国</w:t>
      </w:r>
      <w:r w:rsidR="00E015F2" w:rsidRPr="0045595A">
        <w:rPr>
          <w:lang w:eastAsia="zh-CN"/>
        </w:rPr>
        <w:t xml:space="preserve"> </w:t>
      </w:r>
    </w:p>
    <w:p w:rsidR="00E015F2" w:rsidRPr="00A5320A" w:rsidRDefault="009913C4" w:rsidP="0016412F">
      <w:pPr>
        <w:tabs>
          <w:tab w:val="clear" w:pos="1276"/>
          <w:tab w:val="clear" w:pos="1843"/>
          <w:tab w:val="clear" w:pos="5387"/>
          <w:tab w:val="clear" w:pos="5954"/>
          <w:tab w:val="left" w:pos="993"/>
        </w:tabs>
        <w:spacing w:before="0"/>
        <w:ind w:left="720"/>
        <w:rPr>
          <w:lang w:eastAsia="zh-CN"/>
        </w:rPr>
      </w:pPr>
      <w:r>
        <w:rPr>
          <w:rFonts w:eastAsiaTheme="minorEastAsia" w:hint="eastAsia"/>
          <w:lang w:eastAsia="zh-CN"/>
        </w:rPr>
        <w:t>电话</w:t>
      </w:r>
      <w:r>
        <w:rPr>
          <w:rFonts w:eastAsiaTheme="minorEastAsia"/>
          <w:lang w:eastAsia="zh-CN"/>
        </w:rPr>
        <w:t>：</w:t>
      </w:r>
      <w:r w:rsidR="00E015F2">
        <w:rPr>
          <w:lang w:eastAsia="zh-CN"/>
        </w:rPr>
        <w:tab/>
      </w:r>
      <w:r w:rsidR="00E015F2" w:rsidRPr="0045595A">
        <w:rPr>
          <w:lang w:eastAsia="zh-CN"/>
        </w:rPr>
        <w:t>+86 1068205830</w:t>
      </w:r>
    </w:p>
    <w:p w:rsidR="00E015F2" w:rsidRDefault="00E015F2" w:rsidP="00E015F2">
      <w:pPr>
        <w:rPr>
          <w:lang w:eastAsia="zh-CN"/>
        </w:rPr>
      </w:pPr>
      <w:r>
        <w:rPr>
          <w:lang w:eastAsia="zh-CN"/>
        </w:rPr>
        <w:br w:type="page"/>
      </w:r>
    </w:p>
    <w:p w:rsidR="001959EA" w:rsidRPr="00F57342" w:rsidRDefault="001959EA" w:rsidP="001959EA">
      <w:pPr>
        <w:tabs>
          <w:tab w:val="left" w:pos="1560"/>
          <w:tab w:val="left" w:pos="2127"/>
        </w:tabs>
        <w:spacing w:before="240"/>
        <w:jc w:val="left"/>
        <w:outlineLvl w:val="3"/>
        <w:rPr>
          <w:rFonts w:asciiTheme="minorHAnsi" w:hAnsiTheme="minorHAnsi" w:cs="Arial"/>
          <w:b/>
          <w:lang w:eastAsia="zh-CN"/>
        </w:rPr>
      </w:pPr>
      <w:r w:rsidRPr="00390812">
        <w:rPr>
          <w:rFonts w:eastAsia="SimSun" w:cs="Microsoft YaHei" w:hint="eastAsia"/>
          <w:b/>
          <w:lang w:val="en-US" w:eastAsia="zh-CN"/>
        </w:rPr>
        <w:lastRenderedPageBreak/>
        <w:t>丹麦</w:t>
      </w:r>
      <w:r>
        <w:rPr>
          <w:rFonts w:asciiTheme="minorHAnsi" w:hAnsiTheme="minorHAnsi" w:cs="Arial"/>
          <w:b/>
        </w:rPr>
        <w:fldChar w:fldCharType="begin"/>
      </w:r>
      <w:r w:rsidRPr="00D55925">
        <w:rPr>
          <w:lang w:eastAsia="zh-CN"/>
        </w:rPr>
        <w:instrText xml:space="preserve"> TC "</w:instrText>
      </w:r>
      <w:bookmarkStart w:id="369" w:name="_Toc416360073"/>
      <w:r w:rsidRPr="00D55925">
        <w:rPr>
          <w:rFonts w:asciiTheme="minorHAnsi" w:hAnsiTheme="minorHAnsi" w:cs="Arial"/>
          <w:b/>
          <w:lang w:eastAsia="zh-CN"/>
        </w:rPr>
        <w:instrText>Denmark</w:instrText>
      </w:r>
      <w:bookmarkEnd w:id="369"/>
      <w:r w:rsidRPr="00D55925">
        <w:rPr>
          <w:lang w:eastAsia="zh-CN"/>
        </w:rPr>
        <w:instrText xml:space="preserve">" \f C \l "1" </w:instrText>
      </w:r>
      <w:r>
        <w:rPr>
          <w:rFonts w:asciiTheme="minorHAnsi" w:hAnsiTheme="minorHAnsi" w:cs="Arial"/>
          <w:b/>
        </w:rPr>
        <w:fldChar w:fldCharType="end"/>
      </w:r>
      <w:r w:rsidR="00036FA4">
        <w:rPr>
          <w:rFonts w:asciiTheme="minorHAnsi" w:eastAsiaTheme="minorEastAsia" w:hAnsiTheme="minorHAnsi" w:cs="Arial" w:hint="eastAsia"/>
          <w:b/>
          <w:lang w:eastAsia="zh-CN"/>
        </w:rPr>
        <w:t>（</w:t>
      </w:r>
      <w:r>
        <w:rPr>
          <w:rFonts w:asciiTheme="minorHAnsi" w:eastAsiaTheme="minorEastAsia" w:hAnsiTheme="minorHAnsi" w:cs="Arial" w:hint="eastAsia"/>
          <w:b/>
          <w:lang w:eastAsia="zh-CN"/>
        </w:rPr>
        <w:t>国家代码</w:t>
      </w:r>
      <w:r w:rsidRPr="00D55925">
        <w:rPr>
          <w:rFonts w:asciiTheme="minorHAnsi" w:hAnsiTheme="minorHAnsi" w:cs="Arial"/>
          <w:b/>
          <w:lang w:eastAsia="zh-CN"/>
        </w:rPr>
        <w:t>+45</w:t>
      </w:r>
      <w:r w:rsidR="00036FA4">
        <w:rPr>
          <w:rFonts w:asciiTheme="minorHAnsi" w:eastAsiaTheme="minorEastAsia" w:hAnsiTheme="minorHAnsi" w:cs="Arial" w:hint="eastAsia"/>
          <w:b/>
          <w:lang w:eastAsia="zh-CN"/>
        </w:rPr>
        <w:t>）</w:t>
      </w:r>
    </w:p>
    <w:p w:rsidR="001959EA" w:rsidRPr="00A414C0" w:rsidRDefault="001959EA" w:rsidP="001959EA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eastAsiaTheme="minorEastAsia" w:hAnsiTheme="minorHAnsi" w:cs="Arial"/>
          <w:lang w:eastAsia="zh-CN"/>
        </w:rPr>
      </w:pPr>
      <w:r>
        <w:rPr>
          <w:lang w:eastAsia="zh-CN"/>
        </w:rPr>
        <w:t>4.IX.2015</w:t>
      </w:r>
      <w:r>
        <w:rPr>
          <w:rFonts w:asciiTheme="minorHAnsi" w:eastAsiaTheme="minorEastAsia" w:hAnsiTheme="minorHAnsi" w:cs="Arial" w:hint="eastAsia"/>
          <w:lang w:eastAsia="zh-CN"/>
        </w:rPr>
        <w:t>来函</w:t>
      </w:r>
      <w:r>
        <w:rPr>
          <w:rFonts w:asciiTheme="minorHAnsi" w:eastAsiaTheme="minorEastAsia" w:hAnsiTheme="minorHAnsi" w:cs="Arial"/>
          <w:lang w:eastAsia="zh-CN"/>
        </w:rPr>
        <w:t>：</w:t>
      </w:r>
    </w:p>
    <w:p w:rsidR="00E015F2" w:rsidRPr="004B4715" w:rsidRDefault="001959EA" w:rsidP="00FE3C97">
      <w:pPr>
        <w:tabs>
          <w:tab w:val="left" w:pos="1560"/>
          <w:tab w:val="left" w:pos="2127"/>
        </w:tabs>
        <w:ind w:firstLineChars="200" w:firstLine="400"/>
        <w:outlineLvl w:val="3"/>
        <w:rPr>
          <w:rFonts w:asciiTheme="minorHAnsi" w:hAnsiTheme="minorHAnsi" w:cs="Arial"/>
          <w:b/>
          <w:lang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位于哥本哈根的</w:t>
      </w:r>
      <w:r w:rsidRPr="00076A56">
        <w:rPr>
          <w:rFonts w:ascii="STKaiti" w:eastAsia="STKaiti" w:hAnsi="STKaiti" w:cs="Arial" w:hint="eastAsia"/>
          <w:iCs/>
          <w:lang w:eastAsia="zh-CN"/>
        </w:rPr>
        <w:t>丹麦商业管理局</w:t>
      </w:r>
      <w:r>
        <w:rPr>
          <w:rFonts w:asciiTheme="minorHAnsi" w:hAnsiTheme="minorHAnsi" w:cs="Arial"/>
        </w:rPr>
        <w:fldChar w:fldCharType="begin"/>
      </w:r>
      <w:r w:rsidRPr="005160A8">
        <w:rPr>
          <w:lang w:val="es-ES_tradnl" w:eastAsia="zh-CN"/>
        </w:rPr>
        <w:instrText xml:space="preserve"> TC "</w:instrText>
      </w:r>
      <w:bookmarkStart w:id="370" w:name="_Toc416360074"/>
      <w:r w:rsidRPr="005160A8">
        <w:rPr>
          <w:rFonts w:asciiTheme="minorHAnsi" w:hAnsiTheme="minorHAnsi" w:cs="Arial"/>
          <w:i/>
          <w:lang w:val="es-ES_tradnl" w:eastAsia="zh-CN"/>
        </w:rPr>
        <w:instrText>Danish Business Authority</w:instrText>
      </w:r>
      <w:r w:rsidRPr="005160A8">
        <w:rPr>
          <w:rFonts w:asciiTheme="minorHAnsi" w:hAnsiTheme="minorHAnsi" w:cs="Arial"/>
          <w:lang w:val="es-ES_tradnl" w:eastAsia="zh-CN"/>
        </w:rPr>
        <w:instrText>, Copenhagen</w:instrText>
      </w:r>
      <w:bookmarkEnd w:id="370"/>
      <w:r w:rsidRPr="005160A8">
        <w:rPr>
          <w:lang w:val="es-ES_tradnl" w:eastAsia="zh-CN"/>
        </w:rPr>
        <w:instrText xml:space="preserve">" \f C \l "1" </w:instrText>
      </w:r>
      <w:r>
        <w:rPr>
          <w:rFonts w:asciiTheme="minorHAnsi" w:hAnsiTheme="minorHAnsi" w:cs="Arial"/>
        </w:rPr>
        <w:fldChar w:fldCharType="end"/>
      </w:r>
      <w:r>
        <w:rPr>
          <w:rFonts w:asciiTheme="minorHAnsi" w:eastAsiaTheme="minorEastAsia" w:hAnsiTheme="minorHAnsi" w:cs="Arial" w:hint="eastAsia"/>
          <w:lang w:eastAsia="zh-CN"/>
        </w:rPr>
        <w:t>宣布了丹麦电话号码方案的以下变更</w:t>
      </w:r>
      <w:r w:rsidRPr="005160A8">
        <w:rPr>
          <w:rFonts w:asciiTheme="minorHAnsi" w:eastAsiaTheme="minorEastAsia" w:hAnsiTheme="minorHAnsi" w:cs="Arial" w:hint="eastAsia"/>
          <w:lang w:val="es-ES_tradnl" w:eastAsia="zh-CN"/>
        </w:rPr>
        <w:t>：</w:t>
      </w:r>
    </w:p>
    <w:p w:rsidR="00E015F2" w:rsidRPr="003656E8" w:rsidRDefault="00F87F13" w:rsidP="00F87F13">
      <w:pPr>
        <w:keepNext/>
        <w:keepLines/>
        <w:numPr>
          <w:ilvl w:val="0"/>
          <w:numId w:val="4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line="360" w:lineRule="auto"/>
        <w:ind w:left="357" w:hanging="357"/>
        <w:jc w:val="left"/>
        <w:textAlignment w:val="auto"/>
        <w:rPr>
          <w:rFonts w:asciiTheme="minorHAnsi" w:hAnsiTheme="minorHAnsi" w:cs="Arial"/>
          <w:iCs/>
        </w:rPr>
      </w:pPr>
      <w:r>
        <w:rPr>
          <w:rFonts w:asciiTheme="minorHAnsi" w:eastAsiaTheme="minorEastAsia" w:hAnsiTheme="minorHAnsi" w:cs="Arial" w:hint="eastAsia"/>
          <w:bCs/>
          <w:lang w:eastAsia="zh-CN"/>
        </w:rPr>
        <w:t>指</w:t>
      </w:r>
      <w:r w:rsidR="00A04E45">
        <w:rPr>
          <w:rFonts w:asciiTheme="minorHAnsi" w:eastAsiaTheme="minorEastAsia" w:hAnsiTheme="minorHAnsi" w:cs="Arial" w:hint="eastAsia"/>
          <w:bCs/>
          <w:lang w:eastAsia="zh-CN"/>
        </w:rPr>
        <w:t>配</w:t>
      </w:r>
      <w:r w:rsidR="00C12A20">
        <w:rPr>
          <w:rFonts w:asciiTheme="minorHAnsi" w:eastAsiaTheme="minorEastAsia" w:hAnsiTheme="minorHAnsi" w:cs="Arial" w:hint="eastAsia"/>
          <w:bCs/>
          <w:lang w:eastAsia="zh-CN"/>
        </w:rPr>
        <w:t xml:space="preserve"> </w:t>
      </w:r>
      <w:r w:rsidR="00E015F2" w:rsidRPr="003656E8">
        <w:rPr>
          <w:rFonts w:asciiTheme="minorHAnsi" w:hAnsiTheme="minorHAnsi" w:cs="Arial"/>
          <w:bCs/>
          <w:iCs/>
        </w:rPr>
        <w:t>– M2M</w:t>
      </w:r>
      <w:r>
        <w:rPr>
          <w:rFonts w:asciiTheme="minorHAnsi" w:eastAsiaTheme="minorEastAsia" w:hAnsiTheme="minorHAnsi" w:cs="Arial" w:hint="eastAsia"/>
          <w:bCs/>
          <w:iCs/>
          <w:lang w:eastAsia="zh-CN"/>
        </w:rPr>
        <w:t>通信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7"/>
        <w:gridCol w:w="5072"/>
        <w:gridCol w:w="1743"/>
      </w:tblGrid>
      <w:tr w:rsidR="00D0038F" w:rsidRPr="006162DF" w:rsidTr="00D0038F">
        <w:trPr>
          <w:jc w:val="center"/>
        </w:trPr>
        <w:tc>
          <w:tcPr>
            <w:tcW w:w="2257" w:type="dxa"/>
            <w:hideMark/>
          </w:tcPr>
          <w:p w:rsidR="00D0038F" w:rsidRPr="008F3DA8" w:rsidRDefault="00D0038F" w:rsidP="00D0038F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eastAsiaTheme="minorEastAsia" w:hAnsiTheme="minorHAnsi" w:cs="Arial"/>
                <w:i/>
                <w:sz w:val="18"/>
                <w:szCs w:val="18"/>
                <w:lang w:eastAsia="zh-CN"/>
              </w:rPr>
            </w:pPr>
            <w:r w:rsidRPr="00076A56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提供商</w:t>
            </w:r>
          </w:p>
        </w:tc>
        <w:tc>
          <w:tcPr>
            <w:tcW w:w="5072" w:type="dxa"/>
            <w:hideMark/>
          </w:tcPr>
          <w:p w:rsidR="00D0038F" w:rsidRPr="003142D8" w:rsidRDefault="00D0038F" w:rsidP="00D0038F">
            <w:pPr>
              <w:numPr>
                <w:ilvl w:val="12"/>
                <w:numId w:val="0"/>
              </w:num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76A56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编号系列</w:t>
            </w:r>
          </w:p>
        </w:tc>
        <w:tc>
          <w:tcPr>
            <w:tcW w:w="1743" w:type="dxa"/>
            <w:vAlign w:val="center"/>
            <w:hideMark/>
          </w:tcPr>
          <w:p w:rsidR="00D0038F" w:rsidRPr="00F57342" w:rsidRDefault="00F87F13" w:rsidP="00D0038F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asciiTheme="minorHAnsi" w:hAnsiTheme="minorHAnsi" w:cs="Arial"/>
                <w:i/>
              </w:rPr>
            </w:pPr>
            <w:r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指配的日期</w:t>
            </w:r>
          </w:p>
        </w:tc>
      </w:tr>
      <w:tr w:rsidR="00E015F2" w:rsidRPr="006162DF" w:rsidTr="00D0038F">
        <w:trPr>
          <w:jc w:val="center"/>
        </w:trPr>
        <w:tc>
          <w:tcPr>
            <w:tcW w:w="2257" w:type="dxa"/>
          </w:tcPr>
          <w:p w:rsidR="00E015F2" w:rsidRPr="006162DF" w:rsidRDefault="00E015F2" w:rsidP="00A505F3">
            <w:pPr>
              <w:keepNext/>
              <w:keepLines/>
              <w:numPr>
                <w:ilvl w:val="12"/>
                <w:numId w:val="0"/>
              </w:numPr>
              <w:rPr>
                <w:rFonts w:asciiTheme="minorHAnsi" w:hAnsiTheme="minorHAnsi" w:cs="Arial"/>
                <w:sz w:val="19"/>
                <w:szCs w:val="19"/>
                <w:lang w:val="es-ES"/>
              </w:rPr>
            </w:pPr>
            <w:r w:rsidRPr="006162DF">
              <w:rPr>
                <w:rFonts w:asciiTheme="minorHAnsi" w:hAnsiTheme="minorHAnsi" w:cs="Arial"/>
                <w:sz w:val="19"/>
                <w:szCs w:val="19"/>
                <w:lang w:val="es-ES"/>
              </w:rPr>
              <w:t>GigSky ApS</w:t>
            </w:r>
          </w:p>
        </w:tc>
        <w:tc>
          <w:tcPr>
            <w:tcW w:w="5072" w:type="dxa"/>
          </w:tcPr>
          <w:p w:rsidR="00E015F2" w:rsidRPr="006162DF" w:rsidRDefault="00E015F2" w:rsidP="004A78D4">
            <w:pPr>
              <w:keepNext/>
              <w:keepLines/>
              <w:jc w:val="left"/>
              <w:rPr>
                <w:rFonts w:asciiTheme="minorHAnsi" w:hAnsiTheme="minorHAnsi" w:cs="Arial"/>
                <w:sz w:val="19"/>
                <w:szCs w:val="19"/>
                <w:lang w:val="da-DK"/>
              </w:rPr>
            </w:pPr>
            <w:r w:rsidRPr="006162DF">
              <w:rPr>
                <w:rFonts w:asciiTheme="minorHAnsi" w:hAnsiTheme="minorHAnsi" w:cs="Arial"/>
                <w:sz w:val="19"/>
                <w:szCs w:val="19"/>
                <w:lang w:val="da-DK"/>
              </w:rPr>
              <w:t>37100103ijkl</w:t>
            </w:r>
            <w:r w:rsidR="00F87F13">
              <w:rPr>
                <w:rFonts w:ascii="SimSun" w:eastAsia="SimSun" w:hAnsi="SimSun" w:cs="SimSun" w:hint="eastAsia"/>
                <w:sz w:val="19"/>
                <w:szCs w:val="19"/>
                <w:lang w:val="da-DK"/>
              </w:rPr>
              <w:t>、</w:t>
            </w:r>
            <w:r w:rsidRPr="006162DF">
              <w:rPr>
                <w:rFonts w:asciiTheme="minorHAnsi" w:hAnsiTheme="minorHAnsi" w:cs="Arial"/>
                <w:sz w:val="19"/>
                <w:szCs w:val="19"/>
                <w:lang w:val="da-DK"/>
              </w:rPr>
              <w:t>37100104ijkl</w:t>
            </w:r>
            <w:r w:rsidR="00F87F13">
              <w:rPr>
                <w:rFonts w:ascii="SimSun" w:eastAsia="SimSun" w:hAnsi="SimSun" w:cs="SimSun" w:hint="eastAsia"/>
                <w:sz w:val="19"/>
                <w:szCs w:val="19"/>
                <w:lang w:val="da-DK"/>
              </w:rPr>
              <w:t>、</w:t>
            </w:r>
            <w:r w:rsidRPr="006162DF">
              <w:rPr>
                <w:rFonts w:asciiTheme="minorHAnsi" w:hAnsiTheme="minorHAnsi" w:cs="Arial"/>
                <w:sz w:val="19"/>
                <w:szCs w:val="19"/>
                <w:lang w:val="da-DK"/>
              </w:rPr>
              <w:t>37100105ijkl</w:t>
            </w:r>
            <w:r w:rsidR="00F87F13">
              <w:rPr>
                <w:rFonts w:ascii="SimSun" w:eastAsia="SimSun" w:hAnsi="SimSun" w:cs="SimSun" w:hint="eastAsia"/>
                <w:sz w:val="19"/>
                <w:szCs w:val="19"/>
                <w:lang w:val="da-DK"/>
              </w:rPr>
              <w:t>、</w:t>
            </w:r>
            <w:r w:rsidRPr="006162DF">
              <w:rPr>
                <w:rFonts w:asciiTheme="minorHAnsi" w:hAnsiTheme="minorHAnsi" w:cs="Arial"/>
                <w:sz w:val="19"/>
                <w:szCs w:val="19"/>
                <w:lang w:val="da-DK"/>
              </w:rPr>
              <w:t>37100106ijkl</w:t>
            </w:r>
            <w:r w:rsidR="004A78D4">
              <w:rPr>
                <w:rFonts w:asciiTheme="minorHAnsi" w:eastAsiaTheme="minorEastAsia" w:hAnsiTheme="minorHAnsi" w:cs="Arial" w:hint="eastAsia"/>
                <w:sz w:val="19"/>
                <w:szCs w:val="19"/>
                <w:lang w:val="da-DK" w:eastAsia="zh-CN"/>
              </w:rPr>
              <w:t>和</w:t>
            </w:r>
            <w:r w:rsidRPr="006162DF">
              <w:rPr>
                <w:rFonts w:asciiTheme="minorHAnsi" w:hAnsiTheme="minorHAnsi" w:cs="Arial"/>
                <w:sz w:val="19"/>
                <w:szCs w:val="19"/>
                <w:lang w:val="da-DK"/>
              </w:rPr>
              <w:t>37100107ijkl</w:t>
            </w:r>
          </w:p>
        </w:tc>
        <w:tc>
          <w:tcPr>
            <w:tcW w:w="1743" w:type="dxa"/>
          </w:tcPr>
          <w:p w:rsidR="00E015F2" w:rsidRPr="006162DF" w:rsidRDefault="00E015F2" w:rsidP="00A505F3">
            <w:pPr>
              <w:keepNext/>
              <w:keepLines/>
              <w:numPr>
                <w:ilvl w:val="12"/>
                <w:numId w:val="0"/>
              </w:numPr>
              <w:spacing w:line="276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162DF">
              <w:rPr>
                <w:rFonts w:asciiTheme="minorHAnsi" w:hAnsiTheme="minorHAnsi" w:cs="Arial"/>
                <w:sz w:val="19"/>
                <w:szCs w:val="19"/>
              </w:rPr>
              <w:t>19.VIII.2015</w:t>
            </w:r>
          </w:p>
        </w:tc>
      </w:tr>
    </w:tbl>
    <w:p w:rsidR="00E015F2" w:rsidRPr="003656E8" w:rsidRDefault="00E015F2" w:rsidP="00E015F2">
      <w:pPr>
        <w:rPr>
          <w:rFonts w:asciiTheme="minorHAnsi" w:hAnsiTheme="minorHAnsi" w:cs="Arial"/>
        </w:rPr>
      </w:pPr>
    </w:p>
    <w:p w:rsidR="00E015F2" w:rsidRPr="003656E8" w:rsidRDefault="00F87F13" w:rsidP="00954D89">
      <w:pPr>
        <w:numPr>
          <w:ilvl w:val="0"/>
          <w:numId w:val="4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line="360" w:lineRule="auto"/>
        <w:ind w:left="357" w:hanging="357"/>
        <w:jc w:val="left"/>
        <w:textAlignment w:val="auto"/>
        <w:rPr>
          <w:rFonts w:asciiTheme="minorHAnsi" w:hAnsiTheme="minorHAnsi" w:cs="Arial"/>
          <w:iCs/>
        </w:rPr>
      </w:pPr>
      <w:r>
        <w:rPr>
          <w:rFonts w:asciiTheme="minorHAnsi" w:eastAsiaTheme="minorEastAsia" w:hAnsiTheme="minorHAnsi" w:cs="Arial" w:hint="eastAsia"/>
          <w:bCs/>
          <w:lang w:eastAsia="zh-CN"/>
        </w:rPr>
        <w:t>指配</w:t>
      </w:r>
      <w:r w:rsidR="00C12A20">
        <w:rPr>
          <w:rFonts w:asciiTheme="minorHAnsi" w:eastAsiaTheme="minorEastAsia" w:hAnsiTheme="minorHAnsi" w:cs="Arial" w:hint="eastAsia"/>
          <w:bCs/>
          <w:lang w:eastAsia="zh-CN"/>
        </w:rPr>
        <w:t xml:space="preserve"> </w:t>
      </w:r>
      <w:r w:rsidR="00E015F2" w:rsidRPr="003656E8">
        <w:rPr>
          <w:rFonts w:asciiTheme="minorHAnsi" w:hAnsiTheme="minorHAnsi" w:cs="Arial"/>
          <w:bCs/>
          <w:iCs/>
        </w:rPr>
        <w:t xml:space="preserve">– </w:t>
      </w:r>
      <w:r>
        <w:rPr>
          <w:rFonts w:asciiTheme="minorHAnsi" w:eastAsiaTheme="minorEastAsia" w:hAnsiTheme="minorHAnsi" w:cs="Arial" w:hint="eastAsia"/>
          <w:bCs/>
          <w:iCs/>
          <w:lang w:eastAsia="zh-CN"/>
        </w:rPr>
        <w:t>移动通信</w:t>
      </w:r>
      <w:r w:rsidR="00036FA4">
        <w:rPr>
          <w:rFonts w:ascii="SimSun" w:eastAsia="SimSun" w:hAnsi="SimSun" w:cs="SimSun" w:hint="eastAsia"/>
          <w:bCs/>
          <w:iCs/>
        </w:rPr>
        <w:t>业务</w:t>
      </w:r>
    </w:p>
    <w:tbl>
      <w:tblPr>
        <w:tblW w:w="9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4"/>
        <w:gridCol w:w="5062"/>
        <w:gridCol w:w="1739"/>
      </w:tblGrid>
      <w:tr w:rsidR="00ED6E3D" w:rsidRPr="006162DF" w:rsidTr="00ED6E3D">
        <w:trPr>
          <w:jc w:val="center"/>
        </w:trPr>
        <w:tc>
          <w:tcPr>
            <w:tcW w:w="2254" w:type="dxa"/>
            <w:hideMark/>
          </w:tcPr>
          <w:p w:rsidR="00ED6E3D" w:rsidRPr="008F3DA8" w:rsidRDefault="00ED6E3D" w:rsidP="00ED6E3D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eastAsiaTheme="minorEastAsia" w:hAnsiTheme="minorHAnsi" w:cs="Arial"/>
                <w:i/>
                <w:sz w:val="18"/>
                <w:szCs w:val="18"/>
                <w:lang w:eastAsia="zh-CN"/>
              </w:rPr>
            </w:pPr>
            <w:r w:rsidRPr="00076A56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提供商</w:t>
            </w:r>
          </w:p>
        </w:tc>
        <w:tc>
          <w:tcPr>
            <w:tcW w:w="5062" w:type="dxa"/>
            <w:hideMark/>
          </w:tcPr>
          <w:p w:rsidR="00ED6E3D" w:rsidRPr="003142D8" w:rsidRDefault="00ED6E3D" w:rsidP="00ED6E3D">
            <w:pPr>
              <w:numPr>
                <w:ilvl w:val="12"/>
                <w:numId w:val="0"/>
              </w:num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76A56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编号系列</w:t>
            </w:r>
          </w:p>
        </w:tc>
        <w:tc>
          <w:tcPr>
            <w:tcW w:w="1739" w:type="dxa"/>
            <w:vAlign w:val="center"/>
            <w:hideMark/>
          </w:tcPr>
          <w:p w:rsidR="00ED6E3D" w:rsidRPr="00F57342" w:rsidRDefault="00F87F13" w:rsidP="00ED6E3D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asciiTheme="minorHAnsi" w:hAnsiTheme="minorHAnsi" w:cs="Arial"/>
                <w:i/>
              </w:rPr>
            </w:pPr>
            <w:r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指配的日期</w:t>
            </w:r>
          </w:p>
        </w:tc>
      </w:tr>
      <w:tr w:rsidR="00E015F2" w:rsidRPr="006162DF" w:rsidTr="00ED6E3D">
        <w:trPr>
          <w:jc w:val="center"/>
        </w:trPr>
        <w:tc>
          <w:tcPr>
            <w:tcW w:w="2254" w:type="dxa"/>
          </w:tcPr>
          <w:p w:rsidR="00E015F2" w:rsidRPr="006162DF" w:rsidRDefault="00E015F2" w:rsidP="00A505F3">
            <w:pPr>
              <w:numPr>
                <w:ilvl w:val="12"/>
                <w:numId w:val="0"/>
              </w:numPr>
              <w:rPr>
                <w:rFonts w:asciiTheme="minorHAnsi" w:hAnsiTheme="minorHAnsi" w:cs="Arial"/>
                <w:sz w:val="19"/>
                <w:szCs w:val="19"/>
                <w:lang w:val="es-ES"/>
              </w:rPr>
            </w:pPr>
            <w:r w:rsidRPr="006162DF">
              <w:rPr>
                <w:rFonts w:asciiTheme="minorHAnsi" w:hAnsiTheme="minorHAnsi" w:cs="Arial"/>
                <w:sz w:val="19"/>
                <w:szCs w:val="19"/>
                <w:lang w:val="es-ES"/>
              </w:rPr>
              <w:t>GigSky ApS</w:t>
            </w:r>
          </w:p>
        </w:tc>
        <w:tc>
          <w:tcPr>
            <w:tcW w:w="5062" w:type="dxa"/>
          </w:tcPr>
          <w:p w:rsidR="00E015F2" w:rsidRPr="006162DF" w:rsidRDefault="00E015F2" w:rsidP="004A78D4">
            <w:pPr>
              <w:tabs>
                <w:tab w:val="left" w:pos="1725"/>
              </w:tabs>
              <w:rPr>
                <w:rFonts w:asciiTheme="minorHAnsi" w:hAnsiTheme="minorHAnsi" w:cs="Arial"/>
                <w:sz w:val="19"/>
                <w:szCs w:val="19"/>
                <w:lang w:val="da-DK"/>
              </w:rPr>
            </w:pPr>
            <w:r w:rsidRPr="006162DF">
              <w:rPr>
                <w:rFonts w:asciiTheme="minorHAnsi" w:hAnsiTheme="minorHAnsi" w:cs="Arial"/>
                <w:sz w:val="19"/>
                <w:szCs w:val="19"/>
                <w:lang w:val="da-DK"/>
              </w:rPr>
              <w:t>9240efgh</w:t>
            </w:r>
            <w:r w:rsidR="00F87F13">
              <w:rPr>
                <w:rFonts w:ascii="SimSun" w:eastAsia="SimSun" w:hAnsi="SimSun" w:cs="SimSun" w:hint="eastAsia"/>
                <w:sz w:val="19"/>
                <w:szCs w:val="19"/>
                <w:lang w:val="da-DK"/>
              </w:rPr>
              <w:t>、</w:t>
            </w:r>
            <w:r w:rsidRPr="006162DF">
              <w:rPr>
                <w:rFonts w:asciiTheme="minorHAnsi" w:hAnsiTheme="minorHAnsi" w:cs="Arial"/>
                <w:sz w:val="19"/>
                <w:szCs w:val="19"/>
                <w:lang w:val="da-DK"/>
              </w:rPr>
              <w:t>9241efgh</w:t>
            </w:r>
            <w:r w:rsidR="00F87F13">
              <w:rPr>
                <w:rFonts w:ascii="SimSun" w:eastAsia="SimSun" w:hAnsi="SimSun" w:cs="SimSun" w:hint="eastAsia"/>
                <w:sz w:val="19"/>
                <w:szCs w:val="19"/>
                <w:lang w:val="da-DK"/>
              </w:rPr>
              <w:t>、</w:t>
            </w:r>
            <w:r w:rsidRPr="006162DF">
              <w:rPr>
                <w:rFonts w:asciiTheme="minorHAnsi" w:hAnsiTheme="minorHAnsi" w:cs="Arial"/>
                <w:sz w:val="19"/>
                <w:szCs w:val="19"/>
                <w:lang w:val="da-DK"/>
              </w:rPr>
              <w:t>9242efgh</w:t>
            </w:r>
            <w:r w:rsidR="00F87F13">
              <w:rPr>
                <w:rFonts w:ascii="SimSun" w:eastAsia="SimSun" w:hAnsi="SimSun" w:cs="SimSun" w:hint="eastAsia"/>
                <w:sz w:val="19"/>
                <w:szCs w:val="19"/>
                <w:lang w:val="da-DK"/>
              </w:rPr>
              <w:t>、</w:t>
            </w:r>
            <w:r w:rsidRPr="006162DF">
              <w:rPr>
                <w:rFonts w:asciiTheme="minorHAnsi" w:hAnsiTheme="minorHAnsi" w:cs="Arial"/>
                <w:sz w:val="19"/>
                <w:szCs w:val="19"/>
                <w:lang w:val="da-DK"/>
              </w:rPr>
              <w:t>9281efgh</w:t>
            </w:r>
            <w:r w:rsidR="004A78D4">
              <w:rPr>
                <w:rFonts w:asciiTheme="minorHAnsi" w:eastAsiaTheme="minorEastAsia" w:hAnsiTheme="minorHAnsi" w:cs="Arial" w:hint="eastAsia"/>
                <w:sz w:val="19"/>
                <w:szCs w:val="19"/>
                <w:lang w:val="da-DK" w:eastAsia="zh-CN"/>
              </w:rPr>
              <w:t>和</w:t>
            </w:r>
            <w:r w:rsidRPr="006162DF">
              <w:rPr>
                <w:rFonts w:asciiTheme="minorHAnsi" w:hAnsiTheme="minorHAnsi" w:cs="Arial"/>
                <w:sz w:val="19"/>
                <w:szCs w:val="19"/>
                <w:lang w:val="da-DK"/>
              </w:rPr>
              <w:t>9283efgh</w:t>
            </w:r>
          </w:p>
        </w:tc>
        <w:tc>
          <w:tcPr>
            <w:tcW w:w="1739" w:type="dxa"/>
          </w:tcPr>
          <w:p w:rsidR="00E015F2" w:rsidRPr="006162DF" w:rsidRDefault="00E015F2" w:rsidP="00A505F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162DF">
              <w:rPr>
                <w:rFonts w:asciiTheme="minorHAnsi" w:hAnsiTheme="minorHAnsi" w:cs="Arial"/>
                <w:sz w:val="19"/>
                <w:szCs w:val="19"/>
              </w:rPr>
              <w:t>25.VIII.2015</w:t>
            </w:r>
          </w:p>
        </w:tc>
      </w:tr>
    </w:tbl>
    <w:p w:rsidR="00E015F2" w:rsidRPr="003656E8" w:rsidRDefault="00E015F2" w:rsidP="00E015F2">
      <w:pPr>
        <w:rPr>
          <w:rFonts w:asciiTheme="minorHAnsi" w:hAnsiTheme="minorHAnsi" w:cs="Arial"/>
        </w:rPr>
      </w:pPr>
    </w:p>
    <w:p w:rsidR="00E015F2" w:rsidRPr="003656E8" w:rsidRDefault="000E3313" w:rsidP="000E3313">
      <w:r w:rsidRPr="003656E8">
        <w:t>15.IX.2015</w:t>
      </w:r>
      <w:r>
        <w:rPr>
          <w:rFonts w:asciiTheme="minorHAnsi" w:eastAsiaTheme="minorEastAsia" w:hAnsiTheme="minorHAnsi" w:cs="Arial" w:hint="eastAsia"/>
          <w:lang w:eastAsia="zh-CN"/>
        </w:rPr>
        <w:t>来函</w:t>
      </w:r>
      <w:r>
        <w:rPr>
          <w:rFonts w:asciiTheme="minorHAnsi" w:eastAsiaTheme="minorEastAsia" w:hAnsiTheme="minorHAnsi" w:cs="Arial"/>
          <w:lang w:eastAsia="zh-CN"/>
        </w:rPr>
        <w:t>：</w:t>
      </w:r>
    </w:p>
    <w:p w:rsidR="00E015F2" w:rsidRPr="003656E8" w:rsidRDefault="00F87F13" w:rsidP="00954D89">
      <w:pPr>
        <w:keepNext/>
        <w:numPr>
          <w:ilvl w:val="0"/>
          <w:numId w:val="4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line="360" w:lineRule="auto"/>
        <w:ind w:left="357" w:hanging="357"/>
        <w:jc w:val="left"/>
        <w:textAlignment w:val="auto"/>
        <w:rPr>
          <w:rFonts w:asciiTheme="minorHAnsi" w:hAnsiTheme="minorHAnsi" w:cs="Arial"/>
          <w:iCs/>
        </w:rPr>
      </w:pPr>
      <w:r>
        <w:rPr>
          <w:rFonts w:asciiTheme="minorHAnsi" w:eastAsiaTheme="minorEastAsia" w:hAnsiTheme="minorHAnsi" w:cs="Arial" w:hint="eastAsia"/>
          <w:bCs/>
          <w:lang w:eastAsia="zh-CN"/>
        </w:rPr>
        <w:t>指配</w:t>
      </w:r>
      <w:r w:rsidR="000E3313">
        <w:rPr>
          <w:rFonts w:asciiTheme="minorHAnsi" w:eastAsiaTheme="minorEastAsia" w:hAnsiTheme="minorHAnsi" w:cs="Arial" w:hint="eastAsia"/>
          <w:bCs/>
          <w:lang w:eastAsia="zh-CN"/>
        </w:rPr>
        <w:t xml:space="preserve"> </w:t>
      </w:r>
      <w:r w:rsidR="00E015F2" w:rsidRPr="003656E8">
        <w:rPr>
          <w:rFonts w:asciiTheme="minorHAnsi" w:hAnsiTheme="minorHAnsi" w:cs="Arial"/>
          <w:bCs/>
          <w:iCs/>
        </w:rPr>
        <w:t xml:space="preserve">– </w:t>
      </w:r>
      <w:r>
        <w:rPr>
          <w:rFonts w:asciiTheme="minorHAnsi" w:eastAsiaTheme="minorEastAsia" w:hAnsiTheme="minorHAnsi" w:cs="Arial" w:hint="eastAsia"/>
          <w:bCs/>
          <w:iCs/>
          <w:lang w:eastAsia="zh-CN"/>
        </w:rPr>
        <w:t>移动通信</w:t>
      </w:r>
      <w:r w:rsidR="00036FA4">
        <w:rPr>
          <w:rFonts w:ascii="SimSun" w:eastAsia="SimSun" w:hAnsi="SimSun" w:cs="SimSun" w:hint="eastAsia"/>
          <w:bCs/>
          <w:iCs/>
        </w:rPr>
        <w:t>业务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4"/>
        <w:gridCol w:w="5062"/>
        <w:gridCol w:w="1739"/>
      </w:tblGrid>
      <w:tr w:rsidR="00ED6E3D" w:rsidRPr="006162DF" w:rsidTr="00ED6E3D">
        <w:trPr>
          <w:jc w:val="center"/>
        </w:trPr>
        <w:tc>
          <w:tcPr>
            <w:tcW w:w="2254" w:type="dxa"/>
            <w:hideMark/>
          </w:tcPr>
          <w:p w:rsidR="00ED6E3D" w:rsidRPr="008F3DA8" w:rsidRDefault="00ED6E3D" w:rsidP="00ED6E3D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eastAsiaTheme="minorEastAsia" w:hAnsiTheme="minorHAnsi" w:cs="Arial"/>
                <w:i/>
                <w:sz w:val="18"/>
                <w:szCs w:val="18"/>
                <w:lang w:eastAsia="zh-CN"/>
              </w:rPr>
            </w:pPr>
            <w:r w:rsidRPr="00076A56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提供商</w:t>
            </w:r>
          </w:p>
        </w:tc>
        <w:tc>
          <w:tcPr>
            <w:tcW w:w="5062" w:type="dxa"/>
            <w:hideMark/>
          </w:tcPr>
          <w:p w:rsidR="00ED6E3D" w:rsidRPr="003142D8" w:rsidRDefault="00ED6E3D" w:rsidP="00ED6E3D">
            <w:pPr>
              <w:numPr>
                <w:ilvl w:val="12"/>
                <w:numId w:val="0"/>
              </w:num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76A56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编号系列</w:t>
            </w:r>
          </w:p>
        </w:tc>
        <w:tc>
          <w:tcPr>
            <w:tcW w:w="1739" w:type="dxa"/>
            <w:vAlign w:val="center"/>
            <w:hideMark/>
          </w:tcPr>
          <w:p w:rsidR="00ED6E3D" w:rsidRPr="00F57342" w:rsidRDefault="00F87F13" w:rsidP="00ED6E3D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asciiTheme="minorHAnsi" w:hAnsiTheme="minorHAnsi" w:cs="Arial"/>
                <w:i/>
              </w:rPr>
            </w:pPr>
            <w:r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指配的日期</w:t>
            </w:r>
          </w:p>
        </w:tc>
      </w:tr>
      <w:tr w:rsidR="00E015F2" w:rsidRPr="006162DF" w:rsidTr="00ED6E3D">
        <w:trPr>
          <w:jc w:val="center"/>
        </w:trPr>
        <w:tc>
          <w:tcPr>
            <w:tcW w:w="2254" w:type="dxa"/>
          </w:tcPr>
          <w:p w:rsidR="00E015F2" w:rsidRPr="006162DF" w:rsidRDefault="00E015F2" w:rsidP="00A505F3">
            <w:pPr>
              <w:numPr>
                <w:ilvl w:val="12"/>
                <w:numId w:val="0"/>
              </w:numPr>
              <w:rPr>
                <w:rFonts w:asciiTheme="minorHAnsi" w:hAnsiTheme="minorHAnsi" w:cs="Arial"/>
                <w:sz w:val="19"/>
                <w:szCs w:val="19"/>
                <w:lang w:val="es-ES"/>
              </w:rPr>
            </w:pPr>
            <w:r w:rsidRPr="006162DF">
              <w:rPr>
                <w:rFonts w:asciiTheme="minorHAnsi" w:hAnsiTheme="minorHAnsi" w:cs="Arial"/>
                <w:sz w:val="19"/>
                <w:szCs w:val="19"/>
                <w:lang w:val="es-ES"/>
              </w:rPr>
              <w:t>Hi3G Denmark ApS</w:t>
            </w:r>
          </w:p>
        </w:tc>
        <w:tc>
          <w:tcPr>
            <w:tcW w:w="5062" w:type="dxa"/>
          </w:tcPr>
          <w:p w:rsidR="00E015F2" w:rsidRPr="00F87F13" w:rsidRDefault="00E015F2" w:rsidP="004A78D4">
            <w:pPr>
              <w:tabs>
                <w:tab w:val="left" w:pos="1725"/>
              </w:tabs>
              <w:rPr>
                <w:rFonts w:asciiTheme="minorHAnsi" w:hAnsiTheme="minorHAnsi" w:cs="Arial"/>
                <w:sz w:val="19"/>
                <w:szCs w:val="19"/>
                <w:lang w:val="es-ES"/>
              </w:rPr>
            </w:pPr>
            <w:r w:rsidRPr="00F87F13">
              <w:rPr>
                <w:rFonts w:asciiTheme="minorHAnsi" w:hAnsiTheme="minorHAnsi" w:cs="Arial"/>
                <w:sz w:val="19"/>
                <w:szCs w:val="19"/>
                <w:lang w:val="es-ES"/>
              </w:rPr>
              <w:t>9384efgh</w:t>
            </w:r>
            <w:r w:rsidR="00F87F13">
              <w:rPr>
                <w:rFonts w:ascii="SimSun" w:eastAsia="SimSun" w:hAnsi="SimSun" w:cs="SimSun" w:hint="eastAsia"/>
                <w:sz w:val="19"/>
                <w:szCs w:val="19"/>
              </w:rPr>
              <w:t>、</w:t>
            </w:r>
            <w:r w:rsidRPr="00F87F13">
              <w:rPr>
                <w:rFonts w:asciiTheme="minorHAnsi" w:hAnsiTheme="minorHAnsi" w:cs="Arial"/>
                <w:sz w:val="19"/>
                <w:szCs w:val="19"/>
                <w:lang w:val="es-ES"/>
              </w:rPr>
              <w:t>9385efgh</w:t>
            </w:r>
            <w:r w:rsidR="00F87F13">
              <w:rPr>
                <w:rFonts w:ascii="SimSun" w:eastAsia="SimSun" w:hAnsi="SimSun" w:cs="SimSun" w:hint="eastAsia"/>
                <w:sz w:val="19"/>
                <w:szCs w:val="19"/>
              </w:rPr>
              <w:t>、</w:t>
            </w:r>
            <w:r w:rsidRPr="00F87F13">
              <w:rPr>
                <w:rFonts w:asciiTheme="minorHAnsi" w:hAnsiTheme="minorHAnsi" w:cs="Arial"/>
                <w:sz w:val="19"/>
                <w:szCs w:val="19"/>
                <w:lang w:val="es-ES"/>
              </w:rPr>
              <w:t>9386efgh</w:t>
            </w:r>
            <w:r w:rsidR="00F87F13">
              <w:rPr>
                <w:rFonts w:ascii="SimSun" w:eastAsia="SimSun" w:hAnsi="SimSun" w:cs="SimSun" w:hint="eastAsia"/>
                <w:sz w:val="19"/>
                <w:szCs w:val="19"/>
              </w:rPr>
              <w:t>、</w:t>
            </w:r>
            <w:r w:rsidRPr="00F87F13">
              <w:rPr>
                <w:rFonts w:asciiTheme="minorHAnsi" w:hAnsiTheme="minorHAnsi" w:cs="Arial"/>
                <w:sz w:val="19"/>
                <w:szCs w:val="19"/>
                <w:lang w:val="es-ES"/>
              </w:rPr>
              <w:t>9387efgh</w:t>
            </w:r>
            <w:r w:rsidR="00F87F13">
              <w:rPr>
                <w:rFonts w:ascii="SimSun" w:eastAsia="SimSun" w:hAnsi="SimSun" w:cs="SimSun" w:hint="eastAsia"/>
                <w:sz w:val="19"/>
                <w:szCs w:val="19"/>
              </w:rPr>
              <w:t>、</w:t>
            </w:r>
            <w:r w:rsidRPr="00F87F13">
              <w:rPr>
                <w:rFonts w:asciiTheme="minorHAnsi" w:hAnsiTheme="minorHAnsi" w:cs="Arial"/>
                <w:sz w:val="19"/>
                <w:szCs w:val="19"/>
                <w:lang w:val="es-ES"/>
              </w:rPr>
              <w:t>9388efgh</w:t>
            </w:r>
            <w:r w:rsidR="004A78D4">
              <w:rPr>
                <w:rFonts w:asciiTheme="minorHAnsi" w:eastAsiaTheme="minorEastAsia" w:hAnsiTheme="minorHAnsi" w:cs="Arial" w:hint="eastAsia"/>
                <w:sz w:val="19"/>
                <w:szCs w:val="19"/>
                <w:lang w:val="es-ES" w:eastAsia="zh-CN"/>
              </w:rPr>
              <w:t>和</w:t>
            </w:r>
            <w:r w:rsidRPr="00F87F13">
              <w:rPr>
                <w:rFonts w:asciiTheme="minorHAnsi" w:hAnsiTheme="minorHAnsi" w:cs="Arial"/>
                <w:sz w:val="19"/>
                <w:szCs w:val="19"/>
                <w:lang w:val="es-ES"/>
              </w:rPr>
              <w:t>9389efgh</w:t>
            </w:r>
          </w:p>
        </w:tc>
        <w:tc>
          <w:tcPr>
            <w:tcW w:w="1739" w:type="dxa"/>
          </w:tcPr>
          <w:p w:rsidR="00E015F2" w:rsidRPr="006162DF" w:rsidRDefault="00E015F2" w:rsidP="00A505F3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162DF">
              <w:rPr>
                <w:rFonts w:asciiTheme="minorHAnsi" w:hAnsiTheme="minorHAnsi" w:cs="Arial"/>
                <w:sz w:val="19"/>
                <w:szCs w:val="19"/>
              </w:rPr>
              <w:t>1.X.2015</w:t>
            </w:r>
          </w:p>
        </w:tc>
      </w:tr>
    </w:tbl>
    <w:p w:rsidR="00E015F2" w:rsidRPr="003656E8" w:rsidRDefault="00E015F2" w:rsidP="00E015F2">
      <w:pPr>
        <w:tabs>
          <w:tab w:val="left" w:pos="1800"/>
        </w:tabs>
        <w:rPr>
          <w:rFonts w:asciiTheme="minorHAnsi" w:hAnsiTheme="minorHAnsi" w:cs="Arial"/>
        </w:rPr>
      </w:pPr>
    </w:p>
    <w:p w:rsidR="00E015F2" w:rsidRPr="003656E8" w:rsidRDefault="009913C4" w:rsidP="00E015F2">
      <w:pPr>
        <w:tabs>
          <w:tab w:val="left" w:pos="1800"/>
        </w:tabs>
        <w:ind w:left="1080" w:hanging="1080"/>
        <w:rPr>
          <w:rFonts w:asciiTheme="minorHAnsi" w:hAnsiTheme="minorHAnsi" w:cs="Arial"/>
        </w:rPr>
      </w:pPr>
      <w:r>
        <w:rPr>
          <w:rFonts w:ascii="SimSun" w:eastAsia="SimSun" w:hAnsi="SimSun" w:cs="SimSun" w:hint="eastAsia"/>
        </w:rPr>
        <w:t>联系方式：</w:t>
      </w:r>
    </w:p>
    <w:p w:rsidR="00E015F2" w:rsidRPr="00333CCF" w:rsidRDefault="00E015F2" w:rsidP="00626F96">
      <w:pPr>
        <w:tabs>
          <w:tab w:val="left" w:pos="1800"/>
        </w:tabs>
        <w:ind w:left="567" w:hanging="567"/>
        <w:jc w:val="left"/>
        <w:rPr>
          <w:rFonts w:eastAsia="SimSun" w:cs="Arial"/>
        </w:rPr>
      </w:pPr>
      <w:r w:rsidRPr="003656E8">
        <w:rPr>
          <w:rFonts w:asciiTheme="minorHAnsi" w:hAnsiTheme="minorHAnsi" w:cs="Arial"/>
        </w:rPr>
        <w:tab/>
        <w:t>Danish Business Authority</w:t>
      </w:r>
      <w:r w:rsidRPr="003656E8">
        <w:rPr>
          <w:rFonts w:asciiTheme="minorHAnsi" w:hAnsiTheme="minorHAnsi" w:cs="Arial"/>
        </w:rPr>
        <w:br/>
        <w:t>Dahlerups Pakhus</w:t>
      </w:r>
      <w:r>
        <w:rPr>
          <w:rFonts w:asciiTheme="minorHAnsi" w:hAnsiTheme="minorHAnsi" w:cs="Arial"/>
        </w:rPr>
        <w:br/>
      </w:r>
      <w:r w:rsidRPr="003656E8">
        <w:rPr>
          <w:rFonts w:asciiTheme="minorHAnsi" w:hAnsiTheme="minorHAnsi" w:cs="Arial"/>
        </w:rPr>
        <w:t>Langelinie Allé 17</w:t>
      </w:r>
      <w:r>
        <w:rPr>
          <w:rFonts w:asciiTheme="minorHAnsi" w:hAnsiTheme="minorHAnsi" w:cs="Arial"/>
        </w:rPr>
        <w:br/>
      </w:r>
      <w:r w:rsidR="00C56D50">
        <w:rPr>
          <w:rFonts w:asciiTheme="minorHAnsi" w:hAnsiTheme="minorHAnsi" w:cs="Arial"/>
        </w:rPr>
        <w:t>DK-2100 COPENHAGEN</w:t>
      </w:r>
      <w:r w:rsidR="00C56D50">
        <w:rPr>
          <w:rFonts w:asciiTheme="minorHAnsi" w:hAnsiTheme="minorHAnsi" w:cs="Arial"/>
        </w:rPr>
        <w:br/>
        <w:t>Denmark</w:t>
      </w:r>
      <w:r w:rsidR="00C56D50">
        <w:rPr>
          <w:rFonts w:asciiTheme="minorHAnsi" w:hAnsiTheme="minorHAnsi" w:cs="Arial"/>
        </w:rPr>
        <w:br/>
      </w:r>
      <w:r w:rsidR="00C56D50" w:rsidRPr="00333CCF">
        <w:rPr>
          <w:rFonts w:eastAsia="SimSun" w:cs="Arial" w:hint="eastAsia"/>
          <w:lang w:eastAsia="zh-CN"/>
        </w:rPr>
        <w:t>电话</w:t>
      </w:r>
      <w:r w:rsidR="00C56D50" w:rsidRPr="00333CCF">
        <w:rPr>
          <w:rFonts w:eastAsia="SimSun" w:cs="Arial"/>
          <w:lang w:eastAsia="zh-CN"/>
        </w:rPr>
        <w:t>：</w:t>
      </w:r>
      <w:r w:rsidR="00C56D50" w:rsidRPr="00333CCF">
        <w:rPr>
          <w:rFonts w:eastAsia="SimSun" w:cs="Arial"/>
        </w:rPr>
        <w:tab/>
      </w:r>
      <w:r w:rsidR="00333CCF" w:rsidRPr="00333CCF">
        <w:rPr>
          <w:rFonts w:eastAsia="SimSun" w:cs="Arial"/>
        </w:rPr>
        <w:tab/>
      </w:r>
      <w:r w:rsidR="00C56D50" w:rsidRPr="00333CCF">
        <w:rPr>
          <w:rFonts w:eastAsia="SimSun" w:cs="Arial"/>
        </w:rPr>
        <w:t xml:space="preserve">+45 35 29 10 00 </w:t>
      </w:r>
      <w:r w:rsidR="00C56D50" w:rsidRPr="00333CCF">
        <w:rPr>
          <w:rFonts w:eastAsia="SimSun" w:cs="Arial"/>
        </w:rPr>
        <w:br/>
      </w:r>
      <w:r w:rsidR="00C56D50" w:rsidRPr="00333CCF">
        <w:rPr>
          <w:rFonts w:eastAsia="SimSun" w:cs="Arial" w:hint="eastAsia"/>
          <w:lang w:eastAsia="zh-CN"/>
        </w:rPr>
        <w:t>传真</w:t>
      </w:r>
      <w:r w:rsidR="00C56D50" w:rsidRPr="00333CCF">
        <w:rPr>
          <w:rFonts w:eastAsia="SimSun" w:cs="Arial"/>
          <w:lang w:eastAsia="zh-CN"/>
        </w:rPr>
        <w:t>：</w:t>
      </w:r>
      <w:r w:rsidR="00C56D50" w:rsidRPr="00333CCF">
        <w:rPr>
          <w:rFonts w:eastAsia="SimSun" w:cs="Arial"/>
        </w:rPr>
        <w:tab/>
      </w:r>
      <w:r w:rsidR="00333CCF" w:rsidRPr="00333CCF">
        <w:rPr>
          <w:rFonts w:eastAsia="SimSun" w:cs="Arial"/>
        </w:rPr>
        <w:tab/>
      </w:r>
      <w:r w:rsidR="00C56D50" w:rsidRPr="00333CCF">
        <w:rPr>
          <w:rFonts w:eastAsia="SimSun" w:cs="Arial"/>
        </w:rPr>
        <w:t xml:space="preserve">+45 35 46 60 01 </w:t>
      </w:r>
      <w:r w:rsidR="00C56D50" w:rsidRPr="00333CCF">
        <w:rPr>
          <w:rFonts w:eastAsia="SimSun" w:cs="Arial"/>
        </w:rPr>
        <w:br/>
      </w:r>
      <w:r w:rsidR="00C56D50" w:rsidRPr="00333CCF">
        <w:rPr>
          <w:rFonts w:eastAsia="SimSun" w:cs="Arial" w:hint="eastAsia"/>
          <w:lang w:eastAsia="zh-CN"/>
        </w:rPr>
        <w:t>电子</w:t>
      </w:r>
      <w:r w:rsidR="00C56D50" w:rsidRPr="00333CCF">
        <w:rPr>
          <w:rFonts w:eastAsia="SimSun" w:cs="Arial"/>
          <w:lang w:eastAsia="zh-CN"/>
        </w:rPr>
        <w:t>邮件：</w:t>
      </w:r>
      <w:r w:rsidRPr="00333CCF">
        <w:rPr>
          <w:rFonts w:eastAsia="SimSun" w:cs="Arial"/>
        </w:rPr>
        <w:tab/>
        <w:t xml:space="preserve">erst@erst.dk </w:t>
      </w:r>
      <w:r w:rsidRPr="00333CCF">
        <w:rPr>
          <w:rFonts w:eastAsia="SimSun" w:cs="Arial"/>
        </w:rPr>
        <w:br/>
      </w:r>
      <w:r w:rsidR="00626F96" w:rsidRPr="00333CCF">
        <w:rPr>
          <w:rFonts w:eastAsia="SimSun" w:cs="SimSun" w:hint="eastAsia"/>
          <w:lang w:val="de-CH"/>
        </w:rPr>
        <w:t>网址</w:t>
      </w:r>
      <w:r w:rsidR="00626F96" w:rsidRPr="00333CCF">
        <w:rPr>
          <w:rFonts w:eastAsia="SimSun" w:cs="SimSun" w:hint="eastAsia"/>
        </w:rPr>
        <w:t>：</w:t>
      </w:r>
      <w:r w:rsidR="00333CCF" w:rsidRPr="00333CCF">
        <w:rPr>
          <w:rFonts w:eastAsia="SimSun" w:cs="SimSun"/>
        </w:rPr>
        <w:tab/>
      </w:r>
      <w:r w:rsidRPr="00333CCF">
        <w:rPr>
          <w:rFonts w:eastAsia="SimSun" w:cs="Arial"/>
        </w:rPr>
        <w:tab/>
      </w:r>
      <w:hyperlink r:id="rId19" w:history="1">
        <w:r w:rsidRPr="00333CCF">
          <w:rPr>
            <w:rStyle w:val="Hyperlink"/>
            <w:rFonts w:eastAsia="SimSun" w:cs="Arial"/>
          </w:rPr>
          <w:t>www.erst.dk</w:t>
        </w:r>
      </w:hyperlink>
      <w:r w:rsidRPr="00333CCF">
        <w:rPr>
          <w:rFonts w:eastAsia="SimSun" w:cs="Arial"/>
        </w:rPr>
        <w:t xml:space="preserve">  </w:t>
      </w:r>
      <w:bookmarkStart w:id="371" w:name="dtmis_Start"/>
      <w:bookmarkStart w:id="372" w:name="dtmis_Underskriver"/>
      <w:bookmarkEnd w:id="371"/>
      <w:bookmarkEnd w:id="372"/>
    </w:p>
    <w:p w:rsidR="00E015F2" w:rsidRDefault="00E015F2" w:rsidP="00E015F2">
      <w:pPr>
        <w:tabs>
          <w:tab w:val="left" w:pos="1800"/>
        </w:tabs>
        <w:ind w:left="567" w:hanging="567"/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E015F2" w:rsidRPr="005F2A52" w:rsidRDefault="00634C6C" w:rsidP="00634C6C">
      <w:pPr>
        <w:keepNext/>
        <w:keepLines/>
        <w:tabs>
          <w:tab w:val="left" w:pos="1134"/>
          <w:tab w:val="left" w:pos="1560"/>
          <w:tab w:val="left" w:pos="2127"/>
        </w:tabs>
        <w:spacing w:before="360"/>
        <w:outlineLvl w:val="3"/>
        <w:rPr>
          <w:rFonts w:asciiTheme="minorHAnsi" w:hAnsiTheme="minorHAnsi" w:cs="Arial"/>
          <w:b/>
          <w:bCs/>
          <w:color w:val="000000"/>
          <w:lang w:eastAsia="zh-CN"/>
        </w:rPr>
      </w:pPr>
      <w:bookmarkStart w:id="373" w:name="_Toc235352395"/>
      <w:r>
        <w:rPr>
          <w:rFonts w:asciiTheme="minorHAnsi" w:eastAsiaTheme="minorEastAsia" w:hAnsiTheme="minorHAnsi" w:cs="Arial" w:hint="eastAsia"/>
          <w:b/>
          <w:bCs/>
          <w:lang w:eastAsia="zh-CN"/>
        </w:rPr>
        <w:lastRenderedPageBreak/>
        <w:t>法国</w:t>
      </w:r>
      <w:r w:rsidR="00E015F2">
        <w:rPr>
          <w:rFonts w:asciiTheme="minorHAnsi" w:hAnsiTheme="minorHAnsi" w:cs="Arial"/>
          <w:b/>
          <w:bCs/>
        </w:rPr>
        <w:fldChar w:fldCharType="begin"/>
      </w:r>
      <w:r w:rsidR="00E015F2">
        <w:rPr>
          <w:lang w:eastAsia="zh-CN"/>
        </w:rPr>
        <w:instrText xml:space="preserve"> TC "</w:instrText>
      </w:r>
      <w:r w:rsidR="00E015F2" w:rsidRPr="00E73E8E">
        <w:rPr>
          <w:rFonts w:asciiTheme="minorHAnsi" w:hAnsiTheme="minorHAnsi" w:cs="Arial"/>
          <w:b/>
          <w:bCs/>
          <w:lang w:eastAsia="zh-CN"/>
        </w:rPr>
        <w:instrText>France</w:instrText>
      </w:r>
      <w:r w:rsidR="00E015F2">
        <w:rPr>
          <w:lang w:eastAsia="zh-CN"/>
        </w:rPr>
        <w:instrText xml:space="preserve">" \f C \l "1" </w:instrText>
      </w:r>
      <w:r w:rsidR="00E015F2">
        <w:rPr>
          <w:rFonts w:asciiTheme="minorHAnsi" w:hAnsiTheme="minorHAnsi" w:cs="Arial"/>
          <w:b/>
          <w:bCs/>
        </w:rPr>
        <w:fldChar w:fldCharType="end"/>
      </w:r>
      <w:r w:rsidR="00E015F2" w:rsidRPr="005F2A52">
        <w:rPr>
          <w:rFonts w:asciiTheme="minorHAnsi" w:hAnsiTheme="minorHAnsi" w:cs="Arial"/>
          <w:b/>
          <w:bCs/>
          <w:lang w:eastAsia="zh-CN"/>
        </w:rPr>
        <w:t xml:space="preserve"> </w:t>
      </w:r>
      <w:r w:rsidR="00036FA4">
        <w:rPr>
          <w:rFonts w:asciiTheme="minorHAnsi" w:eastAsiaTheme="minorEastAsia" w:hAnsiTheme="minorHAnsi" w:cs="Arial" w:hint="eastAsia"/>
          <w:b/>
          <w:bCs/>
          <w:lang w:eastAsia="zh-CN"/>
        </w:rPr>
        <w:t>（</w:t>
      </w:r>
      <w:r>
        <w:rPr>
          <w:rFonts w:asciiTheme="minorHAnsi" w:eastAsiaTheme="minorEastAsia" w:hAnsiTheme="minorHAnsi" w:cs="Arial" w:hint="eastAsia"/>
          <w:b/>
          <w:bCs/>
          <w:lang w:eastAsia="zh-CN"/>
        </w:rPr>
        <w:t>国</w:t>
      </w:r>
      <w:r>
        <w:rPr>
          <w:rFonts w:asciiTheme="minorHAnsi" w:eastAsiaTheme="minorEastAsia" w:hAnsiTheme="minorHAnsi" w:cs="Arial"/>
          <w:b/>
          <w:bCs/>
          <w:lang w:eastAsia="zh-CN"/>
        </w:rPr>
        <w:t>家代码</w:t>
      </w:r>
      <w:r w:rsidR="00E015F2" w:rsidRPr="005F2A52">
        <w:rPr>
          <w:rFonts w:asciiTheme="minorHAnsi" w:hAnsiTheme="minorHAnsi" w:cs="Arial"/>
          <w:b/>
          <w:bCs/>
          <w:lang w:eastAsia="zh-CN"/>
        </w:rPr>
        <w:t>+33</w:t>
      </w:r>
      <w:r w:rsidR="00036FA4">
        <w:rPr>
          <w:rFonts w:asciiTheme="minorHAnsi" w:eastAsiaTheme="minorEastAsia" w:hAnsiTheme="minorHAnsi" w:cs="Arial" w:hint="eastAsia"/>
          <w:b/>
          <w:bCs/>
          <w:lang w:eastAsia="zh-CN"/>
        </w:rPr>
        <w:t>）</w:t>
      </w:r>
      <w:bookmarkEnd w:id="373"/>
    </w:p>
    <w:p w:rsidR="00E015F2" w:rsidRPr="005F2A52" w:rsidRDefault="00E015F2" w:rsidP="00271D2C">
      <w:pPr>
        <w:tabs>
          <w:tab w:val="left" w:pos="1134"/>
          <w:tab w:val="left" w:pos="1560"/>
          <w:tab w:val="left" w:pos="2127"/>
        </w:tabs>
        <w:rPr>
          <w:rFonts w:asciiTheme="minorHAnsi" w:hAnsiTheme="minorHAnsi" w:cs="Arial"/>
          <w:lang w:eastAsia="zh-CN"/>
        </w:rPr>
      </w:pPr>
      <w:r w:rsidRPr="005F2A52">
        <w:rPr>
          <w:rFonts w:asciiTheme="minorHAnsi" w:hAnsiTheme="minorHAnsi" w:cs="Arial"/>
          <w:lang w:eastAsia="zh-CN"/>
        </w:rPr>
        <w:t>2.IX.2015</w:t>
      </w:r>
      <w:r w:rsidR="00271D2C">
        <w:rPr>
          <w:rFonts w:asciiTheme="minorHAnsi" w:eastAsiaTheme="minorEastAsia" w:hAnsiTheme="minorHAnsi" w:cs="Arial" w:hint="eastAsia"/>
          <w:lang w:eastAsia="zh-CN"/>
        </w:rPr>
        <w:t>来函：</w:t>
      </w:r>
    </w:p>
    <w:p w:rsidR="00E015F2" w:rsidRPr="00F87F13" w:rsidRDefault="00F87F13" w:rsidP="00940212">
      <w:pPr>
        <w:tabs>
          <w:tab w:val="left" w:pos="1134"/>
          <w:tab w:val="left" w:pos="1560"/>
          <w:tab w:val="left" w:pos="2127"/>
        </w:tabs>
        <w:ind w:firstLineChars="200" w:firstLine="400"/>
        <w:rPr>
          <w:rFonts w:asciiTheme="minorHAnsi" w:eastAsiaTheme="minorEastAsia" w:hAnsiTheme="minorHAnsi" w:cs="Arial"/>
          <w:lang w:eastAsia="zh-CN"/>
        </w:rPr>
      </w:pPr>
      <w:r>
        <w:rPr>
          <w:rFonts w:ascii="SimSun" w:eastAsia="SimSun" w:hAnsi="SimSun" w:cs="Segoe UI" w:hint="eastAsia"/>
          <w:color w:val="000000"/>
          <w:lang w:eastAsia="zh-CN"/>
        </w:rPr>
        <w:t>位于巴黎的</w:t>
      </w:r>
      <w:r w:rsidR="008C6C6C">
        <w:rPr>
          <w:rFonts w:ascii="SimSun" w:eastAsia="SimSun" w:hAnsi="SimSun" w:cs="Segoe UI" w:hint="eastAsia"/>
          <w:color w:val="000000"/>
          <w:lang w:eastAsia="zh-CN"/>
        </w:rPr>
        <w:t>电子通信与邮政监管局</w:t>
      </w:r>
      <w:r>
        <w:rPr>
          <w:rFonts w:ascii="SimSun" w:eastAsia="SimSun" w:hAnsi="SimSun" w:cs="Segoe UI" w:hint="eastAsia"/>
          <w:color w:val="000000"/>
          <w:lang w:eastAsia="zh-CN"/>
        </w:rPr>
        <w:t>（</w:t>
      </w:r>
      <w:r w:rsidR="008C6C6C" w:rsidRPr="00BD50EB">
        <w:rPr>
          <w:rFonts w:asciiTheme="minorHAnsi" w:hAnsiTheme="minorHAnsi" w:cs="Arial"/>
          <w:lang w:eastAsia="zh-CN"/>
        </w:rPr>
        <w:t>ARCEP</w:t>
      </w:r>
      <w:r w:rsidR="00036FA4">
        <w:rPr>
          <w:rFonts w:ascii="SimSun" w:eastAsia="SimSun" w:hAnsi="SimSun" w:cs="Segoe UI" w:hint="eastAsia"/>
          <w:color w:val="000000"/>
          <w:lang w:eastAsia="zh-CN"/>
        </w:rPr>
        <w:t>）</w:t>
      </w:r>
      <w:r>
        <w:rPr>
          <w:rFonts w:ascii="SimSun" w:eastAsia="SimSun" w:hAnsi="SimSun" w:cs="Segoe UI" w:hint="eastAsia"/>
          <w:color w:val="000000"/>
          <w:lang w:eastAsia="zh-CN"/>
        </w:rPr>
        <w:t>提交了有关法国</w:t>
      </w:r>
      <w:r w:rsidR="00DE7AEA" w:rsidRPr="00DE7AEA">
        <w:rPr>
          <w:rFonts w:asciiTheme="minorEastAsia" w:eastAsiaTheme="minorEastAsia" w:hAnsiTheme="minorEastAsia" w:cs="Microsoft YaHei" w:hint="eastAsia"/>
          <w:lang w:eastAsia="zh-CN"/>
        </w:rPr>
        <w:t>应急服务和其他社会服务</w:t>
      </w:r>
      <w:r>
        <w:rPr>
          <w:rFonts w:asciiTheme="minorEastAsia" w:eastAsiaTheme="minorEastAsia" w:hAnsiTheme="minorEastAsia" w:cs="Microsoft YaHei" w:hint="eastAsia"/>
          <w:lang w:eastAsia="zh-CN"/>
        </w:rPr>
        <w:t>国内</w:t>
      </w:r>
      <w:r w:rsidR="00DE7AEA" w:rsidRPr="00DE7AEA">
        <w:rPr>
          <w:rFonts w:asciiTheme="minorEastAsia" w:eastAsiaTheme="minorEastAsia" w:hAnsiTheme="minorEastAsia" w:cs="Microsoft YaHei" w:hint="eastAsia"/>
          <w:lang w:eastAsia="zh-CN"/>
        </w:rPr>
        <w:t>号码</w:t>
      </w:r>
      <w:r>
        <w:rPr>
          <w:rFonts w:asciiTheme="minorEastAsia" w:eastAsiaTheme="minorEastAsia" w:hAnsiTheme="minorEastAsia" w:cs="Microsoft YaHei" w:hint="eastAsia"/>
          <w:lang w:eastAsia="zh-CN"/>
        </w:rPr>
        <w:t>的信息</w:t>
      </w:r>
      <w:r>
        <w:rPr>
          <w:rFonts w:asciiTheme="minorHAnsi" w:eastAsiaTheme="minorEastAsia" w:hAnsiTheme="minorHAnsi" w:cs="Arial" w:hint="eastAsia"/>
          <w:lang w:eastAsia="zh-CN"/>
        </w:rPr>
        <w:t>。</w:t>
      </w:r>
    </w:p>
    <w:p w:rsidR="00E015F2" w:rsidRPr="001E5EC3" w:rsidRDefault="001E5EC3" w:rsidP="00E015F2">
      <w:pPr>
        <w:keepNext/>
        <w:keepLines/>
        <w:spacing w:after="120"/>
        <w:jc w:val="center"/>
        <w:rPr>
          <w:rFonts w:asciiTheme="minorHAnsi" w:eastAsiaTheme="minorEastAsia" w:hAnsiTheme="minorHAnsi"/>
          <w:b/>
          <w:bCs/>
          <w:lang w:eastAsia="zh-CN"/>
        </w:rPr>
      </w:pPr>
      <w:r w:rsidRPr="001E5EC3">
        <w:rPr>
          <w:rFonts w:asciiTheme="minorHAnsi" w:eastAsiaTheme="minorEastAsia" w:hAnsiTheme="minorHAnsi"/>
          <w:b/>
          <w:bCs/>
          <w:lang w:eastAsia="zh-CN"/>
        </w:rPr>
        <w:t>表</w:t>
      </w:r>
      <w:r w:rsidRPr="001E5EC3">
        <w:rPr>
          <w:rFonts w:asciiTheme="minorHAnsi" w:eastAsiaTheme="minorEastAsia" w:hAnsiTheme="minorHAnsi"/>
          <w:b/>
          <w:bCs/>
          <w:lang w:eastAsia="zh-CN"/>
        </w:rPr>
        <w:t xml:space="preserve"> – </w:t>
      </w:r>
      <w:r w:rsidRPr="001E5EC3">
        <w:rPr>
          <w:rFonts w:asciiTheme="minorHAnsi" w:eastAsiaTheme="minorEastAsia" w:hAnsiTheme="minorHAnsi"/>
          <w:b/>
          <w:bCs/>
          <w:lang w:eastAsia="zh-CN"/>
        </w:rPr>
        <w:t>应急服务和其他社会服务相关重要号码的描述：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412"/>
        <w:gridCol w:w="1842"/>
        <w:gridCol w:w="1275"/>
        <w:gridCol w:w="2266"/>
        <w:gridCol w:w="2260"/>
      </w:tblGrid>
      <w:tr w:rsidR="00E015F2" w:rsidRPr="0070095C" w:rsidTr="00A505F3">
        <w:trPr>
          <w:cantSplit/>
          <w:tblHeader/>
        </w:trPr>
        <w:tc>
          <w:tcPr>
            <w:tcW w:w="9055" w:type="dxa"/>
            <w:gridSpan w:val="5"/>
            <w:tcBorders>
              <w:bottom w:val="single" w:sz="4" w:space="0" w:color="auto"/>
            </w:tcBorders>
            <w:vAlign w:val="center"/>
          </w:tcPr>
          <w:p w:rsidR="00E015F2" w:rsidRPr="00F87F13" w:rsidRDefault="00F87F13" w:rsidP="00F87F1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asciiTheme="minorHAnsi" w:eastAsiaTheme="minorEastAsia" w:hAnsiTheme="minorHAnsi"/>
                <w:b/>
                <w:sz w:val="19"/>
                <w:szCs w:val="19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sz w:val="19"/>
                <w:szCs w:val="19"/>
              </w:rPr>
              <w:t>国家：</w:t>
            </w:r>
            <w:r>
              <w:rPr>
                <w:rFonts w:asciiTheme="minorHAnsi" w:eastAsiaTheme="minorEastAsia" w:hAnsiTheme="minorHAnsi" w:hint="eastAsia"/>
                <w:b/>
                <w:sz w:val="19"/>
                <w:szCs w:val="19"/>
                <w:lang w:eastAsia="zh-CN"/>
              </w:rPr>
              <w:t>法国</w:t>
            </w:r>
            <w:r>
              <w:rPr>
                <w:rFonts w:asciiTheme="minorHAnsi" w:eastAsiaTheme="minorEastAsia" w:hAnsiTheme="minorHAnsi" w:hint="eastAsia"/>
                <w:b/>
                <w:sz w:val="19"/>
                <w:szCs w:val="19"/>
                <w:lang w:eastAsia="zh-CN"/>
              </w:rPr>
              <w:t xml:space="preserve"> </w:t>
            </w:r>
          </w:p>
        </w:tc>
      </w:tr>
      <w:tr w:rsidR="00E015F2" w:rsidRPr="0070095C" w:rsidTr="00A505F3">
        <w:trPr>
          <w:cantSplit/>
          <w:tblHeader/>
        </w:trPr>
        <w:tc>
          <w:tcPr>
            <w:tcW w:w="1412" w:type="dxa"/>
            <w:tcBorders>
              <w:bottom w:val="nil"/>
            </w:tcBorders>
            <w:vAlign w:val="center"/>
          </w:tcPr>
          <w:p w:rsidR="00E015F2" w:rsidRPr="00202882" w:rsidRDefault="00036FA4" w:rsidP="00A505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bCs/>
                <w:sz w:val="19"/>
                <w:szCs w:val="19"/>
              </w:rPr>
            </w:pPr>
            <w:r w:rsidRPr="00202882">
              <w:rPr>
                <w:rFonts w:ascii="STKaiti" w:eastAsia="STKaiti" w:hAnsi="STKaiti" w:cs="SimSun" w:hint="eastAsia"/>
                <w:bCs/>
                <w:sz w:val="19"/>
                <w:szCs w:val="19"/>
              </w:rPr>
              <w:t>（</w:t>
            </w:r>
            <w:r w:rsidR="00E015F2" w:rsidRPr="00202882">
              <w:rPr>
                <w:rFonts w:ascii="STKaiti" w:eastAsia="STKaiti" w:hAnsi="STKaiti"/>
                <w:bCs/>
                <w:sz w:val="19"/>
                <w:szCs w:val="19"/>
              </w:rPr>
              <w:t>1</w:t>
            </w:r>
            <w:r w:rsidRPr="00202882">
              <w:rPr>
                <w:rFonts w:ascii="STKaiti" w:eastAsia="STKaiti" w:hAnsi="STKaiti" w:cs="SimSun" w:hint="eastAsia"/>
                <w:bCs/>
                <w:sz w:val="19"/>
                <w:szCs w:val="19"/>
              </w:rPr>
              <w:t>）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E015F2" w:rsidRPr="00202882" w:rsidRDefault="00036FA4" w:rsidP="00A505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bCs/>
                <w:sz w:val="19"/>
                <w:szCs w:val="19"/>
              </w:rPr>
            </w:pPr>
            <w:r w:rsidRPr="00202882">
              <w:rPr>
                <w:rFonts w:ascii="STKaiti" w:eastAsia="STKaiti" w:hAnsi="STKaiti" w:cs="SimSun" w:hint="eastAsia"/>
                <w:bCs/>
                <w:sz w:val="19"/>
                <w:szCs w:val="19"/>
              </w:rPr>
              <w:t>（</w:t>
            </w:r>
            <w:r w:rsidR="00E015F2" w:rsidRPr="00202882">
              <w:rPr>
                <w:rFonts w:ascii="STKaiti" w:eastAsia="STKaiti" w:hAnsi="STKaiti"/>
                <w:bCs/>
                <w:sz w:val="19"/>
                <w:szCs w:val="19"/>
              </w:rPr>
              <w:t>2</w:t>
            </w:r>
            <w:r w:rsidRPr="00202882">
              <w:rPr>
                <w:rFonts w:ascii="STKaiti" w:eastAsia="STKaiti" w:hAnsi="STKaiti" w:cs="SimSun" w:hint="eastAsia"/>
                <w:bCs/>
                <w:sz w:val="19"/>
                <w:szCs w:val="19"/>
              </w:rPr>
              <w:t>）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E015F2" w:rsidRPr="00202882" w:rsidRDefault="00036FA4" w:rsidP="00A505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bCs/>
                <w:sz w:val="19"/>
                <w:szCs w:val="19"/>
              </w:rPr>
            </w:pPr>
            <w:r w:rsidRPr="00202882">
              <w:rPr>
                <w:rFonts w:ascii="STKaiti" w:eastAsia="STKaiti" w:hAnsi="STKaiti" w:cs="SimSun" w:hint="eastAsia"/>
                <w:bCs/>
                <w:sz w:val="19"/>
                <w:szCs w:val="19"/>
              </w:rPr>
              <w:t>（</w:t>
            </w:r>
            <w:r w:rsidR="00E015F2" w:rsidRPr="00202882">
              <w:rPr>
                <w:rFonts w:ascii="STKaiti" w:eastAsia="STKaiti" w:hAnsi="STKaiti"/>
                <w:bCs/>
                <w:sz w:val="19"/>
                <w:szCs w:val="19"/>
              </w:rPr>
              <w:t>3</w:t>
            </w:r>
            <w:r w:rsidRPr="00202882">
              <w:rPr>
                <w:rFonts w:ascii="STKaiti" w:eastAsia="STKaiti" w:hAnsi="STKaiti" w:cs="SimSun" w:hint="eastAsia"/>
                <w:bCs/>
                <w:sz w:val="19"/>
                <w:szCs w:val="19"/>
              </w:rPr>
              <w:t>）</w:t>
            </w:r>
          </w:p>
        </w:tc>
        <w:tc>
          <w:tcPr>
            <w:tcW w:w="2266" w:type="dxa"/>
            <w:tcBorders>
              <w:bottom w:val="nil"/>
            </w:tcBorders>
            <w:vAlign w:val="center"/>
          </w:tcPr>
          <w:p w:rsidR="00E015F2" w:rsidRPr="00202882" w:rsidRDefault="00036FA4" w:rsidP="00A505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bCs/>
                <w:sz w:val="19"/>
                <w:szCs w:val="19"/>
              </w:rPr>
            </w:pPr>
            <w:r w:rsidRPr="00202882">
              <w:rPr>
                <w:rFonts w:ascii="STKaiti" w:eastAsia="STKaiti" w:hAnsi="STKaiti" w:cs="SimSun" w:hint="eastAsia"/>
                <w:bCs/>
                <w:sz w:val="19"/>
                <w:szCs w:val="19"/>
              </w:rPr>
              <w:t>（</w:t>
            </w:r>
            <w:r w:rsidR="00E015F2" w:rsidRPr="00202882">
              <w:rPr>
                <w:rFonts w:ascii="STKaiti" w:eastAsia="STKaiti" w:hAnsi="STKaiti"/>
                <w:bCs/>
                <w:sz w:val="19"/>
                <w:szCs w:val="19"/>
              </w:rPr>
              <w:t>4</w:t>
            </w:r>
            <w:r w:rsidRPr="00202882">
              <w:rPr>
                <w:rFonts w:ascii="STKaiti" w:eastAsia="STKaiti" w:hAnsi="STKaiti" w:cs="SimSun" w:hint="eastAsia"/>
                <w:bCs/>
                <w:sz w:val="19"/>
                <w:szCs w:val="19"/>
              </w:rPr>
              <w:t>）</w:t>
            </w:r>
          </w:p>
        </w:tc>
        <w:tc>
          <w:tcPr>
            <w:tcW w:w="2260" w:type="dxa"/>
            <w:tcBorders>
              <w:bottom w:val="nil"/>
            </w:tcBorders>
            <w:vAlign w:val="center"/>
          </w:tcPr>
          <w:p w:rsidR="00E015F2" w:rsidRPr="00202882" w:rsidRDefault="00036FA4" w:rsidP="00A505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bCs/>
                <w:sz w:val="19"/>
                <w:szCs w:val="19"/>
              </w:rPr>
            </w:pPr>
            <w:r w:rsidRPr="00202882">
              <w:rPr>
                <w:rFonts w:ascii="STKaiti" w:eastAsia="STKaiti" w:hAnsi="STKaiti" w:cs="SimSun" w:hint="eastAsia"/>
                <w:bCs/>
                <w:sz w:val="19"/>
                <w:szCs w:val="19"/>
              </w:rPr>
              <w:t>（</w:t>
            </w:r>
            <w:r w:rsidR="00E015F2" w:rsidRPr="00202882">
              <w:rPr>
                <w:rFonts w:ascii="STKaiti" w:eastAsia="STKaiti" w:hAnsi="STKaiti"/>
                <w:bCs/>
                <w:sz w:val="19"/>
                <w:szCs w:val="19"/>
              </w:rPr>
              <w:t>5</w:t>
            </w:r>
            <w:r w:rsidRPr="00202882">
              <w:rPr>
                <w:rFonts w:ascii="STKaiti" w:eastAsia="STKaiti" w:hAnsi="STKaiti" w:cs="SimSun" w:hint="eastAsia"/>
                <w:bCs/>
                <w:sz w:val="19"/>
                <w:szCs w:val="19"/>
              </w:rPr>
              <w:t>）</w:t>
            </w:r>
          </w:p>
        </w:tc>
      </w:tr>
      <w:tr w:rsidR="003652AA" w:rsidRPr="00574EE8" w:rsidTr="00A505F3">
        <w:trPr>
          <w:cantSplit/>
          <w:tblHeader/>
        </w:trPr>
        <w:tc>
          <w:tcPr>
            <w:tcW w:w="1412" w:type="dxa"/>
            <w:tcBorders>
              <w:top w:val="nil"/>
            </w:tcBorders>
            <w:vAlign w:val="center"/>
          </w:tcPr>
          <w:p w:rsidR="003652AA" w:rsidRPr="00574EE8" w:rsidRDefault="003652AA" w:rsidP="003652A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9"/>
                <w:szCs w:val="19"/>
                <w:lang w:eastAsia="zh-CN"/>
              </w:rPr>
            </w:pPr>
            <w:r w:rsidRPr="00574EE8">
              <w:rPr>
                <w:rFonts w:ascii="STKaiti" w:eastAsia="STKaiti" w:hAnsi="STKaiti" w:cs="Arial" w:hint="eastAsia"/>
                <w:bCs/>
                <w:iCs/>
                <w:sz w:val="19"/>
                <w:szCs w:val="19"/>
                <w:lang w:eastAsia="zh-CN"/>
              </w:rPr>
              <w:t>重要号码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3652AA" w:rsidRPr="00574EE8" w:rsidRDefault="003652AA" w:rsidP="003652A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9"/>
                <w:szCs w:val="19"/>
                <w:lang w:eastAsia="zh-CN"/>
              </w:rPr>
            </w:pPr>
            <w:r w:rsidRPr="00574EE8">
              <w:rPr>
                <w:rFonts w:ascii="STKaiti" w:eastAsia="STKaiti" w:hAnsi="STKaiti" w:cs="Arial" w:hint="eastAsia"/>
                <w:bCs/>
                <w:iCs/>
                <w:sz w:val="19"/>
                <w:szCs w:val="19"/>
                <w:lang w:eastAsia="zh-CN"/>
              </w:rPr>
              <w:t>服务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3652AA" w:rsidRPr="00574EE8" w:rsidRDefault="003652AA" w:rsidP="003652A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9"/>
                <w:szCs w:val="19"/>
                <w:lang w:eastAsia="zh-CN"/>
              </w:rPr>
            </w:pPr>
            <w:r w:rsidRPr="00574EE8">
              <w:rPr>
                <w:rFonts w:ascii="STKaiti" w:eastAsia="STKaiti" w:hAnsi="STKaiti" w:cs="Arial" w:hint="eastAsia"/>
                <w:bCs/>
                <w:iCs/>
                <w:sz w:val="19"/>
                <w:szCs w:val="19"/>
                <w:lang w:eastAsia="zh-CN"/>
              </w:rPr>
              <w:t>已划分或已分配</w:t>
            </w:r>
          </w:p>
        </w:tc>
        <w:tc>
          <w:tcPr>
            <w:tcW w:w="2266" w:type="dxa"/>
            <w:tcBorders>
              <w:top w:val="nil"/>
            </w:tcBorders>
            <w:vAlign w:val="center"/>
          </w:tcPr>
          <w:p w:rsidR="003652AA" w:rsidRPr="00574EE8" w:rsidRDefault="003652AA" w:rsidP="003652AA">
            <w:pPr>
              <w:spacing w:after="40"/>
              <w:jc w:val="center"/>
              <w:rPr>
                <w:rFonts w:asciiTheme="minorHAnsi" w:hAnsiTheme="minorHAnsi" w:cs="Arial"/>
                <w:bCs/>
                <w:i/>
                <w:iCs/>
                <w:sz w:val="19"/>
                <w:szCs w:val="19"/>
                <w:lang w:eastAsia="zh-CN"/>
              </w:rPr>
            </w:pPr>
            <w:r w:rsidRPr="00574EE8">
              <w:rPr>
                <w:rFonts w:ascii="STKaiti" w:eastAsia="STKaiti" w:hAnsi="STKaiti" w:cs="Arial"/>
                <w:bCs/>
                <w:iCs/>
                <w:sz w:val="19"/>
                <w:szCs w:val="19"/>
                <w:lang w:eastAsia="zh-CN"/>
              </w:rPr>
              <w:t>E.164</w:t>
            </w:r>
            <w:r w:rsidRPr="00574EE8">
              <w:rPr>
                <w:rFonts w:ascii="STKaiti" w:eastAsia="STKaiti" w:hAnsi="STKaiti" w:cs="Arial" w:hint="eastAsia"/>
                <w:bCs/>
                <w:iCs/>
                <w:sz w:val="19"/>
                <w:szCs w:val="19"/>
                <w:lang w:eastAsia="zh-CN"/>
              </w:rPr>
              <w:t>号码或</w:t>
            </w:r>
            <w:r w:rsidRPr="00574EE8">
              <w:rPr>
                <w:rFonts w:ascii="STKaiti" w:eastAsia="STKaiti" w:hAnsi="STKaiti" w:cs="Arial"/>
                <w:bCs/>
                <w:iCs/>
                <w:sz w:val="19"/>
                <w:szCs w:val="19"/>
                <w:lang w:eastAsia="zh-CN"/>
              </w:rPr>
              <w:br/>
            </w:r>
            <w:r w:rsidRPr="00574EE8">
              <w:rPr>
                <w:rFonts w:ascii="STKaiti" w:eastAsia="STKaiti" w:hAnsi="STKaiti" w:cs="Arial" w:hint="eastAsia"/>
                <w:bCs/>
                <w:iCs/>
                <w:sz w:val="19"/>
                <w:szCs w:val="19"/>
                <w:lang w:eastAsia="zh-CN"/>
              </w:rPr>
              <w:t>仅限国内使用</w:t>
            </w:r>
            <w:r w:rsidR="004A78D4" w:rsidRPr="00574EE8">
              <w:rPr>
                <w:rFonts w:ascii="STKaiti" w:eastAsia="STKaiti" w:hAnsi="STKaiti" w:cs="Arial" w:hint="eastAsia"/>
                <w:bCs/>
                <w:iCs/>
                <w:sz w:val="19"/>
                <w:szCs w:val="19"/>
                <w:lang w:eastAsia="zh-CN"/>
              </w:rPr>
              <w:t>的</w:t>
            </w:r>
            <w:r w:rsidRPr="00574EE8">
              <w:rPr>
                <w:rFonts w:ascii="STKaiti" w:eastAsia="STKaiti" w:hAnsi="STKaiti" w:cs="Arial" w:hint="eastAsia"/>
                <w:bCs/>
                <w:iCs/>
                <w:sz w:val="19"/>
                <w:szCs w:val="19"/>
                <w:lang w:eastAsia="zh-CN"/>
              </w:rPr>
              <w:t>号码</w:t>
            </w:r>
          </w:p>
        </w:tc>
        <w:tc>
          <w:tcPr>
            <w:tcW w:w="2260" w:type="dxa"/>
            <w:tcBorders>
              <w:top w:val="nil"/>
            </w:tcBorders>
            <w:vAlign w:val="center"/>
          </w:tcPr>
          <w:p w:rsidR="003652AA" w:rsidRPr="00574EE8" w:rsidRDefault="003652AA" w:rsidP="003652AA">
            <w:pPr>
              <w:jc w:val="center"/>
              <w:rPr>
                <w:rFonts w:ascii="STKaiti" w:eastAsia="STKaiti" w:hAnsi="STKaiti" w:cs="Arial"/>
                <w:bCs/>
                <w:iCs/>
                <w:sz w:val="19"/>
                <w:szCs w:val="19"/>
                <w:lang w:eastAsia="zh-CN"/>
              </w:rPr>
            </w:pPr>
            <w:r w:rsidRPr="00574EE8">
              <w:rPr>
                <w:rFonts w:ascii="STKaiti" w:eastAsia="STKaiti" w:hAnsi="STKaiti" w:cs="Arial" w:hint="eastAsia"/>
                <w:bCs/>
                <w:iCs/>
                <w:sz w:val="19"/>
                <w:szCs w:val="19"/>
                <w:lang w:eastAsia="zh-CN"/>
              </w:rPr>
              <w:t>注释</w:t>
            </w:r>
          </w:p>
        </w:tc>
      </w:tr>
      <w:tr w:rsidR="00E015F2" w:rsidRPr="00574EE8" w:rsidTr="00A505F3">
        <w:trPr>
          <w:cantSplit/>
        </w:trPr>
        <w:tc>
          <w:tcPr>
            <w:tcW w:w="1412" w:type="dxa"/>
          </w:tcPr>
          <w:p w:rsidR="00E015F2" w:rsidRPr="00574EE8" w:rsidRDefault="00E015F2" w:rsidP="00A505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19"/>
                <w:szCs w:val="19"/>
              </w:rPr>
            </w:pPr>
            <w:r w:rsidRPr="00574EE8">
              <w:rPr>
                <w:rFonts w:asciiTheme="minorHAnsi" w:hAnsiTheme="minorHAnsi"/>
                <w:sz w:val="19"/>
                <w:szCs w:val="19"/>
              </w:rPr>
              <w:t>112</w:t>
            </w:r>
          </w:p>
        </w:tc>
        <w:tc>
          <w:tcPr>
            <w:tcW w:w="1842" w:type="dxa"/>
          </w:tcPr>
          <w:p w:rsidR="00E015F2" w:rsidRPr="00574EE8" w:rsidRDefault="00D67BB1" w:rsidP="00A505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574EE8">
              <w:rPr>
                <w:rFonts w:asciiTheme="minorEastAsia" w:eastAsiaTheme="minorEastAsia" w:hAnsiTheme="minorEastAsia" w:hint="eastAsia"/>
                <w:sz w:val="19"/>
                <w:szCs w:val="19"/>
                <w:lang w:eastAsia="zh-CN"/>
              </w:rPr>
              <w:t>紧急服务</w:t>
            </w:r>
          </w:p>
        </w:tc>
        <w:tc>
          <w:tcPr>
            <w:tcW w:w="1275" w:type="dxa"/>
          </w:tcPr>
          <w:p w:rsidR="00E015F2" w:rsidRPr="00574EE8" w:rsidRDefault="00F87F13" w:rsidP="00A505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19"/>
                <w:szCs w:val="19"/>
              </w:rPr>
            </w:pPr>
            <w:r w:rsidRPr="00574EE8">
              <w:rPr>
                <w:rFonts w:ascii="SimSun" w:eastAsia="SimSun" w:hAnsi="SimSun" w:cs="SimSun" w:hint="eastAsia"/>
                <w:sz w:val="19"/>
                <w:szCs w:val="19"/>
              </w:rPr>
              <w:t>已划分</w:t>
            </w:r>
          </w:p>
        </w:tc>
        <w:tc>
          <w:tcPr>
            <w:tcW w:w="2266" w:type="dxa"/>
          </w:tcPr>
          <w:p w:rsidR="00E015F2" w:rsidRPr="00574EE8" w:rsidRDefault="00F87F13" w:rsidP="00A505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Arial"/>
                <w:sz w:val="19"/>
                <w:szCs w:val="19"/>
              </w:rPr>
            </w:pPr>
            <w:r w:rsidRPr="00574EE8">
              <w:rPr>
                <w:rFonts w:ascii="SimSun" w:eastAsia="SimSun" w:hAnsi="SimSun" w:cs="SimSun" w:hint="eastAsia"/>
                <w:sz w:val="19"/>
                <w:szCs w:val="19"/>
              </w:rPr>
              <w:t>仅限国内使用的号码</w:t>
            </w:r>
          </w:p>
        </w:tc>
        <w:tc>
          <w:tcPr>
            <w:tcW w:w="2260" w:type="dxa"/>
          </w:tcPr>
          <w:p w:rsidR="00E015F2" w:rsidRPr="00574EE8" w:rsidRDefault="00B967C6" w:rsidP="004A78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19"/>
                <w:szCs w:val="19"/>
              </w:rPr>
            </w:pPr>
            <w:r w:rsidRPr="00574EE8">
              <w:rPr>
                <w:rFonts w:asciiTheme="minorHAnsi" w:eastAsiaTheme="minorEastAsia" w:hAnsiTheme="minorHAnsi" w:hint="eastAsia"/>
                <w:sz w:val="19"/>
                <w:szCs w:val="19"/>
                <w:lang w:eastAsia="zh-CN"/>
              </w:rPr>
              <w:t>泛</w:t>
            </w:r>
            <w:r w:rsidR="004A78D4" w:rsidRPr="00574EE8">
              <w:rPr>
                <w:rFonts w:asciiTheme="minorHAnsi" w:eastAsiaTheme="minorEastAsia" w:hAnsiTheme="minorHAnsi" w:hint="eastAsia"/>
                <w:sz w:val="19"/>
                <w:szCs w:val="19"/>
                <w:lang w:eastAsia="zh-CN"/>
              </w:rPr>
              <w:t>欧</w:t>
            </w:r>
            <w:r w:rsidRPr="00574EE8">
              <w:rPr>
                <w:rFonts w:asciiTheme="minorHAnsi" w:eastAsiaTheme="minorEastAsia" w:hAnsiTheme="minorHAnsi" w:hint="eastAsia"/>
                <w:sz w:val="19"/>
                <w:szCs w:val="19"/>
                <w:lang w:eastAsia="zh-CN"/>
              </w:rPr>
              <w:t>应急号码</w:t>
            </w:r>
            <w:r w:rsidRPr="00574EE8">
              <w:rPr>
                <w:rFonts w:asciiTheme="minorHAnsi" w:eastAsiaTheme="minorEastAsia" w:hAnsiTheme="minorHAnsi" w:hint="eastAsia"/>
                <w:sz w:val="19"/>
                <w:szCs w:val="19"/>
                <w:lang w:eastAsia="zh-CN"/>
              </w:rPr>
              <w:t xml:space="preserve"> </w:t>
            </w:r>
          </w:p>
        </w:tc>
      </w:tr>
      <w:tr w:rsidR="00E015F2" w:rsidRPr="00574EE8" w:rsidTr="00A505F3">
        <w:trPr>
          <w:cantSplit/>
        </w:trPr>
        <w:tc>
          <w:tcPr>
            <w:tcW w:w="1412" w:type="dxa"/>
          </w:tcPr>
          <w:p w:rsidR="00E015F2" w:rsidRPr="00574EE8" w:rsidRDefault="00E015F2" w:rsidP="00A505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19"/>
                <w:szCs w:val="19"/>
              </w:rPr>
            </w:pPr>
            <w:r w:rsidRPr="00574EE8">
              <w:rPr>
                <w:rFonts w:asciiTheme="minorHAnsi" w:hAnsiTheme="minorHAnsi"/>
                <w:sz w:val="19"/>
                <w:szCs w:val="19"/>
              </w:rPr>
              <w:t>15</w:t>
            </w:r>
          </w:p>
        </w:tc>
        <w:tc>
          <w:tcPr>
            <w:tcW w:w="1842" w:type="dxa"/>
          </w:tcPr>
          <w:p w:rsidR="00E015F2" w:rsidRPr="00574EE8" w:rsidRDefault="00D67BB1" w:rsidP="00A505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574EE8">
              <w:rPr>
                <w:rFonts w:asciiTheme="minorEastAsia" w:eastAsiaTheme="minorEastAsia" w:hAnsiTheme="minorEastAsia" w:hint="eastAsia"/>
                <w:sz w:val="19"/>
                <w:szCs w:val="19"/>
                <w:lang w:eastAsia="zh-CN"/>
              </w:rPr>
              <w:t>紧急服务</w:t>
            </w:r>
          </w:p>
        </w:tc>
        <w:tc>
          <w:tcPr>
            <w:tcW w:w="1275" w:type="dxa"/>
          </w:tcPr>
          <w:p w:rsidR="00E015F2" w:rsidRPr="00574EE8" w:rsidRDefault="00F87F13" w:rsidP="00A505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19"/>
                <w:szCs w:val="19"/>
              </w:rPr>
            </w:pPr>
            <w:r w:rsidRPr="00574EE8">
              <w:rPr>
                <w:rFonts w:ascii="SimSun" w:eastAsia="SimSun" w:hAnsi="SimSun" w:cs="SimSun" w:hint="eastAsia"/>
                <w:sz w:val="19"/>
                <w:szCs w:val="19"/>
              </w:rPr>
              <w:t>已划分</w:t>
            </w:r>
          </w:p>
        </w:tc>
        <w:tc>
          <w:tcPr>
            <w:tcW w:w="2266" w:type="dxa"/>
          </w:tcPr>
          <w:p w:rsidR="00E015F2" w:rsidRPr="00574EE8" w:rsidRDefault="00F87F13" w:rsidP="00A505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Arial"/>
                <w:sz w:val="19"/>
                <w:szCs w:val="19"/>
              </w:rPr>
            </w:pPr>
            <w:r w:rsidRPr="00574EE8">
              <w:rPr>
                <w:rFonts w:ascii="SimSun" w:eastAsia="SimSun" w:hAnsi="SimSun" w:cs="SimSun" w:hint="eastAsia"/>
                <w:sz w:val="19"/>
                <w:szCs w:val="19"/>
              </w:rPr>
              <w:t>仅限国内使用的号码</w:t>
            </w:r>
          </w:p>
        </w:tc>
        <w:tc>
          <w:tcPr>
            <w:tcW w:w="2260" w:type="dxa"/>
          </w:tcPr>
          <w:p w:rsidR="00E015F2" w:rsidRPr="00574EE8" w:rsidRDefault="004A78D4" w:rsidP="004A78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19"/>
                <w:szCs w:val="19"/>
              </w:rPr>
            </w:pPr>
            <w:r w:rsidRPr="00574EE8">
              <w:rPr>
                <w:rFonts w:asciiTheme="minorHAnsi" w:eastAsiaTheme="minorEastAsia" w:hAnsiTheme="minorHAnsi" w:hint="eastAsia"/>
                <w:sz w:val="19"/>
                <w:szCs w:val="19"/>
                <w:lang w:eastAsia="zh-CN"/>
              </w:rPr>
              <w:t>应急</w:t>
            </w:r>
            <w:r w:rsidR="00B967C6" w:rsidRPr="00574EE8">
              <w:rPr>
                <w:rFonts w:asciiTheme="minorHAnsi" w:eastAsiaTheme="minorEastAsia" w:hAnsiTheme="minorHAnsi" w:hint="eastAsia"/>
                <w:sz w:val="19"/>
                <w:szCs w:val="19"/>
                <w:lang w:eastAsia="zh-CN"/>
              </w:rPr>
              <w:t>医疗</w:t>
            </w:r>
            <w:r w:rsidRPr="00574EE8">
              <w:rPr>
                <w:rFonts w:asciiTheme="minorHAnsi" w:eastAsiaTheme="minorEastAsia" w:hAnsiTheme="minorHAnsi" w:hint="eastAsia"/>
                <w:sz w:val="19"/>
                <w:szCs w:val="19"/>
                <w:lang w:eastAsia="zh-CN"/>
              </w:rPr>
              <w:t xml:space="preserve"> </w:t>
            </w:r>
            <w:r w:rsidRPr="00574EE8">
              <w:rPr>
                <w:rFonts w:asciiTheme="minorHAnsi" w:hAnsiTheme="minorHAnsi"/>
                <w:sz w:val="19"/>
                <w:szCs w:val="19"/>
              </w:rPr>
              <w:t>–</w:t>
            </w:r>
            <w:r w:rsidR="00E015F2" w:rsidRPr="00574EE8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 w:rsidR="00B967C6" w:rsidRPr="00574EE8">
              <w:rPr>
                <w:rFonts w:asciiTheme="minorHAnsi" w:eastAsiaTheme="minorEastAsia" w:hAnsiTheme="minorHAnsi" w:hint="eastAsia"/>
                <w:sz w:val="19"/>
                <w:szCs w:val="19"/>
                <w:lang w:eastAsia="zh-CN"/>
              </w:rPr>
              <w:t>救护车</w:t>
            </w:r>
            <w:r w:rsidR="00B967C6" w:rsidRPr="00574EE8">
              <w:rPr>
                <w:rFonts w:asciiTheme="minorHAnsi" w:eastAsiaTheme="minorEastAsia" w:hAnsiTheme="minorHAnsi" w:hint="eastAsia"/>
                <w:sz w:val="19"/>
                <w:szCs w:val="19"/>
                <w:lang w:eastAsia="zh-CN"/>
              </w:rPr>
              <w:t xml:space="preserve"> </w:t>
            </w:r>
          </w:p>
        </w:tc>
      </w:tr>
      <w:tr w:rsidR="00E015F2" w:rsidRPr="00574EE8" w:rsidTr="00A505F3">
        <w:trPr>
          <w:cantSplit/>
        </w:trPr>
        <w:tc>
          <w:tcPr>
            <w:tcW w:w="1412" w:type="dxa"/>
          </w:tcPr>
          <w:p w:rsidR="00E015F2" w:rsidRPr="00574EE8" w:rsidRDefault="00E015F2" w:rsidP="00A505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19"/>
                <w:szCs w:val="19"/>
              </w:rPr>
            </w:pPr>
            <w:r w:rsidRPr="00574EE8">
              <w:rPr>
                <w:rFonts w:asciiTheme="minorHAnsi" w:hAnsiTheme="minorHAnsi"/>
                <w:sz w:val="19"/>
                <w:szCs w:val="19"/>
              </w:rPr>
              <w:t>17</w:t>
            </w:r>
          </w:p>
        </w:tc>
        <w:tc>
          <w:tcPr>
            <w:tcW w:w="1842" w:type="dxa"/>
          </w:tcPr>
          <w:p w:rsidR="00E015F2" w:rsidRPr="00574EE8" w:rsidRDefault="00D67BB1" w:rsidP="00A505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19"/>
                <w:szCs w:val="19"/>
              </w:rPr>
            </w:pPr>
            <w:r w:rsidRPr="00574EE8">
              <w:rPr>
                <w:rFonts w:asciiTheme="minorEastAsia" w:eastAsiaTheme="minorEastAsia" w:hAnsiTheme="minorEastAsia" w:hint="eastAsia"/>
                <w:sz w:val="19"/>
                <w:szCs w:val="19"/>
                <w:lang w:eastAsia="zh-CN"/>
              </w:rPr>
              <w:t>紧急服务</w:t>
            </w:r>
          </w:p>
        </w:tc>
        <w:tc>
          <w:tcPr>
            <w:tcW w:w="1275" w:type="dxa"/>
          </w:tcPr>
          <w:p w:rsidR="00E015F2" w:rsidRPr="00574EE8" w:rsidRDefault="00F87F13" w:rsidP="00A505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19"/>
                <w:szCs w:val="19"/>
              </w:rPr>
            </w:pPr>
            <w:r w:rsidRPr="00574EE8">
              <w:rPr>
                <w:rFonts w:ascii="SimSun" w:eastAsia="SimSun" w:hAnsi="SimSun" w:cs="SimSun" w:hint="eastAsia"/>
                <w:sz w:val="19"/>
                <w:szCs w:val="19"/>
              </w:rPr>
              <w:t>已划分</w:t>
            </w:r>
          </w:p>
        </w:tc>
        <w:tc>
          <w:tcPr>
            <w:tcW w:w="2266" w:type="dxa"/>
          </w:tcPr>
          <w:p w:rsidR="00E015F2" w:rsidRPr="00574EE8" w:rsidRDefault="00F87F13" w:rsidP="00A505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Arial"/>
                <w:sz w:val="19"/>
                <w:szCs w:val="19"/>
              </w:rPr>
            </w:pPr>
            <w:r w:rsidRPr="00574EE8">
              <w:rPr>
                <w:rFonts w:ascii="SimSun" w:eastAsia="SimSun" w:hAnsi="SimSun" w:cs="SimSun" w:hint="eastAsia"/>
                <w:sz w:val="19"/>
                <w:szCs w:val="19"/>
              </w:rPr>
              <w:t>仅限国内使用的号码</w:t>
            </w:r>
          </w:p>
        </w:tc>
        <w:tc>
          <w:tcPr>
            <w:tcW w:w="2260" w:type="dxa"/>
          </w:tcPr>
          <w:p w:rsidR="00E015F2" w:rsidRPr="00574EE8" w:rsidRDefault="00B967C6" w:rsidP="00A505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 w:hint="eastAsia"/>
                <w:sz w:val="19"/>
                <w:szCs w:val="19"/>
                <w:lang w:eastAsia="zh-CN"/>
              </w:rPr>
              <w:t>警察</w:t>
            </w:r>
          </w:p>
        </w:tc>
      </w:tr>
      <w:tr w:rsidR="00E015F2" w:rsidRPr="00574EE8" w:rsidTr="00A505F3">
        <w:trPr>
          <w:cantSplit/>
        </w:trPr>
        <w:tc>
          <w:tcPr>
            <w:tcW w:w="1412" w:type="dxa"/>
          </w:tcPr>
          <w:p w:rsidR="00E015F2" w:rsidRPr="00574EE8" w:rsidRDefault="00E015F2" w:rsidP="00A505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19"/>
                <w:szCs w:val="19"/>
              </w:rPr>
            </w:pPr>
            <w:r w:rsidRPr="00574EE8">
              <w:rPr>
                <w:rFonts w:asciiTheme="minorHAnsi" w:hAnsiTheme="minorHAnsi"/>
                <w:sz w:val="19"/>
                <w:szCs w:val="19"/>
              </w:rPr>
              <w:t>18</w:t>
            </w:r>
          </w:p>
        </w:tc>
        <w:tc>
          <w:tcPr>
            <w:tcW w:w="1842" w:type="dxa"/>
          </w:tcPr>
          <w:p w:rsidR="00E015F2" w:rsidRPr="00574EE8" w:rsidRDefault="00D67BB1" w:rsidP="00A505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19"/>
                <w:szCs w:val="19"/>
              </w:rPr>
            </w:pPr>
            <w:r w:rsidRPr="00574EE8">
              <w:rPr>
                <w:rFonts w:asciiTheme="minorEastAsia" w:eastAsiaTheme="minorEastAsia" w:hAnsiTheme="minorEastAsia" w:hint="eastAsia"/>
                <w:sz w:val="19"/>
                <w:szCs w:val="19"/>
                <w:lang w:eastAsia="zh-CN"/>
              </w:rPr>
              <w:t>紧急服务</w:t>
            </w:r>
          </w:p>
        </w:tc>
        <w:tc>
          <w:tcPr>
            <w:tcW w:w="1275" w:type="dxa"/>
          </w:tcPr>
          <w:p w:rsidR="00E015F2" w:rsidRPr="00574EE8" w:rsidRDefault="00F87F13" w:rsidP="00A505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19"/>
                <w:szCs w:val="19"/>
              </w:rPr>
            </w:pPr>
            <w:r w:rsidRPr="00574EE8">
              <w:rPr>
                <w:rFonts w:ascii="SimSun" w:eastAsia="SimSun" w:hAnsi="SimSun" w:cs="SimSun" w:hint="eastAsia"/>
                <w:sz w:val="19"/>
                <w:szCs w:val="19"/>
              </w:rPr>
              <w:t>已划分</w:t>
            </w:r>
          </w:p>
        </w:tc>
        <w:tc>
          <w:tcPr>
            <w:tcW w:w="2266" w:type="dxa"/>
          </w:tcPr>
          <w:p w:rsidR="00E015F2" w:rsidRPr="00574EE8" w:rsidRDefault="00F87F13" w:rsidP="00A505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Arial"/>
                <w:sz w:val="19"/>
                <w:szCs w:val="19"/>
              </w:rPr>
            </w:pPr>
            <w:r w:rsidRPr="00574EE8">
              <w:rPr>
                <w:rFonts w:ascii="SimSun" w:eastAsia="SimSun" w:hAnsi="SimSun" w:cs="SimSun" w:hint="eastAsia"/>
                <w:sz w:val="19"/>
                <w:szCs w:val="19"/>
              </w:rPr>
              <w:t>仅限国内使用的号码</w:t>
            </w:r>
          </w:p>
        </w:tc>
        <w:tc>
          <w:tcPr>
            <w:tcW w:w="2260" w:type="dxa"/>
          </w:tcPr>
          <w:p w:rsidR="00E015F2" w:rsidRPr="00574EE8" w:rsidRDefault="00B967C6" w:rsidP="00B96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19"/>
                <w:szCs w:val="19"/>
              </w:rPr>
            </w:pPr>
            <w:r w:rsidRPr="00574EE8">
              <w:rPr>
                <w:rFonts w:asciiTheme="minorHAnsi" w:eastAsiaTheme="minorEastAsia" w:hAnsiTheme="minorHAnsi" w:hint="eastAsia"/>
                <w:sz w:val="19"/>
                <w:szCs w:val="19"/>
                <w:lang w:eastAsia="zh-CN"/>
              </w:rPr>
              <w:t>火警</w:t>
            </w:r>
          </w:p>
        </w:tc>
      </w:tr>
      <w:tr w:rsidR="00E015F2" w:rsidRPr="00574EE8" w:rsidTr="00A505F3">
        <w:trPr>
          <w:cantSplit/>
        </w:trPr>
        <w:tc>
          <w:tcPr>
            <w:tcW w:w="1412" w:type="dxa"/>
          </w:tcPr>
          <w:p w:rsidR="00E015F2" w:rsidRPr="00574EE8" w:rsidRDefault="00E015F2" w:rsidP="00A505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19"/>
                <w:szCs w:val="19"/>
              </w:rPr>
            </w:pPr>
            <w:r w:rsidRPr="00574EE8">
              <w:rPr>
                <w:rFonts w:asciiTheme="minorHAnsi" w:hAnsiTheme="minorHAnsi"/>
                <w:sz w:val="19"/>
                <w:szCs w:val="19"/>
              </w:rPr>
              <w:t>114</w:t>
            </w:r>
          </w:p>
        </w:tc>
        <w:tc>
          <w:tcPr>
            <w:tcW w:w="1842" w:type="dxa"/>
          </w:tcPr>
          <w:p w:rsidR="00E015F2" w:rsidRPr="00574EE8" w:rsidRDefault="00D67BB1" w:rsidP="00A505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19"/>
                <w:szCs w:val="19"/>
              </w:rPr>
            </w:pPr>
            <w:r w:rsidRPr="00574EE8">
              <w:rPr>
                <w:rFonts w:asciiTheme="minorEastAsia" w:eastAsiaTheme="minorEastAsia" w:hAnsiTheme="minorEastAsia" w:hint="eastAsia"/>
                <w:sz w:val="19"/>
                <w:szCs w:val="19"/>
                <w:lang w:eastAsia="zh-CN"/>
              </w:rPr>
              <w:t>紧急服务</w:t>
            </w:r>
          </w:p>
        </w:tc>
        <w:tc>
          <w:tcPr>
            <w:tcW w:w="1275" w:type="dxa"/>
          </w:tcPr>
          <w:p w:rsidR="00E015F2" w:rsidRPr="00574EE8" w:rsidRDefault="00F87F13" w:rsidP="00A505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19"/>
                <w:szCs w:val="19"/>
              </w:rPr>
            </w:pPr>
            <w:r w:rsidRPr="00574EE8">
              <w:rPr>
                <w:rFonts w:ascii="SimSun" w:eastAsia="SimSun" w:hAnsi="SimSun" w:cs="SimSun" w:hint="eastAsia"/>
                <w:sz w:val="19"/>
                <w:szCs w:val="19"/>
              </w:rPr>
              <w:t>已划分</w:t>
            </w:r>
          </w:p>
        </w:tc>
        <w:tc>
          <w:tcPr>
            <w:tcW w:w="2266" w:type="dxa"/>
          </w:tcPr>
          <w:p w:rsidR="00E015F2" w:rsidRPr="00574EE8" w:rsidRDefault="00F87F13" w:rsidP="00A505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Arial"/>
                <w:sz w:val="19"/>
                <w:szCs w:val="19"/>
              </w:rPr>
            </w:pPr>
            <w:r w:rsidRPr="00574EE8">
              <w:rPr>
                <w:rFonts w:ascii="SimSun" w:eastAsia="SimSun" w:hAnsi="SimSun" w:cs="SimSun" w:hint="eastAsia"/>
                <w:sz w:val="19"/>
                <w:szCs w:val="19"/>
              </w:rPr>
              <w:t>仅限国内使用的号码</w:t>
            </w:r>
          </w:p>
        </w:tc>
        <w:tc>
          <w:tcPr>
            <w:tcW w:w="2260" w:type="dxa"/>
          </w:tcPr>
          <w:p w:rsidR="00E015F2" w:rsidRPr="00574EE8" w:rsidRDefault="00B967C6" w:rsidP="00B96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 w:hint="eastAsia"/>
                <w:sz w:val="19"/>
                <w:szCs w:val="19"/>
                <w:lang w:eastAsia="zh-CN"/>
              </w:rPr>
              <w:t>听障人士应急号码</w:t>
            </w:r>
            <w:r w:rsidR="00036FA4" w:rsidRPr="00574EE8">
              <w:rPr>
                <w:rFonts w:ascii="SimSun" w:eastAsia="SimSun" w:hAnsi="SimSun" w:cs="SimSun" w:hint="eastAsia"/>
                <w:sz w:val="19"/>
                <w:szCs w:val="19"/>
                <w:lang w:eastAsia="zh-CN"/>
              </w:rPr>
              <w:t>（</w:t>
            </w:r>
            <w:r w:rsidRPr="00574EE8">
              <w:rPr>
                <w:rFonts w:ascii="SimSun" w:eastAsia="SimSun" w:hAnsi="SimSun" w:cs="SimSun" w:hint="eastAsia"/>
                <w:sz w:val="19"/>
                <w:szCs w:val="19"/>
                <w:lang w:eastAsia="zh-CN"/>
              </w:rPr>
              <w:t>仅限短信和传真</w:t>
            </w:r>
            <w:r w:rsidR="00036FA4" w:rsidRPr="00574EE8">
              <w:rPr>
                <w:rFonts w:ascii="SimSun" w:eastAsia="SimSun" w:hAnsi="SimSun" w:cs="SimSun" w:hint="eastAsia"/>
                <w:sz w:val="19"/>
                <w:szCs w:val="19"/>
                <w:lang w:eastAsia="zh-CN"/>
              </w:rPr>
              <w:t>）</w:t>
            </w:r>
          </w:p>
        </w:tc>
      </w:tr>
      <w:tr w:rsidR="00D67BB1" w:rsidRPr="00574EE8" w:rsidTr="00A505F3">
        <w:trPr>
          <w:cantSplit/>
        </w:trPr>
        <w:tc>
          <w:tcPr>
            <w:tcW w:w="1412" w:type="dxa"/>
          </w:tcPr>
          <w:p w:rsidR="00D67BB1" w:rsidRPr="00574EE8" w:rsidRDefault="00D67BB1" w:rsidP="00D67B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19"/>
                <w:szCs w:val="19"/>
              </w:rPr>
            </w:pPr>
            <w:r w:rsidRPr="00574EE8">
              <w:rPr>
                <w:rFonts w:asciiTheme="minorHAnsi" w:hAnsiTheme="minorHAnsi"/>
                <w:sz w:val="19"/>
                <w:szCs w:val="19"/>
              </w:rPr>
              <w:t>115</w:t>
            </w:r>
          </w:p>
        </w:tc>
        <w:tc>
          <w:tcPr>
            <w:tcW w:w="1842" w:type="dxa"/>
          </w:tcPr>
          <w:p w:rsidR="00D67BB1" w:rsidRPr="00574EE8" w:rsidRDefault="00D67BB1" w:rsidP="00E250D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9"/>
                <w:szCs w:val="19"/>
              </w:rPr>
            </w:pPr>
            <w:r w:rsidRPr="00574EE8">
              <w:rPr>
                <w:rFonts w:asciiTheme="minorEastAsia" w:eastAsiaTheme="minorEastAsia" w:hAnsiTheme="minorEastAsia" w:hint="eastAsia"/>
                <w:sz w:val="19"/>
                <w:szCs w:val="19"/>
                <w:lang w:eastAsia="zh-CN"/>
              </w:rPr>
              <w:t>紧急服务</w:t>
            </w:r>
          </w:p>
        </w:tc>
        <w:tc>
          <w:tcPr>
            <w:tcW w:w="1275" w:type="dxa"/>
          </w:tcPr>
          <w:p w:rsidR="00D67BB1" w:rsidRPr="00574EE8" w:rsidRDefault="00F87F13" w:rsidP="00D67B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19"/>
                <w:szCs w:val="19"/>
              </w:rPr>
            </w:pPr>
            <w:r w:rsidRPr="00574EE8">
              <w:rPr>
                <w:rFonts w:ascii="SimSun" w:eastAsia="SimSun" w:hAnsi="SimSun" w:cs="SimSun" w:hint="eastAsia"/>
                <w:sz w:val="19"/>
                <w:szCs w:val="19"/>
              </w:rPr>
              <w:t>已划分</w:t>
            </w:r>
          </w:p>
        </w:tc>
        <w:tc>
          <w:tcPr>
            <w:tcW w:w="2266" w:type="dxa"/>
          </w:tcPr>
          <w:p w:rsidR="00D67BB1" w:rsidRPr="00574EE8" w:rsidRDefault="00F87F13" w:rsidP="00D67B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Arial"/>
                <w:sz w:val="19"/>
                <w:szCs w:val="19"/>
              </w:rPr>
            </w:pPr>
            <w:r w:rsidRPr="00574EE8">
              <w:rPr>
                <w:rFonts w:ascii="SimSun" w:eastAsia="SimSun" w:hAnsi="SimSun" w:cs="SimSun" w:hint="eastAsia"/>
                <w:sz w:val="19"/>
                <w:szCs w:val="19"/>
              </w:rPr>
              <w:t>仅限国内使用的号码</w:t>
            </w:r>
          </w:p>
        </w:tc>
        <w:tc>
          <w:tcPr>
            <w:tcW w:w="2260" w:type="dxa"/>
          </w:tcPr>
          <w:p w:rsidR="00D67BB1" w:rsidRPr="00574EE8" w:rsidRDefault="00B967C6" w:rsidP="00B96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19"/>
                <w:szCs w:val="19"/>
              </w:rPr>
            </w:pPr>
            <w:r w:rsidRPr="00574EE8">
              <w:rPr>
                <w:rFonts w:asciiTheme="minorHAnsi" w:eastAsiaTheme="minorEastAsia" w:hAnsiTheme="minorHAnsi" w:hint="eastAsia"/>
                <w:sz w:val="19"/>
                <w:szCs w:val="19"/>
                <w:lang w:eastAsia="zh-CN"/>
              </w:rPr>
              <w:t>无家可归者</w:t>
            </w:r>
          </w:p>
        </w:tc>
      </w:tr>
      <w:tr w:rsidR="00D67BB1" w:rsidRPr="00574EE8" w:rsidTr="00A505F3">
        <w:trPr>
          <w:cantSplit/>
        </w:trPr>
        <w:tc>
          <w:tcPr>
            <w:tcW w:w="1412" w:type="dxa"/>
          </w:tcPr>
          <w:p w:rsidR="00D67BB1" w:rsidRPr="00574EE8" w:rsidRDefault="00D67BB1" w:rsidP="00D67B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19"/>
                <w:szCs w:val="19"/>
              </w:rPr>
            </w:pPr>
            <w:r w:rsidRPr="00574EE8">
              <w:rPr>
                <w:rFonts w:asciiTheme="minorHAnsi" w:hAnsiTheme="minorHAnsi"/>
                <w:sz w:val="19"/>
                <w:szCs w:val="19"/>
              </w:rPr>
              <w:t>119</w:t>
            </w:r>
          </w:p>
        </w:tc>
        <w:tc>
          <w:tcPr>
            <w:tcW w:w="1842" w:type="dxa"/>
          </w:tcPr>
          <w:p w:rsidR="00D67BB1" w:rsidRPr="00574EE8" w:rsidRDefault="00D67BB1" w:rsidP="00E250D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9"/>
                <w:szCs w:val="19"/>
              </w:rPr>
            </w:pPr>
            <w:r w:rsidRPr="00574EE8">
              <w:rPr>
                <w:rFonts w:asciiTheme="minorEastAsia" w:eastAsiaTheme="minorEastAsia" w:hAnsiTheme="minorEastAsia" w:hint="eastAsia"/>
                <w:sz w:val="19"/>
                <w:szCs w:val="19"/>
                <w:lang w:eastAsia="zh-CN"/>
              </w:rPr>
              <w:t>紧急服务</w:t>
            </w:r>
          </w:p>
        </w:tc>
        <w:tc>
          <w:tcPr>
            <w:tcW w:w="1275" w:type="dxa"/>
          </w:tcPr>
          <w:p w:rsidR="00D67BB1" w:rsidRPr="00574EE8" w:rsidRDefault="00F87F13" w:rsidP="00D67B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19"/>
                <w:szCs w:val="19"/>
              </w:rPr>
            </w:pPr>
            <w:r w:rsidRPr="00574EE8">
              <w:rPr>
                <w:rFonts w:ascii="SimSun" w:eastAsia="SimSun" w:hAnsi="SimSun" w:cs="SimSun" w:hint="eastAsia"/>
                <w:sz w:val="19"/>
                <w:szCs w:val="19"/>
              </w:rPr>
              <w:t>已划分</w:t>
            </w:r>
          </w:p>
        </w:tc>
        <w:tc>
          <w:tcPr>
            <w:tcW w:w="2266" w:type="dxa"/>
          </w:tcPr>
          <w:p w:rsidR="00D67BB1" w:rsidRPr="00574EE8" w:rsidRDefault="00F87F13" w:rsidP="00D67B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Arial"/>
                <w:sz w:val="19"/>
                <w:szCs w:val="19"/>
              </w:rPr>
            </w:pPr>
            <w:r w:rsidRPr="00574EE8">
              <w:rPr>
                <w:rFonts w:ascii="SimSun" w:eastAsia="SimSun" w:hAnsi="SimSun" w:cs="SimSun" w:hint="eastAsia"/>
                <w:sz w:val="19"/>
                <w:szCs w:val="19"/>
              </w:rPr>
              <w:t>仅限国内使用的号码</w:t>
            </w:r>
          </w:p>
        </w:tc>
        <w:tc>
          <w:tcPr>
            <w:tcW w:w="2260" w:type="dxa"/>
          </w:tcPr>
          <w:p w:rsidR="00D67BB1" w:rsidRPr="00574EE8" w:rsidRDefault="00B967C6" w:rsidP="00B96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19"/>
                <w:szCs w:val="19"/>
              </w:rPr>
            </w:pPr>
            <w:r w:rsidRPr="00574EE8">
              <w:rPr>
                <w:rFonts w:asciiTheme="minorHAnsi" w:eastAsiaTheme="minorEastAsia" w:hAnsiTheme="minorHAnsi" w:hint="eastAsia"/>
                <w:sz w:val="19"/>
                <w:szCs w:val="19"/>
                <w:lang w:eastAsia="zh-CN"/>
              </w:rPr>
              <w:t>面临风险的儿童</w:t>
            </w:r>
          </w:p>
        </w:tc>
      </w:tr>
      <w:tr w:rsidR="00D67BB1" w:rsidRPr="00574EE8" w:rsidTr="00A505F3">
        <w:trPr>
          <w:cantSplit/>
        </w:trPr>
        <w:tc>
          <w:tcPr>
            <w:tcW w:w="1412" w:type="dxa"/>
          </w:tcPr>
          <w:p w:rsidR="00D67BB1" w:rsidRPr="00574EE8" w:rsidRDefault="00D67BB1" w:rsidP="00D67B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19"/>
                <w:szCs w:val="19"/>
              </w:rPr>
            </w:pPr>
            <w:r w:rsidRPr="00574EE8">
              <w:rPr>
                <w:rFonts w:asciiTheme="minorHAnsi" w:hAnsiTheme="minorHAnsi"/>
                <w:sz w:val="19"/>
                <w:szCs w:val="19"/>
              </w:rPr>
              <w:t>116000</w:t>
            </w:r>
          </w:p>
        </w:tc>
        <w:tc>
          <w:tcPr>
            <w:tcW w:w="1842" w:type="dxa"/>
          </w:tcPr>
          <w:p w:rsidR="00D67BB1" w:rsidRPr="00574EE8" w:rsidRDefault="00D67BB1" w:rsidP="00E250D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9"/>
                <w:szCs w:val="19"/>
              </w:rPr>
            </w:pPr>
            <w:r w:rsidRPr="00574EE8">
              <w:rPr>
                <w:rFonts w:asciiTheme="minorEastAsia" w:eastAsiaTheme="minorEastAsia" w:hAnsiTheme="minorEastAsia" w:hint="eastAsia"/>
                <w:sz w:val="19"/>
                <w:szCs w:val="19"/>
                <w:lang w:eastAsia="zh-CN"/>
              </w:rPr>
              <w:t>紧急服务</w:t>
            </w:r>
          </w:p>
        </w:tc>
        <w:tc>
          <w:tcPr>
            <w:tcW w:w="1275" w:type="dxa"/>
          </w:tcPr>
          <w:p w:rsidR="00D67BB1" w:rsidRPr="00574EE8" w:rsidRDefault="00F87F13" w:rsidP="00D67B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19"/>
                <w:szCs w:val="19"/>
              </w:rPr>
            </w:pPr>
            <w:r w:rsidRPr="00574EE8">
              <w:rPr>
                <w:rFonts w:ascii="SimSun" w:eastAsia="SimSun" w:hAnsi="SimSun" w:cs="SimSun" w:hint="eastAsia"/>
                <w:sz w:val="19"/>
                <w:szCs w:val="19"/>
              </w:rPr>
              <w:t>已划分</w:t>
            </w:r>
          </w:p>
        </w:tc>
        <w:tc>
          <w:tcPr>
            <w:tcW w:w="2266" w:type="dxa"/>
          </w:tcPr>
          <w:p w:rsidR="00D67BB1" w:rsidRPr="00574EE8" w:rsidRDefault="00F87F13" w:rsidP="00D67B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Arial"/>
                <w:sz w:val="19"/>
                <w:szCs w:val="19"/>
              </w:rPr>
            </w:pPr>
            <w:r w:rsidRPr="00574EE8">
              <w:rPr>
                <w:rFonts w:ascii="SimSun" w:eastAsia="SimSun" w:hAnsi="SimSun" w:cs="SimSun" w:hint="eastAsia"/>
                <w:sz w:val="19"/>
                <w:szCs w:val="19"/>
              </w:rPr>
              <w:t>仅限国内使用的号码</w:t>
            </w:r>
          </w:p>
        </w:tc>
        <w:tc>
          <w:tcPr>
            <w:tcW w:w="2260" w:type="dxa"/>
          </w:tcPr>
          <w:p w:rsidR="00D67BB1" w:rsidRPr="00574EE8" w:rsidRDefault="00B967C6" w:rsidP="00B96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19"/>
                <w:szCs w:val="19"/>
              </w:rPr>
            </w:pPr>
            <w:r w:rsidRPr="00574EE8">
              <w:rPr>
                <w:rFonts w:asciiTheme="minorHAnsi" w:eastAsiaTheme="minorEastAsia" w:hAnsiTheme="minorHAnsi" w:hint="eastAsia"/>
                <w:sz w:val="19"/>
                <w:szCs w:val="19"/>
                <w:lang w:eastAsia="zh-CN"/>
              </w:rPr>
              <w:t>走失儿童</w:t>
            </w:r>
          </w:p>
        </w:tc>
      </w:tr>
      <w:tr w:rsidR="00D67BB1" w:rsidRPr="00574EE8" w:rsidTr="00A505F3">
        <w:trPr>
          <w:cantSplit/>
        </w:trPr>
        <w:tc>
          <w:tcPr>
            <w:tcW w:w="1412" w:type="dxa"/>
          </w:tcPr>
          <w:p w:rsidR="00D67BB1" w:rsidRPr="00574EE8" w:rsidRDefault="00D67BB1" w:rsidP="00D67B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19"/>
                <w:szCs w:val="19"/>
              </w:rPr>
            </w:pPr>
            <w:r w:rsidRPr="00574EE8">
              <w:rPr>
                <w:rFonts w:asciiTheme="minorHAnsi" w:hAnsiTheme="minorHAnsi"/>
                <w:sz w:val="19"/>
                <w:szCs w:val="19"/>
              </w:rPr>
              <w:t>191</w:t>
            </w:r>
          </w:p>
        </w:tc>
        <w:tc>
          <w:tcPr>
            <w:tcW w:w="1842" w:type="dxa"/>
          </w:tcPr>
          <w:p w:rsidR="00D67BB1" w:rsidRPr="00574EE8" w:rsidRDefault="00D67BB1" w:rsidP="00E250D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9"/>
                <w:szCs w:val="19"/>
              </w:rPr>
            </w:pPr>
            <w:r w:rsidRPr="00574EE8">
              <w:rPr>
                <w:rFonts w:asciiTheme="minorEastAsia" w:eastAsiaTheme="minorEastAsia" w:hAnsiTheme="minorEastAsia" w:hint="eastAsia"/>
                <w:sz w:val="19"/>
                <w:szCs w:val="19"/>
                <w:lang w:eastAsia="zh-CN"/>
              </w:rPr>
              <w:t>紧急服务</w:t>
            </w:r>
          </w:p>
        </w:tc>
        <w:tc>
          <w:tcPr>
            <w:tcW w:w="1275" w:type="dxa"/>
          </w:tcPr>
          <w:p w:rsidR="00D67BB1" w:rsidRPr="00574EE8" w:rsidRDefault="00F87F13" w:rsidP="00D67B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19"/>
                <w:szCs w:val="19"/>
              </w:rPr>
            </w:pPr>
            <w:r w:rsidRPr="00574EE8">
              <w:rPr>
                <w:rFonts w:ascii="SimSun" w:eastAsia="SimSun" w:hAnsi="SimSun" w:cs="SimSun" w:hint="eastAsia"/>
                <w:sz w:val="19"/>
                <w:szCs w:val="19"/>
              </w:rPr>
              <w:t>已划分</w:t>
            </w:r>
          </w:p>
        </w:tc>
        <w:tc>
          <w:tcPr>
            <w:tcW w:w="2266" w:type="dxa"/>
          </w:tcPr>
          <w:p w:rsidR="00D67BB1" w:rsidRPr="00574EE8" w:rsidRDefault="00F87F13" w:rsidP="00D67B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Arial"/>
                <w:sz w:val="19"/>
                <w:szCs w:val="19"/>
              </w:rPr>
            </w:pPr>
            <w:r w:rsidRPr="00574EE8">
              <w:rPr>
                <w:rFonts w:ascii="SimSun" w:eastAsia="SimSun" w:hAnsi="SimSun" w:cs="SimSun" w:hint="eastAsia"/>
                <w:sz w:val="19"/>
                <w:szCs w:val="19"/>
              </w:rPr>
              <w:t>仅限国内使用的号码</w:t>
            </w:r>
          </w:p>
        </w:tc>
        <w:tc>
          <w:tcPr>
            <w:tcW w:w="2260" w:type="dxa"/>
          </w:tcPr>
          <w:p w:rsidR="00D67BB1" w:rsidRPr="00574EE8" w:rsidRDefault="00B967C6" w:rsidP="00B96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19"/>
                <w:szCs w:val="19"/>
              </w:rPr>
            </w:pPr>
            <w:r w:rsidRPr="00574EE8">
              <w:rPr>
                <w:rFonts w:asciiTheme="minorHAnsi" w:eastAsiaTheme="minorEastAsia" w:hAnsiTheme="minorHAnsi" w:hint="eastAsia"/>
                <w:sz w:val="19"/>
                <w:szCs w:val="19"/>
                <w:lang w:eastAsia="zh-CN"/>
              </w:rPr>
              <w:t>救援协调中心，航空</w:t>
            </w:r>
          </w:p>
        </w:tc>
      </w:tr>
      <w:tr w:rsidR="00D67BB1" w:rsidRPr="00574EE8" w:rsidTr="00A505F3">
        <w:trPr>
          <w:cantSplit/>
        </w:trPr>
        <w:tc>
          <w:tcPr>
            <w:tcW w:w="1412" w:type="dxa"/>
          </w:tcPr>
          <w:p w:rsidR="00D67BB1" w:rsidRPr="00574EE8" w:rsidRDefault="00D67BB1" w:rsidP="00D67B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19"/>
                <w:szCs w:val="19"/>
              </w:rPr>
            </w:pPr>
            <w:r w:rsidRPr="00574EE8">
              <w:rPr>
                <w:rFonts w:asciiTheme="minorHAnsi" w:hAnsiTheme="minorHAnsi"/>
                <w:sz w:val="19"/>
                <w:szCs w:val="19"/>
              </w:rPr>
              <w:t>196</w:t>
            </w:r>
          </w:p>
        </w:tc>
        <w:tc>
          <w:tcPr>
            <w:tcW w:w="1842" w:type="dxa"/>
          </w:tcPr>
          <w:p w:rsidR="00D67BB1" w:rsidRPr="00574EE8" w:rsidRDefault="00D67BB1" w:rsidP="00E250D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9"/>
                <w:szCs w:val="19"/>
              </w:rPr>
            </w:pPr>
            <w:r w:rsidRPr="00574EE8">
              <w:rPr>
                <w:rFonts w:asciiTheme="minorEastAsia" w:eastAsiaTheme="minorEastAsia" w:hAnsiTheme="minorEastAsia" w:hint="eastAsia"/>
                <w:sz w:val="19"/>
                <w:szCs w:val="19"/>
                <w:lang w:eastAsia="zh-CN"/>
              </w:rPr>
              <w:t>紧急服务</w:t>
            </w:r>
          </w:p>
        </w:tc>
        <w:tc>
          <w:tcPr>
            <w:tcW w:w="1275" w:type="dxa"/>
          </w:tcPr>
          <w:p w:rsidR="00D67BB1" w:rsidRPr="00574EE8" w:rsidRDefault="00F87F13" w:rsidP="00D67B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19"/>
                <w:szCs w:val="19"/>
              </w:rPr>
            </w:pPr>
            <w:r w:rsidRPr="00574EE8">
              <w:rPr>
                <w:rFonts w:ascii="SimSun" w:eastAsia="SimSun" w:hAnsi="SimSun" w:cs="SimSun" w:hint="eastAsia"/>
                <w:sz w:val="19"/>
                <w:szCs w:val="19"/>
              </w:rPr>
              <w:t>已划分</w:t>
            </w:r>
          </w:p>
        </w:tc>
        <w:tc>
          <w:tcPr>
            <w:tcW w:w="2266" w:type="dxa"/>
          </w:tcPr>
          <w:p w:rsidR="00D67BB1" w:rsidRPr="00574EE8" w:rsidRDefault="00F87F13" w:rsidP="00D67B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Arial"/>
                <w:sz w:val="19"/>
                <w:szCs w:val="19"/>
              </w:rPr>
            </w:pPr>
            <w:r w:rsidRPr="00574EE8">
              <w:rPr>
                <w:rFonts w:ascii="SimSun" w:eastAsia="SimSun" w:hAnsi="SimSun" w:cs="SimSun" w:hint="eastAsia"/>
                <w:sz w:val="19"/>
                <w:szCs w:val="19"/>
              </w:rPr>
              <w:t>仅限国内使用的号码</w:t>
            </w:r>
          </w:p>
        </w:tc>
        <w:tc>
          <w:tcPr>
            <w:tcW w:w="2260" w:type="dxa"/>
          </w:tcPr>
          <w:p w:rsidR="00D67BB1" w:rsidRPr="00574EE8" w:rsidRDefault="00B967C6" w:rsidP="00B96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19"/>
                <w:szCs w:val="19"/>
              </w:rPr>
            </w:pPr>
            <w:r w:rsidRPr="00574EE8">
              <w:rPr>
                <w:rFonts w:asciiTheme="minorHAnsi" w:eastAsiaTheme="minorEastAsia" w:hAnsiTheme="minorHAnsi" w:hint="eastAsia"/>
                <w:iCs/>
                <w:sz w:val="19"/>
                <w:szCs w:val="19"/>
                <w:lang w:eastAsia="zh-CN"/>
              </w:rPr>
              <w:t>水上救援协调中心</w:t>
            </w:r>
          </w:p>
        </w:tc>
      </w:tr>
      <w:tr w:rsidR="00D67BB1" w:rsidRPr="00574EE8" w:rsidTr="00A505F3">
        <w:trPr>
          <w:cantSplit/>
        </w:trPr>
        <w:tc>
          <w:tcPr>
            <w:tcW w:w="1412" w:type="dxa"/>
          </w:tcPr>
          <w:p w:rsidR="00D67BB1" w:rsidRPr="00574EE8" w:rsidRDefault="00D67BB1" w:rsidP="00D67B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19"/>
                <w:szCs w:val="19"/>
              </w:rPr>
            </w:pPr>
            <w:r w:rsidRPr="00574EE8">
              <w:rPr>
                <w:rFonts w:asciiTheme="minorHAnsi" w:hAnsiTheme="minorHAnsi"/>
                <w:sz w:val="19"/>
                <w:szCs w:val="19"/>
              </w:rPr>
              <w:t>197</w:t>
            </w:r>
          </w:p>
        </w:tc>
        <w:tc>
          <w:tcPr>
            <w:tcW w:w="1842" w:type="dxa"/>
          </w:tcPr>
          <w:p w:rsidR="00D67BB1" w:rsidRPr="00574EE8" w:rsidRDefault="00D67BB1" w:rsidP="00E250D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9"/>
                <w:szCs w:val="19"/>
              </w:rPr>
            </w:pPr>
            <w:r w:rsidRPr="00574EE8">
              <w:rPr>
                <w:rFonts w:asciiTheme="minorEastAsia" w:eastAsiaTheme="minorEastAsia" w:hAnsiTheme="minorEastAsia" w:hint="eastAsia"/>
                <w:sz w:val="19"/>
                <w:szCs w:val="19"/>
                <w:lang w:eastAsia="zh-CN"/>
              </w:rPr>
              <w:t>紧急服务</w:t>
            </w:r>
          </w:p>
        </w:tc>
        <w:tc>
          <w:tcPr>
            <w:tcW w:w="1275" w:type="dxa"/>
          </w:tcPr>
          <w:p w:rsidR="00D67BB1" w:rsidRPr="00574EE8" w:rsidRDefault="00F87F13" w:rsidP="00D67B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19"/>
                <w:szCs w:val="19"/>
              </w:rPr>
            </w:pPr>
            <w:r w:rsidRPr="00574EE8">
              <w:rPr>
                <w:rFonts w:ascii="SimSun" w:eastAsia="SimSun" w:hAnsi="SimSun" w:cs="SimSun" w:hint="eastAsia"/>
                <w:sz w:val="19"/>
                <w:szCs w:val="19"/>
              </w:rPr>
              <w:t>已划分</w:t>
            </w:r>
          </w:p>
        </w:tc>
        <w:tc>
          <w:tcPr>
            <w:tcW w:w="2266" w:type="dxa"/>
          </w:tcPr>
          <w:p w:rsidR="00D67BB1" w:rsidRPr="00574EE8" w:rsidRDefault="00F87F13" w:rsidP="00D67B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Arial"/>
                <w:sz w:val="19"/>
                <w:szCs w:val="19"/>
              </w:rPr>
            </w:pPr>
            <w:r w:rsidRPr="00574EE8">
              <w:rPr>
                <w:rFonts w:ascii="SimSun" w:eastAsia="SimSun" w:hAnsi="SimSun" w:cs="SimSun" w:hint="eastAsia"/>
                <w:sz w:val="19"/>
                <w:szCs w:val="19"/>
              </w:rPr>
              <w:t>仅限国内使用的号码</w:t>
            </w:r>
          </w:p>
        </w:tc>
        <w:tc>
          <w:tcPr>
            <w:tcW w:w="2260" w:type="dxa"/>
          </w:tcPr>
          <w:p w:rsidR="00D67BB1" w:rsidRPr="00574EE8" w:rsidRDefault="00B967C6" w:rsidP="00B96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 w:hint="eastAsia"/>
                <w:sz w:val="19"/>
                <w:szCs w:val="19"/>
                <w:lang w:eastAsia="zh-CN"/>
              </w:rPr>
              <w:t>报警或取消报警</w:t>
            </w:r>
          </w:p>
          <w:p w:rsidR="00D67BB1" w:rsidRPr="00574EE8" w:rsidRDefault="00036FA4" w:rsidP="00202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SimSun"/>
                <w:sz w:val="19"/>
                <w:szCs w:val="19"/>
                <w:lang w:eastAsia="zh-CN"/>
              </w:rPr>
            </w:pPr>
            <w:r w:rsidRPr="00574EE8">
              <w:rPr>
                <w:rFonts w:eastAsia="SimSun" w:cs="SimSun" w:hint="eastAsia"/>
                <w:sz w:val="19"/>
                <w:szCs w:val="19"/>
                <w:lang w:eastAsia="zh-CN"/>
              </w:rPr>
              <w:t>（</w:t>
            </w:r>
            <w:r w:rsidR="00B967C6" w:rsidRPr="00574EE8">
              <w:rPr>
                <w:rFonts w:eastAsia="SimSun" w:cs="SimSun" w:hint="eastAsia"/>
                <w:sz w:val="19"/>
                <w:szCs w:val="19"/>
                <w:lang w:eastAsia="zh-CN"/>
              </w:rPr>
              <w:t>仅在相关机构触发后方可使用</w:t>
            </w:r>
            <w:r w:rsidR="00202882" w:rsidRPr="00574EE8">
              <w:rPr>
                <w:rFonts w:eastAsia="SimSun" w:cs="SimSun" w:hint="eastAsia"/>
                <w:sz w:val="19"/>
                <w:szCs w:val="19"/>
                <w:lang w:eastAsia="zh-CN"/>
              </w:rPr>
              <w:t xml:space="preserve"> </w:t>
            </w:r>
            <w:r w:rsidR="00202882" w:rsidRPr="00574EE8">
              <w:rPr>
                <w:rFonts w:eastAsia="SimSun" w:cs="SimSun"/>
                <w:sz w:val="19"/>
                <w:szCs w:val="19"/>
                <w:lang w:eastAsia="zh-CN"/>
              </w:rPr>
              <w:t xml:space="preserve">– </w:t>
            </w:r>
            <w:r w:rsidR="00B967C6" w:rsidRPr="00574EE8">
              <w:rPr>
                <w:rFonts w:eastAsia="SimSun" w:cs="Arial" w:hint="eastAsia"/>
                <w:sz w:val="19"/>
                <w:szCs w:val="19"/>
                <w:lang w:eastAsia="zh-CN"/>
              </w:rPr>
              <w:t>其它时候请拨打</w:t>
            </w:r>
            <w:r w:rsidR="00B967C6" w:rsidRPr="00574EE8">
              <w:rPr>
                <w:rFonts w:eastAsia="SimSun" w:cs="Arial" w:hint="eastAsia"/>
                <w:sz w:val="19"/>
                <w:szCs w:val="19"/>
                <w:lang w:eastAsia="zh-CN"/>
              </w:rPr>
              <w:t>17</w:t>
            </w:r>
            <w:r w:rsidR="00B967C6" w:rsidRPr="00574EE8">
              <w:rPr>
                <w:rFonts w:eastAsia="SimSun" w:cs="Arial" w:hint="eastAsia"/>
                <w:sz w:val="19"/>
                <w:szCs w:val="19"/>
                <w:lang w:eastAsia="zh-CN"/>
              </w:rPr>
              <w:t>报警</w:t>
            </w:r>
            <w:r w:rsidRPr="00574EE8">
              <w:rPr>
                <w:rFonts w:eastAsia="SimSun" w:cs="SimSun" w:hint="eastAsia"/>
                <w:sz w:val="19"/>
                <w:szCs w:val="19"/>
                <w:lang w:eastAsia="zh-CN"/>
              </w:rPr>
              <w:t>）</w:t>
            </w:r>
          </w:p>
        </w:tc>
      </w:tr>
    </w:tbl>
    <w:p w:rsidR="00E015F2" w:rsidRPr="005F2A52" w:rsidRDefault="00E015F2" w:rsidP="00E015F2">
      <w:pPr>
        <w:overflowPunct/>
        <w:autoSpaceDE/>
        <w:autoSpaceDN/>
        <w:adjustRightInd/>
        <w:textAlignment w:val="auto"/>
        <w:rPr>
          <w:rFonts w:asciiTheme="minorHAnsi" w:hAnsiTheme="minorHAnsi"/>
          <w:lang w:eastAsia="zh-CN"/>
        </w:rPr>
      </w:pPr>
    </w:p>
    <w:p w:rsidR="00E015F2" w:rsidRPr="004A78D4" w:rsidRDefault="009913C4" w:rsidP="00E015F2">
      <w:pPr>
        <w:overflowPunct/>
        <w:textAlignment w:val="auto"/>
        <w:rPr>
          <w:rFonts w:asciiTheme="minorHAnsi" w:eastAsia="SimSun" w:hAnsiTheme="minorHAnsi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联系方式：</w:t>
      </w:r>
    </w:p>
    <w:p w:rsidR="00E015F2" w:rsidRPr="004A78D4" w:rsidRDefault="00F87F13" w:rsidP="008C6C6C">
      <w:pPr>
        <w:overflowPunct/>
        <w:ind w:left="567"/>
        <w:textAlignment w:val="auto"/>
        <w:rPr>
          <w:rFonts w:asciiTheme="minorHAnsi" w:eastAsia="SimSun" w:hAnsiTheme="minorHAnsi"/>
          <w:lang w:eastAsia="zh-CN"/>
        </w:rPr>
      </w:pPr>
      <w:r w:rsidRPr="004A78D4">
        <w:rPr>
          <w:rFonts w:asciiTheme="minorHAnsi" w:eastAsia="SimSun" w:hAnsiTheme="minorHAnsi" w:hint="eastAsia"/>
          <w:lang w:eastAsia="zh-CN"/>
        </w:rPr>
        <w:t>Autorite de Regulation des Communications electroniques et des Postes</w:t>
      </w:r>
      <w:r w:rsidR="00036FA4" w:rsidRPr="004A78D4">
        <w:rPr>
          <w:rFonts w:asciiTheme="minorHAnsi" w:eastAsia="SimSun" w:hAnsiTheme="minorHAnsi" w:hint="eastAsia"/>
          <w:lang w:eastAsia="zh-CN"/>
        </w:rPr>
        <w:t>（</w:t>
      </w:r>
      <w:r w:rsidR="00E015F2" w:rsidRPr="004A78D4">
        <w:rPr>
          <w:rFonts w:asciiTheme="minorHAnsi" w:eastAsia="SimSun" w:hAnsiTheme="minorHAnsi"/>
          <w:lang w:eastAsia="zh-CN"/>
        </w:rPr>
        <w:t>ARCEP</w:t>
      </w:r>
      <w:r w:rsidR="00036FA4" w:rsidRPr="004A78D4">
        <w:rPr>
          <w:rFonts w:asciiTheme="minorHAnsi" w:eastAsia="SimSun" w:hAnsiTheme="minorHAnsi" w:hint="eastAsia"/>
          <w:lang w:eastAsia="zh-CN"/>
        </w:rPr>
        <w:t>）</w:t>
      </w:r>
    </w:p>
    <w:p w:rsidR="00E015F2" w:rsidRPr="004A78D4" w:rsidRDefault="00E015F2" w:rsidP="00E015F2">
      <w:pPr>
        <w:overflowPunct/>
        <w:spacing w:before="0"/>
        <w:ind w:left="567"/>
        <w:textAlignment w:val="auto"/>
        <w:rPr>
          <w:rFonts w:asciiTheme="minorHAnsi" w:eastAsia="SimSun" w:hAnsiTheme="minorHAnsi"/>
          <w:lang w:eastAsia="zh-CN"/>
        </w:rPr>
      </w:pPr>
      <w:r w:rsidRPr="004A78D4">
        <w:rPr>
          <w:rFonts w:asciiTheme="minorHAnsi" w:eastAsia="SimSun" w:hAnsiTheme="minorHAnsi"/>
          <w:lang w:eastAsia="zh-CN"/>
        </w:rPr>
        <w:t>UASN</w:t>
      </w:r>
    </w:p>
    <w:p w:rsidR="00E015F2" w:rsidRPr="004A78D4" w:rsidRDefault="00E015F2" w:rsidP="00E015F2">
      <w:pPr>
        <w:overflowPunct/>
        <w:spacing w:before="0"/>
        <w:ind w:left="567"/>
        <w:textAlignment w:val="auto"/>
        <w:rPr>
          <w:rFonts w:asciiTheme="minorHAnsi" w:eastAsia="SimSun" w:hAnsiTheme="minorHAnsi"/>
          <w:lang w:eastAsia="zh-CN"/>
        </w:rPr>
      </w:pPr>
      <w:r w:rsidRPr="004A78D4">
        <w:rPr>
          <w:rFonts w:asciiTheme="minorHAnsi" w:eastAsia="SimSun" w:hAnsiTheme="minorHAnsi"/>
          <w:lang w:eastAsia="zh-CN"/>
        </w:rPr>
        <w:t xml:space="preserve">7, Square Max Hymans </w:t>
      </w:r>
    </w:p>
    <w:p w:rsidR="00E015F2" w:rsidRPr="004A78D4" w:rsidRDefault="00E015F2" w:rsidP="00E015F2">
      <w:pPr>
        <w:overflowPunct/>
        <w:spacing w:before="0"/>
        <w:ind w:left="567"/>
        <w:textAlignment w:val="auto"/>
        <w:rPr>
          <w:rFonts w:asciiTheme="minorHAnsi" w:eastAsia="SimSun" w:hAnsiTheme="minorHAnsi"/>
          <w:lang w:eastAsia="zh-CN"/>
        </w:rPr>
      </w:pPr>
      <w:r w:rsidRPr="004A78D4">
        <w:rPr>
          <w:rFonts w:asciiTheme="minorHAnsi" w:eastAsia="SimSun" w:hAnsiTheme="minorHAnsi"/>
          <w:lang w:eastAsia="zh-CN"/>
        </w:rPr>
        <w:t>75730 PARIS, Cédex 15</w:t>
      </w:r>
    </w:p>
    <w:p w:rsidR="00E015F2" w:rsidRPr="004A78D4" w:rsidRDefault="00E015F2" w:rsidP="00E015F2">
      <w:pPr>
        <w:overflowPunct/>
        <w:spacing w:before="0"/>
        <w:ind w:left="567"/>
        <w:textAlignment w:val="auto"/>
        <w:rPr>
          <w:rFonts w:asciiTheme="minorHAnsi" w:eastAsia="SimSun" w:hAnsiTheme="minorHAnsi"/>
          <w:lang w:eastAsia="zh-CN"/>
        </w:rPr>
      </w:pPr>
      <w:r w:rsidRPr="004A78D4">
        <w:rPr>
          <w:rFonts w:asciiTheme="minorHAnsi" w:eastAsia="SimSun" w:hAnsiTheme="minorHAnsi"/>
          <w:lang w:eastAsia="zh-CN"/>
        </w:rPr>
        <w:t>France</w:t>
      </w:r>
    </w:p>
    <w:p w:rsidR="00E015F2" w:rsidRPr="00415514" w:rsidRDefault="0079017C" w:rsidP="00E015F2">
      <w:pPr>
        <w:overflowPunct/>
        <w:spacing w:before="0"/>
        <w:ind w:left="567"/>
        <w:textAlignment w:val="auto"/>
        <w:rPr>
          <w:rFonts w:asciiTheme="minorHAnsi" w:eastAsia="SimSun" w:hAnsiTheme="minorHAnsi"/>
          <w:lang w:val="pt-BR" w:eastAsia="zh-CN"/>
        </w:rPr>
      </w:pPr>
      <w:r>
        <w:rPr>
          <w:rFonts w:asciiTheme="minorHAnsi" w:eastAsia="SimSun" w:hAnsiTheme="minorHAnsi" w:hint="eastAsia"/>
          <w:lang w:val="pt-BR" w:eastAsia="zh-CN"/>
        </w:rPr>
        <w:t>电话：</w:t>
      </w:r>
      <w:r w:rsidR="0030494C">
        <w:rPr>
          <w:rFonts w:asciiTheme="minorHAnsi" w:eastAsia="SimSun" w:hAnsiTheme="minorHAnsi"/>
          <w:lang w:val="pt-BR" w:eastAsia="zh-CN"/>
        </w:rPr>
        <w:tab/>
      </w:r>
      <w:r w:rsidR="00E015F2">
        <w:rPr>
          <w:rFonts w:asciiTheme="minorHAnsi" w:eastAsia="SimSun" w:hAnsiTheme="minorHAnsi"/>
          <w:lang w:val="pt-BR" w:eastAsia="zh-CN"/>
        </w:rPr>
        <w:tab/>
      </w:r>
      <w:r w:rsidR="00E015F2" w:rsidRPr="00415514">
        <w:rPr>
          <w:rFonts w:asciiTheme="minorHAnsi" w:eastAsia="SimSun" w:hAnsiTheme="minorHAnsi"/>
          <w:lang w:val="pt-BR" w:eastAsia="zh-CN"/>
        </w:rPr>
        <w:t>+33 1 40 47 71 31</w:t>
      </w:r>
    </w:p>
    <w:p w:rsidR="00E015F2" w:rsidRPr="00415514" w:rsidRDefault="0079017C" w:rsidP="00E015F2">
      <w:pPr>
        <w:overflowPunct/>
        <w:spacing w:before="0"/>
        <w:ind w:left="567"/>
        <w:textAlignment w:val="auto"/>
        <w:rPr>
          <w:rFonts w:asciiTheme="minorHAnsi" w:eastAsia="SimSun" w:hAnsiTheme="minorHAnsi"/>
          <w:lang w:val="pt-BR" w:eastAsia="zh-CN"/>
        </w:rPr>
      </w:pPr>
      <w:r>
        <w:rPr>
          <w:rFonts w:asciiTheme="minorHAnsi" w:eastAsia="SimSun" w:hAnsiTheme="minorHAnsi" w:hint="eastAsia"/>
          <w:lang w:val="pt-BR" w:eastAsia="zh-CN"/>
        </w:rPr>
        <w:t>传真</w:t>
      </w:r>
      <w:r>
        <w:rPr>
          <w:rFonts w:asciiTheme="minorHAnsi" w:eastAsia="SimSun" w:hAnsiTheme="minorHAnsi"/>
          <w:lang w:val="pt-BR" w:eastAsia="zh-CN"/>
        </w:rPr>
        <w:t>：</w:t>
      </w:r>
      <w:r w:rsidR="00E015F2">
        <w:rPr>
          <w:rFonts w:asciiTheme="minorHAnsi" w:eastAsia="SimSun" w:hAnsiTheme="minorHAnsi"/>
          <w:lang w:val="pt-BR" w:eastAsia="zh-CN"/>
        </w:rPr>
        <w:tab/>
      </w:r>
      <w:r w:rsidR="0030494C">
        <w:rPr>
          <w:rFonts w:asciiTheme="minorHAnsi" w:eastAsia="SimSun" w:hAnsiTheme="minorHAnsi"/>
          <w:lang w:val="pt-BR" w:eastAsia="zh-CN"/>
        </w:rPr>
        <w:tab/>
      </w:r>
      <w:r w:rsidR="00E015F2" w:rsidRPr="00415514">
        <w:rPr>
          <w:rFonts w:asciiTheme="minorHAnsi" w:eastAsia="SimSun" w:hAnsiTheme="minorHAnsi"/>
          <w:lang w:val="pt-BR" w:eastAsia="zh-CN"/>
        </w:rPr>
        <w:t>+33 1 40 47 71 88</w:t>
      </w:r>
    </w:p>
    <w:p w:rsidR="00E015F2" w:rsidRPr="00415514" w:rsidRDefault="0079017C" w:rsidP="00E015F2">
      <w:pPr>
        <w:overflowPunct/>
        <w:spacing w:before="0"/>
        <w:ind w:left="567"/>
        <w:textAlignment w:val="auto"/>
        <w:rPr>
          <w:rFonts w:asciiTheme="minorHAnsi" w:eastAsia="SimSun" w:hAnsiTheme="minorHAnsi"/>
          <w:lang w:val="pt-BR" w:eastAsia="zh-CN"/>
        </w:rPr>
      </w:pPr>
      <w:r>
        <w:rPr>
          <w:rFonts w:asciiTheme="minorHAnsi" w:eastAsia="SimSun" w:hAnsiTheme="minorHAnsi" w:hint="eastAsia"/>
          <w:lang w:val="pt-BR" w:eastAsia="zh-CN"/>
        </w:rPr>
        <w:t>电子</w:t>
      </w:r>
      <w:r>
        <w:rPr>
          <w:rFonts w:asciiTheme="minorHAnsi" w:eastAsia="SimSun" w:hAnsiTheme="minorHAnsi"/>
          <w:lang w:val="pt-BR" w:eastAsia="zh-CN"/>
        </w:rPr>
        <w:t>邮件：</w:t>
      </w:r>
      <w:r w:rsidR="00E015F2">
        <w:rPr>
          <w:rFonts w:asciiTheme="minorHAnsi" w:eastAsia="SimSun" w:hAnsiTheme="minorHAnsi"/>
          <w:lang w:val="pt-BR" w:eastAsia="zh-CN"/>
        </w:rPr>
        <w:tab/>
      </w:r>
      <w:hyperlink r:id="rId20" w:history="1">
        <w:r w:rsidR="00E015F2" w:rsidRPr="00A11ACF">
          <w:rPr>
            <w:rStyle w:val="Hyperlink"/>
            <w:rFonts w:asciiTheme="minorHAnsi" w:eastAsia="SimSun" w:hAnsiTheme="minorHAnsi"/>
            <w:lang w:val="pt-BR" w:eastAsia="zh-CN"/>
          </w:rPr>
          <w:t>Numerotation@arcep.fr</w:t>
        </w:r>
      </w:hyperlink>
      <w:r w:rsidR="00E015F2">
        <w:rPr>
          <w:rFonts w:asciiTheme="minorHAnsi" w:eastAsia="SimSun" w:hAnsiTheme="minorHAnsi"/>
          <w:lang w:val="pt-BR" w:eastAsia="zh-CN"/>
        </w:rPr>
        <w:t xml:space="preserve"> </w:t>
      </w:r>
    </w:p>
    <w:p w:rsidR="00E015F2" w:rsidRPr="00A82FA1" w:rsidRDefault="0079017C" w:rsidP="00E015F2">
      <w:pPr>
        <w:overflowPunct/>
        <w:spacing w:before="0"/>
        <w:ind w:left="567"/>
        <w:textAlignment w:val="auto"/>
        <w:rPr>
          <w:rFonts w:asciiTheme="minorHAnsi" w:eastAsia="SimSun" w:hAnsiTheme="minorHAnsi"/>
          <w:lang w:val="pt-BR" w:eastAsia="zh-CN"/>
        </w:rPr>
      </w:pPr>
      <w:r>
        <w:rPr>
          <w:rFonts w:asciiTheme="minorHAnsi" w:eastAsia="SimSun" w:hAnsiTheme="minorHAnsi" w:hint="eastAsia"/>
          <w:lang w:val="pt-BR" w:eastAsia="zh-CN"/>
        </w:rPr>
        <w:t>网址</w:t>
      </w:r>
      <w:r>
        <w:rPr>
          <w:rFonts w:asciiTheme="minorHAnsi" w:eastAsia="SimSun" w:hAnsiTheme="minorHAnsi"/>
          <w:lang w:val="pt-BR" w:eastAsia="zh-CN"/>
        </w:rPr>
        <w:t>：</w:t>
      </w:r>
      <w:r w:rsidR="00E015F2" w:rsidRPr="00A82FA1">
        <w:rPr>
          <w:rFonts w:asciiTheme="minorHAnsi" w:eastAsia="SimSun" w:hAnsiTheme="minorHAnsi"/>
          <w:lang w:val="pt-BR" w:eastAsia="zh-CN"/>
        </w:rPr>
        <w:tab/>
      </w:r>
      <w:r w:rsidR="0030494C">
        <w:rPr>
          <w:rFonts w:asciiTheme="minorHAnsi" w:eastAsia="SimSun" w:hAnsiTheme="minorHAnsi"/>
          <w:lang w:val="pt-BR" w:eastAsia="zh-CN"/>
        </w:rPr>
        <w:tab/>
      </w:r>
      <w:hyperlink r:id="rId21" w:history="1">
        <w:r w:rsidR="00E015F2" w:rsidRPr="00A82FA1">
          <w:rPr>
            <w:rStyle w:val="Hyperlink"/>
            <w:rFonts w:asciiTheme="minorHAnsi" w:eastAsia="SimSun" w:hAnsiTheme="minorHAnsi"/>
            <w:lang w:val="pt-BR" w:eastAsia="zh-CN"/>
          </w:rPr>
          <w:t>www.arcep.fr/?id=8146</w:t>
        </w:r>
      </w:hyperlink>
      <w:r w:rsidR="00E015F2" w:rsidRPr="00A82FA1">
        <w:rPr>
          <w:rFonts w:asciiTheme="minorHAnsi" w:eastAsia="SimSun" w:hAnsiTheme="minorHAnsi"/>
          <w:lang w:val="pt-BR" w:eastAsia="zh-CN"/>
        </w:rPr>
        <w:t xml:space="preserve"> </w:t>
      </w:r>
    </w:p>
    <w:p w:rsidR="00030A01" w:rsidRPr="00A82FA1" w:rsidRDefault="00030A01" w:rsidP="00E015F2">
      <w:pPr>
        <w:overflowPunct/>
        <w:textAlignment w:val="auto"/>
        <w:rPr>
          <w:rFonts w:asciiTheme="minorHAnsi" w:eastAsia="SimSun" w:hAnsiTheme="minorHAnsi"/>
          <w:lang w:val="pt-BR" w:eastAsia="zh-CN"/>
        </w:rPr>
      </w:pPr>
    </w:p>
    <w:p w:rsidR="00030A01" w:rsidRPr="005E1692" w:rsidRDefault="00030A01" w:rsidP="0030494C">
      <w:pPr>
        <w:keepNext/>
        <w:keepLines/>
        <w:pageBreakBefore/>
        <w:tabs>
          <w:tab w:val="left" w:pos="1134"/>
          <w:tab w:val="left" w:pos="1560"/>
          <w:tab w:val="left" w:pos="2127"/>
        </w:tabs>
        <w:outlineLvl w:val="3"/>
        <w:rPr>
          <w:rFonts w:asciiTheme="minorHAnsi" w:eastAsiaTheme="minorEastAsia" w:hAnsiTheme="minorHAnsi" w:cs="Arial"/>
          <w:b/>
          <w:lang w:eastAsia="zh-CN"/>
        </w:rPr>
      </w:pPr>
      <w:r>
        <w:rPr>
          <w:rFonts w:asciiTheme="minorHAnsi" w:eastAsiaTheme="minorEastAsia" w:hAnsiTheme="minorHAnsi" w:cs="Arial" w:hint="eastAsia"/>
          <w:b/>
          <w:lang w:eastAsia="zh-CN"/>
        </w:rPr>
        <w:lastRenderedPageBreak/>
        <w:t>几内亚比绍</w:t>
      </w:r>
      <w:r>
        <w:rPr>
          <w:rFonts w:asciiTheme="minorHAnsi" w:hAnsiTheme="minorHAnsi"/>
          <w:b/>
          <w:bCs/>
        </w:rPr>
        <w:fldChar w:fldCharType="begin"/>
      </w:r>
      <w:r>
        <w:rPr>
          <w:lang w:eastAsia="zh-CN"/>
        </w:rPr>
        <w:instrText xml:space="preserve"> TC "</w:instrText>
      </w:r>
      <w:r w:rsidRPr="00A55651">
        <w:rPr>
          <w:rFonts w:asciiTheme="minorHAnsi" w:hAnsiTheme="minorHAnsi"/>
          <w:b/>
          <w:bCs/>
          <w:lang w:eastAsia="zh-CN"/>
        </w:rPr>
        <w:instrText>Guinea-Bissau</w:instrText>
      </w:r>
      <w:r>
        <w:rPr>
          <w:lang w:eastAsia="zh-CN"/>
        </w:rPr>
        <w:instrText xml:space="preserve">" \f C \l "1" </w:instrText>
      </w:r>
      <w:r>
        <w:rPr>
          <w:rFonts w:asciiTheme="minorHAnsi" w:hAnsiTheme="minorHAnsi"/>
          <w:b/>
          <w:bCs/>
        </w:rPr>
        <w:fldChar w:fldCharType="end"/>
      </w:r>
      <w:r w:rsidR="00036FA4">
        <w:rPr>
          <w:rFonts w:asciiTheme="minorHAnsi" w:eastAsiaTheme="minorEastAsia" w:hAnsiTheme="minorHAnsi" w:cs="Arial" w:hint="eastAsia"/>
          <w:b/>
          <w:lang w:eastAsia="zh-CN"/>
        </w:rPr>
        <w:t>（</w:t>
      </w:r>
      <w:r>
        <w:rPr>
          <w:rFonts w:asciiTheme="minorHAnsi" w:eastAsiaTheme="minorEastAsia" w:hAnsiTheme="minorHAnsi" w:cs="Arial" w:hint="eastAsia"/>
          <w:b/>
          <w:lang w:eastAsia="zh-CN"/>
        </w:rPr>
        <w:t>国家代码</w:t>
      </w:r>
      <w:r w:rsidRPr="00D87866">
        <w:rPr>
          <w:rFonts w:asciiTheme="minorHAnsi" w:hAnsiTheme="minorHAnsi" w:cs="Arial"/>
          <w:b/>
          <w:lang w:eastAsia="zh-CN"/>
        </w:rPr>
        <w:t>+</w:t>
      </w:r>
      <w:r>
        <w:rPr>
          <w:rFonts w:asciiTheme="minorHAnsi" w:eastAsiaTheme="minorEastAsia" w:hAnsiTheme="minorHAnsi" w:cs="Arial" w:hint="eastAsia"/>
          <w:b/>
          <w:lang w:eastAsia="zh-CN"/>
        </w:rPr>
        <w:t>245</w:t>
      </w:r>
      <w:r w:rsidR="00036FA4">
        <w:rPr>
          <w:rFonts w:asciiTheme="minorHAnsi" w:eastAsiaTheme="minorEastAsia" w:hAnsiTheme="minorHAnsi" w:cs="Arial" w:hint="eastAsia"/>
          <w:b/>
          <w:lang w:eastAsia="zh-CN"/>
        </w:rPr>
        <w:t>）</w:t>
      </w:r>
    </w:p>
    <w:p w:rsidR="00030A01" w:rsidRPr="00251DC8" w:rsidRDefault="00030A01" w:rsidP="00030A01">
      <w:pPr>
        <w:rPr>
          <w:rFonts w:asciiTheme="minorHAnsi" w:eastAsiaTheme="minorEastAsia" w:hAnsiTheme="minorHAnsi" w:cs="Arial"/>
          <w:lang w:val="en-US" w:eastAsia="zh-CN"/>
        </w:rPr>
      </w:pPr>
      <w:r w:rsidRPr="00A82FA1">
        <w:rPr>
          <w:rFonts w:cs="Arial"/>
          <w:lang w:val="pt-BR" w:eastAsia="zh-CN"/>
        </w:rPr>
        <w:t>17.IX.2015</w:t>
      </w:r>
      <w:r>
        <w:rPr>
          <w:rFonts w:asciiTheme="minorHAnsi" w:eastAsiaTheme="minorEastAsia" w:hAnsiTheme="minorHAnsi" w:cs="Arial" w:hint="eastAsia"/>
          <w:lang w:val="en-US" w:eastAsia="zh-CN"/>
        </w:rPr>
        <w:t>来函：</w:t>
      </w:r>
    </w:p>
    <w:p w:rsidR="00AD2AD4" w:rsidRPr="00E47FAC" w:rsidRDefault="00030A01" w:rsidP="0030494C">
      <w:pPr>
        <w:tabs>
          <w:tab w:val="left" w:pos="1134"/>
          <w:tab w:val="left" w:pos="1560"/>
          <w:tab w:val="left" w:pos="2127"/>
        </w:tabs>
        <w:ind w:firstLineChars="200" w:firstLine="400"/>
        <w:outlineLvl w:val="3"/>
        <w:rPr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位于比绍的</w:t>
      </w:r>
      <w:r w:rsidRPr="00DC7378">
        <w:rPr>
          <w:rFonts w:ascii="STKaiti" w:eastAsia="STKaiti" w:hAnsi="STKaiti" w:hint="eastAsia"/>
          <w:lang w:eastAsia="zh-CN"/>
        </w:rPr>
        <w:t>国家信息技术和通信管理局</w:t>
      </w:r>
      <w:r w:rsidR="00036FA4">
        <w:rPr>
          <w:rFonts w:asciiTheme="minorHAnsi" w:eastAsiaTheme="minorEastAsia" w:hAnsiTheme="minorHAnsi" w:hint="eastAsia"/>
          <w:lang w:eastAsia="zh-CN"/>
        </w:rPr>
        <w:t>（</w:t>
      </w:r>
      <w:r w:rsidRPr="00F32BC8">
        <w:rPr>
          <w:rFonts w:asciiTheme="minorHAnsi" w:hAnsiTheme="minorHAnsi"/>
          <w:lang w:eastAsia="zh-CN"/>
        </w:rPr>
        <w:t>ARN</w:t>
      </w:r>
      <w:r w:rsidR="00036FA4">
        <w:rPr>
          <w:rFonts w:asciiTheme="minorHAnsi" w:eastAsiaTheme="minorEastAsia" w:hAnsiTheme="minorHAnsi" w:hint="eastAsia"/>
          <w:lang w:eastAsia="zh-CN"/>
        </w:rPr>
        <w:t>）</w:t>
      </w:r>
      <w:r>
        <w:rPr>
          <w:rFonts w:asciiTheme="minorHAnsi" w:eastAsiaTheme="minorEastAsia" w:hAnsiTheme="minorHAnsi" w:hint="eastAsia"/>
          <w:lang w:eastAsia="zh-CN"/>
        </w:rPr>
        <w:t>宣布</w:t>
      </w:r>
      <w:r w:rsidR="00AD2AD4">
        <w:rPr>
          <w:rFonts w:asciiTheme="minorHAnsi" w:eastAsiaTheme="minorEastAsia" w:hAnsiTheme="minorHAnsi" w:hint="eastAsia"/>
          <w:lang w:eastAsia="zh-CN"/>
        </w:rPr>
        <w:t>于</w:t>
      </w:r>
      <w:r w:rsidR="00AD2AD4">
        <w:rPr>
          <w:rFonts w:asciiTheme="minorHAnsi" w:eastAsiaTheme="minorEastAsia" w:hAnsiTheme="minorHAnsi" w:hint="eastAsia"/>
          <w:lang w:eastAsia="zh-CN"/>
        </w:rPr>
        <w:t>2015</w:t>
      </w:r>
      <w:r w:rsidR="00AD2AD4">
        <w:rPr>
          <w:rFonts w:asciiTheme="minorHAnsi" w:eastAsiaTheme="minorEastAsia" w:hAnsiTheme="minorHAnsi" w:hint="eastAsia"/>
          <w:lang w:eastAsia="zh-CN"/>
        </w:rPr>
        <w:t>年</w:t>
      </w:r>
      <w:r w:rsidR="00AD2AD4">
        <w:rPr>
          <w:rFonts w:asciiTheme="minorHAnsi" w:eastAsiaTheme="minorEastAsia" w:hAnsiTheme="minorHAnsi" w:hint="eastAsia"/>
          <w:lang w:eastAsia="zh-CN"/>
        </w:rPr>
        <w:t>11</w:t>
      </w:r>
      <w:r w:rsidR="00AD2AD4">
        <w:rPr>
          <w:rFonts w:asciiTheme="minorHAnsi" w:eastAsiaTheme="minorEastAsia" w:hAnsiTheme="minorHAnsi" w:hint="eastAsia"/>
          <w:lang w:eastAsia="zh-CN"/>
        </w:rPr>
        <w:t>月</w:t>
      </w:r>
      <w:r w:rsidR="00AD2AD4">
        <w:rPr>
          <w:rFonts w:asciiTheme="minorHAnsi" w:eastAsiaTheme="minorEastAsia" w:hAnsiTheme="minorHAnsi" w:hint="eastAsia"/>
          <w:lang w:eastAsia="zh-CN"/>
        </w:rPr>
        <w:t>1</w:t>
      </w:r>
      <w:r w:rsidR="00AD2AD4">
        <w:rPr>
          <w:rFonts w:asciiTheme="minorHAnsi" w:eastAsiaTheme="minorEastAsia" w:hAnsiTheme="minorHAnsi" w:hint="eastAsia"/>
          <w:lang w:eastAsia="zh-CN"/>
        </w:rPr>
        <w:t>日起在</w:t>
      </w:r>
      <w:r>
        <w:rPr>
          <w:rFonts w:asciiTheme="minorHAnsi" w:eastAsiaTheme="minorEastAsia" w:hAnsiTheme="minorHAnsi" w:hint="eastAsia"/>
          <w:lang w:eastAsia="zh-CN"/>
        </w:rPr>
        <w:t>几内亚比绍</w:t>
      </w:r>
      <w:r w:rsidR="00AD2AD4">
        <w:rPr>
          <w:rFonts w:asciiTheme="minorHAnsi" w:eastAsiaTheme="minorEastAsia" w:hAnsiTheme="minorHAnsi" w:hint="eastAsia"/>
          <w:lang w:eastAsia="zh-CN"/>
        </w:rPr>
        <w:t>启用新的</w:t>
      </w:r>
      <w:r>
        <w:rPr>
          <w:rFonts w:asciiTheme="minorHAnsi" w:eastAsiaTheme="minorEastAsia" w:hAnsiTheme="minorHAnsi" w:hint="eastAsia"/>
          <w:lang w:eastAsia="zh-CN"/>
        </w:rPr>
        <w:t>国内编号方案</w:t>
      </w:r>
      <w:r w:rsidR="00036FA4">
        <w:rPr>
          <w:rFonts w:asciiTheme="minorHAnsi" w:eastAsiaTheme="minorEastAsia" w:hAnsiTheme="minorHAnsi" w:hint="eastAsia"/>
          <w:lang w:eastAsia="zh-CN"/>
        </w:rPr>
        <w:t>（</w:t>
      </w:r>
      <w:r>
        <w:rPr>
          <w:rFonts w:asciiTheme="minorHAnsi" w:eastAsiaTheme="minorEastAsia" w:hAnsiTheme="minorHAnsi" w:hint="eastAsia"/>
          <w:lang w:eastAsia="zh-CN"/>
        </w:rPr>
        <w:t>NNP</w:t>
      </w:r>
      <w:r w:rsidR="00036FA4">
        <w:rPr>
          <w:rFonts w:asciiTheme="minorHAnsi" w:eastAsiaTheme="minorEastAsia" w:hAnsiTheme="minorHAnsi" w:hint="eastAsia"/>
          <w:lang w:eastAsia="zh-CN"/>
        </w:rPr>
        <w:t>）</w:t>
      </w:r>
      <w:r w:rsidR="00AD2AD4">
        <w:rPr>
          <w:rFonts w:asciiTheme="minorHAnsi" w:eastAsiaTheme="minorEastAsia" w:hAnsiTheme="minorHAnsi" w:hint="eastAsia"/>
          <w:lang w:eastAsia="zh-CN"/>
        </w:rPr>
        <w:t>。</w:t>
      </w:r>
    </w:p>
    <w:p w:rsidR="00E015F2" w:rsidRPr="00E47FAC" w:rsidRDefault="00AD2AD4" w:rsidP="0030494C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在</w:t>
      </w:r>
      <w:r>
        <w:rPr>
          <w:rFonts w:asciiTheme="minorHAnsi" w:eastAsiaTheme="minorEastAsia" w:hAnsiTheme="minorHAnsi" w:hint="eastAsia"/>
          <w:lang w:eastAsia="zh-CN"/>
        </w:rPr>
        <w:t>新的国内编号方案（</w:t>
      </w:r>
      <w:r>
        <w:rPr>
          <w:rFonts w:asciiTheme="minorHAnsi" w:eastAsiaTheme="minorEastAsia" w:hAnsiTheme="minorHAnsi" w:hint="eastAsia"/>
          <w:lang w:eastAsia="zh-CN"/>
        </w:rPr>
        <w:t>NNP</w:t>
      </w:r>
      <w:r>
        <w:rPr>
          <w:rFonts w:asciiTheme="minorHAnsi" w:eastAsiaTheme="minorEastAsia" w:hAnsiTheme="minorHAnsi" w:hint="eastAsia"/>
          <w:lang w:eastAsia="zh-CN"/>
        </w:rPr>
        <w:t>）中，固定和移动网络的现有七</w:t>
      </w:r>
      <w:r w:rsidR="00036FA4">
        <w:rPr>
          <w:rFonts w:ascii="SimSun" w:eastAsia="SimSun" w:hAnsi="SimSun" w:cs="SimSun" w:hint="eastAsia"/>
          <w:lang w:eastAsia="zh-CN"/>
        </w:rPr>
        <w:t>（</w:t>
      </w:r>
      <w:r w:rsidR="00E015F2" w:rsidRPr="00E47FAC">
        <w:rPr>
          <w:lang w:eastAsia="zh-CN"/>
        </w:rPr>
        <w:t>7</w:t>
      </w:r>
      <w:r w:rsidR="00036FA4">
        <w:rPr>
          <w:rFonts w:ascii="SimSun" w:eastAsia="SimSun" w:hAnsi="SimSun" w:cs="SimSun" w:hint="eastAsia"/>
          <w:lang w:eastAsia="zh-CN"/>
        </w:rPr>
        <w:t>）</w:t>
      </w:r>
      <w:r>
        <w:rPr>
          <w:rFonts w:ascii="SimSun" w:eastAsia="SimSun" w:hAnsi="SimSun" w:cs="SimSun" w:hint="eastAsia"/>
          <w:lang w:eastAsia="zh-CN"/>
        </w:rPr>
        <w:t>位数字</w:t>
      </w:r>
      <w:r w:rsidR="004A78D4">
        <w:rPr>
          <w:rFonts w:ascii="SimSun" w:eastAsia="SimSun" w:hAnsi="SimSun" w:cs="SimSun" w:hint="eastAsia"/>
          <w:lang w:eastAsia="zh-CN"/>
        </w:rPr>
        <w:t>编号</w:t>
      </w:r>
      <w:r>
        <w:rPr>
          <w:rFonts w:ascii="SimSun" w:eastAsia="SimSun" w:hAnsi="SimSun" w:cs="SimSun" w:hint="eastAsia"/>
          <w:lang w:eastAsia="zh-CN"/>
        </w:rPr>
        <w:t>将被九</w:t>
      </w:r>
      <w:r w:rsidR="00036FA4">
        <w:rPr>
          <w:rFonts w:ascii="SimSun" w:eastAsia="SimSun" w:hAnsi="SimSun" w:cs="SimSun" w:hint="eastAsia"/>
          <w:lang w:eastAsia="zh-CN"/>
        </w:rPr>
        <w:t>（</w:t>
      </w:r>
      <w:r w:rsidR="00E015F2" w:rsidRPr="00E47FAC">
        <w:rPr>
          <w:lang w:eastAsia="zh-CN"/>
        </w:rPr>
        <w:t>9</w:t>
      </w:r>
      <w:r w:rsidR="00036FA4">
        <w:rPr>
          <w:rFonts w:ascii="SimSun" w:eastAsia="SimSun" w:hAnsi="SimSun" w:cs="SimSun" w:hint="eastAsia"/>
          <w:lang w:eastAsia="zh-CN"/>
        </w:rPr>
        <w:t>）</w:t>
      </w:r>
      <w:r>
        <w:rPr>
          <w:rFonts w:ascii="SimSun" w:eastAsia="SimSun" w:hAnsi="SimSun" w:cs="SimSun" w:hint="eastAsia"/>
          <w:lang w:eastAsia="zh-CN"/>
        </w:rPr>
        <w:t>位数字</w:t>
      </w:r>
      <w:r w:rsidR="004A78D4">
        <w:rPr>
          <w:rFonts w:ascii="SimSun" w:eastAsia="SimSun" w:hAnsi="SimSun" w:cs="SimSun" w:hint="eastAsia"/>
          <w:lang w:eastAsia="zh-CN"/>
        </w:rPr>
        <w:t>编号</w:t>
      </w:r>
      <w:r>
        <w:rPr>
          <w:rFonts w:ascii="SimSun" w:eastAsia="SimSun" w:hAnsi="SimSun" w:cs="SimSun" w:hint="eastAsia"/>
          <w:lang w:eastAsia="zh-CN"/>
        </w:rPr>
        <w:t>取代。国外呼入电话号码的格式</w:t>
      </w:r>
      <w:r w:rsidR="00036FA4">
        <w:rPr>
          <w:rFonts w:ascii="SimSun" w:eastAsia="SimSun" w:hAnsi="SimSun" w:cs="SimSun" w:hint="eastAsia"/>
          <w:lang w:eastAsia="zh-CN"/>
        </w:rPr>
        <w:t>（</w:t>
      </w:r>
      <w:r w:rsidR="00E015F2" w:rsidRPr="00E47FAC">
        <w:rPr>
          <w:lang w:eastAsia="zh-CN"/>
        </w:rPr>
        <w:t>E.164</w:t>
      </w:r>
      <w:r>
        <w:rPr>
          <w:rFonts w:eastAsiaTheme="minorEastAsia" w:hint="eastAsia"/>
          <w:lang w:eastAsia="zh-CN"/>
        </w:rPr>
        <w:t>国际电话号码结构</w:t>
      </w:r>
      <w:r w:rsidR="00036FA4">
        <w:rPr>
          <w:rFonts w:ascii="SimSun" w:eastAsia="SimSun" w:hAnsi="SimSun" w:cs="SimSun" w:hint="eastAsia"/>
          <w:lang w:eastAsia="zh-CN"/>
        </w:rPr>
        <w:t>）</w:t>
      </w:r>
      <w:r>
        <w:rPr>
          <w:rFonts w:ascii="SimSun" w:eastAsia="SimSun" w:hAnsi="SimSun" w:cs="SimSun" w:hint="eastAsia"/>
          <w:lang w:eastAsia="zh-CN"/>
        </w:rPr>
        <w:t>对所有电话网（固定和移动）而言均是相同的，即</w:t>
      </w:r>
      <w:r w:rsidR="00E015F2" w:rsidRPr="00E47FAC">
        <w:rPr>
          <w:lang w:eastAsia="zh-CN"/>
        </w:rPr>
        <w:t>+245 XXX XXX XXX</w:t>
      </w:r>
      <w:r w:rsidR="00036FA4">
        <w:rPr>
          <w:rFonts w:ascii="SimSun" w:eastAsia="SimSun" w:hAnsi="SimSun" w:cs="SimSun" w:hint="eastAsia"/>
          <w:lang w:eastAsia="zh-CN"/>
        </w:rPr>
        <w:t>（</w:t>
      </w:r>
      <w:r w:rsidR="00270E31">
        <w:rPr>
          <w:rFonts w:ascii="SimSun" w:eastAsia="SimSun" w:hAnsi="SimSun" w:cs="SimSun" w:hint="eastAsia"/>
          <w:lang w:eastAsia="zh-CN"/>
        </w:rPr>
        <w:t>九</w:t>
      </w:r>
      <w:r w:rsidR="00036FA4">
        <w:rPr>
          <w:rFonts w:ascii="SimSun" w:eastAsia="SimSun" w:hAnsi="SimSun" w:cs="SimSun" w:hint="eastAsia"/>
          <w:lang w:eastAsia="zh-CN"/>
        </w:rPr>
        <w:t>（</w:t>
      </w:r>
      <w:r w:rsidR="00E015F2" w:rsidRPr="00E47FAC">
        <w:rPr>
          <w:lang w:eastAsia="zh-CN"/>
        </w:rPr>
        <w:t>9</w:t>
      </w:r>
      <w:r w:rsidR="00036FA4">
        <w:rPr>
          <w:rFonts w:ascii="SimSun" w:eastAsia="SimSun" w:hAnsi="SimSun" w:cs="SimSun" w:hint="eastAsia"/>
          <w:lang w:eastAsia="zh-CN"/>
        </w:rPr>
        <w:t>）</w:t>
      </w:r>
      <w:r w:rsidR="00270E31">
        <w:rPr>
          <w:rFonts w:ascii="SimSun" w:eastAsia="SimSun" w:hAnsi="SimSun" w:cs="SimSun" w:hint="eastAsia"/>
          <w:lang w:eastAsia="zh-CN"/>
        </w:rPr>
        <w:t>位数字</w:t>
      </w:r>
      <w:r w:rsidR="00036FA4">
        <w:rPr>
          <w:rFonts w:ascii="SimSun" w:eastAsia="SimSun" w:hAnsi="SimSun" w:cs="SimSun" w:hint="eastAsia"/>
          <w:lang w:eastAsia="zh-CN"/>
        </w:rPr>
        <w:t>（</w:t>
      </w:r>
      <w:r w:rsidR="00E015F2" w:rsidRPr="00E47FAC">
        <w:rPr>
          <w:lang w:eastAsia="zh-CN"/>
        </w:rPr>
        <w:t>CC + N</w:t>
      </w:r>
      <w:r w:rsidR="00036FA4">
        <w:rPr>
          <w:rFonts w:ascii="SimSun" w:eastAsia="SimSun" w:hAnsi="SimSun" w:cs="SimSun" w:hint="eastAsia"/>
          <w:lang w:eastAsia="zh-CN"/>
        </w:rPr>
        <w:t>（</w:t>
      </w:r>
      <w:r w:rsidR="00E015F2" w:rsidRPr="00E47FAC">
        <w:rPr>
          <w:lang w:eastAsia="zh-CN"/>
        </w:rPr>
        <w:t>S</w:t>
      </w:r>
      <w:r w:rsidR="00036FA4">
        <w:rPr>
          <w:rFonts w:ascii="SimSun" w:eastAsia="SimSun" w:hAnsi="SimSun" w:cs="SimSun" w:hint="eastAsia"/>
          <w:lang w:eastAsia="zh-CN"/>
        </w:rPr>
        <w:t>）</w:t>
      </w:r>
      <w:r w:rsidR="00E015F2" w:rsidRPr="00E47FAC">
        <w:rPr>
          <w:lang w:eastAsia="zh-CN"/>
        </w:rPr>
        <w:t>N</w:t>
      </w:r>
      <w:r w:rsidR="004A78D4">
        <w:rPr>
          <w:rFonts w:eastAsiaTheme="minorEastAsia" w:hint="eastAsia"/>
          <w:lang w:eastAsia="zh-CN"/>
        </w:rPr>
        <w:t>）</w:t>
      </w:r>
      <w:r w:rsidR="00270E31">
        <w:rPr>
          <w:rFonts w:eastAsiaTheme="minorEastAsia" w:hint="eastAsia"/>
          <w:lang w:eastAsia="zh-CN"/>
        </w:rPr>
        <w:t>，其中</w:t>
      </w:r>
      <w:r w:rsidR="00E015F2" w:rsidRPr="00E47FAC">
        <w:rPr>
          <w:lang w:eastAsia="zh-CN"/>
        </w:rPr>
        <w:t>CC</w:t>
      </w:r>
      <w:r w:rsidR="00270E31">
        <w:rPr>
          <w:rFonts w:eastAsiaTheme="minorEastAsia" w:hint="eastAsia"/>
          <w:lang w:eastAsia="zh-CN"/>
        </w:rPr>
        <w:t>为</w:t>
      </w:r>
      <w:r w:rsidR="00036FA4">
        <w:rPr>
          <w:rFonts w:ascii="SimSun" w:eastAsia="SimSun" w:hAnsi="SimSun" w:cs="SimSun" w:hint="eastAsia"/>
          <w:lang w:eastAsia="zh-CN"/>
        </w:rPr>
        <w:t>国家代码</w:t>
      </w:r>
      <w:r w:rsidR="00E015F2" w:rsidRPr="00E47FAC">
        <w:rPr>
          <w:lang w:eastAsia="zh-CN"/>
        </w:rPr>
        <w:t>N</w:t>
      </w:r>
      <w:r w:rsidR="00036FA4">
        <w:rPr>
          <w:rFonts w:ascii="SimSun" w:eastAsia="SimSun" w:hAnsi="SimSun" w:cs="SimSun" w:hint="eastAsia"/>
          <w:lang w:eastAsia="zh-CN"/>
        </w:rPr>
        <w:t>（</w:t>
      </w:r>
      <w:r w:rsidR="00E015F2" w:rsidRPr="00E47FAC">
        <w:rPr>
          <w:lang w:eastAsia="zh-CN"/>
        </w:rPr>
        <w:t>S</w:t>
      </w:r>
      <w:r w:rsidR="00036FA4">
        <w:rPr>
          <w:rFonts w:ascii="SimSun" w:eastAsia="SimSun" w:hAnsi="SimSun" w:cs="SimSun" w:hint="eastAsia"/>
          <w:lang w:eastAsia="zh-CN"/>
        </w:rPr>
        <w:t>）</w:t>
      </w:r>
      <w:r w:rsidR="00E015F2" w:rsidRPr="00E47FAC">
        <w:rPr>
          <w:lang w:eastAsia="zh-CN"/>
        </w:rPr>
        <w:t>N</w:t>
      </w:r>
      <w:r w:rsidR="00270E31">
        <w:rPr>
          <w:rFonts w:eastAsiaTheme="minorEastAsia" w:hint="eastAsia"/>
          <w:lang w:eastAsia="zh-CN"/>
        </w:rPr>
        <w:t>是国内（有效）号码。</w:t>
      </w:r>
    </w:p>
    <w:p w:rsidR="00E015F2" w:rsidRPr="00E47FAC" w:rsidRDefault="00270E31" w:rsidP="0030494C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新的编号方案将</w:t>
      </w:r>
      <w:r>
        <w:rPr>
          <w:rFonts w:asciiTheme="minorHAnsi" w:eastAsiaTheme="minorEastAsia" w:hAnsiTheme="minorHAnsi" w:hint="eastAsia"/>
          <w:lang w:eastAsia="zh-CN"/>
        </w:rPr>
        <w:t>于</w:t>
      </w:r>
      <w:r>
        <w:rPr>
          <w:rFonts w:asciiTheme="minorHAnsi" w:eastAsiaTheme="minorEastAsia" w:hAnsiTheme="minorHAnsi" w:hint="eastAsia"/>
          <w:lang w:eastAsia="zh-CN"/>
        </w:rPr>
        <w:t>2015</w:t>
      </w:r>
      <w:r>
        <w:rPr>
          <w:rFonts w:asciiTheme="minorHAnsi" w:eastAsiaTheme="minorEastAsia" w:hAnsiTheme="minorHAnsi" w:hint="eastAsia"/>
          <w:lang w:eastAsia="zh-CN"/>
        </w:rPr>
        <w:t>年</w:t>
      </w:r>
      <w:r>
        <w:rPr>
          <w:rFonts w:asciiTheme="minorHAnsi" w:eastAsiaTheme="minorEastAsia" w:hAnsiTheme="minorHAnsi" w:hint="eastAsia"/>
          <w:lang w:eastAsia="zh-CN"/>
        </w:rPr>
        <w:t>11</w:t>
      </w:r>
      <w:r>
        <w:rPr>
          <w:rFonts w:asciiTheme="minorHAnsi" w:eastAsiaTheme="minorEastAsia" w:hAnsiTheme="minorHAnsi" w:hint="eastAsia"/>
          <w:lang w:eastAsia="zh-CN"/>
        </w:rPr>
        <w:t>月</w:t>
      </w:r>
      <w:r>
        <w:rPr>
          <w:rFonts w:asciiTheme="minorHAnsi" w:eastAsiaTheme="minorEastAsia" w:hAnsiTheme="minorHAnsi" w:hint="eastAsia"/>
          <w:lang w:eastAsia="zh-CN"/>
        </w:rPr>
        <w:t>1</w:t>
      </w:r>
      <w:r>
        <w:rPr>
          <w:rFonts w:asciiTheme="minorHAnsi" w:eastAsiaTheme="minorEastAsia" w:hAnsiTheme="minorHAnsi" w:hint="eastAsia"/>
          <w:lang w:eastAsia="zh-CN"/>
        </w:rPr>
        <w:t>日起投入使用。</w:t>
      </w:r>
    </w:p>
    <w:p w:rsidR="00E015F2" w:rsidRPr="00E47FAC" w:rsidRDefault="00270E31" w:rsidP="0030494C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现有固定网</w:t>
      </w:r>
      <w:r w:rsidRPr="00E47FAC">
        <w:rPr>
          <w:lang w:eastAsia="zh-CN"/>
        </w:rPr>
        <w:t>N</w:t>
      </w:r>
      <w:r>
        <w:rPr>
          <w:rFonts w:ascii="SimSun" w:eastAsia="SimSun" w:hAnsi="SimSun" w:cs="SimSun" w:hint="eastAsia"/>
          <w:lang w:eastAsia="zh-CN"/>
        </w:rPr>
        <w:t>（</w:t>
      </w:r>
      <w:r w:rsidRPr="00E47FAC">
        <w:rPr>
          <w:lang w:eastAsia="zh-CN"/>
        </w:rPr>
        <w:t>S</w:t>
      </w:r>
      <w:r>
        <w:rPr>
          <w:rFonts w:ascii="SimSun" w:eastAsia="SimSun" w:hAnsi="SimSun" w:cs="SimSun" w:hint="eastAsia"/>
          <w:lang w:eastAsia="zh-CN"/>
        </w:rPr>
        <w:t>）</w:t>
      </w:r>
      <w:r w:rsidR="00BA2DB5">
        <w:rPr>
          <w:lang w:eastAsia="zh-CN"/>
        </w:rPr>
        <w:t>N</w:t>
      </w:r>
      <w:r>
        <w:rPr>
          <w:rFonts w:eastAsiaTheme="minorEastAsia" w:hint="eastAsia"/>
          <w:lang w:eastAsia="zh-CN"/>
        </w:rPr>
        <w:t>前将增加数字“</w:t>
      </w:r>
      <w:r w:rsidR="00E015F2" w:rsidRPr="00E47FAC">
        <w:rPr>
          <w:lang w:eastAsia="zh-CN"/>
        </w:rPr>
        <w:t>44</w:t>
      </w:r>
      <w:r>
        <w:rPr>
          <w:rFonts w:eastAsiaTheme="minorEastAsia" w:hint="eastAsia"/>
          <w:lang w:eastAsia="zh-CN"/>
        </w:rPr>
        <w:t>”。</w:t>
      </w:r>
    </w:p>
    <w:p w:rsidR="00E015F2" w:rsidRPr="00270E31" w:rsidRDefault="00270E31" w:rsidP="0030494C">
      <w:pPr>
        <w:ind w:firstLineChars="200" w:firstLine="40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例如，当前的固定网</w:t>
      </w:r>
      <w:r w:rsidR="00E015F2" w:rsidRPr="00E47FAC">
        <w:rPr>
          <w:lang w:eastAsia="zh-CN"/>
        </w:rPr>
        <w:t>N</w:t>
      </w:r>
      <w:r w:rsidR="00036FA4">
        <w:rPr>
          <w:rFonts w:ascii="SimSun" w:eastAsia="SimSun" w:hAnsi="SimSun" w:cs="SimSun" w:hint="eastAsia"/>
          <w:lang w:eastAsia="zh-CN"/>
        </w:rPr>
        <w:t>（</w:t>
      </w:r>
      <w:r w:rsidR="00E015F2" w:rsidRPr="00E47FAC">
        <w:rPr>
          <w:lang w:eastAsia="zh-CN"/>
        </w:rPr>
        <w:t>S</w:t>
      </w:r>
      <w:r w:rsidR="00036FA4">
        <w:rPr>
          <w:rFonts w:ascii="SimSun" w:eastAsia="SimSun" w:hAnsi="SimSun" w:cs="SimSun" w:hint="eastAsia"/>
          <w:lang w:eastAsia="zh-CN"/>
        </w:rPr>
        <w:t>）</w:t>
      </w:r>
      <w:r w:rsidR="004A78D4">
        <w:rPr>
          <w:lang w:eastAsia="zh-CN"/>
        </w:rPr>
        <w:t>N XXX XXXX</w:t>
      </w:r>
      <w:r w:rsidR="00036FA4">
        <w:rPr>
          <w:rFonts w:ascii="SimSun" w:eastAsia="SimSun" w:hAnsi="SimSun" w:cs="SimSun"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七</w:t>
      </w:r>
      <w:r w:rsidR="00036FA4">
        <w:rPr>
          <w:rFonts w:ascii="SimSun" w:eastAsia="SimSun" w:hAnsi="SimSun" w:cs="SimSun" w:hint="eastAsia"/>
          <w:lang w:eastAsia="zh-CN"/>
        </w:rPr>
        <w:t>（</w:t>
      </w:r>
      <w:r w:rsidR="00E015F2" w:rsidRPr="00E47FAC">
        <w:rPr>
          <w:lang w:eastAsia="zh-CN"/>
        </w:rPr>
        <w:t>7</w:t>
      </w:r>
      <w:r w:rsidR="00036FA4">
        <w:rPr>
          <w:rFonts w:ascii="SimSun" w:eastAsia="SimSun" w:hAnsi="SimSun" w:cs="SimSun" w:hint="eastAsia"/>
          <w:lang w:eastAsia="zh-CN"/>
        </w:rPr>
        <w:t>）</w:t>
      </w:r>
      <w:r>
        <w:rPr>
          <w:rFonts w:ascii="SimSun" w:eastAsia="SimSun" w:hAnsi="SimSun" w:cs="SimSun" w:hint="eastAsia"/>
          <w:lang w:eastAsia="zh-CN"/>
        </w:rPr>
        <w:t>位数字</w:t>
      </w:r>
      <w:r w:rsidR="00036FA4">
        <w:rPr>
          <w:rFonts w:ascii="SimSun" w:eastAsia="SimSun" w:hAnsi="SimSun" w:cs="SimSun" w:hint="eastAsia"/>
          <w:lang w:eastAsia="zh-CN"/>
        </w:rPr>
        <w:t>）</w:t>
      </w:r>
      <w:r>
        <w:rPr>
          <w:rFonts w:ascii="SimSun" w:eastAsia="SimSun" w:hAnsi="SimSun" w:cs="SimSun" w:hint="eastAsia"/>
          <w:lang w:eastAsia="zh-CN"/>
        </w:rPr>
        <w:t>将变成</w:t>
      </w:r>
      <w:r w:rsidR="004A78D4">
        <w:rPr>
          <w:lang w:eastAsia="zh-CN"/>
        </w:rPr>
        <w:t>44 XXX XXXX</w:t>
      </w:r>
      <w:r>
        <w:rPr>
          <w:rFonts w:ascii="SimSun" w:eastAsia="SimSun" w:hAnsi="SimSun" w:cs="SimSun"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九</w:t>
      </w:r>
      <w:r>
        <w:rPr>
          <w:rFonts w:ascii="SimSun" w:eastAsia="SimSun" w:hAnsi="SimSun" w:cs="SimSun" w:hint="eastAsia"/>
          <w:lang w:eastAsia="zh-CN"/>
        </w:rPr>
        <w:t>（</w:t>
      </w:r>
      <w:r w:rsidRPr="004A78D4">
        <w:rPr>
          <w:rFonts w:eastAsia="SimSun" w:cs="SimSun" w:hint="eastAsia"/>
          <w:lang w:eastAsia="zh-CN"/>
        </w:rPr>
        <w:t>9</w:t>
      </w:r>
      <w:r>
        <w:rPr>
          <w:rFonts w:ascii="SimSun" w:eastAsia="SimSun" w:hAnsi="SimSun" w:cs="SimSun" w:hint="eastAsia"/>
          <w:lang w:eastAsia="zh-CN"/>
        </w:rPr>
        <w:t>）位数字</w:t>
      </w:r>
      <w:r w:rsidR="00036FA4">
        <w:rPr>
          <w:rFonts w:ascii="SimSun" w:eastAsia="SimSun" w:hAnsi="SimSun" w:cs="SimSun" w:hint="eastAsia"/>
          <w:lang w:eastAsia="zh-CN"/>
        </w:rPr>
        <w:t>）</w:t>
      </w:r>
      <w:r w:rsidR="004A78D4">
        <w:rPr>
          <w:rFonts w:eastAsiaTheme="minorEastAsia" w:hint="eastAsia"/>
          <w:lang w:eastAsia="zh-CN"/>
        </w:rPr>
        <w:t>。</w:t>
      </w:r>
    </w:p>
    <w:p w:rsidR="00E015F2" w:rsidRPr="003D7E1D" w:rsidRDefault="00270E31" w:rsidP="0030494C">
      <w:pPr>
        <w:ind w:firstLineChars="200" w:firstLine="400"/>
        <w:rPr>
          <w:rFonts w:cs="Arial"/>
          <w:lang w:val="en-US" w:eastAsia="zh-CN"/>
        </w:rPr>
      </w:pPr>
      <w:r>
        <w:rPr>
          <w:rFonts w:eastAsiaTheme="minorEastAsia" w:hint="eastAsia"/>
          <w:lang w:eastAsia="zh-CN"/>
        </w:rPr>
        <w:t>与此类似，对移动网而言，现有</w:t>
      </w:r>
      <w:r w:rsidRPr="00E47FAC">
        <w:rPr>
          <w:lang w:eastAsia="zh-CN"/>
        </w:rPr>
        <w:t>N</w:t>
      </w:r>
      <w:r>
        <w:rPr>
          <w:rFonts w:ascii="SimSun" w:eastAsia="SimSun" w:hAnsi="SimSun" w:cs="SimSun" w:hint="eastAsia"/>
          <w:lang w:eastAsia="zh-CN"/>
        </w:rPr>
        <w:t>（</w:t>
      </w:r>
      <w:r w:rsidRPr="00E47FAC">
        <w:rPr>
          <w:lang w:eastAsia="zh-CN"/>
        </w:rPr>
        <w:t>S</w:t>
      </w:r>
      <w:r>
        <w:rPr>
          <w:rFonts w:ascii="SimSun" w:eastAsia="SimSun" w:hAnsi="SimSun" w:cs="SimSun" w:hint="eastAsia"/>
          <w:lang w:eastAsia="zh-CN"/>
        </w:rPr>
        <w:t>）</w:t>
      </w:r>
      <w:r w:rsidR="00BA2DB5">
        <w:rPr>
          <w:lang w:eastAsia="zh-CN"/>
        </w:rPr>
        <w:t>N</w:t>
      </w:r>
      <w:r>
        <w:rPr>
          <w:rFonts w:eastAsiaTheme="minorEastAsia" w:hint="eastAsia"/>
          <w:lang w:eastAsia="zh-CN"/>
        </w:rPr>
        <w:t>前将增加数字“</w:t>
      </w:r>
      <w:r>
        <w:rPr>
          <w:rFonts w:eastAsiaTheme="minorEastAsia" w:hint="eastAsia"/>
          <w:lang w:eastAsia="zh-CN"/>
        </w:rPr>
        <w:t>9X</w:t>
      </w:r>
      <w:r>
        <w:rPr>
          <w:rFonts w:eastAsiaTheme="minorEastAsia" w:hint="eastAsia"/>
          <w:lang w:eastAsia="zh-CN"/>
        </w:rPr>
        <w:t>”。</w:t>
      </w:r>
    </w:p>
    <w:p w:rsidR="00E015F2" w:rsidRPr="003D7E1D" w:rsidRDefault="00E015F2" w:rsidP="00E015F2">
      <w:pPr>
        <w:rPr>
          <w:rFonts w:cs="Arial"/>
          <w:lang w:val="en-US" w:eastAsia="zh-CN"/>
        </w:rPr>
      </w:pPr>
    </w:p>
    <w:p w:rsidR="00E015F2" w:rsidRPr="00270E31" w:rsidRDefault="00270E31" w:rsidP="00270E31">
      <w:pPr>
        <w:rPr>
          <w:rFonts w:ascii="STKaiti" w:eastAsia="STKaiti" w:hAnsi="STKaiti" w:cstheme="minorBidi"/>
          <w:iCs/>
          <w:lang w:eastAsia="zh-CN"/>
        </w:rPr>
      </w:pPr>
      <w:r w:rsidRPr="00270E31">
        <w:rPr>
          <w:rFonts w:ascii="STKaiti" w:eastAsia="STKaiti" w:hAnsi="STKaiti" w:cstheme="minorBidi" w:hint="eastAsia"/>
          <w:iCs/>
          <w:lang w:eastAsia="zh-CN"/>
        </w:rPr>
        <w:t>固定网</w:t>
      </w:r>
    </w:p>
    <w:p w:rsidR="00E015F2" w:rsidRPr="00764E81" w:rsidRDefault="00E015F2" w:rsidP="00E015F2">
      <w:pPr>
        <w:keepNext/>
        <w:tabs>
          <w:tab w:val="left" w:pos="3544"/>
        </w:tabs>
        <w:jc w:val="center"/>
        <w:rPr>
          <w:rFonts w:cs="Arial"/>
        </w:rPr>
      </w:pPr>
      <w:r w:rsidRPr="00764E81">
        <w:rPr>
          <w:rFonts w:cs="Arial"/>
        </w:rPr>
        <w:t>GUINÉ TELECOM</w:t>
      </w:r>
    </w:p>
    <w:p w:rsidR="00E015F2" w:rsidRPr="00764E81" w:rsidRDefault="00E015F2" w:rsidP="00E015F2">
      <w:pPr>
        <w:keepNext/>
        <w:tabs>
          <w:tab w:val="left" w:pos="1134"/>
        </w:tabs>
        <w:spacing w:before="40"/>
        <w:rPr>
          <w:rFonts w:cs="Aria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9"/>
        <w:gridCol w:w="1210"/>
        <w:gridCol w:w="1210"/>
        <w:gridCol w:w="1210"/>
        <w:gridCol w:w="1507"/>
        <w:gridCol w:w="2726"/>
      </w:tblGrid>
      <w:tr w:rsidR="00E015F2" w:rsidRPr="00793831" w:rsidTr="00A505F3">
        <w:trPr>
          <w:trHeight w:val="20"/>
          <w:tblHeader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015F2" w:rsidRPr="00270E31" w:rsidRDefault="00036FA4" w:rsidP="00270E31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</w:pPr>
            <w:r w:rsidRPr="00270E31">
              <w:rPr>
                <w:rFonts w:eastAsia="STKaiti" w:cs="Calibri" w:hint="eastAsia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t>国家代码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solid" w:color="FFFFFF" w:fill="auto"/>
            <w:vAlign w:val="center"/>
          </w:tcPr>
          <w:p w:rsidR="00E015F2" w:rsidRPr="00270E31" w:rsidRDefault="00270E31" w:rsidP="00270E31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</w:pPr>
            <w:r w:rsidRPr="00270E31">
              <w:rPr>
                <w:rFonts w:eastAsia="STKaiti" w:cs="Calibri" w:hint="eastAsia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t>原订户号码</w:t>
            </w:r>
            <w:r w:rsidR="00E015F2" w:rsidRPr="00270E31">
              <w:rPr>
                <w:rFonts w:eastAsia="STKaiti" w:cs="Calibri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t xml:space="preserve"> </w:t>
            </w:r>
            <w:r w:rsidR="00E015F2" w:rsidRPr="00270E31">
              <w:rPr>
                <w:rFonts w:eastAsia="STKaiti" w:cs="Calibri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br/>
            </w:r>
            <w:r w:rsidR="00036FA4" w:rsidRPr="00270E31">
              <w:rPr>
                <w:rFonts w:eastAsia="STKaiti" w:cs="Calibri" w:hint="eastAsia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t>（</w:t>
            </w:r>
            <w:r w:rsidRPr="00270E31">
              <w:rPr>
                <w:rFonts w:eastAsia="STKaiti" w:cs="Calibri" w:hint="eastAsia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t>七位</w:t>
            </w:r>
            <w:r w:rsidR="00036FA4" w:rsidRPr="00270E31">
              <w:rPr>
                <w:rFonts w:eastAsia="STKaiti" w:cs="Calibri" w:hint="eastAsia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t>）</w:t>
            </w:r>
          </w:p>
        </w:tc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:rsidR="00E015F2" w:rsidRPr="00270E31" w:rsidRDefault="00270E31" w:rsidP="00270E31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</w:pPr>
            <w:r w:rsidRPr="00270E31">
              <w:rPr>
                <w:rFonts w:eastAsia="STKaiti" w:cs="Calibri" w:hint="eastAsia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t>新订户号码</w:t>
            </w:r>
            <w:r w:rsidR="00E015F2" w:rsidRPr="00270E31">
              <w:rPr>
                <w:rFonts w:eastAsia="STKaiti" w:cs="Calibri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t xml:space="preserve"> </w:t>
            </w:r>
            <w:r w:rsidR="00E015F2" w:rsidRPr="00270E31">
              <w:rPr>
                <w:rFonts w:eastAsia="STKaiti" w:cs="Calibri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br/>
            </w:r>
            <w:r w:rsidR="00036FA4" w:rsidRPr="00270E31">
              <w:rPr>
                <w:rFonts w:eastAsia="STKaiti" w:cs="Calibri" w:hint="eastAsia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t>（</w:t>
            </w:r>
            <w:r w:rsidRPr="00270E31">
              <w:rPr>
                <w:rFonts w:eastAsia="STKaiti" w:cs="Calibri" w:hint="eastAsia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t>九位</w:t>
            </w:r>
            <w:r w:rsidR="00036FA4" w:rsidRPr="00270E31">
              <w:rPr>
                <w:rFonts w:eastAsia="STKaiti" w:cs="Calibri" w:hint="eastAsia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t>）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E015F2" w:rsidRPr="00270E31" w:rsidRDefault="00270E31" w:rsidP="00270E31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</w:pPr>
            <w:r w:rsidRPr="00270E31">
              <w:rPr>
                <w:rFonts w:eastAsia="STKaiti" w:cs="Calibri" w:hint="eastAsia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t>地点</w:t>
            </w:r>
          </w:p>
        </w:tc>
      </w:tr>
      <w:tr w:rsidR="00E015F2" w:rsidRPr="00793831" w:rsidTr="00A505F3">
        <w:trPr>
          <w:trHeight w:val="20"/>
          <w:jc w:val="center"/>
        </w:trPr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245</w:t>
            </w:r>
          </w:p>
        </w:tc>
        <w:tc>
          <w:tcPr>
            <w:tcW w:w="1134" w:type="dxa"/>
            <w:shd w:val="solid" w:color="FFFFFF" w:fill="auto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 xml:space="preserve">320 </w:t>
            </w:r>
            <w:r w:rsidRPr="00793831">
              <w:rPr>
                <w:rFonts w:cs="Arial"/>
                <w:sz w:val="19"/>
                <w:szCs w:val="19"/>
              </w:rPr>
              <w:br/>
              <w:t>321</w:t>
            </w:r>
          </w:p>
        </w:tc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 xml:space="preserve">XXXX </w:t>
            </w:r>
            <w:r w:rsidRPr="00793831">
              <w:rPr>
                <w:rFonts w:cs="Arial"/>
                <w:sz w:val="19"/>
                <w:szCs w:val="19"/>
              </w:rPr>
              <w:br/>
              <w:t>XXXX</w:t>
            </w:r>
          </w:p>
        </w:tc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 xml:space="preserve">44 320 </w:t>
            </w:r>
            <w:r w:rsidRPr="00793831">
              <w:rPr>
                <w:rFonts w:cs="Arial"/>
                <w:sz w:val="19"/>
                <w:szCs w:val="19"/>
              </w:rPr>
              <w:br/>
              <w:t>44 321</w:t>
            </w:r>
          </w:p>
        </w:tc>
        <w:tc>
          <w:tcPr>
            <w:tcW w:w="1413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 xml:space="preserve">XXXX </w:t>
            </w:r>
            <w:r w:rsidRPr="00793831">
              <w:rPr>
                <w:rFonts w:cs="Arial"/>
                <w:sz w:val="19"/>
                <w:szCs w:val="19"/>
              </w:rPr>
              <w:br/>
              <w:t>XXXX</w:t>
            </w:r>
          </w:p>
        </w:tc>
        <w:tc>
          <w:tcPr>
            <w:tcW w:w="2556" w:type="dxa"/>
          </w:tcPr>
          <w:p w:rsidR="00E015F2" w:rsidRPr="00793831" w:rsidRDefault="00E015F2" w:rsidP="00A505F3">
            <w:pPr>
              <w:spacing w:before="40" w:after="40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Bissau</w:t>
            </w:r>
          </w:p>
        </w:tc>
      </w:tr>
      <w:tr w:rsidR="00E015F2" w:rsidRPr="00793831" w:rsidTr="00A505F3">
        <w:trPr>
          <w:trHeight w:val="20"/>
          <w:jc w:val="center"/>
        </w:trPr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245</w:t>
            </w:r>
          </w:p>
        </w:tc>
        <w:tc>
          <w:tcPr>
            <w:tcW w:w="1134" w:type="dxa"/>
            <w:shd w:val="solid" w:color="FFFFFF" w:fill="auto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322</w:t>
            </w:r>
          </w:p>
        </w:tc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XXXX</w:t>
            </w:r>
          </w:p>
        </w:tc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44 322</w:t>
            </w:r>
          </w:p>
        </w:tc>
        <w:tc>
          <w:tcPr>
            <w:tcW w:w="1413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XXXX</w:t>
            </w:r>
          </w:p>
        </w:tc>
        <w:tc>
          <w:tcPr>
            <w:tcW w:w="2556" w:type="dxa"/>
          </w:tcPr>
          <w:p w:rsidR="00E015F2" w:rsidRPr="00793831" w:rsidRDefault="00E015F2" w:rsidP="00A505F3">
            <w:pPr>
              <w:spacing w:before="40" w:after="40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Sta Luzia</w:t>
            </w:r>
          </w:p>
        </w:tc>
      </w:tr>
      <w:tr w:rsidR="00E015F2" w:rsidRPr="00793831" w:rsidTr="00A505F3">
        <w:trPr>
          <w:trHeight w:val="20"/>
          <w:jc w:val="center"/>
        </w:trPr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245</w:t>
            </w:r>
          </w:p>
        </w:tc>
        <w:tc>
          <w:tcPr>
            <w:tcW w:w="1134" w:type="dxa"/>
            <w:shd w:val="solid" w:color="FFFFFF" w:fill="auto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325</w:t>
            </w:r>
          </w:p>
        </w:tc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XXXX</w:t>
            </w:r>
          </w:p>
        </w:tc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44 325</w:t>
            </w:r>
          </w:p>
        </w:tc>
        <w:tc>
          <w:tcPr>
            <w:tcW w:w="1413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XXXX</w:t>
            </w:r>
          </w:p>
        </w:tc>
        <w:tc>
          <w:tcPr>
            <w:tcW w:w="2556" w:type="dxa"/>
          </w:tcPr>
          <w:p w:rsidR="00E015F2" w:rsidRPr="00793831" w:rsidRDefault="00E015F2" w:rsidP="00A505F3">
            <w:pPr>
              <w:spacing w:before="40" w:after="40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Brá</w:t>
            </w:r>
          </w:p>
        </w:tc>
      </w:tr>
      <w:tr w:rsidR="00E015F2" w:rsidRPr="00793831" w:rsidTr="00A505F3">
        <w:trPr>
          <w:trHeight w:val="20"/>
          <w:jc w:val="center"/>
        </w:trPr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245</w:t>
            </w:r>
          </w:p>
        </w:tc>
        <w:tc>
          <w:tcPr>
            <w:tcW w:w="1134" w:type="dxa"/>
            <w:shd w:val="solid" w:color="FFFFFF" w:fill="auto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331</w:t>
            </w:r>
          </w:p>
        </w:tc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XXXX</w:t>
            </w:r>
          </w:p>
        </w:tc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44 331</w:t>
            </w:r>
          </w:p>
        </w:tc>
        <w:tc>
          <w:tcPr>
            <w:tcW w:w="1413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XXXX</w:t>
            </w:r>
          </w:p>
        </w:tc>
        <w:tc>
          <w:tcPr>
            <w:tcW w:w="2556" w:type="dxa"/>
          </w:tcPr>
          <w:p w:rsidR="00E015F2" w:rsidRPr="00793831" w:rsidRDefault="00E015F2" w:rsidP="00A505F3">
            <w:pPr>
              <w:spacing w:before="40" w:after="40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Mansoa</w:t>
            </w:r>
          </w:p>
        </w:tc>
      </w:tr>
      <w:tr w:rsidR="00E015F2" w:rsidRPr="00793831" w:rsidTr="00A505F3">
        <w:trPr>
          <w:trHeight w:val="20"/>
          <w:jc w:val="center"/>
        </w:trPr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245</w:t>
            </w:r>
          </w:p>
        </w:tc>
        <w:tc>
          <w:tcPr>
            <w:tcW w:w="1134" w:type="dxa"/>
            <w:shd w:val="solid" w:color="FFFFFF" w:fill="auto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332</w:t>
            </w:r>
          </w:p>
        </w:tc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XXXX</w:t>
            </w:r>
          </w:p>
        </w:tc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44 332</w:t>
            </w:r>
          </w:p>
        </w:tc>
        <w:tc>
          <w:tcPr>
            <w:tcW w:w="1413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XXXX</w:t>
            </w:r>
          </w:p>
        </w:tc>
        <w:tc>
          <w:tcPr>
            <w:tcW w:w="2556" w:type="dxa"/>
          </w:tcPr>
          <w:p w:rsidR="00E015F2" w:rsidRPr="00793831" w:rsidRDefault="00E015F2" w:rsidP="00A505F3">
            <w:pPr>
              <w:spacing w:before="40" w:after="40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Bissora</w:t>
            </w:r>
          </w:p>
        </w:tc>
      </w:tr>
      <w:tr w:rsidR="00E015F2" w:rsidRPr="00793831" w:rsidTr="00A505F3">
        <w:trPr>
          <w:trHeight w:val="20"/>
          <w:jc w:val="center"/>
        </w:trPr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245</w:t>
            </w:r>
          </w:p>
        </w:tc>
        <w:tc>
          <w:tcPr>
            <w:tcW w:w="1134" w:type="dxa"/>
            <w:shd w:val="solid" w:color="FFFFFF" w:fill="auto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334</w:t>
            </w:r>
          </w:p>
        </w:tc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XXXX</w:t>
            </w:r>
          </w:p>
        </w:tc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44 334</w:t>
            </w:r>
          </w:p>
        </w:tc>
        <w:tc>
          <w:tcPr>
            <w:tcW w:w="1413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XXXX</w:t>
            </w:r>
          </w:p>
        </w:tc>
        <w:tc>
          <w:tcPr>
            <w:tcW w:w="2556" w:type="dxa"/>
          </w:tcPr>
          <w:p w:rsidR="00E015F2" w:rsidRPr="00793831" w:rsidRDefault="00E015F2" w:rsidP="00A505F3">
            <w:pPr>
              <w:spacing w:before="40" w:after="40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Mansaba</w:t>
            </w:r>
          </w:p>
        </w:tc>
      </w:tr>
      <w:tr w:rsidR="00E015F2" w:rsidRPr="00793831" w:rsidTr="00A505F3">
        <w:trPr>
          <w:trHeight w:val="20"/>
          <w:jc w:val="center"/>
        </w:trPr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245</w:t>
            </w:r>
          </w:p>
        </w:tc>
        <w:tc>
          <w:tcPr>
            <w:tcW w:w="1134" w:type="dxa"/>
            <w:shd w:val="solid" w:color="FFFFFF" w:fill="auto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335</w:t>
            </w:r>
          </w:p>
        </w:tc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XXXX</w:t>
            </w:r>
          </w:p>
        </w:tc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44 335</w:t>
            </w:r>
          </w:p>
        </w:tc>
        <w:tc>
          <w:tcPr>
            <w:tcW w:w="1413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XXXX</w:t>
            </w:r>
          </w:p>
        </w:tc>
        <w:tc>
          <w:tcPr>
            <w:tcW w:w="2556" w:type="dxa"/>
          </w:tcPr>
          <w:p w:rsidR="00E015F2" w:rsidRPr="00793831" w:rsidRDefault="00E015F2" w:rsidP="00A505F3">
            <w:pPr>
              <w:spacing w:before="40" w:after="40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Farim</w:t>
            </w:r>
          </w:p>
        </w:tc>
      </w:tr>
      <w:tr w:rsidR="00E015F2" w:rsidRPr="00793831" w:rsidTr="00A505F3">
        <w:trPr>
          <w:trHeight w:val="20"/>
          <w:jc w:val="center"/>
        </w:trPr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245</w:t>
            </w:r>
          </w:p>
        </w:tc>
        <w:tc>
          <w:tcPr>
            <w:tcW w:w="1134" w:type="dxa"/>
            <w:shd w:val="solid" w:color="FFFFFF" w:fill="auto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341</w:t>
            </w:r>
          </w:p>
        </w:tc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XXXX</w:t>
            </w:r>
          </w:p>
        </w:tc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44 341</w:t>
            </w:r>
          </w:p>
        </w:tc>
        <w:tc>
          <w:tcPr>
            <w:tcW w:w="1413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XXXX</w:t>
            </w:r>
          </w:p>
        </w:tc>
        <w:tc>
          <w:tcPr>
            <w:tcW w:w="2556" w:type="dxa"/>
          </w:tcPr>
          <w:p w:rsidR="00E015F2" w:rsidRPr="00793831" w:rsidRDefault="00E015F2" w:rsidP="00A505F3">
            <w:pPr>
              <w:spacing w:before="40" w:after="40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Bafatá</w:t>
            </w:r>
          </w:p>
        </w:tc>
      </w:tr>
      <w:tr w:rsidR="00E015F2" w:rsidRPr="00793831" w:rsidTr="00A505F3">
        <w:trPr>
          <w:trHeight w:val="20"/>
          <w:jc w:val="center"/>
        </w:trPr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245</w:t>
            </w:r>
          </w:p>
        </w:tc>
        <w:tc>
          <w:tcPr>
            <w:tcW w:w="1134" w:type="dxa"/>
            <w:shd w:val="solid" w:color="FFFFFF" w:fill="auto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342</w:t>
            </w:r>
          </w:p>
        </w:tc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XXXX</w:t>
            </w:r>
          </w:p>
        </w:tc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44 342</w:t>
            </w:r>
          </w:p>
        </w:tc>
        <w:tc>
          <w:tcPr>
            <w:tcW w:w="1413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XXXX</w:t>
            </w:r>
          </w:p>
        </w:tc>
        <w:tc>
          <w:tcPr>
            <w:tcW w:w="2556" w:type="dxa"/>
          </w:tcPr>
          <w:p w:rsidR="00E015F2" w:rsidRPr="00793831" w:rsidRDefault="00E015F2" w:rsidP="00A505F3">
            <w:pPr>
              <w:spacing w:before="40" w:after="40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Bambadinca</w:t>
            </w:r>
          </w:p>
        </w:tc>
      </w:tr>
      <w:tr w:rsidR="00E015F2" w:rsidRPr="00793831" w:rsidTr="00A505F3">
        <w:trPr>
          <w:trHeight w:val="20"/>
          <w:jc w:val="center"/>
        </w:trPr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245</w:t>
            </w:r>
          </w:p>
        </w:tc>
        <w:tc>
          <w:tcPr>
            <w:tcW w:w="1134" w:type="dxa"/>
            <w:shd w:val="solid" w:color="FFFFFF" w:fill="auto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351</w:t>
            </w:r>
          </w:p>
        </w:tc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XXXX</w:t>
            </w:r>
          </w:p>
        </w:tc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44 351</w:t>
            </w:r>
          </w:p>
        </w:tc>
        <w:tc>
          <w:tcPr>
            <w:tcW w:w="1413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XXXX</w:t>
            </w:r>
          </w:p>
        </w:tc>
        <w:tc>
          <w:tcPr>
            <w:tcW w:w="2556" w:type="dxa"/>
          </w:tcPr>
          <w:p w:rsidR="00E015F2" w:rsidRPr="00793831" w:rsidRDefault="00E015F2" w:rsidP="00A505F3">
            <w:pPr>
              <w:spacing w:before="40" w:after="40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Gabú</w:t>
            </w:r>
          </w:p>
        </w:tc>
      </w:tr>
      <w:tr w:rsidR="00E015F2" w:rsidRPr="00793831" w:rsidTr="00A505F3">
        <w:trPr>
          <w:trHeight w:val="20"/>
          <w:jc w:val="center"/>
        </w:trPr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245</w:t>
            </w:r>
          </w:p>
        </w:tc>
        <w:tc>
          <w:tcPr>
            <w:tcW w:w="1134" w:type="dxa"/>
            <w:shd w:val="solid" w:color="FFFFFF" w:fill="auto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352</w:t>
            </w:r>
          </w:p>
        </w:tc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XXXX</w:t>
            </w:r>
          </w:p>
        </w:tc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44 352</w:t>
            </w:r>
          </w:p>
        </w:tc>
        <w:tc>
          <w:tcPr>
            <w:tcW w:w="1413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XXXX</w:t>
            </w:r>
          </w:p>
        </w:tc>
        <w:tc>
          <w:tcPr>
            <w:tcW w:w="2556" w:type="dxa"/>
          </w:tcPr>
          <w:p w:rsidR="00E015F2" w:rsidRPr="00793831" w:rsidRDefault="00E015F2" w:rsidP="00A505F3">
            <w:pPr>
              <w:spacing w:before="40" w:after="40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Sonaco</w:t>
            </w:r>
          </w:p>
        </w:tc>
      </w:tr>
      <w:tr w:rsidR="00E015F2" w:rsidRPr="00793831" w:rsidTr="00A505F3">
        <w:trPr>
          <w:trHeight w:val="20"/>
          <w:jc w:val="center"/>
        </w:trPr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245</w:t>
            </w:r>
          </w:p>
        </w:tc>
        <w:tc>
          <w:tcPr>
            <w:tcW w:w="1134" w:type="dxa"/>
            <w:shd w:val="solid" w:color="FFFFFF" w:fill="auto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353</w:t>
            </w:r>
          </w:p>
        </w:tc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XXXX</w:t>
            </w:r>
          </w:p>
        </w:tc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44 353</w:t>
            </w:r>
          </w:p>
        </w:tc>
        <w:tc>
          <w:tcPr>
            <w:tcW w:w="1413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XXXX</w:t>
            </w:r>
          </w:p>
        </w:tc>
        <w:tc>
          <w:tcPr>
            <w:tcW w:w="2556" w:type="dxa"/>
          </w:tcPr>
          <w:p w:rsidR="00E015F2" w:rsidRPr="00793831" w:rsidRDefault="00E015F2" w:rsidP="00A505F3">
            <w:pPr>
              <w:spacing w:before="40" w:after="40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Pirada</w:t>
            </w:r>
          </w:p>
        </w:tc>
      </w:tr>
      <w:tr w:rsidR="00E015F2" w:rsidRPr="00793831" w:rsidTr="00A505F3">
        <w:trPr>
          <w:trHeight w:val="20"/>
          <w:jc w:val="center"/>
        </w:trPr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245</w:t>
            </w:r>
          </w:p>
        </w:tc>
        <w:tc>
          <w:tcPr>
            <w:tcW w:w="1134" w:type="dxa"/>
            <w:shd w:val="solid" w:color="FFFFFF" w:fill="auto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354</w:t>
            </w:r>
          </w:p>
        </w:tc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XXXX</w:t>
            </w:r>
          </w:p>
        </w:tc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44 354</w:t>
            </w:r>
          </w:p>
        </w:tc>
        <w:tc>
          <w:tcPr>
            <w:tcW w:w="1413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XXXX</w:t>
            </w:r>
          </w:p>
        </w:tc>
        <w:tc>
          <w:tcPr>
            <w:tcW w:w="2556" w:type="dxa"/>
          </w:tcPr>
          <w:p w:rsidR="00E015F2" w:rsidRPr="00793831" w:rsidRDefault="00E015F2" w:rsidP="00A505F3">
            <w:pPr>
              <w:spacing w:before="40" w:after="40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Pitche</w:t>
            </w:r>
          </w:p>
        </w:tc>
      </w:tr>
      <w:tr w:rsidR="00E015F2" w:rsidRPr="00793831" w:rsidTr="00A505F3">
        <w:trPr>
          <w:trHeight w:val="20"/>
          <w:jc w:val="center"/>
        </w:trPr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245</w:t>
            </w:r>
          </w:p>
        </w:tc>
        <w:tc>
          <w:tcPr>
            <w:tcW w:w="1134" w:type="dxa"/>
            <w:shd w:val="solid" w:color="FFFFFF" w:fill="auto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370</w:t>
            </w:r>
          </w:p>
        </w:tc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XXXX</w:t>
            </w:r>
          </w:p>
        </w:tc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44 370</w:t>
            </w:r>
          </w:p>
        </w:tc>
        <w:tc>
          <w:tcPr>
            <w:tcW w:w="1413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XXXX</w:t>
            </w:r>
          </w:p>
        </w:tc>
        <w:tc>
          <w:tcPr>
            <w:tcW w:w="2556" w:type="dxa"/>
          </w:tcPr>
          <w:p w:rsidR="00E015F2" w:rsidRPr="00793831" w:rsidRDefault="00E015F2" w:rsidP="00A505F3">
            <w:pPr>
              <w:spacing w:before="40" w:after="40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Buba</w:t>
            </w:r>
          </w:p>
        </w:tc>
      </w:tr>
      <w:tr w:rsidR="00E015F2" w:rsidRPr="00793831" w:rsidTr="00A505F3">
        <w:trPr>
          <w:trHeight w:val="20"/>
          <w:jc w:val="center"/>
        </w:trPr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245</w:t>
            </w:r>
          </w:p>
        </w:tc>
        <w:tc>
          <w:tcPr>
            <w:tcW w:w="1134" w:type="dxa"/>
            <w:shd w:val="solid" w:color="FFFFFF" w:fill="auto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391</w:t>
            </w:r>
          </w:p>
        </w:tc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XXXX</w:t>
            </w:r>
          </w:p>
        </w:tc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44 391</w:t>
            </w:r>
          </w:p>
        </w:tc>
        <w:tc>
          <w:tcPr>
            <w:tcW w:w="1413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XXXX</w:t>
            </w:r>
          </w:p>
        </w:tc>
        <w:tc>
          <w:tcPr>
            <w:tcW w:w="2556" w:type="dxa"/>
          </w:tcPr>
          <w:p w:rsidR="00E015F2" w:rsidRPr="00793831" w:rsidRDefault="00E015F2" w:rsidP="00A505F3">
            <w:pPr>
              <w:spacing w:before="40" w:after="40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Canchungo</w:t>
            </w:r>
          </w:p>
        </w:tc>
      </w:tr>
      <w:tr w:rsidR="00E015F2" w:rsidRPr="00793831" w:rsidTr="00A505F3">
        <w:trPr>
          <w:trHeight w:val="20"/>
          <w:jc w:val="center"/>
        </w:trPr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245</w:t>
            </w:r>
          </w:p>
        </w:tc>
        <w:tc>
          <w:tcPr>
            <w:tcW w:w="1134" w:type="dxa"/>
            <w:shd w:val="solid" w:color="FFFFFF" w:fill="auto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392</w:t>
            </w:r>
          </w:p>
        </w:tc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XXXX</w:t>
            </w:r>
          </w:p>
        </w:tc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44 392</w:t>
            </w:r>
          </w:p>
        </w:tc>
        <w:tc>
          <w:tcPr>
            <w:tcW w:w="1413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XXXX</w:t>
            </w:r>
          </w:p>
        </w:tc>
        <w:tc>
          <w:tcPr>
            <w:tcW w:w="2556" w:type="dxa"/>
          </w:tcPr>
          <w:p w:rsidR="00E015F2" w:rsidRPr="00793831" w:rsidRDefault="00E015F2" w:rsidP="00A505F3">
            <w:pPr>
              <w:spacing w:before="40" w:after="40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Cacheu</w:t>
            </w:r>
          </w:p>
        </w:tc>
      </w:tr>
      <w:tr w:rsidR="00E015F2" w:rsidRPr="00793831" w:rsidTr="00A505F3">
        <w:trPr>
          <w:trHeight w:val="20"/>
          <w:jc w:val="center"/>
        </w:trPr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245</w:t>
            </w:r>
          </w:p>
        </w:tc>
        <w:tc>
          <w:tcPr>
            <w:tcW w:w="1134" w:type="dxa"/>
            <w:shd w:val="solid" w:color="FFFFFF" w:fill="auto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393</w:t>
            </w:r>
          </w:p>
        </w:tc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XXXX</w:t>
            </w:r>
          </w:p>
        </w:tc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44 393</w:t>
            </w:r>
          </w:p>
        </w:tc>
        <w:tc>
          <w:tcPr>
            <w:tcW w:w="1413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XXXX</w:t>
            </w:r>
          </w:p>
        </w:tc>
        <w:tc>
          <w:tcPr>
            <w:tcW w:w="2556" w:type="dxa"/>
          </w:tcPr>
          <w:p w:rsidR="00E015F2" w:rsidRPr="00793831" w:rsidRDefault="00E015F2" w:rsidP="00A505F3">
            <w:pPr>
              <w:spacing w:before="40" w:after="40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S. Domingos</w:t>
            </w:r>
          </w:p>
        </w:tc>
      </w:tr>
      <w:tr w:rsidR="00E015F2" w:rsidRPr="00793831" w:rsidTr="00A505F3">
        <w:trPr>
          <w:trHeight w:val="20"/>
          <w:jc w:val="center"/>
        </w:trPr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245</w:t>
            </w:r>
          </w:p>
        </w:tc>
        <w:tc>
          <w:tcPr>
            <w:tcW w:w="1134" w:type="dxa"/>
            <w:shd w:val="solid" w:color="FFFFFF" w:fill="auto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394</w:t>
            </w:r>
          </w:p>
        </w:tc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XXXX</w:t>
            </w:r>
          </w:p>
        </w:tc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44 394</w:t>
            </w:r>
          </w:p>
        </w:tc>
        <w:tc>
          <w:tcPr>
            <w:tcW w:w="1413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XXXX</w:t>
            </w:r>
          </w:p>
        </w:tc>
        <w:tc>
          <w:tcPr>
            <w:tcW w:w="2556" w:type="dxa"/>
          </w:tcPr>
          <w:p w:rsidR="00E015F2" w:rsidRPr="00793831" w:rsidRDefault="00E015F2" w:rsidP="00A505F3">
            <w:pPr>
              <w:spacing w:before="40" w:after="40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Bula</w:t>
            </w:r>
          </w:p>
        </w:tc>
      </w:tr>
      <w:tr w:rsidR="00E015F2" w:rsidRPr="00793831" w:rsidTr="00A505F3">
        <w:trPr>
          <w:trHeight w:val="20"/>
          <w:jc w:val="center"/>
        </w:trPr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245</w:t>
            </w:r>
          </w:p>
        </w:tc>
        <w:tc>
          <w:tcPr>
            <w:tcW w:w="1134" w:type="dxa"/>
            <w:shd w:val="solid" w:color="FFFFFF" w:fill="auto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396</w:t>
            </w:r>
          </w:p>
        </w:tc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XXXX</w:t>
            </w:r>
          </w:p>
        </w:tc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44 396</w:t>
            </w:r>
          </w:p>
        </w:tc>
        <w:tc>
          <w:tcPr>
            <w:tcW w:w="1413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XXXX</w:t>
            </w:r>
          </w:p>
        </w:tc>
        <w:tc>
          <w:tcPr>
            <w:tcW w:w="2556" w:type="dxa"/>
          </w:tcPr>
          <w:p w:rsidR="00E015F2" w:rsidRPr="00793831" w:rsidRDefault="00E015F2" w:rsidP="00A505F3">
            <w:pPr>
              <w:spacing w:before="40" w:after="40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Ingoré</w:t>
            </w:r>
          </w:p>
        </w:tc>
      </w:tr>
      <w:tr w:rsidR="00E015F2" w:rsidRPr="00793831" w:rsidTr="00A505F3">
        <w:trPr>
          <w:trHeight w:val="20"/>
          <w:jc w:val="center"/>
        </w:trPr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245</w:t>
            </w:r>
          </w:p>
        </w:tc>
        <w:tc>
          <w:tcPr>
            <w:tcW w:w="1134" w:type="dxa"/>
            <w:shd w:val="solid" w:color="FFFFFF" w:fill="auto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397</w:t>
            </w:r>
          </w:p>
        </w:tc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XXXX</w:t>
            </w:r>
          </w:p>
        </w:tc>
        <w:tc>
          <w:tcPr>
            <w:tcW w:w="1134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44 397</w:t>
            </w:r>
          </w:p>
        </w:tc>
        <w:tc>
          <w:tcPr>
            <w:tcW w:w="1413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XXXX</w:t>
            </w:r>
          </w:p>
        </w:tc>
        <w:tc>
          <w:tcPr>
            <w:tcW w:w="2556" w:type="dxa"/>
          </w:tcPr>
          <w:p w:rsidR="00E015F2" w:rsidRPr="00793831" w:rsidRDefault="00E015F2" w:rsidP="00A505F3">
            <w:pPr>
              <w:spacing w:before="40" w:after="40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Bigene</w:t>
            </w:r>
          </w:p>
        </w:tc>
      </w:tr>
    </w:tbl>
    <w:p w:rsidR="00E015F2" w:rsidRPr="00764E81" w:rsidRDefault="00E015F2" w:rsidP="00E015F2">
      <w:pPr>
        <w:rPr>
          <w:rFonts w:cs="Arial"/>
          <w:iCs/>
          <w:color w:val="000000"/>
        </w:rPr>
      </w:pPr>
    </w:p>
    <w:p w:rsidR="00E015F2" w:rsidRPr="004A78D4" w:rsidRDefault="00270E31" w:rsidP="00E015F2">
      <w:pPr>
        <w:keepNext/>
        <w:rPr>
          <w:rFonts w:ascii="STKaiti" w:eastAsia="STKaiti" w:hAnsi="STKaiti"/>
          <w:iCs/>
          <w:lang w:eastAsia="zh-CN"/>
        </w:rPr>
      </w:pPr>
      <w:r w:rsidRPr="004A78D4">
        <w:rPr>
          <w:rFonts w:ascii="STKaiti" w:eastAsia="STKaiti" w:hAnsi="STKaiti" w:cs="Arial" w:hint="eastAsia"/>
          <w:iCs/>
          <w:color w:val="000000"/>
          <w:lang w:eastAsia="zh-CN"/>
        </w:rPr>
        <w:lastRenderedPageBreak/>
        <w:t>移动网</w:t>
      </w:r>
    </w:p>
    <w:p w:rsidR="00E015F2" w:rsidRPr="00764E81" w:rsidRDefault="00E015F2" w:rsidP="00E015F2">
      <w:pPr>
        <w:keepNext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9"/>
        <w:gridCol w:w="1210"/>
        <w:gridCol w:w="1210"/>
        <w:gridCol w:w="1210"/>
        <w:gridCol w:w="1507"/>
        <w:gridCol w:w="2726"/>
      </w:tblGrid>
      <w:tr w:rsidR="00270E31" w:rsidRPr="00793831" w:rsidTr="00270E31">
        <w:trPr>
          <w:trHeight w:val="20"/>
          <w:tblHeader/>
          <w:jc w:val="center"/>
        </w:trPr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E31" w:rsidRPr="00270E31" w:rsidRDefault="00270E31" w:rsidP="00270E31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</w:pPr>
            <w:r w:rsidRPr="00270E31">
              <w:rPr>
                <w:rFonts w:eastAsia="STKaiti" w:cs="Calibri" w:hint="eastAsia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t>国家代码</w:t>
            </w:r>
          </w:p>
        </w:tc>
        <w:tc>
          <w:tcPr>
            <w:tcW w:w="24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E31" w:rsidRPr="00270E31" w:rsidRDefault="00270E31" w:rsidP="00270E31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</w:pPr>
            <w:r w:rsidRPr="00270E31">
              <w:rPr>
                <w:rFonts w:eastAsia="STKaiti" w:cs="Calibri" w:hint="eastAsia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t>原订户号码</w:t>
            </w:r>
            <w:r w:rsidRPr="00270E31">
              <w:rPr>
                <w:rFonts w:eastAsia="STKaiti" w:cs="Calibri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t xml:space="preserve"> </w:t>
            </w:r>
            <w:r w:rsidRPr="00270E31">
              <w:rPr>
                <w:rFonts w:eastAsia="STKaiti" w:cs="Calibri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br/>
            </w:r>
            <w:r w:rsidRPr="00270E31">
              <w:rPr>
                <w:rFonts w:eastAsia="STKaiti" w:cs="Calibri" w:hint="eastAsia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t>（七位）</w:t>
            </w:r>
          </w:p>
        </w:tc>
        <w:tc>
          <w:tcPr>
            <w:tcW w:w="27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E31" w:rsidRPr="00270E31" w:rsidRDefault="00270E31" w:rsidP="00270E31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</w:pPr>
            <w:r w:rsidRPr="00270E31">
              <w:rPr>
                <w:rFonts w:eastAsia="STKaiti" w:cs="Calibri" w:hint="eastAsia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t>新订户号码</w:t>
            </w:r>
            <w:r w:rsidRPr="00270E31">
              <w:rPr>
                <w:rFonts w:eastAsia="STKaiti" w:cs="Calibri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t xml:space="preserve"> </w:t>
            </w:r>
            <w:r w:rsidRPr="00270E31">
              <w:rPr>
                <w:rFonts w:eastAsia="STKaiti" w:cs="Calibri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br/>
            </w:r>
            <w:r w:rsidRPr="00270E31">
              <w:rPr>
                <w:rFonts w:eastAsia="STKaiti" w:cs="Calibri" w:hint="eastAsia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t>（九位）</w:t>
            </w:r>
          </w:p>
        </w:tc>
        <w:tc>
          <w:tcPr>
            <w:tcW w:w="2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E31" w:rsidRPr="00270E31" w:rsidRDefault="00270E31" w:rsidP="00270E31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</w:pPr>
          </w:p>
        </w:tc>
      </w:tr>
      <w:tr w:rsidR="00E015F2" w:rsidRPr="00793831" w:rsidTr="00270E31">
        <w:trPr>
          <w:trHeight w:val="20"/>
          <w:jc w:val="center"/>
        </w:trPr>
        <w:tc>
          <w:tcPr>
            <w:tcW w:w="9072" w:type="dxa"/>
            <w:gridSpan w:val="6"/>
            <w:tcBorders>
              <w:left w:val="nil"/>
              <w:right w:val="nil"/>
            </w:tcBorders>
          </w:tcPr>
          <w:p w:rsidR="00E015F2" w:rsidRPr="00793831" w:rsidRDefault="00E015F2" w:rsidP="00A505F3">
            <w:pPr>
              <w:keepNext/>
              <w:tabs>
                <w:tab w:val="left" w:pos="284"/>
                <w:tab w:val="left" w:pos="3686"/>
              </w:tabs>
              <w:spacing w:before="80" w:after="8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iCs/>
                <w:color w:val="000000"/>
                <w:sz w:val="19"/>
                <w:szCs w:val="19"/>
              </w:rPr>
              <w:t>ORANGE –</w:t>
            </w:r>
            <w:r>
              <w:rPr>
                <w:rFonts w:cs="Arial"/>
                <w:iCs/>
                <w:color w:val="000000"/>
                <w:sz w:val="19"/>
                <w:szCs w:val="19"/>
              </w:rPr>
              <w:t xml:space="preserve"> </w:t>
            </w:r>
            <w:r w:rsidRPr="00793831">
              <w:rPr>
                <w:rFonts w:cs="Arial"/>
                <w:iCs/>
                <w:color w:val="000000"/>
                <w:sz w:val="19"/>
                <w:szCs w:val="19"/>
              </w:rPr>
              <w:t>BISSAU</w:t>
            </w:r>
          </w:p>
        </w:tc>
      </w:tr>
      <w:tr w:rsidR="00E015F2" w:rsidRPr="00793831" w:rsidTr="00270E31">
        <w:trPr>
          <w:trHeight w:val="20"/>
          <w:jc w:val="center"/>
        </w:trPr>
        <w:tc>
          <w:tcPr>
            <w:tcW w:w="1209" w:type="dxa"/>
            <w:tcBorders>
              <w:bottom w:val="single" w:sz="4" w:space="0" w:color="auto"/>
            </w:tcBorders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245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solid" w:color="FFFFFF" w:fill="auto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5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XXXXXX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95 5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XXXXXX</w:t>
            </w:r>
          </w:p>
        </w:tc>
        <w:tc>
          <w:tcPr>
            <w:tcW w:w="2726" w:type="dxa"/>
            <w:tcBorders>
              <w:bottom w:val="single" w:sz="4" w:space="0" w:color="auto"/>
            </w:tcBorders>
          </w:tcPr>
          <w:p w:rsidR="00E015F2" w:rsidRPr="00793831" w:rsidRDefault="00E015F2" w:rsidP="00A505F3">
            <w:pPr>
              <w:spacing w:before="40" w:after="40"/>
              <w:rPr>
                <w:rFonts w:cs="Arial"/>
                <w:sz w:val="19"/>
                <w:szCs w:val="19"/>
              </w:rPr>
            </w:pPr>
          </w:p>
        </w:tc>
      </w:tr>
      <w:tr w:rsidR="00E015F2" w:rsidRPr="00793831" w:rsidTr="00270E31">
        <w:trPr>
          <w:trHeight w:val="20"/>
          <w:jc w:val="center"/>
        </w:trPr>
        <w:tc>
          <w:tcPr>
            <w:tcW w:w="9072" w:type="dxa"/>
            <w:gridSpan w:val="6"/>
            <w:tcBorders>
              <w:left w:val="nil"/>
              <w:right w:val="nil"/>
            </w:tcBorders>
          </w:tcPr>
          <w:p w:rsidR="00E015F2" w:rsidRPr="00793831" w:rsidRDefault="00E015F2" w:rsidP="00A505F3">
            <w:pPr>
              <w:keepNext/>
              <w:tabs>
                <w:tab w:val="left" w:pos="3318"/>
              </w:tabs>
              <w:spacing w:before="80" w:after="80"/>
              <w:jc w:val="center"/>
              <w:rPr>
                <w:rFonts w:cs="Arial"/>
                <w:iCs/>
                <w:sz w:val="19"/>
                <w:szCs w:val="19"/>
              </w:rPr>
            </w:pPr>
            <w:r w:rsidRPr="00793831">
              <w:rPr>
                <w:rFonts w:cs="Arial"/>
                <w:iCs/>
                <w:color w:val="000000"/>
                <w:sz w:val="19"/>
                <w:szCs w:val="19"/>
              </w:rPr>
              <w:t>SPACETEL GUINÉ-BISSAU</w:t>
            </w:r>
          </w:p>
        </w:tc>
      </w:tr>
      <w:tr w:rsidR="00E015F2" w:rsidRPr="00793831" w:rsidTr="00270E31">
        <w:trPr>
          <w:trHeight w:val="20"/>
          <w:jc w:val="center"/>
        </w:trPr>
        <w:tc>
          <w:tcPr>
            <w:tcW w:w="1209" w:type="dxa"/>
            <w:tcBorders>
              <w:bottom w:val="single" w:sz="4" w:space="0" w:color="auto"/>
            </w:tcBorders>
          </w:tcPr>
          <w:p w:rsidR="00E015F2" w:rsidRPr="00793831" w:rsidRDefault="00E015F2" w:rsidP="00A505F3">
            <w:pPr>
              <w:keepNext/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245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solid" w:color="FFFFFF" w:fill="auto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6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XXXXXX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96 6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XXXXXX</w:t>
            </w:r>
          </w:p>
        </w:tc>
        <w:tc>
          <w:tcPr>
            <w:tcW w:w="2726" w:type="dxa"/>
            <w:tcBorders>
              <w:bottom w:val="single" w:sz="4" w:space="0" w:color="auto"/>
            </w:tcBorders>
          </w:tcPr>
          <w:p w:rsidR="00E015F2" w:rsidRPr="00793831" w:rsidRDefault="00E015F2" w:rsidP="00A505F3">
            <w:pPr>
              <w:spacing w:before="40" w:after="40"/>
              <w:rPr>
                <w:rFonts w:cs="Arial"/>
                <w:sz w:val="19"/>
                <w:szCs w:val="19"/>
              </w:rPr>
            </w:pPr>
          </w:p>
        </w:tc>
      </w:tr>
      <w:tr w:rsidR="00E015F2" w:rsidRPr="00793831" w:rsidTr="00270E31">
        <w:trPr>
          <w:trHeight w:val="20"/>
          <w:jc w:val="center"/>
        </w:trPr>
        <w:tc>
          <w:tcPr>
            <w:tcW w:w="1209" w:type="dxa"/>
            <w:tcBorders>
              <w:bottom w:val="single" w:sz="4" w:space="0" w:color="auto"/>
            </w:tcBorders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245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solid" w:color="FFFFFF" w:fill="auto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9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XXXXXX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96 9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XXXXXX</w:t>
            </w:r>
          </w:p>
        </w:tc>
        <w:tc>
          <w:tcPr>
            <w:tcW w:w="2726" w:type="dxa"/>
            <w:tcBorders>
              <w:bottom w:val="single" w:sz="4" w:space="0" w:color="auto"/>
            </w:tcBorders>
          </w:tcPr>
          <w:p w:rsidR="00E015F2" w:rsidRPr="00793831" w:rsidRDefault="00E015F2" w:rsidP="00A505F3">
            <w:pPr>
              <w:spacing w:before="40" w:after="40"/>
              <w:rPr>
                <w:rFonts w:cs="Arial"/>
                <w:sz w:val="19"/>
                <w:szCs w:val="19"/>
              </w:rPr>
            </w:pPr>
          </w:p>
        </w:tc>
      </w:tr>
      <w:tr w:rsidR="00E015F2" w:rsidRPr="00793831" w:rsidTr="00270E31">
        <w:trPr>
          <w:trHeight w:val="20"/>
          <w:jc w:val="center"/>
        </w:trPr>
        <w:tc>
          <w:tcPr>
            <w:tcW w:w="9072" w:type="dxa"/>
            <w:gridSpan w:val="6"/>
            <w:tcBorders>
              <w:left w:val="nil"/>
              <w:right w:val="nil"/>
            </w:tcBorders>
          </w:tcPr>
          <w:p w:rsidR="00E015F2" w:rsidRPr="00793831" w:rsidRDefault="00E015F2" w:rsidP="00A505F3">
            <w:pPr>
              <w:keepNext/>
              <w:tabs>
                <w:tab w:val="left" w:pos="3990"/>
              </w:tabs>
              <w:spacing w:before="80" w:after="80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793831">
              <w:rPr>
                <w:rFonts w:cs="Arial"/>
                <w:color w:val="000000"/>
                <w:sz w:val="19"/>
                <w:szCs w:val="19"/>
              </w:rPr>
              <w:t>GUINÉTEL</w:t>
            </w:r>
          </w:p>
        </w:tc>
      </w:tr>
      <w:tr w:rsidR="00E015F2" w:rsidRPr="00793831" w:rsidTr="00270E31">
        <w:trPr>
          <w:trHeight w:val="20"/>
          <w:jc w:val="center"/>
        </w:trPr>
        <w:tc>
          <w:tcPr>
            <w:tcW w:w="1209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245</w:t>
            </w:r>
          </w:p>
        </w:tc>
        <w:tc>
          <w:tcPr>
            <w:tcW w:w="1210" w:type="dxa"/>
            <w:shd w:val="solid" w:color="FFFFFF" w:fill="auto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7</w:t>
            </w:r>
          </w:p>
        </w:tc>
        <w:tc>
          <w:tcPr>
            <w:tcW w:w="1210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XXXXXX</w:t>
            </w:r>
          </w:p>
        </w:tc>
        <w:tc>
          <w:tcPr>
            <w:tcW w:w="1210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97 7</w:t>
            </w:r>
          </w:p>
        </w:tc>
        <w:tc>
          <w:tcPr>
            <w:tcW w:w="1507" w:type="dxa"/>
          </w:tcPr>
          <w:p w:rsidR="00E015F2" w:rsidRPr="00793831" w:rsidRDefault="00E015F2" w:rsidP="00A505F3">
            <w:pPr>
              <w:spacing w:before="40" w:after="40"/>
              <w:jc w:val="center"/>
              <w:rPr>
                <w:rFonts w:cs="Arial"/>
                <w:sz w:val="19"/>
                <w:szCs w:val="19"/>
              </w:rPr>
            </w:pPr>
            <w:r w:rsidRPr="00793831">
              <w:rPr>
                <w:rFonts w:cs="Arial"/>
                <w:sz w:val="19"/>
                <w:szCs w:val="19"/>
              </w:rPr>
              <w:t>XXXXXX</w:t>
            </w:r>
          </w:p>
        </w:tc>
        <w:tc>
          <w:tcPr>
            <w:tcW w:w="2726" w:type="dxa"/>
          </w:tcPr>
          <w:p w:rsidR="00E015F2" w:rsidRPr="00793831" w:rsidRDefault="00E015F2" w:rsidP="00A505F3">
            <w:pPr>
              <w:spacing w:before="40" w:after="40"/>
              <w:rPr>
                <w:rFonts w:cs="Arial"/>
                <w:sz w:val="19"/>
                <w:szCs w:val="19"/>
              </w:rPr>
            </w:pPr>
          </w:p>
        </w:tc>
      </w:tr>
    </w:tbl>
    <w:p w:rsidR="00E015F2" w:rsidRDefault="00E015F2" w:rsidP="00E015F2">
      <w:pPr>
        <w:spacing w:before="240"/>
        <w:rPr>
          <w:rFonts w:cs="Arial"/>
          <w:lang w:val="pt-BR"/>
        </w:rPr>
      </w:pPr>
    </w:p>
    <w:p w:rsidR="00E015F2" w:rsidRPr="00764E81" w:rsidRDefault="008E0CF8" w:rsidP="00E015F2">
      <w:pPr>
        <w:spacing w:before="240"/>
        <w:rPr>
          <w:rFonts w:cs="Arial"/>
          <w:lang w:val="pt-BR"/>
        </w:rPr>
      </w:pPr>
      <w:r>
        <w:rPr>
          <w:rFonts w:ascii="SimSun" w:eastAsia="SimSun" w:hAnsi="SimSun" w:cs="SimSun" w:hint="eastAsia"/>
        </w:rPr>
        <w:t>联系方式：</w:t>
      </w:r>
    </w:p>
    <w:p w:rsidR="00DF4466" w:rsidRPr="00764E81" w:rsidRDefault="00DF4466" w:rsidP="00DF4466">
      <w:pPr>
        <w:tabs>
          <w:tab w:val="left" w:pos="1814"/>
          <w:tab w:val="left" w:pos="5670"/>
        </w:tabs>
        <w:ind w:left="567"/>
        <w:rPr>
          <w:rFonts w:cs="Arial"/>
          <w:lang w:val="pt-BR"/>
        </w:rPr>
      </w:pPr>
      <w:r w:rsidRPr="00764E81">
        <w:rPr>
          <w:rFonts w:cs="Arial"/>
          <w:lang w:val="pt-BR"/>
        </w:rPr>
        <w:t xml:space="preserve">Mr. Teófilo Lopes </w:t>
      </w:r>
    </w:p>
    <w:p w:rsidR="00DF4466" w:rsidRPr="00764E81" w:rsidRDefault="00DF4466" w:rsidP="00DF4466">
      <w:pPr>
        <w:tabs>
          <w:tab w:val="left" w:pos="1814"/>
          <w:tab w:val="left" w:pos="5670"/>
        </w:tabs>
        <w:spacing w:before="0"/>
        <w:ind w:left="567"/>
        <w:rPr>
          <w:rFonts w:cs="Arial"/>
          <w:lang w:val="pt-BR"/>
        </w:rPr>
      </w:pPr>
      <w:r w:rsidRPr="00764E81">
        <w:rPr>
          <w:rFonts w:cs="Arial"/>
          <w:lang w:val="pt-BR"/>
        </w:rPr>
        <w:t xml:space="preserve">Autoridade Reguladora Nacional das TIC (ARN) </w:t>
      </w:r>
    </w:p>
    <w:p w:rsidR="00DF4466" w:rsidRPr="00764E81" w:rsidRDefault="00DF4466" w:rsidP="00DF4466">
      <w:pPr>
        <w:tabs>
          <w:tab w:val="left" w:pos="1814"/>
          <w:tab w:val="left" w:pos="5670"/>
        </w:tabs>
        <w:spacing w:before="0"/>
        <w:ind w:left="567"/>
        <w:rPr>
          <w:rFonts w:cs="Arial"/>
          <w:lang w:val="pt-BR"/>
        </w:rPr>
      </w:pPr>
      <w:r w:rsidRPr="00764E81">
        <w:rPr>
          <w:rFonts w:cs="Arial"/>
          <w:lang w:val="pt-BR"/>
        </w:rPr>
        <w:t xml:space="preserve">Caixa Postal 1372 </w:t>
      </w:r>
    </w:p>
    <w:p w:rsidR="00DF4466" w:rsidRPr="00764E81" w:rsidRDefault="00DF4466" w:rsidP="00DF4466">
      <w:pPr>
        <w:tabs>
          <w:tab w:val="left" w:pos="1814"/>
          <w:tab w:val="left" w:pos="5670"/>
        </w:tabs>
        <w:spacing w:before="0"/>
        <w:ind w:left="567"/>
        <w:rPr>
          <w:rFonts w:cs="Arial"/>
          <w:lang w:val="pt-BR"/>
        </w:rPr>
      </w:pPr>
      <w:r w:rsidRPr="00764E81">
        <w:rPr>
          <w:rFonts w:cs="Arial"/>
          <w:lang w:val="pt-BR"/>
        </w:rPr>
        <w:t xml:space="preserve">BISSAU </w:t>
      </w:r>
    </w:p>
    <w:p w:rsidR="00DF4466" w:rsidRPr="00764E81" w:rsidRDefault="00DF4466" w:rsidP="00DF4466">
      <w:pPr>
        <w:tabs>
          <w:tab w:val="left" w:pos="1814"/>
          <w:tab w:val="left" w:pos="5670"/>
        </w:tabs>
        <w:spacing w:before="0"/>
        <w:ind w:left="567"/>
        <w:rPr>
          <w:rFonts w:cs="Arial"/>
          <w:lang w:val="pt-BR"/>
        </w:rPr>
      </w:pPr>
      <w:r w:rsidRPr="00764E81">
        <w:rPr>
          <w:rFonts w:cs="Arial"/>
          <w:lang w:val="pt-BR"/>
        </w:rPr>
        <w:t xml:space="preserve">Guinea-Bissau </w:t>
      </w:r>
    </w:p>
    <w:p w:rsidR="00E015F2" w:rsidRPr="00764E81" w:rsidRDefault="008E0CF8" w:rsidP="00E015F2">
      <w:pPr>
        <w:tabs>
          <w:tab w:val="left" w:pos="1814"/>
          <w:tab w:val="left" w:pos="5670"/>
        </w:tabs>
        <w:spacing w:before="0"/>
        <w:ind w:left="567"/>
        <w:rPr>
          <w:rFonts w:cs="Arial"/>
          <w:lang w:val="pt-BR"/>
        </w:rPr>
      </w:pPr>
      <w:r>
        <w:rPr>
          <w:rFonts w:eastAsiaTheme="minorEastAsia" w:cs="Arial" w:hint="eastAsia"/>
          <w:lang w:val="pt-BR" w:eastAsia="zh-CN"/>
        </w:rPr>
        <w:t>电话</w:t>
      </w:r>
      <w:r>
        <w:rPr>
          <w:rFonts w:eastAsiaTheme="minorEastAsia" w:cs="Arial"/>
          <w:lang w:val="pt-BR" w:eastAsia="zh-CN"/>
        </w:rPr>
        <w:t>：</w:t>
      </w:r>
      <w:r w:rsidR="00E015F2" w:rsidRPr="00764E81">
        <w:rPr>
          <w:rFonts w:cs="Arial"/>
          <w:lang w:val="pt-BR"/>
        </w:rPr>
        <w:tab/>
      </w:r>
      <w:r w:rsidR="00DF4466">
        <w:rPr>
          <w:rFonts w:cs="Arial"/>
          <w:lang w:val="pt-BR"/>
        </w:rPr>
        <w:tab/>
      </w:r>
      <w:r w:rsidR="00E015F2" w:rsidRPr="00764E81">
        <w:rPr>
          <w:rFonts w:cs="Arial"/>
          <w:lang w:val="pt-BR"/>
        </w:rPr>
        <w:t xml:space="preserve">+245 668 23 53 </w:t>
      </w:r>
      <w:r w:rsidR="00036FA4">
        <w:rPr>
          <w:rFonts w:ascii="SimSun" w:eastAsia="SimSun" w:hAnsi="SimSun" w:cs="SimSun" w:hint="eastAsia"/>
          <w:lang w:val="pt-BR"/>
        </w:rPr>
        <w:t>（</w:t>
      </w:r>
      <w:r w:rsidR="00E015F2" w:rsidRPr="00764E81">
        <w:rPr>
          <w:rFonts w:cs="Arial"/>
          <w:lang w:val="pt-BR"/>
        </w:rPr>
        <w:t>as from 1 November 2015:</w:t>
      </w:r>
      <w:r w:rsidR="00E015F2">
        <w:rPr>
          <w:rFonts w:cs="Arial"/>
          <w:lang w:val="pt-BR"/>
        </w:rPr>
        <w:t xml:space="preserve"> </w:t>
      </w:r>
      <w:r w:rsidR="00E015F2" w:rsidRPr="00764E81">
        <w:rPr>
          <w:rFonts w:cs="Arial"/>
          <w:lang w:val="pt-BR"/>
        </w:rPr>
        <w:t>+245 966 88 23 53</w:t>
      </w:r>
      <w:r w:rsidR="00036FA4">
        <w:rPr>
          <w:rFonts w:ascii="SimSun" w:eastAsia="SimSun" w:hAnsi="SimSun" w:cs="SimSun" w:hint="eastAsia"/>
          <w:lang w:val="pt-BR"/>
        </w:rPr>
        <w:t>）</w:t>
      </w:r>
      <w:r w:rsidR="00E015F2" w:rsidRPr="00764E81">
        <w:rPr>
          <w:rFonts w:cs="Arial"/>
          <w:lang w:val="pt-BR"/>
        </w:rPr>
        <w:t xml:space="preserve"> </w:t>
      </w:r>
    </w:p>
    <w:p w:rsidR="00E015F2" w:rsidRPr="00D55925" w:rsidRDefault="00E015F2" w:rsidP="00E015F2">
      <w:pPr>
        <w:tabs>
          <w:tab w:val="left" w:pos="1814"/>
          <w:tab w:val="left" w:pos="5670"/>
        </w:tabs>
        <w:spacing w:before="0"/>
        <w:ind w:left="567"/>
        <w:rPr>
          <w:rFonts w:cs="Arial"/>
          <w:lang w:val="pt-BR"/>
        </w:rPr>
      </w:pPr>
      <w:r w:rsidRPr="00D55925">
        <w:rPr>
          <w:rFonts w:cs="Arial"/>
          <w:lang w:val="pt-BR"/>
        </w:rPr>
        <w:tab/>
      </w:r>
      <w:r w:rsidR="00DF4466">
        <w:rPr>
          <w:rFonts w:cs="Arial"/>
          <w:lang w:val="pt-BR"/>
        </w:rPr>
        <w:tab/>
      </w:r>
      <w:r w:rsidRPr="00D55925">
        <w:rPr>
          <w:rFonts w:cs="Arial"/>
          <w:lang w:val="pt-BR"/>
        </w:rPr>
        <w:t xml:space="preserve">+245 529 60 07 </w:t>
      </w:r>
      <w:r w:rsidR="00036FA4">
        <w:rPr>
          <w:rFonts w:ascii="SimSun" w:eastAsia="SimSun" w:hAnsi="SimSun" w:cs="SimSun" w:hint="eastAsia"/>
          <w:lang w:val="pt-BR"/>
        </w:rPr>
        <w:t>（</w:t>
      </w:r>
      <w:r w:rsidRPr="00D55925">
        <w:rPr>
          <w:rFonts w:cs="Arial"/>
          <w:lang w:val="pt-BR"/>
        </w:rPr>
        <w:t>as from 1 November 2015: +245 955 29 60 07</w:t>
      </w:r>
      <w:r w:rsidR="00036FA4">
        <w:rPr>
          <w:rFonts w:ascii="SimSun" w:eastAsia="SimSun" w:hAnsi="SimSun" w:cs="SimSun" w:hint="eastAsia"/>
          <w:lang w:val="pt-BR"/>
        </w:rPr>
        <w:t>）</w:t>
      </w:r>
      <w:r w:rsidRPr="00D55925">
        <w:rPr>
          <w:rFonts w:cs="Arial"/>
          <w:lang w:val="pt-BR"/>
        </w:rPr>
        <w:t xml:space="preserve"> </w:t>
      </w:r>
    </w:p>
    <w:p w:rsidR="00E015F2" w:rsidRPr="00D55925" w:rsidRDefault="00E015F2" w:rsidP="00E015F2">
      <w:pPr>
        <w:tabs>
          <w:tab w:val="left" w:pos="1814"/>
          <w:tab w:val="left" w:pos="5670"/>
        </w:tabs>
        <w:spacing w:before="0"/>
        <w:ind w:left="567"/>
        <w:rPr>
          <w:rFonts w:cs="Arial"/>
          <w:lang w:val="pt-BR"/>
        </w:rPr>
      </w:pPr>
      <w:r w:rsidRPr="00D55925">
        <w:rPr>
          <w:rFonts w:cs="Arial"/>
          <w:lang w:val="pt-BR"/>
        </w:rPr>
        <w:tab/>
      </w:r>
      <w:r w:rsidR="00DF4466">
        <w:rPr>
          <w:rFonts w:cs="Arial"/>
          <w:lang w:val="pt-BR"/>
        </w:rPr>
        <w:tab/>
      </w:r>
      <w:r w:rsidRPr="00D55925">
        <w:rPr>
          <w:rFonts w:cs="Arial"/>
          <w:lang w:val="pt-BR"/>
        </w:rPr>
        <w:t xml:space="preserve">+245 600 40 49 </w:t>
      </w:r>
      <w:r w:rsidR="00036FA4">
        <w:rPr>
          <w:rFonts w:ascii="SimSun" w:eastAsia="SimSun" w:hAnsi="SimSun" w:cs="SimSun" w:hint="eastAsia"/>
          <w:lang w:val="pt-BR"/>
        </w:rPr>
        <w:t>（</w:t>
      </w:r>
      <w:r w:rsidRPr="00D55925">
        <w:rPr>
          <w:rFonts w:cs="Arial"/>
          <w:lang w:val="pt-BR"/>
        </w:rPr>
        <w:t>as from 1 November 2015: +245 966 00 40 49</w:t>
      </w:r>
      <w:r w:rsidR="00036FA4">
        <w:rPr>
          <w:rFonts w:ascii="SimSun" w:eastAsia="SimSun" w:hAnsi="SimSun" w:cs="SimSun" w:hint="eastAsia"/>
          <w:lang w:val="pt-BR"/>
        </w:rPr>
        <w:t>）</w:t>
      </w:r>
    </w:p>
    <w:p w:rsidR="00E015F2" w:rsidRPr="00D55925" w:rsidRDefault="008E0CF8" w:rsidP="00E015F2">
      <w:pPr>
        <w:tabs>
          <w:tab w:val="left" w:pos="1814"/>
          <w:tab w:val="left" w:pos="5670"/>
        </w:tabs>
        <w:spacing w:before="0"/>
        <w:ind w:left="567"/>
        <w:rPr>
          <w:lang w:val="pt-BR"/>
        </w:rPr>
      </w:pPr>
      <w:r>
        <w:rPr>
          <w:rFonts w:eastAsiaTheme="minorEastAsia" w:cs="Arial" w:hint="eastAsia"/>
          <w:lang w:eastAsia="zh-CN"/>
        </w:rPr>
        <w:t>电子</w:t>
      </w:r>
      <w:r>
        <w:rPr>
          <w:rFonts w:eastAsiaTheme="minorEastAsia" w:cs="Arial"/>
          <w:lang w:eastAsia="zh-CN"/>
        </w:rPr>
        <w:t>邮件</w:t>
      </w:r>
      <w:r w:rsidRPr="00D55925">
        <w:rPr>
          <w:rFonts w:eastAsiaTheme="minorEastAsia" w:cs="Arial"/>
          <w:lang w:val="pt-BR" w:eastAsia="zh-CN"/>
        </w:rPr>
        <w:t>：</w:t>
      </w:r>
      <w:r w:rsidR="00E015F2" w:rsidRPr="00D55925">
        <w:rPr>
          <w:rFonts w:cs="Arial"/>
          <w:lang w:val="pt-BR"/>
        </w:rPr>
        <w:tab/>
      </w:r>
      <w:r w:rsidR="00E015F2" w:rsidRPr="00D55925">
        <w:rPr>
          <w:lang w:val="pt-BR"/>
        </w:rPr>
        <w:t>info@arn.gw ; teofilo.lopes@arn.gw ; lopesteofilo@yahoo.com</w:t>
      </w:r>
    </w:p>
    <w:p w:rsidR="00E015F2" w:rsidRPr="002140E2" w:rsidRDefault="008E0CF8" w:rsidP="00E015F2">
      <w:pPr>
        <w:tabs>
          <w:tab w:val="left" w:pos="1814"/>
          <w:tab w:val="left" w:pos="5670"/>
        </w:tabs>
        <w:spacing w:before="0"/>
        <w:ind w:left="567"/>
        <w:rPr>
          <w:rFonts w:cs="Arial"/>
          <w:lang w:val="pt-BR"/>
        </w:rPr>
      </w:pPr>
      <w:r>
        <w:rPr>
          <w:rFonts w:eastAsiaTheme="minorEastAsia" w:cs="Arial" w:hint="eastAsia"/>
          <w:lang w:eastAsia="zh-CN"/>
        </w:rPr>
        <w:t>网址</w:t>
      </w:r>
      <w:r w:rsidRPr="002140E2">
        <w:rPr>
          <w:rFonts w:eastAsiaTheme="minorEastAsia" w:cs="Arial"/>
          <w:lang w:val="pt-BR" w:eastAsia="zh-CN"/>
        </w:rPr>
        <w:t>：</w:t>
      </w:r>
      <w:r w:rsidR="00DF4466">
        <w:rPr>
          <w:rFonts w:eastAsiaTheme="minorEastAsia" w:cs="Arial"/>
          <w:lang w:val="pt-BR" w:eastAsia="zh-CN"/>
        </w:rPr>
        <w:tab/>
      </w:r>
      <w:r w:rsidR="00E015F2" w:rsidRPr="002140E2">
        <w:rPr>
          <w:rFonts w:cs="Arial"/>
          <w:lang w:val="pt-BR"/>
        </w:rPr>
        <w:tab/>
      </w:r>
      <w:hyperlink r:id="rId22" w:history="1">
        <w:r w:rsidR="00E015F2" w:rsidRPr="002140E2">
          <w:rPr>
            <w:rStyle w:val="Hyperlink"/>
            <w:rFonts w:cs="Arial"/>
            <w:lang w:val="pt-BR"/>
          </w:rPr>
          <w:t>www.arn.gw</w:t>
        </w:r>
      </w:hyperlink>
    </w:p>
    <w:p w:rsidR="00E015F2" w:rsidRPr="002140E2" w:rsidRDefault="00E015F2" w:rsidP="00E015F2">
      <w:pPr>
        <w:rPr>
          <w:lang w:val="pt-BR"/>
        </w:rPr>
      </w:pPr>
    </w:p>
    <w:p w:rsidR="00A53122" w:rsidRPr="002140E2" w:rsidRDefault="00A53122" w:rsidP="00A53122">
      <w:pPr>
        <w:spacing w:before="240"/>
        <w:rPr>
          <w:rFonts w:asciiTheme="minorHAnsi" w:hAnsiTheme="minorHAnsi" w:cstheme="minorBidi"/>
          <w:b/>
          <w:bCs/>
          <w:lang w:val="pt-BR" w:eastAsia="zh-CN"/>
        </w:rPr>
      </w:pPr>
      <w:r>
        <w:rPr>
          <w:rFonts w:asciiTheme="minorHAnsi" w:eastAsiaTheme="minorEastAsia" w:hAnsiTheme="minorHAnsi" w:cstheme="minorBidi" w:hint="eastAsia"/>
          <w:b/>
          <w:bCs/>
          <w:lang w:eastAsia="zh-CN"/>
        </w:rPr>
        <w:t>以色列</w:t>
      </w:r>
      <w:r w:rsidR="002E3D79">
        <w:rPr>
          <w:rFonts w:asciiTheme="minorHAnsi" w:hAnsiTheme="minorHAnsi"/>
          <w:b/>
          <w:bCs/>
          <w:lang w:val="en-US"/>
        </w:rPr>
        <w:fldChar w:fldCharType="begin"/>
      </w:r>
      <w:r w:rsidR="002E3D79" w:rsidRPr="00740B2A">
        <w:rPr>
          <w:lang w:val="pt-BR"/>
        </w:rPr>
        <w:instrText xml:space="preserve"> TC "</w:instrText>
      </w:r>
      <w:r w:rsidR="002E3D79" w:rsidRPr="00740B2A">
        <w:rPr>
          <w:rFonts w:asciiTheme="minorHAnsi" w:hAnsiTheme="minorHAnsi"/>
          <w:b/>
          <w:bCs/>
          <w:lang w:val="pt-BR"/>
        </w:rPr>
        <w:instrText>Israel</w:instrText>
      </w:r>
      <w:r w:rsidR="002E3D79" w:rsidRPr="00740B2A">
        <w:rPr>
          <w:lang w:val="pt-BR"/>
        </w:rPr>
        <w:instrText xml:space="preserve">" \f C \l "1" </w:instrText>
      </w:r>
      <w:r w:rsidR="002E3D79">
        <w:rPr>
          <w:rFonts w:asciiTheme="minorHAnsi" w:hAnsiTheme="minorHAnsi"/>
          <w:b/>
          <w:bCs/>
          <w:lang w:val="en-US"/>
        </w:rPr>
        <w:fldChar w:fldCharType="end"/>
      </w:r>
      <w:r w:rsidR="00036FA4">
        <w:rPr>
          <w:rFonts w:asciiTheme="minorHAnsi" w:eastAsiaTheme="minorEastAsia" w:hAnsiTheme="minorHAnsi" w:cstheme="minorBidi"/>
          <w:b/>
          <w:bCs/>
          <w:lang w:val="pt-BR" w:eastAsia="zh-CN"/>
        </w:rPr>
        <w:t>（</w:t>
      </w:r>
      <w:r>
        <w:rPr>
          <w:rFonts w:asciiTheme="minorHAnsi" w:eastAsiaTheme="minorEastAsia" w:hAnsiTheme="minorHAnsi" w:cstheme="minorBidi" w:hint="eastAsia"/>
          <w:b/>
          <w:bCs/>
          <w:lang w:eastAsia="zh-CN"/>
        </w:rPr>
        <w:t>国家</w:t>
      </w:r>
      <w:r>
        <w:rPr>
          <w:rFonts w:asciiTheme="minorHAnsi" w:eastAsiaTheme="minorEastAsia" w:hAnsiTheme="minorHAnsi" w:cstheme="minorBidi"/>
          <w:b/>
          <w:bCs/>
          <w:lang w:eastAsia="zh-CN"/>
        </w:rPr>
        <w:t>代码</w:t>
      </w:r>
      <w:r w:rsidRPr="002140E2">
        <w:rPr>
          <w:rFonts w:asciiTheme="minorHAnsi" w:hAnsiTheme="minorHAnsi" w:cstheme="minorBidi"/>
          <w:b/>
          <w:bCs/>
          <w:lang w:val="pt-BR" w:eastAsia="zh-CN"/>
        </w:rPr>
        <w:t>+97</w:t>
      </w:r>
      <w:r w:rsidRPr="002140E2">
        <w:rPr>
          <w:rFonts w:asciiTheme="minorHAnsi" w:eastAsiaTheme="minorEastAsia" w:hAnsiTheme="minorHAnsi" w:cstheme="minorBidi" w:hint="eastAsia"/>
          <w:b/>
          <w:bCs/>
          <w:lang w:val="pt-BR" w:eastAsia="zh-CN"/>
        </w:rPr>
        <w:t>2</w:t>
      </w:r>
      <w:r w:rsidR="00036FA4">
        <w:rPr>
          <w:rFonts w:asciiTheme="minorHAnsi" w:eastAsiaTheme="minorEastAsia" w:hAnsiTheme="minorHAnsi" w:cstheme="minorBidi"/>
          <w:b/>
          <w:bCs/>
          <w:lang w:val="pt-BR" w:eastAsia="zh-CN"/>
        </w:rPr>
        <w:t>）</w:t>
      </w:r>
    </w:p>
    <w:p w:rsidR="00A53122" w:rsidRPr="00740B2A" w:rsidRDefault="00A53122" w:rsidP="00A53122">
      <w:pPr>
        <w:spacing w:before="0"/>
        <w:rPr>
          <w:rFonts w:asciiTheme="minorHAnsi" w:eastAsiaTheme="minorEastAsia" w:hAnsiTheme="minorHAnsi" w:cstheme="minorBidi"/>
          <w:bCs/>
          <w:lang w:val="pt-BR" w:eastAsia="zh-CN"/>
        </w:rPr>
      </w:pPr>
      <w:r w:rsidRPr="00740B2A">
        <w:rPr>
          <w:rFonts w:asciiTheme="minorHAnsi" w:hAnsiTheme="minorHAnsi"/>
          <w:lang w:val="pt-BR" w:eastAsia="zh-CN"/>
        </w:rPr>
        <w:t>10.IX.2015</w:t>
      </w:r>
      <w:r>
        <w:rPr>
          <w:rFonts w:asciiTheme="minorHAnsi" w:eastAsiaTheme="minorEastAsia" w:hAnsiTheme="minorHAnsi" w:cstheme="minorBidi" w:hint="eastAsia"/>
          <w:bCs/>
          <w:lang w:eastAsia="zh-CN"/>
        </w:rPr>
        <w:t>来函</w:t>
      </w:r>
      <w:r w:rsidRPr="00740B2A">
        <w:rPr>
          <w:rFonts w:asciiTheme="minorHAnsi" w:eastAsiaTheme="minorEastAsia" w:hAnsiTheme="minorHAnsi" w:cstheme="minorBidi"/>
          <w:bCs/>
          <w:lang w:val="pt-BR" w:eastAsia="zh-CN"/>
        </w:rPr>
        <w:t>：</w:t>
      </w:r>
    </w:p>
    <w:p w:rsidR="00A53122" w:rsidRPr="00740B2A" w:rsidRDefault="00A53122" w:rsidP="002E3D79">
      <w:pPr>
        <w:ind w:firstLineChars="200" w:firstLine="400"/>
        <w:rPr>
          <w:rFonts w:asciiTheme="minorHAnsi" w:eastAsiaTheme="minorEastAsia" w:hAnsiTheme="minorHAnsi" w:cstheme="minorBidi"/>
          <w:lang w:val="pt-BR" w:eastAsia="zh-CN"/>
        </w:rPr>
      </w:pPr>
      <w:r>
        <w:rPr>
          <w:rFonts w:asciiTheme="minorHAnsi" w:eastAsiaTheme="minorEastAsia" w:hAnsiTheme="minorHAnsi" w:cstheme="minorBidi" w:hint="eastAsia"/>
          <w:lang w:eastAsia="zh-CN"/>
        </w:rPr>
        <w:t>位于</w:t>
      </w:r>
      <w:r w:rsidRPr="004D7E2D">
        <w:rPr>
          <w:rFonts w:ascii="STKaiti" w:eastAsia="STKaiti" w:hAnsi="STKaiti" w:cstheme="minorBidi" w:hint="eastAsia"/>
          <w:iCs/>
          <w:lang w:eastAsia="zh-CN"/>
        </w:rPr>
        <w:t>耶路撒冷</w:t>
      </w:r>
      <w:r>
        <w:rPr>
          <w:rFonts w:asciiTheme="minorHAnsi" w:eastAsiaTheme="minorEastAsia" w:hAnsiTheme="minorHAnsi" w:cstheme="minorBidi" w:hint="eastAsia"/>
          <w:lang w:eastAsia="zh-CN"/>
        </w:rPr>
        <w:t>的通信部宣布更新了以色列的编号方案。</w:t>
      </w:r>
    </w:p>
    <w:p w:rsidR="00A53122" w:rsidRPr="00FA0DAD" w:rsidRDefault="00A53122" w:rsidP="000C22C4">
      <w:pPr>
        <w:rPr>
          <w:lang w:eastAsia="zh-CN"/>
        </w:rPr>
      </w:pPr>
      <w:r w:rsidRPr="00FA0DAD">
        <w:rPr>
          <w:lang w:eastAsia="zh-CN"/>
        </w:rPr>
        <w:t>a</w:t>
      </w:r>
      <w:r w:rsidR="000C22C4">
        <w:rPr>
          <w:rFonts w:ascii="SimSun" w:eastAsia="SimSun" w:hAnsi="SimSun" w:cs="SimSun" w:hint="eastAsia"/>
          <w:lang w:eastAsia="zh-CN"/>
        </w:rPr>
        <w:t>)</w:t>
      </w:r>
      <w:r w:rsidRPr="00FA0DAD">
        <w:rPr>
          <w:lang w:eastAsia="zh-CN"/>
        </w:rPr>
        <w:tab/>
      </w:r>
      <w:r w:rsidRPr="00FA0DAD">
        <w:rPr>
          <w:rFonts w:ascii="SimSun" w:hAnsi="SimSun" w:cs="SimSun" w:hint="eastAsia"/>
          <w:lang w:eastAsia="zh-CN"/>
        </w:rPr>
        <w:t>概览：</w:t>
      </w:r>
    </w:p>
    <w:p w:rsidR="00A53122" w:rsidRPr="00FA0DAD" w:rsidRDefault="00A53122" w:rsidP="00A53122">
      <w:pPr>
        <w:rPr>
          <w:lang w:eastAsia="zh-CN"/>
        </w:rPr>
      </w:pPr>
      <w:r w:rsidRPr="00FA0DAD">
        <w:rPr>
          <w:lang w:eastAsia="zh-CN"/>
        </w:rPr>
        <w:tab/>
      </w:r>
      <w:r w:rsidRPr="00FA0DAD">
        <w:rPr>
          <w:rFonts w:ascii="SimSun" w:hAnsi="SimSun" w:cs="SimSun" w:hint="eastAsia"/>
          <w:lang w:eastAsia="zh-CN"/>
        </w:rPr>
        <w:t>最小号码长度</w:t>
      </w:r>
      <w:r w:rsidR="00036FA4">
        <w:rPr>
          <w:rFonts w:ascii="SimSun" w:hAnsi="SimSun" w:cs="SimSun" w:hint="eastAsia"/>
          <w:lang w:eastAsia="zh-CN"/>
        </w:rPr>
        <w:t>（</w:t>
      </w:r>
      <w:r w:rsidRPr="00FA0DAD">
        <w:rPr>
          <w:rFonts w:ascii="SimSun" w:hAnsi="SimSun" w:cs="SimSun" w:hint="eastAsia"/>
          <w:lang w:eastAsia="zh-CN"/>
        </w:rPr>
        <w:t>不包括国家代码</w:t>
      </w:r>
      <w:r w:rsidR="00036FA4">
        <w:rPr>
          <w:rFonts w:ascii="SimSun" w:hAnsi="SimSun" w:cs="SimSun" w:hint="eastAsia"/>
          <w:lang w:eastAsia="zh-CN"/>
        </w:rPr>
        <w:t>）</w:t>
      </w:r>
      <w:r>
        <w:rPr>
          <w:rFonts w:ascii="SimSun" w:hAnsi="SimSun" w:cs="SimSun" w:hint="eastAsia"/>
          <w:lang w:eastAsia="zh-CN"/>
        </w:rPr>
        <w:t>：</w:t>
      </w:r>
      <w:r w:rsidRPr="00C504EF">
        <w:rPr>
          <w:rFonts w:eastAsia="SimSun" w:cs="SimSun" w:hint="eastAsia"/>
          <w:b/>
          <w:bCs/>
          <w:lang w:eastAsia="zh-CN"/>
        </w:rPr>
        <w:t>8</w:t>
      </w:r>
      <w:r w:rsidRPr="00C504EF">
        <w:rPr>
          <w:rFonts w:eastAsia="SimSun" w:cs="SimSun" w:hint="eastAsia"/>
          <w:lang w:eastAsia="zh-CN"/>
        </w:rPr>
        <w:t>位</w:t>
      </w:r>
    </w:p>
    <w:p w:rsidR="00A53122" w:rsidRPr="00F36549" w:rsidRDefault="00A53122" w:rsidP="00A53122">
      <w:pPr>
        <w:rPr>
          <w:rFonts w:ascii="SimSun" w:hAnsi="SimSun" w:cs="SimSun"/>
          <w:lang w:eastAsia="zh-CN"/>
        </w:rPr>
      </w:pPr>
      <w:r w:rsidRPr="00FA0DAD">
        <w:rPr>
          <w:lang w:eastAsia="zh-CN"/>
        </w:rPr>
        <w:tab/>
      </w:r>
      <w:r w:rsidRPr="00F36549">
        <w:rPr>
          <w:rFonts w:ascii="SimSun" w:hAnsi="SimSun" w:cs="SimSun" w:hint="eastAsia"/>
          <w:lang w:eastAsia="zh-CN"/>
        </w:rPr>
        <w:t>最大号码长度</w:t>
      </w:r>
      <w:r w:rsidR="00036FA4">
        <w:rPr>
          <w:rFonts w:ascii="SimSun" w:hAnsi="SimSun" w:cs="SimSun" w:hint="eastAsia"/>
          <w:lang w:eastAsia="zh-CN"/>
        </w:rPr>
        <w:t>（</w:t>
      </w:r>
      <w:r w:rsidRPr="00F36549">
        <w:rPr>
          <w:rFonts w:ascii="SimSun" w:hAnsi="SimSun" w:cs="SimSun" w:hint="eastAsia"/>
          <w:lang w:eastAsia="zh-CN"/>
        </w:rPr>
        <w:t>不包括国家代码</w:t>
      </w:r>
      <w:r w:rsidR="00036FA4">
        <w:rPr>
          <w:rFonts w:ascii="SimSun" w:hAnsi="SimSun" w:cs="SimSun" w:hint="eastAsia"/>
          <w:lang w:eastAsia="zh-CN"/>
        </w:rPr>
        <w:t>）</w:t>
      </w:r>
      <w:r w:rsidRPr="00F36549">
        <w:rPr>
          <w:rFonts w:ascii="SimSun" w:hAnsi="SimSun" w:cs="SimSun" w:hint="eastAsia"/>
          <w:lang w:eastAsia="zh-CN"/>
        </w:rPr>
        <w:t>：</w:t>
      </w:r>
      <w:r w:rsidRPr="00C504EF">
        <w:rPr>
          <w:rFonts w:eastAsia="SimSun" w:cs="SimSun" w:hint="eastAsia"/>
          <w:b/>
          <w:bCs/>
          <w:lang w:eastAsia="zh-CN"/>
        </w:rPr>
        <w:t>9</w:t>
      </w:r>
      <w:r w:rsidRPr="00C504EF">
        <w:rPr>
          <w:rFonts w:eastAsia="SimSun" w:cs="SimSun" w:hint="eastAsia"/>
          <w:lang w:eastAsia="zh-CN"/>
        </w:rPr>
        <w:t>位</w:t>
      </w:r>
    </w:p>
    <w:p w:rsidR="00E015F2" w:rsidRPr="00A53122" w:rsidRDefault="00A53122" w:rsidP="000C22C4">
      <w:pPr>
        <w:keepNext/>
        <w:keepLines/>
        <w:tabs>
          <w:tab w:val="left" w:pos="1134"/>
          <w:tab w:val="left" w:pos="1560"/>
          <w:tab w:val="left" w:pos="2127"/>
        </w:tabs>
        <w:spacing w:before="360"/>
        <w:outlineLvl w:val="3"/>
        <w:rPr>
          <w:rFonts w:asciiTheme="minorHAnsi" w:hAnsiTheme="minorHAnsi" w:cs="Arial"/>
          <w:b/>
          <w:bCs/>
        </w:rPr>
      </w:pPr>
      <w:r w:rsidRPr="00FA0DAD">
        <w:rPr>
          <w:lang w:eastAsia="zh-CN"/>
        </w:rPr>
        <w:t>b</w:t>
      </w:r>
      <w:r w:rsidR="000C22C4">
        <w:rPr>
          <w:rFonts w:ascii="SimSun" w:eastAsia="SimSun" w:hAnsi="SimSun" w:cs="SimSun" w:hint="eastAsia"/>
          <w:lang w:eastAsia="zh-CN"/>
        </w:rPr>
        <w:t>)</w:t>
      </w:r>
      <w:r w:rsidRPr="00FA0DAD">
        <w:rPr>
          <w:lang w:eastAsia="zh-CN"/>
        </w:rPr>
        <w:tab/>
      </w:r>
      <w:r>
        <w:rPr>
          <w:rFonts w:eastAsiaTheme="minorEastAsia" w:hint="eastAsia"/>
          <w:lang w:eastAsia="zh-CN"/>
        </w:rPr>
        <w:t>编号计划详情：</w:t>
      </w:r>
    </w:p>
    <w:p w:rsidR="00E015F2" w:rsidRDefault="00E015F2" w:rsidP="00E015F2">
      <w:pPr>
        <w:pStyle w:val="Default"/>
        <w:keepNext/>
        <w:rPr>
          <w:rFonts w:asciiTheme="minorHAnsi" w:hAnsiTheme="minorHAnsi"/>
          <w:sz w:val="20"/>
          <w:szCs w:val="20"/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50"/>
        <w:gridCol w:w="1075"/>
        <w:gridCol w:w="942"/>
        <w:gridCol w:w="2536"/>
        <w:gridCol w:w="2669"/>
      </w:tblGrid>
      <w:tr w:rsidR="008643D5" w:rsidRPr="00574EE8" w:rsidTr="002140E2">
        <w:trPr>
          <w:cantSplit/>
          <w:tblHeader/>
          <w:jc w:val="center"/>
        </w:trPr>
        <w:tc>
          <w:tcPr>
            <w:tcW w:w="1850" w:type="dxa"/>
            <w:tcBorders>
              <w:bottom w:val="nil"/>
            </w:tcBorders>
            <w:vAlign w:val="center"/>
          </w:tcPr>
          <w:p w:rsidR="008643D5" w:rsidRPr="00574EE8" w:rsidRDefault="00036FA4" w:rsidP="00574EE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theme="minorBidi"/>
                <w:bCs/>
                <w:iCs/>
                <w:sz w:val="19"/>
                <w:szCs w:val="19"/>
              </w:rPr>
            </w:pPr>
            <w:r w:rsidRPr="00574EE8">
              <w:rPr>
                <w:rFonts w:ascii="STKaiti" w:eastAsia="STKaiti" w:hAnsi="STKaiti" w:cstheme="minorBidi"/>
                <w:bCs/>
                <w:iCs/>
                <w:sz w:val="19"/>
                <w:szCs w:val="19"/>
              </w:rPr>
              <w:t>（</w:t>
            </w:r>
            <w:r w:rsidR="008643D5" w:rsidRPr="00574EE8">
              <w:rPr>
                <w:rFonts w:ascii="STKaiti" w:eastAsia="STKaiti" w:hAnsi="STKaiti" w:cstheme="minorBidi"/>
                <w:bCs/>
                <w:iCs/>
                <w:sz w:val="19"/>
                <w:szCs w:val="19"/>
              </w:rPr>
              <w:t>1</w:t>
            </w:r>
            <w:r w:rsidRPr="00574EE8">
              <w:rPr>
                <w:rFonts w:ascii="STKaiti" w:eastAsia="STKaiti" w:hAnsi="STKaiti" w:cstheme="minorBidi"/>
                <w:bCs/>
                <w:iCs/>
                <w:sz w:val="19"/>
                <w:szCs w:val="19"/>
              </w:rPr>
              <w:t>）</w:t>
            </w:r>
          </w:p>
        </w:tc>
        <w:tc>
          <w:tcPr>
            <w:tcW w:w="2017" w:type="dxa"/>
            <w:gridSpan w:val="2"/>
            <w:tcBorders>
              <w:bottom w:val="nil"/>
            </w:tcBorders>
            <w:vAlign w:val="center"/>
          </w:tcPr>
          <w:p w:rsidR="008643D5" w:rsidRPr="00574EE8" w:rsidRDefault="00036FA4" w:rsidP="00574EE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theme="minorBidi"/>
                <w:bCs/>
                <w:iCs/>
                <w:sz w:val="19"/>
                <w:szCs w:val="19"/>
              </w:rPr>
            </w:pPr>
            <w:r w:rsidRPr="00574EE8">
              <w:rPr>
                <w:rFonts w:ascii="STKaiti" w:eastAsia="STKaiti" w:hAnsi="STKaiti" w:cstheme="minorBidi"/>
                <w:bCs/>
                <w:iCs/>
                <w:sz w:val="19"/>
                <w:szCs w:val="19"/>
              </w:rPr>
              <w:t>（</w:t>
            </w:r>
            <w:r w:rsidR="008643D5" w:rsidRPr="00574EE8">
              <w:rPr>
                <w:rFonts w:ascii="STKaiti" w:eastAsia="STKaiti" w:hAnsi="STKaiti" w:cstheme="minorBidi"/>
                <w:bCs/>
                <w:iCs/>
                <w:sz w:val="19"/>
                <w:szCs w:val="19"/>
              </w:rPr>
              <w:t>2</w:t>
            </w:r>
            <w:r w:rsidRPr="00574EE8">
              <w:rPr>
                <w:rFonts w:ascii="STKaiti" w:eastAsia="STKaiti" w:hAnsi="STKaiti" w:cstheme="minorBidi"/>
                <w:bCs/>
                <w:iCs/>
                <w:sz w:val="19"/>
                <w:szCs w:val="19"/>
              </w:rPr>
              <w:t>）</w:t>
            </w:r>
          </w:p>
        </w:tc>
        <w:tc>
          <w:tcPr>
            <w:tcW w:w="2536" w:type="dxa"/>
            <w:tcBorders>
              <w:bottom w:val="nil"/>
            </w:tcBorders>
            <w:vAlign w:val="center"/>
          </w:tcPr>
          <w:p w:rsidR="008643D5" w:rsidRPr="00574EE8" w:rsidRDefault="00036FA4" w:rsidP="00574EE8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theme="minorBidi"/>
                <w:bCs/>
                <w:iCs/>
                <w:sz w:val="19"/>
                <w:szCs w:val="19"/>
              </w:rPr>
            </w:pPr>
            <w:r w:rsidRPr="00574EE8">
              <w:rPr>
                <w:rFonts w:ascii="STKaiti" w:eastAsia="STKaiti" w:hAnsi="STKaiti" w:cstheme="minorBidi"/>
                <w:bCs/>
                <w:iCs/>
                <w:sz w:val="19"/>
                <w:szCs w:val="19"/>
              </w:rPr>
              <w:t>（</w:t>
            </w:r>
            <w:r w:rsidR="008643D5" w:rsidRPr="00574EE8">
              <w:rPr>
                <w:rFonts w:ascii="STKaiti" w:eastAsia="STKaiti" w:hAnsi="STKaiti" w:cstheme="minorBidi"/>
                <w:bCs/>
                <w:iCs/>
                <w:sz w:val="19"/>
                <w:szCs w:val="19"/>
              </w:rPr>
              <w:t>3</w:t>
            </w:r>
            <w:r w:rsidRPr="00574EE8">
              <w:rPr>
                <w:rFonts w:ascii="STKaiti" w:eastAsia="STKaiti" w:hAnsi="STKaiti" w:cstheme="minorBidi"/>
                <w:bCs/>
                <w:iCs/>
                <w:sz w:val="19"/>
                <w:szCs w:val="19"/>
              </w:rPr>
              <w:t>）</w:t>
            </w:r>
          </w:p>
        </w:tc>
        <w:tc>
          <w:tcPr>
            <w:tcW w:w="2669" w:type="dxa"/>
            <w:tcBorders>
              <w:bottom w:val="nil"/>
            </w:tcBorders>
            <w:vAlign w:val="center"/>
          </w:tcPr>
          <w:p w:rsidR="008643D5" w:rsidRPr="00574EE8" w:rsidRDefault="00036FA4" w:rsidP="00574EE8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STKaiti" w:eastAsia="STKaiti" w:hAnsi="STKaiti" w:cstheme="minorBidi"/>
                <w:bCs/>
                <w:iCs/>
                <w:sz w:val="19"/>
                <w:szCs w:val="19"/>
              </w:rPr>
            </w:pPr>
            <w:r w:rsidRPr="00574EE8">
              <w:rPr>
                <w:rFonts w:ascii="STKaiti" w:eastAsia="STKaiti" w:hAnsi="STKaiti" w:cstheme="minorBidi"/>
                <w:bCs/>
                <w:iCs/>
                <w:sz w:val="19"/>
                <w:szCs w:val="19"/>
              </w:rPr>
              <w:t>（</w:t>
            </w:r>
            <w:r w:rsidR="008643D5" w:rsidRPr="00574EE8">
              <w:rPr>
                <w:rFonts w:ascii="STKaiti" w:eastAsia="STKaiti" w:hAnsi="STKaiti" w:cstheme="minorBidi"/>
                <w:bCs/>
                <w:iCs/>
                <w:sz w:val="19"/>
                <w:szCs w:val="19"/>
              </w:rPr>
              <w:t>4</w:t>
            </w:r>
            <w:r w:rsidRPr="00574EE8">
              <w:rPr>
                <w:rFonts w:ascii="STKaiti" w:eastAsia="STKaiti" w:hAnsi="STKaiti" w:cstheme="minorBidi"/>
                <w:bCs/>
                <w:iCs/>
                <w:sz w:val="19"/>
                <w:szCs w:val="19"/>
              </w:rPr>
              <w:t>）</w:t>
            </w:r>
          </w:p>
        </w:tc>
      </w:tr>
      <w:tr w:rsidR="008643D5" w:rsidRPr="00574EE8" w:rsidTr="002140E2">
        <w:trPr>
          <w:cantSplit/>
          <w:tblHeader/>
          <w:jc w:val="center"/>
        </w:trPr>
        <w:tc>
          <w:tcPr>
            <w:tcW w:w="1850" w:type="dxa"/>
            <w:vMerge w:val="restart"/>
            <w:tcBorders>
              <w:top w:val="nil"/>
            </w:tcBorders>
            <w:vAlign w:val="center"/>
          </w:tcPr>
          <w:p w:rsidR="008643D5" w:rsidRPr="00574EE8" w:rsidRDefault="008643D5" w:rsidP="00574EE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STKaiti" w:eastAsia="STKaiti" w:hAnsi="STKaiti" w:cstheme="minorBidi"/>
                <w:bCs/>
                <w:iCs/>
                <w:sz w:val="19"/>
                <w:szCs w:val="19"/>
                <w:lang w:eastAsia="zh-CN"/>
              </w:rPr>
            </w:pPr>
            <w:r w:rsidRPr="00574EE8">
              <w:rPr>
                <w:rFonts w:eastAsia="STKaiti" w:cs="Calibri"/>
                <w:iCs/>
                <w:sz w:val="19"/>
                <w:szCs w:val="19"/>
                <w:lang w:eastAsia="zh-CN"/>
              </w:rPr>
              <w:t>国家目的地代码</w:t>
            </w:r>
            <w:r w:rsidR="00036FA4" w:rsidRPr="00574EE8">
              <w:rPr>
                <w:rFonts w:eastAsia="STKaiti" w:cs="Calibri"/>
                <w:iCs/>
                <w:sz w:val="19"/>
                <w:szCs w:val="19"/>
                <w:lang w:eastAsia="zh-CN"/>
              </w:rPr>
              <w:t>（</w:t>
            </w:r>
            <w:r w:rsidRPr="00574EE8">
              <w:rPr>
                <w:rFonts w:eastAsia="STKaiti" w:cs="Calibri"/>
                <w:iCs/>
                <w:sz w:val="19"/>
                <w:szCs w:val="19"/>
                <w:lang w:eastAsia="zh-CN"/>
              </w:rPr>
              <w:t>NDC</w:t>
            </w:r>
            <w:r w:rsidR="00036FA4" w:rsidRPr="00574EE8">
              <w:rPr>
                <w:rFonts w:eastAsia="STKaiti" w:cs="Calibri"/>
                <w:iCs/>
                <w:sz w:val="19"/>
                <w:szCs w:val="19"/>
                <w:lang w:eastAsia="zh-CN"/>
              </w:rPr>
              <w:t>）</w:t>
            </w:r>
            <w:r w:rsidRPr="00574EE8">
              <w:rPr>
                <w:rFonts w:eastAsia="STKaiti" w:cs="Calibri"/>
                <w:iCs/>
                <w:sz w:val="19"/>
                <w:szCs w:val="19"/>
                <w:lang w:eastAsia="zh-CN"/>
              </w:rPr>
              <w:t>或国家</w:t>
            </w:r>
            <w:r w:rsidR="00036FA4" w:rsidRPr="00574EE8">
              <w:rPr>
                <w:rFonts w:eastAsia="STKaiti" w:cs="Calibri"/>
                <w:iCs/>
                <w:sz w:val="19"/>
                <w:szCs w:val="19"/>
                <w:lang w:eastAsia="zh-CN"/>
              </w:rPr>
              <w:t>（</w:t>
            </w:r>
            <w:r w:rsidRPr="00574EE8">
              <w:rPr>
                <w:rFonts w:eastAsia="STKaiti" w:cs="Calibri"/>
                <w:iCs/>
                <w:sz w:val="19"/>
                <w:szCs w:val="19"/>
                <w:lang w:eastAsia="zh-CN"/>
              </w:rPr>
              <w:t>有效</w:t>
            </w:r>
            <w:r w:rsidR="00036FA4" w:rsidRPr="00574EE8">
              <w:rPr>
                <w:rFonts w:eastAsia="STKaiti" w:cs="Calibri"/>
                <w:iCs/>
                <w:sz w:val="19"/>
                <w:szCs w:val="19"/>
                <w:lang w:eastAsia="zh-CN"/>
              </w:rPr>
              <w:t>）</w:t>
            </w:r>
            <w:r w:rsidRPr="00574EE8">
              <w:rPr>
                <w:rFonts w:eastAsia="STKaiti" w:cs="Calibri"/>
                <w:iCs/>
                <w:sz w:val="19"/>
                <w:szCs w:val="19"/>
                <w:lang w:eastAsia="zh-CN"/>
              </w:rPr>
              <w:t>号码</w:t>
            </w:r>
            <w:r w:rsidR="00036FA4" w:rsidRPr="00574EE8">
              <w:rPr>
                <w:rFonts w:eastAsia="STKaiti" w:cs="Calibri"/>
                <w:iCs/>
                <w:sz w:val="19"/>
                <w:szCs w:val="19"/>
                <w:lang w:eastAsia="zh-CN"/>
              </w:rPr>
              <w:t>（</w:t>
            </w:r>
            <w:r w:rsidRPr="00574EE8">
              <w:rPr>
                <w:rFonts w:eastAsia="STKaiti" w:cs="Calibri"/>
                <w:iCs/>
                <w:sz w:val="19"/>
                <w:szCs w:val="19"/>
                <w:lang w:eastAsia="zh-CN"/>
              </w:rPr>
              <w:t>N</w:t>
            </w:r>
            <w:r w:rsidR="00036FA4" w:rsidRPr="00574EE8">
              <w:rPr>
                <w:rFonts w:eastAsia="STKaiti" w:cs="Calibri"/>
                <w:iCs/>
                <w:sz w:val="19"/>
                <w:szCs w:val="19"/>
                <w:lang w:eastAsia="zh-CN"/>
              </w:rPr>
              <w:t>（</w:t>
            </w:r>
            <w:r w:rsidRPr="00574EE8">
              <w:rPr>
                <w:rFonts w:eastAsia="STKaiti" w:cs="Calibri"/>
                <w:iCs/>
                <w:sz w:val="19"/>
                <w:szCs w:val="19"/>
                <w:lang w:eastAsia="zh-CN"/>
              </w:rPr>
              <w:t>S</w:t>
            </w:r>
            <w:r w:rsidR="00036FA4" w:rsidRPr="00574EE8">
              <w:rPr>
                <w:rFonts w:eastAsia="STKaiti" w:cs="Calibri"/>
                <w:iCs/>
                <w:sz w:val="19"/>
                <w:szCs w:val="19"/>
                <w:lang w:eastAsia="zh-CN"/>
              </w:rPr>
              <w:t>）</w:t>
            </w:r>
            <w:r w:rsidRPr="00574EE8">
              <w:rPr>
                <w:rFonts w:eastAsia="STKaiti" w:cs="Calibri"/>
                <w:iCs/>
                <w:sz w:val="19"/>
                <w:szCs w:val="19"/>
                <w:lang w:eastAsia="zh-CN"/>
              </w:rPr>
              <w:t>N</w:t>
            </w:r>
            <w:r w:rsidR="00036FA4" w:rsidRPr="00574EE8">
              <w:rPr>
                <w:rFonts w:eastAsia="STKaiti" w:cs="Calibri"/>
                <w:iCs/>
                <w:sz w:val="19"/>
                <w:szCs w:val="19"/>
                <w:lang w:eastAsia="zh-CN"/>
              </w:rPr>
              <w:t>）</w:t>
            </w:r>
            <w:r w:rsidRPr="00574EE8">
              <w:rPr>
                <w:rFonts w:eastAsia="STKaiti" w:cs="Calibri"/>
                <w:iCs/>
                <w:sz w:val="19"/>
                <w:szCs w:val="19"/>
                <w:lang w:eastAsia="zh-CN"/>
              </w:rPr>
              <w:t>的前</w:t>
            </w:r>
            <w:r w:rsidRPr="00574EE8">
              <w:rPr>
                <w:rFonts w:eastAsia="STKaiti" w:cs="Calibri" w:hint="eastAsia"/>
                <w:iCs/>
                <w:sz w:val="19"/>
                <w:szCs w:val="19"/>
                <w:lang w:eastAsia="zh-CN"/>
              </w:rPr>
              <w:t>置</w:t>
            </w:r>
            <w:r w:rsidRPr="00574EE8">
              <w:rPr>
                <w:rFonts w:eastAsia="STKaiti" w:cs="Calibri"/>
                <w:iCs/>
                <w:sz w:val="19"/>
                <w:szCs w:val="19"/>
                <w:lang w:eastAsia="zh-CN"/>
              </w:rPr>
              <w:t>数字</w:t>
            </w:r>
          </w:p>
        </w:tc>
        <w:tc>
          <w:tcPr>
            <w:tcW w:w="2017" w:type="dxa"/>
            <w:gridSpan w:val="2"/>
            <w:tcBorders>
              <w:top w:val="nil"/>
            </w:tcBorders>
            <w:vAlign w:val="center"/>
          </w:tcPr>
          <w:p w:rsidR="008643D5" w:rsidRPr="00574EE8" w:rsidRDefault="008643D5" w:rsidP="00574EE8">
            <w:pPr>
              <w:pStyle w:val="Tablehead"/>
              <w:spacing w:before="40" w:after="40"/>
              <w:rPr>
                <w:rFonts w:eastAsia="STKaiti" w:cs="Calibri"/>
                <w:b w:val="0"/>
                <w:bCs w:val="0"/>
                <w:i w:val="0"/>
                <w:iCs/>
                <w:sz w:val="19"/>
                <w:szCs w:val="19"/>
                <w:lang w:val="en-US" w:eastAsia="zh-CN"/>
              </w:rPr>
            </w:pPr>
            <w:r w:rsidRPr="00574EE8">
              <w:rPr>
                <w:rFonts w:eastAsia="STKaiti" w:cs="Calibri"/>
                <w:b w:val="0"/>
                <w:bCs w:val="0"/>
                <w:i w:val="0"/>
                <w:iCs/>
                <w:color w:val="000000"/>
                <w:sz w:val="19"/>
                <w:szCs w:val="19"/>
                <w:lang w:eastAsia="zh-CN"/>
              </w:rPr>
              <w:t>国内</w:t>
            </w:r>
            <w:r w:rsidR="00036FA4" w:rsidRPr="00574EE8">
              <w:rPr>
                <w:rFonts w:eastAsia="STKaiti" w:cs="Calibri"/>
                <w:b w:val="0"/>
                <w:bCs w:val="0"/>
                <w:i w:val="0"/>
                <w:iCs/>
                <w:color w:val="000000"/>
                <w:sz w:val="19"/>
                <w:szCs w:val="19"/>
                <w:lang w:eastAsia="zh-CN"/>
              </w:rPr>
              <w:t>（</w:t>
            </w:r>
            <w:r w:rsidRPr="00574EE8">
              <w:rPr>
                <w:rFonts w:eastAsia="STKaiti" w:cs="Calibri"/>
                <w:b w:val="0"/>
                <w:bCs w:val="0"/>
                <w:i w:val="0"/>
                <w:iCs/>
                <w:color w:val="000000"/>
                <w:sz w:val="19"/>
                <w:szCs w:val="19"/>
                <w:lang w:eastAsia="zh-CN"/>
              </w:rPr>
              <w:t>有效</w:t>
            </w:r>
            <w:r w:rsidR="00036FA4" w:rsidRPr="00574EE8">
              <w:rPr>
                <w:rFonts w:eastAsia="STKaiti" w:cs="Calibri"/>
                <w:b w:val="0"/>
                <w:bCs w:val="0"/>
                <w:i w:val="0"/>
                <w:iCs/>
                <w:color w:val="000000"/>
                <w:sz w:val="19"/>
                <w:szCs w:val="19"/>
                <w:lang w:eastAsia="zh-CN"/>
              </w:rPr>
              <w:t>）</w:t>
            </w:r>
            <w:r w:rsidR="00574EE8">
              <w:rPr>
                <w:rFonts w:eastAsia="STKaiti" w:cs="Calibri"/>
                <w:b w:val="0"/>
                <w:bCs w:val="0"/>
                <w:i w:val="0"/>
                <w:iCs/>
                <w:color w:val="000000"/>
                <w:sz w:val="19"/>
                <w:szCs w:val="19"/>
                <w:lang w:eastAsia="zh-CN"/>
              </w:rPr>
              <w:br/>
            </w:r>
            <w:r w:rsidRPr="00574EE8">
              <w:rPr>
                <w:rFonts w:eastAsia="STKaiti" w:cs="Calibri"/>
                <w:b w:val="0"/>
                <w:bCs w:val="0"/>
                <w:i w:val="0"/>
                <w:iCs/>
                <w:color w:val="000000"/>
                <w:sz w:val="19"/>
                <w:szCs w:val="19"/>
                <w:lang w:eastAsia="zh-CN"/>
              </w:rPr>
              <w:t>号码长度</w:t>
            </w:r>
          </w:p>
        </w:tc>
        <w:tc>
          <w:tcPr>
            <w:tcW w:w="2536" w:type="dxa"/>
            <w:vMerge w:val="restart"/>
            <w:tcBorders>
              <w:top w:val="nil"/>
            </w:tcBorders>
            <w:vAlign w:val="center"/>
          </w:tcPr>
          <w:p w:rsidR="008643D5" w:rsidRPr="00574EE8" w:rsidRDefault="008643D5" w:rsidP="00574EE8">
            <w:pPr>
              <w:pStyle w:val="Tablehead"/>
              <w:spacing w:before="40" w:after="40"/>
              <w:rPr>
                <w:rFonts w:eastAsia="STKaiti" w:cs="Calibri"/>
                <w:b w:val="0"/>
                <w:bCs w:val="0"/>
                <w:i w:val="0"/>
                <w:iCs/>
                <w:sz w:val="19"/>
                <w:szCs w:val="19"/>
                <w:lang w:val="en-US" w:eastAsia="zh-CN"/>
              </w:rPr>
            </w:pPr>
            <w:r w:rsidRPr="00574EE8">
              <w:rPr>
                <w:rFonts w:eastAsia="STKaiti" w:cs="Calibri"/>
                <w:b w:val="0"/>
                <w:bCs w:val="0"/>
                <w:i w:val="0"/>
                <w:iCs/>
                <w:color w:val="000000"/>
                <w:sz w:val="19"/>
                <w:szCs w:val="19"/>
                <w:lang w:eastAsia="zh-CN"/>
              </w:rPr>
              <w:t>E.164</w:t>
            </w:r>
            <w:r w:rsidRPr="00574EE8">
              <w:rPr>
                <w:rFonts w:eastAsia="STKaiti" w:cs="Calibri"/>
                <w:b w:val="0"/>
                <w:bCs w:val="0"/>
                <w:i w:val="0"/>
                <w:iCs/>
                <w:color w:val="000000"/>
                <w:sz w:val="19"/>
                <w:szCs w:val="19"/>
                <w:lang w:eastAsia="zh-CN"/>
              </w:rPr>
              <w:t>号码的使用</w:t>
            </w:r>
          </w:p>
        </w:tc>
        <w:tc>
          <w:tcPr>
            <w:tcW w:w="2669" w:type="dxa"/>
            <w:vMerge w:val="restart"/>
            <w:tcBorders>
              <w:top w:val="nil"/>
            </w:tcBorders>
            <w:tcMar>
              <w:left w:w="85" w:type="dxa"/>
              <w:right w:w="85" w:type="dxa"/>
            </w:tcMar>
            <w:vAlign w:val="center"/>
          </w:tcPr>
          <w:p w:rsidR="008643D5" w:rsidRPr="00574EE8" w:rsidRDefault="008643D5" w:rsidP="00574EE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STKaiti" w:eastAsia="STKaiti" w:hAnsi="STKaiti" w:cstheme="minorBidi"/>
                <w:bCs/>
                <w:sz w:val="19"/>
                <w:szCs w:val="19"/>
                <w:lang w:eastAsia="zh-CN"/>
              </w:rPr>
            </w:pPr>
            <w:r w:rsidRPr="00574EE8">
              <w:rPr>
                <w:rFonts w:ascii="STKaiti" w:eastAsia="STKaiti" w:hAnsi="STKaiti" w:cstheme="minorBidi" w:hint="eastAsia"/>
                <w:bCs/>
                <w:color w:val="000000"/>
                <w:sz w:val="19"/>
                <w:szCs w:val="19"/>
                <w:lang w:eastAsia="zh-CN"/>
              </w:rPr>
              <w:t>补充信息</w:t>
            </w:r>
          </w:p>
        </w:tc>
      </w:tr>
      <w:tr w:rsidR="008643D5" w:rsidRPr="00574EE8" w:rsidTr="002140E2">
        <w:trPr>
          <w:cantSplit/>
          <w:tblHeader/>
          <w:jc w:val="center"/>
        </w:trPr>
        <w:tc>
          <w:tcPr>
            <w:tcW w:w="1850" w:type="dxa"/>
            <w:vMerge/>
            <w:tcBorders>
              <w:bottom w:val="single" w:sz="4" w:space="0" w:color="auto"/>
            </w:tcBorders>
            <w:vAlign w:val="center"/>
          </w:tcPr>
          <w:p w:rsidR="008643D5" w:rsidRPr="00574EE8" w:rsidRDefault="008643D5" w:rsidP="00574EE8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ascii="STKaiti" w:eastAsia="STKaiti" w:hAnsi="STKaiti" w:cstheme="minorBidi"/>
                <w:bCs/>
                <w:iCs/>
                <w:color w:val="000000"/>
                <w:sz w:val="19"/>
                <w:szCs w:val="19"/>
                <w:lang w:eastAsia="zh-CN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8643D5" w:rsidRPr="00574EE8" w:rsidRDefault="008643D5" w:rsidP="00574EE8">
            <w:pPr>
              <w:pStyle w:val="Tablehead"/>
              <w:spacing w:before="40" w:after="40"/>
              <w:rPr>
                <w:rFonts w:eastAsia="STKaiti" w:cs="Calibri"/>
                <w:b w:val="0"/>
                <w:bCs w:val="0"/>
                <w:i w:val="0"/>
                <w:iCs/>
                <w:sz w:val="19"/>
                <w:szCs w:val="19"/>
                <w:lang w:eastAsia="zh-CN"/>
              </w:rPr>
            </w:pPr>
            <w:r w:rsidRPr="00574EE8">
              <w:rPr>
                <w:rFonts w:eastAsia="STKaiti" w:cs="Calibri" w:hint="eastAsia"/>
                <w:b w:val="0"/>
                <w:bCs w:val="0"/>
                <w:i w:val="0"/>
                <w:iCs/>
                <w:sz w:val="19"/>
                <w:szCs w:val="19"/>
                <w:lang w:eastAsia="zh-CN"/>
              </w:rPr>
              <w:t>最大长度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8643D5" w:rsidRPr="00574EE8" w:rsidRDefault="008643D5" w:rsidP="00574EE8">
            <w:pPr>
              <w:pStyle w:val="Tablehead"/>
              <w:spacing w:before="40" w:after="40"/>
              <w:rPr>
                <w:rFonts w:eastAsia="STKaiti" w:cs="Calibri"/>
                <w:b w:val="0"/>
                <w:bCs w:val="0"/>
                <w:i w:val="0"/>
                <w:iCs/>
                <w:sz w:val="19"/>
                <w:szCs w:val="19"/>
                <w:lang w:eastAsia="zh-CN"/>
              </w:rPr>
            </w:pPr>
            <w:r w:rsidRPr="00574EE8">
              <w:rPr>
                <w:rFonts w:eastAsia="STKaiti" w:cs="Calibri" w:hint="eastAsia"/>
                <w:b w:val="0"/>
                <w:bCs w:val="0"/>
                <w:i w:val="0"/>
                <w:iCs/>
                <w:sz w:val="19"/>
                <w:szCs w:val="19"/>
                <w:lang w:eastAsia="zh-CN"/>
              </w:rPr>
              <w:t>最小长度</w:t>
            </w:r>
          </w:p>
        </w:tc>
        <w:tc>
          <w:tcPr>
            <w:tcW w:w="2536" w:type="dxa"/>
            <w:vMerge/>
            <w:tcBorders>
              <w:bottom w:val="single" w:sz="4" w:space="0" w:color="auto"/>
            </w:tcBorders>
            <w:vAlign w:val="center"/>
          </w:tcPr>
          <w:p w:rsidR="008643D5" w:rsidRPr="00574EE8" w:rsidRDefault="008643D5" w:rsidP="00574EE8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left"/>
              <w:rPr>
                <w:rFonts w:ascii="STKaiti" w:eastAsia="STKaiti" w:hAnsi="STKaiti" w:cstheme="minorBidi"/>
                <w:bCs/>
                <w:iCs/>
                <w:color w:val="000000"/>
                <w:sz w:val="19"/>
                <w:szCs w:val="19"/>
                <w:lang w:eastAsia="zh-CN"/>
              </w:rPr>
            </w:pPr>
          </w:p>
        </w:tc>
        <w:tc>
          <w:tcPr>
            <w:tcW w:w="2669" w:type="dxa"/>
            <w:vMerge/>
            <w:tcBorders>
              <w:bottom w:val="single" w:sz="4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8643D5" w:rsidRPr="00574EE8" w:rsidRDefault="008643D5" w:rsidP="00574EE8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ascii="STKaiti" w:eastAsia="STKaiti" w:hAnsi="STKaiti" w:cstheme="minorBidi"/>
                <w:bCs/>
                <w:iCs/>
                <w:color w:val="000000"/>
                <w:sz w:val="19"/>
                <w:szCs w:val="19"/>
                <w:lang w:eastAsia="zh-CN"/>
              </w:rPr>
            </w:pPr>
          </w:p>
        </w:tc>
      </w:tr>
      <w:tr w:rsidR="0066382B" w:rsidRPr="00574EE8" w:rsidTr="002140E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cantSplit/>
          <w:trHeight w:val="185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pStyle w:val="Default"/>
              <w:spacing w:before="40" w:after="40"/>
              <w:rPr>
                <w:rFonts w:asciiTheme="minorHAnsi" w:hAnsiTheme="minorHAnsi"/>
                <w:color w:val="auto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hAnsiTheme="minorHAnsi"/>
                <w:color w:val="auto"/>
                <w:sz w:val="19"/>
                <w:szCs w:val="19"/>
                <w:lang w:eastAsia="zh-CN"/>
              </w:rPr>
              <w:t>2 (NDC)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 w:hint="eastAsia"/>
                <w:color w:val="000000"/>
                <w:sz w:val="19"/>
                <w:szCs w:val="19"/>
                <w:lang w:eastAsia="zh-CN"/>
              </w:rPr>
              <w:t>固定电话业务的地理编号</w:t>
            </w: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br/>
            </w:r>
            <w:r w:rsidRPr="00574EE8">
              <w:rPr>
                <w:rFonts w:asciiTheme="minorHAnsi" w:eastAsiaTheme="minorEastAsia" w:hAnsiTheme="minorHAnsi" w:hint="eastAsia"/>
                <w:color w:val="000000"/>
                <w:sz w:val="19"/>
                <w:szCs w:val="19"/>
                <w:lang w:eastAsia="zh-CN"/>
              </w:rPr>
              <w:t>（区号）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 w:hint="eastAsia"/>
                <w:color w:val="000000"/>
                <w:sz w:val="19"/>
                <w:szCs w:val="19"/>
                <w:lang w:eastAsia="zh-CN"/>
              </w:rPr>
              <w:t>耶路撒冷地区的区号</w:t>
            </w: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 xml:space="preserve"> </w:t>
            </w:r>
          </w:p>
        </w:tc>
      </w:tr>
      <w:tr w:rsidR="0066382B" w:rsidRPr="00574EE8" w:rsidTr="002140E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cantSplit/>
          <w:trHeight w:val="185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pStyle w:val="Default"/>
              <w:spacing w:before="40" w:after="40"/>
              <w:rPr>
                <w:rFonts w:asciiTheme="minorHAnsi" w:hAnsiTheme="minorHAnsi"/>
                <w:color w:val="auto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hAnsiTheme="minorHAnsi"/>
                <w:color w:val="auto"/>
                <w:sz w:val="19"/>
                <w:szCs w:val="19"/>
                <w:lang w:eastAsia="zh-CN"/>
              </w:rPr>
              <w:t>3 (NDC)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spacing w:before="40" w:after="40"/>
              <w:jc w:val="left"/>
              <w:rPr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 w:hint="eastAsia"/>
                <w:color w:val="000000"/>
                <w:sz w:val="19"/>
                <w:szCs w:val="19"/>
                <w:lang w:eastAsia="zh-CN"/>
              </w:rPr>
              <w:t>固定电话业务的地理编号</w:t>
            </w: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br/>
            </w:r>
            <w:r w:rsidRPr="00574EE8">
              <w:rPr>
                <w:rFonts w:asciiTheme="minorHAnsi" w:eastAsiaTheme="minorEastAsia" w:hAnsiTheme="minorHAnsi" w:hint="eastAsia"/>
                <w:color w:val="000000"/>
                <w:sz w:val="19"/>
                <w:szCs w:val="19"/>
                <w:lang w:eastAsia="zh-CN"/>
              </w:rPr>
              <w:t>（区号）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 w:hint="eastAsia"/>
                <w:color w:val="000000"/>
                <w:sz w:val="19"/>
                <w:szCs w:val="19"/>
                <w:lang w:eastAsia="zh-CN"/>
              </w:rPr>
              <w:t>特拉维夫地区的区号</w:t>
            </w: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 xml:space="preserve"> </w:t>
            </w:r>
          </w:p>
        </w:tc>
      </w:tr>
      <w:tr w:rsidR="0066382B" w:rsidRPr="00574EE8" w:rsidTr="002140E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cantSplit/>
          <w:trHeight w:val="185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pStyle w:val="Default"/>
              <w:spacing w:before="40" w:after="40"/>
              <w:rPr>
                <w:rFonts w:asciiTheme="minorHAnsi" w:hAnsiTheme="minorHAnsi"/>
                <w:color w:val="auto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hAnsiTheme="minorHAnsi"/>
                <w:color w:val="auto"/>
                <w:sz w:val="19"/>
                <w:szCs w:val="19"/>
                <w:lang w:eastAsia="zh-CN"/>
              </w:rPr>
              <w:lastRenderedPageBreak/>
              <w:t>4 (NDC)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spacing w:before="40" w:after="40"/>
              <w:jc w:val="left"/>
              <w:rPr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 w:hint="eastAsia"/>
                <w:color w:val="000000"/>
                <w:sz w:val="19"/>
                <w:szCs w:val="19"/>
                <w:lang w:eastAsia="zh-CN"/>
              </w:rPr>
              <w:t>固定电话业务的地理编号</w:t>
            </w: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br/>
            </w:r>
            <w:r w:rsidRPr="00574EE8">
              <w:rPr>
                <w:rFonts w:asciiTheme="minorHAnsi" w:eastAsiaTheme="minorEastAsia" w:hAnsiTheme="minorHAnsi" w:hint="eastAsia"/>
                <w:color w:val="000000"/>
                <w:sz w:val="19"/>
                <w:szCs w:val="19"/>
                <w:lang w:eastAsia="zh-CN"/>
              </w:rPr>
              <w:t>（区号）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 w:hint="eastAsia"/>
                <w:color w:val="000000"/>
                <w:sz w:val="19"/>
                <w:szCs w:val="19"/>
                <w:lang w:eastAsia="zh-CN"/>
              </w:rPr>
              <w:t>海法和北方地区的区号</w:t>
            </w: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 xml:space="preserve"> </w:t>
            </w:r>
          </w:p>
        </w:tc>
      </w:tr>
      <w:tr w:rsidR="0066382B" w:rsidRPr="00574EE8" w:rsidTr="002140E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cantSplit/>
          <w:trHeight w:val="186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pStyle w:val="Default"/>
              <w:spacing w:before="40" w:after="40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574EE8">
              <w:rPr>
                <w:rFonts w:asciiTheme="minorHAnsi" w:hAnsiTheme="minorHAnsi"/>
                <w:color w:val="auto"/>
                <w:sz w:val="19"/>
                <w:szCs w:val="19"/>
              </w:rPr>
              <w:t>50 (NDC)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spacing w:before="40" w:after="40"/>
              <w:rPr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 w:hint="eastAsia"/>
                <w:color w:val="000000"/>
                <w:sz w:val="19"/>
                <w:szCs w:val="19"/>
                <w:lang w:eastAsia="zh-CN"/>
              </w:rPr>
              <w:t>移动电话业务的非地理编号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分配给</w:t>
            </w: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 xml:space="preserve">Pelephone </w:t>
            </w:r>
          </w:p>
        </w:tc>
      </w:tr>
      <w:tr w:rsidR="0066382B" w:rsidRPr="00574EE8" w:rsidTr="002140E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cantSplit/>
          <w:trHeight w:val="185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pStyle w:val="Default"/>
              <w:spacing w:before="40" w:after="40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574EE8">
              <w:rPr>
                <w:rFonts w:asciiTheme="minorHAnsi" w:hAnsiTheme="minorHAnsi"/>
                <w:color w:val="auto"/>
                <w:sz w:val="19"/>
                <w:szCs w:val="19"/>
              </w:rPr>
              <w:t>51 (NDC)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spacing w:before="40" w:after="40"/>
              <w:rPr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 w:hint="eastAsia"/>
                <w:color w:val="000000"/>
                <w:sz w:val="19"/>
                <w:szCs w:val="19"/>
                <w:lang w:eastAsia="zh-CN"/>
              </w:rPr>
              <w:t>移动电话业务的非地理编号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 w:hint="eastAsia"/>
                <w:color w:val="000000"/>
                <w:sz w:val="19"/>
                <w:szCs w:val="19"/>
                <w:lang w:eastAsia="zh-CN"/>
              </w:rPr>
              <w:t>预留</w:t>
            </w:r>
          </w:p>
        </w:tc>
      </w:tr>
      <w:tr w:rsidR="0066382B" w:rsidRPr="00574EE8" w:rsidTr="002140E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cantSplit/>
          <w:trHeight w:val="185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pStyle w:val="Default"/>
              <w:spacing w:before="40" w:after="40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574EE8">
              <w:rPr>
                <w:rFonts w:asciiTheme="minorHAnsi" w:hAnsiTheme="minorHAnsi"/>
                <w:color w:val="auto"/>
                <w:sz w:val="19"/>
                <w:szCs w:val="19"/>
              </w:rPr>
              <w:t>52 (NDC)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spacing w:before="40" w:after="40"/>
              <w:rPr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 w:hint="eastAsia"/>
                <w:color w:val="000000"/>
                <w:sz w:val="19"/>
                <w:szCs w:val="19"/>
                <w:lang w:eastAsia="zh-CN"/>
              </w:rPr>
              <w:t>移动电话业务的非地理编号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分配给</w:t>
            </w: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 xml:space="preserve">Cellcom </w:t>
            </w:r>
          </w:p>
        </w:tc>
      </w:tr>
      <w:tr w:rsidR="0066382B" w:rsidRPr="00574EE8" w:rsidTr="002140E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cantSplit/>
          <w:trHeight w:val="186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pStyle w:val="Default"/>
              <w:spacing w:before="40" w:after="40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574EE8">
              <w:rPr>
                <w:rFonts w:asciiTheme="minorHAnsi" w:hAnsiTheme="minorHAnsi"/>
                <w:color w:val="auto"/>
                <w:sz w:val="19"/>
                <w:szCs w:val="19"/>
              </w:rPr>
              <w:t>53 (NDC)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spacing w:before="40" w:after="40"/>
              <w:rPr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 w:hint="eastAsia"/>
                <w:color w:val="000000"/>
                <w:sz w:val="19"/>
                <w:szCs w:val="19"/>
                <w:lang w:eastAsia="zh-CN"/>
              </w:rPr>
              <w:t>移动电话业务的非地理编号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分配给</w:t>
            </w: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 xml:space="preserve">Hot Mobile </w:t>
            </w:r>
          </w:p>
        </w:tc>
      </w:tr>
      <w:tr w:rsidR="0066382B" w:rsidRPr="00574EE8" w:rsidTr="002140E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cantSplit/>
          <w:trHeight w:val="185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pStyle w:val="Default"/>
              <w:spacing w:before="40" w:after="40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574EE8">
              <w:rPr>
                <w:rFonts w:asciiTheme="minorHAnsi" w:hAnsiTheme="minorHAnsi"/>
                <w:color w:val="auto"/>
                <w:sz w:val="19"/>
                <w:szCs w:val="19"/>
              </w:rPr>
              <w:t>54 (NDC)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spacing w:before="40" w:after="40"/>
              <w:rPr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 w:hint="eastAsia"/>
                <w:color w:val="000000"/>
                <w:sz w:val="19"/>
                <w:szCs w:val="19"/>
                <w:lang w:eastAsia="zh-CN"/>
              </w:rPr>
              <w:t>移动电话业务的非地理编号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分配给</w:t>
            </w: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 xml:space="preserve">Partner </w:t>
            </w:r>
          </w:p>
        </w:tc>
      </w:tr>
      <w:tr w:rsidR="008643D5" w:rsidRPr="00574EE8" w:rsidTr="002140E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cantSplit/>
          <w:trHeight w:val="599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pStyle w:val="Default"/>
              <w:spacing w:before="40" w:after="40"/>
              <w:rPr>
                <w:rFonts w:asciiTheme="minorHAnsi" w:eastAsiaTheme="minorEastAsia" w:hAnsiTheme="minorHAnsi"/>
                <w:color w:val="auto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hAnsiTheme="minorHAnsi"/>
                <w:color w:val="auto"/>
                <w:sz w:val="19"/>
                <w:szCs w:val="19"/>
              </w:rPr>
              <w:t xml:space="preserve">55 (NDC), </w:t>
            </w:r>
            <w:r w:rsidRPr="00574EE8">
              <w:rPr>
                <w:rFonts w:asciiTheme="minorHAnsi" w:eastAsiaTheme="minorEastAsia" w:hAnsiTheme="minorHAnsi" w:hint="eastAsia"/>
                <w:color w:val="auto"/>
                <w:sz w:val="19"/>
                <w:szCs w:val="19"/>
                <w:lang w:eastAsia="zh-CN"/>
              </w:rPr>
              <w:t>如下</w:t>
            </w:r>
            <w:r w:rsidRPr="00574EE8">
              <w:rPr>
                <w:rFonts w:asciiTheme="minorHAnsi" w:eastAsiaTheme="minorEastAsia" w:hAnsiTheme="minorHAnsi"/>
                <w:color w:val="auto"/>
                <w:sz w:val="19"/>
                <w:szCs w:val="19"/>
                <w:lang w:eastAsia="zh-CN"/>
              </w:rPr>
              <w:t>：</w:t>
            </w:r>
          </w:p>
          <w:p w:rsidR="0066382B" w:rsidRPr="00574EE8" w:rsidRDefault="0066382B" w:rsidP="00574EE8">
            <w:pPr>
              <w:pStyle w:val="Default"/>
              <w:spacing w:before="40" w:after="40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574EE8">
              <w:rPr>
                <w:rFonts w:asciiTheme="minorHAnsi" w:hAnsiTheme="minorHAnsi"/>
                <w:color w:val="auto"/>
                <w:sz w:val="19"/>
                <w:szCs w:val="19"/>
              </w:rPr>
              <w:t>55-22, 23</w:t>
            </w:r>
          </w:p>
          <w:p w:rsidR="0066382B" w:rsidRPr="00574EE8" w:rsidRDefault="0066382B" w:rsidP="00574EE8">
            <w:pPr>
              <w:pStyle w:val="Default"/>
              <w:spacing w:before="40" w:after="40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574EE8">
              <w:rPr>
                <w:rFonts w:asciiTheme="minorHAnsi" w:hAnsiTheme="minorHAnsi"/>
                <w:color w:val="auto"/>
                <w:sz w:val="19"/>
                <w:szCs w:val="19"/>
              </w:rPr>
              <w:t>55-32, 33</w:t>
            </w:r>
          </w:p>
          <w:p w:rsidR="0066382B" w:rsidRPr="00574EE8" w:rsidRDefault="0066382B" w:rsidP="00574EE8">
            <w:pPr>
              <w:pStyle w:val="Default"/>
              <w:spacing w:before="40" w:after="40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574EE8">
              <w:rPr>
                <w:rFonts w:asciiTheme="minorHAnsi" w:hAnsiTheme="minorHAnsi"/>
                <w:color w:val="auto"/>
                <w:sz w:val="19"/>
                <w:szCs w:val="19"/>
              </w:rPr>
              <w:t>55-66, 67</w:t>
            </w:r>
          </w:p>
          <w:p w:rsidR="0066382B" w:rsidRPr="00574EE8" w:rsidRDefault="0066382B" w:rsidP="00574EE8">
            <w:pPr>
              <w:pStyle w:val="Default"/>
              <w:spacing w:before="40" w:after="40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574EE8">
              <w:rPr>
                <w:rFonts w:asciiTheme="minorHAnsi" w:hAnsiTheme="minorHAnsi"/>
                <w:color w:val="auto"/>
                <w:sz w:val="19"/>
                <w:szCs w:val="19"/>
              </w:rPr>
              <w:t>55-70, 71</w:t>
            </w:r>
          </w:p>
          <w:p w:rsidR="0066382B" w:rsidRPr="00574EE8" w:rsidRDefault="0066382B" w:rsidP="00574EE8">
            <w:pPr>
              <w:pStyle w:val="Default"/>
              <w:spacing w:before="40" w:after="40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574EE8">
              <w:rPr>
                <w:rFonts w:asciiTheme="minorHAnsi" w:hAnsiTheme="minorHAnsi"/>
                <w:color w:val="auto"/>
                <w:sz w:val="19"/>
                <w:szCs w:val="19"/>
              </w:rPr>
              <w:t>55-87, 88, 89</w:t>
            </w:r>
          </w:p>
          <w:p w:rsidR="008643D5" w:rsidRPr="00574EE8" w:rsidRDefault="0066382B" w:rsidP="00574EE8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hAnsiTheme="minorHAnsi"/>
                <w:sz w:val="19"/>
                <w:szCs w:val="19"/>
              </w:rPr>
              <w:t>55-96, 97, 98, 99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5" w:rsidRPr="00574EE8" w:rsidRDefault="008643D5" w:rsidP="00574EE8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5" w:rsidRPr="00574EE8" w:rsidRDefault="008643D5" w:rsidP="00574EE8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5" w:rsidRPr="00574EE8" w:rsidRDefault="008643D5" w:rsidP="00574EE8">
            <w:pPr>
              <w:spacing w:before="40" w:after="40"/>
              <w:rPr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 w:hint="eastAsia"/>
                <w:color w:val="000000"/>
                <w:sz w:val="19"/>
                <w:szCs w:val="19"/>
                <w:lang w:eastAsia="zh-CN"/>
              </w:rPr>
              <w:t>移动电话业务的非地理编号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5" w:rsidRPr="00574EE8" w:rsidRDefault="008643D5" w:rsidP="00574EE8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分配给</w:t>
            </w:r>
            <w:r w:rsidRPr="00574EE8">
              <w:rPr>
                <w:rFonts w:asciiTheme="minorHAnsi" w:eastAsiaTheme="minorEastAsia" w:hAnsiTheme="minorHAnsi"/>
                <w:b/>
                <w:bCs/>
                <w:color w:val="000000"/>
                <w:sz w:val="19"/>
                <w:szCs w:val="19"/>
                <w:lang w:eastAsia="zh-CN"/>
              </w:rPr>
              <w:t xml:space="preserve">MVNO </w:t>
            </w:r>
          </w:p>
          <w:p w:rsidR="008643D5" w:rsidRPr="00574EE8" w:rsidRDefault="008643D5" w:rsidP="00574EE8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 xml:space="preserve">Home Cellular </w:t>
            </w:r>
          </w:p>
          <w:p w:rsidR="00E27FC1" w:rsidRPr="00574EE8" w:rsidRDefault="00E27FC1" w:rsidP="00574EE8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hAnsiTheme="minorHAnsi"/>
                <w:sz w:val="19"/>
                <w:szCs w:val="19"/>
                <w:lang w:val="en-US"/>
              </w:rPr>
              <w:t>Free Telecom</w:t>
            </w:r>
          </w:p>
          <w:p w:rsidR="008643D5" w:rsidRPr="00574EE8" w:rsidRDefault="008643D5" w:rsidP="00574EE8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val="fr-CH"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val="fr-CH" w:eastAsia="zh-CN"/>
              </w:rPr>
              <w:t xml:space="preserve">Rami Levi </w:t>
            </w:r>
          </w:p>
          <w:p w:rsidR="008643D5" w:rsidRPr="00574EE8" w:rsidRDefault="008643D5" w:rsidP="00574EE8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val="fr-CH"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val="fr-CH" w:eastAsia="zh-CN"/>
              </w:rPr>
              <w:t xml:space="preserve">Celact </w:t>
            </w:r>
          </w:p>
          <w:p w:rsidR="008643D5" w:rsidRPr="00574EE8" w:rsidRDefault="008643D5" w:rsidP="00574EE8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val="fr-CH"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val="fr-CH" w:eastAsia="zh-CN"/>
              </w:rPr>
              <w:t xml:space="preserve">Alon Cellular </w:t>
            </w:r>
          </w:p>
          <w:p w:rsidR="008643D5" w:rsidRPr="00574EE8" w:rsidRDefault="008643D5" w:rsidP="00574EE8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val="fr-CH"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val="fr-CH" w:eastAsia="zh-CN"/>
              </w:rPr>
              <w:t xml:space="preserve">Telzar </w:t>
            </w:r>
          </w:p>
        </w:tc>
      </w:tr>
      <w:tr w:rsidR="0066382B" w:rsidRPr="00574EE8" w:rsidTr="002140E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cantSplit/>
          <w:trHeight w:val="186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pStyle w:val="Default"/>
              <w:spacing w:before="40" w:after="40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574EE8">
              <w:rPr>
                <w:rFonts w:asciiTheme="minorHAnsi" w:hAnsiTheme="minorHAnsi"/>
                <w:color w:val="auto"/>
                <w:sz w:val="19"/>
                <w:szCs w:val="19"/>
              </w:rPr>
              <w:t>56 (NDC) - 2</w:t>
            </w:r>
            <w:r w:rsidRPr="00574EE8">
              <w:rPr>
                <w:rFonts w:asciiTheme="minorHAnsi" w:eastAsiaTheme="minorEastAsia" w:hAnsiTheme="minorHAnsi" w:hint="eastAsia"/>
                <w:color w:val="auto"/>
                <w:sz w:val="19"/>
                <w:szCs w:val="19"/>
                <w:lang w:eastAsia="zh-CN"/>
              </w:rPr>
              <w:t>至</w:t>
            </w:r>
            <w:r w:rsidRPr="00574EE8">
              <w:rPr>
                <w:rFonts w:asciiTheme="minorHAnsi" w:hAnsiTheme="minorHAnsi"/>
                <w:color w:val="auto"/>
                <w:sz w:val="19"/>
                <w:szCs w:val="19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 w:hint="eastAsia"/>
                <w:color w:val="000000"/>
                <w:sz w:val="19"/>
                <w:szCs w:val="19"/>
                <w:lang w:eastAsia="zh-CN"/>
              </w:rPr>
              <w:t>移动电话业务的非地理编号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</w:p>
        </w:tc>
      </w:tr>
      <w:tr w:rsidR="0066382B" w:rsidRPr="00574EE8" w:rsidTr="002140E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cantSplit/>
          <w:trHeight w:val="185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pStyle w:val="Default"/>
              <w:spacing w:before="40" w:after="40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574EE8">
              <w:rPr>
                <w:rFonts w:asciiTheme="minorHAnsi" w:hAnsiTheme="minorHAnsi"/>
                <w:color w:val="auto"/>
                <w:sz w:val="19"/>
                <w:szCs w:val="19"/>
              </w:rPr>
              <w:t>58 (NDC)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spacing w:before="40" w:after="40"/>
              <w:rPr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 w:hint="eastAsia"/>
                <w:color w:val="000000"/>
                <w:sz w:val="19"/>
                <w:szCs w:val="19"/>
                <w:lang w:eastAsia="zh-CN"/>
              </w:rPr>
              <w:t>移动电话业务的非地理编号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分配给</w:t>
            </w: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 xml:space="preserve">Golan Telecom </w:t>
            </w:r>
          </w:p>
        </w:tc>
      </w:tr>
      <w:tr w:rsidR="0066382B" w:rsidRPr="00574EE8" w:rsidTr="002140E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cantSplit/>
          <w:trHeight w:val="185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pStyle w:val="Default"/>
              <w:spacing w:before="40" w:after="40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574EE8">
              <w:rPr>
                <w:rFonts w:asciiTheme="minorHAnsi" w:hAnsiTheme="minorHAnsi"/>
                <w:color w:val="auto"/>
                <w:sz w:val="19"/>
                <w:szCs w:val="19"/>
              </w:rPr>
              <w:t>59 (NDC)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spacing w:before="40" w:after="40"/>
              <w:rPr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 w:hint="eastAsia"/>
                <w:color w:val="000000"/>
                <w:sz w:val="19"/>
                <w:szCs w:val="19"/>
                <w:lang w:eastAsia="zh-CN"/>
              </w:rPr>
              <w:t>移动电话业务的非地理编号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分配给</w:t>
            </w: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 xml:space="preserve">Jawall </w:t>
            </w:r>
          </w:p>
        </w:tc>
      </w:tr>
      <w:tr w:rsidR="0066382B" w:rsidRPr="00574EE8" w:rsidTr="002140E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cantSplit/>
          <w:trHeight w:val="185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pStyle w:val="Default"/>
              <w:spacing w:before="40" w:after="40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574EE8">
              <w:rPr>
                <w:rFonts w:asciiTheme="minorHAnsi" w:hAnsiTheme="minorHAnsi"/>
                <w:color w:val="auto"/>
                <w:sz w:val="19"/>
                <w:szCs w:val="19"/>
              </w:rPr>
              <w:t>6 (NDC)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 w:hint="eastAsia"/>
                <w:color w:val="000000"/>
                <w:sz w:val="19"/>
                <w:szCs w:val="19"/>
                <w:lang w:eastAsia="zh-CN"/>
              </w:rPr>
              <w:t>保留给未来使用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2B" w:rsidRPr="00574EE8" w:rsidRDefault="0066382B" w:rsidP="00574EE8">
            <w:pPr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</w:p>
        </w:tc>
      </w:tr>
      <w:tr w:rsidR="008643D5" w:rsidRPr="00574EE8" w:rsidTr="002140E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cantSplit/>
          <w:trHeight w:val="185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3D" w:rsidRPr="00574EE8" w:rsidRDefault="004A5E3D" w:rsidP="00574EE8">
            <w:pPr>
              <w:pStyle w:val="Default"/>
              <w:spacing w:before="40" w:after="40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574EE8">
              <w:rPr>
                <w:rFonts w:asciiTheme="minorHAnsi" w:hAnsiTheme="minorHAnsi"/>
                <w:color w:val="auto"/>
                <w:sz w:val="19"/>
                <w:szCs w:val="19"/>
              </w:rPr>
              <w:t>7x (NDC)</w:t>
            </w:r>
          </w:p>
          <w:p w:rsidR="004A5E3D" w:rsidRPr="00574EE8" w:rsidRDefault="004A5E3D" w:rsidP="00574EE8">
            <w:pPr>
              <w:pStyle w:val="Default"/>
              <w:spacing w:before="40" w:after="40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574EE8">
              <w:rPr>
                <w:rFonts w:asciiTheme="minorHAnsi" w:hAnsiTheme="minorHAnsi"/>
                <w:color w:val="auto"/>
                <w:sz w:val="19"/>
                <w:szCs w:val="19"/>
              </w:rPr>
              <w:t>As follows:</w:t>
            </w:r>
          </w:p>
          <w:p w:rsidR="004A5E3D" w:rsidRPr="00574EE8" w:rsidRDefault="004A5E3D" w:rsidP="00574EE8">
            <w:pPr>
              <w:pStyle w:val="Default"/>
              <w:spacing w:before="40" w:after="40"/>
              <w:rPr>
                <w:rFonts w:asciiTheme="minorHAnsi" w:hAnsiTheme="minorHAnsi"/>
                <w:color w:val="auto"/>
                <w:sz w:val="19"/>
                <w:szCs w:val="19"/>
              </w:rPr>
            </w:pPr>
          </w:p>
          <w:p w:rsidR="004A5E3D" w:rsidRPr="00574EE8" w:rsidRDefault="004A5E3D" w:rsidP="00574EE8">
            <w:pPr>
              <w:pStyle w:val="Default"/>
              <w:spacing w:before="40" w:after="40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574EE8">
              <w:rPr>
                <w:rFonts w:asciiTheme="minorHAnsi" w:hAnsiTheme="minorHAnsi"/>
                <w:color w:val="auto"/>
                <w:sz w:val="19"/>
                <w:szCs w:val="19"/>
              </w:rPr>
              <w:t>71-8</w:t>
            </w:r>
          </w:p>
          <w:p w:rsidR="004A5E3D" w:rsidRPr="00574EE8" w:rsidRDefault="004A5E3D" w:rsidP="00574EE8">
            <w:pPr>
              <w:pStyle w:val="Default"/>
              <w:spacing w:before="40" w:after="40"/>
              <w:rPr>
                <w:rFonts w:asciiTheme="minorHAnsi" w:hAnsiTheme="minorHAnsi"/>
                <w:color w:val="auto"/>
                <w:sz w:val="19"/>
                <w:szCs w:val="19"/>
              </w:rPr>
            </w:pPr>
          </w:p>
          <w:p w:rsidR="004A5E3D" w:rsidRPr="00574EE8" w:rsidRDefault="004A5E3D" w:rsidP="00574EE8">
            <w:pPr>
              <w:pStyle w:val="Default"/>
              <w:spacing w:before="40" w:after="40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574EE8">
              <w:rPr>
                <w:rFonts w:asciiTheme="minorHAnsi" w:hAnsiTheme="minorHAnsi"/>
                <w:color w:val="auto"/>
                <w:sz w:val="19"/>
                <w:szCs w:val="19"/>
              </w:rPr>
              <w:t>72-2, 72-3</w:t>
            </w:r>
          </w:p>
          <w:p w:rsidR="004A5E3D" w:rsidRPr="00574EE8" w:rsidRDefault="004A5E3D" w:rsidP="00574EE8">
            <w:pPr>
              <w:pStyle w:val="Default"/>
              <w:spacing w:before="40" w:after="40"/>
              <w:rPr>
                <w:rFonts w:asciiTheme="minorHAnsi" w:hAnsiTheme="minorHAnsi"/>
                <w:color w:val="auto"/>
                <w:sz w:val="19"/>
                <w:szCs w:val="19"/>
              </w:rPr>
            </w:pPr>
          </w:p>
          <w:p w:rsidR="004A5E3D" w:rsidRPr="00574EE8" w:rsidRDefault="004A5E3D" w:rsidP="00574EE8">
            <w:pPr>
              <w:pStyle w:val="Default"/>
              <w:spacing w:before="40" w:after="40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574EE8">
              <w:rPr>
                <w:rFonts w:asciiTheme="minorHAnsi" w:hAnsiTheme="minorHAnsi"/>
                <w:color w:val="auto"/>
                <w:sz w:val="19"/>
                <w:szCs w:val="19"/>
              </w:rPr>
              <w:t>73-2, 73-3</w:t>
            </w:r>
          </w:p>
          <w:p w:rsidR="004A5E3D" w:rsidRPr="00574EE8" w:rsidRDefault="004A5E3D" w:rsidP="00574EE8">
            <w:pPr>
              <w:pStyle w:val="Default"/>
              <w:spacing w:before="40" w:after="40"/>
              <w:rPr>
                <w:rFonts w:asciiTheme="minorHAnsi" w:hAnsiTheme="minorHAnsi"/>
                <w:color w:val="auto"/>
                <w:sz w:val="19"/>
                <w:szCs w:val="19"/>
              </w:rPr>
            </w:pPr>
          </w:p>
          <w:p w:rsidR="004A5E3D" w:rsidRPr="00574EE8" w:rsidRDefault="004A5E3D" w:rsidP="00574EE8">
            <w:pPr>
              <w:pStyle w:val="Default"/>
              <w:spacing w:before="40" w:after="40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574EE8">
              <w:rPr>
                <w:rFonts w:asciiTheme="minorHAnsi" w:hAnsiTheme="minorHAnsi"/>
                <w:color w:val="auto"/>
                <w:sz w:val="19"/>
                <w:szCs w:val="19"/>
              </w:rPr>
              <w:t>73-7</w:t>
            </w:r>
          </w:p>
          <w:p w:rsidR="004A5E3D" w:rsidRPr="00574EE8" w:rsidRDefault="004A5E3D" w:rsidP="00574EE8">
            <w:pPr>
              <w:pStyle w:val="Default"/>
              <w:spacing w:before="40" w:after="40"/>
              <w:rPr>
                <w:rFonts w:asciiTheme="minorHAnsi" w:hAnsiTheme="minorHAnsi"/>
                <w:color w:val="auto"/>
                <w:sz w:val="19"/>
                <w:szCs w:val="19"/>
              </w:rPr>
            </w:pPr>
          </w:p>
          <w:p w:rsidR="004A5E3D" w:rsidRPr="00574EE8" w:rsidRDefault="004A5E3D" w:rsidP="00574EE8">
            <w:pPr>
              <w:pStyle w:val="Default"/>
              <w:spacing w:before="40" w:after="40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574EE8">
              <w:rPr>
                <w:rFonts w:asciiTheme="minorHAnsi" w:hAnsiTheme="minorHAnsi"/>
                <w:color w:val="auto"/>
                <w:sz w:val="19"/>
                <w:szCs w:val="19"/>
              </w:rPr>
              <w:t>74-7</w:t>
            </w:r>
          </w:p>
          <w:p w:rsidR="004A5E3D" w:rsidRPr="00574EE8" w:rsidRDefault="004A5E3D" w:rsidP="00574EE8">
            <w:pPr>
              <w:pStyle w:val="Default"/>
              <w:spacing w:before="40" w:after="40"/>
              <w:rPr>
                <w:rFonts w:asciiTheme="minorHAnsi" w:hAnsiTheme="minorHAnsi"/>
                <w:color w:val="auto"/>
                <w:sz w:val="19"/>
                <w:szCs w:val="19"/>
              </w:rPr>
            </w:pPr>
          </w:p>
          <w:p w:rsidR="004A5E3D" w:rsidRPr="00574EE8" w:rsidRDefault="004A5E3D" w:rsidP="00574EE8">
            <w:pPr>
              <w:pStyle w:val="Default"/>
              <w:spacing w:before="40" w:after="40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574EE8">
              <w:rPr>
                <w:rFonts w:asciiTheme="minorHAnsi" w:hAnsiTheme="minorHAnsi"/>
                <w:color w:val="auto"/>
                <w:sz w:val="19"/>
                <w:szCs w:val="19"/>
              </w:rPr>
              <w:t>76-5</w:t>
            </w:r>
          </w:p>
          <w:p w:rsidR="004A5E3D" w:rsidRPr="00574EE8" w:rsidRDefault="004A5E3D" w:rsidP="00574EE8">
            <w:pPr>
              <w:pStyle w:val="Default"/>
              <w:spacing w:before="40" w:after="40"/>
              <w:rPr>
                <w:rFonts w:asciiTheme="minorHAnsi" w:hAnsiTheme="minorHAnsi"/>
                <w:color w:val="auto"/>
                <w:sz w:val="19"/>
                <w:szCs w:val="19"/>
              </w:rPr>
            </w:pPr>
          </w:p>
          <w:p w:rsidR="004A5E3D" w:rsidRPr="00574EE8" w:rsidRDefault="004A5E3D" w:rsidP="00574EE8">
            <w:pPr>
              <w:pStyle w:val="Default"/>
              <w:spacing w:before="40" w:after="40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574EE8">
              <w:rPr>
                <w:rFonts w:asciiTheme="minorHAnsi" w:hAnsiTheme="minorHAnsi"/>
                <w:color w:val="auto"/>
                <w:sz w:val="19"/>
                <w:szCs w:val="19"/>
              </w:rPr>
              <w:t>76-80, 88, 81, 76-88</w:t>
            </w:r>
          </w:p>
          <w:p w:rsidR="004A5E3D" w:rsidRPr="00574EE8" w:rsidRDefault="004A5E3D" w:rsidP="00574EE8">
            <w:pPr>
              <w:pStyle w:val="Default"/>
              <w:spacing w:before="40" w:after="40"/>
              <w:rPr>
                <w:rFonts w:asciiTheme="minorHAnsi" w:hAnsiTheme="minorHAnsi"/>
                <w:color w:val="auto"/>
                <w:sz w:val="19"/>
                <w:szCs w:val="19"/>
              </w:rPr>
            </w:pPr>
          </w:p>
          <w:p w:rsidR="004A5E3D" w:rsidRPr="00574EE8" w:rsidRDefault="004A5E3D" w:rsidP="00574EE8">
            <w:pPr>
              <w:pStyle w:val="Default"/>
              <w:spacing w:before="40" w:after="40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574EE8">
              <w:rPr>
                <w:rFonts w:asciiTheme="minorHAnsi" w:hAnsiTheme="minorHAnsi"/>
                <w:color w:val="auto"/>
                <w:sz w:val="19"/>
                <w:szCs w:val="19"/>
              </w:rPr>
              <w:t>77</w:t>
            </w:r>
          </w:p>
          <w:p w:rsidR="004A5E3D" w:rsidRPr="00574EE8" w:rsidRDefault="004A5E3D" w:rsidP="00574EE8">
            <w:pPr>
              <w:pStyle w:val="Default"/>
              <w:spacing w:before="40" w:after="40"/>
              <w:rPr>
                <w:rFonts w:asciiTheme="minorHAnsi" w:hAnsiTheme="minorHAnsi"/>
                <w:color w:val="auto"/>
                <w:sz w:val="19"/>
                <w:szCs w:val="19"/>
              </w:rPr>
            </w:pPr>
          </w:p>
          <w:p w:rsidR="004A5E3D" w:rsidRPr="00574EE8" w:rsidRDefault="004A5E3D" w:rsidP="00574EE8">
            <w:pPr>
              <w:pStyle w:val="Default"/>
              <w:spacing w:before="40" w:after="40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574EE8">
              <w:rPr>
                <w:rFonts w:asciiTheme="minorHAnsi" w:hAnsiTheme="minorHAnsi"/>
                <w:color w:val="auto"/>
                <w:sz w:val="19"/>
                <w:szCs w:val="19"/>
              </w:rPr>
              <w:t>78-2</w:t>
            </w:r>
          </w:p>
          <w:p w:rsidR="004A5E3D" w:rsidRPr="00574EE8" w:rsidRDefault="004A5E3D" w:rsidP="00574EE8">
            <w:pPr>
              <w:pStyle w:val="Default"/>
              <w:spacing w:before="40" w:after="40"/>
              <w:rPr>
                <w:rFonts w:asciiTheme="minorHAnsi" w:hAnsiTheme="minorHAnsi"/>
                <w:color w:val="auto"/>
                <w:sz w:val="19"/>
                <w:szCs w:val="19"/>
              </w:rPr>
            </w:pPr>
          </w:p>
          <w:p w:rsidR="004A5E3D" w:rsidRPr="00574EE8" w:rsidRDefault="004A5E3D" w:rsidP="00574EE8">
            <w:pPr>
              <w:pStyle w:val="Default"/>
              <w:spacing w:before="40" w:after="40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574EE8">
              <w:rPr>
                <w:rFonts w:asciiTheme="minorHAnsi" w:hAnsiTheme="minorHAnsi"/>
                <w:color w:val="auto"/>
                <w:sz w:val="19"/>
                <w:szCs w:val="19"/>
              </w:rPr>
              <w:t>79-2</w:t>
            </w:r>
          </w:p>
          <w:p w:rsidR="004A5E3D" w:rsidRPr="00574EE8" w:rsidRDefault="004A5E3D" w:rsidP="00574EE8">
            <w:pPr>
              <w:pStyle w:val="Default"/>
              <w:spacing w:before="40" w:after="40"/>
              <w:rPr>
                <w:rFonts w:asciiTheme="minorHAnsi" w:hAnsiTheme="minorHAnsi"/>
                <w:color w:val="auto"/>
                <w:sz w:val="19"/>
                <w:szCs w:val="19"/>
              </w:rPr>
            </w:pPr>
          </w:p>
          <w:p w:rsidR="004A5E3D" w:rsidRPr="00574EE8" w:rsidRDefault="004A5E3D" w:rsidP="00574EE8">
            <w:pPr>
              <w:pStyle w:val="Default"/>
              <w:spacing w:before="40" w:after="40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574EE8">
              <w:rPr>
                <w:rFonts w:asciiTheme="minorHAnsi" w:hAnsiTheme="minorHAnsi"/>
                <w:color w:val="auto"/>
                <w:sz w:val="19"/>
                <w:szCs w:val="19"/>
              </w:rPr>
              <w:t>79-9</w:t>
            </w:r>
          </w:p>
          <w:p w:rsidR="008643D5" w:rsidRPr="00574EE8" w:rsidRDefault="008643D5" w:rsidP="00574EE8">
            <w:pPr>
              <w:pageBreakBefore/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5" w:rsidRPr="00574EE8" w:rsidRDefault="008643D5" w:rsidP="00574EE8">
            <w:pPr>
              <w:pageBreakBefore/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5" w:rsidRPr="00574EE8" w:rsidRDefault="008643D5" w:rsidP="00574EE8">
            <w:pPr>
              <w:pageBreakBefore/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5" w:rsidRPr="00574EE8" w:rsidRDefault="008643D5" w:rsidP="00574EE8">
            <w:pPr>
              <w:pageBreakBefore/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 w:hint="eastAsia"/>
                <w:color w:val="000000"/>
                <w:sz w:val="19"/>
                <w:szCs w:val="19"/>
                <w:lang w:eastAsia="zh-CN"/>
              </w:rPr>
              <w:t>固定电话业务的非地理编号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5" w:rsidRPr="00574EE8" w:rsidRDefault="008643D5" w:rsidP="00574EE8">
            <w:pPr>
              <w:pageBreakBefore/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</w:p>
          <w:p w:rsidR="008643D5" w:rsidRPr="00574EE8" w:rsidRDefault="008643D5" w:rsidP="00574EE8">
            <w:pPr>
              <w:pageBreakBefore/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</w:p>
          <w:p w:rsidR="008643D5" w:rsidRPr="00574EE8" w:rsidRDefault="008643D5" w:rsidP="00574EE8">
            <w:pPr>
              <w:pageBreakBefore/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</w:p>
          <w:p w:rsidR="008643D5" w:rsidRPr="00574EE8" w:rsidRDefault="008643D5" w:rsidP="00574EE8">
            <w:pPr>
              <w:pageBreakBefore/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分配给</w:t>
            </w: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 xml:space="preserve">Exphone 018 </w:t>
            </w:r>
          </w:p>
          <w:p w:rsidR="008643D5" w:rsidRPr="00574EE8" w:rsidRDefault="008643D5" w:rsidP="00574EE8">
            <w:pPr>
              <w:pageBreakBefore/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分配给</w:t>
            </w: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 xml:space="preserve">012 Telecom </w:t>
            </w:r>
          </w:p>
          <w:p w:rsidR="008643D5" w:rsidRPr="00574EE8" w:rsidRDefault="008643D5" w:rsidP="00574EE8">
            <w:pPr>
              <w:pageBreakBefore/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分配给</w:t>
            </w: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 xml:space="preserve">Cellcom Fixed Line </w:t>
            </w:r>
          </w:p>
          <w:p w:rsidR="008643D5" w:rsidRPr="00574EE8" w:rsidRDefault="008643D5" w:rsidP="00574EE8">
            <w:pPr>
              <w:pageBreakBefore/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分配给</w:t>
            </w: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 xml:space="preserve">Veidan </w:t>
            </w:r>
          </w:p>
          <w:p w:rsidR="008643D5" w:rsidRPr="00574EE8" w:rsidRDefault="008643D5" w:rsidP="00574EE8">
            <w:pPr>
              <w:pageBreakBefore/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分配给</w:t>
            </w: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 xml:space="preserve">Partner Fixed Line </w:t>
            </w:r>
          </w:p>
          <w:p w:rsidR="008643D5" w:rsidRPr="00574EE8" w:rsidRDefault="008643D5" w:rsidP="00574EE8">
            <w:pPr>
              <w:pageBreakBefore/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分配给</w:t>
            </w: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 xml:space="preserve">B.I.P </w:t>
            </w:r>
          </w:p>
          <w:p w:rsidR="008643D5" w:rsidRPr="00574EE8" w:rsidRDefault="008643D5" w:rsidP="00574EE8">
            <w:pPr>
              <w:pageBreakBefore/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分配给</w:t>
            </w: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 xml:space="preserve">Bezeq </w:t>
            </w:r>
          </w:p>
          <w:p w:rsidR="008643D5" w:rsidRPr="00574EE8" w:rsidRDefault="008643D5" w:rsidP="00574EE8">
            <w:pPr>
              <w:pageBreakBefore/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分配给</w:t>
            </w: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 xml:space="preserve">Hot Telecom </w:t>
            </w:r>
          </w:p>
          <w:p w:rsidR="008643D5" w:rsidRPr="00574EE8" w:rsidRDefault="008643D5" w:rsidP="00574EE8">
            <w:pPr>
              <w:pageBreakBefore/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分配给</w:t>
            </w: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 xml:space="preserve">Golan </w:t>
            </w:r>
          </w:p>
          <w:p w:rsidR="00340E5F" w:rsidRPr="00574EE8" w:rsidRDefault="00340E5F" w:rsidP="00574EE8">
            <w:pPr>
              <w:pageBreakBefore/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分配给</w:t>
            </w:r>
            <w:r w:rsidRPr="00574EE8">
              <w:rPr>
                <w:rFonts w:asciiTheme="minorHAnsi" w:hAnsiTheme="minorHAnsi"/>
                <w:sz w:val="19"/>
                <w:szCs w:val="19"/>
                <w:lang w:val="en-US"/>
              </w:rPr>
              <w:t>Free Telecom</w:t>
            </w:r>
          </w:p>
          <w:p w:rsidR="008643D5" w:rsidRPr="00574EE8" w:rsidRDefault="008643D5" w:rsidP="00574EE8">
            <w:pPr>
              <w:pageBreakBefore/>
              <w:overflowPunct/>
              <w:spacing w:before="40" w:after="40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分配给</w:t>
            </w: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 xml:space="preserve">Telzar </w:t>
            </w:r>
          </w:p>
        </w:tc>
      </w:tr>
      <w:tr w:rsidR="004A5E3D" w:rsidRPr="00574EE8" w:rsidTr="002140E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cantSplit/>
          <w:trHeight w:val="185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3D" w:rsidRPr="00574EE8" w:rsidRDefault="004A5E3D" w:rsidP="00574EE8">
            <w:pPr>
              <w:pStyle w:val="Default"/>
              <w:spacing w:before="40" w:after="40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574EE8">
              <w:rPr>
                <w:rFonts w:asciiTheme="minorHAnsi" w:hAnsiTheme="minorHAnsi"/>
                <w:color w:val="auto"/>
                <w:sz w:val="19"/>
                <w:szCs w:val="19"/>
              </w:rPr>
              <w:lastRenderedPageBreak/>
              <w:t>8 (NDC)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3D" w:rsidRPr="00574EE8" w:rsidRDefault="004A5E3D" w:rsidP="00574EE8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3D" w:rsidRPr="00574EE8" w:rsidRDefault="004A5E3D" w:rsidP="00574EE8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3D" w:rsidRPr="00574EE8" w:rsidRDefault="004A5E3D" w:rsidP="00574EE8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 w:hint="eastAsia"/>
                <w:color w:val="000000"/>
                <w:sz w:val="19"/>
                <w:szCs w:val="19"/>
                <w:lang w:eastAsia="zh-CN"/>
              </w:rPr>
              <w:t>固定电话业务的地理编号</w:t>
            </w: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br/>
            </w:r>
            <w:r w:rsidRPr="00574EE8">
              <w:rPr>
                <w:rFonts w:asciiTheme="minorHAnsi" w:eastAsiaTheme="minorEastAsia" w:hAnsiTheme="minorHAnsi" w:hint="eastAsia"/>
                <w:color w:val="000000"/>
                <w:sz w:val="19"/>
                <w:szCs w:val="19"/>
                <w:lang w:eastAsia="zh-CN"/>
              </w:rPr>
              <w:t>（区号）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3D" w:rsidRPr="00574EE8" w:rsidRDefault="004A5E3D" w:rsidP="00574EE8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Hashfela</w:t>
            </w:r>
            <w:r w:rsidRPr="00574EE8">
              <w:rPr>
                <w:rFonts w:asciiTheme="minorHAnsi" w:eastAsiaTheme="minorEastAsia" w:hAnsiTheme="minorHAnsi" w:hint="eastAsia"/>
                <w:color w:val="000000"/>
                <w:sz w:val="19"/>
                <w:szCs w:val="19"/>
                <w:lang w:eastAsia="zh-CN"/>
              </w:rPr>
              <w:t>和南方地区的区号</w:t>
            </w: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 xml:space="preserve"> </w:t>
            </w:r>
          </w:p>
        </w:tc>
      </w:tr>
      <w:tr w:rsidR="004A5E3D" w:rsidRPr="00574EE8" w:rsidTr="002140E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cantSplit/>
          <w:trHeight w:val="185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3D" w:rsidRPr="00574EE8" w:rsidRDefault="004A5E3D" w:rsidP="00574EE8">
            <w:pPr>
              <w:pStyle w:val="Default"/>
              <w:spacing w:before="40" w:after="40"/>
              <w:rPr>
                <w:rFonts w:asciiTheme="minorHAnsi" w:hAnsiTheme="minorHAnsi"/>
                <w:color w:val="auto"/>
                <w:sz w:val="19"/>
                <w:szCs w:val="19"/>
              </w:rPr>
            </w:pPr>
            <w:r w:rsidRPr="00574EE8">
              <w:rPr>
                <w:rFonts w:asciiTheme="minorHAnsi" w:hAnsiTheme="minorHAnsi"/>
                <w:color w:val="auto"/>
                <w:sz w:val="19"/>
                <w:szCs w:val="19"/>
              </w:rPr>
              <w:t>9 (NDC)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3D" w:rsidRPr="00574EE8" w:rsidRDefault="004A5E3D" w:rsidP="00574EE8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3D" w:rsidRPr="00574EE8" w:rsidRDefault="004A5E3D" w:rsidP="00574EE8">
            <w:pPr>
              <w:overflowPunct/>
              <w:spacing w:before="40" w:after="40"/>
              <w:jc w:val="center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3D" w:rsidRPr="00574EE8" w:rsidRDefault="004A5E3D" w:rsidP="00574EE8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 w:hint="eastAsia"/>
                <w:color w:val="000000"/>
                <w:sz w:val="19"/>
                <w:szCs w:val="19"/>
                <w:lang w:eastAsia="zh-CN"/>
              </w:rPr>
              <w:t>固定电话业务的地理编号</w:t>
            </w: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br/>
            </w:r>
            <w:r w:rsidRPr="00574EE8">
              <w:rPr>
                <w:rFonts w:asciiTheme="minorHAnsi" w:eastAsiaTheme="minorEastAsia" w:hAnsiTheme="minorHAnsi" w:hint="eastAsia"/>
                <w:color w:val="000000"/>
                <w:sz w:val="19"/>
                <w:szCs w:val="19"/>
                <w:lang w:eastAsia="zh-CN"/>
              </w:rPr>
              <w:t>（区号）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3D" w:rsidRPr="00574EE8" w:rsidRDefault="004A5E3D" w:rsidP="00574EE8">
            <w:pPr>
              <w:overflowPunct/>
              <w:spacing w:before="40" w:after="40"/>
              <w:jc w:val="left"/>
              <w:textAlignment w:val="auto"/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</w:pP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>Hasharon</w:t>
            </w:r>
            <w:r w:rsidRPr="00574EE8">
              <w:rPr>
                <w:rFonts w:asciiTheme="minorHAnsi" w:eastAsiaTheme="minorEastAsia" w:hAnsiTheme="minorHAnsi" w:hint="eastAsia"/>
                <w:color w:val="000000"/>
                <w:sz w:val="19"/>
                <w:szCs w:val="19"/>
                <w:lang w:eastAsia="zh-CN"/>
              </w:rPr>
              <w:t>地区的区号</w:t>
            </w:r>
            <w:r w:rsidRPr="00574EE8">
              <w:rPr>
                <w:rFonts w:asciiTheme="minorHAnsi" w:eastAsiaTheme="minorEastAsia" w:hAnsiTheme="minorHAnsi"/>
                <w:color w:val="000000"/>
                <w:sz w:val="19"/>
                <w:szCs w:val="19"/>
                <w:lang w:eastAsia="zh-CN"/>
              </w:rPr>
              <w:t xml:space="preserve"> </w:t>
            </w:r>
          </w:p>
        </w:tc>
      </w:tr>
    </w:tbl>
    <w:p w:rsidR="00D22CBD" w:rsidRDefault="00D22CBD" w:rsidP="008643D5">
      <w:pPr>
        <w:overflowPunct/>
        <w:textAlignment w:val="auto"/>
        <w:rPr>
          <w:rFonts w:asciiTheme="minorHAnsi" w:eastAsiaTheme="minorEastAsia" w:hAnsiTheme="minorHAnsi"/>
          <w:color w:val="000000"/>
          <w:lang w:eastAsia="zh-CN"/>
        </w:rPr>
      </w:pPr>
    </w:p>
    <w:p w:rsidR="008643D5" w:rsidRPr="00D50D83" w:rsidRDefault="008643D5" w:rsidP="00D22CBD">
      <w:pPr>
        <w:overflowPunct/>
        <w:ind w:firstLineChars="200" w:firstLine="400"/>
        <w:textAlignment w:val="auto"/>
        <w:rPr>
          <w:rFonts w:asciiTheme="minorHAnsi" w:eastAsiaTheme="minorEastAsia" w:hAnsiTheme="minorHAnsi"/>
          <w:color w:val="000000"/>
          <w:lang w:eastAsia="zh-CN"/>
        </w:rPr>
      </w:pPr>
      <w:r>
        <w:rPr>
          <w:rFonts w:asciiTheme="minorHAnsi" w:eastAsiaTheme="minorEastAsia" w:hAnsiTheme="minorHAnsi" w:hint="eastAsia"/>
          <w:color w:val="000000"/>
          <w:lang w:eastAsia="zh-CN"/>
        </w:rPr>
        <w:t>用于国际来话呼叫的业务前缀：</w:t>
      </w:r>
    </w:p>
    <w:p w:rsidR="008643D5" w:rsidRPr="00D50D83" w:rsidRDefault="008643D5" w:rsidP="00891022">
      <w:pPr>
        <w:overflowPunct/>
        <w:textAlignment w:val="auto"/>
        <w:rPr>
          <w:rFonts w:asciiTheme="minorHAnsi" w:eastAsiaTheme="minorEastAsia" w:hAnsiTheme="minorHAnsi" w:cs="Arial"/>
          <w:color w:val="000000"/>
          <w:lang w:eastAsia="zh-CN"/>
        </w:rPr>
      </w:pPr>
      <w:r w:rsidRPr="00D50D83">
        <w:rPr>
          <w:rFonts w:asciiTheme="minorHAnsi" w:eastAsiaTheme="minorEastAsia" w:hAnsiTheme="minorHAnsi" w:cs="Arial"/>
          <w:color w:val="000000"/>
          <w:lang w:eastAsia="zh-CN"/>
        </w:rPr>
        <w:t xml:space="preserve">1255 </w:t>
      </w:r>
      <w:r>
        <w:rPr>
          <w:rFonts w:asciiTheme="minorHAnsi" w:eastAsiaTheme="minorEastAsia" w:hAnsiTheme="minorHAnsi" w:cs="Arial"/>
          <w:color w:val="000000"/>
          <w:lang w:eastAsia="zh-CN"/>
        </w:rPr>
        <w:t>–</w:t>
      </w:r>
      <w:r w:rsidR="00D22CBD">
        <w:rPr>
          <w:rFonts w:asciiTheme="minorHAnsi" w:eastAsiaTheme="minorEastAsia" w:hAnsiTheme="minorHAnsi" w:cs="Arial"/>
          <w:color w:val="000000"/>
          <w:lang w:eastAsia="zh-CN"/>
        </w:rPr>
        <w:t xml:space="preserve"> </w:t>
      </w:r>
      <w:r>
        <w:rPr>
          <w:rFonts w:asciiTheme="minorHAnsi" w:eastAsiaTheme="minorEastAsia" w:hAnsiTheme="minorHAnsi" w:cs="Arial" w:hint="eastAsia"/>
          <w:color w:val="000000"/>
          <w:lang w:eastAsia="zh-CN"/>
        </w:rPr>
        <w:t>急</w:t>
      </w:r>
      <w:r w:rsidR="00891022">
        <w:rPr>
          <w:rFonts w:asciiTheme="minorHAnsi" w:eastAsiaTheme="minorEastAsia" w:hAnsiTheme="minorHAnsi" w:cs="Arial" w:hint="eastAsia"/>
          <w:color w:val="000000"/>
          <w:lang w:eastAsia="zh-CN"/>
        </w:rPr>
        <w:t>救</w:t>
      </w:r>
      <w:r>
        <w:rPr>
          <w:rFonts w:asciiTheme="minorHAnsi" w:eastAsiaTheme="minorEastAsia" w:hAnsiTheme="minorHAnsi" w:cs="Arial" w:hint="eastAsia"/>
          <w:color w:val="000000"/>
          <w:lang w:eastAsia="zh-CN"/>
        </w:rPr>
        <w:t>医院中心</w:t>
      </w:r>
      <w:r w:rsidR="00036FA4">
        <w:rPr>
          <w:rFonts w:asciiTheme="minorHAnsi" w:eastAsiaTheme="minorEastAsia" w:hAnsiTheme="minorHAnsi" w:cs="Arial"/>
          <w:color w:val="000000"/>
          <w:lang w:eastAsia="zh-CN"/>
        </w:rPr>
        <w:t>（</w:t>
      </w:r>
      <w:r w:rsidRPr="00D50D83">
        <w:rPr>
          <w:rFonts w:asciiTheme="minorHAnsi" w:eastAsiaTheme="minorEastAsia" w:hAnsiTheme="minorHAnsi" w:cs="Arial"/>
          <w:color w:val="000000"/>
          <w:lang w:eastAsia="zh-CN"/>
        </w:rPr>
        <w:t>+972 1255 XXX</w:t>
      </w:r>
      <w:r w:rsidR="00036FA4">
        <w:rPr>
          <w:rFonts w:asciiTheme="minorHAnsi" w:eastAsiaTheme="minorEastAsia" w:hAnsiTheme="minorHAnsi" w:cs="Arial"/>
          <w:color w:val="000000"/>
          <w:lang w:eastAsia="zh-CN"/>
        </w:rPr>
        <w:t>）</w:t>
      </w:r>
      <w:r w:rsidRPr="00D50D83">
        <w:rPr>
          <w:rFonts w:asciiTheme="minorHAnsi" w:eastAsiaTheme="minorEastAsia" w:hAnsiTheme="minorHAnsi" w:cs="Arial"/>
          <w:color w:val="000000"/>
          <w:lang w:eastAsia="zh-CN"/>
        </w:rPr>
        <w:t xml:space="preserve"> </w:t>
      </w:r>
    </w:p>
    <w:p w:rsidR="008643D5" w:rsidRPr="00D50D83" w:rsidRDefault="008643D5" w:rsidP="008643D5">
      <w:pPr>
        <w:overflowPunct/>
        <w:textAlignment w:val="auto"/>
        <w:rPr>
          <w:rFonts w:asciiTheme="minorHAnsi" w:eastAsiaTheme="minorEastAsia" w:hAnsiTheme="minorHAnsi" w:cs="Arial"/>
          <w:color w:val="000000"/>
          <w:lang w:eastAsia="zh-CN"/>
        </w:rPr>
      </w:pPr>
      <w:r w:rsidRPr="00D50D83">
        <w:rPr>
          <w:rFonts w:asciiTheme="minorHAnsi" w:eastAsiaTheme="minorEastAsia" w:hAnsiTheme="minorHAnsi" w:cs="Arial"/>
          <w:color w:val="000000"/>
          <w:lang w:eastAsia="zh-CN"/>
        </w:rPr>
        <w:t xml:space="preserve">151 </w:t>
      </w:r>
      <w:r>
        <w:rPr>
          <w:rFonts w:asciiTheme="minorHAnsi" w:eastAsiaTheme="minorEastAsia" w:hAnsiTheme="minorHAnsi" w:cs="Arial"/>
          <w:color w:val="000000"/>
          <w:lang w:eastAsia="zh-CN"/>
        </w:rPr>
        <w:t>–</w:t>
      </w:r>
      <w:r w:rsidRPr="00D50D83">
        <w:rPr>
          <w:rFonts w:asciiTheme="minorHAnsi" w:eastAsiaTheme="minorEastAsia" w:hAnsiTheme="minorHAnsi" w:cs="Arial"/>
          <w:color w:val="000000"/>
          <w:lang w:eastAsia="zh-CN"/>
        </w:rPr>
        <w:t xml:space="preserve"> </w:t>
      </w:r>
      <w:r>
        <w:rPr>
          <w:rFonts w:asciiTheme="minorHAnsi" w:eastAsiaTheme="minorEastAsia" w:hAnsiTheme="minorHAnsi" w:cs="Arial" w:hint="eastAsia"/>
          <w:color w:val="000000"/>
          <w:lang w:eastAsia="zh-CN"/>
        </w:rPr>
        <w:t>语音邮件</w:t>
      </w:r>
      <w:r w:rsidR="00036FA4">
        <w:rPr>
          <w:rFonts w:asciiTheme="minorHAnsi" w:eastAsiaTheme="minorEastAsia" w:hAnsiTheme="minorHAnsi" w:cs="Arial"/>
          <w:color w:val="000000"/>
          <w:lang w:eastAsia="zh-CN"/>
        </w:rPr>
        <w:t>（</w:t>
      </w:r>
      <w:r w:rsidRPr="00D50D83">
        <w:rPr>
          <w:rFonts w:asciiTheme="minorHAnsi" w:eastAsiaTheme="minorEastAsia" w:hAnsiTheme="minorHAnsi" w:cs="Arial"/>
          <w:color w:val="000000"/>
          <w:lang w:eastAsia="zh-CN"/>
        </w:rPr>
        <w:t xml:space="preserve">+972 151 + NDC </w:t>
      </w:r>
      <w:r w:rsidRPr="00D50D83">
        <w:rPr>
          <w:rFonts w:asciiTheme="minorHAnsi" w:eastAsiaTheme="minorEastAsia" w:hAnsiTheme="minorHAnsi" w:cs="Arial"/>
          <w:lang w:eastAsia="zh-CN"/>
        </w:rPr>
        <w:t>+ SN</w:t>
      </w:r>
      <w:r w:rsidR="00036FA4">
        <w:rPr>
          <w:rFonts w:asciiTheme="minorHAnsi" w:eastAsiaTheme="minorEastAsia" w:hAnsiTheme="minorHAnsi" w:cs="Arial"/>
          <w:color w:val="000000"/>
          <w:lang w:eastAsia="zh-CN"/>
        </w:rPr>
        <w:t>）</w:t>
      </w:r>
      <w:r w:rsidRPr="00D50D83">
        <w:rPr>
          <w:rFonts w:asciiTheme="minorHAnsi" w:eastAsiaTheme="minorEastAsia" w:hAnsiTheme="minorHAnsi" w:cs="Arial"/>
          <w:color w:val="000000"/>
          <w:lang w:eastAsia="zh-CN"/>
        </w:rPr>
        <w:t xml:space="preserve"> </w:t>
      </w:r>
    </w:p>
    <w:p w:rsidR="008643D5" w:rsidRPr="00D50D83" w:rsidRDefault="008643D5" w:rsidP="008643D5">
      <w:pPr>
        <w:overflowPunct/>
        <w:textAlignment w:val="auto"/>
        <w:rPr>
          <w:rFonts w:asciiTheme="minorHAnsi" w:eastAsiaTheme="minorEastAsia" w:hAnsiTheme="minorHAnsi" w:cs="Arial"/>
          <w:color w:val="000000"/>
          <w:lang w:val="fr-CH" w:eastAsia="zh-CN"/>
        </w:rPr>
      </w:pPr>
      <w:r w:rsidRPr="00D50D83">
        <w:rPr>
          <w:rFonts w:asciiTheme="minorHAnsi" w:eastAsiaTheme="minorEastAsia" w:hAnsiTheme="minorHAnsi" w:cs="Arial"/>
          <w:color w:val="000000"/>
          <w:lang w:val="fr-CH" w:eastAsia="zh-CN"/>
        </w:rPr>
        <w:t xml:space="preserve">153 </w:t>
      </w:r>
      <w:r>
        <w:rPr>
          <w:rFonts w:asciiTheme="minorHAnsi" w:eastAsiaTheme="minorEastAsia" w:hAnsiTheme="minorHAnsi" w:cs="Arial"/>
          <w:color w:val="000000"/>
          <w:lang w:val="fr-CH" w:eastAsia="zh-CN"/>
        </w:rPr>
        <w:t>–</w:t>
      </w:r>
      <w:r w:rsidRPr="00D50D83">
        <w:rPr>
          <w:rFonts w:asciiTheme="minorHAnsi" w:eastAsiaTheme="minorEastAsia" w:hAnsiTheme="minorHAnsi" w:cs="Arial"/>
          <w:color w:val="000000"/>
          <w:lang w:val="fr-CH" w:eastAsia="zh-CN"/>
        </w:rPr>
        <w:t xml:space="preserve"> </w:t>
      </w:r>
      <w:r>
        <w:rPr>
          <w:rFonts w:asciiTheme="minorHAnsi" w:eastAsiaTheme="minorEastAsia" w:hAnsiTheme="minorHAnsi" w:cs="Arial" w:hint="eastAsia"/>
          <w:color w:val="000000"/>
          <w:lang w:val="fr-CH" w:eastAsia="zh-CN"/>
        </w:rPr>
        <w:t>传真邮件</w:t>
      </w:r>
      <w:r w:rsidR="00036FA4">
        <w:rPr>
          <w:rFonts w:asciiTheme="minorHAnsi" w:eastAsiaTheme="minorEastAsia" w:hAnsiTheme="minorHAnsi" w:cs="Arial"/>
          <w:color w:val="000000"/>
          <w:lang w:val="fr-CH" w:eastAsia="zh-CN"/>
        </w:rPr>
        <w:t>（</w:t>
      </w:r>
      <w:r w:rsidRPr="00D50D83">
        <w:rPr>
          <w:rFonts w:asciiTheme="minorHAnsi" w:eastAsiaTheme="minorEastAsia" w:hAnsiTheme="minorHAnsi" w:cs="Arial"/>
          <w:color w:val="000000"/>
          <w:lang w:val="fr-CH" w:eastAsia="zh-CN"/>
        </w:rPr>
        <w:t xml:space="preserve">+972 153 + </w:t>
      </w:r>
      <w:r w:rsidRPr="00D50D83">
        <w:rPr>
          <w:rFonts w:asciiTheme="minorHAnsi" w:eastAsiaTheme="minorEastAsia" w:hAnsiTheme="minorHAnsi" w:cs="Arial"/>
          <w:lang w:val="fr-CH" w:eastAsia="zh-CN"/>
        </w:rPr>
        <w:t>NDC + SN</w:t>
      </w:r>
      <w:r w:rsidR="00036FA4">
        <w:rPr>
          <w:rFonts w:asciiTheme="minorHAnsi" w:eastAsiaTheme="minorEastAsia" w:hAnsiTheme="minorHAnsi" w:cs="Arial"/>
          <w:color w:val="000000"/>
          <w:lang w:val="fr-CH" w:eastAsia="zh-CN"/>
        </w:rPr>
        <w:t>）</w:t>
      </w:r>
      <w:r w:rsidRPr="00D50D83">
        <w:rPr>
          <w:rFonts w:asciiTheme="minorHAnsi" w:eastAsiaTheme="minorEastAsia" w:hAnsiTheme="minorHAnsi" w:cs="Arial"/>
          <w:color w:val="000000"/>
          <w:lang w:val="fr-CH" w:eastAsia="zh-CN"/>
        </w:rPr>
        <w:t xml:space="preserve"> </w:t>
      </w:r>
    </w:p>
    <w:p w:rsidR="00E015F2" w:rsidRPr="003656E8" w:rsidRDefault="008643D5" w:rsidP="008643D5">
      <w:pPr>
        <w:overflowPunct/>
        <w:autoSpaceDE/>
        <w:autoSpaceDN/>
        <w:adjustRightInd/>
        <w:textAlignment w:val="auto"/>
        <w:rPr>
          <w:rFonts w:asciiTheme="minorHAnsi" w:eastAsia="Calibri" w:hAnsiTheme="minorHAnsi"/>
          <w:color w:val="000000"/>
          <w:lang w:val="fr-CH" w:eastAsia="zh-CN"/>
        </w:rPr>
      </w:pPr>
      <w:r w:rsidRPr="00D50D83">
        <w:rPr>
          <w:rFonts w:asciiTheme="minorHAnsi" w:eastAsiaTheme="minorEastAsia" w:hAnsiTheme="minorHAnsi" w:cs="Arial"/>
          <w:color w:val="000000"/>
          <w:lang w:val="fr-CH" w:eastAsia="zh-CN"/>
        </w:rPr>
        <w:t xml:space="preserve">1599 </w:t>
      </w:r>
      <w:r>
        <w:rPr>
          <w:rFonts w:asciiTheme="minorHAnsi" w:eastAsiaTheme="minorEastAsia" w:hAnsiTheme="minorHAnsi" w:cs="Arial"/>
          <w:color w:val="000000"/>
          <w:lang w:val="fr-CH" w:eastAsia="zh-CN"/>
        </w:rPr>
        <w:t>–</w:t>
      </w:r>
      <w:r w:rsidRPr="00D50D83">
        <w:rPr>
          <w:rFonts w:asciiTheme="minorHAnsi" w:eastAsiaTheme="minorEastAsia" w:hAnsiTheme="minorHAnsi" w:cs="Arial"/>
          <w:color w:val="000000"/>
          <w:lang w:val="fr-CH" w:eastAsia="zh-CN"/>
        </w:rPr>
        <w:t xml:space="preserve"> </w:t>
      </w:r>
      <w:r>
        <w:rPr>
          <w:rFonts w:asciiTheme="minorHAnsi" w:eastAsiaTheme="minorEastAsia" w:hAnsiTheme="minorHAnsi" w:cs="Arial" w:hint="eastAsia"/>
          <w:color w:val="000000"/>
          <w:lang w:val="fr-CH" w:eastAsia="zh-CN"/>
        </w:rPr>
        <w:t>互动语音邮件</w:t>
      </w:r>
      <w:r w:rsidR="00036FA4">
        <w:rPr>
          <w:rFonts w:asciiTheme="minorHAnsi" w:eastAsiaTheme="minorEastAsia" w:hAnsiTheme="minorHAnsi" w:cs="Arial"/>
          <w:color w:val="000000"/>
          <w:lang w:val="fr-CH" w:eastAsia="zh-CN"/>
        </w:rPr>
        <w:t>（</w:t>
      </w:r>
      <w:r w:rsidRPr="00D50D83">
        <w:rPr>
          <w:rFonts w:asciiTheme="minorHAnsi" w:eastAsiaTheme="minorEastAsia" w:hAnsiTheme="minorHAnsi" w:cs="Arial"/>
          <w:color w:val="000000"/>
          <w:lang w:val="fr-CH" w:eastAsia="zh-CN"/>
        </w:rPr>
        <w:t>+972 1599 XXXXXX</w:t>
      </w:r>
      <w:r w:rsidR="00036FA4">
        <w:rPr>
          <w:rFonts w:asciiTheme="minorHAnsi" w:eastAsiaTheme="minorEastAsia" w:hAnsiTheme="minorHAnsi" w:cs="Arial"/>
          <w:color w:val="000000"/>
          <w:lang w:val="fr-CH" w:eastAsia="zh-CN"/>
        </w:rPr>
        <w:t>）</w:t>
      </w:r>
    </w:p>
    <w:p w:rsidR="00E015F2" w:rsidRPr="003656E8" w:rsidRDefault="00E015F2" w:rsidP="00E015F2">
      <w:pPr>
        <w:overflowPunct/>
        <w:autoSpaceDE/>
        <w:autoSpaceDN/>
        <w:adjustRightInd/>
        <w:textAlignment w:val="auto"/>
        <w:rPr>
          <w:rFonts w:asciiTheme="minorHAnsi" w:eastAsia="Calibri" w:hAnsiTheme="minorHAnsi"/>
          <w:color w:val="000000"/>
          <w:lang w:val="fr-CH" w:eastAsia="zh-CN"/>
        </w:rPr>
      </w:pPr>
    </w:p>
    <w:p w:rsidR="00E015F2" w:rsidRPr="000E6167" w:rsidRDefault="000E6167" w:rsidP="00E015F2">
      <w:pPr>
        <w:rPr>
          <w:rFonts w:asciiTheme="minorHAnsi" w:hAnsiTheme="minorHAnsi" w:cs="Arial"/>
          <w:lang w:val="fr-CH"/>
        </w:rPr>
      </w:pPr>
      <w:r>
        <w:rPr>
          <w:rFonts w:ascii="SimSun" w:eastAsia="SimSun" w:hAnsi="SimSun" w:cs="SimSun" w:hint="eastAsia"/>
        </w:rPr>
        <w:t>联系方式</w:t>
      </w:r>
      <w:r w:rsidRPr="000E6167">
        <w:rPr>
          <w:rFonts w:ascii="SimSun" w:eastAsia="SimSun" w:hAnsi="SimSun" w:cs="SimSun" w:hint="eastAsia"/>
          <w:lang w:val="fr-CH"/>
        </w:rPr>
        <w:t>：</w:t>
      </w:r>
    </w:p>
    <w:p w:rsidR="00E015F2" w:rsidRPr="000E6167" w:rsidRDefault="00E015F2" w:rsidP="00E015F2">
      <w:pPr>
        <w:ind w:left="567" w:hanging="567"/>
        <w:jc w:val="left"/>
        <w:rPr>
          <w:rFonts w:asciiTheme="minorHAnsi" w:hAnsiTheme="minorHAnsi" w:cs="Arial"/>
          <w:lang w:val="fr-CH"/>
        </w:rPr>
      </w:pPr>
      <w:r w:rsidRPr="000E6167">
        <w:rPr>
          <w:rFonts w:asciiTheme="minorHAnsi" w:hAnsiTheme="minorHAnsi" w:cs="Arial"/>
          <w:lang w:val="fr-CH"/>
        </w:rPr>
        <w:tab/>
        <w:t xml:space="preserve">Mr Itzik Yadgar </w:t>
      </w:r>
      <w:r w:rsidRPr="000E6167">
        <w:rPr>
          <w:rFonts w:asciiTheme="minorHAnsi" w:hAnsiTheme="minorHAnsi" w:cs="Arial"/>
          <w:lang w:val="fr-CH"/>
        </w:rPr>
        <w:br/>
        <w:t xml:space="preserve">Manager, Numbering Department </w:t>
      </w:r>
      <w:r w:rsidRPr="000E6167">
        <w:rPr>
          <w:rFonts w:asciiTheme="minorHAnsi" w:hAnsiTheme="minorHAnsi" w:cs="Arial"/>
          <w:lang w:val="fr-CH"/>
        </w:rPr>
        <w:br/>
        <w:t xml:space="preserve">Engineering and Licensing </w:t>
      </w:r>
      <w:r w:rsidRPr="000E6167">
        <w:rPr>
          <w:rFonts w:asciiTheme="minorHAnsi" w:hAnsiTheme="minorHAnsi" w:cs="Arial"/>
          <w:lang w:val="fr-CH"/>
        </w:rPr>
        <w:br/>
        <w:t xml:space="preserve">Ministry of Communications </w:t>
      </w:r>
      <w:r w:rsidRPr="000E6167">
        <w:rPr>
          <w:rFonts w:asciiTheme="minorHAnsi" w:hAnsiTheme="minorHAnsi" w:cs="Arial"/>
          <w:lang w:val="fr-CH"/>
        </w:rPr>
        <w:br/>
        <w:t xml:space="preserve">23 Jaffa Street </w:t>
      </w:r>
      <w:r w:rsidR="000E6167" w:rsidRPr="000E6167">
        <w:rPr>
          <w:rFonts w:asciiTheme="minorHAnsi" w:hAnsiTheme="minorHAnsi" w:cs="Arial"/>
          <w:lang w:val="fr-CH"/>
        </w:rPr>
        <w:br/>
        <w:t xml:space="preserve">9199900 JERUSALEM </w:t>
      </w:r>
      <w:r w:rsidR="000E6167" w:rsidRPr="000E6167">
        <w:rPr>
          <w:rFonts w:asciiTheme="minorHAnsi" w:hAnsiTheme="minorHAnsi" w:cs="Arial"/>
          <w:lang w:val="fr-CH"/>
        </w:rPr>
        <w:br/>
        <w:t xml:space="preserve">Israel </w:t>
      </w:r>
      <w:r w:rsidR="000E6167" w:rsidRPr="000E6167">
        <w:rPr>
          <w:rFonts w:asciiTheme="minorHAnsi" w:hAnsiTheme="minorHAnsi" w:cs="Arial"/>
          <w:lang w:val="fr-CH"/>
        </w:rPr>
        <w:br/>
      </w:r>
      <w:r w:rsidR="000E6167">
        <w:rPr>
          <w:rFonts w:asciiTheme="minorHAnsi" w:eastAsiaTheme="minorEastAsia" w:hAnsiTheme="minorHAnsi" w:cs="Arial" w:hint="eastAsia"/>
          <w:lang w:eastAsia="zh-CN"/>
        </w:rPr>
        <w:t>电话</w:t>
      </w:r>
      <w:r w:rsidR="000E6167" w:rsidRPr="000E6167">
        <w:rPr>
          <w:rFonts w:asciiTheme="minorHAnsi" w:eastAsiaTheme="minorEastAsia" w:hAnsiTheme="minorHAnsi" w:cs="Arial"/>
          <w:lang w:val="fr-CH" w:eastAsia="zh-CN"/>
        </w:rPr>
        <w:t>：</w:t>
      </w:r>
      <w:r w:rsidR="000E6167">
        <w:rPr>
          <w:rFonts w:asciiTheme="minorHAnsi" w:hAnsiTheme="minorHAnsi" w:cs="Arial"/>
          <w:lang w:val="fr-CH"/>
        </w:rPr>
        <w:tab/>
      </w:r>
      <w:r w:rsidR="00FA7CD9">
        <w:rPr>
          <w:rFonts w:asciiTheme="minorHAnsi" w:hAnsiTheme="minorHAnsi" w:cs="Arial"/>
          <w:lang w:val="fr-CH"/>
        </w:rPr>
        <w:tab/>
      </w:r>
      <w:r w:rsidR="000E6167">
        <w:rPr>
          <w:rFonts w:asciiTheme="minorHAnsi" w:hAnsiTheme="minorHAnsi" w:cs="Arial"/>
          <w:lang w:val="fr-CH"/>
        </w:rPr>
        <w:t>+972 3 519 8220/230</w:t>
      </w:r>
      <w:r w:rsidR="000E6167">
        <w:rPr>
          <w:rFonts w:asciiTheme="minorHAnsi" w:hAnsiTheme="minorHAnsi" w:cs="Arial"/>
          <w:lang w:val="fr-CH"/>
        </w:rPr>
        <w:br/>
      </w:r>
      <w:r w:rsidR="000E6167">
        <w:rPr>
          <w:rFonts w:asciiTheme="minorHAnsi" w:eastAsiaTheme="minorEastAsia" w:hAnsiTheme="minorHAnsi" w:cs="Arial" w:hint="eastAsia"/>
          <w:lang w:val="fr-CH" w:eastAsia="zh-CN"/>
        </w:rPr>
        <w:t>传真</w:t>
      </w:r>
      <w:r w:rsidR="000E6167">
        <w:rPr>
          <w:rFonts w:asciiTheme="minorHAnsi" w:eastAsiaTheme="minorEastAsia" w:hAnsiTheme="minorHAnsi" w:cs="Arial"/>
          <w:lang w:val="fr-CH" w:eastAsia="zh-CN"/>
        </w:rPr>
        <w:t>：</w:t>
      </w:r>
      <w:r w:rsidR="000E6167">
        <w:rPr>
          <w:rFonts w:asciiTheme="minorHAnsi" w:hAnsiTheme="minorHAnsi" w:cs="Arial"/>
          <w:lang w:val="fr-CH"/>
        </w:rPr>
        <w:tab/>
      </w:r>
      <w:r w:rsidR="00FA7CD9">
        <w:rPr>
          <w:rFonts w:asciiTheme="minorHAnsi" w:hAnsiTheme="minorHAnsi" w:cs="Arial"/>
          <w:lang w:val="fr-CH"/>
        </w:rPr>
        <w:tab/>
      </w:r>
      <w:r w:rsidR="000E6167">
        <w:rPr>
          <w:rFonts w:asciiTheme="minorHAnsi" w:hAnsiTheme="minorHAnsi" w:cs="Arial"/>
          <w:lang w:val="fr-CH"/>
        </w:rPr>
        <w:t>+972 3 519 8244</w:t>
      </w:r>
      <w:r w:rsidR="000E6167">
        <w:rPr>
          <w:rFonts w:asciiTheme="minorHAnsi" w:hAnsiTheme="minorHAnsi" w:cs="Arial"/>
          <w:lang w:val="fr-CH"/>
        </w:rPr>
        <w:br/>
      </w:r>
      <w:r w:rsidR="000E6167">
        <w:rPr>
          <w:rFonts w:asciiTheme="minorHAnsi" w:eastAsiaTheme="minorEastAsia" w:hAnsiTheme="minorHAnsi" w:cs="Arial" w:hint="eastAsia"/>
          <w:lang w:val="fr-CH" w:eastAsia="zh-CN"/>
        </w:rPr>
        <w:t>电子</w:t>
      </w:r>
      <w:r w:rsidR="000E6167">
        <w:rPr>
          <w:rFonts w:asciiTheme="minorHAnsi" w:eastAsiaTheme="minorEastAsia" w:hAnsiTheme="minorHAnsi" w:cs="Arial"/>
          <w:lang w:val="fr-CH" w:eastAsia="zh-CN"/>
        </w:rPr>
        <w:t>邮件：</w:t>
      </w:r>
      <w:r w:rsidRPr="000E6167">
        <w:rPr>
          <w:rFonts w:asciiTheme="minorHAnsi" w:hAnsiTheme="minorHAnsi" w:cs="Arial"/>
          <w:lang w:val="fr-CH"/>
        </w:rPr>
        <w:tab/>
        <w:t>yadgari@moc.gov.il</w:t>
      </w:r>
    </w:p>
    <w:p w:rsidR="00AC65DA" w:rsidRPr="002140E2" w:rsidRDefault="00AC65D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ajorEastAsia" w:cs="Arial"/>
          <w:b/>
          <w:bCs/>
          <w:lang w:val="fr-CH" w:eastAsia="zh-CN"/>
        </w:rPr>
      </w:pPr>
      <w:bookmarkStart w:id="374" w:name="_Toc131908189"/>
    </w:p>
    <w:p w:rsidR="00D55925" w:rsidRPr="007C1FC9" w:rsidRDefault="00D55925" w:rsidP="00D55925">
      <w:pPr>
        <w:keepNext/>
        <w:keepLines/>
        <w:spacing w:before="200"/>
        <w:outlineLvl w:val="3"/>
        <w:rPr>
          <w:rFonts w:eastAsiaTheme="majorEastAsia" w:cs="Arial"/>
          <w:b/>
          <w:bCs/>
          <w:lang w:val="fr-CH" w:eastAsia="zh-CN"/>
        </w:rPr>
      </w:pPr>
      <w:r>
        <w:rPr>
          <w:rFonts w:eastAsiaTheme="majorEastAsia" w:cs="Arial" w:hint="eastAsia"/>
          <w:b/>
          <w:bCs/>
          <w:lang w:eastAsia="zh-CN"/>
        </w:rPr>
        <w:t>卢森堡</w:t>
      </w:r>
      <w:r>
        <w:rPr>
          <w:rFonts w:eastAsiaTheme="majorEastAsia" w:cs="Arial"/>
          <w:b/>
          <w:bCs/>
          <w:lang w:val="fr-FR"/>
        </w:rPr>
        <w:fldChar w:fldCharType="begin"/>
      </w:r>
      <w:r w:rsidRPr="007C1FC9">
        <w:rPr>
          <w:lang w:val="fr-CH" w:eastAsia="zh-CN"/>
        </w:rPr>
        <w:instrText xml:space="preserve"> TC "</w:instrText>
      </w:r>
      <w:bookmarkStart w:id="375" w:name="_Toc373157822"/>
      <w:r w:rsidRPr="007C1FC9">
        <w:rPr>
          <w:rFonts w:eastAsiaTheme="majorEastAsia" w:cs="Arial"/>
          <w:b/>
          <w:bCs/>
          <w:lang w:val="fr-CH" w:eastAsia="zh-CN"/>
        </w:rPr>
        <w:instrText>Luxembourg</w:instrText>
      </w:r>
      <w:bookmarkEnd w:id="375"/>
      <w:r w:rsidRPr="007C1FC9">
        <w:rPr>
          <w:lang w:val="fr-CH" w:eastAsia="zh-CN"/>
        </w:rPr>
        <w:instrText xml:space="preserve">" \f C \l "1" </w:instrText>
      </w:r>
      <w:r>
        <w:rPr>
          <w:rFonts w:eastAsiaTheme="majorEastAsia" w:cs="Arial"/>
          <w:b/>
          <w:bCs/>
          <w:lang w:val="fr-FR"/>
        </w:rPr>
        <w:fldChar w:fldCharType="end"/>
      </w:r>
      <w:r w:rsidR="00036FA4">
        <w:rPr>
          <w:rFonts w:eastAsiaTheme="majorEastAsia" w:cs="Arial" w:hint="eastAsia"/>
          <w:b/>
          <w:bCs/>
          <w:lang w:val="fr-CH" w:eastAsia="zh-CN"/>
        </w:rPr>
        <w:t>（</w:t>
      </w:r>
      <w:r>
        <w:rPr>
          <w:rFonts w:eastAsiaTheme="majorEastAsia" w:cs="Arial" w:hint="eastAsia"/>
          <w:b/>
          <w:bCs/>
          <w:lang w:eastAsia="zh-CN"/>
        </w:rPr>
        <w:t>国家代码</w:t>
      </w:r>
      <w:bookmarkStart w:id="376" w:name="OLE_LINK1"/>
      <w:bookmarkStart w:id="377" w:name="OLE_LINK2"/>
      <w:r w:rsidRPr="007C1FC9">
        <w:rPr>
          <w:rFonts w:eastAsiaTheme="majorEastAsia" w:cs="Arial"/>
          <w:b/>
          <w:bCs/>
          <w:lang w:val="fr-CH" w:eastAsia="zh-CN"/>
        </w:rPr>
        <w:t>+352</w:t>
      </w:r>
      <w:bookmarkEnd w:id="376"/>
      <w:bookmarkEnd w:id="377"/>
      <w:r w:rsidR="00036FA4">
        <w:rPr>
          <w:rFonts w:eastAsiaTheme="majorEastAsia" w:cs="Arial" w:hint="eastAsia"/>
          <w:b/>
          <w:bCs/>
          <w:lang w:val="fr-CH" w:eastAsia="zh-CN"/>
        </w:rPr>
        <w:t>）</w:t>
      </w:r>
    </w:p>
    <w:p w:rsidR="00D55925" w:rsidRPr="007C1FC9" w:rsidRDefault="00E61445" w:rsidP="00D55925">
      <w:pPr>
        <w:keepNext/>
        <w:keepLines/>
        <w:spacing w:before="0"/>
        <w:outlineLvl w:val="4"/>
        <w:rPr>
          <w:rFonts w:eastAsiaTheme="majorEastAsia" w:cs="Arial"/>
          <w:bCs/>
          <w:lang w:val="fr-CH" w:eastAsia="zh-CN"/>
        </w:rPr>
      </w:pPr>
      <w:r w:rsidRPr="007C1FC9">
        <w:rPr>
          <w:rFonts w:eastAsia="SimSun"/>
          <w:lang w:val="fr-CH" w:eastAsia="zh-CN"/>
        </w:rPr>
        <w:t>16.IX.2015</w:t>
      </w:r>
      <w:r w:rsidR="00D55925">
        <w:rPr>
          <w:rFonts w:eastAsiaTheme="majorEastAsia" w:cs="Arial" w:hint="eastAsia"/>
          <w:bCs/>
          <w:lang w:eastAsia="zh-CN"/>
        </w:rPr>
        <w:t>来函</w:t>
      </w:r>
      <w:r w:rsidR="00D55925" w:rsidRPr="007C1FC9">
        <w:rPr>
          <w:rFonts w:eastAsiaTheme="majorEastAsia" w:cs="Arial" w:hint="eastAsia"/>
          <w:bCs/>
          <w:lang w:val="fr-CH" w:eastAsia="zh-CN"/>
        </w:rPr>
        <w:t>：</w:t>
      </w:r>
    </w:p>
    <w:p w:rsidR="00D55925" w:rsidRPr="007C1FC9" w:rsidRDefault="00891022" w:rsidP="00F91533">
      <w:pPr>
        <w:ind w:firstLineChars="200" w:firstLine="400"/>
        <w:outlineLvl w:val="3"/>
        <w:rPr>
          <w:rFonts w:asciiTheme="minorHAnsi" w:eastAsia="SimSun" w:hAnsiTheme="minorHAnsi" w:cs="Arial"/>
          <w:b/>
          <w:bCs/>
          <w:lang w:val="fr-CH" w:eastAsia="zh-CN"/>
        </w:rPr>
      </w:pPr>
      <w:r w:rsidRPr="00891022">
        <w:rPr>
          <w:rFonts w:eastAsiaTheme="minorEastAsia" w:cs="Arial" w:hint="eastAsia"/>
          <w:lang w:eastAsia="zh-CN"/>
        </w:rPr>
        <w:t>位于卢森堡的</w:t>
      </w:r>
      <w:r w:rsidR="00D55925" w:rsidRPr="00411356">
        <w:rPr>
          <w:rFonts w:ascii="STKaiti" w:eastAsia="STKaiti" w:hAnsi="STKaiti" w:cs="Arial" w:hint="eastAsia"/>
          <w:lang w:eastAsia="zh-CN"/>
        </w:rPr>
        <w:t>卢森堡监管机构</w:t>
      </w:r>
      <w:r w:rsidR="00036FA4">
        <w:rPr>
          <w:rFonts w:eastAsiaTheme="minorEastAsia" w:cs="Arial" w:hint="eastAsia"/>
          <w:lang w:val="fr-CH" w:eastAsia="zh-CN"/>
        </w:rPr>
        <w:t>（</w:t>
      </w:r>
      <w:r w:rsidR="00D55925" w:rsidRPr="007C1FC9">
        <w:rPr>
          <w:rFonts w:eastAsiaTheme="minorEastAsia" w:cs="Arial" w:hint="eastAsia"/>
          <w:lang w:val="fr-CH" w:eastAsia="zh-CN"/>
        </w:rPr>
        <w:t>ILR</w:t>
      </w:r>
      <w:r w:rsidR="00036FA4">
        <w:rPr>
          <w:rFonts w:eastAsiaTheme="minorEastAsia" w:cs="Arial" w:hint="eastAsia"/>
          <w:lang w:val="fr-CH" w:eastAsia="zh-CN"/>
        </w:rPr>
        <w:t>）</w:t>
      </w:r>
      <w:r w:rsidR="00D55925">
        <w:rPr>
          <w:rFonts w:cs="Arial"/>
        </w:rPr>
        <w:fldChar w:fldCharType="begin"/>
      </w:r>
      <w:r w:rsidR="00D55925" w:rsidRPr="007C1FC9">
        <w:rPr>
          <w:lang w:val="fr-CH" w:eastAsia="zh-CN"/>
        </w:rPr>
        <w:instrText xml:space="preserve"> TC "</w:instrText>
      </w:r>
      <w:bookmarkStart w:id="378" w:name="_Toc373157823"/>
      <w:r w:rsidR="00D55925" w:rsidRPr="007C1FC9">
        <w:rPr>
          <w:rFonts w:cs="Arial"/>
          <w:i/>
          <w:iCs/>
          <w:lang w:val="fr-CH" w:eastAsia="zh-CN"/>
        </w:rPr>
        <w:instrText>Institut Luxembourgeois de Régulation (ILR),</w:instrText>
      </w:r>
      <w:r w:rsidR="00D55925" w:rsidRPr="007C1FC9">
        <w:rPr>
          <w:rFonts w:cs="Arial"/>
          <w:lang w:val="fr-CH" w:eastAsia="zh-CN"/>
        </w:rPr>
        <w:instrText xml:space="preserve"> Luxembourg</w:instrText>
      </w:r>
      <w:bookmarkEnd w:id="378"/>
      <w:r w:rsidR="00D55925" w:rsidRPr="007C1FC9">
        <w:rPr>
          <w:lang w:val="fr-CH" w:eastAsia="zh-CN"/>
        </w:rPr>
        <w:instrText xml:space="preserve">" \f C \l "1" </w:instrText>
      </w:r>
      <w:r w:rsidR="00D55925">
        <w:rPr>
          <w:rFonts w:cs="Arial"/>
        </w:rPr>
        <w:fldChar w:fldCharType="end"/>
      </w:r>
      <w:r w:rsidR="00D55925">
        <w:rPr>
          <w:rFonts w:eastAsiaTheme="minorEastAsia" w:cs="Arial" w:hint="eastAsia"/>
          <w:lang w:eastAsia="zh-CN"/>
        </w:rPr>
        <w:t>宣布</w:t>
      </w:r>
      <w:r w:rsidR="00D55925" w:rsidRPr="007C1FC9">
        <w:rPr>
          <w:rFonts w:eastAsiaTheme="minorEastAsia" w:cs="Arial" w:hint="eastAsia"/>
          <w:lang w:val="fr-CH" w:eastAsia="zh-CN"/>
        </w:rPr>
        <w:t>，</w:t>
      </w:r>
      <w:r w:rsidR="00D55925">
        <w:rPr>
          <w:rFonts w:eastAsiaTheme="minorEastAsia" w:cs="Arial" w:hint="eastAsia"/>
          <w:lang w:eastAsia="zh-CN"/>
        </w:rPr>
        <w:t>自</w:t>
      </w:r>
      <w:r w:rsidR="00D55925" w:rsidRPr="007C1FC9">
        <w:rPr>
          <w:rFonts w:eastAsiaTheme="minorEastAsia" w:cs="Arial" w:hint="eastAsia"/>
          <w:lang w:val="fr-CH" w:eastAsia="zh-CN"/>
        </w:rPr>
        <w:t>201</w:t>
      </w:r>
      <w:r>
        <w:rPr>
          <w:rFonts w:eastAsiaTheme="minorEastAsia" w:cs="Arial" w:hint="eastAsia"/>
          <w:lang w:val="fr-CH" w:eastAsia="zh-CN"/>
        </w:rPr>
        <w:t>5</w:t>
      </w:r>
      <w:r w:rsidR="00D55925">
        <w:rPr>
          <w:rFonts w:eastAsiaTheme="minorEastAsia" w:cs="Arial" w:hint="eastAsia"/>
          <w:lang w:eastAsia="zh-CN"/>
        </w:rPr>
        <w:t>年</w:t>
      </w:r>
      <w:r w:rsidRPr="00891022">
        <w:rPr>
          <w:rFonts w:eastAsiaTheme="minorEastAsia" w:cs="Arial" w:hint="eastAsia"/>
          <w:lang w:val="fr-CH" w:eastAsia="zh-CN"/>
        </w:rPr>
        <w:t>9</w:t>
      </w:r>
      <w:r w:rsidR="00D55925">
        <w:rPr>
          <w:rFonts w:eastAsiaTheme="minorEastAsia" w:cs="Arial" w:hint="eastAsia"/>
          <w:lang w:eastAsia="zh-CN"/>
        </w:rPr>
        <w:t>月</w:t>
      </w:r>
      <w:r w:rsidR="00D55925" w:rsidRPr="007C1FC9">
        <w:rPr>
          <w:rFonts w:eastAsiaTheme="minorEastAsia" w:cs="Arial" w:hint="eastAsia"/>
          <w:lang w:val="fr-CH" w:eastAsia="zh-CN"/>
        </w:rPr>
        <w:t>1</w:t>
      </w:r>
      <w:r>
        <w:rPr>
          <w:rFonts w:eastAsiaTheme="minorEastAsia" w:cs="Arial" w:hint="eastAsia"/>
          <w:lang w:val="fr-CH" w:eastAsia="zh-CN"/>
        </w:rPr>
        <w:t>6</w:t>
      </w:r>
      <w:r w:rsidR="00D55925">
        <w:rPr>
          <w:rFonts w:eastAsiaTheme="minorEastAsia" w:cs="Arial" w:hint="eastAsia"/>
          <w:lang w:eastAsia="zh-CN"/>
        </w:rPr>
        <w:t>日起</w:t>
      </w:r>
      <w:r w:rsidR="00D55925" w:rsidRPr="007C1FC9">
        <w:rPr>
          <w:rFonts w:eastAsiaTheme="minorEastAsia" w:cs="Arial" w:hint="eastAsia"/>
          <w:lang w:val="fr-CH" w:eastAsia="zh-CN"/>
        </w:rPr>
        <w:t>，</w:t>
      </w:r>
      <w:r w:rsidR="00C504EF">
        <w:rPr>
          <w:rFonts w:eastAsiaTheme="minorEastAsia" w:cs="Arial" w:hint="eastAsia"/>
          <w:lang w:val="fr-CH" w:eastAsia="zh-CN"/>
        </w:rPr>
        <w:t>将</w:t>
      </w:r>
      <w:r w:rsidR="00D55925">
        <w:rPr>
          <w:rFonts w:eastAsiaTheme="minorEastAsia" w:cs="Arial" w:hint="eastAsia"/>
          <w:lang w:eastAsia="zh-CN"/>
        </w:rPr>
        <w:t>新的移动号码系列</w:t>
      </w:r>
      <w:r w:rsidR="00D55925" w:rsidRPr="007C1FC9">
        <w:rPr>
          <w:rFonts w:cs="Arial"/>
          <w:lang w:val="fr-CH" w:eastAsia="zh-CN"/>
        </w:rPr>
        <w:t>+352 6</w:t>
      </w:r>
      <w:r>
        <w:rPr>
          <w:rFonts w:eastAsiaTheme="minorEastAsia" w:cs="Arial" w:hint="eastAsia"/>
          <w:lang w:val="fr-CH" w:eastAsia="zh-CN"/>
        </w:rPr>
        <w:t>8</w:t>
      </w:r>
      <w:r w:rsidR="00D55925" w:rsidRPr="007C1FC9">
        <w:rPr>
          <w:rFonts w:cs="Arial"/>
          <w:lang w:val="fr-CH" w:eastAsia="zh-CN"/>
        </w:rPr>
        <w:t>1 XXXXXX</w:t>
      </w:r>
      <w:r w:rsidR="00D55925">
        <w:rPr>
          <w:rFonts w:eastAsiaTheme="minorEastAsia" w:cs="Arial" w:hint="eastAsia"/>
          <w:lang w:eastAsia="zh-CN"/>
        </w:rPr>
        <w:t>分配给新的移动运营商</w:t>
      </w:r>
      <w:r w:rsidR="00D55925" w:rsidRPr="007C1FC9">
        <w:rPr>
          <w:rFonts w:eastAsiaTheme="minorEastAsia" w:cs="Arial" w:hint="eastAsia"/>
          <w:lang w:val="fr-CH" w:eastAsia="zh-CN"/>
        </w:rPr>
        <w:t>“</w:t>
      </w:r>
      <w:r>
        <w:rPr>
          <w:rFonts w:eastAsiaTheme="minorEastAsia" w:cs="Arial" w:hint="eastAsia"/>
          <w:lang w:val="fr-CH" w:eastAsia="zh-CN"/>
        </w:rPr>
        <w:t>e-LUX</w:t>
      </w:r>
      <w:r>
        <w:rPr>
          <w:rFonts w:eastAsiaTheme="minorEastAsia" w:cs="Arial" w:hint="eastAsia"/>
          <w:lang w:val="fr-CH" w:eastAsia="zh-CN"/>
        </w:rPr>
        <w:t>移动电信服务公司</w:t>
      </w:r>
      <w:r w:rsidR="00D55925" w:rsidRPr="007C1FC9">
        <w:rPr>
          <w:rFonts w:eastAsiaTheme="minorEastAsia" w:cs="Arial" w:hint="eastAsia"/>
          <w:lang w:val="fr-CH" w:eastAsia="zh-CN"/>
        </w:rPr>
        <w:t>”</w:t>
      </w:r>
      <w:r w:rsidR="00D55925">
        <w:rPr>
          <w:rFonts w:eastAsiaTheme="minorEastAsia" w:cs="Arial" w:hint="eastAsia"/>
          <w:lang w:eastAsia="zh-CN"/>
        </w:rPr>
        <w:t>。</w:t>
      </w:r>
    </w:p>
    <w:bookmarkEnd w:id="374"/>
    <w:p w:rsidR="00F91533" w:rsidRPr="00740B2A" w:rsidRDefault="00F91533" w:rsidP="00E015F2">
      <w:pPr>
        <w:rPr>
          <w:rFonts w:ascii="SimSun" w:eastAsia="SimSun" w:hAnsi="SimSun" w:cs="SimSun"/>
          <w:lang w:val="fr-CH"/>
        </w:rPr>
      </w:pPr>
    </w:p>
    <w:p w:rsidR="00E015F2" w:rsidRPr="007C1FC9" w:rsidRDefault="00DF54FC" w:rsidP="00E015F2">
      <w:pPr>
        <w:rPr>
          <w:rFonts w:asciiTheme="minorHAnsi" w:hAnsiTheme="minorHAnsi" w:cs="Arial"/>
          <w:lang w:val="fr-CH"/>
        </w:rPr>
      </w:pPr>
      <w:r>
        <w:rPr>
          <w:rFonts w:ascii="SimSun" w:eastAsia="SimSun" w:hAnsi="SimSun" w:cs="SimSun" w:hint="eastAsia"/>
        </w:rPr>
        <w:t>联系方式</w:t>
      </w:r>
      <w:r w:rsidRPr="007C1FC9">
        <w:rPr>
          <w:rFonts w:ascii="SimSun" w:eastAsia="SimSun" w:hAnsi="SimSun" w:cs="SimSun" w:hint="eastAsia"/>
          <w:lang w:val="fr-CH"/>
        </w:rPr>
        <w:t>：</w:t>
      </w:r>
    </w:p>
    <w:p w:rsidR="00F91533" w:rsidRPr="00B47880" w:rsidRDefault="00F91533" w:rsidP="00F91533">
      <w:pPr>
        <w:tabs>
          <w:tab w:val="left" w:pos="2250"/>
        </w:tabs>
        <w:spacing w:before="0"/>
        <w:ind w:left="567"/>
        <w:rPr>
          <w:rFonts w:asciiTheme="minorHAnsi" w:hAnsiTheme="minorHAnsi" w:cs="Arial"/>
          <w:lang w:val="fr-CH"/>
        </w:rPr>
      </w:pPr>
      <w:r w:rsidRPr="00B47880">
        <w:rPr>
          <w:rFonts w:asciiTheme="minorHAnsi" w:hAnsiTheme="minorHAnsi" w:cs="Arial"/>
          <w:lang w:val="fr-CH"/>
        </w:rPr>
        <w:t>Institut Luxembourgeois de Régulation (ILR)</w:t>
      </w:r>
    </w:p>
    <w:p w:rsidR="00F91533" w:rsidRPr="00B47880" w:rsidRDefault="00F91533" w:rsidP="00F91533">
      <w:pPr>
        <w:tabs>
          <w:tab w:val="left" w:pos="2250"/>
        </w:tabs>
        <w:spacing w:before="0"/>
        <w:ind w:left="567"/>
        <w:rPr>
          <w:rFonts w:asciiTheme="minorHAnsi" w:hAnsiTheme="minorHAnsi" w:cs="Arial"/>
          <w:lang w:val="fr-CH"/>
        </w:rPr>
      </w:pPr>
      <w:r w:rsidRPr="00B47880">
        <w:rPr>
          <w:rFonts w:asciiTheme="minorHAnsi" w:hAnsiTheme="minorHAnsi" w:cs="Arial"/>
          <w:lang w:val="fr-CH"/>
        </w:rPr>
        <w:t>17, rue du Fossé</w:t>
      </w:r>
    </w:p>
    <w:p w:rsidR="00F91533" w:rsidRPr="00B47880" w:rsidRDefault="00F91533" w:rsidP="00F91533">
      <w:pPr>
        <w:tabs>
          <w:tab w:val="left" w:pos="2250"/>
        </w:tabs>
        <w:spacing w:before="0"/>
        <w:ind w:left="567"/>
        <w:rPr>
          <w:rFonts w:asciiTheme="minorHAnsi" w:hAnsiTheme="minorHAnsi" w:cs="Arial"/>
          <w:lang w:val="fr-CH"/>
        </w:rPr>
      </w:pPr>
      <w:r w:rsidRPr="00B47880">
        <w:rPr>
          <w:rFonts w:asciiTheme="minorHAnsi" w:hAnsiTheme="minorHAnsi" w:cs="Arial"/>
          <w:lang w:val="fr-CH"/>
        </w:rPr>
        <w:t>2922 LUXEMBOURG</w:t>
      </w:r>
    </w:p>
    <w:p w:rsidR="00F91533" w:rsidRPr="00B47880" w:rsidRDefault="00F91533" w:rsidP="00F91533">
      <w:pPr>
        <w:tabs>
          <w:tab w:val="left" w:pos="2250"/>
        </w:tabs>
        <w:spacing w:before="0"/>
        <w:ind w:left="567"/>
        <w:rPr>
          <w:rFonts w:asciiTheme="minorHAnsi" w:hAnsiTheme="minorHAnsi" w:cs="Arial"/>
          <w:lang w:val="fr-CH"/>
        </w:rPr>
      </w:pPr>
      <w:r w:rsidRPr="00B47880">
        <w:rPr>
          <w:rFonts w:asciiTheme="minorHAnsi" w:hAnsiTheme="minorHAnsi" w:cs="Arial"/>
          <w:lang w:val="fr-CH"/>
        </w:rPr>
        <w:t>Luxembourg</w:t>
      </w:r>
    </w:p>
    <w:p w:rsidR="00E015F2" w:rsidRPr="007C1FC9" w:rsidRDefault="00DF54FC" w:rsidP="00E015F2">
      <w:pPr>
        <w:tabs>
          <w:tab w:val="left" w:pos="2250"/>
        </w:tabs>
        <w:spacing w:before="0"/>
        <w:ind w:left="567"/>
        <w:rPr>
          <w:rFonts w:asciiTheme="minorHAnsi" w:hAnsiTheme="minorHAnsi" w:cs="Arial"/>
          <w:lang w:val="fr-CH" w:eastAsia="zh-CN"/>
        </w:rPr>
      </w:pPr>
      <w:r>
        <w:rPr>
          <w:rFonts w:asciiTheme="minorHAnsi" w:eastAsiaTheme="minorEastAsia" w:hAnsiTheme="minorHAnsi" w:cs="Arial" w:hint="eastAsia"/>
          <w:lang w:val="fr-CH" w:eastAsia="zh-CN"/>
        </w:rPr>
        <w:t>电话</w:t>
      </w:r>
      <w:r w:rsidRPr="007C1FC9">
        <w:rPr>
          <w:rFonts w:asciiTheme="minorHAnsi" w:eastAsiaTheme="minorEastAsia" w:hAnsiTheme="minorHAnsi" w:cs="Arial"/>
          <w:lang w:val="fr-CH" w:eastAsia="zh-CN"/>
        </w:rPr>
        <w:t>：</w:t>
      </w:r>
      <w:r w:rsidR="00E015F2" w:rsidRPr="007C1FC9">
        <w:rPr>
          <w:rFonts w:asciiTheme="minorHAnsi" w:hAnsiTheme="minorHAnsi" w:cs="Arial"/>
          <w:lang w:val="fr-CH" w:eastAsia="zh-CN"/>
        </w:rPr>
        <w:tab/>
        <w:t>+352 28 228 228</w:t>
      </w:r>
    </w:p>
    <w:p w:rsidR="00E015F2" w:rsidRPr="007C1FC9" w:rsidRDefault="00DF54FC" w:rsidP="00E015F2">
      <w:pPr>
        <w:tabs>
          <w:tab w:val="left" w:pos="2250"/>
        </w:tabs>
        <w:spacing w:before="0"/>
        <w:ind w:left="567"/>
        <w:rPr>
          <w:rFonts w:asciiTheme="minorHAnsi" w:hAnsiTheme="minorHAnsi" w:cs="Arial"/>
          <w:lang w:val="fr-CH"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传真</w:t>
      </w:r>
      <w:r w:rsidRPr="007C1FC9">
        <w:rPr>
          <w:rFonts w:asciiTheme="minorHAnsi" w:eastAsiaTheme="minorEastAsia" w:hAnsiTheme="minorHAnsi" w:cs="Arial"/>
          <w:lang w:val="fr-CH" w:eastAsia="zh-CN"/>
        </w:rPr>
        <w:t>：</w:t>
      </w:r>
      <w:r w:rsidR="00E015F2" w:rsidRPr="007C1FC9">
        <w:rPr>
          <w:rFonts w:asciiTheme="minorHAnsi" w:hAnsiTheme="minorHAnsi" w:cs="Arial"/>
          <w:lang w:val="fr-CH" w:eastAsia="zh-CN"/>
        </w:rPr>
        <w:tab/>
        <w:t>+352 28 228 229</w:t>
      </w:r>
    </w:p>
    <w:p w:rsidR="00E015F2" w:rsidRPr="007C1FC9" w:rsidRDefault="00DF54FC" w:rsidP="00E015F2">
      <w:pPr>
        <w:tabs>
          <w:tab w:val="left" w:pos="2250"/>
        </w:tabs>
        <w:spacing w:before="0"/>
        <w:ind w:left="567"/>
        <w:rPr>
          <w:rFonts w:asciiTheme="minorHAnsi" w:hAnsiTheme="minorHAnsi" w:cs="Arial"/>
          <w:lang w:val="fr-CH"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网址</w:t>
      </w:r>
      <w:r w:rsidRPr="007C1FC9">
        <w:rPr>
          <w:rFonts w:asciiTheme="minorHAnsi" w:eastAsiaTheme="minorEastAsia" w:hAnsiTheme="minorHAnsi" w:cs="Arial"/>
          <w:lang w:val="fr-CH" w:eastAsia="zh-CN"/>
        </w:rPr>
        <w:t>：</w:t>
      </w:r>
      <w:r w:rsidR="00E015F2" w:rsidRPr="007C1FC9">
        <w:rPr>
          <w:rFonts w:asciiTheme="minorHAnsi" w:hAnsiTheme="minorHAnsi" w:cs="Arial"/>
          <w:lang w:val="fr-CH" w:eastAsia="zh-CN"/>
        </w:rPr>
        <w:tab/>
      </w:r>
      <w:hyperlink r:id="rId23" w:history="1">
        <w:r w:rsidR="00E015F2" w:rsidRPr="007C1FC9">
          <w:rPr>
            <w:rStyle w:val="Hyperlink"/>
            <w:rFonts w:asciiTheme="minorHAnsi" w:hAnsiTheme="minorHAnsi" w:cs="Arial"/>
            <w:lang w:val="fr-CH" w:eastAsia="zh-CN"/>
          </w:rPr>
          <w:t>www.ilr.lu</w:t>
        </w:r>
      </w:hyperlink>
      <w:r w:rsidR="00E015F2" w:rsidRPr="007C1FC9">
        <w:rPr>
          <w:rFonts w:asciiTheme="minorHAnsi" w:hAnsiTheme="minorHAnsi" w:cs="Arial"/>
          <w:lang w:val="fr-CH" w:eastAsia="zh-CN"/>
        </w:rPr>
        <w:t xml:space="preserve"> </w:t>
      </w:r>
    </w:p>
    <w:p w:rsidR="00E015F2" w:rsidRPr="007C1FC9" w:rsidRDefault="00E015F2" w:rsidP="00E015F2">
      <w:pPr>
        <w:rPr>
          <w:lang w:val="fr-CH" w:eastAsia="zh-CN"/>
        </w:rPr>
      </w:pPr>
    </w:p>
    <w:p w:rsidR="00574EE8" w:rsidRDefault="00574EE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 w:cs="Arial"/>
          <w:b/>
          <w:bCs/>
          <w:lang w:val="fr-CH" w:eastAsia="zh-CN"/>
        </w:rPr>
      </w:pPr>
      <w:r>
        <w:rPr>
          <w:rFonts w:asciiTheme="minorHAnsi" w:eastAsiaTheme="minorEastAsia" w:hAnsiTheme="minorHAnsi" w:cs="Arial"/>
          <w:b/>
          <w:bCs/>
          <w:lang w:val="fr-CH" w:eastAsia="zh-CN"/>
        </w:rPr>
        <w:br w:type="page"/>
      </w:r>
    </w:p>
    <w:p w:rsidR="00E015F2" w:rsidRPr="00036FA4" w:rsidRDefault="00891022" w:rsidP="00E015F2">
      <w:pPr>
        <w:keepNext/>
        <w:keepLines/>
        <w:outlineLvl w:val="3"/>
        <w:rPr>
          <w:rFonts w:asciiTheme="minorHAnsi" w:hAnsiTheme="minorHAnsi" w:cs="Arial"/>
          <w:b/>
          <w:bCs/>
          <w:lang w:val="fr-CH" w:eastAsia="zh-CN"/>
        </w:rPr>
      </w:pPr>
      <w:r>
        <w:rPr>
          <w:rFonts w:asciiTheme="minorHAnsi" w:eastAsiaTheme="minorEastAsia" w:hAnsiTheme="minorHAnsi" w:cs="Arial" w:hint="eastAsia"/>
          <w:b/>
          <w:bCs/>
          <w:lang w:val="fr-CH" w:eastAsia="zh-CN"/>
        </w:rPr>
        <w:lastRenderedPageBreak/>
        <w:t>蒙古</w:t>
      </w:r>
      <w:r w:rsidR="00593545">
        <w:rPr>
          <w:rFonts w:asciiTheme="minorHAnsi" w:hAnsiTheme="minorHAnsi" w:cs="Arial"/>
          <w:b/>
          <w:bCs/>
        </w:rPr>
        <w:fldChar w:fldCharType="begin"/>
      </w:r>
      <w:r w:rsidR="00593545">
        <w:rPr>
          <w:lang w:eastAsia="zh-CN"/>
        </w:rPr>
        <w:instrText xml:space="preserve"> TC "</w:instrText>
      </w:r>
      <w:r w:rsidR="00593545" w:rsidRPr="00B736E3">
        <w:rPr>
          <w:rFonts w:asciiTheme="minorHAnsi" w:hAnsiTheme="minorHAnsi" w:cs="Arial"/>
          <w:b/>
          <w:bCs/>
          <w:lang w:eastAsia="zh-CN"/>
        </w:rPr>
        <w:instrText>Mongolia</w:instrText>
      </w:r>
      <w:r w:rsidR="00593545">
        <w:rPr>
          <w:lang w:eastAsia="zh-CN"/>
        </w:rPr>
        <w:instrText xml:space="preserve">" \f C \l "1" </w:instrText>
      </w:r>
      <w:r w:rsidR="00593545">
        <w:rPr>
          <w:rFonts w:asciiTheme="minorHAnsi" w:hAnsiTheme="minorHAnsi" w:cs="Arial"/>
          <w:b/>
          <w:bCs/>
        </w:rPr>
        <w:fldChar w:fldCharType="end"/>
      </w:r>
      <w:r w:rsidR="00036FA4">
        <w:rPr>
          <w:rFonts w:ascii="SimSun" w:eastAsia="SimSun" w:hAnsi="SimSun" w:cs="SimSun" w:hint="eastAsia"/>
          <w:b/>
          <w:bCs/>
          <w:lang w:val="fr-CH" w:eastAsia="zh-CN"/>
        </w:rPr>
        <w:t>（</w:t>
      </w:r>
      <w:r w:rsidR="00036FA4">
        <w:rPr>
          <w:rFonts w:asciiTheme="minorHAnsi" w:eastAsia="SimSun" w:hAnsiTheme="minorHAnsi" w:cs="Arial"/>
          <w:b/>
          <w:bCs/>
          <w:lang w:eastAsia="zh-CN"/>
        </w:rPr>
        <w:t>国家代码</w:t>
      </w:r>
      <w:r w:rsidR="00E015F2" w:rsidRPr="00036FA4">
        <w:rPr>
          <w:rFonts w:asciiTheme="minorHAnsi" w:hAnsiTheme="minorHAnsi" w:cs="Arial"/>
          <w:b/>
          <w:bCs/>
          <w:lang w:val="fr-CH" w:eastAsia="zh-CN"/>
        </w:rPr>
        <w:t>+976</w:t>
      </w:r>
      <w:r w:rsidR="00036FA4" w:rsidRPr="00036FA4">
        <w:rPr>
          <w:rFonts w:ascii="SimSun" w:eastAsia="SimSun" w:hAnsi="SimSun" w:cs="SimSun" w:hint="eastAsia"/>
          <w:b/>
          <w:bCs/>
          <w:lang w:val="fr-CH" w:eastAsia="zh-CN"/>
        </w:rPr>
        <w:t>）</w:t>
      </w:r>
    </w:p>
    <w:p w:rsidR="00E015F2" w:rsidRPr="00036FA4" w:rsidRDefault="00891022" w:rsidP="00891022">
      <w:pPr>
        <w:rPr>
          <w:lang w:val="fr-CH" w:eastAsia="zh-CN"/>
        </w:rPr>
      </w:pPr>
      <w:r w:rsidRPr="007C1FC9">
        <w:rPr>
          <w:rFonts w:eastAsia="SimSun"/>
          <w:lang w:val="fr-CH" w:eastAsia="zh-CN"/>
        </w:rPr>
        <w:t>1</w:t>
      </w:r>
      <w:r>
        <w:rPr>
          <w:rFonts w:eastAsia="SimSun" w:hint="eastAsia"/>
          <w:lang w:val="fr-CH" w:eastAsia="zh-CN"/>
        </w:rPr>
        <w:t>7</w:t>
      </w:r>
      <w:r w:rsidRPr="007C1FC9">
        <w:rPr>
          <w:rFonts w:eastAsia="SimSun"/>
          <w:lang w:val="fr-CH" w:eastAsia="zh-CN"/>
        </w:rPr>
        <w:t>.IX.2015</w:t>
      </w:r>
      <w:r>
        <w:rPr>
          <w:rFonts w:eastAsiaTheme="majorEastAsia" w:cs="Arial" w:hint="eastAsia"/>
          <w:bCs/>
          <w:lang w:eastAsia="zh-CN"/>
        </w:rPr>
        <w:t>来函</w:t>
      </w:r>
      <w:r w:rsidRPr="007C1FC9">
        <w:rPr>
          <w:rFonts w:eastAsiaTheme="majorEastAsia" w:cs="Arial" w:hint="eastAsia"/>
          <w:bCs/>
          <w:lang w:val="fr-CH" w:eastAsia="zh-CN"/>
        </w:rPr>
        <w:t>：</w:t>
      </w:r>
    </w:p>
    <w:p w:rsidR="00E015F2" w:rsidRPr="00891022" w:rsidRDefault="00891022" w:rsidP="00996918">
      <w:pPr>
        <w:keepNext/>
        <w:tabs>
          <w:tab w:val="left" w:pos="720"/>
        </w:tabs>
        <w:overflowPunct/>
        <w:autoSpaceDE/>
        <w:adjustRightInd/>
        <w:spacing w:before="200"/>
        <w:ind w:firstLineChars="200" w:firstLine="400"/>
        <w:rPr>
          <w:rFonts w:asciiTheme="minorHAnsi" w:eastAsiaTheme="minorEastAsia" w:hAnsiTheme="minorHAnsi" w:cs="Arial"/>
          <w:lang w:val="fr-CH" w:eastAsia="zh-CN"/>
        </w:rPr>
      </w:pPr>
      <w:r>
        <w:rPr>
          <w:rFonts w:asciiTheme="minorHAnsi" w:eastAsiaTheme="minorEastAsia" w:hAnsiTheme="minorHAnsi" w:cs="Arial" w:hint="eastAsia"/>
          <w:lang w:val="fr-CH" w:eastAsia="zh-CN"/>
        </w:rPr>
        <w:t>位于乌兰巴托的</w:t>
      </w:r>
      <w:r w:rsidRPr="002140E2">
        <w:rPr>
          <w:rFonts w:ascii="STKaiti" w:eastAsia="STKaiti" w:hAnsi="STKaiti" w:hint="eastAsia"/>
          <w:lang w:eastAsia="zh-CN"/>
        </w:rPr>
        <w:t>蒙古通信监管委员会</w:t>
      </w:r>
      <w:r>
        <w:rPr>
          <w:rFonts w:asciiTheme="minorHAnsi" w:eastAsiaTheme="minorEastAsia" w:hAnsiTheme="minorHAnsi" w:cs="Arial" w:hint="eastAsia"/>
          <w:lang w:val="fr-CH" w:eastAsia="zh-CN"/>
        </w:rPr>
        <w:t>，宣布对蒙古的编号方案</w:t>
      </w:r>
      <w:r>
        <w:rPr>
          <w:rFonts w:ascii="SimSun" w:eastAsia="SimSun" w:hAnsi="SimSun" w:cs="SimSun" w:hint="eastAsia"/>
          <w:lang w:val="fr-CH" w:eastAsia="zh-CN"/>
        </w:rPr>
        <w:t>（</w:t>
      </w:r>
      <w:r w:rsidRPr="00036FA4">
        <w:rPr>
          <w:rFonts w:asciiTheme="minorHAnsi" w:hAnsiTheme="minorHAnsi" w:cs="Arial"/>
          <w:lang w:val="fr-CH" w:eastAsia="zh-CN"/>
        </w:rPr>
        <w:t>NNP</w:t>
      </w:r>
      <w:r w:rsidRPr="00036FA4">
        <w:rPr>
          <w:rFonts w:ascii="SimSun" w:eastAsia="SimSun" w:hAnsi="SimSun" w:cs="SimSun" w:hint="eastAsia"/>
          <w:lang w:val="fr-CH" w:eastAsia="zh-CN"/>
        </w:rPr>
        <w:t>）</w:t>
      </w:r>
      <w:r>
        <w:rPr>
          <w:rFonts w:asciiTheme="minorHAnsi" w:eastAsiaTheme="minorEastAsia" w:hAnsiTheme="minorHAnsi" w:cs="Arial" w:hint="eastAsia"/>
          <w:lang w:val="fr-CH" w:eastAsia="zh-CN"/>
        </w:rPr>
        <w:t>做出如下修改：</w:t>
      </w:r>
    </w:p>
    <w:p w:rsidR="00E015F2" w:rsidRPr="00457121" w:rsidRDefault="00457121" w:rsidP="00891022">
      <w:pPr>
        <w:keepNext/>
        <w:keepLines/>
        <w:spacing w:before="360" w:after="120"/>
        <w:jc w:val="center"/>
        <w:rPr>
          <w:rFonts w:asciiTheme="minorHAnsi" w:hAnsiTheme="minorHAnsi"/>
          <w:b/>
          <w:bCs/>
          <w:lang w:eastAsia="zh-CN"/>
        </w:rPr>
      </w:pPr>
      <w:r w:rsidRPr="00457121">
        <w:rPr>
          <w:rFonts w:eastAsiaTheme="minorEastAsia" w:hint="eastAsia"/>
          <w:b/>
          <w:bCs/>
          <w:lang w:eastAsia="zh-CN"/>
        </w:rPr>
        <w:t>为</w:t>
      </w:r>
      <w:r w:rsidRPr="00457121">
        <w:rPr>
          <w:rFonts w:eastAsiaTheme="minorEastAsia"/>
          <w:b/>
          <w:bCs/>
          <w:lang w:eastAsia="zh-CN"/>
        </w:rPr>
        <w:t>国家代码</w:t>
      </w:r>
      <w:r w:rsidRPr="00457121">
        <w:rPr>
          <w:rFonts w:eastAsiaTheme="minorEastAsia" w:hint="eastAsia"/>
          <w:b/>
          <w:bCs/>
          <w:lang w:eastAsia="zh-CN"/>
        </w:rPr>
        <w:t>+</w:t>
      </w:r>
      <w:r w:rsidRPr="00457121">
        <w:rPr>
          <w:rFonts w:eastAsiaTheme="minorEastAsia"/>
          <w:b/>
          <w:bCs/>
          <w:lang w:eastAsia="zh-CN"/>
        </w:rPr>
        <w:t>976</w:t>
      </w:r>
      <w:r w:rsidRPr="00457121">
        <w:rPr>
          <w:rFonts w:eastAsiaTheme="minorEastAsia" w:hint="eastAsia"/>
          <w:b/>
          <w:bCs/>
          <w:lang w:eastAsia="zh-CN"/>
        </w:rPr>
        <w:t>引入</w:t>
      </w:r>
      <w:r w:rsidRPr="00457121">
        <w:rPr>
          <w:b/>
          <w:bCs/>
          <w:lang w:eastAsia="zh-CN"/>
        </w:rPr>
        <w:br/>
      </w:r>
      <w:r w:rsidR="00891022" w:rsidRPr="00457121">
        <w:rPr>
          <w:rFonts w:eastAsiaTheme="minorEastAsia"/>
          <w:b/>
          <w:bCs/>
          <w:lang w:eastAsia="zh-CN"/>
        </w:rPr>
        <w:t>新</w:t>
      </w:r>
      <w:r w:rsidR="00891022">
        <w:rPr>
          <w:rFonts w:eastAsiaTheme="minorEastAsia" w:hint="eastAsia"/>
          <w:b/>
          <w:bCs/>
          <w:lang w:eastAsia="zh-CN"/>
        </w:rPr>
        <w:t>的</w:t>
      </w:r>
      <w:r w:rsidRPr="00457121">
        <w:rPr>
          <w:rFonts w:eastAsiaTheme="minorEastAsia" w:hint="eastAsia"/>
          <w:b/>
          <w:bCs/>
          <w:lang w:eastAsia="zh-CN"/>
        </w:rPr>
        <w:t>国</w:t>
      </w:r>
      <w:r w:rsidR="00891022">
        <w:rPr>
          <w:rFonts w:eastAsiaTheme="minorEastAsia" w:hint="eastAsia"/>
          <w:b/>
          <w:bCs/>
          <w:lang w:eastAsia="zh-CN"/>
        </w:rPr>
        <w:t>内</w:t>
      </w:r>
      <w:r w:rsidRPr="00457121">
        <w:rPr>
          <w:b/>
          <w:bCs/>
          <w:lang w:eastAsia="zh-CN"/>
        </w:rPr>
        <w:t>E.164</w:t>
      </w:r>
      <w:r w:rsidRPr="00457121">
        <w:rPr>
          <w:rFonts w:eastAsiaTheme="minorEastAsia" w:hint="eastAsia"/>
          <w:b/>
          <w:bCs/>
          <w:lang w:eastAsia="zh-CN"/>
        </w:rPr>
        <w:t>编码</w:t>
      </w:r>
      <w:r w:rsidRPr="00457121">
        <w:rPr>
          <w:rFonts w:eastAsiaTheme="minorEastAsia"/>
          <w:b/>
          <w:bCs/>
          <w:lang w:eastAsia="zh-CN"/>
        </w:rPr>
        <w:t>方案资源</w:t>
      </w:r>
      <w:r w:rsidRPr="00457121">
        <w:rPr>
          <w:rFonts w:eastAsiaTheme="minorEastAsia" w:hint="eastAsia"/>
          <w:b/>
          <w:bCs/>
          <w:lang w:eastAsia="zh-CN"/>
        </w:rPr>
        <w:t>：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3"/>
        <w:gridCol w:w="1338"/>
        <w:gridCol w:w="1206"/>
        <w:gridCol w:w="3131"/>
        <w:gridCol w:w="1394"/>
      </w:tblGrid>
      <w:tr w:rsidR="00E015F2" w:rsidRPr="00C504EF" w:rsidTr="00133006">
        <w:trPr>
          <w:tblHeader/>
          <w:jc w:val="center"/>
        </w:trPr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015F2" w:rsidRPr="00574EE8" w:rsidRDefault="00036FA4" w:rsidP="00A505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STKaiti" w:eastAsia="STKaiti" w:hAnsi="STKaiti"/>
                <w:bCs/>
                <w:sz w:val="19"/>
                <w:szCs w:val="19"/>
              </w:rPr>
            </w:pPr>
            <w:r w:rsidRPr="00574EE8">
              <w:rPr>
                <w:rFonts w:ascii="STKaiti" w:eastAsia="STKaiti" w:hAnsi="STKaiti" w:cs="SimSun" w:hint="eastAsia"/>
                <w:bCs/>
                <w:sz w:val="19"/>
                <w:szCs w:val="19"/>
              </w:rPr>
              <w:t>（</w:t>
            </w:r>
            <w:r w:rsidR="00E015F2" w:rsidRPr="00574EE8">
              <w:rPr>
                <w:rFonts w:ascii="STKaiti" w:eastAsia="STKaiti" w:hAnsi="STKaiti"/>
                <w:bCs/>
                <w:sz w:val="19"/>
                <w:szCs w:val="19"/>
              </w:rPr>
              <w:t>1</w:t>
            </w:r>
            <w:r w:rsidRPr="00574EE8">
              <w:rPr>
                <w:rFonts w:ascii="STKaiti" w:eastAsia="STKaiti" w:hAnsi="STKaiti" w:cs="SimSun" w:hint="eastAsia"/>
                <w:bCs/>
                <w:sz w:val="19"/>
                <w:szCs w:val="19"/>
              </w:rPr>
              <w:t>）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015F2" w:rsidRPr="00574EE8" w:rsidRDefault="00036FA4" w:rsidP="00A505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STKaiti" w:eastAsia="STKaiti" w:hAnsi="STKaiti"/>
                <w:bCs/>
                <w:sz w:val="19"/>
                <w:szCs w:val="19"/>
              </w:rPr>
            </w:pPr>
            <w:r w:rsidRPr="00574EE8">
              <w:rPr>
                <w:rFonts w:ascii="STKaiti" w:eastAsia="STKaiti" w:hAnsi="STKaiti" w:cs="SimSun" w:hint="eastAsia"/>
                <w:bCs/>
                <w:sz w:val="19"/>
                <w:szCs w:val="19"/>
              </w:rPr>
              <w:t>（</w:t>
            </w:r>
            <w:r w:rsidR="00E015F2" w:rsidRPr="00574EE8">
              <w:rPr>
                <w:rFonts w:ascii="STKaiti" w:eastAsia="STKaiti" w:hAnsi="STKaiti"/>
                <w:bCs/>
                <w:sz w:val="19"/>
                <w:szCs w:val="19"/>
              </w:rPr>
              <w:t>2</w:t>
            </w:r>
            <w:r w:rsidRPr="00574EE8">
              <w:rPr>
                <w:rFonts w:ascii="STKaiti" w:eastAsia="STKaiti" w:hAnsi="STKaiti" w:cs="SimSun" w:hint="eastAsia"/>
                <w:bCs/>
                <w:sz w:val="19"/>
                <w:szCs w:val="19"/>
              </w:rPr>
              <w:t>）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015F2" w:rsidRPr="00574EE8" w:rsidRDefault="00036FA4" w:rsidP="00A505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STKaiti" w:eastAsia="STKaiti" w:hAnsi="STKaiti"/>
                <w:bCs/>
                <w:sz w:val="19"/>
                <w:szCs w:val="19"/>
              </w:rPr>
            </w:pPr>
            <w:r w:rsidRPr="00574EE8">
              <w:rPr>
                <w:rFonts w:ascii="STKaiti" w:eastAsia="STKaiti" w:hAnsi="STKaiti" w:cs="SimSun" w:hint="eastAsia"/>
                <w:bCs/>
                <w:sz w:val="19"/>
                <w:szCs w:val="19"/>
              </w:rPr>
              <w:t>（</w:t>
            </w:r>
            <w:r w:rsidR="00E015F2" w:rsidRPr="00574EE8">
              <w:rPr>
                <w:rFonts w:ascii="STKaiti" w:eastAsia="STKaiti" w:hAnsi="STKaiti"/>
                <w:bCs/>
                <w:sz w:val="19"/>
                <w:szCs w:val="19"/>
              </w:rPr>
              <w:t>3</w:t>
            </w:r>
            <w:r w:rsidRPr="00574EE8">
              <w:rPr>
                <w:rFonts w:ascii="STKaiti" w:eastAsia="STKaiti" w:hAnsi="STKaiti" w:cs="SimSun" w:hint="eastAsia"/>
                <w:bCs/>
                <w:sz w:val="19"/>
                <w:szCs w:val="19"/>
              </w:rPr>
              <w:t>）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015F2" w:rsidRPr="00574EE8" w:rsidRDefault="00036FA4" w:rsidP="00A505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STKaiti" w:eastAsia="STKaiti" w:hAnsi="STKaiti"/>
                <w:bCs/>
                <w:sz w:val="19"/>
                <w:szCs w:val="19"/>
              </w:rPr>
            </w:pPr>
            <w:r w:rsidRPr="00574EE8">
              <w:rPr>
                <w:rFonts w:ascii="STKaiti" w:eastAsia="STKaiti" w:hAnsi="STKaiti" w:cs="SimSun" w:hint="eastAsia"/>
                <w:bCs/>
                <w:sz w:val="19"/>
                <w:szCs w:val="19"/>
              </w:rPr>
              <w:t>（</w:t>
            </w:r>
            <w:r w:rsidR="00E015F2" w:rsidRPr="00574EE8">
              <w:rPr>
                <w:rFonts w:ascii="STKaiti" w:eastAsia="STKaiti" w:hAnsi="STKaiti"/>
                <w:bCs/>
                <w:sz w:val="19"/>
                <w:szCs w:val="19"/>
              </w:rPr>
              <w:t>4</w:t>
            </w:r>
            <w:r w:rsidRPr="00574EE8">
              <w:rPr>
                <w:rFonts w:ascii="STKaiti" w:eastAsia="STKaiti" w:hAnsi="STKaiti" w:cs="SimSun" w:hint="eastAsia"/>
                <w:bCs/>
                <w:sz w:val="19"/>
                <w:szCs w:val="19"/>
              </w:rPr>
              <w:t>）</w:t>
            </w:r>
          </w:p>
        </w:tc>
      </w:tr>
      <w:tr w:rsidR="00133006" w:rsidRPr="00EE778F" w:rsidTr="00133006">
        <w:trPr>
          <w:tblHeader/>
          <w:jc w:val="center"/>
        </w:trPr>
        <w:tc>
          <w:tcPr>
            <w:tcW w:w="200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006" w:rsidRPr="00574EE8" w:rsidRDefault="00133006" w:rsidP="0013300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sz w:val="19"/>
                <w:szCs w:val="19"/>
                <w:lang w:eastAsia="zh-CN"/>
              </w:rPr>
            </w:pPr>
            <w:r w:rsidRPr="00574EE8">
              <w:rPr>
                <w:rFonts w:eastAsia="STKaiti"/>
                <w:sz w:val="19"/>
                <w:szCs w:val="19"/>
                <w:lang w:eastAsia="zh-CN"/>
              </w:rPr>
              <w:t>国家目的地代码</w:t>
            </w:r>
            <w:r w:rsidR="00036FA4" w:rsidRPr="00574EE8">
              <w:rPr>
                <w:rFonts w:eastAsia="STKaiti"/>
                <w:sz w:val="19"/>
                <w:szCs w:val="19"/>
                <w:lang w:eastAsia="zh-CN"/>
              </w:rPr>
              <w:t>（</w:t>
            </w:r>
            <w:r w:rsidRPr="00574EE8">
              <w:rPr>
                <w:rFonts w:eastAsia="STKaiti"/>
                <w:sz w:val="19"/>
                <w:szCs w:val="19"/>
                <w:lang w:eastAsia="zh-CN"/>
              </w:rPr>
              <w:t>NDC</w:t>
            </w:r>
            <w:r w:rsidR="00036FA4" w:rsidRPr="00574EE8">
              <w:rPr>
                <w:rFonts w:eastAsia="STKaiti" w:hint="eastAsia"/>
                <w:sz w:val="19"/>
                <w:szCs w:val="19"/>
                <w:lang w:eastAsia="zh-CN"/>
              </w:rPr>
              <w:t>）</w:t>
            </w:r>
            <w:r w:rsidRPr="00574EE8">
              <w:rPr>
                <w:rFonts w:eastAsia="STKaiti"/>
                <w:sz w:val="19"/>
                <w:szCs w:val="19"/>
                <w:lang w:eastAsia="zh-CN"/>
              </w:rPr>
              <w:t>或国家</w:t>
            </w:r>
            <w:r w:rsidRPr="00574EE8">
              <w:rPr>
                <w:rFonts w:eastAsia="STKaiti"/>
                <w:sz w:val="19"/>
                <w:szCs w:val="19"/>
                <w:lang w:eastAsia="zh-CN"/>
              </w:rPr>
              <w:br/>
            </w:r>
            <w:r w:rsidR="00036FA4" w:rsidRPr="00574EE8">
              <w:rPr>
                <w:rFonts w:eastAsia="STKaiti"/>
                <w:sz w:val="19"/>
                <w:szCs w:val="19"/>
                <w:lang w:eastAsia="zh-CN"/>
              </w:rPr>
              <w:t>（</w:t>
            </w:r>
            <w:r w:rsidRPr="00574EE8">
              <w:rPr>
                <w:rFonts w:eastAsia="STKaiti"/>
                <w:sz w:val="19"/>
                <w:szCs w:val="19"/>
                <w:lang w:eastAsia="zh-CN"/>
              </w:rPr>
              <w:t>有效</w:t>
            </w:r>
            <w:r w:rsidR="00036FA4" w:rsidRPr="00574EE8">
              <w:rPr>
                <w:rFonts w:eastAsia="STKaiti"/>
                <w:sz w:val="19"/>
                <w:szCs w:val="19"/>
                <w:lang w:eastAsia="zh-CN"/>
              </w:rPr>
              <w:t>）</w:t>
            </w:r>
            <w:r w:rsidRPr="00574EE8">
              <w:rPr>
                <w:rFonts w:eastAsia="STKaiti"/>
                <w:sz w:val="19"/>
                <w:szCs w:val="19"/>
                <w:lang w:eastAsia="zh-CN"/>
              </w:rPr>
              <w:t>号码</w:t>
            </w:r>
            <w:r w:rsidR="00036FA4" w:rsidRPr="00574EE8">
              <w:rPr>
                <w:rFonts w:eastAsia="STKaiti"/>
                <w:sz w:val="19"/>
                <w:szCs w:val="19"/>
                <w:lang w:eastAsia="zh-CN"/>
              </w:rPr>
              <w:t>（</w:t>
            </w:r>
            <w:r w:rsidRPr="00574EE8">
              <w:rPr>
                <w:rFonts w:eastAsia="STKaiti"/>
                <w:sz w:val="19"/>
                <w:szCs w:val="19"/>
                <w:lang w:eastAsia="zh-CN"/>
              </w:rPr>
              <w:t>N</w:t>
            </w:r>
            <w:r w:rsidR="00036FA4" w:rsidRPr="00574EE8">
              <w:rPr>
                <w:rFonts w:eastAsia="STKaiti" w:hint="eastAsia"/>
                <w:sz w:val="19"/>
                <w:szCs w:val="19"/>
                <w:lang w:eastAsia="zh-CN"/>
              </w:rPr>
              <w:t>（</w:t>
            </w:r>
            <w:r w:rsidRPr="00574EE8">
              <w:rPr>
                <w:rFonts w:eastAsia="STKaiti"/>
                <w:sz w:val="19"/>
                <w:szCs w:val="19"/>
                <w:lang w:eastAsia="zh-CN"/>
              </w:rPr>
              <w:t>S</w:t>
            </w:r>
            <w:r w:rsidR="00036FA4" w:rsidRPr="00574EE8">
              <w:rPr>
                <w:rFonts w:eastAsia="STKaiti" w:hint="eastAsia"/>
                <w:sz w:val="19"/>
                <w:szCs w:val="19"/>
                <w:lang w:eastAsia="zh-CN"/>
              </w:rPr>
              <w:t>）</w:t>
            </w:r>
            <w:r w:rsidRPr="00574EE8">
              <w:rPr>
                <w:rFonts w:eastAsia="STKaiti"/>
                <w:sz w:val="19"/>
                <w:szCs w:val="19"/>
                <w:lang w:eastAsia="zh-CN"/>
              </w:rPr>
              <w:t>N</w:t>
            </w:r>
            <w:r w:rsidR="00036FA4" w:rsidRPr="00574EE8">
              <w:rPr>
                <w:rFonts w:eastAsia="STKaiti"/>
                <w:sz w:val="19"/>
                <w:szCs w:val="19"/>
                <w:lang w:eastAsia="zh-CN"/>
              </w:rPr>
              <w:t>）</w:t>
            </w:r>
            <w:r w:rsidRPr="00574EE8">
              <w:rPr>
                <w:rFonts w:eastAsia="STKaiti"/>
                <w:sz w:val="19"/>
                <w:szCs w:val="19"/>
                <w:lang w:eastAsia="zh-CN"/>
              </w:rPr>
              <w:t>的前几位</w:t>
            </w:r>
          </w:p>
        </w:tc>
        <w:tc>
          <w:tcPr>
            <w:tcW w:w="25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006" w:rsidRPr="00574EE8" w:rsidRDefault="00036FA4" w:rsidP="0013300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sz w:val="19"/>
                <w:szCs w:val="19"/>
                <w:lang w:eastAsia="zh-CN"/>
              </w:rPr>
            </w:pPr>
            <w:r w:rsidRPr="00574EE8">
              <w:rPr>
                <w:rFonts w:eastAsia="STKaiti"/>
                <w:sz w:val="19"/>
                <w:szCs w:val="19"/>
                <w:lang w:eastAsia="zh-CN"/>
              </w:rPr>
              <w:t>（</w:t>
            </w:r>
            <w:r w:rsidR="00133006" w:rsidRPr="00574EE8">
              <w:rPr>
                <w:rFonts w:eastAsia="STKaiti"/>
                <w:sz w:val="19"/>
                <w:szCs w:val="19"/>
                <w:lang w:eastAsia="zh-CN"/>
              </w:rPr>
              <w:t>N</w:t>
            </w:r>
            <w:r w:rsidRPr="00574EE8">
              <w:rPr>
                <w:rFonts w:eastAsia="STKaiti" w:hint="eastAsia"/>
                <w:sz w:val="19"/>
                <w:szCs w:val="19"/>
                <w:lang w:eastAsia="zh-CN"/>
              </w:rPr>
              <w:t>（</w:t>
            </w:r>
            <w:r w:rsidR="00133006" w:rsidRPr="00574EE8">
              <w:rPr>
                <w:rFonts w:eastAsia="STKaiti"/>
                <w:sz w:val="19"/>
                <w:szCs w:val="19"/>
                <w:lang w:eastAsia="zh-CN"/>
              </w:rPr>
              <w:t>S</w:t>
            </w:r>
            <w:r w:rsidRPr="00574EE8">
              <w:rPr>
                <w:rFonts w:eastAsia="STKaiti" w:hint="eastAsia"/>
                <w:sz w:val="19"/>
                <w:szCs w:val="19"/>
                <w:lang w:eastAsia="zh-CN"/>
              </w:rPr>
              <w:t>）</w:t>
            </w:r>
            <w:r w:rsidR="00133006" w:rsidRPr="00574EE8">
              <w:rPr>
                <w:rFonts w:eastAsia="STKaiti"/>
                <w:sz w:val="19"/>
                <w:szCs w:val="19"/>
                <w:lang w:eastAsia="zh-CN"/>
              </w:rPr>
              <w:t>N</w:t>
            </w:r>
            <w:r w:rsidRPr="00574EE8">
              <w:rPr>
                <w:rFonts w:eastAsia="STKaiti"/>
                <w:sz w:val="19"/>
                <w:szCs w:val="19"/>
                <w:lang w:eastAsia="zh-CN"/>
              </w:rPr>
              <w:t>）</w:t>
            </w:r>
            <w:r w:rsidR="00133006" w:rsidRPr="00574EE8">
              <w:rPr>
                <w:rFonts w:eastAsia="STKaiti"/>
                <w:sz w:val="19"/>
                <w:szCs w:val="19"/>
                <w:lang w:eastAsia="zh-CN"/>
              </w:rPr>
              <w:t>号码长度</w:t>
            </w:r>
          </w:p>
        </w:tc>
        <w:tc>
          <w:tcPr>
            <w:tcW w:w="313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006" w:rsidRPr="00574EE8" w:rsidRDefault="00133006" w:rsidP="0013300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sz w:val="19"/>
                <w:szCs w:val="19"/>
              </w:rPr>
            </w:pPr>
            <w:r w:rsidRPr="00574EE8">
              <w:rPr>
                <w:rFonts w:eastAsia="STKaiti" w:cs="Arial"/>
                <w:bCs/>
                <w:iCs/>
                <w:sz w:val="19"/>
                <w:szCs w:val="19"/>
              </w:rPr>
              <w:t>E.164</w:t>
            </w:r>
            <w:r w:rsidRPr="00574EE8">
              <w:rPr>
                <w:rFonts w:eastAsia="STKaiti" w:cs="Arial"/>
                <w:bCs/>
                <w:iCs/>
                <w:sz w:val="19"/>
                <w:szCs w:val="19"/>
                <w:lang w:eastAsia="zh-CN"/>
              </w:rPr>
              <w:t>号码的使用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33006" w:rsidRPr="00574EE8" w:rsidRDefault="00891022" w:rsidP="0089102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STKaiti" w:eastAsia="STKaiti" w:hAnsi="STKaiti"/>
                <w:bCs/>
                <w:sz w:val="19"/>
                <w:szCs w:val="19"/>
              </w:rPr>
            </w:pPr>
            <w:r w:rsidRPr="00574EE8">
              <w:rPr>
                <w:rFonts w:ascii="STKaiti" w:eastAsia="STKaiti" w:hAnsi="STKaiti" w:hint="eastAsia"/>
                <w:bCs/>
                <w:color w:val="000000"/>
                <w:sz w:val="19"/>
                <w:szCs w:val="19"/>
                <w:lang w:eastAsia="zh-CN"/>
              </w:rPr>
              <w:t>引入的时间和日期</w:t>
            </w:r>
          </w:p>
        </w:tc>
      </w:tr>
      <w:tr w:rsidR="00133006" w:rsidRPr="00EE778F" w:rsidTr="00133006">
        <w:trPr>
          <w:tblHeader/>
          <w:jc w:val="center"/>
        </w:trPr>
        <w:tc>
          <w:tcPr>
            <w:tcW w:w="20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006" w:rsidRPr="00EE778F" w:rsidRDefault="00133006" w:rsidP="00133006">
            <w:pPr>
              <w:overflowPunct/>
              <w:autoSpaceDE/>
              <w:autoSpaceDN/>
              <w:adjustRightInd/>
              <w:rPr>
                <w:rFonts w:asciiTheme="minorHAnsi" w:hAnsiTheme="minorHAnsi"/>
                <w:b/>
                <w:sz w:val="19"/>
                <w:szCs w:val="19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006" w:rsidRPr="00173CFA" w:rsidRDefault="00133006" w:rsidP="00133006">
            <w:pPr>
              <w:spacing w:before="80" w:after="80"/>
              <w:jc w:val="center"/>
              <w:rPr>
                <w:rFonts w:eastAsia="STKaiti"/>
                <w:sz w:val="18"/>
                <w:szCs w:val="18"/>
              </w:rPr>
            </w:pPr>
            <w:r w:rsidRPr="00173CFA">
              <w:rPr>
                <w:rFonts w:eastAsia="STKaiti" w:hint="eastAsia"/>
                <w:sz w:val="18"/>
                <w:szCs w:val="18"/>
              </w:rPr>
              <w:t>最大长度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006" w:rsidRPr="00173CFA" w:rsidRDefault="00133006" w:rsidP="0013300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-57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076A56">
              <w:rPr>
                <w:rFonts w:ascii="STKaiti" w:eastAsia="STKaiti" w:hAnsi="STKaiti" w:cs="Arial" w:hint="eastAsia"/>
                <w:bCs/>
                <w:iCs/>
                <w:sz w:val="18"/>
                <w:szCs w:val="18"/>
                <w:lang w:eastAsia="zh-CN"/>
              </w:rPr>
              <w:t>最小长度</w:t>
            </w:r>
          </w:p>
        </w:tc>
        <w:tc>
          <w:tcPr>
            <w:tcW w:w="31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006" w:rsidRPr="00EE778F" w:rsidRDefault="00133006" w:rsidP="00133006">
            <w:pPr>
              <w:overflowPunct/>
              <w:autoSpaceDE/>
              <w:autoSpaceDN/>
              <w:adjustRightInd/>
              <w:rPr>
                <w:rFonts w:asciiTheme="minorHAnsi" w:hAnsiTheme="minorHAnsi"/>
                <w:b/>
                <w:sz w:val="19"/>
                <w:szCs w:val="19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006" w:rsidRPr="00EE778F" w:rsidRDefault="00133006" w:rsidP="00133006">
            <w:pPr>
              <w:overflowPunct/>
              <w:autoSpaceDE/>
              <w:autoSpaceDN/>
              <w:adjustRightInd/>
              <w:rPr>
                <w:rFonts w:asciiTheme="minorHAnsi" w:hAnsiTheme="minorHAnsi"/>
                <w:b/>
                <w:sz w:val="19"/>
                <w:szCs w:val="19"/>
              </w:rPr>
            </w:pPr>
          </w:p>
        </w:tc>
      </w:tr>
      <w:tr w:rsidR="00E015F2" w:rsidRPr="00EE778F" w:rsidTr="00133006">
        <w:trPr>
          <w:jc w:val="center"/>
        </w:trPr>
        <w:tc>
          <w:tcPr>
            <w:tcW w:w="20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F2" w:rsidRPr="00EE778F" w:rsidRDefault="00E015F2" w:rsidP="00A505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EE778F">
              <w:rPr>
                <w:rFonts w:asciiTheme="minorHAnsi" w:hAnsiTheme="minorHAnsi"/>
                <w:sz w:val="19"/>
                <w:szCs w:val="19"/>
              </w:rPr>
              <w:t>86000000 - 86999999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F2" w:rsidRPr="00EE778F" w:rsidRDefault="00E015F2" w:rsidP="00A505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EE778F">
              <w:rPr>
                <w:rFonts w:asciiTheme="minorHAnsi" w:hAnsiTheme="minorHAnsi"/>
                <w:sz w:val="19"/>
                <w:szCs w:val="19"/>
              </w:rPr>
              <w:t>8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F2" w:rsidRPr="00EE778F" w:rsidRDefault="00E015F2" w:rsidP="00A505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EE778F">
              <w:rPr>
                <w:rFonts w:asciiTheme="minorHAnsi" w:hAnsiTheme="minorHAnsi"/>
                <w:sz w:val="19"/>
                <w:szCs w:val="19"/>
              </w:rPr>
              <w:t>8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F2" w:rsidRPr="00EE778F" w:rsidRDefault="00891022" w:rsidP="008910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="SimSun" w:eastAsia="SimSun" w:hAnsi="SimSun" w:cs="SimSun" w:hint="eastAsia"/>
                <w:sz w:val="19"/>
                <w:szCs w:val="19"/>
              </w:rPr>
              <w:t>移动电话业务运营商：</w:t>
            </w:r>
            <w:r w:rsidR="00E015F2" w:rsidRPr="00EE778F">
              <w:rPr>
                <w:rFonts w:asciiTheme="minorHAnsi" w:hAnsiTheme="minorHAnsi"/>
                <w:sz w:val="19"/>
                <w:szCs w:val="19"/>
              </w:rPr>
              <w:t xml:space="preserve">UNITEL </w:t>
            </w:r>
            <w:r>
              <w:rPr>
                <w:rFonts w:asciiTheme="minorHAnsi" w:hAnsiTheme="minorHAnsi"/>
                <w:sz w:val="19"/>
                <w:szCs w:val="19"/>
              </w:rPr>
              <w:t>–</w:t>
            </w:r>
            <w:r w:rsidR="00E015F2" w:rsidRPr="00EE778F">
              <w:rPr>
                <w:rFonts w:asciiTheme="minorHAnsi" w:hAnsiTheme="minorHAnsi"/>
                <w:sz w:val="19"/>
                <w:szCs w:val="19"/>
              </w:rPr>
              <w:t xml:space="preserve"> Mongolia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F2" w:rsidRPr="00EE778F" w:rsidRDefault="00E015F2" w:rsidP="00A505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EE778F">
              <w:rPr>
                <w:rFonts w:asciiTheme="minorHAnsi" w:hAnsiTheme="minorHAnsi"/>
                <w:sz w:val="19"/>
                <w:szCs w:val="19"/>
              </w:rPr>
              <w:t>08.VII.2013</w:t>
            </w:r>
          </w:p>
        </w:tc>
      </w:tr>
      <w:tr w:rsidR="00E015F2" w:rsidRPr="00EE778F" w:rsidTr="00133006">
        <w:trPr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F2" w:rsidRPr="00EE778F" w:rsidRDefault="00E015F2" w:rsidP="00A505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EE778F">
              <w:rPr>
                <w:rFonts w:asciiTheme="minorHAnsi" w:hAnsiTheme="minorHAnsi"/>
                <w:sz w:val="19"/>
                <w:szCs w:val="19"/>
              </w:rPr>
              <w:t>85000000 - 85999999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F2" w:rsidRPr="00EE778F" w:rsidRDefault="00E015F2" w:rsidP="00A505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EE778F">
              <w:rPr>
                <w:rFonts w:asciiTheme="minorHAnsi" w:hAnsiTheme="minorHAnsi"/>
                <w:sz w:val="19"/>
                <w:szCs w:val="19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F2" w:rsidRPr="00EE778F" w:rsidRDefault="00E015F2" w:rsidP="00A505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EE778F">
              <w:rPr>
                <w:rFonts w:asciiTheme="minorHAnsi" w:hAnsiTheme="minorHAnsi"/>
                <w:sz w:val="19"/>
                <w:szCs w:val="19"/>
              </w:rPr>
              <w:t>8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F2" w:rsidRPr="00EE778F" w:rsidRDefault="00891022" w:rsidP="008910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="SimSun" w:eastAsia="SimSun" w:hAnsi="SimSun" w:cs="SimSun" w:hint="eastAsia"/>
                <w:sz w:val="19"/>
                <w:szCs w:val="19"/>
              </w:rPr>
              <w:t>移动电话业务运营商：</w:t>
            </w:r>
            <w:r w:rsidR="00E015F2" w:rsidRPr="00EE778F">
              <w:rPr>
                <w:rFonts w:asciiTheme="minorHAnsi" w:hAnsiTheme="minorHAnsi"/>
                <w:sz w:val="19"/>
                <w:szCs w:val="19"/>
              </w:rPr>
              <w:t xml:space="preserve">MOBICOM </w:t>
            </w:r>
            <w:r>
              <w:rPr>
                <w:rFonts w:asciiTheme="minorHAnsi" w:hAnsiTheme="minorHAnsi"/>
                <w:sz w:val="19"/>
                <w:szCs w:val="19"/>
              </w:rPr>
              <w:t>–</w:t>
            </w:r>
            <w:r w:rsidR="00E015F2" w:rsidRPr="00EE778F">
              <w:rPr>
                <w:rFonts w:asciiTheme="minorHAnsi" w:hAnsiTheme="minorHAnsi"/>
                <w:sz w:val="19"/>
                <w:szCs w:val="19"/>
              </w:rPr>
              <w:t xml:space="preserve"> Mongolia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5F2" w:rsidRPr="00EE778F" w:rsidRDefault="00E015F2" w:rsidP="00A505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EE778F">
              <w:rPr>
                <w:rFonts w:asciiTheme="minorHAnsi" w:hAnsiTheme="minorHAnsi"/>
                <w:sz w:val="19"/>
                <w:szCs w:val="19"/>
              </w:rPr>
              <w:t>03.XII.2014</w:t>
            </w:r>
          </w:p>
        </w:tc>
      </w:tr>
      <w:tr w:rsidR="00E015F2" w:rsidRPr="00EE778F" w:rsidTr="00133006">
        <w:trPr>
          <w:jc w:val="center"/>
        </w:trPr>
        <w:tc>
          <w:tcPr>
            <w:tcW w:w="20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15F2" w:rsidRPr="00EE778F" w:rsidRDefault="00E015F2" w:rsidP="00A505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EE778F">
              <w:rPr>
                <w:rFonts w:asciiTheme="minorHAnsi" w:hAnsiTheme="minorHAnsi"/>
                <w:sz w:val="19"/>
                <w:szCs w:val="19"/>
              </w:rPr>
              <w:t>80000000 - 80999999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15F2" w:rsidRPr="00EE778F" w:rsidRDefault="00E015F2" w:rsidP="00A505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EE778F">
              <w:rPr>
                <w:rFonts w:asciiTheme="minorHAnsi" w:hAnsiTheme="minorHAnsi"/>
                <w:sz w:val="19"/>
                <w:szCs w:val="19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15F2" w:rsidRPr="00EE778F" w:rsidRDefault="00E015F2" w:rsidP="00A505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EE778F">
              <w:rPr>
                <w:rFonts w:asciiTheme="minorHAnsi" w:hAnsiTheme="minorHAnsi"/>
                <w:sz w:val="19"/>
                <w:szCs w:val="19"/>
              </w:rPr>
              <w:t>8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15F2" w:rsidRPr="00EE778F" w:rsidRDefault="00891022" w:rsidP="008910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="SimSun" w:eastAsia="SimSun" w:hAnsi="SimSun" w:cs="SimSun" w:hint="eastAsia"/>
                <w:sz w:val="19"/>
                <w:szCs w:val="19"/>
              </w:rPr>
              <w:t>移动电话业务运营商：</w:t>
            </w:r>
            <w:r w:rsidR="00E015F2" w:rsidRPr="00EE778F">
              <w:rPr>
                <w:rFonts w:asciiTheme="minorHAnsi" w:hAnsiTheme="minorHAnsi"/>
                <w:sz w:val="19"/>
                <w:szCs w:val="19"/>
              </w:rPr>
              <w:t>UNITEL - Mongolia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15F2" w:rsidRPr="00EE778F" w:rsidRDefault="00E015F2" w:rsidP="00A505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EE778F">
              <w:rPr>
                <w:rFonts w:asciiTheme="minorHAnsi" w:hAnsiTheme="minorHAnsi"/>
                <w:sz w:val="19"/>
                <w:szCs w:val="19"/>
              </w:rPr>
              <w:t>09.VI.2015</w:t>
            </w:r>
          </w:p>
        </w:tc>
      </w:tr>
      <w:tr w:rsidR="00E015F2" w:rsidRPr="00EE778F" w:rsidTr="00133006">
        <w:trPr>
          <w:jc w:val="center"/>
        </w:trPr>
        <w:tc>
          <w:tcPr>
            <w:tcW w:w="2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15F2" w:rsidRPr="00EE778F" w:rsidRDefault="00E015F2" w:rsidP="00A505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EE778F">
              <w:rPr>
                <w:rFonts w:asciiTheme="minorHAnsi" w:hAnsiTheme="minorHAnsi"/>
                <w:sz w:val="19"/>
                <w:szCs w:val="19"/>
              </w:rPr>
              <w:t>83000000 - 83199999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15F2" w:rsidRPr="00EE778F" w:rsidRDefault="00E015F2" w:rsidP="00A505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EE778F">
              <w:rPr>
                <w:rFonts w:asciiTheme="minorHAnsi" w:hAnsiTheme="minorHAnsi"/>
                <w:sz w:val="19"/>
                <w:szCs w:val="19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15F2" w:rsidRPr="00EE778F" w:rsidRDefault="00E015F2" w:rsidP="00A505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EE778F">
              <w:rPr>
                <w:rFonts w:asciiTheme="minorHAnsi" w:hAnsiTheme="minorHAnsi"/>
                <w:sz w:val="19"/>
                <w:szCs w:val="19"/>
              </w:rPr>
              <w:t>8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15F2" w:rsidRPr="00EE778F" w:rsidRDefault="00891022" w:rsidP="00A505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="SimSun" w:eastAsia="SimSun" w:hAnsi="SimSun" w:cs="SimSun" w:hint="eastAsia"/>
                <w:sz w:val="19"/>
                <w:szCs w:val="19"/>
              </w:rPr>
              <w:t>移动电话业务运营商：</w:t>
            </w:r>
            <w:r w:rsidR="00E015F2" w:rsidRPr="00EE778F">
              <w:rPr>
                <w:rFonts w:asciiTheme="minorHAnsi" w:hAnsiTheme="minorHAnsi"/>
                <w:sz w:val="19"/>
                <w:szCs w:val="19"/>
              </w:rPr>
              <w:t>G-MOBILE - Mongolia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15F2" w:rsidRPr="00EE778F" w:rsidRDefault="00E015F2" w:rsidP="00A505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EE778F">
              <w:rPr>
                <w:rFonts w:asciiTheme="minorHAnsi" w:hAnsiTheme="minorHAnsi"/>
                <w:sz w:val="19"/>
                <w:szCs w:val="19"/>
              </w:rPr>
              <w:t>26.VIII.2015</w:t>
            </w:r>
          </w:p>
        </w:tc>
      </w:tr>
    </w:tbl>
    <w:p w:rsidR="00E015F2" w:rsidRPr="0034514D" w:rsidRDefault="00E015F2" w:rsidP="00E015F2">
      <w:pPr>
        <w:tabs>
          <w:tab w:val="left" w:pos="720"/>
        </w:tabs>
        <w:overflowPunct/>
        <w:autoSpaceDE/>
        <w:adjustRightInd/>
        <w:rPr>
          <w:rFonts w:asciiTheme="minorHAnsi" w:hAnsiTheme="minorHAnsi"/>
        </w:rPr>
      </w:pPr>
    </w:p>
    <w:p w:rsidR="00E015F2" w:rsidRPr="0034514D" w:rsidRDefault="00BC3DB1" w:rsidP="00E015F2">
      <w:pPr>
        <w:tabs>
          <w:tab w:val="left" w:pos="720"/>
        </w:tabs>
        <w:overflowPunct/>
        <w:rPr>
          <w:rFonts w:asciiTheme="minorHAnsi" w:eastAsia="SimSun" w:hAnsiTheme="minorHAnsi"/>
          <w:lang w:eastAsia="zh-CN"/>
        </w:rPr>
      </w:pPr>
      <w:r>
        <w:rPr>
          <w:rFonts w:ascii="SimSun" w:eastAsia="SimSun" w:hAnsi="SimSun" w:cs="SimSun" w:hint="eastAsia"/>
        </w:rPr>
        <w:t>联系方式：</w:t>
      </w:r>
    </w:p>
    <w:p w:rsidR="00E015F2" w:rsidRPr="0034514D" w:rsidRDefault="00E015F2" w:rsidP="00E015F2">
      <w:pPr>
        <w:overflowPunct/>
        <w:ind w:left="567"/>
        <w:rPr>
          <w:rFonts w:asciiTheme="minorHAnsi" w:eastAsia="SimSun" w:hAnsiTheme="minorHAnsi"/>
          <w:lang w:eastAsia="zh-CN"/>
        </w:rPr>
      </w:pPr>
      <w:r w:rsidRPr="0034514D">
        <w:rPr>
          <w:rFonts w:asciiTheme="minorHAnsi" w:hAnsiTheme="minorHAnsi"/>
        </w:rPr>
        <w:t>Communications Regulatory Commission of Mongolia</w:t>
      </w:r>
    </w:p>
    <w:p w:rsidR="00E015F2" w:rsidRPr="0034514D" w:rsidRDefault="00E015F2" w:rsidP="00E015F2">
      <w:pPr>
        <w:overflowPunct/>
        <w:spacing w:before="0"/>
        <w:ind w:left="567"/>
        <w:rPr>
          <w:rFonts w:asciiTheme="minorHAnsi" w:eastAsia="SimSun" w:hAnsiTheme="minorHAnsi"/>
          <w:lang w:eastAsia="zh-CN"/>
        </w:rPr>
      </w:pPr>
      <w:r w:rsidRPr="0034514D">
        <w:rPr>
          <w:rFonts w:asciiTheme="minorHAnsi" w:eastAsia="SimSun" w:hAnsiTheme="minorHAnsi"/>
          <w:lang w:eastAsia="zh-CN"/>
        </w:rPr>
        <w:t xml:space="preserve">Mr. </w:t>
      </w:r>
      <w:r w:rsidRPr="0034514D">
        <w:rPr>
          <w:rFonts w:asciiTheme="minorHAnsi" w:eastAsia="SimSun" w:hAnsiTheme="minorHAnsi"/>
          <w:lang w:val="mn-MN" w:eastAsia="zh-CN"/>
        </w:rPr>
        <w:t xml:space="preserve">Murun Ganbold </w:t>
      </w:r>
    </w:p>
    <w:p w:rsidR="00E015F2" w:rsidRPr="0034514D" w:rsidRDefault="00E015F2" w:rsidP="00E015F2">
      <w:pPr>
        <w:overflowPunct/>
        <w:spacing w:before="0"/>
        <w:ind w:left="567"/>
        <w:rPr>
          <w:rFonts w:asciiTheme="minorHAnsi" w:eastAsia="SimSun" w:hAnsiTheme="minorHAnsi"/>
          <w:lang w:eastAsia="zh-CN"/>
        </w:rPr>
      </w:pPr>
      <w:r w:rsidRPr="0034514D">
        <w:rPr>
          <w:rFonts w:asciiTheme="minorHAnsi" w:eastAsia="SimSun" w:hAnsiTheme="minorHAnsi"/>
          <w:lang w:eastAsia="zh-CN"/>
        </w:rPr>
        <w:t>Expert of Numbering Regulation</w:t>
      </w:r>
    </w:p>
    <w:p w:rsidR="00E015F2" w:rsidRPr="0034514D" w:rsidRDefault="00E015F2" w:rsidP="00E015F2">
      <w:pPr>
        <w:overflowPunct/>
        <w:spacing w:before="0"/>
        <w:ind w:left="567"/>
        <w:rPr>
          <w:rFonts w:asciiTheme="minorHAnsi" w:hAnsiTheme="minorHAnsi"/>
          <w:lang w:val="mn-MN"/>
        </w:rPr>
      </w:pPr>
      <w:r w:rsidRPr="0034514D">
        <w:rPr>
          <w:rFonts w:asciiTheme="minorHAnsi" w:hAnsiTheme="minorHAnsi"/>
          <w:lang w:val="mn-MN"/>
        </w:rPr>
        <w:t xml:space="preserve">Metro Business Center, 5th Floor, </w:t>
      </w:r>
    </w:p>
    <w:p w:rsidR="00E015F2" w:rsidRPr="0034514D" w:rsidRDefault="00E015F2" w:rsidP="00E015F2">
      <w:pPr>
        <w:overflowPunct/>
        <w:spacing w:before="0"/>
        <w:ind w:left="567"/>
        <w:rPr>
          <w:rFonts w:asciiTheme="minorHAnsi" w:hAnsiTheme="minorHAnsi"/>
          <w:lang w:val="mn-MN"/>
        </w:rPr>
      </w:pPr>
      <w:r w:rsidRPr="0034514D">
        <w:rPr>
          <w:rFonts w:asciiTheme="minorHAnsi" w:hAnsiTheme="minorHAnsi"/>
          <w:lang w:val="mn-MN"/>
        </w:rPr>
        <w:t xml:space="preserve">Sukhbaatar Street-13, Sukhbaatar District, </w:t>
      </w:r>
    </w:p>
    <w:p w:rsidR="00E015F2" w:rsidRPr="0034514D" w:rsidRDefault="00E015F2" w:rsidP="00E015F2">
      <w:pPr>
        <w:overflowPunct/>
        <w:spacing w:before="0"/>
        <w:ind w:left="567"/>
        <w:rPr>
          <w:rFonts w:asciiTheme="minorHAnsi" w:hAnsiTheme="minorHAnsi"/>
          <w:lang w:val="mn-MN"/>
        </w:rPr>
      </w:pPr>
      <w:r w:rsidRPr="0034514D">
        <w:rPr>
          <w:rFonts w:asciiTheme="minorHAnsi" w:hAnsiTheme="minorHAnsi"/>
          <w:lang w:val="mn-MN"/>
        </w:rPr>
        <w:t>ULAANBAATAR, 14201</w:t>
      </w:r>
    </w:p>
    <w:p w:rsidR="00E015F2" w:rsidRPr="0034514D" w:rsidRDefault="00E015F2" w:rsidP="00E015F2">
      <w:pPr>
        <w:overflowPunct/>
        <w:spacing w:before="0"/>
        <w:ind w:left="567"/>
        <w:rPr>
          <w:rFonts w:asciiTheme="minorHAnsi" w:eastAsia="SimSun" w:hAnsiTheme="minorHAnsi"/>
          <w:lang w:val="pt-BR" w:eastAsia="zh-CN"/>
        </w:rPr>
      </w:pPr>
      <w:r w:rsidRPr="0034514D">
        <w:rPr>
          <w:rFonts w:asciiTheme="minorHAnsi" w:hAnsiTheme="minorHAnsi"/>
          <w:lang w:val="mn-MN"/>
        </w:rPr>
        <w:t>Mongolia</w:t>
      </w:r>
    </w:p>
    <w:p w:rsidR="00E015F2" w:rsidRPr="0034514D" w:rsidRDefault="00BC3DB1" w:rsidP="00E015F2">
      <w:pPr>
        <w:overflowPunct/>
        <w:spacing w:before="0"/>
        <w:ind w:left="567"/>
        <w:rPr>
          <w:rFonts w:asciiTheme="minorHAnsi" w:eastAsia="SimSun" w:hAnsiTheme="minorHAnsi"/>
          <w:lang w:val="pt-BR" w:eastAsia="zh-CN"/>
        </w:rPr>
      </w:pPr>
      <w:r>
        <w:rPr>
          <w:rFonts w:asciiTheme="minorHAnsi" w:eastAsia="SimSun" w:hAnsiTheme="minorHAnsi" w:hint="eastAsia"/>
          <w:lang w:val="pt-BR" w:eastAsia="zh-CN"/>
        </w:rPr>
        <w:t>电话</w:t>
      </w:r>
      <w:r>
        <w:rPr>
          <w:rFonts w:asciiTheme="minorHAnsi" w:eastAsia="SimSun" w:hAnsiTheme="minorHAnsi"/>
          <w:lang w:val="pt-BR" w:eastAsia="zh-CN"/>
        </w:rPr>
        <w:t>：</w:t>
      </w:r>
      <w:r w:rsidR="00036E95">
        <w:rPr>
          <w:rFonts w:asciiTheme="minorHAnsi" w:eastAsia="SimSun" w:hAnsiTheme="minorHAnsi"/>
          <w:lang w:val="pt-BR" w:eastAsia="zh-CN"/>
        </w:rPr>
        <w:tab/>
      </w:r>
      <w:r w:rsidR="00E015F2">
        <w:rPr>
          <w:rFonts w:asciiTheme="minorHAnsi" w:eastAsia="SimSun" w:hAnsiTheme="minorHAnsi"/>
          <w:lang w:val="pt-BR" w:eastAsia="zh-CN"/>
        </w:rPr>
        <w:tab/>
      </w:r>
      <w:r w:rsidR="00E015F2" w:rsidRPr="0034514D">
        <w:rPr>
          <w:rFonts w:asciiTheme="minorHAnsi" w:hAnsiTheme="minorHAnsi"/>
          <w:lang w:val="pt-BR" w:eastAsia="zh-CN"/>
        </w:rPr>
        <w:t>+976 11 304 257/ +976 11 304 258</w:t>
      </w:r>
    </w:p>
    <w:p w:rsidR="00E015F2" w:rsidRPr="0034514D" w:rsidRDefault="00BC3DB1" w:rsidP="00E015F2">
      <w:pPr>
        <w:overflowPunct/>
        <w:spacing w:before="0"/>
        <w:ind w:left="567"/>
        <w:rPr>
          <w:rFonts w:asciiTheme="minorHAnsi" w:eastAsia="SimSun" w:hAnsiTheme="minorHAnsi"/>
          <w:lang w:val="pt-BR" w:eastAsia="zh-CN"/>
        </w:rPr>
      </w:pPr>
      <w:r>
        <w:rPr>
          <w:rFonts w:asciiTheme="minorHAnsi" w:eastAsia="SimSun" w:hAnsiTheme="minorHAnsi" w:hint="eastAsia"/>
          <w:lang w:val="pt-BR" w:eastAsia="zh-CN"/>
        </w:rPr>
        <w:t>传真</w:t>
      </w:r>
      <w:r>
        <w:rPr>
          <w:rFonts w:asciiTheme="minorHAnsi" w:eastAsia="SimSun" w:hAnsiTheme="minorHAnsi"/>
          <w:lang w:val="pt-BR" w:eastAsia="zh-CN"/>
        </w:rPr>
        <w:t>：</w:t>
      </w:r>
      <w:r w:rsidR="00036E95">
        <w:rPr>
          <w:rFonts w:asciiTheme="minorHAnsi" w:eastAsia="SimSun" w:hAnsiTheme="minorHAnsi"/>
          <w:lang w:val="pt-BR" w:eastAsia="zh-CN"/>
        </w:rPr>
        <w:tab/>
      </w:r>
      <w:r w:rsidR="00E015F2">
        <w:rPr>
          <w:rFonts w:asciiTheme="minorHAnsi" w:eastAsia="SimSun" w:hAnsiTheme="minorHAnsi"/>
          <w:lang w:val="pt-BR" w:eastAsia="zh-CN"/>
        </w:rPr>
        <w:tab/>
      </w:r>
      <w:r w:rsidR="00E015F2" w:rsidRPr="0034514D">
        <w:rPr>
          <w:rFonts w:asciiTheme="minorHAnsi" w:hAnsiTheme="minorHAnsi"/>
          <w:lang w:val="pt-BR" w:eastAsia="zh-CN"/>
        </w:rPr>
        <w:t>+976-11-327720</w:t>
      </w:r>
    </w:p>
    <w:p w:rsidR="00574EE8" w:rsidRDefault="00BC3DB1" w:rsidP="00BC3DB1">
      <w:pPr>
        <w:overflowPunct/>
        <w:spacing w:before="0"/>
        <w:ind w:left="567"/>
        <w:rPr>
          <w:rFonts w:asciiTheme="minorHAnsi" w:eastAsia="SimSun" w:hAnsiTheme="minorHAnsi"/>
          <w:lang w:val="pt-BR" w:eastAsia="zh-CN"/>
        </w:rPr>
      </w:pPr>
      <w:r>
        <w:rPr>
          <w:rFonts w:asciiTheme="minorHAnsi" w:eastAsia="SimSun" w:hAnsiTheme="minorHAnsi" w:hint="eastAsia"/>
          <w:lang w:val="pt-BR" w:eastAsia="zh-CN"/>
        </w:rPr>
        <w:t>电子</w:t>
      </w:r>
      <w:r>
        <w:rPr>
          <w:rFonts w:asciiTheme="minorHAnsi" w:eastAsia="SimSun" w:hAnsiTheme="minorHAnsi"/>
          <w:lang w:val="pt-BR" w:eastAsia="zh-CN"/>
        </w:rPr>
        <w:t>邮件：</w:t>
      </w:r>
      <w:r w:rsidR="00E015F2">
        <w:rPr>
          <w:rFonts w:asciiTheme="minorHAnsi" w:eastAsia="SimSun" w:hAnsiTheme="minorHAnsi"/>
          <w:lang w:val="pt-BR" w:eastAsia="zh-CN"/>
        </w:rPr>
        <w:tab/>
      </w:r>
      <w:hyperlink r:id="rId24" w:history="1">
        <w:r w:rsidR="00574EE8" w:rsidRPr="009E6CB8">
          <w:rPr>
            <w:rStyle w:val="Hyperlink"/>
            <w:rFonts w:asciiTheme="minorHAnsi" w:eastAsia="SimSun" w:hAnsiTheme="minorHAnsi"/>
            <w:lang w:val="pt-BR" w:eastAsia="zh-CN"/>
          </w:rPr>
          <w:t>regulation@crc.gov.mn</w:t>
        </w:r>
      </w:hyperlink>
      <w:r w:rsidR="00E015F2" w:rsidRPr="0034514D">
        <w:rPr>
          <w:rFonts w:asciiTheme="minorHAnsi" w:eastAsia="SimSun" w:hAnsiTheme="minorHAnsi"/>
          <w:lang w:val="pt-BR" w:eastAsia="zh-CN"/>
        </w:rPr>
        <w:t xml:space="preserve">; </w:t>
      </w:r>
    </w:p>
    <w:p w:rsidR="00E015F2" w:rsidRPr="0034514D" w:rsidRDefault="00574EE8" w:rsidP="00BC3DB1">
      <w:pPr>
        <w:overflowPunct/>
        <w:spacing w:before="0"/>
        <w:ind w:left="567"/>
        <w:rPr>
          <w:rFonts w:asciiTheme="minorHAnsi" w:eastAsia="SimSun" w:hAnsiTheme="minorHAnsi"/>
          <w:lang w:val="pt-BR" w:eastAsia="zh-CN"/>
        </w:rPr>
      </w:pPr>
      <w:r>
        <w:rPr>
          <w:rFonts w:asciiTheme="minorHAnsi" w:eastAsia="SimSun" w:hAnsiTheme="minorHAnsi"/>
          <w:lang w:val="pt-BR" w:eastAsia="zh-CN"/>
        </w:rPr>
        <w:tab/>
      </w:r>
      <w:r>
        <w:rPr>
          <w:rFonts w:asciiTheme="minorHAnsi" w:eastAsia="SimSun" w:hAnsiTheme="minorHAnsi"/>
          <w:lang w:val="pt-BR" w:eastAsia="zh-CN"/>
        </w:rPr>
        <w:tab/>
      </w:r>
      <w:r w:rsidR="00E015F2" w:rsidRPr="001278F8">
        <w:rPr>
          <w:rFonts w:asciiTheme="minorHAnsi" w:eastAsia="SimSun" w:hAnsiTheme="minorHAnsi"/>
          <w:lang w:val="pt-BR" w:eastAsia="zh-CN"/>
        </w:rPr>
        <w:t>murun@crc.gov.mn</w:t>
      </w:r>
      <w:r w:rsidR="00E015F2">
        <w:rPr>
          <w:rFonts w:asciiTheme="minorHAnsi" w:eastAsia="SimSun" w:hAnsiTheme="minorHAnsi"/>
          <w:lang w:val="pt-BR" w:eastAsia="zh-CN"/>
        </w:rPr>
        <w:t xml:space="preserve"> </w:t>
      </w:r>
    </w:p>
    <w:p w:rsidR="009B2AB2" w:rsidRDefault="00BC3DB1" w:rsidP="00BC3DB1">
      <w:pPr>
        <w:overflowPunct/>
        <w:spacing w:before="0"/>
        <w:ind w:left="567"/>
        <w:rPr>
          <w:rStyle w:val="Hyperlink"/>
          <w:rFonts w:asciiTheme="minorHAnsi" w:hAnsiTheme="minorHAnsi"/>
          <w:lang w:val="pt-BR"/>
        </w:rPr>
      </w:pPr>
      <w:r>
        <w:rPr>
          <w:rFonts w:asciiTheme="minorHAnsi" w:eastAsia="SimSun" w:hAnsiTheme="minorHAnsi" w:hint="eastAsia"/>
          <w:lang w:val="pt-BR" w:eastAsia="zh-CN"/>
        </w:rPr>
        <w:t>网址</w:t>
      </w:r>
      <w:r>
        <w:rPr>
          <w:rFonts w:asciiTheme="minorHAnsi" w:eastAsia="SimSun" w:hAnsiTheme="minorHAnsi"/>
          <w:lang w:val="pt-BR" w:eastAsia="zh-CN"/>
        </w:rPr>
        <w:t>：</w:t>
      </w:r>
      <w:r w:rsidR="00E015F2">
        <w:rPr>
          <w:rFonts w:asciiTheme="minorHAnsi" w:eastAsia="SimSun" w:hAnsiTheme="minorHAnsi"/>
          <w:lang w:val="pt-BR" w:eastAsia="zh-CN"/>
        </w:rPr>
        <w:tab/>
      </w:r>
      <w:r w:rsidR="00036E95">
        <w:rPr>
          <w:rFonts w:asciiTheme="minorHAnsi" w:eastAsia="SimSun" w:hAnsiTheme="minorHAnsi"/>
          <w:lang w:val="pt-BR" w:eastAsia="zh-CN"/>
        </w:rPr>
        <w:tab/>
      </w:r>
      <w:hyperlink r:id="rId25" w:history="1">
        <w:r w:rsidR="00E015F2" w:rsidRPr="00A11ACF">
          <w:rPr>
            <w:rStyle w:val="Hyperlink"/>
            <w:rFonts w:asciiTheme="minorHAnsi" w:hAnsiTheme="minorHAnsi"/>
            <w:lang w:val="pt-BR"/>
          </w:rPr>
          <w:t>www.crc.gov.mn</w:t>
        </w:r>
      </w:hyperlink>
    </w:p>
    <w:p w:rsidR="00F127E8" w:rsidRDefault="00F127E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Calibri"/>
          <w:lang w:val="mn-MN" w:eastAsia="zh-CN"/>
        </w:rPr>
      </w:pPr>
      <w:r>
        <w:rPr>
          <w:rFonts w:eastAsia="Calibri"/>
          <w:lang w:val="mn-MN" w:eastAsia="zh-CN"/>
        </w:rPr>
        <w:br w:type="page"/>
      </w:r>
    </w:p>
    <w:p w:rsidR="00F127E8" w:rsidRPr="008C6C6C" w:rsidRDefault="00F127E8" w:rsidP="00BC3DB1">
      <w:pPr>
        <w:overflowPunct/>
        <w:spacing w:before="0"/>
        <w:ind w:left="567"/>
        <w:rPr>
          <w:rFonts w:eastAsia="Calibri"/>
          <w:lang w:val="mn-MN" w:eastAsia="zh-CN"/>
        </w:rPr>
      </w:pPr>
    </w:p>
    <w:bookmarkEnd w:id="212"/>
    <w:bookmarkEnd w:id="213"/>
    <w:p w:rsidR="00E5105F" w:rsidRPr="008C6C6C" w:rsidRDefault="004A5081" w:rsidP="00C45BF5">
      <w:pPr>
        <w:pStyle w:val="Heading20"/>
        <w:rPr>
          <w:lang w:val="mn-MN"/>
        </w:rPr>
      </w:pPr>
      <w:r w:rsidRPr="008C6C6C">
        <w:rPr>
          <w:rFonts w:hint="eastAsia"/>
          <w:lang w:val="mn-MN"/>
        </w:rPr>
        <w:t>业务限制</w:t>
      </w:r>
    </w:p>
    <w:p w:rsidR="00E5105F" w:rsidRPr="008C6C6C" w:rsidRDefault="004A5081" w:rsidP="004A5081">
      <w:pPr>
        <w:jc w:val="center"/>
        <w:rPr>
          <w:lang w:val="mn-MN"/>
        </w:rPr>
      </w:pPr>
      <w:bookmarkStart w:id="379" w:name="_Toc248829287"/>
      <w:bookmarkStart w:id="380" w:name="_Toc251059440"/>
      <w:r w:rsidRPr="008C6C6C">
        <w:rPr>
          <w:rFonts w:ascii="SimSun" w:eastAsia="SimSun" w:hAnsi="SimSun" w:cs="SimSun" w:hint="eastAsia"/>
          <w:lang w:val="mn-MN"/>
        </w:rPr>
        <w:t>见</w:t>
      </w:r>
      <w:r w:rsidR="00401AD1" w:rsidRPr="008C6C6C">
        <w:rPr>
          <w:rFonts w:ascii="SimSun" w:eastAsia="SimSun" w:hAnsi="SimSun" w:cs="SimSun" w:hint="eastAsia"/>
          <w:lang w:val="mn-MN"/>
        </w:rPr>
        <w:t>网址：</w:t>
      </w:r>
      <w:hyperlink r:id="rId26" w:history="1">
        <w:r w:rsidR="001247F3" w:rsidRPr="008C6C6C">
          <w:rPr>
            <w:rStyle w:val="Hyperlink"/>
            <w:lang w:val="mn-MN"/>
          </w:rPr>
          <w:t>www.itu.int/pub/T-SP-SR.1-2012</w:t>
        </w:r>
      </w:hyperlink>
    </w:p>
    <w:p w:rsidR="004D3370" w:rsidRPr="008C6C6C" w:rsidRDefault="004D3370" w:rsidP="004D3370">
      <w:pPr>
        <w:rPr>
          <w:lang w:val="mn-MN"/>
        </w:rPr>
      </w:pPr>
    </w:p>
    <w:p w:rsidR="00854B3D" w:rsidRPr="008C6C6C" w:rsidRDefault="00854B3D" w:rsidP="00AD54EE">
      <w:pPr>
        <w:rPr>
          <w:rFonts w:asciiTheme="minorHAnsi" w:hAnsiTheme="minorHAnsi"/>
          <w:lang w:val="mn-M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4A5081" w:rsidRPr="00880BB6" w:rsidTr="000D3661">
        <w:tc>
          <w:tcPr>
            <w:tcW w:w="2160" w:type="dxa"/>
          </w:tcPr>
          <w:p w:rsidR="004A5081" w:rsidRPr="00C45BF5" w:rsidRDefault="00C45BF5" w:rsidP="00677126">
            <w:pPr>
              <w:pStyle w:val="Default"/>
              <w:rPr>
                <w:b/>
                <w:bCs/>
              </w:rPr>
            </w:pPr>
            <w:r w:rsidRPr="00C45BF5">
              <w:rPr>
                <w:rFonts w:ascii="STKaiti" w:eastAsia="STKaiti" w:hAnsi="STKaiti" w:cs="SimSun" w:hint="eastAsia"/>
                <w:b/>
                <w:bCs/>
                <w:sz w:val="20"/>
                <w:szCs w:val="20"/>
              </w:rPr>
              <w:t>国家</w:t>
            </w:r>
            <w:r w:rsidRPr="00C45BF5">
              <w:rPr>
                <w:rFonts w:ascii="STKaiti" w:eastAsia="STKaiti" w:hAnsi="STKaiti"/>
                <w:b/>
                <w:bCs/>
                <w:sz w:val="20"/>
                <w:szCs w:val="20"/>
              </w:rPr>
              <w:t>/</w:t>
            </w:r>
            <w:r w:rsidRPr="00C45BF5">
              <w:rPr>
                <w:rFonts w:ascii="STKaiti" w:eastAsia="STKaiti" w:hAnsi="STKaiti" w:cs="SimSun" w:hint="eastAsia"/>
                <w:b/>
                <w:bCs/>
                <w:sz w:val="20"/>
                <w:szCs w:val="20"/>
              </w:rPr>
              <w:t>地理区域</w:t>
            </w:r>
          </w:p>
        </w:tc>
        <w:tc>
          <w:tcPr>
            <w:tcW w:w="1985" w:type="dxa"/>
          </w:tcPr>
          <w:p w:rsidR="004A5081" w:rsidRPr="00C45BF5" w:rsidRDefault="00C45BF5" w:rsidP="00677126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6320D9">
              <w:rPr>
                <w:sz w:val="20"/>
                <w:szCs w:val="20"/>
                <w:lang w:val="en-US"/>
              </w:rPr>
              <w:t>OB</w:t>
            </w:r>
          </w:p>
        </w:tc>
        <w:tc>
          <w:tcPr>
            <w:tcW w:w="2268" w:type="dxa"/>
            <w:tcBorders>
              <w:left w:val="nil"/>
            </w:tcBorders>
          </w:tcPr>
          <w:p w:rsidR="004A5081" w:rsidRPr="006320D9" w:rsidRDefault="004A5081" w:rsidP="000D3661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4A5081" w:rsidRPr="006320D9" w:rsidRDefault="004A5081" w:rsidP="000D3661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C45BF5" w:rsidRPr="00880BB6" w:rsidTr="000D3661">
        <w:tc>
          <w:tcPr>
            <w:tcW w:w="2160" w:type="dxa"/>
          </w:tcPr>
          <w:p w:rsidR="00C45BF5" w:rsidRPr="00A40571" w:rsidRDefault="00C45BF5" w:rsidP="00C45BF5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塞舌尔</w:t>
            </w:r>
          </w:p>
        </w:tc>
        <w:tc>
          <w:tcPr>
            <w:tcW w:w="1985" w:type="dxa"/>
          </w:tcPr>
          <w:p w:rsidR="00C45BF5" w:rsidRPr="00C45BF5" w:rsidRDefault="00C45BF5" w:rsidP="00C45BF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1006</w:t>
            </w:r>
            <w:r w:rsidR="00036FA4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</w:t>
            </w: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第</w:t>
            </w: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13</w:t>
            </w: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</w:t>
            </w:r>
            <w:r w:rsidR="00036FA4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C45BF5" w:rsidRPr="006320D9" w:rsidRDefault="00C45BF5" w:rsidP="00C45BF5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C45BF5" w:rsidRPr="006320D9" w:rsidRDefault="00C45BF5" w:rsidP="00C45BF5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C45BF5" w:rsidRPr="00880BB6" w:rsidTr="000D3661">
        <w:tc>
          <w:tcPr>
            <w:tcW w:w="2160" w:type="dxa"/>
          </w:tcPr>
          <w:p w:rsidR="00C45BF5" w:rsidRPr="00A40571" w:rsidRDefault="00C45BF5" w:rsidP="00C45BF5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斯洛伐克</w:t>
            </w:r>
          </w:p>
        </w:tc>
        <w:tc>
          <w:tcPr>
            <w:tcW w:w="1985" w:type="dxa"/>
          </w:tcPr>
          <w:p w:rsidR="00C45BF5" w:rsidRPr="00C45BF5" w:rsidRDefault="00C45BF5" w:rsidP="00C45BF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1007</w:t>
            </w:r>
            <w:r w:rsidR="00036FA4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</w:t>
            </w: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第</w:t>
            </w: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12</w:t>
            </w: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</w:t>
            </w:r>
            <w:r w:rsidR="00036FA4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C45BF5" w:rsidRPr="006320D9" w:rsidRDefault="00C45BF5" w:rsidP="00C45BF5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C45BF5" w:rsidRPr="006320D9" w:rsidRDefault="00C45BF5" w:rsidP="00C45BF5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C45BF5" w:rsidRPr="00880BB6" w:rsidTr="000D3661">
        <w:tc>
          <w:tcPr>
            <w:tcW w:w="2160" w:type="dxa"/>
          </w:tcPr>
          <w:p w:rsidR="00C45BF5" w:rsidRPr="00A40571" w:rsidRDefault="00C45BF5" w:rsidP="00C45BF5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泰国</w:t>
            </w:r>
          </w:p>
        </w:tc>
        <w:tc>
          <w:tcPr>
            <w:tcW w:w="1985" w:type="dxa"/>
          </w:tcPr>
          <w:p w:rsidR="00C45BF5" w:rsidRPr="00C45BF5" w:rsidRDefault="00C45BF5" w:rsidP="00C45BF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1034</w:t>
            </w:r>
            <w:r w:rsidR="00036FA4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</w:t>
            </w: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第</w:t>
            </w: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</w:t>
            </w:r>
            <w:r w:rsidR="00036FA4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C45BF5" w:rsidRPr="004324A5" w:rsidRDefault="00C45BF5" w:rsidP="00C45BF5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C45BF5" w:rsidRPr="004324A5" w:rsidRDefault="00C45BF5" w:rsidP="00C45BF5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C45BF5" w:rsidRPr="00880BB6" w:rsidTr="000D3661">
        <w:tc>
          <w:tcPr>
            <w:tcW w:w="2160" w:type="dxa"/>
          </w:tcPr>
          <w:p w:rsidR="00C45BF5" w:rsidRPr="00A40571" w:rsidRDefault="00C45BF5" w:rsidP="00C45BF5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圣多美和普林西比</w:t>
            </w:r>
          </w:p>
        </w:tc>
        <w:tc>
          <w:tcPr>
            <w:tcW w:w="1985" w:type="dxa"/>
          </w:tcPr>
          <w:p w:rsidR="00C45BF5" w:rsidRPr="00C45BF5" w:rsidRDefault="00C45BF5" w:rsidP="00C45BF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="00036FA4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</w:t>
            </w: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第</w:t>
            </w: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</w:t>
            </w:r>
            <w:r w:rsidR="00036FA4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C45BF5" w:rsidRPr="004324A5" w:rsidRDefault="00C45BF5" w:rsidP="00C45BF5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C45BF5" w:rsidRPr="004324A5" w:rsidRDefault="00C45BF5" w:rsidP="00C45BF5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C45BF5" w:rsidRPr="00880BB6" w:rsidTr="000D3661">
        <w:tc>
          <w:tcPr>
            <w:tcW w:w="2160" w:type="dxa"/>
          </w:tcPr>
          <w:p w:rsidR="00C45BF5" w:rsidRPr="00A40571" w:rsidRDefault="00C45BF5" w:rsidP="00C45BF5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乌拉圭</w:t>
            </w:r>
          </w:p>
        </w:tc>
        <w:tc>
          <w:tcPr>
            <w:tcW w:w="1985" w:type="dxa"/>
          </w:tcPr>
          <w:p w:rsidR="00C45BF5" w:rsidRPr="00C45BF5" w:rsidRDefault="00C45BF5" w:rsidP="00C45BF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="00036FA4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</w:t>
            </w: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第</w:t>
            </w: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</w:t>
            </w:r>
            <w:r w:rsidR="00036FA4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C45BF5" w:rsidRPr="004324A5" w:rsidRDefault="00C45BF5" w:rsidP="00C45BF5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C45BF5" w:rsidRPr="004324A5" w:rsidRDefault="00C45BF5" w:rsidP="00C45BF5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C45BF5" w:rsidRPr="00880BB6" w:rsidTr="000D3661">
        <w:tc>
          <w:tcPr>
            <w:tcW w:w="2160" w:type="dxa"/>
          </w:tcPr>
          <w:p w:rsidR="00C45BF5" w:rsidRPr="00A40571" w:rsidRDefault="00C45BF5" w:rsidP="00C45BF5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中国香港</w:t>
            </w:r>
          </w:p>
        </w:tc>
        <w:tc>
          <w:tcPr>
            <w:tcW w:w="1985" w:type="dxa"/>
          </w:tcPr>
          <w:p w:rsidR="00C45BF5" w:rsidRPr="00C45BF5" w:rsidRDefault="00C45BF5" w:rsidP="00C45BF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1068</w:t>
            </w:r>
            <w:r w:rsidR="00036FA4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</w:t>
            </w: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第</w:t>
            </w: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4</w:t>
            </w: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</w:t>
            </w:r>
            <w:r w:rsidR="00036FA4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C45BF5" w:rsidRPr="004324A5" w:rsidRDefault="00C45BF5" w:rsidP="00C45BF5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C45BF5" w:rsidRPr="004324A5" w:rsidRDefault="00C45BF5" w:rsidP="00C45BF5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</w:tbl>
    <w:p w:rsidR="00854B3D" w:rsidRDefault="00854B3D" w:rsidP="00AD54EE">
      <w:pPr>
        <w:rPr>
          <w:rFonts w:asciiTheme="minorHAnsi" w:hAnsiTheme="minorHAnsi"/>
        </w:rPr>
      </w:pPr>
    </w:p>
    <w:p w:rsidR="00854B3D" w:rsidRDefault="00854B3D" w:rsidP="00AD54EE">
      <w:pPr>
        <w:rPr>
          <w:rFonts w:asciiTheme="minorHAnsi" w:hAnsiTheme="minorHAnsi"/>
        </w:rPr>
      </w:pPr>
    </w:p>
    <w:p w:rsidR="00E5105F" w:rsidRPr="00DB3264" w:rsidRDefault="00E5105F" w:rsidP="00AD54EE">
      <w:pPr>
        <w:rPr>
          <w:rFonts w:asciiTheme="minorHAnsi" w:hAnsiTheme="minorHAnsi"/>
        </w:rPr>
      </w:pPr>
    </w:p>
    <w:bookmarkEnd w:id="379"/>
    <w:bookmarkEnd w:id="380"/>
    <w:p w:rsidR="00E5105F" w:rsidRPr="00C45BF5" w:rsidRDefault="004A5081" w:rsidP="00C45BF5">
      <w:pPr>
        <w:pStyle w:val="Heading20"/>
        <w:rPr>
          <w:lang w:eastAsia="zh-CN"/>
        </w:rPr>
      </w:pPr>
      <w:r w:rsidRPr="00C45BF5">
        <w:rPr>
          <w:rFonts w:hint="eastAsia"/>
          <w:lang w:eastAsia="zh-CN"/>
        </w:rPr>
        <w:t>回叫和迂回呼叫程序</w:t>
      </w:r>
      <w:r w:rsidR="009A66ED" w:rsidRPr="00C45BF5">
        <w:rPr>
          <w:lang w:eastAsia="zh-CN"/>
        </w:rPr>
        <w:br/>
      </w:r>
      <w:r w:rsidR="00036FA4">
        <w:rPr>
          <w:rFonts w:hint="eastAsia"/>
          <w:lang w:eastAsia="zh-CN"/>
        </w:rPr>
        <w:t>（</w:t>
      </w:r>
      <w:r w:rsidRPr="00C45BF5">
        <w:rPr>
          <w:lang w:eastAsia="zh-CN"/>
        </w:rPr>
        <w:t>2006</w:t>
      </w:r>
      <w:r w:rsidRPr="00C45BF5">
        <w:rPr>
          <w:rFonts w:hint="eastAsia"/>
          <w:lang w:eastAsia="zh-CN"/>
        </w:rPr>
        <w:t>年全权代表大会修订的第</w:t>
      </w:r>
      <w:r w:rsidRPr="00C45BF5">
        <w:rPr>
          <w:lang w:eastAsia="zh-CN"/>
        </w:rPr>
        <w:t>21</w:t>
      </w:r>
      <w:r w:rsidRPr="00C45BF5">
        <w:rPr>
          <w:rFonts w:hint="eastAsia"/>
          <w:lang w:eastAsia="zh-CN"/>
        </w:rPr>
        <w:t>号决议</w:t>
      </w:r>
      <w:r w:rsidR="00036FA4">
        <w:rPr>
          <w:rFonts w:hint="eastAsia"/>
          <w:lang w:eastAsia="zh-CN"/>
        </w:rPr>
        <w:t>）</w:t>
      </w:r>
    </w:p>
    <w:p w:rsidR="00E5105F" w:rsidRPr="00D748C8" w:rsidRDefault="004A5081" w:rsidP="001247F3">
      <w:pPr>
        <w:jc w:val="center"/>
        <w:rPr>
          <w:rFonts w:asciiTheme="minorHAnsi" w:hAnsiTheme="minorHAnsi"/>
          <w:lang w:val="fr-FR"/>
        </w:rPr>
      </w:pPr>
      <w:r>
        <w:rPr>
          <w:rFonts w:ascii="SimSun" w:eastAsia="SimSun" w:hAnsi="SimSun" w:cs="SimSun" w:hint="eastAsia"/>
        </w:rPr>
        <w:t>见网址</w:t>
      </w:r>
      <w:r w:rsidRPr="00D748C8">
        <w:rPr>
          <w:rFonts w:ascii="SimSun" w:eastAsia="SimSun" w:hAnsi="SimSun" w:cs="SimSun" w:hint="eastAsia"/>
          <w:lang w:val="fr-FR"/>
        </w:rPr>
        <w:t>：</w:t>
      </w:r>
      <w:r w:rsidR="00E5105F" w:rsidRPr="00D748C8">
        <w:rPr>
          <w:rFonts w:asciiTheme="minorHAnsi" w:hAnsiTheme="minorHAnsi"/>
          <w:lang w:val="fr-FR"/>
        </w:rPr>
        <w:t>www.itu.int/pub/T</w:t>
      </w:r>
      <w:r w:rsidR="001247F3" w:rsidRPr="00D748C8">
        <w:rPr>
          <w:rFonts w:asciiTheme="minorHAnsi" w:hAnsiTheme="minorHAnsi"/>
          <w:lang w:val="fr-FR"/>
        </w:rPr>
        <w:t>-</w:t>
      </w:r>
      <w:r w:rsidR="00E5105F" w:rsidRPr="00D748C8">
        <w:rPr>
          <w:rFonts w:asciiTheme="minorHAnsi" w:hAnsiTheme="minorHAnsi"/>
          <w:lang w:val="fr-FR"/>
        </w:rPr>
        <w:t>SP</w:t>
      </w:r>
      <w:r w:rsidR="001247F3" w:rsidRPr="00D748C8">
        <w:rPr>
          <w:rFonts w:asciiTheme="minorHAnsi" w:hAnsiTheme="minorHAnsi"/>
          <w:lang w:val="fr-FR"/>
        </w:rPr>
        <w:t>-</w:t>
      </w:r>
      <w:r w:rsidR="00E5105F" w:rsidRPr="00D748C8">
        <w:rPr>
          <w:rFonts w:asciiTheme="minorHAnsi" w:hAnsiTheme="minorHAnsi"/>
          <w:lang w:val="fr-FR"/>
        </w:rPr>
        <w:t>PP.RES.21</w:t>
      </w:r>
      <w:r w:rsidR="001247F3" w:rsidRPr="00D748C8">
        <w:rPr>
          <w:rFonts w:asciiTheme="minorHAnsi" w:hAnsiTheme="minorHAnsi"/>
          <w:lang w:val="fr-FR"/>
        </w:rPr>
        <w:t>-</w:t>
      </w:r>
      <w:r w:rsidR="00E5105F" w:rsidRPr="00D748C8">
        <w:rPr>
          <w:rFonts w:asciiTheme="minorHAnsi" w:hAnsiTheme="minorHAnsi"/>
          <w:lang w:val="fr-FR"/>
        </w:rPr>
        <w:t>2011/</w:t>
      </w:r>
    </w:p>
    <w:p w:rsidR="00E5105F" w:rsidRPr="00D748C8" w:rsidRDefault="00E5105F" w:rsidP="00AD54EE">
      <w:pPr>
        <w:rPr>
          <w:rFonts w:asciiTheme="minorHAnsi" w:hAnsiTheme="minorHAnsi"/>
          <w:lang w:val="fr-FR"/>
        </w:rPr>
      </w:pPr>
    </w:p>
    <w:p w:rsidR="00E5105F" w:rsidRPr="00D748C8" w:rsidRDefault="00E5105F" w:rsidP="00AD54EE">
      <w:pPr>
        <w:rPr>
          <w:rFonts w:asciiTheme="minorHAnsi" w:hAnsiTheme="minorHAnsi"/>
          <w:lang w:val="fr-FR"/>
        </w:rPr>
      </w:pPr>
    </w:p>
    <w:p w:rsidR="008852E5" w:rsidRPr="00D748C8" w:rsidRDefault="008852E5" w:rsidP="00AD54EE">
      <w:pPr>
        <w:pStyle w:val="Heading1"/>
        <w:spacing w:before="0"/>
        <w:ind w:left="142"/>
        <w:rPr>
          <w:lang w:val="fr-FR"/>
        </w:rPr>
        <w:sectPr w:rsidR="008852E5" w:rsidRPr="00D748C8" w:rsidSect="007C1FC9"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381" w:name="_Toc253407169"/>
      <w:bookmarkStart w:id="382" w:name="_Toc259783164"/>
      <w:bookmarkStart w:id="383" w:name="_Toc266181261"/>
      <w:bookmarkStart w:id="384" w:name="_Toc268774046"/>
      <w:bookmarkStart w:id="385" w:name="_Toc271700515"/>
      <w:bookmarkStart w:id="386" w:name="_Toc273023376"/>
      <w:bookmarkStart w:id="387" w:name="_Toc274223850"/>
      <w:bookmarkStart w:id="388" w:name="_Toc276717186"/>
      <w:bookmarkStart w:id="389" w:name="_Toc279669172"/>
      <w:bookmarkStart w:id="390" w:name="_Toc280349228"/>
      <w:bookmarkStart w:id="391" w:name="_Toc282526060"/>
      <w:bookmarkStart w:id="392" w:name="_Toc283737226"/>
      <w:bookmarkStart w:id="393" w:name="_Toc286218737"/>
      <w:bookmarkStart w:id="394" w:name="_Toc288660302"/>
      <w:bookmarkStart w:id="395" w:name="_Toc291005411"/>
      <w:bookmarkStart w:id="396" w:name="_Toc292704995"/>
      <w:bookmarkStart w:id="397" w:name="_Toc295387920"/>
      <w:bookmarkStart w:id="398" w:name="_Toc296675490"/>
      <w:bookmarkStart w:id="399" w:name="_Toc297804741"/>
      <w:bookmarkStart w:id="400" w:name="_Toc301945315"/>
      <w:bookmarkStart w:id="401" w:name="_Toc303344270"/>
      <w:bookmarkStart w:id="402" w:name="_Toc304892188"/>
      <w:bookmarkStart w:id="403" w:name="_Toc308530352"/>
      <w:bookmarkStart w:id="404" w:name="_Toc311103664"/>
      <w:bookmarkStart w:id="405" w:name="_Toc313973329"/>
      <w:bookmarkStart w:id="406" w:name="_Toc316479985"/>
      <w:bookmarkStart w:id="407" w:name="_Toc318965023"/>
      <w:bookmarkStart w:id="408" w:name="_Toc320536979"/>
      <w:bookmarkStart w:id="409" w:name="_Toc321233409"/>
      <w:bookmarkStart w:id="410" w:name="_Toc321311688"/>
      <w:bookmarkStart w:id="411" w:name="_Toc321820569"/>
      <w:bookmarkStart w:id="412" w:name="_Toc323035742"/>
      <w:bookmarkStart w:id="413" w:name="_Toc323904395"/>
      <w:bookmarkStart w:id="414" w:name="_Toc332272673"/>
      <w:bookmarkStart w:id="415" w:name="_Toc334776208"/>
      <w:bookmarkStart w:id="416" w:name="_Toc335901527"/>
      <w:bookmarkStart w:id="417" w:name="_Toc337110353"/>
      <w:bookmarkStart w:id="418" w:name="_Toc338779394"/>
      <w:bookmarkStart w:id="419" w:name="_Toc340225541"/>
      <w:bookmarkStart w:id="420" w:name="_Toc341451239"/>
      <w:bookmarkStart w:id="421" w:name="_Toc342912870"/>
      <w:bookmarkStart w:id="422" w:name="_Toc343262690"/>
      <w:bookmarkStart w:id="423" w:name="_Toc345579845"/>
      <w:bookmarkStart w:id="424" w:name="_Toc346885967"/>
      <w:bookmarkStart w:id="425" w:name="_Toc347929612"/>
      <w:bookmarkStart w:id="426" w:name="_Toc349288273"/>
      <w:bookmarkStart w:id="427" w:name="_Toc350415591"/>
      <w:bookmarkStart w:id="428" w:name="_Toc351549912"/>
      <w:bookmarkStart w:id="429" w:name="_Toc352940517"/>
      <w:bookmarkStart w:id="430" w:name="_Toc354053854"/>
      <w:bookmarkStart w:id="431" w:name="_Toc355708880"/>
      <w:bookmarkStart w:id="432" w:name="_Toc357001963"/>
      <w:bookmarkStart w:id="433" w:name="_Toc358192590"/>
      <w:bookmarkStart w:id="434" w:name="_Toc359489439"/>
      <w:bookmarkStart w:id="435" w:name="_Toc360696839"/>
      <w:bookmarkStart w:id="436" w:name="_Toc361921570"/>
      <w:bookmarkStart w:id="437" w:name="_Toc363741410"/>
      <w:bookmarkStart w:id="438" w:name="_Toc364672359"/>
      <w:bookmarkStart w:id="439" w:name="_Toc366157716"/>
      <w:bookmarkStart w:id="440" w:name="_Toc367715555"/>
      <w:bookmarkStart w:id="441" w:name="_Toc369007689"/>
      <w:bookmarkStart w:id="442" w:name="_Toc369007893"/>
      <w:bookmarkStart w:id="443" w:name="_Toc370373502"/>
      <w:bookmarkStart w:id="444" w:name="_Toc371588868"/>
      <w:bookmarkStart w:id="445" w:name="_Toc373157834"/>
      <w:bookmarkStart w:id="446" w:name="_Toc374006642"/>
      <w:bookmarkStart w:id="447" w:name="_Toc374692696"/>
      <w:bookmarkStart w:id="448" w:name="_Toc374692773"/>
      <w:bookmarkStart w:id="449" w:name="_Toc377026502"/>
      <w:bookmarkStart w:id="450" w:name="_Toc378322723"/>
      <w:bookmarkStart w:id="451" w:name="_Toc379440376"/>
      <w:bookmarkStart w:id="452" w:name="_Toc380582901"/>
      <w:bookmarkStart w:id="453" w:name="_Toc381784234"/>
      <w:bookmarkStart w:id="454" w:name="_Toc383182317"/>
      <w:bookmarkStart w:id="455" w:name="_Toc384625711"/>
      <w:bookmarkStart w:id="456" w:name="_Toc385496803"/>
      <w:bookmarkStart w:id="457" w:name="_Toc388946331"/>
      <w:bookmarkStart w:id="458" w:name="_Toc388947564"/>
      <w:bookmarkStart w:id="459" w:name="_Toc389730888"/>
      <w:bookmarkStart w:id="460" w:name="_Toc391386076"/>
      <w:bookmarkStart w:id="461" w:name="_Toc392235890"/>
      <w:bookmarkStart w:id="462" w:name="_Toc393713421"/>
      <w:bookmarkStart w:id="463" w:name="_Toc393714488"/>
      <w:bookmarkStart w:id="464" w:name="_Toc393715492"/>
      <w:bookmarkStart w:id="465" w:name="_Toc395100467"/>
      <w:bookmarkStart w:id="466" w:name="_Toc396212814"/>
      <w:bookmarkStart w:id="467" w:name="_Toc397517659"/>
      <w:bookmarkStart w:id="468" w:name="_Toc399160642"/>
      <w:bookmarkStart w:id="469" w:name="_Toc400374880"/>
      <w:bookmarkStart w:id="470" w:name="_Toc401757926"/>
      <w:bookmarkStart w:id="471" w:name="_Toc402967106"/>
      <w:bookmarkStart w:id="472" w:name="_Toc404332318"/>
      <w:bookmarkStart w:id="473" w:name="_Toc405386784"/>
      <w:bookmarkStart w:id="474" w:name="_Toc406508022"/>
      <w:bookmarkStart w:id="475" w:name="_Toc408576643"/>
      <w:bookmarkStart w:id="476" w:name="_Toc409708238"/>
      <w:bookmarkStart w:id="477" w:name="_Toc410904541"/>
      <w:bookmarkStart w:id="478" w:name="_Toc414884970"/>
      <w:bookmarkStart w:id="479" w:name="_Toc416360080"/>
      <w:bookmarkStart w:id="480" w:name="_Toc417984363"/>
      <w:bookmarkStart w:id="481" w:name="_Toc420414841"/>
    </w:p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p w:rsidR="00872C86" w:rsidRPr="00C45BF5" w:rsidRDefault="004A5081" w:rsidP="00C45BF5">
      <w:pPr>
        <w:pStyle w:val="Heading1"/>
        <w:rPr>
          <w:lang w:eastAsia="zh-CN"/>
        </w:rPr>
      </w:pPr>
      <w:r w:rsidRPr="00C45BF5">
        <w:rPr>
          <w:rFonts w:hint="eastAsia"/>
          <w:lang w:eastAsia="zh-CN"/>
        </w:rPr>
        <w:lastRenderedPageBreak/>
        <w:t>对业务出版物的修正</w:t>
      </w:r>
    </w:p>
    <w:p w:rsidR="004A5081" w:rsidRPr="00BB4F7A" w:rsidRDefault="004A5081" w:rsidP="004A5081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60"/>
        <w:jc w:val="center"/>
        <w:rPr>
          <w:rFonts w:asciiTheme="minorHAnsi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18"/>
        <w:gridCol w:w="1314"/>
        <w:gridCol w:w="1312"/>
        <w:gridCol w:w="678"/>
        <w:gridCol w:w="1524"/>
      </w:tblGrid>
      <w:tr w:rsidR="004A5081" w:rsidRPr="00BB4F7A" w:rsidTr="00F127E8">
        <w:trPr>
          <w:trHeight w:val="275"/>
          <w:jc w:val="center"/>
        </w:trPr>
        <w:tc>
          <w:tcPr>
            <w:tcW w:w="718" w:type="dxa"/>
          </w:tcPr>
          <w:p w:rsidR="004A5081" w:rsidRPr="00BB4F7A" w:rsidRDefault="004A5081" w:rsidP="0067712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ADD</w:t>
            </w:r>
          </w:p>
        </w:tc>
        <w:tc>
          <w:tcPr>
            <w:tcW w:w="1314" w:type="dxa"/>
          </w:tcPr>
          <w:p w:rsidR="004A5081" w:rsidRPr="00BB4F7A" w:rsidRDefault="004A5081" w:rsidP="0067712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插入</w:t>
            </w:r>
          </w:p>
        </w:tc>
        <w:tc>
          <w:tcPr>
            <w:tcW w:w="1312" w:type="dxa"/>
          </w:tcPr>
          <w:p w:rsidR="004A5081" w:rsidRPr="00BB4F7A" w:rsidRDefault="004A5081" w:rsidP="0067712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678" w:type="dxa"/>
          </w:tcPr>
          <w:p w:rsidR="004A5081" w:rsidRPr="00BB4F7A" w:rsidRDefault="004A5081" w:rsidP="0067712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PAR</w:t>
            </w:r>
          </w:p>
        </w:tc>
        <w:tc>
          <w:tcPr>
            <w:tcW w:w="1524" w:type="dxa"/>
          </w:tcPr>
          <w:p w:rsidR="004A5081" w:rsidRPr="00BB4F7A" w:rsidRDefault="004A5081" w:rsidP="0067712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段落</w:t>
            </w:r>
          </w:p>
        </w:tc>
      </w:tr>
      <w:tr w:rsidR="004A5081" w:rsidRPr="00BB4F7A" w:rsidTr="00F127E8">
        <w:trPr>
          <w:trHeight w:val="275"/>
          <w:jc w:val="center"/>
        </w:trPr>
        <w:tc>
          <w:tcPr>
            <w:tcW w:w="718" w:type="dxa"/>
          </w:tcPr>
          <w:p w:rsidR="004A5081" w:rsidRPr="00BB4F7A" w:rsidRDefault="004A5081" w:rsidP="0067712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COL</w:t>
            </w:r>
          </w:p>
        </w:tc>
        <w:tc>
          <w:tcPr>
            <w:tcW w:w="1314" w:type="dxa"/>
          </w:tcPr>
          <w:p w:rsidR="004A5081" w:rsidRPr="00BB4F7A" w:rsidRDefault="004A5081" w:rsidP="0067712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栏</w:t>
            </w:r>
          </w:p>
        </w:tc>
        <w:tc>
          <w:tcPr>
            <w:tcW w:w="1312" w:type="dxa"/>
          </w:tcPr>
          <w:p w:rsidR="004A5081" w:rsidRPr="00BB4F7A" w:rsidRDefault="004A5081" w:rsidP="0067712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678" w:type="dxa"/>
          </w:tcPr>
          <w:p w:rsidR="004A5081" w:rsidRPr="00BB4F7A" w:rsidRDefault="004A5081" w:rsidP="0067712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REP</w:t>
            </w:r>
          </w:p>
        </w:tc>
        <w:tc>
          <w:tcPr>
            <w:tcW w:w="1524" w:type="dxa"/>
          </w:tcPr>
          <w:p w:rsidR="004A5081" w:rsidRPr="00BB4F7A" w:rsidRDefault="004A5081" w:rsidP="0067712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替换</w:t>
            </w:r>
          </w:p>
        </w:tc>
      </w:tr>
      <w:tr w:rsidR="004A5081" w:rsidRPr="00BB4F7A" w:rsidTr="00F127E8">
        <w:trPr>
          <w:trHeight w:val="275"/>
          <w:jc w:val="center"/>
        </w:trPr>
        <w:tc>
          <w:tcPr>
            <w:tcW w:w="718" w:type="dxa"/>
          </w:tcPr>
          <w:p w:rsidR="004A5081" w:rsidRPr="00BB4F7A" w:rsidRDefault="004A5081" w:rsidP="0067712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LIR</w:t>
            </w:r>
          </w:p>
        </w:tc>
        <w:tc>
          <w:tcPr>
            <w:tcW w:w="1314" w:type="dxa"/>
          </w:tcPr>
          <w:p w:rsidR="004A5081" w:rsidRPr="00BB4F7A" w:rsidRDefault="004A5081" w:rsidP="0067712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该</w:t>
            </w:r>
          </w:p>
        </w:tc>
        <w:tc>
          <w:tcPr>
            <w:tcW w:w="1312" w:type="dxa"/>
          </w:tcPr>
          <w:p w:rsidR="004A5081" w:rsidRPr="00BB4F7A" w:rsidRDefault="004A5081" w:rsidP="0067712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678" w:type="dxa"/>
          </w:tcPr>
          <w:p w:rsidR="004A5081" w:rsidRPr="00BB4F7A" w:rsidRDefault="004A5081" w:rsidP="0067712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SUP</w:t>
            </w:r>
          </w:p>
        </w:tc>
        <w:tc>
          <w:tcPr>
            <w:tcW w:w="1524" w:type="dxa"/>
          </w:tcPr>
          <w:p w:rsidR="004A5081" w:rsidRPr="00BB4F7A" w:rsidRDefault="004A5081" w:rsidP="0067712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删除</w:t>
            </w:r>
          </w:p>
        </w:tc>
      </w:tr>
      <w:tr w:rsidR="004A5081" w:rsidRPr="007C30C2" w:rsidTr="00F127E8">
        <w:trPr>
          <w:trHeight w:val="275"/>
          <w:jc w:val="center"/>
        </w:trPr>
        <w:tc>
          <w:tcPr>
            <w:tcW w:w="718" w:type="dxa"/>
          </w:tcPr>
          <w:p w:rsidR="004A5081" w:rsidRPr="00BB4F7A" w:rsidRDefault="004A5081" w:rsidP="0067712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P</w:t>
            </w:r>
          </w:p>
        </w:tc>
        <w:tc>
          <w:tcPr>
            <w:tcW w:w="1314" w:type="dxa"/>
          </w:tcPr>
          <w:p w:rsidR="004A5081" w:rsidRPr="007C30C2" w:rsidRDefault="004A5081" w:rsidP="0067712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页数</w:t>
            </w:r>
          </w:p>
        </w:tc>
        <w:tc>
          <w:tcPr>
            <w:tcW w:w="1312" w:type="dxa"/>
          </w:tcPr>
          <w:p w:rsidR="004A5081" w:rsidRPr="007C30C2" w:rsidRDefault="004A5081" w:rsidP="0067712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678" w:type="dxa"/>
          </w:tcPr>
          <w:p w:rsidR="004A5081" w:rsidRPr="007C30C2" w:rsidRDefault="004A5081" w:rsidP="0067712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524" w:type="dxa"/>
          </w:tcPr>
          <w:p w:rsidR="004A5081" w:rsidRPr="007C30C2" w:rsidRDefault="004A5081" w:rsidP="0067712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</w:tr>
    </w:tbl>
    <w:p w:rsidR="00315F9A" w:rsidRPr="00824BAB" w:rsidRDefault="00315F9A" w:rsidP="00315F9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824BAB">
        <w:rPr>
          <w:rFonts w:ascii="Times New Roman" w:hAnsi="Times New Roman"/>
          <w:sz w:val="2"/>
          <w:lang w:val="en-US"/>
        </w:rPr>
        <w:tab/>
      </w:r>
      <w:r w:rsidRPr="00824BAB">
        <w:rPr>
          <w:rFonts w:ascii="Times New Roman" w:hAnsi="Times New Roman"/>
          <w:sz w:val="2"/>
          <w:lang w:val="en-US"/>
        </w:rPr>
        <w:tab/>
      </w:r>
    </w:p>
    <w:p w:rsidR="00CF650B" w:rsidRDefault="00CF650B" w:rsidP="00CF650B">
      <w:pPr>
        <w:rPr>
          <w:lang w:val="en-US"/>
        </w:rPr>
      </w:pPr>
    </w:p>
    <w:p w:rsidR="00691FA4" w:rsidRDefault="00691FA4" w:rsidP="008852E5">
      <w:pPr>
        <w:rPr>
          <w:rFonts w:asciiTheme="minorHAnsi" w:hAnsiTheme="minorHAnsi"/>
          <w:lang w:val="en-US"/>
        </w:rPr>
      </w:pPr>
    </w:p>
    <w:p w:rsidR="0024466D" w:rsidRPr="00A84F83" w:rsidRDefault="0024466D" w:rsidP="00C45BF5">
      <w:pPr>
        <w:pStyle w:val="Heading20"/>
        <w:rPr>
          <w:lang w:val="en-US" w:eastAsia="zh-CN"/>
        </w:rPr>
      </w:pPr>
      <w:r w:rsidRPr="00C45BF5">
        <w:rPr>
          <w:rFonts w:hint="eastAsia"/>
          <w:lang w:eastAsia="zh-CN"/>
        </w:rPr>
        <w:t>船舶电台和水上移动业务</w:t>
      </w:r>
      <w:r w:rsidR="00A84F83" w:rsidRPr="00A84F83">
        <w:rPr>
          <w:lang w:val="en-US" w:eastAsia="zh-CN"/>
        </w:rPr>
        <w:br/>
      </w:r>
      <w:r w:rsidRPr="00C45BF5">
        <w:rPr>
          <w:rFonts w:hint="eastAsia"/>
          <w:lang w:eastAsia="zh-CN"/>
        </w:rPr>
        <w:t>标识指配名录</w:t>
      </w:r>
      <w:r w:rsidR="00A84F83" w:rsidRPr="00A84F83">
        <w:rPr>
          <w:lang w:val="en-US" w:eastAsia="zh-CN"/>
        </w:rPr>
        <w:br/>
      </w:r>
      <w:r w:rsidR="00036FA4" w:rsidRPr="00A84F83">
        <w:rPr>
          <w:rFonts w:hint="eastAsia"/>
          <w:lang w:val="en-US" w:eastAsia="zh-CN"/>
        </w:rPr>
        <w:t>（</w:t>
      </w:r>
      <w:r w:rsidRPr="00C45BF5">
        <w:rPr>
          <w:rFonts w:hint="eastAsia"/>
          <w:lang w:eastAsia="zh-CN"/>
        </w:rPr>
        <w:t>名录</w:t>
      </w:r>
      <w:r w:rsidRPr="00A84F83">
        <w:rPr>
          <w:lang w:val="en-US" w:eastAsia="zh-CN"/>
        </w:rPr>
        <w:t>V</w:t>
      </w:r>
      <w:r w:rsidR="00036FA4" w:rsidRPr="00A84F83">
        <w:rPr>
          <w:rFonts w:hint="eastAsia"/>
          <w:lang w:val="en-US" w:eastAsia="zh-CN"/>
        </w:rPr>
        <w:t>）</w:t>
      </w:r>
      <w:r w:rsidR="00813266" w:rsidRPr="00A84F83">
        <w:rPr>
          <w:lang w:val="en-US" w:eastAsia="zh-CN"/>
        </w:rPr>
        <w:br/>
      </w:r>
      <w:r w:rsidRPr="00A84F83">
        <w:rPr>
          <w:lang w:val="en-US" w:eastAsia="zh-CN"/>
        </w:rPr>
        <w:t>2015</w:t>
      </w:r>
      <w:r w:rsidRPr="00C45BF5">
        <w:rPr>
          <w:rFonts w:hint="eastAsia"/>
          <w:lang w:eastAsia="zh-CN"/>
        </w:rPr>
        <w:t>年版</w:t>
      </w:r>
    </w:p>
    <w:p w:rsidR="0060390A" w:rsidRPr="00A84F83" w:rsidRDefault="0024466D" w:rsidP="00C45BF5">
      <w:pPr>
        <w:pStyle w:val="Heading20"/>
        <w:rPr>
          <w:lang w:val="en-US"/>
        </w:rPr>
      </w:pPr>
      <w:r w:rsidRPr="00C45BF5">
        <w:rPr>
          <w:rFonts w:hint="eastAsia"/>
        </w:rPr>
        <w:t>第</w:t>
      </w:r>
      <w:r w:rsidRPr="00A84F83">
        <w:rPr>
          <w:lang w:val="en-US"/>
        </w:rPr>
        <w:t>VI</w:t>
      </w:r>
      <w:r w:rsidRPr="00C45BF5">
        <w:rPr>
          <w:rFonts w:hint="eastAsia"/>
        </w:rPr>
        <w:t>节</w:t>
      </w:r>
    </w:p>
    <w:p w:rsidR="007124C2" w:rsidRDefault="007124C2" w:rsidP="005B68B1">
      <w:pPr>
        <w:widowControl w:val="0"/>
        <w:tabs>
          <w:tab w:val="left" w:pos="90"/>
        </w:tabs>
        <w:spacing w:before="240"/>
        <w:rPr>
          <w:rFonts w:asciiTheme="minorHAnsi" w:hAnsiTheme="minorHAnsi" w:cs="Arial"/>
          <w:b/>
          <w:bCs/>
          <w:color w:val="000000"/>
          <w:lang w:val="en-US"/>
        </w:rPr>
      </w:pPr>
    </w:p>
    <w:p w:rsidR="005B68B1" w:rsidRPr="00A84F83" w:rsidRDefault="005B68B1" w:rsidP="005B68B1">
      <w:pPr>
        <w:widowControl w:val="0"/>
        <w:tabs>
          <w:tab w:val="left" w:pos="90"/>
        </w:tabs>
        <w:spacing w:before="240"/>
        <w:rPr>
          <w:rFonts w:asciiTheme="minorHAnsi" w:hAnsiTheme="minorHAnsi" w:cs="Arial"/>
          <w:b/>
          <w:bCs/>
          <w:color w:val="000000"/>
          <w:lang w:val="en-US"/>
        </w:rPr>
      </w:pPr>
      <w:r w:rsidRPr="00A84F83">
        <w:rPr>
          <w:rFonts w:asciiTheme="minorHAnsi" w:hAnsiTheme="minorHAnsi" w:cs="Arial"/>
          <w:b/>
          <w:bCs/>
          <w:color w:val="000000"/>
          <w:lang w:val="en-US"/>
        </w:rPr>
        <w:t>REP</w:t>
      </w:r>
    </w:p>
    <w:p w:rsidR="005B68B1" w:rsidRPr="00A84F83" w:rsidRDefault="005B68B1" w:rsidP="005B68B1">
      <w:pPr>
        <w:widowControl w:val="0"/>
        <w:tabs>
          <w:tab w:val="left" w:pos="1133"/>
        </w:tabs>
        <w:spacing w:before="115"/>
        <w:ind w:left="1133" w:hanging="1133"/>
        <w:rPr>
          <w:rFonts w:asciiTheme="minorHAnsi" w:hAnsiTheme="minorHAnsi" w:cs="Arial"/>
          <w:color w:val="000000"/>
          <w:sz w:val="25"/>
          <w:szCs w:val="25"/>
          <w:lang w:val="en-US"/>
        </w:rPr>
      </w:pPr>
      <w:r w:rsidRPr="00A84F83">
        <w:rPr>
          <w:rFonts w:asciiTheme="minorHAnsi" w:hAnsiTheme="minorHAnsi" w:cs="Arial"/>
          <w:b/>
          <w:bCs/>
          <w:color w:val="000000"/>
          <w:lang w:val="en-US"/>
        </w:rPr>
        <w:tab/>
        <w:t>VT01</w:t>
      </w:r>
      <w:r w:rsidRPr="00A84F83">
        <w:rPr>
          <w:rFonts w:asciiTheme="minorHAnsi" w:hAnsiTheme="minorHAnsi" w:cs="Arial"/>
          <w:sz w:val="24"/>
          <w:szCs w:val="24"/>
          <w:lang w:val="en-US"/>
        </w:rPr>
        <w:tab/>
      </w:r>
      <w:r w:rsidRPr="00A84F83">
        <w:rPr>
          <w:rFonts w:asciiTheme="minorHAnsi" w:hAnsiTheme="minorHAnsi" w:cs="Arial"/>
          <w:sz w:val="24"/>
          <w:szCs w:val="24"/>
          <w:lang w:val="en-US"/>
        </w:rPr>
        <w:tab/>
      </w:r>
      <w:r w:rsidRPr="00A84F83">
        <w:rPr>
          <w:rFonts w:asciiTheme="minorHAnsi" w:hAnsiTheme="minorHAnsi" w:cs="Arial"/>
          <w:color w:val="000000"/>
          <w:lang w:val="en-US"/>
        </w:rPr>
        <w:t xml:space="preserve">VNPT International </w:t>
      </w:r>
      <w:r w:rsidR="00036FA4" w:rsidRPr="00A84F83">
        <w:rPr>
          <w:rFonts w:ascii="SimSun" w:eastAsia="SimSun" w:hAnsi="SimSun" w:cs="SimSun" w:hint="eastAsia"/>
          <w:color w:val="000000"/>
          <w:lang w:val="en-US"/>
        </w:rPr>
        <w:t>（</w:t>
      </w:r>
      <w:r w:rsidRPr="00A84F83">
        <w:rPr>
          <w:rFonts w:asciiTheme="minorHAnsi" w:hAnsiTheme="minorHAnsi" w:cs="Arial"/>
          <w:color w:val="000000"/>
          <w:lang w:val="en-US"/>
        </w:rPr>
        <w:t>VNPT-I</w:t>
      </w:r>
      <w:r w:rsidR="00036FA4" w:rsidRPr="00A84F83">
        <w:rPr>
          <w:rFonts w:ascii="SimSun" w:eastAsia="SimSun" w:hAnsi="SimSun" w:cs="SimSun" w:hint="eastAsia"/>
          <w:color w:val="000000"/>
          <w:lang w:val="en-US"/>
        </w:rPr>
        <w:t>）</w:t>
      </w:r>
      <w:r w:rsidRPr="00A84F83">
        <w:rPr>
          <w:rFonts w:asciiTheme="minorHAnsi" w:hAnsiTheme="minorHAnsi" w:cs="Arial"/>
          <w:color w:val="000000"/>
          <w:lang w:val="en-US"/>
        </w:rPr>
        <w:t>, 97 Nguyen Chi Thanh, Hanoi 1000, Viet Nam.</w:t>
      </w:r>
    </w:p>
    <w:p w:rsidR="005B68B1" w:rsidRPr="00740B2A" w:rsidRDefault="005B68B1" w:rsidP="005B68B1">
      <w:pPr>
        <w:widowControl w:val="0"/>
        <w:tabs>
          <w:tab w:val="left" w:pos="1133"/>
        </w:tabs>
        <w:spacing w:before="15"/>
        <w:jc w:val="left"/>
        <w:rPr>
          <w:rFonts w:asciiTheme="minorHAnsi" w:eastAsiaTheme="minorEastAsia" w:hAnsiTheme="minorHAnsi" w:cs="Arial"/>
          <w:color w:val="000000"/>
          <w:lang w:val="en-US" w:eastAsia="zh-CN"/>
        </w:rPr>
      </w:pPr>
      <w:r w:rsidRPr="00A84F83">
        <w:rPr>
          <w:rFonts w:asciiTheme="minorHAnsi" w:hAnsiTheme="minorHAnsi" w:cs="Arial"/>
          <w:sz w:val="24"/>
          <w:szCs w:val="24"/>
          <w:lang w:val="en-US"/>
        </w:rPr>
        <w:tab/>
      </w:r>
      <w:r w:rsidRPr="00A84F83">
        <w:rPr>
          <w:rFonts w:asciiTheme="minorHAnsi" w:hAnsiTheme="minorHAnsi" w:cs="Arial"/>
          <w:sz w:val="24"/>
          <w:szCs w:val="24"/>
          <w:lang w:val="en-US"/>
        </w:rPr>
        <w:tab/>
      </w:r>
      <w:r w:rsidRPr="00A84F83">
        <w:rPr>
          <w:rFonts w:asciiTheme="minorHAnsi" w:hAnsiTheme="minorHAnsi" w:cs="Arial"/>
          <w:sz w:val="24"/>
          <w:szCs w:val="24"/>
          <w:lang w:val="en-US"/>
        </w:rPr>
        <w:tab/>
      </w:r>
      <w:r>
        <w:rPr>
          <w:rFonts w:ascii="SimSun" w:eastAsia="SimSun" w:hAnsi="SimSun" w:cs="SimSun" w:hint="eastAsia"/>
          <w:color w:val="000000"/>
          <w:lang w:val="es-ES_tradnl" w:eastAsia="zh-CN"/>
        </w:rPr>
        <w:t>电话</w:t>
      </w:r>
      <w:r w:rsidRPr="00A84F83">
        <w:rPr>
          <w:rFonts w:ascii="SimSun" w:eastAsia="SimSun" w:hAnsi="SimSun" w:cs="SimSun" w:hint="eastAsia"/>
          <w:color w:val="000000"/>
          <w:lang w:val="en-US" w:eastAsia="zh-CN"/>
        </w:rPr>
        <w:t>：</w:t>
      </w:r>
      <w:r w:rsidRPr="00A84F83">
        <w:rPr>
          <w:rFonts w:asciiTheme="minorHAnsi" w:hAnsiTheme="minorHAnsi" w:cs="Arial"/>
          <w:color w:val="000000"/>
          <w:lang w:val="en-US" w:eastAsia="zh-CN"/>
        </w:rPr>
        <w:t>+84 4 3 773 4077, +84 4 38410013</w:t>
      </w:r>
      <w:r w:rsidRPr="00A84F83">
        <w:rPr>
          <w:rFonts w:asciiTheme="minorHAnsi" w:eastAsiaTheme="minorEastAsia" w:hAnsiTheme="minorHAnsi" w:cs="Arial" w:hint="eastAsia"/>
          <w:color w:val="000000"/>
          <w:lang w:val="en-US" w:eastAsia="zh-CN"/>
        </w:rPr>
        <w:t>，</w:t>
      </w:r>
      <w:r>
        <w:rPr>
          <w:rFonts w:ascii="SimSun" w:eastAsia="SimSun" w:hAnsi="SimSun" w:cs="SimSun" w:hint="eastAsia"/>
          <w:color w:val="000000"/>
          <w:lang w:val="es-ES_tradnl" w:eastAsia="zh-CN"/>
        </w:rPr>
        <w:t>传真</w:t>
      </w:r>
      <w:r w:rsidRPr="00740B2A">
        <w:rPr>
          <w:rFonts w:ascii="SimSun" w:eastAsia="SimSun" w:hAnsi="SimSun" w:cs="SimSun" w:hint="eastAsia"/>
          <w:color w:val="000000"/>
          <w:lang w:val="en-US" w:eastAsia="zh-CN"/>
        </w:rPr>
        <w:t>：</w:t>
      </w:r>
      <w:r w:rsidRPr="00740B2A">
        <w:rPr>
          <w:rFonts w:asciiTheme="minorHAnsi" w:hAnsiTheme="minorHAnsi" w:cs="Arial"/>
          <w:color w:val="000000"/>
          <w:lang w:val="en-US" w:eastAsia="zh-CN"/>
        </w:rPr>
        <w:t xml:space="preserve">+84 4 3 773 </w:t>
      </w:r>
      <w:r w:rsidR="00E371A1" w:rsidRPr="00740B2A">
        <w:rPr>
          <w:rFonts w:asciiTheme="minorHAnsi" w:hAnsiTheme="minorHAnsi" w:cs="Arial"/>
          <w:color w:val="000000"/>
          <w:lang w:val="en-US" w:eastAsia="zh-CN"/>
        </w:rPr>
        <w:t>3859</w:t>
      </w:r>
      <w:r w:rsidR="00E371A1" w:rsidRPr="00740B2A">
        <w:rPr>
          <w:rFonts w:asciiTheme="minorHAnsi" w:eastAsiaTheme="minorEastAsia" w:hAnsiTheme="minorHAnsi" w:cs="Arial" w:hint="eastAsia"/>
          <w:color w:val="000000"/>
          <w:lang w:val="en-US" w:eastAsia="zh-CN"/>
        </w:rPr>
        <w:t>，</w:t>
      </w:r>
    </w:p>
    <w:p w:rsidR="005B68B1" w:rsidRPr="00740B2A" w:rsidRDefault="005B68B1" w:rsidP="005B68B1">
      <w:pPr>
        <w:widowControl w:val="0"/>
        <w:tabs>
          <w:tab w:val="left" w:pos="1133"/>
        </w:tabs>
        <w:spacing w:before="15"/>
        <w:jc w:val="left"/>
        <w:rPr>
          <w:rFonts w:asciiTheme="minorHAnsi" w:hAnsiTheme="minorHAnsi" w:cs="Arial"/>
          <w:color w:val="000000"/>
          <w:lang w:val="en-US" w:eastAsia="zh-CN"/>
        </w:rPr>
      </w:pPr>
      <w:r w:rsidRPr="00740B2A">
        <w:rPr>
          <w:rFonts w:asciiTheme="minorHAnsi" w:hAnsiTheme="minorHAnsi" w:cs="Arial"/>
          <w:color w:val="000000"/>
          <w:lang w:val="en-US" w:eastAsia="zh-CN"/>
        </w:rPr>
        <w:tab/>
      </w:r>
      <w:r w:rsidRPr="00740B2A">
        <w:rPr>
          <w:rFonts w:asciiTheme="minorHAnsi" w:hAnsiTheme="minorHAnsi" w:cs="Arial"/>
          <w:color w:val="000000"/>
          <w:lang w:val="en-US" w:eastAsia="zh-CN"/>
        </w:rPr>
        <w:tab/>
      </w:r>
      <w:r w:rsidRPr="00740B2A">
        <w:rPr>
          <w:rFonts w:asciiTheme="minorHAnsi" w:hAnsiTheme="minorHAnsi" w:cs="Arial"/>
          <w:color w:val="000000"/>
          <w:lang w:val="en-US" w:eastAsia="zh-CN"/>
        </w:rPr>
        <w:tab/>
      </w:r>
      <w:r w:rsidRPr="00813266">
        <w:rPr>
          <w:rFonts w:ascii="STKaiti" w:eastAsia="STKaiti" w:hAnsi="STKaiti" w:cs="SimSun" w:hint="eastAsia"/>
          <w:color w:val="000000"/>
          <w:lang w:val="es-ES_tradnl" w:eastAsia="zh-CN"/>
        </w:rPr>
        <w:t>电子邮件</w:t>
      </w:r>
      <w:r w:rsidRPr="00740B2A">
        <w:rPr>
          <w:rFonts w:ascii="SimSun" w:eastAsia="SimSun" w:hAnsi="SimSun" w:cs="SimSun" w:hint="eastAsia"/>
          <w:color w:val="000000"/>
          <w:lang w:val="en-US" w:eastAsia="zh-CN"/>
        </w:rPr>
        <w:t>：</w:t>
      </w:r>
      <w:hyperlink r:id="rId27" w:history="1">
        <w:r w:rsidRPr="00740B2A">
          <w:rPr>
            <w:rStyle w:val="Hyperlink"/>
            <w:rFonts w:asciiTheme="minorHAnsi" w:hAnsiTheme="minorHAnsi" w:cs="Arial"/>
            <w:lang w:val="en-US" w:eastAsia="zh-CN"/>
          </w:rPr>
          <w:t>tranthihanh@vnpt.vn</w:t>
        </w:r>
      </w:hyperlink>
      <w:r w:rsidRPr="00740B2A">
        <w:rPr>
          <w:rFonts w:asciiTheme="minorHAnsi" w:eastAsiaTheme="minorEastAsia" w:hAnsiTheme="minorHAnsi" w:cs="Arial" w:hint="eastAsia"/>
          <w:color w:val="000000"/>
          <w:lang w:val="en-US" w:eastAsia="zh-CN"/>
        </w:rPr>
        <w:t>，</w:t>
      </w:r>
      <w:r w:rsidRPr="00813266">
        <w:rPr>
          <w:rFonts w:ascii="STKaiti" w:eastAsia="STKaiti" w:hAnsi="STKaiti" w:cs="SimSun" w:hint="eastAsia"/>
          <w:color w:val="000000"/>
          <w:lang w:val="es-ES_tradnl" w:eastAsia="zh-CN"/>
        </w:rPr>
        <w:t>网址</w:t>
      </w:r>
      <w:r w:rsidRPr="00740B2A">
        <w:rPr>
          <w:rFonts w:ascii="SimSun" w:eastAsia="SimSun" w:hAnsi="SimSun" w:cs="SimSun" w:hint="eastAsia"/>
          <w:color w:val="000000"/>
          <w:lang w:val="en-US" w:eastAsia="zh-CN"/>
        </w:rPr>
        <w:t>：</w:t>
      </w:r>
      <w:hyperlink r:id="rId28" w:history="1">
        <w:r w:rsidRPr="00740B2A">
          <w:rPr>
            <w:rStyle w:val="Hyperlink"/>
            <w:rFonts w:asciiTheme="minorHAnsi" w:hAnsiTheme="minorHAnsi" w:cs="Arial"/>
            <w:lang w:val="en-US" w:eastAsia="zh-CN"/>
          </w:rPr>
          <w:t>www.vnpt.com.vn</w:t>
        </w:r>
      </w:hyperlink>
    </w:p>
    <w:p w:rsidR="005B68B1" w:rsidRPr="005B68B1" w:rsidRDefault="005B68B1" w:rsidP="00E371A1">
      <w:pPr>
        <w:widowControl w:val="0"/>
        <w:tabs>
          <w:tab w:val="left" w:pos="1133"/>
        </w:tabs>
        <w:spacing w:before="15"/>
        <w:jc w:val="left"/>
        <w:rPr>
          <w:rFonts w:asciiTheme="minorHAnsi" w:hAnsiTheme="minorHAnsi" w:cs="Arial"/>
          <w:b/>
          <w:bCs/>
          <w:color w:val="000000"/>
          <w:lang w:val="en-US" w:eastAsia="zh-CN"/>
        </w:rPr>
      </w:pPr>
      <w:r w:rsidRPr="00740B2A">
        <w:rPr>
          <w:rFonts w:asciiTheme="minorHAnsi" w:hAnsiTheme="minorHAnsi" w:cs="Arial"/>
          <w:sz w:val="24"/>
          <w:szCs w:val="24"/>
          <w:lang w:val="en-US" w:eastAsia="zh-CN"/>
        </w:rPr>
        <w:tab/>
      </w:r>
      <w:r w:rsidRPr="00740B2A">
        <w:rPr>
          <w:rFonts w:asciiTheme="minorHAnsi" w:hAnsiTheme="minorHAnsi" w:cs="Arial"/>
          <w:sz w:val="24"/>
          <w:szCs w:val="24"/>
          <w:lang w:val="en-US" w:eastAsia="zh-CN"/>
        </w:rPr>
        <w:tab/>
      </w:r>
      <w:r w:rsidRPr="00740B2A">
        <w:rPr>
          <w:rFonts w:asciiTheme="minorHAnsi" w:hAnsiTheme="minorHAnsi" w:cs="Arial"/>
          <w:sz w:val="24"/>
          <w:szCs w:val="24"/>
          <w:lang w:val="en-US" w:eastAsia="zh-CN"/>
        </w:rPr>
        <w:tab/>
      </w:r>
      <w:r w:rsidRPr="00813266">
        <w:rPr>
          <w:rFonts w:ascii="STKaiti" w:eastAsia="STKaiti" w:hAnsi="STKaiti" w:cs="SimSun" w:hint="eastAsia"/>
          <w:color w:val="000000"/>
          <w:lang w:val="es-ES_tradnl" w:eastAsia="zh-CN"/>
        </w:rPr>
        <w:t>联系人</w:t>
      </w:r>
      <w:r w:rsidRPr="00813266">
        <w:rPr>
          <w:rFonts w:ascii="SimSun" w:eastAsia="SimSun" w:hAnsi="SimSun" w:cs="SimSun" w:hint="eastAsia"/>
          <w:color w:val="000000"/>
          <w:lang w:val="es-ES_tradnl" w:eastAsia="zh-CN"/>
        </w:rPr>
        <w:t>：</w:t>
      </w:r>
      <w:r w:rsidRPr="007124C2">
        <w:rPr>
          <w:rFonts w:asciiTheme="minorHAnsi" w:hAnsiTheme="minorHAnsi" w:cs="Arial"/>
          <w:color w:val="000000"/>
          <w:lang w:eastAsia="zh-CN"/>
        </w:rPr>
        <w:t xml:space="preserve">Tran Thi Hanh </w:t>
      </w:r>
      <w:r w:rsidR="00036FA4" w:rsidRPr="007124C2">
        <w:rPr>
          <w:rFonts w:ascii="SimSun" w:eastAsia="SimSun" w:hAnsi="SimSun" w:cs="SimSun" w:hint="eastAsia"/>
          <w:color w:val="000000"/>
          <w:lang w:eastAsia="zh-CN"/>
        </w:rPr>
        <w:t>（</w:t>
      </w:r>
      <w:r w:rsidRPr="007124C2">
        <w:rPr>
          <w:rFonts w:asciiTheme="minorHAnsi" w:hAnsiTheme="minorHAnsi" w:cs="Arial"/>
          <w:color w:val="000000"/>
          <w:lang w:eastAsia="zh-CN"/>
        </w:rPr>
        <w:t>Ms.</w:t>
      </w:r>
      <w:r w:rsidR="00036FA4" w:rsidRPr="007124C2">
        <w:rPr>
          <w:rFonts w:ascii="SimSun" w:eastAsia="SimSun" w:hAnsi="SimSun" w:cs="SimSun" w:hint="eastAsia"/>
          <w:color w:val="000000"/>
          <w:lang w:eastAsia="zh-CN"/>
        </w:rPr>
        <w:t>）</w:t>
      </w:r>
    </w:p>
    <w:p w:rsidR="00897AE9" w:rsidRDefault="00897A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es-ES_tradnl" w:eastAsia="zh-CN"/>
        </w:rPr>
      </w:pPr>
      <w:r>
        <w:rPr>
          <w:rFonts w:asciiTheme="minorHAnsi" w:hAnsiTheme="minorHAnsi"/>
          <w:lang w:val="es-ES_tradnl" w:eastAsia="zh-CN"/>
        </w:rPr>
        <w:br w:type="page"/>
      </w:r>
    </w:p>
    <w:p w:rsidR="00431DD0" w:rsidRPr="00A540E4" w:rsidRDefault="00431DD0" w:rsidP="00431DD0">
      <w:pPr>
        <w:pStyle w:val="Heading20"/>
        <w:rPr>
          <w:b w:val="0"/>
          <w:bCs w:val="0"/>
          <w:lang w:val="en-GB" w:eastAsia="zh-CN"/>
        </w:rPr>
      </w:pPr>
      <w:r w:rsidRPr="00457CE8">
        <w:rPr>
          <w:rFonts w:hint="eastAsia"/>
          <w:lang w:eastAsia="zh-CN"/>
        </w:rPr>
        <w:lastRenderedPageBreak/>
        <w:t>国际电信计账卡的颁发者标识号码列表</w:t>
      </w:r>
      <w:r w:rsidRPr="002F2849">
        <w:rPr>
          <w:lang w:val="en-GB" w:eastAsia="zh-CN"/>
        </w:rPr>
        <w:br/>
      </w:r>
      <w:r w:rsidR="00036FA4">
        <w:rPr>
          <w:rFonts w:hint="eastAsia"/>
          <w:lang w:val="en-GB" w:eastAsia="zh-CN"/>
        </w:rPr>
        <w:t>（</w:t>
      </w:r>
      <w:r w:rsidRPr="00457CE8">
        <w:rPr>
          <w:rFonts w:hint="eastAsia"/>
          <w:lang w:eastAsia="zh-CN"/>
        </w:rPr>
        <w:t>根据</w:t>
      </w:r>
      <w:r w:rsidRPr="002F2849">
        <w:rPr>
          <w:lang w:val="en-GB" w:eastAsia="zh-CN"/>
        </w:rPr>
        <w:t>ITU-T E.118</w:t>
      </w:r>
      <w:r w:rsidRPr="00457CE8">
        <w:rPr>
          <w:rFonts w:hint="eastAsia"/>
          <w:lang w:eastAsia="zh-CN"/>
        </w:rPr>
        <w:t>建议书</w:t>
      </w:r>
      <w:r w:rsidR="00036FA4">
        <w:rPr>
          <w:rFonts w:hint="eastAsia"/>
          <w:lang w:val="en-GB" w:eastAsia="zh-CN"/>
        </w:rPr>
        <w:t>（</w:t>
      </w:r>
      <w:r w:rsidRPr="002F2849">
        <w:rPr>
          <w:lang w:val="en-GB" w:eastAsia="zh-CN"/>
        </w:rPr>
        <w:t>05/200</w:t>
      </w:r>
      <w:r w:rsidRPr="00071F5C">
        <w:rPr>
          <w:lang w:val="en-GB" w:eastAsia="zh-CN"/>
        </w:rPr>
        <w:t>6</w:t>
      </w:r>
      <w:r w:rsidR="00036FA4">
        <w:rPr>
          <w:lang w:val="en-GB" w:eastAsia="zh-CN"/>
        </w:rPr>
        <w:t>）</w:t>
      </w:r>
      <w:r w:rsidR="00036FA4">
        <w:rPr>
          <w:rFonts w:hint="eastAsia"/>
          <w:lang w:val="en-GB" w:eastAsia="zh-CN"/>
        </w:rPr>
        <w:t>）</w:t>
      </w:r>
      <w:r w:rsidRPr="002F2849">
        <w:rPr>
          <w:lang w:val="en-GB" w:eastAsia="zh-CN"/>
        </w:rPr>
        <w:br/>
      </w:r>
      <w:r w:rsidR="00036FA4">
        <w:rPr>
          <w:rFonts w:hint="eastAsia"/>
          <w:lang w:val="en-GB" w:eastAsia="zh-CN"/>
        </w:rPr>
        <w:t>（</w:t>
      </w:r>
      <w:r w:rsidRPr="00457CE8">
        <w:rPr>
          <w:rFonts w:hint="eastAsia"/>
          <w:lang w:eastAsia="zh-CN"/>
        </w:rPr>
        <w:t>截至</w:t>
      </w:r>
      <w:r w:rsidRPr="002F2849">
        <w:rPr>
          <w:rFonts w:hint="eastAsia"/>
          <w:lang w:val="en-GB" w:eastAsia="zh-CN"/>
        </w:rPr>
        <w:t>201</w:t>
      </w:r>
      <w:r w:rsidRPr="00CB4C6F">
        <w:rPr>
          <w:lang w:eastAsia="zh-CN"/>
        </w:rPr>
        <w:t>3</w:t>
      </w:r>
      <w:r w:rsidRPr="00AC67F7">
        <w:rPr>
          <w:rFonts w:asciiTheme="minorBidi" w:hAnsiTheme="minorBidi" w:cstheme="minorBidi"/>
          <w:lang w:eastAsia="zh-CN"/>
        </w:rPr>
        <w:t>年</w:t>
      </w:r>
      <w:r w:rsidRPr="002F2849">
        <w:rPr>
          <w:lang w:val="en-GB" w:eastAsia="zh-CN"/>
        </w:rPr>
        <w:t>11</w:t>
      </w:r>
      <w:r w:rsidRPr="00AC67F7">
        <w:rPr>
          <w:rFonts w:asciiTheme="minorBidi" w:hAnsiTheme="minorBidi" w:cstheme="minorBidi"/>
          <w:lang w:eastAsia="zh-CN"/>
        </w:rPr>
        <w:t>月</w:t>
      </w:r>
      <w:r w:rsidRPr="00AC67F7">
        <w:rPr>
          <w:rFonts w:asciiTheme="minorBidi" w:hAnsiTheme="minorBidi" w:cstheme="minorBidi"/>
          <w:lang w:val="en-GB" w:eastAsia="zh-CN"/>
        </w:rPr>
        <w:t>1</w:t>
      </w:r>
      <w:r w:rsidRPr="002F2849">
        <w:rPr>
          <w:lang w:val="en-GB" w:eastAsia="zh-CN"/>
        </w:rPr>
        <w:t>5</w:t>
      </w:r>
      <w:r w:rsidRPr="00457CE8">
        <w:rPr>
          <w:rFonts w:hint="eastAsia"/>
          <w:lang w:eastAsia="zh-CN"/>
        </w:rPr>
        <w:t>日</w:t>
      </w:r>
      <w:r w:rsidR="00036FA4">
        <w:rPr>
          <w:rFonts w:hint="eastAsia"/>
          <w:lang w:val="en-GB" w:eastAsia="zh-CN"/>
        </w:rPr>
        <w:t>）</w:t>
      </w:r>
    </w:p>
    <w:p w:rsidR="00431DD0" w:rsidRPr="00A540E4" w:rsidRDefault="00036FA4" w:rsidP="00431DD0">
      <w:pPr>
        <w:tabs>
          <w:tab w:val="left" w:pos="720"/>
        </w:tabs>
        <w:spacing w:before="240"/>
        <w:jc w:val="center"/>
        <w:rPr>
          <w:rFonts w:asciiTheme="minorHAnsi" w:hAnsiTheme="minorHAnsi"/>
          <w:lang w:eastAsia="zh-CN"/>
        </w:rPr>
      </w:pPr>
      <w:r>
        <w:rPr>
          <w:rFonts w:eastAsiaTheme="minorEastAsia" w:hint="eastAsia"/>
          <w:lang w:eastAsia="zh-CN"/>
        </w:rPr>
        <w:t>（</w:t>
      </w:r>
      <w:r w:rsidR="00431DD0" w:rsidRPr="00457CE8">
        <w:rPr>
          <w:rFonts w:eastAsiaTheme="minorEastAsia" w:hint="eastAsia"/>
          <w:lang w:eastAsia="zh-CN"/>
        </w:rPr>
        <w:t>国际电联《操作公报》</w:t>
      </w:r>
      <w:r w:rsidR="00431DD0" w:rsidRPr="00352A15">
        <w:rPr>
          <w:lang w:eastAsia="zh-CN"/>
        </w:rPr>
        <w:t>1040 – 1</w:t>
      </w:r>
      <w:r w:rsidR="00431DD0">
        <w:rPr>
          <w:rFonts w:eastAsiaTheme="minorEastAsia" w:hint="eastAsia"/>
          <w:lang w:eastAsia="zh-CN"/>
        </w:rPr>
        <w:t>5</w:t>
      </w:r>
      <w:r w:rsidR="00431DD0" w:rsidRPr="00352A15">
        <w:rPr>
          <w:lang w:eastAsia="zh-CN"/>
        </w:rPr>
        <w:t>.</w:t>
      </w:r>
      <w:r w:rsidR="00431DD0">
        <w:rPr>
          <w:rFonts w:eastAsiaTheme="minorEastAsia" w:hint="eastAsia"/>
          <w:lang w:eastAsia="zh-CN"/>
        </w:rPr>
        <w:t>X</w:t>
      </w:r>
      <w:r w:rsidR="00431DD0">
        <w:rPr>
          <w:lang w:eastAsia="zh-CN"/>
        </w:rPr>
        <w:t>I</w:t>
      </w:r>
      <w:r w:rsidR="00431DD0" w:rsidRPr="00352A15">
        <w:rPr>
          <w:lang w:eastAsia="zh-CN"/>
        </w:rPr>
        <w:t>.201</w:t>
      </w:r>
      <w:r w:rsidR="00431DD0">
        <w:rPr>
          <w:rFonts w:eastAsiaTheme="minorEastAsia" w:hint="eastAsia"/>
          <w:lang w:eastAsia="zh-CN"/>
        </w:rPr>
        <w:t>3</w:t>
      </w:r>
      <w:r w:rsidR="00431DD0" w:rsidRPr="00457CE8">
        <w:rPr>
          <w:rFonts w:eastAsiaTheme="minorEastAsia" w:hint="eastAsia"/>
          <w:lang w:eastAsia="zh-CN"/>
        </w:rPr>
        <w:t>期的附件</w:t>
      </w:r>
      <w:r>
        <w:rPr>
          <w:rFonts w:eastAsiaTheme="minorEastAsia" w:hint="eastAsia"/>
          <w:lang w:eastAsia="zh-CN"/>
        </w:rPr>
        <w:t>）</w:t>
      </w:r>
      <w:r w:rsidR="00431DD0" w:rsidRPr="00457CE8">
        <w:rPr>
          <w:lang w:eastAsia="zh-CN"/>
        </w:rPr>
        <w:br/>
      </w:r>
      <w:r>
        <w:rPr>
          <w:rFonts w:eastAsiaTheme="minorEastAsia" w:hint="eastAsia"/>
          <w:lang w:eastAsia="zh-CN"/>
        </w:rPr>
        <w:t>（</w:t>
      </w:r>
      <w:r w:rsidR="00431DD0" w:rsidRPr="00457CE8">
        <w:rPr>
          <w:rFonts w:eastAsiaTheme="minorEastAsia" w:hint="eastAsia"/>
          <w:lang w:eastAsia="zh-CN"/>
        </w:rPr>
        <w:t>第</w:t>
      </w:r>
      <w:r w:rsidR="00172E3B">
        <w:rPr>
          <w:rFonts w:eastAsiaTheme="minorEastAsia"/>
          <w:lang w:eastAsia="zh-CN"/>
        </w:rPr>
        <w:t>30</w:t>
      </w:r>
      <w:r w:rsidR="00431DD0" w:rsidRPr="00457CE8">
        <w:rPr>
          <w:rFonts w:eastAsiaTheme="minorEastAsia" w:hint="eastAsia"/>
          <w:lang w:eastAsia="zh-CN"/>
        </w:rPr>
        <w:t>号修正</w:t>
      </w:r>
      <w:r>
        <w:rPr>
          <w:rFonts w:eastAsiaTheme="minorEastAsia" w:hint="eastAsia"/>
          <w:lang w:eastAsia="zh-CN"/>
        </w:rPr>
        <w:t>）</w:t>
      </w:r>
    </w:p>
    <w:p w:rsidR="00431DD0" w:rsidRPr="00A540E4" w:rsidRDefault="00431DD0" w:rsidP="00431DD0">
      <w:pPr>
        <w:spacing w:before="0"/>
        <w:jc w:val="left"/>
        <w:rPr>
          <w:rFonts w:ascii="Arial" w:hAnsi="Arial"/>
          <w:lang w:eastAsia="zh-CN"/>
        </w:rPr>
      </w:pPr>
    </w:p>
    <w:p w:rsidR="00431DD0" w:rsidRPr="00A540E4" w:rsidRDefault="00891022" w:rsidP="00431DD0">
      <w:pPr>
        <w:tabs>
          <w:tab w:val="left" w:pos="1560"/>
          <w:tab w:val="left" w:pos="4140"/>
          <w:tab w:val="left" w:pos="4230"/>
        </w:tabs>
        <w:spacing w:before="0" w:after="80"/>
        <w:jc w:val="left"/>
        <w:rPr>
          <w:rFonts w:asciiTheme="minorHAnsi" w:hAnsiTheme="minorHAnsi" w:cs="Arial"/>
        </w:rPr>
      </w:pPr>
      <w:r>
        <w:rPr>
          <w:rFonts w:asciiTheme="minorHAnsi" w:eastAsiaTheme="minorEastAsia" w:hAnsiTheme="minorHAnsi" w:cs="Arial" w:hint="eastAsia"/>
          <w:b/>
          <w:bCs/>
          <w:lang w:eastAsia="zh-CN"/>
        </w:rPr>
        <w:t>英国</w:t>
      </w:r>
      <w:r w:rsidR="00431DD0" w:rsidRPr="00A540E4">
        <w:rPr>
          <w:rFonts w:asciiTheme="minorHAnsi" w:hAnsiTheme="minorHAnsi" w:cs="Arial"/>
          <w:b/>
          <w:i/>
        </w:rPr>
        <w:t xml:space="preserve">    </w:t>
      </w:r>
      <w:r w:rsidR="00431DD0" w:rsidRPr="00A540E4">
        <w:rPr>
          <w:rFonts w:asciiTheme="minorHAnsi" w:hAnsiTheme="minorHAnsi" w:cs="Arial"/>
        </w:rPr>
        <w:t xml:space="preserve"> </w:t>
      </w:r>
      <w:r w:rsidR="00431DD0" w:rsidRPr="00700339">
        <w:rPr>
          <w:rFonts w:asciiTheme="minorHAnsi" w:hAnsiTheme="minorHAnsi" w:cs="Arial"/>
          <w:b/>
          <w:bCs/>
        </w:rPr>
        <w:t>ADD</w:t>
      </w:r>
    </w:p>
    <w:tbl>
      <w:tblPr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7"/>
        <w:gridCol w:w="2138"/>
        <w:gridCol w:w="1077"/>
        <w:gridCol w:w="3248"/>
        <w:gridCol w:w="1142"/>
      </w:tblGrid>
      <w:tr w:rsidR="00431DD0" w:rsidRPr="00CA5167" w:rsidTr="00862732"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DD0" w:rsidRPr="0015259B" w:rsidRDefault="00431DD0" w:rsidP="00431DD0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076A56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国家</w:t>
            </w:r>
            <w:r w:rsidRPr="00076A56">
              <w:rPr>
                <w:rFonts w:ascii="STKaiti" w:eastAsia="STKaiti" w:hAnsi="STKaiti" w:cs="Arial" w:hint="eastAsia"/>
                <w:i w:val="0"/>
                <w:szCs w:val="18"/>
                <w:lang w:eastAsia="zh-CN"/>
              </w:rPr>
              <w:t>/</w:t>
            </w:r>
            <w:r w:rsidRPr="00076A56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076A56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地理区域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DD0" w:rsidRPr="0015259B" w:rsidRDefault="00431DD0" w:rsidP="00431DD0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076A56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公司名称</w:t>
            </w:r>
            <w:r w:rsidRPr="00076A56">
              <w:rPr>
                <w:rFonts w:ascii="STKaiti" w:eastAsia="STKaiti" w:hAnsi="STKaiti" w:cs="Arial" w:hint="eastAsia"/>
                <w:i w:val="0"/>
                <w:szCs w:val="18"/>
                <w:lang w:eastAsia="zh-CN"/>
              </w:rPr>
              <w:t>/</w:t>
            </w:r>
            <w:r w:rsidRPr="00076A56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地址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DD0" w:rsidRPr="0015259B" w:rsidRDefault="00431DD0" w:rsidP="00431DD0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076A56">
              <w:rPr>
                <w:rFonts w:ascii="STKaiti" w:eastAsia="STKaiti" w:hAnsi="STKaiti" w:cs="SimSun" w:hint="eastAsia"/>
                <w:i w:val="0"/>
                <w:szCs w:val="18"/>
                <w:lang w:val="fr-FR" w:eastAsia="zh-CN"/>
              </w:rPr>
              <w:t>颁发</w:t>
            </w:r>
            <w:r w:rsidRPr="00076A56">
              <w:rPr>
                <w:rFonts w:ascii="STKaiti" w:eastAsia="STKaiti" w:hAnsi="STKaiti" w:cs="MS Mincho" w:hint="eastAsia"/>
                <w:i w:val="0"/>
                <w:szCs w:val="18"/>
                <w:lang w:val="fr-FR" w:eastAsia="zh-CN"/>
              </w:rPr>
              <w:t>者</w:t>
            </w:r>
            <w:r w:rsidRPr="00076A56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076A56">
              <w:rPr>
                <w:rFonts w:ascii="STKaiti" w:eastAsia="STKaiti" w:hAnsi="STKaiti" w:cs="SimSun" w:hint="eastAsia"/>
                <w:i w:val="0"/>
                <w:szCs w:val="18"/>
                <w:lang w:val="fr-FR" w:eastAsia="zh-CN"/>
              </w:rPr>
              <w:t>标识</w:t>
            </w:r>
            <w:r w:rsidRPr="00076A56">
              <w:rPr>
                <w:rFonts w:ascii="STKaiti" w:eastAsia="STKaiti" w:hAnsi="STKaiti" w:cs="MS Mincho" w:hint="eastAsia"/>
                <w:i w:val="0"/>
                <w:szCs w:val="18"/>
                <w:lang w:val="fr-FR" w:eastAsia="zh-CN"/>
              </w:rPr>
              <w:t>号</w:t>
            </w:r>
            <w:r w:rsidRPr="00076A56">
              <w:rPr>
                <w:rFonts w:ascii="STKaiti" w:eastAsia="STKaiti" w:hAnsi="STKaiti" w:cs="SimSun" w:hint="eastAsia"/>
                <w:i w:val="0"/>
                <w:szCs w:val="18"/>
                <w:lang w:val="fr-FR" w:eastAsia="zh-CN"/>
              </w:rPr>
              <w:t>码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DD0" w:rsidRPr="0015259B" w:rsidRDefault="00431DD0" w:rsidP="00431DD0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076A56">
              <w:rPr>
                <w:rFonts w:ascii="STKaiti" w:eastAsia="STKaiti" w:hAnsi="STKaiti" w:cs="SimSun" w:hint="eastAsia"/>
                <w:i w:val="0"/>
                <w:szCs w:val="18"/>
                <w:lang w:val="fr-FR" w:eastAsia="zh-CN"/>
              </w:rPr>
              <w:t>联</w:t>
            </w:r>
            <w:r w:rsidRPr="00076A56">
              <w:rPr>
                <w:rFonts w:ascii="STKaiti" w:eastAsia="STKaiti" w:hAnsi="STKaiti" w:cs="MS Mincho" w:hint="eastAsia"/>
                <w:i w:val="0"/>
                <w:szCs w:val="18"/>
                <w:lang w:val="fr-FR" w:eastAsia="zh-CN"/>
              </w:rPr>
              <w:t>系方式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DD0" w:rsidRPr="00076A56" w:rsidRDefault="00431DD0" w:rsidP="00431DD0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076A56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使用的</w:t>
            </w:r>
            <w:r w:rsidRPr="00076A56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076A56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生效日期</w:t>
            </w:r>
          </w:p>
        </w:tc>
      </w:tr>
      <w:tr w:rsidR="00431DD0" w:rsidRPr="00CA5167" w:rsidTr="00862732"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DD0" w:rsidRPr="00CA5167" w:rsidRDefault="00891022" w:rsidP="007124C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英国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DD0" w:rsidRPr="00CA5167" w:rsidRDefault="00431DD0" w:rsidP="002140E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A516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Lebara Mobile Limited</w:t>
            </w:r>
          </w:p>
          <w:p w:rsidR="00431DD0" w:rsidRPr="00CA5167" w:rsidRDefault="00431DD0" w:rsidP="002140E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CA5167">
              <w:rPr>
                <w:rFonts w:asciiTheme="minorHAnsi" w:hAnsiTheme="minorHAnsi" w:cs="Arial"/>
                <w:sz w:val="18"/>
                <w:szCs w:val="18"/>
              </w:rPr>
              <w:t>25 Copthall Avenue</w:t>
            </w:r>
          </w:p>
          <w:p w:rsidR="00431DD0" w:rsidRPr="00CA5167" w:rsidRDefault="00431DD0" w:rsidP="002140E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CA5167">
              <w:rPr>
                <w:rFonts w:asciiTheme="minorHAnsi" w:hAnsiTheme="minorHAnsi" w:cs="Arial"/>
                <w:sz w:val="18"/>
                <w:szCs w:val="18"/>
              </w:rPr>
              <w:t>LONDON EC2R 7BP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DD0" w:rsidRPr="00CA5167" w:rsidRDefault="00431DD0" w:rsidP="002140E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A5167">
              <w:rPr>
                <w:rFonts w:asciiTheme="minorHAnsi" w:hAnsiTheme="minorHAnsi" w:cs="Arial"/>
                <w:b/>
                <w:sz w:val="18"/>
                <w:szCs w:val="18"/>
              </w:rPr>
              <w:t>89 44 41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DD0" w:rsidRPr="00CA5167" w:rsidRDefault="00431DD0" w:rsidP="002140E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</w:rPr>
            </w:pPr>
            <w:r w:rsidRPr="00CA5167">
              <w:rPr>
                <w:rFonts w:asciiTheme="minorHAnsi" w:hAnsiTheme="minorHAnsi" w:cs="Arial"/>
                <w:sz w:val="18"/>
                <w:szCs w:val="18"/>
              </w:rPr>
              <w:t>Ms. Saddia Khalique</w:t>
            </w:r>
          </w:p>
          <w:p w:rsidR="00431DD0" w:rsidRPr="00CA5167" w:rsidRDefault="00431DD0" w:rsidP="002140E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</w:rPr>
            </w:pPr>
            <w:r w:rsidRPr="00CA5167">
              <w:rPr>
                <w:rFonts w:asciiTheme="minorHAnsi" w:hAnsiTheme="minorHAnsi" w:cs="Arial"/>
                <w:sz w:val="18"/>
                <w:szCs w:val="18"/>
              </w:rPr>
              <w:t>Lebara Mobile Limited</w:t>
            </w:r>
          </w:p>
          <w:p w:rsidR="00431DD0" w:rsidRPr="00CA5167" w:rsidRDefault="00431DD0" w:rsidP="002140E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</w:rPr>
            </w:pPr>
            <w:r w:rsidRPr="00CA5167">
              <w:rPr>
                <w:rFonts w:asciiTheme="minorHAnsi" w:hAnsiTheme="minorHAnsi" w:cs="Arial"/>
                <w:sz w:val="18"/>
                <w:szCs w:val="18"/>
              </w:rPr>
              <w:t>UK Mobile Billing</w:t>
            </w:r>
          </w:p>
          <w:p w:rsidR="00431DD0" w:rsidRPr="00CA5167" w:rsidRDefault="00431DD0" w:rsidP="002140E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</w:rPr>
            </w:pPr>
            <w:r w:rsidRPr="00CA5167">
              <w:rPr>
                <w:rFonts w:asciiTheme="minorHAnsi" w:hAnsiTheme="minorHAnsi" w:cs="Arial"/>
                <w:sz w:val="18"/>
                <w:szCs w:val="18"/>
              </w:rPr>
              <w:t>25 Copthall Avenue</w:t>
            </w:r>
          </w:p>
          <w:p w:rsidR="00431DD0" w:rsidRPr="00CA5167" w:rsidRDefault="00431DD0" w:rsidP="002140E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</w:rPr>
            </w:pPr>
            <w:r w:rsidRPr="00CA5167">
              <w:rPr>
                <w:rFonts w:asciiTheme="minorHAnsi" w:hAnsiTheme="minorHAnsi" w:cs="Arial"/>
                <w:sz w:val="18"/>
                <w:szCs w:val="18"/>
              </w:rPr>
              <w:t>LONDON EC2R 7BP</w:t>
            </w:r>
          </w:p>
          <w:p w:rsidR="00431DD0" w:rsidRPr="00CA5167" w:rsidRDefault="00862732" w:rsidP="002140E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电话</w:t>
            </w:r>
            <w:r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：</w:t>
            </w: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>+44 203 036 3000</w:t>
            </w: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br/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传真</w:t>
            </w:r>
            <w:r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：</w:t>
            </w:r>
            <w:r w:rsidR="00431DD0" w:rsidRPr="00CA5167">
              <w:rPr>
                <w:rFonts w:asciiTheme="minorHAnsi" w:hAnsiTheme="minorHAnsi" w:cs="Arial"/>
                <w:sz w:val="18"/>
                <w:szCs w:val="18"/>
                <w:lang w:eastAsia="zh-CN"/>
              </w:rPr>
              <w:t>+44 203 036 3000</w:t>
            </w:r>
          </w:p>
          <w:p w:rsidR="00431DD0" w:rsidRPr="00CA5167" w:rsidRDefault="00862732" w:rsidP="0086273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pt-BR"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val="pt-BR" w:eastAsia="zh-CN"/>
              </w:rPr>
              <w:t>电子</w:t>
            </w:r>
            <w:r>
              <w:rPr>
                <w:rFonts w:asciiTheme="minorHAnsi" w:eastAsiaTheme="minorEastAsia" w:hAnsiTheme="minorHAnsi" w:cs="Arial"/>
                <w:sz w:val="18"/>
                <w:szCs w:val="18"/>
                <w:lang w:val="pt-BR" w:eastAsia="zh-CN"/>
              </w:rPr>
              <w:t>邮件：</w:t>
            </w:r>
            <w:hyperlink r:id="rId29" w:history="1">
              <w:r w:rsidR="00431DD0" w:rsidRPr="00A11ACF">
                <w:rPr>
                  <w:rStyle w:val="Hyperlink"/>
                  <w:rFonts w:asciiTheme="minorHAnsi" w:hAnsiTheme="minorHAnsi" w:cs="Arial"/>
                  <w:sz w:val="18"/>
                  <w:szCs w:val="18"/>
                  <w:lang w:val="pt-BR" w:eastAsia="zh-CN"/>
                </w:rPr>
                <w:t>saddia.khalique@lebara.com</w:t>
              </w:r>
            </w:hyperlink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DD0" w:rsidRPr="00CA5167" w:rsidRDefault="00431DD0" w:rsidP="002140E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5167">
              <w:rPr>
                <w:rFonts w:cs="Arial"/>
                <w:bCs/>
                <w:sz w:val="18"/>
                <w:szCs w:val="18"/>
              </w:rPr>
              <w:t>7.IX.2015</w:t>
            </w:r>
          </w:p>
        </w:tc>
      </w:tr>
    </w:tbl>
    <w:p w:rsidR="00431DD0" w:rsidRDefault="00431DD0" w:rsidP="00431DD0">
      <w:pPr>
        <w:pStyle w:val="NoSpacing"/>
        <w:rPr>
          <w:lang w:val="en-GB"/>
        </w:rPr>
      </w:pPr>
    </w:p>
    <w:p w:rsidR="00A505F3" w:rsidRDefault="00A505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es-ES_tradnl" w:eastAsia="zh-CN"/>
        </w:rPr>
      </w:pPr>
      <w:r>
        <w:rPr>
          <w:rFonts w:asciiTheme="minorHAnsi" w:hAnsiTheme="minorHAnsi"/>
          <w:lang w:val="es-ES_tradnl" w:eastAsia="zh-CN"/>
        </w:rPr>
        <w:br w:type="page"/>
      </w:r>
    </w:p>
    <w:p w:rsidR="00421CF4" w:rsidRPr="0031417D" w:rsidRDefault="00421CF4" w:rsidP="00421CF4">
      <w:pPr>
        <w:pStyle w:val="EmptyLayoutCell"/>
        <w:tabs>
          <w:tab w:val="left" w:pos="45"/>
          <w:tab w:val="left" w:pos="8895"/>
        </w:tabs>
        <w:rPr>
          <w:rFonts w:asciiTheme="minorHAnsi" w:hAnsiTheme="minorHAnsi"/>
          <w:lang w:val="es-ES_tradnl" w:eastAsia="zh-CN"/>
        </w:rPr>
      </w:pPr>
      <w:r w:rsidRPr="0031417D">
        <w:rPr>
          <w:rFonts w:asciiTheme="minorHAnsi" w:hAnsiTheme="minorHAnsi"/>
          <w:lang w:val="es-ES_tradnl" w:eastAsia="zh-CN"/>
        </w:rPr>
        <w:lastRenderedPageBreak/>
        <w:tab/>
      </w:r>
      <w:r w:rsidRPr="0031417D">
        <w:rPr>
          <w:rFonts w:asciiTheme="minorHAnsi" w:hAnsiTheme="minorHAnsi"/>
          <w:lang w:val="es-ES_tradnl" w:eastAsia="zh-CN"/>
        </w:rPr>
        <w:tab/>
      </w:r>
    </w:p>
    <w:p w:rsidR="00421CF4" w:rsidRPr="00C45BF5" w:rsidRDefault="00421CF4" w:rsidP="00C45BF5">
      <w:pPr>
        <w:pStyle w:val="Heading20"/>
        <w:rPr>
          <w:lang w:eastAsia="zh-CN"/>
        </w:rPr>
      </w:pPr>
      <w:r w:rsidRPr="0031417D">
        <w:rPr>
          <w:rFonts w:asciiTheme="minorHAnsi" w:hAnsiTheme="minorHAnsi"/>
          <w:sz w:val="2"/>
          <w:lang w:val="es-ES_tradnl" w:eastAsia="zh-CN"/>
        </w:rPr>
        <w:tab/>
      </w:r>
      <w:r w:rsidR="0024466D" w:rsidRPr="00C45BF5">
        <w:rPr>
          <w:rFonts w:hint="eastAsia"/>
          <w:lang w:eastAsia="zh-CN"/>
        </w:rPr>
        <w:t>用于公共网络和订户的国际识别规划的移动网络代码</w:t>
      </w:r>
      <w:r w:rsidR="00036FA4">
        <w:rPr>
          <w:rFonts w:hint="eastAsia"/>
          <w:lang w:eastAsia="zh-CN"/>
        </w:rPr>
        <w:t>（</w:t>
      </w:r>
      <w:r w:rsidR="0024466D" w:rsidRPr="00C45BF5">
        <w:rPr>
          <w:lang w:eastAsia="zh-CN"/>
        </w:rPr>
        <w:t>MNC</w:t>
      </w:r>
      <w:r w:rsidR="00036FA4">
        <w:rPr>
          <w:rFonts w:hint="eastAsia"/>
          <w:lang w:eastAsia="zh-CN"/>
        </w:rPr>
        <w:t>）</w:t>
      </w:r>
      <w:r w:rsidR="00813266" w:rsidRPr="00C45BF5">
        <w:rPr>
          <w:lang w:eastAsia="zh-CN"/>
        </w:rPr>
        <w:br/>
      </w:r>
      <w:r w:rsidR="00036FA4">
        <w:rPr>
          <w:rFonts w:hint="eastAsia"/>
          <w:lang w:eastAsia="zh-CN"/>
        </w:rPr>
        <w:t>（</w:t>
      </w:r>
      <w:r w:rsidR="0024466D" w:rsidRPr="00C45BF5">
        <w:rPr>
          <w:rFonts w:hint="eastAsia"/>
          <w:lang w:eastAsia="zh-CN"/>
        </w:rPr>
        <w:t>依据</w:t>
      </w:r>
      <w:r w:rsidR="0024466D" w:rsidRPr="00C45BF5">
        <w:rPr>
          <w:lang w:eastAsia="zh-CN"/>
        </w:rPr>
        <w:t>ITU-T E.212</w:t>
      </w:r>
      <w:r w:rsidR="0024466D" w:rsidRPr="00C45BF5">
        <w:rPr>
          <w:rFonts w:hint="eastAsia"/>
          <w:lang w:eastAsia="zh-CN"/>
        </w:rPr>
        <w:t>建议书</w:t>
      </w:r>
      <w:r w:rsidR="00036FA4">
        <w:rPr>
          <w:rFonts w:hint="eastAsia"/>
          <w:lang w:eastAsia="zh-CN"/>
        </w:rPr>
        <w:t>（</w:t>
      </w:r>
      <w:r w:rsidR="0024466D" w:rsidRPr="00C45BF5">
        <w:rPr>
          <w:lang w:eastAsia="zh-CN"/>
        </w:rPr>
        <w:t>05/2008</w:t>
      </w:r>
      <w:r w:rsidR="00036FA4">
        <w:rPr>
          <w:rFonts w:hint="eastAsia"/>
          <w:lang w:eastAsia="zh-CN"/>
        </w:rPr>
        <w:t>））</w:t>
      </w:r>
      <w:r w:rsidR="00813266" w:rsidRPr="00C45BF5">
        <w:rPr>
          <w:lang w:eastAsia="zh-CN"/>
        </w:rPr>
        <w:br/>
      </w:r>
      <w:r w:rsidR="00036FA4">
        <w:rPr>
          <w:rFonts w:hint="eastAsia"/>
          <w:lang w:eastAsia="zh-CN"/>
        </w:rPr>
        <w:t>（</w:t>
      </w:r>
      <w:r w:rsidR="0024466D" w:rsidRPr="00C45BF5">
        <w:rPr>
          <w:rFonts w:hint="eastAsia"/>
          <w:lang w:eastAsia="zh-CN"/>
        </w:rPr>
        <w:t>截至</w:t>
      </w:r>
      <w:r w:rsidR="0024466D" w:rsidRPr="00C45BF5">
        <w:rPr>
          <w:lang w:eastAsia="zh-CN"/>
        </w:rPr>
        <w:t>2014</w:t>
      </w:r>
      <w:r w:rsidR="0024466D" w:rsidRPr="00C45BF5">
        <w:rPr>
          <w:rFonts w:hint="eastAsia"/>
          <w:lang w:eastAsia="zh-CN"/>
        </w:rPr>
        <w:t>年</w:t>
      </w:r>
      <w:r w:rsidR="0024466D" w:rsidRPr="00C45BF5">
        <w:rPr>
          <w:lang w:eastAsia="zh-CN"/>
        </w:rPr>
        <w:t>7</w:t>
      </w:r>
      <w:r w:rsidR="0024466D" w:rsidRPr="00C45BF5">
        <w:rPr>
          <w:rFonts w:hint="eastAsia"/>
          <w:lang w:eastAsia="zh-CN"/>
        </w:rPr>
        <w:t>月</w:t>
      </w:r>
      <w:r w:rsidR="0024466D" w:rsidRPr="00C45BF5">
        <w:rPr>
          <w:lang w:eastAsia="zh-CN"/>
        </w:rPr>
        <w:t>15</w:t>
      </w:r>
      <w:r w:rsidR="0024466D" w:rsidRPr="00C45BF5">
        <w:rPr>
          <w:rFonts w:hint="eastAsia"/>
          <w:lang w:eastAsia="zh-CN"/>
        </w:rPr>
        <w:t>日</w:t>
      </w:r>
      <w:r w:rsidR="00036FA4">
        <w:rPr>
          <w:rFonts w:hint="eastAsia"/>
          <w:lang w:eastAsia="zh-CN"/>
        </w:rPr>
        <w:t>）</w:t>
      </w:r>
    </w:p>
    <w:p w:rsidR="00421CF4" w:rsidRPr="00D95F00" w:rsidRDefault="00421CF4" w:rsidP="00421CF4">
      <w:pPr>
        <w:pStyle w:val="EmptyLayoutCell"/>
        <w:tabs>
          <w:tab w:val="left" w:pos="45"/>
          <w:tab w:val="left" w:pos="8895"/>
        </w:tabs>
        <w:rPr>
          <w:rFonts w:asciiTheme="minorHAnsi" w:hAnsiTheme="minorHAnsi"/>
          <w:lang w:val="es-ES_tradnl" w:eastAsia="zh-CN"/>
        </w:rPr>
      </w:pPr>
      <w:r w:rsidRPr="00D95F00">
        <w:rPr>
          <w:rFonts w:asciiTheme="minorHAnsi" w:hAnsiTheme="minorHAnsi"/>
          <w:sz w:val="20"/>
          <w:lang w:val="es-ES_tradnl" w:eastAsia="zh-CN"/>
        </w:rPr>
        <w:tab/>
      </w:r>
    </w:p>
    <w:p w:rsidR="00421CF4" w:rsidRPr="00D95F00" w:rsidRDefault="00421CF4" w:rsidP="00421CF4">
      <w:pPr>
        <w:pStyle w:val="EmptyLayoutCell"/>
        <w:tabs>
          <w:tab w:val="left" w:pos="45"/>
          <w:tab w:val="left" w:pos="8895"/>
        </w:tabs>
        <w:rPr>
          <w:rFonts w:asciiTheme="minorHAnsi" w:hAnsiTheme="minorHAnsi"/>
          <w:lang w:val="es-ES_tradnl" w:eastAsia="zh-CN"/>
        </w:rPr>
      </w:pPr>
      <w:r w:rsidRPr="00D95F00">
        <w:rPr>
          <w:rFonts w:asciiTheme="minorHAnsi" w:hAnsiTheme="minorHAnsi"/>
          <w:lang w:val="es-ES_tradnl" w:eastAsia="zh-CN"/>
        </w:rPr>
        <w:tab/>
      </w:r>
      <w:r w:rsidRPr="00D95F00">
        <w:rPr>
          <w:rFonts w:asciiTheme="minorHAnsi" w:hAnsiTheme="minorHAnsi"/>
          <w:lang w:val="es-ES_tradnl" w:eastAsia="zh-CN"/>
        </w:rPr>
        <w:tab/>
      </w:r>
    </w:p>
    <w:p w:rsidR="0024466D" w:rsidRPr="0024466D" w:rsidRDefault="00036FA4" w:rsidP="0024466D">
      <w:pPr>
        <w:jc w:val="center"/>
        <w:rPr>
          <w:color w:val="000000"/>
          <w:lang w:eastAsia="zh-CN"/>
        </w:rPr>
      </w:pPr>
      <w:r>
        <w:rPr>
          <w:rFonts w:ascii="SimSun" w:eastAsia="SimSun" w:hAnsi="SimSun" w:cs="SimSun" w:hint="eastAsia"/>
          <w:color w:val="000000"/>
          <w:lang w:eastAsia="zh-CN"/>
        </w:rPr>
        <w:t>（</w:t>
      </w:r>
      <w:r w:rsidR="0024466D" w:rsidRPr="0024466D">
        <w:rPr>
          <w:rFonts w:ascii="SimSun" w:eastAsia="SimSun" w:hAnsi="SimSun" w:cs="SimSun" w:hint="eastAsia"/>
          <w:color w:val="000000"/>
          <w:lang w:eastAsia="zh-CN"/>
        </w:rPr>
        <w:t>国际电联《操作公报》第</w:t>
      </w:r>
      <w:r w:rsidR="0024466D" w:rsidRPr="0024466D">
        <w:rPr>
          <w:color w:val="000000"/>
          <w:lang w:eastAsia="zh-CN"/>
        </w:rPr>
        <w:t>1056</w:t>
      </w:r>
      <w:r w:rsidR="0024466D" w:rsidRPr="0024466D">
        <w:rPr>
          <w:rFonts w:ascii="SimSun" w:eastAsia="SimSun" w:hAnsi="SimSun" w:cs="SimSun" w:hint="eastAsia"/>
          <w:color w:val="000000"/>
          <w:lang w:eastAsia="zh-CN"/>
        </w:rPr>
        <w:t>期的附件</w:t>
      </w:r>
      <w:r w:rsidR="00813266" w:rsidRPr="00813266">
        <w:rPr>
          <w:rFonts w:eastAsia="SimSun" w:cs="SimSun"/>
          <w:color w:val="000000"/>
          <w:lang w:eastAsia="zh-CN"/>
        </w:rPr>
        <w:t xml:space="preserve"> </w:t>
      </w:r>
      <w:r w:rsidR="0024466D" w:rsidRPr="0024466D">
        <w:rPr>
          <w:rFonts w:cs="Calibri"/>
          <w:color w:val="000000"/>
          <w:lang w:eastAsia="zh-CN"/>
        </w:rPr>
        <w:t>–</w:t>
      </w:r>
      <w:r w:rsidR="0024466D" w:rsidRPr="0024466D">
        <w:rPr>
          <w:color w:val="000000"/>
          <w:lang w:eastAsia="zh-CN"/>
        </w:rPr>
        <w:t xml:space="preserve"> 15.VII.2014</w:t>
      </w:r>
      <w:r>
        <w:rPr>
          <w:rFonts w:ascii="SimSun" w:eastAsia="SimSun" w:hAnsi="SimSun" w:cs="SimSun" w:hint="eastAsia"/>
          <w:color w:val="000000"/>
          <w:lang w:eastAsia="zh-CN"/>
        </w:rPr>
        <w:t>）</w:t>
      </w:r>
    </w:p>
    <w:p w:rsidR="00421CF4" w:rsidRDefault="00036FA4" w:rsidP="0024466D">
      <w:pPr>
        <w:jc w:val="center"/>
        <w:rPr>
          <w:rFonts w:ascii="SimSun" w:eastAsia="SimSun" w:hAnsi="SimSun" w:cs="SimSun"/>
          <w:color w:val="000000"/>
        </w:rPr>
      </w:pPr>
      <w:r>
        <w:rPr>
          <w:rFonts w:ascii="SimSun" w:eastAsia="SimSun" w:hAnsi="SimSun" w:cs="SimSun" w:hint="eastAsia"/>
          <w:color w:val="000000"/>
        </w:rPr>
        <w:t>（</w:t>
      </w:r>
      <w:r w:rsidR="0024466D" w:rsidRPr="0024466D">
        <w:rPr>
          <w:rFonts w:ascii="SimSun" w:eastAsia="SimSun" w:hAnsi="SimSun" w:cs="SimSun" w:hint="eastAsia"/>
          <w:color w:val="000000"/>
        </w:rPr>
        <w:t>第</w:t>
      </w:r>
      <w:r w:rsidR="0024466D" w:rsidRPr="0024466D">
        <w:rPr>
          <w:color w:val="000000"/>
        </w:rPr>
        <w:t>2</w:t>
      </w:r>
      <w:r w:rsidR="00935B7C">
        <w:rPr>
          <w:rFonts w:eastAsiaTheme="minorEastAsia"/>
          <w:color w:val="000000"/>
          <w:lang w:eastAsia="zh-CN"/>
        </w:rPr>
        <w:t>6</w:t>
      </w:r>
      <w:r w:rsidR="0024466D" w:rsidRPr="0024466D">
        <w:rPr>
          <w:rFonts w:ascii="SimSun" w:eastAsia="SimSun" w:hAnsi="SimSun" w:cs="SimSun" w:hint="eastAsia"/>
          <w:color w:val="000000"/>
        </w:rPr>
        <w:t>号修正</w:t>
      </w:r>
      <w:r>
        <w:rPr>
          <w:rFonts w:ascii="SimSun" w:eastAsia="SimSun" w:hAnsi="SimSun" w:cs="SimSun" w:hint="eastAsia"/>
          <w:color w:val="000000"/>
        </w:rPr>
        <w:t>）</w:t>
      </w:r>
    </w:p>
    <w:tbl>
      <w:tblPr>
        <w:tblW w:w="91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2"/>
        <w:gridCol w:w="1559"/>
        <w:gridCol w:w="4961"/>
      </w:tblGrid>
      <w:tr w:rsidR="00935B7C" w:rsidTr="002140E2">
        <w:trPr>
          <w:trHeight w:val="297"/>
        </w:trPr>
        <w:tc>
          <w:tcPr>
            <w:tcW w:w="259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B7C" w:rsidRPr="00DC4E27" w:rsidRDefault="00935B7C" w:rsidP="00935B7C">
            <w:r w:rsidRPr="00AD6E8B">
              <w:rPr>
                <w:rFonts w:ascii="STKaiti" w:eastAsia="STKaiti" w:hAnsi="STKaiti" w:hint="eastAsia"/>
                <w:b/>
                <w:bCs/>
                <w:lang w:val="fr-FR" w:eastAsia="zh-CN"/>
              </w:rPr>
              <w:t>国家</w:t>
            </w:r>
            <w:r w:rsidRPr="00523FFE">
              <w:rPr>
                <w:rFonts w:ascii="STKaiti" w:eastAsia="STKaiti" w:hAnsi="STKaiti" w:hint="eastAsia"/>
                <w:b/>
                <w:bCs/>
                <w:lang w:val="en-US" w:eastAsia="zh-CN"/>
              </w:rPr>
              <w:t>/</w:t>
            </w:r>
            <w:r w:rsidRPr="00AD6E8B">
              <w:rPr>
                <w:rFonts w:ascii="STKaiti" w:eastAsia="STKaiti" w:hAnsi="STKaiti" w:hint="eastAsia"/>
                <w:b/>
                <w:bCs/>
                <w:lang w:val="fr-FR" w:eastAsia="zh-CN"/>
              </w:rPr>
              <w:t>地理区域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B7C" w:rsidRPr="00DC4E27" w:rsidRDefault="00935B7C" w:rsidP="00935B7C">
            <w:r w:rsidRPr="00DC4E27">
              <w:rPr>
                <w:rFonts w:eastAsia="Calibri"/>
                <w:b/>
                <w:i/>
              </w:rPr>
              <w:t>MCC+MNC *</w:t>
            </w:r>
          </w:p>
        </w:tc>
        <w:tc>
          <w:tcPr>
            <w:tcW w:w="496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B7C" w:rsidRPr="00DC4E27" w:rsidRDefault="00935B7C" w:rsidP="00935B7C">
            <w:r w:rsidRPr="00A54EC1">
              <w:rPr>
                <w:rFonts w:ascii="KaiTi" w:eastAsia="KaiTi" w:hAnsi="KaiTi" w:hint="eastAsia"/>
                <w:b/>
                <w:iCs/>
                <w:color w:val="000000"/>
                <w:lang w:val="en-US" w:eastAsia="zh-CN"/>
              </w:rPr>
              <w:t>运营商</w:t>
            </w:r>
            <w:r w:rsidRPr="00A54EC1">
              <w:rPr>
                <w:rFonts w:ascii="KaiTi" w:eastAsia="KaiTi" w:hAnsi="KaiTi"/>
                <w:b/>
                <w:iCs/>
                <w:color w:val="000000"/>
                <w:lang w:val="en-US" w:eastAsia="zh-CN"/>
              </w:rPr>
              <w:t>/</w:t>
            </w:r>
            <w:r w:rsidRPr="00A54EC1">
              <w:rPr>
                <w:rFonts w:ascii="KaiTi" w:eastAsia="KaiTi" w:hAnsi="KaiTi" w:hint="eastAsia"/>
                <w:b/>
                <w:iCs/>
                <w:color w:val="000000"/>
                <w:lang w:val="en-US" w:eastAsia="zh-CN"/>
              </w:rPr>
              <w:t>网络</w:t>
            </w:r>
          </w:p>
        </w:tc>
      </w:tr>
      <w:tr w:rsidR="00935B7C" w:rsidTr="002140E2">
        <w:trPr>
          <w:trHeight w:val="260"/>
        </w:trPr>
        <w:tc>
          <w:tcPr>
            <w:tcW w:w="259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B7C" w:rsidRDefault="00891022" w:rsidP="002140E2">
            <w:pPr>
              <w:spacing w:before="40" w:after="40"/>
            </w:pPr>
            <w:r>
              <w:rPr>
                <w:rFonts w:eastAsia="Calibri"/>
                <w:b/>
                <w:color w:val="000000"/>
              </w:rPr>
              <w:t>中国澳门</w:t>
            </w:r>
            <w:r w:rsidR="00935B7C">
              <w:rPr>
                <w:rFonts w:eastAsia="Calibri"/>
                <w:b/>
                <w:color w:val="000000"/>
              </w:rPr>
              <w:t xml:space="preserve">       ADD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5B7C" w:rsidRDefault="00935B7C" w:rsidP="002140E2">
            <w:pPr>
              <w:spacing w:before="40" w:after="40"/>
            </w:pPr>
          </w:p>
        </w:tc>
        <w:tc>
          <w:tcPr>
            <w:tcW w:w="496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5B7C" w:rsidRDefault="00935B7C" w:rsidP="002140E2">
            <w:pPr>
              <w:spacing w:before="40" w:after="40"/>
            </w:pPr>
          </w:p>
        </w:tc>
      </w:tr>
      <w:tr w:rsidR="00935B7C" w:rsidRPr="00740B2A" w:rsidTr="002140E2">
        <w:trPr>
          <w:trHeight w:val="260"/>
        </w:trPr>
        <w:tc>
          <w:tcPr>
            <w:tcW w:w="259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B7C" w:rsidRDefault="00935B7C" w:rsidP="002140E2">
            <w:pPr>
              <w:spacing w:before="40" w:after="40"/>
            </w:pP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5B7C" w:rsidRDefault="00935B7C" w:rsidP="002140E2">
            <w:pPr>
              <w:spacing w:before="40" w:after="40"/>
              <w:jc w:val="center"/>
            </w:pPr>
            <w:r>
              <w:rPr>
                <w:rFonts w:eastAsia="Calibri"/>
                <w:color w:val="000000"/>
              </w:rPr>
              <w:t>455 07</w:t>
            </w:r>
          </w:p>
        </w:tc>
        <w:tc>
          <w:tcPr>
            <w:tcW w:w="496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B7C" w:rsidRPr="00036FA4" w:rsidRDefault="00935B7C" w:rsidP="002140E2">
            <w:pPr>
              <w:spacing w:before="40" w:after="40"/>
              <w:rPr>
                <w:lang w:val="es-ES"/>
              </w:rPr>
            </w:pPr>
            <w:r w:rsidRPr="00036FA4">
              <w:rPr>
                <w:rFonts w:eastAsia="Calibri"/>
                <w:color w:val="000000"/>
                <w:lang w:val="es-ES"/>
              </w:rPr>
              <w:t xml:space="preserve">China Telecom </w:t>
            </w:r>
            <w:r w:rsidR="00036FA4">
              <w:rPr>
                <w:rFonts w:ascii="SimSun" w:eastAsia="SimSun" w:hAnsi="SimSun" w:cs="SimSun" w:hint="eastAsia"/>
                <w:color w:val="000000"/>
                <w:lang w:val="es-ES"/>
              </w:rPr>
              <w:t>（</w:t>
            </w:r>
            <w:r w:rsidRPr="00036FA4">
              <w:rPr>
                <w:rFonts w:eastAsia="Calibri"/>
                <w:color w:val="000000"/>
                <w:lang w:val="es-ES"/>
              </w:rPr>
              <w:t>Macau</w:t>
            </w:r>
            <w:r w:rsidR="00036FA4" w:rsidRPr="00036FA4">
              <w:rPr>
                <w:rFonts w:ascii="SimSun" w:eastAsia="SimSun" w:hAnsi="SimSun" w:cs="SimSun" w:hint="eastAsia"/>
                <w:color w:val="000000"/>
                <w:lang w:val="es-ES"/>
              </w:rPr>
              <w:t>）</w:t>
            </w:r>
            <w:r w:rsidRPr="00036FA4">
              <w:rPr>
                <w:rFonts w:eastAsia="Calibri"/>
                <w:color w:val="000000"/>
                <w:lang w:val="es-ES"/>
              </w:rPr>
              <w:t xml:space="preserve"> Limitada</w:t>
            </w:r>
          </w:p>
        </w:tc>
      </w:tr>
      <w:tr w:rsidR="00935B7C" w:rsidTr="002140E2">
        <w:trPr>
          <w:trHeight w:val="260"/>
        </w:trPr>
        <w:tc>
          <w:tcPr>
            <w:tcW w:w="259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B7C" w:rsidRDefault="00891022" w:rsidP="002140E2">
            <w:pPr>
              <w:spacing w:before="40" w:after="40"/>
            </w:pPr>
            <w:r>
              <w:rPr>
                <w:rFonts w:eastAsia="Calibri"/>
                <w:b/>
                <w:color w:val="000000"/>
              </w:rPr>
              <w:t>中国澳门</w:t>
            </w:r>
            <w:r w:rsidR="00935B7C">
              <w:rPr>
                <w:rFonts w:eastAsia="Calibri"/>
                <w:b/>
                <w:color w:val="000000"/>
              </w:rPr>
              <w:t xml:space="preserve">       LIR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5B7C" w:rsidRDefault="00935B7C" w:rsidP="002140E2">
            <w:pPr>
              <w:spacing w:before="40" w:after="40"/>
            </w:pPr>
          </w:p>
        </w:tc>
        <w:tc>
          <w:tcPr>
            <w:tcW w:w="496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5B7C" w:rsidRDefault="00935B7C" w:rsidP="002140E2">
            <w:pPr>
              <w:spacing w:before="40" w:after="40"/>
            </w:pPr>
          </w:p>
        </w:tc>
      </w:tr>
      <w:tr w:rsidR="00935B7C" w:rsidRPr="00740B2A" w:rsidTr="002140E2">
        <w:trPr>
          <w:trHeight w:val="260"/>
        </w:trPr>
        <w:tc>
          <w:tcPr>
            <w:tcW w:w="259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B7C" w:rsidRDefault="00935B7C" w:rsidP="002140E2">
            <w:pPr>
              <w:spacing w:before="40" w:after="40"/>
            </w:pP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5B7C" w:rsidRDefault="00935B7C" w:rsidP="002140E2">
            <w:pPr>
              <w:spacing w:before="40" w:after="40"/>
              <w:jc w:val="center"/>
            </w:pPr>
            <w:r>
              <w:rPr>
                <w:rFonts w:eastAsia="Calibri"/>
                <w:color w:val="000000"/>
              </w:rPr>
              <w:t>455 00</w:t>
            </w:r>
          </w:p>
        </w:tc>
        <w:tc>
          <w:tcPr>
            <w:tcW w:w="496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B7C" w:rsidRPr="00B12D34" w:rsidRDefault="00935B7C" w:rsidP="002140E2">
            <w:pPr>
              <w:spacing w:before="40" w:after="40"/>
              <w:rPr>
                <w:lang w:val="pt-BR"/>
              </w:rPr>
            </w:pPr>
            <w:r w:rsidRPr="00B12D34">
              <w:rPr>
                <w:rFonts w:eastAsia="Calibri"/>
                <w:color w:val="000000"/>
                <w:lang w:val="pt-BR"/>
              </w:rPr>
              <w:t>SmarTone – Comunicações Móveis, S.A.</w:t>
            </w:r>
          </w:p>
        </w:tc>
      </w:tr>
      <w:tr w:rsidR="00935B7C" w:rsidRPr="00740B2A" w:rsidTr="002140E2">
        <w:trPr>
          <w:trHeight w:val="260"/>
        </w:trPr>
        <w:tc>
          <w:tcPr>
            <w:tcW w:w="259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B7C" w:rsidRPr="00B12D34" w:rsidRDefault="00935B7C" w:rsidP="002140E2">
            <w:pPr>
              <w:spacing w:before="40" w:after="40"/>
              <w:rPr>
                <w:lang w:val="pt-BR"/>
              </w:rPr>
            </w:pP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5B7C" w:rsidRDefault="00935B7C" w:rsidP="002140E2">
            <w:pPr>
              <w:spacing w:before="40" w:after="40"/>
              <w:jc w:val="center"/>
            </w:pPr>
            <w:r>
              <w:rPr>
                <w:rFonts w:eastAsia="Calibri"/>
                <w:color w:val="000000"/>
              </w:rPr>
              <w:t>455 01</w:t>
            </w:r>
          </w:p>
        </w:tc>
        <w:tc>
          <w:tcPr>
            <w:tcW w:w="496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B7C" w:rsidRPr="00B12D34" w:rsidRDefault="00935B7C" w:rsidP="002140E2">
            <w:pPr>
              <w:spacing w:before="40" w:after="40"/>
              <w:rPr>
                <w:lang w:val="pt-BR"/>
              </w:rPr>
            </w:pPr>
            <w:r w:rsidRPr="00B12D34">
              <w:rPr>
                <w:rFonts w:eastAsia="Calibri"/>
                <w:color w:val="000000"/>
                <w:lang w:val="pt-BR"/>
              </w:rPr>
              <w:t>Companhia de Telecomunicações de Macau, S.A.R.L.</w:t>
            </w:r>
          </w:p>
        </w:tc>
      </w:tr>
      <w:tr w:rsidR="00935B7C" w:rsidRPr="00740B2A" w:rsidTr="002140E2">
        <w:trPr>
          <w:trHeight w:val="260"/>
        </w:trPr>
        <w:tc>
          <w:tcPr>
            <w:tcW w:w="259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B7C" w:rsidRPr="00B12D34" w:rsidRDefault="00935B7C" w:rsidP="002140E2">
            <w:pPr>
              <w:spacing w:before="40" w:after="40"/>
              <w:rPr>
                <w:lang w:val="pt-BR"/>
              </w:rPr>
            </w:pP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5B7C" w:rsidRDefault="00935B7C" w:rsidP="002140E2">
            <w:pPr>
              <w:spacing w:before="40" w:after="40"/>
              <w:jc w:val="center"/>
            </w:pPr>
            <w:r>
              <w:rPr>
                <w:rFonts w:eastAsia="Calibri"/>
                <w:color w:val="000000"/>
              </w:rPr>
              <w:t>455 03</w:t>
            </w:r>
          </w:p>
        </w:tc>
        <w:tc>
          <w:tcPr>
            <w:tcW w:w="496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B7C" w:rsidRPr="00036FA4" w:rsidRDefault="00935B7C" w:rsidP="002140E2">
            <w:pPr>
              <w:spacing w:before="40" w:after="40"/>
              <w:rPr>
                <w:lang w:val="es-ES"/>
              </w:rPr>
            </w:pPr>
            <w:r w:rsidRPr="00036FA4">
              <w:rPr>
                <w:rFonts w:eastAsia="Calibri"/>
                <w:color w:val="000000"/>
                <w:lang w:val="es-ES"/>
              </w:rPr>
              <w:t xml:space="preserve">Hutchison – Telefone </w:t>
            </w:r>
            <w:r w:rsidR="00036FA4">
              <w:rPr>
                <w:rFonts w:ascii="SimSun" w:eastAsia="SimSun" w:hAnsi="SimSun" w:cs="SimSun" w:hint="eastAsia"/>
                <w:color w:val="000000"/>
                <w:lang w:val="es-ES"/>
              </w:rPr>
              <w:t>（</w:t>
            </w:r>
            <w:r w:rsidRPr="00036FA4">
              <w:rPr>
                <w:rFonts w:eastAsia="Calibri"/>
                <w:color w:val="000000"/>
                <w:lang w:val="es-ES"/>
              </w:rPr>
              <w:t>Macau</w:t>
            </w:r>
            <w:r w:rsidR="00036FA4" w:rsidRPr="00036FA4">
              <w:rPr>
                <w:rFonts w:ascii="SimSun" w:eastAsia="SimSun" w:hAnsi="SimSun" w:cs="SimSun" w:hint="eastAsia"/>
                <w:color w:val="000000"/>
                <w:lang w:val="es-ES"/>
              </w:rPr>
              <w:t>）</w:t>
            </w:r>
            <w:r w:rsidRPr="00036FA4">
              <w:rPr>
                <w:rFonts w:eastAsia="Calibri"/>
                <w:color w:val="000000"/>
                <w:lang w:val="es-ES"/>
              </w:rPr>
              <w:t>, Limitada</w:t>
            </w:r>
          </w:p>
        </w:tc>
      </w:tr>
      <w:tr w:rsidR="00935B7C" w:rsidRPr="00740B2A" w:rsidTr="002140E2">
        <w:trPr>
          <w:trHeight w:val="260"/>
        </w:trPr>
        <w:tc>
          <w:tcPr>
            <w:tcW w:w="259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B7C" w:rsidRPr="00036FA4" w:rsidRDefault="00935B7C" w:rsidP="002140E2">
            <w:pPr>
              <w:spacing w:before="40" w:after="40"/>
              <w:rPr>
                <w:lang w:val="es-ES"/>
              </w:rPr>
            </w:pP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5B7C" w:rsidRDefault="00935B7C" w:rsidP="002140E2">
            <w:pPr>
              <w:spacing w:before="40" w:after="40"/>
              <w:jc w:val="center"/>
            </w:pPr>
            <w:r>
              <w:rPr>
                <w:rFonts w:eastAsia="Calibri"/>
                <w:color w:val="000000"/>
              </w:rPr>
              <w:t>455 04</w:t>
            </w:r>
          </w:p>
        </w:tc>
        <w:tc>
          <w:tcPr>
            <w:tcW w:w="496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B7C" w:rsidRPr="00B12D34" w:rsidRDefault="00935B7C" w:rsidP="002140E2">
            <w:pPr>
              <w:spacing w:before="40" w:after="40"/>
              <w:rPr>
                <w:lang w:val="pt-BR"/>
              </w:rPr>
            </w:pPr>
            <w:r w:rsidRPr="00B12D34">
              <w:rPr>
                <w:rFonts w:eastAsia="Calibri"/>
                <w:color w:val="000000"/>
                <w:lang w:val="pt-BR"/>
              </w:rPr>
              <w:t>Companhia de Telecomunicações de Macau, S.A.R.L.</w:t>
            </w:r>
          </w:p>
        </w:tc>
      </w:tr>
      <w:tr w:rsidR="00935B7C" w:rsidRPr="00740B2A" w:rsidTr="002140E2">
        <w:trPr>
          <w:trHeight w:val="260"/>
        </w:trPr>
        <w:tc>
          <w:tcPr>
            <w:tcW w:w="259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B7C" w:rsidRPr="00B12D34" w:rsidRDefault="00935B7C" w:rsidP="002140E2">
            <w:pPr>
              <w:spacing w:before="40" w:after="40"/>
              <w:rPr>
                <w:lang w:val="pt-BR"/>
              </w:rPr>
            </w:pP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5B7C" w:rsidRDefault="00935B7C" w:rsidP="002140E2">
            <w:pPr>
              <w:spacing w:before="40" w:after="40"/>
              <w:jc w:val="center"/>
            </w:pPr>
            <w:r>
              <w:rPr>
                <w:rFonts w:eastAsia="Calibri"/>
                <w:color w:val="000000"/>
              </w:rPr>
              <w:t>455 05</w:t>
            </w:r>
          </w:p>
        </w:tc>
        <w:tc>
          <w:tcPr>
            <w:tcW w:w="496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B7C" w:rsidRPr="00036FA4" w:rsidRDefault="00935B7C" w:rsidP="002140E2">
            <w:pPr>
              <w:spacing w:before="40" w:after="40"/>
              <w:rPr>
                <w:lang w:val="es-ES"/>
              </w:rPr>
            </w:pPr>
            <w:r w:rsidRPr="00036FA4">
              <w:rPr>
                <w:rFonts w:eastAsia="Calibri"/>
                <w:color w:val="000000"/>
                <w:lang w:val="es-ES"/>
              </w:rPr>
              <w:t xml:space="preserve">Hutchison – Telefone </w:t>
            </w:r>
            <w:r w:rsidR="00036FA4">
              <w:rPr>
                <w:rFonts w:ascii="SimSun" w:eastAsia="SimSun" w:hAnsi="SimSun" w:cs="SimSun" w:hint="eastAsia"/>
                <w:color w:val="000000"/>
                <w:lang w:val="es-ES"/>
              </w:rPr>
              <w:t>（</w:t>
            </w:r>
            <w:r w:rsidRPr="00036FA4">
              <w:rPr>
                <w:rFonts w:eastAsia="Calibri"/>
                <w:color w:val="000000"/>
                <w:lang w:val="es-ES"/>
              </w:rPr>
              <w:t>Macau</w:t>
            </w:r>
            <w:r w:rsidR="00036FA4" w:rsidRPr="00036FA4">
              <w:rPr>
                <w:rFonts w:ascii="SimSun" w:eastAsia="SimSun" w:hAnsi="SimSun" w:cs="SimSun" w:hint="eastAsia"/>
                <w:color w:val="000000"/>
                <w:lang w:val="es-ES"/>
              </w:rPr>
              <w:t>）</w:t>
            </w:r>
            <w:r w:rsidRPr="00036FA4">
              <w:rPr>
                <w:rFonts w:eastAsia="Calibri"/>
                <w:color w:val="000000"/>
                <w:lang w:val="es-ES"/>
              </w:rPr>
              <w:t>, Limitada</w:t>
            </w:r>
          </w:p>
        </w:tc>
      </w:tr>
      <w:tr w:rsidR="00935B7C" w:rsidRPr="00740B2A" w:rsidTr="002140E2">
        <w:trPr>
          <w:trHeight w:val="260"/>
        </w:trPr>
        <w:tc>
          <w:tcPr>
            <w:tcW w:w="259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B7C" w:rsidRPr="00036FA4" w:rsidRDefault="00935B7C" w:rsidP="002140E2">
            <w:pPr>
              <w:spacing w:before="40" w:after="40"/>
              <w:rPr>
                <w:lang w:val="es-ES"/>
              </w:rPr>
            </w:pP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5B7C" w:rsidRDefault="00935B7C" w:rsidP="002140E2">
            <w:pPr>
              <w:spacing w:before="40" w:after="40"/>
              <w:jc w:val="center"/>
            </w:pPr>
            <w:r>
              <w:rPr>
                <w:rFonts w:eastAsia="Calibri"/>
                <w:color w:val="000000"/>
              </w:rPr>
              <w:t>455 06</w:t>
            </w:r>
          </w:p>
        </w:tc>
        <w:tc>
          <w:tcPr>
            <w:tcW w:w="496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B7C" w:rsidRPr="00B12D34" w:rsidRDefault="00935B7C" w:rsidP="002140E2">
            <w:pPr>
              <w:spacing w:before="40" w:after="40"/>
              <w:rPr>
                <w:lang w:val="pt-BR"/>
              </w:rPr>
            </w:pPr>
            <w:r w:rsidRPr="00B12D34">
              <w:rPr>
                <w:rFonts w:eastAsia="Calibri"/>
                <w:color w:val="000000"/>
                <w:lang w:val="pt-BR"/>
              </w:rPr>
              <w:t>SmarTone – Comunicações Móveis, S.A.</w:t>
            </w:r>
          </w:p>
        </w:tc>
      </w:tr>
      <w:tr w:rsidR="00935B7C" w:rsidTr="002140E2">
        <w:trPr>
          <w:trHeight w:val="260"/>
        </w:trPr>
        <w:tc>
          <w:tcPr>
            <w:tcW w:w="259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B7C" w:rsidRDefault="00891022" w:rsidP="002140E2">
            <w:pPr>
              <w:spacing w:before="40" w:after="40"/>
            </w:pPr>
            <w:r>
              <w:rPr>
                <w:rFonts w:eastAsiaTheme="minorEastAsia" w:hint="eastAsia"/>
                <w:b/>
                <w:color w:val="000000"/>
                <w:lang w:eastAsia="zh-CN"/>
              </w:rPr>
              <w:t>纳米比亚</w:t>
            </w:r>
            <w:r w:rsidR="00935B7C">
              <w:rPr>
                <w:rFonts w:eastAsia="Calibri"/>
                <w:b/>
                <w:color w:val="000000"/>
              </w:rPr>
              <w:t xml:space="preserve">      ADD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5B7C" w:rsidRDefault="00935B7C" w:rsidP="002140E2">
            <w:pPr>
              <w:spacing w:before="40" w:after="40"/>
            </w:pPr>
          </w:p>
        </w:tc>
        <w:tc>
          <w:tcPr>
            <w:tcW w:w="496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5B7C" w:rsidRDefault="00935B7C" w:rsidP="002140E2">
            <w:pPr>
              <w:spacing w:before="40" w:after="40"/>
            </w:pPr>
          </w:p>
        </w:tc>
      </w:tr>
      <w:tr w:rsidR="00935B7C" w:rsidTr="002140E2">
        <w:trPr>
          <w:trHeight w:val="260"/>
        </w:trPr>
        <w:tc>
          <w:tcPr>
            <w:tcW w:w="259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B7C" w:rsidRDefault="00935B7C" w:rsidP="002140E2">
            <w:pPr>
              <w:spacing w:before="40" w:after="40"/>
            </w:pP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5B7C" w:rsidRDefault="00935B7C" w:rsidP="002140E2">
            <w:pPr>
              <w:spacing w:before="40" w:after="40"/>
              <w:jc w:val="center"/>
            </w:pPr>
            <w:r>
              <w:rPr>
                <w:rFonts w:eastAsia="Calibri"/>
                <w:color w:val="000000"/>
              </w:rPr>
              <w:t>649 04</w:t>
            </w:r>
          </w:p>
        </w:tc>
        <w:tc>
          <w:tcPr>
            <w:tcW w:w="496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5B7C" w:rsidRDefault="00935B7C" w:rsidP="002140E2">
            <w:pPr>
              <w:spacing w:before="40" w:after="40"/>
            </w:pPr>
            <w:r>
              <w:rPr>
                <w:rFonts w:eastAsia="Calibri"/>
                <w:color w:val="000000"/>
              </w:rPr>
              <w:t xml:space="preserve">Paratus Telecommunications </w:t>
            </w:r>
            <w:r w:rsidR="00036FA4">
              <w:rPr>
                <w:rFonts w:ascii="SimSun" w:eastAsia="SimSun" w:hAnsi="SimSun" w:cs="SimSun" w:hint="eastAsia"/>
                <w:color w:val="000000"/>
              </w:rPr>
              <w:t>（</w:t>
            </w:r>
            <w:r>
              <w:rPr>
                <w:rFonts w:eastAsia="Calibri"/>
                <w:color w:val="000000"/>
              </w:rPr>
              <w:t>Pty</w:t>
            </w:r>
            <w:r w:rsidR="00036FA4">
              <w:rPr>
                <w:rFonts w:ascii="SimSun" w:eastAsia="SimSun" w:hAnsi="SimSun" w:cs="SimSun" w:hint="eastAsia"/>
                <w:color w:val="000000"/>
              </w:rPr>
              <w:t>）</w:t>
            </w:r>
          </w:p>
        </w:tc>
      </w:tr>
    </w:tbl>
    <w:p w:rsidR="00421CF4" w:rsidRPr="00EE1B81" w:rsidRDefault="00421CF4" w:rsidP="00D1203D">
      <w:pPr>
        <w:pStyle w:val="EmptyLayoutCell"/>
        <w:tabs>
          <w:tab w:val="left" w:pos="23"/>
          <w:tab w:val="left" w:pos="8895"/>
        </w:tabs>
        <w:rPr>
          <w:rFonts w:asciiTheme="minorHAnsi" w:hAnsiTheme="minorHAnsi"/>
          <w:lang w:eastAsia="zh-CN"/>
        </w:rPr>
      </w:pPr>
      <w:r w:rsidRPr="00EE1B81">
        <w:rPr>
          <w:rFonts w:asciiTheme="minorHAnsi" w:hAnsiTheme="minorHAnsi"/>
        </w:rPr>
        <w:tab/>
      </w:r>
      <w:r w:rsidRPr="00EE1B81">
        <w:rPr>
          <w:rFonts w:asciiTheme="minorHAnsi" w:hAnsiTheme="minorHAnsi"/>
        </w:rPr>
        <w:tab/>
      </w:r>
    </w:p>
    <w:p w:rsidR="00421CF4" w:rsidRPr="00EE1B81" w:rsidRDefault="00421CF4" w:rsidP="00421CF4">
      <w:pPr>
        <w:rPr>
          <w:rFonts w:asciiTheme="minorHAnsi" w:hAnsiTheme="minorHAnsi"/>
        </w:rPr>
      </w:pPr>
      <w:r w:rsidRPr="00EE1B81">
        <w:rPr>
          <w:rFonts w:asciiTheme="minorHAnsi" w:eastAsia="Arial" w:hAnsiTheme="minorHAnsi"/>
          <w:color w:val="000000"/>
          <w:sz w:val="16"/>
        </w:rPr>
        <w:t>____________</w:t>
      </w:r>
    </w:p>
    <w:p w:rsidR="00421CF4" w:rsidRDefault="00421CF4" w:rsidP="0024466D">
      <w:pPr>
        <w:tabs>
          <w:tab w:val="clear" w:pos="567"/>
          <w:tab w:val="left" w:pos="420"/>
        </w:tabs>
        <w:jc w:val="left"/>
        <w:rPr>
          <w:rFonts w:asciiTheme="minorHAnsi" w:eastAsia="Calibri" w:hAnsiTheme="minorHAnsi"/>
          <w:color w:val="000000"/>
          <w:sz w:val="18"/>
          <w:lang w:eastAsia="zh-CN"/>
        </w:rPr>
      </w:pPr>
      <w:r w:rsidRPr="00EE1B81">
        <w:rPr>
          <w:rFonts w:asciiTheme="minorHAnsi" w:eastAsia="Calibri" w:hAnsiTheme="minorHAnsi"/>
          <w:color w:val="000000"/>
          <w:sz w:val="16"/>
          <w:lang w:eastAsia="zh-CN"/>
        </w:rPr>
        <w:t>*</w:t>
      </w:r>
      <w:r>
        <w:rPr>
          <w:rFonts w:asciiTheme="minorHAnsi" w:eastAsia="Calibri" w:hAnsiTheme="minorHAnsi"/>
          <w:color w:val="000000"/>
          <w:sz w:val="16"/>
          <w:lang w:eastAsia="zh-CN"/>
        </w:rPr>
        <w:tab/>
      </w:r>
      <w:r w:rsidR="00813266">
        <w:rPr>
          <w:rFonts w:asciiTheme="minorHAnsi" w:eastAsia="Calibri" w:hAnsiTheme="minorHAnsi"/>
          <w:color w:val="000000"/>
          <w:sz w:val="18"/>
          <w:lang w:eastAsia="zh-CN"/>
        </w:rPr>
        <w:t>MCC</w:t>
      </w:r>
      <w:r w:rsidR="00813266">
        <w:rPr>
          <w:rFonts w:asciiTheme="minorHAnsi" w:eastAsiaTheme="minorEastAsia" w:hAnsiTheme="minorHAnsi" w:hint="eastAsia"/>
          <w:color w:val="000000"/>
          <w:sz w:val="18"/>
          <w:lang w:eastAsia="zh-CN"/>
        </w:rPr>
        <w:t>：</w:t>
      </w:r>
      <w:r w:rsidR="00D95F00">
        <w:rPr>
          <w:rFonts w:ascii="SimSun" w:eastAsia="SimSun" w:hAnsi="SimSun" w:cs="SimSun" w:hint="eastAsia"/>
          <w:color w:val="000000"/>
          <w:sz w:val="18"/>
          <w:lang w:eastAsia="zh-CN"/>
        </w:rPr>
        <w:t>移动</w:t>
      </w:r>
      <w:r w:rsidR="0024466D">
        <w:rPr>
          <w:rFonts w:ascii="SimSun" w:eastAsia="SimSun" w:hAnsi="SimSun" w:cs="SimSun" w:hint="eastAsia"/>
          <w:color w:val="000000"/>
          <w:sz w:val="18"/>
          <w:lang w:eastAsia="zh-CN"/>
        </w:rPr>
        <w:t>国家代码</w:t>
      </w:r>
      <w:r>
        <w:rPr>
          <w:rFonts w:asciiTheme="minorHAnsi" w:eastAsia="Calibri" w:hAnsiTheme="minorHAnsi"/>
          <w:color w:val="000000"/>
          <w:sz w:val="18"/>
          <w:lang w:eastAsia="zh-CN"/>
        </w:rPr>
        <w:br/>
      </w:r>
      <w:r>
        <w:rPr>
          <w:rFonts w:asciiTheme="minorHAnsi" w:eastAsia="Calibri" w:hAnsiTheme="minorHAnsi"/>
          <w:color w:val="000000"/>
          <w:sz w:val="18"/>
          <w:lang w:eastAsia="zh-CN"/>
        </w:rPr>
        <w:tab/>
      </w:r>
      <w:r w:rsidRPr="00EE1B81">
        <w:rPr>
          <w:rFonts w:asciiTheme="minorHAnsi" w:eastAsia="Calibri" w:hAnsiTheme="minorHAnsi"/>
          <w:color w:val="000000"/>
          <w:sz w:val="18"/>
          <w:lang w:eastAsia="zh-CN"/>
        </w:rPr>
        <w:t>MNC</w:t>
      </w:r>
      <w:r w:rsidR="00813266">
        <w:rPr>
          <w:rFonts w:asciiTheme="minorHAnsi" w:eastAsiaTheme="minorEastAsia" w:hAnsiTheme="minorHAnsi" w:hint="eastAsia"/>
          <w:color w:val="000000"/>
          <w:sz w:val="18"/>
          <w:lang w:eastAsia="zh-CN"/>
        </w:rPr>
        <w:t>：</w:t>
      </w:r>
      <w:r w:rsidR="00D95F00">
        <w:rPr>
          <w:rFonts w:ascii="SimSun" w:eastAsia="SimSun" w:hAnsi="SimSun" w:cs="SimSun" w:hint="eastAsia"/>
          <w:color w:val="000000"/>
          <w:sz w:val="18"/>
          <w:lang w:eastAsia="zh-CN"/>
        </w:rPr>
        <w:t>移动</w:t>
      </w:r>
      <w:r w:rsidR="0024466D">
        <w:rPr>
          <w:rFonts w:ascii="SimSun" w:eastAsia="SimSun" w:hAnsi="SimSun" w:cs="SimSun" w:hint="eastAsia"/>
          <w:color w:val="000000"/>
          <w:sz w:val="18"/>
          <w:lang w:eastAsia="zh-CN"/>
        </w:rPr>
        <w:t>网络代码</w:t>
      </w:r>
    </w:p>
    <w:p w:rsidR="00421CF4" w:rsidRDefault="00421C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A90AC1" w:rsidRPr="00C600D3" w:rsidRDefault="00A90AC1" w:rsidP="00A90AC1">
      <w:pPr>
        <w:pStyle w:val="Heading20"/>
        <w:rPr>
          <w:lang w:eastAsia="zh-CN"/>
        </w:rPr>
      </w:pPr>
      <w:bookmarkStart w:id="482" w:name="_Toc303344273"/>
      <w:bookmarkStart w:id="483" w:name="_Toc311103669"/>
      <w:bookmarkStart w:id="484" w:name="_Toc355708883"/>
      <w:r w:rsidRPr="00C600D3">
        <w:rPr>
          <w:rFonts w:hint="eastAsia"/>
          <w:lang w:eastAsia="zh-CN"/>
        </w:rPr>
        <w:lastRenderedPageBreak/>
        <w:t>国际电联电信运营商代码列表</w:t>
      </w:r>
      <w:r w:rsidRPr="00C600D3">
        <w:rPr>
          <w:lang w:eastAsia="zh-CN"/>
        </w:rPr>
        <w:br/>
      </w:r>
      <w:r w:rsidR="00036FA4">
        <w:rPr>
          <w:rFonts w:hint="eastAsia"/>
          <w:lang w:eastAsia="zh-CN"/>
        </w:rPr>
        <w:t>（</w:t>
      </w:r>
      <w:r w:rsidRPr="00C600D3">
        <w:rPr>
          <w:rFonts w:hint="eastAsia"/>
          <w:lang w:eastAsia="zh-CN"/>
        </w:rPr>
        <w:t>根据</w:t>
      </w:r>
      <w:r w:rsidRPr="00C600D3">
        <w:rPr>
          <w:lang w:eastAsia="zh-CN"/>
        </w:rPr>
        <w:t>ITU-T M.1400</w:t>
      </w:r>
      <w:r w:rsidRPr="00C600D3">
        <w:rPr>
          <w:rFonts w:hint="eastAsia"/>
          <w:lang w:eastAsia="zh-CN"/>
        </w:rPr>
        <w:t>建议书</w:t>
      </w:r>
      <w:r w:rsidR="00036FA4">
        <w:rPr>
          <w:rFonts w:hint="eastAsia"/>
          <w:lang w:eastAsia="zh-CN"/>
        </w:rPr>
        <w:t>（</w:t>
      </w:r>
      <w:r w:rsidRPr="00C600D3">
        <w:rPr>
          <w:lang w:eastAsia="zh-CN"/>
        </w:rPr>
        <w:t>0</w:t>
      </w:r>
      <w:r>
        <w:rPr>
          <w:lang w:eastAsia="zh-CN"/>
        </w:rPr>
        <w:t>3</w:t>
      </w:r>
      <w:r w:rsidRPr="00C600D3">
        <w:rPr>
          <w:lang w:eastAsia="zh-CN"/>
        </w:rPr>
        <w:t>/20</w:t>
      </w:r>
      <w:r>
        <w:rPr>
          <w:rFonts w:hint="eastAsia"/>
          <w:lang w:eastAsia="zh-CN"/>
        </w:rPr>
        <w:t>13</w:t>
      </w:r>
      <w:r w:rsidR="00036FA4">
        <w:rPr>
          <w:rFonts w:hint="eastAsia"/>
          <w:lang w:eastAsia="zh-CN"/>
        </w:rPr>
        <w:t>））</w:t>
      </w:r>
      <w:bookmarkEnd w:id="482"/>
      <w:r w:rsidRPr="00C600D3">
        <w:rPr>
          <w:lang w:eastAsia="zh-CN"/>
        </w:rPr>
        <w:br/>
      </w:r>
      <w:r w:rsidR="00036FA4">
        <w:rPr>
          <w:rFonts w:hint="eastAsia"/>
          <w:lang w:eastAsia="zh-CN"/>
        </w:rPr>
        <w:t>（</w:t>
      </w:r>
      <w:r w:rsidRPr="00C600D3">
        <w:rPr>
          <w:rFonts w:hint="eastAsia"/>
          <w:lang w:eastAsia="zh-CN"/>
        </w:rPr>
        <w:t>截至</w:t>
      </w:r>
      <w:r>
        <w:rPr>
          <w:lang w:eastAsia="zh-CN"/>
        </w:rPr>
        <w:t>2014</w:t>
      </w:r>
      <w:r w:rsidRPr="00C600D3">
        <w:rPr>
          <w:rFonts w:hint="eastAsia"/>
          <w:lang w:eastAsia="zh-CN"/>
        </w:rPr>
        <w:t>年</w:t>
      </w:r>
      <w:r>
        <w:rPr>
          <w:lang w:eastAsia="zh-CN"/>
        </w:rPr>
        <w:t>9</w:t>
      </w:r>
      <w:r w:rsidRPr="00C600D3">
        <w:rPr>
          <w:rFonts w:hint="eastAsia"/>
          <w:lang w:eastAsia="zh-CN"/>
        </w:rPr>
        <w:t>月</w:t>
      </w:r>
      <w:r w:rsidRPr="00C600D3">
        <w:rPr>
          <w:rFonts w:hint="eastAsia"/>
          <w:lang w:eastAsia="zh-CN"/>
        </w:rPr>
        <w:t>1</w:t>
      </w:r>
      <w:r>
        <w:rPr>
          <w:lang w:eastAsia="zh-CN"/>
        </w:rPr>
        <w:t>5</w:t>
      </w:r>
      <w:r w:rsidRPr="00C600D3">
        <w:rPr>
          <w:rFonts w:hint="eastAsia"/>
          <w:lang w:eastAsia="zh-CN"/>
        </w:rPr>
        <w:t>日</w:t>
      </w:r>
      <w:r w:rsidR="00036FA4">
        <w:rPr>
          <w:rFonts w:hint="eastAsia"/>
          <w:lang w:eastAsia="zh-CN"/>
        </w:rPr>
        <w:t>）</w:t>
      </w:r>
      <w:bookmarkEnd w:id="483"/>
      <w:bookmarkEnd w:id="484"/>
    </w:p>
    <w:p w:rsidR="00A90AC1" w:rsidRPr="00A90AC1" w:rsidRDefault="00036FA4" w:rsidP="00A90AC1">
      <w:pPr>
        <w:spacing w:before="240"/>
        <w:jc w:val="center"/>
        <w:rPr>
          <w:rFonts w:asciiTheme="minorHAnsi" w:eastAsiaTheme="minorEastAsia" w:hAnsiTheme="minorHAnsi"/>
          <w:lang w:eastAsia="zh-CN"/>
        </w:rPr>
      </w:pPr>
      <w:r>
        <w:rPr>
          <w:rFonts w:asciiTheme="minorHAnsi" w:eastAsiaTheme="minorEastAsia" w:hAnsiTheme="minorHAnsi" w:cs="Calibri"/>
          <w:lang w:val="fr-FR" w:eastAsia="zh-CN"/>
        </w:rPr>
        <w:t>（</w:t>
      </w:r>
      <w:r w:rsidR="00A90AC1" w:rsidRPr="00A90AC1">
        <w:rPr>
          <w:rFonts w:asciiTheme="minorHAnsi" w:eastAsiaTheme="minorEastAsia" w:hAnsiTheme="minorHAnsi" w:cs="Calibri"/>
          <w:lang w:eastAsia="zh-CN"/>
        </w:rPr>
        <w:t>国际电联《操作公报》第</w:t>
      </w:r>
      <w:r w:rsidR="00A90AC1" w:rsidRPr="00A90AC1">
        <w:rPr>
          <w:rFonts w:asciiTheme="minorHAnsi" w:eastAsiaTheme="minorEastAsia" w:hAnsiTheme="minorHAnsi" w:cs="Calibri"/>
          <w:lang w:val="en-US" w:eastAsia="zh-CN"/>
        </w:rPr>
        <w:t xml:space="preserve">1060 – </w:t>
      </w:r>
      <w:r w:rsidR="00A90AC1" w:rsidRPr="00A90AC1">
        <w:rPr>
          <w:rFonts w:asciiTheme="minorHAnsi" w:eastAsiaTheme="minorEastAsia" w:hAnsiTheme="minorHAnsi"/>
          <w:lang w:eastAsia="zh-CN"/>
        </w:rPr>
        <w:t>15.IX.2014</w:t>
      </w:r>
      <w:r w:rsidR="00A90AC1" w:rsidRPr="00A90AC1">
        <w:rPr>
          <w:rFonts w:asciiTheme="minorHAnsi" w:eastAsiaTheme="minorEastAsia" w:hAnsiTheme="minorHAnsi" w:cs="Calibri"/>
          <w:lang w:eastAsia="zh-CN"/>
        </w:rPr>
        <w:t>期的附件</w:t>
      </w:r>
      <w:r>
        <w:rPr>
          <w:rFonts w:asciiTheme="minorHAnsi" w:eastAsiaTheme="minorEastAsia" w:hAnsiTheme="minorHAnsi" w:cs="Calibri"/>
          <w:lang w:val="fr-FR" w:eastAsia="zh-CN"/>
        </w:rPr>
        <w:t>）</w:t>
      </w:r>
      <w:r w:rsidR="00A90AC1" w:rsidRPr="00A90AC1">
        <w:rPr>
          <w:rFonts w:asciiTheme="minorHAnsi" w:eastAsiaTheme="minorEastAsia" w:hAnsiTheme="minorHAnsi" w:cs="Calibri"/>
          <w:lang w:val="fr-FR" w:eastAsia="zh-CN"/>
        </w:rPr>
        <w:br/>
      </w:r>
      <w:r>
        <w:rPr>
          <w:rFonts w:asciiTheme="minorHAnsi" w:eastAsiaTheme="minorEastAsia" w:hAnsiTheme="minorHAnsi" w:cs="Calibri"/>
          <w:lang w:val="fr-FR" w:eastAsia="zh-CN"/>
        </w:rPr>
        <w:t>（</w:t>
      </w:r>
      <w:r w:rsidR="00A90AC1" w:rsidRPr="00A90AC1">
        <w:rPr>
          <w:rFonts w:asciiTheme="minorHAnsi" w:eastAsiaTheme="minorEastAsia" w:hAnsiTheme="minorHAnsi" w:cs="Calibri"/>
          <w:lang w:eastAsia="zh-CN"/>
        </w:rPr>
        <w:t>第</w:t>
      </w:r>
      <w:r w:rsidR="00262B53">
        <w:rPr>
          <w:rFonts w:asciiTheme="minorHAnsi" w:eastAsiaTheme="minorEastAsia" w:hAnsiTheme="minorHAnsi" w:cs="Calibri"/>
          <w:lang w:eastAsia="zh-CN"/>
        </w:rPr>
        <w:t>15</w:t>
      </w:r>
      <w:r w:rsidR="00A90AC1" w:rsidRPr="00A90AC1">
        <w:rPr>
          <w:rFonts w:asciiTheme="minorHAnsi" w:eastAsiaTheme="minorEastAsia" w:hAnsiTheme="minorHAnsi" w:cs="Calibri"/>
          <w:lang w:eastAsia="zh-CN"/>
        </w:rPr>
        <w:t>号修正</w:t>
      </w:r>
      <w:r>
        <w:rPr>
          <w:rFonts w:asciiTheme="minorHAnsi" w:eastAsiaTheme="minorEastAsia" w:hAnsiTheme="minorHAnsi" w:cs="Calibri"/>
          <w:lang w:val="fr-FR" w:eastAsia="zh-CN"/>
        </w:rPr>
        <w:t>）</w:t>
      </w:r>
    </w:p>
    <w:p w:rsidR="0082481C" w:rsidRPr="00992FEE" w:rsidRDefault="0082481C" w:rsidP="0082481C">
      <w:pPr>
        <w:rPr>
          <w:lang w:eastAsia="zh-CN"/>
        </w:rPr>
      </w:pPr>
    </w:p>
    <w:tbl>
      <w:tblPr>
        <w:tblW w:w="9264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3877"/>
      </w:tblGrid>
      <w:tr w:rsidR="008556B2" w:rsidRPr="00A10F3D" w:rsidTr="00F127E8">
        <w:tc>
          <w:tcPr>
            <w:tcW w:w="3261" w:type="dxa"/>
            <w:hideMark/>
          </w:tcPr>
          <w:p w:rsidR="008556B2" w:rsidRPr="00C966BE" w:rsidRDefault="008556B2" w:rsidP="002140E2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国家或区域</w:t>
            </w:r>
            <w:r w:rsidRPr="00F352BE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/ISO</w:t>
            </w:r>
            <w:r w:rsidRPr="00F352BE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代码</w:t>
            </w:r>
          </w:p>
        </w:tc>
        <w:tc>
          <w:tcPr>
            <w:tcW w:w="2126" w:type="dxa"/>
          </w:tcPr>
          <w:p w:rsidR="008556B2" w:rsidRPr="00C966BE" w:rsidRDefault="008556B2" w:rsidP="002140E2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center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企业代码</w:t>
            </w:r>
          </w:p>
        </w:tc>
        <w:tc>
          <w:tcPr>
            <w:tcW w:w="3877" w:type="dxa"/>
            <w:hideMark/>
          </w:tcPr>
          <w:p w:rsidR="008556B2" w:rsidRPr="00C966BE" w:rsidRDefault="008556B2" w:rsidP="002140E2">
            <w:pPr>
              <w:widowControl w:val="0"/>
              <w:spacing w:before="60"/>
              <w:jc w:val="left"/>
              <w:rPr>
                <w:rFonts w:ascii="STKaiti" w:eastAsia="STKaiti" w:hAnsi="STKaiti" w:cs="Calibri"/>
                <w:b/>
                <w:bCs/>
                <w:iCs/>
                <w:color w:val="000000"/>
                <w:lang w:eastAsia="zh-CN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8556B2" w:rsidRPr="00A10F3D" w:rsidTr="00F127E8">
        <w:tc>
          <w:tcPr>
            <w:tcW w:w="3261" w:type="dxa"/>
            <w:hideMark/>
          </w:tcPr>
          <w:p w:rsidR="008556B2" w:rsidRPr="00FE4C42" w:rsidRDefault="008556B2" w:rsidP="002140E2">
            <w:pPr>
              <w:widowControl w:val="0"/>
              <w:spacing w:before="0"/>
              <w:textAlignment w:val="auto"/>
              <w:rPr>
                <w:rFonts w:cs="Calibri"/>
                <w:b/>
                <w:bCs/>
                <w:iCs/>
                <w:lang w:val="en-US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企业名称/地址</w:t>
            </w:r>
          </w:p>
        </w:tc>
        <w:tc>
          <w:tcPr>
            <w:tcW w:w="2126" w:type="dxa"/>
          </w:tcPr>
          <w:p w:rsidR="008556B2" w:rsidRPr="00FE4C42" w:rsidRDefault="00036FA4" w:rsidP="002140E2">
            <w:pPr>
              <w:widowControl w:val="0"/>
              <w:spacing w:before="71"/>
              <w:jc w:val="center"/>
              <w:textAlignment w:val="auto"/>
              <w:rPr>
                <w:rFonts w:cs="Calibri"/>
                <w:b/>
                <w:bCs/>
                <w:iCs/>
                <w:lang w:val="en-US"/>
              </w:rPr>
            </w:pPr>
            <w:r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（</w:t>
            </w:r>
            <w:r w:rsidR="008556B2"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运营商代码</w:t>
            </w:r>
            <w:r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）</w:t>
            </w:r>
          </w:p>
        </w:tc>
        <w:tc>
          <w:tcPr>
            <w:tcW w:w="3877" w:type="dxa"/>
          </w:tcPr>
          <w:p w:rsidR="008556B2" w:rsidRPr="00FE4C42" w:rsidRDefault="008556B2" w:rsidP="002140E2">
            <w:pPr>
              <w:widowControl w:val="0"/>
              <w:spacing w:before="71"/>
              <w:textAlignment w:val="auto"/>
              <w:rPr>
                <w:rFonts w:ascii="STKaiti" w:eastAsia="STKaiti" w:hAnsi="STKaiti" w:cs="Calibri"/>
                <w:b/>
                <w:bCs/>
                <w:iCs/>
                <w:lang w:val="en-US"/>
              </w:rPr>
            </w:pPr>
          </w:p>
        </w:tc>
      </w:tr>
    </w:tbl>
    <w:p w:rsidR="0082481C" w:rsidRDefault="0082481C" w:rsidP="0082481C">
      <w:pPr>
        <w:tabs>
          <w:tab w:val="left" w:pos="3686"/>
        </w:tabs>
        <w:rPr>
          <w:rFonts w:eastAsia="SimSun"/>
          <w:b/>
          <w:bCs/>
          <w:i/>
          <w:iCs/>
        </w:rPr>
      </w:pPr>
    </w:p>
    <w:p w:rsidR="0082481C" w:rsidRDefault="008556B2" w:rsidP="0082481C">
      <w:pPr>
        <w:tabs>
          <w:tab w:val="left" w:pos="3686"/>
        </w:tabs>
        <w:rPr>
          <w:rFonts w:cs="Calibri"/>
          <w:b/>
          <w:i/>
          <w:sz w:val="24"/>
          <w:szCs w:val="24"/>
        </w:rPr>
      </w:pPr>
      <w:r w:rsidRPr="001016FE">
        <w:rPr>
          <w:rStyle w:val="st"/>
          <w:rFonts w:asciiTheme="minorHAnsi" w:eastAsia="STKaiti" w:hAnsiTheme="minorHAnsi" w:cs="Arial"/>
          <w:b/>
          <w:bCs/>
          <w:color w:val="222222"/>
          <w:lang w:eastAsia="zh-CN"/>
        </w:rPr>
        <w:t>德意志</w:t>
      </w:r>
      <w:r w:rsidR="00036FA4">
        <w:rPr>
          <w:rStyle w:val="st"/>
          <w:rFonts w:asciiTheme="minorHAnsi" w:eastAsia="STKaiti" w:hAnsiTheme="minorHAnsi" w:cs="Arial"/>
          <w:b/>
          <w:bCs/>
          <w:color w:val="222222"/>
          <w:lang w:eastAsia="zh-CN"/>
        </w:rPr>
        <w:t>（</w:t>
      </w:r>
      <w:r w:rsidRPr="001016FE">
        <w:rPr>
          <w:rStyle w:val="st"/>
          <w:rFonts w:asciiTheme="minorHAnsi" w:eastAsia="STKaiti" w:hAnsiTheme="minorHAnsi" w:cs="Arial"/>
          <w:b/>
          <w:bCs/>
          <w:color w:val="222222"/>
          <w:lang w:eastAsia="zh-CN"/>
        </w:rPr>
        <w:t>联邦共和</w:t>
      </w:r>
      <w:r w:rsidRPr="001016FE">
        <w:rPr>
          <w:rStyle w:val="st"/>
          <w:rFonts w:asciiTheme="minorHAnsi" w:eastAsia="STKaiti" w:hAnsiTheme="minorHAnsi" w:cs="Microsoft YaHei"/>
          <w:b/>
          <w:bCs/>
          <w:color w:val="222222"/>
          <w:lang w:eastAsia="zh-CN"/>
        </w:rPr>
        <w:t>国</w:t>
      </w:r>
      <w:r w:rsidR="00036FA4">
        <w:rPr>
          <w:rStyle w:val="st"/>
          <w:rFonts w:asciiTheme="minorHAnsi" w:eastAsia="STKaiti" w:hAnsiTheme="minorHAnsi" w:cs="Microsoft YaHei"/>
          <w:b/>
          <w:bCs/>
          <w:color w:val="222222"/>
          <w:lang w:eastAsia="zh-CN"/>
        </w:rPr>
        <w:t>）</w:t>
      </w:r>
      <w:r w:rsidRPr="00162D5D">
        <w:rPr>
          <w:rFonts w:asciiTheme="minorHAnsi" w:hAnsiTheme="minorHAnsi"/>
          <w:b/>
          <w:i/>
          <w:lang w:val="en-US"/>
        </w:rPr>
        <w:t xml:space="preserve">/ </w:t>
      </w:r>
      <w:r w:rsidRPr="00520FF1">
        <w:rPr>
          <w:rFonts w:asciiTheme="minorHAnsi" w:hAnsiTheme="minorHAnsi"/>
          <w:b/>
          <w:bCs/>
          <w:i/>
          <w:iCs/>
        </w:rPr>
        <w:t>DEU</w:t>
      </w:r>
      <w:r>
        <w:rPr>
          <w:rFonts w:asciiTheme="minorHAnsi" w:hAnsiTheme="minorHAnsi"/>
          <w:b/>
          <w:bCs/>
          <w:i/>
          <w:iCs/>
        </w:rPr>
        <w:t xml:space="preserve">     </w:t>
      </w:r>
      <w:r w:rsidRPr="00520FF1">
        <w:rPr>
          <w:rFonts w:asciiTheme="minorHAnsi" w:hAnsiTheme="minorHAnsi" w:cs="Calibri"/>
          <w:b/>
          <w:szCs w:val="22"/>
        </w:rPr>
        <w:t>ADD</w:t>
      </w:r>
    </w:p>
    <w:p w:rsidR="0082481C" w:rsidRPr="000B4A6F" w:rsidRDefault="0082481C" w:rsidP="007124C2">
      <w:pPr>
        <w:rPr>
          <w:rFonts w:cs="Calibri"/>
          <w:color w:val="000000"/>
          <w:sz w:val="24"/>
          <w:szCs w:val="24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402"/>
        <w:gridCol w:w="1276"/>
        <w:gridCol w:w="4961"/>
      </w:tblGrid>
      <w:tr w:rsidR="0082481C" w:rsidRPr="003C3AE2" w:rsidTr="007732DE">
        <w:tc>
          <w:tcPr>
            <w:tcW w:w="3402" w:type="dxa"/>
          </w:tcPr>
          <w:p w:rsidR="0082481C" w:rsidRPr="003C3AE2" w:rsidRDefault="00F678BF" w:rsidP="002140E2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  <w:r w:rsidRPr="00ED4AA8"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德意志</w:t>
            </w:r>
            <w:r w:rsidR="00036FA4"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（</w:t>
            </w:r>
            <w:r w:rsidRPr="00ED4AA8"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联邦共和国</w:t>
            </w:r>
            <w:r w:rsidR="00036FA4"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）</w:t>
            </w:r>
            <w:r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eastAsia="zh-CN"/>
              </w:rPr>
              <w:t>/ DEU</w:t>
            </w:r>
          </w:p>
        </w:tc>
        <w:tc>
          <w:tcPr>
            <w:tcW w:w="1276" w:type="dxa"/>
          </w:tcPr>
          <w:p w:rsidR="0082481C" w:rsidRPr="003C3AE2" w:rsidRDefault="0082481C" w:rsidP="002140E2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  <w:tc>
          <w:tcPr>
            <w:tcW w:w="4961" w:type="dxa"/>
          </w:tcPr>
          <w:p w:rsidR="0082481C" w:rsidRPr="003C3AE2" w:rsidRDefault="0082481C" w:rsidP="002140E2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</w:tr>
      <w:tr w:rsidR="0082481C" w:rsidRPr="003C3AE2" w:rsidTr="007732DE">
        <w:tc>
          <w:tcPr>
            <w:tcW w:w="3402" w:type="dxa"/>
          </w:tcPr>
          <w:p w:rsidR="0082481C" w:rsidRPr="003C3AE2" w:rsidRDefault="0082481C" w:rsidP="002140E2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  <w:lang w:val="de-CH"/>
              </w:rPr>
            </w:pPr>
            <w:r w:rsidRPr="003C3AE2">
              <w:rPr>
                <w:rFonts w:asciiTheme="minorHAnsi" w:eastAsia="SimSun" w:hAnsiTheme="minorHAnsi" w:cstheme="minorBidi"/>
                <w:color w:val="000000"/>
                <w:lang w:val="de-CH"/>
              </w:rPr>
              <w:t>telegra gmbh</w:t>
            </w:r>
          </w:p>
        </w:tc>
        <w:tc>
          <w:tcPr>
            <w:tcW w:w="1276" w:type="dxa"/>
          </w:tcPr>
          <w:p w:rsidR="0082481C" w:rsidRPr="003C3AE2" w:rsidRDefault="0082481C" w:rsidP="002140E2">
            <w:pPr>
              <w:widowControl w:val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C3AE2">
              <w:rPr>
                <w:rFonts w:asciiTheme="minorHAnsi" w:eastAsia="SimSun" w:hAnsiTheme="minorHAnsi" w:cstheme="minorBidi"/>
                <w:b/>
                <w:bCs/>
                <w:color w:val="000000"/>
              </w:rPr>
              <w:t>D22222</w:t>
            </w:r>
          </w:p>
        </w:tc>
        <w:tc>
          <w:tcPr>
            <w:tcW w:w="4961" w:type="dxa"/>
          </w:tcPr>
          <w:p w:rsidR="0082481C" w:rsidRPr="003C3AE2" w:rsidRDefault="00E86AED" w:rsidP="002140E2">
            <w:pPr>
              <w:widowControl w:val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</w:r>
            <w:r w:rsidR="0082481C" w:rsidRPr="003C3AE2">
              <w:rPr>
                <w:rFonts w:asciiTheme="minorHAnsi" w:eastAsia="SimSun" w:hAnsiTheme="minorHAnsi" w:cstheme="minorBidi"/>
                <w:color w:val="000000"/>
                <w:lang w:val="fr-FR"/>
              </w:rPr>
              <w:t>Frank Mohr</w:t>
            </w:r>
            <w:r w:rsidR="00A85723" w:rsidRPr="00AC493D">
              <w:rPr>
                <w:rFonts w:asciiTheme="minorEastAsia" w:eastAsiaTheme="minorEastAsia" w:hAnsiTheme="minorEastAsia" w:cstheme="minorBidi" w:hint="eastAsia"/>
                <w:color w:val="000000"/>
                <w:lang w:val="fr-FR" w:eastAsia="zh-CN"/>
              </w:rPr>
              <w:t>先生</w:t>
            </w:r>
          </w:p>
        </w:tc>
      </w:tr>
      <w:tr w:rsidR="0082481C" w:rsidRPr="003C3AE2" w:rsidTr="007732DE">
        <w:tc>
          <w:tcPr>
            <w:tcW w:w="3402" w:type="dxa"/>
          </w:tcPr>
          <w:p w:rsidR="0082481C" w:rsidRPr="003C3AE2" w:rsidRDefault="0082481C" w:rsidP="002140E2">
            <w:pPr>
              <w:widowControl w:val="0"/>
              <w:spacing w:before="71"/>
              <w:ind w:left="720" w:hanging="720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3C3AE2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  <w:t>Oskar-Jaeger-Strasse 125</w:t>
            </w:r>
          </w:p>
        </w:tc>
        <w:tc>
          <w:tcPr>
            <w:tcW w:w="1276" w:type="dxa"/>
          </w:tcPr>
          <w:p w:rsidR="0082481C" w:rsidRPr="003C3AE2" w:rsidRDefault="0082481C" w:rsidP="002140E2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</w:p>
        </w:tc>
        <w:tc>
          <w:tcPr>
            <w:tcW w:w="4961" w:type="dxa"/>
          </w:tcPr>
          <w:p w:rsidR="0082481C" w:rsidRPr="003C3AE2" w:rsidRDefault="0082481C" w:rsidP="002140E2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  <w:r w:rsidRPr="003C3AE2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r w:rsidR="005D59F1" w:rsidRPr="006514AC">
              <w:rPr>
                <w:rFonts w:asciiTheme="minorHAnsi" w:eastAsiaTheme="minorEastAsia" w:hAnsiTheme="minorHAnsi" w:cstheme="minorBidi"/>
                <w:lang w:val="es-ES_tradnl" w:eastAsia="zh-CN"/>
              </w:rPr>
              <w:t>电话：</w:t>
            </w:r>
            <w:r w:rsidRPr="003C3AE2">
              <w:rPr>
                <w:rFonts w:asciiTheme="minorHAnsi" w:eastAsiaTheme="minorEastAsia" w:hAnsiTheme="minorHAnsi" w:cstheme="minorBidi"/>
                <w:lang w:val="es-ES_tradnl" w:eastAsia="zh-CN"/>
              </w:rPr>
              <w:t>+49 221 966996 21</w:t>
            </w:r>
          </w:p>
        </w:tc>
      </w:tr>
      <w:tr w:rsidR="0082481C" w:rsidRPr="003C3AE2" w:rsidTr="007732DE">
        <w:tc>
          <w:tcPr>
            <w:tcW w:w="3402" w:type="dxa"/>
          </w:tcPr>
          <w:p w:rsidR="0082481C" w:rsidRPr="003C3AE2" w:rsidRDefault="0082481C" w:rsidP="002140E2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es-ES_tradnl"/>
              </w:rPr>
            </w:pPr>
            <w:r w:rsidRPr="003C3AE2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  <w:t>50825 COLOGNE</w:t>
            </w:r>
          </w:p>
        </w:tc>
        <w:tc>
          <w:tcPr>
            <w:tcW w:w="1276" w:type="dxa"/>
          </w:tcPr>
          <w:p w:rsidR="0082481C" w:rsidRPr="003C3AE2" w:rsidRDefault="0082481C" w:rsidP="002140E2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</w:p>
        </w:tc>
        <w:tc>
          <w:tcPr>
            <w:tcW w:w="4961" w:type="dxa"/>
          </w:tcPr>
          <w:p w:rsidR="0082481C" w:rsidRPr="003C3AE2" w:rsidRDefault="0082481C" w:rsidP="002140E2">
            <w:pPr>
              <w:widowControl w:val="0"/>
              <w:spacing w:before="71"/>
              <w:rPr>
                <w:rFonts w:asciiTheme="minorHAnsi" w:eastAsiaTheme="minorEastAsia" w:hAnsiTheme="minorHAnsi" w:cstheme="minorBidi"/>
                <w:lang w:val="es-ES_tradnl" w:eastAsia="zh-CN"/>
              </w:rPr>
            </w:pPr>
            <w:r w:rsidRPr="003C3AE2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r w:rsidR="005D59F1" w:rsidRPr="005D59F1">
              <w:rPr>
                <w:rFonts w:asciiTheme="minorEastAsia" w:eastAsiaTheme="minorEastAsia" w:hAnsiTheme="minorEastAsia" w:cstheme="minorBidi" w:hint="eastAsia"/>
                <w:lang w:val="es-ES_tradnl" w:eastAsia="zh-CN"/>
              </w:rPr>
              <w:t>传真：</w:t>
            </w:r>
            <w:r w:rsidRPr="003C3AE2">
              <w:rPr>
                <w:rFonts w:asciiTheme="minorHAnsi" w:eastAsiaTheme="minorEastAsia" w:hAnsiTheme="minorHAnsi" w:cstheme="minorBidi"/>
                <w:lang w:val="es-ES_tradnl" w:eastAsia="zh-CN"/>
              </w:rPr>
              <w:t>+49 221 966996 169</w:t>
            </w:r>
          </w:p>
        </w:tc>
      </w:tr>
      <w:tr w:rsidR="0082481C" w:rsidRPr="003C3AE2" w:rsidTr="007732DE">
        <w:trPr>
          <w:trHeight w:val="259"/>
        </w:trPr>
        <w:tc>
          <w:tcPr>
            <w:tcW w:w="3402" w:type="dxa"/>
          </w:tcPr>
          <w:p w:rsidR="0082481C" w:rsidRPr="003C3AE2" w:rsidRDefault="0082481C" w:rsidP="002140E2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</w:p>
        </w:tc>
        <w:tc>
          <w:tcPr>
            <w:tcW w:w="1276" w:type="dxa"/>
          </w:tcPr>
          <w:p w:rsidR="0082481C" w:rsidRPr="003C3AE2" w:rsidRDefault="0082481C" w:rsidP="002140E2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</w:p>
        </w:tc>
        <w:tc>
          <w:tcPr>
            <w:tcW w:w="4961" w:type="dxa"/>
          </w:tcPr>
          <w:p w:rsidR="0082481C" w:rsidRPr="003C3AE2" w:rsidRDefault="0082481C" w:rsidP="002140E2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 w:rsidRPr="003C3AE2">
              <w:rPr>
                <w:rFonts w:asciiTheme="minorHAnsi" w:eastAsia="SimSun" w:hAnsiTheme="minorHAnsi" w:cstheme="minorBidi"/>
                <w:color w:val="000000"/>
                <w:lang w:val="pt-BR"/>
              </w:rPr>
              <w:tab/>
              <w:t>E-mail: frank.mohr@telegra.de</w:t>
            </w:r>
          </w:p>
        </w:tc>
      </w:tr>
    </w:tbl>
    <w:p w:rsidR="0082481C" w:rsidRPr="000B4A6F" w:rsidRDefault="0082481C" w:rsidP="007124C2">
      <w:pPr>
        <w:spacing w:before="0"/>
        <w:rPr>
          <w:rFonts w:cs="Calibri"/>
          <w:color w:val="000000"/>
          <w:sz w:val="24"/>
          <w:szCs w:val="24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402"/>
        <w:gridCol w:w="1276"/>
        <w:gridCol w:w="4961"/>
      </w:tblGrid>
      <w:tr w:rsidR="0082481C" w:rsidRPr="003C3AE2" w:rsidTr="007732DE">
        <w:tc>
          <w:tcPr>
            <w:tcW w:w="3402" w:type="dxa"/>
          </w:tcPr>
          <w:p w:rsidR="0082481C" w:rsidRPr="003C3AE2" w:rsidRDefault="00B7442E" w:rsidP="002140E2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  <w:r w:rsidRPr="00ED4AA8"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德意志</w:t>
            </w:r>
            <w:r w:rsidR="00036FA4"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（</w:t>
            </w:r>
            <w:r w:rsidRPr="00ED4AA8"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联邦共和国</w:t>
            </w:r>
            <w:r w:rsidR="00036FA4"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）</w:t>
            </w:r>
            <w:r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eastAsia="zh-CN"/>
              </w:rPr>
              <w:t>/ DEU</w:t>
            </w:r>
          </w:p>
        </w:tc>
        <w:tc>
          <w:tcPr>
            <w:tcW w:w="1276" w:type="dxa"/>
          </w:tcPr>
          <w:p w:rsidR="0082481C" w:rsidRPr="003C3AE2" w:rsidRDefault="0082481C" w:rsidP="002140E2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  <w:tc>
          <w:tcPr>
            <w:tcW w:w="4961" w:type="dxa"/>
          </w:tcPr>
          <w:p w:rsidR="0082481C" w:rsidRPr="003C3AE2" w:rsidRDefault="0082481C" w:rsidP="002140E2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</w:tr>
      <w:tr w:rsidR="0082481C" w:rsidRPr="003C3AE2" w:rsidTr="007732DE">
        <w:tc>
          <w:tcPr>
            <w:tcW w:w="3402" w:type="dxa"/>
          </w:tcPr>
          <w:p w:rsidR="0082481C" w:rsidRPr="003C3AE2" w:rsidRDefault="0082481C" w:rsidP="002140E2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  <w:lang w:val="de-CH"/>
              </w:rPr>
            </w:pPr>
            <w:r w:rsidRPr="003C3AE2">
              <w:rPr>
                <w:rFonts w:asciiTheme="minorHAnsi" w:eastAsia="SimSun" w:hAnsiTheme="minorHAnsi" w:cstheme="minorBidi"/>
                <w:color w:val="000000"/>
                <w:lang w:val="de-CH"/>
              </w:rPr>
              <w:t>GVG Glasfaser GmbH</w:t>
            </w:r>
          </w:p>
        </w:tc>
        <w:tc>
          <w:tcPr>
            <w:tcW w:w="1276" w:type="dxa"/>
          </w:tcPr>
          <w:p w:rsidR="0082481C" w:rsidRPr="003C3AE2" w:rsidRDefault="0082481C" w:rsidP="002140E2">
            <w:pPr>
              <w:widowControl w:val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C3AE2">
              <w:rPr>
                <w:rFonts w:asciiTheme="minorHAnsi" w:eastAsia="SimSun" w:hAnsiTheme="minorHAnsi" w:cstheme="minorBidi"/>
                <w:b/>
                <w:bCs/>
                <w:color w:val="000000"/>
              </w:rPr>
              <w:t>GVG</w:t>
            </w:r>
          </w:p>
        </w:tc>
        <w:tc>
          <w:tcPr>
            <w:tcW w:w="4961" w:type="dxa"/>
          </w:tcPr>
          <w:p w:rsidR="0082481C" w:rsidRPr="003C3AE2" w:rsidRDefault="00E86AED" w:rsidP="00E86AED">
            <w:pPr>
              <w:widowControl w:val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</w:r>
            <w:r w:rsidR="0082481C" w:rsidRPr="003C3AE2">
              <w:rPr>
                <w:rFonts w:asciiTheme="minorHAnsi" w:eastAsia="SimSun" w:hAnsiTheme="minorHAnsi" w:cstheme="minorBidi"/>
                <w:color w:val="000000"/>
                <w:lang w:val="fr-FR"/>
              </w:rPr>
              <w:t>Klaus Leckelt</w:t>
            </w:r>
            <w:r w:rsidRPr="00AC493D">
              <w:rPr>
                <w:rFonts w:asciiTheme="minorEastAsia" w:eastAsiaTheme="minorEastAsia" w:hAnsiTheme="minorEastAsia" w:cstheme="minorBidi" w:hint="eastAsia"/>
                <w:color w:val="000000"/>
                <w:lang w:val="fr-FR" w:eastAsia="zh-CN"/>
              </w:rPr>
              <w:t>先生</w:t>
            </w:r>
          </w:p>
        </w:tc>
      </w:tr>
      <w:tr w:rsidR="0082481C" w:rsidRPr="003C3AE2" w:rsidTr="007732DE">
        <w:tc>
          <w:tcPr>
            <w:tcW w:w="3402" w:type="dxa"/>
          </w:tcPr>
          <w:p w:rsidR="0082481C" w:rsidRPr="003C3AE2" w:rsidRDefault="0082481C" w:rsidP="002140E2">
            <w:pPr>
              <w:widowControl w:val="0"/>
              <w:spacing w:before="71"/>
              <w:ind w:left="720" w:hanging="720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3C3AE2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  <w:t>Schwedendamm 16</w:t>
            </w:r>
          </w:p>
        </w:tc>
        <w:tc>
          <w:tcPr>
            <w:tcW w:w="1276" w:type="dxa"/>
          </w:tcPr>
          <w:p w:rsidR="0082481C" w:rsidRPr="003C3AE2" w:rsidRDefault="0082481C" w:rsidP="002140E2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</w:p>
        </w:tc>
        <w:tc>
          <w:tcPr>
            <w:tcW w:w="4961" w:type="dxa"/>
          </w:tcPr>
          <w:p w:rsidR="0082481C" w:rsidRPr="003C3AE2" w:rsidRDefault="0082481C" w:rsidP="002140E2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  <w:r w:rsidRPr="003C3AE2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r w:rsidR="005D59F1" w:rsidRPr="006514AC">
              <w:rPr>
                <w:rFonts w:asciiTheme="minorHAnsi" w:eastAsiaTheme="minorEastAsia" w:hAnsiTheme="minorHAnsi" w:cstheme="minorBidi"/>
                <w:lang w:val="es-ES_tradnl" w:eastAsia="zh-CN"/>
              </w:rPr>
              <w:t>电话：</w:t>
            </w:r>
            <w:r w:rsidRPr="003C3AE2">
              <w:rPr>
                <w:rFonts w:asciiTheme="minorHAnsi" w:eastAsiaTheme="minorEastAsia" w:hAnsiTheme="minorHAnsi" w:cstheme="minorBidi"/>
                <w:lang w:val="es-ES_tradnl" w:eastAsia="zh-CN"/>
              </w:rPr>
              <w:t>+49 431 90 7004 20</w:t>
            </w:r>
          </w:p>
        </w:tc>
      </w:tr>
      <w:tr w:rsidR="0082481C" w:rsidRPr="003C3AE2" w:rsidTr="007732DE">
        <w:tc>
          <w:tcPr>
            <w:tcW w:w="3402" w:type="dxa"/>
          </w:tcPr>
          <w:p w:rsidR="0082481C" w:rsidRPr="003C3AE2" w:rsidRDefault="0082481C" w:rsidP="002140E2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es-ES_tradnl"/>
              </w:rPr>
            </w:pPr>
            <w:r w:rsidRPr="003C3AE2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  <w:t xml:space="preserve">D-24143 KIEL </w:t>
            </w:r>
          </w:p>
        </w:tc>
        <w:tc>
          <w:tcPr>
            <w:tcW w:w="1276" w:type="dxa"/>
          </w:tcPr>
          <w:p w:rsidR="0082481C" w:rsidRPr="003C3AE2" w:rsidRDefault="0082481C" w:rsidP="002140E2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</w:p>
        </w:tc>
        <w:tc>
          <w:tcPr>
            <w:tcW w:w="4961" w:type="dxa"/>
          </w:tcPr>
          <w:p w:rsidR="0082481C" w:rsidRPr="003C3AE2" w:rsidRDefault="0082481C" w:rsidP="002140E2">
            <w:pPr>
              <w:widowControl w:val="0"/>
              <w:spacing w:before="71"/>
              <w:rPr>
                <w:rFonts w:asciiTheme="minorHAnsi" w:eastAsiaTheme="minorEastAsia" w:hAnsiTheme="minorHAnsi" w:cstheme="minorBidi"/>
                <w:lang w:val="es-ES_tradnl" w:eastAsia="zh-CN"/>
              </w:rPr>
            </w:pPr>
            <w:r w:rsidRPr="003C3AE2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r w:rsidR="00A7722D" w:rsidRPr="005D59F1">
              <w:rPr>
                <w:rFonts w:asciiTheme="minorEastAsia" w:eastAsiaTheme="minorEastAsia" w:hAnsiTheme="minorEastAsia" w:cstheme="minorBidi" w:hint="eastAsia"/>
                <w:lang w:val="es-ES_tradnl" w:eastAsia="zh-CN"/>
              </w:rPr>
              <w:t>传真：</w:t>
            </w:r>
            <w:r w:rsidRPr="003C3AE2">
              <w:rPr>
                <w:rFonts w:asciiTheme="minorHAnsi" w:eastAsiaTheme="minorEastAsia" w:hAnsiTheme="minorHAnsi" w:cstheme="minorBidi"/>
                <w:lang w:val="es-ES_tradnl" w:eastAsia="zh-CN"/>
              </w:rPr>
              <w:t>+49 431 90 7004 99</w:t>
            </w:r>
          </w:p>
        </w:tc>
      </w:tr>
      <w:tr w:rsidR="0082481C" w:rsidRPr="00740B2A" w:rsidTr="007732DE">
        <w:trPr>
          <w:trHeight w:val="259"/>
        </w:trPr>
        <w:tc>
          <w:tcPr>
            <w:tcW w:w="3402" w:type="dxa"/>
          </w:tcPr>
          <w:p w:rsidR="0082481C" w:rsidRPr="003C3AE2" w:rsidRDefault="0082481C" w:rsidP="002140E2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</w:p>
        </w:tc>
        <w:tc>
          <w:tcPr>
            <w:tcW w:w="1276" w:type="dxa"/>
          </w:tcPr>
          <w:p w:rsidR="0082481C" w:rsidRPr="003C3AE2" w:rsidRDefault="0082481C" w:rsidP="002140E2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</w:p>
        </w:tc>
        <w:tc>
          <w:tcPr>
            <w:tcW w:w="4961" w:type="dxa"/>
          </w:tcPr>
          <w:p w:rsidR="0082481C" w:rsidRPr="003C3AE2" w:rsidRDefault="0082481C" w:rsidP="002140E2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 w:rsidRPr="003C3AE2">
              <w:rPr>
                <w:rFonts w:asciiTheme="minorHAnsi" w:eastAsia="SimSun" w:hAnsiTheme="minorHAnsi" w:cstheme="minorBidi"/>
                <w:color w:val="000000"/>
                <w:lang w:val="pt-BR"/>
              </w:rPr>
              <w:tab/>
            </w:r>
            <w:r w:rsidR="00244C58" w:rsidRPr="00A7722D">
              <w:rPr>
                <w:rFonts w:asciiTheme="minorEastAsia" w:eastAsiaTheme="minorEastAsia" w:hAnsiTheme="minorEastAsia" w:cstheme="minorBidi" w:hint="eastAsia"/>
                <w:color w:val="000000"/>
                <w:lang w:val="pt-BR" w:eastAsia="zh-CN"/>
              </w:rPr>
              <w:t>电子邮件：</w:t>
            </w:r>
            <w:r w:rsidRPr="003C3AE2">
              <w:rPr>
                <w:rFonts w:asciiTheme="minorHAnsi" w:eastAsiaTheme="minorEastAsia" w:hAnsiTheme="minorHAnsi" w:cstheme="minorBidi"/>
                <w:lang w:val="pt-BR" w:eastAsia="zh-CN"/>
              </w:rPr>
              <w:t>klaus.leckelt@glasfaser.co</w:t>
            </w:r>
          </w:p>
        </w:tc>
      </w:tr>
    </w:tbl>
    <w:p w:rsidR="0082481C" w:rsidRPr="00244C58" w:rsidRDefault="0082481C" w:rsidP="007124C2">
      <w:pPr>
        <w:spacing w:before="0"/>
        <w:rPr>
          <w:rFonts w:cs="Calibri"/>
          <w:color w:val="000000"/>
          <w:sz w:val="24"/>
          <w:szCs w:val="24"/>
          <w:lang w:val="es-ES_tradnl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402"/>
        <w:gridCol w:w="1276"/>
        <w:gridCol w:w="4961"/>
      </w:tblGrid>
      <w:tr w:rsidR="0082481C" w:rsidRPr="003C3AE2" w:rsidTr="007732DE">
        <w:tc>
          <w:tcPr>
            <w:tcW w:w="3402" w:type="dxa"/>
          </w:tcPr>
          <w:p w:rsidR="0082481C" w:rsidRPr="003C3AE2" w:rsidRDefault="00B7442E" w:rsidP="002140E2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  <w:r w:rsidRPr="00ED4AA8"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德意志</w:t>
            </w:r>
            <w:r w:rsidR="00036FA4"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（</w:t>
            </w:r>
            <w:r w:rsidRPr="00ED4AA8"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联邦共和国</w:t>
            </w:r>
            <w:r w:rsidR="00036FA4"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）</w:t>
            </w:r>
            <w:r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eastAsia="zh-CN"/>
              </w:rPr>
              <w:t>/ DEU</w:t>
            </w:r>
          </w:p>
        </w:tc>
        <w:tc>
          <w:tcPr>
            <w:tcW w:w="1276" w:type="dxa"/>
          </w:tcPr>
          <w:p w:rsidR="0082481C" w:rsidRPr="003C3AE2" w:rsidRDefault="0082481C" w:rsidP="002140E2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  <w:tc>
          <w:tcPr>
            <w:tcW w:w="4961" w:type="dxa"/>
          </w:tcPr>
          <w:p w:rsidR="0082481C" w:rsidRPr="003C3AE2" w:rsidRDefault="0082481C" w:rsidP="002140E2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</w:tr>
      <w:tr w:rsidR="0082481C" w:rsidRPr="003C3AE2" w:rsidTr="007732DE">
        <w:tc>
          <w:tcPr>
            <w:tcW w:w="3402" w:type="dxa"/>
          </w:tcPr>
          <w:p w:rsidR="0082481C" w:rsidRPr="003C3AE2" w:rsidRDefault="0082481C" w:rsidP="002140E2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  <w:lang w:val="de-CH"/>
              </w:rPr>
            </w:pPr>
            <w:r w:rsidRPr="003C3AE2">
              <w:rPr>
                <w:rFonts w:asciiTheme="minorHAnsi" w:eastAsia="SimSun" w:hAnsiTheme="minorHAnsi" w:cstheme="minorBidi"/>
                <w:color w:val="000000"/>
                <w:lang w:val="de-CH"/>
              </w:rPr>
              <w:t>itelco-consult GmbH</w:t>
            </w:r>
          </w:p>
        </w:tc>
        <w:tc>
          <w:tcPr>
            <w:tcW w:w="1276" w:type="dxa"/>
          </w:tcPr>
          <w:p w:rsidR="0082481C" w:rsidRPr="003C3AE2" w:rsidRDefault="0082481C" w:rsidP="002140E2">
            <w:pPr>
              <w:widowControl w:val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C3AE2">
              <w:rPr>
                <w:rFonts w:asciiTheme="minorHAnsi" w:eastAsia="SimSun" w:hAnsiTheme="minorHAnsi" w:cstheme="minorBidi"/>
                <w:b/>
                <w:bCs/>
                <w:color w:val="000000"/>
              </w:rPr>
              <w:t>ITELCO</w:t>
            </w:r>
          </w:p>
        </w:tc>
        <w:tc>
          <w:tcPr>
            <w:tcW w:w="4961" w:type="dxa"/>
          </w:tcPr>
          <w:p w:rsidR="0082481C" w:rsidRPr="003C3AE2" w:rsidRDefault="00E86AED" w:rsidP="002140E2">
            <w:pPr>
              <w:widowControl w:val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</w:r>
            <w:r w:rsidR="0082481C" w:rsidRPr="003C3AE2">
              <w:rPr>
                <w:rFonts w:asciiTheme="minorHAnsi" w:eastAsia="SimSun" w:hAnsiTheme="minorHAnsi" w:cstheme="minorBidi"/>
                <w:color w:val="000000"/>
                <w:lang w:val="fr-FR"/>
              </w:rPr>
              <w:t>Ulf Krueger</w:t>
            </w:r>
            <w:r w:rsidRPr="00AC493D">
              <w:rPr>
                <w:rFonts w:asciiTheme="minorEastAsia" w:eastAsiaTheme="minorEastAsia" w:hAnsiTheme="minorEastAsia" w:cstheme="minorBidi" w:hint="eastAsia"/>
                <w:color w:val="000000"/>
                <w:lang w:val="fr-FR" w:eastAsia="zh-CN"/>
              </w:rPr>
              <w:t>先生</w:t>
            </w:r>
          </w:p>
        </w:tc>
      </w:tr>
      <w:tr w:rsidR="0082481C" w:rsidRPr="003C3AE2" w:rsidTr="007732DE">
        <w:tc>
          <w:tcPr>
            <w:tcW w:w="3402" w:type="dxa"/>
          </w:tcPr>
          <w:p w:rsidR="0082481C" w:rsidRPr="003C3AE2" w:rsidRDefault="0082481C" w:rsidP="002140E2">
            <w:pPr>
              <w:widowControl w:val="0"/>
              <w:spacing w:before="71"/>
              <w:ind w:left="720" w:hanging="720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3C3AE2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  <w:t>Rosa-Luxemburg-Strasse 14</w:t>
            </w:r>
          </w:p>
        </w:tc>
        <w:tc>
          <w:tcPr>
            <w:tcW w:w="1276" w:type="dxa"/>
          </w:tcPr>
          <w:p w:rsidR="0082481C" w:rsidRPr="003C3AE2" w:rsidRDefault="0082481C" w:rsidP="002140E2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</w:p>
        </w:tc>
        <w:tc>
          <w:tcPr>
            <w:tcW w:w="4961" w:type="dxa"/>
          </w:tcPr>
          <w:p w:rsidR="0082481C" w:rsidRPr="003C3AE2" w:rsidRDefault="0082481C" w:rsidP="002140E2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  <w:r w:rsidRPr="003C3AE2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r w:rsidR="005D59F1" w:rsidRPr="006514AC">
              <w:rPr>
                <w:rFonts w:asciiTheme="minorHAnsi" w:eastAsiaTheme="minorEastAsia" w:hAnsiTheme="minorHAnsi" w:cstheme="minorBidi"/>
                <w:lang w:val="es-ES_tradnl" w:eastAsia="zh-CN"/>
              </w:rPr>
              <w:t>电话：</w:t>
            </w:r>
            <w:r w:rsidRPr="003C3AE2">
              <w:rPr>
                <w:rFonts w:asciiTheme="minorHAnsi" w:eastAsiaTheme="minorEastAsia" w:hAnsiTheme="minorHAnsi" w:cstheme="minorBidi"/>
                <w:lang w:val="es-ES_tradnl" w:eastAsia="zh-CN"/>
              </w:rPr>
              <w:t>+49 381 444380130</w:t>
            </w:r>
          </w:p>
        </w:tc>
      </w:tr>
      <w:tr w:rsidR="0082481C" w:rsidRPr="003C3AE2" w:rsidTr="007732DE">
        <w:tc>
          <w:tcPr>
            <w:tcW w:w="3402" w:type="dxa"/>
          </w:tcPr>
          <w:p w:rsidR="0082481C" w:rsidRPr="003C3AE2" w:rsidRDefault="0082481C" w:rsidP="002140E2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es-ES_tradnl"/>
              </w:rPr>
            </w:pPr>
            <w:r w:rsidRPr="003C3AE2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  <w:t>18055 ROSTOCK</w:t>
            </w:r>
          </w:p>
        </w:tc>
        <w:tc>
          <w:tcPr>
            <w:tcW w:w="1276" w:type="dxa"/>
          </w:tcPr>
          <w:p w:rsidR="0082481C" w:rsidRPr="003C3AE2" w:rsidRDefault="0082481C" w:rsidP="002140E2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</w:p>
        </w:tc>
        <w:tc>
          <w:tcPr>
            <w:tcW w:w="4961" w:type="dxa"/>
          </w:tcPr>
          <w:p w:rsidR="0082481C" w:rsidRPr="003C3AE2" w:rsidRDefault="0082481C" w:rsidP="002140E2">
            <w:pPr>
              <w:widowControl w:val="0"/>
              <w:spacing w:before="71"/>
              <w:rPr>
                <w:rFonts w:asciiTheme="minorHAnsi" w:eastAsiaTheme="minorEastAsia" w:hAnsiTheme="minorHAnsi" w:cstheme="minorBidi"/>
                <w:lang w:val="es-ES_tradnl" w:eastAsia="zh-CN"/>
              </w:rPr>
            </w:pPr>
            <w:r w:rsidRPr="003C3AE2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r w:rsidR="00A7722D" w:rsidRPr="005D59F1">
              <w:rPr>
                <w:rFonts w:asciiTheme="minorEastAsia" w:eastAsiaTheme="minorEastAsia" w:hAnsiTheme="minorEastAsia" w:cstheme="minorBidi" w:hint="eastAsia"/>
                <w:lang w:val="es-ES_tradnl" w:eastAsia="zh-CN"/>
              </w:rPr>
              <w:t>传真：</w:t>
            </w:r>
            <w:r w:rsidRPr="003C3AE2">
              <w:rPr>
                <w:rFonts w:asciiTheme="minorHAnsi" w:eastAsiaTheme="minorEastAsia" w:hAnsiTheme="minorHAnsi" w:cstheme="minorBidi"/>
                <w:lang w:val="es-ES_tradnl" w:eastAsia="zh-CN"/>
              </w:rPr>
              <w:t>+49 381 444380112</w:t>
            </w:r>
          </w:p>
        </w:tc>
      </w:tr>
      <w:tr w:rsidR="0082481C" w:rsidRPr="00740B2A" w:rsidTr="007732DE">
        <w:trPr>
          <w:trHeight w:val="259"/>
        </w:trPr>
        <w:tc>
          <w:tcPr>
            <w:tcW w:w="3402" w:type="dxa"/>
          </w:tcPr>
          <w:p w:rsidR="0082481C" w:rsidRPr="003C3AE2" w:rsidRDefault="0082481C" w:rsidP="002140E2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</w:p>
        </w:tc>
        <w:tc>
          <w:tcPr>
            <w:tcW w:w="1276" w:type="dxa"/>
          </w:tcPr>
          <w:p w:rsidR="0082481C" w:rsidRPr="003C3AE2" w:rsidRDefault="0082481C" w:rsidP="002140E2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</w:p>
        </w:tc>
        <w:tc>
          <w:tcPr>
            <w:tcW w:w="4961" w:type="dxa"/>
          </w:tcPr>
          <w:p w:rsidR="0082481C" w:rsidRPr="003C3AE2" w:rsidRDefault="0082481C" w:rsidP="002140E2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 w:rsidRPr="003C3AE2">
              <w:rPr>
                <w:rFonts w:asciiTheme="minorHAnsi" w:eastAsia="SimSun" w:hAnsiTheme="minorHAnsi" w:cstheme="minorBidi"/>
                <w:color w:val="000000"/>
                <w:lang w:val="pt-BR"/>
              </w:rPr>
              <w:tab/>
            </w:r>
            <w:r w:rsidR="00244C58" w:rsidRPr="00A7722D">
              <w:rPr>
                <w:rFonts w:asciiTheme="minorEastAsia" w:eastAsiaTheme="minorEastAsia" w:hAnsiTheme="minorEastAsia" w:cstheme="minorBidi" w:hint="eastAsia"/>
                <w:color w:val="000000"/>
                <w:lang w:val="pt-BR" w:eastAsia="zh-CN"/>
              </w:rPr>
              <w:t>电子邮件：</w:t>
            </w:r>
            <w:r w:rsidRPr="003C3AE2">
              <w:rPr>
                <w:rFonts w:asciiTheme="minorHAnsi" w:eastAsiaTheme="minorEastAsia" w:hAnsiTheme="minorHAnsi" w:cstheme="minorBidi"/>
                <w:lang w:val="pt-BR" w:eastAsia="zh-CN"/>
              </w:rPr>
              <w:t>info@itelco-consult.de</w:t>
            </w:r>
          </w:p>
        </w:tc>
      </w:tr>
    </w:tbl>
    <w:p w:rsidR="0082481C" w:rsidRPr="00244C58" w:rsidRDefault="0082481C" w:rsidP="007124C2">
      <w:pPr>
        <w:spacing w:before="0"/>
        <w:rPr>
          <w:rFonts w:cs="Calibri"/>
          <w:color w:val="000000"/>
          <w:sz w:val="24"/>
          <w:szCs w:val="24"/>
          <w:lang w:val="es-ES_tradnl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402"/>
        <w:gridCol w:w="1276"/>
        <w:gridCol w:w="4961"/>
      </w:tblGrid>
      <w:tr w:rsidR="0082481C" w:rsidRPr="003C3AE2" w:rsidTr="007732DE">
        <w:tc>
          <w:tcPr>
            <w:tcW w:w="3402" w:type="dxa"/>
          </w:tcPr>
          <w:p w:rsidR="0082481C" w:rsidRPr="003C3AE2" w:rsidRDefault="00B7442E" w:rsidP="002140E2">
            <w:pPr>
              <w:keepNext/>
              <w:keepLines/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  <w:r w:rsidRPr="00ED4AA8"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德意志</w:t>
            </w:r>
            <w:r w:rsidR="00036FA4"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（</w:t>
            </w:r>
            <w:r w:rsidRPr="00ED4AA8"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联邦共和国</w:t>
            </w:r>
            <w:r w:rsidR="00036FA4"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）</w:t>
            </w:r>
            <w:r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eastAsia="zh-CN"/>
              </w:rPr>
              <w:t>/ DEU</w:t>
            </w:r>
          </w:p>
        </w:tc>
        <w:tc>
          <w:tcPr>
            <w:tcW w:w="1276" w:type="dxa"/>
          </w:tcPr>
          <w:p w:rsidR="0082481C" w:rsidRPr="003C3AE2" w:rsidRDefault="0082481C" w:rsidP="002140E2">
            <w:pPr>
              <w:keepNext/>
              <w:keepLines/>
              <w:widowControl w:val="0"/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  <w:tc>
          <w:tcPr>
            <w:tcW w:w="4961" w:type="dxa"/>
          </w:tcPr>
          <w:p w:rsidR="0082481C" w:rsidRPr="003C3AE2" w:rsidRDefault="0082481C" w:rsidP="002140E2">
            <w:pPr>
              <w:keepNext/>
              <w:keepLines/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</w:tr>
      <w:tr w:rsidR="0082481C" w:rsidRPr="003C3AE2" w:rsidTr="007732DE">
        <w:tc>
          <w:tcPr>
            <w:tcW w:w="3402" w:type="dxa"/>
          </w:tcPr>
          <w:p w:rsidR="0082481C" w:rsidRPr="003C3AE2" w:rsidRDefault="0082481C" w:rsidP="002140E2">
            <w:pPr>
              <w:keepNext/>
              <w:keepLines/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  <w:lang w:val="de-CH"/>
              </w:rPr>
            </w:pPr>
            <w:r w:rsidRPr="003C3AE2">
              <w:rPr>
                <w:rFonts w:asciiTheme="minorHAnsi" w:eastAsia="SimSun" w:hAnsiTheme="minorHAnsi" w:cstheme="minorBidi"/>
                <w:color w:val="000000"/>
                <w:lang w:val="de-CH"/>
              </w:rPr>
              <w:t>Schleswiger Stadtwerke GmbH</w:t>
            </w:r>
          </w:p>
        </w:tc>
        <w:tc>
          <w:tcPr>
            <w:tcW w:w="1276" w:type="dxa"/>
          </w:tcPr>
          <w:p w:rsidR="0082481C" w:rsidRPr="003C3AE2" w:rsidRDefault="0082481C" w:rsidP="002140E2">
            <w:pPr>
              <w:keepNext/>
              <w:keepLines/>
              <w:widowControl w:val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C3AE2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SLSTW</w:t>
            </w:r>
          </w:p>
        </w:tc>
        <w:tc>
          <w:tcPr>
            <w:tcW w:w="4961" w:type="dxa"/>
          </w:tcPr>
          <w:p w:rsidR="0082481C" w:rsidRPr="003C3AE2" w:rsidRDefault="0082481C" w:rsidP="004F41F3">
            <w:pPr>
              <w:keepNext/>
              <w:keepLines/>
              <w:widowControl w:val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C3AE2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  <w:t>Nicole Bendixen</w:t>
            </w:r>
            <w:r w:rsidR="004F41F3">
              <w:rPr>
                <w:rFonts w:asciiTheme="minorEastAsia" w:eastAsiaTheme="minorEastAsia" w:hAnsiTheme="minorEastAsia" w:cstheme="minorBidi" w:hint="eastAsia"/>
                <w:color w:val="000000"/>
                <w:lang w:val="fr-FR" w:eastAsia="zh-CN"/>
              </w:rPr>
              <w:t>女士</w:t>
            </w:r>
          </w:p>
        </w:tc>
      </w:tr>
      <w:tr w:rsidR="0082481C" w:rsidRPr="003C3AE2" w:rsidTr="007732DE">
        <w:tc>
          <w:tcPr>
            <w:tcW w:w="3402" w:type="dxa"/>
          </w:tcPr>
          <w:p w:rsidR="0082481C" w:rsidRPr="003C3AE2" w:rsidRDefault="0082481C" w:rsidP="002140E2">
            <w:pPr>
              <w:keepNext/>
              <w:keepLines/>
              <w:widowControl w:val="0"/>
              <w:spacing w:before="71"/>
              <w:ind w:left="720" w:hanging="720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3C3AE2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  <w:t>Werkstrasse 1</w:t>
            </w:r>
          </w:p>
        </w:tc>
        <w:tc>
          <w:tcPr>
            <w:tcW w:w="1276" w:type="dxa"/>
          </w:tcPr>
          <w:p w:rsidR="0082481C" w:rsidRPr="003C3AE2" w:rsidRDefault="0082481C" w:rsidP="002140E2">
            <w:pPr>
              <w:keepNext/>
              <w:keepLines/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</w:p>
        </w:tc>
        <w:tc>
          <w:tcPr>
            <w:tcW w:w="4961" w:type="dxa"/>
          </w:tcPr>
          <w:p w:rsidR="0082481C" w:rsidRPr="003C3AE2" w:rsidRDefault="0082481C" w:rsidP="002140E2">
            <w:pPr>
              <w:keepNext/>
              <w:keepLines/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  <w:r w:rsidRPr="003C3AE2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r w:rsidR="005D59F1" w:rsidRPr="006514AC">
              <w:rPr>
                <w:rFonts w:asciiTheme="minorHAnsi" w:eastAsiaTheme="minorEastAsia" w:hAnsiTheme="minorHAnsi" w:cstheme="minorBidi"/>
                <w:lang w:val="es-ES_tradnl" w:eastAsia="zh-CN"/>
              </w:rPr>
              <w:t>电话：</w:t>
            </w:r>
            <w:r w:rsidRPr="003C3AE2">
              <w:rPr>
                <w:rFonts w:asciiTheme="minorHAnsi" w:eastAsiaTheme="minorEastAsia" w:hAnsiTheme="minorHAnsi" w:cstheme="minorBidi"/>
                <w:lang w:val="es-ES_tradnl" w:eastAsia="zh-CN"/>
              </w:rPr>
              <w:t>+49 4621 801 401</w:t>
            </w:r>
          </w:p>
        </w:tc>
      </w:tr>
      <w:tr w:rsidR="0082481C" w:rsidRPr="003C3AE2" w:rsidTr="007732DE">
        <w:tc>
          <w:tcPr>
            <w:tcW w:w="3402" w:type="dxa"/>
          </w:tcPr>
          <w:p w:rsidR="0082481C" w:rsidRPr="003C3AE2" w:rsidRDefault="0082481C" w:rsidP="002140E2">
            <w:pPr>
              <w:keepNext/>
              <w:keepLines/>
              <w:widowControl w:val="0"/>
              <w:spacing w:before="71"/>
              <w:rPr>
                <w:rFonts w:asciiTheme="minorHAnsi" w:eastAsia="SimSun" w:hAnsiTheme="minorHAnsi" w:cstheme="minorBidi"/>
                <w:lang w:val="es-ES_tradnl"/>
              </w:rPr>
            </w:pPr>
            <w:r w:rsidRPr="003C3AE2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  <w:t>28837 SCHLESWIG</w:t>
            </w:r>
          </w:p>
        </w:tc>
        <w:tc>
          <w:tcPr>
            <w:tcW w:w="1276" w:type="dxa"/>
          </w:tcPr>
          <w:p w:rsidR="0082481C" w:rsidRPr="003C3AE2" w:rsidRDefault="0082481C" w:rsidP="002140E2">
            <w:pPr>
              <w:keepNext/>
              <w:keepLines/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</w:p>
        </w:tc>
        <w:tc>
          <w:tcPr>
            <w:tcW w:w="4961" w:type="dxa"/>
          </w:tcPr>
          <w:p w:rsidR="0082481C" w:rsidRPr="003C3AE2" w:rsidRDefault="0082481C" w:rsidP="002140E2">
            <w:pPr>
              <w:keepNext/>
              <w:keepLines/>
              <w:widowControl w:val="0"/>
              <w:spacing w:before="71"/>
              <w:rPr>
                <w:rFonts w:asciiTheme="minorHAnsi" w:eastAsiaTheme="minorEastAsia" w:hAnsiTheme="minorHAnsi" w:cstheme="minorBidi"/>
                <w:lang w:val="es-ES_tradnl" w:eastAsia="zh-CN"/>
              </w:rPr>
            </w:pPr>
            <w:r w:rsidRPr="003C3AE2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r w:rsidR="00A7722D" w:rsidRPr="005D59F1">
              <w:rPr>
                <w:rFonts w:asciiTheme="minorEastAsia" w:eastAsiaTheme="minorEastAsia" w:hAnsiTheme="minorEastAsia" w:cstheme="minorBidi" w:hint="eastAsia"/>
                <w:lang w:val="es-ES_tradnl" w:eastAsia="zh-CN"/>
              </w:rPr>
              <w:t>传真：</w:t>
            </w:r>
            <w:r w:rsidRPr="003C3AE2">
              <w:rPr>
                <w:rFonts w:asciiTheme="minorHAnsi" w:eastAsiaTheme="minorEastAsia" w:hAnsiTheme="minorHAnsi" w:cstheme="minorBidi"/>
                <w:lang w:val="es-ES_tradnl" w:eastAsia="zh-CN"/>
              </w:rPr>
              <w:t>+49 4621 801 111</w:t>
            </w:r>
          </w:p>
        </w:tc>
      </w:tr>
      <w:tr w:rsidR="0082481C" w:rsidRPr="00740B2A" w:rsidTr="007732DE">
        <w:trPr>
          <w:trHeight w:val="259"/>
        </w:trPr>
        <w:tc>
          <w:tcPr>
            <w:tcW w:w="3402" w:type="dxa"/>
          </w:tcPr>
          <w:p w:rsidR="0082481C" w:rsidRPr="003C3AE2" w:rsidRDefault="0082481C" w:rsidP="002140E2">
            <w:pPr>
              <w:keepNext/>
              <w:keepLines/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</w:p>
        </w:tc>
        <w:tc>
          <w:tcPr>
            <w:tcW w:w="1276" w:type="dxa"/>
          </w:tcPr>
          <w:p w:rsidR="0082481C" w:rsidRPr="003C3AE2" w:rsidRDefault="0082481C" w:rsidP="002140E2">
            <w:pPr>
              <w:keepNext/>
              <w:keepLines/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</w:p>
        </w:tc>
        <w:tc>
          <w:tcPr>
            <w:tcW w:w="4961" w:type="dxa"/>
          </w:tcPr>
          <w:p w:rsidR="0082481C" w:rsidRPr="003C3AE2" w:rsidRDefault="0082481C" w:rsidP="003D403F">
            <w:pPr>
              <w:keepNext/>
              <w:keepLines/>
              <w:widowControl w:val="0"/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 w:rsidRPr="003C3AE2">
              <w:rPr>
                <w:rFonts w:asciiTheme="minorHAnsi" w:eastAsia="SimSun" w:hAnsiTheme="minorHAnsi" w:cstheme="minorBidi"/>
                <w:color w:val="000000"/>
                <w:lang w:val="pt-BR"/>
              </w:rPr>
              <w:tab/>
            </w:r>
            <w:r w:rsidR="003D403F" w:rsidRPr="00A7722D">
              <w:rPr>
                <w:rFonts w:asciiTheme="minorEastAsia" w:eastAsiaTheme="minorEastAsia" w:hAnsiTheme="minorEastAsia" w:cstheme="minorBidi" w:hint="eastAsia"/>
                <w:color w:val="000000"/>
                <w:lang w:val="pt-BR" w:eastAsia="zh-CN"/>
              </w:rPr>
              <w:t>电子邮件：</w:t>
            </w:r>
            <w:r w:rsidRPr="003C3AE2">
              <w:rPr>
                <w:rFonts w:asciiTheme="minorHAnsi" w:eastAsiaTheme="minorEastAsia" w:hAnsiTheme="minorHAnsi" w:cstheme="minorBidi"/>
                <w:lang w:val="pt-BR" w:eastAsia="zh-CN"/>
              </w:rPr>
              <w:t>bendixen@schleswiger-stadtwerke.de</w:t>
            </w:r>
          </w:p>
        </w:tc>
      </w:tr>
    </w:tbl>
    <w:p w:rsidR="0082481C" w:rsidRPr="007732DE" w:rsidRDefault="0082481C" w:rsidP="0082481C">
      <w:pPr>
        <w:keepNext/>
        <w:keepLines/>
        <w:rPr>
          <w:rFonts w:cs="Calibri"/>
          <w:color w:val="000000"/>
          <w:sz w:val="24"/>
          <w:szCs w:val="24"/>
          <w:lang w:val="es-ES_tradnl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402"/>
        <w:gridCol w:w="1276"/>
        <w:gridCol w:w="4961"/>
      </w:tblGrid>
      <w:tr w:rsidR="0082481C" w:rsidRPr="003C3AE2" w:rsidTr="000413DD">
        <w:tc>
          <w:tcPr>
            <w:tcW w:w="3402" w:type="dxa"/>
          </w:tcPr>
          <w:p w:rsidR="0082481C" w:rsidRPr="003C3AE2" w:rsidRDefault="00B7442E" w:rsidP="002140E2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  <w:r w:rsidRPr="00ED4AA8"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德意志</w:t>
            </w:r>
            <w:r w:rsidR="00036FA4"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（</w:t>
            </w:r>
            <w:r w:rsidRPr="00ED4AA8"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联邦共和国</w:t>
            </w:r>
            <w:r w:rsidR="00036FA4"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）</w:t>
            </w:r>
            <w:r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eastAsia="zh-CN"/>
              </w:rPr>
              <w:t>/ DEU</w:t>
            </w:r>
          </w:p>
        </w:tc>
        <w:tc>
          <w:tcPr>
            <w:tcW w:w="1276" w:type="dxa"/>
          </w:tcPr>
          <w:p w:rsidR="0082481C" w:rsidRPr="003C3AE2" w:rsidRDefault="0082481C" w:rsidP="002140E2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  <w:tc>
          <w:tcPr>
            <w:tcW w:w="4961" w:type="dxa"/>
          </w:tcPr>
          <w:p w:rsidR="0082481C" w:rsidRPr="003C3AE2" w:rsidRDefault="0082481C" w:rsidP="002140E2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</w:tr>
      <w:tr w:rsidR="0082481C" w:rsidRPr="003C3AE2" w:rsidTr="000413DD">
        <w:tc>
          <w:tcPr>
            <w:tcW w:w="3402" w:type="dxa"/>
          </w:tcPr>
          <w:p w:rsidR="0082481C" w:rsidRPr="003C3AE2" w:rsidRDefault="0082481C" w:rsidP="002140E2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  <w:lang w:val="de-CH"/>
              </w:rPr>
            </w:pPr>
            <w:r w:rsidRPr="003C3AE2">
              <w:rPr>
                <w:rFonts w:asciiTheme="minorHAnsi" w:eastAsia="SimSun" w:hAnsiTheme="minorHAnsi" w:cstheme="minorBidi"/>
                <w:color w:val="000000"/>
                <w:lang w:val="de-CH"/>
              </w:rPr>
              <w:t>Stadtnetze Nord GmbH</w:t>
            </w:r>
          </w:p>
        </w:tc>
        <w:tc>
          <w:tcPr>
            <w:tcW w:w="1276" w:type="dxa"/>
          </w:tcPr>
          <w:p w:rsidR="0082481C" w:rsidRPr="003C3AE2" w:rsidRDefault="0082481C" w:rsidP="002140E2">
            <w:pPr>
              <w:widowControl w:val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C3AE2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SNN</w:t>
            </w:r>
          </w:p>
        </w:tc>
        <w:tc>
          <w:tcPr>
            <w:tcW w:w="4961" w:type="dxa"/>
          </w:tcPr>
          <w:p w:rsidR="0082481C" w:rsidRPr="003C3AE2" w:rsidRDefault="0082481C" w:rsidP="004F41F3">
            <w:pPr>
              <w:widowControl w:val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C3AE2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  <w:t>Sonja Taylor</w:t>
            </w:r>
            <w:r w:rsidR="004F41F3">
              <w:rPr>
                <w:rFonts w:asciiTheme="minorEastAsia" w:eastAsiaTheme="minorEastAsia" w:hAnsiTheme="minorEastAsia" w:cstheme="minorBidi" w:hint="eastAsia"/>
                <w:color w:val="000000"/>
                <w:lang w:val="fr-FR" w:eastAsia="zh-CN"/>
              </w:rPr>
              <w:t>女士</w:t>
            </w:r>
          </w:p>
        </w:tc>
      </w:tr>
      <w:tr w:rsidR="0082481C" w:rsidRPr="003C3AE2" w:rsidTr="000413DD">
        <w:tc>
          <w:tcPr>
            <w:tcW w:w="3402" w:type="dxa"/>
          </w:tcPr>
          <w:p w:rsidR="0082481C" w:rsidRPr="003C3AE2" w:rsidRDefault="0082481C" w:rsidP="002140E2">
            <w:pPr>
              <w:widowControl w:val="0"/>
              <w:spacing w:before="71"/>
              <w:ind w:left="720" w:hanging="720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3C3AE2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  <w:t>Wiesenweg 30</w:t>
            </w:r>
          </w:p>
        </w:tc>
        <w:tc>
          <w:tcPr>
            <w:tcW w:w="1276" w:type="dxa"/>
          </w:tcPr>
          <w:p w:rsidR="0082481C" w:rsidRPr="003C3AE2" w:rsidRDefault="0082481C" w:rsidP="002140E2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</w:p>
        </w:tc>
        <w:tc>
          <w:tcPr>
            <w:tcW w:w="4961" w:type="dxa"/>
          </w:tcPr>
          <w:p w:rsidR="0082481C" w:rsidRPr="003C3AE2" w:rsidRDefault="0082481C" w:rsidP="002140E2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  <w:r w:rsidRPr="003C3AE2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r w:rsidR="005D59F1" w:rsidRPr="006514AC">
              <w:rPr>
                <w:rFonts w:asciiTheme="minorHAnsi" w:eastAsiaTheme="minorEastAsia" w:hAnsiTheme="minorHAnsi" w:cstheme="minorBidi"/>
                <w:lang w:val="es-ES_tradnl" w:eastAsia="zh-CN"/>
              </w:rPr>
              <w:t>电话：</w:t>
            </w:r>
            <w:r w:rsidRPr="003C3AE2">
              <w:rPr>
                <w:rFonts w:asciiTheme="minorHAnsi" w:eastAsiaTheme="minorEastAsia" w:hAnsiTheme="minorHAnsi" w:cstheme="minorBidi"/>
                <w:lang w:val="es-ES_tradnl" w:eastAsia="zh-CN"/>
              </w:rPr>
              <w:t>+49 431 7097 493</w:t>
            </w:r>
          </w:p>
        </w:tc>
      </w:tr>
      <w:tr w:rsidR="0082481C" w:rsidRPr="00740B2A" w:rsidTr="000413DD">
        <w:tc>
          <w:tcPr>
            <w:tcW w:w="3402" w:type="dxa"/>
          </w:tcPr>
          <w:p w:rsidR="0082481C" w:rsidRPr="003C3AE2" w:rsidRDefault="0082481C" w:rsidP="002140E2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es-ES_tradnl"/>
              </w:rPr>
            </w:pPr>
            <w:r w:rsidRPr="003C3AE2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  <w:t>24242 FELDE</w:t>
            </w:r>
          </w:p>
        </w:tc>
        <w:tc>
          <w:tcPr>
            <w:tcW w:w="1276" w:type="dxa"/>
          </w:tcPr>
          <w:p w:rsidR="0082481C" w:rsidRPr="003C3AE2" w:rsidRDefault="0082481C" w:rsidP="002140E2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</w:p>
        </w:tc>
        <w:tc>
          <w:tcPr>
            <w:tcW w:w="4961" w:type="dxa"/>
          </w:tcPr>
          <w:p w:rsidR="0082481C" w:rsidRPr="003C3AE2" w:rsidRDefault="0082481C" w:rsidP="002140E2">
            <w:pPr>
              <w:widowControl w:val="0"/>
              <w:spacing w:before="71"/>
              <w:rPr>
                <w:rFonts w:asciiTheme="minorHAnsi" w:eastAsiaTheme="minorEastAsia" w:hAnsiTheme="minorHAnsi" w:cstheme="minorBidi"/>
                <w:lang w:val="pt-BR" w:eastAsia="zh-CN"/>
              </w:rPr>
            </w:pPr>
            <w:r w:rsidRPr="003C3AE2">
              <w:rPr>
                <w:rFonts w:asciiTheme="minorHAnsi" w:eastAsiaTheme="minorEastAsia" w:hAnsiTheme="minorHAnsi" w:cstheme="minorBidi"/>
                <w:lang w:val="pt-BR" w:eastAsia="zh-CN"/>
              </w:rPr>
              <w:tab/>
            </w:r>
            <w:r w:rsidR="003D403F" w:rsidRPr="00A7722D">
              <w:rPr>
                <w:rFonts w:asciiTheme="minorEastAsia" w:eastAsiaTheme="minorEastAsia" w:hAnsiTheme="minorEastAsia" w:cstheme="minorBidi" w:hint="eastAsia"/>
                <w:color w:val="000000"/>
                <w:lang w:val="pt-BR" w:eastAsia="zh-CN"/>
              </w:rPr>
              <w:t>电子邮件：</w:t>
            </w:r>
            <w:r w:rsidRPr="003C3AE2">
              <w:rPr>
                <w:rFonts w:asciiTheme="minorHAnsi" w:eastAsia="SimSun" w:hAnsiTheme="minorHAnsi" w:cstheme="minorBidi"/>
                <w:color w:val="000000"/>
                <w:lang w:val="pt-BR"/>
              </w:rPr>
              <w:t>staylor@ennit.de</w:t>
            </w:r>
          </w:p>
        </w:tc>
      </w:tr>
    </w:tbl>
    <w:p w:rsidR="0082481C" w:rsidRDefault="0082481C" w:rsidP="0082481C">
      <w:pPr>
        <w:overflowPunct/>
        <w:textAlignment w:val="auto"/>
        <w:rPr>
          <w:rFonts w:cs="Calibri"/>
          <w:color w:val="000000"/>
          <w:sz w:val="24"/>
          <w:szCs w:val="24"/>
          <w:lang w:val="pt-BR"/>
        </w:rPr>
      </w:pPr>
    </w:p>
    <w:tbl>
      <w:tblPr>
        <w:tblW w:w="9264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3877"/>
      </w:tblGrid>
      <w:tr w:rsidR="00B7442E" w:rsidRPr="00A10F3D" w:rsidTr="00F127E8">
        <w:tc>
          <w:tcPr>
            <w:tcW w:w="3261" w:type="dxa"/>
            <w:hideMark/>
          </w:tcPr>
          <w:p w:rsidR="00B7442E" w:rsidRPr="00C966BE" w:rsidRDefault="00B7442E" w:rsidP="00457371">
            <w:pPr>
              <w:widowControl w:val="0"/>
              <w:tabs>
                <w:tab w:val="clear" w:pos="5387"/>
                <w:tab w:val="left" w:pos="4074"/>
              </w:tabs>
              <w:spacing w:before="0"/>
              <w:jc w:val="left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国家或区域</w:t>
            </w:r>
            <w:r w:rsidRPr="00F352BE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/ISO</w:t>
            </w:r>
            <w:r w:rsidRPr="00F352BE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代码</w:t>
            </w:r>
          </w:p>
        </w:tc>
        <w:tc>
          <w:tcPr>
            <w:tcW w:w="2126" w:type="dxa"/>
          </w:tcPr>
          <w:p w:rsidR="00B7442E" w:rsidRPr="00C966BE" w:rsidRDefault="00B7442E" w:rsidP="00457371">
            <w:pPr>
              <w:widowControl w:val="0"/>
              <w:tabs>
                <w:tab w:val="clear" w:pos="5387"/>
                <w:tab w:val="left" w:pos="4074"/>
              </w:tabs>
              <w:spacing w:before="0"/>
              <w:jc w:val="center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企业代码</w:t>
            </w:r>
          </w:p>
        </w:tc>
        <w:tc>
          <w:tcPr>
            <w:tcW w:w="3877" w:type="dxa"/>
            <w:hideMark/>
          </w:tcPr>
          <w:p w:rsidR="00B7442E" w:rsidRPr="00C966BE" w:rsidRDefault="00B7442E" w:rsidP="00457371">
            <w:pPr>
              <w:widowControl w:val="0"/>
              <w:spacing w:before="0"/>
              <w:jc w:val="left"/>
              <w:rPr>
                <w:rFonts w:ascii="STKaiti" w:eastAsia="STKaiti" w:hAnsi="STKaiti" w:cs="Calibri"/>
                <w:b/>
                <w:bCs/>
                <w:iCs/>
                <w:color w:val="000000"/>
                <w:lang w:eastAsia="zh-CN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B7442E" w:rsidRPr="00A10F3D" w:rsidTr="00F127E8">
        <w:tc>
          <w:tcPr>
            <w:tcW w:w="3261" w:type="dxa"/>
            <w:hideMark/>
          </w:tcPr>
          <w:p w:rsidR="00B7442E" w:rsidRPr="00FE4C42" w:rsidRDefault="00B7442E" w:rsidP="00457371">
            <w:pPr>
              <w:widowControl w:val="0"/>
              <w:spacing w:before="0"/>
              <w:textAlignment w:val="auto"/>
              <w:rPr>
                <w:rFonts w:cs="Calibri"/>
                <w:b/>
                <w:bCs/>
                <w:iCs/>
                <w:lang w:val="en-US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企业名称/地址</w:t>
            </w:r>
          </w:p>
        </w:tc>
        <w:tc>
          <w:tcPr>
            <w:tcW w:w="2126" w:type="dxa"/>
          </w:tcPr>
          <w:p w:rsidR="00B7442E" w:rsidRPr="00FE4C42" w:rsidRDefault="00036FA4" w:rsidP="00457371">
            <w:pPr>
              <w:widowControl w:val="0"/>
              <w:spacing w:before="0"/>
              <w:jc w:val="center"/>
              <w:textAlignment w:val="auto"/>
              <w:rPr>
                <w:rFonts w:cs="Calibri"/>
                <w:b/>
                <w:bCs/>
                <w:iCs/>
                <w:lang w:val="en-US"/>
              </w:rPr>
            </w:pPr>
            <w:r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（</w:t>
            </w:r>
            <w:r w:rsidR="00B7442E"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运营商代码</w:t>
            </w:r>
            <w:r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）</w:t>
            </w:r>
          </w:p>
        </w:tc>
        <w:tc>
          <w:tcPr>
            <w:tcW w:w="3877" w:type="dxa"/>
          </w:tcPr>
          <w:p w:rsidR="00B7442E" w:rsidRPr="00FE4C42" w:rsidRDefault="00B7442E" w:rsidP="00457371">
            <w:pPr>
              <w:widowControl w:val="0"/>
              <w:spacing w:before="0"/>
              <w:textAlignment w:val="auto"/>
              <w:rPr>
                <w:rFonts w:ascii="STKaiti" w:eastAsia="STKaiti" w:hAnsi="STKaiti" w:cs="Calibri"/>
                <w:b/>
                <w:bCs/>
                <w:iCs/>
                <w:lang w:val="en-US"/>
              </w:rPr>
            </w:pPr>
          </w:p>
        </w:tc>
      </w:tr>
    </w:tbl>
    <w:p w:rsidR="0082481C" w:rsidRDefault="0082481C" w:rsidP="0082481C">
      <w:pPr>
        <w:tabs>
          <w:tab w:val="left" w:pos="3686"/>
        </w:tabs>
        <w:rPr>
          <w:rFonts w:eastAsia="SimSun"/>
          <w:b/>
          <w:bCs/>
          <w:i/>
          <w:iCs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402"/>
        <w:gridCol w:w="1276"/>
        <w:gridCol w:w="4961"/>
      </w:tblGrid>
      <w:tr w:rsidR="0082481C" w:rsidRPr="003C3AE2" w:rsidTr="00B70119">
        <w:tc>
          <w:tcPr>
            <w:tcW w:w="3402" w:type="dxa"/>
          </w:tcPr>
          <w:p w:rsidR="0082481C" w:rsidRPr="003C3AE2" w:rsidRDefault="00B7442E" w:rsidP="002140E2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  <w:r w:rsidRPr="00ED4AA8"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德意志</w:t>
            </w:r>
            <w:r w:rsidR="00036FA4"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（</w:t>
            </w:r>
            <w:r w:rsidRPr="00ED4AA8"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联邦共和国</w:t>
            </w:r>
            <w:r w:rsidR="00036FA4"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）</w:t>
            </w:r>
            <w:r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eastAsia="zh-CN"/>
              </w:rPr>
              <w:t>/ DEU</w:t>
            </w:r>
          </w:p>
        </w:tc>
        <w:tc>
          <w:tcPr>
            <w:tcW w:w="1276" w:type="dxa"/>
          </w:tcPr>
          <w:p w:rsidR="0082481C" w:rsidRPr="003C3AE2" w:rsidRDefault="0082481C" w:rsidP="002140E2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  <w:tc>
          <w:tcPr>
            <w:tcW w:w="4961" w:type="dxa"/>
          </w:tcPr>
          <w:p w:rsidR="0082481C" w:rsidRPr="003C3AE2" w:rsidRDefault="0082481C" w:rsidP="002140E2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</w:tr>
      <w:tr w:rsidR="0082481C" w:rsidRPr="003C3AE2" w:rsidTr="00B70119">
        <w:tc>
          <w:tcPr>
            <w:tcW w:w="3402" w:type="dxa"/>
          </w:tcPr>
          <w:p w:rsidR="0082481C" w:rsidRPr="003C3AE2" w:rsidRDefault="0082481C" w:rsidP="002140E2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  <w:lang w:val="de-CH"/>
              </w:rPr>
            </w:pPr>
            <w:r w:rsidRPr="003C3AE2">
              <w:rPr>
                <w:rFonts w:asciiTheme="minorHAnsi" w:eastAsia="SimSun" w:hAnsiTheme="minorHAnsi" w:cstheme="minorBidi"/>
                <w:color w:val="000000"/>
                <w:lang w:val="de-CH"/>
              </w:rPr>
              <w:t>Vocatel business gmbh</w:t>
            </w:r>
          </w:p>
        </w:tc>
        <w:tc>
          <w:tcPr>
            <w:tcW w:w="1276" w:type="dxa"/>
          </w:tcPr>
          <w:p w:rsidR="0082481C" w:rsidRPr="003C3AE2" w:rsidRDefault="0082481C" w:rsidP="002140E2">
            <w:pPr>
              <w:widowControl w:val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C3AE2">
              <w:rPr>
                <w:rFonts w:asciiTheme="minorHAnsi" w:eastAsia="SimSun" w:hAnsiTheme="minorHAnsi" w:cstheme="minorBidi"/>
                <w:b/>
                <w:bCs/>
                <w:color w:val="000000"/>
              </w:rPr>
              <w:t>VOCA01</w:t>
            </w:r>
          </w:p>
        </w:tc>
        <w:tc>
          <w:tcPr>
            <w:tcW w:w="4961" w:type="dxa"/>
          </w:tcPr>
          <w:p w:rsidR="0082481C" w:rsidRPr="003C3AE2" w:rsidRDefault="00E86AED" w:rsidP="002140E2">
            <w:pPr>
              <w:widowControl w:val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</w:r>
            <w:r w:rsidR="0082481C" w:rsidRPr="003C3AE2">
              <w:rPr>
                <w:rFonts w:asciiTheme="minorHAnsi" w:eastAsia="SimSun" w:hAnsiTheme="minorHAnsi" w:cstheme="minorBidi"/>
                <w:color w:val="000000"/>
                <w:lang w:val="fr-FR"/>
              </w:rPr>
              <w:t>Boekel</w:t>
            </w:r>
            <w:r w:rsidRPr="00AC493D">
              <w:rPr>
                <w:rFonts w:asciiTheme="minorEastAsia" w:eastAsiaTheme="minorEastAsia" w:hAnsiTheme="minorEastAsia" w:cstheme="minorBidi" w:hint="eastAsia"/>
                <w:color w:val="000000"/>
                <w:lang w:val="fr-FR" w:eastAsia="zh-CN"/>
              </w:rPr>
              <w:t>先生</w:t>
            </w:r>
          </w:p>
        </w:tc>
      </w:tr>
      <w:tr w:rsidR="0082481C" w:rsidRPr="003C3AE2" w:rsidTr="00B70119">
        <w:tc>
          <w:tcPr>
            <w:tcW w:w="3402" w:type="dxa"/>
          </w:tcPr>
          <w:p w:rsidR="0082481C" w:rsidRPr="003C3AE2" w:rsidRDefault="0082481C" w:rsidP="002140E2">
            <w:pPr>
              <w:widowControl w:val="0"/>
              <w:spacing w:before="71"/>
              <w:ind w:left="720" w:hanging="720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3C3AE2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  <w:t>Hofaue 35</w:t>
            </w:r>
          </w:p>
        </w:tc>
        <w:tc>
          <w:tcPr>
            <w:tcW w:w="1276" w:type="dxa"/>
          </w:tcPr>
          <w:p w:rsidR="0082481C" w:rsidRPr="003C3AE2" w:rsidRDefault="0082481C" w:rsidP="002140E2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</w:p>
        </w:tc>
        <w:tc>
          <w:tcPr>
            <w:tcW w:w="4961" w:type="dxa"/>
          </w:tcPr>
          <w:p w:rsidR="0082481C" w:rsidRPr="003C3AE2" w:rsidRDefault="0082481C" w:rsidP="002140E2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  <w:r w:rsidRPr="003C3AE2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r w:rsidR="006514AC" w:rsidRPr="006514AC">
              <w:rPr>
                <w:rFonts w:asciiTheme="minorHAnsi" w:eastAsiaTheme="minorEastAsia" w:hAnsiTheme="minorHAnsi" w:cstheme="minorBidi"/>
                <w:lang w:val="es-ES_tradnl" w:eastAsia="zh-CN"/>
              </w:rPr>
              <w:t>电话：</w:t>
            </w:r>
            <w:r w:rsidRPr="006514AC">
              <w:rPr>
                <w:rFonts w:asciiTheme="minorHAnsi" w:eastAsiaTheme="minorEastAsia" w:hAnsiTheme="minorHAnsi" w:cstheme="minorBidi"/>
                <w:lang w:val="es-ES_tradnl" w:eastAsia="zh-CN"/>
              </w:rPr>
              <w:t>+</w:t>
            </w:r>
            <w:r w:rsidRPr="003C3AE2">
              <w:rPr>
                <w:rFonts w:asciiTheme="minorHAnsi" w:eastAsiaTheme="minorEastAsia" w:hAnsiTheme="minorHAnsi" w:cstheme="minorBidi"/>
                <w:lang w:val="es-ES_tradnl" w:eastAsia="zh-CN"/>
              </w:rPr>
              <w:t>49 202 75917 0</w:t>
            </w:r>
          </w:p>
        </w:tc>
      </w:tr>
      <w:tr w:rsidR="0082481C" w:rsidRPr="003C3AE2" w:rsidTr="00B70119">
        <w:tc>
          <w:tcPr>
            <w:tcW w:w="3402" w:type="dxa"/>
          </w:tcPr>
          <w:p w:rsidR="0082481C" w:rsidRPr="003C3AE2" w:rsidRDefault="0082481C" w:rsidP="002140E2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es-ES_tradnl"/>
              </w:rPr>
            </w:pPr>
            <w:r w:rsidRPr="003C3AE2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  <w:t>42103 WUPPERTAL</w:t>
            </w:r>
          </w:p>
        </w:tc>
        <w:tc>
          <w:tcPr>
            <w:tcW w:w="1276" w:type="dxa"/>
          </w:tcPr>
          <w:p w:rsidR="0082481C" w:rsidRPr="003C3AE2" w:rsidRDefault="0082481C" w:rsidP="002140E2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</w:p>
        </w:tc>
        <w:tc>
          <w:tcPr>
            <w:tcW w:w="4961" w:type="dxa"/>
          </w:tcPr>
          <w:p w:rsidR="0082481C" w:rsidRPr="003C3AE2" w:rsidRDefault="0082481C" w:rsidP="002140E2">
            <w:pPr>
              <w:widowControl w:val="0"/>
              <w:spacing w:before="71"/>
              <w:rPr>
                <w:rFonts w:asciiTheme="minorHAnsi" w:eastAsiaTheme="minorEastAsia" w:hAnsiTheme="minorHAnsi" w:cstheme="minorBidi"/>
                <w:lang w:val="es-ES_tradnl" w:eastAsia="zh-CN"/>
              </w:rPr>
            </w:pPr>
            <w:r w:rsidRPr="003C3AE2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r w:rsidR="00A7722D" w:rsidRPr="005D59F1">
              <w:rPr>
                <w:rFonts w:asciiTheme="minorEastAsia" w:eastAsiaTheme="minorEastAsia" w:hAnsiTheme="minorEastAsia" w:cstheme="minorBidi" w:hint="eastAsia"/>
                <w:lang w:val="es-ES_tradnl" w:eastAsia="zh-CN"/>
              </w:rPr>
              <w:t>传真：</w:t>
            </w:r>
            <w:r w:rsidRPr="003C3AE2">
              <w:rPr>
                <w:rFonts w:asciiTheme="minorHAnsi" w:eastAsiaTheme="minorEastAsia" w:hAnsiTheme="minorHAnsi" w:cstheme="minorBidi"/>
                <w:lang w:val="es-ES_tradnl" w:eastAsia="zh-CN"/>
              </w:rPr>
              <w:t>+49 202 75917 100</w:t>
            </w:r>
          </w:p>
        </w:tc>
      </w:tr>
      <w:tr w:rsidR="0082481C" w:rsidRPr="00740B2A" w:rsidTr="00B70119">
        <w:trPr>
          <w:trHeight w:val="259"/>
        </w:trPr>
        <w:tc>
          <w:tcPr>
            <w:tcW w:w="3402" w:type="dxa"/>
          </w:tcPr>
          <w:p w:rsidR="0082481C" w:rsidRPr="003C3AE2" w:rsidRDefault="0082481C" w:rsidP="002140E2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</w:p>
        </w:tc>
        <w:tc>
          <w:tcPr>
            <w:tcW w:w="1276" w:type="dxa"/>
          </w:tcPr>
          <w:p w:rsidR="0082481C" w:rsidRPr="003C3AE2" w:rsidRDefault="0082481C" w:rsidP="002140E2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</w:p>
        </w:tc>
        <w:tc>
          <w:tcPr>
            <w:tcW w:w="4961" w:type="dxa"/>
          </w:tcPr>
          <w:p w:rsidR="0082481C" w:rsidRPr="003C3AE2" w:rsidRDefault="0082481C" w:rsidP="002140E2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 w:rsidRPr="003C3AE2">
              <w:rPr>
                <w:rFonts w:asciiTheme="minorHAnsi" w:eastAsia="SimSun" w:hAnsiTheme="minorHAnsi" w:cstheme="minorBidi"/>
                <w:color w:val="000000"/>
                <w:lang w:val="pt-BR"/>
              </w:rPr>
              <w:tab/>
            </w:r>
            <w:r w:rsidR="00A7722D" w:rsidRPr="00A7722D">
              <w:rPr>
                <w:rFonts w:asciiTheme="minorEastAsia" w:eastAsiaTheme="minorEastAsia" w:hAnsiTheme="minorEastAsia" w:cstheme="minorBidi" w:hint="eastAsia"/>
                <w:color w:val="000000"/>
                <w:lang w:val="pt-BR" w:eastAsia="zh-CN"/>
              </w:rPr>
              <w:t>电子邮件：</w:t>
            </w:r>
            <w:r w:rsidRPr="003C3AE2">
              <w:rPr>
                <w:rFonts w:asciiTheme="minorHAnsi" w:eastAsia="SimSun" w:hAnsiTheme="minorHAnsi" w:cstheme="minorBidi"/>
                <w:color w:val="000000"/>
                <w:lang w:val="pt-BR"/>
              </w:rPr>
              <w:t>info@vocatel.de</w:t>
            </w:r>
          </w:p>
        </w:tc>
      </w:tr>
    </w:tbl>
    <w:p w:rsidR="0082481C" w:rsidRPr="00A7722D" w:rsidRDefault="0082481C" w:rsidP="0082481C">
      <w:pPr>
        <w:rPr>
          <w:rFonts w:eastAsia="SimSun"/>
          <w:lang w:val="es-ES_tradnl"/>
        </w:rPr>
      </w:pPr>
    </w:p>
    <w:p w:rsidR="00421CF4" w:rsidRPr="00421CF4" w:rsidRDefault="00421CF4" w:rsidP="00C87EE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sz w:val="18"/>
          <w:szCs w:val="22"/>
          <w:lang w:val="es-ES" w:eastAsia="zh-CN"/>
        </w:rPr>
      </w:pPr>
    </w:p>
    <w:p w:rsidR="00421CF4" w:rsidRPr="00421CF4" w:rsidRDefault="00421CF4" w:rsidP="00421CF4">
      <w:pPr>
        <w:pStyle w:val="EmptyLayoutCell"/>
        <w:tabs>
          <w:tab w:val="left" w:pos="23"/>
          <w:tab w:val="left" w:pos="8661"/>
        </w:tabs>
        <w:rPr>
          <w:rFonts w:asciiTheme="minorHAnsi" w:hAnsiTheme="minorHAnsi"/>
          <w:lang w:val="es-ES_tradnl" w:eastAsia="zh-CN"/>
        </w:rPr>
      </w:pPr>
      <w:r w:rsidRPr="00421CF4">
        <w:rPr>
          <w:rFonts w:asciiTheme="minorHAnsi" w:hAnsiTheme="minorHAnsi"/>
          <w:sz w:val="20"/>
          <w:lang w:val="es-ES_tradnl" w:eastAsia="zh-CN"/>
        </w:rPr>
        <w:tab/>
      </w:r>
    </w:p>
    <w:p w:rsidR="00421CF4" w:rsidRPr="00421CF4" w:rsidRDefault="00421CF4" w:rsidP="00421CF4">
      <w:pPr>
        <w:pStyle w:val="EmptyLayoutCell"/>
        <w:tabs>
          <w:tab w:val="left" w:pos="23"/>
          <w:tab w:val="left" w:pos="64"/>
          <w:tab w:val="left" w:pos="8654"/>
          <w:tab w:val="left" w:pos="8661"/>
        </w:tabs>
        <w:rPr>
          <w:rFonts w:asciiTheme="minorHAnsi" w:hAnsiTheme="minorHAnsi"/>
          <w:lang w:val="es-ES_tradnl" w:eastAsia="zh-CN"/>
        </w:rPr>
      </w:pPr>
      <w:r w:rsidRPr="00421CF4">
        <w:rPr>
          <w:rFonts w:asciiTheme="minorHAnsi" w:hAnsiTheme="minorHAnsi"/>
          <w:lang w:val="es-ES_tradnl" w:eastAsia="zh-CN"/>
        </w:rPr>
        <w:tab/>
      </w:r>
      <w:r w:rsidRPr="00421CF4">
        <w:rPr>
          <w:rFonts w:asciiTheme="minorHAnsi" w:hAnsiTheme="minorHAnsi"/>
          <w:lang w:val="es-ES_tradnl" w:eastAsia="zh-CN"/>
        </w:rPr>
        <w:tab/>
      </w:r>
      <w:r w:rsidRPr="00421CF4">
        <w:rPr>
          <w:rFonts w:asciiTheme="minorHAnsi" w:hAnsiTheme="minorHAnsi"/>
          <w:lang w:val="es-ES_tradnl" w:eastAsia="zh-CN"/>
        </w:rPr>
        <w:tab/>
      </w:r>
      <w:r w:rsidRPr="00421CF4">
        <w:rPr>
          <w:rFonts w:asciiTheme="minorHAnsi" w:hAnsiTheme="minorHAnsi"/>
          <w:lang w:val="es-ES_tradnl" w:eastAsia="zh-CN"/>
        </w:rPr>
        <w:tab/>
      </w:r>
    </w:p>
    <w:p w:rsidR="00421CF4" w:rsidRPr="00421CF4" w:rsidRDefault="00421CF4" w:rsidP="00421CF4">
      <w:pPr>
        <w:pStyle w:val="EmptyLayoutCell"/>
        <w:tabs>
          <w:tab w:val="left" w:pos="45"/>
          <w:tab w:val="left" w:pos="8895"/>
        </w:tabs>
        <w:rPr>
          <w:rFonts w:asciiTheme="minorHAnsi" w:hAnsiTheme="minorHAnsi"/>
          <w:lang w:val="es-ES_tradnl" w:eastAsia="zh-CN"/>
        </w:rPr>
      </w:pPr>
      <w:r w:rsidRPr="00421CF4">
        <w:rPr>
          <w:rFonts w:asciiTheme="minorHAnsi" w:hAnsiTheme="minorHAnsi"/>
          <w:sz w:val="20"/>
          <w:lang w:val="es-ES_tradnl" w:eastAsia="zh-CN"/>
        </w:rPr>
        <w:tab/>
      </w:r>
    </w:p>
    <w:p w:rsidR="00421CF4" w:rsidRPr="00C45BF5" w:rsidRDefault="0074480C" w:rsidP="00C45BF5">
      <w:pPr>
        <w:pStyle w:val="Heading20"/>
        <w:rPr>
          <w:lang w:eastAsia="zh-CN"/>
        </w:rPr>
      </w:pPr>
      <w:r w:rsidRPr="00C45BF5">
        <w:rPr>
          <w:rFonts w:hint="eastAsia"/>
          <w:lang w:eastAsia="zh-CN"/>
        </w:rPr>
        <w:t>国际信令点代码</w:t>
      </w:r>
      <w:r w:rsidR="00036FA4">
        <w:rPr>
          <w:rFonts w:hint="eastAsia"/>
          <w:lang w:eastAsia="zh-CN"/>
        </w:rPr>
        <w:t>（</w:t>
      </w:r>
      <w:r w:rsidRPr="00C45BF5">
        <w:rPr>
          <w:lang w:eastAsia="zh-CN"/>
        </w:rPr>
        <w:t>ISPC</w:t>
      </w:r>
      <w:r w:rsidR="00036FA4">
        <w:rPr>
          <w:rFonts w:hint="eastAsia"/>
          <w:lang w:eastAsia="zh-CN"/>
        </w:rPr>
        <w:t>）</w:t>
      </w:r>
      <w:r w:rsidRPr="00C45BF5">
        <w:rPr>
          <w:rFonts w:hint="eastAsia"/>
          <w:lang w:eastAsia="zh-CN"/>
        </w:rPr>
        <w:t>列表</w:t>
      </w:r>
      <w:r w:rsidR="00813266" w:rsidRPr="00C45BF5">
        <w:rPr>
          <w:lang w:eastAsia="zh-CN"/>
        </w:rPr>
        <w:br/>
      </w:r>
      <w:r w:rsidR="00036FA4">
        <w:rPr>
          <w:rFonts w:hint="eastAsia"/>
          <w:lang w:eastAsia="zh-CN"/>
        </w:rPr>
        <w:t>（</w:t>
      </w:r>
      <w:r w:rsidRPr="00C45BF5">
        <w:rPr>
          <w:rFonts w:hint="eastAsia"/>
          <w:lang w:eastAsia="zh-CN"/>
        </w:rPr>
        <w:t>依据</w:t>
      </w:r>
      <w:r w:rsidRPr="00C45BF5">
        <w:rPr>
          <w:lang w:eastAsia="zh-CN"/>
        </w:rPr>
        <w:t>ITU-T Q.708</w:t>
      </w:r>
      <w:r w:rsidRPr="00C45BF5">
        <w:rPr>
          <w:rFonts w:hint="eastAsia"/>
          <w:lang w:eastAsia="zh-CN"/>
        </w:rPr>
        <w:t>建议书</w:t>
      </w:r>
      <w:r w:rsidR="00036FA4">
        <w:rPr>
          <w:rFonts w:hint="eastAsia"/>
          <w:lang w:eastAsia="zh-CN"/>
        </w:rPr>
        <w:t>（</w:t>
      </w:r>
      <w:r w:rsidRPr="00C45BF5">
        <w:rPr>
          <w:lang w:eastAsia="zh-CN"/>
        </w:rPr>
        <w:t>03/1999</w:t>
      </w:r>
      <w:r w:rsidR="00036FA4">
        <w:rPr>
          <w:rFonts w:hint="eastAsia"/>
          <w:lang w:eastAsia="zh-CN"/>
        </w:rPr>
        <w:t>））</w:t>
      </w:r>
      <w:r w:rsidR="00813266" w:rsidRPr="00C45BF5">
        <w:rPr>
          <w:lang w:eastAsia="zh-CN"/>
        </w:rPr>
        <w:br/>
      </w:r>
      <w:r w:rsidR="00036FA4">
        <w:rPr>
          <w:rFonts w:hint="eastAsia"/>
          <w:lang w:eastAsia="zh-CN"/>
        </w:rPr>
        <w:t>（</w:t>
      </w:r>
      <w:r w:rsidRPr="00C45BF5">
        <w:rPr>
          <w:rFonts w:hint="eastAsia"/>
          <w:lang w:eastAsia="zh-CN"/>
        </w:rPr>
        <w:t>截至</w:t>
      </w:r>
      <w:r w:rsidRPr="00C45BF5">
        <w:rPr>
          <w:lang w:eastAsia="zh-CN"/>
        </w:rPr>
        <w:t>2015</w:t>
      </w:r>
      <w:r w:rsidRPr="00C45BF5">
        <w:rPr>
          <w:rFonts w:hint="eastAsia"/>
          <w:lang w:eastAsia="zh-CN"/>
        </w:rPr>
        <w:t>年</w:t>
      </w:r>
      <w:r w:rsidRPr="00C45BF5">
        <w:rPr>
          <w:lang w:eastAsia="zh-CN"/>
        </w:rPr>
        <w:t>1</w:t>
      </w:r>
      <w:r w:rsidRPr="00C45BF5">
        <w:rPr>
          <w:rFonts w:hint="eastAsia"/>
          <w:lang w:eastAsia="zh-CN"/>
        </w:rPr>
        <w:t>月</w:t>
      </w:r>
      <w:r w:rsidRPr="00C45BF5">
        <w:rPr>
          <w:lang w:eastAsia="zh-CN"/>
        </w:rPr>
        <w:t>1</w:t>
      </w:r>
      <w:r w:rsidRPr="00C45BF5">
        <w:rPr>
          <w:rFonts w:hint="eastAsia"/>
          <w:lang w:eastAsia="zh-CN"/>
        </w:rPr>
        <w:t>日</w:t>
      </w:r>
      <w:r w:rsidR="00036FA4">
        <w:rPr>
          <w:rFonts w:hint="eastAsia"/>
          <w:lang w:eastAsia="zh-CN"/>
        </w:rPr>
        <w:t>）</w:t>
      </w:r>
    </w:p>
    <w:p w:rsidR="0074480C" w:rsidRDefault="00036FA4" w:rsidP="0074480C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（</w:t>
      </w:r>
      <w:r w:rsidR="0074480C">
        <w:rPr>
          <w:rFonts w:ascii="SimSun" w:eastAsia="SimSun" w:hAnsi="SimSun" w:cs="SimSun" w:hint="eastAsia"/>
          <w:lang w:eastAsia="zh-CN"/>
        </w:rPr>
        <w:t>国际电联第</w:t>
      </w:r>
      <w:r w:rsidR="0074480C">
        <w:rPr>
          <w:lang w:eastAsia="zh-CN"/>
        </w:rPr>
        <w:t>1067</w:t>
      </w:r>
      <w:r w:rsidR="0074480C">
        <w:rPr>
          <w:rFonts w:ascii="SimSun" w:eastAsia="SimSun" w:hAnsi="SimSun" w:cs="SimSun" w:hint="eastAsia"/>
          <w:lang w:eastAsia="zh-CN"/>
        </w:rPr>
        <w:t>期《操作公报》附件</w:t>
      </w:r>
      <w:r w:rsidR="0074480C">
        <w:rPr>
          <w:lang w:eastAsia="zh-CN"/>
        </w:rPr>
        <w:t xml:space="preserve"> – 1.I.2015</w:t>
      </w:r>
      <w:r>
        <w:rPr>
          <w:rFonts w:ascii="SimSun" w:eastAsia="SimSun" w:hAnsi="SimSun" w:cs="SimSun" w:hint="eastAsia"/>
          <w:lang w:eastAsia="zh-CN"/>
        </w:rPr>
        <w:t>）</w:t>
      </w:r>
    </w:p>
    <w:p w:rsidR="00421CF4" w:rsidRDefault="00036FA4" w:rsidP="0074480C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（</w:t>
      </w:r>
      <w:r w:rsidR="0074480C">
        <w:rPr>
          <w:rFonts w:ascii="SimSun" w:eastAsia="SimSun" w:hAnsi="SimSun" w:cs="SimSun" w:hint="eastAsia"/>
        </w:rPr>
        <w:t>第</w:t>
      </w:r>
      <w:r w:rsidR="0074480C">
        <w:t>1</w:t>
      </w:r>
      <w:r w:rsidR="00EE7467">
        <w:rPr>
          <w:rFonts w:eastAsiaTheme="minorEastAsia"/>
          <w:lang w:eastAsia="zh-CN"/>
        </w:rPr>
        <w:t>7</w:t>
      </w:r>
      <w:r w:rsidR="0074480C">
        <w:rPr>
          <w:rFonts w:ascii="SimSun" w:eastAsia="SimSun" w:hAnsi="SimSun" w:cs="SimSun" w:hint="eastAsia"/>
        </w:rPr>
        <w:t>号修正</w:t>
      </w:r>
      <w:r>
        <w:rPr>
          <w:rFonts w:ascii="SimSun" w:eastAsia="SimSun" w:hAnsi="SimSun" w:cs="SimSun" w:hint="eastAsia"/>
        </w:rPr>
        <w:t>）</w:t>
      </w:r>
    </w:p>
    <w:p w:rsidR="00294EAF" w:rsidRPr="00421CF4" w:rsidRDefault="00294EAF" w:rsidP="0074480C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144"/>
        <w:gridCol w:w="4326"/>
      </w:tblGrid>
      <w:tr w:rsidR="007C1C5F" w:rsidRPr="0016310F" w:rsidTr="002140E2">
        <w:trPr>
          <w:cantSplit/>
          <w:trHeight w:val="227"/>
          <w:tblHeader/>
        </w:trPr>
        <w:tc>
          <w:tcPr>
            <w:tcW w:w="1818" w:type="dxa"/>
            <w:gridSpan w:val="2"/>
          </w:tcPr>
          <w:p w:rsidR="007C1C5F" w:rsidRPr="00386355" w:rsidRDefault="007C1C5F" w:rsidP="007C1C5F">
            <w:pPr>
              <w:pStyle w:val="Tablehead0"/>
              <w:jc w:val="left"/>
              <w:rPr>
                <w:rFonts w:asciiTheme="minorHAnsi" w:hAnsiTheme="minorHAnsi"/>
                <w:i w:val="0"/>
                <w:iCs/>
                <w:sz w:val="20"/>
              </w:rPr>
            </w:pPr>
            <w:r w:rsidRPr="00386355">
              <w:rPr>
                <w:rFonts w:ascii="STKaiti" w:eastAsia="STKaiti" w:hAnsi="STKaiti" w:hint="eastAsia"/>
                <w:i w:val="0"/>
                <w:iCs/>
                <w:lang w:eastAsia="zh-CN"/>
              </w:rPr>
              <w:t>国家/地理区域</w:t>
            </w:r>
          </w:p>
        </w:tc>
        <w:tc>
          <w:tcPr>
            <w:tcW w:w="3144" w:type="dxa"/>
            <w:vMerge w:val="restart"/>
            <w:shd w:val="clear" w:color="auto" w:fill="auto"/>
          </w:tcPr>
          <w:p w:rsidR="007C1C5F" w:rsidRPr="00A565F4" w:rsidRDefault="007C1C5F" w:rsidP="007C1C5F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5A07E0">
              <w:rPr>
                <w:rFonts w:ascii="STKaiti" w:eastAsia="STKaiti" w:hAnsi="STKaiti" w:hint="eastAsia"/>
                <w:sz w:val="18"/>
                <w:lang w:val="en-US" w:eastAsia="zh-CN"/>
              </w:rPr>
              <w:t>该信令点的唯一名称</w:t>
            </w:r>
          </w:p>
        </w:tc>
        <w:tc>
          <w:tcPr>
            <w:tcW w:w="4326" w:type="dxa"/>
            <w:vMerge w:val="restart"/>
            <w:shd w:val="clear" w:color="auto" w:fill="auto"/>
          </w:tcPr>
          <w:p w:rsidR="007C1C5F" w:rsidRPr="00A565F4" w:rsidRDefault="007C1C5F" w:rsidP="007C1C5F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5A07E0">
              <w:rPr>
                <w:rFonts w:ascii="STKaiti" w:eastAsia="STKaiti" w:hAnsi="STKaiti" w:hint="eastAsia"/>
                <w:sz w:val="18"/>
                <w:lang w:val="en-US" w:eastAsia="zh-CN"/>
              </w:rPr>
              <w:t>信令点运营商的名称</w:t>
            </w:r>
          </w:p>
        </w:tc>
      </w:tr>
      <w:tr w:rsidR="007C1C5F" w:rsidRPr="0016310F" w:rsidTr="00F127E8">
        <w:trPr>
          <w:cantSplit/>
          <w:trHeight w:val="227"/>
          <w:tblHeader/>
        </w:trPr>
        <w:tc>
          <w:tcPr>
            <w:tcW w:w="909" w:type="dxa"/>
          </w:tcPr>
          <w:p w:rsidR="007C1C5F" w:rsidRPr="0016310F" w:rsidRDefault="007C1C5F" w:rsidP="002140E2">
            <w:pPr>
              <w:pStyle w:val="Tablehead0"/>
              <w:spacing w:before="0" w:after="0"/>
              <w:jc w:val="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Tablehead0"/>
              <w:spacing w:before="0" w:after="0"/>
              <w:jc w:val="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DEC</w:t>
            </w:r>
          </w:p>
        </w:tc>
        <w:tc>
          <w:tcPr>
            <w:tcW w:w="3144" w:type="dxa"/>
            <w:vMerge/>
            <w:shd w:val="clear" w:color="auto" w:fill="auto"/>
          </w:tcPr>
          <w:p w:rsidR="007C1C5F" w:rsidRPr="0016310F" w:rsidRDefault="007C1C5F" w:rsidP="002140E2">
            <w:pPr>
              <w:pStyle w:val="Tablehead0"/>
              <w:spacing w:before="0" w:after="0"/>
              <w:jc w:val="left"/>
              <w:rPr>
                <w:szCs w:val="18"/>
                <w:lang w:val="en-GB"/>
              </w:rPr>
            </w:pPr>
          </w:p>
        </w:tc>
        <w:tc>
          <w:tcPr>
            <w:tcW w:w="4326" w:type="dxa"/>
            <w:vMerge/>
            <w:shd w:val="clear" w:color="auto" w:fill="auto"/>
          </w:tcPr>
          <w:p w:rsidR="007C1C5F" w:rsidRPr="0016310F" w:rsidRDefault="007C1C5F" w:rsidP="002140E2">
            <w:pPr>
              <w:pStyle w:val="Tablehead0"/>
              <w:spacing w:before="0" w:after="0"/>
              <w:jc w:val="left"/>
              <w:rPr>
                <w:szCs w:val="18"/>
                <w:lang w:val="en-GB"/>
              </w:rPr>
            </w:pPr>
          </w:p>
        </w:tc>
      </w:tr>
      <w:tr w:rsidR="007C1C5F" w:rsidRPr="0016310F" w:rsidTr="00F127E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C1C5F" w:rsidRPr="00C802D0" w:rsidRDefault="00891022" w:rsidP="002140E2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rFonts w:ascii="SimSun" w:eastAsia="SimSun" w:hAnsi="SimSun" w:cs="SimSun" w:hint="eastAsia"/>
                <w:b/>
                <w:bCs/>
              </w:rPr>
              <w:t>法国</w:t>
            </w:r>
            <w:r w:rsidR="007C1C5F" w:rsidRPr="00C802D0">
              <w:rPr>
                <w:b/>
                <w:bCs/>
              </w:rPr>
              <w:t xml:space="preserve">    SUP</w:t>
            </w:r>
          </w:p>
        </w:tc>
      </w:tr>
      <w:tr w:rsidR="007C1C5F" w:rsidRPr="0016310F" w:rsidTr="002140E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2-017-1</w:t>
            </w:r>
          </w:p>
        </w:tc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4233</w:t>
            </w:r>
          </w:p>
        </w:tc>
        <w:tc>
          <w:tcPr>
            <w:tcW w:w="3144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DV-IPX - Paris</w:t>
            </w:r>
          </w:p>
        </w:tc>
        <w:tc>
          <w:tcPr>
            <w:tcW w:w="4326" w:type="dxa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DV-IPX</w:t>
            </w:r>
          </w:p>
        </w:tc>
      </w:tr>
      <w:tr w:rsidR="007C1C5F" w:rsidRPr="0016310F" w:rsidTr="002140E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2-018-6</w:t>
            </w:r>
          </w:p>
        </w:tc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4246</w:t>
            </w:r>
          </w:p>
        </w:tc>
        <w:tc>
          <w:tcPr>
            <w:tcW w:w="3144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Tradingcom Europe 1</w:t>
            </w:r>
          </w:p>
        </w:tc>
        <w:tc>
          <w:tcPr>
            <w:tcW w:w="4326" w:type="dxa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Tradingcom Europe</w:t>
            </w:r>
          </w:p>
        </w:tc>
      </w:tr>
      <w:tr w:rsidR="007C1C5F" w:rsidRPr="0016310F" w:rsidTr="002140E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2-021-4</w:t>
            </w:r>
          </w:p>
        </w:tc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4268</w:t>
            </w:r>
          </w:p>
        </w:tc>
        <w:tc>
          <w:tcPr>
            <w:tcW w:w="3144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Primus 1</w:t>
            </w:r>
          </w:p>
        </w:tc>
        <w:tc>
          <w:tcPr>
            <w:tcW w:w="4326" w:type="dxa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Primus Telecommunications SA</w:t>
            </w:r>
          </w:p>
        </w:tc>
      </w:tr>
      <w:tr w:rsidR="007C1C5F" w:rsidRPr="0016310F" w:rsidTr="002140E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2-150-2</w:t>
            </w:r>
          </w:p>
        </w:tc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5298</w:t>
            </w:r>
          </w:p>
        </w:tc>
        <w:tc>
          <w:tcPr>
            <w:tcW w:w="3144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Tradingcom Europe 2</w:t>
            </w:r>
          </w:p>
        </w:tc>
        <w:tc>
          <w:tcPr>
            <w:tcW w:w="4326" w:type="dxa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Tradingcom Europe</w:t>
            </w:r>
          </w:p>
        </w:tc>
      </w:tr>
      <w:tr w:rsidR="007C1C5F" w:rsidRPr="0016310F" w:rsidTr="002140E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C1C5F" w:rsidRPr="0016310F" w:rsidRDefault="00891022" w:rsidP="002140E2">
            <w:pPr>
              <w:pStyle w:val="Normalaftertitle"/>
              <w:keepNext/>
              <w:spacing w:before="240"/>
              <w:rPr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b/>
                <w:bCs/>
              </w:rPr>
              <w:t>法国</w:t>
            </w:r>
            <w:r w:rsidR="007C1C5F" w:rsidRPr="00C802D0">
              <w:rPr>
                <w:b/>
                <w:bCs/>
              </w:rPr>
              <w:t xml:space="preserve">    ADD</w:t>
            </w:r>
          </w:p>
        </w:tc>
      </w:tr>
      <w:tr w:rsidR="007C1C5F" w:rsidRPr="0016310F" w:rsidTr="002140E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2-017-1</w:t>
            </w:r>
          </w:p>
        </w:tc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4233</w:t>
            </w:r>
          </w:p>
        </w:tc>
        <w:tc>
          <w:tcPr>
            <w:tcW w:w="3144" w:type="dxa"/>
            <w:shd w:val="clear" w:color="auto" w:fill="auto"/>
          </w:tcPr>
          <w:p w:rsidR="007C1C5F" w:rsidRPr="0016310F" w:rsidRDefault="00891022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 xml:space="preserve">Vérizon </w:t>
            </w:r>
            <w:r w:rsidRPr="00891022">
              <w:rPr>
                <w:rFonts w:hint="eastAsia"/>
                <w:szCs w:val="18"/>
                <w:lang w:val="en-GB"/>
              </w:rPr>
              <w:t>France</w:t>
            </w:r>
            <w:r w:rsidRPr="0016310F">
              <w:rPr>
                <w:szCs w:val="18"/>
                <w:lang w:val="en-GB"/>
              </w:rPr>
              <w:t xml:space="preserve"> </w:t>
            </w:r>
            <w:r w:rsidR="007C1C5F" w:rsidRPr="0016310F">
              <w:rPr>
                <w:szCs w:val="18"/>
                <w:lang w:val="en-GB"/>
              </w:rPr>
              <w:t>– Saint Denis</w:t>
            </w:r>
          </w:p>
        </w:tc>
        <w:tc>
          <w:tcPr>
            <w:tcW w:w="4326" w:type="dxa"/>
          </w:tcPr>
          <w:p w:rsidR="007C1C5F" w:rsidRPr="0016310F" w:rsidRDefault="007C1C5F" w:rsidP="00891022">
            <w:pPr>
              <w:pStyle w:val="StyleTabletextLeft"/>
              <w:rPr>
                <w:szCs w:val="18"/>
                <w:lang w:val="en-GB" w:eastAsia="zh-CN"/>
              </w:rPr>
            </w:pPr>
            <w:r w:rsidRPr="0016310F">
              <w:rPr>
                <w:szCs w:val="18"/>
                <w:lang w:val="en-GB"/>
              </w:rPr>
              <w:t xml:space="preserve">Vérizon </w:t>
            </w:r>
            <w:r w:rsidR="00891022" w:rsidRPr="00891022">
              <w:rPr>
                <w:rFonts w:hint="eastAsia"/>
                <w:szCs w:val="18"/>
                <w:lang w:val="en-GB"/>
              </w:rPr>
              <w:t>France</w:t>
            </w:r>
          </w:p>
        </w:tc>
      </w:tr>
      <w:tr w:rsidR="007C1C5F" w:rsidRPr="0016310F" w:rsidTr="002140E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2-021-4</w:t>
            </w:r>
          </w:p>
        </w:tc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4268</w:t>
            </w:r>
          </w:p>
        </w:tc>
        <w:tc>
          <w:tcPr>
            <w:tcW w:w="3144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Jet comm telecom – Paris 1</w:t>
            </w:r>
          </w:p>
        </w:tc>
        <w:tc>
          <w:tcPr>
            <w:tcW w:w="4326" w:type="dxa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Jet comm telecom</w:t>
            </w:r>
          </w:p>
        </w:tc>
      </w:tr>
      <w:tr w:rsidR="007C1C5F" w:rsidRPr="0016310F" w:rsidTr="002140E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2-021-5</w:t>
            </w:r>
          </w:p>
        </w:tc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4269</w:t>
            </w:r>
          </w:p>
        </w:tc>
        <w:tc>
          <w:tcPr>
            <w:tcW w:w="3144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Jet comm telecom – Paris 2</w:t>
            </w:r>
          </w:p>
        </w:tc>
        <w:tc>
          <w:tcPr>
            <w:tcW w:w="4326" w:type="dxa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Jet comm telecom</w:t>
            </w:r>
          </w:p>
        </w:tc>
      </w:tr>
      <w:tr w:rsidR="007C1C5F" w:rsidRPr="0016310F" w:rsidTr="002140E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C1C5F" w:rsidRPr="0016310F" w:rsidRDefault="00891022" w:rsidP="002140E2">
            <w:pPr>
              <w:pStyle w:val="Normalaftertitle"/>
              <w:keepNext/>
              <w:spacing w:before="240"/>
              <w:rPr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b/>
                <w:bCs/>
              </w:rPr>
              <w:t>法国</w:t>
            </w:r>
            <w:r w:rsidR="007C1C5F" w:rsidRPr="00C802D0">
              <w:rPr>
                <w:b/>
                <w:bCs/>
              </w:rPr>
              <w:t xml:space="preserve">    LIR</w:t>
            </w:r>
          </w:p>
        </w:tc>
      </w:tr>
      <w:tr w:rsidR="007C1C5F" w:rsidRPr="0016310F" w:rsidTr="002140E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2-023-0</w:t>
            </w:r>
          </w:p>
        </w:tc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4280</w:t>
            </w:r>
          </w:p>
        </w:tc>
        <w:tc>
          <w:tcPr>
            <w:tcW w:w="3144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Budget Telecom – Paris 2</w:t>
            </w:r>
          </w:p>
        </w:tc>
        <w:tc>
          <w:tcPr>
            <w:tcW w:w="4326" w:type="dxa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Budget Telecom</w:t>
            </w:r>
          </w:p>
        </w:tc>
      </w:tr>
      <w:tr w:rsidR="007C1C5F" w:rsidRPr="0016310F" w:rsidTr="002140E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C1C5F" w:rsidRPr="0016310F" w:rsidRDefault="002015D9" w:rsidP="002015D9">
            <w:pPr>
              <w:pStyle w:val="Normalaftertitle"/>
              <w:keepNext/>
              <w:spacing w:before="240"/>
              <w:rPr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法国海外省和</w:t>
            </w:r>
            <w:r w:rsidR="004F41F3">
              <w:rPr>
                <w:rFonts w:eastAsiaTheme="minorEastAsia" w:hint="eastAsia"/>
                <w:b/>
                <w:bCs/>
                <w:lang w:val="en-US" w:eastAsia="zh-CN"/>
              </w:rPr>
              <w:t>在</w:t>
            </w:r>
            <w:r>
              <w:rPr>
                <w:rFonts w:eastAsiaTheme="minorEastAsia" w:hint="eastAsia"/>
                <w:b/>
                <w:bCs/>
                <w:lang w:val="en-US" w:eastAsia="zh-CN"/>
              </w:rPr>
              <w:t>印度洋的海外领地</w:t>
            </w:r>
            <w:r w:rsidR="007C1C5F" w:rsidRPr="00C802D0">
              <w:rPr>
                <w:b/>
                <w:bCs/>
                <w:lang w:eastAsia="zh-CN"/>
              </w:rPr>
              <w:t xml:space="preserve">   ADD</w:t>
            </w:r>
          </w:p>
        </w:tc>
      </w:tr>
      <w:tr w:rsidR="007C1C5F" w:rsidRPr="0016310F" w:rsidTr="002140E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6-094-2</w:t>
            </w:r>
          </w:p>
        </w:tc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13042</w:t>
            </w:r>
          </w:p>
        </w:tc>
        <w:tc>
          <w:tcPr>
            <w:tcW w:w="3144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Telco OI – Sainte Clotilde 1</w:t>
            </w:r>
          </w:p>
        </w:tc>
        <w:tc>
          <w:tcPr>
            <w:tcW w:w="4326" w:type="dxa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Telco OI</w:t>
            </w:r>
          </w:p>
        </w:tc>
      </w:tr>
      <w:tr w:rsidR="007C1C5F" w:rsidRPr="0016310F" w:rsidTr="002140E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6-094-3</w:t>
            </w:r>
          </w:p>
        </w:tc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13043</w:t>
            </w:r>
          </w:p>
        </w:tc>
        <w:tc>
          <w:tcPr>
            <w:tcW w:w="3144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Telco OI – Sainte Clotilde 2</w:t>
            </w:r>
          </w:p>
        </w:tc>
        <w:tc>
          <w:tcPr>
            <w:tcW w:w="4326" w:type="dxa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Telco OI</w:t>
            </w:r>
          </w:p>
        </w:tc>
      </w:tr>
      <w:tr w:rsidR="007C1C5F" w:rsidRPr="0016310F" w:rsidTr="002140E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6-094-4</w:t>
            </w:r>
          </w:p>
        </w:tc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13044</w:t>
            </w:r>
          </w:p>
        </w:tc>
        <w:tc>
          <w:tcPr>
            <w:tcW w:w="3144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Telco OI – Mamoudzou 1</w:t>
            </w:r>
          </w:p>
        </w:tc>
        <w:tc>
          <w:tcPr>
            <w:tcW w:w="4326" w:type="dxa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Telco OI</w:t>
            </w:r>
          </w:p>
        </w:tc>
      </w:tr>
      <w:tr w:rsidR="007C1C5F" w:rsidRPr="0016310F" w:rsidTr="002140E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6-094-5</w:t>
            </w:r>
          </w:p>
        </w:tc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13045</w:t>
            </w:r>
          </w:p>
        </w:tc>
        <w:tc>
          <w:tcPr>
            <w:tcW w:w="3144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Telco OI – Mamoudzou 2</w:t>
            </w:r>
          </w:p>
        </w:tc>
        <w:tc>
          <w:tcPr>
            <w:tcW w:w="4326" w:type="dxa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Telco OI</w:t>
            </w:r>
          </w:p>
        </w:tc>
      </w:tr>
      <w:tr w:rsidR="007C1C5F" w:rsidRPr="0016310F" w:rsidTr="002140E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C1C5F" w:rsidRPr="0016310F" w:rsidRDefault="00891022" w:rsidP="002140E2">
            <w:pPr>
              <w:pStyle w:val="Normalaftertitle"/>
              <w:keepNext/>
              <w:spacing w:before="240"/>
              <w:rPr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b/>
                <w:bCs/>
              </w:rPr>
              <w:t>中国澳门</w:t>
            </w:r>
            <w:r w:rsidR="007C1C5F" w:rsidRPr="00C802D0">
              <w:rPr>
                <w:b/>
                <w:bCs/>
              </w:rPr>
              <w:t xml:space="preserve">    ADD</w:t>
            </w:r>
          </w:p>
        </w:tc>
      </w:tr>
      <w:tr w:rsidR="007C1C5F" w:rsidRPr="00740B2A" w:rsidTr="002140E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4-119-3</w:t>
            </w:r>
          </w:p>
        </w:tc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9147</w:t>
            </w:r>
          </w:p>
        </w:tc>
        <w:tc>
          <w:tcPr>
            <w:tcW w:w="3144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MACSMC2</w:t>
            </w:r>
          </w:p>
        </w:tc>
        <w:tc>
          <w:tcPr>
            <w:tcW w:w="4326" w:type="dxa"/>
          </w:tcPr>
          <w:p w:rsidR="007C1C5F" w:rsidRPr="0016310F" w:rsidRDefault="007C1C5F" w:rsidP="002140E2">
            <w:pPr>
              <w:pStyle w:val="StyleTabletextLeft"/>
              <w:rPr>
                <w:szCs w:val="18"/>
                <w:lang w:val="pt-BR"/>
              </w:rPr>
            </w:pPr>
            <w:r w:rsidRPr="0016310F">
              <w:rPr>
                <w:szCs w:val="18"/>
                <w:lang w:val="pt-BR"/>
              </w:rPr>
              <w:t>SmarTone - Comunicações Móveis, S.A.</w:t>
            </w:r>
          </w:p>
        </w:tc>
      </w:tr>
      <w:tr w:rsidR="007C1C5F" w:rsidRPr="0016310F" w:rsidTr="002140E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C1C5F" w:rsidRPr="0016310F" w:rsidRDefault="00891022" w:rsidP="002140E2">
            <w:pPr>
              <w:pStyle w:val="Normalaftertitle"/>
              <w:keepNext/>
              <w:keepLines/>
              <w:spacing w:before="240"/>
              <w:rPr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b/>
                <w:bCs/>
              </w:rPr>
              <w:lastRenderedPageBreak/>
              <w:t>中国澳门</w:t>
            </w:r>
            <w:r w:rsidR="007C1C5F" w:rsidRPr="00C802D0">
              <w:rPr>
                <w:b/>
                <w:bCs/>
              </w:rPr>
              <w:t xml:space="preserve">    LIR</w:t>
            </w:r>
          </w:p>
        </w:tc>
      </w:tr>
      <w:tr w:rsidR="007C1C5F" w:rsidRPr="00740B2A" w:rsidTr="002140E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keepNext/>
              <w:keepLines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4-110-0</w:t>
            </w:r>
          </w:p>
        </w:tc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keepNext/>
              <w:keepLines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9072</w:t>
            </w:r>
          </w:p>
        </w:tc>
        <w:tc>
          <w:tcPr>
            <w:tcW w:w="3144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keepNext/>
              <w:keepLines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MMSS1</w:t>
            </w:r>
          </w:p>
        </w:tc>
        <w:tc>
          <w:tcPr>
            <w:tcW w:w="4326" w:type="dxa"/>
          </w:tcPr>
          <w:p w:rsidR="007C1C5F" w:rsidRPr="00036FA4" w:rsidRDefault="007C1C5F" w:rsidP="002140E2">
            <w:pPr>
              <w:pStyle w:val="StyleTabletextLeft"/>
              <w:keepNext/>
              <w:keepLines/>
              <w:rPr>
                <w:szCs w:val="18"/>
                <w:lang w:val="es-ES"/>
              </w:rPr>
            </w:pPr>
            <w:r w:rsidRPr="00036FA4">
              <w:rPr>
                <w:szCs w:val="18"/>
                <w:lang w:val="es-ES"/>
              </w:rPr>
              <w:t xml:space="preserve">Hutchison – Telefone </w:t>
            </w:r>
            <w:r w:rsidR="00036FA4">
              <w:rPr>
                <w:rFonts w:ascii="SimSun" w:eastAsia="SimSun" w:hAnsi="SimSun" w:cs="SimSun" w:hint="eastAsia"/>
                <w:szCs w:val="18"/>
                <w:lang w:val="es-ES"/>
              </w:rPr>
              <w:t>（</w:t>
            </w:r>
            <w:r w:rsidRPr="00036FA4">
              <w:rPr>
                <w:szCs w:val="18"/>
                <w:lang w:val="es-ES"/>
              </w:rPr>
              <w:t>Macau</w:t>
            </w:r>
            <w:r w:rsidR="00036FA4" w:rsidRPr="00036FA4">
              <w:rPr>
                <w:rFonts w:ascii="SimSun" w:eastAsia="SimSun" w:hAnsi="SimSun" w:cs="SimSun" w:hint="eastAsia"/>
                <w:szCs w:val="18"/>
                <w:lang w:val="es-ES"/>
              </w:rPr>
              <w:t>）</w:t>
            </w:r>
            <w:r w:rsidRPr="00036FA4">
              <w:rPr>
                <w:szCs w:val="18"/>
                <w:lang w:val="es-ES"/>
              </w:rPr>
              <w:t>, Limitada</w:t>
            </w:r>
          </w:p>
        </w:tc>
      </w:tr>
      <w:tr w:rsidR="007C1C5F" w:rsidRPr="00740B2A" w:rsidTr="002140E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keepNext/>
              <w:keepLines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4-110-1</w:t>
            </w:r>
          </w:p>
        </w:tc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keepNext/>
              <w:keepLines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9073</w:t>
            </w:r>
          </w:p>
        </w:tc>
        <w:tc>
          <w:tcPr>
            <w:tcW w:w="3144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keepNext/>
              <w:keepLines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ISC1</w:t>
            </w:r>
          </w:p>
        </w:tc>
        <w:tc>
          <w:tcPr>
            <w:tcW w:w="4326" w:type="dxa"/>
          </w:tcPr>
          <w:p w:rsidR="007C1C5F" w:rsidRPr="0016310F" w:rsidRDefault="007C1C5F" w:rsidP="002140E2">
            <w:pPr>
              <w:pStyle w:val="StyleTabletextLeft"/>
              <w:keepNext/>
              <w:keepLines/>
              <w:rPr>
                <w:szCs w:val="18"/>
                <w:lang w:val="pt-BR"/>
              </w:rPr>
            </w:pPr>
            <w:r w:rsidRPr="0016310F">
              <w:rPr>
                <w:szCs w:val="18"/>
                <w:lang w:val="pt-BR"/>
              </w:rPr>
              <w:t>Companhia de Telecomunicações de Macau, S.A.R.L.</w:t>
            </w:r>
          </w:p>
        </w:tc>
      </w:tr>
      <w:tr w:rsidR="007C1C5F" w:rsidRPr="00740B2A" w:rsidTr="002140E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keepNext/>
              <w:keepLines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4-110-2</w:t>
            </w:r>
          </w:p>
        </w:tc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keepNext/>
              <w:keepLines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9074</w:t>
            </w:r>
          </w:p>
        </w:tc>
        <w:tc>
          <w:tcPr>
            <w:tcW w:w="3144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keepNext/>
              <w:keepLines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ISC2</w:t>
            </w:r>
          </w:p>
        </w:tc>
        <w:tc>
          <w:tcPr>
            <w:tcW w:w="4326" w:type="dxa"/>
          </w:tcPr>
          <w:p w:rsidR="007C1C5F" w:rsidRPr="0016310F" w:rsidRDefault="007C1C5F" w:rsidP="002140E2">
            <w:pPr>
              <w:pStyle w:val="StyleTabletextLeft"/>
              <w:keepNext/>
              <w:keepLines/>
              <w:rPr>
                <w:szCs w:val="18"/>
                <w:lang w:val="pt-BR"/>
              </w:rPr>
            </w:pPr>
            <w:r w:rsidRPr="0016310F">
              <w:rPr>
                <w:szCs w:val="18"/>
                <w:lang w:val="pt-BR"/>
              </w:rPr>
              <w:t>Companhia de Telecomunicações de Macau, S.A.R.L.</w:t>
            </w:r>
          </w:p>
        </w:tc>
      </w:tr>
      <w:tr w:rsidR="007C1C5F" w:rsidRPr="00740B2A" w:rsidTr="002140E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keepNext/>
              <w:keepLines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4-110-3</w:t>
            </w:r>
          </w:p>
        </w:tc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keepNext/>
              <w:keepLines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9075</w:t>
            </w:r>
          </w:p>
        </w:tc>
        <w:tc>
          <w:tcPr>
            <w:tcW w:w="3144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keepNext/>
              <w:keepLines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MSC</w:t>
            </w:r>
          </w:p>
        </w:tc>
        <w:tc>
          <w:tcPr>
            <w:tcW w:w="4326" w:type="dxa"/>
          </w:tcPr>
          <w:p w:rsidR="007C1C5F" w:rsidRPr="0016310F" w:rsidRDefault="007C1C5F" w:rsidP="002140E2">
            <w:pPr>
              <w:pStyle w:val="StyleTabletextLeft"/>
              <w:keepNext/>
              <w:keepLines/>
              <w:rPr>
                <w:szCs w:val="18"/>
                <w:lang w:val="pt-BR"/>
              </w:rPr>
            </w:pPr>
            <w:r w:rsidRPr="0016310F">
              <w:rPr>
                <w:szCs w:val="18"/>
                <w:lang w:val="pt-BR"/>
              </w:rPr>
              <w:t>Companhia de Telecomunicações de Macau, S.A.R.L.</w:t>
            </w:r>
          </w:p>
        </w:tc>
      </w:tr>
      <w:tr w:rsidR="007C1C5F" w:rsidRPr="00740B2A" w:rsidTr="002140E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keepNext/>
              <w:keepLines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4-110-5</w:t>
            </w:r>
          </w:p>
        </w:tc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keepNext/>
              <w:keepLines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9077</w:t>
            </w:r>
          </w:p>
        </w:tc>
        <w:tc>
          <w:tcPr>
            <w:tcW w:w="3144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keepNext/>
              <w:keepLines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MG1</w:t>
            </w:r>
          </w:p>
        </w:tc>
        <w:tc>
          <w:tcPr>
            <w:tcW w:w="4326" w:type="dxa"/>
          </w:tcPr>
          <w:p w:rsidR="007C1C5F" w:rsidRPr="00036FA4" w:rsidRDefault="007C1C5F" w:rsidP="002140E2">
            <w:pPr>
              <w:pStyle w:val="StyleTabletextLeft"/>
              <w:keepNext/>
              <w:keepLines/>
              <w:rPr>
                <w:szCs w:val="18"/>
                <w:lang w:val="es-ES"/>
              </w:rPr>
            </w:pPr>
            <w:r w:rsidRPr="00036FA4">
              <w:rPr>
                <w:szCs w:val="18"/>
                <w:lang w:val="es-ES"/>
              </w:rPr>
              <w:t xml:space="preserve">Hutchison – Telefone </w:t>
            </w:r>
            <w:r w:rsidR="00036FA4">
              <w:rPr>
                <w:rFonts w:ascii="SimSun" w:eastAsia="SimSun" w:hAnsi="SimSun" w:cs="SimSun" w:hint="eastAsia"/>
                <w:szCs w:val="18"/>
                <w:lang w:val="es-ES"/>
              </w:rPr>
              <w:t>（</w:t>
            </w:r>
            <w:r w:rsidRPr="00036FA4">
              <w:rPr>
                <w:szCs w:val="18"/>
                <w:lang w:val="es-ES"/>
              </w:rPr>
              <w:t>Macau</w:t>
            </w:r>
            <w:r w:rsidR="00036FA4" w:rsidRPr="00036FA4">
              <w:rPr>
                <w:rFonts w:ascii="SimSun" w:eastAsia="SimSun" w:hAnsi="SimSun" w:cs="SimSun" w:hint="eastAsia"/>
                <w:szCs w:val="18"/>
                <w:lang w:val="es-ES"/>
              </w:rPr>
              <w:t>）</w:t>
            </w:r>
            <w:r w:rsidRPr="00036FA4">
              <w:rPr>
                <w:szCs w:val="18"/>
                <w:lang w:val="es-ES"/>
              </w:rPr>
              <w:t>, Limitada</w:t>
            </w:r>
          </w:p>
        </w:tc>
      </w:tr>
      <w:tr w:rsidR="007C1C5F" w:rsidRPr="00740B2A" w:rsidTr="002140E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keepNext/>
              <w:keepLines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4-110-6</w:t>
            </w:r>
          </w:p>
        </w:tc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keepNext/>
              <w:keepLines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9078</w:t>
            </w:r>
          </w:p>
        </w:tc>
        <w:tc>
          <w:tcPr>
            <w:tcW w:w="3144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keepNext/>
              <w:keepLines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CTMO</w:t>
            </w:r>
          </w:p>
        </w:tc>
        <w:tc>
          <w:tcPr>
            <w:tcW w:w="4326" w:type="dxa"/>
          </w:tcPr>
          <w:p w:rsidR="007C1C5F" w:rsidRPr="00036FA4" w:rsidRDefault="007C1C5F" w:rsidP="002140E2">
            <w:pPr>
              <w:pStyle w:val="StyleTabletextLeft"/>
              <w:keepNext/>
              <w:keepLines/>
              <w:rPr>
                <w:szCs w:val="18"/>
                <w:lang w:val="es-ES"/>
              </w:rPr>
            </w:pPr>
            <w:r w:rsidRPr="00036FA4">
              <w:rPr>
                <w:szCs w:val="18"/>
                <w:lang w:val="es-ES"/>
              </w:rPr>
              <w:t xml:space="preserve">China Telecom </w:t>
            </w:r>
            <w:r w:rsidR="00036FA4">
              <w:rPr>
                <w:rFonts w:ascii="SimSun" w:eastAsia="SimSun" w:hAnsi="SimSun" w:cs="SimSun" w:hint="eastAsia"/>
                <w:szCs w:val="18"/>
                <w:lang w:val="es-ES"/>
              </w:rPr>
              <w:t>（</w:t>
            </w:r>
            <w:r w:rsidRPr="00036FA4">
              <w:rPr>
                <w:szCs w:val="18"/>
                <w:lang w:val="es-ES"/>
              </w:rPr>
              <w:t>Macau</w:t>
            </w:r>
            <w:r w:rsidR="00036FA4" w:rsidRPr="00036FA4">
              <w:rPr>
                <w:rFonts w:ascii="SimSun" w:eastAsia="SimSun" w:hAnsi="SimSun" w:cs="SimSun" w:hint="eastAsia"/>
                <w:szCs w:val="18"/>
                <w:lang w:val="es-ES"/>
              </w:rPr>
              <w:t>）</w:t>
            </w:r>
            <w:r w:rsidRPr="00036FA4">
              <w:rPr>
                <w:szCs w:val="18"/>
                <w:lang w:val="es-ES"/>
              </w:rPr>
              <w:t xml:space="preserve"> Limitada</w:t>
            </w:r>
          </w:p>
        </w:tc>
      </w:tr>
      <w:tr w:rsidR="007C1C5F" w:rsidRPr="00740B2A" w:rsidTr="002140E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keepNext/>
              <w:keepLines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4-110-7</w:t>
            </w:r>
          </w:p>
        </w:tc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keepNext/>
              <w:keepLines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9079</w:t>
            </w:r>
          </w:p>
        </w:tc>
        <w:tc>
          <w:tcPr>
            <w:tcW w:w="3144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keepNext/>
              <w:keepLines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ISC3</w:t>
            </w:r>
          </w:p>
        </w:tc>
        <w:tc>
          <w:tcPr>
            <w:tcW w:w="4326" w:type="dxa"/>
          </w:tcPr>
          <w:p w:rsidR="007C1C5F" w:rsidRPr="0016310F" w:rsidRDefault="007C1C5F" w:rsidP="002140E2">
            <w:pPr>
              <w:pStyle w:val="StyleTabletextLeft"/>
              <w:keepNext/>
              <w:keepLines/>
              <w:rPr>
                <w:szCs w:val="18"/>
                <w:lang w:val="pt-BR"/>
              </w:rPr>
            </w:pPr>
            <w:r w:rsidRPr="0016310F">
              <w:rPr>
                <w:szCs w:val="18"/>
                <w:lang w:val="pt-BR"/>
              </w:rPr>
              <w:t>Companhia de Telecomunicações de Macau, S.A.R.L.</w:t>
            </w:r>
          </w:p>
        </w:tc>
      </w:tr>
      <w:tr w:rsidR="007C1C5F" w:rsidRPr="00740B2A" w:rsidTr="002140E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keepNext/>
              <w:keepLines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4-119-1</w:t>
            </w:r>
          </w:p>
        </w:tc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keepNext/>
              <w:keepLines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9145</w:t>
            </w:r>
          </w:p>
        </w:tc>
        <w:tc>
          <w:tcPr>
            <w:tcW w:w="3144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keepNext/>
              <w:keepLines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IG-1</w:t>
            </w:r>
          </w:p>
        </w:tc>
        <w:tc>
          <w:tcPr>
            <w:tcW w:w="4326" w:type="dxa"/>
          </w:tcPr>
          <w:p w:rsidR="007C1C5F" w:rsidRPr="0016310F" w:rsidRDefault="007C1C5F" w:rsidP="002140E2">
            <w:pPr>
              <w:pStyle w:val="StyleTabletextLeft"/>
              <w:keepNext/>
              <w:keepLines/>
              <w:rPr>
                <w:szCs w:val="18"/>
                <w:lang w:val="pt-BR"/>
              </w:rPr>
            </w:pPr>
            <w:r w:rsidRPr="0016310F">
              <w:rPr>
                <w:szCs w:val="18"/>
                <w:lang w:val="pt-BR"/>
              </w:rPr>
              <w:t>Companhia de Telecomunicações de MTel, Limitada</w:t>
            </w:r>
          </w:p>
        </w:tc>
      </w:tr>
      <w:tr w:rsidR="007C1C5F" w:rsidRPr="00740B2A" w:rsidTr="002140E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keepNext/>
              <w:keepLines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4-119-2</w:t>
            </w:r>
          </w:p>
        </w:tc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keepNext/>
              <w:keepLines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9146</w:t>
            </w:r>
          </w:p>
        </w:tc>
        <w:tc>
          <w:tcPr>
            <w:tcW w:w="3144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keepNext/>
              <w:keepLines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IG-2</w:t>
            </w:r>
          </w:p>
        </w:tc>
        <w:tc>
          <w:tcPr>
            <w:tcW w:w="4326" w:type="dxa"/>
          </w:tcPr>
          <w:p w:rsidR="007C1C5F" w:rsidRPr="0016310F" w:rsidRDefault="007C1C5F" w:rsidP="002140E2">
            <w:pPr>
              <w:pStyle w:val="StyleTabletextLeft"/>
              <w:keepNext/>
              <w:keepLines/>
              <w:rPr>
                <w:szCs w:val="18"/>
                <w:lang w:val="pt-BR"/>
              </w:rPr>
            </w:pPr>
            <w:r w:rsidRPr="0016310F">
              <w:rPr>
                <w:szCs w:val="18"/>
                <w:lang w:val="pt-BR"/>
              </w:rPr>
              <w:t>Companhia de Telecomunicações de MTel, Limitada</w:t>
            </w:r>
          </w:p>
        </w:tc>
      </w:tr>
      <w:tr w:rsidR="007C1C5F" w:rsidRPr="0016310F" w:rsidTr="002140E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C1C5F" w:rsidRPr="0016310F" w:rsidRDefault="002015D9" w:rsidP="002140E2">
            <w:pPr>
              <w:pStyle w:val="Normalaftertitle"/>
              <w:keepNext/>
              <w:keepLines/>
              <w:spacing w:before="240"/>
              <w:rPr>
                <w:sz w:val="18"/>
                <w:szCs w:val="18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瑞士</w:t>
            </w:r>
            <w:r w:rsidR="007C1C5F" w:rsidRPr="00C802D0">
              <w:rPr>
                <w:b/>
                <w:bCs/>
              </w:rPr>
              <w:t xml:space="preserve">    ADD</w:t>
            </w:r>
          </w:p>
        </w:tc>
      </w:tr>
      <w:tr w:rsidR="007C1C5F" w:rsidRPr="0016310F" w:rsidTr="002140E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keepNext/>
              <w:keepLines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2-059-1</w:t>
            </w:r>
          </w:p>
        </w:tc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keepNext/>
              <w:keepLines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4569</w:t>
            </w:r>
          </w:p>
        </w:tc>
        <w:tc>
          <w:tcPr>
            <w:tcW w:w="3144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keepNext/>
              <w:keepLines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Genève</w:t>
            </w:r>
          </w:p>
        </w:tc>
        <w:tc>
          <w:tcPr>
            <w:tcW w:w="4326" w:type="dxa"/>
          </w:tcPr>
          <w:p w:rsidR="007C1C5F" w:rsidRPr="0016310F" w:rsidRDefault="007C1C5F" w:rsidP="002140E2">
            <w:pPr>
              <w:pStyle w:val="StyleTabletextLeft"/>
              <w:keepNext/>
              <w:keepLines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 xml:space="preserve">Belgacom International Carrier Service </w:t>
            </w:r>
            <w:r w:rsidR="00036FA4">
              <w:rPr>
                <w:rFonts w:ascii="SimSun" w:eastAsia="SimSun" w:hAnsi="SimSun" w:cs="SimSun" w:hint="eastAsia"/>
                <w:szCs w:val="18"/>
                <w:lang w:val="en-GB"/>
              </w:rPr>
              <w:t>（</w:t>
            </w:r>
            <w:r w:rsidRPr="0016310F">
              <w:rPr>
                <w:szCs w:val="18"/>
                <w:lang w:val="en-GB"/>
              </w:rPr>
              <w:t>Switzerland</w:t>
            </w:r>
            <w:r w:rsidR="00036FA4">
              <w:rPr>
                <w:rFonts w:ascii="SimSun" w:eastAsia="SimSun" w:hAnsi="SimSun" w:cs="SimSun" w:hint="eastAsia"/>
                <w:szCs w:val="18"/>
                <w:lang w:val="en-GB"/>
              </w:rPr>
              <w:t>）</w:t>
            </w:r>
            <w:r w:rsidRPr="0016310F">
              <w:rPr>
                <w:szCs w:val="18"/>
                <w:lang w:val="en-GB"/>
              </w:rPr>
              <w:t xml:space="preserve"> AG</w:t>
            </w:r>
          </w:p>
        </w:tc>
      </w:tr>
      <w:tr w:rsidR="007C1C5F" w:rsidRPr="0016310F" w:rsidTr="002140E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keepNext/>
              <w:keepLines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2-063-0</w:t>
            </w:r>
          </w:p>
        </w:tc>
        <w:tc>
          <w:tcPr>
            <w:tcW w:w="909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keepNext/>
              <w:keepLines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4600</w:t>
            </w:r>
          </w:p>
        </w:tc>
        <w:tc>
          <w:tcPr>
            <w:tcW w:w="3144" w:type="dxa"/>
            <w:shd w:val="clear" w:color="auto" w:fill="auto"/>
          </w:tcPr>
          <w:p w:rsidR="007C1C5F" w:rsidRPr="0016310F" w:rsidRDefault="007C1C5F" w:rsidP="002140E2">
            <w:pPr>
              <w:pStyle w:val="StyleTabletextLeft"/>
              <w:keepNext/>
              <w:keepLines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>Zürich</w:t>
            </w:r>
          </w:p>
        </w:tc>
        <w:tc>
          <w:tcPr>
            <w:tcW w:w="4326" w:type="dxa"/>
          </w:tcPr>
          <w:p w:rsidR="007C1C5F" w:rsidRPr="0016310F" w:rsidRDefault="007C1C5F" w:rsidP="002140E2">
            <w:pPr>
              <w:pStyle w:val="StyleTabletextLeft"/>
              <w:keepNext/>
              <w:keepLines/>
              <w:rPr>
                <w:szCs w:val="18"/>
                <w:lang w:val="en-GB"/>
              </w:rPr>
            </w:pPr>
            <w:r w:rsidRPr="0016310F">
              <w:rPr>
                <w:szCs w:val="18"/>
                <w:lang w:val="en-GB"/>
              </w:rPr>
              <w:t xml:space="preserve">Belgacom International Carrier Service </w:t>
            </w:r>
            <w:r w:rsidR="00036FA4">
              <w:rPr>
                <w:rFonts w:ascii="SimSun" w:eastAsia="SimSun" w:hAnsi="SimSun" w:cs="SimSun" w:hint="eastAsia"/>
                <w:szCs w:val="18"/>
                <w:lang w:val="en-GB"/>
              </w:rPr>
              <w:t>（</w:t>
            </w:r>
            <w:r w:rsidRPr="0016310F">
              <w:rPr>
                <w:szCs w:val="18"/>
                <w:lang w:val="en-GB"/>
              </w:rPr>
              <w:t>Switzerland</w:t>
            </w:r>
            <w:r w:rsidR="00036FA4">
              <w:rPr>
                <w:rFonts w:ascii="SimSun" w:eastAsia="SimSun" w:hAnsi="SimSun" w:cs="SimSun" w:hint="eastAsia"/>
                <w:szCs w:val="18"/>
                <w:lang w:val="en-GB"/>
              </w:rPr>
              <w:t>）</w:t>
            </w:r>
            <w:r w:rsidRPr="0016310F">
              <w:rPr>
                <w:szCs w:val="18"/>
                <w:lang w:val="en-GB"/>
              </w:rPr>
              <w:t xml:space="preserve"> AG</w:t>
            </w:r>
          </w:p>
        </w:tc>
      </w:tr>
    </w:tbl>
    <w:p w:rsidR="00421CF4" w:rsidRPr="00421CF4" w:rsidRDefault="00421CF4" w:rsidP="00421CF4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421CF4">
        <w:rPr>
          <w:position w:val="6"/>
          <w:sz w:val="16"/>
          <w:szCs w:val="16"/>
          <w:lang w:val="fr-FR"/>
        </w:rPr>
        <w:t>____________</w:t>
      </w:r>
    </w:p>
    <w:p w:rsidR="0074480C" w:rsidRPr="00443EAF" w:rsidRDefault="00813266" w:rsidP="0074480C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 w:eastAsia="zh-CN"/>
        </w:rPr>
      </w:pPr>
      <w:r>
        <w:rPr>
          <w:sz w:val="16"/>
          <w:szCs w:val="16"/>
          <w:lang w:val="fr-FR" w:eastAsia="zh-CN"/>
        </w:rPr>
        <w:t>ISPC</w:t>
      </w:r>
      <w:r>
        <w:rPr>
          <w:rFonts w:eastAsiaTheme="minorEastAsia" w:hint="eastAsia"/>
          <w:sz w:val="16"/>
          <w:szCs w:val="16"/>
          <w:lang w:val="fr-FR" w:eastAsia="zh-CN"/>
        </w:rPr>
        <w:t>：</w:t>
      </w:r>
      <w:r w:rsidR="0074480C" w:rsidRPr="00443EAF">
        <w:rPr>
          <w:sz w:val="16"/>
          <w:szCs w:val="16"/>
          <w:lang w:val="fr-FR" w:eastAsia="zh-CN"/>
        </w:rPr>
        <w:tab/>
      </w:r>
      <w:r w:rsidR="0074480C">
        <w:rPr>
          <w:rFonts w:eastAsiaTheme="minorEastAsia" w:hint="eastAsia"/>
          <w:sz w:val="16"/>
          <w:szCs w:val="16"/>
          <w:lang w:val="fr-FR" w:eastAsia="zh-CN"/>
        </w:rPr>
        <w:t>国际信令点代码。</w:t>
      </w:r>
    </w:p>
    <w:p w:rsidR="00421CF4" w:rsidRPr="0074480C" w:rsidRDefault="00421CF4" w:rsidP="00421CF4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fr-FR" w:eastAsia="zh-CN"/>
        </w:rPr>
      </w:pPr>
    </w:p>
    <w:p w:rsidR="00421CF4" w:rsidRDefault="00421CF4" w:rsidP="008852E5">
      <w:pPr>
        <w:rPr>
          <w:rFonts w:asciiTheme="minorHAnsi" w:hAnsiTheme="minorHAnsi"/>
          <w:lang w:val="es-ES" w:eastAsia="zh-CN"/>
        </w:rPr>
      </w:pPr>
    </w:p>
    <w:p w:rsidR="00421CF4" w:rsidRPr="00C45BF5" w:rsidRDefault="0074480C" w:rsidP="00C45BF5">
      <w:pPr>
        <w:pStyle w:val="Heading20"/>
        <w:rPr>
          <w:lang w:eastAsia="zh-CN"/>
        </w:rPr>
      </w:pPr>
      <w:r w:rsidRPr="00C45BF5">
        <w:rPr>
          <w:rFonts w:hint="eastAsia"/>
          <w:lang w:eastAsia="zh-CN"/>
        </w:rPr>
        <w:t>国内编号方案</w:t>
      </w:r>
      <w:r w:rsidR="00813266" w:rsidRPr="00C45BF5">
        <w:rPr>
          <w:lang w:eastAsia="zh-CN"/>
        </w:rPr>
        <w:br/>
      </w:r>
      <w:r w:rsidR="00036FA4">
        <w:rPr>
          <w:rFonts w:hint="eastAsia"/>
          <w:lang w:eastAsia="zh-CN"/>
        </w:rPr>
        <w:t>（</w:t>
      </w:r>
      <w:r w:rsidRPr="00C45BF5">
        <w:rPr>
          <w:rFonts w:hint="eastAsia"/>
          <w:lang w:eastAsia="zh-CN"/>
        </w:rPr>
        <w:t>依据</w:t>
      </w:r>
      <w:r w:rsidRPr="00C45BF5">
        <w:rPr>
          <w:lang w:eastAsia="zh-CN"/>
        </w:rPr>
        <w:t>ITU-T E.129</w:t>
      </w:r>
      <w:r w:rsidRPr="00C45BF5">
        <w:rPr>
          <w:rFonts w:hint="eastAsia"/>
          <w:lang w:eastAsia="zh-CN"/>
        </w:rPr>
        <w:t>建议书</w:t>
      </w:r>
      <w:r w:rsidR="00036FA4">
        <w:rPr>
          <w:rFonts w:hint="eastAsia"/>
          <w:lang w:eastAsia="zh-CN"/>
        </w:rPr>
        <w:t>（</w:t>
      </w:r>
      <w:r w:rsidRPr="00C45BF5">
        <w:rPr>
          <w:lang w:eastAsia="zh-CN"/>
        </w:rPr>
        <w:t>01/2013</w:t>
      </w:r>
      <w:r w:rsidR="00036FA4">
        <w:rPr>
          <w:rFonts w:hint="eastAsia"/>
          <w:lang w:eastAsia="zh-CN"/>
        </w:rPr>
        <w:t>））</w:t>
      </w:r>
    </w:p>
    <w:p w:rsidR="002C5210" w:rsidRPr="00D748C8" w:rsidRDefault="002C5210" w:rsidP="00F127E8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lang w:val="fr-FR"/>
        </w:rPr>
      </w:pPr>
      <w:bookmarkStart w:id="485" w:name="_Toc36875244"/>
      <w:bookmarkStart w:id="486" w:name="_Toc352940524"/>
      <w:bookmarkStart w:id="487" w:name="_Toc354053861"/>
      <w:bookmarkStart w:id="488" w:name="_Toc355708887"/>
      <w:r>
        <w:rPr>
          <w:rFonts w:eastAsiaTheme="minorEastAsia" w:hint="eastAsia"/>
          <w:lang w:val="en-US" w:eastAsia="zh-CN"/>
        </w:rPr>
        <w:t>网站</w:t>
      </w:r>
      <w:r w:rsidRPr="00D748C8">
        <w:rPr>
          <w:rFonts w:eastAsiaTheme="minorEastAsia" w:hint="eastAsia"/>
          <w:lang w:val="fr-FR" w:eastAsia="zh-CN"/>
        </w:rPr>
        <w:t>：</w:t>
      </w:r>
      <w:bookmarkEnd w:id="485"/>
      <w:r w:rsidRPr="00085E9A">
        <w:fldChar w:fldCharType="begin"/>
      </w:r>
      <w:r w:rsidRPr="00D748C8">
        <w:rPr>
          <w:lang w:val="fr-FR"/>
        </w:rPr>
        <w:instrText xml:space="preserve"> HYPERLINK "http://www.itu.int/itu-t/inr/nnp/index.html" </w:instrText>
      </w:r>
      <w:r w:rsidRPr="00085E9A">
        <w:fldChar w:fldCharType="separate"/>
      </w:r>
      <w:r w:rsidRPr="00D748C8">
        <w:rPr>
          <w:lang w:val="fr-FR"/>
        </w:rPr>
        <w:t>www.itu.int/itu-t/inr/nnp/index.html</w:t>
      </w:r>
      <w:bookmarkEnd w:id="486"/>
      <w:bookmarkEnd w:id="487"/>
      <w:bookmarkEnd w:id="488"/>
      <w:r w:rsidRPr="00085E9A">
        <w:fldChar w:fldCharType="end"/>
      </w:r>
    </w:p>
    <w:p w:rsidR="002C5210" w:rsidRDefault="002C5210" w:rsidP="002C5210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请各主管部门向国际电联通报其国内编号方案的变更，或在网站上说明其国内编号方案及联系方式，以便在</w:t>
      </w:r>
      <w:r>
        <w:rPr>
          <w:rFonts w:eastAsiaTheme="minorEastAsia" w:hint="eastAsia"/>
          <w:lang w:eastAsia="zh-CN"/>
        </w:rPr>
        <w:t>ITU-T</w:t>
      </w:r>
      <w:r>
        <w:rPr>
          <w:rFonts w:eastAsiaTheme="minorEastAsia" w:hint="eastAsia"/>
          <w:lang w:eastAsia="zh-CN"/>
        </w:rPr>
        <w:t>网站上免费向所有主管部门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经认可的运营机构免费提供该信息。</w:t>
      </w:r>
    </w:p>
    <w:p w:rsidR="002C5210" w:rsidRDefault="002C5210" w:rsidP="002C5210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对于其编号网站或向国际电联电信标准化局</w:t>
      </w:r>
      <w:r w:rsidR="00036FA4">
        <w:rPr>
          <w:rFonts w:eastAsiaTheme="minorEastAsia" w:hint="eastAsia"/>
          <w:lang w:eastAsia="zh-CN"/>
        </w:rPr>
        <w:t>（</w:t>
      </w:r>
      <w:r>
        <w:rPr>
          <w:rFonts w:ascii="SimSun" w:hAnsi="SimSun" w:cs="SimSun" w:hint="eastAsia"/>
          <w:lang w:eastAsia="zh-CN"/>
        </w:rPr>
        <w:t>电子邮件：</w:t>
      </w:r>
      <w:r w:rsidRPr="00CE3509">
        <w:rPr>
          <w:lang w:eastAsia="zh-CN"/>
        </w:rPr>
        <w:t>tsbtson@itu.int</w:t>
      </w:r>
      <w:r w:rsidR="00036FA4">
        <w:rPr>
          <w:rFonts w:eastAsiaTheme="minorEastAsia" w:hint="eastAsia"/>
          <w:lang w:eastAsia="zh-CN"/>
        </w:rPr>
        <w:t>）</w:t>
      </w:r>
      <w:r w:rsidRPr="00CE3509">
        <w:rPr>
          <w:rFonts w:eastAsiaTheme="minorEastAsia" w:hint="eastAsia"/>
          <w:lang w:eastAsia="zh-CN"/>
        </w:rPr>
        <w:t>发送其信息时，请各主管部门采用</w:t>
      </w:r>
      <w:r w:rsidRPr="00CE3509">
        <w:rPr>
          <w:lang w:eastAsia="zh-CN"/>
        </w:rPr>
        <w:t>ITU-T E.129</w:t>
      </w:r>
      <w:r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:rsidR="00421CF4" w:rsidRPr="00924F91" w:rsidRDefault="002C5210" w:rsidP="00D300C6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自</w:t>
      </w:r>
      <w:r w:rsidR="00707B70" w:rsidRPr="00CA5167">
        <w:rPr>
          <w:lang w:eastAsia="zh-CN"/>
        </w:rPr>
        <w:t>1.IX.2015</w:t>
      </w:r>
      <w:r>
        <w:rPr>
          <w:rFonts w:eastAsiaTheme="minorEastAsia" w:hint="eastAsia"/>
          <w:lang w:eastAsia="zh-CN"/>
        </w:rPr>
        <w:t>期起，以下国家在我们的网站上更新了其国内编号方案：</w:t>
      </w:r>
    </w:p>
    <w:p w:rsidR="00421CF4" w:rsidRDefault="00421CF4" w:rsidP="00421CF4">
      <w:pPr>
        <w:rPr>
          <w:lang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1"/>
        <w:gridCol w:w="3871"/>
      </w:tblGrid>
      <w:tr w:rsidR="00D57BE7" w:rsidRPr="00924F91" w:rsidTr="00D57BE7">
        <w:trPr>
          <w:jc w:val="center"/>
        </w:trPr>
        <w:tc>
          <w:tcPr>
            <w:tcW w:w="5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E7" w:rsidRPr="001904BF" w:rsidRDefault="00D57BE7" w:rsidP="00D57B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en-US"/>
              </w:rPr>
            </w:pPr>
            <w:r w:rsidRPr="0051719B">
              <w:rPr>
                <w:rFonts w:ascii="STKaiti" w:eastAsia="STKaiti" w:hAnsi="STKaiti" w:hint="eastAsia"/>
                <w:iCs/>
                <w:sz w:val="18"/>
                <w:szCs w:val="18"/>
                <w:lang w:val="en-US" w:eastAsia="zh-CN"/>
              </w:rPr>
              <w:t>国家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57BE7" w:rsidRPr="0051719B" w:rsidRDefault="00D57BE7" w:rsidP="00D57B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51719B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国家代码</w:t>
            </w:r>
            <w:r w:rsidR="00036FA4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（</w:t>
            </w:r>
            <w:r w:rsidRPr="00031BA1">
              <w:rPr>
                <w:rFonts w:eastAsia="STKaiti"/>
                <w:iCs/>
                <w:sz w:val="18"/>
                <w:szCs w:val="18"/>
                <w:lang w:val="fr-CH"/>
              </w:rPr>
              <w:t>CC</w:t>
            </w:r>
            <w:r w:rsidR="00036FA4"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4F41F3" w:rsidRPr="00924F91" w:rsidTr="00D57BE7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F3" w:rsidRPr="004F41F3" w:rsidRDefault="004F41F3" w:rsidP="004F41F3">
            <w:pPr>
              <w:spacing w:before="40" w:after="40"/>
              <w:rPr>
                <w:rFonts w:eastAsia="SimSun"/>
                <w:lang w:eastAsia="zh-CN"/>
              </w:rPr>
            </w:pPr>
            <w:r w:rsidRPr="004F41F3">
              <w:rPr>
                <w:rFonts w:eastAsia="SimSun" w:cs="Microsoft YaHei" w:hint="eastAsia"/>
                <w:lang w:eastAsia="zh-CN"/>
              </w:rPr>
              <w:t>伊朗（伊斯兰共和国）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F3" w:rsidRPr="00924F91" w:rsidRDefault="004F41F3" w:rsidP="004F41F3">
            <w:pPr>
              <w:spacing w:before="40" w:after="40"/>
              <w:ind w:left="11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+98</w:t>
            </w:r>
          </w:p>
        </w:tc>
      </w:tr>
      <w:tr w:rsidR="004F41F3" w:rsidRPr="00924F91" w:rsidTr="00D57BE7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F3" w:rsidRPr="004F41F3" w:rsidRDefault="004F41F3" w:rsidP="004F41F3">
            <w:pPr>
              <w:spacing w:before="40" w:after="40"/>
              <w:rPr>
                <w:rFonts w:eastAsia="SimSun"/>
              </w:rPr>
            </w:pPr>
            <w:r w:rsidRPr="004F41F3">
              <w:rPr>
                <w:rFonts w:eastAsia="SimSun" w:cs="Microsoft YaHei" w:hint="eastAsia"/>
              </w:rPr>
              <w:t>摩纳哥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F3" w:rsidRPr="00924F91" w:rsidRDefault="004F41F3" w:rsidP="004F41F3">
            <w:pPr>
              <w:spacing w:before="40" w:after="40"/>
              <w:ind w:left="11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+377</w:t>
            </w:r>
          </w:p>
        </w:tc>
      </w:tr>
      <w:tr w:rsidR="004F41F3" w:rsidRPr="00924F91" w:rsidTr="00D57BE7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F3" w:rsidRPr="004F41F3" w:rsidRDefault="004F41F3" w:rsidP="004F41F3">
            <w:pPr>
              <w:spacing w:before="40" w:after="40"/>
              <w:rPr>
                <w:rFonts w:eastAsia="SimSun"/>
              </w:rPr>
            </w:pPr>
            <w:r w:rsidRPr="004F41F3">
              <w:rPr>
                <w:rFonts w:eastAsia="SimSun" w:cs="Microsoft YaHei" w:hint="eastAsia"/>
              </w:rPr>
              <w:t>缅甸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F3" w:rsidRPr="00924F91" w:rsidRDefault="004F41F3" w:rsidP="004F41F3">
            <w:pPr>
              <w:spacing w:before="40" w:after="40"/>
              <w:ind w:left="11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+95</w:t>
            </w:r>
          </w:p>
        </w:tc>
      </w:tr>
      <w:tr w:rsidR="004F41F3" w:rsidRPr="00924F91" w:rsidTr="00D57BE7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F3" w:rsidRPr="004F41F3" w:rsidRDefault="004F41F3" w:rsidP="004F41F3">
            <w:pPr>
              <w:spacing w:before="40" w:after="40"/>
              <w:rPr>
                <w:rFonts w:eastAsia="SimSun"/>
              </w:rPr>
            </w:pPr>
            <w:r w:rsidRPr="004F41F3">
              <w:rPr>
                <w:rFonts w:eastAsia="SimSun" w:cs="Microsoft YaHei" w:hint="eastAsia"/>
              </w:rPr>
              <w:t>阿曼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F3" w:rsidRPr="00924F91" w:rsidRDefault="004F41F3" w:rsidP="004F41F3">
            <w:pPr>
              <w:spacing w:before="40" w:after="40"/>
              <w:ind w:left="11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+968</w:t>
            </w:r>
          </w:p>
        </w:tc>
      </w:tr>
      <w:tr w:rsidR="004F41F3" w:rsidRPr="00924F91" w:rsidTr="00D57BE7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F3" w:rsidRPr="004F41F3" w:rsidRDefault="004F41F3" w:rsidP="004F41F3">
            <w:pPr>
              <w:spacing w:before="40" w:after="40"/>
              <w:rPr>
                <w:rFonts w:eastAsia="SimSun"/>
              </w:rPr>
            </w:pPr>
            <w:r w:rsidRPr="004F41F3">
              <w:rPr>
                <w:rFonts w:eastAsia="SimSun" w:cs="Microsoft YaHei" w:hint="eastAsia"/>
              </w:rPr>
              <w:t>索马里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F3" w:rsidRPr="00924F91" w:rsidRDefault="004F41F3" w:rsidP="004F41F3">
            <w:pPr>
              <w:spacing w:before="40" w:after="40"/>
              <w:ind w:left="11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+252</w:t>
            </w:r>
          </w:p>
        </w:tc>
      </w:tr>
      <w:tr w:rsidR="004F41F3" w:rsidRPr="00924F91" w:rsidTr="00D57BE7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F3" w:rsidRPr="004F41F3" w:rsidRDefault="004F41F3" w:rsidP="004F41F3">
            <w:pPr>
              <w:spacing w:before="40" w:after="40"/>
              <w:rPr>
                <w:rFonts w:eastAsia="SimSun"/>
              </w:rPr>
            </w:pPr>
            <w:r w:rsidRPr="004F41F3">
              <w:rPr>
                <w:rFonts w:eastAsia="SimSun" w:cs="Microsoft YaHei" w:hint="eastAsia"/>
              </w:rPr>
              <w:t>瓦努阿图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F3" w:rsidRPr="00924F91" w:rsidRDefault="004F41F3" w:rsidP="004F41F3">
            <w:pPr>
              <w:spacing w:before="40" w:after="40"/>
              <w:ind w:left="11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+678</w:t>
            </w:r>
          </w:p>
        </w:tc>
      </w:tr>
    </w:tbl>
    <w:p w:rsidR="00421CF4" w:rsidRPr="00421CF4" w:rsidRDefault="00421CF4" w:rsidP="008852E5">
      <w:pPr>
        <w:rPr>
          <w:rFonts w:asciiTheme="minorHAnsi" w:hAnsiTheme="minorHAnsi"/>
          <w:lang w:val="es-ES"/>
        </w:rPr>
      </w:pPr>
    </w:p>
    <w:sectPr w:rsidR="00421CF4" w:rsidRPr="00421CF4" w:rsidSect="008852E5">
      <w:footerReference w:type="default" r:id="rId30"/>
      <w:footerReference w:type="first" r:id="rId31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C6D" w:rsidRDefault="00523C6D">
      <w:r>
        <w:separator/>
      </w:r>
    </w:p>
  </w:endnote>
  <w:endnote w:type="continuationSeparator" w:id="0">
    <w:p w:rsidR="00523C6D" w:rsidRDefault="0052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740B2A" w:rsidRPr="007F091C" w:rsidTr="002140E2">
      <w:trPr>
        <w:cantSplit/>
        <w:jc w:val="center"/>
      </w:trPr>
      <w:tc>
        <w:tcPr>
          <w:tcW w:w="1761" w:type="dxa"/>
          <w:shd w:val="clear" w:color="auto" w:fill="4C4C4C"/>
        </w:tcPr>
        <w:p w:rsidR="00740B2A" w:rsidRPr="007F091C" w:rsidRDefault="00740B2A" w:rsidP="007C1FC9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46D71">
            <w:rPr>
              <w:noProof/>
              <w:color w:val="FFFFFF"/>
              <w:lang w:val="es-ES_tradnl"/>
            </w:rPr>
            <w:t>1085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46D71">
            <w:rPr>
              <w:noProof/>
              <w:color w:val="FFFFFF"/>
              <w:lang w:val="en-US"/>
            </w:rPr>
            <w:t>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740B2A" w:rsidRPr="00911AE9" w:rsidRDefault="00740B2A" w:rsidP="007C1FC9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740B2A" w:rsidRDefault="00740B2A">
    <w:pPr>
      <w:pStyle w:val="Footer"/>
      <w:rPr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40B2A" w:rsidRPr="007F091C" w:rsidTr="002140E2">
      <w:trPr>
        <w:cantSplit/>
        <w:jc w:val="right"/>
      </w:trPr>
      <w:tc>
        <w:tcPr>
          <w:tcW w:w="7378" w:type="dxa"/>
          <w:shd w:val="clear" w:color="auto" w:fill="A6A6A6"/>
        </w:tcPr>
        <w:p w:rsidR="00740B2A" w:rsidRPr="00911AE9" w:rsidRDefault="00740B2A" w:rsidP="007C1FC9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740B2A" w:rsidRPr="007F091C" w:rsidRDefault="00740B2A" w:rsidP="004A29E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>
            <w:rPr>
              <w:color w:val="FFFFFF"/>
              <w:lang w:val="es-ES_tradnl"/>
            </w:rPr>
            <w:t>1085</w:t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46D71">
            <w:rPr>
              <w:noProof/>
              <w:color w:val="FFFFFF"/>
              <w:lang w:val="en-US"/>
            </w:rPr>
            <w:t>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40B2A" w:rsidRDefault="00740B2A">
    <w:pPr>
      <w:pStyle w:val="Footer"/>
      <w:rPr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740B2A" w:rsidRPr="007F091C" w:rsidTr="002140E2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740B2A" w:rsidRDefault="00740B2A" w:rsidP="007C1FC9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740B2A" w:rsidRPr="007F091C" w:rsidRDefault="00740B2A" w:rsidP="007C1FC9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2D0A381" wp14:editId="291D7BCF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40B2A" w:rsidRPr="00BA6DCA" w:rsidRDefault="00740B2A" w:rsidP="00BA6DCA">
    <w:pPr>
      <w:pStyle w:val="Footer"/>
      <w:rPr>
        <w:lang w:eastAsia="zh-C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40B2A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740B2A" w:rsidRPr="00813266" w:rsidRDefault="00740B2A" w:rsidP="00520156">
          <w:pPr>
            <w:pStyle w:val="Footer"/>
            <w:spacing w:before="20" w:after="20"/>
            <w:ind w:left="142"/>
            <w:jc w:val="lef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</w:t>
          </w:r>
          <w:r>
            <w:rPr>
              <w:rFonts w:eastAsiaTheme="minorEastAsia"/>
              <w:color w:val="FFFFFF"/>
              <w:lang w:val="fr-CH" w:eastAsia="zh-CN"/>
            </w:rPr>
            <w:t>《</w:t>
          </w:r>
          <w:r>
            <w:rPr>
              <w:rFonts w:eastAsiaTheme="minorEastAsia" w:hint="eastAsia"/>
              <w:color w:val="FFFFFF"/>
              <w:lang w:val="fr-CH" w:eastAsia="zh-CN"/>
            </w:rPr>
            <w:t>操作</w:t>
          </w:r>
          <w:r>
            <w:rPr>
              <w:rFonts w:eastAsiaTheme="minorEastAsia"/>
              <w:color w:val="FFFFFF"/>
              <w:lang w:val="fr-CH" w:eastAsia="zh-CN"/>
            </w:rPr>
            <w:t>公报》</w:t>
          </w:r>
        </w:p>
      </w:tc>
      <w:tc>
        <w:tcPr>
          <w:tcW w:w="1701" w:type="dxa"/>
          <w:shd w:val="clear" w:color="auto" w:fill="4C4C4C"/>
          <w:vAlign w:val="center"/>
        </w:tcPr>
        <w:p w:rsidR="00740B2A" w:rsidRPr="007F091C" w:rsidRDefault="00740B2A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46D71">
            <w:rPr>
              <w:noProof/>
              <w:color w:val="FFFFFF"/>
              <w:lang w:val="es-ES_tradnl"/>
            </w:rPr>
            <w:t>1085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46D71">
            <w:rPr>
              <w:noProof/>
              <w:color w:val="FFFFFF"/>
              <w:lang w:val="en-US"/>
            </w:rPr>
            <w:t>19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40B2A" w:rsidRDefault="00740B2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740B2A" w:rsidRPr="007F091C" w:rsidTr="002140E2">
      <w:trPr>
        <w:cantSplit/>
        <w:jc w:val="center"/>
      </w:trPr>
      <w:tc>
        <w:tcPr>
          <w:tcW w:w="1761" w:type="dxa"/>
          <w:shd w:val="clear" w:color="auto" w:fill="4C4C4C"/>
        </w:tcPr>
        <w:p w:rsidR="00740B2A" w:rsidRPr="007F091C" w:rsidRDefault="00740B2A" w:rsidP="007C1FC9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46D71">
            <w:rPr>
              <w:noProof/>
              <w:color w:val="FFFFFF"/>
              <w:lang w:val="es-ES_tradnl"/>
            </w:rPr>
            <w:t>1085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46D71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740B2A" w:rsidRPr="00911AE9" w:rsidRDefault="00740B2A" w:rsidP="007C1FC9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740B2A" w:rsidRPr="00726FFC" w:rsidRDefault="00740B2A" w:rsidP="00726FFC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C6D" w:rsidRDefault="00523C6D">
      <w:r>
        <w:separator/>
      </w:r>
    </w:p>
  </w:footnote>
  <w:footnote w:type="continuationSeparator" w:id="0">
    <w:p w:rsidR="00523C6D" w:rsidRDefault="00523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EAED0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902E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2050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4695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3855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8A76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5445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C638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BA4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1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1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64E"/>
    <w:rsid w:val="00002ACC"/>
    <w:rsid w:val="00002E21"/>
    <w:rsid w:val="0000329C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F38"/>
    <w:rsid w:val="00012041"/>
    <w:rsid w:val="00012305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E9"/>
    <w:rsid w:val="00022587"/>
    <w:rsid w:val="000229C4"/>
    <w:rsid w:val="00022AD3"/>
    <w:rsid w:val="00022C95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A01"/>
    <w:rsid w:val="00030BEF"/>
    <w:rsid w:val="00030BF7"/>
    <w:rsid w:val="00031014"/>
    <w:rsid w:val="00031166"/>
    <w:rsid w:val="000311C7"/>
    <w:rsid w:val="00031768"/>
    <w:rsid w:val="00031CB0"/>
    <w:rsid w:val="00032061"/>
    <w:rsid w:val="00032120"/>
    <w:rsid w:val="000321B4"/>
    <w:rsid w:val="000330E2"/>
    <w:rsid w:val="00033534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E3A"/>
    <w:rsid w:val="000361BE"/>
    <w:rsid w:val="000368D8"/>
    <w:rsid w:val="00036A10"/>
    <w:rsid w:val="00036BEC"/>
    <w:rsid w:val="00036D71"/>
    <w:rsid w:val="00036E95"/>
    <w:rsid w:val="00036FA4"/>
    <w:rsid w:val="00037181"/>
    <w:rsid w:val="00037407"/>
    <w:rsid w:val="00040160"/>
    <w:rsid w:val="0004036D"/>
    <w:rsid w:val="00040639"/>
    <w:rsid w:val="00040DCC"/>
    <w:rsid w:val="00040FB4"/>
    <w:rsid w:val="000410C1"/>
    <w:rsid w:val="000413DD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62"/>
    <w:rsid w:val="00042F61"/>
    <w:rsid w:val="00043328"/>
    <w:rsid w:val="0004345F"/>
    <w:rsid w:val="000434CE"/>
    <w:rsid w:val="00043C6A"/>
    <w:rsid w:val="00043FC0"/>
    <w:rsid w:val="0004400A"/>
    <w:rsid w:val="000441F8"/>
    <w:rsid w:val="0004426D"/>
    <w:rsid w:val="00044D71"/>
    <w:rsid w:val="00044F72"/>
    <w:rsid w:val="000456B1"/>
    <w:rsid w:val="0004620E"/>
    <w:rsid w:val="00046529"/>
    <w:rsid w:val="00046D71"/>
    <w:rsid w:val="000479FB"/>
    <w:rsid w:val="00047AC3"/>
    <w:rsid w:val="00047EAE"/>
    <w:rsid w:val="000504F2"/>
    <w:rsid w:val="0005064E"/>
    <w:rsid w:val="00050759"/>
    <w:rsid w:val="000507F6"/>
    <w:rsid w:val="00050864"/>
    <w:rsid w:val="00050C77"/>
    <w:rsid w:val="00050D55"/>
    <w:rsid w:val="00051208"/>
    <w:rsid w:val="00051213"/>
    <w:rsid w:val="00051D2A"/>
    <w:rsid w:val="00052250"/>
    <w:rsid w:val="00052378"/>
    <w:rsid w:val="0005257A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689"/>
    <w:rsid w:val="000577B0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21A6"/>
    <w:rsid w:val="0007240C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77E09"/>
    <w:rsid w:val="000806BE"/>
    <w:rsid w:val="0008078B"/>
    <w:rsid w:val="000808FE"/>
    <w:rsid w:val="0008093B"/>
    <w:rsid w:val="000812D6"/>
    <w:rsid w:val="00081E45"/>
    <w:rsid w:val="00081E4F"/>
    <w:rsid w:val="00082433"/>
    <w:rsid w:val="0008290F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2287"/>
    <w:rsid w:val="0009244C"/>
    <w:rsid w:val="000926BE"/>
    <w:rsid w:val="00092C13"/>
    <w:rsid w:val="000936EC"/>
    <w:rsid w:val="000940E7"/>
    <w:rsid w:val="00094362"/>
    <w:rsid w:val="00094830"/>
    <w:rsid w:val="00094D2C"/>
    <w:rsid w:val="00094FB9"/>
    <w:rsid w:val="000950FA"/>
    <w:rsid w:val="000953FD"/>
    <w:rsid w:val="00095571"/>
    <w:rsid w:val="00095C94"/>
    <w:rsid w:val="000968C6"/>
    <w:rsid w:val="0009738B"/>
    <w:rsid w:val="0009745E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1D2"/>
    <w:rsid w:val="000A2289"/>
    <w:rsid w:val="000A3603"/>
    <w:rsid w:val="000A3A92"/>
    <w:rsid w:val="000A3DF2"/>
    <w:rsid w:val="000A48C1"/>
    <w:rsid w:val="000A4D64"/>
    <w:rsid w:val="000A4EDD"/>
    <w:rsid w:val="000A5071"/>
    <w:rsid w:val="000A588D"/>
    <w:rsid w:val="000A6408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EC2"/>
    <w:rsid w:val="000B3F89"/>
    <w:rsid w:val="000B4223"/>
    <w:rsid w:val="000B4624"/>
    <w:rsid w:val="000B4765"/>
    <w:rsid w:val="000B48B5"/>
    <w:rsid w:val="000B49DB"/>
    <w:rsid w:val="000B4AF7"/>
    <w:rsid w:val="000B4B7A"/>
    <w:rsid w:val="000B4D8F"/>
    <w:rsid w:val="000B58C4"/>
    <w:rsid w:val="000B5D42"/>
    <w:rsid w:val="000B60CB"/>
    <w:rsid w:val="000B60E8"/>
    <w:rsid w:val="000B6288"/>
    <w:rsid w:val="000B71B4"/>
    <w:rsid w:val="000B7455"/>
    <w:rsid w:val="000B74B5"/>
    <w:rsid w:val="000B7636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2C4"/>
    <w:rsid w:val="000C2E1F"/>
    <w:rsid w:val="000C2E2D"/>
    <w:rsid w:val="000C2FCD"/>
    <w:rsid w:val="000C3B60"/>
    <w:rsid w:val="000C3D0A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B9F"/>
    <w:rsid w:val="000D0201"/>
    <w:rsid w:val="000D0D1D"/>
    <w:rsid w:val="000D0F9E"/>
    <w:rsid w:val="000D1E73"/>
    <w:rsid w:val="000D1E7E"/>
    <w:rsid w:val="000D22F6"/>
    <w:rsid w:val="000D278E"/>
    <w:rsid w:val="000D2F77"/>
    <w:rsid w:val="000D32C7"/>
    <w:rsid w:val="000D3661"/>
    <w:rsid w:val="000D38F0"/>
    <w:rsid w:val="000D39F1"/>
    <w:rsid w:val="000D3DC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E03FF"/>
    <w:rsid w:val="000E0CBE"/>
    <w:rsid w:val="000E0E2D"/>
    <w:rsid w:val="000E1241"/>
    <w:rsid w:val="000E130A"/>
    <w:rsid w:val="000E16E7"/>
    <w:rsid w:val="000E323C"/>
    <w:rsid w:val="000E32A3"/>
    <w:rsid w:val="000E3313"/>
    <w:rsid w:val="000E343E"/>
    <w:rsid w:val="000E3B3F"/>
    <w:rsid w:val="000E3C3D"/>
    <w:rsid w:val="000E3EB8"/>
    <w:rsid w:val="000E4433"/>
    <w:rsid w:val="000E4608"/>
    <w:rsid w:val="000E4776"/>
    <w:rsid w:val="000E4A64"/>
    <w:rsid w:val="000E5122"/>
    <w:rsid w:val="000E554F"/>
    <w:rsid w:val="000E56F7"/>
    <w:rsid w:val="000E616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755"/>
    <w:rsid w:val="001038D6"/>
    <w:rsid w:val="00103987"/>
    <w:rsid w:val="0010412A"/>
    <w:rsid w:val="00104958"/>
    <w:rsid w:val="001059BB"/>
    <w:rsid w:val="00106077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B53"/>
    <w:rsid w:val="00122E65"/>
    <w:rsid w:val="00122E6E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5C2"/>
    <w:rsid w:val="001259D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F77"/>
    <w:rsid w:val="00130B30"/>
    <w:rsid w:val="001314F9"/>
    <w:rsid w:val="001316B8"/>
    <w:rsid w:val="00131793"/>
    <w:rsid w:val="0013225C"/>
    <w:rsid w:val="0013230B"/>
    <w:rsid w:val="0013289A"/>
    <w:rsid w:val="00132D77"/>
    <w:rsid w:val="00132DFA"/>
    <w:rsid w:val="00132F0A"/>
    <w:rsid w:val="00133006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69F"/>
    <w:rsid w:val="00140AA7"/>
    <w:rsid w:val="00140E83"/>
    <w:rsid w:val="00140F6A"/>
    <w:rsid w:val="001410C2"/>
    <w:rsid w:val="001410DC"/>
    <w:rsid w:val="0014115C"/>
    <w:rsid w:val="0014189D"/>
    <w:rsid w:val="00141B47"/>
    <w:rsid w:val="00141C7B"/>
    <w:rsid w:val="00141DFD"/>
    <w:rsid w:val="00141F46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5D5E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10E1"/>
    <w:rsid w:val="00151391"/>
    <w:rsid w:val="001514D5"/>
    <w:rsid w:val="001514F2"/>
    <w:rsid w:val="0015160C"/>
    <w:rsid w:val="0015164C"/>
    <w:rsid w:val="0015197C"/>
    <w:rsid w:val="001523DB"/>
    <w:rsid w:val="0015377B"/>
    <w:rsid w:val="001538FE"/>
    <w:rsid w:val="00153A35"/>
    <w:rsid w:val="00153B41"/>
    <w:rsid w:val="00153C60"/>
    <w:rsid w:val="00153EFA"/>
    <w:rsid w:val="001551CB"/>
    <w:rsid w:val="00155386"/>
    <w:rsid w:val="00155E8B"/>
    <w:rsid w:val="00156181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E2B"/>
    <w:rsid w:val="00160FB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12F"/>
    <w:rsid w:val="00164334"/>
    <w:rsid w:val="00164345"/>
    <w:rsid w:val="00164E06"/>
    <w:rsid w:val="001650CB"/>
    <w:rsid w:val="00165164"/>
    <w:rsid w:val="00165260"/>
    <w:rsid w:val="00165299"/>
    <w:rsid w:val="001653D3"/>
    <w:rsid w:val="00165C91"/>
    <w:rsid w:val="00166EAF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2E3B"/>
    <w:rsid w:val="001730D8"/>
    <w:rsid w:val="00173532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0A22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227F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41B"/>
    <w:rsid w:val="001959EA"/>
    <w:rsid w:val="00195D71"/>
    <w:rsid w:val="00196652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799"/>
    <w:rsid w:val="001A2A19"/>
    <w:rsid w:val="001A319E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1723"/>
    <w:rsid w:val="001B210F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E1E"/>
    <w:rsid w:val="001B611A"/>
    <w:rsid w:val="001B6283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F7F"/>
    <w:rsid w:val="001C1283"/>
    <w:rsid w:val="001C184B"/>
    <w:rsid w:val="001C193C"/>
    <w:rsid w:val="001C1947"/>
    <w:rsid w:val="001C19F5"/>
    <w:rsid w:val="001C1A67"/>
    <w:rsid w:val="001C1B0C"/>
    <w:rsid w:val="001C1C67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836"/>
    <w:rsid w:val="001C5FF9"/>
    <w:rsid w:val="001C66EA"/>
    <w:rsid w:val="001C6ABE"/>
    <w:rsid w:val="001C6EBA"/>
    <w:rsid w:val="001C70AB"/>
    <w:rsid w:val="001C70CC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B0D"/>
    <w:rsid w:val="001D3D17"/>
    <w:rsid w:val="001D3DB0"/>
    <w:rsid w:val="001D3F38"/>
    <w:rsid w:val="001D4010"/>
    <w:rsid w:val="001D4188"/>
    <w:rsid w:val="001D541C"/>
    <w:rsid w:val="001D61B1"/>
    <w:rsid w:val="001D65E8"/>
    <w:rsid w:val="001D6657"/>
    <w:rsid w:val="001D6D56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C"/>
    <w:rsid w:val="001E564C"/>
    <w:rsid w:val="001E5EC3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594"/>
    <w:rsid w:val="001F560B"/>
    <w:rsid w:val="001F5D8F"/>
    <w:rsid w:val="001F60FF"/>
    <w:rsid w:val="001F663A"/>
    <w:rsid w:val="001F69FD"/>
    <w:rsid w:val="001F6B96"/>
    <w:rsid w:val="001F6D99"/>
    <w:rsid w:val="001F7954"/>
    <w:rsid w:val="001F7FEF"/>
    <w:rsid w:val="0020071A"/>
    <w:rsid w:val="00200730"/>
    <w:rsid w:val="00200B53"/>
    <w:rsid w:val="002012A5"/>
    <w:rsid w:val="002015D9"/>
    <w:rsid w:val="00201704"/>
    <w:rsid w:val="00201B8F"/>
    <w:rsid w:val="00202536"/>
    <w:rsid w:val="0020286A"/>
    <w:rsid w:val="00202882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5F2F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40E2"/>
    <w:rsid w:val="0021412C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0E6"/>
    <w:rsid w:val="00221488"/>
    <w:rsid w:val="00221AFB"/>
    <w:rsid w:val="00221D54"/>
    <w:rsid w:val="00221F66"/>
    <w:rsid w:val="0022219C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45D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DBE"/>
    <w:rsid w:val="00243093"/>
    <w:rsid w:val="00243DA8"/>
    <w:rsid w:val="00243ED1"/>
    <w:rsid w:val="0024427F"/>
    <w:rsid w:val="002443BC"/>
    <w:rsid w:val="002443FD"/>
    <w:rsid w:val="0024466D"/>
    <w:rsid w:val="00244C58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FFB"/>
    <w:rsid w:val="002528ED"/>
    <w:rsid w:val="00252B51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A3F"/>
    <w:rsid w:val="00257A94"/>
    <w:rsid w:val="00257C0B"/>
    <w:rsid w:val="00260268"/>
    <w:rsid w:val="0026039A"/>
    <w:rsid w:val="00260724"/>
    <w:rsid w:val="00260975"/>
    <w:rsid w:val="00261108"/>
    <w:rsid w:val="00261463"/>
    <w:rsid w:val="002616AB"/>
    <w:rsid w:val="00261E96"/>
    <w:rsid w:val="00261ECD"/>
    <w:rsid w:val="0026230D"/>
    <w:rsid w:val="00262321"/>
    <w:rsid w:val="00262365"/>
    <w:rsid w:val="00262424"/>
    <w:rsid w:val="00262B53"/>
    <w:rsid w:val="0026303E"/>
    <w:rsid w:val="00263300"/>
    <w:rsid w:val="002633B7"/>
    <w:rsid w:val="002634CA"/>
    <w:rsid w:val="002635C7"/>
    <w:rsid w:val="0026423E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8BA"/>
    <w:rsid w:val="00270E31"/>
    <w:rsid w:val="00270FAB"/>
    <w:rsid w:val="00271057"/>
    <w:rsid w:val="002717D9"/>
    <w:rsid w:val="00271B48"/>
    <w:rsid w:val="00271D2C"/>
    <w:rsid w:val="00272299"/>
    <w:rsid w:val="00272700"/>
    <w:rsid w:val="0027361B"/>
    <w:rsid w:val="00273AA6"/>
    <w:rsid w:val="00273F3B"/>
    <w:rsid w:val="002740BF"/>
    <w:rsid w:val="00274330"/>
    <w:rsid w:val="00274571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CA"/>
    <w:rsid w:val="0029410F"/>
    <w:rsid w:val="002941C4"/>
    <w:rsid w:val="00294EAF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3041"/>
    <w:rsid w:val="002B592C"/>
    <w:rsid w:val="002B6156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422E"/>
    <w:rsid w:val="002C4291"/>
    <w:rsid w:val="002C43D9"/>
    <w:rsid w:val="002C4E18"/>
    <w:rsid w:val="002C5210"/>
    <w:rsid w:val="002C5295"/>
    <w:rsid w:val="002C52B6"/>
    <w:rsid w:val="002C5ADF"/>
    <w:rsid w:val="002C5DF6"/>
    <w:rsid w:val="002C5EE2"/>
    <w:rsid w:val="002C6678"/>
    <w:rsid w:val="002C68E8"/>
    <w:rsid w:val="002C6A89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203E"/>
    <w:rsid w:val="002D22CC"/>
    <w:rsid w:val="002D23E9"/>
    <w:rsid w:val="002D288A"/>
    <w:rsid w:val="002D2C9D"/>
    <w:rsid w:val="002D2F2B"/>
    <w:rsid w:val="002D2FE2"/>
    <w:rsid w:val="002D3129"/>
    <w:rsid w:val="002D312A"/>
    <w:rsid w:val="002D3316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5AEC"/>
    <w:rsid w:val="002D5C76"/>
    <w:rsid w:val="002D6650"/>
    <w:rsid w:val="002D7113"/>
    <w:rsid w:val="002D71BF"/>
    <w:rsid w:val="002D7FBF"/>
    <w:rsid w:val="002E0B3E"/>
    <w:rsid w:val="002E0CF8"/>
    <w:rsid w:val="002E12C1"/>
    <w:rsid w:val="002E216A"/>
    <w:rsid w:val="002E21FB"/>
    <w:rsid w:val="002E24B0"/>
    <w:rsid w:val="002E26B2"/>
    <w:rsid w:val="002E26EB"/>
    <w:rsid w:val="002E270B"/>
    <w:rsid w:val="002E2892"/>
    <w:rsid w:val="002E2AA1"/>
    <w:rsid w:val="002E3297"/>
    <w:rsid w:val="002E33AE"/>
    <w:rsid w:val="002E3521"/>
    <w:rsid w:val="002E384F"/>
    <w:rsid w:val="002E3BF0"/>
    <w:rsid w:val="002E3D79"/>
    <w:rsid w:val="002E415D"/>
    <w:rsid w:val="002E4423"/>
    <w:rsid w:val="002E4454"/>
    <w:rsid w:val="002E450E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B3F"/>
    <w:rsid w:val="002F2D29"/>
    <w:rsid w:val="002F3393"/>
    <w:rsid w:val="002F3BDA"/>
    <w:rsid w:val="002F463B"/>
    <w:rsid w:val="002F468F"/>
    <w:rsid w:val="002F46CD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B75"/>
    <w:rsid w:val="002F7D39"/>
    <w:rsid w:val="0030047A"/>
    <w:rsid w:val="0030089D"/>
    <w:rsid w:val="00301156"/>
    <w:rsid w:val="00301607"/>
    <w:rsid w:val="003019AC"/>
    <w:rsid w:val="00301C8C"/>
    <w:rsid w:val="003021DD"/>
    <w:rsid w:val="0030272A"/>
    <w:rsid w:val="00302AB2"/>
    <w:rsid w:val="0030401C"/>
    <w:rsid w:val="0030439A"/>
    <w:rsid w:val="003044E7"/>
    <w:rsid w:val="003046A9"/>
    <w:rsid w:val="0030494C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453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CCF"/>
    <w:rsid w:val="00333D4A"/>
    <w:rsid w:val="00333EB4"/>
    <w:rsid w:val="0033420D"/>
    <w:rsid w:val="0033428A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0E5F"/>
    <w:rsid w:val="00341CF5"/>
    <w:rsid w:val="00341D25"/>
    <w:rsid w:val="00342188"/>
    <w:rsid w:val="003421DF"/>
    <w:rsid w:val="003421FF"/>
    <w:rsid w:val="00342DA8"/>
    <w:rsid w:val="0034341E"/>
    <w:rsid w:val="003435F5"/>
    <w:rsid w:val="00343922"/>
    <w:rsid w:val="00343D92"/>
    <w:rsid w:val="003446B9"/>
    <w:rsid w:val="00344744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140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D0A"/>
    <w:rsid w:val="00356E98"/>
    <w:rsid w:val="00357744"/>
    <w:rsid w:val="0035789E"/>
    <w:rsid w:val="00357951"/>
    <w:rsid w:val="00360116"/>
    <w:rsid w:val="003603AA"/>
    <w:rsid w:val="00360B24"/>
    <w:rsid w:val="00360D00"/>
    <w:rsid w:val="003619AC"/>
    <w:rsid w:val="00361E76"/>
    <w:rsid w:val="0036235F"/>
    <w:rsid w:val="0036257F"/>
    <w:rsid w:val="00362A7E"/>
    <w:rsid w:val="0036307C"/>
    <w:rsid w:val="003633B5"/>
    <w:rsid w:val="00363672"/>
    <w:rsid w:val="00363DF6"/>
    <w:rsid w:val="00363E46"/>
    <w:rsid w:val="00364A7B"/>
    <w:rsid w:val="00364F52"/>
    <w:rsid w:val="003652AA"/>
    <w:rsid w:val="00365ABB"/>
    <w:rsid w:val="00365C2D"/>
    <w:rsid w:val="00365D2D"/>
    <w:rsid w:val="00365F1F"/>
    <w:rsid w:val="0036611B"/>
    <w:rsid w:val="00366C34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AD"/>
    <w:rsid w:val="00380B58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B8A"/>
    <w:rsid w:val="003A3E7D"/>
    <w:rsid w:val="003A4307"/>
    <w:rsid w:val="003A439B"/>
    <w:rsid w:val="003A4A43"/>
    <w:rsid w:val="003A4F22"/>
    <w:rsid w:val="003A4F7A"/>
    <w:rsid w:val="003A5402"/>
    <w:rsid w:val="003A67D5"/>
    <w:rsid w:val="003A6841"/>
    <w:rsid w:val="003A68D7"/>
    <w:rsid w:val="003A6BCE"/>
    <w:rsid w:val="003A74B9"/>
    <w:rsid w:val="003A7675"/>
    <w:rsid w:val="003A7A08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03F"/>
    <w:rsid w:val="003D4789"/>
    <w:rsid w:val="003D4D0F"/>
    <w:rsid w:val="003D504D"/>
    <w:rsid w:val="003D5BF5"/>
    <w:rsid w:val="003D5D19"/>
    <w:rsid w:val="003D5E29"/>
    <w:rsid w:val="003D778E"/>
    <w:rsid w:val="003D78C7"/>
    <w:rsid w:val="003D7C96"/>
    <w:rsid w:val="003E0704"/>
    <w:rsid w:val="003E0986"/>
    <w:rsid w:val="003E09C8"/>
    <w:rsid w:val="003E0B82"/>
    <w:rsid w:val="003E0C2A"/>
    <w:rsid w:val="003E0D13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B85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7145"/>
    <w:rsid w:val="003E72A4"/>
    <w:rsid w:val="003E7358"/>
    <w:rsid w:val="003F036E"/>
    <w:rsid w:val="003F0826"/>
    <w:rsid w:val="003F0A5D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C8C"/>
    <w:rsid w:val="003F7A8F"/>
    <w:rsid w:val="004003F4"/>
    <w:rsid w:val="004005A9"/>
    <w:rsid w:val="00400D0D"/>
    <w:rsid w:val="00400D5F"/>
    <w:rsid w:val="00400E1E"/>
    <w:rsid w:val="00400FAD"/>
    <w:rsid w:val="00401296"/>
    <w:rsid w:val="0040140F"/>
    <w:rsid w:val="00401AD1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6060"/>
    <w:rsid w:val="00406561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5CD"/>
    <w:rsid w:val="00431253"/>
    <w:rsid w:val="00431A5C"/>
    <w:rsid w:val="00431DD0"/>
    <w:rsid w:val="0043241E"/>
    <w:rsid w:val="004324A5"/>
    <w:rsid w:val="0043289A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D2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F2C"/>
    <w:rsid w:val="00440265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256"/>
    <w:rsid w:val="0044363C"/>
    <w:rsid w:val="00443AE7"/>
    <w:rsid w:val="00443EAF"/>
    <w:rsid w:val="004448AB"/>
    <w:rsid w:val="00444D63"/>
    <w:rsid w:val="0044501A"/>
    <w:rsid w:val="00445D8E"/>
    <w:rsid w:val="00445E2D"/>
    <w:rsid w:val="00445E2F"/>
    <w:rsid w:val="00446FDF"/>
    <w:rsid w:val="004478C5"/>
    <w:rsid w:val="00447A36"/>
    <w:rsid w:val="00447E6E"/>
    <w:rsid w:val="0045045D"/>
    <w:rsid w:val="004504BE"/>
    <w:rsid w:val="004508B5"/>
    <w:rsid w:val="00450B1E"/>
    <w:rsid w:val="004510B3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878"/>
    <w:rsid w:val="0045698A"/>
    <w:rsid w:val="00457121"/>
    <w:rsid w:val="00457371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426B"/>
    <w:rsid w:val="0046440A"/>
    <w:rsid w:val="004644E0"/>
    <w:rsid w:val="00464575"/>
    <w:rsid w:val="00464C42"/>
    <w:rsid w:val="00465688"/>
    <w:rsid w:val="004657AA"/>
    <w:rsid w:val="00465EC7"/>
    <w:rsid w:val="00465FBA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2A1"/>
    <w:rsid w:val="004924D0"/>
    <w:rsid w:val="004924F5"/>
    <w:rsid w:val="00492A5C"/>
    <w:rsid w:val="00492CD7"/>
    <w:rsid w:val="00492CDB"/>
    <w:rsid w:val="00493DF8"/>
    <w:rsid w:val="00493F7F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705A"/>
    <w:rsid w:val="00497601"/>
    <w:rsid w:val="0049766B"/>
    <w:rsid w:val="00497761"/>
    <w:rsid w:val="00497D1A"/>
    <w:rsid w:val="00497D7C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9E4"/>
    <w:rsid w:val="004A3695"/>
    <w:rsid w:val="004A37CA"/>
    <w:rsid w:val="004A409F"/>
    <w:rsid w:val="004A4878"/>
    <w:rsid w:val="004A5081"/>
    <w:rsid w:val="004A52CE"/>
    <w:rsid w:val="004A5D80"/>
    <w:rsid w:val="004A5E3D"/>
    <w:rsid w:val="004A65E2"/>
    <w:rsid w:val="004A6674"/>
    <w:rsid w:val="004A6746"/>
    <w:rsid w:val="004A6D9B"/>
    <w:rsid w:val="004A715D"/>
    <w:rsid w:val="004A71E0"/>
    <w:rsid w:val="004A78D4"/>
    <w:rsid w:val="004A7E9B"/>
    <w:rsid w:val="004A7EB6"/>
    <w:rsid w:val="004B0AB3"/>
    <w:rsid w:val="004B0D34"/>
    <w:rsid w:val="004B0DDD"/>
    <w:rsid w:val="004B0E0D"/>
    <w:rsid w:val="004B1B74"/>
    <w:rsid w:val="004B1BA3"/>
    <w:rsid w:val="004B22A1"/>
    <w:rsid w:val="004B2A62"/>
    <w:rsid w:val="004B2E34"/>
    <w:rsid w:val="004B355C"/>
    <w:rsid w:val="004B38A5"/>
    <w:rsid w:val="004B3EEA"/>
    <w:rsid w:val="004B4715"/>
    <w:rsid w:val="004B4C5D"/>
    <w:rsid w:val="004B4FD7"/>
    <w:rsid w:val="004B5130"/>
    <w:rsid w:val="004B5E5A"/>
    <w:rsid w:val="004B607A"/>
    <w:rsid w:val="004B67C3"/>
    <w:rsid w:val="004B6D00"/>
    <w:rsid w:val="004B6E1A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5EF"/>
    <w:rsid w:val="004C2D77"/>
    <w:rsid w:val="004C2E2A"/>
    <w:rsid w:val="004C34ED"/>
    <w:rsid w:val="004C3CBD"/>
    <w:rsid w:val="004C3CFC"/>
    <w:rsid w:val="004C3FD8"/>
    <w:rsid w:val="004C42E8"/>
    <w:rsid w:val="004C4780"/>
    <w:rsid w:val="004C4EDB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E9D"/>
    <w:rsid w:val="004D21CF"/>
    <w:rsid w:val="004D2D9A"/>
    <w:rsid w:val="004D310C"/>
    <w:rsid w:val="004D3370"/>
    <w:rsid w:val="004D350E"/>
    <w:rsid w:val="004D3A50"/>
    <w:rsid w:val="004D3E39"/>
    <w:rsid w:val="004D3E53"/>
    <w:rsid w:val="004D460B"/>
    <w:rsid w:val="004D47C1"/>
    <w:rsid w:val="004D4D77"/>
    <w:rsid w:val="004D5624"/>
    <w:rsid w:val="004D635C"/>
    <w:rsid w:val="004D654B"/>
    <w:rsid w:val="004D676F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AF6"/>
    <w:rsid w:val="004E2DF7"/>
    <w:rsid w:val="004E30E0"/>
    <w:rsid w:val="004E31CD"/>
    <w:rsid w:val="004E3275"/>
    <w:rsid w:val="004E34C3"/>
    <w:rsid w:val="004E34EF"/>
    <w:rsid w:val="004E3822"/>
    <w:rsid w:val="004E4134"/>
    <w:rsid w:val="004E425D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77C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1F3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9F8"/>
    <w:rsid w:val="00503E90"/>
    <w:rsid w:val="005041DC"/>
    <w:rsid w:val="00504245"/>
    <w:rsid w:val="005044B3"/>
    <w:rsid w:val="005047C3"/>
    <w:rsid w:val="00504AF7"/>
    <w:rsid w:val="00504D7C"/>
    <w:rsid w:val="00504FF7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6B0"/>
    <w:rsid w:val="00510B2A"/>
    <w:rsid w:val="00510D9F"/>
    <w:rsid w:val="00510FD3"/>
    <w:rsid w:val="0051109C"/>
    <w:rsid w:val="005110ED"/>
    <w:rsid w:val="005117C9"/>
    <w:rsid w:val="00511FCA"/>
    <w:rsid w:val="00512870"/>
    <w:rsid w:val="00513053"/>
    <w:rsid w:val="00513B04"/>
    <w:rsid w:val="00513FAB"/>
    <w:rsid w:val="00514C1F"/>
    <w:rsid w:val="00515277"/>
    <w:rsid w:val="005156A1"/>
    <w:rsid w:val="00515C37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C6D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62D9"/>
    <w:rsid w:val="00526488"/>
    <w:rsid w:val="005266E2"/>
    <w:rsid w:val="005267B5"/>
    <w:rsid w:val="00526801"/>
    <w:rsid w:val="00526FF6"/>
    <w:rsid w:val="0052718B"/>
    <w:rsid w:val="0052733F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FC1"/>
    <w:rsid w:val="00535575"/>
    <w:rsid w:val="005356BC"/>
    <w:rsid w:val="00535B39"/>
    <w:rsid w:val="00535C78"/>
    <w:rsid w:val="005360AB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CC5"/>
    <w:rsid w:val="00557431"/>
    <w:rsid w:val="0056011F"/>
    <w:rsid w:val="005601B8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5498"/>
    <w:rsid w:val="00565ADA"/>
    <w:rsid w:val="00565AE8"/>
    <w:rsid w:val="0056617B"/>
    <w:rsid w:val="00566306"/>
    <w:rsid w:val="0056634D"/>
    <w:rsid w:val="005664D3"/>
    <w:rsid w:val="005667C1"/>
    <w:rsid w:val="00566EEC"/>
    <w:rsid w:val="0056739C"/>
    <w:rsid w:val="00567A6A"/>
    <w:rsid w:val="00567C0C"/>
    <w:rsid w:val="00570003"/>
    <w:rsid w:val="00570190"/>
    <w:rsid w:val="00571DED"/>
    <w:rsid w:val="005728BB"/>
    <w:rsid w:val="00572A7C"/>
    <w:rsid w:val="005736D8"/>
    <w:rsid w:val="005737E0"/>
    <w:rsid w:val="005738BD"/>
    <w:rsid w:val="00574193"/>
    <w:rsid w:val="00574943"/>
    <w:rsid w:val="00574A2A"/>
    <w:rsid w:val="00574EE8"/>
    <w:rsid w:val="00575348"/>
    <w:rsid w:val="00575716"/>
    <w:rsid w:val="00575BAB"/>
    <w:rsid w:val="0057607D"/>
    <w:rsid w:val="0057629C"/>
    <w:rsid w:val="0057653D"/>
    <w:rsid w:val="0057670B"/>
    <w:rsid w:val="00576DB2"/>
    <w:rsid w:val="00577921"/>
    <w:rsid w:val="00577A4D"/>
    <w:rsid w:val="00577BDE"/>
    <w:rsid w:val="00580943"/>
    <w:rsid w:val="005809E1"/>
    <w:rsid w:val="00581257"/>
    <w:rsid w:val="005815AB"/>
    <w:rsid w:val="0058162A"/>
    <w:rsid w:val="005820AA"/>
    <w:rsid w:val="005823A3"/>
    <w:rsid w:val="00582C6C"/>
    <w:rsid w:val="00582E21"/>
    <w:rsid w:val="00582E35"/>
    <w:rsid w:val="00582E9B"/>
    <w:rsid w:val="005835E8"/>
    <w:rsid w:val="00583698"/>
    <w:rsid w:val="0058386E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D7B"/>
    <w:rsid w:val="00586E11"/>
    <w:rsid w:val="0058737C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1E92"/>
    <w:rsid w:val="005923D4"/>
    <w:rsid w:val="00592963"/>
    <w:rsid w:val="00592E65"/>
    <w:rsid w:val="0059348A"/>
    <w:rsid w:val="005934EF"/>
    <w:rsid w:val="00593545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A0006"/>
    <w:rsid w:val="005A05FA"/>
    <w:rsid w:val="005A0B0C"/>
    <w:rsid w:val="005A11A9"/>
    <w:rsid w:val="005A168B"/>
    <w:rsid w:val="005A2468"/>
    <w:rsid w:val="005A2B8D"/>
    <w:rsid w:val="005A302B"/>
    <w:rsid w:val="005A3FB8"/>
    <w:rsid w:val="005A435F"/>
    <w:rsid w:val="005A4589"/>
    <w:rsid w:val="005A4686"/>
    <w:rsid w:val="005A49C1"/>
    <w:rsid w:val="005A581E"/>
    <w:rsid w:val="005A5956"/>
    <w:rsid w:val="005A5BE5"/>
    <w:rsid w:val="005A60B2"/>
    <w:rsid w:val="005A6181"/>
    <w:rsid w:val="005A750C"/>
    <w:rsid w:val="005B0899"/>
    <w:rsid w:val="005B11E0"/>
    <w:rsid w:val="005B13C0"/>
    <w:rsid w:val="005B1533"/>
    <w:rsid w:val="005B1707"/>
    <w:rsid w:val="005B192E"/>
    <w:rsid w:val="005B1FC9"/>
    <w:rsid w:val="005B281F"/>
    <w:rsid w:val="005B3301"/>
    <w:rsid w:val="005B3761"/>
    <w:rsid w:val="005B3E0F"/>
    <w:rsid w:val="005B40E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8B1"/>
    <w:rsid w:val="005B6967"/>
    <w:rsid w:val="005B7824"/>
    <w:rsid w:val="005C04CF"/>
    <w:rsid w:val="005C059A"/>
    <w:rsid w:val="005C0686"/>
    <w:rsid w:val="005C0826"/>
    <w:rsid w:val="005C0F19"/>
    <w:rsid w:val="005C1556"/>
    <w:rsid w:val="005C1C49"/>
    <w:rsid w:val="005C240D"/>
    <w:rsid w:val="005C2544"/>
    <w:rsid w:val="005C2B0C"/>
    <w:rsid w:val="005C2B55"/>
    <w:rsid w:val="005C2F54"/>
    <w:rsid w:val="005C365E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CD8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9F1"/>
    <w:rsid w:val="005D5B41"/>
    <w:rsid w:val="005D5BCE"/>
    <w:rsid w:val="005D61AD"/>
    <w:rsid w:val="005D635C"/>
    <w:rsid w:val="005D6CC6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E0"/>
    <w:rsid w:val="005E4876"/>
    <w:rsid w:val="005E4886"/>
    <w:rsid w:val="005E4A01"/>
    <w:rsid w:val="005E4B05"/>
    <w:rsid w:val="005E4B9E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B17"/>
    <w:rsid w:val="005F13B4"/>
    <w:rsid w:val="005F160B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FC9"/>
    <w:rsid w:val="005F6315"/>
    <w:rsid w:val="005F6A07"/>
    <w:rsid w:val="005F6F25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51C7"/>
    <w:rsid w:val="006054B1"/>
    <w:rsid w:val="0060562F"/>
    <w:rsid w:val="00605BDD"/>
    <w:rsid w:val="00605CC1"/>
    <w:rsid w:val="00606337"/>
    <w:rsid w:val="00606340"/>
    <w:rsid w:val="00607147"/>
    <w:rsid w:val="00607697"/>
    <w:rsid w:val="006077F1"/>
    <w:rsid w:val="0060797B"/>
    <w:rsid w:val="00607E90"/>
    <w:rsid w:val="00607FDF"/>
    <w:rsid w:val="00611186"/>
    <w:rsid w:val="0061217E"/>
    <w:rsid w:val="00612930"/>
    <w:rsid w:val="00612979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8DF"/>
    <w:rsid w:val="00616FED"/>
    <w:rsid w:val="00617621"/>
    <w:rsid w:val="006176D6"/>
    <w:rsid w:val="00620562"/>
    <w:rsid w:val="00620A51"/>
    <w:rsid w:val="0062142C"/>
    <w:rsid w:val="0062189F"/>
    <w:rsid w:val="00621A79"/>
    <w:rsid w:val="00621AAC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40E"/>
    <w:rsid w:val="00626587"/>
    <w:rsid w:val="006266CA"/>
    <w:rsid w:val="0062681F"/>
    <w:rsid w:val="00626A59"/>
    <w:rsid w:val="00626F96"/>
    <w:rsid w:val="00627286"/>
    <w:rsid w:val="00627500"/>
    <w:rsid w:val="006275C1"/>
    <w:rsid w:val="00627A9C"/>
    <w:rsid w:val="00627DBE"/>
    <w:rsid w:val="00627DC0"/>
    <w:rsid w:val="00627F88"/>
    <w:rsid w:val="00630281"/>
    <w:rsid w:val="00630530"/>
    <w:rsid w:val="00630C44"/>
    <w:rsid w:val="00630C51"/>
    <w:rsid w:val="00630F43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4C6C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5CD"/>
    <w:rsid w:val="006477FC"/>
    <w:rsid w:val="00647D8C"/>
    <w:rsid w:val="00647DCD"/>
    <w:rsid w:val="00650737"/>
    <w:rsid w:val="00650AA3"/>
    <w:rsid w:val="00650C76"/>
    <w:rsid w:val="00650FE1"/>
    <w:rsid w:val="006512DC"/>
    <w:rsid w:val="006514AC"/>
    <w:rsid w:val="00651647"/>
    <w:rsid w:val="00651AB7"/>
    <w:rsid w:val="00651C4F"/>
    <w:rsid w:val="00651D12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42E9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600CF"/>
    <w:rsid w:val="00660E1C"/>
    <w:rsid w:val="006614FE"/>
    <w:rsid w:val="0066169A"/>
    <w:rsid w:val="00661A57"/>
    <w:rsid w:val="00661F0F"/>
    <w:rsid w:val="006623B1"/>
    <w:rsid w:val="00663128"/>
    <w:rsid w:val="00663576"/>
    <w:rsid w:val="0066382B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0BD3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126"/>
    <w:rsid w:val="00677B65"/>
    <w:rsid w:val="00677F5B"/>
    <w:rsid w:val="006800D8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A23"/>
    <w:rsid w:val="00683452"/>
    <w:rsid w:val="00683EF4"/>
    <w:rsid w:val="006840D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901BB"/>
    <w:rsid w:val="00690249"/>
    <w:rsid w:val="006902C2"/>
    <w:rsid w:val="00690776"/>
    <w:rsid w:val="00690835"/>
    <w:rsid w:val="006912C7"/>
    <w:rsid w:val="006913BA"/>
    <w:rsid w:val="00691FA4"/>
    <w:rsid w:val="00692196"/>
    <w:rsid w:val="00693647"/>
    <w:rsid w:val="00693A2B"/>
    <w:rsid w:val="00693DF6"/>
    <w:rsid w:val="00694393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982"/>
    <w:rsid w:val="006A4C36"/>
    <w:rsid w:val="006A508E"/>
    <w:rsid w:val="006A5322"/>
    <w:rsid w:val="006A5AA7"/>
    <w:rsid w:val="006A5C8B"/>
    <w:rsid w:val="006A6219"/>
    <w:rsid w:val="006A6D6E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F0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441"/>
    <w:rsid w:val="006B74BE"/>
    <w:rsid w:val="006B7A91"/>
    <w:rsid w:val="006B7B96"/>
    <w:rsid w:val="006C017E"/>
    <w:rsid w:val="006C0251"/>
    <w:rsid w:val="006C0534"/>
    <w:rsid w:val="006C07F7"/>
    <w:rsid w:val="006C0861"/>
    <w:rsid w:val="006C0F82"/>
    <w:rsid w:val="006C13FE"/>
    <w:rsid w:val="006C1AB9"/>
    <w:rsid w:val="006C1F48"/>
    <w:rsid w:val="006C21A2"/>
    <w:rsid w:val="006C2372"/>
    <w:rsid w:val="006C2898"/>
    <w:rsid w:val="006C2C58"/>
    <w:rsid w:val="006C3202"/>
    <w:rsid w:val="006C3D2C"/>
    <w:rsid w:val="006C3ED5"/>
    <w:rsid w:val="006C400B"/>
    <w:rsid w:val="006C414A"/>
    <w:rsid w:val="006C5536"/>
    <w:rsid w:val="006C55B1"/>
    <w:rsid w:val="006C59E0"/>
    <w:rsid w:val="006C5F88"/>
    <w:rsid w:val="006C6030"/>
    <w:rsid w:val="006C603A"/>
    <w:rsid w:val="006C637D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44A7"/>
    <w:rsid w:val="006D4A50"/>
    <w:rsid w:val="006D4C65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F74"/>
    <w:rsid w:val="006E1318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BC"/>
    <w:rsid w:val="006E52AE"/>
    <w:rsid w:val="006E62D1"/>
    <w:rsid w:val="006E6A4D"/>
    <w:rsid w:val="006E6D0C"/>
    <w:rsid w:val="006E7D1A"/>
    <w:rsid w:val="006E7E59"/>
    <w:rsid w:val="006F0EB4"/>
    <w:rsid w:val="006F1116"/>
    <w:rsid w:val="006F130B"/>
    <w:rsid w:val="006F1E55"/>
    <w:rsid w:val="006F201E"/>
    <w:rsid w:val="006F255A"/>
    <w:rsid w:val="006F275C"/>
    <w:rsid w:val="006F280B"/>
    <w:rsid w:val="006F35AF"/>
    <w:rsid w:val="006F36A5"/>
    <w:rsid w:val="006F3E36"/>
    <w:rsid w:val="006F417E"/>
    <w:rsid w:val="006F4379"/>
    <w:rsid w:val="006F4545"/>
    <w:rsid w:val="006F4585"/>
    <w:rsid w:val="006F46C7"/>
    <w:rsid w:val="006F4991"/>
    <w:rsid w:val="006F54E8"/>
    <w:rsid w:val="006F5DE8"/>
    <w:rsid w:val="006F60F8"/>
    <w:rsid w:val="006F7BCF"/>
    <w:rsid w:val="007002B6"/>
    <w:rsid w:val="0070046B"/>
    <w:rsid w:val="007004D4"/>
    <w:rsid w:val="00701040"/>
    <w:rsid w:val="00701112"/>
    <w:rsid w:val="007011A6"/>
    <w:rsid w:val="0070122C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B70"/>
    <w:rsid w:val="00707DFD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4C2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7FF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FA7"/>
    <w:rsid w:val="00736576"/>
    <w:rsid w:val="007367B2"/>
    <w:rsid w:val="00736A10"/>
    <w:rsid w:val="00736A36"/>
    <w:rsid w:val="0073719A"/>
    <w:rsid w:val="00737746"/>
    <w:rsid w:val="00737DA1"/>
    <w:rsid w:val="00740B2A"/>
    <w:rsid w:val="00740F63"/>
    <w:rsid w:val="00741532"/>
    <w:rsid w:val="00741C15"/>
    <w:rsid w:val="00741D8B"/>
    <w:rsid w:val="00742DA7"/>
    <w:rsid w:val="007432B6"/>
    <w:rsid w:val="00744002"/>
    <w:rsid w:val="00744091"/>
    <w:rsid w:val="0074480C"/>
    <w:rsid w:val="00744D6F"/>
    <w:rsid w:val="007451F6"/>
    <w:rsid w:val="0074531E"/>
    <w:rsid w:val="007458F9"/>
    <w:rsid w:val="00745CA3"/>
    <w:rsid w:val="00746225"/>
    <w:rsid w:val="0074634F"/>
    <w:rsid w:val="00746BE9"/>
    <w:rsid w:val="007470C3"/>
    <w:rsid w:val="00747641"/>
    <w:rsid w:val="0074772F"/>
    <w:rsid w:val="007479CA"/>
    <w:rsid w:val="00747E9D"/>
    <w:rsid w:val="00747EE1"/>
    <w:rsid w:val="00750374"/>
    <w:rsid w:val="00750440"/>
    <w:rsid w:val="00750A77"/>
    <w:rsid w:val="00750AA2"/>
    <w:rsid w:val="00750C05"/>
    <w:rsid w:val="00750E58"/>
    <w:rsid w:val="007511E8"/>
    <w:rsid w:val="007518A9"/>
    <w:rsid w:val="00751979"/>
    <w:rsid w:val="007520DD"/>
    <w:rsid w:val="00752640"/>
    <w:rsid w:val="00752A1E"/>
    <w:rsid w:val="00752B44"/>
    <w:rsid w:val="0075360B"/>
    <w:rsid w:val="007537D0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D13"/>
    <w:rsid w:val="00767D8C"/>
    <w:rsid w:val="00770A91"/>
    <w:rsid w:val="00770B5D"/>
    <w:rsid w:val="00770C03"/>
    <w:rsid w:val="00770EF4"/>
    <w:rsid w:val="00771390"/>
    <w:rsid w:val="007719C9"/>
    <w:rsid w:val="00771B38"/>
    <w:rsid w:val="00771F5D"/>
    <w:rsid w:val="007721C9"/>
    <w:rsid w:val="00772352"/>
    <w:rsid w:val="007725C1"/>
    <w:rsid w:val="007731E2"/>
    <w:rsid w:val="007732DE"/>
    <w:rsid w:val="00773875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C75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35A"/>
    <w:rsid w:val="007875CC"/>
    <w:rsid w:val="0079017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59"/>
    <w:rsid w:val="00792567"/>
    <w:rsid w:val="007926ED"/>
    <w:rsid w:val="00792DEF"/>
    <w:rsid w:val="00793006"/>
    <w:rsid w:val="007933AB"/>
    <w:rsid w:val="00793724"/>
    <w:rsid w:val="00793D0F"/>
    <w:rsid w:val="00793E4E"/>
    <w:rsid w:val="00793F08"/>
    <w:rsid w:val="00793F0D"/>
    <w:rsid w:val="0079406A"/>
    <w:rsid w:val="0079467D"/>
    <w:rsid w:val="00794B54"/>
    <w:rsid w:val="00794B7B"/>
    <w:rsid w:val="007950F4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882"/>
    <w:rsid w:val="007B1942"/>
    <w:rsid w:val="007B1A80"/>
    <w:rsid w:val="007B2325"/>
    <w:rsid w:val="007B2368"/>
    <w:rsid w:val="007B25C8"/>
    <w:rsid w:val="007B2710"/>
    <w:rsid w:val="007B32F2"/>
    <w:rsid w:val="007B4424"/>
    <w:rsid w:val="007B446F"/>
    <w:rsid w:val="007B522D"/>
    <w:rsid w:val="007B5688"/>
    <w:rsid w:val="007B5C4B"/>
    <w:rsid w:val="007B5C50"/>
    <w:rsid w:val="007B5CFD"/>
    <w:rsid w:val="007B5EB2"/>
    <w:rsid w:val="007B64C5"/>
    <w:rsid w:val="007B6610"/>
    <w:rsid w:val="007B66BE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5F"/>
    <w:rsid w:val="007C1C92"/>
    <w:rsid w:val="007C1FC9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B27"/>
    <w:rsid w:val="007D3172"/>
    <w:rsid w:val="007D32B4"/>
    <w:rsid w:val="007D33FD"/>
    <w:rsid w:val="007D3476"/>
    <w:rsid w:val="007D38D6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311"/>
    <w:rsid w:val="007D7BC2"/>
    <w:rsid w:val="007D7E31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5389"/>
    <w:rsid w:val="007E5770"/>
    <w:rsid w:val="007E64C4"/>
    <w:rsid w:val="007E6AE6"/>
    <w:rsid w:val="007E6BE2"/>
    <w:rsid w:val="007E7383"/>
    <w:rsid w:val="007F0578"/>
    <w:rsid w:val="007F09CD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DA9"/>
    <w:rsid w:val="007F4279"/>
    <w:rsid w:val="007F4B21"/>
    <w:rsid w:val="007F4C96"/>
    <w:rsid w:val="007F66C4"/>
    <w:rsid w:val="007F6D3E"/>
    <w:rsid w:val="007F7013"/>
    <w:rsid w:val="007F741A"/>
    <w:rsid w:val="007F7563"/>
    <w:rsid w:val="007F7632"/>
    <w:rsid w:val="007F7933"/>
    <w:rsid w:val="00800488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4234"/>
    <w:rsid w:val="0080425E"/>
    <w:rsid w:val="0080427C"/>
    <w:rsid w:val="008043A9"/>
    <w:rsid w:val="008045BB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98E"/>
    <w:rsid w:val="00811F24"/>
    <w:rsid w:val="0081261C"/>
    <w:rsid w:val="00813266"/>
    <w:rsid w:val="008135DF"/>
    <w:rsid w:val="00813738"/>
    <w:rsid w:val="00813B64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D58"/>
    <w:rsid w:val="008222B6"/>
    <w:rsid w:val="00823184"/>
    <w:rsid w:val="008236BD"/>
    <w:rsid w:val="00823704"/>
    <w:rsid w:val="00823F01"/>
    <w:rsid w:val="0082481C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69D"/>
    <w:rsid w:val="008458DC"/>
    <w:rsid w:val="00846056"/>
    <w:rsid w:val="00846CCD"/>
    <w:rsid w:val="00846CE7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3179"/>
    <w:rsid w:val="00853377"/>
    <w:rsid w:val="008535BB"/>
    <w:rsid w:val="00853673"/>
    <w:rsid w:val="008538C7"/>
    <w:rsid w:val="008543C7"/>
    <w:rsid w:val="008549AA"/>
    <w:rsid w:val="00854B2F"/>
    <w:rsid w:val="00854B3D"/>
    <w:rsid w:val="00854C5F"/>
    <w:rsid w:val="0085551B"/>
    <w:rsid w:val="008556B2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732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3D5"/>
    <w:rsid w:val="0086562C"/>
    <w:rsid w:val="00865AD2"/>
    <w:rsid w:val="00865EC0"/>
    <w:rsid w:val="00865ECC"/>
    <w:rsid w:val="00865F09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CB8"/>
    <w:rsid w:val="00887F17"/>
    <w:rsid w:val="00887F20"/>
    <w:rsid w:val="00890875"/>
    <w:rsid w:val="00891022"/>
    <w:rsid w:val="008912B6"/>
    <w:rsid w:val="00891914"/>
    <w:rsid w:val="00891A16"/>
    <w:rsid w:val="00891A74"/>
    <w:rsid w:val="00892366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AE9"/>
    <w:rsid w:val="008A026E"/>
    <w:rsid w:val="008A0B1B"/>
    <w:rsid w:val="008A16A0"/>
    <w:rsid w:val="008A199A"/>
    <w:rsid w:val="008A1DCE"/>
    <w:rsid w:val="008A1FFA"/>
    <w:rsid w:val="008A2162"/>
    <w:rsid w:val="008A2E6D"/>
    <w:rsid w:val="008A2F27"/>
    <w:rsid w:val="008A2F7E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ACC"/>
    <w:rsid w:val="008A6C10"/>
    <w:rsid w:val="008A6C18"/>
    <w:rsid w:val="008A701A"/>
    <w:rsid w:val="008A7397"/>
    <w:rsid w:val="008A772C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350"/>
    <w:rsid w:val="008B389E"/>
    <w:rsid w:val="008B3A66"/>
    <w:rsid w:val="008B3ADC"/>
    <w:rsid w:val="008B3EB8"/>
    <w:rsid w:val="008B476F"/>
    <w:rsid w:val="008B533F"/>
    <w:rsid w:val="008B58A1"/>
    <w:rsid w:val="008B5AE9"/>
    <w:rsid w:val="008B5D57"/>
    <w:rsid w:val="008B62ED"/>
    <w:rsid w:val="008B6908"/>
    <w:rsid w:val="008B6C4F"/>
    <w:rsid w:val="008B6F81"/>
    <w:rsid w:val="008B7AAB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516"/>
    <w:rsid w:val="008C5BA7"/>
    <w:rsid w:val="008C5D00"/>
    <w:rsid w:val="008C5D4A"/>
    <w:rsid w:val="008C6081"/>
    <w:rsid w:val="008C6939"/>
    <w:rsid w:val="008C6C6C"/>
    <w:rsid w:val="008C7BDA"/>
    <w:rsid w:val="008D0374"/>
    <w:rsid w:val="008D0410"/>
    <w:rsid w:val="008D0591"/>
    <w:rsid w:val="008D07A4"/>
    <w:rsid w:val="008D138A"/>
    <w:rsid w:val="008D1888"/>
    <w:rsid w:val="008D1B36"/>
    <w:rsid w:val="008D1C44"/>
    <w:rsid w:val="008D1C79"/>
    <w:rsid w:val="008D25D6"/>
    <w:rsid w:val="008D28C3"/>
    <w:rsid w:val="008D2A89"/>
    <w:rsid w:val="008D2C72"/>
    <w:rsid w:val="008D2CA6"/>
    <w:rsid w:val="008D3867"/>
    <w:rsid w:val="008D3AD1"/>
    <w:rsid w:val="008D41FF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72D9"/>
    <w:rsid w:val="008D7690"/>
    <w:rsid w:val="008D7D69"/>
    <w:rsid w:val="008D7E88"/>
    <w:rsid w:val="008D7F92"/>
    <w:rsid w:val="008E0037"/>
    <w:rsid w:val="008E025A"/>
    <w:rsid w:val="008E0B81"/>
    <w:rsid w:val="008E0CF8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8A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C93"/>
    <w:rsid w:val="008E6E88"/>
    <w:rsid w:val="008E6FEB"/>
    <w:rsid w:val="008E7648"/>
    <w:rsid w:val="008E7CF0"/>
    <w:rsid w:val="008F00D8"/>
    <w:rsid w:val="008F0309"/>
    <w:rsid w:val="008F1092"/>
    <w:rsid w:val="008F1902"/>
    <w:rsid w:val="008F1969"/>
    <w:rsid w:val="008F19B8"/>
    <w:rsid w:val="008F1B6A"/>
    <w:rsid w:val="008F205C"/>
    <w:rsid w:val="008F226A"/>
    <w:rsid w:val="008F28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78"/>
    <w:rsid w:val="00902234"/>
    <w:rsid w:val="00902504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DDB"/>
    <w:rsid w:val="009066D2"/>
    <w:rsid w:val="00906BC9"/>
    <w:rsid w:val="00906FA0"/>
    <w:rsid w:val="009071F2"/>
    <w:rsid w:val="00907233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FEE"/>
    <w:rsid w:val="009210BC"/>
    <w:rsid w:val="009210CF"/>
    <w:rsid w:val="009214C0"/>
    <w:rsid w:val="009217A7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4409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5B7C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212"/>
    <w:rsid w:val="00940676"/>
    <w:rsid w:val="00940B44"/>
    <w:rsid w:val="00940E1B"/>
    <w:rsid w:val="009419C9"/>
    <w:rsid w:val="00941A95"/>
    <w:rsid w:val="00942000"/>
    <w:rsid w:val="00942E83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D33"/>
    <w:rsid w:val="0095443F"/>
    <w:rsid w:val="009545D1"/>
    <w:rsid w:val="0095484C"/>
    <w:rsid w:val="00954D89"/>
    <w:rsid w:val="00955338"/>
    <w:rsid w:val="009555AA"/>
    <w:rsid w:val="00955629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115B"/>
    <w:rsid w:val="0096183A"/>
    <w:rsid w:val="009619C4"/>
    <w:rsid w:val="009630C5"/>
    <w:rsid w:val="00963110"/>
    <w:rsid w:val="00963A95"/>
    <w:rsid w:val="00964094"/>
    <w:rsid w:val="009643C6"/>
    <w:rsid w:val="009643FB"/>
    <w:rsid w:val="00964452"/>
    <w:rsid w:val="00964958"/>
    <w:rsid w:val="009649F6"/>
    <w:rsid w:val="00965186"/>
    <w:rsid w:val="00965424"/>
    <w:rsid w:val="0096561B"/>
    <w:rsid w:val="009657D9"/>
    <w:rsid w:val="00965B04"/>
    <w:rsid w:val="00966702"/>
    <w:rsid w:val="009669E6"/>
    <w:rsid w:val="00966F3E"/>
    <w:rsid w:val="009675B8"/>
    <w:rsid w:val="00967802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73B"/>
    <w:rsid w:val="009748AD"/>
    <w:rsid w:val="00974A62"/>
    <w:rsid w:val="00974BFE"/>
    <w:rsid w:val="009755F1"/>
    <w:rsid w:val="009757A4"/>
    <w:rsid w:val="00975A83"/>
    <w:rsid w:val="00975D23"/>
    <w:rsid w:val="00975DFA"/>
    <w:rsid w:val="00975E2B"/>
    <w:rsid w:val="009766A9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A02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31D"/>
    <w:rsid w:val="00987D06"/>
    <w:rsid w:val="0099021A"/>
    <w:rsid w:val="00990426"/>
    <w:rsid w:val="0099136C"/>
    <w:rsid w:val="009913C4"/>
    <w:rsid w:val="00991746"/>
    <w:rsid w:val="00991AC9"/>
    <w:rsid w:val="0099229A"/>
    <w:rsid w:val="0099289B"/>
    <w:rsid w:val="00992FEE"/>
    <w:rsid w:val="00993125"/>
    <w:rsid w:val="00993256"/>
    <w:rsid w:val="00993BD6"/>
    <w:rsid w:val="00993EC1"/>
    <w:rsid w:val="009948F7"/>
    <w:rsid w:val="00995077"/>
    <w:rsid w:val="00995947"/>
    <w:rsid w:val="00995BF0"/>
    <w:rsid w:val="00995CFB"/>
    <w:rsid w:val="00996918"/>
    <w:rsid w:val="00996E25"/>
    <w:rsid w:val="0099722E"/>
    <w:rsid w:val="009973A3"/>
    <w:rsid w:val="00997557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AD2"/>
    <w:rsid w:val="009A5CB3"/>
    <w:rsid w:val="009A5D33"/>
    <w:rsid w:val="009A5F27"/>
    <w:rsid w:val="009A614E"/>
    <w:rsid w:val="009A6260"/>
    <w:rsid w:val="009A66ED"/>
    <w:rsid w:val="009A690F"/>
    <w:rsid w:val="009A6AD9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2389"/>
    <w:rsid w:val="009C2CCE"/>
    <w:rsid w:val="009C2E10"/>
    <w:rsid w:val="009C2F48"/>
    <w:rsid w:val="009C345F"/>
    <w:rsid w:val="009C3562"/>
    <w:rsid w:val="009C386C"/>
    <w:rsid w:val="009C3E81"/>
    <w:rsid w:val="009C4573"/>
    <w:rsid w:val="009C48F6"/>
    <w:rsid w:val="009C535C"/>
    <w:rsid w:val="009C5B45"/>
    <w:rsid w:val="009C5FC3"/>
    <w:rsid w:val="009C654F"/>
    <w:rsid w:val="009C65D5"/>
    <w:rsid w:val="009C67BC"/>
    <w:rsid w:val="009C6967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1710"/>
    <w:rsid w:val="009D173E"/>
    <w:rsid w:val="009D214C"/>
    <w:rsid w:val="009D22C1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5297"/>
    <w:rsid w:val="009D55D4"/>
    <w:rsid w:val="009D55E5"/>
    <w:rsid w:val="009D5B43"/>
    <w:rsid w:val="009D5C84"/>
    <w:rsid w:val="009D705B"/>
    <w:rsid w:val="009D7A37"/>
    <w:rsid w:val="009D7DF4"/>
    <w:rsid w:val="009E05B8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726"/>
    <w:rsid w:val="009E49F5"/>
    <w:rsid w:val="009E4A63"/>
    <w:rsid w:val="009E4D0D"/>
    <w:rsid w:val="009E52A9"/>
    <w:rsid w:val="009E5310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98A"/>
    <w:rsid w:val="00A04E45"/>
    <w:rsid w:val="00A058EA"/>
    <w:rsid w:val="00A061C0"/>
    <w:rsid w:val="00A0620C"/>
    <w:rsid w:val="00A0625D"/>
    <w:rsid w:val="00A0628E"/>
    <w:rsid w:val="00A06B28"/>
    <w:rsid w:val="00A0725C"/>
    <w:rsid w:val="00A07E3C"/>
    <w:rsid w:val="00A10733"/>
    <w:rsid w:val="00A10A12"/>
    <w:rsid w:val="00A10FB4"/>
    <w:rsid w:val="00A11478"/>
    <w:rsid w:val="00A11530"/>
    <w:rsid w:val="00A11A72"/>
    <w:rsid w:val="00A11D0C"/>
    <w:rsid w:val="00A11E80"/>
    <w:rsid w:val="00A11F41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528A"/>
    <w:rsid w:val="00A15513"/>
    <w:rsid w:val="00A15587"/>
    <w:rsid w:val="00A1578C"/>
    <w:rsid w:val="00A15AE4"/>
    <w:rsid w:val="00A1621F"/>
    <w:rsid w:val="00A16A02"/>
    <w:rsid w:val="00A16F73"/>
    <w:rsid w:val="00A16F9A"/>
    <w:rsid w:val="00A17247"/>
    <w:rsid w:val="00A20228"/>
    <w:rsid w:val="00A20313"/>
    <w:rsid w:val="00A207D0"/>
    <w:rsid w:val="00A20E5C"/>
    <w:rsid w:val="00A210DF"/>
    <w:rsid w:val="00A2151A"/>
    <w:rsid w:val="00A21BEA"/>
    <w:rsid w:val="00A226EA"/>
    <w:rsid w:val="00A22A2E"/>
    <w:rsid w:val="00A22BB3"/>
    <w:rsid w:val="00A22DF0"/>
    <w:rsid w:val="00A24193"/>
    <w:rsid w:val="00A24BFF"/>
    <w:rsid w:val="00A24FBF"/>
    <w:rsid w:val="00A250F9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EE2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731"/>
    <w:rsid w:val="00A359B3"/>
    <w:rsid w:val="00A3634C"/>
    <w:rsid w:val="00A36A6A"/>
    <w:rsid w:val="00A36DB4"/>
    <w:rsid w:val="00A37145"/>
    <w:rsid w:val="00A37715"/>
    <w:rsid w:val="00A40A3C"/>
    <w:rsid w:val="00A40BD6"/>
    <w:rsid w:val="00A40C09"/>
    <w:rsid w:val="00A40C48"/>
    <w:rsid w:val="00A42081"/>
    <w:rsid w:val="00A42B50"/>
    <w:rsid w:val="00A42F6E"/>
    <w:rsid w:val="00A431D3"/>
    <w:rsid w:val="00A432A3"/>
    <w:rsid w:val="00A4340E"/>
    <w:rsid w:val="00A43F02"/>
    <w:rsid w:val="00A43F72"/>
    <w:rsid w:val="00A4410A"/>
    <w:rsid w:val="00A447CC"/>
    <w:rsid w:val="00A4489F"/>
    <w:rsid w:val="00A44A1A"/>
    <w:rsid w:val="00A44ECE"/>
    <w:rsid w:val="00A45256"/>
    <w:rsid w:val="00A45407"/>
    <w:rsid w:val="00A46284"/>
    <w:rsid w:val="00A463FA"/>
    <w:rsid w:val="00A4672C"/>
    <w:rsid w:val="00A46CB2"/>
    <w:rsid w:val="00A47119"/>
    <w:rsid w:val="00A47290"/>
    <w:rsid w:val="00A47905"/>
    <w:rsid w:val="00A479D9"/>
    <w:rsid w:val="00A47B5A"/>
    <w:rsid w:val="00A501BB"/>
    <w:rsid w:val="00A505F3"/>
    <w:rsid w:val="00A508EC"/>
    <w:rsid w:val="00A50A3B"/>
    <w:rsid w:val="00A512E8"/>
    <w:rsid w:val="00A51BC6"/>
    <w:rsid w:val="00A51E7A"/>
    <w:rsid w:val="00A524C1"/>
    <w:rsid w:val="00A52C2E"/>
    <w:rsid w:val="00A52FF7"/>
    <w:rsid w:val="00A530C1"/>
    <w:rsid w:val="00A53122"/>
    <w:rsid w:val="00A538E2"/>
    <w:rsid w:val="00A53984"/>
    <w:rsid w:val="00A53EA2"/>
    <w:rsid w:val="00A54180"/>
    <w:rsid w:val="00A548FE"/>
    <w:rsid w:val="00A55253"/>
    <w:rsid w:val="00A55359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33D"/>
    <w:rsid w:val="00A606E1"/>
    <w:rsid w:val="00A60A4D"/>
    <w:rsid w:val="00A60F0E"/>
    <w:rsid w:val="00A616D8"/>
    <w:rsid w:val="00A6189E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C13"/>
    <w:rsid w:val="00A64C33"/>
    <w:rsid w:val="00A64F04"/>
    <w:rsid w:val="00A64F60"/>
    <w:rsid w:val="00A65256"/>
    <w:rsid w:val="00A65460"/>
    <w:rsid w:val="00A655F1"/>
    <w:rsid w:val="00A660E9"/>
    <w:rsid w:val="00A662B9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E5F"/>
    <w:rsid w:val="00A72F46"/>
    <w:rsid w:val="00A73679"/>
    <w:rsid w:val="00A737D4"/>
    <w:rsid w:val="00A73A15"/>
    <w:rsid w:val="00A73A4B"/>
    <w:rsid w:val="00A73AC4"/>
    <w:rsid w:val="00A73AEF"/>
    <w:rsid w:val="00A7421C"/>
    <w:rsid w:val="00A74234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E6A"/>
    <w:rsid w:val="00A76F7C"/>
    <w:rsid w:val="00A7722D"/>
    <w:rsid w:val="00A77EBE"/>
    <w:rsid w:val="00A77F10"/>
    <w:rsid w:val="00A8022B"/>
    <w:rsid w:val="00A80757"/>
    <w:rsid w:val="00A807D7"/>
    <w:rsid w:val="00A80EBE"/>
    <w:rsid w:val="00A8104B"/>
    <w:rsid w:val="00A8105E"/>
    <w:rsid w:val="00A81BCB"/>
    <w:rsid w:val="00A82611"/>
    <w:rsid w:val="00A82B09"/>
    <w:rsid w:val="00A832A8"/>
    <w:rsid w:val="00A835D3"/>
    <w:rsid w:val="00A83B85"/>
    <w:rsid w:val="00A8426B"/>
    <w:rsid w:val="00A84D47"/>
    <w:rsid w:val="00A84F83"/>
    <w:rsid w:val="00A85419"/>
    <w:rsid w:val="00A8553F"/>
    <w:rsid w:val="00A855A6"/>
    <w:rsid w:val="00A855B7"/>
    <w:rsid w:val="00A85723"/>
    <w:rsid w:val="00A858F8"/>
    <w:rsid w:val="00A85D27"/>
    <w:rsid w:val="00A8653C"/>
    <w:rsid w:val="00A86D18"/>
    <w:rsid w:val="00A86E5E"/>
    <w:rsid w:val="00A87219"/>
    <w:rsid w:val="00A87C3F"/>
    <w:rsid w:val="00A9014B"/>
    <w:rsid w:val="00A9072B"/>
    <w:rsid w:val="00A90851"/>
    <w:rsid w:val="00A90AC1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958"/>
    <w:rsid w:val="00A93FB3"/>
    <w:rsid w:val="00A94610"/>
    <w:rsid w:val="00A94A5D"/>
    <w:rsid w:val="00A94C65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655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66B"/>
    <w:rsid w:val="00AB32E1"/>
    <w:rsid w:val="00AB3926"/>
    <w:rsid w:val="00AB3AFD"/>
    <w:rsid w:val="00AB4087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EC5"/>
    <w:rsid w:val="00AB6D2C"/>
    <w:rsid w:val="00AB6F17"/>
    <w:rsid w:val="00AB7084"/>
    <w:rsid w:val="00AB7348"/>
    <w:rsid w:val="00AB7F2B"/>
    <w:rsid w:val="00AC0330"/>
    <w:rsid w:val="00AC03E4"/>
    <w:rsid w:val="00AC07B3"/>
    <w:rsid w:val="00AC0849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26C0"/>
    <w:rsid w:val="00AC2A8E"/>
    <w:rsid w:val="00AC3051"/>
    <w:rsid w:val="00AC3167"/>
    <w:rsid w:val="00AC444C"/>
    <w:rsid w:val="00AC493D"/>
    <w:rsid w:val="00AC57E0"/>
    <w:rsid w:val="00AC582D"/>
    <w:rsid w:val="00AC59F0"/>
    <w:rsid w:val="00AC5EE3"/>
    <w:rsid w:val="00AC6296"/>
    <w:rsid w:val="00AC62B9"/>
    <w:rsid w:val="00AC638F"/>
    <w:rsid w:val="00AC65DA"/>
    <w:rsid w:val="00AC6BFA"/>
    <w:rsid w:val="00AC6D4A"/>
    <w:rsid w:val="00AC706D"/>
    <w:rsid w:val="00AC747F"/>
    <w:rsid w:val="00AC74A8"/>
    <w:rsid w:val="00AC76D2"/>
    <w:rsid w:val="00AC7F08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AD4"/>
    <w:rsid w:val="00AD2C1B"/>
    <w:rsid w:val="00AD2C4A"/>
    <w:rsid w:val="00AD3451"/>
    <w:rsid w:val="00AD43B6"/>
    <w:rsid w:val="00AD48EF"/>
    <w:rsid w:val="00AD5056"/>
    <w:rsid w:val="00AD54EE"/>
    <w:rsid w:val="00AD5574"/>
    <w:rsid w:val="00AD57F1"/>
    <w:rsid w:val="00AD59E2"/>
    <w:rsid w:val="00AD5EB2"/>
    <w:rsid w:val="00AD61E9"/>
    <w:rsid w:val="00AD65BD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FA9"/>
    <w:rsid w:val="00AE7DEB"/>
    <w:rsid w:val="00AF00CB"/>
    <w:rsid w:val="00AF02C7"/>
    <w:rsid w:val="00AF067B"/>
    <w:rsid w:val="00AF07B6"/>
    <w:rsid w:val="00AF08E4"/>
    <w:rsid w:val="00AF1459"/>
    <w:rsid w:val="00AF17A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5AD6"/>
    <w:rsid w:val="00AF5EA6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12CD"/>
    <w:rsid w:val="00B01389"/>
    <w:rsid w:val="00B0176E"/>
    <w:rsid w:val="00B01885"/>
    <w:rsid w:val="00B02964"/>
    <w:rsid w:val="00B02E69"/>
    <w:rsid w:val="00B039EB"/>
    <w:rsid w:val="00B039FB"/>
    <w:rsid w:val="00B04106"/>
    <w:rsid w:val="00B04659"/>
    <w:rsid w:val="00B0564B"/>
    <w:rsid w:val="00B0574A"/>
    <w:rsid w:val="00B058A8"/>
    <w:rsid w:val="00B060A5"/>
    <w:rsid w:val="00B0678C"/>
    <w:rsid w:val="00B069E9"/>
    <w:rsid w:val="00B070D3"/>
    <w:rsid w:val="00B0713F"/>
    <w:rsid w:val="00B07519"/>
    <w:rsid w:val="00B07609"/>
    <w:rsid w:val="00B07966"/>
    <w:rsid w:val="00B07999"/>
    <w:rsid w:val="00B10305"/>
    <w:rsid w:val="00B11E41"/>
    <w:rsid w:val="00B11FDF"/>
    <w:rsid w:val="00B121E1"/>
    <w:rsid w:val="00B123DF"/>
    <w:rsid w:val="00B129D5"/>
    <w:rsid w:val="00B131EF"/>
    <w:rsid w:val="00B13F7F"/>
    <w:rsid w:val="00B13FD9"/>
    <w:rsid w:val="00B1428A"/>
    <w:rsid w:val="00B14A33"/>
    <w:rsid w:val="00B14B4A"/>
    <w:rsid w:val="00B14D10"/>
    <w:rsid w:val="00B1529C"/>
    <w:rsid w:val="00B1529F"/>
    <w:rsid w:val="00B15693"/>
    <w:rsid w:val="00B15930"/>
    <w:rsid w:val="00B163FF"/>
    <w:rsid w:val="00B17D9E"/>
    <w:rsid w:val="00B200CB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A85"/>
    <w:rsid w:val="00B250BD"/>
    <w:rsid w:val="00B25336"/>
    <w:rsid w:val="00B2641B"/>
    <w:rsid w:val="00B2648B"/>
    <w:rsid w:val="00B2651B"/>
    <w:rsid w:val="00B26598"/>
    <w:rsid w:val="00B26FCA"/>
    <w:rsid w:val="00B2796F"/>
    <w:rsid w:val="00B27975"/>
    <w:rsid w:val="00B27BA5"/>
    <w:rsid w:val="00B27FCE"/>
    <w:rsid w:val="00B3024F"/>
    <w:rsid w:val="00B30B12"/>
    <w:rsid w:val="00B30B78"/>
    <w:rsid w:val="00B30C34"/>
    <w:rsid w:val="00B30DE1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E4B"/>
    <w:rsid w:val="00B35FE5"/>
    <w:rsid w:val="00B36C52"/>
    <w:rsid w:val="00B36E0D"/>
    <w:rsid w:val="00B37207"/>
    <w:rsid w:val="00B3731C"/>
    <w:rsid w:val="00B373F5"/>
    <w:rsid w:val="00B37AE3"/>
    <w:rsid w:val="00B37B6F"/>
    <w:rsid w:val="00B37C50"/>
    <w:rsid w:val="00B37EB1"/>
    <w:rsid w:val="00B40F86"/>
    <w:rsid w:val="00B40FBB"/>
    <w:rsid w:val="00B41165"/>
    <w:rsid w:val="00B415FF"/>
    <w:rsid w:val="00B41D2D"/>
    <w:rsid w:val="00B424F1"/>
    <w:rsid w:val="00B4304F"/>
    <w:rsid w:val="00B43578"/>
    <w:rsid w:val="00B44170"/>
    <w:rsid w:val="00B44B23"/>
    <w:rsid w:val="00B44B40"/>
    <w:rsid w:val="00B44CE0"/>
    <w:rsid w:val="00B44E73"/>
    <w:rsid w:val="00B455C4"/>
    <w:rsid w:val="00B458CF"/>
    <w:rsid w:val="00B45D1D"/>
    <w:rsid w:val="00B46793"/>
    <w:rsid w:val="00B46B68"/>
    <w:rsid w:val="00B504B0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94D"/>
    <w:rsid w:val="00B55A03"/>
    <w:rsid w:val="00B55B93"/>
    <w:rsid w:val="00B55C66"/>
    <w:rsid w:val="00B5630E"/>
    <w:rsid w:val="00B571B5"/>
    <w:rsid w:val="00B57619"/>
    <w:rsid w:val="00B578F9"/>
    <w:rsid w:val="00B57978"/>
    <w:rsid w:val="00B600EA"/>
    <w:rsid w:val="00B605E4"/>
    <w:rsid w:val="00B60BA6"/>
    <w:rsid w:val="00B60E0B"/>
    <w:rsid w:val="00B614AE"/>
    <w:rsid w:val="00B6211A"/>
    <w:rsid w:val="00B62161"/>
    <w:rsid w:val="00B62509"/>
    <w:rsid w:val="00B629B5"/>
    <w:rsid w:val="00B62F74"/>
    <w:rsid w:val="00B63476"/>
    <w:rsid w:val="00B63B22"/>
    <w:rsid w:val="00B63B90"/>
    <w:rsid w:val="00B643BC"/>
    <w:rsid w:val="00B64548"/>
    <w:rsid w:val="00B6458B"/>
    <w:rsid w:val="00B648AB"/>
    <w:rsid w:val="00B64A3E"/>
    <w:rsid w:val="00B64CC5"/>
    <w:rsid w:val="00B64D13"/>
    <w:rsid w:val="00B65042"/>
    <w:rsid w:val="00B654E4"/>
    <w:rsid w:val="00B654E8"/>
    <w:rsid w:val="00B656C2"/>
    <w:rsid w:val="00B661A9"/>
    <w:rsid w:val="00B66B85"/>
    <w:rsid w:val="00B67B98"/>
    <w:rsid w:val="00B67D4F"/>
    <w:rsid w:val="00B67F2C"/>
    <w:rsid w:val="00B70119"/>
    <w:rsid w:val="00B7090E"/>
    <w:rsid w:val="00B70B18"/>
    <w:rsid w:val="00B70F4D"/>
    <w:rsid w:val="00B71015"/>
    <w:rsid w:val="00B71812"/>
    <w:rsid w:val="00B71D27"/>
    <w:rsid w:val="00B7205B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415C"/>
    <w:rsid w:val="00B743FA"/>
    <w:rsid w:val="00B7442E"/>
    <w:rsid w:val="00B744D3"/>
    <w:rsid w:val="00B74879"/>
    <w:rsid w:val="00B74ADA"/>
    <w:rsid w:val="00B74C97"/>
    <w:rsid w:val="00B74E20"/>
    <w:rsid w:val="00B75CF6"/>
    <w:rsid w:val="00B75E78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EE9"/>
    <w:rsid w:val="00B907E5"/>
    <w:rsid w:val="00B90B0F"/>
    <w:rsid w:val="00B90CF7"/>
    <w:rsid w:val="00B90EA5"/>
    <w:rsid w:val="00B91155"/>
    <w:rsid w:val="00B9206A"/>
    <w:rsid w:val="00B92D30"/>
    <w:rsid w:val="00B937C1"/>
    <w:rsid w:val="00B93849"/>
    <w:rsid w:val="00B93A7A"/>
    <w:rsid w:val="00B94017"/>
    <w:rsid w:val="00B944DD"/>
    <w:rsid w:val="00B949FA"/>
    <w:rsid w:val="00B94F44"/>
    <w:rsid w:val="00B950D7"/>
    <w:rsid w:val="00B95144"/>
    <w:rsid w:val="00B95710"/>
    <w:rsid w:val="00B95A9C"/>
    <w:rsid w:val="00B95DEA"/>
    <w:rsid w:val="00B95F3A"/>
    <w:rsid w:val="00B95F52"/>
    <w:rsid w:val="00B960C9"/>
    <w:rsid w:val="00B961EC"/>
    <w:rsid w:val="00B964DB"/>
    <w:rsid w:val="00B967C6"/>
    <w:rsid w:val="00B9682A"/>
    <w:rsid w:val="00B96895"/>
    <w:rsid w:val="00B96E8C"/>
    <w:rsid w:val="00B97554"/>
    <w:rsid w:val="00B977D0"/>
    <w:rsid w:val="00B97B1E"/>
    <w:rsid w:val="00B97DD3"/>
    <w:rsid w:val="00BA0F2C"/>
    <w:rsid w:val="00BA0F46"/>
    <w:rsid w:val="00BA1398"/>
    <w:rsid w:val="00BA1D90"/>
    <w:rsid w:val="00BA2331"/>
    <w:rsid w:val="00BA2A95"/>
    <w:rsid w:val="00BA2B11"/>
    <w:rsid w:val="00BA2DB5"/>
    <w:rsid w:val="00BA3BA0"/>
    <w:rsid w:val="00BA4084"/>
    <w:rsid w:val="00BA4143"/>
    <w:rsid w:val="00BA450C"/>
    <w:rsid w:val="00BA45EC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F27"/>
    <w:rsid w:val="00BB28E2"/>
    <w:rsid w:val="00BB29C0"/>
    <w:rsid w:val="00BB29F1"/>
    <w:rsid w:val="00BB318E"/>
    <w:rsid w:val="00BB373C"/>
    <w:rsid w:val="00BB3DBA"/>
    <w:rsid w:val="00BB3E2E"/>
    <w:rsid w:val="00BB48DE"/>
    <w:rsid w:val="00BB55F9"/>
    <w:rsid w:val="00BB59E7"/>
    <w:rsid w:val="00BB5B8A"/>
    <w:rsid w:val="00BB6193"/>
    <w:rsid w:val="00BB6577"/>
    <w:rsid w:val="00BB6665"/>
    <w:rsid w:val="00BB66DA"/>
    <w:rsid w:val="00BB6735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E8B"/>
    <w:rsid w:val="00BC2E91"/>
    <w:rsid w:val="00BC3693"/>
    <w:rsid w:val="00BC378E"/>
    <w:rsid w:val="00BC3DB1"/>
    <w:rsid w:val="00BC4B55"/>
    <w:rsid w:val="00BC4B86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0EB"/>
    <w:rsid w:val="00BD5609"/>
    <w:rsid w:val="00BD5784"/>
    <w:rsid w:val="00BD5826"/>
    <w:rsid w:val="00BD617F"/>
    <w:rsid w:val="00BD62F3"/>
    <w:rsid w:val="00BD6589"/>
    <w:rsid w:val="00BD666D"/>
    <w:rsid w:val="00BD6BBC"/>
    <w:rsid w:val="00BE03ED"/>
    <w:rsid w:val="00BE0673"/>
    <w:rsid w:val="00BE06BE"/>
    <w:rsid w:val="00BE09EC"/>
    <w:rsid w:val="00BE0CD2"/>
    <w:rsid w:val="00BE12A0"/>
    <w:rsid w:val="00BE2446"/>
    <w:rsid w:val="00BE2558"/>
    <w:rsid w:val="00BE26FF"/>
    <w:rsid w:val="00BE2BD0"/>
    <w:rsid w:val="00BE37C1"/>
    <w:rsid w:val="00BE42DB"/>
    <w:rsid w:val="00BE565A"/>
    <w:rsid w:val="00BE5F73"/>
    <w:rsid w:val="00BE6E4D"/>
    <w:rsid w:val="00BE7229"/>
    <w:rsid w:val="00BE7287"/>
    <w:rsid w:val="00BE752D"/>
    <w:rsid w:val="00BE765D"/>
    <w:rsid w:val="00BF005D"/>
    <w:rsid w:val="00BF0948"/>
    <w:rsid w:val="00BF0AD9"/>
    <w:rsid w:val="00BF0E08"/>
    <w:rsid w:val="00BF0EB8"/>
    <w:rsid w:val="00BF0FA5"/>
    <w:rsid w:val="00BF1464"/>
    <w:rsid w:val="00BF1C88"/>
    <w:rsid w:val="00BF2409"/>
    <w:rsid w:val="00BF2682"/>
    <w:rsid w:val="00BF26A4"/>
    <w:rsid w:val="00BF2BC7"/>
    <w:rsid w:val="00BF2E37"/>
    <w:rsid w:val="00BF33F6"/>
    <w:rsid w:val="00BF3C39"/>
    <w:rsid w:val="00BF4290"/>
    <w:rsid w:val="00BF431C"/>
    <w:rsid w:val="00BF434D"/>
    <w:rsid w:val="00BF467D"/>
    <w:rsid w:val="00BF47F6"/>
    <w:rsid w:val="00BF48B7"/>
    <w:rsid w:val="00BF51FF"/>
    <w:rsid w:val="00BF560D"/>
    <w:rsid w:val="00BF5878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52C"/>
    <w:rsid w:val="00BF7C22"/>
    <w:rsid w:val="00BF7E8C"/>
    <w:rsid w:val="00C002FA"/>
    <w:rsid w:val="00C00C32"/>
    <w:rsid w:val="00C01158"/>
    <w:rsid w:val="00C0177B"/>
    <w:rsid w:val="00C017CC"/>
    <w:rsid w:val="00C017E1"/>
    <w:rsid w:val="00C01A8F"/>
    <w:rsid w:val="00C02140"/>
    <w:rsid w:val="00C02887"/>
    <w:rsid w:val="00C029AD"/>
    <w:rsid w:val="00C02BAA"/>
    <w:rsid w:val="00C03581"/>
    <w:rsid w:val="00C03C36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2A20"/>
    <w:rsid w:val="00C13200"/>
    <w:rsid w:val="00C132B3"/>
    <w:rsid w:val="00C136C9"/>
    <w:rsid w:val="00C13888"/>
    <w:rsid w:val="00C13D83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3A7"/>
    <w:rsid w:val="00C204C9"/>
    <w:rsid w:val="00C20BE3"/>
    <w:rsid w:val="00C21220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30FD"/>
    <w:rsid w:val="00C33266"/>
    <w:rsid w:val="00C3342B"/>
    <w:rsid w:val="00C33946"/>
    <w:rsid w:val="00C33B48"/>
    <w:rsid w:val="00C33BF4"/>
    <w:rsid w:val="00C33EB1"/>
    <w:rsid w:val="00C33F55"/>
    <w:rsid w:val="00C347AC"/>
    <w:rsid w:val="00C348AB"/>
    <w:rsid w:val="00C34ACA"/>
    <w:rsid w:val="00C34EDB"/>
    <w:rsid w:val="00C3522E"/>
    <w:rsid w:val="00C35565"/>
    <w:rsid w:val="00C35A0F"/>
    <w:rsid w:val="00C35A93"/>
    <w:rsid w:val="00C35D46"/>
    <w:rsid w:val="00C35D9A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32D"/>
    <w:rsid w:val="00C44593"/>
    <w:rsid w:val="00C446E8"/>
    <w:rsid w:val="00C45199"/>
    <w:rsid w:val="00C4526A"/>
    <w:rsid w:val="00C45308"/>
    <w:rsid w:val="00C45BF5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5049B"/>
    <w:rsid w:val="00C504EF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D50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B18"/>
    <w:rsid w:val="00C71CCC"/>
    <w:rsid w:val="00C726B1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D45"/>
    <w:rsid w:val="00C74D6F"/>
    <w:rsid w:val="00C74EC4"/>
    <w:rsid w:val="00C758CB"/>
    <w:rsid w:val="00C75F59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389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310D"/>
    <w:rsid w:val="00C846E4"/>
    <w:rsid w:val="00C84A11"/>
    <w:rsid w:val="00C852E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87EEF"/>
    <w:rsid w:val="00C90138"/>
    <w:rsid w:val="00C90A96"/>
    <w:rsid w:val="00C90B5B"/>
    <w:rsid w:val="00C90C4C"/>
    <w:rsid w:val="00C9100C"/>
    <w:rsid w:val="00C91862"/>
    <w:rsid w:val="00C9198C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34"/>
    <w:rsid w:val="00C94FE0"/>
    <w:rsid w:val="00C94FED"/>
    <w:rsid w:val="00C9522F"/>
    <w:rsid w:val="00C95243"/>
    <w:rsid w:val="00C95466"/>
    <w:rsid w:val="00C960C6"/>
    <w:rsid w:val="00C963FA"/>
    <w:rsid w:val="00C96418"/>
    <w:rsid w:val="00C964CD"/>
    <w:rsid w:val="00C9653C"/>
    <w:rsid w:val="00C96C75"/>
    <w:rsid w:val="00C972C7"/>
    <w:rsid w:val="00C97819"/>
    <w:rsid w:val="00CA08A5"/>
    <w:rsid w:val="00CA1537"/>
    <w:rsid w:val="00CA1888"/>
    <w:rsid w:val="00CA23C0"/>
    <w:rsid w:val="00CA25D3"/>
    <w:rsid w:val="00CA2821"/>
    <w:rsid w:val="00CA35F6"/>
    <w:rsid w:val="00CA3616"/>
    <w:rsid w:val="00CA3F2E"/>
    <w:rsid w:val="00CA4F5A"/>
    <w:rsid w:val="00CA54AD"/>
    <w:rsid w:val="00CA55D7"/>
    <w:rsid w:val="00CA5602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25DE"/>
    <w:rsid w:val="00CD3835"/>
    <w:rsid w:val="00CD3CFD"/>
    <w:rsid w:val="00CD5018"/>
    <w:rsid w:val="00CD5057"/>
    <w:rsid w:val="00CD5FD2"/>
    <w:rsid w:val="00CD6391"/>
    <w:rsid w:val="00CD6513"/>
    <w:rsid w:val="00CD652E"/>
    <w:rsid w:val="00CD6B1A"/>
    <w:rsid w:val="00CD6CE0"/>
    <w:rsid w:val="00CD7934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A29"/>
    <w:rsid w:val="00CF13C4"/>
    <w:rsid w:val="00CF1BA2"/>
    <w:rsid w:val="00CF1FFF"/>
    <w:rsid w:val="00CF21D2"/>
    <w:rsid w:val="00CF2342"/>
    <w:rsid w:val="00CF23FC"/>
    <w:rsid w:val="00CF2E6A"/>
    <w:rsid w:val="00CF3D31"/>
    <w:rsid w:val="00CF3D49"/>
    <w:rsid w:val="00CF3EBA"/>
    <w:rsid w:val="00CF3F63"/>
    <w:rsid w:val="00CF401C"/>
    <w:rsid w:val="00CF4A1C"/>
    <w:rsid w:val="00CF4A86"/>
    <w:rsid w:val="00CF5224"/>
    <w:rsid w:val="00CF650B"/>
    <w:rsid w:val="00CF6A75"/>
    <w:rsid w:val="00CF6FB0"/>
    <w:rsid w:val="00CF74E1"/>
    <w:rsid w:val="00CF784C"/>
    <w:rsid w:val="00CF7A5E"/>
    <w:rsid w:val="00D0038F"/>
    <w:rsid w:val="00D00724"/>
    <w:rsid w:val="00D00A28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CC0"/>
    <w:rsid w:val="00D1203D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B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FB7"/>
    <w:rsid w:val="00D27B48"/>
    <w:rsid w:val="00D27C1A"/>
    <w:rsid w:val="00D300C6"/>
    <w:rsid w:val="00D30251"/>
    <w:rsid w:val="00D30A50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D18"/>
    <w:rsid w:val="00D33E10"/>
    <w:rsid w:val="00D34019"/>
    <w:rsid w:val="00D34102"/>
    <w:rsid w:val="00D354F8"/>
    <w:rsid w:val="00D35B78"/>
    <w:rsid w:val="00D360AD"/>
    <w:rsid w:val="00D369F7"/>
    <w:rsid w:val="00D370A5"/>
    <w:rsid w:val="00D3717C"/>
    <w:rsid w:val="00D37199"/>
    <w:rsid w:val="00D408C7"/>
    <w:rsid w:val="00D40ECD"/>
    <w:rsid w:val="00D41047"/>
    <w:rsid w:val="00D4107B"/>
    <w:rsid w:val="00D4141D"/>
    <w:rsid w:val="00D41F1E"/>
    <w:rsid w:val="00D426E7"/>
    <w:rsid w:val="00D42CF6"/>
    <w:rsid w:val="00D42EA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EE1"/>
    <w:rsid w:val="00D470DB"/>
    <w:rsid w:val="00D473C4"/>
    <w:rsid w:val="00D47FB9"/>
    <w:rsid w:val="00D500C2"/>
    <w:rsid w:val="00D50235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4F7"/>
    <w:rsid w:val="00D55925"/>
    <w:rsid w:val="00D55CDE"/>
    <w:rsid w:val="00D55DD0"/>
    <w:rsid w:val="00D560E1"/>
    <w:rsid w:val="00D564AC"/>
    <w:rsid w:val="00D56633"/>
    <w:rsid w:val="00D56801"/>
    <w:rsid w:val="00D56862"/>
    <w:rsid w:val="00D56E7F"/>
    <w:rsid w:val="00D56F75"/>
    <w:rsid w:val="00D574EF"/>
    <w:rsid w:val="00D57BE7"/>
    <w:rsid w:val="00D57E43"/>
    <w:rsid w:val="00D57E72"/>
    <w:rsid w:val="00D60305"/>
    <w:rsid w:val="00D607B6"/>
    <w:rsid w:val="00D60CDB"/>
    <w:rsid w:val="00D61789"/>
    <w:rsid w:val="00D61DC8"/>
    <w:rsid w:val="00D62D6D"/>
    <w:rsid w:val="00D62F83"/>
    <w:rsid w:val="00D62FA7"/>
    <w:rsid w:val="00D63007"/>
    <w:rsid w:val="00D630CA"/>
    <w:rsid w:val="00D64278"/>
    <w:rsid w:val="00D64466"/>
    <w:rsid w:val="00D6446E"/>
    <w:rsid w:val="00D64729"/>
    <w:rsid w:val="00D649B3"/>
    <w:rsid w:val="00D650E6"/>
    <w:rsid w:val="00D655A5"/>
    <w:rsid w:val="00D656C4"/>
    <w:rsid w:val="00D65E57"/>
    <w:rsid w:val="00D66563"/>
    <w:rsid w:val="00D666E0"/>
    <w:rsid w:val="00D67519"/>
    <w:rsid w:val="00D676AB"/>
    <w:rsid w:val="00D67786"/>
    <w:rsid w:val="00D67939"/>
    <w:rsid w:val="00D67965"/>
    <w:rsid w:val="00D67B13"/>
    <w:rsid w:val="00D67BB1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4707"/>
    <w:rsid w:val="00D748C8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3A1"/>
    <w:rsid w:val="00D80A02"/>
    <w:rsid w:val="00D80B7F"/>
    <w:rsid w:val="00D81277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3371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D05"/>
    <w:rsid w:val="00D95D89"/>
    <w:rsid w:val="00D95F00"/>
    <w:rsid w:val="00D962DD"/>
    <w:rsid w:val="00D9661B"/>
    <w:rsid w:val="00D9678C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45E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4F4"/>
    <w:rsid w:val="00DA65C0"/>
    <w:rsid w:val="00DA6CC2"/>
    <w:rsid w:val="00DA6DBB"/>
    <w:rsid w:val="00DA7270"/>
    <w:rsid w:val="00DA7616"/>
    <w:rsid w:val="00DA78BE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B55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DCB"/>
    <w:rsid w:val="00DC3011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561"/>
    <w:rsid w:val="00DD0B51"/>
    <w:rsid w:val="00DD1340"/>
    <w:rsid w:val="00DD1523"/>
    <w:rsid w:val="00DD1B0D"/>
    <w:rsid w:val="00DD23C1"/>
    <w:rsid w:val="00DD23DF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2CA"/>
    <w:rsid w:val="00DD4BAA"/>
    <w:rsid w:val="00DD4CF5"/>
    <w:rsid w:val="00DD4FA1"/>
    <w:rsid w:val="00DD5BB3"/>
    <w:rsid w:val="00DD746A"/>
    <w:rsid w:val="00DD7951"/>
    <w:rsid w:val="00DD798E"/>
    <w:rsid w:val="00DE0177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8B7"/>
    <w:rsid w:val="00DE7AEA"/>
    <w:rsid w:val="00DE7D62"/>
    <w:rsid w:val="00DF09F9"/>
    <w:rsid w:val="00DF0CFA"/>
    <w:rsid w:val="00DF0D6C"/>
    <w:rsid w:val="00DF0F37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466"/>
    <w:rsid w:val="00DF4488"/>
    <w:rsid w:val="00DF4709"/>
    <w:rsid w:val="00DF501B"/>
    <w:rsid w:val="00DF54FC"/>
    <w:rsid w:val="00DF5758"/>
    <w:rsid w:val="00DF5ACE"/>
    <w:rsid w:val="00DF6420"/>
    <w:rsid w:val="00DF6F68"/>
    <w:rsid w:val="00E0013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5F2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EA7"/>
    <w:rsid w:val="00E055F7"/>
    <w:rsid w:val="00E05954"/>
    <w:rsid w:val="00E0629C"/>
    <w:rsid w:val="00E06336"/>
    <w:rsid w:val="00E065F3"/>
    <w:rsid w:val="00E06870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4172"/>
    <w:rsid w:val="00E141DB"/>
    <w:rsid w:val="00E14376"/>
    <w:rsid w:val="00E1485D"/>
    <w:rsid w:val="00E148B7"/>
    <w:rsid w:val="00E14ACB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0D3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27FC1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343"/>
    <w:rsid w:val="00E336E1"/>
    <w:rsid w:val="00E33A77"/>
    <w:rsid w:val="00E33AC5"/>
    <w:rsid w:val="00E33C42"/>
    <w:rsid w:val="00E34299"/>
    <w:rsid w:val="00E34A44"/>
    <w:rsid w:val="00E34E80"/>
    <w:rsid w:val="00E352F3"/>
    <w:rsid w:val="00E353BC"/>
    <w:rsid w:val="00E35BB2"/>
    <w:rsid w:val="00E3635B"/>
    <w:rsid w:val="00E36830"/>
    <w:rsid w:val="00E371A1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BEB"/>
    <w:rsid w:val="00E52FDE"/>
    <w:rsid w:val="00E5329E"/>
    <w:rsid w:val="00E532A7"/>
    <w:rsid w:val="00E533C1"/>
    <w:rsid w:val="00E536AE"/>
    <w:rsid w:val="00E53A77"/>
    <w:rsid w:val="00E53CA5"/>
    <w:rsid w:val="00E543E0"/>
    <w:rsid w:val="00E551F5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445"/>
    <w:rsid w:val="00E615C6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37C"/>
    <w:rsid w:val="00E774DC"/>
    <w:rsid w:val="00E77BF8"/>
    <w:rsid w:val="00E77DEA"/>
    <w:rsid w:val="00E80317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50C5"/>
    <w:rsid w:val="00E855EB"/>
    <w:rsid w:val="00E85EB6"/>
    <w:rsid w:val="00E86223"/>
    <w:rsid w:val="00E8691C"/>
    <w:rsid w:val="00E86AED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13A0"/>
    <w:rsid w:val="00E916B4"/>
    <w:rsid w:val="00E926B2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ACF"/>
    <w:rsid w:val="00E96B79"/>
    <w:rsid w:val="00E96D05"/>
    <w:rsid w:val="00E978DE"/>
    <w:rsid w:val="00E9791D"/>
    <w:rsid w:val="00E97C2A"/>
    <w:rsid w:val="00E97E52"/>
    <w:rsid w:val="00EA02FE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E68"/>
    <w:rsid w:val="00EA64AE"/>
    <w:rsid w:val="00EA64BE"/>
    <w:rsid w:val="00EA6858"/>
    <w:rsid w:val="00EA6A95"/>
    <w:rsid w:val="00EA722F"/>
    <w:rsid w:val="00EA7364"/>
    <w:rsid w:val="00EA7641"/>
    <w:rsid w:val="00EA7824"/>
    <w:rsid w:val="00EA7B32"/>
    <w:rsid w:val="00EA7C80"/>
    <w:rsid w:val="00EB02A0"/>
    <w:rsid w:val="00EB02E5"/>
    <w:rsid w:val="00EB0386"/>
    <w:rsid w:val="00EB0417"/>
    <w:rsid w:val="00EB0593"/>
    <w:rsid w:val="00EB0A98"/>
    <w:rsid w:val="00EB10B8"/>
    <w:rsid w:val="00EB1472"/>
    <w:rsid w:val="00EB156D"/>
    <w:rsid w:val="00EB171A"/>
    <w:rsid w:val="00EB177D"/>
    <w:rsid w:val="00EB1A6A"/>
    <w:rsid w:val="00EB2119"/>
    <w:rsid w:val="00EB30C9"/>
    <w:rsid w:val="00EB3174"/>
    <w:rsid w:val="00EB3494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1D5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6E3D"/>
    <w:rsid w:val="00ED734F"/>
    <w:rsid w:val="00ED741C"/>
    <w:rsid w:val="00ED7700"/>
    <w:rsid w:val="00ED7718"/>
    <w:rsid w:val="00ED78FE"/>
    <w:rsid w:val="00ED7AF6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CC4"/>
    <w:rsid w:val="00EE6D58"/>
    <w:rsid w:val="00EE7467"/>
    <w:rsid w:val="00EE760D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1ED8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6C9"/>
    <w:rsid w:val="00F10C25"/>
    <w:rsid w:val="00F10FC1"/>
    <w:rsid w:val="00F111B8"/>
    <w:rsid w:val="00F114F5"/>
    <w:rsid w:val="00F11630"/>
    <w:rsid w:val="00F116E3"/>
    <w:rsid w:val="00F11935"/>
    <w:rsid w:val="00F11DED"/>
    <w:rsid w:val="00F127E8"/>
    <w:rsid w:val="00F12D02"/>
    <w:rsid w:val="00F12D05"/>
    <w:rsid w:val="00F12E72"/>
    <w:rsid w:val="00F1328F"/>
    <w:rsid w:val="00F133C0"/>
    <w:rsid w:val="00F1369E"/>
    <w:rsid w:val="00F13769"/>
    <w:rsid w:val="00F146A0"/>
    <w:rsid w:val="00F149EA"/>
    <w:rsid w:val="00F14C0A"/>
    <w:rsid w:val="00F1506D"/>
    <w:rsid w:val="00F15545"/>
    <w:rsid w:val="00F155FA"/>
    <w:rsid w:val="00F158AF"/>
    <w:rsid w:val="00F15962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A7C"/>
    <w:rsid w:val="00F23B81"/>
    <w:rsid w:val="00F23E4A"/>
    <w:rsid w:val="00F24290"/>
    <w:rsid w:val="00F242F1"/>
    <w:rsid w:val="00F2435E"/>
    <w:rsid w:val="00F245C1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3C0"/>
    <w:rsid w:val="00F32697"/>
    <w:rsid w:val="00F331A9"/>
    <w:rsid w:val="00F331E2"/>
    <w:rsid w:val="00F33569"/>
    <w:rsid w:val="00F33D6D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37C68"/>
    <w:rsid w:val="00F408D0"/>
    <w:rsid w:val="00F40A42"/>
    <w:rsid w:val="00F41086"/>
    <w:rsid w:val="00F412EA"/>
    <w:rsid w:val="00F42673"/>
    <w:rsid w:val="00F42882"/>
    <w:rsid w:val="00F42A44"/>
    <w:rsid w:val="00F43030"/>
    <w:rsid w:val="00F4311E"/>
    <w:rsid w:val="00F43423"/>
    <w:rsid w:val="00F43F75"/>
    <w:rsid w:val="00F4475E"/>
    <w:rsid w:val="00F44C0E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C08"/>
    <w:rsid w:val="00F5113E"/>
    <w:rsid w:val="00F519E2"/>
    <w:rsid w:val="00F51FDC"/>
    <w:rsid w:val="00F52DD5"/>
    <w:rsid w:val="00F53AD5"/>
    <w:rsid w:val="00F53DED"/>
    <w:rsid w:val="00F53EDF"/>
    <w:rsid w:val="00F54A33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57DD3"/>
    <w:rsid w:val="00F57FA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3577"/>
    <w:rsid w:val="00F63F10"/>
    <w:rsid w:val="00F63FFA"/>
    <w:rsid w:val="00F642B9"/>
    <w:rsid w:val="00F6443E"/>
    <w:rsid w:val="00F6513D"/>
    <w:rsid w:val="00F65822"/>
    <w:rsid w:val="00F65A3C"/>
    <w:rsid w:val="00F65D06"/>
    <w:rsid w:val="00F663DD"/>
    <w:rsid w:val="00F66E53"/>
    <w:rsid w:val="00F66F8A"/>
    <w:rsid w:val="00F670B1"/>
    <w:rsid w:val="00F6724B"/>
    <w:rsid w:val="00F678BF"/>
    <w:rsid w:val="00F6793E"/>
    <w:rsid w:val="00F679C5"/>
    <w:rsid w:val="00F67B0C"/>
    <w:rsid w:val="00F67D71"/>
    <w:rsid w:val="00F70338"/>
    <w:rsid w:val="00F71207"/>
    <w:rsid w:val="00F71CBA"/>
    <w:rsid w:val="00F72311"/>
    <w:rsid w:val="00F7245B"/>
    <w:rsid w:val="00F72496"/>
    <w:rsid w:val="00F72B06"/>
    <w:rsid w:val="00F737C2"/>
    <w:rsid w:val="00F738D1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211"/>
    <w:rsid w:val="00F87568"/>
    <w:rsid w:val="00F87700"/>
    <w:rsid w:val="00F87CEE"/>
    <w:rsid w:val="00F87F13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533"/>
    <w:rsid w:val="00F918EF"/>
    <w:rsid w:val="00F91A09"/>
    <w:rsid w:val="00F91F59"/>
    <w:rsid w:val="00F92458"/>
    <w:rsid w:val="00F92646"/>
    <w:rsid w:val="00F92CC0"/>
    <w:rsid w:val="00F935BB"/>
    <w:rsid w:val="00F93F3A"/>
    <w:rsid w:val="00F94968"/>
    <w:rsid w:val="00F94EE3"/>
    <w:rsid w:val="00F95187"/>
    <w:rsid w:val="00F95531"/>
    <w:rsid w:val="00F95759"/>
    <w:rsid w:val="00F9688B"/>
    <w:rsid w:val="00F96B7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63D7"/>
    <w:rsid w:val="00FA641E"/>
    <w:rsid w:val="00FA66BC"/>
    <w:rsid w:val="00FA71BD"/>
    <w:rsid w:val="00FA7884"/>
    <w:rsid w:val="00FA7AF8"/>
    <w:rsid w:val="00FA7CD9"/>
    <w:rsid w:val="00FB06C3"/>
    <w:rsid w:val="00FB07D7"/>
    <w:rsid w:val="00FB08DE"/>
    <w:rsid w:val="00FB0F34"/>
    <w:rsid w:val="00FB12CE"/>
    <w:rsid w:val="00FB1A22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74E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5A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374"/>
    <w:rsid w:val="00FE061F"/>
    <w:rsid w:val="00FE064B"/>
    <w:rsid w:val="00FE19F4"/>
    <w:rsid w:val="00FE1A1C"/>
    <w:rsid w:val="00FE26AA"/>
    <w:rsid w:val="00FE2793"/>
    <w:rsid w:val="00FE2E34"/>
    <w:rsid w:val="00FE3C6C"/>
    <w:rsid w:val="00FE3C97"/>
    <w:rsid w:val="00FE48F2"/>
    <w:rsid w:val="00FE4951"/>
    <w:rsid w:val="00FE4995"/>
    <w:rsid w:val="00FE4B2B"/>
    <w:rsid w:val="00FE5C4F"/>
    <w:rsid w:val="00FE6169"/>
    <w:rsid w:val="00FE67EE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3B518F-1368-4575-81C5-D00E65A9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4C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BF5"/>
    <w:pPr>
      <w:keepNext/>
      <w:spacing w:before="240" w:after="60"/>
      <w:jc w:val="center"/>
      <w:outlineLvl w:val="0"/>
    </w:pPr>
    <w:rPr>
      <w:rFonts w:asciiTheme="minorHAnsi" w:eastAsia="SimHe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BF5"/>
    <w:rPr>
      <w:rFonts w:asciiTheme="minorHAnsi" w:eastAsia="SimHei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634CA"/>
    <w:pPr>
      <w:spacing w:before="240"/>
    </w:pPr>
    <w:rPr>
      <w:rFonts w:eastAsia="SimHei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3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85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footer" Target="footer3.xml"/><Relationship Id="rId18" Type="http://schemas.openxmlformats.org/officeDocument/2006/relationships/hyperlink" Target="mailto:hakizimanac@yahoo.fr" TargetMode="External"/><Relationship Id="rId26" Type="http://schemas.openxmlformats.org/officeDocument/2006/relationships/hyperlink" Target="http://www.itu.int/pub/T-SP-SR.1-201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rcep.fr/?id=8146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itu.int/itu-t/inr/nnp" TargetMode="External"/><Relationship Id="rId25" Type="http://schemas.openxmlformats.org/officeDocument/2006/relationships/hyperlink" Target="http://www.crc.gov.mn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hyperlink" Target="mailto:Numerotation@arcep.fr" TargetMode="External"/><Relationship Id="rId29" Type="http://schemas.openxmlformats.org/officeDocument/2006/relationships/hyperlink" Target="mailto:saddia.khalique@lebar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regulation@crc.gov.m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hyperlink" Target="http://www.ilr.lu" TargetMode="External"/><Relationship Id="rId28" Type="http://schemas.openxmlformats.org/officeDocument/2006/relationships/hyperlink" Target="http://www.vnpt.com.vn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erst.dk" TargetMode="External"/><Relationship Id="rId3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hyperlink" Target="http://www.arn.gw" TargetMode="External"/><Relationship Id="rId27" Type="http://schemas.openxmlformats.org/officeDocument/2006/relationships/hyperlink" Target="mailto:tranthihanh@vnpt.vn" TargetMode="External"/><Relationship Id="rId30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B803B-91BA-4A10-BA4D-06D67DD5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国际电联《操作公报》–第1085期</vt:lpstr>
    </vt:vector>
  </TitlesOfParts>
  <Company>ITU</Company>
  <LinksUpToDate>false</LinksUpToDate>
  <CharactersWithSpaces>16065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国际电联《操作公报》–第1085期</dc:title>
  <dc:creator>ITU</dc:creator>
  <cp:lastModifiedBy>Gao, Lili</cp:lastModifiedBy>
  <cp:revision>68</cp:revision>
  <cp:lastPrinted>2015-10-20T08:34:00Z</cp:lastPrinted>
  <dcterms:created xsi:type="dcterms:W3CDTF">2015-10-13T08:47:00Z</dcterms:created>
  <dcterms:modified xsi:type="dcterms:W3CDTF">2015-10-20T08:35:00Z</dcterms:modified>
</cp:coreProperties>
</file>