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385"/>
        <w:gridCol w:w="2811"/>
      </w:tblGrid>
      <w:tr w:rsidR="00842AF5" w:rsidRPr="00C322E6" w:rsidTr="00842AF5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42AF5" w:rsidRPr="00B9163E" w:rsidRDefault="00842AF5" w:rsidP="009F79E2">
            <w:pPr>
              <w:framePr w:hSpace="180" w:wrap="around" w:vAnchor="text" w:hAnchor="text" w:y="1"/>
              <w:spacing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lang w:val="ru-RU"/>
              </w:rPr>
            </w:pPr>
            <w:bookmarkStart w:id="0" w:name="_GoBack"/>
            <w:bookmarkEnd w:id="0"/>
            <w:r w:rsidRPr="00B9163E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B9163E">
              <w:rPr>
                <w:rFonts w:asciiTheme="minorHAnsi" w:hAnsiTheme="minorHAnsi" w:cs="Arial"/>
                <w:b/>
                <w:bCs/>
                <w:color w:val="FFFFFF" w:themeColor="background1"/>
                <w:sz w:val="56"/>
                <w:lang w:val="ru-RU"/>
              </w:rPr>
              <w:br/>
            </w:r>
            <w:r w:rsidRPr="00B9163E"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842AF5" w:rsidRPr="00F15E62" w:rsidTr="00842AF5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42AF5" w:rsidRPr="00F15E62" w:rsidRDefault="00842AF5" w:rsidP="00F15E62">
            <w:pPr>
              <w:framePr w:hSpace="180" w:wrap="around" w:vAnchor="text" w:hAnchor="text" w:y="1"/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B9163E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 xml:space="preserve">№ </w:t>
            </w:r>
            <w:r w:rsidRPr="00B9163E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10</w:t>
            </w:r>
            <w:r w:rsidR="00D93D1B" w:rsidRPr="00B9163E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8</w:t>
            </w:r>
            <w:r w:rsidR="00F15E62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  <w:t>4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42AF5" w:rsidRPr="00F15E62" w:rsidRDefault="00F15E62" w:rsidP="00B222CD">
            <w:pPr>
              <w:framePr w:hSpace="180" w:wrap="around" w:vAnchor="text" w:hAnchor="text" w:y="1"/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color w:val="FFFFFF" w:themeColor="background1"/>
                <w:lang w:val="en-US"/>
              </w:rPr>
              <w:t>15.IX.2015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42AF5" w:rsidRPr="00B9163E" w:rsidRDefault="00842AF5" w:rsidP="00F15E62">
            <w:pPr>
              <w:framePr w:hSpace="180" w:wrap="around" w:vAnchor="text" w:hAnchor="text" w:y="1"/>
              <w:tabs>
                <w:tab w:val="clear" w:pos="5387"/>
                <w:tab w:val="clear" w:pos="5954"/>
                <w:tab w:val="right" w:pos="5947"/>
              </w:tabs>
              <w:jc w:val="left"/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B9163E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(Информация, полученная к </w:t>
            </w:r>
            <w:r w:rsidR="00F15E62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1</w:t>
            </w:r>
            <w:r w:rsidR="000D1A8D" w:rsidRPr="00B9163E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</w:t>
            </w:r>
            <w:r w:rsidR="00F15E62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сентября</w:t>
            </w:r>
            <w:r w:rsidR="00B222CD" w:rsidRPr="00B9163E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</w:t>
            </w:r>
            <w:r w:rsidRPr="00B9163E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201</w:t>
            </w:r>
            <w:r w:rsidR="00026BD6" w:rsidRPr="00B9163E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5</w:t>
            </w:r>
            <w:r w:rsidRPr="00B9163E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 г.)</w:t>
            </w:r>
            <w:r w:rsidRPr="00B9163E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ab/>
              <w:t xml:space="preserve">ISSN </w:t>
            </w:r>
            <w:r w:rsidR="00415D4D" w:rsidRPr="00F15E62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2312</w:t>
            </w:r>
            <w:r w:rsidRPr="00B9163E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-</w:t>
            </w:r>
            <w:r w:rsidR="00415D4D" w:rsidRPr="00F15E62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8232</w:t>
            </w:r>
            <w:r w:rsidRPr="00B9163E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(Онлайновая версия)</w:t>
            </w:r>
          </w:p>
        </w:tc>
      </w:tr>
      <w:tr w:rsidR="00842AF5" w:rsidRPr="00127FB6" w:rsidTr="002215D9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42AF5" w:rsidRPr="00415D4D" w:rsidRDefault="00842AF5" w:rsidP="009F79E2">
            <w:pPr>
              <w:pStyle w:val="Firstfooter"/>
              <w:framePr w:hSpace="180" w:wrap="around" w:vAnchor="text" w:hAnchor="text" w:y="1"/>
              <w:tabs>
                <w:tab w:val="clear" w:pos="567"/>
                <w:tab w:val="left" w:pos="709"/>
              </w:tabs>
              <w:spacing w:before="80"/>
              <w:rPr>
                <w:rFonts w:asciiTheme="minorHAnsi" w:hAnsiTheme="minorHAnsi"/>
                <w:sz w:val="14"/>
                <w:szCs w:val="14"/>
                <w:lang w:val="fr-CH"/>
              </w:rPr>
            </w:pPr>
            <w:r w:rsidRPr="00415D4D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Place des Nations CH-1211 </w:t>
            </w:r>
            <w:r w:rsidRPr="00415D4D">
              <w:rPr>
                <w:rFonts w:asciiTheme="minorHAnsi" w:hAnsiTheme="minorHAnsi"/>
                <w:sz w:val="14"/>
                <w:szCs w:val="14"/>
                <w:lang w:val="fr-CH"/>
              </w:rPr>
              <w:br/>
              <w:t xml:space="preserve">Genève 20 (Switzerland) </w:t>
            </w:r>
            <w:r w:rsidRPr="00415D4D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B9163E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415D4D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.: </w:t>
            </w:r>
            <w:r w:rsidRPr="00415D4D">
              <w:rPr>
                <w:rFonts w:asciiTheme="minorHAnsi" w:hAnsiTheme="minorHAnsi"/>
                <w:sz w:val="14"/>
                <w:szCs w:val="14"/>
                <w:lang w:val="fr-CH"/>
              </w:rPr>
              <w:tab/>
              <w:t xml:space="preserve">+41 22 730 5111 </w:t>
            </w:r>
          </w:p>
          <w:p w:rsidR="00842AF5" w:rsidRPr="00BB3A4A" w:rsidRDefault="00842AF5" w:rsidP="009F79E2">
            <w:pPr>
              <w:framePr w:hSpace="180" w:wrap="around" w:vAnchor="text" w:hAnchor="text" w:y="1"/>
              <w:tabs>
                <w:tab w:val="clear" w:pos="567"/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sz w:val="18"/>
                <w:lang w:val="fr-CH"/>
              </w:rPr>
            </w:pPr>
            <w:r w:rsidRPr="00B9163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Эл</w:t>
            </w:r>
            <w:r w:rsidRPr="00BB3A4A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>. </w:t>
            </w:r>
            <w:r w:rsidRPr="00B9163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почта</w:t>
            </w:r>
            <w:r w:rsidRPr="00BB3A4A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>:</w:t>
            </w:r>
            <w:r w:rsidRPr="00BB3A4A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ab/>
            </w:r>
            <w:hyperlink r:id="rId8" w:history="1">
              <w:r w:rsidRPr="00BB3A4A">
                <w:rPr>
                  <w:rStyle w:val="Hyperlink"/>
                  <w:rFonts w:asciiTheme="minorHAnsi" w:hAnsiTheme="minorHAnsi"/>
                  <w:b/>
                  <w:bCs/>
                  <w:sz w:val="14"/>
                  <w:szCs w:val="14"/>
                  <w:lang w:val="fr-CH"/>
                </w:rPr>
                <w:t>itumail@itu.int</w:t>
              </w:r>
            </w:hyperlink>
          </w:p>
        </w:tc>
        <w:tc>
          <w:tcPr>
            <w:tcW w:w="3385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42AF5" w:rsidRPr="00B9163E" w:rsidRDefault="00842AF5" w:rsidP="009F79E2">
            <w:pPr>
              <w:keepNext/>
              <w:framePr w:hSpace="180" w:wrap="around" w:vAnchor="text" w:hAnchor="text" w:y="1"/>
              <w:tabs>
                <w:tab w:val="clear" w:pos="567"/>
                <w:tab w:val="left" w:pos="702"/>
              </w:tabs>
              <w:spacing w:before="80" w:after="80"/>
              <w:jc w:val="left"/>
              <w:outlineLvl w:val="0"/>
              <w:rPr>
                <w:rFonts w:asciiTheme="minorHAnsi" w:hAnsiTheme="minorHAnsi"/>
                <w:lang w:val="ru-RU"/>
              </w:rPr>
            </w:pPr>
            <w:r w:rsidRPr="00B9163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B9163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B9163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B9163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B9163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B9163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B9163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Pr="00B9163E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tsbmail@itu.int</w:t>
              </w:r>
            </w:hyperlink>
            <w:r w:rsidRPr="00B9163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10" w:history="1">
              <w:r w:rsidRPr="00B9163E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</w:hyperlink>
          </w:p>
        </w:tc>
        <w:tc>
          <w:tcPr>
            <w:tcW w:w="2811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42AF5" w:rsidRPr="00B9163E" w:rsidRDefault="00842AF5" w:rsidP="009F79E2">
            <w:pPr>
              <w:keepNext/>
              <w:framePr w:hSpace="180" w:wrap="around" w:vAnchor="text" w:hAnchor="text" w:y="1"/>
              <w:tabs>
                <w:tab w:val="clear" w:pos="567"/>
                <w:tab w:val="left" w:pos="699"/>
              </w:tabs>
              <w:spacing w:before="80"/>
              <w:jc w:val="left"/>
              <w:outlineLvl w:val="0"/>
              <w:rPr>
                <w:rFonts w:eastAsia="SimSun" w:cs="Arial"/>
                <w:b/>
                <w:bCs/>
                <w:color w:val="0000FF"/>
                <w:sz w:val="14"/>
                <w:szCs w:val="14"/>
                <w:u w:val="single"/>
                <w:lang w:val="ru-RU" w:eastAsia="zh-CN"/>
              </w:rPr>
            </w:pPr>
            <w:r w:rsidRPr="00B9163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B9163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B9163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B9163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B9163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B9163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B9163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1" w:history="1">
              <w:r w:rsidRPr="00B9163E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</w:hyperlink>
          </w:p>
        </w:tc>
      </w:tr>
    </w:tbl>
    <w:p w:rsidR="00842AF5" w:rsidRPr="00B9163E" w:rsidRDefault="00842AF5" w:rsidP="009F79E2">
      <w:pPr>
        <w:rPr>
          <w:lang w:val="ru-RU"/>
        </w:rPr>
      </w:pPr>
    </w:p>
    <w:p w:rsidR="008149B6" w:rsidRPr="00B9163E" w:rsidRDefault="008149B6" w:rsidP="009F79E2">
      <w:pPr>
        <w:rPr>
          <w:lang w:val="ru-RU"/>
        </w:rPr>
        <w:sectPr w:rsidR="008149B6" w:rsidRPr="00B9163E" w:rsidSect="00CE6D8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B9163E" w:rsidRDefault="00A15809" w:rsidP="009F79E2">
      <w:pPr>
        <w:pStyle w:val="Heading1"/>
        <w:spacing w:before="120"/>
        <w:ind w:left="142"/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 w:rsidRPr="00B9163E">
        <w:rPr>
          <w:rFonts w:asciiTheme="minorHAnsi" w:hAnsiTheme="minorHAnsi" w:cstheme="minorHAnsi"/>
          <w:sz w:val="22"/>
          <w:szCs w:val="22"/>
          <w:lang w:val="ru-RU"/>
        </w:rPr>
        <w:lastRenderedPageBreak/>
        <w:t>Содержание</w:t>
      </w:r>
    </w:p>
    <w:p w:rsidR="008149B6" w:rsidRPr="00B9163E" w:rsidRDefault="00911375" w:rsidP="009F79E2">
      <w:pPr>
        <w:pStyle w:val="TOC0"/>
        <w:tabs>
          <w:tab w:val="clear" w:pos="567"/>
          <w:tab w:val="clear" w:pos="9072"/>
        </w:tabs>
        <w:spacing w:before="60" w:after="60"/>
        <w:ind w:right="-6"/>
        <w:rPr>
          <w:noProof w:val="0"/>
          <w:lang w:val="ru-RU"/>
        </w:rPr>
      </w:pPr>
      <w:r w:rsidRPr="00B9163E">
        <w:rPr>
          <w:i/>
          <w:iCs/>
          <w:noProof w:val="0"/>
          <w:lang w:val="ru-RU"/>
        </w:rPr>
        <w:t>Стр.</w:t>
      </w:r>
    </w:p>
    <w:p w:rsidR="00785BEA" w:rsidRPr="00B9163E" w:rsidRDefault="00B729AD" w:rsidP="009F79E2">
      <w:pPr>
        <w:pStyle w:val="TOC1"/>
        <w:spacing w:before="0"/>
        <w:rPr>
          <w:rFonts w:eastAsiaTheme="minorEastAsia"/>
          <w:noProof w:val="0"/>
          <w:lang w:val="ru-RU"/>
        </w:rPr>
      </w:pPr>
      <w:r w:rsidRPr="00B9163E">
        <w:rPr>
          <w:rStyle w:val="Hyperlink"/>
          <w:b/>
          <w:bCs/>
          <w:noProof w:val="0"/>
          <w:color w:val="auto"/>
          <w:u w:val="none"/>
          <w:lang w:val="ru-RU"/>
        </w:rPr>
        <w:t>Общ</w:t>
      </w:r>
      <w:r w:rsidR="00B43004" w:rsidRPr="00B9163E">
        <w:rPr>
          <w:rStyle w:val="Hyperlink"/>
          <w:b/>
          <w:bCs/>
          <w:noProof w:val="0"/>
          <w:color w:val="auto"/>
          <w:u w:val="none"/>
          <w:lang w:val="ru-RU"/>
        </w:rPr>
        <w:t>а</w:t>
      </w:r>
      <w:r w:rsidRPr="00B9163E">
        <w:rPr>
          <w:rStyle w:val="Hyperlink"/>
          <w:b/>
          <w:bCs/>
          <w:noProof w:val="0"/>
          <w:color w:val="auto"/>
          <w:u w:val="none"/>
          <w:lang w:val="ru-RU"/>
        </w:rPr>
        <w:t>я информация</w:t>
      </w:r>
    </w:p>
    <w:p w:rsidR="00E8101F" w:rsidRDefault="00B729AD" w:rsidP="00F15E62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noProof w:val="0"/>
          <w:webHidden/>
          <w:lang w:val="ru-RU"/>
        </w:rPr>
      </w:pPr>
      <w:r w:rsidRPr="00B9163E">
        <w:rPr>
          <w:noProof w:val="0"/>
          <w:lang w:val="ru-RU"/>
        </w:rPr>
        <w:t>Списки, прилагаемые к Оперативному бюллетеню МСЭ</w:t>
      </w:r>
      <w:r w:rsidR="00E8101F" w:rsidRPr="00B9163E">
        <w:rPr>
          <w:noProof w:val="0"/>
          <w:webHidden/>
          <w:lang w:val="ru-RU"/>
        </w:rPr>
        <w:tab/>
      </w:r>
      <w:r w:rsidR="00995947" w:rsidRPr="00B9163E">
        <w:rPr>
          <w:noProof w:val="0"/>
          <w:webHidden/>
          <w:lang w:val="ru-RU"/>
        </w:rPr>
        <w:tab/>
      </w:r>
      <w:r w:rsidR="000C67C9" w:rsidRPr="00B9163E">
        <w:rPr>
          <w:noProof w:val="0"/>
          <w:webHidden/>
          <w:lang w:val="ru-RU"/>
        </w:rPr>
        <w:t>3</w:t>
      </w:r>
    </w:p>
    <w:p w:rsidR="00F15E62" w:rsidRPr="00F15E62" w:rsidRDefault="0011014E" w:rsidP="00F15E6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B011AD">
        <w:rPr>
          <w:lang w:val="ru-RU"/>
        </w:rPr>
        <w:t>Утверждение Рекомендаций МСЭ-T</w:t>
      </w:r>
      <w:r w:rsidR="00F15E62">
        <w:rPr>
          <w:rFonts w:eastAsiaTheme="minorEastAsia"/>
          <w:lang w:val="ru-RU"/>
        </w:rPr>
        <w:tab/>
      </w:r>
      <w:r w:rsidR="00F15E62">
        <w:rPr>
          <w:rFonts w:eastAsiaTheme="minorEastAsia"/>
          <w:lang w:val="ru-RU"/>
        </w:rPr>
        <w:tab/>
        <w:t>4</w:t>
      </w:r>
    </w:p>
    <w:p w:rsidR="00D93D1B" w:rsidRPr="00B9163E" w:rsidRDefault="00D93D1B" w:rsidP="00312305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B9163E">
        <w:rPr>
          <w:noProof w:val="0"/>
          <w:color w:val="000000"/>
          <w:lang w:val="ru-RU"/>
        </w:rPr>
        <w:t>Присвоение зоновых/сетевых кодов сигнализации (SANC) (Рекомендация МСЭ-Т Q.708 (03/1999))</w:t>
      </w:r>
      <w:r w:rsidR="00C322E6">
        <w:rPr>
          <w:noProof w:val="0"/>
          <w:color w:val="000000"/>
          <w:lang w:val="ru-RU"/>
        </w:rPr>
        <w:br/>
      </w:r>
      <w:r w:rsidR="00C322E6" w:rsidRPr="00C322E6">
        <w:rPr>
          <w:i/>
          <w:iCs/>
          <w:noProof w:val="0"/>
          <w:color w:val="000000"/>
          <w:lang w:val="ru-RU"/>
        </w:rPr>
        <w:t>Ирландия</w:t>
      </w:r>
      <w:r w:rsidRPr="00B9163E">
        <w:rPr>
          <w:noProof w:val="0"/>
          <w:lang w:val="ru-RU"/>
        </w:rPr>
        <w:tab/>
      </w:r>
      <w:r w:rsidRPr="00B9163E">
        <w:rPr>
          <w:noProof w:val="0"/>
          <w:lang w:val="ru-RU"/>
        </w:rPr>
        <w:tab/>
        <w:t>4</w:t>
      </w:r>
    </w:p>
    <w:p w:rsidR="00C24D5C" w:rsidRPr="00B9163E" w:rsidRDefault="00B729AD" w:rsidP="00CF66D3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eastAsiaTheme="minorEastAsia"/>
          <w:noProof w:val="0"/>
          <w:lang w:val="ru-RU"/>
        </w:rPr>
      </w:pPr>
      <w:r w:rsidRPr="00B9163E">
        <w:rPr>
          <w:noProof w:val="0"/>
          <w:lang w:val="ru-RU"/>
        </w:rPr>
        <w:t>Услуга телефонной связи</w:t>
      </w:r>
      <w:r w:rsidR="00950C3C" w:rsidRPr="00990999">
        <w:rPr>
          <w:noProof w:val="0"/>
          <w:lang w:val="ru-RU"/>
        </w:rPr>
        <w:t>:</w:t>
      </w:r>
    </w:p>
    <w:p w:rsidR="0091422D" w:rsidRPr="00B9163E" w:rsidRDefault="00F15E62" w:rsidP="000316E1">
      <w:pPr>
        <w:pStyle w:val="TOC2"/>
        <w:tabs>
          <w:tab w:val="clear" w:pos="567"/>
          <w:tab w:val="center" w:leader="dot" w:pos="8505"/>
          <w:tab w:val="right" w:pos="9072"/>
        </w:tabs>
        <w:spacing w:before="40"/>
        <w:ind w:right="561"/>
        <w:rPr>
          <w:rFonts w:asciiTheme="minorHAnsi" w:hAnsiTheme="minorHAnsi"/>
          <w:iCs/>
          <w:lang w:val="ru-RU"/>
        </w:rPr>
      </w:pPr>
      <w:r>
        <w:rPr>
          <w:i/>
          <w:iCs/>
          <w:lang w:val="ru-RU"/>
        </w:rPr>
        <w:t>Ирак</w:t>
      </w:r>
      <w:r w:rsidR="00CF66D3">
        <w:rPr>
          <w:i/>
          <w:iCs/>
          <w:lang w:val="ru-RU"/>
        </w:rPr>
        <w:t xml:space="preserve"> (</w:t>
      </w:r>
      <w:r w:rsidR="00CF66D3" w:rsidRPr="00CF66D3">
        <w:rPr>
          <w:i/>
          <w:iCs/>
          <w:lang w:val="ru-RU"/>
        </w:rPr>
        <w:t xml:space="preserve">Комиссия по </w:t>
      </w:r>
      <w:r w:rsidR="000316E1">
        <w:rPr>
          <w:i/>
          <w:iCs/>
          <w:lang w:val="ru-RU"/>
        </w:rPr>
        <w:t>связи</w:t>
      </w:r>
      <w:r w:rsidR="00CF66D3" w:rsidRPr="00CF66D3">
        <w:rPr>
          <w:i/>
          <w:iCs/>
          <w:lang w:val="ru-RU"/>
        </w:rPr>
        <w:t xml:space="preserve"> и СМИ (CMC), Багдад</w:t>
      </w:r>
      <w:r w:rsidR="00CF66D3">
        <w:rPr>
          <w:i/>
          <w:iCs/>
          <w:lang w:val="ru-RU"/>
        </w:rPr>
        <w:t>)</w:t>
      </w:r>
      <w:r w:rsidR="00F44888" w:rsidRPr="00B9163E">
        <w:rPr>
          <w:rFonts w:asciiTheme="minorHAnsi" w:hAnsiTheme="minorHAnsi"/>
          <w:i/>
          <w:lang w:val="ru-RU"/>
        </w:rPr>
        <w:tab/>
      </w:r>
      <w:r w:rsidR="00F44888" w:rsidRPr="00B9163E">
        <w:rPr>
          <w:rFonts w:asciiTheme="minorHAnsi" w:hAnsiTheme="minorHAnsi"/>
          <w:i/>
          <w:lang w:val="ru-RU"/>
        </w:rPr>
        <w:tab/>
      </w:r>
      <w:r>
        <w:rPr>
          <w:rFonts w:asciiTheme="minorHAnsi" w:hAnsiTheme="minorHAnsi"/>
          <w:iCs/>
          <w:lang w:val="ru-RU"/>
        </w:rPr>
        <w:t>5</w:t>
      </w:r>
    </w:p>
    <w:p w:rsidR="00D93D1B" w:rsidRDefault="00F15E62" w:rsidP="00F15E62">
      <w:pPr>
        <w:pStyle w:val="TOC2"/>
        <w:tabs>
          <w:tab w:val="clear" w:pos="567"/>
          <w:tab w:val="center" w:leader="dot" w:pos="8505"/>
          <w:tab w:val="right" w:pos="9072"/>
        </w:tabs>
        <w:rPr>
          <w:webHidden/>
          <w:lang w:val="ru-RU"/>
        </w:rPr>
      </w:pPr>
      <w:r>
        <w:rPr>
          <w:i/>
          <w:iCs/>
          <w:lang w:val="ru-RU"/>
        </w:rPr>
        <w:t>Словакия</w:t>
      </w:r>
      <w:r w:rsidR="00CF66D3">
        <w:rPr>
          <w:i/>
          <w:iCs/>
          <w:lang w:val="ru-RU"/>
        </w:rPr>
        <w:t xml:space="preserve"> (</w:t>
      </w:r>
      <w:r w:rsidR="00CF66D3" w:rsidRPr="00CF66D3">
        <w:rPr>
          <w:i/>
          <w:iCs/>
          <w:lang w:val="ru-RU"/>
        </w:rPr>
        <w:t>Регуляторный орган электронных средств связи и почты, Братислава</w:t>
      </w:r>
      <w:r w:rsidR="00CF66D3">
        <w:rPr>
          <w:i/>
          <w:iCs/>
          <w:lang w:val="ru-RU"/>
        </w:rPr>
        <w:t>)</w:t>
      </w:r>
      <w:r w:rsidR="00D93D1B" w:rsidRPr="00B9163E">
        <w:rPr>
          <w:webHidden/>
          <w:lang w:val="ru-RU"/>
        </w:rPr>
        <w:tab/>
      </w:r>
      <w:r w:rsidR="00D93D1B" w:rsidRPr="00B9163E">
        <w:rPr>
          <w:webHidden/>
          <w:lang w:val="ru-RU"/>
        </w:rPr>
        <w:tab/>
      </w:r>
      <w:r>
        <w:rPr>
          <w:webHidden/>
          <w:lang w:val="ru-RU"/>
        </w:rPr>
        <w:t>6</w:t>
      </w:r>
    </w:p>
    <w:p w:rsidR="00F15E62" w:rsidRPr="00F15E62" w:rsidRDefault="00F15E62" w:rsidP="000316E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60"/>
        <w:ind w:left="568" w:hanging="284"/>
        <w:jc w:val="left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Тринидад</w:t>
      </w:r>
      <w:r w:rsidR="00CF66D3">
        <w:rPr>
          <w:rFonts w:eastAsiaTheme="minorEastAsia"/>
          <w:lang w:val="ru-RU"/>
        </w:rPr>
        <w:t xml:space="preserve"> и Тобаго </w:t>
      </w:r>
      <w:r w:rsidR="00CF66D3" w:rsidRPr="00CF66D3">
        <w:rPr>
          <w:rFonts w:eastAsiaTheme="minorEastAsia"/>
          <w:i/>
          <w:iCs/>
          <w:lang w:val="ru-RU"/>
        </w:rPr>
        <w:t>(Управление электросвязи Тринидада и Тобаго (TATT), Баратария</w:t>
      </w:r>
      <w:r w:rsidR="00CF66D3">
        <w:rPr>
          <w:rFonts w:eastAsiaTheme="minorEastAsia"/>
          <w:i/>
          <w:iCs/>
          <w:lang w:val="ru-RU"/>
        </w:rPr>
        <w:t>)</w:t>
      </w:r>
      <w:r>
        <w:rPr>
          <w:rFonts w:eastAsiaTheme="minorEastAsia"/>
          <w:lang w:val="ru-RU"/>
        </w:rPr>
        <w:tab/>
      </w:r>
      <w:r>
        <w:rPr>
          <w:rFonts w:eastAsiaTheme="minorEastAsia"/>
          <w:lang w:val="ru-RU"/>
        </w:rPr>
        <w:tab/>
        <w:t>9</w:t>
      </w:r>
    </w:p>
    <w:p w:rsidR="00D93D1B" w:rsidRDefault="000316E1" w:rsidP="00627DAE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noProof w:val="0"/>
          <w:webHidden/>
          <w:lang w:val="ru-RU"/>
        </w:rPr>
      </w:pPr>
      <w:r w:rsidRPr="000316E1">
        <w:rPr>
          <w:noProof w:val="0"/>
          <w:lang w:val="ru-RU"/>
        </w:rPr>
        <w:t>Изменения в администрациях/ПЭО и других объединениях или организациях</w:t>
      </w:r>
    </w:p>
    <w:p w:rsidR="000316E1" w:rsidRPr="000316E1" w:rsidRDefault="000316E1" w:rsidP="000316E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60"/>
        <w:ind w:left="568" w:hanging="284"/>
        <w:jc w:val="left"/>
        <w:rPr>
          <w:lang w:val="ru-RU"/>
        </w:rPr>
      </w:pPr>
      <w:r w:rsidRPr="000316E1">
        <w:rPr>
          <w:i/>
          <w:iCs/>
          <w:lang w:val="ru-RU"/>
        </w:rPr>
        <w:t>Бурунди (Министерство электросвязи, информации, связи и парламентских отношений, Бужумбура</w:t>
      </w:r>
      <w:r>
        <w:rPr>
          <w:i/>
          <w:iCs/>
          <w:lang w:val="ru-RU"/>
        </w:rPr>
        <w:t>)</w:t>
      </w:r>
      <w:r>
        <w:rPr>
          <w:i/>
          <w:iCs/>
          <w:lang w:val="ru-RU"/>
        </w:rPr>
        <w:tab/>
      </w:r>
      <w:r>
        <w:rPr>
          <w:i/>
          <w:iCs/>
          <w:lang w:val="ru-RU"/>
        </w:rPr>
        <w:tab/>
      </w:r>
      <w:r>
        <w:rPr>
          <w:lang w:val="ru-RU"/>
        </w:rPr>
        <w:t>9</w:t>
      </w:r>
    </w:p>
    <w:p w:rsidR="00C24D5C" w:rsidRPr="00B9163E" w:rsidRDefault="00264362" w:rsidP="00F15E62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eastAsiaTheme="minorEastAsia"/>
          <w:noProof w:val="0"/>
          <w:lang w:val="ru-RU"/>
        </w:rPr>
      </w:pPr>
      <w:r w:rsidRPr="00B9163E">
        <w:rPr>
          <w:noProof w:val="0"/>
          <w:lang w:val="ru-RU"/>
        </w:rPr>
        <w:t>Ограничения обслуживания</w:t>
      </w:r>
      <w:r w:rsidR="00C24D5C" w:rsidRPr="00B9163E">
        <w:rPr>
          <w:noProof w:val="0"/>
          <w:webHidden/>
          <w:lang w:val="ru-RU"/>
        </w:rPr>
        <w:tab/>
      </w:r>
      <w:r w:rsidR="00D95D89" w:rsidRPr="00B9163E">
        <w:rPr>
          <w:noProof w:val="0"/>
          <w:webHidden/>
          <w:lang w:val="ru-RU"/>
        </w:rPr>
        <w:tab/>
      </w:r>
      <w:r w:rsidR="00F15E62">
        <w:rPr>
          <w:noProof w:val="0"/>
          <w:webHidden/>
          <w:lang w:val="ru-RU"/>
        </w:rPr>
        <w:t>10</w:t>
      </w:r>
    </w:p>
    <w:p w:rsidR="00C24D5C" w:rsidRPr="00B9163E" w:rsidRDefault="00B82968" w:rsidP="00F15E62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eastAsiaTheme="minorEastAsia"/>
          <w:noProof w:val="0"/>
          <w:lang w:val="ru-RU"/>
        </w:rPr>
      </w:pPr>
      <w:r w:rsidRPr="00B9163E">
        <w:rPr>
          <w:noProof w:val="0"/>
          <w:szCs w:val="20"/>
          <w:lang w:val="ru-RU"/>
        </w:rPr>
        <w:t xml:space="preserve">Обратный вызов и альтернативные процедуры вызова (Рез. 21 </w:t>
      </w:r>
      <w:r w:rsidR="00494ED4" w:rsidRPr="00B9163E">
        <w:rPr>
          <w:noProof w:val="0"/>
          <w:szCs w:val="20"/>
          <w:lang w:val="ru-RU"/>
        </w:rPr>
        <w:t>(</w:t>
      </w:r>
      <w:r w:rsidRPr="00B9163E">
        <w:rPr>
          <w:noProof w:val="0"/>
          <w:szCs w:val="20"/>
          <w:lang w:val="ru-RU"/>
        </w:rPr>
        <w:t>Пересм. ПК-06</w:t>
      </w:r>
      <w:r w:rsidR="00494ED4" w:rsidRPr="00B9163E">
        <w:rPr>
          <w:noProof w:val="0"/>
          <w:szCs w:val="20"/>
          <w:lang w:val="ru-RU"/>
        </w:rPr>
        <w:t>)</w:t>
      </w:r>
      <w:r w:rsidRPr="00B9163E">
        <w:rPr>
          <w:noProof w:val="0"/>
          <w:szCs w:val="20"/>
          <w:lang w:val="ru-RU"/>
        </w:rPr>
        <w:t>)</w:t>
      </w:r>
      <w:r w:rsidR="00C24D5C" w:rsidRPr="00B9163E">
        <w:rPr>
          <w:noProof w:val="0"/>
          <w:webHidden/>
          <w:lang w:val="ru-RU"/>
        </w:rPr>
        <w:tab/>
      </w:r>
      <w:r w:rsidR="00D95D89" w:rsidRPr="00B9163E">
        <w:rPr>
          <w:noProof w:val="0"/>
          <w:webHidden/>
          <w:lang w:val="ru-RU"/>
        </w:rPr>
        <w:tab/>
      </w:r>
      <w:r w:rsidR="00F15E62">
        <w:rPr>
          <w:noProof w:val="0"/>
          <w:webHidden/>
          <w:lang w:val="ru-RU"/>
        </w:rPr>
        <w:t>10</w:t>
      </w:r>
    </w:p>
    <w:p w:rsidR="00D95D89" w:rsidRPr="00B9163E" w:rsidRDefault="00D705A5" w:rsidP="009F79E2">
      <w:pPr>
        <w:pStyle w:val="TOC1"/>
        <w:spacing w:before="240"/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</w:pPr>
      <w:r w:rsidRPr="00B9163E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Попр</w:t>
      </w:r>
      <w:r w:rsidR="00B82968" w:rsidRPr="00B9163E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авки к служебным публикациям</w:t>
      </w:r>
    </w:p>
    <w:p w:rsidR="00E16EBE" w:rsidRPr="00B9163E" w:rsidRDefault="00B222CD" w:rsidP="00F15E62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0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B9163E">
        <w:rPr>
          <w:rFonts w:asciiTheme="minorHAnsi" w:hAnsiTheme="minorHAnsi"/>
          <w:noProof w:val="0"/>
          <w:szCs w:val="20"/>
          <w:lang w:val="ru-RU"/>
        </w:rPr>
        <w:t>Список судовых станций и присвоений опознавателей морской подвижной службы (Список V)</w:t>
      </w:r>
      <w:r w:rsidR="00E16EBE" w:rsidRPr="00B9163E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E16EBE" w:rsidRPr="00B9163E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F15E62">
        <w:rPr>
          <w:rFonts w:asciiTheme="minorHAnsi" w:hAnsiTheme="minorHAnsi"/>
          <w:noProof w:val="0"/>
          <w:webHidden/>
          <w:szCs w:val="20"/>
          <w:lang w:val="ru-RU"/>
        </w:rPr>
        <w:t>11</w:t>
      </w:r>
    </w:p>
    <w:p w:rsidR="000D1A8D" w:rsidRPr="00B9163E" w:rsidRDefault="000D1A8D" w:rsidP="00F15E62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eastAsia="SimSun" w:cs="Calibri"/>
          <w:noProof w:val="0"/>
          <w:color w:val="000000"/>
          <w:szCs w:val="20"/>
          <w:lang w:val="ru-RU" w:eastAsia="zh-CN"/>
        </w:rPr>
      </w:pPr>
      <w:r w:rsidRPr="00B9163E">
        <w:rPr>
          <w:rFonts w:asciiTheme="minorHAnsi" w:hAnsiTheme="minorHAnsi"/>
          <w:noProof w:val="0"/>
          <w:szCs w:val="20"/>
          <w:lang w:val="ru-RU"/>
        </w:rPr>
        <w:t xml:space="preserve">Коды сетей подвижной связи (MNC) для плана международной идентификации </w:t>
      </w:r>
      <w:r w:rsidRPr="00B9163E">
        <w:rPr>
          <w:rFonts w:asciiTheme="minorHAnsi" w:hAnsiTheme="minorHAnsi"/>
          <w:noProof w:val="0"/>
          <w:szCs w:val="20"/>
          <w:lang w:val="ru-RU"/>
        </w:rPr>
        <w:br/>
        <w:t>для сетей общего пользования и абонентов</w:t>
      </w:r>
      <w:r w:rsidRPr="00B9163E">
        <w:rPr>
          <w:rFonts w:eastAsia="SimSun" w:cs="Calibri"/>
          <w:noProof w:val="0"/>
          <w:color w:val="000000"/>
          <w:szCs w:val="20"/>
          <w:lang w:val="ru-RU" w:eastAsia="zh-CN"/>
        </w:rPr>
        <w:t xml:space="preserve"> </w:t>
      </w:r>
      <w:r w:rsidR="00A140ED" w:rsidRPr="00B9163E">
        <w:rPr>
          <w:rFonts w:eastAsia="SimSun" w:cs="Calibri"/>
          <w:noProof w:val="0"/>
          <w:color w:val="000000"/>
          <w:szCs w:val="20"/>
          <w:lang w:val="ru-RU" w:eastAsia="zh-CN"/>
        </w:rPr>
        <w:tab/>
      </w:r>
      <w:r w:rsidR="00A140ED" w:rsidRPr="00B9163E">
        <w:rPr>
          <w:rFonts w:eastAsia="SimSun" w:cs="Calibri"/>
          <w:noProof w:val="0"/>
          <w:color w:val="000000"/>
          <w:szCs w:val="20"/>
          <w:lang w:val="ru-RU" w:eastAsia="zh-CN"/>
        </w:rPr>
        <w:tab/>
      </w:r>
      <w:r w:rsidR="00F15E62">
        <w:rPr>
          <w:rFonts w:eastAsia="SimSun" w:cs="Calibri"/>
          <w:noProof w:val="0"/>
          <w:color w:val="000000"/>
          <w:szCs w:val="20"/>
          <w:lang w:val="ru-RU" w:eastAsia="zh-CN"/>
        </w:rPr>
        <w:t>11</w:t>
      </w:r>
    </w:p>
    <w:p w:rsidR="00E16EBE" w:rsidRPr="00B9163E" w:rsidRDefault="00E16EBE" w:rsidP="00F15E62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B9163E">
        <w:rPr>
          <w:rFonts w:asciiTheme="minorHAnsi" w:hAnsiTheme="minorHAnsi"/>
          <w:noProof w:val="0"/>
          <w:lang w:val="ru-RU"/>
        </w:rPr>
        <w:t>Список зоновых/сетевых кодов сигнализации (SANC)</w:t>
      </w:r>
      <w:r w:rsidRPr="00B9163E">
        <w:rPr>
          <w:noProof w:val="0"/>
          <w:webHidden/>
          <w:lang w:val="ru-RU"/>
        </w:rPr>
        <w:tab/>
      </w:r>
      <w:r w:rsidRPr="00B9163E">
        <w:rPr>
          <w:noProof w:val="0"/>
          <w:webHidden/>
          <w:lang w:val="ru-RU"/>
        </w:rPr>
        <w:tab/>
      </w:r>
      <w:r w:rsidR="00F15E62">
        <w:rPr>
          <w:noProof w:val="0"/>
          <w:webHidden/>
          <w:lang w:val="ru-RU"/>
        </w:rPr>
        <w:t>12</w:t>
      </w:r>
    </w:p>
    <w:p w:rsidR="00C24D5C" w:rsidRPr="00B9163E" w:rsidRDefault="00D705A5" w:rsidP="00F15E62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0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B9163E">
        <w:rPr>
          <w:rFonts w:asciiTheme="minorHAnsi" w:hAnsiTheme="minorHAnsi" w:cs="Arial"/>
          <w:noProof w:val="0"/>
          <w:szCs w:val="20"/>
          <w:lang w:val="ru-RU"/>
        </w:rPr>
        <w:t xml:space="preserve">Список кодов пунктов международной сигнализации </w:t>
      </w:r>
      <w:r w:rsidR="00C24D5C" w:rsidRPr="00B9163E">
        <w:rPr>
          <w:rFonts w:asciiTheme="minorHAnsi" w:hAnsiTheme="minorHAnsi"/>
          <w:noProof w:val="0"/>
          <w:szCs w:val="20"/>
          <w:lang w:val="ru-RU"/>
        </w:rPr>
        <w:t>(ISPC)</w:t>
      </w:r>
      <w:r w:rsidR="00C24D5C" w:rsidRPr="00B9163E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D95D89" w:rsidRPr="00B9163E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F15E62">
        <w:rPr>
          <w:rFonts w:asciiTheme="minorHAnsi" w:hAnsiTheme="minorHAnsi"/>
          <w:noProof w:val="0"/>
          <w:webHidden/>
          <w:szCs w:val="20"/>
          <w:lang w:val="ru-RU"/>
        </w:rPr>
        <w:t>12</w:t>
      </w:r>
    </w:p>
    <w:p w:rsidR="00026BD6" w:rsidRPr="00B9163E" w:rsidRDefault="00D705A5" w:rsidP="000316E1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0"/>
        <w:rPr>
          <w:lang w:val="ru-RU"/>
        </w:rPr>
      </w:pPr>
      <w:r w:rsidRPr="00B9163E">
        <w:rPr>
          <w:rFonts w:asciiTheme="minorHAnsi" w:hAnsiTheme="minorHAnsi"/>
          <w:noProof w:val="0"/>
          <w:szCs w:val="20"/>
          <w:lang w:val="ru-RU"/>
        </w:rPr>
        <w:t>Национальный план нумерации</w:t>
      </w:r>
      <w:r w:rsidR="00C24D5C" w:rsidRPr="00B9163E">
        <w:rPr>
          <w:noProof w:val="0"/>
          <w:webHidden/>
          <w:lang w:val="ru-RU"/>
        </w:rPr>
        <w:tab/>
      </w:r>
      <w:r w:rsidR="00D95D89" w:rsidRPr="00B9163E">
        <w:rPr>
          <w:noProof w:val="0"/>
          <w:webHidden/>
          <w:lang w:val="ru-RU"/>
        </w:rPr>
        <w:tab/>
      </w:r>
      <w:r w:rsidR="0016677D" w:rsidRPr="00B9163E">
        <w:rPr>
          <w:noProof w:val="0"/>
          <w:webHidden/>
          <w:lang w:val="ru-RU"/>
        </w:rPr>
        <w:t>1</w:t>
      </w:r>
      <w:r w:rsidR="00F15E62">
        <w:rPr>
          <w:noProof w:val="0"/>
          <w:webHidden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026BD6" w:rsidRPr="00B9163E" w:rsidTr="00026BD6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D6" w:rsidRPr="00B9163E" w:rsidRDefault="00026BD6" w:rsidP="009F79E2">
            <w:pPr>
              <w:pStyle w:val="TableHead1"/>
              <w:pageBreakBefore/>
              <w:rPr>
                <w:rFonts w:eastAsia="SimSun"/>
                <w:lang w:val="ru-RU" w:eastAsia="zh-CN"/>
              </w:rPr>
            </w:pPr>
            <w:r w:rsidRPr="00B9163E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D6" w:rsidRPr="00B9163E" w:rsidRDefault="00026BD6" w:rsidP="009F79E2">
            <w:pPr>
              <w:pStyle w:val="TableHead1"/>
              <w:rPr>
                <w:rFonts w:eastAsia="SimSun"/>
                <w:lang w:val="ru-RU" w:eastAsia="zh-CN"/>
              </w:rPr>
            </w:pPr>
            <w:r w:rsidRPr="00B9163E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026BD6" w:rsidRPr="00B9163E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9163E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9163E">
              <w:rPr>
                <w:rFonts w:eastAsia="SimSun"/>
                <w:lang w:val="ru-RU" w:eastAsia="zh-CN"/>
              </w:rPr>
              <w:t>1085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9163E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9163E">
              <w:rPr>
                <w:rFonts w:eastAsia="SimSun"/>
                <w:lang w:val="ru-RU" w:eastAsia="zh-CN"/>
              </w:rPr>
              <w:t>1.X.2015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9163E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9163E">
              <w:rPr>
                <w:rFonts w:eastAsia="SimSun"/>
                <w:lang w:val="ru-RU" w:eastAsia="zh-CN"/>
              </w:rPr>
              <w:t>17.IX.2015</w:t>
            </w:r>
          </w:p>
        </w:tc>
      </w:tr>
      <w:tr w:rsidR="00026BD6" w:rsidRPr="00B9163E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9163E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9163E">
              <w:rPr>
                <w:rFonts w:eastAsia="SimSun"/>
                <w:lang w:val="ru-RU" w:eastAsia="zh-CN"/>
              </w:rPr>
              <w:t>1086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9163E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9163E">
              <w:rPr>
                <w:rFonts w:eastAsia="SimSun"/>
                <w:lang w:val="ru-RU" w:eastAsia="zh-CN"/>
              </w:rPr>
              <w:t>15.X.2015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9163E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9163E">
              <w:rPr>
                <w:rFonts w:eastAsia="SimSun"/>
                <w:lang w:val="ru-RU" w:eastAsia="zh-CN"/>
              </w:rPr>
              <w:t>1.X.2015</w:t>
            </w:r>
          </w:p>
        </w:tc>
      </w:tr>
      <w:tr w:rsidR="00026BD6" w:rsidRPr="00B9163E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9163E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9163E">
              <w:rPr>
                <w:rFonts w:eastAsia="SimSun"/>
                <w:lang w:val="ru-RU" w:eastAsia="zh-CN"/>
              </w:rPr>
              <w:t>1087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9163E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9163E">
              <w:rPr>
                <w:rFonts w:eastAsia="SimSun"/>
                <w:lang w:val="ru-RU" w:eastAsia="zh-CN"/>
              </w:rPr>
              <w:t>1.XI.2015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9163E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9163E">
              <w:rPr>
                <w:rFonts w:eastAsia="SimSun"/>
                <w:lang w:val="ru-RU" w:eastAsia="zh-CN"/>
              </w:rPr>
              <w:t>19.X.2015</w:t>
            </w:r>
          </w:p>
        </w:tc>
      </w:tr>
      <w:tr w:rsidR="00026BD6" w:rsidRPr="00B9163E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9163E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9163E">
              <w:rPr>
                <w:rFonts w:eastAsia="SimSun"/>
                <w:lang w:val="ru-RU" w:eastAsia="zh-CN"/>
              </w:rPr>
              <w:t>1088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9163E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9163E">
              <w:rPr>
                <w:rFonts w:eastAsia="SimSun"/>
                <w:lang w:val="ru-RU" w:eastAsia="zh-CN"/>
              </w:rPr>
              <w:t>15.XI.2015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9163E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9163E">
              <w:rPr>
                <w:rFonts w:eastAsia="SimSun"/>
                <w:lang w:val="ru-RU" w:eastAsia="zh-CN"/>
              </w:rPr>
              <w:t>2.XI.2015</w:t>
            </w:r>
          </w:p>
        </w:tc>
      </w:tr>
      <w:tr w:rsidR="00026BD6" w:rsidRPr="00B9163E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9163E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9163E">
              <w:rPr>
                <w:rFonts w:eastAsia="SimSun"/>
                <w:lang w:val="ru-RU" w:eastAsia="zh-CN"/>
              </w:rPr>
              <w:t>1089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9163E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9163E">
              <w:rPr>
                <w:rFonts w:eastAsia="SimSun"/>
                <w:lang w:val="ru-RU" w:eastAsia="zh-CN"/>
              </w:rPr>
              <w:t>1.XII.2015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9163E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9163E">
              <w:rPr>
                <w:rFonts w:eastAsia="SimSun"/>
                <w:lang w:val="ru-RU" w:eastAsia="zh-CN"/>
              </w:rPr>
              <w:t>17.XI.2015</w:t>
            </w:r>
          </w:p>
        </w:tc>
      </w:tr>
      <w:tr w:rsidR="00026BD6" w:rsidRPr="00B9163E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9163E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9163E">
              <w:rPr>
                <w:rFonts w:eastAsia="SimSun"/>
                <w:lang w:val="ru-RU" w:eastAsia="zh-CN"/>
              </w:rPr>
              <w:t>1090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9163E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9163E">
              <w:rPr>
                <w:rFonts w:eastAsia="SimSun"/>
                <w:lang w:val="ru-RU" w:eastAsia="zh-CN"/>
              </w:rPr>
              <w:t>15.XII.2015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B9163E" w:rsidRDefault="00026BD6" w:rsidP="009F79E2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B9163E">
              <w:rPr>
                <w:rFonts w:eastAsia="SimSun"/>
                <w:lang w:val="ru-RU" w:eastAsia="zh-CN"/>
              </w:rPr>
              <w:t>1.XII.2015</w:t>
            </w:r>
          </w:p>
        </w:tc>
      </w:tr>
    </w:tbl>
    <w:p w:rsidR="00FA7D99" w:rsidRPr="00B9163E" w:rsidRDefault="00FA7D99" w:rsidP="00FA7D99">
      <w:pPr>
        <w:pStyle w:val="TableText2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left" w:pos="1121"/>
          <w:tab w:val="left" w:pos="2127"/>
          <w:tab w:val="left" w:pos="3101"/>
        </w:tabs>
        <w:spacing w:before="20" w:after="20"/>
        <w:ind w:left="2127" w:hanging="349"/>
        <w:rPr>
          <w:rFonts w:eastAsia="SimSun"/>
          <w:lang w:val="ru-RU" w:eastAsia="zh-CN"/>
        </w:rPr>
      </w:pPr>
      <w:r w:rsidRPr="00B9163E">
        <w:rPr>
          <w:rFonts w:eastAsia="SimSun"/>
          <w:sz w:val="16"/>
          <w:szCs w:val="16"/>
          <w:lang w:val="ru-RU" w:eastAsia="zh-CN"/>
        </w:rPr>
        <w:t>*</w:t>
      </w:r>
      <w:r w:rsidRPr="00B9163E">
        <w:rPr>
          <w:rFonts w:eastAsia="SimSun"/>
          <w:i/>
          <w:iCs/>
          <w:lang w:val="ru-RU" w:eastAsia="zh-CN"/>
        </w:rPr>
        <w:tab/>
        <w:t>Даты публикации следующих Оперативных бюллетеней</w:t>
      </w:r>
      <w:r w:rsidRPr="00B9163E">
        <w:rPr>
          <w:rFonts w:eastAsia="SimSun"/>
          <w:i/>
          <w:iCs/>
          <w:lang w:val="ru-RU" w:eastAsia="zh-CN"/>
        </w:rPr>
        <w:br/>
        <w:t>относятся только к английскому языку.</w:t>
      </w:r>
    </w:p>
    <w:p w:rsidR="00E10D9E" w:rsidRPr="00B9163E" w:rsidRDefault="00374990" w:rsidP="009F79E2">
      <w:pPr>
        <w:pStyle w:val="Heading1"/>
        <w:pageBreakBefore/>
        <w:spacing w:before="0"/>
        <w:jc w:val="center"/>
        <w:rPr>
          <w:rFonts w:asciiTheme="minorHAnsi" w:hAnsiTheme="minorHAnsi"/>
          <w:szCs w:val="26"/>
          <w:lang w:val="ru-RU"/>
        </w:rPr>
      </w:pPr>
      <w:r w:rsidRPr="00B9163E">
        <w:rPr>
          <w:rFonts w:asciiTheme="minorHAnsi" w:hAnsiTheme="minorHAnsi"/>
          <w:szCs w:val="26"/>
          <w:lang w:val="ru-RU"/>
        </w:rPr>
        <w:lastRenderedPageBreak/>
        <w:t>ОБЩАЯ ИНФОРМАЦИЯ</w:t>
      </w:r>
    </w:p>
    <w:p w:rsidR="00E10D9E" w:rsidRPr="00B9163E" w:rsidRDefault="00374990" w:rsidP="009F79E2">
      <w:pPr>
        <w:pStyle w:val="Heading20"/>
        <w:spacing w:before="180"/>
        <w:rPr>
          <w:szCs w:val="22"/>
          <w:lang w:val="ru-RU"/>
        </w:rPr>
      </w:pPr>
      <w:bookmarkStart w:id="1" w:name="_Toc253407142"/>
      <w:bookmarkStart w:id="2" w:name="_Toc259783105"/>
      <w:bookmarkStart w:id="3" w:name="_Toc262631768"/>
      <w:bookmarkStart w:id="4" w:name="_Toc265056484"/>
      <w:bookmarkStart w:id="5" w:name="_Toc266181234"/>
      <w:bookmarkStart w:id="6" w:name="_Toc268774000"/>
      <w:bookmarkStart w:id="7" w:name="_Toc271700477"/>
      <w:bookmarkStart w:id="8" w:name="_Toc273023321"/>
      <w:bookmarkStart w:id="9" w:name="_Toc274223815"/>
      <w:bookmarkStart w:id="10" w:name="_Toc276717163"/>
      <w:bookmarkStart w:id="11" w:name="_Toc279669136"/>
      <w:bookmarkStart w:id="12" w:name="_Toc280349206"/>
      <w:bookmarkStart w:id="13" w:name="_Toc282526038"/>
      <w:bookmarkStart w:id="14" w:name="_Toc283737195"/>
      <w:bookmarkStart w:id="15" w:name="_Toc286218712"/>
      <w:bookmarkStart w:id="16" w:name="_Toc288660269"/>
      <w:bookmarkStart w:id="17" w:name="_Toc291005379"/>
      <w:bookmarkStart w:id="18" w:name="_Toc292704951"/>
      <w:bookmarkStart w:id="19" w:name="_Toc295387896"/>
      <w:bookmarkStart w:id="20" w:name="_Toc296675479"/>
      <w:bookmarkStart w:id="21" w:name="_Toc297804718"/>
      <w:bookmarkStart w:id="22" w:name="_Toc301945290"/>
      <w:bookmarkStart w:id="23" w:name="_Toc303344249"/>
      <w:bookmarkStart w:id="24" w:name="_Toc304892155"/>
      <w:bookmarkStart w:id="25" w:name="_Toc308530337"/>
      <w:bookmarkStart w:id="26" w:name="_Toc311103643"/>
      <w:bookmarkStart w:id="27" w:name="_Toc313973313"/>
      <w:bookmarkStart w:id="28" w:name="_Toc316479953"/>
      <w:bookmarkStart w:id="29" w:name="_Toc318964999"/>
      <w:bookmarkStart w:id="30" w:name="_Toc320536955"/>
      <w:bookmarkStart w:id="31" w:name="_Toc321233390"/>
      <w:bookmarkStart w:id="32" w:name="_Toc321311661"/>
      <w:bookmarkStart w:id="33" w:name="_Toc321820541"/>
      <w:bookmarkStart w:id="34" w:name="_Toc323035707"/>
      <w:bookmarkStart w:id="35" w:name="_Toc323904375"/>
      <w:bookmarkStart w:id="36" w:name="_Toc332272647"/>
      <w:bookmarkStart w:id="37" w:name="_Toc334776193"/>
      <w:bookmarkStart w:id="38" w:name="_Toc335901500"/>
      <w:bookmarkStart w:id="39" w:name="_Toc337110334"/>
      <w:bookmarkStart w:id="40" w:name="_Toc338779374"/>
      <w:bookmarkStart w:id="41" w:name="_Toc340225514"/>
      <w:bookmarkStart w:id="42" w:name="_Toc341451213"/>
      <w:bookmarkStart w:id="43" w:name="_Toc342912840"/>
      <w:bookmarkStart w:id="44" w:name="_Toc343262677"/>
      <w:bookmarkStart w:id="45" w:name="_Toc345579828"/>
      <w:bookmarkStart w:id="46" w:name="_Toc346885933"/>
      <w:bookmarkStart w:id="47" w:name="_Toc347929581"/>
      <w:bookmarkStart w:id="48" w:name="_Toc349288249"/>
      <w:bookmarkStart w:id="49" w:name="_Toc350415579"/>
      <w:bookmarkStart w:id="50" w:name="_Toc351549877"/>
      <w:bookmarkStart w:id="51" w:name="_Toc352940477"/>
      <w:bookmarkStart w:id="52" w:name="_Toc354053822"/>
      <w:bookmarkStart w:id="53" w:name="_Toc355708837"/>
      <w:r w:rsidRPr="00B9163E">
        <w:rPr>
          <w:szCs w:val="22"/>
          <w:lang w:val="ru-RU"/>
        </w:rPr>
        <w:t>Списки, прилагаемые к Оперативному бюллетеню МСЭ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836A82" w:rsidRPr="00B9163E" w:rsidRDefault="00836A82" w:rsidP="009F79E2">
      <w:pPr>
        <w:rPr>
          <w:rFonts w:asciiTheme="minorHAnsi" w:hAnsiTheme="minorHAnsi"/>
          <w:b/>
          <w:bCs/>
          <w:sz w:val="18"/>
          <w:szCs w:val="18"/>
          <w:lang w:val="ru-RU"/>
        </w:rPr>
      </w:pPr>
      <w:bookmarkStart w:id="54" w:name="_Toc262631799"/>
      <w:bookmarkStart w:id="55" w:name="_Toc253407143"/>
      <w:r w:rsidRPr="00B9163E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836A82" w:rsidRPr="00B9163E" w:rsidRDefault="00836A82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9163E">
        <w:rPr>
          <w:rFonts w:asciiTheme="minorHAnsi" w:hAnsiTheme="minorHAnsi"/>
          <w:sz w:val="18"/>
          <w:szCs w:val="18"/>
          <w:lang w:val="ru-RU"/>
        </w:rPr>
        <w:t>A</w:t>
      </w:r>
      <w:r w:rsidRPr="00B9163E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МСЭ:</w:t>
      </w:r>
    </w:p>
    <w:p w:rsidR="00836A82" w:rsidRPr="00B9163E" w:rsidRDefault="00836A82" w:rsidP="009F79E2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9163E">
        <w:rPr>
          <w:rFonts w:asciiTheme="minorHAnsi" w:hAnsiTheme="minorHAnsi"/>
          <w:sz w:val="18"/>
          <w:szCs w:val="18"/>
          <w:lang w:val="ru-RU"/>
        </w:rPr>
        <w:t>ОБ №</w:t>
      </w:r>
    </w:p>
    <w:p w:rsidR="00B212FE" w:rsidRPr="00B9163E" w:rsidRDefault="00B212FE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9163E">
        <w:rPr>
          <w:rFonts w:asciiTheme="minorHAnsi" w:hAnsiTheme="minorHAnsi"/>
          <w:sz w:val="18"/>
          <w:szCs w:val="18"/>
          <w:lang w:val="ru-RU"/>
        </w:rPr>
        <w:t>1073</w:t>
      </w:r>
      <w:r w:rsidRPr="00B9163E">
        <w:rPr>
          <w:rFonts w:asciiTheme="minorHAnsi" w:hAnsiTheme="minorHAnsi"/>
          <w:sz w:val="18"/>
          <w:szCs w:val="18"/>
          <w:lang w:val="ru-RU"/>
        </w:rPr>
        <w:tab/>
        <w:t>Декретное время 2015 года</w:t>
      </w:r>
    </w:p>
    <w:p w:rsidR="00026BD6" w:rsidRPr="00B9163E" w:rsidRDefault="00026BD6" w:rsidP="009F79E2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9163E">
        <w:rPr>
          <w:rFonts w:asciiTheme="minorHAnsi" w:hAnsiTheme="minorHAnsi"/>
          <w:sz w:val="18"/>
          <w:szCs w:val="18"/>
          <w:lang w:val="ru-RU"/>
        </w:rPr>
        <w:t>1067</w:t>
      </w:r>
      <w:r w:rsidRPr="00B9163E">
        <w:rPr>
          <w:rFonts w:asciiTheme="minorHAnsi" w:hAnsiTheme="minorHAnsi"/>
          <w:sz w:val="18"/>
          <w:szCs w:val="18"/>
          <w:lang w:val="ru-RU"/>
        </w:rPr>
        <w:tab/>
      </w:r>
      <w:r w:rsidRPr="00B9163E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B9163E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января 2015 г.)</w:t>
      </w:r>
    </w:p>
    <w:p w:rsidR="00026BD6" w:rsidRPr="00B9163E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9163E">
        <w:rPr>
          <w:rFonts w:asciiTheme="minorHAnsi" w:hAnsiTheme="minorHAnsi"/>
          <w:sz w:val="18"/>
          <w:szCs w:val="18"/>
          <w:lang w:val="ru-RU"/>
        </w:rPr>
        <w:t>1066</w:t>
      </w:r>
      <w:r w:rsidRPr="00B9163E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15 декабря 2014 г.)</w:t>
      </w:r>
    </w:p>
    <w:p w:rsidR="00026BD6" w:rsidRPr="00B9163E" w:rsidRDefault="00026BD6" w:rsidP="009F79E2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B9163E">
        <w:rPr>
          <w:rFonts w:asciiTheme="minorHAnsi" w:hAnsiTheme="minorHAnsi"/>
          <w:sz w:val="18"/>
          <w:szCs w:val="18"/>
          <w:lang w:val="ru-RU"/>
        </w:rPr>
        <w:t>1060</w:t>
      </w:r>
      <w:r w:rsidRPr="00B9163E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B9163E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:rsidR="00026BD6" w:rsidRPr="00B9163E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9163E">
        <w:rPr>
          <w:rFonts w:asciiTheme="minorHAnsi" w:hAnsiTheme="minorHAnsi"/>
          <w:sz w:val="18"/>
          <w:szCs w:val="18"/>
          <w:lang w:val="ru-RU"/>
        </w:rPr>
        <w:t>1056</w:t>
      </w:r>
      <w:r w:rsidRPr="00B9163E">
        <w:rPr>
          <w:rFonts w:asciiTheme="minorHAnsi" w:hAnsiTheme="minorHAnsi"/>
          <w:sz w:val="18"/>
          <w:szCs w:val="18"/>
          <w:lang w:val="ru-RU"/>
        </w:rPr>
        <w:tab/>
        <w:t>Код сетей подвижной связи (MNC) для плана международной идентификации для сетей общего пользования и абонентов (Согласно Рекомендации МСЭ-Т E.212 (05/2008)) (по состоянию на 15 июля 2014 г.)</w:t>
      </w:r>
    </w:p>
    <w:p w:rsidR="00026BD6" w:rsidRPr="00B9163E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9163E">
        <w:rPr>
          <w:rFonts w:asciiTheme="minorHAnsi" w:hAnsiTheme="minorHAnsi"/>
          <w:sz w:val="18"/>
          <w:szCs w:val="18"/>
          <w:lang w:val="ru-RU"/>
        </w:rPr>
        <w:t>1055</w:t>
      </w:r>
      <w:r w:rsidRPr="00B9163E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 июля 2014 г.)</w:t>
      </w:r>
    </w:p>
    <w:p w:rsidR="00026BD6" w:rsidRPr="00B9163E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9163E">
        <w:rPr>
          <w:rFonts w:asciiTheme="minorHAnsi" w:hAnsiTheme="minorHAnsi"/>
          <w:sz w:val="18"/>
          <w:szCs w:val="18"/>
          <w:lang w:val="ru-RU"/>
        </w:rPr>
        <w:t>1040</w:t>
      </w:r>
      <w:r w:rsidRPr="00B9163E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2013 г.)</w:t>
      </w:r>
    </w:p>
    <w:p w:rsidR="00026BD6" w:rsidRPr="00B9163E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9163E">
        <w:rPr>
          <w:rFonts w:asciiTheme="minorHAnsi" w:hAnsiTheme="minorHAnsi"/>
          <w:sz w:val="18"/>
          <w:szCs w:val="18"/>
          <w:lang w:val="ru-RU"/>
        </w:rPr>
        <w:t>1015</w:t>
      </w:r>
      <w:r w:rsidRPr="00B9163E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026BD6" w:rsidRPr="00B9163E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9163E">
        <w:rPr>
          <w:rFonts w:asciiTheme="minorHAnsi" w:hAnsiTheme="minorHAnsi"/>
          <w:sz w:val="18"/>
          <w:szCs w:val="18"/>
          <w:lang w:val="ru-RU"/>
        </w:rPr>
        <w:t>1005</w:t>
      </w:r>
      <w:r w:rsidRPr="00B9163E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B9163E">
        <w:rPr>
          <w:rFonts w:asciiTheme="minorHAnsi" w:hAnsiTheme="minorHAnsi"/>
          <w:sz w:val="18"/>
          <w:szCs w:val="18"/>
          <w:lang w:val="ru-RU"/>
        </w:rPr>
        <w:noBreakHyphen/>
        <w:t>Т E.212 (05/2008)) (по состоянию на 1 июня 2012 г.)</w:t>
      </w:r>
    </w:p>
    <w:p w:rsidR="00026BD6" w:rsidRPr="00B9163E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9163E">
        <w:rPr>
          <w:rFonts w:asciiTheme="minorHAnsi" w:hAnsiTheme="minorHAnsi"/>
          <w:sz w:val="18"/>
          <w:szCs w:val="18"/>
          <w:lang w:val="ru-RU"/>
        </w:rPr>
        <w:t>1002</w:t>
      </w:r>
      <w:r w:rsidRPr="00B9163E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:rsidR="00026BD6" w:rsidRPr="00B9163E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9163E">
        <w:rPr>
          <w:rFonts w:asciiTheme="minorHAnsi" w:hAnsiTheme="minorHAnsi"/>
          <w:sz w:val="18"/>
          <w:szCs w:val="18"/>
          <w:lang w:val="ru-RU"/>
        </w:rPr>
        <w:t>1001</w:t>
      </w:r>
      <w:r w:rsidRPr="00B9163E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026BD6" w:rsidRPr="00B9163E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9163E">
        <w:rPr>
          <w:rFonts w:asciiTheme="minorHAnsi" w:hAnsiTheme="minorHAnsi"/>
          <w:sz w:val="18"/>
          <w:szCs w:val="18"/>
          <w:lang w:val="ru-RU"/>
        </w:rPr>
        <w:t>1000</w:t>
      </w:r>
      <w:r w:rsidRPr="00B9163E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026BD6" w:rsidRPr="00B9163E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9163E">
        <w:rPr>
          <w:rFonts w:asciiTheme="minorHAnsi" w:hAnsiTheme="minorHAnsi"/>
          <w:sz w:val="18"/>
          <w:szCs w:val="18"/>
          <w:lang w:val="ru-RU"/>
        </w:rPr>
        <w:t>994</w:t>
      </w:r>
      <w:r w:rsidRPr="00B9163E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026BD6" w:rsidRPr="00B9163E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9163E">
        <w:rPr>
          <w:rFonts w:asciiTheme="minorHAnsi" w:hAnsiTheme="minorHAnsi"/>
          <w:sz w:val="18"/>
          <w:szCs w:val="18"/>
          <w:lang w:val="ru-RU"/>
        </w:rPr>
        <w:t>991</w:t>
      </w:r>
      <w:r w:rsidRPr="00B9163E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B9163E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 ноября 2011 г.)</w:t>
      </w:r>
    </w:p>
    <w:p w:rsidR="00026BD6" w:rsidRPr="00B9163E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9163E">
        <w:rPr>
          <w:rFonts w:asciiTheme="minorHAnsi" w:hAnsiTheme="minorHAnsi"/>
          <w:sz w:val="18"/>
          <w:szCs w:val="18"/>
          <w:lang w:val="ru-RU"/>
        </w:rPr>
        <w:t>991</w:t>
      </w:r>
      <w:r w:rsidRPr="00B9163E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:rsidR="00026BD6" w:rsidRPr="00B9163E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9163E">
        <w:rPr>
          <w:rFonts w:asciiTheme="minorHAnsi" w:hAnsiTheme="minorHAnsi"/>
          <w:sz w:val="18"/>
          <w:szCs w:val="18"/>
          <w:lang w:val="ru-RU"/>
        </w:rPr>
        <w:t>980</w:t>
      </w:r>
      <w:r w:rsidRPr="00B9163E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026BD6" w:rsidRPr="00B9163E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9163E">
        <w:rPr>
          <w:rFonts w:asciiTheme="minorHAnsi" w:hAnsiTheme="minorHAnsi"/>
          <w:sz w:val="18"/>
          <w:szCs w:val="18"/>
          <w:lang w:val="ru-RU"/>
        </w:rPr>
        <w:t>978</w:t>
      </w:r>
      <w:r w:rsidRPr="00B9163E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026BD6" w:rsidRPr="00B9163E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9163E">
        <w:rPr>
          <w:rFonts w:asciiTheme="minorHAnsi" w:hAnsiTheme="minorHAnsi"/>
          <w:sz w:val="18"/>
          <w:szCs w:val="18"/>
          <w:lang w:val="ru-RU"/>
        </w:rPr>
        <w:t>977</w:t>
      </w:r>
      <w:r w:rsidRPr="00B9163E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:rsidR="00026BD6" w:rsidRPr="00B9163E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9163E">
        <w:rPr>
          <w:rFonts w:asciiTheme="minorHAnsi" w:hAnsiTheme="minorHAnsi"/>
          <w:sz w:val="18"/>
          <w:szCs w:val="18"/>
          <w:lang w:val="ru-RU"/>
        </w:rPr>
        <w:t>976</w:t>
      </w:r>
      <w:r w:rsidRPr="00B9163E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B9163E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:rsidR="00026BD6" w:rsidRPr="00B9163E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9163E">
        <w:rPr>
          <w:rFonts w:asciiTheme="minorHAnsi" w:hAnsiTheme="minorHAnsi"/>
          <w:sz w:val="18"/>
          <w:szCs w:val="18"/>
          <w:lang w:val="ru-RU"/>
        </w:rPr>
        <w:t>974</w:t>
      </w:r>
      <w:r w:rsidRPr="00B9163E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026BD6" w:rsidRPr="00B9163E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9163E">
        <w:rPr>
          <w:rFonts w:asciiTheme="minorHAnsi" w:hAnsiTheme="minorHAnsi"/>
          <w:sz w:val="18"/>
          <w:szCs w:val="18"/>
          <w:lang w:val="ru-RU"/>
        </w:rPr>
        <w:t>972</w:t>
      </w:r>
      <w:r w:rsidRPr="00B9163E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 состоянию на 15 января 2011 г.)</w:t>
      </w:r>
    </w:p>
    <w:p w:rsidR="00026BD6" w:rsidRPr="00B9163E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9163E">
        <w:rPr>
          <w:rFonts w:asciiTheme="minorHAnsi" w:hAnsiTheme="minorHAnsi"/>
          <w:sz w:val="18"/>
          <w:szCs w:val="18"/>
          <w:lang w:val="ru-RU"/>
        </w:rPr>
        <w:t>955</w:t>
      </w:r>
      <w:r w:rsidRPr="00B9163E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026BD6" w:rsidRPr="00B9163E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9163E">
        <w:rPr>
          <w:rFonts w:asciiTheme="minorHAnsi" w:hAnsiTheme="minorHAnsi"/>
          <w:sz w:val="18"/>
          <w:szCs w:val="18"/>
          <w:lang w:val="ru-RU"/>
        </w:rPr>
        <w:t>669</w:t>
      </w:r>
      <w:r w:rsidRPr="00B9163E">
        <w:rPr>
          <w:rFonts w:asciiTheme="minorHAnsi" w:hAnsiTheme="minorHAnsi"/>
          <w:sz w:val="18"/>
          <w:szCs w:val="18"/>
          <w:lang w:val="ru-RU"/>
        </w:rPr>
        <w:tab/>
      </w:r>
      <w:r w:rsidRPr="00B9163E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B9163E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836A82" w:rsidRPr="00B9163E" w:rsidRDefault="00026BD6" w:rsidP="009F79E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9163E">
        <w:rPr>
          <w:rFonts w:asciiTheme="minorHAnsi" w:hAnsiTheme="minorHAnsi"/>
          <w:sz w:val="18"/>
          <w:szCs w:val="18"/>
          <w:lang w:val="ru-RU"/>
        </w:rPr>
        <w:t>B</w:t>
      </w:r>
      <w:r w:rsidRPr="00B9163E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с веб-сайте МСЭ-Т:</w:t>
      </w:r>
    </w:p>
    <w:p w:rsidR="00836A82" w:rsidRPr="00415D4D" w:rsidRDefault="00836A82" w:rsidP="00CD5F62">
      <w:pPr>
        <w:tabs>
          <w:tab w:val="clear" w:pos="1843"/>
        </w:tabs>
        <w:spacing w:before="160"/>
        <w:jc w:val="left"/>
        <w:rPr>
          <w:rFonts w:asciiTheme="minorHAnsi" w:hAnsiTheme="minorHAnsi"/>
          <w:sz w:val="18"/>
          <w:szCs w:val="18"/>
          <w:lang w:val="fr-CH"/>
        </w:rPr>
      </w:pPr>
      <w:r w:rsidRPr="00B9163E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415D4D">
        <w:rPr>
          <w:rFonts w:asciiTheme="minorHAnsi" w:hAnsiTheme="minorHAnsi"/>
          <w:sz w:val="18"/>
          <w:szCs w:val="18"/>
          <w:lang w:val="fr-CH"/>
        </w:rPr>
        <w:t>-T M.1400 (0</w:t>
      </w:r>
      <w:r w:rsidR="00CD5F62" w:rsidRPr="00415D4D">
        <w:rPr>
          <w:rFonts w:asciiTheme="minorHAnsi" w:hAnsiTheme="minorHAnsi"/>
          <w:sz w:val="18"/>
          <w:szCs w:val="18"/>
          <w:lang w:val="fr-CH"/>
        </w:rPr>
        <w:t>3</w:t>
      </w:r>
      <w:r w:rsidRPr="00415D4D">
        <w:rPr>
          <w:rFonts w:asciiTheme="minorHAnsi" w:hAnsiTheme="minorHAnsi"/>
          <w:sz w:val="18"/>
          <w:szCs w:val="18"/>
          <w:lang w:val="fr-CH"/>
        </w:rPr>
        <w:t>/20</w:t>
      </w:r>
      <w:r w:rsidR="00CD5F62" w:rsidRPr="00415D4D">
        <w:rPr>
          <w:rFonts w:asciiTheme="minorHAnsi" w:hAnsiTheme="minorHAnsi"/>
          <w:sz w:val="18"/>
          <w:szCs w:val="18"/>
          <w:lang w:val="fr-CH"/>
        </w:rPr>
        <w:t>13</w:t>
      </w:r>
      <w:r w:rsidRPr="00415D4D">
        <w:rPr>
          <w:rFonts w:asciiTheme="minorHAnsi" w:hAnsiTheme="minorHAnsi"/>
          <w:sz w:val="18"/>
          <w:szCs w:val="18"/>
          <w:lang w:val="fr-CH"/>
        </w:rPr>
        <w:t>))</w:t>
      </w:r>
      <w:r w:rsidRPr="00415D4D">
        <w:rPr>
          <w:rFonts w:asciiTheme="minorHAnsi" w:hAnsiTheme="minorHAnsi"/>
          <w:sz w:val="18"/>
          <w:szCs w:val="18"/>
          <w:lang w:val="fr-CH"/>
        </w:rPr>
        <w:tab/>
      </w:r>
      <w:hyperlink r:id="rId13" w:history="1">
        <w:r w:rsidRPr="00415D4D">
          <w:rPr>
            <w:rStyle w:val="Hyperlink"/>
            <w:sz w:val="18"/>
            <w:szCs w:val="18"/>
            <w:lang w:val="fr-CH"/>
          </w:rPr>
          <w:t>www.itu.int/ITU-T/inr/icc/index.html</w:t>
        </w:r>
      </w:hyperlink>
    </w:p>
    <w:p w:rsidR="00836A82" w:rsidRPr="00B9163E" w:rsidRDefault="00836A82" w:rsidP="009F79E2">
      <w:pPr>
        <w:tabs>
          <w:tab w:val="clear" w:pos="1843"/>
        </w:tabs>
        <w:spacing w:before="0"/>
        <w:jc w:val="left"/>
        <w:rPr>
          <w:rFonts w:asciiTheme="minorHAnsi" w:hAnsiTheme="minorHAnsi"/>
          <w:sz w:val="18"/>
          <w:szCs w:val="18"/>
          <w:lang w:val="ru-RU"/>
        </w:rPr>
      </w:pPr>
      <w:r w:rsidRPr="00B9163E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B9163E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B9163E">
          <w:rPr>
            <w:rStyle w:val="Hyperlink"/>
            <w:sz w:val="18"/>
            <w:szCs w:val="18"/>
            <w:lang w:val="ru-RU"/>
          </w:rPr>
          <w:t>www.itu.int/ITU-T/inr/bureaufax/index.html</w:t>
        </w:r>
      </w:hyperlink>
    </w:p>
    <w:p w:rsidR="005F429E" w:rsidRPr="00B9163E" w:rsidRDefault="00836A82" w:rsidP="009F79E2">
      <w:pPr>
        <w:tabs>
          <w:tab w:val="clear" w:pos="1843"/>
        </w:tabs>
        <w:spacing w:before="0"/>
        <w:jc w:val="left"/>
        <w:rPr>
          <w:lang w:val="ru-RU"/>
        </w:rPr>
      </w:pPr>
      <w:r w:rsidRPr="00B9163E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B9163E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Pr="00B9163E">
          <w:rPr>
            <w:rStyle w:val="Hyperlink"/>
            <w:sz w:val="18"/>
            <w:szCs w:val="18"/>
            <w:lang w:val="ru-RU"/>
          </w:rPr>
          <w:t>www.itu.int/ITU-T/inr/roa/index.html</w:t>
        </w:r>
      </w:hyperlink>
    </w:p>
    <w:p w:rsidR="0011014E" w:rsidRPr="00B011AD" w:rsidRDefault="0011014E" w:rsidP="0011014E">
      <w:pPr>
        <w:pStyle w:val="Heading20"/>
        <w:keepNext w:val="0"/>
        <w:pageBreakBefore/>
        <w:spacing w:before="120"/>
        <w:rPr>
          <w:szCs w:val="22"/>
          <w:lang w:val="ru-RU"/>
        </w:rPr>
      </w:pPr>
      <w:bookmarkStart w:id="56" w:name="_Toc354053823"/>
      <w:bookmarkStart w:id="57" w:name="_Toc355708838"/>
      <w:bookmarkStart w:id="58" w:name="_Toc358192565"/>
      <w:r w:rsidRPr="00B011AD">
        <w:rPr>
          <w:szCs w:val="22"/>
          <w:lang w:val="ru-RU"/>
        </w:rPr>
        <w:lastRenderedPageBreak/>
        <w:t>Утверждение Рекомендаций МСЭ-T</w:t>
      </w:r>
      <w:bookmarkEnd w:id="56"/>
      <w:bookmarkEnd w:id="57"/>
    </w:p>
    <w:p w:rsidR="0011014E" w:rsidRPr="00B011AD" w:rsidRDefault="0011014E" w:rsidP="000316E1">
      <w:pPr>
        <w:spacing w:before="240"/>
        <w:rPr>
          <w:lang w:val="ru-RU"/>
        </w:rPr>
      </w:pPr>
      <w:r w:rsidRPr="00B011AD">
        <w:rPr>
          <w:lang w:val="ru-RU"/>
        </w:rPr>
        <w:t>К моменту АПУ-</w:t>
      </w:r>
      <w:r>
        <w:rPr>
          <w:lang w:val="ru-RU"/>
        </w:rPr>
        <w:t>6</w:t>
      </w:r>
      <w:r w:rsidR="000316E1">
        <w:rPr>
          <w:lang w:val="ru-RU"/>
        </w:rPr>
        <w:t>4</w:t>
      </w:r>
      <w:r w:rsidRPr="00B011AD">
        <w:rPr>
          <w:lang w:val="ru-RU"/>
        </w:rPr>
        <w:t xml:space="preserve"> было объявлено о том, что в соответствии с процедурами, изложенными в Рекомендации МСЭ-Т A.8, утверждены следующие Рекомендации МСЭ-Т:</w:t>
      </w:r>
    </w:p>
    <w:p w:rsidR="0011014E" w:rsidRPr="0011014E" w:rsidRDefault="0011014E" w:rsidP="0011014E">
      <w:pPr>
        <w:pStyle w:val="enumlev1"/>
        <w:rPr>
          <w:lang w:val="ru-RU"/>
        </w:rPr>
      </w:pPr>
      <w:r w:rsidRPr="00E16EBE">
        <w:rPr>
          <w:lang w:val="ru-RU"/>
        </w:rPr>
        <w:t xml:space="preserve">– </w:t>
      </w:r>
      <w:r w:rsidRPr="00E16EBE">
        <w:rPr>
          <w:lang w:val="ru-RU"/>
        </w:rPr>
        <w:tab/>
      </w:r>
      <w:r w:rsidRPr="00CC7DEC">
        <w:rPr>
          <w:lang w:val="ru-RU"/>
        </w:rPr>
        <w:t>Рекомендация</w:t>
      </w:r>
      <w:r w:rsidRPr="00E16EBE">
        <w:rPr>
          <w:lang w:val="ru-RU"/>
        </w:rPr>
        <w:t xml:space="preserve"> </w:t>
      </w:r>
      <w:r w:rsidRPr="00CC7DEC">
        <w:rPr>
          <w:lang w:val="ru-RU"/>
        </w:rPr>
        <w:t>МСЭ</w:t>
      </w:r>
      <w:r w:rsidRPr="00E16EBE">
        <w:rPr>
          <w:lang w:val="ru-RU"/>
        </w:rPr>
        <w:t>-</w:t>
      </w:r>
      <w:r w:rsidRPr="00CC7DEC">
        <w:rPr>
          <w:lang w:val="ru-RU"/>
        </w:rPr>
        <w:t>Т</w:t>
      </w:r>
      <w:r w:rsidRPr="00E16EBE">
        <w:rPr>
          <w:lang w:val="ru-RU"/>
        </w:rPr>
        <w:t xml:space="preserve"> </w:t>
      </w:r>
      <w:r>
        <w:t>G</w:t>
      </w:r>
      <w:r w:rsidRPr="0011014E">
        <w:rPr>
          <w:lang w:val="ru-RU"/>
        </w:rPr>
        <w:t xml:space="preserve">.994.1 (2012) </w:t>
      </w:r>
      <w:r>
        <w:rPr>
          <w:lang w:val="ru-RU"/>
        </w:rPr>
        <w:t>Попр</w:t>
      </w:r>
      <w:r w:rsidRPr="0011014E">
        <w:rPr>
          <w:lang w:val="ru-RU"/>
        </w:rPr>
        <w:t>. 6 (08/2015)</w:t>
      </w:r>
    </w:p>
    <w:p w:rsidR="0011014E" w:rsidRPr="00C66733" w:rsidRDefault="0011014E" w:rsidP="00C66733">
      <w:pPr>
        <w:pStyle w:val="enumlev1"/>
        <w:rPr>
          <w:lang w:val="ru-RU"/>
        </w:rPr>
      </w:pPr>
      <w:r w:rsidRPr="00C66733">
        <w:rPr>
          <w:lang w:val="ru-RU"/>
        </w:rPr>
        <w:t xml:space="preserve">– </w:t>
      </w:r>
      <w:r w:rsidRPr="00C66733">
        <w:rPr>
          <w:lang w:val="ru-RU"/>
        </w:rPr>
        <w:tab/>
      </w:r>
      <w:r w:rsidRPr="007B22FD">
        <w:rPr>
          <w:lang w:val="ru-RU"/>
        </w:rPr>
        <w:t>Рекомендация</w:t>
      </w:r>
      <w:r w:rsidRPr="00C66733">
        <w:rPr>
          <w:lang w:val="ru-RU"/>
        </w:rPr>
        <w:t xml:space="preserve"> </w:t>
      </w:r>
      <w:r w:rsidRPr="007B22FD">
        <w:rPr>
          <w:lang w:val="ru-RU"/>
        </w:rPr>
        <w:t>МСЭ</w:t>
      </w:r>
      <w:r w:rsidRPr="00C66733">
        <w:rPr>
          <w:lang w:val="ru-RU"/>
        </w:rPr>
        <w:t>-</w:t>
      </w:r>
      <w:r w:rsidRPr="007B22FD">
        <w:rPr>
          <w:lang w:val="ru-RU"/>
        </w:rPr>
        <w:t>Т</w:t>
      </w:r>
      <w:r w:rsidRPr="00C66733">
        <w:rPr>
          <w:lang w:val="ru-RU"/>
        </w:rPr>
        <w:t xml:space="preserve"> </w:t>
      </w:r>
      <w:r>
        <w:t>G</w:t>
      </w:r>
      <w:r w:rsidRPr="00C66733">
        <w:rPr>
          <w:lang w:val="ru-RU"/>
        </w:rPr>
        <w:t xml:space="preserve">.995.2 (08/2015): </w:t>
      </w:r>
      <w:r w:rsidR="00C66733">
        <w:rPr>
          <w:lang w:val="ru-RU"/>
        </w:rPr>
        <w:t>Расширенные пределы общего режима и методы измерения для находящегося на площадях клиента оборудования, работающего с применением медных пар</w:t>
      </w:r>
    </w:p>
    <w:p w:rsidR="0011014E" w:rsidRPr="0011014E" w:rsidRDefault="0011014E" w:rsidP="0011014E">
      <w:pPr>
        <w:pStyle w:val="enumlev1"/>
        <w:rPr>
          <w:lang w:val="ru-RU"/>
        </w:rPr>
      </w:pPr>
      <w:r w:rsidRPr="0006629F">
        <w:rPr>
          <w:lang w:val="ru-RU"/>
        </w:rPr>
        <w:t xml:space="preserve">– </w:t>
      </w:r>
      <w:r w:rsidRPr="0006629F">
        <w:rPr>
          <w:lang w:val="ru-RU"/>
        </w:rPr>
        <w:tab/>
        <w:t xml:space="preserve">Рекомендация МСЭ-Т </w:t>
      </w:r>
      <w:r>
        <w:t>G</w:t>
      </w:r>
      <w:r w:rsidRPr="0011014E">
        <w:rPr>
          <w:lang w:val="ru-RU"/>
        </w:rPr>
        <w:t xml:space="preserve">.998.2 (2005) </w:t>
      </w:r>
      <w:r>
        <w:rPr>
          <w:lang w:val="ru-RU"/>
        </w:rPr>
        <w:t>Попр</w:t>
      </w:r>
      <w:r w:rsidRPr="0011014E">
        <w:rPr>
          <w:lang w:val="ru-RU"/>
        </w:rPr>
        <w:t>. 4 (08/2015)</w:t>
      </w:r>
    </w:p>
    <w:p w:rsidR="00A140ED" w:rsidRPr="00B9163E" w:rsidRDefault="00014BA1" w:rsidP="008D29B5">
      <w:pPr>
        <w:pStyle w:val="Heading20"/>
        <w:keepLines/>
        <w:spacing w:before="600"/>
        <w:rPr>
          <w:szCs w:val="22"/>
          <w:lang w:val="ru-RU"/>
        </w:rPr>
      </w:pPr>
      <w:r w:rsidRPr="00B9163E">
        <w:rPr>
          <w:szCs w:val="22"/>
          <w:lang w:val="ru-RU"/>
        </w:rPr>
        <w:t>Присвоение зоновых/сетевых кодов сигнализации (SANC)</w:t>
      </w:r>
      <w:r w:rsidRPr="00B9163E">
        <w:rPr>
          <w:szCs w:val="22"/>
          <w:lang w:val="ru-RU"/>
        </w:rPr>
        <w:br/>
        <w:t>(Рекомендация МСЭ-Т Q.708 (03/1999))</w:t>
      </w:r>
    </w:p>
    <w:p w:rsidR="00A140ED" w:rsidRPr="00B9163E" w:rsidRDefault="00A140ED" w:rsidP="00A140ED">
      <w:pPr>
        <w:spacing w:before="240"/>
        <w:rPr>
          <w:b/>
          <w:bCs/>
          <w:lang w:val="ru-RU"/>
        </w:rPr>
      </w:pPr>
      <w:r w:rsidRPr="00B9163E">
        <w:rPr>
          <w:b/>
          <w:bCs/>
          <w:lang w:val="ru-RU"/>
        </w:rPr>
        <w:t>Примечание БСЭ</w:t>
      </w:r>
    </w:p>
    <w:p w:rsidR="00014BA1" w:rsidRPr="00B9163E" w:rsidRDefault="00014BA1" w:rsidP="0011014E">
      <w:pPr>
        <w:spacing w:after="240"/>
        <w:rPr>
          <w:lang w:val="ru-RU"/>
        </w:rPr>
      </w:pPr>
      <w:r w:rsidRPr="00B9163E">
        <w:rPr>
          <w:lang w:val="ru-RU"/>
        </w:rPr>
        <w:t>По просьбе администраци</w:t>
      </w:r>
      <w:r w:rsidR="00B222CD" w:rsidRPr="00B9163E">
        <w:rPr>
          <w:lang w:val="ru-RU"/>
        </w:rPr>
        <w:t xml:space="preserve">и </w:t>
      </w:r>
      <w:r w:rsidR="0011014E">
        <w:rPr>
          <w:lang w:val="ru-RU"/>
        </w:rPr>
        <w:t>Ирландии</w:t>
      </w:r>
      <w:r w:rsidR="00B222CD" w:rsidRPr="00B9163E">
        <w:rPr>
          <w:lang w:val="ru-RU"/>
        </w:rPr>
        <w:t xml:space="preserve"> </w:t>
      </w:r>
      <w:r w:rsidRPr="00B9163E">
        <w:rPr>
          <w:lang w:val="ru-RU"/>
        </w:rPr>
        <w:t>Директор БСЭ присвоил следующие зоновые/сетевые коды сигнализации (SANC) для использования в международной части сети с системой сигнализации № 7 этих стран/географических зон в соответствии с Рекомендацией МСЭ</w:t>
      </w:r>
      <w:r w:rsidRPr="00B9163E">
        <w:rPr>
          <w:lang w:val="ru-RU"/>
        </w:rPr>
        <w:noBreakHyphen/>
        <w:t>T Q.708 (03/1999):</w:t>
      </w:r>
    </w:p>
    <w:tbl>
      <w:tblPr>
        <w:tblW w:w="7938" w:type="dxa"/>
        <w:jc w:val="center"/>
        <w:tblLayout w:type="fixed"/>
        <w:tblLook w:val="0000" w:firstRow="0" w:lastRow="0" w:firstColumn="0" w:lastColumn="0" w:noHBand="0" w:noVBand="0"/>
      </w:tblPr>
      <w:tblGrid>
        <w:gridCol w:w="6309"/>
        <w:gridCol w:w="1629"/>
      </w:tblGrid>
      <w:tr w:rsidR="00014BA1" w:rsidRPr="00B9163E" w:rsidTr="00B73872">
        <w:trPr>
          <w:jc w:val="center"/>
        </w:trPr>
        <w:tc>
          <w:tcPr>
            <w:tcW w:w="6309" w:type="dxa"/>
            <w:vAlign w:val="center"/>
          </w:tcPr>
          <w:p w:rsidR="00014BA1" w:rsidRPr="00B9163E" w:rsidRDefault="00014BA1" w:rsidP="00B73872">
            <w:pPr>
              <w:tabs>
                <w:tab w:val="clear" w:pos="567"/>
                <w:tab w:val="left" w:pos="322"/>
              </w:tabs>
              <w:spacing w:before="80" w:after="8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B9163E">
              <w:rPr>
                <w:i/>
                <w:sz w:val="18"/>
                <w:szCs w:val="18"/>
                <w:lang w:val="ru-RU"/>
              </w:rPr>
              <w:t>Страна</w:t>
            </w:r>
            <w:r w:rsidRPr="00B9163E">
              <w:rPr>
                <w:iCs/>
                <w:sz w:val="18"/>
                <w:szCs w:val="18"/>
                <w:lang w:val="ru-RU"/>
              </w:rPr>
              <w:t>/</w:t>
            </w:r>
            <w:r w:rsidRPr="00B9163E">
              <w:rPr>
                <w:i/>
                <w:sz w:val="18"/>
                <w:szCs w:val="18"/>
                <w:lang w:val="ru-RU"/>
              </w:rPr>
              <w:t>географическая зона или сеть сигнализации</w:t>
            </w:r>
          </w:p>
        </w:tc>
        <w:tc>
          <w:tcPr>
            <w:tcW w:w="1629" w:type="dxa"/>
            <w:vAlign w:val="center"/>
          </w:tcPr>
          <w:p w:rsidR="00014BA1" w:rsidRPr="00B9163E" w:rsidRDefault="00014BA1" w:rsidP="00B73872">
            <w:pPr>
              <w:spacing w:before="80" w:after="8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B9163E">
              <w:rPr>
                <w:i/>
                <w:iCs/>
                <w:sz w:val="18"/>
                <w:szCs w:val="18"/>
                <w:lang w:val="ru-RU"/>
              </w:rPr>
              <w:t>SANC</w:t>
            </w:r>
          </w:p>
        </w:tc>
      </w:tr>
      <w:tr w:rsidR="00014BA1" w:rsidRPr="00B9163E" w:rsidTr="00B73872">
        <w:trPr>
          <w:jc w:val="center"/>
        </w:trPr>
        <w:tc>
          <w:tcPr>
            <w:tcW w:w="6309" w:type="dxa"/>
          </w:tcPr>
          <w:p w:rsidR="00014BA1" w:rsidRPr="00B9163E" w:rsidRDefault="0011014E" w:rsidP="00B222CD">
            <w:pPr>
              <w:tabs>
                <w:tab w:val="clear" w:pos="567"/>
                <w:tab w:val="clear" w:pos="1276"/>
                <w:tab w:val="clear" w:pos="1843"/>
                <w:tab w:val="left" w:pos="720"/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Ирландия</w:t>
            </w:r>
          </w:p>
        </w:tc>
        <w:tc>
          <w:tcPr>
            <w:tcW w:w="1629" w:type="dxa"/>
          </w:tcPr>
          <w:p w:rsidR="00014BA1" w:rsidRPr="00B9163E" w:rsidRDefault="0011014E" w:rsidP="00B222CD">
            <w:pPr>
              <w:tabs>
                <w:tab w:val="clear" w:pos="567"/>
                <w:tab w:val="clear" w:pos="1276"/>
                <w:tab w:val="clear" w:pos="1843"/>
                <w:tab w:val="left" w:pos="675"/>
                <w:tab w:val="center" w:pos="955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1014E">
              <w:rPr>
                <w:rFonts w:asciiTheme="minorHAnsi" w:hAnsiTheme="minorHAnsi"/>
                <w:sz w:val="18"/>
                <w:szCs w:val="18"/>
                <w:lang w:val="ru-RU"/>
              </w:rPr>
              <w:t>5-216</w:t>
            </w:r>
          </w:p>
        </w:tc>
      </w:tr>
    </w:tbl>
    <w:p w:rsidR="00014BA1" w:rsidRPr="00B9163E" w:rsidRDefault="00014BA1" w:rsidP="00014BA1">
      <w:pPr>
        <w:pStyle w:val="Footnotesepar"/>
        <w:spacing w:before="60"/>
        <w:rPr>
          <w:rFonts w:ascii="Times New Roman" w:hAnsi="Times New Roman"/>
          <w:lang w:val="ru-RU"/>
        </w:rPr>
      </w:pPr>
      <w:r w:rsidRPr="00B9163E">
        <w:rPr>
          <w:rFonts w:ascii="Times New Roman" w:hAnsi="Times New Roman"/>
          <w:lang w:val="ru-RU"/>
        </w:rPr>
        <w:t>____________</w:t>
      </w:r>
    </w:p>
    <w:p w:rsidR="00014BA1" w:rsidRPr="00B9163E" w:rsidRDefault="00014BA1" w:rsidP="00014BA1">
      <w:pPr>
        <w:jc w:val="left"/>
        <w:rPr>
          <w:rFonts w:asciiTheme="minorHAnsi" w:eastAsia="SimSun" w:hAnsiTheme="minorHAnsi" w:cs="Arial"/>
          <w:color w:val="000000"/>
          <w:lang w:val="ru-RU"/>
        </w:rPr>
      </w:pPr>
      <w:r w:rsidRPr="00B9163E">
        <w:rPr>
          <w:sz w:val="16"/>
          <w:szCs w:val="16"/>
          <w:lang w:val="ru-RU"/>
        </w:rPr>
        <w:t>SANC:</w:t>
      </w:r>
      <w:r w:rsidRPr="00B9163E">
        <w:rPr>
          <w:sz w:val="16"/>
          <w:szCs w:val="16"/>
          <w:lang w:val="ru-RU"/>
        </w:rPr>
        <w:tab/>
        <w:t>Зоновый/сетевой код сигнализации</w:t>
      </w:r>
      <w:r w:rsidRPr="00B9163E">
        <w:rPr>
          <w:sz w:val="16"/>
          <w:szCs w:val="16"/>
          <w:lang w:val="ru-RU"/>
        </w:rPr>
        <w:br/>
      </w:r>
      <w:r w:rsidRPr="00B9163E">
        <w:rPr>
          <w:sz w:val="16"/>
          <w:szCs w:val="16"/>
          <w:lang w:val="ru-RU"/>
        </w:rPr>
        <w:tab/>
      </w:r>
      <w:r w:rsidRPr="00B9163E">
        <w:rPr>
          <w:rFonts w:asciiTheme="minorHAnsi" w:hAnsiTheme="minorHAnsi"/>
          <w:sz w:val="16"/>
          <w:szCs w:val="16"/>
          <w:lang w:val="ru-RU"/>
        </w:rPr>
        <w:t>Signalling Area/Network Code</w:t>
      </w:r>
    </w:p>
    <w:p w:rsidR="0013289A" w:rsidRPr="00B9163E" w:rsidRDefault="00891542" w:rsidP="008E4BDA">
      <w:pPr>
        <w:pStyle w:val="Heading20"/>
        <w:keepLines/>
        <w:pageBreakBefore/>
        <w:spacing w:before="840"/>
        <w:rPr>
          <w:szCs w:val="22"/>
          <w:lang w:val="ru-RU"/>
        </w:rPr>
      </w:pPr>
      <w:bookmarkStart w:id="59" w:name="_Toc337110339"/>
      <w:bookmarkStart w:id="60" w:name="_Toc355708840"/>
      <w:bookmarkStart w:id="61" w:name="_Toc232315646"/>
      <w:bookmarkEnd w:id="58"/>
      <w:r w:rsidRPr="00B9163E">
        <w:rPr>
          <w:szCs w:val="22"/>
          <w:lang w:val="ru-RU"/>
        </w:rPr>
        <w:lastRenderedPageBreak/>
        <w:t>Услуга т</w:t>
      </w:r>
      <w:r w:rsidR="00FD189D" w:rsidRPr="00B9163E">
        <w:rPr>
          <w:szCs w:val="22"/>
          <w:lang w:val="ru-RU"/>
        </w:rPr>
        <w:t>елефонн</w:t>
      </w:r>
      <w:r w:rsidRPr="00B9163E">
        <w:rPr>
          <w:szCs w:val="22"/>
          <w:lang w:val="ru-RU"/>
        </w:rPr>
        <w:t>ой связи</w:t>
      </w:r>
      <w:r w:rsidR="0013289A" w:rsidRPr="00B9163E">
        <w:rPr>
          <w:szCs w:val="22"/>
          <w:lang w:val="ru-RU"/>
        </w:rPr>
        <w:br/>
        <w:t>(</w:t>
      </w:r>
      <w:r w:rsidR="00C95854" w:rsidRPr="00B9163E">
        <w:rPr>
          <w:szCs w:val="22"/>
          <w:lang w:val="ru-RU"/>
        </w:rPr>
        <w:t>Рекомендация МСЭ-Т</w:t>
      </w:r>
      <w:r w:rsidR="0013289A" w:rsidRPr="00B9163E">
        <w:rPr>
          <w:szCs w:val="22"/>
          <w:lang w:val="ru-RU"/>
        </w:rPr>
        <w:t xml:space="preserve"> E.164)</w:t>
      </w:r>
      <w:bookmarkEnd w:id="59"/>
      <w:bookmarkEnd w:id="60"/>
    </w:p>
    <w:p w:rsidR="0013289A" w:rsidRPr="00415D4D" w:rsidRDefault="0013289A" w:rsidP="009F79E2">
      <w:pPr>
        <w:overflowPunct/>
        <w:autoSpaceDE/>
        <w:adjustRightInd/>
        <w:spacing w:after="200"/>
        <w:jc w:val="center"/>
        <w:rPr>
          <w:rFonts w:asciiTheme="minorHAnsi" w:hAnsiTheme="minorHAnsi" w:cs="Arial"/>
          <w:b/>
          <w:bCs/>
        </w:rPr>
      </w:pPr>
      <w:r w:rsidRPr="00415D4D">
        <w:rPr>
          <w:rFonts w:asciiTheme="minorHAnsi" w:hAnsiTheme="minorHAnsi"/>
        </w:rPr>
        <w:t xml:space="preserve">url: </w:t>
      </w:r>
      <w:hyperlink r:id="rId16" w:history="1">
        <w:r w:rsidR="00A271A1" w:rsidRPr="00415D4D">
          <w:rPr>
            <w:rStyle w:val="Hyperlink"/>
            <w:rFonts w:eastAsia="SimSun"/>
          </w:rPr>
          <w:t>www.itu.int/itu-t/inr/nnp</w:t>
        </w:r>
      </w:hyperlink>
    </w:p>
    <w:bookmarkEnd w:id="61"/>
    <w:p w:rsidR="004A42BA" w:rsidRPr="008E4BDA" w:rsidRDefault="008E4BDA" w:rsidP="008E4BDA">
      <w:pPr>
        <w:tabs>
          <w:tab w:val="left" w:pos="4395"/>
        </w:tabs>
        <w:spacing w:before="360"/>
        <w:rPr>
          <w:rFonts w:asciiTheme="minorHAnsi" w:hAnsiTheme="minorHAnsi" w:cs="Arial"/>
          <w:b/>
          <w:lang w:val="ru-RU"/>
        </w:rPr>
      </w:pPr>
      <w:r>
        <w:rPr>
          <w:rFonts w:asciiTheme="minorHAnsi" w:hAnsiTheme="minorHAnsi" w:cs="Arial"/>
          <w:b/>
          <w:lang w:val="ru-RU"/>
        </w:rPr>
        <w:t>Ирак</w:t>
      </w:r>
      <w:r>
        <w:rPr>
          <w:b/>
          <w:bCs/>
        </w:rPr>
        <w:fldChar w:fldCharType="begin"/>
      </w:r>
      <w:r w:rsidRPr="008E4BDA">
        <w:rPr>
          <w:lang w:val="ru-RU"/>
        </w:rPr>
        <w:instrText xml:space="preserve"> </w:instrText>
      </w:r>
      <w:r>
        <w:instrText>TC</w:instrText>
      </w:r>
      <w:r w:rsidRPr="008E4BDA">
        <w:rPr>
          <w:lang w:val="ru-RU"/>
        </w:rPr>
        <w:instrText xml:space="preserve"> "</w:instrText>
      </w:r>
      <w:bookmarkStart w:id="62" w:name="_Toc429469043"/>
      <w:r>
        <w:rPr>
          <w:b/>
          <w:bCs/>
        </w:rPr>
        <w:instrText>Iraq</w:instrText>
      </w:r>
      <w:bookmarkEnd w:id="62"/>
      <w:r w:rsidRPr="008E4BDA">
        <w:rPr>
          <w:lang w:val="ru-RU"/>
        </w:rPr>
        <w:instrText>" \</w:instrText>
      </w:r>
      <w:r>
        <w:instrText>f</w:instrText>
      </w:r>
      <w:r w:rsidRPr="008E4BDA">
        <w:rPr>
          <w:lang w:val="ru-RU"/>
        </w:rPr>
        <w:instrText xml:space="preserve"> </w:instrText>
      </w:r>
      <w:r>
        <w:instrText>C</w:instrText>
      </w:r>
      <w:r w:rsidRPr="008E4BDA">
        <w:rPr>
          <w:lang w:val="ru-RU"/>
        </w:rPr>
        <w:instrText xml:space="preserve"> \</w:instrText>
      </w:r>
      <w:r>
        <w:instrText>l</w:instrText>
      </w:r>
      <w:r w:rsidRPr="008E4BDA">
        <w:rPr>
          <w:lang w:val="ru-RU"/>
        </w:rPr>
        <w:instrText xml:space="preserve"> "1" </w:instrText>
      </w:r>
      <w:r>
        <w:rPr>
          <w:b/>
          <w:bCs/>
        </w:rPr>
        <w:fldChar w:fldCharType="end"/>
      </w:r>
      <w:r w:rsidRPr="008E4BDA">
        <w:rPr>
          <w:b/>
          <w:bCs/>
          <w:lang w:val="ru-RU"/>
        </w:rPr>
        <w:t xml:space="preserve"> (</w:t>
      </w:r>
      <w:r>
        <w:rPr>
          <w:b/>
          <w:bCs/>
          <w:lang w:val="ru-RU"/>
        </w:rPr>
        <w:t>Республика</w:t>
      </w:r>
      <w:r w:rsidRPr="008E4BDA">
        <w:rPr>
          <w:b/>
          <w:bCs/>
          <w:lang w:val="ru-RU"/>
        </w:rPr>
        <w:t>)</w:t>
      </w:r>
      <w:r w:rsidR="004A42BA" w:rsidRPr="008E4BDA">
        <w:rPr>
          <w:rFonts w:asciiTheme="minorHAnsi" w:hAnsiTheme="minorHAnsi" w:cs="Arial"/>
          <w:b/>
          <w:lang w:val="ru-RU"/>
        </w:rPr>
        <w:t xml:space="preserve"> (</w:t>
      </w:r>
      <w:r w:rsidR="004A42BA" w:rsidRPr="00B9163E">
        <w:rPr>
          <w:rFonts w:asciiTheme="minorHAnsi" w:hAnsiTheme="minorHAnsi" w:cs="Arial"/>
          <w:b/>
          <w:lang w:val="ru-RU"/>
        </w:rPr>
        <w:t>код</w:t>
      </w:r>
      <w:r w:rsidR="004A42BA" w:rsidRPr="008E4BDA">
        <w:rPr>
          <w:rFonts w:asciiTheme="minorHAnsi" w:hAnsiTheme="minorHAnsi" w:cs="Arial"/>
          <w:b/>
          <w:lang w:val="ru-RU"/>
        </w:rPr>
        <w:t xml:space="preserve"> </w:t>
      </w:r>
      <w:r w:rsidR="004A42BA" w:rsidRPr="00B9163E">
        <w:rPr>
          <w:rFonts w:asciiTheme="minorHAnsi" w:hAnsiTheme="minorHAnsi" w:cs="Arial"/>
          <w:b/>
          <w:lang w:val="ru-RU"/>
        </w:rPr>
        <w:t>страны</w:t>
      </w:r>
      <w:r w:rsidR="004A42BA" w:rsidRPr="008E4BDA">
        <w:rPr>
          <w:rFonts w:asciiTheme="minorHAnsi" w:hAnsiTheme="minorHAnsi" w:cs="Arial"/>
          <w:b/>
          <w:lang w:val="ru-RU"/>
        </w:rPr>
        <w:t xml:space="preserve"> +96</w:t>
      </w:r>
      <w:r>
        <w:rPr>
          <w:rFonts w:asciiTheme="minorHAnsi" w:hAnsiTheme="minorHAnsi" w:cs="Arial"/>
          <w:b/>
          <w:lang w:val="ru-RU"/>
        </w:rPr>
        <w:t>4</w:t>
      </w:r>
      <w:r w:rsidR="004A42BA" w:rsidRPr="008E4BDA">
        <w:rPr>
          <w:rFonts w:asciiTheme="minorHAnsi" w:hAnsiTheme="minorHAnsi" w:cs="Arial"/>
          <w:b/>
          <w:lang w:val="ru-RU"/>
        </w:rPr>
        <w:t>)</w:t>
      </w:r>
    </w:p>
    <w:p w:rsidR="004A42BA" w:rsidRPr="00B9163E" w:rsidRDefault="004A42BA" w:rsidP="004A42BA">
      <w:pPr>
        <w:tabs>
          <w:tab w:val="left" w:pos="4395"/>
        </w:tabs>
        <w:spacing w:before="0" w:line="360" w:lineRule="auto"/>
        <w:ind w:right="-6"/>
        <w:rPr>
          <w:rFonts w:asciiTheme="minorHAnsi" w:hAnsiTheme="minorHAnsi"/>
          <w:bCs/>
          <w:lang w:val="ru-RU"/>
        </w:rPr>
      </w:pPr>
      <w:r w:rsidRPr="00B9163E">
        <w:rPr>
          <w:rFonts w:asciiTheme="minorHAnsi" w:hAnsiTheme="minorHAnsi"/>
          <w:bCs/>
          <w:lang w:val="ru-RU"/>
        </w:rPr>
        <w:t>Сообщение от </w:t>
      </w:r>
      <w:r w:rsidR="008E4BDA">
        <w:rPr>
          <w:rFonts w:asciiTheme="minorHAnsi" w:hAnsiTheme="minorHAnsi"/>
          <w:bCs/>
          <w:lang w:val="ru-RU"/>
        </w:rPr>
        <w:t>2</w:t>
      </w:r>
      <w:r w:rsidRPr="00B9163E">
        <w:rPr>
          <w:rFonts w:asciiTheme="minorHAnsi" w:hAnsiTheme="minorHAnsi"/>
          <w:bCs/>
          <w:lang w:val="ru-RU"/>
        </w:rPr>
        <w:t>3.VIII.2015:</w:t>
      </w:r>
    </w:p>
    <w:p w:rsidR="008E4BDA" w:rsidRPr="00C66733" w:rsidRDefault="00C66733" w:rsidP="000316E1">
      <w:pPr>
        <w:rPr>
          <w:lang w:val="ru-RU"/>
        </w:rPr>
      </w:pPr>
      <w:bookmarkStart w:id="63" w:name="_Toc520005842"/>
      <w:bookmarkEnd w:id="54"/>
      <w:bookmarkEnd w:id="55"/>
      <w:r>
        <w:rPr>
          <w:i/>
          <w:iCs/>
          <w:lang w:val="ru-RU"/>
        </w:rPr>
        <w:t>К</w:t>
      </w:r>
      <w:r w:rsidRPr="00C66733">
        <w:rPr>
          <w:i/>
          <w:iCs/>
          <w:lang w:val="ru-RU"/>
        </w:rPr>
        <w:t>омисси</w:t>
      </w:r>
      <w:r>
        <w:rPr>
          <w:i/>
          <w:iCs/>
          <w:lang w:val="ru-RU"/>
        </w:rPr>
        <w:t>я</w:t>
      </w:r>
      <w:r w:rsidRPr="00C66733">
        <w:rPr>
          <w:i/>
          <w:iCs/>
          <w:lang w:val="ru-RU"/>
        </w:rPr>
        <w:t xml:space="preserve"> по </w:t>
      </w:r>
      <w:r w:rsidR="000316E1">
        <w:rPr>
          <w:i/>
          <w:iCs/>
          <w:lang w:val="ru-RU"/>
        </w:rPr>
        <w:t>связи</w:t>
      </w:r>
      <w:r w:rsidRPr="00C66733">
        <w:rPr>
          <w:i/>
          <w:iCs/>
          <w:lang w:val="ru-RU"/>
        </w:rPr>
        <w:t xml:space="preserve"> и </w:t>
      </w:r>
      <w:r>
        <w:rPr>
          <w:i/>
          <w:iCs/>
          <w:lang w:val="ru-RU"/>
        </w:rPr>
        <w:t>СМИ</w:t>
      </w:r>
      <w:r w:rsidRPr="00C66733">
        <w:rPr>
          <w:i/>
          <w:iCs/>
          <w:lang w:val="ru-RU"/>
        </w:rPr>
        <w:t xml:space="preserve"> </w:t>
      </w:r>
      <w:r w:rsidR="008E4BDA" w:rsidRPr="00C66733">
        <w:rPr>
          <w:i/>
          <w:iCs/>
          <w:lang w:val="ru-RU"/>
        </w:rPr>
        <w:t>(</w:t>
      </w:r>
      <w:r w:rsidR="008E4BDA">
        <w:rPr>
          <w:i/>
          <w:iCs/>
        </w:rPr>
        <w:t>CMC</w:t>
      </w:r>
      <w:r w:rsidR="008E4BDA" w:rsidRPr="00C66733">
        <w:rPr>
          <w:i/>
          <w:iCs/>
          <w:lang w:val="ru-RU"/>
        </w:rPr>
        <w:t>)</w:t>
      </w:r>
      <w:r w:rsidR="008E4BDA" w:rsidRPr="00C66733">
        <w:rPr>
          <w:lang w:val="ru-RU"/>
        </w:rPr>
        <w:t xml:space="preserve">, </w:t>
      </w:r>
      <w:r>
        <w:rPr>
          <w:lang w:val="ru-RU"/>
        </w:rPr>
        <w:t>Багдад</w:t>
      </w:r>
      <w:r w:rsidR="008E4BDA">
        <w:fldChar w:fldCharType="begin"/>
      </w:r>
      <w:r w:rsidR="008E4BDA" w:rsidRPr="00C66733">
        <w:rPr>
          <w:lang w:val="ru-RU"/>
        </w:rPr>
        <w:instrText xml:space="preserve"> </w:instrText>
      </w:r>
      <w:r w:rsidR="008E4BDA">
        <w:instrText>TC</w:instrText>
      </w:r>
      <w:r w:rsidR="008E4BDA" w:rsidRPr="00C66733">
        <w:rPr>
          <w:lang w:val="ru-RU"/>
        </w:rPr>
        <w:instrText xml:space="preserve"> "</w:instrText>
      </w:r>
      <w:bookmarkStart w:id="64" w:name="_Toc429469044"/>
      <w:r w:rsidR="008E4BDA">
        <w:rPr>
          <w:i/>
          <w:iCs/>
        </w:rPr>
        <w:instrText>Communications</w:instrText>
      </w:r>
      <w:r w:rsidR="008E4BDA" w:rsidRPr="00C66733">
        <w:rPr>
          <w:i/>
          <w:iCs/>
          <w:lang w:val="ru-RU"/>
        </w:rPr>
        <w:instrText xml:space="preserve"> </w:instrText>
      </w:r>
      <w:r w:rsidR="008E4BDA">
        <w:rPr>
          <w:i/>
          <w:iCs/>
        </w:rPr>
        <w:instrText>and</w:instrText>
      </w:r>
      <w:r w:rsidR="008E4BDA" w:rsidRPr="00C66733">
        <w:rPr>
          <w:i/>
          <w:iCs/>
          <w:lang w:val="ru-RU"/>
        </w:rPr>
        <w:instrText xml:space="preserve"> </w:instrText>
      </w:r>
      <w:r w:rsidR="008E4BDA">
        <w:rPr>
          <w:i/>
          <w:iCs/>
        </w:rPr>
        <w:instrText>Media</w:instrText>
      </w:r>
      <w:r w:rsidR="008E4BDA" w:rsidRPr="00C66733">
        <w:rPr>
          <w:i/>
          <w:iCs/>
          <w:lang w:val="ru-RU"/>
        </w:rPr>
        <w:instrText xml:space="preserve"> </w:instrText>
      </w:r>
      <w:r w:rsidR="008E4BDA">
        <w:rPr>
          <w:i/>
          <w:iCs/>
        </w:rPr>
        <w:instrText>Commission</w:instrText>
      </w:r>
      <w:r w:rsidR="008E4BDA" w:rsidRPr="00C66733">
        <w:rPr>
          <w:i/>
          <w:iCs/>
          <w:lang w:val="ru-RU"/>
        </w:rPr>
        <w:instrText xml:space="preserve"> (</w:instrText>
      </w:r>
      <w:r w:rsidR="008E4BDA">
        <w:rPr>
          <w:i/>
          <w:iCs/>
        </w:rPr>
        <w:instrText>CMC</w:instrText>
      </w:r>
      <w:r w:rsidR="008E4BDA" w:rsidRPr="00C66733">
        <w:rPr>
          <w:i/>
          <w:iCs/>
          <w:lang w:val="ru-RU"/>
        </w:rPr>
        <w:instrText>)</w:instrText>
      </w:r>
      <w:r w:rsidR="008E4BDA" w:rsidRPr="00C66733">
        <w:rPr>
          <w:lang w:val="ru-RU"/>
        </w:rPr>
        <w:instrText xml:space="preserve">, </w:instrText>
      </w:r>
      <w:r w:rsidR="008E4BDA">
        <w:instrText>Baghdad</w:instrText>
      </w:r>
      <w:bookmarkEnd w:id="64"/>
      <w:r w:rsidR="008E4BDA" w:rsidRPr="00C66733">
        <w:rPr>
          <w:lang w:val="ru-RU"/>
        </w:rPr>
        <w:instrText>" \</w:instrText>
      </w:r>
      <w:r w:rsidR="008E4BDA">
        <w:instrText>f</w:instrText>
      </w:r>
      <w:r w:rsidR="008E4BDA" w:rsidRPr="00C66733">
        <w:rPr>
          <w:lang w:val="ru-RU"/>
        </w:rPr>
        <w:instrText xml:space="preserve"> </w:instrText>
      </w:r>
      <w:r w:rsidR="008E4BDA">
        <w:instrText>C</w:instrText>
      </w:r>
      <w:r w:rsidR="008E4BDA" w:rsidRPr="00C66733">
        <w:rPr>
          <w:lang w:val="ru-RU"/>
        </w:rPr>
        <w:instrText xml:space="preserve"> \</w:instrText>
      </w:r>
      <w:r w:rsidR="008E4BDA">
        <w:instrText>l</w:instrText>
      </w:r>
      <w:r w:rsidR="008E4BDA" w:rsidRPr="00C66733">
        <w:rPr>
          <w:lang w:val="ru-RU"/>
        </w:rPr>
        <w:instrText xml:space="preserve"> "1" </w:instrText>
      </w:r>
      <w:r w:rsidR="008E4BDA">
        <w:fldChar w:fldCharType="end"/>
      </w:r>
      <w:r w:rsidR="008E4BDA" w:rsidRPr="00C66733">
        <w:rPr>
          <w:lang w:val="ru-RU"/>
        </w:rPr>
        <w:t xml:space="preserve">, </w:t>
      </w:r>
      <w:r>
        <w:rPr>
          <w:lang w:val="ru-RU"/>
        </w:rPr>
        <w:t>объявляет национальный план нумерации Ирака</w:t>
      </w:r>
      <w:r w:rsidR="008E4BDA" w:rsidRPr="00C66733">
        <w:rPr>
          <w:lang w:val="ru-RU"/>
        </w:rPr>
        <w:t>.</w:t>
      </w:r>
    </w:p>
    <w:p w:rsidR="008E4BDA" w:rsidRPr="00452FDD" w:rsidRDefault="008E4BDA" w:rsidP="00452FDD">
      <w:pPr>
        <w:rPr>
          <w:lang w:val="ru-RU"/>
        </w:rPr>
      </w:pPr>
      <w:r>
        <w:t>a</w:t>
      </w:r>
      <w:r w:rsidRPr="00452FDD">
        <w:rPr>
          <w:lang w:val="ru-RU"/>
        </w:rPr>
        <w:t xml:space="preserve">) </w:t>
      </w:r>
      <w:r w:rsidR="00452FDD">
        <w:rPr>
          <w:lang w:val="ru-RU"/>
        </w:rPr>
        <w:t>Общая информация</w:t>
      </w:r>
      <w:r w:rsidRPr="00452FDD">
        <w:rPr>
          <w:lang w:val="ru-RU"/>
        </w:rPr>
        <w:t>:</w:t>
      </w:r>
    </w:p>
    <w:p w:rsidR="008E4BDA" w:rsidRPr="00452FDD" w:rsidRDefault="00452FDD" w:rsidP="00452FDD">
      <w:pPr>
        <w:rPr>
          <w:lang w:val="ru-RU"/>
        </w:rPr>
      </w:pPr>
      <w:r>
        <w:rPr>
          <w:lang w:val="ru-RU"/>
        </w:rPr>
        <w:t xml:space="preserve">План нумерации Ирака на основе </w:t>
      </w:r>
      <w:r w:rsidR="008E4BDA">
        <w:t>E</w:t>
      </w:r>
      <w:r w:rsidR="008E4BDA" w:rsidRPr="00452FDD">
        <w:rPr>
          <w:lang w:val="ru-RU"/>
        </w:rPr>
        <w:t>.164:</w:t>
      </w:r>
    </w:p>
    <w:p w:rsidR="008E4BDA" w:rsidRPr="00452FDD" w:rsidRDefault="008E4BDA" w:rsidP="00452FDD">
      <w:pPr>
        <w:rPr>
          <w:rFonts w:eastAsia="Calibri"/>
          <w:lang w:val="ru-RU"/>
        </w:rPr>
      </w:pPr>
      <w:r w:rsidRPr="00452FDD">
        <w:rPr>
          <w:rFonts w:eastAsia="Calibri"/>
          <w:lang w:val="ru-RU"/>
        </w:rPr>
        <w:t>•</w:t>
      </w:r>
      <w:r w:rsidRPr="00452FDD">
        <w:rPr>
          <w:rFonts w:eastAsia="Calibri"/>
          <w:lang w:val="ru-RU"/>
        </w:rPr>
        <w:tab/>
      </w:r>
      <w:r w:rsidR="00452FDD">
        <w:rPr>
          <w:rFonts w:eastAsia="Calibri"/>
          <w:lang w:val="ru-RU"/>
        </w:rPr>
        <w:t>код страны</w:t>
      </w:r>
      <w:r w:rsidRPr="00452FDD">
        <w:rPr>
          <w:rFonts w:eastAsia="Calibri"/>
          <w:lang w:val="ru-RU"/>
        </w:rPr>
        <w:t>: +964</w:t>
      </w:r>
    </w:p>
    <w:p w:rsidR="008E4BDA" w:rsidRPr="00452FDD" w:rsidRDefault="008E4BDA" w:rsidP="00452FDD">
      <w:pPr>
        <w:rPr>
          <w:rFonts w:eastAsia="Calibri"/>
          <w:lang w:val="ru-RU"/>
        </w:rPr>
      </w:pPr>
      <w:r w:rsidRPr="00452FDD">
        <w:rPr>
          <w:rFonts w:eastAsia="Calibri"/>
          <w:lang w:val="ru-RU"/>
        </w:rPr>
        <w:t>•</w:t>
      </w:r>
      <w:r w:rsidRPr="00452FDD">
        <w:rPr>
          <w:rFonts w:eastAsia="Calibri"/>
          <w:lang w:val="ru-RU"/>
        </w:rPr>
        <w:tab/>
      </w:r>
      <w:r w:rsidR="00452FDD">
        <w:rPr>
          <w:rFonts w:eastAsia="Calibri"/>
          <w:lang w:val="ru-RU"/>
        </w:rPr>
        <w:t>международный префикс</w:t>
      </w:r>
      <w:r w:rsidRPr="00452FDD">
        <w:rPr>
          <w:rFonts w:eastAsia="Calibri"/>
          <w:lang w:val="ru-RU"/>
        </w:rPr>
        <w:t>: "00"</w:t>
      </w:r>
    </w:p>
    <w:p w:rsidR="008E4BDA" w:rsidRPr="00452FDD" w:rsidRDefault="008E4BDA" w:rsidP="00452FDD">
      <w:pPr>
        <w:rPr>
          <w:rFonts w:eastAsia="Calibri"/>
          <w:lang w:val="ru-RU"/>
        </w:rPr>
      </w:pPr>
      <w:r w:rsidRPr="00452FDD">
        <w:rPr>
          <w:rFonts w:eastAsia="Calibri"/>
          <w:lang w:val="ru-RU"/>
        </w:rPr>
        <w:t>•</w:t>
      </w:r>
      <w:r w:rsidRPr="00452FDD">
        <w:rPr>
          <w:rFonts w:eastAsia="Calibri"/>
          <w:lang w:val="ru-RU"/>
        </w:rPr>
        <w:tab/>
      </w:r>
      <w:r w:rsidR="00452FDD">
        <w:rPr>
          <w:rFonts w:eastAsia="Calibri"/>
          <w:lang w:val="ru-RU"/>
        </w:rPr>
        <w:t>национальный префикс</w:t>
      </w:r>
      <w:r w:rsidRPr="00452FDD">
        <w:rPr>
          <w:rFonts w:eastAsia="Calibri"/>
          <w:lang w:val="ru-RU"/>
        </w:rPr>
        <w:t>: "0"</w:t>
      </w:r>
    </w:p>
    <w:p w:rsidR="008E4BDA" w:rsidRPr="00452FDD" w:rsidRDefault="008E4BDA" w:rsidP="00C322E6">
      <w:pPr>
        <w:spacing w:before="0"/>
        <w:ind w:left="567" w:hanging="567"/>
        <w:jc w:val="left"/>
        <w:rPr>
          <w:rFonts w:eastAsia="Calibri"/>
          <w:lang w:val="ru-RU"/>
        </w:rPr>
      </w:pPr>
      <w:r w:rsidRPr="00452FDD">
        <w:rPr>
          <w:rFonts w:eastAsia="Calibri"/>
          <w:lang w:val="ru-RU"/>
        </w:rPr>
        <w:tab/>
      </w:r>
      <w:r w:rsidR="00C322E6">
        <w:rPr>
          <w:color w:val="000000"/>
          <w:lang w:val="ru-RU"/>
        </w:rPr>
        <w:t>Д</w:t>
      </w:r>
      <w:r w:rsidR="00452FDD" w:rsidRPr="00452FDD">
        <w:rPr>
          <w:color w:val="000000"/>
          <w:lang w:val="ru-RU"/>
        </w:rPr>
        <w:t>ля осуществления национальных вызовов необходимо набирать</w:t>
      </w:r>
      <w:r w:rsidR="00452FDD">
        <w:rPr>
          <w:color w:val="000000"/>
          <w:lang w:val="ru-RU"/>
        </w:rPr>
        <w:t xml:space="preserve"> этот префикс</w:t>
      </w:r>
      <w:r w:rsidR="00452FDD" w:rsidRPr="00452FDD">
        <w:rPr>
          <w:color w:val="000000"/>
          <w:lang w:val="ru-RU"/>
        </w:rPr>
        <w:t xml:space="preserve"> перед всеми телефонными номерами, за исключением коротких номеров.</w:t>
      </w:r>
      <w:r w:rsidRPr="00452FDD">
        <w:rPr>
          <w:rFonts w:eastAsia="Calibri"/>
          <w:lang w:val="ru-RU"/>
        </w:rPr>
        <w:t xml:space="preserve"> </w:t>
      </w:r>
      <w:r w:rsidRPr="00452FDD">
        <w:rPr>
          <w:rFonts w:eastAsia="Calibri"/>
          <w:lang w:val="ru-RU"/>
        </w:rPr>
        <w:br/>
      </w:r>
      <w:r w:rsidR="00452FDD" w:rsidRPr="00452FDD">
        <w:rPr>
          <w:color w:val="000000"/>
          <w:lang w:val="ru-RU"/>
        </w:rPr>
        <w:t xml:space="preserve">Не следует набирать </w:t>
      </w:r>
      <w:r w:rsidR="00452FDD">
        <w:rPr>
          <w:color w:val="000000"/>
          <w:lang w:val="ru-RU"/>
        </w:rPr>
        <w:t xml:space="preserve">этот префикс </w:t>
      </w:r>
      <w:r w:rsidR="00452FDD" w:rsidRPr="00452FDD">
        <w:rPr>
          <w:color w:val="000000"/>
          <w:lang w:val="ru-RU"/>
        </w:rPr>
        <w:t>при вызове из-за границы</w:t>
      </w:r>
      <w:r w:rsidRPr="00452FDD">
        <w:rPr>
          <w:rFonts w:eastAsia="Calibri"/>
          <w:lang w:val="ru-RU"/>
        </w:rPr>
        <w:t>.</w:t>
      </w:r>
    </w:p>
    <w:p w:rsidR="008E4BDA" w:rsidRPr="00452FDD" w:rsidRDefault="008E4BDA" w:rsidP="00452FDD">
      <w:pPr>
        <w:rPr>
          <w:rFonts w:eastAsia="Calibri"/>
          <w:lang w:val="ru-RU"/>
        </w:rPr>
      </w:pPr>
      <w:r>
        <w:rPr>
          <w:rFonts w:eastAsia="Calibri"/>
        </w:rPr>
        <w:t>b</w:t>
      </w:r>
      <w:r w:rsidRPr="00452FDD">
        <w:rPr>
          <w:rFonts w:eastAsia="Calibri"/>
          <w:lang w:val="ru-RU"/>
        </w:rPr>
        <w:t xml:space="preserve">) </w:t>
      </w:r>
      <w:r w:rsidR="00452FDD">
        <w:rPr>
          <w:rFonts w:eastAsia="Calibri"/>
          <w:lang w:val="ru-RU"/>
        </w:rPr>
        <w:t>Схема нумерации, распределенной операторам подвижной связи и операторам беспроводной абонентской линии</w:t>
      </w:r>
      <w:r w:rsidRPr="00452FDD">
        <w:rPr>
          <w:rFonts w:eastAsia="Calibri"/>
          <w:lang w:val="ru-RU"/>
        </w:rPr>
        <w:t xml:space="preserve"> (</w:t>
      </w:r>
      <w:r>
        <w:rPr>
          <w:rFonts w:eastAsia="Calibri"/>
        </w:rPr>
        <w:t>WLL</w:t>
      </w:r>
      <w:r w:rsidRPr="00452FDD">
        <w:rPr>
          <w:rFonts w:eastAsia="Calibri"/>
          <w:lang w:val="ru-RU"/>
        </w:rPr>
        <w:t>):</w:t>
      </w:r>
    </w:p>
    <w:p w:rsidR="008E4BDA" w:rsidRPr="00452FDD" w:rsidRDefault="008E4BDA" w:rsidP="008E4BDA">
      <w:pPr>
        <w:rPr>
          <w:rFonts w:eastAsia="Calibri"/>
          <w:lang w:val="ru-RU"/>
        </w:rPr>
      </w:pPr>
    </w:p>
    <w:tbl>
      <w:tblPr>
        <w:tblStyle w:val="TableGrid22"/>
        <w:tblW w:w="9072" w:type="dxa"/>
        <w:jc w:val="center"/>
        <w:tblInd w:w="0" w:type="dxa"/>
        <w:tblLook w:val="04A0" w:firstRow="1" w:lastRow="0" w:firstColumn="1" w:lastColumn="0" w:noHBand="0" w:noVBand="1"/>
      </w:tblPr>
      <w:tblGrid>
        <w:gridCol w:w="1857"/>
        <w:gridCol w:w="4664"/>
        <w:gridCol w:w="1248"/>
        <w:gridCol w:w="1303"/>
      </w:tblGrid>
      <w:tr w:rsidR="008E4BDA" w:rsidTr="00452FDD">
        <w:trPr>
          <w:tblHeader/>
          <w:jc w:val="center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E4BDA" w:rsidRPr="00452FDD" w:rsidRDefault="00452FDD">
            <w:pPr>
              <w:spacing w:before="100" w:after="10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4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E4BDA" w:rsidRPr="00452FDD" w:rsidRDefault="00452FDD">
            <w:pPr>
              <w:spacing w:before="100" w:after="10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Pr="00452FDD" w:rsidRDefault="00452FDD">
            <w:pPr>
              <w:spacing w:before="100" w:after="10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Цифровая длина</w:t>
            </w:r>
          </w:p>
        </w:tc>
      </w:tr>
      <w:tr w:rsidR="008E4BDA" w:rsidTr="00452FDD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E4BDA" w:rsidRDefault="008E4B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E4BDA" w:rsidRDefault="008E4B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Pr="00452FDD" w:rsidRDefault="00452FDD">
            <w:pPr>
              <w:spacing w:before="100" w:after="10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Минимальная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Pr="00452FDD" w:rsidRDefault="00452FDD">
            <w:pPr>
              <w:spacing w:before="100" w:after="10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Максимальная</w:t>
            </w:r>
          </w:p>
        </w:tc>
      </w:tr>
      <w:tr w:rsidR="008E4BDA" w:rsidTr="00452FDD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 w:rsidP="00452FDD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Zain – </w:t>
            </w:r>
            <w:r w:rsidR="00452FDD">
              <w:rPr>
                <w:rFonts w:asciiTheme="minorHAnsi" w:hAnsiTheme="minorHAnsi"/>
                <w:sz w:val="18"/>
                <w:szCs w:val="18"/>
                <w:lang w:val="ru-RU"/>
              </w:rPr>
              <w:t>диапазон 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1 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(GSM/3G)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7800, 7801, 7802, 7803, 7804, 7805, 7806, 7807, 7808, 7809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</w:tr>
      <w:tr w:rsidR="008E4BDA" w:rsidTr="00452FDD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Zain – </w:t>
            </w:r>
            <w:r w:rsidR="00452FDD">
              <w:rPr>
                <w:rFonts w:asciiTheme="minorHAnsi" w:hAnsiTheme="minorHAnsi"/>
                <w:sz w:val="18"/>
                <w:szCs w:val="18"/>
                <w:lang w:val="en-US"/>
              </w:rPr>
              <w:t>диапазон 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2 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(GSM/3G)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7810, 7811, 7812, 7813, 7814, 7815, 7816, 7817, 7818, 7819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</w:tr>
      <w:tr w:rsidR="008E4BDA" w:rsidTr="00452FDD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Zain – </w:t>
            </w:r>
            <w:r w:rsidR="00452FDD">
              <w:rPr>
                <w:rFonts w:asciiTheme="minorHAnsi" w:hAnsiTheme="minorHAnsi"/>
                <w:sz w:val="18"/>
                <w:szCs w:val="18"/>
                <w:lang w:val="en-US"/>
              </w:rPr>
              <w:t>диапазон 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3 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(GSM/3G)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7820, 7821, 7822, 7823, 7824, 7825, 7826, 7827, 7828, 7829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</w:tr>
      <w:tr w:rsidR="008E4BDA" w:rsidTr="00452FDD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Zain – </w:t>
            </w:r>
            <w:r w:rsidR="00452FDD">
              <w:rPr>
                <w:rFonts w:asciiTheme="minorHAnsi" w:hAnsiTheme="minorHAnsi"/>
                <w:sz w:val="18"/>
                <w:szCs w:val="18"/>
                <w:lang w:val="en-US"/>
              </w:rPr>
              <w:t>диапазон 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(GSM/3G)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7830, 7831, 7832, 7833, 7834, 7835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</w:tr>
      <w:tr w:rsidR="008E4BDA" w:rsidTr="00452FDD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Zain – </w:t>
            </w:r>
            <w:r w:rsidR="00452FDD">
              <w:rPr>
                <w:rFonts w:asciiTheme="minorHAnsi" w:hAnsiTheme="minorHAnsi"/>
                <w:sz w:val="18"/>
                <w:szCs w:val="18"/>
                <w:lang w:val="en-US"/>
              </w:rPr>
              <w:t>диапазон 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5 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(GSM/3G)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7901, 7902, 7903, 7904, 7905, 7906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</w:tr>
      <w:tr w:rsidR="008E4BDA" w:rsidTr="00452FDD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Asiacell – </w:t>
            </w:r>
            <w:r w:rsidR="00452FDD">
              <w:rPr>
                <w:rFonts w:asciiTheme="minorHAnsi" w:hAnsiTheme="minorHAnsi"/>
                <w:sz w:val="18"/>
                <w:szCs w:val="18"/>
                <w:lang w:val="en-US"/>
              </w:rPr>
              <w:t>диапазон 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1 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(GSM/3G)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7700, 7701, 7702, 7703, 7704, 7705, 7706, 7707, 7708, 7709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</w:tr>
      <w:tr w:rsidR="008E4BDA" w:rsidTr="00452FDD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Asiacell – </w:t>
            </w:r>
            <w:r w:rsidR="00452FDD">
              <w:rPr>
                <w:rFonts w:asciiTheme="minorHAnsi" w:hAnsiTheme="minorHAnsi"/>
                <w:sz w:val="18"/>
                <w:szCs w:val="18"/>
                <w:lang w:val="en-US"/>
              </w:rPr>
              <w:t>диапазон 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2 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(GSM/3G)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7710, 7711, 7712, 7713, 7714, 7715, 7716, 7717, 7718, 7719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</w:tr>
      <w:tr w:rsidR="008E4BDA" w:rsidTr="00452FDD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Asiacell – </w:t>
            </w:r>
            <w:r w:rsidR="00452FDD">
              <w:rPr>
                <w:rFonts w:asciiTheme="minorHAnsi" w:hAnsiTheme="minorHAnsi"/>
                <w:sz w:val="18"/>
                <w:szCs w:val="18"/>
                <w:lang w:val="en-US"/>
              </w:rPr>
              <w:t>диапазон 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3 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(GSM/3G)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7720, 7721, 7722, 7723, 7724, 7725, 7726, 7727, 7728, 7729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</w:tr>
      <w:tr w:rsidR="008E4BDA" w:rsidTr="00452FDD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Asiacell – </w:t>
            </w:r>
            <w:r w:rsidR="00452FDD">
              <w:rPr>
                <w:rFonts w:asciiTheme="minorHAnsi" w:hAnsiTheme="minorHAnsi"/>
                <w:sz w:val="18"/>
                <w:szCs w:val="18"/>
                <w:lang w:val="en-US"/>
              </w:rPr>
              <w:t>диапазон 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(GSM/3G)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7730, 7731, 7732, 7733, 7734, 7735, 7736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</w:tr>
      <w:tr w:rsidR="008E4BDA" w:rsidTr="00452FDD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Korek Telecom – 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br/>
            </w:r>
            <w:r w:rsidR="00452FDD">
              <w:rPr>
                <w:rFonts w:asciiTheme="minorHAnsi" w:hAnsiTheme="minorHAnsi"/>
                <w:sz w:val="18"/>
                <w:szCs w:val="18"/>
                <w:lang w:val="en-US"/>
              </w:rPr>
              <w:t>диапазон 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1 (GSM/3G)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7500, 7501, 7502, 7503, 7504, 7505, 7506, 7507, 7508, 7509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</w:tr>
      <w:tr w:rsidR="008E4BDA" w:rsidTr="00452FDD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Korek Telecom – 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br/>
            </w:r>
            <w:r w:rsidR="00452FDD">
              <w:rPr>
                <w:rFonts w:asciiTheme="minorHAnsi" w:hAnsiTheme="minorHAnsi"/>
                <w:sz w:val="18"/>
                <w:szCs w:val="18"/>
                <w:lang w:val="en-US"/>
              </w:rPr>
              <w:t>диапазон 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2 (GSM/3G)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7510, 7511, 7512, 7513, 7514, 7515, 7516, 7517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</w:tr>
      <w:tr w:rsidR="008E4BDA" w:rsidTr="00452FDD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Korek Telecom – 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br/>
            </w:r>
            <w:r w:rsidR="00452FDD">
              <w:rPr>
                <w:rFonts w:asciiTheme="minorHAnsi" w:hAnsiTheme="minorHAnsi"/>
                <w:sz w:val="18"/>
                <w:szCs w:val="18"/>
                <w:lang w:val="en-US"/>
              </w:rPr>
              <w:t>диапазон 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3 (GSM/3G)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7502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</w:tr>
      <w:tr w:rsidR="008E4BDA" w:rsidTr="00452FDD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Itisaluna (WLL)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7400, 7401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</w:tr>
      <w:tr w:rsidR="008E4BDA" w:rsidTr="00452FDD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Kalimat (WLL)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7435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</w:tr>
      <w:tr w:rsidR="008E4BDA" w:rsidTr="00452FDD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ITC Fanoos (WLL)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7480, 7481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</w:tr>
      <w:tr w:rsidR="008E4BDA" w:rsidTr="00452FDD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ITPC (WLL)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7491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</w:tr>
      <w:tr w:rsidR="008E4BDA" w:rsidTr="00452FDD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Imam Hussien Holy Shrine (WLL)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7494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</w:tr>
      <w:tr w:rsidR="008E4BDA" w:rsidTr="00452FDD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Mobitel (GSM/3G)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7444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E4BDA" w:rsidRDefault="008E4BDA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</w:tr>
    </w:tbl>
    <w:p w:rsidR="008E4BDA" w:rsidRDefault="008E4BDA" w:rsidP="008E4BDA"/>
    <w:p w:rsidR="008E4BDA" w:rsidRDefault="008833CA" w:rsidP="007A44D2">
      <w:pPr>
        <w:keepNext/>
        <w:keepLines/>
      </w:pPr>
      <w:r>
        <w:rPr>
          <w:lang w:val="ru-RU"/>
        </w:rPr>
        <w:lastRenderedPageBreak/>
        <w:t>Для контактов</w:t>
      </w:r>
      <w:r w:rsidR="008E4BDA">
        <w:t>:</w:t>
      </w:r>
    </w:p>
    <w:p w:rsidR="008E4BDA" w:rsidRDefault="008E4BDA" w:rsidP="00194F58">
      <w:pPr>
        <w:tabs>
          <w:tab w:val="clear" w:pos="1276"/>
          <w:tab w:val="clear" w:pos="1843"/>
          <w:tab w:val="left" w:pos="1560"/>
        </w:tabs>
        <w:ind w:left="567" w:hanging="567"/>
        <w:jc w:val="left"/>
        <w:rPr>
          <w:rFonts w:eastAsia="Calibri"/>
          <w:color w:val="000000"/>
          <w:lang w:val="pt-BR"/>
        </w:rPr>
      </w:pPr>
      <w:r>
        <w:tab/>
        <w:t>Communications and Media Commission (CMC)</w:t>
      </w:r>
      <w:r>
        <w:br/>
        <w:t>P.O. Box 2044 Jadreiah</w:t>
      </w:r>
      <w:r>
        <w:br/>
        <w:t xml:space="preserve">BAGHDAD </w:t>
      </w:r>
      <w:r>
        <w:br/>
        <w:t>Iraq</w:t>
      </w:r>
      <w:r>
        <w:br/>
      </w:r>
      <w:r w:rsidR="008833CA">
        <w:rPr>
          <w:rFonts w:eastAsia="Calibri"/>
          <w:color w:val="000000"/>
          <w:lang w:val="pt-BR"/>
        </w:rPr>
        <w:t>Факс</w:t>
      </w:r>
      <w:r>
        <w:rPr>
          <w:rFonts w:eastAsia="Calibri"/>
          <w:color w:val="000000"/>
          <w:lang w:val="pt-BR"/>
        </w:rPr>
        <w:t xml:space="preserve"> </w:t>
      </w:r>
      <w:r>
        <w:rPr>
          <w:rFonts w:eastAsia="Calibri"/>
          <w:color w:val="000000"/>
          <w:lang w:val="pt-BR"/>
        </w:rPr>
        <w:tab/>
        <w:t>+964 17195839</w:t>
      </w:r>
      <w:r>
        <w:rPr>
          <w:rFonts w:eastAsia="Calibri"/>
          <w:color w:val="000000"/>
          <w:lang w:val="pt-BR"/>
        </w:rPr>
        <w:br/>
      </w:r>
      <w:r w:rsidR="008833CA">
        <w:rPr>
          <w:rFonts w:eastAsia="Calibri"/>
        </w:rPr>
        <w:t>Эл. почта</w:t>
      </w:r>
      <w:r>
        <w:rPr>
          <w:rFonts w:eastAsia="Calibri"/>
        </w:rPr>
        <w:t xml:space="preserve">: </w:t>
      </w:r>
      <w:r>
        <w:rPr>
          <w:rFonts w:eastAsia="Calibri"/>
        </w:rPr>
        <w:tab/>
      </w:r>
      <w:hyperlink r:id="rId17" w:history="1">
        <w:r>
          <w:rPr>
            <w:rStyle w:val="Hyperlink"/>
            <w:rFonts w:eastAsia="Calibri"/>
            <w:lang w:val="pt-BR"/>
          </w:rPr>
          <w:t>enquiries@cmc.iq</w:t>
        </w:r>
      </w:hyperlink>
      <w:r>
        <w:rPr>
          <w:rFonts w:eastAsia="Calibri"/>
        </w:rPr>
        <w:br/>
      </w:r>
      <w:r>
        <w:rPr>
          <w:rFonts w:eastAsia="Calibri"/>
          <w:color w:val="000000"/>
          <w:lang w:val="pt-BR"/>
        </w:rPr>
        <w:t xml:space="preserve">URL: </w:t>
      </w:r>
      <w:r>
        <w:rPr>
          <w:rFonts w:eastAsia="Calibri"/>
          <w:color w:val="000000"/>
          <w:lang w:val="pt-BR"/>
        </w:rPr>
        <w:tab/>
        <w:t>www.cmc.iq</w:t>
      </w:r>
    </w:p>
    <w:p w:rsidR="008E4BDA" w:rsidRPr="00194F58" w:rsidRDefault="00194F58" w:rsidP="00194F58">
      <w:pPr>
        <w:spacing w:before="240"/>
        <w:jc w:val="left"/>
        <w:rPr>
          <w:lang w:val="ru-RU"/>
        </w:rPr>
      </w:pPr>
      <w:r>
        <w:rPr>
          <w:b/>
          <w:bCs/>
          <w:lang w:val="ru-RU"/>
        </w:rPr>
        <w:t>Словакия</w:t>
      </w:r>
      <w:r w:rsidR="008E4BDA">
        <w:rPr>
          <w:b/>
          <w:bCs/>
        </w:rPr>
        <w:fldChar w:fldCharType="begin"/>
      </w:r>
      <w:r w:rsidR="008E4BDA" w:rsidRPr="00194F58">
        <w:rPr>
          <w:lang w:val="ru-RU"/>
        </w:rPr>
        <w:instrText xml:space="preserve"> </w:instrText>
      </w:r>
      <w:r w:rsidR="008E4BDA">
        <w:instrText>TC</w:instrText>
      </w:r>
      <w:r w:rsidR="008E4BDA" w:rsidRPr="00194F58">
        <w:rPr>
          <w:lang w:val="ru-RU"/>
        </w:rPr>
        <w:instrText xml:space="preserve"> "</w:instrText>
      </w:r>
      <w:bookmarkStart w:id="65" w:name="_Toc429469045"/>
      <w:r w:rsidR="008E4BDA">
        <w:rPr>
          <w:b/>
          <w:bCs/>
        </w:rPr>
        <w:instrText>Slovakia</w:instrText>
      </w:r>
      <w:bookmarkEnd w:id="65"/>
      <w:r w:rsidR="008E4BDA" w:rsidRPr="00194F58">
        <w:rPr>
          <w:lang w:val="ru-RU"/>
        </w:rPr>
        <w:instrText>" \</w:instrText>
      </w:r>
      <w:r w:rsidR="008E4BDA">
        <w:instrText>f</w:instrText>
      </w:r>
      <w:r w:rsidR="008E4BDA" w:rsidRPr="00194F58">
        <w:rPr>
          <w:lang w:val="ru-RU"/>
        </w:rPr>
        <w:instrText xml:space="preserve"> </w:instrText>
      </w:r>
      <w:r w:rsidR="008E4BDA">
        <w:instrText>C</w:instrText>
      </w:r>
      <w:r w:rsidR="008E4BDA" w:rsidRPr="00194F58">
        <w:rPr>
          <w:lang w:val="ru-RU"/>
        </w:rPr>
        <w:instrText xml:space="preserve"> \</w:instrText>
      </w:r>
      <w:r w:rsidR="008E4BDA">
        <w:instrText>l</w:instrText>
      </w:r>
      <w:r w:rsidR="008E4BDA" w:rsidRPr="00194F58">
        <w:rPr>
          <w:lang w:val="ru-RU"/>
        </w:rPr>
        <w:instrText xml:space="preserve"> "1" </w:instrText>
      </w:r>
      <w:r w:rsidR="008E4BDA">
        <w:rPr>
          <w:b/>
          <w:bCs/>
        </w:rPr>
        <w:fldChar w:fldCharType="end"/>
      </w:r>
      <w:r w:rsidR="008E4BDA" w:rsidRPr="00194F58">
        <w:rPr>
          <w:b/>
          <w:bCs/>
          <w:lang w:val="ru-RU"/>
        </w:rPr>
        <w:t xml:space="preserve"> (</w:t>
      </w:r>
      <w:r>
        <w:rPr>
          <w:b/>
          <w:bCs/>
          <w:lang w:val="ru-RU"/>
        </w:rPr>
        <w:t>код страны</w:t>
      </w:r>
      <w:r w:rsidR="008E4BDA" w:rsidRPr="00194F58">
        <w:rPr>
          <w:b/>
          <w:bCs/>
          <w:lang w:val="ru-RU"/>
        </w:rPr>
        <w:t xml:space="preserve"> +421)</w:t>
      </w:r>
      <w:r w:rsidR="008300A3">
        <w:rPr>
          <w:lang w:val="ru-RU"/>
        </w:rPr>
        <w:t xml:space="preserve"> </w:t>
      </w:r>
    </w:p>
    <w:p w:rsidR="008E4BDA" w:rsidRPr="00194F58" w:rsidRDefault="00194F58" w:rsidP="008E4BDA">
      <w:pPr>
        <w:keepNext/>
        <w:keepLines/>
        <w:spacing w:before="0"/>
        <w:outlineLvl w:val="4"/>
        <w:rPr>
          <w:rFonts w:eastAsia="SimSun" w:cs="Arial"/>
          <w:b/>
          <w:lang w:val="ru-RU"/>
        </w:rPr>
      </w:pPr>
      <w:r>
        <w:rPr>
          <w:rFonts w:eastAsia="SimSun" w:cs="Arial"/>
          <w:lang w:val="ru-RU"/>
        </w:rPr>
        <w:t>Сообщение от</w:t>
      </w:r>
      <w:r w:rsidR="008E4BDA" w:rsidRPr="00194F58">
        <w:rPr>
          <w:rFonts w:eastAsia="SimSun" w:cs="Arial"/>
          <w:lang w:val="ru-RU"/>
        </w:rPr>
        <w:t xml:space="preserve"> 19.</w:t>
      </w:r>
      <w:r w:rsidR="008E4BDA">
        <w:rPr>
          <w:rFonts w:eastAsia="SimSun" w:cs="Arial"/>
        </w:rPr>
        <w:t>VIII</w:t>
      </w:r>
      <w:r w:rsidR="008E4BDA" w:rsidRPr="00194F58">
        <w:rPr>
          <w:rFonts w:eastAsia="SimSun" w:cs="Arial"/>
          <w:lang w:val="ru-RU"/>
        </w:rPr>
        <w:t>.2015:</w:t>
      </w:r>
    </w:p>
    <w:p w:rsidR="008E4BDA" w:rsidRPr="00194F58" w:rsidRDefault="00194F58" w:rsidP="000316E1">
      <w:pPr>
        <w:rPr>
          <w:rFonts w:cs="Arial"/>
          <w:lang w:val="ru-RU"/>
        </w:rPr>
      </w:pPr>
      <w:r w:rsidRPr="00194F58">
        <w:rPr>
          <w:rFonts w:cs="Arial"/>
          <w:i/>
          <w:iCs/>
          <w:lang w:val="ru-RU"/>
        </w:rPr>
        <w:t>Регуляторный орган электронных средств связи и почты</w:t>
      </w:r>
      <w:r w:rsidR="008E4BDA" w:rsidRPr="00194F58">
        <w:rPr>
          <w:rFonts w:cs="Arial"/>
          <w:i/>
          <w:lang w:val="ru-RU"/>
        </w:rPr>
        <w:t>,</w:t>
      </w:r>
      <w:r w:rsidR="008E4BDA" w:rsidRPr="00194F58">
        <w:rPr>
          <w:lang w:val="ru-RU"/>
        </w:rPr>
        <w:t xml:space="preserve"> </w:t>
      </w:r>
      <w:r>
        <w:rPr>
          <w:rFonts w:cs="Arial"/>
          <w:iCs/>
          <w:lang w:val="ru-RU"/>
        </w:rPr>
        <w:t>Братислава</w:t>
      </w:r>
      <w:r w:rsidR="008E4BDA">
        <w:rPr>
          <w:rFonts w:cs="Arial"/>
          <w:iCs/>
        </w:rPr>
        <w:fldChar w:fldCharType="begin"/>
      </w:r>
      <w:r w:rsidR="008E4BDA" w:rsidRPr="00194F58">
        <w:rPr>
          <w:lang w:val="ru-RU"/>
        </w:rPr>
        <w:instrText xml:space="preserve"> </w:instrText>
      </w:r>
      <w:r w:rsidR="008E4BDA">
        <w:instrText>TC</w:instrText>
      </w:r>
      <w:r w:rsidR="008E4BDA" w:rsidRPr="00194F58">
        <w:rPr>
          <w:lang w:val="ru-RU"/>
        </w:rPr>
        <w:instrText xml:space="preserve"> "</w:instrText>
      </w:r>
      <w:bookmarkStart w:id="66" w:name="_Toc429469046"/>
      <w:r w:rsidR="008E4BDA">
        <w:rPr>
          <w:rFonts w:cs="Arial"/>
          <w:i/>
        </w:rPr>
        <w:instrText>Regulatory</w:instrText>
      </w:r>
      <w:r w:rsidR="008E4BDA" w:rsidRPr="00194F58">
        <w:rPr>
          <w:rFonts w:cs="Arial"/>
          <w:i/>
          <w:lang w:val="ru-RU"/>
        </w:rPr>
        <w:instrText xml:space="preserve"> </w:instrText>
      </w:r>
      <w:r w:rsidR="008E4BDA">
        <w:rPr>
          <w:rFonts w:cs="Arial"/>
          <w:i/>
        </w:rPr>
        <w:instrText>Authority</w:instrText>
      </w:r>
      <w:r w:rsidR="008E4BDA" w:rsidRPr="00194F58">
        <w:rPr>
          <w:rFonts w:cs="Arial"/>
          <w:i/>
          <w:lang w:val="ru-RU"/>
        </w:rPr>
        <w:instrText xml:space="preserve"> </w:instrText>
      </w:r>
      <w:r w:rsidR="008E4BDA">
        <w:rPr>
          <w:rFonts w:cs="Arial"/>
          <w:i/>
        </w:rPr>
        <w:instrText>for</w:instrText>
      </w:r>
      <w:r w:rsidR="008E4BDA" w:rsidRPr="00194F58">
        <w:rPr>
          <w:rFonts w:cs="Arial"/>
          <w:i/>
          <w:lang w:val="ru-RU"/>
        </w:rPr>
        <w:instrText xml:space="preserve"> </w:instrText>
      </w:r>
      <w:r w:rsidR="008E4BDA">
        <w:rPr>
          <w:rFonts w:cs="Arial"/>
          <w:i/>
        </w:rPr>
        <w:instrText>Electronic</w:instrText>
      </w:r>
      <w:r w:rsidR="008E4BDA" w:rsidRPr="00194F58">
        <w:rPr>
          <w:rFonts w:cs="Arial"/>
          <w:i/>
          <w:lang w:val="ru-RU"/>
        </w:rPr>
        <w:instrText xml:space="preserve"> </w:instrText>
      </w:r>
      <w:r w:rsidR="008E4BDA">
        <w:rPr>
          <w:rFonts w:cs="Arial"/>
          <w:i/>
        </w:rPr>
        <w:instrText>Communications</w:instrText>
      </w:r>
      <w:r w:rsidR="008E4BDA" w:rsidRPr="00194F58">
        <w:rPr>
          <w:rFonts w:cs="Arial"/>
          <w:i/>
          <w:lang w:val="ru-RU"/>
        </w:rPr>
        <w:instrText xml:space="preserve"> </w:instrText>
      </w:r>
      <w:r w:rsidR="008E4BDA">
        <w:rPr>
          <w:rFonts w:cs="Arial"/>
          <w:i/>
        </w:rPr>
        <w:instrText>and</w:instrText>
      </w:r>
      <w:r w:rsidR="008E4BDA" w:rsidRPr="00194F58">
        <w:rPr>
          <w:rFonts w:cs="Arial"/>
          <w:i/>
          <w:lang w:val="ru-RU"/>
        </w:rPr>
        <w:instrText xml:space="preserve"> </w:instrText>
      </w:r>
      <w:r w:rsidR="008E4BDA">
        <w:rPr>
          <w:rFonts w:cs="Arial"/>
          <w:i/>
        </w:rPr>
        <w:instrText>Postal</w:instrText>
      </w:r>
      <w:r w:rsidR="008E4BDA" w:rsidRPr="00194F58">
        <w:rPr>
          <w:rFonts w:cs="Arial"/>
          <w:i/>
          <w:lang w:val="ru-RU"/>
        </w:rPr>
        <w:instrText xml:space="preserve"> </w:instrText>
      </w:r>
      <w:r w:rsidR="008E4BDA">
        <w:rPr>
          <w:rFonts w:cs="Arial"/>
          <w:i/>
        </w:rPr>
        <w:instrText>Services</w:instrText>
      </w:r>
      <w:r w:rsidR="008E4BDA" w:rsidRPr="00194F58">
        <w:rPr>
          <w:rFonts w:cs="Arial"/>
          <w:i/>
          <w:lang w:val="ru-RU"/>
        </w:rPr>
        <w:instrText xml:space="preserve"> </w:instrText>
      </w:r>
      <w:r w:rsidR="008E4BDA">
        <w:rPr>
          <w:rFonts w:cs="Arial"/>
          <w:i/>
        </w:rPr>
        <w:instrText>of</w:instrText>
      </w:r>
      <w:r w:rsidR="008E4BDA" w:rsidRPr="00194F58">
        <w:rPr>
          <w:rFonts w:cs="Arial"/>
          <w:i/>
          <w:lang w:val="ru-RU"/>
        </w:rPr>
        <w:instrText xml:space="preserve"> </w:instrText>
      </w:r>
      <w:r w:rsidR="008E4BDA">
        <w:rPr>
          <w:rFonts w:cs="Arial"/>
          <w:i/>
        </w:rPr>
        <w:instrText>the</w:instrText>
      </w:r>
      <w:r w:rsidR="008E4BDA" w:rsidRPr="00194F58">
        <w:rPr>
          <w:rFonts w:cs="Arial"/>
          <w:i/>
          <w:lang w:val="ru-RU"/>
        </w:rPr>
        <w:instrText xml:space="preserve"> </w:instrText>
      </w:r>
      <w:r w:rsidR="008E4BDA">
        <w:rPr>
          <w:rFonts w:cs="Arial"/>
          <w:i/>
        </w:rPr>
        <w:instrText>Slovak</w:instrText>
      </w:r>
      <w:r w:rsidR="008E4BDA" w:rsidRPr="00194F58">
        <w:rPr>
          <w:rFonts w:cs="Arial"/>
          <w:i/>
          <w:lang w:val="ru-RU"/>
        </w:rPr>
        <w:instrText xml:space="preserve"> </w:instrText>
      </w:r>
      <w:r w:rsidR="008E4BDA">
        <w:rPr>
          <w:rFonts w:cs="Arial"/>
          <w:i/>
        </w:rPr>
        <w:instrText>Republic</w:instrText>
      </w:r>
      <w:r w:rsidR="008E4BDA" w:rsidRPr="00194F58">
        <w:rPr>
          <w:rFonts w:cs="Arial"/>
          <w:i/>
          <w:lang w:val="ru-RU"/>
        </w:rPr>
        <w:instrText>,</w:instrText>
      </w:r>
      <w:r w:rsidR="008E4BDA" w:rsidRPr="00194F58">
        <w:rPr>
          <w:lang w:val="ru-RU"/>
        </w:rPr>
        <w:instrText xml:space="preserve"> </w:instrText>
      </w:r>
      <w:r w:rsidR="008E4BDA">
        <w:rPr>
          <w:rFonts w:cs="Arial"/>
          <w:iCs/>
        </w:rPr>
        <w:instrText>Bratislava</w:instrText>
      </w:r>
      <w:bookmarkEnd w:id="66"/>
      <w:r w:rsidR="008E4BDA" w:rsidRPr="00194F58">
        <w:rPr>
          <w:lang w:val="ru-RU"/>
        </w:rPr>
        <w:instrText>" \</w:instrText>
      </w:r>
      <w:r w:rsidR="008E4BDA">
        <w:instrText>f</w:instrText>
      </w:r>
      <w:r w:rsidR="008E4BDA" w:rsidRPr="00194F58">
        <w:rPr>
          <w:lang w:val="ru-RU"/>
        </w:rPr>
        <w:instrText xml:space="preserve"> </w:instrText>
      </w:r>
      <w:r w:rsidR="008E4BDA">
        <w:instrText>C</w:instrText>
      </w:r>
      <w:r w:rsidR="008E4BDA" w:rsidRPr="00194F58">
        <w:rPr>
          <w:lang w:val="ru-RU"/>
        </w:rPr>
        <w:instrText xml:space="preserve"> \</w:instrText>
      </w:r>
      <w:r w:rsidR="008E4BDA">
        <w:instrText>l</w:instrText>
      </w:r>
      <w:r w:rsidR="008E4BDA" w:rsidRPr="00194F58">
        <w:rPr>
          <w:lang w:val="ru-RU"/>
        </w:rPr>
        <w:instrText xml:space="preserve"> "1" </w:instrText>
      </w:r>
      <w:r w:rsidR="008E4BDA">
        <w:rPr>
          <w:rFonts w:cs="Arial"/>
          <w:iCs/>
        </w:rPr>
        <w:fldChar w:fldCharType="end"/>
      </w:r>
      <w:r w:rsidR="008E4BDA" w:rsidRPr="00194F58">
        <w:rPr>
          <w:rFonts w:cs="Arial"/>
          <w:iCs/>
          <w:lang w:val="ru-RU"/>
        </w:rPr>
        <w:t>,</w:t>
      </w:r>
      <w:r w:rsidR="008E4BDA" w:rsidRPr="00194F5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 xml:space="preserve">объявляет обновленный национальный план нумерации </w:t>
      </w:r>
      <w:r w:rsidR="008E4BDA" w:rsidRPr="00194F58">
        <w:rPr>
          <w:rFonts w:cs="Arial"/>
          <w:lang w:val="ru-RU"/>
        </w:rPr>
        <w:t>(</w:t>
      </w:r>
      <w:r w:rsidR="008E4BDA">
        <w:rPr>
          <w:rFonts w:cs="Arial"/>
        </w:rPr>
        <w:t>NNP</w:t>
      </w:r>
      <w:r w:rsidR="008E4BDA" w:rsidRPr="00194F58">
        <w:rPr>
          <w:rFonts w:cs="Arial"/>
          <w:lang w:val="ru-RU"/>
        </w:rPr>
        <w:t xml:space="preserve">) </w:t>
      </w:r>
      <w:r>
        <w:rPr>
          <w:rFonts w:cs="Arial"/>
          <w:lang w:val="ru-RU"/>
        </w:rPr>
        <w:t>Словаки</w:t>
      </w:r>
      <w:r w:rsidR="000316E1">
        <w:rPr>
          <w:rFonts w:cs="Arial"/>
          <w:lang w:val="ru-RU"/>
        </w:rPr>
        <w:t>и</w:t>
      </w:r>
      <w:r w:rsidR="008E4BDA" w:rsidRPr="00194F58">
        <w:rPr>
          <w:rFonts w:cs="Arial"/>
          <w:lang w:val="ru-RU"/>
        </w:rPr>
        <w:t>:</w:t>
      </w:r>
    </w:p>
    <w:p w:rsidR="008E4BDA" w:rsidRPr="00194F58" w:rsidRDefault="008E4BDA" w:rsidP="008E4BDA">
      <w:pPr>
        <w:keepNext/>
        <w:tabs>
          <w:tab w:val="clear" w:pos="567"/>
          <w:tab w:val="left" w:pos="1134"/>
        </w:tabs>
        <w:spacing w:before="40"/>
        <w:jc w:val="left"/>
        <w:rPr>
          <w:sz w:val="8"/>
          <w:lang w:val="ru-RU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2977"/>
        <w:gridCol w:w="1701"/>
        <w:gridCol w:w="2273"/>
      </w:tblGrid>
      <w:tr w:rsidR="008E4BDA" w:rsidTr="000316E1">
        <w:trPr>
          <w:trHeight w:val="20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E4BDA" w:rsidRPr="000316E1" w:rsidRDefault="00194F58" w:rsidP="000316E1">
            <w:pPr>
              <w:keepNext/>
              <w:tabs>
                <w:tab w:val="clear" w:pos="567"/>
                <w:tab w:val="left" w:pos="720"/>
              </w:tabs>
              <w:spacing w:before="80" w:after="80"/>
              <w:jc w:val="center"/>
              <w:rPr>
                <w:rFonts w:asciiTheme="minorHAnsi" w:hAnsiTheme="minorHAnsi" w:cs="Arial"/>
                <w:i/>
                <w:sz w:val="17"/>
                <w:szCs w:val="17"/>
                <w:lang w:val="ru-RU"/>
              </w:rPr>
            </w:pPr>
            <w:r w:rsidRPr="000316E1">
              <w:rPr>
                <w:rFonts w:asciiTheme="minorHAnsi" w:hAnsiTheme="minorHAnsi" w:cs="Arial"/>
                <w:i/>
                <w:sz w:val="17"/>
                <w:szCs w:val="17"/>
                <w:lang w:val="ru-RU"/>
              </w:rPr>
              <w:t>Код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E4BDA" w:rsidRPr="000316E1" w:rsidRDefault="00194F58" w:rsidP="000316E1">
            <w:pPr>
              <w:keepNext/>
              <w:tabs>
                <w:tab w:val="clear" w:pos="567"/>
                <w:tab w:val="left" w:pos="720"/>
              </w:tabs>
              <w:spacing w:before="80" w:after="80"/>
              <w:jc w:val="center"/>
              <w:rPr>
                <w:rFonts w:asciiTheme="minorHAnsi" w:hAnsiTheme="minorHAnsi" w:cs="Arial"/>
                <w:i/>
                <w:sz w:val="17"/>
                <w:szCs w:val="17"/>
                <w:lang w:val="ru-RU"/>
              </w:rPr>
            </w:pPr>
            <w:r w:rsidRPr="000316E1">
              <w:rPr>
                <w:rFonts w:asciiTheme="minorHAnsi" w:hAnsiTheme="minorHAnsi" w:cs="Arial"/>
                <w:i/>
                <w:sz w:val="17"/>
                <w:szCs w:val="17"/>
                <w:lang w:val="ru-RU"/>
              </w:rPr>
              <w:t>Количество цифр</w:t>
            </w:r>
            <w:r w:rsidR="008E4BDA" w:rsidRPr="000316E1">
              <w:rPr>
                <w:rFonts w:asciiTheme="minorHAnsi" w:hAnsiTheme="minorHAnsi" w:cs="Arial"/>
                <w:i/>
                <w:sz w:val="17"/>
                <w:szCs w:val="17"/>
                <w:lang w:val="ru-RU"/>
              </w:rPr>
              <w:t xml:space="preserve"> (</w:t>
            </w:r>
            <w:r w:rsidR="008E4BDA" w:rsidRPr="000316E1">
              <w:rPr>
                <w:rFonts w:asciiTheme="minorHAnsi" w:hAnsiTheme="minorHAnsi" w:cs="Arial"/>
                <w:i/>
                <w:sz w:val="17"/>
                <w:szCs w:val="17"/>
                <w:lang w:val="en-US"/>
              </w:rPr>
              <w:t>CC </w:t>
            </w:r>
            <w:r w:rsidR="008E4BDA" w:rsidRPr="000316E1">
              <w:rPr>
                <w:rFonts w:asciiTheme="minorHAnsi" w:hAnsiTheme="minorHAnsi" w:cs="Arial"/>
                <w:i/>
                <w:sz w:val="17"/>
                <w:szCs w:val="17"/>
                <w:lang w:val="ru-RU"/>
              </w:rPr>
              <w:t>+</w:t>
            </w:r>
            <w:r w:rsidR="008E4BDA" w:rsidRPr="000316E1">
              <w:rPr>
                <w:rFonts w:asciiTheme="minorHAnsi" w:hAnsiTheme="minorHAnsi" w:cs="Arial"/>
                <w:i/>
                <w:sz w:val="17"/>
                <w:szCs w:val="17"/>
                <w:lang w:val="en-US"/>
              </w:rPr>
              <w:t> SC </w:t>
            </w:r>
            <w:r w:rsidR="008E4BDA" w:rsidRPr="000316E1">
              <w:rPr>
                <w:rFonts w:asciiTheme="minorHAnsi" w:hAnsiTheme="minorHAnsi" w:cs="Arial"/>
                <w:i/>
                <w:sz w:val="17"/>
                <w:szCs w:val="17"/>
                <w:lang w:val="ru-RU"/>
              </w:rPr>
              <w:t>+</w:t>
            </w:r>
            <w:r w:rsidR="008E4BDA" w:rsidRPr="000316E1">
              <w:rPr>
                <w:rFonts w:asciiTheme="minorHAnsi" w:hAnsiTheme="minorHAnsi" w:cs="Arial"/>
                <w:i/>
                <w:sz w:val="17"/>
                <w:szCs w:val="17"/>
                <w:lang w:val="en-US"/>
              </w:rPr>
              <w:t> SN</w:t>
            </w:r>
            <w:r w:rsidR="008E4BDA" w:rsidRPr="000316E1">
              <w:rPr>
                <w:rFonts w:asciiTheme="minorHAnsi" w:hAnsiTheme="minorHAnsi" w:cs="Arial"/>
                <w:i/>
                <w:sz w:val="17"/>
                <w:szCs w:val="17"/>
                <w:lang w:val="ru-RU"/>
              </w:rPr>
              <w:t>)*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E4BDA" w:rsidRPr="000316E1" w:rsidRDefault="00194F58" w:rsidP="000316E1">
            <w:pPr>
              <w:keepNext/>
              <w:tabs>
                <w:tab w:val="clear" w:pos="567"/>
                <w:tab w:val="left" w:pos="720"/>
              </w:tabs>
              <w:spacing w:before="80" w:after="80"/>
              <w:jc w:val="center"/>
              <w:rPr>
                <w:rFonts w:asciiTheme="minorHAnsi" w:hAnsiTheme="minorHAnsi" w:cs="Arial"/>
                <w:i/>
                <w:sz w:val="17"/>
                <w:szCs w:val="17"/>
                <w:lang w:val="ru-RU"/>
              </w:rPr>
            </w:pPr>
            <w:r w:rsidRPr="000316E1">
              <w:rPr>
                <w:rFonts w:asciiTheme="minorHAnsi" w:hAnsiTheme="minorHAnsi" w:cs="Arial"/>
                <w:i/>
                <w:sz w:val="17"/>
                <w:szCs w:val="17"/>
                <w:lang w:val="ru-RU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E4BDA" w:rsidRPr="000316E1" w:rsidRDefault="00B57145" w:rsidP="000316E1">
            <w:pPr>
              <w:keepNext/>
              <w:tabs>
                <w:tab w:val="clear" w:pos="567"/>
                <w:tab w:val="left" w:pos="720"/>
              </w:tabs>
              <w:spacing w:before="80" w:after="80"/>
              <w:jc w:val="center"/>
              <w:rPr>
                <w:rFonts w:asciiTheme="minorHAnsi" w:hAnsiTheme="minorHAnsi" w:cs="Arial"/>
                <w:i/>
                <w:sz w:val="17"/>
                <w:szCs w:val="17"/>
                <w:lang w:val="ru-RU"/>
              </w:rPr>
            </w:pPr>
            <w:r w:rsidRPr="000316E1">
              <w:rPr>
                <w:rFonts w:asciiTheme="minorHAnsi" w:hAnsiTheme="minorHAnsi" w:cs="Arial"/>
                <w:i/>
                <w:sz w:val="17"/>
                <w:szCs w:val="17"/>
                <w:lang w:val="ru-RU"/>
              </w:rPr>
              <w:t>Тип оплаты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E4BDA" w:rsidRPr="000316E1" w:rsidRDefault="00194F58" w:rsidP="000316E1">
            <w:pPr>
              <w:keepNext/>
              <w:tabs>
                <w:tab w:val="clear" w:pos="567"/>
                <w:tab w:val="left" w:pos="720"/>
              </w:tabs>
              <w:spacing w:before="80" w:after="80"/>
              <w:jc w:val="center"/>
              <w:rPr>
                <w:rFonts w:asciiTheme="minorHAnsi" w:hAnsiTheme="minorHAnsi" w:cs="Arial"/>
                <w:i/>
                <w:sz w:val="17"/>
                <w:szCs w:val="17"/>
                <w:lang w:val="ru-RU"/>
              </w:rPr>
            </w:pPr>
            <w:r w:rsidRPr="000316E1">
              <w:rPr>
                <w:rFonts w:asciiTheme="minorHAnsi" w:hAnsiTheme="minorHAnsi" w:cs="Arial"/>
                <w:i/>
                <w:sz w:val="17"/>
                <w:szCs w:val="17"/>
                <w:lang w:val="ru-RU"/>
              </w:rPr>
              <w:t>Примечания</w:t>
            </w:r>
          </w:p>
        </w:tc>
      </w:tr>
      <w:tr w:rsidR="008E4BDA" w:rsidTr="000316E1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ru-RU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>Коды выбора оператора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Закрыта для международного доступа</w:t>
            </w:r>
            <w:r w:rsidR="008E4BDA"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 </w:t>
            </w:r>
          </w:p>
        </w:tc>
      </w:tr>
      <w:tr w:rsidR="008E4BDA" w:rsidTr="000316E1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6</w:t>
            </w:r>
            <w:r w:rsid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>–</w:t>
            </w: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ru-RU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>Зарезервировано для согласованных европейских номеров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Закрыта для международного доступа</w:t>
            </w:r>
            <w:r w:rsidR="008E4BDA"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 </w:t>
            </w:r>
          </w:p>
        </w:tc>
      </w:tr>
      <w:tr w:rsidR="008E4BDA" w:rsidTr="000316E1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ru-RU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>Интерактивная информация и услуги поставщиков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Закрыта для международного доступа</w:t>
            </w:r>
            <w:r w:rsidR="008E4BDA"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 </w:t>
            </w:r>
          </w:p>
        </w:tc>
      </w:tr>
      <w:tr w:rsidR="008E4BDA" w:rsidTr="000316E1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ru-RU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 xml:space="preserve">Номера </w:t>
            </w:r>
            <w:r w:rsidR="00E75600"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 xml:space="preserve">внутренних </w:t>
            </w:r>
            <w:r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>услуг поставщиков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Закрыта для международного доступа</w:t>
            </w:r>
            <w:r w:rsidR="008E4BDA"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 </w:t>
            </w:r>
          </w:p>
        </w:tc>
      </w:tr>
      <w:tr w:rsidR="008E4BDA" w:rsidTr="000316E1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E75600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ru-RU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>Экстренные вызовы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Закрыта для международного доступа</w:t>
            </w:r>
            <w:r w:rsidR="008E4BDA"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 </w:t>
            </w:r>
          </w:p>
        </w:tc>
      </w:tr>
      <w:tr w:rsidR="008E4BDA" w:rsidTr="000316E1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9</w:t>
            </w:r>
            <w:r w:rsid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>–</w:t>
            </w: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E75600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ru-RU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>Региональный короткий номер для услуг, представляющих общественный интерес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B5714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ru-RU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 xml:space="preserve">Фиксированная связь </w:t>
            </w:r>
            <w:r w:rsidR="00122D33">
              <w:rPr>
                <w:rFonts w:asciiTheme="minorHAnsi" w:hAnsiTheme="minorHAnsi" w:cs="Arial"/>
                <w:sz w:val="17"/>
                <w:szCs w:val="17"/>
                <w:lang w:val="ru-RU"/>
              </w:rPr>
              <w:t>в Словакии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Открыта для международного доступа</w:t>
            </w:r>
          </w:p>
        </w:tc>
      </w:tr>
      <w:tr w:rsidR="008E4BDA" w:rsidTr="000316E1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9</w:t>
            </w:r>
            <w:r w:rsid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>–</w:t>
            </w: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E75600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ru-RU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>Региональный короткий номер для услуг, представляющих общественный интерес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Закрыта для международного доступа</w:t>
            </w:r>
            <w:r w:rsidR="008E4BDA"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 </w:t>
            </w:r>
          </w:p>
        </w:tc>
      </w:tr>
      <w:tr w:rsidR="008E4BDA" w:rsidTr="000316E1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E4BDA" w:rsidRPr="000316E1" w:rsidRDefault="00D81C52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ru-RU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>Национальный короткий номер для услуг, представляющих общественный интерес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CF66D3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>Информационная служба Словакии</w:t>
            </w:r>
            <w:r w:rsidR="008E4BDA"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 INFO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Открыта для международного доступа</w:t>
            </w:r>
          </w:p>
        </w:tc>
      </w:tr>
      <w:tr w:rsidR="008E4BDA" w:rsidTr="000316E1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E4BDA" w:rsidRPr="000316E1" w:rsidRDefault="00D81C52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ru-RU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>Доступ в интернет по телефонной линии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B5714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ru-RU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 xml:space="preserve">Фиксированная связь </w:t>
            </w:r>
            <w:r w:rsidR="00122D33">
              <w:rPr>
                <w:rFonts w:asciiTheme="minorHAnsi" w:hAnsiTheme="minorHAnsi" w:cs="Arial"/>
                <w:sz w:val="17"/>
                <w:szCs w:val="17"/>
                <w:lang w:val="ru-RU"/>
              </w:rPr>
              <w:t>в Словакии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Открыта для международного доступа</w:t>
            </w:r>
          </w:p>
        </w:tc>
      </w:tr>
      <w:tr w:rsidR="008E4BDA" w:rsidTr="000316E1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D81C52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ru-RU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>Номер абонента в сети фиксированной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B5714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ru-RU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 xml:space="preserve">Фиксированная связь </w:t>
            </w:r>
            <w:r w:rsidR="00122D33">
              <w:rPr>
                <w:rFonts w:asciiTheme="minorHAnsi" w:hAnsiTheme="minorHAnsi" w:cs="Arial"/>
                <w:sz w:val="17"/>
                <w:szCs w:val="17"/>
                <w:lang w:val="ru-RU"/>
              </w:rPr>
              <w:t>в Словакии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Открыта для международного доступа</w:t>
            </w:r>
          </w:p>
        </w:tc>
      </w:tr>
      <w:tr w:rsidR="008E4BDA" w:rsidTr="000316E1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D81C52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ru-RU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>Номер абонента в сети фиксированной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B5714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ru-RU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 xml:space="preserve">Фиксированная связь </w:t>
            </w:r>
            <w:r w:rsidR="00122D33">
              <w:rPr>
                <w:rFonts w:asciiTheme="minorHAnsi" w:hAnsiTheme="minorHAnsi" w:cs="Arial"/>
                <w:sz w:val="17"/>
                <w:szCs w:val="17"/>
                <w:lang w:val="ru-RU"/>
              </w:rPr>
              <w:t>в Словакии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Открыта для международного доступа</w:t>
            </w:r>
          </w:p>
        </w:tc>
      </w:tr>
      <w:tr w:rsidR="008E4BDA" w:rsidTr="000316E1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D81C52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ru-RU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>Номер абонента в сети фиксированной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B5714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ru-RU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 xml:space="preserve">Фиксированная связь </w:t>
            </w:r>
            <w:r w:rsidR="00122D33">
              <w:rPr>
                <w:rFonts w:asciiTheme="minorHAnsi" w:hAnsiTheme="minorHAnsi" w:cs="Arial"/>
                <w:sz w:val="17"/>
                <w:szCs w:val="17"/>
                <w:lang w:val="ru-RU"/>
              </w:rPr>
              <w:t>в Словакии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Открыта для международного доступа</w:t>
            </w:r>
          </w:p>
        </w:tc>
      </w:tr>
      <w:tr w:rsidR="008E4BDA" w:rsidTr="000316E1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D81C52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ru-RU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>Номер абонента в сети фиксированной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B5714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ru-RU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 xml:space="preserve">Фиксированная связь </w:t>
            </w:r>
            <w:r w:rsidR="00122D33">
              <w:rPr>
                <w:rFonts w:asciiTheme="minorHAnsi" w:hAnsiTheme="minorHAnsi" w:cs="Arial"/>
                <w:sz w:val="17"/>
                <w:szCs w:val="17"/>
                <w:lang w:val="ru-RU"/>
              </w:rPr>
              <w:t>в Словакии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Открыта для международного доступа</w:t>
            </w:r>
          </w:p>
        </w:tc>
      </w:tr>
      <w:tr w:rsidR="008E4BDA" w:rsidTr="000316E1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D81C52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Резерв плана нумерации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Закрыта для международного доступа</w:t>
            </w:r>
          </w:p>
        </w:tc>
      </w:tr>
      <w:tr w:rsidR="008E4BDA" w:rsidTr="000316E1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D81C52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ru-RU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 xml:space="preserve">Схема нумерации точки доступа провайдера интернета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B5714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ru-RU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 xml:space="preserve">Фиксированная связь </w:t>
            </w:r>
            <w:r w:rsidR="00122D33">
              <w:rPr>
                <w:rFonts w:asciiTheme="minorHAnsi" w:hAnsiTheme="minorHAnsi" w:cs="Arial"/>
                <w:sz w:val="17"/>
                <w:szCs w:val="17"/>
                <w:lang w:val="ru-RU"/>
              </w:rPr>
              <w:t>в Словакии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Открыта для международного доступа</w:t>
            </w:r>
          </w:p>
        </w:tc>
      </w:tr>
      <w:tr w:rsidR="008E4BDA" w:rsidTr="000316E1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602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ru-RU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VoIP – </w:t>
            </w:r>
            <w:r w:rsidR="00D81C52"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>коды доступа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Закрыта для международного доступа</w:t>
            </w:r>
            <w:r w:rsidR="008E4BDA"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 </w:t>
            </w:r>
          </w:p>
        </w:tc>
      </w:tr>
      <w:tr w:rsidR="008E4BDA" w:rsidTr="000316E1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603</w:t>
            </w:r>
            <w:r w:rsid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–</w:t>
            </w: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609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D81C52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Резерв плана нумерации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Закрыта для международного доступа</w:t>
            </w:r>
            <w:r w:rsidR="008E4BDA"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 </w:t>
            </w:r>
          </w:p>
        </w:tc>
      </w:tr>
      <w:tr w:rsidR="008E4BDA" w:rsidTr="000316E1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pageBreakBefore/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lastRenderedPageBreak/>
              <w:t>61</w:t>
            </w:r>
            <w:r w:rsid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–</w:t>
            </w: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D81C52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Резерв плана нумерации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Закрыта для международного доступа</w:t>
            </w:r>
            <w:r w:rsidR="008E4BDA"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 </w:t>
            </w:r>
          </w:p>
        </w:tc>
      </w:tr>
      <w:tr w:rsidR="008E4BDA" w:rsidTr="000316E1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650</w:t>
            </w:r>
            <w:r w:rsid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–</w:t>
            </w: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654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D81C52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VoIP – номер абонента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Открыта для международного доступа</w:t>
            </w:r>
            <w:r w:rsidR="008E4BDA"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 </w:t>
            </w:r>
          </w:p>
        </w:tc>
      </w:tr>
      <w:tr w:rsidR="008E4BDA" w:rsidTr="000316E1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655</w:t>
            </w:r>
            <w:r w:rsid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–</w:t>
            </w: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689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D81C52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Резерв плана нумерации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Закрыта для международного доступа</w:t>
            </w:r>
            <w:r w:rsidR="008E4BDA"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 </w:t>
            </w:r>
          </w:p>
        </w:tc>
      </w:tr>
      <w:tr w:rsidR="008E4BDA" w:rsidTr="000316E1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690</w:t>
            </w:r>
            <w:r w:rsid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–</w:t>
            </w: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696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D81C52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VoIP – номер абонента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ru-RU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VoIP</w:t>
            </w:r>
            <w:r w:rsidR="00CF66D3"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 xml:space="preserve"> в Словакии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Открыта для международного доступа</w:t>
            </w:r>
          </w:p>
        </w:tc>
      </w:tr>
      <w:tr w:rsidR="008E4BDA" w:rsidTr="000316E1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697</w:t>
            </w:r>
            <w:r w:rsid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–</w:t>
            </w: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699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D81C52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Резерв плана нумерации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Закрыта для международного доступа</w:t>
            </w:r>
          </w:p>
        </w:tc>
      </w:tr>
      <w:tr w:rsidR="008E4BDA" w:rsidTr="000316E1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E4BDA" w:rsidRPr="000316E1" w:rsidRDefault="00D81C52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Резерв плана нумерации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Закрыта для международного доступа</w:t>
            </w:r>
            <w:r w:rsidR="008E4BDA"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 </w:t>
            </w:r>
          </w:p>
        </w:tc>
      </w:tr>
      <w:tr w:rsidR="008E4BDA" w:rsidTr="000316E1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E4BDA" w:rsidRPr="000316E1" w:rsidRDefault="00D81C52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ru-RU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Услуги бесплатно</w:t>
            </w:r>
            <w:r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>го вызова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Закрыта для международного доступа</w:t>
            </w:r>
            <w:r w:rsidR="008E4BDA"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 </w:t>
            </w:r>
          </w:p>
        </w:tc>
      </w:tr>
      <w:tr w:rsidR="008E4BDA" w:rsidTr="000316E1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801</w:t>
            </w:r>
            <w:r w:rsid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–</w:t>
            </w: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805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D81C52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Резерв плана нумерации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Закрыта для международного доступа</w:t>
            </w:r>
            <w:r w:rsidR="008E4BDA"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 </w:t>
            </w:r>
          </w:p>
        </w:tc>
      </w:tr>
      <w:tr w:rsidR="008E4BDA" w:rsidTr="000316E1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806</w:t>
            </w:r>
            <w:r w:rsid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–</w:t>
            </w: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809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D81C52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ru-RU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>Речевая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Закрыта для международного доступа</w:t>
            </w:r>
            <w:r w:rsidR="008E4BDA"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 </w:t>
            </w:r>
          </w:p>
        </w:tc>
      </w:tr>
      <w:tr w:rsidR="008E4BDA" w:rsidTr="000316E1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810</w:t>
            </w:r>
            <w:r w:rsid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–</w:t>
            </w: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818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D81C52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Резерв плана нумерации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Закрыта для международного доступа</w:t>
            </w:r>
            <w:r w:rsidR="008E4BDA"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 </w:t>
            </w:r>
          </w:p>
        </w:tc>
      </w:tr>
      <w:tr w:rsidR="008E4BDA" w:rsidTr="000316E1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8190000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D81C52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ru-RU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>Доступ в интернет по телефонной линии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Закрыта для международного доступа</w:t>
            </w:r>
            <w:r w:rsidR="008E4BDA"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 </w:t>
            </w:r>
          </w:p>
        </w:tc>
      </w:tr>
      <w:tr w:rsidR="008E4BDA" w:rsidTr="000316E1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ru-RU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8190001</w:t>
            </w:r>
            <w:r w:rsid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>–</w:t>
            </w:r>
          </w:p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8499999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D81C52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Резерв плана нумерации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Закрыта для международного доступа</w:t>
            </w:r>
            <w:r w:rsidR="008E4BDA"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 </w:t>
            </w:r>
          </w:p>
        </w:tc>
      </w:tr>
      <w:tr w:rsidR="008E4BDA" w:rsidTr="000316E1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850</w:t>
            </w:r>
            <w:r w:rsid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–</w:t>
            </w: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899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121C94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ru-RU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>Услуги "вызов с долевой оплатой"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Закрыта для международного доступа</w:t>
            </w:r>
            <w:r w:rsidR="008E4BDA"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 </w:t>
            </w:r>
          </w:p>
        </w:tc>
      </w:tr>
      <w:tr w:rsidR="008E4BDA" w:rsidTr="000316E1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121C94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Услуги по повышенному тарифу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Закрыта для международного доступа</w:t>
            </w:r>
            <w:r w:rsidR="008E4BDA"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 </w:t>
            </w:r>
          </w:p>
        </w:tc>
      </w:tr>
      <w:tr w:rsidR="008E4BDA" w:rsidTr="000316E1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901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T Mobile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CF66D3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>Подвижная связь</w:t>
            </w:r>
            <w:r w:rsidR="008E4BDA"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 T</w:t>
            </w: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noBreakHyphen/>
            </w:r>
            <w:r w:rsidR="008E4BDA"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mobile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Открыта для международного доступа</w:t>
            </w:r>
          </w:p>
        </w:tc>
      </w:tr>
      <w:tr w:rsidR="008E4BDA" w:rsidTr="000316E1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902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T Mobile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CF66D3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>Подвижная связь</w:t>
            </w: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 T</w:t>
            </w: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noBreakHyphen/>
              <w:t>mobile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Открыта для международного доступа</w:t>
            </w:r>
          </w:p>
        </w:tc>
      </w:tr>
      <w:tr w:rsidR="008E4BDA" w:rsidTr="000316E1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T Mobile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CF66D3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>Подвижная связь</w:t>
            </w: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 T</w:t>
            </w: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noBreakHyphen/>
              <w:t>mobile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Открыта для международного доступа</w:t>
            </w:r>
          </w:p>
        </w:tc>
      </w:tr>
      <w:tr w:rsidR="008E4BDA" w:rsidTr="000316E1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T Mobile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CF66D3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>Подвижная связь</w:t>
            </w: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 T</w:t>
            </w: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noBreakHyphen/>
              <w:t>mobile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Открыта для международного доступа</w:t>
            </w:r>
          </w:p>
        </w:tc>
      </w:tr>
      <w:tr w:rsidR="008E4BDA" w:rsidTr="000316E1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905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Orange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CF66D3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>Подвижная связь</w:t>
            </w: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 </w:t>
            </w:r>
            <w:r w:rsidR="008E4BDA"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Orange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Открыта для международного доступа</w:t>
            </w:r>
          </w:p>
        </w:tc>
      </w:tr>
      <w:tr w:rsidR="008E4BDA" w:rsidTr="000316E1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906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Orange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CF66D3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>Подвижная связь</w:t>
            </w: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 </w:t>
            </w:r>
            <w:r w:rsidR="008E4BDA"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Orange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Открыта для международного доступа</w:t>
            </w:r>
          </w:p>
        </w:tc>
      </w:tr>
      <w:tr w:rsidR="008E4BDA" w:rsidTr="000316E1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907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Orange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CF66D3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>Подвижная связь</w:t>
            </w: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 </w:t>
            </w:r>
            <w:r w:rsidR="008E4BDA"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Orange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Открыта для международного доступа</w:t>
            </w:r>
          </w:p>
        </w:tc>
      </w:tr>
      <w:tr w:rsidR="008E4BDA" w:rsidTr="000316E1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908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Orange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CF66D3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>Подвижная связь</w:t>
            </w: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 </w:t>
            </w:r>
            <w:r w:rsidR="008E4BDA"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Orange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Открыта для международного доступа</w:t>
            </w:r>
          </w:p>
        </w:tc>
      </w:tr>
      <w:tr w:rsidR="008E4BDA" w:rsidTr="000316E1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9090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121C94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ru-RU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>Радиотелефонные сети</w:t>
            </w:r>
            <w:r w:rsidR="008E4BDA"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, </w:t>
            </w:r>
            <w:r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>пейджинг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Закрыта для международного доступа</w:t>
            </w:r>
            <w:r w:rsidR="008E4BDA"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 </w:t>
            </w:r>
          </w:p>
        </w:tc>
      </w:tr>
      <w:tr w:rsidR="008E4BDA" w:rsidTr="000316E1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9091</w:t>
            </w:r>
            <w:r w:rsid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–</w:t>
            </w: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9099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D81C52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Резерв плана нумерации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Закрыта для международного доступа</w:t>
            </w:r>
          </w:p>
        </w:tc>
      </w:tr>
      <w:tr w:rsidR="008E4BDA" w:rsidTr="000316E1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910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T Mobile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CF66D3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>Подвижная связь</w:t>
            </w: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 T</w:t>
            </w: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noBreakHyphen/>
              <w:t>mobile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Открыта для международного доступа</w:t>
            </w:r>
          </w:p>
        </w:tc>
      </w:tr>
      <w:tr w:rsidR="008E4BDA" w:rsidTr="000316E1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T Mobile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CF66D3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>Подвижная связь</w:t>
            </w: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 T</w:t>
            </w: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noBreakHyphen/>
              <w:t>mobile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Открыта для международного доступа</w:t>
            </w:r>
          </w:p>
        </w:tc>
      </w:tr>
      <w:tr w:rsidR="008E4BDA" w:rsidTr="000316E1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912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T Mobile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CF66D3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>Подвижная связь</w:t>
            </w: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 T</w:t>
            </w: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noBreakHyphen/>
              <w:t>mobile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Открыта для международного доступа</w:t>
            </w:r>
          </w:p>
        </w:tc>
      </w:tr>
      <w:tr w:rsidR="008E4BDA" w:rsidTr="000316E1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lastRenderedPageBreak/>
              <w:t>913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D81C52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Резерв плана нумерации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Закрыта для международного доступа</w:t>
            </w:r>
          </w:p>
        </w:tc>
      </w:tr>
      <w:tr w:rsidR="008E4BDA" w:rsidTr="000316E1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914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T Mobile UMTS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CF66D3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ru-RU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 xml:space="preserve">Подвижная связь </w:t>
            </w: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T</w:t>
            </w:r>
            <w:r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noBreakHyphen/>
            </w: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mobile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Открыта для международного доступа</w:t>
            </w:r>
          </w:p>
        </w:tc>
      </w:tr>
      <w:tr w:rsidR="008E4BDA" w:rsidTr="000316E1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915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Orange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CF66D3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Подвижная связь</w:t>
            </w:r>
            <w:r w:rsidR="008E4BDA"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 Orange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Открыта для международного доступа</w:t>
            </w:r>
          </w:p>
        </w:tc>
      </w:tr>
      <w:tr w:rsidR="008E4BDA" w:rsidTr="000316E1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916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Orange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CF66D3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Подвижная связь</w:t>
            </w:r>
            <w:r w:rsidR="008E4BDA"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 Orange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Открыта для международного доступа</w:t>
            </w:r>
          </w:p>
        </w:tc>
      </w:tr>
      <w:tr w:rsidR="008E4BDA" w:rsidTr="000316E1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917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Orange UMTS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CF66D3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Подвижная связь</w:t>
            </w:r>
            <w:r w:rsidR="008E4BDA"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 Orange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</w:p>
        </w:tc>
      </w:tr>
      <w:tr w:rsidR="008E4BDA" w:rsidTr="000316E1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918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Orange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CF66D3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Подвижная связь</w:t>
            </w:r>
            <w:r w:rsidR="008E4BDA"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 Orange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Открыта для международного доступа</w:t>
            </w:r>
          </w:p>
        </w:tc>
      </w:tr>
      <w:tr w:rsidR="008E4BDA" w:rsidTr="000316E1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919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Orange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CF66D3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Подвижная связь</w:t>
            </w:r>
            <w:r w:rsidR="008E4BDA"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 Orange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Закрыта для международного доступа</w:t>
            </w:r>
            <w:r w:rsidR="008E4BDA"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 </w:t>
            </w:r>
          </w:p>
        </w:tc>
      </w:tr>
      <w:tr w:rsidR="008E4BDA" w:rsidTr="000316E1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92</w:t>
            </w:r>
            <w:r w:rsid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–</w:t>
            </w: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D81C52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Резерв плана нумерации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Закрыта для международного доступа</w:t>
            </w:r>
            <w:r w:rsidR="008E4BDA"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 </w:t>
            </w:r>
          </w:p>
        </w:tc>
      </w:tr>
      <w:tr w:rsidR="008E4BDA" w:rsidTr="000316E1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Telefónica O2 Slovakia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CF66D3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Подвижная связь </w:t>
            </w:r>
            <w:r w:rsidR="008E4BDA"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Telefónica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Открыта для международного доступа</w:t>
            </w:r>
          </w:p>
        </w:tc>
      </w:tr>
      <w:tr w:rsidR="008E4BDA" w:rsidTr="000316E1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941</w:t>
            </w:r>
            <w:r w:rsid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–</w:t>
            </w: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943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D81C52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Резерв плана нумерации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Закрыта для международного доступа</w:t>
            </w:r>
            <w:r w:rsidR="008E4BDA"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 </w:t>
            </w:r>
          </w:p>
        </w:tc>
      </w:tr>
      <w:tr w:rsidR="008E4BDA" w:rsidTr="000316E1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944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Telefónica O2 Slovakia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CF66D3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Подвижная связь </w:t>
            </w:r>
            <w:r w:rsidR="008E4BDA"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Telefónica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Открыта для международного доступа</w:t>
            </w:r>
          </w:p>
        </w:tc>
      </w:tr>
      <w:tr w:rsidR="008E4BDA" w:rsidTr="000316E1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945</w:t>
            </w:r>
            <w:r w:rsid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–</w:t>
            </w: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948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D81C52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Резерв плана нумерации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Закрыта для международного доступа</w:t>
            </w:r>
            <w:r w:rsidR="008E4BDA"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 </w:t>
            </w:r>
          </w:p>
        </w:tc>
      </w:tr>
      <w:tr w:rsidR="008E4BDA" w:rsidTr="000316E1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949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Telefónica O2 Slovakia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CF66D3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Подвижная связь </w:t>
            </w:r>
            <w:r w:rsidR="008E4BDA"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Telefónica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Открыта для международного доступа</w:t>
            </w:r>
          </w:p>
        </w:tc>
      </w:tr>
      <w:tr w:rsidR="008E4BDA" w:rsidTr="000316E1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SWAN, a.s.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CF66D3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Подвижная связь </w:t>
            </w:r>
            <w:r w:rsidR="008E4BDA"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SWAN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Открыта для международного доступа</w:t>
            </w:r>
          </w:p>
        </w:tc>
      </w:tr>
      <w:tr w:rsidR="008E4BDA" w:rsidTr="000316E1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951</w:t>
            </w:r>
            <w:r w:rsid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–</w:t>
            </w: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958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D81C52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Резерв плана нумерации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Закрыта для международного доступа</w:t>
            </w:r>
            <w:r w:rsidR="008E4BDA"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 </w:t>
            </w:r>
          </w:p>
        </w:tc>
      </w:tr>
      <w:tr w:rsidR="008E4BDA" w:rsidTr="000316E1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959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121C94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ru-RU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GSMR</w:t>
            </w:r>
            <w:r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 xml:space="preserve"> для железных дорог Словацкой Республики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121C94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ru-RU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>Закрытая сеть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Закрыта для международного доступа</w:t>
            </w:r>
            <w:r w:rsidR="008E4BDA"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 </w:t>
            </w:r>
          </w:p>
        </w:tc>
      </w:tr>
      <w:tr w:rsidR="008E4BDA" w:rsidTr="000316E1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121C94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>Специальные</w:t>
            </w:r>
            <w:r w:rsidRPr="000316E1">
              <w:rPr>
                <w:rFonts w:asciiTheme="minorHAnsi" w:hAnsiTheme="minorHAnsi" w:cs="Arial"/>
                <w:sz w:val="17"/>
                <w:szCs w:val="17"/>
              </w:rPr>
              <w:t xml:space="preserve"> </w:t>
            </w:r>
            <w:r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>сети</w:t>
            </w:r>
            <w:r w:rsidRPr="000316E1">
              <w:rPr>
                <w:rFonts w:asciiTheme="minorHAnsi" w:hAnsiTheme="minorHAnsi" w:cs="Arial"/>
                <w:sz w:val="17"/>
                <w:szCs w:val="17"/>
              </w:rPr>
              <w:t xml:space="preserve"> </w:t>
            </w:r>
            <w:r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>электросвязи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B5714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ru-RU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 xml:space="preserve">Фиксированная связь </w:t>
            </w:r>
            <w:r w:rsidR="00122D33">
              <w:rPr>
                <w:rFonts w:asciiTheme="minorHAnsi" w:hAnsiTheme="minorHAnsi" w:cs="Arial"/>
                <w:sz w:val="17"/>
                <w:szCs w:val="17"/>
                <w:lang w:val="ru-RU"/>
              </w:rPr>
              <w:t>в Словакии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Открыта для международного доступа</w:t>
            </w:r>
          </w:p>
        </w:tc>
      </w:tr>
      <w:tr w:rsidR="008E4BDA" w:rsidTr="000316E1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121C94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ru-RU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 xml:space="preserve">Услуги по повышенному тарифу </w:t>
            </w:r>
            <w:r w:rsidR="008E4BDA"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 xml:space="preserve">– </w:t>
            </w:r>
            <w:r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>аудиотекст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Закрыта для международного доступа</w:t>
            </w:r>
            <w:r w:rsidR="008E4BDA"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 </w:t>
            </w:r>
          </w:p>
        </w:tc>
      </w:tr>
      <w:tr w:rsidR="008E4BDA" w:rsidTr="000316E1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121C94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ru-RU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 xml:space="preserve">Услуги по повышенному тарифу </w:t>
            </w:r>
            <w:r w:rsidR="008E4BDA"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 xml:space="preserve">– </w:t>
            </w:r>
            <w:r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>аудиотекст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Закрыта для международного доступа</w:t>
            </w:r>
            <w:r w:rsidR="008E4BDA"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 </w:t>
            </w:r>
          </w:p>
        </w:tc>
      </w:tr>
      <w:tr w:rsidR="008E4BDA" w:rsidTr="000316E1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#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121C94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ru-RU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>Номера сетевой маршрутизации</w:t>
            </w:r>
            <w:r w:rsidR="008E4BDA"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 xml:space="preserve"> </w:t>
            </w:r>
            <w:r w:rsidR="008E4BDA"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br/>
              <w:t>(</w:t>
            </w:r>
            <w:r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>номер,</w:t>
            </w:r>
            <w:r w:rsidR="008E4BDA"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 xml:space="preserve"> </w:t>
            </w:r>
            <w:r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>используемый в формате</w:t>
            </w:r>
            <w:r w:rsidR="008E4BDA"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 xml:space="preserve"> 99</w:t>
            </w:r>
            <w:r w:rsidR="008E4BDA"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XY</w:t>
            </w:r>
            <w:r w:rsidR="008E4BDA"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4BDA" w:rsidRPr="000316E1" w:rsidRDefault="008E4BDA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532F65" w:rsidP="000316E1">
            <w:pPr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Закрыта для международного доступа</w:t>
            </w:r>
            <w:r w:rsidR="008E4BDA"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 </w:t>
            </w:r>
          </w:p>
        </w:tc>
      </w:tr>
      <w:tr w:rsidR="008E4BDA" w:rsidRPr="00127FB6" w:rsidTr="000316E1">
        <w:trPr>
          <w:trHeight w:val="20"/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hideMark/>
          </w:tcPr>
          <w:p w:rsidR="008E4BDA" w:rsidRPr="000316E1" w:rsidRDefault="008E4BDA" w:rsidP="000316E1">
            <w:pPr>
              <w:tabs>
                <w:tab w:val="left" w:pos="205"/>
              </w:tabs>
              <w:spacing w:before="40" w:after="40"/>
              <w:jc w:val="center"/>
              <w:rPr>
                <w:rFonts w:asciiTheme="minorHAnsi" w:hAnsiTheme="minorHAnsi" w:cs="Arial"/>
                <w:sz w:val="17"/>
                <w:szCs w:val="17"/>
                <w:lang w:val="ru-RU"/>
              </w:rPr>
            </w:pPr>
            <w:r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>*</w:t>
            </w:r>
            <w:r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ab/>
            </w: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CC</w:t>
            </w:r>
            <w:r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 xml:space="preserve"> + </w:t>
            </w: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SC</w:t>
            </w:r>
            <w:r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 xml:space="preserve"> + </w:t>
            </w: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SN</w:t>
            </w:r>
            <w:r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>:</w:t>
            </w:r>
            <w:r w:rsidRPr="000316E1">
              <w:rPr>
                <w:rFonts w:asciiTheme="minorHAnsi" w:hAnsiTheme="minorHAnsi" w:cs="Arial"/>
                <w:sz w:val="17"/>
                <w:szCs w:val="17"/>
                <w:lang w:val="en-US"/>
              </w:rPr>
              <w:t>  </w:t>
            </w:r>
            <w:r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 xml:space="preserve"> </w:t>
            </w:r>
            <w:r w:rsidR="00121C94"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>код страны</w:t>
            </w:r>
            <w:r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 xml:space="preserve"> + </w:t>
            </w:r>
            <w:r w:rsidR="00121C94"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>код услуги</w:t>
            </w:r>
            <w:r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 xml:space="preserve"> + </w:t>
            </w:r>
            <w:r w:rsidR="00121C94" w:rsidRPr="000316E1">
              <w:rPr>
                <w:rFonts w:asciiTheme="minorHAnsi" w:hAnsiTheme="minorHAnsi" w:cs="Arial"/>
                <w:sz w:val="17"/>
                <w:szCs w:val="17"/>
                <w:lang w:val="ru-RU"/>
              </w:rPr>
              <w:t>номер абонента</w:t>
            </w:r>
          </w:p>
        </w:tc>
      </w:tr>
    </w:tbl>
    <w:p w:rsidR="008E4BDA" w:rsidRPr="00627DAE" w:rsidRDefault="00CF66D3" w:rsidP="008E4BDA">
      <w:r>
        <w:rPr>
          <w:lang w:val="ru-RU"/>
        </w:rPr>
        <w:t>Для</w:t>
      </w:r>
      <w:r w:rsidRPr="00627DAE">
        <w:t xml:space="preserve"> </w:t>
      </w:r>
      <w:r>
        <w:rPr>
          <w:lang w:val="ru-RU"/>
        </w:rPr>
        <w:t>контактов</w:t>
      </w:r>
      <w:r w:rsidR="008E4BDA" w:rsidRPr="00627DAE">
        <w:t>:</w:t>
      </w:r>
    </w:p>
    <w:p w:rsidR="008E4BDA" w:rsidRPr="00CF66D3" w:rsidRDefault="008E4BDA" w:rsidP="00CF66D3">
      <w:pPr>
        <w:tabs>
          <w:tab w:val="clear" w:pos="1276"/>
          <w:tab w:val="left" w:pos="1560"/>
        </w:tabs>
        <w:ind w:left="567" w:hanging="567"/>
        <w:jc w:val="left"/>
      </w:pPr>
      <w:r w:rsidRPr="00627DAE">
        <w:tab/>
      </w:r>
      <w:r>
        <w:t>Regulatory</w:t>
      </w:r>
      <w:r w:rsidRPr="00CF66D3">
        <w:t xml:space="preserve"> </w:t>
      </w:r>
      <w:r>
        <w:t>Authority</w:t>
      </w:r>
      <w:r w:rsidRPr="00CF66D3">
        <w:t xml:space="preserve"> </w:t>
      </w:r>
      <w:r>
        <w:t>for</w:t>
      </w:r>
      <w:r w:rsidRPr="00CF66D3">
        <w:t xml:space="preserve"> </w:t>
      </w:r>
      <w:r>
        <w:t>Electronic</w:t>
      </w:r>
      <w:r w:rsidRPr="00CF66D3">
        <w:t xml:space="preserve"> </w:t>
      </w:r>
      <w:r>
        <w:t>Communications</w:t>
      </w:r>
      <w:r w:rsidRPr="00CF66D3">
        <w:t xml:space="preserve"> </w:t>
      </w:r>
      <w:r>
        <w:t>and</w:t>
      </w:r>
      <w:r w:rsidRPr="00CF66D3">
        <w:t xml:space="preserve"> </w:t>
      </w:r>
      <w:r>
        <w:t>Postal</w:t>
      </w:r>
      <w:r w:rsidRPr="00CF66D3">
        <w:t xml:space="preserve"> </w:t>
      </w:r>
      <w:r>
        <w:t>Services</w:t>
      </w:r>
      <w:r w:rsidRPr="00CF66D3">
        <w:br/>
      </w:r>
      <w:r>
        <w:rPr>
          <w:lang w:val="pt-BR"/>
        </w:rPr>
        <w:t xml:space="preserve">Továrenská 7 </w:t>
      </w:r>
      <w:r>
        <w:rPr>
          <w:lang w:val="pt-BR"/>
        </w:rPr>
        <w:br/>
        <w:t>P.O. Box 40</w:t>
      </w:r>
      <w:r>
        <w:rPr>
          <w:lang w:val="pt-BR"/>
        </w:rPr>
        <w:br/>
        <w:t>828 55 BRATISLAVA 24</w:t>
      </w:r>
      <w:r>
        <w:rPr>
          <w:lang w:val="pt-BR"/>
        </w:rPr>
        <w:br/>
      </w:r>
      <w:r>
        <w:t>Slovakia</w:t>
      </w:r>
      <w:r w:rsidRPr="00CF66D3">
        <w:br/>
      </w:r>
      <w:r w:rsidR="00CF66D3">
        <w:rPr>
          <w:lang w:val="ru-RU"/>
        </w:rPr>
        <w:t>Тел</w:t>
      </w:r>
      <w:r w:rsidR="00CF66D3" w:rsidRPr="00CF66D3">
        <w:t>.</w:t>
      </w:r>
      <w:r w:rsidRPr="00CF66D3">
        <w:t xml:space="preserve">: </w:t>
      </w:r>
      <w:r w:rsidRPr="00CF66D3">
        <w:tab/>
        <w:t>+421 257881101</w:t>
      </w:r>
      <w:r w:rsidRPr="00CF66D3">
        <w:br/>
      </w:r>
      <w:r w:rsidR="008833CA" w:rsidRPr="00CF66D3">
        <w:rPr>
          <w:lang w:val="ru-RU"/>
        </w:rPr>
        <w:t>Факс</w:t>
      </w:r>
      <w:r w:rsidR="00CF66D3" w:rsidRPr="00CF66D3">
        <w:t>:</w:t>
      </w:r>
      <w:r w:rsidRPr="00CF66D3">
        <w:t xml:space="preserve"> </w:t>
      </w:r>
      <w:r w:rsidRPr="00CF66D3">
        <w:tab/>
        <w:t>+421 252932416</w:t>
      </w:r>
      <w:r w:rsidRPr="00CF66D3">
        <w:br/>
      </w:r>
      <w:r w:rsidR="008833CA">
        <w:rPr>
          <w:lang w:val="pt-BR"/>
        </w:rPr>
        <w:t>Эл. почта</w:t>
      </w:r>
      <w:r>
        <w:rPr>
          <w:lang w:val="pt-BR"/>
        </w:rPr>
        <w:t xml:space="preserve">: </w:t>
      </w:r>
      <w:r>
        <w:rPr>
          <w:lang w:val="pt-BR"/>
        </w:rPr>
        <w:tab/>
      </w:r>
      <w:hyperlink r:id="rId18" w:history="1">
        <w:r>
          <w:rPr>
            <w:rStyle w:val="Hyperlink"/>
            <w:lang w:val="pt-BR"/>
          </w:rPr>
          <w:t>secretary@teleoff.gov.sk</w:t>
        </w:r>
      </w:hyperlink>
      <w:r w:rsidRPr="00CF66D3">
        <w:br/>
      </w:r>
      <w:r>
        <w:t>URL</w:t>
      </w:r>
      <w:r w:rsidRPr="00CF66D3">
        <w:t xml:space="preserve">: </w:t>
      </w:r>
      <w:r w:rsidRPr="00CF66D3">
        <w:tab/>
      </w:r>
      <w:hyperlink r:id="rId19" w:history="1">
        <w:r w:rsidRPr="00625062">
          <w:rPr>
            <w:rStyle w:val="Hyperlink"/>
          </w:rPr>
          <w:t>www</w:t>
        </w:r>
        <w:r w:rsidRPr="00CF66D3">
          <w:rPr>
            <w:rStyle w:val="Hyperlink"/>
          </w:rPr>
          <w:t>.</w:t>
        </w:r>
        <w:r w:rsidRPr="00625062">
          <w:rPr>
            <w:rStyle w:val="Hyperlink"/>
          </w:rPr>
          <w:t>teleoff</w:t>
        </w:r>
        <w:r w:rsidRPr="00CF66D3">
          <w:rPr>
            <w:rStyle w:val="Hyperlink"/>
          </w:rPr>
          <w:t>.</w:t>
        </w:r>
        <w:r w:rsidRPr="00625062">
          <w:rPr>
            <w:rStyle w:val="Hyperlink"/>
          </w:rPr>
          <w:t>gov</w:t>
        </w:r>
        <w:r w:rsidRPr="00CF66D3">
          <w:rPr>
            <w:rStyle w:val="Hyperlink"/>
          </w:rPr>
          <w:t>.</w:t>
        </w:r>
        <w:r w:rsidRPr="00625062">
          <w:rPr>
            <w:rStyle w:val="Hyperlink"/>
          </w:rPr>
          <w:t>sk</w:t>
        </w:r>
      </w:hyperlink>
    </w:p>
    <w:p w:rsidR="008E4BDA" w:rsidRPr="00B56D9F" w:rsidRDefault="008E4BDA" w:rsidP="008E4BDA">
      <w:pPr>
        <w:keepNext/>
        <w:keepLines/>
        <w:pageBreakBefore/>
        <w:spacing w:before="480"/>
        <w:outlineLvl w:val="3"/>
        <w:rPr>
          <w:rFonts w:asciiTheme="minorHAnsi" w:eastAsiaTheme="majorEastAsia" w:hAnsiTheme="minorHAnsi" w:cs="Arial"/>
          <w:b/>
          <w:bCs/>
          <w:lang w:val="pt-BR"/>
        </w:rPr>
      </w:pPr>
      <w:r w:rsidRPr="00FC2520">
        <w:rPr>
          <w:rFonts w:asciiTheme="minorHAnsi" w:eastAsiaTheme="majorEastAsia" w:hAnsiTheme="minorHAnsi" w:cs="Arial"/>
          <w:b/>
          <w:bCs/>
          <w:lang w:val="ru-RU"/>
        </w:rPr>
        <w:lastRenderedPageBreak/>
        <w:t>Тринидад</w:t>
      </w:r>
      <w:r w:rsidRPr="00B56D9F">
        <w:rPr>
          <w:rFonts w:asciiTheme="minorHAnsi" w:eastAsiaTheme="majorEastAsia" w:hAnsiTheme="minorHAnsi" w:cs="Arial"/>
          <w:b/>
          <w:bCs/>
          <w:lang w:val="pt-BR"/>
        </w:rPr>
        <w:t xml:space="preserve"> </w:t>
      </w:r>
      <w:r w:rsidRPr="00FC2520">
        <w:rPr>
          <w:rFonts w:asciiTheme="minorHAnsi" w:eastAsiaTheme="majorEastAsia" w:hAnsiTheme="minorHAnsi" w:cs="Arial"/>
          <w:b/>
          <w:bCs/>
          <w:lang w:val="ru-RU"/>
        </w:rPr>
        <w:t>и</w:t>
      </w:r>
      <w:r w:rsidRPr="00B56D9F">
        <w:rPr>
          <w:rFonts w:asciiTheme="minorHAnsi" w:eastAsiaTheme="majorEastAsia" w:hAnsiTheme="minorHAnsi" w:cs="Arial"/>
          <w:b/>
          <w:bCs/>
          <w:lang w:val="pt-BR"/>
        </w:rPr>
        <w:t xml:space="preserve"> </w:t>
      </w:r>
      <w:r w:rsidRPr="00FC2520">
        <w:rPr>
          <w:rFonts w:asciiTheme="minorHAnsi" w:eastAsiaTheme="majorEastAsia" w:hAnsiTheme="minorHAnsi" w:cs="Arial"/>
          <w:b/>
          <w:bCs/>
          <w:lang w:val="ru-RU"/>
        </w:rPr>
        <w:t>Тобаго</w:t>
      </w:r>
      <w:r w:rsidRPr="00B56D9F">
        <w:rPr>
          <w:rFonts w:asciiTheme="minorHAnsi" w:eastAsiaTheme="majorEastAsia" w:hAnsiTheme="minorHAnsi" w:cs="Arial"/>
          <w:b/>
          <w:bCs/>
          <w:lang w:val="pt-BR"/>
        </w:rPr>
        <w:t xml:space="preserve"> </w:t>
      </w:r>
      <w:r>
        <w:rPr>
          <w:rFonts w:asciiTheme="minorHAnsi" w:hAnsiTheme="minorHAnsi" w:cs="Arial"/>
          <w:b/>
        </w:rPr>
        <w:fldChar w:fldCharType="begin"/>
      </w:r>
      <w:r w:rsidRPr="00B56D9F">
        <w:rPr>
          <w:lang w:val="pt-BR"/>
        </w:rPr>
        <w:instrText xml:space="preserve"> TC "</w:instrText>
      </w:r>
      <w:bookmarkStart w:id="67" w:name="_Toc424300244"/>
      <w:r w:rsidRPr="00B56D9F">
        <w:rPr>
          <w:rFonts w:asciiTheme="minorHAnsi" w:hAnsiTheme="minorHAnsi" w:cs="Arial"/>
          <w:b/>
          <w:lang w:val="pt-BR"/>
        </w:rPr>
        <w:instrText>Trinidad and Tobago</w:instrText>
      </w:r>
      <w:bookmarkEnd w:id="67"/>
      <w:r w:rsidRPr="00B56D9F">
        <w:rPr>
          <w:lang w:val="pt-BR"/>
        </w:rPr>
        <w:instrText xml:space="preserve">" \f C \l "1" </w:instrText>
      </w:r>
      <w:r>
        <w:rPr>
          <w:rFonts w:asciiTheme="minorHAnsi" w:hAnsiTheme="minorHAnsi" w:cs="Arial"/>
          <w:b/>
        </w:rPr>
        <w:fldChar w:fldCharType="end"/>
      </w:r>
      <w:r w:rsidRPr="00B56D9F">
        <w:rPr>
          <w:rFonts w:asciiTheme="minorHAnsi" w:hAnsiTheme="minorHAnsi" w:cs="Arial"/>
          <w:b/>
          <w:lang w:val="pt-BR"/>
        </w:rPr>
        <w:t xml:space="preserve"> </w:t>
      </w:r>
      <w:r w:rsidRPr="00B56D9F">
        <w:rPr>
          <w:rFonts w:asciiTheme="minorHAnsi" w:eastAsiaTheme="majorEastAsia" w:hAnsiTheme="minorHAnsi" w:cs="Arial"/>
          <w:b/>
          <w:bCs/>
          <w:lang w:val="pt-BR"/>
        </w:rPr>
        <w:t>(</w:t>
      </w:r>
      <w:r w:rsidRPr="00FC2520">
        <w:rPr>
          <w:rFonts w:asciiTheme="minorHAnsi" w:eastAsiaTheme="majorEastAsia" w:hAnsiTheme="minorHAnsi" w:cs="Arial"/>
          <w:b/>
          <w:bCs/>
          <w:lang w:val="ru-RU"/>
        </w:rPr>
        <w:t>код</w:t>
      </w:r>
      <w:r w:rsidRPr="00B56D9F">
        <w:rPr>
          <w:rFonts w:asciiTheme="minorHAnsi" w:eastAsiaTheme="majorEastAsia" w:hAnsiTheme="minorHAnsi" w:cs="Arial"/>
          <w:b/>
          <w:bCs/>
          <w:lang w:val="pt-BR"/>
        </w:rPr>
        <w:t xml:space="preserve"> </w:t>
      </w:r>
      <w:r w:rsidRPr="00FC2520">
        <w:rPr>
          <w:rFonts w:asciiTheme="minorHAnsi" w:eastAsiaTheme="majorEastAsia" w:hAnsiTheme="minorHAnsi" w:cs="Arial"/>
          <w:b/>
          <w:bCs/>
          <w:lang w:val="ru-RU"/>
        </w:rPr>
        <w:t>страны</w:t>
      </w:r>
      <w:r w:rsidRPr="00B56D9F">
        <w:rPr>
          <w:rFonts w:asciiTheme="minorHAnsi" w:eastAsiaTheme="majorEastAsia" w:hAnsiTheme="minorHAnsi" w:cs="Arial"/>
          <w:b/>
          <w:bCs/>
          <w:lang w:val="pt-BR"/>
        </w:rPr>
        <w:t xml:space="preserve"> +1 868)</w:t>
      </w:r>
    </w:p>
    <w:p w:rsidR="008E4BDA" w:rsidRPr="00436D77" w:rsidRDefault="008E4BDA" w:rsidP="00DF3933">
      <w:pPr>
        <w:spacing w:before="0"/>
        <w:rPr>
          <w:lang w:val="pt-BR"/>
        </w:rPr>
      </w:pPr>
      <w:r w:rsidRPr="00FC2520">
        <w:rPr>
          <w:lang w:val="ru-RU"/>
        </w:rPr>
        <w:t>Сообщение</w:t>
      </w:r>
      <w:r w:rsidRPr="00436D77">
        <w:rPr>
          <w:lang w:val="pt-BR"/>
        </w:rPr>
        <w:t xml:space="preserve"> </w:t>
      </w:r>
      <w:r w:rsidRPr="00FC2520">
        <w:rPr>
          <w:lang w:val="ru-RU"/>
        </w:rPr>
        <w:t>от</w:t>
      </w:r>
      <w:r w:rsidRPr="00436D77">
        <w:rPr>
          <w:lang w:val="pt-BR"/>
        </w:rPr>
        <w:t xml:space="preserve"> </w:t>
      </w:r>
      <w:r w:rsidR="00DF3933" w:rsidRPr="00DF3933">
        <w:rPr>
          <w:rFonts w:cs="Arial"/>
          <w:lang w:val="pt-BR"/>
        </w:rPr>
        <w:t>27.VIII.2015</w:t>
      </w:r>
      <w:r w:rsidRPr="00436D77">
        <w:rPr>
          <w:lang w:val="pt-BR"/>
        </w:rPr>
        <w:t>:</w:t>
      </w:r>
    </w:p>
    <w:p w:rsidR="008E4BDA" w:rsidRPr="00436D77" w:rsidRDefault="008E4BDA" w:rsidP="00DF3933">
      <w:pPr>
        <w:rPr>
          <w:lang w:val="pt-BR"/>
        </w:rPr>
      </w:pPr>
      <w:r w:rsidRPr="00FC2520">
        <w:rPr>
          <w:i/>
          <w:iCs/>
          <w:lang w:val="ru-RU"/>
        </w:rPr>
        <w:t>Управление</w:t>
      </w:r>
      <w:r w:rsidRPr="00436D77">
        <w:rPr>
          <w:i/>
          <w:iCs/>
          <w:lang w:val="pt-BR"/>
        </w:rPr>
        <w:t xml:space="preserve"> </w:t>
      </w:r>
      <w:r w:rsidRPr="00FC2520">
        <w:rPr>
          <w:i/>
          <w:iCs/>
          <w:lang w:val="ru-RU"/>
        </w:rPr>
        <w:t>электросвязи</w:t>
      </w:r>
      <w:r w:rsidRPr="00436D77">
        <w:rPr>
          <w:i/>
          <w:iCs/>
          <w:lang w:val="pt-BR"/>
        </w:rPr>
        <w:t xml:space="preserve"> </w:t>
      </w:r>
      <w:r w:rsidRPr="00FC2520">
        <w:rPr>
          <w:i/>
          <w:iCs/>
          <w:lang w:val="ru-RU"/>
        </w:rPr>
        <w:t>Тринидада</w:t>
      </w:r>
      <w:r w:rsidRPr="00436D77">
        <w:rPr>
          <w:i/>
          <w:iCs/>
          <w:lang w:val="pt-BR"/>
        </w:rPr>
        <w:t xml:space="preserve"> </w:t>
      </w:r>
      <w:r w:rsidRPr="00FC2520">
        <w:rPr>
          <w:i/>
          <w:iCs/>
          <w:lang w:val="ru-RU"/>
        </w:rPr>
        <w:t>и</w:t>
      </w:r>
      <w:r w:rsidRPr="00436D77">
        <w:rPr>
          <w:i/>
          <w:iCs/>
          <w:lang w:val="pt-BR"/>
        </w:rPr>
        <w:t xml:space="preserve"> </w:t>
      </w:r>
      <w:r w:rsidRPr="00FC2520">
        <w:rPr>
          <w:i/>
          <w:iCs/>
          <w:lang w:val="ru-RU"/>
        </w:rPr>
        <w:t>Тобаго</w:t>
      </w:r>
      <w:r w:rsidRPr="00436D77">
        <w:rPr>
          <w:i/>
          <w:lang w:val="pt-BR"/>
        </w:rPr>
        <w:t xml:space="preserve"> (TATT), </w:t>
      </w:r>
      <w:r w:rsidRPr="00FC2520">
        <w:rPr>
          <w:lang w:val="ru-RU"/>
        </w:rPr>
        <w:t>Баратария</w:t>
      </w:r>
      <w:r w:rsidRPr="00FC2520">
        <w:rPr>
          <w:lang w:val="ru-RU"/>
        </w:rPr>
        <w:fldChar w:fldCharType="begin"/>
      </w:r>
      <w:r w:rsidRPr="00436D77">
        <w:rPr>
          <w:lang w:val="pt-BR"/>
        </w:rPr>
        <w:instrText xml:space="preserve"> TC "</w:instrText>
      </w:r>
      <w:bookmarkStart w:id="68" w:name="_Toc402967103"/>
      <w:r w:rsidRPr="00436D77">
        <w:rPr>
          <w:i/>
          <w:lang w:val="pt-BR"/>
        </w:rPr>
        <w:instrText xml:space="preserve">Telecommunications Authority of Trinidad and Tobago (TATT), </w:instrText>
      </w:r>
      <w:r w:rsidRPr="00436D77">
        <w:rPr>
          <w:lang w:val="pt-BR"/>
        </w:rPr>
        <w:instrText>Barataria</w:instrText>
      </w:r>
      <w:bookmarkEnd w:id="68"/>
      <w:r w:rsidRPr="00436D77">
        <w:rPr>
          <w:lang w:val="pt-BR"/>
        </w:rPr>
        <w:instrText xml:space="preserve">" \f C \l "1" </w:instrText>
      </w:r>
      <w:r w:rsidRPr="00FC2520">
        <w:rPr>
          <w:lang w:val="ru-RU"/>
        </w:rPr>
        <w:fldChar w:fldCharType="end"/>
      </w:r>
      <w:r w:rsidRPr="00436D77">
        <w:rPr>
          <w:lang w:val="pt-BR"/>
        </w:rPr>
        <w:t xml:space="preserve">, </w:t>
      </w:r>
      <w:r w:rsidRPr="00FC2520">
        <w:rPr>
          <w:lang w:val="ru-RU"/>
        </w:rPr>
        <w:t>объявляет</w:t>
      </w:r>
      <w:r w:rsidRPr="00436D77">
        <w:rPr>
          <w:lang w:val="pt-BR"/>
        </w:rPr>
        <w:t xml:space="preserve"> </w:t>
      </w:r>
      <w:r w:rsidRPr="00FC2520">
        <w:rPr>
          <w:lang w:val="ru-RU"/>
        </w:rPr>
        <w:t>о</w:t>
      </w:r>
      <w:r w:rsidRPr="00436D77">
        <w:rPr>
          <w:lang w:val="pt-BR"/>
        </w:rPr>
        <w:t xml:space="preserve"> </w:t>
      </w:r>
      <w:r w:rsidRPr="00FC2520">
        <w:rPr>
          <w:lang w:val="ru-RU"/>
        </w:rPr>
        <w:t>том</w:t>
      </w:r>
      <w:r w:rsidRPr="00436D77">
        <w:rPr>
          <w:lang w:val="pt-BR"/>
        </w:rPr>
        <w:t xml:space="preserve">, </w:t>
      </w:r>
      <w:r w:rsidRPr="00FC2520">
        <w:rPr>
          <w:lang w:val="ru-RU"/>
        </w:rPr>
        <w:t>что</w:t>
      </w:r>
      <w:r w:rsidRPr="00436D77">
        <w:rPr>
          <w:lang w:val="pt-BR"/>
        </w:rPr>
        <w:t xml:space="preserve"> </w:t>
      </w:r>
      <w:r w:rsidRPr="00FC2520">
        <w:rPr>
          <w:lang w:val="ru-RU"/>
        </w:rPr>
        <w:t>следующи</w:t>
      </w:r>
      <w:r w:rsidR="00DF3933">
        <w:rPr>
          <w:lang w:val="ru-RU"/>
        </w:rPr>
        <w:t>й</w:t>
      </w:r>
      <w:r w:rsidRPr="00436D77">
        <w:rPr>
          <w:lang w:val="pt-BR"/>
        </w:rPr>
        <w:t xml:space="preserve"> </w:t>
      </w:r>
      <w:r w:rsidRPr="00FC2520">
        <w:rPr>
          <w:lang w:val="ru-RU"/>
        </w:rPr>
        <w:t>код</w:t>
      </w:r>
      <w:r w:rsidRPr="00436D77">
        <w:rPr>
          <w:lang w:val="pt-BR"/>
        </w:rPr>
        <w:t xml:space="preserve"> </w:t>
      </w:r>
      <w:r w:rsidRPr="00FC2520">
        <w:rPr>
          <w:lang w:val="ru-RU"/>
        </w:rPr>
        <w:t>центральной</w:t>
      </w:r>
      <w:r w:rsidRPr="00436D77">
        <w:rPr>
          <w:lang w:val="pt-BR"/>
        </w:rPr>
        <w:t xml:space="preserve"> </w:t>
      </w:r>
      <w:r w:rsidRPr="00FC2520">
        <w:rPr>
          <w:lang w:val="ru-RU"/>
        </w:rPr>
        <w:t>станции</w:t>
      </w:r>
      <w:r w:rsidRPr="00436D77">
        <w:rPr>
          <w:lang w:val="pt-BR"/>
        </w:rPr>
        <w:t xml:space="preserve"> (NXX) </w:t>
      </w:r>
      <w:r w:rsidRPr="00FC2520">
        <w:rPr>
          <w:lang w:val="ru-RU"/>
        </w:rPr>
        <w:t>был</w:t>
      </w:r>
      <w:r w:rsidRPr="00436D77">
        <w:rPr>
          <w:lang w:val="pt-BR"/>
        </w:rPr>
        <w:t xml:space="preserve"> </w:t>
      </w:r>
      <w:r w:rsidRPr="00FC2520">
        <w:rPr>
          <w:lang w:val="ru-RU"/>
        </w:rPr>
        <w:t>присвоен</w:t>
      </w:r>
      <w:r w:rsidRPr="00436D77">
        <w:rPr>
          <w:lang w:val="pt-BR"/>
        </w:rPr>
        <w:t xml:space="preserve"> </w:t>
      </w:r>
      <w:r w:rsidRPr="00FC2520">
        <w:rPr>
          <w:lang w:val="ru-RU"/>
        </w:rPr>
        <w:t>оператор</w:t>
      </w:r>
      <w:r w:rsidR="00DF3933">
        <w:rPr>
          <w:lang w:val="ru-RU"/>
        </w:rPr>
        <w:t>у</w:t>
      </w:r>
      <w:r w:rsidRPr="00436D77">
        <w:rPr>
          <w:lang w:val="pt-BR"/>
        </w:rPr>
        <w:t xml:space="preserve"> </w:t>
      </w:r>
      <w:r w:rsidRPr="00FC2520">
        <w:rPr>
          <w:lang w:val="ru-RU"/>
        </w:rPr>
        <w:t>в</w:t>
      </w:r>
      <w:r w:rsidRPr="00436D77">
        <w:rPr>
          <w:lang w:val="pt-BR"/>
        </w:rPr>
        <w:t xml:space="preserve"> </w:t>
      </w:r>
      <w:r w:rsidRPr="00FC2520">
        <w:rPr>
          <w:lang w:val="ru-RU"/>
        </w:rPr>
        <w:t>рамках</w:t>
      </w:r>
      <w:r w:rsidRPr="00436D77">
        <w:rPr>
          <w:lang w:val="pt-BR"/>
        </w:rPr>
        <w:t xml:space="preserve"> </w:t>
      </w:r>
      <w:r w:rsidRPr="00FC2520">
        <w:rPr>
          <w:lang w:val="ru-RU"/>
        </w:rPr>
        <w:t>североамериканской</w:t>
      </w:r>
      <w:r w:rsidRPr="00436D77">
        <w:rPr>
          <w:lang w:val="pt-BR"/>
        </w:rPr>
        <w:t xml:space="preserve"> </w:t>
      </w:r>
      <w:r w:rsidRPr="00FC2520">
        <w:rPr>
          <w:lang w:val="ru-RU"/>
        </w:rPr>
        <w:t>зоны</w:t>
      </w:r>
      <w:r w:rsidRPr="00436D77">
        <w:rPr>
          <w:lang w:val="pt-BR"/>
        </w:rPr>
        <w:t xml:space="preserve"> </w:t>
      </w:r>
      <w:r w:rsidRPr="00FC2520">
        <w:rPr>
          <w:lang w:val="ru-RU"/>
        </w:rPr>
        <w:t>плана</w:t>
      </w:r>
      <w:r w:rsidRPr="00436D77">
        <w:rPr>
          <w:lang w:val="pt-BR"/>
        </w:rPr>
        <w:t xml:space="preserve"> </w:t>
      </w:r>
      <w:r w:rsidRPr="00FC2520">
        <w:rPr>
          <w:lang w:val="ru-RU"/>
        </w:rPr>
        <w:t>нумерации</w:t>
      </w:r>
      <w:r w:rsidRPr="00436D77">
        <w:rPr>
          <w:lang w:val="pt-BR"/>
        </w:rPr>
        <w:t xml:space="preserve"> (NPA – 868) </w:t>
      </w:r>
      <w:r w:rsidRPr="00FC2520">
        <w:rPr>
          <w:lang w:val="ru-RU"/>
        </w:rPr>
        <w:t>для</w:t>
      </w:r>
      <w:r w:rsidRPr="00436D77">
        <w:rPr>
          <w:lang w:val="pt-BR"/>
        </w:rPr>
        <w:t xml:space="preserve"> </w:t>
      </w:r>
      <w:r w:rsidRPr="00FC2520">
        <w:rPr>
          <w:lang w:val="ru-RU"/>
        </w:rPr>
        <w:t>Тринидада</w:t>
      </w:r>
      <w:r w:rsidRPr="00436D77">
        <w:rPr>
          <w:lang w:val="pt-BR"/>
        </w:rPr>
        <w:t xml:space="preserve"> </w:t>
      </w:r>
      <w:r w:rsidRPr="00FC2520">
        <w:rPr>
          <w:lang w:val="ru-RU"/>
        </w:rPr>
        <w:t>и</w:t>
      </w:r>
      <w:r w:rsidRPr="00436D77">
        <w:rPr>
          <w:lang w:val="pt-BR"/>
        </w:rPr>
        <w:t xml:space="preserve"> </w:t>
      </w:r>
      <w:r w:rsidRPr="00FC2520">
        <w:rPr>
          <w:lang w:val="ru-RU"/>
        </w:rPr>
        <w:t>Тобаго</w:t>
      </w:r>
      <w:r w:rsidRPr="00436D77">
        <w:rPr>
          <w:lang w:val="pt-BR"/>
        </w:rPr>
        <w:t>.</w:t>
      </w:r>
    </w:p>
    <w:p w:rsidR="008E4BDA" w:rsidRPr="00FC2520" w:rsidRDefault="008E4BDA" w:rsidP="008E4BDA">
      <w:pPr>
        <w:spacing w:before="240" w:after="360"/>
        <w:ind w:left="425" w:hanging="425"/>
        <w:rPr>
          <w:lang w:val="ru-RU"/>
        </w:rPr>
      </w:pPr>
      <w:r w:rsidRPr="00FC2520">
        <w:rPr>
          <w:lang w:val="ru-RU"/>
        </w:rPr>
        <w:t>•</w:t>
      </w:r>
      <w:r w:rsidRPr="00FC2520">
        <w:rPr>
          <w:lang w:val="ru-RU"/>
        </w:rPr>
        <w:tab/>
        <w:t xml:space="preserve">Сеть </w:t>
      </w:r>
      <w:r>
        <w:rPr>
          <w:lang w:val="ru-RU"/>
        </w:rPr>
        <w:t>фиксированной</w:t>
      </w:r>
      <w:r w:rsidRPr="00FC2520">
        <w:rPr>
          <w:lang w:val="ru-RU"/>
        </w:rPr>
        <w:t xml:space="preserve"> связи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8"/>
        <w:gridCol w:w="2492"/>
        <w:gridCol w:w="2182"/>
      </w:tblGrid>
      <w:tr w:rsidR="008E4BDA" w:rsidRPr="00FC2520" w:rsidTr="008E4BDA">
        <w:trPr>
          <w:tblHeader/>
          <w:jc w:val="center"/>
        </w:trPr>
        <w:tc>
          <w:tcPr>
            <w:tcW w:w="4398" w:type="dxa"/>
            <w:vAlign w:val="center"/>
            <w:hideMark/>
          </w:tcPr>
          <w:p w:rsidR="008E4BDA" w:rsidRPr="00FC2520" w:rsidRDefault="008E4BDA" w:rsidP="008E4BDA">
            <w:pPr>
              <w:keepNext/>
              <w:spacing w:before="60" w:after="60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Название оператора</w:t>
            </w:r>
          </w:p>
        </w:tc>
        <w:tc>
          <w:tcPr>
            <w:tcW w:w="2492" w:type="dxa"/>
            <w:vAlign w:val="center"/>
            <w:hideMark/>
          </w:tcPr>
          <w:p w:rsidR="008E4BDA" w:rsidRPr="00FC2520" w:rsidRDefault="008E4BDA" w:rsidP="008E4BDA">
            <w:pPr>
              <w:keepNext/>
              <w:spacing w:before="60" w:after="60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Код центральной станции</w:t>
            </w:r>
            <w:r w:rsidRPr="00FC2520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br/>
              <w:t>(NXX)</w:t>
            </w:r>
          </w:p>
        </w:tc>
        <w:tc>
          <w:tcPr>
            <w:tcW w:w="2182" w:type="dxa"/>
            <w:vAlign w:val="center"/>
            <w:hideMark/>
          </w:tcPr>
          <w:p w:rsidR="008E4BDA" w:rsidRPr="00FC2520" w:rsidRDefault="008E4BDA" w:rsidP="008E4BDA">
            <w:pPr>
              <w:keepNext/>
              <w:spacing w:before="60" w:after="60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Услуга</w:t>
            </w:r>
          </w:p>
        </w:tc>
      </w:tr>
      <w:tr w:rsidR="00DF3933" w:rsidRPr="00FC2520" w:rsidTr="008E4BDA">
        <w:trPr>
          <w:jc w:val="center"/>
        </w:trPr>
        <w:tc>
          <w:tcPr>
            <w:tcW w:w="4398" w:type="dxa"/>
            <w:hideMark/>
          </w:tcPr>
          <w:p w:rsidR="00DF3933" w:rsidRDefault="00DF3933" w:rsidP="00DF3933">
            <w:pPr>
              <w:overflowPunct/>
              <w:spacing w:before="40" w:after="40"/>
              <w:jc w:val="left"/>
              <w:rPr>
                <w:rFonts w:eastAsia="SimSu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Columbus Communications Trinidad Ltd</w:t>
            </w:r>
          </w:p>
        </w:tc>
        <w:tc>
          <w:tcPr>
            <w:tcW w:w="2492" w:type="dxa"/>
            <w:hideMark/>
          </w:tcPr>
          <w:p w:rsidR="00DF3933" w:rsidRDefault="00DF3933" w:rsidP="00DF3933">
            <w:pPr>
              <w:overflowPunct/>
              <w:spacing w:before="40" w:after="40"/>
              <w:jc w:val="center"/>
              <w:rPr>
                <w:rFonts w:eastAsia="SimSu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226</w:t>
            </w:r>
          </w:p>
        </w:tc>
        <w:tc>
          <w:tcPr>
            <w:tcW w:w="2182" w:type="dxa"/>
            <w:hideMark/>
          </w:tcPr>
          <w:p w:rsidR="00DF3933" w:rsidRPr="00FC2520" w:rsidRDefault="00DF3933" w:rsidP="00DF3933">
            <w:pPr>
              <w:spacing w:before="60" w:after="60"/>
              <w:ind w:left="17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Фиксированная</w:t>
            </w:r>
            <w:r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связь</w:t>
            </w:r>
          </w:p>
        </w:tc>
      </w:tr>
    </w:tbl>
    <w:p w:rsidR="008E4BDA" w:rsidRPr="00FC2520" w:rsidRDefault="008E4BDA" w:rsidP="00DF3933">
      <w:pPr>
        <w:tabs>
          <w:tab w:val="clear" w:pos="5387"/>
          <w:tab w:val="left" w:pos="3261"/>
        </w:tabs>
        <w:overflowPunct/>
        <w:autoSpaceDE/>
        <w:autoSpaceDN/>
        <w:adjustRightInd/>
        <w:spacing w:before="480"/>
        <w:rPr>
          <w:rFonts w:asciiTheme="minorHAnsi" w:hAnsiTheme="minorHAnsi" w:cs="Arial"/>
          <w:lang w:val="ru-RU"/>
        </w:rPr>
      </w:pPr>
      <w:r w:rsidRPr="00FC2520">
        <w:rPr>
          <w:lang w:val="ru-RU"/>
        </w:rPr>
        <w:t>Международный формат набора</w:t>
      </w:r>
      <w:r w:rsidRPr="00FC2520">
        <w:rPr>
          <w:rFonts w:asciiTheme="minorHAnsi" w:hAnsiTheme="minorHAnsi" w:cs="Arial"/>
          <w:lang w:val="ru-RU"/>
        </w:rPr>
        <w:t xml:space="preserve">: </w:t>
      </w:r>
      <w:r w:rsidRPr="00FC2520">
        <w:rPr>
          <w:rFonts w:asciiTheme="minorHAnsi" w:hAnsiTheme="minorHAnsi" w:cs="Arial"/>
          <w:lang w:val="ru-RU"/>
        </w:rPr>
        <w:tab/>
      </w:r>
      <w:r w:rsidR="00DF3933">
        <w:rPr>
          <w:rFonts w:cs="Arial"/>
        </w:rPr>
        <w:t>+1 868 NXX XXXX</w:t>
      </w:r>
    </w:p>
    <w:p w:rsidR="008E4BDA" w:rsidRPr="00FC2520" w:rsidRDefault="008E4BDA" w:rsidP="00DF3933">
      <w:pPr>
        <w:tabs>
          <w:tab w:val="clear" w:pos="5387"/>
          <w:tab w:val="left" w:pos="3261"/>
        </w:tabs>
        <w:overflowPunct/>
        <w:autoSpaceDE/>
        <w:autoSpaceDN/>
        <w:adjustRightInd/>
        <w:rPr>
          <w:rFonts w:asciiTheme="minorHAnsi" w:hAnsiTheme="minorHAnsi" w:cs="Arial"/>
          <w:lang w:val="ru-RU"/>
        </w:rPr>
      </w:pPr>
      <w:r w:rsidRPr="00FC2520">
        <w:rPr>
          <w:lang w:val="ru-RU"/>
        </w:rPr>
        <w:t>Международный формат набора</w:t>
      </w:r>
      <w:r w:rsidRPr="00FC2520">
        <w:rPr>
          <w:rFonts w:asciiTheme="minorHAnsi" w:hAnsiTheme="minorHAnsi" w:cs="Arial"/>
          <w:lang w:val="ru-RU"/>
        </w:rPr>
        <w:t xml:space="preserve">: </w:t>
      </w:r>
      <w:r w:rsidRPr="00FC2520">
        <w:rPr>
          <w:rFonts w:asciiTheme="minorHAnsi" w:hAnsiTheme="minorHAnsi" w:cs="Arial"/>
          <w:lang w:val="ru-RU"/>
        </w:rPr>
        <w:tab/>
      </w:r>
      <w:r w:rsidR="00DF3933">
        <w:rPr>
          <w:rFonts w:cs="Arial"/>
        </w:rPr>
        <w:t>+1 868 226 XXXX</w:t>
      </w:r>
    </w:p>
    <w:p w:rsidR="008E4BDA" w:rsidRPr="00FC2520" w:rsidRDefault="008E4BDA" w:rsidP="008E4BDA">
      <w:pPr>
        <w:keepNext/>
        <w:keepLines/>
        <w:spacing w:before="360"/>
        <w:rPr>
          <w:lang w:val="ru-RU"/>
        </w:rPr>
      </w:pPr>
      <w:r w:rsidRPr="00FC2520">
        <w:rPr>
          <w:lang w:val="ru-RU"/>
        </w:rPr>
        <w:t>Для контактов:</w:t>
      </w:r>
    </w:p>
    <w:p w:rsidR="008E4BDA" w:rsidRDefault="008E4BDA" w:rsidP="00DF3933">
      <w:pPr>
        <w:tabs>
          <w:tab w:val="clear" w:pos="1276"/>
          <w:tab w:val="left" w:pos="1560"/>
        </w:tabs>
        <w:ind w:left="567" w:hanging="567"/>
        <w:jc w:val="left"/>
      </w:pPr>
      <w:r w:rsidRPr="00436D77">
        <w:tab/>
      </w:r>
      <w:r w:rsidR="00DF3933">
        <w:t>Mr Cris Seecheran</w:t>
      </w:r>
      <w:r w:rsidR="00DF3933">
        <w:br/>
      </w:r>
      <w:r w:rsidR="00DF3933">
        <w:rPr>
          <w:rFonts w:cs="Arial"/>
          <w:bCs/>
        </w:rPr>
        <w:t>Chief Executive Officer</w:t>
      </w:r>
      <w:r w:rsidR="00DF3933">
        <w:rPr>
          <w:rFonts w:cs="Arial"/>
          <w:bCs/>
        </w:rPr>
        <w:br/>
        <w:t>Telecommunications Authority of Trinidad and Tobago (TATT)</w:t>
      </w:r>
      <w:r w:rsidR="00DF3933">
        <w:rPr>
          <w:rFonts w:cs="Arial"/>
          <w:bCs/>
        </w:rPr>
        <w:br/>
        <w:t>5, Eight Avenue Extension, off Twelfth Street</w:t>
      </w:r>
      <w:r w:rsidR="00DF3933">
        <w:rPr>
          <w:rFonts w:cs="Arial"/>
          <w:bCs/>
        </w:rPr>
        <w:br/>
      </w:r>
      <w:r w:rsidR="00DF3933">
        <w:rPr>
          <w:rFonts w:cs="Arial"/>
          <w:bCs/>
          <w:lang w:val="en-US"/>
        </w:rPr>
        <w:t xml:space="preserve">BARATARIA </w:t>
      </w:r>
      <w:r w:rsidR="00DF3933">
        <w:rPr>
          <w:rFonts w:cs="Arial"/>
          <w:bCs/>
          <w:lang w:val="en-US"/>
        </w:rPr>
        <w:br/>
        <w:t>Trinidad and Tobago</w:t>
      </w:r>
      <w:r w:rsidRPr="00881759">
        <w:rPr>
          <w:rFonts w:asciiTheme="minorHAnsi" w:hAnsiTheme="minorHAnsi" w:cs="Arial"/>
          <w:bCs/>
          <w:lang w:val="en-US"/>
        </w:rPr>
        <w:br/>
      </w:r>
      <w:r w:rsidRPr="00FC2520">
        <w:rPr>
          <w:rFonts w:asciiTheme="minorHAnsi" w:hAnsiTheme="minorHAnsi" w:cs="Arial"/>
          <w:bCs/>
          <w:lang w:val="ru-RU"/>
        </w:rPr>
        <w:t>Тел</w:t>
      </w:r>
      <w:r w:rsidRPr="00881759">
        <w:rPr>
          <w:rFonts w:asciiTheme="minorHAnsi" w:hAnsiTheme="minorHAnsi" w:cs="Arial"/>
          <w:bCs/>
          <w:lang w:val="en-US"/>
        </w:rPr>
        <w:t>.:</w:t>
      </w:r>
      <w:r w:rsidRPr="00881759">
        <w:rPr>
          <w:rFonts w:asciiTheme="minorHAnsi" w:hAnsiTheme="minorHAnsi" w:cs="Arial"/>
          <w:bCs/>
          <w:lang w:val="en-US"/>
        </w:rPr>
        <w:tab/>
      </w:r>
      <w:r w:rsidR="00DF3933">
        <w:rPr>
          <w:rFonts w:cs="Arial"/>
          <w:bCs/>
          <w:lang w:val="en-US"/>
        </w:rPr>
        <w:t>+1 868 675 8288</w:t>
      </w:r>
      <w:r w:rsidRPr="00881759">
        <w:rPr>
          <w:rFonts w:asciiTheme="minorHAnsi" w:hAnsiTheme="minorHAnsi" w:cs="Arial"/>
          <w:bCs/>
          <w:lang w:val="en-US"/>
        </w:rPr>
        <w:br/>
      </w:r>
      <w:r w:rsidRPr="00FC2520">
        <w:rPr>
          <w:rFonts w:asciiTheme="minorHAnsi" w:hAnsiTheme="minorHAnsi" w:cs="Arial"/>
          <w:bCs/>
          <w:lang w:val="ru-RU"/>
        </w:rPr>
        <w:t>Факс</w:t>
      </w:r>
      <w:r w:rsidRPr="00881759">
        <w:rPr>
          <w:rFonts w:asciiTheme="minorHAnsi" w:hAnsiTheme="minorHAnsi" w:cs="Arial"/>
          <w:bCs/>
          <w:lang w:val="en-US"/>
        </w:rPr>
        <w:t>:</w:t>
      </w:r>
      <w:r w:rsidRPr="00881759">
        <w:rPr>
          <w:rFonts w:asciiTheme="minorHAnsi" w:hAnsiTheme="minorHAnsi" w:cs="Arial"/>
          <w:bCs/>
          <w:lang w:val="en-US"/>
        </w:rPr>
        <w:tab/>
      </w:r>
      <w:r w:rsidR="00DF3933">
        <w:rPr>
          <w:rFonts w:cs="Arial"/>
          <w:bCs/>
          <w:lang w:val="en-US"/>
        </w:rPr>
        <w:t>+1 868 674 1055</w:t>
      </w:r>
      <w:r w:rsidRPr="00881759">
        <w:rPr>
          <w:rFonts w:asciiTheme="minorHAnsi" w:hAnsiTheme="minorHAnsi" w:cs="Arial"/>
          <w:bCs/>
          <w:lang w:val="en-US"/>
        </w:rPr>
        <w:br/>
      </w:r>
      <w:r w:rsidRPr="00FC2520">
        <w:rPr>
          <w:rFonts w:asciiTheme="minorHAnsi" w:hAnsiTheme="minorHAnsi" w:cs="Arial"/>
          <w:bCs/>
          <w:lang w:val="ru-RU"/>
        </w:rPr>
        <w:t>Эл</w:t>
      </w:r>
      <w:r w:rsidRPr="00881759">
        <w:rPr>
          <w:rFonts w:asciiTheme="minorHAnsi" w:hAnsiTheme="minorHAnsi" w:cs="Arial"/>
          <w:bCs/>
          <w:lang w:val="en-US"/>
        </w:rPr>
        <w:t xml:space="preserve">. </w:t>
      </w:r>
      <w:r w:rsidRPr="00FC2520">
        <w:rPr>
          <w:rFonts w:asciiTheme="minorHAnsi" w:hAnsiTheme="minorHAnsi" w:cs="Arial"/>
          <w:bCs/>
          <w:lang w:val="ru-RU"/>
        </w:rPr>
        <w:t>почта</w:t>
      </w:r>
      <w:r w:rsidRPr="00881759">
        <w:rPr>
          <w:rFonts w:asciiTheme="minorHAnsi" w:hAnsiTheme="minorHAnsi" w:cs="Arial"/>
          <w:bCs/>
          <w:lang w:val="en-US"/>
        </w:rPr>
        <w:t>:</w:t>
      </w:r>
      <w:r w:rsidRPr="00881759">
        <w:rPr>
          <w:rFonts w:asciiTheme="minorHAnsi" w:hAnsiTheme="minorHAnsi" w:cs="Arial"/>
          <w:bCs/>
          <w:lang w:val="en-US"/>
        </w:rPr>
        <w:tab/>
      </w:r>
      <w:hyperlink r:id="rId20" w:history="1">
        <w:r w:rsidR="00DF3933">
          <w:rPr>
            <w:rStyle w:val="Hyperlink"/>
            <w:lang w:val="en-US"/>
          </w:rPr>
          <w:t>info@tatt.org.tt</w:t>
        </w:r>
      </w:hyperlink>
      <w:r w:rsidRPr="00881759">
        <w:rPr>
          <w:lang w:val="en-US"/>
        </w:rPr>
        <w:br/>
      </w:r>
      <w:r w:rsidRPr="00881759">
        <w:rPr>
          <w:rFonts w:asciiTheme="minorHAnsi" w:hAnsiTheme="minorHAnsi" w:cs="Arial"/>
          <w:bCs/>
          <w:lang w:val="en-US"/>
        </w:rPr>
        <w:t>URL:</w:t>
      </w:r>
      <w:r w:rsidRPr="00881759">
        <w:rPr>
          <w:rFonts w:asciiTheme="minorHAnsi" w:hAnsiTheme="minorHAnsi" w:cs="Arial"/>
          <w:bCs/>
          <w:lang w:val="en-US"/>
        </w:rPr>
        <w:tab/>
      </w:r>
      <w:hyperlink r:id="rId21" w:history="1">
        <w:r w:rsidRPr="00881759">
          <w:rPr>
            <w:rStyle w:val="Hyperlink"/>
            <w:rFonts w:asciiTheme="minorHAnsi" w:hAnsiTheme="minorHAnsi" w:cs="Arial"/>
            <w:bCs/>
            <w:lang w:val="en-US"/>
          </w:rPr>
          <w:t>www.tatt.org.tt</w:t>
        </w:r>
      </w:hyperlink>
    </w:p>
    <w:p w:rsidR="00AF0A18" w:rsidRPr="00B011AD" w:rsidRDefault="00AF0A18" w:rsidP="00627DAE">
      <w:pPr>
        <w:pStyle w:val="Heading20"/>
        <w:keepLines/>
        <w:spacing w:before="1080" w:after="40"/>
        <w:rPr>
          <w:lang w:val="ru-RU"/>
        </w:rPr>
      </w:pPr>
      <w:r w:rsidRPr="00B011AD">
        <w:rPr>
          <w:rFonts w:cs="Calibri"/>
          <w:szCs w:val="22"/>
          <w:lang w:val="ru-RU"/>
        </w:rPr>
        <w:t xml:space="preserve">Изменения в администрациях/ПЭО и других объединениях </w:t>
      </w:r>
      <w:r w:rsidRPr="00B011AD">
        <w:rPr>
          <w:rFonts w:cs="Calibri"/>
          <w:szCs w:val="22"/>
          <w:lang w:val="ru-RU"/>
        </w:rPr>
        <w:br/>
        <w:t>или организациях</w:t>
      </w:r>
    </w:p>
    <w:p w:rsidR="00AF0A18" w:rsidRPr="00436D77" w:rsidRDefault="00DF3933" w:rsidP="00AF0A18">
      <w:pPr>
        <w:tabs>
          <w:tab w:val="clear" w:pos="567"/>
          <w:tab w:val="left" w:pos="720"/>
        </w:tabs>
        <w:overflowPunct/>
        <w:spacing w:before="240"/>
        <w:jc w:val="left"/>
        <w:rPr>
          <w:rFonts w:asciiTheme="minorHAnsi" w:eastAsia="SimSun" w:hAnsiTheme="minorHAnsi" w:cs="Arial"/>
          <w:b/>
          <w:bCs/>
          <w:lang w:val="ru-RU"/>
        </w:rPr>
      </w:pPr>
      <w:r>
        <w:rPr>
          <w:rFonts w:asciiTheme="minorHAnsi" w:eastAsia="SimSun" w:hAnsiTheme="minorHAnsi" w:cs="Arial"/>
          <w:b/>
          <w:bCs/>
          <w:lang w:val="ru-RU"/>
        </w:rPr>
        <w:t>Бурунди</w:t>
      </w:r>
      <w:r w:rsidR="00AF0A18">
        <w:rPr>
          <w:rFonts w:asciiTheme="minorHAnsi" w:eastAsia="SimSun" w:hAnsiTheme="minorHAnsi" w:cs="Arial"/>
          <w:b/>
          <w:bCs/>
        </w:rPr>
        <w:fldChar w:fldCharType="begin"/>
      </w:r>
      <w:r w:rsidR="00AF0A18" w:rsidRPr="00436D77">
        <w:rPr>
          <w:lang w:val="ru-RU"/>
        </w:rPr>
        <w:instrText xml:space="preserve"> </w:instrText>
      </w:r>
      <w:r w:rsidR="00AF0A18">
        <w:instrText>TC</w:instrText>
      </w:r>
      <w:r w:rsidR="00AF0A18" w:rsidRPr="00436D77">
        <w:rPr>
          <w:lang w:val="ru-RU"/>
        </w:rPr>
        <w:instrText xml:space="preserve"> "</w:instrText>
      </w:r>
      <w:bookmarkStart w:id="69" w:name="_Toc429469050"/>
      <w:r w:rsidR="00AF0A18">
        <w:rPr>
          <w:rFonts w:asciiTheme="minorHAnsi" w:eastAsia="SimSun" w:hAnsiTheme="minorHAnsi" w:cs="Arial"/>
          <w:b/>
          <w:bCs/>
        </w:rPr>
        <w:instrText>Burundi</w:instrText>
      </w:r>
      <w:bookmarkEnd w:id="69"/>
      <w:r w:rsidR="00AF0A18" w:rsidRPr="00436D77">
        <w:rPr>
          <w:lang w:val="ru-RU"/>
        </w:rPr>
        <w:instrText>" \</w:instrText>
      </w:r>
      <w:r w:rsidR="00AF0A18">
        <w:instrText>f</w:instrText>
      </w:r>
      <w:r w:rsidR="00AF0A18" w:rsidRPr="00436D77">
        <w:rPr>
          <w:lang w:val="ru-RU"/>
        </w:rPr>
        <w:instrText xml:space="preserve"> </w:instrText>
      </w:r>
      <w:r w:rsidR="00AF0A18">
        <w:instrText>C</w:instrText>
      </w:r>
      <w:r w:rsidR="00AF0A18" w:rsidRPr="00436D77">
        <w:rPr>
          <w:lang w:val="ru-RU"/>
        </w:rPr>
        <w:instrText xml:space="preserve"> \</w:instrText>
      </w:r>
      <w:r w:rsidR="00AF0A18">
        <w:instrText>l</w:instrText>
      </w:r>
      <w:r w:rsidR="00AF0A18" w:rsidRPr="00436D77">
        <w:rPr>
          <w:lang w:val="ru-RU"/>
        </w:rPr>
        <w:instrText xml:space="preserve"> "1" </w:instrText>
      </w:r>
      <w:r w:rsidR="00AF0A18">
        <w:rPr>
          <w:rFonts w:asciiTheme="minorHAnsi" w:eastAsia="SimSun" w:hAnsiTheme="minorHAnsi" w:cs="Arial"/>
          <w:b/>
          <w:bCs/>
        </w:rPr>
        <w:fldChar w:fldCharType="end"/>
      </w:r>
    </w:p>
    <w:p w:rsidR="00AF0A18" w:rsidRPr="00DF3933" w:rsidRDefault="00DF3933" w:rsidP="00AF0A18">
      <w:pPr>
        <w:tabs>
          <w:tab w:val="clear" w:pos="567"/>
          <w:tab w:val="left" w:pos="720"/>
        </w:tabs>
        <w:overflowPunct/>
        <w:spacing w:before="0"/>
        <w:jc w:val="left"/>
        <w:rPr>
          <w:rFonts w:asciiTheme="minorHAnsi" w:hAnsiTheme="minorHAnsi" w:cs="Arial"/>
          <w:lang w:val="ru-RU"/>
        </w:rPr>
      </w:pPr>
      <w:r w:rsidRPr="00B011AD">
        <w:rPr>
          <w:rFonts w:asciiTheme="minorHAnsi" w:hAnsiTheme="minorHAnsi" w:cs="Arial"/>
          <w:lang w:val="ru-RU"/>
        </w:rPr>
        <w:t>Сообщение от</w:t>
      </w:r>
      <w:r w:rsidR="00AF0A18" w:rsidRPr="00DF3933">
        <w:rPr>
          <w:rFonts w:asciiTheme="minorHAnsi" w:hAnsiTheme="minorHAnsi" w:cs="Arial"/>
          <w:lang w:val="ru-RU"/>
        </w:rPr>
        <w:t xml:space="preserve"> 2.</w:t>
      </w:r>
      <w:r w:rsidR="00AF0A18">
        <w:rPr>
          <w:rFonts w:asciiTheme="minorHAnsi" w:hAnsiTheme="minorHAnsi" w:cs="Arial"/>
          <w:lang w:val="en-US"/>
        </w:rPr>
        <w:t>IX</w:t>
      </w:r>
      <w:r w:rsidR="00AF0A18" w:rsidRPr="00DF3933">
        <w:rPr>
          <w:rFonts w:asciiTheme="minorHAnsi" w:hAnsiTheme="minorHAnsi" w:cs="Arial"/>
          <w:lang w:val="ru-RU"/>
        </w:rPr>
        <w:t>.2015:</w:t>
      </w:r>
    </w:p>
    <w:p w:rsidR="00AF0A18" w:rsidRPr="00DF3933" w:rsidRDefault="00DF3933" w:rsidP="00AF0A18">
      <w:pPr>
        <w:keepNext/>
        <w:tabs>
          <w:tab w:val="clear" w:pos="567"/>
          <w:tab w:val="left" w:pos="720"/>
        </w:tabs>
        <w:overflowPunct/>
        <w:spacing w:before="240"/>
        <w:jc w:val="center"/>
        <w:outlineLvl w:val="0"/>
        <w:rPr>
          <w:rFonts w:asciiTheme="minorHAnsi" w:hAnsiTheme="minorHAnsi" w:cs="Arial"/>
          <w:i/>
          <w:iCs/>
          <w:lang w:val="ru-RU"/>
        </w:rPr>
      </w:pPr>
      <w:r w:rsidRPr="00DF3933">
        <w:rPr>
          <w:rFonts w:asciiTheme="minorHAnsi" w:hAnsiTheme="minorHAnsi" w:cs="Arial"/>
          <w:i/>
          <w:iCs/>
          <w:lang w:val="ru-RU"/>
        </w:rPr>
        <w:t xml:space="preserve">Изменение названия </w:t>
      </w:r>
      <w:r w:rsidR="00AF0A18">
        <w:rPr>
          <w:rFonts w:asciiTheme="minorHAnsi" w:hAnsiTheme="minorHAnsi" w:cs="Arial"/>
          <w:i/>
          <w:iCs/>
          <w:lang w:val="en-US" w:bidi="he-IL"/>
        </w:rPr>
        <w:fldChar w:fldCharType="begin"/>
      </w:r>
      <w:r w:rsidR="00AF0A18" w:rsidRPr="00DF3933">
        <w:rPr>
          <w:lang w:val="ru-RU"/>
        </w:rPr>
        <w:instrText xml:space="preserve"> </w:instrText>
      </w:r>
      <w:r w:rsidR="00AF0A18">
        <w:rPr>
          <w:lang w:val="en-US"/>
        </w:rPr>
        <w:instrText>TC</w:instrText>
      </w:r>
      <w:r w:rsidR="00AF0A18" w:rsidRPr="00DF3933">
        <w:rPr>
          <w:lang w:val="ru-RU"/>
        </w:rPr>
        <w:instrText xml:space="preserve"> "</w:instrText>
      </w:r>
      <w:bookmarkStart w:id="70" w:name="_Toc429469052"/>
      <w:r w:rsidR="00AF0A18">
        <w:rPr>
          <w:rFonts w:asciiTheme="minorHAnsi" w:hAnsiTheme="minorHAnsi" w:cs="Arial"/>
          <w:i/>
          <w:iCs/>
          <w:lang w:val="en-US"/>
        </w:rPr>
        <w:instrText>Change</w:instrText>
      </w:r>
      <w:r w:rsidR="00AF0A18" w:rsidRPr="00DF3933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AF0A18">
        <w:rPr>
          <w:rFonts w:asciiTheme="minorHAnsi" w:hAnsiTheme="minorHAnsi" w:cs="Arial"/>
          <w:i/>
          <w:iCs/>
          <w:lang w:val="en-US"/>
        </w:rPr>
        <w:instrText>of</w:instrText>
      </w:r>
      <w:r w:rsidR="00AF0A18" w:rsidRPr="00DF3933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AF0A18">
        <w:rPr>
          <w:rFonts w:asciiTheme="minorHAnsi" w:hAnsiTheme="minorHAnsi" w:cs="Arial"/>
          <w:i/>
          <w:iCs/>
          <w:lang w:val="en-US" w:bidi="he-IL"/>
        </w:rPr>
        <w:instrText>name</w:instrText>
      </w:r>
      <w:bookmarkEnd w:id="70"/>
      <w:r w:rsidR="00AF0A18" w:rsidRPr="00DF3933">
        <w:rPr>
          <w:lang w:val="ru-RU"/>
        </w:rPr>
        <w:instrText>" \</w:instrText>
      </w:r>
      <w:r w:rsidR="00AF0A18">
        <w:rPr>
          <w:lang w:val="en-US"/>
        </w:rPr>
        <w:instrText>f</w:instrText>
      </w:r>
      <w:r w:rsidR="00AF0A18" w:rsidRPr="00DF3933">
        <w:rPr>
          <w:lang w:val="ru-RU"/>
        </w:rPr>
        <w:instrText xml:space="preserve"> </w:instrText>
      </w:r>
      <w:r w:rsidR="00AF0A18">
        <w:rPr>
          <w:lang w:val="en-US"/>
        </w:rPr>
        <w:instrText>C</w:instrText>
      </w:r>
      <w:r w:rsidR="00AF0A18" w:rsidRPr="00DF3933">
        <w:rPr>
          <w:lang w:val="ru-RU"/>
        </w:rPr>
        <w:instrText xml:space="preserve"> \</w:instrText>
      </w:r>
      <w:r w:rsidR="00AF0A18">
        <w:rPr>
          <w:lang w:val="en-US"/>
        </w:rPr>
        <w:instrText>l</w:instrText>
      </w:r>
      <w:r w:rsidR="00AF0A18" w:rsidRPr="00DF3933">
        <w:rPr>
          <w:lang w:val="ru-RU"/>
        </w:rPr>
        <w:instrText xml:space="preserve"> "1" </w:instrText>
      </w:r>
      <w:r w:rsidR="00AF0A18">
        <w:rPr>
          <w:rFonts w:asciiTheme="minorHAnsi" w:hAnsiTheme="minorHAnsi" w:cs="Arial"/>
          <w:i/>
          <w:iCs/>
          <w:lang w:val="en-US" w:bidi="he-IL"/>
        </w:rPr>
        <w:fldChar w:fldCharType="end"/>
      </w:r>
    </w:p>
    <w:p w:rsidR="00AF0A18" w:rsidRPr="00004D2A" w:rsidRDefault="00121C94" w:rsidP="00122D33">
      <w:pPr>
        <w:tabs>
          <w:tab w:val="clear" w:pos="567"/>
        </w:tabs>
        <w:overflowPunct/>
        <w:autoSpaceDE/>
        <w:adjustRightInd/>
        <w:spacing w:before="240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i/>
          <w:iCs/>
          <w:lang w:val="ru-RU"/>
        </w:rPr>
        <w:t>Министерство</w:t>
      </w:r>
      <w:r w:rsidRPr="00004D2A">
        <w:rPr>
          <w:rFonts w:asciiTheme="minorHAnsi" w:hAnsiTheme="minorHAnsi" w:cs="Arial"/>
          <w:i/>
          <w:iCs/>
          <w:lang w:val="ru-RU"/>
        </w:rPr>
        <w:t xml:space="preserve"> </w:t>
      </w:r>
      <w:r>
        <w:rPr>
          <w:rFonts w:asciiTheme="minorHAnsi" w:hAnsiTheme="minorHAnsi" w:cs="Arial"/>
          <w:i/>
          <w:iCs/>
          <w:lang w:val="ru-RU"/>
        </w:rPr>
        <w:t>электросвязи</w:t>
      </w:r>
      <w:r w:rsidRPr="00004D2A">
        <w:rPr>
          <w:rFonts w:asciiTheme="minorHAnsi" w:hAnsiTheme="minorHAnsi" w:cs="Arial"/>
          <w:i/>
          <w:iCs/>
          <w:lang w:val="ru-RU"/>
        </w:rPr>
        <w:t xml:space="preserve">, </w:t>
      </w:r>
      <w:r>
        <w:rPr>
          <w:rFonts w:asciiTheme="minorHAnsi" w:hAnsiTheme="minorHAnsi" w:cs="Arial"/>
          <w:i/>
          <w:iCs/>
          <w:lang w:val="ru-RU"/>
        </w:rPr>
        <w:t>информации</w:t>
      </w:r>
      <w:r w:rsidRPr="00004D2A">
        <w:rPr>
          <w:rFonts w:asciiTheme="minorHAnsi" w:hAnsiTheme="minorHAnsi" w:cs="Arial"/>
          <w:i/>
          <w:iCs/>
          <w:lang w:val="ru-RU"/>
        </w:rPr>
        <w:t xml:space="preserve">, </w:t>
      </w:r>
      <w:r w:rsidR="00122D33">
        <w:rPr>
          <w:rFonts w:asciiTheme="minorHAnsi" w:hAnsiTheme="minorHAnsi" w:cs="Arial"/>
          <w:i/>
          <w:iCs/>
          <w:lang w:val="ru-RU"/>
        </w:rPr>
        <w:t>коммуникаций</w:t>
      </w:r>
      <w:r w:rsidR="00004D2A" w:rsidRPr="00004D2A">
        <w:rPr>
          <w:rFonts w:asciiTheme="minorHAnsi" w:hAnsiTheme="minorHAnsi" w:cs="Arial"/>
          <w:i/>
          <w:iCs/>
          <w:lang w:val="ru-RU"/>
        </w:rPr>
        <w:t xml:space="preserve"> и парламентских отношений</w:t>
      </w:r>
      <w:r w:rsidR="00AF0A18" w:rsidRPr="00004D2A">
        <w:rPr>
          <w:rFonts w:asciiTheme="minorHAnsi" w:hAnsiTheme="minorHAnsi" w:cs="Arial"/>
          <w:i/>
          <w:iCs/>
          <w:lang w:val="ru-RU"/>
        </w:rPr>
        <w:t xml:space="preserve">, </w:t>
      </w:r>
      <w:r w:rsidR="00004D2A" w:rsidRPr="00004D2A">
        <w:rPr>
          <w:rFonts w:asciiTheme="minorHAnsi" w:hAnsiTheme="minorHAnsi" w:cs="Arial"/>
          <w:lang w:val="ru-RU"/>
        </w:rPr>
        <w:t>Бужумбура</w:t>
      </w:r>
      <w:r w:rsidR="00AF0A18">
        <w:rPr>
          <w:rFonts w:asciiTheme="minorHAnsi" w:hAnsiTheme="minorHAnsi" w:cs="Arial"/>
          <w:i/>
          <w:iCs/>
          <w:lang w:val="fr-CH"/>
        </w:rPr>
        <w:fldChar w:fldCharType="begin"/>
      </w:r>
      <w:r w:rsidR="00AF0A18" w:rsidRPr="00004D2A">
        <w:rPr>
          <w:lang w:val="ru-RU"/>
        </w:rPr>
        <w:instrText xml:space="preserve"> </w:instrText>
      </w:r>
      <w:r w:rsidR="00AF0A18">
        <w:rPr>
          <w:lang w:val="fr-CH"/>
        </w:rPr>
        <w:instrText>TC</w:instrText>
      </w:r>
      <w:r w:rsidR="00AF0A18" w:rsidRPr="00004D2A">
        <w:rPr>
          <w:lang w:val="ru-RU"/>
        </w:rPr>
        <w:instrText xml:space="preserve"> "</w:instrText>
      </w:r>
      <w:bookmarkStart w:id="71" w:name="_Toc429469053"/>
      <w:r w:rsidR="00AF0A18">
        <w:rPr>
          <w:rFonts w:asciiTheme="minorHAnsi" w:hAnsiTheme="minorHAnsi" w:cs="Arial"/>
          <w:i/>
          <w:iCs/>
          <w:lang w:val="fr-CH"/>
        </w:rPr>
        <w:instrText>Minist</w:instrText>
      </w:r>
      <w:r w:rsidR="00AF0A18" w:rsidRPr="00004D2A">
        <w:rPr>
          <w:rFonts w:asciiTheme="minorHAnsi" w:hAnsiTheme="minorHAnsi" w:cs="Arial"/>
          <w:i/>
          <w:iCs/>
          <w:lang w:val="ru-RU"/>
        </w:rPr>
        <w:instrText>è</w:instrText>
      </w:r>
      <w:r w:rsidR="00AF0A18">
        <w:rPr>
          <w:rFonts w:asciiTheme="minorHAnsi" w:hAnsiTheme="minorHAnsi" w:cs="Arial"/>
          <w:i/>
          <w:iCs/>
          <w:lang w:val="fr-CH"/>
        </w:rPr>
        <w:instrText>re</w:instrText>
      </w:r>
      <w:r w:rsidR="00AF0A18" w:rsidRPr="00004D2A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AF0A18">
        <w:rPr>
          <w:rFonts w:asciiTheme="minorHAnsi" w:hAnsiTheme="minorHAnsi" w:cs="Arial"/>
          <w:i/>
          <w:iCs/>
          <w:lang w:val="fr-CH"/>
        </w:rPr>
        <w:instrText>des</w:instrText>
      </w:r>
      <w:r w:rsidR="00AF0A18" w:rsidRPr="00004D2A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AF0A18">
        <w:rPr>
          <w:rFonts w:asciiTheme="minorHAnsi" w:hAnsiTheme="minorHAnsi" w:cs="Arial"/>
          <w:i/>
          <w:iCs/>
          <w:lang w:val="fr-CH"/>
        </w:rPr>
        <w:instrText>T</w:instrText>
      </w:r>
      <w:r w:rsidR="00AF0A18" w:rsidRPr="00004D2A">
        <w:rPr>
          <w:rFonts w:asciiTheme="minorHAnsi" w:hAnsiTheme="minorHAnsi" w:cs="Arial"/>
          <w:i/>
          <w:iCs/>
          <w:lang w:val="ru-RU"/>
        </w:rPr>
        <w:instrText>é</w:instrText>
      </w:r>
      <w:r w:rsidR="00AF0A18">
        <w:rPr>
          <w:rFonts w:asciiTheme="minorHAnsi" w:hAnsiTheme="minorHAnsi" w:cs="Arial"/>
          <w:i/>
          <w:iCs/>
          <w:lang w:val="fr-CH"/>
        </w:rPr>
        <w:instrText>l</w:instrText>
      </w:r>
      <w:r w:rsidR="00AF0A18" w:rsidRPr="00004D2A">
        <w:rPr>
          <w:rFonts w:asciiTheme="minorHAnsi" w:hAnsiTheme="minorHAnsi" w:cs="Arial"/>
          <w:i/>
          <w:iCs/>
          <w:lang w:val="ru-RU"/>
        </w:rPr>
        <w:instrText>é</w:instrText>
      </w:r>
      <w:r w:rsidR="00AF0A18">
        <w:rPr>
          <w:rFonts w:asciiTheme="minorHAnsi" w:hAnsiTheme="minorHAnsi" w:cs="Arial"/>
          <w:i/>
          <w:iCs/>
          <w:lang w:val="fr-CH"/>
        </w:rPr>
        <w:instrText>communications</w:instrText>
      </w:r>
      <w:r w:rsidR="00AF0A18" w:rsidRPr="00004D2A">
        <w:rPr>
          <w:rFonts w:asciiTheme="minorHAnsi" w:hAnsiTheme="minorHAnsi" w:cs="Arial"/>
          <w:i/>
          <w:iCs/>
          <w:lang w:val="ru-RU"/>
        </w:rPr>
        <w:instrText xml:space="preserve">, </w:instrText>
      </w:r>
      <w:r w:rsidR="00AF0A18">
        <w:rPr>
          <w:rFonts w:asciiTheme="minorHAnsi" w:hAnsiTheme="minorHAnsi" w:cs="Arial"/>
          <w:i/>
          <w:iCs/>
          <w:lang w:val="fr-CH"/>
        </w:rPr>
        <w:instrText>de</w:instrText>
      </w:r>
      <w:r w:rsidR="00AF0A18" w:rsidRPr="00004D2A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AF0A18">
        <w:rPr>
          <w:rFonts w:asciiTheme="minorHAnsi" w:hAnsiTheme="minorHAnsi" w:cs="Arial"/>
          <w:i/>
          <w:iCs/>
          <w:lang w:val="fr-CH"/>
        </w:rPr>
        <w:instrText>l</w:instrText>
      </w:r>
      <w:r w:rsidR="00AF0A18" w:rsidRPr="00004D2A">
        <w:rPr>
          <w:rFonts w:asciiTheme="minorHAnsi" w:hAnsiTheme="minorHAnsi" w:cs="Arial"/>
          <w:i/>
          <w:iCs/>
          <w:lang w:val="ru-RU"/>
        </w:rPr>
        <w:instrText>'</w:instrText>
      </w:r>
      <w:r w:rsidR="00AF0A18">
        <w:rPr>
          <w:rFonts w:asciiTheme="minorHAnsi" w:hAnsiTheme="minorHAnsi" w:cs="Arial"/>
          <w:i/>
          <w:iCs/>
          <w:lang w:val="fr-CH"/>
        </w:rPr>
        <w:instrText>Information</w:instrText>
      </w:r>
      <w:r w:rsidR="00AF0A18" w:rsidRPr="00004D2A">
        <w:rPr>
          <w:rFonts w:asciiTheme="minorHAnsi" w:hAnsiTheme="minorHAnsi" w:cs="Arial"/>
          <w:i/>
          <w:iCs/>
          <w:lang w:val="ru-RU"/>
        </w:rPr>
        <w:instrText xml:space="preserve">, </w:instrText>
      </w:r>
      <w:r w:rsidR="00AF0A18">
        <w:rPr>
          <w:rFonts w:asciiTheme="minorHAnsi" w:hAnsiTheme="minorHAnsi" w:cs="Arial"/>
          <w:i/>
          <w:iCs/>
          <w:lang w:val="fr-CH"/>
        </w:rPr>
        <w:instrText>de</w:instrText>
      </w:r>
      <w:r w:rsidR="00AF0A18" w:rsidRPr="00004D2A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AF0A18">
        <w:rPr>
          <w:rFonts w:asciiTheme="minorHAnsi" w:hAnsiTheme="minorHAnsi" w:cs="Arial"/>
          <w:i/>
          <w:iCs/>
          <w:lang w:val="fr-CH"/>
        </w:rPr>
        <w:instrText>la</w:instrText>
      </w:r>
      <w:r w:rsidR="00AF0A18" w:rsidRPr="00004D2A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AF0A18">
        <w:rPr>
          <w:rFonts w:asciiTheme="minorHAnsi" w:hAnsiTheme="minorHAnsi" w:cs="Arial"/>
          <w:i/>
          <w:iCs/>
          <w:lang w:val="fr-CH"/>
        </w:rPr>
        <w:instrText>Communication</w:instrText>
      </w:r>
      <w:r w:rsidR="00AF0A18" w:rsidRPr="00004D2A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AF0A18">
        <w:rPr>
          <w:rFonts w:asciiTheme="minorHAnsi" w:hAnsiTheme="minorHAnsi" w:cs="Arial"/>
          <w:i/>
          <w:iCs/>
          <w:lang w:val="fr-CH"/>
        </w:rPr>
        <w:instrText>et</w:instrText>
      </w:r>
      <w:r w:rsidR="00AF0A18" w:rsidRPr="00004D2A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AF0A18">
        <w:rPr>
          <w:rFonts w:asciiTheme="minorHAnsi" w:hAnsiTheme="minorHAnsi" w:cs="Arial"/>
          <w:i/>
          <w:iCs/>
          <w:lang w:val="fr-CH"/>
        </w:rPr>
        <w:instrText>de</w:instrText>
      </w:r>
      <w:r w:rsidR="00AF0A18" w:rsidRPr="00004D2A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AF0A18">
        <w:rPr>
          <w:rFonts w:asciiTheme="minorHAnsi" w:hAnsiTheme="minorHAnsi" w:cs="Arial"/>
          <w:i/>
          <w:iCs/>
          <w:lang w:val="fr-CH"/>
        </w:rPr>
        <w:instrText>Relations</w:instrText>
      </w:r>
      <w:r w:rsidR="00AF0A18" w:rsidRPr="00004D2A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AF0A18">
        <w:rPr>
          <w:rFonts w:asciiTheme="minorHAnsi" w:hAnsiTheme="minorHAnsi" w:cs="Arial"/>
          <w:i/>
          <w:iCs/>
          <w:lang w:val="fr-CH"/>
        </w:rPr>
        <w:instrText>avec</w:instrText>
      </w:r>
      <w:r w:rsidR="00AF0A18" w:rsidRPr="00004D2A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AF0A18">
        <w:rPr>
          <w:rFonts w:asciiTheme="minorHAnsi" w:hAnsiTheme="minorHAnsi" w:cs="Arial"/>
          <w:i/>
          <w:iCs/>
          <w:lang w:val="fr-CH"/>
        </w:rPr>
        <w:instrText>le</w:instrText>
      </w:r>
      <w:r w:rsidR="00AF0A18" w:rsidRPr="00004D2A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AF0A18">
        <w:rPr>
          <w:rFonts w:asciiTheme="minorHAnsi" w:hAnsiTheme="minorHAnsi" w:cs="Arial"/>
          <w:i/>
          <w:iCs/>
          <w:lang w:val="fr-CH"/>
        </w:rPr>
        <w:instrText>Parlement</w:instrText>
      </w:r>
      <w:r w:rsidR="00AF0A18" w:rsidRPr="00004D2A">
        <w:rPr>
          <w:rFonts w:asciiTheme="minorHAnsi" w:hAnsiTheme="minorHAnsi" w:cs="Arial"/>
          <w:i/>
          <w:iCs/>
          <w:lang w:val="ru-RU"/>
        </w:rPr>
        <w:instrText xml:space="preserve">, </w:instrText>
      </w:r>
      <w:r w:rsidR="00AF0A18">
        <w:rPr>
          <w:rFonts w:asciiTheme="minorHAnsi" w:hAnsiTheme="minorHAnsi" w:cs="Arial"/>
          <w:i/>
          <w:iCs/>
          <w:lang w:val="fr-CH"/>
        </w:rPr>
        <w:instrText>Bujumbura</w:instrText>
      </w:r>
      <w:bookmarkEnd w:id="71"/>
      <w:r w:rsidR="00AF0A18" w:rsidRPr="00004D2A">
        <w:rPr>
          <w:lang w:val="ru-RU"/>
        </w:rPr>
        <w:instrText>" \</w:instrText>
      </w:r>
      <w:r w:rsidR="00AF0A18">
        <w:rPr>
          <w:lang w:val="fr-CH"/>
        </w:rPr>
        <w:instrText>f</w:instrText>
      </w:r>
      <w:r w:rsidR="00AF0A18" w:rsidRPr="00004D2A">
        <w:rPr>
          <w:lang w:val="ru-RU"/>
        </w:rPr>
        <w:instrText xml:space="preserve"> </w:instrText>
      </w:r>
      <w:r w:rsidR="00AF0A18">
        <w:rPr>
          <w:lang w:val="fr-CH"/>
        </w:rPr>
        <w:instrText>C</w:instrText>
      </w:r>
      <w:r w:rsidR="00AF0A18" w:rsidRPr="00004D2A">
        <w:rPr>
          <w:lang w:val="ru-RU"/>
        </w:rPr>
        <w:instrText xml:space="preserve"> \</w:instrText>
      </w:r>
      <w:r w:rsidR="00AF0A18">
        <w:rPr>
          <w:lang w:val="fr-CH"/>
        </w:rPr>
        <w:instrText>l</w:instrText>
      </w:r>
      <w:r w:rsidR="00AF0A18" w:rsidRPr="00004D2A">
        <w:rPr>
          <w:lang w:val="ru-RU"/>
        </w:rPr>
        <w:instrText xml:space="preserve"> "1" </w:instrText>
      </w:r>
      <w:r w:rsidR="00AF0A18">
        <w:rPr>
          <w:rFonts w:asciiTheme="minorHAnsi" w:hAnsiTheme="minorHAnsi" w:cs="Arial"/>
          <w:i/>
          <w:iCs/>
          <w:lang w:val="fr-CH"/>
        </w:rPr>
        <w:fldChar w:fldCharType="end"/>
      </w:r>
      <w:r w:rsidR="00AF0A18" w:rsidRPr="00004D2A">
        <w:rPr>
          <w:rFonts w:asciiTheme="minorHAnsi" w:hAnsiTheme="minorHAnsi" w:cs="Arial"/>
          <w:i/>
          <w:iCs/>
          <w:lang w:val="ru-RU"/>
        </w:rPr>
        <w:t>,</w:t>
      </w:r>
      <w:r w:rsidR="00AF0A18" w:rsidRPr="00004D2A">
        <w:rPr>
          <w:rFonts w:asciiTheme="minorHAnsi" w:hAnsiTheme="minorHAnsi" w:cs="Arial"/>
          <w:lang w:val="ru-RU"/>
        </w:rPr>
        <w:t xml:space="preserve"> </w:t>
      </w:r>
      <w:r w:rsidR="00004D2A">
        <w:rPr>
          <w:rFonts w:asciiTheme="minorHAnsi" w:hAnsiTheme="minorHAnsi" w:cs="Arial"/>
          <w:lang w:val="ru-RU"/>
        </w:rPr>
        <w:t xml:space="preserve">объявляет об изменении своего названия. Теперь оно называется </w:t>
      </w:r>
      <w:r w:rsidR="00004D2A" w:rsidRPr="00004D2A">
        <w:rPr>
          <w:rFonts w:asciiTheme="minorHAnsi" w:hAnsiTheme="minorHAnsi" w:cs="Arial"/>
          <w:i/>
          <w:iCs/>
          <w:lang w:val="ru-RU"/>
        </w:rPr>
        <w:t>"Министерство почты, информационных технологий, связи и СМИ"</w:t>
      </w:r>
      <w:r w:rsidR="00AF0A18" w:rsidRPr="00004D2A">
        <w:rPr>
          <w:rFonts w:asciiTheme="minorHAnsi" w:hAnsiTheme="minorHAnsi" w:cs="Arial"/>
          <w:lang w:val="ru-RU"/>
        </w:rPr>
        <w:t>.</w:t>
      </w:r>
    </w:p>
    <w:p w:rsidR="00AF0A18" w:rsidRDefault="00AF0A18" w:rsidP="00004D2A">
      <w:pPr>
        <w:tabs>
          <w:tab w:val="clear" w:pos="1276"/>
          <w:tab w:val="left" w:pos="1560"/>
        </w:tabs>
        <w:ind w:left="567" w:hanging="567"/>
        <w:jc w:val="left"/>
        <w:rPr>
          <w:rFonts w:asciiTheme="minorHAnsi" w:eastAsia="SimSun" w:hAnsiTheme="minorHAnsi" w:cs="Arial"/>
          <w:lang w:val="fr-FR"/>
        </w:rPr>
      </w:pPr>
      <w:r w:rsidRPr="00004D2A">
        <w:rPr>
          <w:rFonts w:eastAsia="SimSun"/>
          <w:lang w:val="ru-RU"/>
        </w:rPr>
        <w:tab/>
      </w:r>
      <w:r>
        <w:rPr>
          <w:rFonts w:eastAsia="SimSun"/>
          <w:lang w:val="fr-CH"/>
        </w:rPr>
        <w:t>Ministère des Postes, des Technologies de l'Information, de la Communication et des Médias</w:t>
      </w:r>
      <w:r>
        <w:rPr>
          <w:rFonts w:eastAsia="SimSun"/>
          <w:lang w:val="fr-CH"/>
        </w:rPr>
        <w:br/>
      </w:r>
      <w:r>
        <w:rPr>
          <w:rFonts w:asciiTheme="minorHAnsi" w:eastAsia="SimSun" w:hAnsiTheme="minorHAnsi" w:cs="Arial"/>
          <w:lang w:val="fr-CH"/>
        </w:rPr>
        <w:t>B.P. 1080</w:t>
      </w:r>
      <w:r>
        <w:rPr>
          <w:rFonts w:asciiTheme="minorHAnsi" w:eastAsia="SimSun" w:hAnsiTheme="minorHAnsi" w:cs="Arial"/>
          <w:lang w:val="fr-CH"/>
        </w:rPr>
        <w:br/>
        <w:t xml:space="preserve">BUJUMBURA </w:t>
      </w:r>
      <w:r>
        <w:rPr>
          <w:rFonts w:asciiTheme="minorHAnsi" w:eastAsia="SimSun" w:hAnsiTheme="minorHAnsi" w:cs="Arial"/>
          <w:lang w:val="fr-CH"/>
        </w:rPr>
        <w:br/>
        <w:t>Burundi</w:t>
      </w:r>
      <w:r>
        <w:rPr>
          <w:rFonts w:asciiTheme="minorHAnsi" w:eastAsia="SimSun" w:hAnsiTheme="minorHAnsi" w:cs="Arial"/>
          <w:lang w:val="fr-CH"/>
        </w:rPr>
        <w:br/>
      </w:r>
      <w:r w:rsidR="00004D2A">
        <w:rPr>
          <w:rFonts w:asciiTheme="minorHAnsi" w:eastAsia="SimSun" w:hAnsiTheme="minorHAnsi" w:cs="Arial"/>
          <w:lang w:val="ru-RU"/>
        </w:rPr>
        <w:t>Тел</w:t>
      </w:r>
      <w:r w:rsidR="00004D2A" w:rsidRPr="00004D2A">
        <w:rPr>
          <w:rFonts w:asciiTheme="minorHAnsi" w:eastAsia="SimSun" w:hAnsiTheme="minorHAnsi" w:cs="Arial"/>
          <w:lang w:val="fr-CH"/>
        </w:rPr>
        <w:t>.:</w:t>
      </w:r>
      <w:r>
        <w:rPr>
          <w:rFonts w:asciiTheme="minorHAnsi" w:eastAsia="SimSun" w:hAnsiTheme="minorHAnsi" w:cs="Arial"/>
          <w:lang w:val="fr-CH"/>
        </w:rPr>
        <w:tab/>
        <w:t>+257 22253472</w:t>
      </w:r>
      <w:r>
        <w:rPr>
          <w:rFonts w:asciiTheme="minorHAnsi" w:eastAsia="SimSun" w:hAnsiTheme="minorHAnsi" w:cs="Arial"/>
          <w:lang w:val="fr-CH"/>
        </w:rPr>
        <w:br/>
      </w:r>
      <w:r w:rsidR="00004D2A">
        <w:rPr>
          <w:rFonts w:asciiTheme="minorHAnsi" w:eastAsia="SimSun" w:hAnsiTheme="minorHAnsi" w:cs="Arial"/>
          <w:lang w:val="ru-RU"/>
        </w:rPr>
        <w:t>Факс</w:t>
      </w:r>
      <w:r w:rsidR="00004D2A" w:rsidRPr="00004D2A">
        <w:rPr>
          <w:rFonts w:asciiTheme="minorHAnsi" w:eastAsia="SimSun" w:hAnsiTheme="minorHAnsi" w:cs="Arial"/>
          <w:lang w:val="fr-CH"/>
        </w:rPr>
        <w:t>:</w:t>
      </w:r>
      <w:r>
        <w:rPr>
          <w:rFonts w:asciiTheme="minorHAnsi" w:eastAsia="SimSun" w:hAnsiTheme="minorHAnsi" w:cs="Arial"/>
          <w:lang w:val="fr-CH"/>
        </w:rPr>
        <w:tab/>
        <w:t>+257 22216318</w:t>
      </w:r>
      <w:r>
        <w:rPr>
          <w:rFonts w:asciiTheme="minorHAnsi" w:eastAsia="SimSun" w:hAnsiTheme="minorHAnsi" w:cs="Arial"/>
          <w:lang w:val="fr-CH"/>
        </w:rPr>
        <w:br/>
      </w:r>
      <w:r w:rsidR="008833CA">
        <w:rPr>
          <w:rFonts w:asciiTheme="minorHAnsi" w:eastAsia="SimSun" w:hAnsiTheme="minorHAnsi" w:cs="Arial"/>
          <w:lang w:val="fr-FR"/>
        </w:rPr>
        <w:t xml:space="preserve">Эл. </w:t>
      </w:r>
      <w:r w:rsidR="00004D2A">
        <w:rPr>
          <w:rFonts w:asciiTheme="minorHAnsi" w:eastAsia="SimSun" w:hAnsiTheme="minorHAnsi" w:cs="Arial"/>
          <w:lang w:val="ru-RU"/>
        </w:rPr>
        <w:t>п</w:t>
      </w:r>
      <w:r w:rsidR="008833CA">
        <w:rPr>
          <w:rFonts w:asciiTheme="minorHAnsi" w:eastAsia="SimSun" w:hAnsiTheme="minorHAnsi" w:cs="Arial"/>
          <w:lang w:val="fr-FR"/>
        </w:rPr>
        <w:t>очта</w:t>
      </w:r>
      <w:r w:rsidR="00004D2A" w:rsidRPr="00004D2A">
        <w:rPr>
          <w:rFonts w:asciiTheme="minorHAnsi" w:eastAsia="SimSun" w:hAnsiTheme="minorHAnsi" w:cs="Arial"/>
          <w:lang w:val="fr-CH"/>
        </w:rPr>
        <w:t>:</w:t>
      </w:r>
      <w:r>
        <w:rPr>
          <w:rFonts w:asciiTheme="minorHAnsi" w:eastAsia="SimSun" w:hAnsiTheme="minorHAnsi" w:cs="Arial"/>
          <w:lang w:val="fr-FR"/>
        </w:rPr>
        <w:tab/>
      </w:r>
      <w:hyperlink r:id="rId22" w:history="1">
        <w:r w:rsidR="00C322E6" w:rsidRPr="007462AE">
          <w:rPr>
            <w:rStyle w:val="Hyperlink"/>
            <w:rFonts w:asciiTheme="minorHAnsi" w:eastAsia="SimSun" w:hAnsiTheme="minorHAnsi" w:cs="Arial"/>
            <w:lang w:val="fr-FR"/>
          </w:rPr>
          <w:t>minitelecom@spidernet-bi.com</w:t>
        </w:r>
      </w:hyperlink>
    </w:p>
    <w:p w:rsidR="00C322E6" w:rsidRDefault="00C322E6" w:rsidP="00004D2A">
      <w:pPr>
        <w:tabs>
          <w:tab w:val="clear" w:pos="1276"/>
          <w:tab w:val="left" w:pos="1560"/>
        </w:tabs>
        <w:ind w:left="567" w:hanging="567"/>
        <w:jc w:val="left"/>
        <w:rPr>
          <w:rFonts w:asciiTheme="minorHAnsi" w:eastAsia="SimSun" w:hAnsiTheme="minorHAnsi" w:cs="Arial"/>
          <w:lang w:val="fr-FR"/>
        </w:rPr>
      </w:pPr>
    </w:p>
    <w:bookmarkEnd w:id="63"/>
    <w:p w:rsidR="00E5105F" w:rsidRPr="00C322E6" w:rsidRDefault="00517AB7" w:rsidP="009F79E2">
      <w:pPr>
        <w:pStyle w:val="Heading20"/>
        <w:pageBreakBefore/>
        <w:rPr>
          <w:szCs w:val="22"/>
          <w:lang w:val="ru-RU"/>
        </w:rPr>
      </w:pPr>
      <w:r w:rsidRPr="00B9163E">
        <w:rPr>
          <w:szCs w:val="22"/>
          <w:lang w:val="ru-RU"/>
        </w:rPr>
        <w:lastRenderedPageBreak/>
        <w:t>О</w:t>
      </w:r>
      <w:r w:rsidR="00EA1FE9" w:rsidRPr="00B9163E">
        <w:rPr>
          <w:szCs w:val="22"/>
          <w:lang w:val="ru-RU"/>
        </w:rPr>
        <w:t>граничения</w:t>
      </w:r>
      <w:r w:rsidRPr="00C322E6">
        <w:rPr>
          <w:szCs w:val="22"/>
          <w:lang w:val="ru-RU"/>
        </w:rPr>
        <w:t xml:space="preserve"> </w:t>
      </w:r>
      <w:r w:rsidRPr="00B9163E">
        <w:rPr>
          <w:szCs w:val="22"/>
          <w:lang w:val="ru-RU"/>
        </w:rPr>
        <w:t>обслуживани</w:t>
      </w:r>
      <w:r w:rsidR="00622AB3" w:rsidRPr="00B9163E">
        <w:rPr>
          <w:szCs w:val="22"/>
          <w:lang w:val="ru-RU"/>
        </w:rPr>
        <w:t>я</w:t>
      </w:r>
    </w:p>
    <w:p w:rsidR="00E5105F" w:rsidRPr="00B9163E" w:rsidRDefault="008866F0" w:rsidP="009F79E2">
      <w:pPr>
        <w:jc w:val="center"/>
        <w:rPr>
          <w:lang w:val="ru-RU"/>
        </w:rPr>
      </w:pPr>
      <w:bookmarkStart w:id="72" w:name="_Toc248829287"/>
      <w:bookmarkStart w:id="73" w:name="_Toc251059440"/>
      <w:r w:rsidRPr="00B9163E">
        <w:rPr>
          <w:lang w:val="ru-RU"/>
        </w:rPr>
        <w:t>См.</w:t>
      </w:r>
      <w:r w:rsidR="00E5105F" w:rsidRPr="00B9163E">
        <w:rPr>
          <w:lang w:val="ru-RU"/>
        </w:rPr>
        <w:t xml:space="preserve"> URL: </w:t>
      </w:r>
      <w:hyperlink r:id="rId23" w:history="1">
        <w:r w:rsidR="00E5105F" w:rsidRPr="00B9163E">
          <w:rPr>
            <w:rStyle w:val="Hyperlink"/>
            <w:lang w:val="ru-RU"/>
          </w:rPr>
          <w:t>www.itu.int/pub/T-SP-SR.1-2012</w:t>
        </w:r>
      </w:hyperlink>
    </w:p>
    <w:p w:rsidR="00E272C7" w:rsidRPr="00B9163E" w:rsidRDefault="00E272C7" w:rsidP="009F79E2">
      <w:pPr>
        <w:rPr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1985"/>
      </w:tblGrid>
      <w:tr w:rsidR="00631457" w:rsidRPr="00B9163E" w:rsidTr="00631457">
        <w:tc>
          <w:tcPr>
            <w:tcW w:w="2977" w:type="dxa"/>
          </w:tcPr>
          <w:p w:rsidR="00631457" w:rsidRPr="00B9163E" w:rsidRDefault="00631457" w:rsidP="009F79E2">
            <w:pPr>
              <w:pStyle w:val="Tabletext"/>
              <w:rPr>
                <w:i/>
                <w:iCs/>
                <w:sz w:val="20"/>
                <w:szCs w:val="20"/>
                <w:lang w:val="ru-RU"/>
              </w:rPr>
            </w:pPr>
            <w:r w:rsidRPr="00B9163E">
              <w:rPr>
                <w:i/>
                <w:iCs/>
                <w:sz w:val="20"/>
                <w:szCs w:val="20"/>
                <w:lang w:val="ru-RU"/>
              </w:rPr>
              <w:t>Страна</w:t>
            </w:r>
            <w:r w:rsidRPr="00B9163E">
              <w:rPr>
                <w:sz w:val="20"/>
                <w:szCs w:val="20"/>
                <w:lang w:val="ru-RU"/>
              </w:rPr>
              <w:t>/</w:t>
            </w:r>
            <w:r w:rsidRPr="00B9163E">
              <w:rPr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631457" w:rsidRPr="00B9163E" w:rsidRDefault="00631457" w:rsidP="009F79E2">
            <w:pPr>
              <w:pStyle w:val="Tabletext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B9163E">
              <w:rPr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631457" w:rsidRPr="00B9163E" w:rsidRDefault="00631457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631457" w:rsidRPr="00B9163E" w:rsidRDefault="00631457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E272C7" w:rsidRPr="00B9163E" w:rsidTr="00631457">
        <w:tc>
          <w:tcPr>
            <w:tcW w:w="2977" w:type="dxa"/>
          </w:tcPr>
          <w:p w:rsidR="00E272C7" w:rsidRPr="00B9163E" w:rsidRDefault="008866F0" w:rsidP="009F79E2">
            <w:pPr>
              <w:pStyle w:val="Tabletext"/>
              <w:rPr>
                <w:sz w:val="20"/>
                <w:szCs w:val="20"/>
                <w:lang w:val="ru-RU"/>
              </w:rPr>
            </w:pPr>
            <w:r w:rsidRPr="00B9163E">
              <w:rPr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E272C7" w:rsidRPr="00B9163E" w:rsidRDefault="00E272C7" w:rsidP="009F79E2">
            <w:pPr>
              <w:pStyle w:val="Tabletext"/>
              <w:rPr>
                <w:sz w:val="20"/>
                <w:szCs w:val="20"/>
                <w:lang w:val="ru-RU"/>
              </w:rPr>
            </w:pPr>
            <w:r w:rsidRPr="00B9163E">
              <w:rPr>
                <w:sz w:val="20"/>
                <w:szCs w:val="20"/>
                <w:lang w:val="ru-RU"/>
              </w:rPr>
              <w:t>1006 (</w:t>
            </w:r>
            <w:r w:rsidR="008866F0" w:rsidRPr="00B9163E">
              <w:rPr>
                <w:sz w:val="20"/>
                <w:szCs w:val="20"/>
                <w:lang w:val="ru-RU"/>
              </w:rPr>
              <w:t xml:space="preserve">стр. </w:t>
            </w:r>
            <w:r w:rsidRPr="00B9163E">
              <w:rPr>
                <w:sz w:val="20"/>
                <w:szCs w:val="20"/>
                <w:lang w:val="ru-RU"/>
              </w:rPr>
              <w:t>13)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B9163E" w:rsidRDefault="00E272C7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B9163E" w:rsidRDefault="00E272C7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E272C7" w:rsidRPr="00B9163E" w:rsidTr="00631457">
        <w:tc>
          <w:tcPr>
            <w:tcW w:w="2977" w:type="dxa"/>
          </w:tcPr>
          <w:p w:rsidR="00E272C7" w:rsidRPr="00B9163E" w:rsidRDefault="008866F0" w:rsidP="009F79E2">
            <w:pPr>
              <w:pStyle w:val="Tabletext"/>
              <w:rPr>
                <w:sz w:val="20"/>
                <w:szCs w:val="20"/>
                <w:lang w:val="ru-RU"/>
              </w:rPr>
            </w:pPr>
            <w:r w:rsidRPr="00B9163E">
              <w:rPr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E272C7" w:rsidRPr="00B9163E" w:rsidRDefault="00E272C7" w:rsidP="009F79E2">
            <w:pPr>
              <w:pStyle w:val="Tabletext"/>
              <w:rPr>
                <w:sz w:val="20"/>
                <w:szCs w:val="20"/>
                <w:lang w:val="ru-RU"/>
              </w:rPr>
            </w:pPr>
            <w:r w:rsidRPr="00B9163E">
              <w:rPr>
                <w:sz w:val="20"/>
                <w:szCs w:val="20"/>
                <w:lang w:val="ru-RU"/>
              </w:rPr>
              <w:t>1007 (</w:t>
            </w:r>
            <w:r w:rsidR="008866F0" w:rsidRPr="00B9163E">
              <w:rPr>
                <w:sz w:val="20"/>
                <w:szCs w:val="20"/>
                <w:lang w:val="ru-RU"/>
              </w:rPr>
              <w:t xml:space="preserve">стр. </w:t>
            </w:r>
            <w:r w:rsidRPr="00B9163E">
              <w:rPr>
                <w:sz w:val="20"/>
                <w:szCs w:val="20"/>
                <w:lang w:val="ru-RU"/>
              </w:rPr>
              <w:t>12)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B9163E" w:rsidRDefault="00E272C7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B9163E" w:rsidRDefault="00E272C7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AB6378" w:rsidRPr="00B9163E" w:rsidTr="00631457">
        <w:tc>
          <w:tcPr>
            <w:tcW w:w="2977" w:type="dxa"/>
          </w:tcPr>
          <w:p w:rsidR="00AB6378" w:rsidRPr="00B9163E" w:rsidRDefault="00AB6378" w:rsidP="009F79E2">
            <w:pPr>
              <w:pStyle w:val="Tabletext"/>
              <w:rPr>
                <w:sz w:val="20"/>
                <w:szCs w:val="20"/>
                <w:lang w:val="ru-RU"/>
              </w:rPr>
            </w:pPr>
            <w:r w:rsidRPr="00B9163E">
              <w:rPr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AB6378" w:rsidRPr="00B9163E" w:rsidRDefault="00AB6378" w:rsidP="009F79E2">
            <w:pPr>
              <w:pStyle w:val="Tabletext"/>
              <w:rPr>
                <w:sz w:val="20"/>
                <w:szCs w:val="20"/>
                <w:lang w:val="ru-RU"/>
              </w:rPr>
            </w:pPr>
            <w:r w:rsidRPr="00B9163E">
              <w:rPr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B9163E" w:rsidRDefault="00AB6378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B9163E" w:rsidRDefault="00AB6378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AB6378" w:rsidRPr="00B9163E" w:rsidTr="00631457">
        <w:tc>
          <w:tcPr>
            <w:tcW w:w="2977" w:type="dxa"/>
          </w:tcPr>
          <w:p w:rsidR="00AB6378" w:rsidRPr="00B9163E" w:rsidRDefault="00FB598F" w:rsidP="009F79E2">
            <w:pPr>
              <w:pStyle w:val="Tabletext"/>
              <w:rPr>
                <w:sz w:val="20"/>
                <w:szCs w:val="20"/>
                <w:lang w:val="ru-RU"/>
              </w:rPr>
            </w:pPr>
            <w:r w:rsidRPr="00B9163E">
              <w:rPr>
                <w:sz w:val="20"/>
                <w:szCs w:val="20"/>
                <w:lang w:val="ru-RU"/>
              </w:rPr>
              <w:t>Сан-Томе и Принсип</w:t>
            </w:r>
            <w:r w:rsidR="004F515E" w:rsidRPr="00B9163E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1701" w:type="dxa"/>
          </w:tcPr>
          <w:p w:rsidR="00AB6378" w:rsidRPr="00B9163E" w:rsidRDefault="00AB6378" w:rsidP="009F79E2">
            <w:pPr>
              <w:pStyle w:val="Tabletext"/>
              <w:rPr>
                <w:sz w:val="20"/>
                <w:szCs w:val="20"/>
                <w:lang w:val="ru-RU"/>
              </w:rPr>
            </w:pPr>
            <w:r w:rsidRPr="00B9163E">
              <w:rPr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B9163E" w:rsidRDefault="00AB6378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B9163E" w:rsidRDefault="00AB6378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AB6378" w:rsidRPr="00B9163E" w:rsidTr="00631457">
        <w:tc>
          <w:tcPr>
            <w:tcW w:w="2977" w:type="dxa"/>
          </w:tcPr>
          <w:p w:rsidR="00AB6378" w:rsidRPr="00B9163E" w:rsidRDefault="00FB598F" w:rsidP="009F79E2">
            <w:pPr>
              <w:pStyle w:val="Tabletext"/>
              <w:rPr>
                <w:sz w:val="20"/>
                <w:szCs w:val="20"/>
                <w:lang w:val="ru-RU"/>
              </w:rPr>
            </w:pPr>
            <w:r w:rsidRPr="00B9163E">
              <w:rPr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AB6378" w:rsidRPr="00B9163E" w:rsidRDefault="00AB6378" w:rsidP="009F79E2">
            <w:pPr>
              <w:pStyle w:val="Tabletext"/>
              <w:rPr>
                <w:sz w:val="20"/>
                <w:szCs w:val="20"/>
                <w:lang w:val="ru-RU"/>
              </w:rPr>
            </w:pPr>
            <w:r w:rsidRPr="00B9163E">
              <w:rPr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B9163E" w:rsidRDefault="00AB6378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B9163E" w:rsidRDefault="00AB6378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8D0F2A" w:rsidRPr="00B9163E" w:rsidTr="00631457">
        <w:tc>
          <w:tcPr>
            <w:tcW w:w="2977" w:type="dxa"/>
          </w:tcPr>
          <w:p w:rsidR="008D0F2A" w:rsidRPr="00B9163E" w:rsidRDefault="008D0F2A" w:rsidP="009F79E2">
            <w:pPr>
              <w:pStyle w:val="Tabletext"/>
              <w:rPr>
                <w:bCs/>
                <w:sz w:val="20"/>
                <w:szCs w:val="20"/>
                <w:lang w:val="ru-RU"/>
              </w:rPr>
            </w:pPr>
            <w:r w:rsidRPr="00B9163E">
              <w:rPr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:rsidR="008D0F2A" w:rsidRPr="00B9163E" w:rsidRDefault="008D0F2A" w:rsidP="009F79E2">
            <w:pPr>
              <w:pStyle w:val="Tabletext"/>
              <w:rPr>
                <w:sz w:val="20"/>
                <w:szCs w:val="20"/>
                <w:lang w:val="ru-RU"/>
              </w:rPr>
            </w:pPr>
            <w:r w:rsidRPr="00B9163E">
              <w:rPr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:rsidR="008D0F2A" w:rsidRPr="00B9163E" w:rsidRDefault="008D0F2A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8D0F2A" w:rsidRPr="00B9163E" w:rsidRDefault="008D0F2A" w:rsidP="009F79E2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</w:tbl>
    <w:p w:rsidR="00E5105F" w:rsidRPr="00B9163E" w:rsidRDefault="00450DEB" w:rsidP="009F79E2">
      <w:pPr>
        <w:pStyle w:val="Heading20"/>
        <w:spacing w:before="1520"/>
        <w:rPr>
          <w:szCs w:val="22"/>
          <w:lang w:val="ru-RU"/>
        </w:rPr>
      </w:pPr>
      <w:bookmarkStart w:id="74" w:name="_Toc253407167"/>
      <w:bookmarkStart w:id="75" w:name="_Toc259783162"/>
      <w:bookmarkStart w:id="76" w:name="_Toc262631833"/>
      <w:bookmarkStart w:id="77" w:name="_Toc265056512"/>
      <w:bookmarkStart w:id="78" w:name="_Toc266181259"/>
      <w:bookmarkStart w:id="79" w:name="_Toc268774044"/>
      <w:bookmarkStart w:id="80" w:name="_Toc271700513"/>
      <w:bookmarkStart w:id="81" w:name="_Toc273023374"/>
      <w:bookmarkStart w:id="82" w:name="_Toc274223848"/>
      <w:bookmarkStart w:id="83" w:name="_Toc276717184"/>
      <w:bookmarkStart w:id="84" w:name="_Toc279669170"/>
      <w:bookmarkStart w:id="85" w:name="_Toc280349226"/>
      <w:bookmarkStart w:id="86" w:name="_Toc282526058"/>
      <w:bookmarkStart w:id="87" w:name="_Toc283737224"/>
      <w:bookmarkStart w:id="88" w:name="_Toc286218735"/>
      <w:bookmarkStart w:id="89" w:name="_Toc288660300"/>
      <w:bookmarkStart w:id="90" w:name="_Toc291005409"/>
      <w:bookmarkStart w:id="91" w:name="_Toc292704993"/>
      <w:bookmarkStart w:id="92" w:name="_Toc295387918"/>
      <w:bookmarkStart w:id="93" w:name="_Toc296675488"/>
      <w:bookmarkStart w:id="94" w:name="_Toc297804739"/>
      <w:bookmarkStart w:id="95" w:name="_Toc301945313"/>
      <w:bookmarkStart w:id="96" w:name="_Toc303344268"/>
      <w:bookmarkStart w:id="97" w:name="_Toc304892186"/>
      <w:bookmarkStart w:id="98" w:name="_Toc308530351"/>
      <w:bookmarkStart w:id="99" w:name="_Toc311103663"/>
      <w:bookmarkStart w:id="100" w:name="_Toc313973328"/>
      <w:bookmarkStart w:id="101" w:name="_Toc316479984"/>
      <w:bookmarkStart w:id="102" w:name="_Toc318965022"/>
      <w:bookmarkStart w:id="103" w:name="_Toc320536978"/>
      <w:bookmarkStart w:id="104" w:name="_Toc323035741"/>
      <w:bookmarkStart w:id="105" w:name="_Toc323904394"/>
      <w:bookmarkStart w:id="106" w:name="_Toc332272672"/>
      <w:bookmarkStart w:id="107" w:name="_Toc334776207"/>
      <w:bookmarkStart w:id="108" w:name="_Toc335901526"/>
      <w:bookmarkStart w:id="109" w:name="_Toc337110352"/>
      <w:bookmarkStart w:id="110" w:name="_Toc338779393"/>
      <w:bookmarkStart w:id="111" w:name="_Toc340225540"/>
      <w:bookmarkStart w:id="112" w:name="_Toc341451238"/>
      <w:bookmarkStart w:id="113" w:name="_Toc342912869"/>
      <w:bookmarkStart w:id="114" w:name="_Toc343262689"/>
      <w:bookmarkStart w:id="115" w:name="_Toc345579844"/>
      <w:bookmarkStart w:id="116" w:name="_Toc346885966"/>
      <w:bookmarkStart w:id="117" w:name="_Toc347929611"/>
      <w:bookmarkStart w:id="118" w:name="_Toc349288272"/>
      <w:bookmarkStart w:id="119" w:name="_Toc350415590"/>
      <w:bookmarkStart w:id="120" w:name="_Toc351549911"/>
      <w:bookmarkStart w:id="121" w:name="_Toc352940516"/>
      <w:bookmarkStart w:id="122" w:name="_Toc354053853"/>
      <w:bookmarkStart w:id="123" w:name="_Toc355708879"/>
      <w:r w:rsidRPr="00B9163E">
        <w:rPr>
          <w:szCs w:val="22"/>
          <w:lang w:val="ru-RU"/>
        </w:rPr>
        <w:t>Обратный вызов</w:t>
      </w:r>
      <w:r w:rsidR="00E5105F" w:rsidRPr="00B9163E">
        <w:rPr>
          <w:szCs w:val="22"/>
          <w:lang w:val="ru-RU"/>
        </w:rPr>
        <w:br/>
      </w:r>
      <w:r w:rsidRPr="00B9163E">
        <w:rPr>
          <w:szCs w:val="22"/>
          <w:lang w:val="ru-RU"/>
        </w:rPr>
        <w:t>и альтернативные процедуры вызова</w:t>
      </w:r>
      <w:r w:rsidR="00E5105F" w:rsidRPr="00B9163E">
        <w:rPr>
          <w:szCs w:val="22"/>
          <w:lang w:val="ru-RU"/>
        </w:rPr>
        <w:t xml:space="preserve"> (</w:t>
      </w:r>
      <w:r w:rsidRPr="00B9163E">
        <w:rPr>
          <w:szCs w:val="22"/>
          <w:lang w:val="ru-RU"/>
        </w:rPr>
        <w:t>Рез</w:t>
      </w:r>
      <w:r w:rsidR="00E5105F" w:rsidRPr="00B9163E">
        <w:rPr>
          <w:szCs w:val="22"/>
          <w:lang w:val="ru-RU"/>
        </w:rPr>
        <w:t xml:space="preserve">. 21 </w:t>
      </w:r>
      <w:r w:rsidR="00494ED4" w:rsidRPr="00B9163E">
        <w:rPr>
          <w:szCs w:val="22"/>
          <w:lang w:val="ru-RU"/>
        </w:rPr>
        <w:t>(</w:t>
      </w:r>
      <w:r w:rsidRPr="00B9163E">
        <w:rPr>
          <w:szCs w:val="22"/>
          <w:lang w:val="ru-RU"/>
        </w:rPr>
        <w:t>Пересм</w:t>
      </w:r>
      <w:r w:rsidR="00E5105F" w:rsidRPr="00B9163E">
        <w:rPr>
          <w:szCs w:val="22"/>
          <w:lang w:val="ru-RU"/>
        </w:rPr>
        <w:t xml:space="preserve">. </w:t>
      </w:r>
      <w:r w:rsidRPr="00B9163E">
        <w:rPr>
          <w:szCs w:val="22"/>
          <w:lang w:val="ru-RU"/>
        </w:rPr>
        <w:t>ПК</w:t>
      </w:r>
      <w:r w:rsidR="00E5105F" w:rsidRPr="00B9163E">
        <w:rPr>
          <w:szCs w:val="22"/>
          <w:lang w:val="ru-RU"/>
        </w:rPr>
        <w:t>-06</w:t>
      </w:r>
      <w:r w:rsidR="00494ED4" w:rsidRPr="00B9163E">
        <w:rPr>
          <w:szCs w:val="22"/>
          <w:lang w:val="ru-RU"/>
        </w:rPr>
        <w:t>)</w:t>
      </w:r>
      <w:r w:rsidR="00E5105F" w:rsidRPr="00B9163E">
        <w:rPr>
          <w:szCs w:val="22"/>
          <w:lang w:val="ru-RU"/>
        </w:rPr>
        <w:t>)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p w:rsidR="00E5105F" w:rsidRPr="00B9163E" w:rsidRDefault="008866F0" w:rsidP="009F79E2">
      <w:pPr>
        <w:jc w:val="center"/>
        <w:rPr>
          <w:rFonts w:asciiTheme="minorHAnsi" w:hAnsiTheme="minorHAnsi"/>
          <w:lang w:val="ru-RU"/>
        </w:rPr>
      </w:pPr>
      <w:r w:rsidRPr="00B9163E">
        <w:rPr>
          <w:rFonts w:asciiTheme="minorHAnsi" w:hAnsiTheme="minorHAnsi"/>
          <w:lang w:val="ru-RU"/>
        </w:rPr>
        <w:t>См.</w:t>
      </w:r>
      <w:r w:rsidR="00E5105F" w:rsidRPr="00B9163E">
        <w:rPr>
          <w:rFonts w:asciiTheme="minorHAnsi" w:hAnsiTheme="minorHAnsi"/>
          <w:lang w:val="ru-RU"/>
        </w:rPr>
        <w:t xml:space="preserve"> URL: </w:t>
      </w:r>
      <w:hyperlink r:id="rId24" w:history="1">
        <w:r w:rsidR="00A271A1" w:rsidRPr="00B9163E">
          <w:rPr>
            <w:rStyle w:val="Hyperlink"/>
            <w:rFonts w:eastAsia="SimSun"/>
            <w:lang w:val="ru-RU"/>
          </w:rPr>
          <w:t>www.itu.int/pub/T-SP-PP.RES.21-2011/</w:t>
        </w:r>
      </w:hyperlink>
    </w:p>
    <w:p w:rsidR="00E5105F" w:rsidRPr="00B9163E" w:rsidRDefault="00E5105F" w:rsidP="009F79E2">
      <w:pPr>
        <w:rPr>
          <w:rFonts w:asciiTheme="minorHAnsi" w:hAnsiTheme="minorHAnsi"/>
          <w:lang w:val="ru-RU"/>
        </w:rPr>
      </w:pPr>
    </w:p>
    <w:p w:rsidR="00E5105F" w:rsidRPr="00B9163E" w:rsidRDefault="00E5105F" w:rsidP="009F79E2">
      <w:pPr>
        <w:rPr>
          <w:rFonts w:asciiTheme="minorHAnsi" w:hAnsiTheme="minorHAnsi"/>
          <w:lang w:val="ru-RU"/>
        </w:rPr>
      </w:pPr>
    </w:p>
    <w:p w:rsidR="00B94F44" w:rsidRPr="00B9163E" w:rsidRDefault="00B94F44" w:rsidP="009F79E2">
      <w:pPr>
        <w:rPr>
          <w:rFonts w:asciiTheme="minorHAnsi" w:hAnsiTheme="minorHAnsi"/>
          <w:lang w:val="ru-RU"/>
        </w:rPr>
        <w:sectPr w:rsidR="00B94F44" w:rsidRPr="00B9163E" w:rsidSect="00D633C1">
          <w:headerReference w:type="even" r:id="rId25"/>
          <w:headerReference w:type="default" r:id="rId26"/>
          <w:footerReference w:type="even" r:id="rId27"/>
          <w:footerReference w:type="default" r:id="rId28"/>
          <w:type w:val="continuous"/>
          <w:pgSz w:w="11901" w:h="16840" w:code="9"/>
          <w:pgMar w:top="1134" w:right="1418" w:bottom="1134" w:left="1418" w:header="567" w:footer="567" w:gutter="0"/>
          <w:paperSrc w:first="15" w:other="15"/>
          <w:cols w:space="720"/>
          <w:titlePg/>
          <w:docGrid w:linePitch="360"/>
        </w:sectPr>
      </w:pPr>
    </w:p>
    <w:p w:rsidR="00872C86" w:rsidRPr="00B9163E" w:rsidRDefault="008866F0" w:rsidP="00312305">
      <w:pPr>
        <w:pStyle w:val="Heading1"/>
        <w:spacing w:before="0"/>
        <w:jc w:val="center"/>
        <w:rPr>
          <w:szCs w:val="26"/>
          <w:lang w:val="ru-RU"/>
        </w:rPr>
      </w:pPr>
      <w:bookmarkStart w:id="124" w:name="_Toc253407169"/>
      <w:bookmarkStart w:id="125" w:name="_Toc259783164"/>
      <w:bookmarkStart w:id="126" w:name="_Toc266181261"/>
      <w:bookmarkStart w:id="127" w:name="_Toc268774046"/>
      <w:bookmarkStart w:id="128" w:name="_Toc271700515"/>
      <w:bookmarkStart w:id="129" w:name="_Toc273023376"/>
      <w:bookmarkStart w:id="130" w:name="_Toc274223850"/>
      <w:bookmarkStart w:id="131" w:name="_Toc276717186"/>
      <w:bookmarkStart w:id="132" w:name="_Toc279669172"/>
      <w:bookmarkStart w:id="133" w:name="_Toc280349228"/>
      <w:bookmarkStart w:id="134" w:name="_Toc282526060"/>
      <w:bookmarkStart w:id="135" w:name="_Toc283737226"/>
      <w:bookmarkStart w:id="136" w:name="_Toc286218737"/>
      <w:bookmarkStart w:id="137" w:name="_Toc288660302"/>
      <w:bookmarkStart w:id="138" w:name="_Toc291005411"/>
      <w:bookmarkStart w:id="139" w:name="_Toc292704995"/>
      <w:bookmarkStart w:id="140" w:name="_Toc295387920"/>
      <w:bookmarkStart w:id="141" w:name="_Toc296675490"/>
      <w:bookmarkStart w:id="142" w:name="_Toc297804741"/>
      <w:bookmarkStart w:id="143" w:name="_Toc301945315"/>
      <w:bookmarkStart w:id="144" w:name="_Toc303344270"/>
      <w:bookmarkStart w:id="145" w:name="_Toc304892188"/>
      <w:bookmarkStart w:id="146" w:name="_Toc308530352"/>
      <w:bookmarkStart w:id="147" w:name="_Toc311103664"/>
      <w:bookmarkStart w:id="148" w:name="_Toc313973329"/>
      <w:bookmarkStart w:id="149" w:name="_Toc316479985"/>
      <w:bookmarkStart w:id="150" w:name="_Toc318965023"/>
      <w:bookmarkStart w:id="151" w:name="_Toc320536979"/>
      <w:bookmarkStart w:id="152" w:name="_Toc321233409"/>
      <w:bookmarkStart w:id="153" w:name="_Toc321311688"/>
      <w:bookmarkStart w:id="154" w:name="_Toc321820569"/>
      <w:bookmarkStart w:id="155" w:name="_Toc323035742"/>
      <w:bookmarkStart w:id="156" w:name="_Toc323904395"/>
      <w:bookmarkStart w:id="157" w:name="_Toc332272673"/>
      <w:bookmarkStart w:id="158" w:name="_Toc334776208"/>
      <w:bookmarkStart w:id="159" w:name="_Toc335901527"/>
      <w:bookmarkStart w:id="160" w:name="_Toc337110353"/>
      <w:bookmarkStart w:id="161" w:name="_Toc338779394"/>
      <w:bookmarkStart w:id="162" w:name="_Toc340225541"/>
      <w:bookmarkStart w:id="163" w:name="_Toc341451239"/>
      <w:bookmarkStart w:id="164" w:name="_Toc342912870"/>
      <w:bookmarkStart w:id="165" w:name="_Toc343262690"/>
      <w:bookmarkStart w:id="166" w:name="_Toc345579845"/>
      <w:bookmarkStart w:id="167" w:name="_Toc346885967"/>
      <w:bookmarkStart w:id="168" w:name="_Toc347929612"/>
      <w:bookmarkStart w:id="169" w:name="_Toc349288273"/>
      <w:bookmarkStart w:id="170" w:name="_Toc350415591"/>
      <w:bookmarkStart w:id="171" w:name="_Toc351549912"/>
      <w:bookmarkStart w:id="172" w:name="_Toc352940517"/>
      <w:bookmarkStart w:id="173" w:name="_Toc354053854"/>
      <w:bookmarkStart w:id="174" w:name="_Toc355708880"/>
      <w:r w:rsidRPr="00B9163E">
        <w:rPr>
          <w:szCs w:val="26"/>
          <w:lang w:val="ru-RU"/>
        </w:rPr>
        <w:lastRenderedPageBreak/>
        <w:t>ПОПРАВКИ К СЛУЖЕБНЫМ ПУБЛИКАЦИЯМ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</w:p>
    <w:p w:rsidR="00872C86" w:rsidRPr="00B9163E" w:rsidRDefault="00316E9B" w:rsidP="009F79E2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B9163E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179"/>
      </w:tblGrid>
      <w:tr w:rsidR="00872C86" w:rsidRPr="00B9163E" w:rsidTr="00312305">
        <w:trPr>
          <w:jc w:val="center"/>
        </w:trPr>
        <w:tc>
          <w:tcPr>
            <w:tcW w:w="590" w:type="dxa"/>
          </w:tcPr>
          <w:p w:rsidR="00872C86" w:rsidRPr="00B9163E" w:rsidRDefault="00F358B5" w:rsidP="00312305">
            <w:pPr>
              <w:pStyle w:val="Tabletext0"/>
              <w:snapToGrid w:val="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9163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="00872C86" w:rsidRPr="00B9163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DD</w:t>
            </w:r>
          </w:p>
        </w:tc>
        <w:tc>
          <w:tcPr>
            <w:tcW w:w="1275" w:type="dxa"/>
          </w:tcPr>
          <w:p w:rsidR="00872C86" w:rsidRPr="00B9163E" w:rsidRDefault="00316E9B" w:rsidP="00312305">
            <w:pPr>
              <w:pStyle w:val="Tabletext0"/>
              <w:snapToGrid w:val="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9163E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872C86" w:rsidRPr="00B9163E" w:rsidRDefault="00872C86" w:rsidP="00312305">
            <w:pPr>
              <w:pStyle w:val="Tabletext0"/>
              <w:snapToGrid w:val="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B9163E" w:rsidRDefault="00872C86" w:rsidP="00312305">
            <w:pPr>
              <w:pStyle w:val="Tabletext0"/>
              <w:snapToGrid w:val="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9163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  <w:r w:rsidR="00F358B5" w:rsidRPr="00B9163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Pr="00B9163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</w:t>
            </w:r>
          </w:p>
        </w:tc>
        <w:tc>
          <w:tcPr>
            <w:tcW w:w="1179" w:type="dxa"/>
          </w:tcPr>
          <w:p w:rsidR="00872C86" w:rsidRPr="00B9163E" w:rsidRDefault="00316E9B" w:rsidP="00312305">
            <w:pPr>
              <w:pStyle w:val="Tabletext0"/>
              <w:snapToGrid w:val="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9163E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872C86" w:rsidRPr="00B9163E" w:rsidTr="00312305">
        <w:trPr>
          <w:jc w:val="center"/>
        </w:trPr>
        <w:tc>
          <w:tcPr>
            <w:tcW w:w="590" w:type="dxa"/>
          </w:tcPr>
          <w:p w:rsidR="00872C86" w:rsidRPr="00B9163E" w:rsidRDefault="00872C86" w:rsidP="00312305">
            <w:pPr>
              <w:pStyle w:val="Tabletext0"/>
              <w:snapToGrid w:val="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9163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:rsidR="00872C86" w:rsidRPr="00B9163E" w:rsidRDefault="00316E9B" w:rsidP="00312305">
            <w:pPr>
              <w:pStyle w:val="Tabletext0"/>
              <w:snapToGrid w:val="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9163E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872C86" w:rsidRPr="00B9163E" w:rsidRDefault="00872C86" w:rsidP="00312305">
            <w:pPr>
              <w:pStyle w:val="Tabletext0"/>
              <w:snapToGrid w:val="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B9163E" w:rsidRDefault="00872C86" w:rsidP="00312305">
            <w:pPr>
              <w:pStyle w:val="Tabletext0"/>
              <w:snapToGrid w:val="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9163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179" w:type="dxa"/>
          </w:tcPr>
          <w:p w:rsidR="00872C86" w:rsidRPr="00B9163E" w:rsidRDefault="00316E9B" w:rsidP="00312305">
            <w:pPr>
              <w:pStyle w:val="Tabletext0"/>
              <w:snapToGrid w:val="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9163E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872C86" w:rsidRPr="00B9163E" w:rsidTr="00312305">
        <w:trPr>
          <w:jc w:val="center"/>
        </w:trPr>
        <w:tc>
          <w:tcPr>
            <w:tcW w:w="590" w:type="dxa"/>
          </w:tcPr>
          <w:p w:rsidR="00872C86" w:rsidRPr="00B9163E" w:rsidRDefault="00872C86" w:rsidP="00312305">
            <w:pPr>
              <w:pStyle w:val="Tabletext0"/>
              <w:snapToGrid w:val="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9163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:rsidR="00872C86" w:rsidRPr="00B9163E" w:rsidRDefault="00316E9B" w:rsidP="00312305">
            <w:pPr>
              <w:pStyle w:val="Tabletext0"/>
              <w:snapToGrid w:val="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9163E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872C86" w:rsidRPr="00B9163E" w:rsidRDefault="00872C86" w:rsidP="00312305">
            <w:pPr>
              <w:pStyle w:val="Tabletext0"/>
              <w:snapToGrid w:val="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B9163E" w:rsidRDefault="00872C86" w:rsidP="00312305">
            <w:pPr>
              <w:pStyle w:val="Tabletext0"/>
              <w:snapToGrid w:val="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9163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179" w:type="dxa"/>
          </w:tcPr>
          <w:p w:rsidR="00872C86" w:rsidRPr="00B9163E" w:rsidRDefault="00316E9B" w:rsidP="00312305">
            <w:pPr>
              <w:pStyle w:val="Tabletext0"/>
              <w:snapToGrid w:val="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9163E">
              <w:rPr>
                <w:rFonts w:asciiTheme="minorHAnsi" w:hAnsiTheme="minorHAnsi"/>
                <w:sz w:val="20"/>
                <w:szCs w:val="20"/>
                <w:lang w:val="ru-RU"/>
              </w:rPr>
              <w:t>Исключи</w:t>
            </w:r>
            <w:r w:rsidR="008866F0" w:rsidRPr="00B9163E">
              <w:rPr>
                <w:rFonts w:asciiTheme="minorHAnsi" w:hAnsiTheme="minorHAnsi"/>
                <w:sz w:val="20"/>
                <w:szCs w:val="20"/>
                <w:lang w:val="ru-RU"/>
              </w:rPr>
              <w:t>ть</w:t>
            </w:r>
          </w:p>
        </w:tc>
      </w:tr>
      <w:tr w:rsidR="00872C86" w:rsidRPr="00B9163E" w:rsidTr="00312305">
        <w:trPr>
          <w:jc w:val="center"/>
        </w:trPr>
        <w:tc>
          <w:tcPr>
            <w:tcW w:w="590" w:type="dxa"/>
          </w:tcPr>
          <w:p w:rsidR="00872C86" w:rsidRPr="00B9163E" w:rsidRDefault="00872C86" w:rsidP="00312305">
            <w:pPr>
              <w:pStyle w:val="Tabletext0"/>
              <w:snapToGrid w:val="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9163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:rsidR="00872C86" w:rsidRPr="00B9163E" w:rsidRDefault="00316E9B" w:rsidP="00312305">
            <w:pPr>
              <w:pStyle w:val="Tabletext0"/>
              <w:snapToGrid w:val="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9163E">
              <w:rPr>
                <w:rFonts w:asciiTheme="minorHAnsi" w:hAnsiTheme="minorHAnsi"/>
                <w:sz w:val="20"/>
                <w:szCs w:val="20"/>
                <w:lang w:val="ru-RU"/>
              </w:rPr>
              <w:t>Страница</w:t>
            </w:r>
            <w:r w:rsidR="00872C86" w:rsidRPr="00B9163E">
              <w:rPr>
                <w:rFonts w:asciiTheme="minorHAnsi" w:hAnsiTheme="minorHAnsi"/>
                <w:sz w:val="20"/>
                <w:szCs w:val="20"/>
                <w:lang w:val="ru-RU"/>
              </w:rPr>
              <w:t>(</w:t>
            </w:r>
            <w:r w:rsidRPr="00B9163E">
              <w:rPr>
                <w:rFonts w:asciiTheme="minorHAnsi" w:hAnsiTheme="minorHAnsi"/>
                <w:sz w:val="20"/>
                <w:szCs w:val="20"/>
                <w:lang w:val="ru-RU"/>
              </w:rPr>
              <w:t>ы</w:t>
            </w:r>
            <w:r w:rsidR="00872C86" w:rsidRPr="00B9163E">
              <w:rPr>
                <w:rFonts w:asciiTheme="minorHAnsi" w:hAnsi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077" w:type="dxa"/>
          </w:tcPr>
          <w:p w:rsidR="00872C86" w:rsidRPr="00B9163E" w:rsidRDefault="00872C86" w:rsidP="00312305">
            <w:pPr>
              <w:pStyle w:val="Tabletext0"/>
              <w:snapToGrid w:val="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B9163E" w:rsidRDefault="00872C86" w:rsidP="00312305">
            <w:pPr>
              <w:pStyle w:val="Tabletext0"/>
              <w:snapToGrid w:val="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179" w:type="dxa"/>
          </w:tcPr>
          <w:p w:rsidR="00872C86" w:rsidRPr="00B9163E" w:rsidRDefault="00872C86" w:rsidP="00312305">
            <w:pPr>
              <w:pStyle w:val="Tabletext0"/>
              <w:snapToGrid w:val="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8B3ADC" w:rsidRPr="00B9163E" w:rsidRDefault="0030335C" w:rsidP="006F27F5">
      <w:pPr>
        <w:pStyle w:val="Heading20"/>
        <w:spacing w:before="1080"/>
        <w:rPr>
          <w:szCs w:val="22"/>
          <w:lang w:val="ru-RU"/>
        </w:rPr>
      </w:pPr>
      <w:bookmarkStart w:id="175" w:name="_Toc36875243"/>
      <w:r w:rsidRPr="00B9163E">
        <w:rPr>
          <w:szCs w:val="22"/>
          <w:lang w:val="ru-RU"/>
        </w:rPr>
        <w:t xml:space="preserve">Список судовых станций и присвоений опознавателей </w:t>
      </w:r>
      <w:r w:rsidRPr="00B9163E">
        <w:rPr>
          <w:szCs w:val="22"/>
          <w:lang w:val="ru-RU"/>
        </w:rPr>
        <w:br/>
        <w:t xml:space="preserve">морской подвижной службы </w:t>
      </w:r>
      <w:r w:rsidRPr="00B9163E">
        <w:rPr>
          <w:szCs w:val="22"/>
          <w:lang w:val="ru-RU"/>
        </w:rPr>
        <w:br/>
        <w:t>(Список V)</w:t>
      </w:r>
      <w:r w:rsidRPr="00B9163E">
        <w:rPr>
          <w:szCs w:val="22"/>
          <w:lang w:val="ru-RU"/>
        </w:rPr>
        <w:br/>
        <w:t>Издание 201</w:t>
      </w:r>
      <w:r w:rsidR="001028CA" w:rsidRPr="00B9163E">
        <w:rPr>
          <w:szCs w:val="22"/>
          <w:lang w:val="ru-RU"/>
        </w:rPr>
        <w:t>5</w:t>
      </w:r>
      <w:r w:rsidRPr="00B9163E">
        <w:rPr>
          <w:szCs w:val="22"/>
          <w:lang w:val="ru-RU"/>
        </w:rPr>
        <w:t> года</w:t>
      </w:r>
      <w:r w:rsidRPr="00B9163E">
        <w:rPr>
          <w:szCs w:val="22"/>
          <w:lang w:val="ru-RU"/>
        </w:rPr>
        <w:br/>
      </w:r>
      <w:r w:rsidRPr="00B9163E">
        <w:rPr>
          <w:szCs w:val="22"/>
          <w:lang w:val="ru-RU"/>
        </w:rPr>
        <w:br/>
        <w:t>Раздел VI</w:t>
      </w:r>
    </w:p>
    <w:p w:rsidR="00AF0A18" w:rsidRDefault="00AF0A18" w:rsidP="00AF0A18">
      <w:pPr>
        <w:widowControl w:val="0"/>
        <w:tabs>
          <w:tab w:val="left" w:pos="90"/>
        </w:tabs>
        <w:spacing w:before="240"/>
        <w:rPr>
          <w:rFonts w:asciiTheme="minorHAnsi" w:hAnsiTheme="minorHAnsi" w:cs="Arial"/>
          <w:b/>
          <w:bCs/>
          <w:color w:val="000000"/>
          <w:lang w:val="es-ES_tradnl"/>
        </w:rPr>
      </w:pPr>
      <w:r>
        <w:rPr>
          <w:rFonts w:asciiTheme="minorHAnsi" w:hAnsiTheme="minorHAnsi" w:cs="Arial"/>
          <w:b/>
          <w:bCs/>
          <w:color w:val="000000"/>
          <w:lang w:val="es-ES_tradnl"/>
        </w:rPr>
        <w:t>ADD</w:t>
      </w:r>
    </w:p>
    <w:p w:rsidR="00AF0A18" w:rsidRDefault="00AF0A18" w:rsidP="00AF0A18">
      <w:pPr>
        <w:widowControl w:val="0"/>
        <w:tabs>
          <w:tab w:val="clear" w:pos="567"/>
          <w:tab w:val="clear" w:pos="1276"/>
          <w:tab w:val="left" w:pos="90"/>
          <w:tab w:val="left" w:pos="851"/>
          <w:tab w:val="left" w:pos="1554"/>
        </w:tabs>
        <w:spacing w:before="240"/>
        <w:rPr>
          <w:rFonts w:asciiTheme="minorHAnsi" w:hAnsiTheme="minorHAnsi" w:cs="Arial"/>
          <w:color w:val="000000"/>
          <w:lang w:val="es-ES_tradnl"/>
        </w:rPr>
      </w:pPr>
      <w:r>
        <w:rPr>
          <w:rFonts w:asciiTheme="minorHAnsi" w:hAnsiTheme="minorHAnsi" w:cs="Arial"/>
          <w:b/>
          <w:bCs/>
          <w:color w:val="000000"/>
          <w:lang w:val="es-ES_tradnl"/>
        </w:rPr>
        <w:tab/>
      </w:r>
      <w:r>
        <w:rPr>
          <w:rFonts w:asciiTheme="minorHAnsi" w:hAnsiTheme="minorHAnsi" w:cs="Arial"/>
          <w:b/>
          <w:bCs/>
          <w:color w:val="000000"/>
          <w:lang w:val="es-ES_tradnl"/>
        </w:rPr>
        <w:tab/>
        <w:t>CV72</w:t>
      </w:r>
      <w:r>
        <w:rPr>
          <w:rFonts w:asciiTheme="minorHAnsi" w:hAnsiTheme="minorHAnsi" w:cs="Arial"/>
          <w:sz w:val="24"/>
          <w:szCs w:val="24"/>
          <w:lang w:val="es-ES_tradnl"/>
        </w:rPr>
        <w:tab/>
      </w:r>
      <w:r>
        <w:rPr>
          <w:rFonts w:asciiTheme="minorHAnsi" w:hAnsiTheme="minorHAnsi" w:cs="Arial"/>
          <w:color w:val="000000"/>
          <w:lang w:val="es-ES_tradnl"/>
        </w:rPr>
        <w:t>Santa Luzia Salvamento Marítimo LDA, Copacabana, Bloco L 5DT - Mindelo,</w:t>
      </w:r>
    </w:p>
    <w:p w:rsidR="00AF0A18" w:rsidRPr="00C322E6" w:rsidRDefault="00AF0A18" w:rsidP="00C322E6">
      <w:pPr>
        <w:widowControl w:val="0"/>
        <w:tabs>
          <w:tab w:val="clear" w:pos="1276"/>
          <w:tab w:val="left" w:pos="90"/>
          <w:tab w:val="left" w:pos="1554"/>
        </w:tabs>
        <w:spacing w:before="0"/>
        <w:ind w:left="90" w:hanging="90"/>
        <w:jc w:val="left"/>
        <w:rPr>
          <w:rFonts w:asciiTheme="minorHAnsi" w:hAnsiTheme="minorHAnsi" w:cs="Arial"/>
          <w:i/>
          <w:iCs/>
          <w:color w:val="000000"/>
          <w:lang w:val="ru-RU"/>
        </w:rPr>
      </w:pPr>
      <w:r>
        <w:rPr>
          <w:rFonts w:asciiTheme="minorHAnsi" w:hAnsiTheme="minorHAnsi" w:cs="Arial"/>
          <w:color w:val="000000"/>
          <w:lang w:val="es-ES_tradnl"/>
        </w:rPr>
        <w:tab/>
      </w:r>
      <w:r>
        <w:rPr>
          <w:rFonts w:asciiTheme="minorHAnsi" w:hAnsiTheme="minorHAnsi" w:cs="Arial"/>
          <w:color w:val="000000"/>
          <w:lang w:val="es-ES_tradnl"/>
        </w:rPr>
        <w:tab/>
      </w:r>
      <w:r>
        <w:rPr>
          <w:rFonts w:asciiTheme="minorHAnsi" w:hAnsiTheme="minorHAnsi" w:cs="Arial"/>
          <w:color w:val="000000"/>
          <w:lang w:val="es-ES_tradnl"/>
        </w:rPr>
        <w:tab/>
        <w:t>São Vicente, República de Cabo Verde.</w:t>
      </w:r>
      <w:r>
        <w:rPr>
          <w:rFonts w:asciiTheme="minorHAnsi" w:hAnsiTheme="minorHAnsi" w:cs="Arial"/>
          <w:color w:val="000000"/>
          <w:lang w:val="es-ES_tradnl"/>
        </w:rPr>
        <w:br/>
      </w:r>
      <w:r>
        <w:rPr>
          <w:rFonts w:asciiTheme="minorHAnsi" w:hAnsiTheme="minorHAnsi" w:cs="Arial"/>
          <w:sz w:val="24"/>
          <w:szCs w:val="24"/>
          <w:lang w:val="es-ES_tradnl"/>
        </w:rPr>
        <w:tab/>
      </w:r>
      <w:r>
        <w:rPr>
          <w:rFonts w:asciiTheme="minorHAnsi" w:hAnsiTheme="minorHAnsi" w:cs="Arial"/>
          <w:sz w:val="24"/>
          <w:szCs w:val="24"/>
          <w:lang w:val="es-ES_tradnl"/>
        </w:rPr>
        <w:tab/>
      </w:r>
      <w:r w:rsidR="00C322E6">
        <w:rPr>
          <w:rFonts w:asciiTheme="minorHAnsi" w:hAnsiTheme="minorHAnsi" w:cs="Arial"/>
          <w:color w:val="000000"/>
          <w:lang w:val="ru-RU"/>
        </w:rPr>
        <w:t>Тел</w:t>
      </w:r>
      <w:r w:rsidRPr="00C322E6">
        <w:rPr>
          <w:rFonts w:asciiTheme="minorHAnsi" w:hAnsiTheme="minorHAnsi" w:cs="Arial"/>
          <w:color w:val="000000"/>
          <w:lang w:val="ru-RU"/>
        </w:rPr>
        <w:t xml:space="preserve">.: +238 3531396, </w:t>
      </w:r>
      <w:r w:rsidR="00C322E6">
        <w:rPr>
          <w:rFonts w:asciiTheme="minorHAnsi" w:hAnsiTheme="minorHAnsi" w:cs="Arial"/>
          <w:color w:val="000000"/>
          <w:lang w:val="ru-RU"/>
        </w:rPr>
        <w:t>эл. почта</w:t>
      </w:r>
      <w:r w:rsidRPr="00C322E6">
        <w:rPr>
          <w:rFonts w:asciiTheme="minorHAnsi" w:hAnsiTheme="minorHAnsi" w:cs="Arial"/>
          <w:color w:val="000000"/>
          <w:lang w:val="ru-RU"/>
        </w:rPr>
        <w:t xml:space="preserve">: </w:t>
      </w:r>
      <w:hyperlink r:id="rId29" w:history="1">
        <w:r>
          <w:rPr>
            <w:rStyle w:val="Hyperlink"/>
            <w:rFonts w:asciiTheme="minorHAnsi" w:hAnsiTheme="minorHAnsi"/>
            <w:lang w:val="es-ES_tradnl"/>
          </w:rPr>
          <w:t>baenanavalon</w:t>
        </w:r>
        <w:r w:rsidRPr="00C322E6">
          <w:rPr>
            <w:rStyle w:val="Hyperlink"/>
            <w:rFonts w:asciiTheme="minorHAnsi" w:hAnsiTheme="minorHAnsi"/>
            <w:lang w:val="ru-RU"/>
          </w:rPr>
          <w:t>@</w:t>
        </w:r>
        <w:r>
          <w:rPr>
            <w:rStyle w:val="Hyperlink"/>
            <w:rFonts w:asciiTheme="minorHAnsi" w:hAnsiTheme="minorHAnsi"/>
            <w:lang w:val="es-ES_tradnl"/>
          </w:rPr>
          <w:t>hotmail</w:t>
        </w:r>
        <w:r w:rsidRPr="00C322E6">
          <w:rPr>
            <w:rStyle w:val="Hyperlink"/>
            <w:rFonts w:asciiTheme="minorHAnsi" w:hAnsiTheme="minorHAnsi"/>
            <w:lang w:val="ru-RU"/>
          </w:rPr>
          <w:t>.</w:t>
        </w:r>
        <w:r>
          <w:rPr>
            <w:rStyle w:val="Hyperlink"/>
            <w:rFonts w:asciiTheme="minorHAnsi" w:hAnsiTheme="minorHAnsi"/>
            <w:lang w:val="es-ES_tradnl"/>
          </w:rPr>
          <w:t>com</w:t>
        </w:r>
      </w:hyperlink>
      <w:r w:rsidR="00C322E6" w:rsidRPr="00C322E6">
        <w:rPr>
          <w:rStyle w:val="Hyperlink"/>
          <w:rFonts w:asciiTheme="minorHAnsi" w:hAnsiTheme="minorHAnsi"/>
          <w:u w:val="none"/>
          <w:lang w:val="ru-RU"/>
        </w:rPr>
        <w:t>,</w:t>
      </w:r>
      <w:r w:rsidRPr="00C322E6">
        <w:rPr>
          <w:rFonts w:asciiTheme="minorHAnsi" w:hAnsiTheme="minorHAnsi" w:cs="Arial"/>
          <w:color w:val="000000"/>
          <w:lang w:val="ru-RU"/>
        </w:rPr>
        <w:br/>
      </w:r>
      <w:r w:rsidRPr="00C322E6">
        <w:rPr>
          <w:rFonts w:asciiTheme="minorHAnsi" w:hAnsiTheme="minorHAnsi" w:cs="Arial"/>
          <w:sz w:val="24"/>
          <w:szCs w:val="24"/>
          <w:lang w:val="ru-RU"/>
        </w:rPr>
        <w:tab/>
      </w:r>
      <w:r w:rsidRPr="00C322E6">
        <w:rPr>
          <w:rFonts w:asciiTheme="minorHAnsi" w:hAnsiTheme="minorHAnsi" w:cs="Arial"/>
          <w:sz w:val="24"/>
          <w:szCs w:val="24"/>
          <w:lang w:val="ru-RU"/>
        </w:rPr>
        <w:tab/>
      </w:r>
      <w:r w:rsidR="00C322E6">
        <w:rPr>
          <w:rFonts w:asciiTheme="minorHAnsi" w:hAnsiTheme="minorHAnsi" w:cs="Arial"/>
          <w:i/>
          <w:iCs/>
          <w:color w:val="000000"/>
          <w:lang w:val="ru-RU"/>
        </w:rPr>
        <w:t>л</w:t>
      </w:r>
      <w:r w:rsidR="006F27F5">
        <w:rPr>
          <w:rFonts w:asciiTheme="minorHAnsi" w:hAnsiTheme="minorHAnsi" w:cs="Arial"/>
          <w:i/>
          <w:iCs/>
          <w:color w:val="000000"/>
          <w:lang w:val="ru-RU"/>
        </w:rPr>
        <w:t>ицо</w:t>
      </w:r>
      <w:r w:rsidR="006F27F5" w:rsidRPr="00C322E6">
        <w:rPr>
          <w:rFonts w:asciiTheme="minorHAnsi" w:hAnsiTheme="minorHAnsi" w:cs="Arial"/>
          <w:i/>
          <w:iCs/>
          <w:color w:val="000000"/>
          <w:lang w:val="ru-RU"/>
        </w:rPr>
        <w:t xml:space="preserve"> </w:t>
      </w:r>
      <w:r w:rsidR="006F27F5">
        <w:rPr>
          <w:rFonts w:asciiTheme="minorHAnsi" w:hAnsiTheme="minorHAnsi" w:cs="Arial"/>
          <w:i/>
          <w:iCs/>
          <w:color w:val="000000"/>
          <w:lang w:val="ru-RU"/>
        </w:rPr>
        <w:t>для</w:t>
      </w:r>
      <w:r w:rsidR="006F27F5" w:rsidRPr="00C322E6">
        <w:rPr>
          <w:rFonts w:asciiTheme="minorHAnsi" w:hAnsiTheme="minorHAnsi" w:cs="Arial"/>
          <w:i/>
          <w:iCs/>
          <w:color w:val="000000"/>
          <w:lang w:val="ru-RU"/>
        </w:rPr>
        <w:t xml:space="preserve"> </w:t>
      </w:r>
      <w:r w:rsidR="006F27F5">
        <w:rPr>
          <w:rFonts w:asciiTheme="minorHAnsi" w:hAnsiTheme="minorHAnsi" w:cs="Arial"/>
          <w:i/>
          <w:iCs/>
          <w:color w:val="000000"/>
          <w:lang w:val="ru-RU"/>
        </w:rPr>
        <w:t>контактов</w:t>
      </w:r>
      <w:r w:rsidRPr="00C322E6">
        <w:rPr>
          <w:rFonts w:asciiTheme="minorHAnsi" w:hAnsiTheme="minorHAnsi" w:cs="Arial"/>
          <w:i/>
          <w:iCs/>
          <w:color w:val="000000"/>
          <w:lang w:val="ru-RU"/>
        </w:rPr>
        <w:t xml:space="preserve">: </w:t>
      </w:r>
      <w:r>
        <w:rPr>
          <w:rFonts w:asciiTheme="minorHAnsi" w:hAnsiTheme="minorHAnsi" w:cs="Arial"/>
          <w:i/>
          <w:iCs/>
          <w:color w:val="000000"/>
          <w:lang w:val="es-ES_tradnl"/>
        </w:rPr>
        <w:t>Mrs</w:t>
      </w:r>
      <w:r w:rsidRPr="00C322E6">
        <w:rPr>
          <w:rFonts w:asciiTheme="minorHAnsi" w:hAnsiTheme="minorHAnsi" w:cs="Arial"/>
          <w:i/>
          <w:iCs/>
          <w:color w:val="000000"/>
          <w:lang w:val="ru-RU"/>
        </w:rPr>
        <w:t xml:space="preserve">. </w:t>
      </w:r>
      <w:r>
        <w:rPr>
          <w:rFonts w:asciiTheme="minorHAnsi" w:hAnsiTheme="minorHAnsi" w:cs="Arial"/>
          <w:i/>
          <w:iCs/>
          <w:color w:val="000000"/>
          <w:lang w:val="es-ES_tradnl"/>
        </w:rPr>
        <w:t>Erika</w:t>
      </w:r>
      <w:r w:rsidRPr="00C322E6">
        <w:rPr>
          <w:rFonts w:asciiTheme="minorHAnsi" w:hAnsiTheme="minorHAnsi" w:cs="Arial"/>
          <w:i/>
          <w:iCs/>
          <w:color w:val="000000"/>
          <w:lang w:val="ru-RU"/>
        </w:rPr>
        <w:t xml:space="preserve"> </w:t>
      </w:r>
      <w:r>
        <w:rPr>
          <w:rFonts w:asciiTheme="minorHAnsi" w:hAnsiTheme="minorHAnsi" w:cs="Arial"/>
          <w:i/>
          <w:iCs/>
          <w:color w:val="000000"/>
          <w:lang w:val="es-ES_tradnl"/>
        </w:rPr>
        <w:t>Silva</w:t>
      </w:r>
      <w:r w:rsidRPr="00C322E6">
        <w:rPr>
          <w:rFonts w:asciiTheme="minorHAnsi" w:hAnsiTheme="minorHAnsi" w:cs="Arial"/>
          <w:i/>
          <w:iCs/>
          <w:color w:val="000000"/>
          <w:lang w:val="ru-RU"/>
        </w:rPr>
        <w:t xml:space="preserve">, </w:t>
      </w:r>
      <w:r w:rsidR="006F27F5">
        <w:rPr>
          <w:rFonts w:asciiTheme="minorHAnsi" w:hAnsiTheme="minorHAnsi" w:cs="Arial"/>
          <w:i/>
          <w:iCs/>
          <w:color w:val="000000"/>
          <w:lang w:val="ru-RU"/>
        </w:rPr>
        <w:t>тел</w:t>
      </w:r>
      <w:r w:rsidR="006F27F5" w:rsidRPr="00C322E6">
        <w:rPr>
          <w:rFonts w:asciiTheme="minorHAnsi" w:hAnsiTheme="minorHAnsi" w:cs="Arial"/>
          <w:i/>
          <w:iCs/>
          <w:color w:val="000000"/>
          <w:lang w:val="ru-RU"/>
        </w:rPr>
        <w:t>.</w:t>
      </w:r>
      <w:r w:rsidRPr="00C322E6">
        <w:rPr>
          <w:rFonts w:asciiTheme="minorHAnsi" w:hAnsiTheme="minorHAnsi" w:cs="Arial"/>
          <w:i/>
          <w:iCs/>
          <w:color w:val="000000"/>
          <w:lang w:val="ru-RU"/>
        </w:rPr>
        <w:t>: +238 9172500,</w:t>
      </w:r>
      <w:r w:rsidRPr="00C322E6">
        <w:rPr>
          <w:rFonts w:asciiTheme="minorHAnsi" w:hAnsiTheme="minorHAnsi" w:cs="Arial"/>
          <w:i/>
          <w:iCs/>
          <w:color w:val="000000"/>
          <w:lang w:val="ru-RU"/>
        </w:rPr>
        <w:br/>
      </w:r>
      <w:r w:rsidRPr="00C322E6">
        <w:rPr>
          <w:rFonts w:asciiTheme="minorHAnsi" w:hAnsiTheme="minorHAnsi" w:cs="Arial"/>
          <w:i/>
          <w:iCs/>
          <w:color w:val="000000"/>
          <w:lang w:val="ru-RU"/>
        </w:rPr>
        <w:tab/>
      </w:r>
      <w:r w:rsidRPr="00C322E6">
        <w:rPr>
          <w:rFonts w:asciiTheme="minorHAnsi" w:hAnsiTheme="minorHAnsi" w:cs="Arial"/>
          <w:i/>
          <w:iCs/>
          <w:color w:val="000000"/>
          <w:lang w:val="ru-RU"/>
        </w:rPr>
        <w:tab/>
      </w:r>
      <w:r w:rsidR="006F27F5">
        <w:rPr>
          <w:rFonts w:asciiTheme="minorHAnsi" w:hAnsiTheme="minorHAnsi" w:cs="Arial"/>
          <w:i/>
          <w:iCs/>
          <w:color w:val="000000"/>
          <w:lang w:val="ru-RU"/>
        </w:rPr>
        <w:t>эл</w:t>
      </w:r>
      <w:r w:rsidR="006F27F5" w:rsidRPr="00C322E6">
        <w:rPr>
          <w:rFonts w:asciiTheme="minorHAnsi" w:hAnsiTheme="minorHAnsi" w:cs="Arial"/>
          <w:i/>
          <w:iCs/>
          <w:color w:val="000000"/>
          <w:lang w:val="ru-RU"/>
        </w:rPr>
        <w:t xml:space="preserve">. </w:t>
      </w:r>
      <w:r w:rsidR="006F27F5">
        <w:rPr>
          <w:rFonts w:asciiTheme="minorHAnsi" w:hAnsiTheme="minorHAnsi" w:cs="Arial"/>
          <w:i/>
          <w:iCs/>
          <w:color w:val="000000"/>
          <w:lang w:val="ru-RU"/>
        </w:rPr>
        <w:t>почта</w:t>
      </w:r>
      <w:r w:rsidRPr="00C322E6">
        <w:rPr>
          <w:rFonts w:asciiTheme="minorHAnsi" w:hAnsiTheme="minorHAnsi" w:cs="Arial"/>
          <w:i/>
          <w:iCs/>
          <w:color w:val="000000"/>
          <w:lang w:val="ru-RU"/>
        </w:rPr>
        <w:t xml:space="preserve">: </w:t>
      </w:r>
      <w:hyperlink r:id="rId30" w:history="1">
        <w:r>
          <w:rPr>
            <w:rStyle w:val="Hyperlink"/>
            <w:rFonts w:asciiTheme="minorHAnsi" w:hAnsiTheme="minorHAnsi"/>
            <w:i/>
            <w:iCs/>
            <w:lang w:val="es-ES_tradnl"/>
          </w:rPr>
          <w:t>erikasilvasilva</w:t>
        </w:r>
        <w:r w:rsidRPr="00C322E6">
          <w:rPr>
            <w:rStyle w:val="Hyperlink"/>
            <w:rFonts w:asciiTheme="minorHAnsi" w:hAnsiTheme="minorHAnsi"/>
            <w:i/>
            <w:iCs/>
            <w:lang w:val="ru-RU"/>
          </w:rPr>
          <w:t>@</w:t>
        </w:r>
        <w:r>
          <w:rPr>
            <w:rStyle w:val="Hyperlink"/>
            <w:rFonts w:asciiTheme="minorHAnsi" w:hAnsiTheme="minorHAnsi"/>
            <w:i/>
            <w:iCs/>
            <w:lang w:val="es-ES_tradnl"/>
          </w:rPr>
          <w:t>outlook</w:t>
        </w:r>
        <w:r w:rsidRPr="00C322E6">
          <w:rPr>
            <w:rStyle w:val="Hyperlink"/>
            <w:rFonts w:asciiTheme="minorHAnsi" w:hAnsiTheme="minorHAnsi"/>
            <w:i/>
            <w:iCs/>
            <w:lang w:val="ru-RU"/>
          </w:rPr>
          <w:t>.</w:t>
        </w:r>
        <w:r>
          <w:rPr>
            <w:rStyle w:val="Hyperlink"/>
            <w:rFonts w:asciiTheme="minorHAnsi" w:hAnsiTheme="minorHAnsi"/>
            <w:i/>
            <w:iCs/>
            <w:lang w:val="es-ES_tradnl"/>
          </w:rPr>
          <w:t>es</w:t>
        </w:r>
      </w:hyperlink>
    </w:p>
    <w:p w:rsidR="00AF0A18" w:rsidRPr="00C322E6" w:rsidRDefault="00AF0A18" w:rsidP="00AF0A18">
      <w:pPr>
        <w:rPr>
          <w:lang w:val="ru-RU"/>
        </w:rPr>
      </w:pPr>
    </w:p>
    <w:p w:rsidR="00AF0A18" w:rsidRPr="00C322E6" w:rsidRDefault="00AF0A18" w:rsidP="00AF0A18">
      <w:pPr>
        <w:widowControl w:val="0"/>
        <w:tabs>
          <w:tab w:val="clear" w:pos="567"/>
          <w:tab w:val="clear" w:pos="1276"/>
          <w:tab w:val="left" w:pos="90"/>
          <w:tab w:val="left" w:pos="854"/>
          <w:tab w:val="left" w:pos="1568"/>
        </w:tabs>
        <w:spacing w:before="0"/>
        <w:rPr>
          <w:rFonts w:asciiTheme="minorHAnsi" w:hAnsiTheme="minorHAnsi" w:cs="Arial"/>
          <w:color w:val="000000"/>
          <w:sz w:val="25"/>
          <w:szCs w:val="25"/>
        </w:rPr>
      </w:pPr>
      <w:r w:rsidRPr="00C322E6">
        <w:rPr>
          <w:rFonts w:asciiTheme="minorHAnsi" w:hAnsiTheme="minorHAnsi" w:cs="Arial"/>
          <w:b/>
          <w:bCs/>
          <w:color w:val="000000"/>
          <w:lang w:val="ru-RU"/>
        </w:rPr>
        <w:tab/>
      </w:r>
      <w:r w:rsidRPr="00C322E6">
        <w:rPr>
          <w:rFonts w:asciiTheme="minorHAnsi" w:hAnsiTheme="minorHAnsi" w:cs="Arial"/>
          <w:b/>
          <w:bCs/>
          <w:color w:val="000000"/>
          <w:lang w:val="ru-RU"/>
        </w:rPr>
        <w:tab/>
      </w:r>
      <w:r w:rsidRPr="00C322E6">
        <w:rPr>
          <w:rFonts w:asciiTheme="minorHAnsi" w:hAnsiTheme="minorHAnsi" w:cs="Arial"/>
          <w:b/>
          <w:bCs/>
          <w:color w:val="000000"/>
        </w:rPr>
        <w:t>DP16</w:t>
      </w:r>
      <w:r w:rsidRPr="00C322E6">
        <w:rPr>
          <w:rFonts w:asciiTheme="minorHAnsi" w:hAnsiTheme="minorHAnsi" w:cs="Arial"/>
          <w:sz w:val="24"/>
          <w:szCs w:val="24"/>
        </w:rPr>
        <w:tab/>
      </w:r>
      <w:r w:rsidRPr="00C322E6">
        <w:rPr>
          <w:rFonts w:asciiTheme="minorHAnsi" w:hAnsiTheme="minorHAnsi" w:cs="Arial"/>
          <w:color w:val="000000"/>
        </w:rPr>
        <w:t>Pro Nautas B.V. GmbH, Kutterweg 1, D-26789 Leer, Germany.</w:t>
      </w:r>
    </w:p>
    <w:p w:rsidR="00AF0A18" w:rsidRPr="006F27F5" w:rsidRDefault="00AF0A18" w:rsidP="006F27F5">
      <w:pPr>
        <w:widowControl w:val="0"/>
        <w:tabs>
          <w:tab w:val="clear" w:pos="1276"/>
          <w:tab w:val="left" w:pos="1568"/>
        </w:tabs>
        <w:spacing w:before="0"/>
        <w:rPr>
          <w:rFonts w:asciiTheme="minorHAnsi" w:hAnsiTheme="minorHAnsi" w:cs="Arial"/>
          <w:color w:val="000000"/>
          <w:lang w:val="ru-RU"/>
        </w:rPr>
      </w:pPr>
      <w:r w:rsidRPr="00C322E6">
        <w:rPr>
          <w:rFonts w:asciiTheme="minorHAnsi" w:hAnsiTheme="minorHAnsi" w:cs="Arial"/>
          <w:sz w:val="24"/>
          <w:szCs w:val="24"/>
        </w:rPr>
        <w:tab/>
      </w:r>
      <w:r w:rsidRPr="00C322E6">
        <w:rPr>
          <w:rFonts w:asciiTheme="minorHAnsi" w:hAnsiTheme="minorHAnsi" w:cs="Arial"/>
          <w:sz w:val="24"/>
          <w:szCs w:val="24"/>
        </w:rPr>
        <w:tab/>
      </w:r>
      <w:r w:rsidR="006F27F5">
        <w:rPr>
          <w:rFonts w:asciiTheme="minorHAnsi" w:hAnsiTheme="minorHAnsi" w:cs="Arial"/>
          <w:color w:val="000000"/>
          <w:lang w:val="ru-RU"/>
        </w:rPr>
        <w:t>Тел</w:t>
      </w:r>
      <w:r w:rsidRPr="006F27F5">
        <w:rPr>
          <w:rFonts w:asciiTheme="minorHAnsi" w:hAnsiTheme="minorHAnsi" w:cs="Arial"/>
          <w:color w:val="000000"/>
          <w:lang w:val="ru-RU"/>
        </w:rPr>
        <w:t xml:space="preserve">.: +49 491 987 901 25, </w:t>
      </w:r>
      <w:r w:rsidR="006F27F5">
        <w:rPr>
          <w:rFonts w:asciiTheme="minorHAnsi" w:hAnsiTheme="minorHAnsi" w:cs="Arial"/>
          <w:color w:val="000000"/>
          <w:lang w:val="ru-RU"/>
        </w:rPr>
        <w:t>факс</w:t>
      </w:r>
      <w:r w:rsidRPr="006F27F5">
        <w:rPr>
          <w:rFonts w:asciiTheme="minorHAnsi" w:hAnsiTheme="minorHAnsi" w:cs="Arial"/>
          <w:color w:val="000000"/>
          <w:lang w:val="ru-RU"/>
        </w:rPr>
        <w:t>: +49 491 987 9029,</w:t>
      </w:r>
    </w:p>
    <w:p w:rsidR="00AF0A18" w:rsidRPr="00C322E6" w:rsidRDefault="00AF0A18" w:rsidP="006F27F5">
      <w:pPr>
        <w:widowControl w:val="0"/>
        <w:tabs>
          <w:tab w:val="clear" w:pos="1276"/>
          <w:tab w:val="left" w:pos="1568"/>
        </w:tabs>
        <w:spacing w:before="0"/>
        <w:rPr>
          <w:rFonts w:asciiTheme="minorHAnsi" w:hAnsiTheme="minorHAnsi" w:cs="Arial"/>
          <w:color w:val="000000"/>
          <w:lang w:val="ru-RU"/>
        </w:rPr>
      </w:pPr>
      <w:r w:rsidRPr="006F27F5">
        <w:rPr>
          <w:rFonts w:asciiTheme="minorHAnsi" w:hAnsiTheme="minorHAnsi" w:cs="Arial"/>
          <w:color w:val="000000"/>
          <w:lang w:val="ru-RU"/>
        </w:rPr>
        <w:tab/>
      </w:r>
      <w:r w:rsidRPr="006F27F5">
        <w:rPr>
          <w:rFonts w:asciiTheme="minorHAnsi" w:hAnsiTheme="minorHAnsi" w:cs="Arial"/>
          <w:color w:val="000000"/>
          <w:lang w:val="ru-RU"/>
        </w:rPr>
        <w:tab/>
      </w:r>
      <w:r w:rsidR="006F27F5">
        <w:rPr>
          <w:rFonts w:asciiTheme="minorHAnsi" w:hAnsiTheme="minorHAnsi" w:cs="Arial"/>
          <w:i/>
          <w:iCs/>
          <w:color w:val="000000"/>
          <w:lang w:val="ru-RU"/>
        </w:rPr>
        <w:t>эл</w:t>
      </w:r>
      <w:r w:rsidR="006F27F5" w:rsidRPr="006F27F5">
        <w:rPr>
          <w:rFonts w:asciiTheme="minorHAnsi" w:hAnsiTheme="minorHAnsi" w:cs="Arial"/>
          <w:i/>
          <w:iCs/>
          <w:color w:val="000000"/>
          <w:lang w:val="ru-RU"/>
        </w:rPr>
        <w:t xml:space="preserve">. </w:t>
      </w:r>
      <w:r w:rsidR="006F27F5">
        <w:rPr>
          <w:rFonts w:asciiTheme="minorHAnsi" w:hAnsiTheme="minorHAnsi" w:cs="Arial"/>
          <w:i/>
          <w:iCs/>
          <w:color w:val="000000"/>
          <w:lang w:val="ru-RU"/>
        </w:rPr>
        <w:t>почта</w:t>
      </w:r>
      <w:r w:rsidRPr="006F27F5">
        <w:rPr>
          <w:rFonts w:asciiTheme="minorHAnsi" w:hAnsiTheme="minorHAnsi" w:cs="Arial"/>
          <w:i/>
          <w:iCs/>
          <w:color w:val="000000"/>
          <w:lang w:val="ru-RU"/>
        </w:rPr>
        <w:t>:</w:t>
      </w:r>
      <w:r w:rsidRPr="006F27F5">
        <w:rPr>
          <w:rFonts w:asciiTheme="minorHAnsi" w:hAnsiTheme="minorHAnsi" w:cs="Arial"/>
          <w:color w:val="000000"/>
          <w:lang w:val="ru-RU"/>
        </w:rPr>
        <w:t xml:space="preserve"> </w:t>
      </w:r>
      <w:hyperlink r:id="rId31" w:history="1">
        <w:r>
          <w:rPr>
            <w:rStyle w:val="Hyperlink"/>
            <w:rFonts w:asciiTheme="minorHAnsi" w:hAnsiTheme="minorHAnsi"/>
            <w:lang w:val="es-ES_tradnl"/>
          </w:rPr>
          <w:t>mreimuth</w:t>
        </w:r>
        <w:r w:rsidRPr="006F27F5">
          <w:rPr>
            <w:rStyle w:val="Hyperlink"/>
            <w:rFonts w:asciiTheme="minorHAnsi" w:hAnsiTheme="minorHAnsi"/>
            <w:lang w:val="ru-RU"/>
          </w:rPr>
          <w:t>@</w:t>
        </w:r>
        <w:r>
          <w:rPr>
            <w:rStyle w:val="Hyperlink"/>
            <w:rFonts w:asciiTheme="minorHAnsi" w:hAnsiTheme="minorHAnsi"/>
            <w:lang w:val="es-ES_tradnl"/>
          </w:rPr>
          <w:t>pro</w:t>
        </w:r>
        <w:r w:rsidRPr="006F27F5">
          <w:rPr>
            <w:rStyle w:val="Hyperlink"/>
            <w:rFonts w:asciiTheme="minorHAnsi" w:hAnsiTheme="minorHAnsi"/>
            <w:lang w:val="ru-RU"/>
          </w:rPr>
          <w:t>-</w:t>
        </w:r>
        <w:r>
          <w:rPr>
            <w:rStyle w:val="Hyperlink"/>
            <w:rFonts w:asciiTheme="minorHAnsi" w:hAnsiTheme="minorHAnsi"/>
            <w:lang w:val="es-ES_tradnl"/>
          </w:rPr>
          <w:t>nautas</w:t>
        </w:r>
        <w:r w:rsidRPr="006F27F5">
          <w:rPr>
            <w:rStyle w:val="Hyperlink"/>
            <w:rFonts w:asciiTheme="minorHAnsi" w:hAnsiTheme="minorHAnsi"/>
            <w:lang w:val="ru-RU"/>
          </w:rPr>
          <w:t>.</w:t>
        </w:r>
        <w:r>
          <w:rPr>
            <w:rStyle w:val="Hyperlink"/>
            <w:rFonts w:asciiTheme="minorHAnsi" w:hAnsiTheme="minorHAnsi"/>
            <w:lang w:val="es-ES_tradnl"/>
          </w:rPr>
          <w:t>com</w:t>
        </w:r>
      </w:hyperlink>
      <w:r w:rsidRPr="006F27F5">
        <w:rPr>
          <w:rFonts w:asciiTheme="minorHAnsi" w:hAnsiTheme="minorHAnsi" w:cs="Arial"/>
          <w:color w:val="000000"/>
          <w:lang w:val="ru-RU"/>
        </w:rPr>
        <w:t xml:space="preserve">, </w:t>
      </w:r>
      <w:r>
        <w:rPr>
          <w:rFonts w:asciiTheme="minorHAnsi" w:hAnsiTheme="minorHAnsi" w:cs="Arial"/>
          <w:i/>
          <w:iCs/>
          <w:color w:val="000000"/>
          <w:lang w:val="es-ES_tradnl"/>
        </w:rPr>
        <w:t>URL</w:t>
      </w:r>
      <w:r w:rsidRPr="006F27F5">
        <w:rPr>
          <w:rFonts w:asciiTheme="minorHAnsi" w:hAnsiTheme="minorHAnsi" w:cs="Arial"/>
          <w:i/>
          <w:iCs/>
          <w:color w:val="000000"/>
          <w:lang w:val="ru-RU"/>
        </w:rPr>
        <w:t>:</w:t>
      </w:r>
      <w:r w:rsidRPr="006F27F5">
        <w:rPr>
          <w:rFonts w:asciiTheme="minorHAnsi" w:hAnsiTheme="minorHAnsi" w:cs="Arial"/>
          <w:color w:val="000000"/>
          <w:lang w:val="ru-RU"/>
        </w:rPr>
        <w:t xml:space="preserve"> </w:t>
      </w:r>
      <w:hyperlink r:id="rId32" w:history="1">
        <w:r>
          <w:rPr>
            <w:rStyle w:val="Hyperlink"/>
            <w:rFonts w:asciiTheme="minorHAnsi" w:hAnsiTheme="minorHAnsi"/>
            <w:lang w:val="es-ES_tradnl"/>
          </w:rPr>
          <w:t>www</w:t>
        </w:r>
        <w:r w:rsidRPr="006F27F5">
          <w:rPr>
            <w:rStyle w:val="Hyperlink"/>
            <w:rFonts w:asciiTheme="minorHAnsi" w:hAnsiTheme="minorHAnsi"/>
            <w:lang w:val="ru-RU"/>
          </w:rPr>
          <w:t>.</w:t>
        </w:r>
        <w:r>
          <w:rPr>
            <w:rStyle w:val="Hyperlink"/>
            <w:rFonts w:asciiTheme="minorHAnsi" w:hAnsiTheme="minorHAnsi"/>
            <w:lang w:val="es-ES_tradnl"/>
          </w:rPr>
          <w:t>pro</w:t>
        </w:r>
        <w:r w:rsidRPr="006F27F5">
          <w:rPr>
            <w:rStyle w:val="Hyperlink"/>
            <w:rFonts w:asciiTheme="minorHAnsi" w:hAnsiTheme="minorHAnsi"/>
            <w:lang w:val="ru-RU"/>
          </w:rPr>
          <w:t>-</w:t>
        </w:r>
        <w:r>
          <w:rPr>
            <w:rStyle w:val="Hyperlink"/>
            <w:rFonts w:asciiTheme="minorHAnsi" w:hAnsiTheme="minorHAnsi"/>
            <w:lang w:val="es-ES_tradnl"/>
          </w:rPr>
          <w:t>nautas</w:t>
        </w:r>
        <w:r w:rsidRPr="006F27F5">
          <w:rPr>
            <w:rStyle w:val="Hyperlink"/>
            <w:rFonts w:asciiTheme="minorHAnsi" w:hAnsiTheme="minorHAnsi"/>
            <w:lang w:val="ru-RU"/>
          </w:rPr>
          <w:t>.</w:t>
        </w:r>
        <w:r>
          <w:rPr>
            <w:rStyle w:val="Hyperlink"/>
            <w:rFonts w:asciiTheme="minorHAnsi" w:hAnsiTheme="minorHAnsi"/>
            <w:lang w:val="es-ES_tradnl"/>
          </w:rPr>
          <w:t>com</w:t>
        </w:r>
      </w:hyperlink>
      <w:r w:rsidR="00C322E6" w:rsidRPr="00C322E6">
        <w:rPr>
          <w:rStyle w:val="Hyperlink"/>
          <w:rFonts w:asciiTheme="minorHAnsi" w:hAnsiTheme="minorHAnsi"/>
          <w:u w:val="none"/>
          <w:lang w:val="ru-RU"/>
        </w:rPr>
        <w:t>,</w:t>
      </w:r>
    </w:p>
    <w:p w:rsidR="00AF0A18" w:rsidRPr="008300A3" w:rsidRDefault="00AF0A18" w:rsidP="00C322E6">
      <w:pPr>
        <w:widowControl w:val="0"/>
        <w:tabs>
          <w:tab w:val="clear" w:pos="1276"/>
          <w:tab w:val="left" w:pos="1568"/>
        </w:tabs>
        <w:spacing w:before="0"/>
        <w:rPr>
          <w:rFonts w:asciiTheme="minorHAnsi" w:hAnsiTheme="minorHAnsi" w:cs="Arial"/>
          <w:i/>
          <w:iCs/>
          <w:color w:val="000000"/>
          <w:sz w:val="25"/>
          <w:szCs w:val="25"/>
          <w:lang w:val="ru-RU"/>
        </w:rPr>
      </w:pPr>
      <w:r w:rsidRPr="006F27F5">
        <w:rPr>
          <w:rFonts w:asciiTheme="minorHAnsi" w:hAnsiTheme="minorHAnsi" w:cs="Arial"/>
          <w:sz w:val="24"/>
          <w:szCs w:val="24"/>
          <w:lang w:val="ru-RU"/>
        </w:rPr>
        <w:tab/>
      </w:r>
      <w:r w:rsidRPr="006F27F5">
        <w:rPr>
          <w:rFonts w:asciiTheme="minorHAnsi" w:hAnsiTheme="minorHAnsi" w:cs="Arial"/>
          <w:sz w:val="24"/>
          <w:szCs w:val="24"/>
          <w:lang w:val="ru-RU"/>
        </w:rPr>
        <w:tab/>
      </w:r>
      <w:r w:rsidR="00C322E6">
        <w:rPr>
          <w:rFonts w:asciiTheme="minorHAnsi" w:hAnsiTheme="minorHAnsi" w:cs="Arial"/>
          <w:i/>
          <w:iCs/>
          <w:color w:val="000000"/>
          <w:lang w:val="ru-RU"/>
        </w:rPr>
        <w:t>л</w:t>
      </w:r>
      <w:r w:rsidR="006F27F5">
        <w:rPr>
          <w:rFonts w:asciiTheme="minorHAnsi" w:hAnsiTheme="minorHAnsi" w:cs="Arial"/>
          <w:i/>
          <w:iCs/>
          <w:color w:val="000000"/>
          <w:lang w:val="ru-RU"/>
        </w:rPr>
        <w:t>ицо</w:t>
      </w:r>
      <w:r w:rsidR="006F27F5" w:rsidRPr="008300A3">
        <w:rPr>
          <w:rFonts w:asciiTheme="minorHAnsi" w:hAnsiTheme="minorHAnsi" w:cs="Arial"/>
          <w:i/>
          <w:iCs/>
          <w:color w:val="000000"/>
          <w:lang w:val="ru-RU"/>
        </w:rPr>
        <w:t xml:space="preserve"> </w:t>
      </w:r>
      <w:r w:rsidR="006F27F5">
        <w:rPr>
          <w:rFonts w:asciiTheme="minorHAnsi" w:hAnsiTheme="minorHAnsi" w:cs="Arial"/>
          <w:i/>
          <w:iCs/>
          <w:color w:val="000000"/>
          <w:lang w:val="ru-RU"/>
        </w:rPr>
        <w:t>для</w:t>
      </w:r>
      <w:r w:rsidR="006F27F5" w:rsidRPr="008300A3">
        <w:rPr>
          <w:rFonts w:asciiTheme="minorHAnsi" w:hAnsiTheme="minorHAnsi" w:cs="Arial"/>
          <w:i/>
          <w:iCs/>
          <w:color w:val="000000"/>
          <w:lang w:val="ru-RU"/>
        </w:rPr>
        <w:t xml:space="preserve"> </w:t>
      </w:r>
      <w:r w:rsidR="006F27F5">
        <w:rPr>
          <w:rFonts w:asciiTheme="minorHAnsi" w:hAnsiTheme="minorHAnsi" w:cs="Arial"/>
          <w:i/>
          <w:iCs/>
          <w:color w:val="000000"/>
          <w:lang w:val="ru-RU"/>
        </w:rPr>
        <w:t>контактов</w:t>
      </w:r>
      <w:r w:rsidRPr="008300A3">
        <w:rPr>
          <w:rFonts w:asciiTheme="minorHAnsi" w:hAnsiTheme="minorHAnsi" w:cs="Arial"/>
          <w:i/>
          <w:iCs/>
          <w:color w:val="000000"/>
          <w:lang w:val="ru-RU"/>
        </w:rPr>
        <w:t xml:space="preserve">: </w:t>
      </w:r>
      <w:r>
        <w:rPr>
          <w:rFonts w:asciiTheme="minorHAnsi" w:hAnsiTheme="minorHAnsi" w:cs="Arial"/>
          <w:i/>
          <w:iCs/>
          <w:color w:val="000000"/>
          <w:lang w:val="es-ES_tradnl"/>
        </w:rPr>
        <w:t>Michael</w:t>
      </w:r>
      <w:r w:rsidRPr="008300A3">
        <w:rPr>
          <w:rFonts w:asciiTheme="minorHAnsi" w:hAnsiTheme="minorHAnsi" w:cs="Arial"/>
          <w:i/>
          <w:iCs/>
          <w:color w:val="000000"/>
          <w:lang w:val="ru-RU"/>
        </w:rPr>
        <w:t xml:space="preserve"> </w:t>
      </w:r>
      <w:r>
        <w:rPr>
          <w:rFonts w:asciiTheme="minorHAnsi" w:hAnsiTheme="minorHAnsi" w:cs="Arial"/>
          <w:i/>
          <w:iCs/>
          <w:color w:val="000000"/>
          <w:lang w:val="es-ES_tradnl"/>
        </w:rPr>
        <w:t>Reimuth</w:t>
      </w:r>
    </w:p>
    <w:p w:rsidR="00B871D1" w:rsidRPr="00B9163E" w:rsidRDefault="00B871D1" w:rsidP="006F27F5">
      <w:pPr>
        <w:pStyle w:val="Heading20"/>
        <w:spacing w:before="1080"/>
        <w:rPr>
          <w:szCs w:val="22"/>
          <w:lang w:val="ru-RU"/>
        </w:rPr>
      </w:pPr>
      <w:bookmarkStart w:id="176" w:name="_Toc355708882"/>
      <w:r w:rsidRPr="00B9163E">
        <w:rPr>
          <w:szCs w:val="22"/>
          <w:lang w:val="ru-RU"/>
        </w:rPr>
        <w:t xml:space="preserve">Коды сетей подвижной связи (MNC) для плана международной идентификации для сетей общего пользования и абонентов </w:t>
      </w:r>
      <w:r w:rsidRPr="00B9163E">
        <w:rPr>
          <w:szCs w:val="22"/>
          <w:lang w:val="ru-RU"/>
        </w:rPr>
        <w:br/>
        <w:t>(согласно Рекомендации МСЭ-Т E.212 (05/2008))</w:t>
      </w:r>
      <w:r w:rsidRPr="00B9163E">
        <w:rPr>
          <w:szCs w:val="22"/>
          <w:lang w:val="ru-RU"/>
        </w:rPr>
        <w:br/>
        <w:t>(по состоянию на 15 июля 2014 г.)</w:t>
      </w:r>
    </w:p>
    <w:p w:rsidR="00B871D1" w:rsidRPr="00B9163E" w:rsidRDefault="00B871D1" w:rsidP="006F27F5">
      <w:pPr>
        <w:tabs>
          <w:tab w:val="clear" w:pos="567"/>
          <w:tab w:val="left" w:pos="720"/>
        </w:tabs>
        <w:jc w:val="center"/>
        <w:rPr>
          <w:rFonts w:eastAsia="Calibri"/>
          <w:color w:val="000000"/>
          <w:lang w:val="ru-RU"/>
        </w:rPr>
      </w:pPr>
      <w:r w:rsidRPr="00B9163E">
        <w:rPr>
          <w:rFonts w:eastAsia="Calibri"/>
          <w:color w:val="000000"/>
          <w:lang w:val="ru-RU"/>
        </w:rPr>
        <w:t xml:space="preserve">(Приложение к </w:t>
      </w:r>
      <w:r w:rsidRPr="00B9163E">
        <w:rPr>
          <w:lang w:val="ru-RU"/>
        </w:rPr>
        <w:t>Оперативному</w:t>
      </w:r>
      <w:r w:rsidRPr="00B9163E">
        <w:rPr>
          <w:rFonts w:eastAsia="Calibri"/>
          <w:color w:val="000000"/>
          <w:lang w:val="ru-RU"/>
        </w:rPr>
        <w:t xml:space="preserve"> бюллетеню МСЭ № 1056 – 15.VII.2014)</w:t>
      </w:r>
      <w:r w:rsidRPr="00B9163E">
        <w:rPr>
          <w:rFonts w:eastAsia="Calibri"/>
          <w:color w:val="000000"/>
          <w:lang w:val="ru-RU"/>
        </w:rPr>
        <w:br/>
        <w:t>(Поправка № 2</w:t>
      </w:r>
      <w:r w:rsidR="006F27F5">
        <w:rPr>
          <w:rFonts w:eastAsia="Calibri"/>
          <w:color w:val="000000"/>
          <w:lang w:val="ru-RU"/>
        </w:rPr>
        <w:t>5</w:t>
      </w:r>
      <w:r w:rsidRPr="00B9163E">
        <w:rPr>
          <w:rFonts w:eastAsia="Calibri"/>
          <w:color w:val="000000"/>
          <w:lang w:val="ru-RU"/>
        </w:rPr>
        <w:t>)</w:t>
      </w:r>
    </w:p>
    <w:p w:rsidR="00B871D1" w:rsidRPr="00B9163E" w:rsidRDefault="00B871D1" w:rsidP="00B871D1">
      <w:pPr>
        <w:tabs>
          <w:tab w:val="left" w:pos="3119"/>
          <w:tab w:val="left" w:pos="4536"/>
        </w:tabs>
        <w:spacing w:before="480"/>
        <w:ind w:left="51"/>
        <w:rPr>
          <w:lang w:val="ru-RU"/>
        </w:rPr>
      </w:pPr>
      <w:r w:rsidRPr="00B9163E">
        <w:rPr>
          <w:rFonts w:eastAsia="Calibri"/>
          <w:b/>
          <w:i/>
          <w:color w:val="000000"/>
          <w:lang w:val="ru-RU"/>
        </w:rPr>
        <w:t>Страна</w:t>
      </w:r>
      <w:r w:rsidRPr="00B9163E">
        <w:rPr>
          <w:rFonts w:eastAsia="Calibri"/>
          <w:b/>
          <w:color w:val="000000"/>
          <w:lang w:val="ru-RU"/>
        </w:rPr>
        <w:t>/</w:t>
      </w:r>
      <w:r w:rsidRPr="00B9163E">
        <w:rPr>
          <w:rFonts w:eastAsia="Calibri"/>
          <w:b/>
          <w:i/>
          <w:color w:val="000000"/>
          <w:lang w:val="ru-RU"/>
        </w:rPr>
        <w:t>Географическая зонa</w:t>
      </w:r>
      <w:r w:rsidRPr="00B9163E">
        <w:rPr>
          <w:lang w:val="ru-RU"/>
        </w:rPr>
        <w:tab/>
      </w:r>
      <w:r w:rsidRPr="00B9163E">
        <w:rPr>
          <w:rFonts w:eastAsia="Calibri"/>
          <w:b/>
          <w:i/>
          <w:color w:val="000000"/>
          <w:lang w:val="ru-RU"/>
        </w:rPr>
        <w:t>MCC+MNC</w:t>
      </w:r>
      <w:r w:rsidRPr="00B9163E">
        <w:rPr>
          <w:rFonts w:eastAsia="Calibri"/>
          <w:bCs/>
          <w:iCs/>
          <w:color w:val="000000"/>
          <w:sz w:val="16"/>
          <w:szCs w:val="16"/>
          <w:lang w:val="ru-RU"/>
        </w:rPr>
        <w:t>*</w:t>
      </w:r>
      <w:r w:rsidRPr="00B9163E">
        <w:rPr>
          <w:lang w:val="ru-RU"/>
        </w:rPr>
        <w:tab/>
      </w:r>
      <w:r w:rsidRPr="00B9163E">
        <w:rPr>
          <w:rFonts w:eastAsia="Calibri"/>
          <w:b/>
          <w:i/>
          <w:color w:val="000000"/>
          <w:lang w:val="ru-RU"/>
        </w:rPr>
        <w:t>Оператор</w:t>
      </w:r>
      <w:r w:rsidRPr="00B9163E">
        <w:rPr>
          <w:rFonts w:eastAsia="Calibri"/>
          <w:b/>
          <w:color w:val="000000"/>
          <w:lang w:val="ru-RU"/>
        </w:rPr>
        <w:t>/</w:t>
      </w:r>
      <w:r w:rsidRPr="00B9163E">
        <w:rPr>
          <w:rFonts w:eastAsia="Calibri"/>
          <w:b/>
          <w:i/>
          <w:color w:val="000000"/>
          <w:lang w:val="ru-RU"/>
        </w:rPr>
        <w:t>Сеть</w:t>
      </w:r>
    </w:p>
    <w:p w:rsidR="00AF0A18" w:rsidRPr="00C322E6" w:rsidRDefault="006F27F5" w:rsidP="006F27F5">
      <w:pPr>
        <w:tabs>
          <w:tab w:val="left" w:pos="2749"/>
          <w:tab w:val="left" w:pos="4242"/>
        </w:tabs>
        <w:ind w:left="50"/>
        <w:rPr>
          <w:rFonts w:asciiTheme="minorHAnsi" w:hAnsiTheme="minorHAnsi"/>
          <w:lang w:val="ru-RU"/>
        </w:rPr>
      </w:pPr>
      <w:r>
        <w:rPr>
          <w:rFonts w:asciiTheme="minorHAnsi" w:eastAsia="Calibri" w:hAnsiTheme="minorHAnsi"/>
          <w:b/>
          <w:color w:val="000000"/>
          <w:lang w:val="ru-RU"/>
        </w:rPr>
        <w:t>Швейцария     </w:t>
      </w:r>
      <w:r w:rsidR="00AF0A18">
        <w:rPr>
          <w:rFonts w:asciiTheme="minorHAnsi" w:eastAsia="Calibri" w:hAnsiTheme="minorHAnsi"/>
          <w:b/>
          <w:color w:val="000000"/>
        </w:rPr>
        <w:t>ADD</w:t>
      </w:r>
    </w:p>
    <w:p w:rsidR="00B871D1" w:rsidRPr="00C322E6" w:rsidRDefault="006F27F5" w:rsidP="006F27F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53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ru-RU"/>
        </w:rPr>
      </w:pPr>
      <w:r w:rsidRPr="00C322E6">
        <w:rPr>
          <w:rFonts w:asciiTheme="minorHAnsi" w:hAnsiTheme="minorHAnsi"/>
          <w:lang w:val="ru-RU"/>
        </w:rPr>
        <w:tab/>
      </w:r>
      <w:r w:rsidR="00AF0A18" w:rsidRPr="00C322E6">
        <w:rPr>
          <w:rFonts w:asciiTheme="minorHAnsi" w:eastAsia="Calibri" w:hAnsiTheme="minorHAnsi"/>
          <w:color w:val="000000"/>
          <w:lang w:val="ru-RU"/>
        </w:rPr>
        <w:t>228 57</w:t>
      </w:r>
      <w:r w:rsidR="00AF0A18" w:rsidRPr="00C322E6">
        <w:rPr>
          <w:rFonts w:asciiTheme="minorHAnsi" w:hAnsiTheme="minorHAnsi"/>
          <w:lang w:val="ru-RU"/>
        </w:rPr>
        <w:tab/>
      </w:r>
      <w:r w:rsidR="00AF0A18">
        <w:rPr>
          <w:rFonts w:asciiTheme="minorHAnsi" w:eastAsia="Calibri" w:hAnsiTheme="minorHAnsi"/>
          <w:color w:val="000000"/>
        </w:rPr>
        <w:t>Mitto</w:t>
      </w:r>
      <w:r w:rsidR="00AF0A18" w:rsidRPr="00C322E6">
        <w:rPr>
          <w:rFonts w:asciiTheme="minorHAnsi" w:eastAsia="Calibri" w:hAnsiTheme="minorHAnsi"/>
          <w:color w:val="000000"/>
          <w:lang w:val="ru-RU"/>
        </w:rPr>
        <w:t xml:space="preserve"> </w:t>
      </w:r>
      <w:r w:rsidR="00AF0A18">
        <w:rPr>
          <w:rFonts w:asciiTheme="minorHAnsi" w:eastAsia="Calibri" w:hAnsiTheme="minorHAnsi"/>
          <w:color w:val="000000"/>
        </w:rPr>
        <w:t>AG</w:t>
      </w:r>
    </w:p>
    <w:p w:rsidR="00B871D1" w:rsidRPr="00C322E6" w:rsidRDefault="00B871D1" w:rsidP="00B871D1">
      <w:pPr>
        <w:spacing w:before="360"/>
        <w:rPr>
          <w:lang w:val="ru-RU"/>
        </w:rPr>
      </w:pPr>
      <w:r w:rsidRPr="00C322E6">
        <w:rPr>
          <w:rFonts w:ascii="Arial" w:eastAsia="Arial" w:hAnsi="Arial"/>
          <w:color w:val="000000"/>
          <w:sz w:val="16"/>
          <w:lang w:val="ru-RU"/>
        </w:rPr>
        <w:t>___________</w:t>
      </w:r>
    </w:p>
    <w:p w:rsidR="00B871D1" w:rsidRPr="00C322E6" w:rsidRDefault="00B871D1" w:rsidP="00B871D1">
      <w:pPr>
        <w:tabs>
          <w:tab w:val="clear" w:pos="567"/>
          <w:tab w:val="clear" w:pos="1276"/>
          <w:tab w:val="clear" w:pos="1843"/>
          <w:tab w:val="left" w:pos="284"/>
          <w:tab w:val="left" w:pos="2694"/>
          <w:tab w:val="left" w:pos="3119"/>
          <w:tab w:val="left" w:pos="4536"/>
        </w:tabs>
        <w:spacing w:before="0"/>
        <w:jc w:val="left"/>
        <w:rPr>
          <w:rFonts w:eastAsia="Calibri"/>
          <w:color w:val="000000"/>
          <w:lang w:val="ru-RU"/>
        </w:rPr>
      </w:pPr>
      <w:r w:rsidRPr="00C322E6">
        <w:rPr>
          <w:rFonts w:eastAsia="Calibri"/>
          <w:color w:val="000000"/>
          <w:sz w:val="16"/>
          <w:lang w:val="ru-RU"/>
        </w:rPr>
        <w:t>*</w:t>
      </w:r>
      <w:r w:rsidRPr="00C322E6">
        <w:rPr>
          <w:rFonts w:eastAsia="Calibri"/>
          <w:color w:val="000000"/>
          <w:sz w:val="16"/>
          <w:lang w:val="ru-RU"/>
        </w:rPr>
        <w:tab/>
      </w:r>
      <w:r w:rsidRPr="00415D4D">
        <w:rPr>
          <w:rFonts w:eastAsia="Calibri"/>
          <w:color w:val="000000"/>
          <w:sz w:val="16"/>
          <w:szCs w:val="16"/>
          <w:lang w:val="es-ES"/>
        </w:rPr>
        <w:t>MCC</w:t>
      </w:r>
      <w:r w:rsidRPr="00C322E6">
        <w:rPr>
          <w:rFonts w:eastAsia="Calibri"/>
          <w:color w:val="000000"/>
          <w:sz w:val="16"/>
          <w:szCs w:val="16"/>
          <w:lang w:val="ru-RU"/>
        </w:rPr>
        <w:t xml:space="preserve">: </w:t>
      </w:r>
      <w:r w:rsidRPr="00B9163E">
        <w:rPr>
          <w:rFonts w:eastAsia="Calibri"/>
          <w:color w:val="000000"/>
          <w:sz w:val="16"/>
          <w:szCs w:val="16"/>
          <w:lang w:val="ru-RU"/>
        </w:rPr>
        <w:t>Код</w:t>
      </w:r>
      <w:r w:rsidRPr="00C322E6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B9163E">
        <w:rPr>
          <w:rFonts w:eastAsia="Calibri"/>
          <w:color w:val="000000"/>
          <w:sz w:val="16"/>
          <w:szCs w:val="16"/>
          <w:lang w:val="ru-RU"/>
        </w:rPr>
        <w:t>страны</w:t>
      </w:r>
      <w:r w:rsidRPr="00C322E6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B9163E">
        <w:rPr>
          <w:rFonts w:eastAsia="Calibri"/>
          <w:color w:val="000000"/>
          <w:sz w:val="16"/>
          <w:szCs w:val="16"/>
          <w:lang w:val="ru-RU"/>
        </w:rPr>
        <w:t>в</w:t>
      </w:r>
      <w:r w:rsidRPr="00C322E6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B9163E">
        <w:rPr>
          <w:rFonts w:eastAsia="Calibri"/>
          <w:color w:val="000000"/>
          <w:sz w:val="16"/>
          <w:szCs w:val="16"/>
          <w:lang w:val="ru-RU"/>
        </w:rPr>
        <w:t>системе</w:t>
      </w:r>
      <w:r w:rsidRPr="00C322E6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B9163E">
        <w:rPr>
          <w:rFonts w:eastAsia="Calibri"/>
          <w:color w:val="000000"/>
          <w:sz w:val="16"/>
          <w:szCs w:val="16"/>
          <w:lang w:val="ru-RU"/>
        </w:rPr>
        <w:t>подвижной</w:t>
      </w:r>
      <w:r w:rsidRPr="00C322E6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B9163E">
        <w:rPr>
          <w:rFonts w:eastAsia="Calibri"/>
          <w:color w:val="000000"/>
          <w:sz w:val="16"/>
          <w:szCs w:val="16"/>
          <w:lang w:val="ru-RU"/>
        </w:rPr>
        <w:t>связи</w:t>
      </w:r>
      <w:r w:rsidRPr="00C322E6">
        <w:rPr>
          <w:rFonts w:eastAsia="Calibri"/>
          <w:color w:val="000000"/>
          <w:sz w:val="16"/>
          <w:szCs w:val="16"/>
          <w:lang w:val="ru-RU"/>
        </w:rPr>
        <w:t>/</w:t>
      </w:r>
      <w:r w:rsidRPr="00415D4D">
        <w:rPr>
          <w:rFonts w:eastAsia="Calibri"/>
          <w:color w:val="000000"/>
          <w:sz w:val="16"/>
          <w:szCs w:val="16"/>
          <w:lang w:val="es-ES"/>
        </w:rPr>
        <w:t>Mobile</w:t>
      </w:r>
      <w:r w:rsidRPr="00C322E6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415D4D">
        <w:rPr>
          <w:rFonts w:eastAsia="Calibri"/>
          <w:color w:val="000000"/>
          <w:sz w:val="16"/>
          <w:szCs w:val="16"/>
          <w:lang w:val="es-ES"/>
        </w:rPr>
        <w:t>Country</w:t>
      </w:r>
      <w:r w:rsidRPr="00C322E6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415D4D">
        <w:rPr>
          <w:rFonts w:eastAsia="Calibri"/>
          <w:color w:val="000000"/>
          <w:sz w:val="16"/>
          <w:szCs w:val="16"/>
          <w:lang w:val="es-ES"/>
        </w:rPr>
        <w:t>Code</w:t>
      </w:r>
      <w:r w:rsidRPr="00C322E6">
        <w:rPr>
          <w:rFonts w:eastAsia="Calibri"/>
          <w:color w:val="000000"/>
          <w:sz w:val="18"/>
          <w:lang w:val="ru-RU"/>
        </w:rPr>
        <w:br/>
      </w:r>
      <w:r w:rsidRPr="00C322E6">
        <w:rPr>
          <w:rFonts w:eastAsia="Calibri"/>
          <w:color w:val="000000"/>
          <w:sz w:val="18"/>
          <w:lang w:val="ru-RU"/>
        </w:rPr>
        <w:tab/>
      </w:r>
      <w:r w:rsidRPr="00415D4D">
        <w:rPr>
          <w:rFonts w:eastAsia="Calibri"/>
          <w:color w:val="000000"/>
          <w:sz w:val="16"/>
          <w:szCs w:val="16"/>
          <w:lang w:val="es-ES"/>
        </w:rPr>
        <w:t>MNC</w:t>
      </w:r>
      <w:r w:rsidRPr="00C322E6">
        <w:rPr>
          <w:rFonts w:eastAsia="Calibri"/>
          <w:color w:val="000000"/>
          <w:sz w:val="16"/>
          <w:szCs w:val="16"/>
          <w:lang w:val="ru-RU"/>
        </w:rPr>
        <w:t xml:space="preserve">: </w:t>
      </w:r>
      <w:r w:rsidRPr="00B9163E">
        <w:rPr>
          <w:rFonts w:eastAsia="Calibri"/>
          <w:color w:val="000000"/>
          <w:sz w:val="16"/>
          <w:szCs w:val="16"/>
          <w:lang w:val="ru-RU"/>
        </w:rPr>
        <w:t>Код</w:t>
      </w:r>
      <w:r w:rsidRPr="00C322E6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B9163E">
        <w:rPr>
          <w:rFonts w:eastAsia="Calibri"/>
          <w:color w:val="000000"/>
          <w:sz w:val="16"/>
          <w:szCs w:val="16"/>
          <w:lang w:val="ru-RU"/>
        </w:rPr>
        <w:t>сети</w:t>
      </w:r>
      <w:r w:rsidRPr="00C322E6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B9163E">
        <w:rPr>
          <w:rFonts w:eastAsia="Calibri"/>
          <w:color w:val="000000"/>
          <w:sz w:val="16"/>
          <w:szCs w:val="16"/>
          <w:lang w:val="ru-RU"/>
        </w:rPr>
        <w:t>подвижной</w:t>
      </w:r>
      <w:r w:rsidRPr="00C322E6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B9163E">
        <w:rPr>
          <w:rFonts w:eastAsia="Calibri"/>
          <w:color w:val="000000"/>
          <w:sz w:val="16"/>
          <w:szCs w:val="16"/>
          <w:lang w:val="ru-RU"/>
        </w:rPr>
        <w:t>связи</w:t>
      </w:r>
      <w:r w:rsidRPr="00C322E6">
        <w:rPr>
          <w:rFonts w:eastAsia="Calibri"/>
          <w:color w:val="000000"/>
          <w:sz w:val="16"/>
          <w:szCs w:val="16"/>
          <w:lang w:val="ru-RU"/>
        </w:rPr>
        <w:t>/</w:t>
      </w:r>
      <w:r w:rsidRPr="00415D4D">
        <w:rPr>
          <w:rFonts w:eastAsia="Calibri"/>
          <w:color w:val="000000"/>
          <w:sz w:val="16"/>
          <w:szCs w:val="16"/>
          <w:lang w:val="es-ES"/>
        </w:rPr>
        <w:t>Mobile</w:t>
      </w:r>
      <w:r w:rsidRPr="00C322E6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415D4D">
        <w:rPr>
          <w:rFonts w:eastAsia="Calibri"/>
          <w:color w:val="000000"/>
          <w:sz w:val="16"/>
          <w:szCs w:val="16"/>
          <w:lang w:val="es-ES"/>
        </w:rPr>
        <w:t>Network</w:t>
      </w:r>
      <w:r w:rsidRPr="00C322E6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415D4D">
        <w:rPr>
          <w:rFonts w:eastAsia="Calibri"/>
          <w:color w:val="000000"/>
          <w:sz w:val="16"/>
          <w:szCs w:val="16"/>
          <w:lang w:val="es-ES"/>
        </w:rPr>
        <w:t>Code</w:t>
      </w:r>
    </w:p>
    <w:p w:rsidR="00E57B35" w:rsidRPr="00B9163E" w:rsidRDefault="00E57B35" w:rsidP="00AF0A18">
      <w:pPr>
        <w:pStyle w:val="Heading20"/>
        <w:keepLines/>
        <w:pageBreakBefore/>
        <w:rPr>
          <w:lang w:val="ru-RU"/>
        </w:rPr>
      </w:pPr>
      <w:bookmarkStart w:id="177" w:name="_Toc355708884"/>
      <w:r w:rsidRPr="00B9163E">
        <w:rPr>
          <w:lang w:val="ru-RU"/>
        </w:rPr>
        <w:lastRenderedPageBreak/>
        <w:t>Список зоновых/сетевых кодов сигнализации (SANC)</w:t>
      </w:r>
      <w:r w:rsidRPr="00B9163E">
        <w:rPr>
          <w:lang w:val="ru-RU"/>
        </w:rPr>
        <w:br/>
        <w:t>(дополнительно к Рекомендации МСЭ-Т Q.708 (03/1999))</w:t>
      </w:r>
      <w:r w:rsidRPr="00B9163E">
        <w:rPr>
          <w:lang w:val="ru-RU"/>
        </w:rPr>
        <w:br/>
        <w:t>(по состоянию на 15 </w:t>
      </w:r>
      <w:r w:rsidR="00B67346" w:rsidRPr="00B9163E">
        <w:rPr>
          <w:lang w:val="ru-RU"/>
        </w:rPr>
        <w:t>декабря 2</w:t>
      </w:r>
      <w:r w:rsidRPr="00B9163E">
        <w:rPr>
          <w:lang w:val="ru-RU"/>
        </w:rPr>
        <w:t>01</w:t>
      </w:r>
      <w:r w:rsidR="00B67346" w:rsidRPr="00B9163E">
        <w:rPr>
          <w:lang w:val="ru-RU"/>
        </w:rPr>
        <w:t>4</w:t>
      </w:r>
      <w:r w:rsidRPr="00B9163E">
        <w:rPr>
          <w:lang w:val="ru-RU"/>
        </w:rPr>
        <w:t> г.)</w:t>
      </w:r>
      <w:bookmarkEnd w:id="177"/>
    </w:p>
    <w:p w:rsidR="00E57B35" w:rsidRPr="00B9163E" w:rsidRDefault="00E57B35" w:rsidP="00AF0A18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/>
        <w:jc w:val="center"/>
        <w:rPr>
          <w:lang w:val="ru-RU"/>
        </w:rPr>
      </w:pPr>
      <w:r w:rsidRPr="00B9163E">
        <w:rPr>
          <w:lang w:val="ru-RU"/>
        </w:rPr>
        <w:t xml:space="preserve">(Приложение к </w:t>
      </w:r>
      <w:r w:rsidR="00B67346" w:rsidRPr="00B9163E">
        <w:rPr>
          <w:lang w:val="ru-RU"/>
        </w:rPr>
        <w:t xml:space="preserve">Оперативному </w:t>
      </w:r>
      <w:r w:rsidRPr="00B9163E">
        <w:rPr>
          <w:lang w:val="ru-RU"/>
        </w:rPr>
        <w:t>бюллетеню МСЭ № 10</w:t>
      </w:r>
      <w:r w:rsidR="00124EDA" w:rsidRPr="00B9163E">
        <w:rPr>
          <w:lang w:val="ru-RU"/>
        </w:rPr>
        <w:t>66</w:t>
      </w:r>
      <w:r w:rsidRPr="00B9163E">
        <w:rPr>
          <w:lang w:val="ru-RU"/>
        </w:rPr>
        <w:t xml:space="preserve"> – 15.</w:t>
      </w:r>
      <w:r w:rsidR="00124EDA" w:rsidRPr="00B9163E">
        <w:rPr>
          <w:lang w:val="ru-RU"/>
        </w:rPr>
        <w:t>XII</w:t>
      </w:r>
      <w:r w:rsidRPr="00B9163E">
        <w:rPr>
          <w:lang w:val="ru-RU"/>
        </w:rPr>
        <w:t>.201</w:t>
      </w:r>
      <w:r w:rsidR="00124EDA" w:rsidRPr="00B9163E">
        <w:rPr>
          <w:lang w:val="ru-RU"/>
        </w:rPr>
        <w:t>4</w:t>
      </w:r>
      <w:r w:rsidRPr="00B9163E">
        <w:rPr>
          <w:lang w:val="ru-RU"/>
        </w:rPr>
        <w:t>)</w:t>
      </w:r>
      <w:r w:rsidRPr="00B9163E">
        <w:rPr>
          <w:lang w:val="ru-RU"/>
        </w:rPr>
        <w:br/>
        <w:t xml:space="preserve">(Поправка № </w:t>
      </w:r>
      <w:r w:rsidR="00AF0A18">
        <w:rPr>
          <w:lang w:val="ru-RU"/>
        </w:rPr>
        <w:t>9</w:t>
      </w:r>
      <w:r w:rsidRPr="00B9163E">
        <w:rPr>
          <w:lang w:val="ru-RU"/>
        </w:rPr>
        <w:t>)</w:t>
      </w:r>
    </w:p>
    <w:p w:rsidR="00E57B35" w:rsidRPr="00B9163E" w:rsidRDefault="00E57B35" w:rsidP="00E57B35">
      <w:pPr>
        <w:keepNext/>
        <w:rPr>
          <w:lang w:val="ru-RU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E57B35" w:rsidRPr="00B9163E" w:rsidTr="00E57B35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E57B35" w:rsidRPr="00B9163E" w:rsidRDefault="00E57B35" w:rsidP="00E57B3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240"/>
              <w:rPr>
                <w:b/>
                <w:lang w:val="ru-RU"/>
              </w:rPr>
            </w:pPr>
            <w:r w:rsidRPr="00B9163E">
              <w:rPr>
                <w:b/>
                <w:lang w:val="ru-RU"/>
              </w:rPr>
              <w:t>Нумерационный порядок</w:t>
            </w:r>
            <w:r w:rsidRPr="00B9163E">
              <w:rPr>
                <w:b/>
                <w:lang w:val="ru-RU"/>
              </w:rPr>
              <w:tab/>
            </w:r>
            <w:r w:rsidRPr="00B9163E">
              <w:rPr>
                <w:b/>
                <w:bCs/>
                <w:lang w:val="ru-RU"/>
              </w:rPr>
              <w:t>ADD</w:t>
            </w:r>
          </w:p>
        </w:tc>
      </w:tr>
      <w:tr w:rsidR="00AF0A18" w:rsidRPr="00B9163E" w:rsidTr="00E57B35">
        <w:trPr>
          <w:trHeight w:val="240"/>
        </w:trPr>
        <w:tc>
          <w:tcPr>
            <w:tcW w:w="909" w:type="dxa"/>
            <w:shd w:val="clear" w:color="auto" w:fill="auto"/>
          </w:tcPr>
          <w:p w:rsidR="00AF0A18" w:rsidRPr="00B9163E" w:rsidRDefault="00AF0A18" w:rsidP="00AF0A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:rsidR="00AF0A18" w:rsidRDefault="00AF0A18" w:rsidP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5-216</w:t>
            </w:r>
          </w:p>
        </w:tc>
        <w:tc>
          <w:tcPr>
            <w:tcW w:w="7470" w:type="dxa"/>
            <w:shd w:val="clear" w:color="auto" w:fill="auto"/>
          </w:tcPr>
          <w:p w:rsidR="00AF0A18" w:rsidRPr="00004D2A" w:rsidRDefault="00004D2A" w:rsidP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>
              <w:rPr>
                <w:bCs/>
                <w:sz w:val="18"/>
                <w:szCs w:val="22"/>
                <w:lang w:val="ru-RU"/>
              </w:rPr>
              <w:t>Ирландия</w:t>
            </w:r>
          </w:p>
        </w:tc>
      </w:tr>
    </w:tbl>
    <w:p w:rsidR="00E57B35" w:rsidRPr="00B9163E" w:rsidRDefault="00E57B35" w:rsidP="00E57B35">
      <w:pPr>
        <w:keepNext/>
        <w:rPr>
          <w:lang w:val="ru-RU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E57B35" w:rsidRPr="00B9163E" w:rsidTr="00E57B35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E57B35" w:rsidRPr="00B9163E" w:rsidRDefault="00E57B35" w:rsidP="00E57B3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240"/>
              <w:rPr>
                <w:b/>
                <w:lang w:val="ru-RU"/>
              </w:rPr>
            </w:pPr>
            <w:r w:rsidRPr="00B9163E">
              <w:rPr>
                <w:b/>
                <w:lang w:val="ru-RU"/>
              </w:rPr>
              <w:t>Алфавитный порядок</w:t>
            </w:r>
            <w:r w:rsidRPr="00B9163E">
              <w:rPr>
                <w:b/>
                <w:lang w:val="ru-RU"/>
              </w:rPr>
              <w:tab/>
              <w:t>ADD</w:t>
            </w:r>
          </w:p>
        </w:tc>
      </w:tr>
      <w:tr w:rsidR="00AF0A18" w:rsidRPr="00B9163E" w:rsidTr="00E57B35">
        <w:trPr>
          <w:trHeight w:val="240"/>
        </w:trPr>
        <w:tc>
          <w:tcPr>
            <w:tcW w:w="909" w:type="dxa"/>
            <w:shd w:val="clear" w:color="auto" w:fill="auto"/>
          </w:tcPr>
          <w:p w:rsidR="00AF0A18" w:rsidRPr="00B9163E" w:rsidRDefault="00AF0A18" w:rsidP="00AF0A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:rsidR="00AF0A18" w:rsidRDefault="00AF0A18" w:rsidP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5-216</w:t>
            </w:r>
          </w:p>
        </w:tc>
        <w:tc>
          <w:tcPr>
            <w:tcW w:w="7470" w:type="dxa"/>
            <w:shd w:val="clear" w:color="auto" w:fill="auto"/>
          </w:tcPr>
          <w:p w:rsidR="00AF0A18" w:rsidRPr="00004D2A" w:rsidRDefault="00004D2A" w:rsidP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>
              <w:rPr>
                <w:bCs/>
                <w:sz w:val="18"/>
                <w:szCs w:val="22"/>
                <w:lang w:val="ru-RU"/>
              </w:rPr>
              <w:t>Ирландия</w:t>
            </w:r>
          </w:p>
        </w:tc>
      </w:tr>
    </w:tbl>
    <w:p w:rsidR="00E57B35" w:rsidRPr="00B9163E" w:rsidRDefault="00E57B35" w:rsidP="00E57B35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B9163E">
        <w:rPr>
          <w:position w:val="6"/>
          <w:sz w:val="16"/>
          <w:szCs w:val="16"/>
          <w:lang w:val="ru-RU"/>
        </w:rPr>
        <w:t>____________</w:t>
      </w:r>
    </w:p>
    <w:p w:rsidR="00E57B35" w:rsidRPr="00B9163E" w:rsidRDefault="00E57B35" w:rsidP="00E57B35">
      <w:pPr>
        <w:tabs>
          <w:tab w:val="clear" w:pos="1276"/>
          <w:tab w:val="clear" w:pos="1843"/>
          <w:tab w:val="clear" w:pos="5387"/>
          <w:tab w:val="clear" w:pos="5954"/>
        </w:tabs>
        <w:spacing w:before="40" w:after="480"/>
        <w:jc w:val="left"/>
        <w:rPr>
          <w:b/>
          <w:sz w:val="16"/>
          <w:szCs w:val="16"/>
          <w:lang w:val="ru-RU"/>
        </w:rPr>
      </w:pPr>
      <w:r w:rsidRPr="00B9163E">
        <w:rPr>
          <w:sz w:val="16"/>
          <w:szCs w:val="16"/>
          <w:lang w:val="ru-RU"/>
        </w:rPr>
        <w:t>SANC:</w:t>
      </w:r>
      <w:r w:rsidRPr="00B9163E">
        <w:rPr>
          <w:sz w:val="16"/>
          <w:szCs w:val="16"/>
          <w:lang w:val="ru-RU"/>
        </w:rPr>
        <w:tab/>
        <w:t>Зоновый/сетевой код сигнализации</w:t>
      </w:r>
      <w:r w:rsidRPr="00B9163E">
        <w:rPr>
          <w:sz w:val="16"/>
          <w:szCs w:val="16"/>
          <w:lang w:val="ru-RU"/>
        </w:rPr>
        <w:br/>
      </w:r>
      <w:r w:rsidRPr="00B9163E">
        <w:rPr>
          <w:sz w:val="16"/>
          <w:szCs w:val="16"/>
          <w:lang w:val="ru-RU"/>
        </w:rPr>
        <w:tab/>
        <w:t>Signalling Area/Network Code</w:t>
      </w:r>
    </w:p>
    <w:p w:rsidR="00B12DB5" w:rsidRPr="00B9163E" w:rsidRDefault="00B12DB5" w:rsidP="00F64075">
      <w:pPr>
        <w:pStyle w:val="Heading20"/>
        <w:keepLines/>
        <w:spacing w:before="960"/>
        <w:rPr>
          <w:szCs w:val="22"/>
          <w:lang w:val="ru-RU"/>
        </w:rPr>
      </w:pPr>
      <w:r w:rsidRPr="00B9163E">
        <w:rPr>
          <w:szCs w:val="22"/>
          <w:lang w:val="ru-RU"/>
        </w:rPr>
        <w:t>Список кодов пунктов международной сигнализации (ISPC)</w:t>
      </w:r>
      <w:r w:rsidRPr="00B9163E">
        <w:rPr>
          <w:szCs w:val="22"/>
          <w:lang w:val="ru-RU"/>
        </w:rPr>
        <w:br/>
        <w:t>(согласно Рекомендации МСЭ-Т Q.708 (03/1999))</w:t>
      </w:r>
      <w:r w:rsidRPr="00B9163E">
        <w:rPr>
          <w:szCs w:val="22"/>
          <w:lang w:val="ru-RU"/>
        </w:rPr>
        <w:br/>
        <w:t>(по состоянию на 1 января 2015 г.)</w:t>
      </w:r>
    </w:p>
    <w:p w:rsidR="00B12DB5" w:rsidRPr="00B9163E" w:rsidRDefault="00B12DB5" w:rsidP="00AF0A18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20"/>
        <w:jc w:val="center"/>
        <w:rPr>
          <w:lang w:val="ru-RU"/>
        </w:rPr>
      </w:pPr>
      <w:r w:rsidRPr="00B9163E">
        <w:rPr>
          <w:lang w:val="ru-RU"/>
        </w:rPr>
        <w:t>(Приложение к Оперативному бюллетеню МСЭ № 1067 – 1.I.2015)</w:t>
      </w:r>
      <w:r w:rsidRPr="00B9163E">
        <w:rPr>
          <w:lang w:val="ru-RU"/>
        </w:rPr>
        <w:br/>
        <w:t>(Поправка № 1</w:t>
      </w:r>
      <w:r w:rsidR="00AF0A18">
        <w:rPr>
          <w:lang w:val="ru-RU"/>
        </w:rPr>
        <w:t>6</w:t>
      </w:r>
      <w:r w:rsidRPr="00B9163E">
        <w:rPr>
          <w:lang w:val="ru-RU"/>
        </w:rPr>
        <w:t>)</w:t>
      </w:r>
    </w:p>
    <w:p w:rsidR="00B12DB5" w:rsidRPr="00B9163E" w:rsidRDefault="00B12DB5" w:rsidP="00B12DB5">
      <w:pPr>
        <w:keepNext/>
        <w:rPr>
          <w:lang w:val="ru-RU"/>
        </w:rPr>
      </w:pPr>
    </w:p>
    <w:tbl>
      <w:tblPr>
        <w:tblStyle w:val="TableGrid"/>
        <w:tblW w:w="9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909"/>
        <w:gridCol w:w="3460"/>
        <w:gridCol w:w="4008"/>
      </w:tblGrid>
      <w:tr w:rsidR="00AF0A18" w:rsidTr="00AF0A18">
        <w:trPr>
          <w:cantSplit/>
          <w:trHeight w:val="227"/>
        </w:trPr>
        <w:tc>
          <w:tcPr>
            <w:tcW w:w="1818" w:type="dxa"/>
            <w:gridSpan w:val="2"/>
            <w:hideMark/>
          </w:tcPr>
          <w:p w:rsidR="00AF0A18" w:rsidRDefault="00AF0A18">
            <w:pPr>
              <w:keepNext/>
              <w:tabs>
                <w:tab w:val="clear" w:pos="567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>
              <w:rPr>
                <w:i/>
                <w:sz w:val="18"/>
                <w:lang w:val="ru-RU"/>
              </w:rPr>
              <w:t>Страна/ Географическая зона</w:t>
            </w:r>
          </w:p>
        </w:tc>
        <w:tc>
          <w:tcPr>
            <w:tcW w:w="3461" w:type="dxa"/>
            <w:vMerge w:val="restart"/>
            <w:hideMark/>
          </w:tcPr>
          <w:p w:rsidR="00AF0A18" w:rsidRDefault="00AF0A18">
            <w:pPr>
              <w:keepNext/>
              <w:tabs>
                <w:tab w:val="clear" w:pos="567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>
              <w:rPr>
                <w:i/>
                <w:sz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009" w:type="dxa"/>
            <w:vMerge w:val="restart"/>
            <w:hideMark/>
          </w:tcPr>
          <w:p w:rsidR="00AF0A18" w:rsidRDefault="00AF0A18">
            <w:pPr>
              <w:keepNext/>
              <w:tabs>
                <w:tab w:val="clear" w:pos="567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>
              <w:rPr>
                <w:i/>
                <w:sz w:val="18"/>
                <w:lang w:val="ru-RU"/>
              </w:rPr>
              <w:t>Название оператора пункта сигнализации</w:t>
            </w:r>
          </w:p>
        </w:tc>
      </w:tr>
      <w:tr w:rsidR="00AF0A18" w:rsidTr="00AF0A18">
        <w:trPr>
          <w:cantSplit/>
          <w:trHeight w:val="227"/>
        </w:trPr>
        <w:tc>
          <w:tcPr>
            <w:tcW w:w="909" w:type="dxa"/>
            <w:hideMark/>
          </w:tcPr>
          <w:p w:rsidR="00AF0A18" w:rsidRDefault="00AF0A18">
            <w:pPr>
              <w:keepNext/>
              <w:tabs>
                <w:tab w:val="clear" w:pos="567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hideMark/>
          </w:tcPr>
          <w:p w:rsidR="00AF0A18" w:rsidRDefault="00AF0A18">
            <w:pPr>
              <w:keepNext/>
              <w:tabs>
                <w:tab w:val="clear" w:pos="567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vAlign w:val="center"/>
            <w:hideMark/>
          </w:tcPr>
          <w:p w:rsidR="00AF0A18" w:rsidRDefault="00AF0A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i/>
                <w:sz w:val="18"/>
                <w:lang w:val="ru-RU"/>
              </w:rPr>
            </w:pPr>
          </w:p>
        </w:tc>
        <w:tc>
          <w:tcPr>
            <w:tcW w:w="4009" w:type="dxa"/>
            <w:vMerge/>
            <w:vAlign w:val="center"/>
            <w:hideMark/>
          </w:tcPr>
          <w:p w:rsidR="00AF0A18" w:rsidRDefault="00AF0A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i/>
                <w:sz w:val="18"/>
                <w:lang w:val="ru-RU"/>
              </w:rPr>
            </w:pPr>
          </w:p>
        </w:tc>
      </w:tr>
      <w:tr w:rsidR="00AF0A18" w:rsidTr="00AF0A18">
        <w:trPr>
          <w:cantSplit/>
          <w:trHeight w:val="240"/>
        </w:trPr>
        <w:tc>
          <w:tcPr>
            <w:tcW w:w="9288" w:type="dxa"/>
            <w:gridSpan w:val="4"/>
            <w:hideMark/>
          </w:tcPr>
          <w:p w:rsidR="00AF0A18" w:rsidRDefault="00004D2A">
            <w:pPr>
              <w:keepNext/>
              <w:tabs>
                <w:tab w:val="clear" w:pos="1276"/>
                <w:tab w:val="clear" w:pos="1843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en-US"/>
              </w:rPr>
            </w:pPr>
            <w:r>
              <w:rPr>
                <w:b/>
                <w:lang w:val="ru-RU"/>
              </w:rPr>
              <w:t>Ирландия</w:t>
            </w:r>
            <w:r w:rsidR="00AF0A18">
              <w:rPr>
                <w:b/>
                <w:lang w:val="en-US"/>
              </w:rPr>
              <w:t xml:space="preserve">    SUP</w:t>
            </w:r>
          </w:p>
        </w:tc>
      </w:tr>
      <w:tr w:rsidR="00AF0A18" w:rsidTr="00AF0A18">
        <w:trPr>
          <w:cantSplit/>
          <w:trHeight w:val="240"/>
        </w:trPr>
        <w:tc>
          <w:tcPr>
            <w:tcW w:w="909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2-144-5</w:t>
            </w:r>
          </w:p>
        </w:tc>
        <w:tc>
          <w:tcPr>
            <w:tcW w:w="909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5253</w:t>
            </w:r>
          </w:p>
        </w:tc>
        <w:tc>
          <w:tcPr>
            <w:tcW w:w="3461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Blanchardstown (M10)</w:t>
            </w:r>
          </w:p>
        </w:tc>
        <w:tc>
          <w:tcPr>
            <w:tcW w:w="4009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Telefónica O2 Ireland Ltd</w:t>
            </w:r>
          </w:p>
        </w:tc>
      </w:tr>
      <w:tr w:rsidR="00AF0A18" w:rsidTr="00AF0A18">
        <w:trPr>
          <w:cantSplit/>
          <w:trHeight w:val="240"/>
        </w:trPr>
        <w:tc>
          <w:tcPr>
            <w:tcW w:w="909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2-144-6</w:t>
            </w:r>
          </w:p>
        </w:tc>
        <w:tc>
          <w:tcPr>
            <w:tcW w:w="909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5254</w:t>
            </w:r>
          </w:p>
        </w:tc>
        <w:tc>
          <w:tcPr>
            <w:tcW w:w="3461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Willsborough (W31)</w:t>
            </w:r>
          </w:p>
        </w:tc>
        <w:tc>
          <w:tcPr>
            <w:tcW w:w="4009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Telefónica O2 Ireland Ltd</w:t>
            </w:r>
          </w:p>
        </w:tc>
      </w:tr>
      <w:tr w:rsidR="00AF0A18" w:rsidTr="00AF0A18">
        <w:trPr>
          <w:cantSplit/>
          <w:trHeight w:val="240"/>
        </w:trPr>
        <w:tc>
          <w:tcPr>
            <w:tcW w:w="909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2-146-0</w:t>
            </w:r>
          </w:p>
        </w:tc>
        <w:tc>
          <w:tcPr>
            <w:tcW w:w="909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5264</w:t>
            </w:r>
          </w:p>
        </w:tc>
        <w:tc>
          <w:tcPr>
            <w:tcW w:w="3461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Hogan Place</w:t>
            </w:r>
          </w:p>
        </w:tc>
        <w:tc>
          <w:tcPr>
            <w:tcW w:w="4009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Cable &amp; Wireless (Ireland) Ltd</w:t>
            </w:r>
          </w:p>
        </w:tc>
      </w:tr>
      <w:tr w:rsidR="00AF0A18" w:rsidTr="00AF0A18">
        <w:trPr>
          <w:cantSplit/>
          <w:trHeight w:val="240"/>
        </w:trPr>
        <w:tc>
          <w:tcPr>
            <w:tcW w:w="909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6-246-3</w:t>
            </w:r>
          </w:p>
        </w:tc>
        <w:tc>
          <w:tcPr>
            <w:tcW w:w="909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14259</w:t>
            </w:r>
          </w:p>
        </w:tc>
        <w:tc>
          <w:tcPr>
            <w:tcW w:w="3461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M20</w:t>
            </w:r>
          </w:p>
        </w:tc>
        <w:tc>
          <w:tcPr>
            <w:tcW w:w="4009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O2 Ireland</w:t>
            </w:r>
          </w:p>
        </w:tc>
      </w:tr>
      <w:tr w:rsidR="00AF0A18" w:rsidTr="00AF0A18">
        <w:trPr>
          <w:cantSplit/>
          <w:trHeight w:val="240"/>
        </w:trPr>
        <w:tc>
          <w:tcPr>
            <w:tcW w:w="909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6-246-4</w:t>
            </w:r>
          </w:p>
        </w:tc>
        <w:tc>
          <w:tcPr>
            <w:tcW w:w="909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14260</w:t>
            </w:r>
          </w:p>
        </w:tc>
        <w:tc>
          <w:tcPr>
            <w:tcW w:w="3461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W20</w:t>
            </w:r>
          </w:p>
        </w:tc>
        <w:tc>
          <w:tcPr>
            <w:tcW w:w="4009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O2 Ireland</w:t>
            </w:r>
          </w:p>
        </w:tc>
      </w:tr>
      <w:tr w:rsidR="00AF0A18" w:rsidTr="00AF0A18">
        <w:trPr>
          <w:cantSplit/>
          <w:trHeight w:val="240"/>
        </w:trPr>
        <w:tc>
          <w:tcPr>
            <w:tcW w:w="909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6-246-5</w:t>
            </w:r>
          </w:p>
        </w:tc>
        <w:tc>
          <w:tcPr>
            <w:tcW w:w="909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14261</w:t>
            </w:r>
          </w:p>
        </w:tc>
        <w:tc>
          <w:tcPr>
            <w:tcW w:w="3461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M30</w:t>
            </w:r>
          </w:p>
        </w:tc>
        <w:tc>
          <w:tcPr>
            <w:tcW w:w="4009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O2 Ireland</w:t>
            </w:r>
          </w:p>
        </w:tc>
      </w:tr>
      <w:tr w:rsidR="00AF0A18" w:rsidTr="00AF0A18">
        <w:trPr>
          <w:cantSplit/>
          <w:trHeight w:val="240"/>
        </w:trPr>
        <w:tc>
          <w:tcPr>
            <w:tcW w:w="909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6-246-6</w:t>
            </w:r>
          </w:p>
        </w:tc>
        <w:tc>
          <w:tcPr>
            <w:tcW w:w="909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14262</w:t>
            </w:r>
          </w:p>
        </w:tc>
        <w:tc>
          <w:tcPr>
            <w:tcW w:w="3461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W30</w:t>
            </w:r>
          </w:p>
        </w:tc>
        <w:tc>
          <w:tcPr>
            <w:tcW w:w="4009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O2 Ireland</w:t>
            </w:r>
          </w:p>
        </w:tc>
      </w:tr>
      <w:tr w:rsidR="00AF0A18" w:rsidTr="00AF0A18">
        <w:trPr>
          <w:cantSplit/>
          <w:trHeight w:val="240"/>
        </w:trPr>
        <w:tc>
          <w:tcPr>
            <w:tcW w:w="9288" w:type="dxa"/>
            <w:gridSpan w:val="4"/>
            <w:hideMark/>
          </w:tcPr>
          <w:p w:rsidR="00AF0A18" w:rsidRDefault="00004D2A">
            <w:pPr>
              <w:keepNext/>
              <w:tabs>
                <w:tab w:val="clear" w:pos="1276"/>
                <w:tab w:val="clear" w:pos="1843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en-US"/>
              </w:rPr>
            </w:pPr>
            <w:r>
              <w:rPr>
                <w:b/>
                <w:lang w:val="ru-RU"/>
              </w:rPr>
              <w:t>Ирландия</w:t>
            </w:r>
            <w:r w:rsidR="00AF0A18">
              <w:rPr>
                <w:b/>
                <w:lang w:val="en-US"/>
              </w:rPr>
              <w:t xml:space="preserve">    ADD</w:t>
            </w:r>
          </w:p>
        </w:tc>
      </w:tr>
      <w:tr w:rsidR="00AF0A18" w:rsidTr="00AF0A18">
        <w:trPr>
          <w:cantSplit/>
          <w:trHeight w:val="240"/>
        </w:trPr>
        <w:tc>
          <w:tcPr>
            <w:tcW w:w="909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2-144-5</w:t>
            </w:r>
          </w:p>
        </w:tc>
        <w:tc>
          <w:tcPr>
            <w:tcW w:w="909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5253</w:t>
            </w:r>
          </w:p>
        </w:tc>
        <w:tc>
          <w:tcPr>
            <w:tcW w:w="3461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Blanchardstown (M10)</w:t>
            </w:r>
          </w:p>
        </w:tc>
        <w:tc>
          <w:tcPr>
            <w:tcW w:w="4009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Three Ireland (Hutchison) Limited</w:t>
            </w:r>
          </w:p>
        </w:tc>
      </w:tr>
      <w:tr w:rsidR="00AF0A18" w:rsidTr="00AF0A18">
        <w:trPr>
          <w:cantSplit/>
          <w:trHeight w:val="240"/>
        </w:trPr>
        <w:tc>
          <w:tcPr>
            <w:tcW w:w="909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2-144-6</w:t>
            </w:r>
          </w:p>
        </w:tc>
        <w:tc>
          <w:tcPr>
            <w:tcW w:w="909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5254</w:t>
            </w:r>
          </w:p>
        </w:tc>
        <w:tc>
          <w:tcPr>
            <w:tcW w:w="3461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Willsborough (W31)</w:t>
            </w:r>
          </w:p>
        </w:tc>
        <w:tc>
          <w:tcPr>
            <w:tcW w:w="4009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Three Ireland (Hutchison) Limited</w:t>
            </w:r>
          </w:p>
        </w:tc>
      </w:tr>
      <w:tr w:rsidR="00AF0A18" w:rsidTr="00AF0A18">
        <w:trPr>
          <w:cantSplit/>
          <w:trHeight w:val="240"/>
        </w:trPr>
        <w:tc>
          <w:tcPr>
            <w:tcW w:w="909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2-146-0</w:t>
            </w:r>
          </w:p>
        </w:tc>
        <w:tc>
          <w:tcPr>
            <w:tcW w:w="909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5264</w:t>
            </w:r>
          </w:p>
        </w:tc>
        <w:tc>
          <w:tcPr>
            <w:tcW w:w="3461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Hogan Place</w:t>
            </w:r>
          </w:p>
        </w:tc>
        <w:tc>
          <w:tcPr>
            <w:tcW w:w="4009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Vodafone Ireland</w:t>
            </w:r>
          </w:p>
        </w:tc>
      </w:tr>
      <w:tr w:rsidR="00AF0A18" w:rsidTr="00AF0A18">
        <w:trPr>
          <w:cantSplit/>
          <w:trHeight w:val="240"/>
        </w:trPr>
        <w:tc>
          <w:tcPr>
            <w:tcW w:w="909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2-146-1</w:t>
            </w:r>
          </w:p>
        </w:tc>
        <w:tc>
          <w:tcPr>
            <w:tcW w:w="909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5265</w:t>
            </w:r>
          </w:p>
        </w:tc>
        <w:tc>
          <w:tcPr>
            <w:tcW w:w="3461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DN1MGW04</w:t>
            </w:r>
          </w:p>
        </w:tc>
        <w:tc>
          <w:tcPr>
            <w:tcW w:w="4009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Three Ireland (Hutchison) Limited</w:t>
            </w:r>
          </w:p>
        </w:tc>
      </w:tr>
      <w:tr w:rsidR="00AF0A18" w:rsidTr="00AF0A18">
        <w:trPr>
          <w:cantSplit/>
          <w:trHeight w:val="240"/>
        </w:trPr>
        <w:tc>
          <w:tcPr>
            <w:tcW w:w="909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2-146-4</w:t>
            </w:r>
          </w:p>
        </w:tc>
        <w:tc>
          <w:tcPr>
            <w:tcW w:w="909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5268</w:t>
            </w:r>
          </w:p>
        </w:tc>
        <w:tc>
          <w:tcPr>
            <w:tcW w:w="3461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BL0MSS03</w:t>
            </w:r>
          </w:p>
        </w:tc>
        <w:tc>
          <w:tcPr>
            <w:tcW w:w="4009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Three Ireland (Hutchison) Limited</w:t>
            </w:r>
          </w:p>
        </w:tc>
      </w:tr>
      <w:tr w:rsidR="00AF0A18" w:rsidTr="00AF0A18">
        <w:trPr>
          <w:cantSplit/>
          <w:trHeight w:val="240"/>
        </w:trPr>
        <w:tc>
          <w:tcPr>
            <w:tcW w:w="909" w:type="dxa"/>
            <w:hideMark/>
          </w:tcPr>
          <w:p w:rsidR="00AF0A18" w:rsidRDefault="00AF0A18">
            <w:pPr>
              <w:pageBreakBefore/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lastRenderedPageBreak/>
              <w:t>4-241-0</w:t>
            </w:r>
          </w:p>
        </w:tc>
        <w:tc>
          <w:tcPr>
            <w:tcW w:w="909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10120</w:t>
            </w:r>
          </w:p>
        </w:tc>
        <w:tc>
          <w:tcPr>
            <w:tcW w:w="3461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DN1MSS04</w:t>
            </w:r>
          </w:p>
        </w:tc>
        <w:tc>
          <w:tcPr>
            <w:tcW w:w="4009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Three Ireland (Hutchison) Limited</w:t>
            </w:r>
          </w:p>
        </w:tc>
      </w:tr>
      <w:tr w:rsidR="00AF0A18" w:rsidTr="00AF0A18">
        <w:trPr>
          <w:cantSplit/>
          <w:trHeight w:val="240"/>
        </w:trPr>
        <w:tc>
          <w:tcPr>
            <w:tcW w:w="909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4-241-1</w:t>
            </w:r>
          </w:p>
        </w:tc>
        <w:tc>
          <w:tcPr>
            <w:tcW w:w="909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10121</w:t>
            </w:r>
          </w:p>
        </w:tc>
        <w:tc>
          <w:tcPr>
            <w:tcW w:w="3461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BL0MGW05</w:t>
            </w:r>
          </w:p>
        </w:tc>
        <w:tc>
          <w:tcPr>
            <w:tcW w:w="4009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Three Ireland (Hutchison) Limited</w:t>
            </w:r>
          </w:p>
        </w:tc>
      </w:tr>
      <w:tr w:rsidR="00AF0A18" w:rsidTr="00AF0A18">
        <w:trPr>
          <w:cantSplit/>
          <w:trHeight w:val="240"/>
        </w:trPr>
        <w:tc>
          <w:tcPr>
            <w:tcW w:w="909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6-225-6</w:t>
            </w:r>
          </w:p>
        </w:tc>
        <w:tc>
          <w:tcPr>
            <w:tcW w:w="909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14094</w:t>
            </w:r>
          </w:p>
        </w:tc>
        <w:tc>
          <w:tcPr>
            <w:tcW w:w="3461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BL0MGW06</w:t>
            </w:r>
          </w:p>
        </w:tc>
        <w:tc>
          <w:tcPr>
            <w:tcW w:w="4009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Three Ireland (Hutchison) Limited</w:t>
            </w:r>
          </w:p>
        </w:tc>
      </w:tr>
      <w:tr w:rsidR="00AF0A18" w:rsidTr="00AF0A18">
        <w:trPr>
          <w:cantSplit/>
          <w:trHeight w:val="240"/>
        </w:trPr>
        <w:tc>
          <w:tcPr>
            <w:tcW w:w="909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6-225-7</w:t>
            </w:r>
          </w:p>
        </w:tc>
        <w:tc>
          <w:tcPr>
            <w:tcW w:w="909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14095</w:t>
            </w:r>
          </w:p>
        </w:tc>
        <w:tc>
          <w:tcPr>
            <w:tcW w:w="3461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DN1MGW07</w:t>
            </w:r>
          </w:p>
        </w:tc>
        <w:tc>
          <w:tcPr>
            <w:tcW w:w="4009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Three Ireland (Hutchison) Limited</w:t>
            </w:r>
          </w:p>
        </w:tc>
      </w:tr>
      <w:tr w:rsidR="00AF0A18" w:rsidTr="00AF0A18">
        <w:trPr>
          <w:cantSplit/>
          <w:trHeight w:val="240"/>
        </w:trPr>
        <w:tc>
          <w:tcPr>
            <w:tcW w:w="909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6-246-3</w:t>
            </w:r>
          </w:p>
        </w:tc>
        <w:tc>
          <w:tcPr>
            <w:tcW w:w="909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14259</w:t>
            </w:r>
          </w:p>
        </w:tc>
        <w:tc>
          <w:tcPr>
            <w:tcW w:w="3461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M20</w:t>
            </w:r>
          </w:p>
        </w:tc>
        <w:tc>
          <w:tcPr>
            <w:tcW w:w="4009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Three Ireland (Hutchison) Limited</w:t>
            </w:r>
          </w:p>
        </w:tc>
      </w:tr>
      <w:tr w:rsidR="00AF0A18" w:rsidTr="00AF0A18">
        <w:trPr>
          <w:cantSplit/>
          <w:trHeight w:val="240"/>
        </w:trPr>
        <w:tc>
          <w:tcPr>
            <w:tcW w:w="909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6-246-4</w:t>
            </w:r>
          </w:p>
        </w:tc>
        <w:tc>
          <w:tcPr>
            <w:tcW w:w="909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14260</w:t>
            </w:r>
          </w:p>
        </w:tc>
        <w:tc>
          <w:tcPr>
            <w:tcW w:w="3461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W20</w:t>
            </w:r>
          </w:p>
        </w:tc>
        <w:tc>
          <w:tcPr>
            <w:tcW w:w="4009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Three Ireland (Hutchison) Limited</w:t>
            </w:r>
          </w:p>
        </w:tc>
      </w:tr>
      <w:tr w:rsidR="00AF0A18" w:rsidTr="00AF0A18">
        <w:trPr>
          <w:cantSplit/>
          <w:trHeight w:val="240"/>
        </w:trPr>
        <w:tc>
          <w:tcPr>
            <w:tcW w:w="909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6-246-5</w:t>
            </w:r>
          </w:p>
        </w:tc>
        <w:tc>
          <w:tcPr>
            <w:tcW w:w="909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14261</w:t>
            </w:r>
          </w:p>
        </w:tc>
        <w:tc>
          <w:tcPr>
            <w:tcW w:w="3461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M30</w:t>
            </w:r>
          </w:p>
        </w:tc>
        <w:tc>
          <w:tcPr>
            <w:tcW w:w="4009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Three Ireland (Hutchison) Limited</w:t>
            </w:r>
          </w:p>
        </w:tc>
      </w:tr>
      <w:tr w:rsidR="00AF0A18" w:rsidTr="00AF0A18">
        <w:trPr>
          <w:cantSplit/>
          <w:trHeight w:val="240"/>
        </w:trPr>
        <w:tc>
          <w:tcPr>
            <w:tcW w:w="909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6-246-6</w:t>
            </w:r>
          </w:p>
        </w:tc>
        <w:tc>
          <w:tcPr>
            <w:tcW w:w="909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14262</w:t>
            </w:r>
          </w:p>
        </w:tc>
        <w:tc>
          <w:tcPr>
            <w:tcW w:w="3461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W20</w:t>
            </w:r>
          </w:p>
        </w:tc>
        <w:tc>
          <w:tcPr>
            <w:tcW w:w="4009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Three Ireland (Hutchison) Limited</w:t>
            </w:r>
          </w:p>
        </w:tc>
      </w:tr>
      <w:tr w:rsidR="00AF0A18" w:rsidTr="00AF0A18">
        <w:trPr>
          <w:cantSplit/>
          <w:trHeight w:val="240"/>
        </w:trPr>
        <w:tc>
          <w:tcPr>
            <w:tcW w:w="9288" w:type="dxa"/>
            <w:gridSpan w:val="4"/>
            <w:hideMark/>
          </w:tcPr>
          <w:p w:rsidR="00AF0A18" w:rsidRDefault="00004D2A" w:rsidP="00004D2A">
            <w:pPr>
              <w:keepNext/>
              <w:tabs>
                <w:tab w:val="clear" w:pos="1276"/>
                <w:tab w:val="clear" w:pos="1843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en-US"/>
              </w:rPr>
            </w:pPr>
            <w:r>
              <w:rPr>
                <w:b/>
                <w:lang w:val="ru-RU"/>
              </w:rPr>
              <w:t>Соединенные Штаты</w:t>
            </w:r>
            <w:r w:rsidR="00AF0A18">
              <w:rPr>
                <w:b/>
                <w:lang w:val="en-US"/>
              </w:rPr>
              <w:t xml:space="preserve">    ADD</w:t>
            </w:r>
          </w:p>
        </w:tc>
      </w:tr>
      <w:tr w:rsidR="00AF0A18" w:rsidTr="00AF0A18">
        <w:trPr>
          <w:cantSplit/>
          <w:trHeight w:val="240"/>
        </w:trPr>
        <w:tc>
          <w:tcPr>
            <w:tcW w:w="909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3-042-2</w:t>
            </w:r>
          </w:p>
        </w:tc>
        <w:tc>
          <w:tcPr>
            <w:tcW w:w="909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6482</w:t>
            </w:r>
          </w:p>
        </w:tc>
        <w:tc>
          <w:tcPr>
            <w:tcW w:w="3461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Seattle, WA</w:t>
            </w:r>
          </w:p>
        </w:tc>
        <w:tc>
          <w:tcPr>
            <w:tcW w:w="4009" w:type="dxa"/>
            <w:hideMark/>
          </w:tcPr>
          <w:p w:rsidR="00AF0A18" w:rsidRDefault="00AF0A18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Eltopia Communications, LLC</w:t>
            </w:r>
          </w:p>
        </w:tc>
      </w:tr>
    </w:tbl>
    <w:p w:rsidR="00B12DB5" w:rsidRPr="00B9163E" w:rsidRDefault="00B12DB5" w:rsidP="00B12DB5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B9163E">
        <w:rPr>
          <w:position w:val="6"/>
          <w:sz w:val="16"/>
          <w:szCs w:val="16"/>
          <w:lang w:val="ru-RU"/>
        </w:rPr>
        <w:t>____________</w:t>
      </w:r>
    </w:p>
    <w:p w:rsidR="00B12DB5" w:rsidRPr="00B9163E" w:rsidRDefault="00B12DB5" w:rsidP="00B12DB5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b/>
          <w:sz w:val="18"/>
          <w:szCs w:val="22"/>
          <w:lang w:val="ru-RU"/>
        </w:rPr>
      </w:pPr>
      <w:r w:rsidRPr="00B9163E">
        <w:rPr>
          <w:sz w:val="16"/>
          <w:szCs w:val="16"/>
          <w:lang w:val="ru-RU"/>
        </w:rPr>
        <w:t>ISPC:</w:t>
      </w:r>
      <w:r w:rsidRPr="00B9163E">
        <w:rPr>
          <w:sz w:val="16"/>
          <w:szCs w:val="16"/>
          <w:lang w:val="ru-RU"/>
        </w:rPr>
        <w:tab/>
        <w:t>Коды пунктов международной сигнализации</w:t>
      </w:r>
      <w:r w:rsidRPr="00B9163E">
        <w:rPr>
          <w:sz w:val="16"/>
          <w:szCs w:val="16"/>
          <w:lang w:val="ru-RU"/>
        </w:rPr>
        <w:br/>
      </w:r>
      <w:r w:rsidRPr="00B9163E">
        <w:rPr>
          <w:sz w:val="16"/>
          <w:szCs w:val="16"/>
          <w:lang w:val="ru-RU"/>
        </w:rPr>
        <w:tab/>
        <w:t>International Signalling Point Codes</w:t>
      </w:r>
    </w:p>
    <w:p w:rsidR="00DC2AAC" w:rsidRPr="00B9163E" w:rsidRDefault="00631991" w:rsidP="00004D2A">
      <w:pPr>
        <w:pStyle w:val="Heading20"/>
        <w:keepLines/>
        <w:spacing w:before="1080"/>
        <w:rPr>
          <w:lang w:val="ru-RU"/>
        </w:rPr>
      </w:pPr>
      <w:bookmarkStart w:id="178" w:name="_Toc352940523"/>
      <w:bookmarkStart w:id="179" w:name="_Toc354053860"/>
      <w:bookmarkStart w:id="180" w:name="_Toc355708886"/>
      <w:bookmarkEnd w:id="176"/>
      <w:r w:rsidRPr="00B9163E">
        <w:rPr>
          <w:lang w:val="ru-RU"/>
        </w:rPr>
        <w:t>Национальный план нумерации</w:t>
      </w:r>
      <w:r w:rsidR="00DC2AAC" w:rsidRPr="00B9163E">
        <w:rPr>
          <w:lang w:val="ru-RU"/>
        </w:rPr>
        <w:br/>
        <w:t>(</w:t>
      </w:r>
      <w:r w:rsidR="00E34AD2" w:rsidRPr="00B9163E">
        <w:rPr>
          <w:lang w:val="ru-RU"/>
        </w:rPr>
        <w:t>согласно Рекомендации МСЭ-Т</w:t>
      </w:r>
      <w:r w:rsidR="00DC2AAC" w:rsidRPr="00B9163E">
        <w:rPr>
          <w:lang w:val="ru-RU"/>
        </w:rPr>
        <w:t xml:space="preserve"> E.129 (</w:t>
      </w:r>
      <w:r w:rsidR="00A50CE9" w:rsidRPr="00B9163E">
        <w:rPr>
          <w:lang w:val="ru-RU"/>
        </w:rPr>
        <w:t>01</w:t>
      </w:r>
      <w:r w:rsidR="00DC2AAC" w:rsidRPr="00B9163E">
        <w:rPr>
          <w:lang w:val="ru-RU"/>
        </w:rPr>
        <w:t>/20</w:t>
      </w:r>
      <w:r w:rsidR="00A50CE9" w:rsidRPr="00B9163E">
        <w:rPr>
          <w:lang w:val="ru-RU"/>
        </w:rPr>
        <w:t>13</w:t>
      </w:r>
      <w:r w:rsidR="00DC2AAC" w:rsidRPr="00B9163E">
        <w:rPr>
          <w:lang w:val="ru-RU"/>
        </w:rPr>
        <w:t>))</w:t>
      </w:r>
      <w:bookmarkEnd w:id="178"/>
      <w:bookmarkEnd w:id="179"/>
      <w:bookmarkEnd w:id="180"/>
    </w:p>
    <w:p w:rsidR="00DC2AAC" w:rsidRPr="00B9163E" w:rsidRDefault="00052FCB" w:rsidP="009F79E2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80"/>
        <w:jc w:val="center"/>
        <w:outlineLvl w:val="2"/>
        <w:rPr>
          <w:lang w:val="ru-RU"/>
        </w:rPr>
      </w:pPr>
      <w:bookmarkStart w:id="181" w:name="_Toc36875244"/>
      <w:bookmarkStart w:id="182" w:name="_Toc352940524"/>
      <w:bookmarkStart w:id="183" w:name="_Toc354053861"/>
      <w:bookmarkStart w:id="184" w:name="_Toc355708887"/>
      <w:r w:rsidRPr="00B9163E">
        <w:rPr>
          <w:rFonts w:asciiTheme="minorHAnsi" w:hAnsiTheme="minorHAnsi"/>
          <w:lang w:val="ru-RU"/>
        </w:rPr>
        <w:t>Веб-страница</w:t>
      </w:r>
      <w:r w:rsidR="00DC2AAC" w:rsidRPr="00B9163E">
        <w:rPr>
          <w:lang w:val="ru-RU"/>
        </w:rPr>
        <w:t>:</w:t>
      </w:r>
      <w:bookmarkEnd w:id="181"/>
      <w:r w:rsidR="008E3E04" w:rsidRPr="00B9163E">
        <w:rPr>
          <w:lang w:val="ru-RU"/>
        </w:rPr>
        <w:t xml:space="preserve"> </w:t>
      </w:r>
      <w:hyperlink r:id="rId33" w:history="1">
        <w:r w:rsidR="00DC2AAC" w:rsidRPr="00B9163E">
          <w:rPr>
            <w:rStyle w:val="Hyperlink"/>
            <w:lang w:val="ru-RU"/>
          </w:rPr>
          <w:t>www.itu.int/itu-t/inr/nnp/index.html</w:t>
        </w:r>
        <w:bookmarkEnd w:id="182"/>
        <w:bookmarkEnd w:id="183"/>
        <w:bookmarkEnd w:id="184"/>
      </w:hyperlink>
    </w:p>
    <w:p w:rsidR="004A009C" w:rsidRPr="00B9163E" w:rsidRDefault="00A91955" w:rsidP="009F79E2">
      <w:pPr>
        <w:spacing w:before="240"/>
        <w:rPr>
          <w:lang w:val="ru-RU"/>
        </w:rPr>
      </w:pPr>
      <w:r w:rsidRPr="00B9163E">
        <w:rPr>
          <w:lang w:val="ru-RU"/>
        </w:rPr>
        <w:t xml:space="preserve">Администрациям предлагается уведомлять МСЭ об изменениях в своих национальных планах нумерации </w:t>
      </w:r>
      <w:r w:rsidR="00340BF4" w:rsidRPr="00B9163E">
        <w:rPr>
          <w:lang w:val="ru-RU"/>
        </w:rPr>
        <w:t xml:space="preserve">или размещать </w:t>
      </w:r>
      <w:r w:rsidR="00AB0851" w:rsidRPr="00B9163E">
        <w:rPr>
          <w:lang w:val="ru-RU"/>
        </w:rPr>
        <w:t xml:space="preserve">пояснения, а также информацию о лицах для контактов </w:t>
      </w:r>
      <w:r w:rsidR="00D46F83" w:rsidRPr="00B9163E">
        <w:rPr>
          <w:lang w:val="ru-RU"/>
        </w:rPr>
        <w:t>на своих относящихся к национальному плану нумерации</w:t>
      </w:r>
      <w:r w:rsidR="00D14032" w:rsidRPr="00B9163E">
        <w:rPr>
          <w:lang w:val="ru-RU"/>
        </w:rPr>
        <w:t xml:space="preserve"> веб-страницах</w:t>
      </w:r>
      <w:r w:rsidR="00AB0851" w:rsidRPr="00B9163E">
        <w:rPr>
          <w:lang w:val="ru-RU"/>
        </w:rPr>
        <w:t>,</w:t>
      </w:r>
      <w:r w:rsidR="00D14032" w:rsidRPr="00B9163E">
        <w:rPr>
          <w:lang w:val="ru-RU"/>
        </w:rPr>
        <w:t xml:space="preserve"> </w:t>
      </w:r>
      <w:r w:rsidR="00443C65" w:rsidRPr="00B9163E">
        <w:rPr>
          <w:lang w:val="ru-RU"/>
        </w:rPr>
        <w:t xml:space="preserve">с тем чтобы информация, которая </w:t>
      </w:r>
      <w:r w:rsidR="00CC52D9" w:rsidRPr="00B9163E">
        <w:rPr>
          <w:lang w:val="ru-RU"/>
        </w:rPr>
        <w:t>будет доступной всем администрациям/ПЭО и поставщикам услуг бесплатно, могла быть размещена на веб-сайте МСЭ-Т</w:t>
      </w:r>
      <w:r w:rsidR="004A009C" w:rsidRPr="00B9163E">
        <w:rPr>
          <w:lang w:val="ru-RU"/>
        </w:rPr>
        <w:t>.</w:t>
      </w:r>
    </w:p>
    <w:p w:rsidR="004A009C" w:rsidRPr="00B9163E" w:rsidRDefault="00B66662" w:rsidP="009F79E2">
      <w:pPr>
        <w:rPr>
          <w:lang w:val="ru-RU"/>
        </w:rPr>
      </w:pPr>
      <w:r w:rsidRPr="00B9163E">
        <w:rPr>
          <w:lang w:val="ru-RU"/>
        </w:rPr>
        <w:t>Убедительно просим администрации использовать на своих посвященных нумерации веб-сайтах и при отправке информации в БСЭ МСЭ</w:t>
      </w:r>
      <w:r w:rsidR="004A009C" w:rsidRPr="00B9163E">
        <w:rPr>
          <w:lang w:val="ru-RU"/>
        </w:rPr>
        <w:t xml:space="preserve"> (</w:t>
      </w:r>
      <w:r w:rsidR="00CC52D9" w:rsidRPr="00B9163E">
        <w:rPr>
          <w:lang w:val="ru-RU"/>
        </w:rPr>
        <w:t>э</w:t>
      </w:r>
      <w:r w:rsidR="000A61A6" w:rsidRPr="00B9163E">
        <w:rPr>
          <w:lang w:val="ru-RU"/>
        </w:rPr>
        <w:t>л. почта:</w:t>
      </w:r>
      <w:r w:rsidR="004A009C" w:rsidRPr="00B9163E">
        <w:rPr>
          <w:lang w:val="ru-RU"/>
        </w:rPr>
        <w:t xml:space="preserve"> </w:t>
      </w:r>
      <w:hyperlink r:id="rId34" w:history="1">
        <w:r w:rsidR="004A009C" w:rsidRPr="00B9163E">
          <w:rPr>
            <w:rStyle w:val="Hyperlink"/>
            <w:lang w:val="ru-RU"/>
          </w:rPr>
          <w:t>tsbtson@itu.int</w:t>
        </w:r>
      </w:hyperlink>
      <w:r w:rsidR="004A009C" w:rsidRPr="00B9163E">
        <w:rPr>
          <w:lang w:val="ru-RU"/>
        </w:rPr>
        <w:t>)</w:t>
      </w:r>
      <w:r w:rsidRPr="00B9163E">
        <w:rPr>
          <w:lang w:val="ru-RU"/>
        </w:rPr>
        <w:t xml:space="preserve"> формат, </w:t>
      </w:r>
      <w:r w:rsidR="004B3141" w:rsidRPr="00B9163E">
        <w:rPr>
          <w:lang w:val="ru-RU"/>
        </w:rPr>
        <w:t xml:space="preserve">подробно описанный в </w:t>
      </w:r>
      <w:r w:rsidR="00FD189D" w:rsidRPr="00B9163E">
        <w:rPr>
          <w:lang w:val="ru-RU"/>
        </w:rPr>
        <w:t>Рекомендации МСЭ-Т</w:t>
      </w:r>
      <w:r w:rsidR="004A009C" w:rsidRPr="00B9163E">
        <w:rPr>
          <w:lang w:val="ru-RU"/>
        </w:rPr>
        <w:t xml:space="preserve"> E.129. </w:t>
      </w:r>
      <w:r w:rsidR="00BF7A33" w:rsidRPr="00B9163E">
        <w:rPr>
          <w:lang w:val="ru-RU"/>
        </w:rPr>
        <w:t xml:space="preserve">Напоминаем, что </w:t>
      </w:r>
      <w:r w:rsidR="00684A5D" w:rsidRPr="00B9163E">
        <w:rPr>
          <w:lang w:val="ru-RU"/>
        </w:rPr>
        <w:t>администраци</w:t>
      </w:r>
      <w:r w:rsidR="00BF7A33" w:rsidRPr="00B9163E">
        <w:rPr>
          <w:lang w:val="ru-RU"/>
        </w:rPr>
        <w:t>и несут ответственность за своевременное обновление этой информации</w:t>
      </w:r>
      <w:r w:rsidR="004A009C" w:rsidRPr="00B9163E">
        <w:rPr>
          <w:lang w:val="ru-RU"/>
        </w:rPr>
        <w:t>.</w:t>
      </w:r>
    </w:p>
    <w:p w:rsidR="00DC2AAC" w:rsidRPr="00B9163E" w:rsidRDefault="00B47E0C" w:rsidP="00AF0A18">
      <w:pPr>
        <w:spacing w:after="120"/>
        <w:rPr>
          <w:lang w:val="ru-RU"/>
        </w:rPr>
      </w:pPr>
      <w:r w:rsidRPr="00B9163E">
        <w:rPr>
          <w:lang w:val="ru-RU"/>
        </w:rPr>
        <w:t>В период с</w:t>
      </w:r>
      <w:r w:rsidR="00855052" w:rsidRPr="00B9163E">
        <w:rPr>
          <w:lang w:val="ru-RU"/>
        </w:rPr>
        <w:t xml:space="preserve"> </w:t>
      </w:r>
      <w:r w:rsidR="000A2332" w:rsidRPr="00B9163E">
        <w:rPr>
          <w:lang w:val="ru-RU"/>
        </w:rPr>
        <w:t>1</w:t>
      </w:r>
      <w:r w:rsidR="00BC1D46" w:rsidRPr="00B9163E">
        <w:rPr>
          <w:lang w:val="ru-RU"/>
        </w:rPr>
        <w:t>5</w:t>
      </w:r>
      <w:r w:rsidR="00C95B13" w:rsidRPr="00B9163E">
        <w:rPr>
          <w:lang w:val="ru-RU"/>
        </w:rPr>
        <w:t xml:space="preserve"> </w:t>
      </w:r>
      <w:r w:rsidR="00AF0A18">
        <w:rPr>
          <w:lang w:val="ru-RU"/>
        </w:rPr>
        <w:t>августа</w:t>
      </w:r>
      <w:r w:rsidR="00C95B13" w:rsidRPr="00B9163E">
        <w:rPr>
          <w:lang w:val="ru-RU"/>
        </w:rPr>
        <w:t xml:space="preserve"> </w:t>
      </w:r>
      <w:r w:rsidR="000A2332" w:rsidRPr="00B9163E">
        <w:rPr>
          <w:lang w:val="ru-RU"/>
        </w:rPr>
        <w:t xml:space="preserve">2015 </w:t>
      </w:r>
      <w:r w:rsidR="00E51415" w:rsidRPr="00B9163E">
        <w:rPr>
          <w:lang w:val="ru-RU"/>
        </w:rPr>
        <w:t>года</w:t>
      </w:r>
      <w:r w:rsidR="004A009C" w:rsidRPr="00B9163E">
        <w:rPr>
          <w:lang w:val="ru-RU"/>
        </w:rPr>
        <w:t xml:space="preserve"> </w:t>
      </w:r>
      <w:r w:rsidRPr="00B9163E">
        <w:rPr>
          <w:lang w:val="ru-RU"/>
        </w:rPr>
        <w:t>следующие страны обновили на нашем сайте свои национальные планы нумерации</w:t>
      </w:r>
      <w:r w:rsidR="004A009C" w:rsidRPr="00B9163E">
        <w:rPr>
          <w:lang w:val="ru-RU"/>
        </w:rPr>
        <w:t>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3630"/>
      </w:tblGrid>
      <w:tr w:rsidR="00DC2AAC" w:rsidRPr="00B9163E" w:rsidTr="00E90081">
        <w:trPr>
          <w:jc w:val="center"/>
        </w:trPr>
        <w:tc>
          <w:tcPr>
            <w:tcW w:w="4875" w:type="dxa"/>
            <w:hideMark/>
          </w:tcPr>
          <w:p w:rsidR="00DC2AAC" w:rsidRPr="00B9163E" w:rsidRDefault="00E34AD2" w:rsidP="009F79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B9163E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3630" w:type="dxa"/>
            <w:hideMark/>
          </w:tcPr>
          <w:p w:rsidR="00DC2AAC" w:rsidRPr="00B9163E" w:rsidRDefault="009C6AA7" w:rsidP="009F79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B9163E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</w:t>
            </w:r>
            <w:r w:rsidR="00DC2AAC" w:rsidRPr="00B9163E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 (CC)</w:t>
            </w:r>
          </w:p>
        </w:tc>
      </w:tr>
      <w:tr w:rsidR="00AF0A18" w:rsidRPr="00B9163E" w:rsidTr="00D25834">
        <w:trPr>
          <w:jc w:val="center"/>
        </w:trPr>
        <w:tc>
          <w:tcPr>
            <w:tcW w:w="4875" w:type="dxa"/>
          </w:tcPr>
          <w:p w:rsidR="00AF0A18" w:rsidRPr="00004D2A" w:rsidRDefault="00004D2A" w:rsidP="00AF0A18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Кувейт</w:t>
            </w:r>
          </w:p>
        </w:tc>
        <w:tc>
          <w:tcPr>
            <w:tcW w:w="3630" w:type="dxa"/>
          </w:tcPr>
          <w:p w:rsidR="00AF0A18" w:rsidRPr="00AF0A18" w:rsidRDefault="00AF0A18" w:rsidP="00AF0A18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F0A18">
              <w:rPr>
                <w:rFonts w:asciiTheme="minorHAnsi" w:hAnsiTheme="minorHAnsi"/>
                <w:sz w:val="18"/>
                <w:szCs w:val="18"/>
                <w:lang w:val="en-US"/>
              </w:rPr>
              <w:t>+965</w:t>
            </w:r>
          </w:p>
        </w:tc>
      </w:tr>
      <w:tr w:rsidR="00AF0A18" w:rsidRPr="00B9163E" w:rsidTr="00E90081">
        <w:trPr>
          <w:jc w:val="center"/>
        </w:trPr>
        <w:tc>
          <w:tcPr>
            <w:tcW w:w="4875" w:type="dxa"/>
          </w:tcPr>
          <w:p w:rsidR="00AF0A18" w:rsidRPr="00004D2A" w:rsidRDefault="00B57145" w:rsidP="00B5714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="00004D2A">
              <w:rPr>
                <w:rFonts w:asciiTheme="minorHAnsi" w:hAnsiTheme="minorHAnsi"/>
                <w:sz w:val="18"/>
                <w:szCs w:val="18"/>
                <w:lang w:val="ru-RU"/>
              </w:rPr>
              <w:t>окела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</w:p>
        </w:tc>
        <w:tc>
          <w:tcPr>
            <w:tcW w:w="3630" w:type="dxa"/>
          </w:tcPr>
          <w:p w:rsidR="00AF0A18" w:rsidRPr="00AF0A18" w:rsidRDefault="00AF0A18" w:rsidP="00AF0A18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F0A18">
              <w:rPr>
                <w:rFonts w:asciiTheme="minorHAnsi" w:hAnsiTheme="minorHAnsi"/>
                <w:sz w:val="18"/>
                <w:szCs w:val="18"/>
                <w:lang w:val="en-US"/>
              </w:rPr>
              <w:t>+690</w:t>
            </w:r>
          </w:p>
        </w:tc>
      </w:tr>
      <w:bookmarkEnd w:id="175"/>
    </w:tbl>
    <w:p w:rsidR="008C0D39" w:rsidRPr="00B9163E" w:rsidRDefault="008C0D39" w:rsidP="009F79E2">
      <w:pPr>
        <w:rPr>
          <w:lang w:val="ru-RU"/>
        </w:rPr>
      </w:pPr>
    </w:p>
    <w:sectPr w:rsidR="008C0D39" w:rsidRPr="00B9163E" w:rsidSect="00CE6D84">
      <w:footerReference w:type="first" r:id="rId35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6E1" w:rsidRDefault="000316E1">
      <w:r>
        <w:separator/>
      </w:r>
    </w:p>
  </w:endnote>
  <w:endnote w:type="continuationSeparator" w:id="0">
    <w:p w:rsidR="000316E1" w:rsidRDefault="0003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0316E1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0316E1" w:rsidRDefault="000316E1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0316E1" w:rsidRPr="007F091C" w:rsidRDefault="000316E1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44ABD87" wp14:editId="3255C30E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16E1" w:rsidRPr="00F30F75" w:rsidRDefault="000316E1" w:rsidP="001C1349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0316E1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0316E1" w:rsidRPr="007F091C" w:rsidRDefault="000316E1" w:rsidP="00A06B24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</w:t>
          </w:r>
          <w:r>
            <w:rPr>
              <w:color w:val="FFFFFF"/>
              <w:lang w:val="es-ES_tradnl"/>
            </w:rPr>
            <w:t>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21358">
            <w:rPr>
              <w:noProof/>
              <w:color w:val="FFFFFF"/>
              <w:lang w:val="es-ES_tradnl"/>
            </w:rPr>
            <w:t>1084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21358">
            <w:rPr>
              <w:noProof/>
              <w:color w:val="FFFFFF"/>
              <w:lang w:val="en-US"/>
            </w:rPr>
            <w:t>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0316E1" w:rsidRPr="00ED524D" w:rsidRDefault="000316E1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0316E1" w:rsidRPr="00247715" w:rsidRDefault="000316E1" w:rsidP="00A06B24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0316E1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0316E1" w:rsidRPr="00ED524D" w:rsidRDefault="000316E1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0316E1" w:rsidRPr="007F091C" w:rsidRDefault="000316E1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21358">
            <w:rPr>
              <w:noProof/>
              <w:color w:val="FFFFFF"/>
              <w:lang w:val="es-ES_tradnl"/>
            </w:rPr>
            <w:t>1084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21358"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0316E1" w:rsidRPr="00247715" w:rsidRDefault="000316E1" w:rsidP="00E859FA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0316E1" w:rsidRPr="007F091C" w:rsidTr="009E30FB">
      <w:trPr>
        <w:cantSplit/>
        <w:jc w:val="center"/>
      </w:trPr>
      <w:tc>
        <w:tcPr>
          <w:tcW w:w="1761" w:type="dxa"/>
          <w:shd w:val="clear" w:color="auto" w:fill="4C4C4C"/>
        </w:tcPr>
        <w:p w:rsidR="000316E1" w:rsidRPr="007F091C" w:rsidRDefault="000316E1" w:rsidP="004F515E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21358">
            <w:rPr>
              <w:noProof/>
              <w:color w:val="FFFFFF"/>
              <w:lang w:val="es-ES_tradnl"/>
            </w:rPr>
            <w:t>1084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21358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0316E1" w:rsidRPr="00ED524D" w:rsidRDefault="000316E1" w:rsidP="004F515E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0316E1" w:rsidRPr="00247715" w:rsidRDefault="000316E1" w:rsidP="004F515E">
    <w:pPr>
      <w:pStyle w:val="Footer"/>
      <w:tabs>
        <w:tab w:val="clear" w:pos="4703"/>
        <w:tab w:val="clear" w:pos="5387"/>
        <w:tab w:val="clear" w:pos="5954"/>
        <w:tab w:val="clear" w:pos="9406"/>
        <w:tab w:val="right" w:pos="7371"/>
        <w:tab w:val="right" w:pos="9072"/>
      </w:tabs>
      <w:spacing w:before="0"/>
      <w:rPr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6E1" w:rsidRDefault="000316E1">
      <w:r>
        <w:separator/>
      </w:r>
    </w:p>
  </w:footnote>
  <w:footnote w:type="continuationSeparator" w:id="0">
    <w:p w:rsidR="000316E1" w:rsidRDefault="00031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6E1" w:rsidRDefault="000316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6E1" w:rsidRDefault="000316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452F7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406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C2F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56F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363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165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E2F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F08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F6D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5AC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1501203"/>
    <w:multiLevelType w:val="hybridMultilevel"/>
    <w:tmpl w:val="B984ACA8"/>
    <w:lvl w:ilvl="0" w:tplc="BC221E5A">
      <w:start w:val="2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A04EFA"/>
    <w:multiLevelType w:val="hybridMultilevel"/>
    <w:tmpl w:val="3AD207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9E7A41"/>
    <w:multiLevelType w:val="hybridMultilevel"/>
    <w:tmpl w:val="57C22384"/>
    <w:lvl w:ilvl="0" w:tplc="D77E76C2">
      <w:start w:val="1"/>
      <w:numFmt w:val="bullet"/>
      <w:lvlText w:val="-"/>
      <w:lvlJc w:val="left"/>
      <w:pPr>
        <w:ind w:left="22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6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AC520B"/>
    <w:multiLevelType w:val="hybridMultilevel"/>
    <w:tmpl w:val="47C47CBA"/>
    <w:lvl w:ilvl="0" w:tplc="01BCD336">
      <w:start w:val="15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0">
    <w:nsid w:val="44BE003B"/>
    <w:multiLevelType w:val="hybridMultilevel"/>
    <w:tmpl w:val="1152C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3762A"/>
    <w:multiLevelType w:val="hybridMultilevel"/>
    <w:tmpl w:val="5D60BF18"/>
    <w:lvl w:ilvl="0" w:tplc="C8AAD77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7F3FC6"/>
    <w:multiLevelType w:val="hybridMultilevel"/>
    <w:tmpl w:val="98BAC780"/>
    <w:lvl w:ilvl="0" w:tplc="F572B8C4">
      <w:start w:val="1"/>
      <w:numFmt w:val="bullet"/>
      <w:lvlText w:val=""/>
      <w:lvlJc w:val="center"/>
      <w:pPr>
        <w:ind w:left="720" w:hanging="360"/>
      </w:pPr>
      <w:rPr>
        <w:rFonts w:ascii="Wingdings" w:hAnsi="Wingdings" w:hint="default"/>
      </w:rPr>
    </w:lvl>
    <w:lvl w:ilvl="1" w:tplc="F572B8C4">
      <w:start w:val="1"/>
      <w:numFmt w:val="bullet"/>
      <w:lvlText w:val=""/>
      <w:lvlJc w:val="center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5">
    <w:nsid w:val="5C073529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1372FB"/>
    <w:multiLevelType w:val="hybridMultilevel"/>
    <w:tmpl w:val="B17A33DA"/>
    <w:lvl w:ilvl="0" w:tplc="C4C4105A">
      <w:start w:val="1"/>
      <w:numFmt w:val="lowerRoman"/>
      <w:lvlText w:val="(%1)"/>
      <w:lvlJc w:val="left"/>
      <w:pPr>
        <w:ind w:left="186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0C3B61"/>
    <w:multiLevelType w:val="hybridMultilevel"/>
    <w:tmpl w:val="1EC01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BE3278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320A52"/>
    <w:multiLevelType w:val="hybridMultilevel"/>
    <w:tmpl w:val="03542872"/>
    <w:lvl w:ilvl="0" w:tplc="CD1E935E">
      <w:start w:val="1"/>
      <w:numFmt w:val="decimal"/>
      <w:lvlText w:val="%1."/>
      <w:lvlJc w:val="left"/>
      <w:pPr>
        <w:ind w:left="564" w:hanging="564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B525563"/>
    <w:multiLevelType w:val="hybridMultilevel"/>
    <w:tmpl w:val="969A273A"/>
    <w:lvl w:ilvl="0" w:tplc="805CF1D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33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834C51"/>
    <w:multiLevelType w:val="hybridMultilevel"/>
    <w:tmpl w:val="FF38A6E6"/>
    <w:lvl w:ilvl="0" w:tplc="7CD0A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3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4"/>
  </w:num>
  <w:num w:numId="7">
    <w:abstractNumId w:val="19"/>
  </w:num>
  <w:num w:numId="8">
    <w:abstractNumId w:val="16"/>
  </w:num>
  <w:num w:numId="9">
    <w:abstractNumId w:val="33"/>
  </w:num>
  <w:num w:numId="10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32"/>
  </w:num>
  <w:num w:numId="19">
    <w:abstractNumId w:val="34"/>
  </w:num>
  <w:num w:numId="20">
    <w:abstractNumId w:val="28"/>
  </w:num>
  <w:num w:numId="21">
    <w:abstractNumId w:val="18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5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0">
    <w:abstractNumId w:val="23"/>
  </w:num>
  <w:num w:numId="41">
    <w:abstractNumId w:val="17"/>
  </w:num>
  <w:num w:numId="42">
    <w:abstractNumId w:val="15"/>
  </w:num>
  <w:num w:numId="4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drawingGridHorizontalSpacing w:val="57"/>
  <w:drawingGridVerticalSpacing w:val="57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51A"/>
    <w:rsid w:val="00000751"/>
    <w:rsid w:val="00000B36"/>
    <w:rsid w:val="00000FF4"/>
    <w:rsid w:val="00001F95"/>
    <w:rsid w:val="00002186"/>
    <w:rsid w:val="000023A1"/>
    <w:rsid w:val="0000240C"/>
    <w:rsid w:val="0000264E"/>
    <w:rsid w:val="00002ACC"/>
    <w:rsid w:val="00002B09"/>
    <w:rsid w:val="00002E21"/>
    <w:rsid w:val="0000329C"/>
    <w:rsid w:val="00004689"/>
    <w:rsid w:val="000046D0"/>
    <w:rsid w:val="00004D2A"/>
    <w:rsid w:val="00004DC7"/>
    <w:rsid w:val="00004E01"/>
    <w:rsid w:val="00004E46"/>
    <w:rsid w:val="00005B6E"/>
    <w:rsid w:val="00005FBB"/>
    <w:rsid w:val="00006197"/>
    <w:rsid w:val="00006D54"/>
    <w:rsid w:val="0000712A"/>
    <w:rsid w:val="000071FA"/>
    <w:rsid w:val="0000729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1581"/>
    <w:rsid w:val="00012BA9"/>
    <w:rsid w:val="00012E06"/>
    <w:rsid w:val="000136BD"/>
    <w:rsid w:val="0001371D"/>
    <w:rsid w:val="00013949"/>
    <w:rsid w:val="00013FDF"/>
    <w:rsid w:val="00014025"/>
    <w:rsid w:val="00014125"/>
    <w:rsid w:val="00014BA1"/>
    <w:rsid w:val="000153F9"/>
    <w:rsid w:val="000154D0"/>
    <w:rsid w:val="00015DF8"/>
    <w:rsid w:val="00016004"/>
    <w:rsid w:val="000169CF"/>
    <w:rsid w:val="00016A8C"/>
    <w:rsid w:val="00016EA6"/>
    <w:rsid w:val="00016F0D"/>
    <w:rsid w:val="00017637"/>
    <w:rsid w:val="00017CF9"/>
    <w:rsid w:val="000200B1"/>
    <w:rsid w:val="00020364"/>
    <w:rsid w:val="00020A03"/>
    <w:rsid w:val="00020B61"/>
    <w:rsid w:val="00020E56"/>
    <w:rsid w:val="00020FC6"/>
    <w:rsid w:val="00021358"/>
    <w:rsid w:val="00021CC1"/>
    <w:rsid w:val="000220D0"/>
    <w:rsid w:val="00022733"/>
    <w:rsid w:val="000229C4"/>
    <w:rsid w:val="00022CC2"/>
    <w:rsid w:val="00023040"/>
    <w:rsid w:val="0002470D"/>
    <w:rsid w:val="00024830"/>
    <w:rsid w:val="00024B07"/>
    <w:rsid w:val="0002574A"/>
    <w:rsid w:val="00025D8E"/>
    <w:rsid w:val="00025E62"/>
    <w:rsid w:val="00026537"/>
    <w:rsid w:val="00026A8A"/>
    <w:rsid w:val="00026B14"/>
    <w:rsid w:val="00026BD6"/>
    <w:rsid w:val="00027C4D"/>
    <w:rsid w:val="00027F84"/>
    <w:rsid w:val="00027FCD"/>
    <w:rsid w:val="0003020F"/>
    <w:rsid w:val="000303D5"/>
    <w:rsid w:val="000305E2"/>
    <w:rsid w:val="00030BEF"/>
    <w:rsid w:val="00030BF7"/>
    <w:rsid w:val="00030FB4"/>
    <w:rsid w:val="00031014"/>
    <w:rsid w:val="000310EF"/>
    <w:rsid w:val="00031166"/>
    <w:rsid w:val="000311C7"/>
    <w:rsid w:val="00031471"/>
    <w:rsid w:val="000316E1"/>
    <w:rsid w:val="00031703"/>
    <w:rsid w:val="00031768"/>
    <w:rsid w:val="00031CB0"/>
    <w:rsid w:val="00032061"/>
    <w:rsid w:val="00032120"/>
    <w:rsid w:val="000330E2"/>
    <w:rsid w:val="0003436B"/>
    <w:rsid w:val="0003486D"/>
    <w:rsid w:val="00034905"/>
    <w:rsid w:val="000351B9"/>
    <w:rsid w:val="00035977"/>
    <w:rsid w:val="00035A42"/>
    <w:rsid w:val="000361BE"/>
    <w:rsid w:val="00036A10"/>
    <w:rsid w:val="00036D71"/>
    <w:rsid w:val="000371B9"/>
    <w:rsid w:val="00037407"/>
    <w:rsid w:val="0003756E"/>
    <w:rsid w:val="00040160"/>
    <w:rsid w:val="0004036D"/>
    <w:rsid w:val="00040639"/>
    <w:rsid w:val="00040DCC"/>
    <w:rsid w:val="00041498"/>
    <w:rsid w:val="00041772"/>
    <w:rsid w:val="000417A7"/>
    <w:rsid w:val="00041B2A"/>
    <w:rsid w:val="00041E5E"/>
    <w:rsid w:val="00041E9A"/>
    <w:rsid w:val="00042076"/>
    <w:rsid w:val="000424BA"/>
    <w:rsid w:val="000426CE"/>
    <w:rsid w:val="00042890"/>
    <w:rsid w:val="00042A2A"/>
    <w:rsid w:val="00042F61"/>
    <w:rsid w:val="00043328"/>
    <w:rsid w:val="000434CE"/>
    <w:rsid w:val="00043C6A"/>
    <w:rsid w:val="00043FC0"/>
    <w:rsid w:val="0004400A"/>
    <w:rsid w:val="0004426D"/>
    <w:rsid w:val="00044D71"/>
    <w:rsid w:val="00044F72"/>
    <w:rsid w:val="00044F8D"/>
    <w:rsid w:val="000456B1"/>
    <w:rsid w:val="00046529"/>
    <w:rsid w:val="000479FB"/>
    <w:rsid w:val="00047AC3"/>
    <w:rsid w:val="00047EAE"/>
    <w:rsid w:val="000504F2"/>
    <w:rsid w:val="000507F6"/>
    <w:rsid w:val="00050864"/>
    <w:rsid w:val="00050D55"/>
    <w:rsid w:val="00051208"/>
    <w:rsid w:val="00051213"/>
    <w:rsid w:val="00052378"/>
    <w:rsid w:val="00052A14"/>
    <w:rsid w:val="00052BBD"/>
    <w:rsid w:val="00052FCB"/>
    <w:rsid w:val="00053431"/>
    <w:rsid w:val="00053467"/>
    <w:rsid w:val="00053DD9"/>
    <w:rsid w:val="00053E4F"/>
    <w:rsid w:val="00054197"/>
    <w:rsid w:val="0005450E"/>
    <w:rsid w:val="00054C24"/>
    <w:rsid w:val="00054D83"/>
    <w:rsid w:val="00055104"/>
    <w:rsid w:val="0005514C"/>
    <w:rsid w:val="0005576B"/>
    <w:rsid w:val="00055824"/>
    <w:rsid w:val="00055AAF"/>
    <w:rsid w:val="00055EDC"/>
    <w:rsid w:val="00055F13"/>
    <w:rsid w:val="00055FE0"/>
    <w:rsid w:val="000564A2"/>
    <w:rsid w:val="00056989"/>
    <w:rsid w:val="00057689"/>
    <w:rsid w:val="000577B0"/>
    <w:rsid w:val="00057A61"/>
    <w:rsid w:val="00057F0C"/>
    <w:rsid w:val="0006007B"/>
    <w:rsid w:val="00060133"/>
    <w:rsid w:val="000603B0"/>
    <w:rsid w:val="000606C0"/>
    <w:rsid w:val="00060807"/>
    <w:rsid w:val="00060A15"/>
    <w:rsid w:val="00061438"/>
    <w:rsid w:val="00061B37"/>
    <w:rsid w:val="0006267E"/>
    <w:rsid w:val="000630DA"/>
    <w:rsid w:val="000631E3"/>
    <w:rsid w:val="00063332"/>
    <w:rsid w:val="000634EA"/>
    <w:rsid w:val="000639F0"/>
    <w:rsid w:val="0006429E"/>
    <w:rsid w:val="00064471"/>
    <w:rsid w:val="00064A76"/>
    <w:rsid w:val="00064AEA"/>
    <w:rsid w:val="00064E11"/>
    <w:rsid w:val="000654E8"/>
    <w:rsid w:val="000655E1"/>
    <w:rsid w:val="00065937"/>
    <w:rsid w:val="0006629F"/>
    <w:rsid w:val="000662EA"/>
    <w:rsid w:val="00066FAE"/>
    <w:rsid w:val="0007057F"/>
    <w:rsid w:val="000706BF"/>
    <w:rsid w:val="00070BB5"/>
    <w:rsid w:val="00070BD4"/>
    <w:rsid w:val="00070C48"/>
    <w:rsid w:val="000710A8"/>
    <w:rsid w:val="00071792"/>
    <w:rsid w:val="000721A6"/>
    <w:rsid w:val="0007240C"/>
    <w:rsid w:val="00072AC7"/>
    <w:rsid w:val="00072F64"/>
    <w:rsid w:val="00073036"/>
    <w:rsid w:val="000731EE"/>
    <w:rsid w:val="00073F80"/>
    <w:rsid w:val="00074047"/>
    <w:rsid w:val="00074AD3"/>
    <w:rsid w:val="00075191"/>
    <w:rsid w:val="00075248"/>
    <w:rsid w:val="00075D35"/>
    <w:rsid w:val="00075E3D"/>
    <w:rsid w:val="00075E3E"/>
    <w:rsid w:val="00075F9E"/>
    <w:rsid w:val="00075FD3"/>
    <w:rsid w:val="00076007"/>
    <w:rsid w:val="000763E0"/>
    <w:rsid w:val="00076837"/>
    <w:rsid w:val="00077404"/>
    <w:rsid w:val="0008093B"/>
    <w:rsid w:val="000812D6"/>
    <w:rsid w:val="00081E45"/>
    <w:rsid w:val="00082246"/>
    <w:rsid w:val="0008290F"/>
    <w:rsid w:val="00082A76"/>
    <w:rsid w:val="00082C77"/>
    <w:rsid w:val="000830FB"/>
    <w:rsid w:val="000835B5"/>
    <w:rsid w:val="00083664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BEA"/>
    <w:rsid w:val="00084D92"/>
    <w:rsid w:val="000852E9"/>
    <w:rsid w:val="000854AF"/>
    <w:rsid w:val="00085802"/>
    <w:rsid w:val="00085C3C"/>
    <w:rsid w:val="00085C98"/>
    <w:rsid w:val="00085E9A"/>
    <w:rsid w:val="0008623A"/>
    <w:rsid w:val="0008629F"/>
    <w:rsid w:val="00086645"/>
    <w:rsid w:val="00086E13"/>
    <w:rsid w:val="000870A0"/>
    <w:rsid w:val="00087160"/>
    <w:rsid w:val="000871ED"/>
    <w:rsid w:val="00087223"/>
    <w:rsid w:val="000875FC"/>
    <w:rsid w:val="00087ABD"/>
    <w:rsid w:val="00087B51"/>
    <w:rsid w:val="0009006F"/>
    <w:rsid w:val="00090640"/>
    <w:rsid w:val="00090860"/>
    <w:rsid w:val="00090CE4"/>
    <w:rsid w:val="00091197"/>
    <w:rsid w:val="00091C87"/>
    <w:rsid w:val="00092287"/>
    <w:rsid w:val="0009244C"/>
    <w:rsid w:val="0009254A"/>
    <w:rsid w:val="000940E7"/>
    <w:rsid w:val="00094362"/>
    <w:rsid w:val="00094830"/>
    <w:rsid w:val="000953FD"/>
    <w:rsid w:val="00095571"/>
    <w:rsid w:val="00095C94"/>
    <w:rsid w:val="00095EF5"/>
    <w:rsid w:val="00096594"/>
    <w:rsid w:val="000968C6"/>
    <w:rsid w:val="0009738B"/>
    <w:rsid w:val="000973DD"/>
    <w:rsid w:val="000978B0"/>
    <w:rsid w:val="00097B63"/>
    <w:rsid w:val="000A0985"/>
    <w:rsid w:val="000A0DF2"/>
    <w:rsid w:val="000A0FE1"/>
    <w:rsid w:val="000A110B"/>
    <w:rsid w:val="000A1A3D"/>
    <w:rsid w:val="000A1F79"/>
    <w:rsid w:val="000A2289"/>
    <w:rsid w:val="000A2332"/>
    <w:rsid w:val="000A2522"/>
    <w:rsid w:val="000A3A92"/>
    <w:rsid w:val="000A3DF2"/>
    <w:rsid w:val="000A48C1"/>
    <w:rsid w:val="000A4D64"/>
    <w:rsid w:val="000A4EDD"/>
    <w:rsid w:val="000A5071"/>
    <w:rsid w:val="000A588D"/>
    <w:rsid w:val="000A61A6"/>
    <w:rsid w:val="000A6408"/>
    <w:rsid w:val="000A7B09"/>
    <w:rsid w:val="000A7C00"/>
    <w:rsid w:val="000A7F2B"/>
    <w:rsid w:val="000A7FF6"/>
    <w:rsid w:val="000B0247"/>
    <w:rsid w:val="000B0364"/>
    <w:rsid w:val="000B0CB1"/>
    <w:rsid w:val="000B2096"/>
    <w:rsid w:val="000B22DF"/>
    <w:rsid w:val="000B2302"/>
    <w:rsid w:val="000B23CD"/>
    <w:rsid w:val="000B2545"/>
    <w:rsid w:val="000B2828"/>
    <w:rsid w:val="000B2991"/>
    <w:rsid w:val="000B3F89"/>
    <w:rsid w:val="000B4223"/>
    <w:rsid w:val="000B4624"/>
    <w:rsid w:val="000B4765"/>
    <w:rsid w:val="000B48B5"/>
    <w:rsid w:val="000B4B7A"/>
    <w:rsid w:val="000B4D8F"/>
    <w:rsid w:val="000B5D42"/>
    <w:rsid w:val="000B6288"/>
    <w:rsid w:val="000B6593"/>
    <w:rsid w:val="000B7073"/>
    <w:rsid w:val="000B71B4"/>
    <w:rsid w:val="000B7455"/>
    <w:rsid w:val="000B74B5"/>
    <w:rsid w:val="000C0567"/>
    <w:rsid w:val="000C0D1E"/>
    <w:rsid w:val="000C100C"/>
    <w:rsid w:val="000C1F56"/>
    <w:rsid w:val="000C211A"/>
    <w:rsid w:val="000C219A"/>
    <w:rsid w:val="000C26AB"/>
    <w:rsid w:val="000C2E1F"/>
    <w:rsid w:val="000C2E2D"/>
    <w:rsid w:val="000C2E89"/>
    <w:rsid w:val="000C2FCD"/>
    <w:rsid w:val="000C3B60"/>
    <w:rsid w:val="000C40BE"/>
    <w:rsid w:val="000C4B43"/>
    <w:rsid w:val="000C569A"/>
    <w:rsid w:val="000C569B"/>
    <w:rsid w:val="000C5920"/>
    <w:rsid w:val="000C5EB0"/>
    <w:rsid w:val="000C5F04"/>
    <w:rsid w:val="000C642A"/>
    <w:rsid w:val="000C67C9"/>
    <w:rsid w:val="000C6A47"/>
    <w:rsid w:val="000C712C"/>
    <w:rsid w:val="000C7242"/>
    <w:rsid w:val="000C74BC"/>
    <w:rsid w:val="000C7535"/>
    <w:rsid w:val="000C7B9F"/>
    <w:rsid w:val="000D0201"/>
    <w:rsid w:val="000D0D1D"/>
    <w:rsid w:val="000D0F9E"/>
    <w:rsid w:val="000D0FF9"/>
    <w:rsid w:val="000D1A8D"/>
    <w:rsid w:val="000D278E"/>
    <w:rsid w:val="000D2F77"/>
    <w:rsid w:val="000D3198"/>
    <w:rsid w:val="000D32C7"/>
    <w:rsid w:val="000D39F1"/>
    <w:rsid w:val="000D3DC8"/>
    <w:rsid w:val="000D4616"/>
    <w:rsid w:val="000D48DF"/>
    <w:rsid w:val="000D4BBF"/>
    <w:rsid w:val="000D4D06"/>
    <w:rsid w:val="000D511F"/>
    <w:rsid w:val="000D5A3E"/>
    <w:rsid w:val="000D5A70"/>
    <w:rsid w:val="000D604A"/>
    <w:rsid w:val="000D614A"/>
    <w:rsid w:val="000D6685"/>
    <w:rsid w:val="000D66E0"/>
    <w:rsid w:val="000D6D6C"/>
    <w:rsid w:val="000D70F7"/>
    <w:rsid w:val="000D7157"/>
    <w:rsid w:val="000E03FF"/>
    <w:rsid w:val="000E0CBE"/>
    <w:rsid w:val="000E0E2D"/>
    <w:rsid w:val="000E1241"/>
    <w:rsid w:val="000E2181"/>
    <w:rsid w:val="000E323C"/>
    <w:rsid w:val="000E32A3"/>
    <w:rsid w:val="000E343E"/>
    <w:rsid w:val="000E3B3F"/>
    <w:rsid w:val="000E3C3D"/>
    <w:rsid w:val="000E3EB8"/>
    <w:rsid w:val="000E4776"/>
    <w:rsid w:val="000E56F7"/>
    <w:rsid w:val="000E65FD"/>
    <w:rsid w:val="000E67E7"/>
    <w:rsid w:val="000E6873"/>
    <w:rsid w:val="000E6DE5"/>
    <w:rsid w:val="000E79E1"/>
    <w:rsid w:val="000E7F5A"/>
    <w:rsid w:val="000F0786"/>
    <w:rsid w:val="000F165B"/>
    <w:rsid w:val="000F2C7A"/>
    <w:rsid w:val="000F33EB"/>
    <w:rsid w:val="000F38C2"/>
    <w:rsid w:val="000F3902"/>
    <w:rsid w:val="000F3960"/>
    <w:rsid w:val="000F3BC2"/>
    <w:rsid w:val="000F4586"/>
    <w:rsid w:val="000F4897"/>
    <w:rsid w:val="000F48F8"/>
    <w:rsid w:val="000F49CB"/>
    <w:rsid w:val="000F51AF"/>
    <w:rsid w:val="000F5200"/>
    <w:rsid w:val="000F524C"/>
    <w:rsid w:val="000F569C"/>
    <w:rsid w:val="000F58F6"/>
    <w:rsid w:val="000F66E9"/>
    <w:rsid w:val="000F672D"/>
    <w:rsid w:val="000F6B3A"/>
    <w:rsid w:val="000F6F40"/>
    <w:rsid w:val="000F77E4"/>
    <w:rsid w:val="000F7F50"/>
    <w:rsid w:val="001005BE"/>
    <w:rsid w:val="001013E2"/>
    <w:rsid w:val="001019D2"/>
    <w:rsid w:val="00101E43"/>
    <w:rsid w:val="00102704"/>
    <w:rsid w:val="001028CA"/>
    <w:rsid w:val="00102FF4"/>
    <w:rsid w:val="001030E3"/>
    <w:rsid w:val="00103755"/>
    <w:rsid w:val="00103987"/>
    <w:rsid w:val="0010412A"/>
    <w:rsid w:val="001059BB"/>
    <w:rsid w:val="00106834"/>
    <w:rsid w:val="00106C38"/>
    <w:rsid w:val="0010707F"/>
    <w:rsid w:val="001076C0"/>
    <w:rsid w:val="00107908"/>
    <w:rsid w:val="00107CE4"/>
    <w:rsid w:val="00110085"/>
    <w:rsid w:val="0011014E"/>
    <w:rsid w:val="00110302"/>
    <w:rsid w:val="00110853"/>
    <w:rsid w:val="001108C6"/>
    <w:rsid w:val="00110C62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11A"/>
    <w:rsid w:val="001212CC"/>
    <w:rsid w:val="0012161B"/>
    <w:rsid w:val="00121C94"/>
    <w:rsid w:val="00121CD2"/>
    <w:rsid w:val="00121FA1"/>
    <w:rsid w:val="0012202B"/>
    <w:rsid w:val="001220A2"/>
    <w:rsid w:val="001222A6"/>
    <w:rsid w:val="001224C3"/>
    <w:rsid w:val="00122ACA"/>
    <w:rsid w:val="00122B53"/>
    <w:rsid w:val="00122D33"/>
    <w:rsid w:val="00122E65"/>
    <w:rsid w:val="00123360"/>
    <w:rsid w:val="00123531"/>
    <w:rsid w:val="0012355F"/>
    <w:rsid w:val="00123667"/>
    <w:rsid w:val="00124BF9"/>
    <w:rsid w:val="00124CAF"/>
    <w:rsid w:val="00124EDA"/>
    <w:rsid w:val="00124EE4"/>
    <w:rsid w:val="00125221"/>
    <w:rsid w:val="0012550E"/>
    <w:rsid w:val="00125531"/>
    <w:rsid w:val="001260CC"/>
    <w:rsid w:val="00126577"/>
    <w:rsid w:val="001268C2"/>
    <w:rsid w:val="0012695E"/>
    <w:rsid w:val="00127106"/>
    <w:rsid w:val="00127180"/>
    <w:rsid w:val="001272A5"/>
    <w:rsid w:val="00127319"/>
    <w:rsid w:val="00127F77"/>
    <w:rsid w:val="00127FB6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CAF"/>
    <w:rsid w:val="00133E86"/>
    <w:rsid w:val="00134F46"/>
    <w:rsid w:val="001354C0"/>
    <w:rsid w:val="001356B2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E83"/>
    <w:rsid w:val="00140E93"/>
    <w:rsid w:val="00140F6A"/>
    <w:rsid w:val="001410C2"/>
    <w:rsid w:val="001410DC"/>
    <w:rsid w:val="0014115C"/>
    <w:rsid w:val="00141543"/>
    <w:rsid w:val="0014189D"/>
    <w:rsid w:val="00141B28"/>
    <w:rsid w:val="00141B47"/>
    <w:rsid w:val="00141C7B"/>
    <w:rsid w:val="00141DFD"/>
    <w:rsid w:val="00141F46"/>
    <w:rsid w:val="0014209E"/>
    <w:rsid w:val="00142320"/>
    <w:rsid w:val="00142DC8"/>
    <w:rsid w:val="0014308F"/>
    <w:rsid w:val="00143222"/>
    <w:rsid w:val="001438EC"/>
    <w:rsid w:val="00143B28"/>
    <w:rsid w:val="0014408F"/>
    <w:rsid w:val="00144224"/>
    <w:rsid w:val="00144F58"/>
    <w:rsid w:val="0014523B"/>
    <w:rsid w:val="00145B6F"/>
    <w:rsid w:val="0014665D"/>
    <w:rsid w:val="00146928"/>
    <w:rsid w:val="0014702E"/>
    <w:rsid w:val="00147473"/>
    <w:rsid w:val="00147D4D"/>
    <w:rsid w:val="00147E25"/>
    <w:rsid w:val="0015003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38FE"/>
    <w:rsid w:val="00153A35"/>
    <w:rsid w:val="00153B41"/>
    <w:rsid w:val="00153C60"/>
    <w:rsid w:val="00153EFA"/>
    <w:rsid w:val="001546D2"/>
    <w:rsid w:val="001551CB"/>
    <w:rsid w:val="00155386"/>
    <w:rsid w:val="00155E8B"/>
    <w:rsid w:val="001566C1"/>
    <w:rsid w:val="00156C0B"/>
    <w:rsid w:val="001577EB"/>
    <w:rsid w:val="00157964"/>
    <w:rsid w:val="00160377"/>
    <w:rsid w:val="00160958"/>
    <w:rsid w:val="001609D7"/>
    <w:rsid w:val="00160E2B"/>
    <w:rsid w:val="00161754"/>
    <w:rsid w:val="00161906"/>
    <w:rsid w:val="00162709"/>
    <w:rsid w:val="00162D80"/>
    <w:rsid w:val="0016336B"/>
    <w:rsid w:val="00163423"/>
    <w:rsid w:val="0016394C"/>
    <w:rsid w:val="00163B67"/>
    <w:rsid w:val="0016401B"/>
    <w:rsid w:val="00164334"/>
    <w:rsid w:val="00164345"/>
    <w:rsid w:val="001650CB"/>
    <w:rsid w:val="00165164"/>
    <w:rsid w:val="00165299"/>
    <w:rsid w:val="001653D3"/>
    <w:rsid w:val="00165C91"/>
    <w:rsid w:val="0016677D"/>
    <w:rsid w:val="00166EAF"/>
    <w:rsid w:val="001674EF"/>
    <w:rsid w:val="00170528"/>
    <w:rsid w:val="00170C80"/>
    <w:rsid w:val="00170D0F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B"/>
    <w:rsid w:val="0017304D"/>
    <w:rsid w:val="001730D8"/>
    <w:rsid w:val="00173532"/>
    <w:rsid w:val="001739F4"/>
    <w:rsid w:val="00174671"/>
    <w:rsid w:val="0017490C"/>
    <w:rsid w:val="00175386"/>
    <w:rsid w:val="001755D8"/>
    <w:rsid w:val="00175A6E"/>
    <w:rsid w:val="001763E7"/>
    <w:rsid w:val="001765CE"/>
    <w:rsid w:val="00177C8A"/>
    <w:rsid w:val="00177CD9"/>
    <w:rsid w:val="00180473"/>
    <w:rsid w:val="001804B1"/>
    <w:rsid w:val="00180843"/>
    <w:rsid w:val="00180F14"/>
    <w:rsid w:val="0018297E"/>
    <w:rsid w:val="00182CF2"/>
    <w:rsid w:val="00183A9C"/>
    <w:rsid w:val="00183ADE"/>
    <w:rsid w:val="00183C2F"/>
    <w:rsid w:val="00183D83"/>
    <w:rsid w:val="00183F0D"/>
    <w:rsid w:val="00184689"/>
    <w:rsid w:val="00184EAA"/>
    <w:rsid w:val="00184FA3"/>
    <w:rsid w:val="0018509F"/>
    <w:rsid w:val="001850E6"/>
    <w:rsid w:val="00185162"/>
    <w:rsid w:val="00185CA5"/>
    <w:rsid w:val="00185D8B"/>
    <w:rsid w:val="00185FB6"/>
    <w:rsid w:val="001867B9"/>
    <w:rsid w:val="001868CB"/>
    <w:rsid w:val="00186BDC"/>
    <w:rsid w:val="00186F29"/>
    <w:rsid w:val="00187129"/>
    <w:rsid w:val="00187267"/>
    <w:rsid w:val="001873CB"/>
    <w:rsid w:val="00187628"/>
    <w:rsid w:val="00187645"/>
    <w:rsid w:val="001876A6"/>
    <w:rsid w:val="001878B9"/>
    <w:rsid w:val="001906B8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58"/>
    <w:rsid w:val="00194FC0"/>
    <w:rsid w:val="00195176"/>
    <w:rsid w:val="00195D71"/>
    <w:rsid w:val="00196652"/>
    <w:rsid w:val="0019692F"/>
    <w:rsid w:val="001970E4"/>
    <w:rsid w:val="00197302"/>
    <w:rsid w:val="00197655"/>
    <w:rsid w:val="00197E3E"/>
    <w:rsid w:val="001A05C5"/>
    <w:rsid w:val="001A06D8"/>
    <w:rsid w:val="001A0ACD"/>
    <w:rsid w:val="001A0BEE"/>
    <w:rsid w:val="001A1502"/>
    <w:rsid w:val="001A158C"/>
    <w:rsid w:val="001A1DD2"/>
    <w:rsid w:val="001A1F7F"/>
    <w:rsid w:val="001A2012"/>
    <w:rsid w:val="001A21D8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1D6"/>
    <w:rsid w:val="001B1723"/>
    <w:rsid w:val="001B210F"/>
    <w:rsid w:val="001B2B7E"/>
    <w:rsid w:val="001B2CD6"/>
    <w:rsid w:val="001B3318"/>
    <w:rsid w:val="001B3386"/>
    <w:rsid w:val="001B34D3"/>
    <w:rsid w:val="001B3545"/>
    <w:rsid w:val="001B4222"/>
    <w:rsid w:val="001B4B05"/>
    <w:rsid w:val="001B4BF7"/>
    <w:rsid w:val="001B5598"/>
    <w:rsid w:val="001B56A3"/>
    <w:rsid w:val="001B5A04"/>
    <w:rsid w:val="001B5B8E"/>
    <w:rsid w:val="001B5E1E"/>
    <w:rsid w:val="001B611A"/>
    <w:rsid w:val="001B6283"/>
    <w:rsid w:val="001B6F4F"/>
    <w:rsid w:val="001B6F9E"/>
    <w:rsid w:val="001B7013"/>
    <w:rsid w:val="001B71AA"/>
    <w:rsid w:val="001B7203"/>
    <w:rsid w:val="001B74BF"/>
    <w:rsid w:val="001B7899"/>
    <w:rsid w:val="001B79A8"/>
    <w:rsid w:val="001B7F2A"/>
    <w:rsid w:val="001C0055"/>
    <w:rsid w:val="001C0B01"/>
    <w:rsid w:val="001C0F7F"/>
    <w:rsid w:val="001C1283"/>
    <w:rsid w:val="001C1349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584"/>
    <w:rsid w:val="001C4CA6"/>
    <w:rsid w:val="001C4EBE"/>
    <w:rsid w:val="001C4F41"/>
    <w:rsid w:val="001C5836"/>
    <w:rsid w:val="001C5FF9"/>
    <w:rsid w:val="001C62F6"/>
    <w:rsid w:val="001C66EA"/>
    <w:rsid w:val="001C6ABE"/>
    <w:rsid w:val="001C6EBA"/>
    <w:rsid w:val="001C70AB"/>
    <w:rsid w:val="001C74E9"/>
    <w:rsid w:val="001C76D7"/>
    <w:rsid w:val="001C7A96"/>
    <w:rsid w:val="001D0FFC"/>
    <w:rsid w:val="001D14B9"/>
    <w:rsid w:val="001D1691"/>
    <w:rsid w:val="001D2B0D"/>
    <w:rsid w:val="001D2E01"/>
    <w:rsid w:val="001D3DB0"/>
    <w:rsid w:val="001D3F38"/>
    <w:rsid w:val="001D4010"/>
    <w:rsid w:val="001D4188"/>
    <w:rsid w:val="001D541C"/>
    <w:rsid w:val="001D65E8"/>
    <w:rsid w:val="001D6D56"/>
    <w:rsid w:val="001D7DC1"/>
    <w:rsid w:val="001E01C0"/>
    <w:rsid w:val="001E04FD"/>
    <w:rsid w:val="001E0DE8"/>
    <w:rsid w:val="001E0F06"/>
    <w:rsid w:val="001E0FEF"/>
    <w:rsid w:val="001E1732"/>
    <w:rsid w:val="001E1B7D"/>
    <w:rsid w:val="001E1B8E"/>
    <w:rsid w:val="001E29DE"/>
    <w:rsid w:val="001E2D9D"/>
    <w:rsid w:val="001E3258"/>
    <w:rsid w:val="001E3465"/>
    <w:rsid w:val="001E3A44"/>
    <w:rsid w:val="001E4097"/>
    <w:rsid w:val="001E459B"/>
    <w:rsid w:val="001E474C"/>
    <w:rsid w:val="001E4B41"/>
    <w:rsid w:val="001E4DD0"/>
    <w:rsid w:val="001E60E6"/>
    <w:rsid w:val="001E622F"/>
    <w:rsid w:val="001E6D08"/>
    <w:rsid w:val="001E6DD2"/>
    <w:rsid w:val="001E7E80"/>
    <w:rsid w:val="001E7F7D"/>
    <w:rsid w:val="001F0B30"/>
    <w:rsid w:val="001F0D70"/>
    <w:rsid w:val="001F0EB3"/>
    <w:rsid w:val="001F19F3"/>
    <w:rsid w:val="001F1CE9"/>
    <w:rsid w:val="001F1E5F"/>
    <w:rsid w:val="001F214E"/>
    <w:rsid w:val="001F280A"/>
    <w:rsid w:val="001F2E7C"/>
    <w:rsid w:val="001F2F34"/>
    <w:rsid w:val="001F32F7"/>
    <w:rsid w:val="001F34E6"/>
    <w:rsid w:val="001F3836"/>
    <w:rsid w:val="001F3885"/>
    <w:rsid w:val="001F3F72"/>
    <w:rsid w:val="001F429B"/>
    <w:rsid w:val="001F42DC"/>
    <w:rsid w:val="001F4704"/>
    <w:rsid w:val="001F4852"/>
    <w:rsid w:val="001F49DA"/>
    <w:rsid w:val="001F560B"/>
    <w:rsid w:val="001F5D8F"/>
    <w:rsid w:val="001F60FF"/>
    <w:rsid w:val="001F656C"/>
    <w:rsid w:val="001F663A"/>
    <w:rsid w:val="001F69FD"/>
    <w:rsid w:val="001F6D4A"/>
    <w:rsid w:val="001F7FEF"/>
    <w:rsid w:val="0020071A"/>
    <w:rsid w:val="00200730"/>
    <w:rsid w:val="00200B53"/>
    <w:rsid w:val="002012A5"/>
    <w:rsid w:val="00201704"/>
    <w:rsid w:val="00202536"/>
    <w:rsid w:val="00202ABD"/>
    <w:rsid w:val="00202CF2"/>
    <w:rsid w:val="00202F51"/>
    <w:rsid w:val="0020369C"/>
    <w:rsid w:val="00203EB1"/>
    <w:rsid w:val="00203F90"/>
    <w:rsid w:val="0020438B"/>
    <w:rsid w:val="0020453B"/>
    <w:rsid w:val="002046C0"/>
    <w:rsid w:val="002048C5"/>
    <w:rsid w:val="00205F2F"/>
    <w:rsid w:val="00206CAE"/>
    <w:rsid w:val="00206F01"/>
    <w:rsid w:val="002070CB"/>
    <w:rsid w:val="00207123"/>
    <w:rsid w:val="002076D7"/>
    <w:rsid w:val="002101C3"/>
    <w:rsid w:val="00210A9F"/>
    <w:rsid w:val="00210B46"/>
    <w:rsid w:val="002116DC"/>
    <w:rsid w:val="0021191A"/>
    <w:rsid w:val="00211AAF"/>
    <w:rsid w:val="00212204"/>
    <w:rsid w:val="0021275D"/>
    <w:rsid w:val="002129DF"/>
    <w:rsid w:val="00212A4E"/>
    <w:rsid w:val="00212DB5"/>
    <w:rsid w:val="002132A7"/>
    <w:rsid w:val="002139E0"/>
    <w:rsid w:val="00213F3B"/>
    <w:rsid w:val="00214082"/>
    <w:rsid w:val="00214645"/>
    <w:rsid w:val="0021514F"/>
    <w:rsid w:val="00215186"/>
    <w:rsid w:val="002154E4"/>
    <w:rsid w:val="00216184"/>
    <w:rsid w:val="00216B53"/>
    <w:rsid w:val="00216E1E"/>
    <w:rsid w:val="00216FCD"/>
    <w:rsid w:val="002170B2"/>
    <w:rsid w:val="00217321"/>
    <w:rsid w:val="00217F5B"/>
    <w:rsid w:val="00220108"/>
    <w:rsid w:val="00220989"/>
    <w:rsid w:val="00220ACE"/>
    <w:rsid w:val="00220E61"/>
    <w:rsid w:val="00220EE8"/>
    <w:rsid w:val="002215D9"/>
    <w:rsid w:val="00221D54"/>
    <w:rsid w:val="00221F66"/>
    <w:rsid w:val="0022219C"/>
    <w:rsid w:val="002225FA"/>
    <w:rsid w:val="00222727"/>
    <w:rsid w:val="002228E6"/>
    <w:rsid w:val="00222E42"/>
    <w:rsid w:val="00222FC6"/>
    <w:rsid w:val="00223417"/>
    <w:rsid w:val="00224020"/>
    <w:rsid w:val="00224067"/>
    <w:rsid w:val="00224265"/>
    <w:rsid w:val="00225810"/>
    <w:rsid w:val="00225FAC"/>
    <w:rsid w:val="00226525"/>
    <w:rsid w:val="002265A6"/>
    <w:rsid w:val="00226B01"/>
    <w:rsid w:val="002273DD"/>
    <w:rsid w:val="002277A3"/>
    <w:rsid w:val="00230CE2"/>
    <w:rsid w:val="0023106F"/>
    <w:rsid w:val="0023110C"/>
    <w:rsid w:val="00231116"/>
    <w:rsid w:val="0023136A"/>
    <w:rsid w:val="00231392"/>
    <w:rsid w:val="002317E6"/>
    <w:rsid w:val="00231B27"/>
    <w:rsid w:val="00231EF4"/>
    <w:rsid w:val="002324B9"/>
    <w:rsid w:val="002327BE"/>
    <w:rsid w:val="00232AB6"/>
    <w:rsid w:val="002330D7"/>
    <w:rsid w:val="00233108"/>
    <w:rsid w:val="002337BD"/>
    <w:rsid w:val="0023392E"/>
    <w:rsid w:val="002339A7"/>
    <w:rsid w:val="00233AD2"/>
    <w:rsid w:val="00233E3C"/>
    <w:rsid w:val="0023401A"/>
    <w:rsid w:val="00234E99"/>
    <w:rsid w:val="00235031"/>
    <w:rsid w:val="00235839"/>
    <w:rsid w:val="002365DD"/>
    <w:rsid w:val="00236E50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307"/>
    <w:rsid w:val="00242D2B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715"/>
    <w:rsid w:val="00247B4A"/>
    <w:rsid w:val="00247F42"/>
    <w:rsid w:val="002500F3"/>
    <w:rsid w:val="002512D0"/>
    <w:rsid w:val="00251FFB"/>
    <w:rsid w:val="00252730"/>
    <w:rsid w:val="00253161"/>
    <w:rsid w:val="002536A5"/>
    <w:rsid w:val="0025376F"/>
    <w:rsid w:val="002538A7"/>
    <w:rsid w:val="00253B26"/>
    <w:rsid w:val="00254322"/>
    <w:rsid w:val="0025477C"/>
    <w:rsid w:val="00254CF6"/>
    <w:rsid w:val="002551B4"/>
    <w:rsid w:val="00256629"/>
    <w:rsid w:val="00257A3F"/>
    <w:rsid w:val="00260268"/>
    <w:rsid w:val="0026039A"/>
    <w:rsid w:val="00260724"/>
    <w:rsid w:val="00260975"/>
    <w:rsid w:val="00261108"/>
    <w:rsid w:val="00261463"/>
    <w:rsid w:val="00261E96"/>
    <w:rsid w:val="00261EC6"/>
    <w:rsid w:val="00261ECD"/>
    <w:rsid w:val="0026230D"/>
    <w:rsid w:val="00262365"/>
    <w:rsid w:val="0026303E"/>
    <w:rsid w:val="00263187"/>
    <w:rsid w:val="00263300"/>
    <w:rsid w:val="002633B7"/>
    <w:rsid w:val="002635C7"/>
    <w:rsid w:val="002639DF"/>
    <w:rsid w:val="00264362"/>
    <w:rsid w:val="0026574E"/>
    <w:rsid w:val="00265B9B"/>
    <w:rsid w:val="00265CAE"/>
    <w:rsid w:val="00266366"/>
    <w:rsid w:val="00266CAD"/>
    <w:rsid w:val="00266F09"/>
    <w:rsid w:val="002672A1"/>
    <w:rsid w:val="002673CB"/>
    <w:rsid w:val="002706B8"/>
    <w:rsid w:val="002708BA"/>
    <w:rsid w:val="002717D9"/>
    <w:rsid w:val="00271B48"/>
    <w:rsid w:val="00272299"/>
    <w:rsid w:val="00272CF6"/>
    <w:rsid w:val="0027361B"/>
    <w:rsid w:val="00273AA6"/>
    <w:rsid w:val="002740BF"/>
    <w:rsid w:val="00274330"/>
    <w:rsid w:val="00274571"/>
    <w:rsid w:val="00274FBF"/>
    <w:rsid w:val="002751DC"/>
    <w:rsid w:val="00275FCB"/>
    <w:rsid w:val="00277011"/>
    <w:rsid w:val="0027788A"/>
    <w:rsid w:val="00277D52"/>
    <w:rsid w:val="00277DA7"/>
    <w:rsid w:val="0028002A"/>
    <w:rsid w:val="002808DB"/>
    <w:rsid w:val="00280C2E"/>
    <w:rsid w:val="00280C42"/>
    <w:rsid w:val="0028162C"/>
    <w:rsid w:val="00281751"/>
    <w:rsid w:val="002818E5"/>
    <w:rsid w:val="00281C74"/>
    <w:rsid w:val="00281EE1"/>
    <w:rsid w:val="00281F88"/>
    <w:rsid w:val="002822A1"/>
    <w:rsid w:val="00282577"/>
    <w:rsid w:val="00283933"/>
    <w:rsid w:val="00283D20"/>
    <w:rsid w:val="00283DC1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90C76"/>
    <w:rsid w:val="00290DA4"/>
    <w:rsid w:val="00290E08"/>
    <w:rsid w:val="002917F6"/>
    <w:rsid w:val="002918C1"/>
    <w:rsid w:val="00291D3C"/>
    <w:rsid w:val="00291EC5"/>
    <w:rsid w:val="00292115"/>
    <w:rsid w:val="00292B73"/>
    <w:rsid w:val="00292C0B"/>
    <w:rsid w:val="00293B5F"/>
    <w:rsid w:val="00293DCA"/>
    <w:rsid w:val="0029410F"/>
    <w:rsid w:val="002941C4"/>
    <w:rsid w:val="002954AD"/>
    <w:rsid w:val="00295540"/>
    <w:rsid w:val="002957A0"/>
    <w:rsid w:val="00295A1E"/>
    <w:rsid w:val="00295C15"/>
    <w:rsid w:val="00295E48"/>
    <w:rsid w:val="002962AE"/>
    <w:rsid w:val="00296B9F"/>
    <w:rsid w:val="00296F36"/>
    <w:rsid w:val="002972B3"/>
    <w:rsid w:val="002973A6"/>
    <w:rsid w:val="0029751A"/>
    <w:rsid w:val="00297CBD"/>
    <w:rsid w:val="002A00E4"/>
    <w:rsid w:val="002A03BA"/>
    <w:rsid w:val="002A0A2C"/>
    <w:rsid w:val="002A0AEE"/>
    <w:rsid w:val="002A17F9"/>
    <w:rsid w:val="002A1803"/>
    <w:rsid w:val="002A1A80"/>
    <w:rsid w:val="002A1EEA"/>
    <w:rsid w:val="002A21C5"/>
    <w:rsid w:val="002A22FE"/>
    <w:rsid w:val="002A2343"/>
    <w:rsid w:val="002A23DC"/>
    <w:rsid w:val="002A242B"/>
    <w:rsid w:val="002A2F8E"/>
    <w:rsid w:val="002A39F2"/>
    <w:rsid w:val="002A43FC"/>
    <w:rsid w:val="002A4864"/>
    <w:rsid w:val="002A4992"/>
    <w:rsid w:val="002A4D59"/>
    <w:rsid w:val="002A4E38"/>
    <w:rsid w:val="002A535A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EFF"/>
    <w:rsid w:val="002A7FE1"/>
    <w:rsid w:val="002B02B5"/>
    <w:rsid w:val="002B04F2"/>
    <w:rsid w:val="002B1280"/>
    <w:rsid w:val="002B1B66"/>
    <w:rsid w:val="002B1C49"/>
    <w:rsid w:val="002B2671"/>
    <w:rsid w:val="002B27DE"/>
    <w:rsid w:val="002B3041"/>
    <w:rsid w:val="002B3A56"/>
    <w:rsid w:val="002B592C"/>
    <w:rsid w:val="002B6156"/>
    <w:rsid w:val="002B69D4"/>
    <w:rsid w:val="002B6B91"/>
    <w:rsid w:val="002B74D5"/>
    <w:rsid w:val="002B77FB"/>
    <w:rsid w:val="002B7F0B"/>
    <w:rsid w:val="002B7FC0"/>
    <w:rsid w:val="002C0137"/>
    <w:rsid w:val="002C0627"/>
    <w:rsid w:val="002C0BEF"/>
    <w:rsid w:val="002C184E"/>
    <w:rsid w:val="002C1DE0"/>
    <w:rsid w:val="002C2481"/>
    <w:rsid w:val="002C2B02"/>
    <w:rsid w:val="002C3461"/>
    <w:rsid w:val="002C349E"/>
    <w:rsid w:val="002C3BB4"/>
    <w:rsid w:val="002C3BE0"/>
    <w:rsid w:val="002C40A0"/>
    <w:rsid w:val="002C422E"/>
    <w:rsid w:val="002C4291"/>
    <w:rsid w:val="002C43D9"/>
    <w:rsid w:val="002C4608"/>
    <w:rsid w:val="002C472F"/>
    <w:rsid w:val="002C4E18"/>
    <w:rsid w:val="002C5295"/>
    <w:rsid w:val="002C52B6"/>
    <w:rsid w:val="002C5EE2"/>
    <w:rsid w:val="002C6332"/>
    <w:rsid w:val="002C6678"/>
    <w:rsid w:val="002C689A"/>
    <w:rsid w:val="002C68E8"/>
    <w:rsid w:val="002C6CC9"/>
    <w:rsid w:val="002C6D6C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19C6"/>
    <w:rsid w:val="002D1AFC"/>
    <w:rsid w:val="002D203E"/>
    <w:rsid w:val="002D22CC"/>
    <w:rsid w:val="002D23E9"/>
    <w:rsid w:val="002D288A"/>
    <w:rsid w:val="002D2C9D"/>
    <w:rsid w:val="002D2FE2"/>
    <w:rsid w:val="002D3129"/>
    <w:rsid w:val="002D312A"/>
    <w:rsid w:val="002D3316"/>
    <w:rsid w:val="002D38A4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572F"/>
    <w:rsid w:val="002D6650"/>
    <w:rsid w:val="002D7FBF"/>
    <w:rsid w:val="002E0B3E"/>
    <w:rsid w:val="002E0CF8"/>
    <w:rsid w:val="002E117A"/>
    <w:rsid w:val="002E12C1"/>
    <w:rsid w:val="002E21FB"/>
    <w:rsid w:val="002E24B0"/>
    <w:rsid w:val="002E26B2"/>
    <w:rsid w:val="002E270B"/>
    <w:rsid w:val="002E2892"/>
    <w:rsid w:val="002E2AA1"/>
    <w:rsid w:val="002E3297"/>
    <w:rsid w:val="002E3521"/>
    <w:rsid w:val="002E384F"/>
    <w:rsid w:val="002E3CCD"/>
    <w:rsid w:val="002E4423"/>
    <w:rsid w:val="002E4A79"/>
    <w:rsid w:val="002E4B50"/>
    <w:rsid w:val="002E562F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FFB"/>
    <w:rsid w:val="002F125C"/>
    <w:rsid w:val="002F1501"/>
    <w:rsid w:val="002F1E17"/>
    <w:rsid w:val="002F24AD"/>
    <w:rsid w:val="002F2B3F"/>
    <w:rsid w:val="002F2D29"/>
    <w:rsid w:val="002F3263"/>
    <w:rsid w:val="002F3393"/>
    <w:rsid w:val="002F3BDA"/>
    <w:rsid w:val="002F4176"/>
    <w:rsid w:val="002F463B"/>
    <w:rsid w:val="002F468F"/>
    <w:rsid w:val="002F46CD"/>
    <w:rsid w:val="002F4DC4"/>
    <w:rsid w:val="002F5236"/>
    <w:rsid w:val="002F5603"/>
    <w:rsid w:val="002F6132"/>
    <w:rsid w:val="002F62A9"/>
    <w:rsid w:val="002F6498"/>
    <w:rsid w:val="002F709A"/>
    <w:rsid w:val="002F7D39"/>
    <w:rsid w:val="0030047A"/>
    <w:rsid w:val="00300508"/>
    <w:rsid w:val="0030089D"/>
    <w:rsid w:val="00300EE4"/>
    <w:rsid w:val="00301156"/>
    <w:rsid w:val="003011D8"/>
    <w:rsid w:val="003017A1"/>
    <w:rsid w:val="003019AC"/>
    <w:rsid w:val="00301C8C"/>
    <w:rsid w:val="003021DD"/>
    <w:rsid w:val="0030272A"/>
    <w:rsid w:val="00302AB2"/>
    <w:rsid w:val="0030335C"/>
    <w:rsid w:val="0030401C"/>
    <w:rsid w:val="0030439A"/>
    <w:rsid w:val="00304E88"/>
    <w:rsid w:val="00304F71"/>
    <w:rsid w:val="003050BE"/>
    <w:rsid w:val="0030592D"/>
    <w:rsid w:val="00305C06"/>
    <w:rsid w:val="00306215"/>
    <w:rsid w:val="00306255"/>
    <w:rsid w:val="003062EE"/>
    <w:rsid w:val="0030672B"/>
    <w:rsid w:val="00307B59"/>
    <w:rsid w:val="003103F4"/>
    <w:rsid w:val="003107FB"/>
    <w:rsid w:val="003108BA"/>
    <w:rsid w:val="00310CBD"/>
    <w:rsid w:val="00310F53"/>
    <w:rsid w:val="003111A1"/>
    <w:rsid w:val="003112EB"/>
    <w:rsid w:val="00311FAD"/>
    <w:rsid w:val="00312305"/>
    <w:rsid w:val="0031233D"/>
    <w:rsid w:val="0031274B"/>
    <w:rsid w:val="003132A0"/>
    <w:rsid w:val="00313AD0"/>
    <w:rsid w:val="00313B9D"/>
    <w:rsid w:val="0031431A"/>
    <w:rsid w:val="0031478F"/>
    <w:rsid w:val="00314E3F"/>
    <w:rsid w:val="00315AE1"/>
    <w:rsid w:val="00315D50"/>
    <w:rsid w:val="00316B7D"/>
    <w:rsid w:val="00316E9B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CDE"/>
    <w:rsid w:val="00322F80"/>
    <w:rsid w:val="00323107"/>
    <w:rsid w:val="0032344B"/>
    <w:rsid w:val="00323634"/>
    <w:rsid w:val="00323A57"/>
    <w:rsid w:val="00323E3B"/>
    <w:rsid w:val="00324153"/>
    <w:rsid w:val="003243A9"/>
    <w:rsid w:val="00324422"/>
    <w:rsid w:val="003250D0"/>
    <w:rsid w:val="00325203"/>
    <w:rsid w:val="00325C1D"/>
    <w:rsid w:val="00326115"/>
    <w:rsid w:val="00326453"/>
    <w:rsid w:val="00326BC6"/>
    <w:rsid w:val="00326C09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30C1"/>
    <w:rsid w:val="00333AE8"/>
    <w:rsid w:val="00333D4A"/>
    <w:rsid w:val="00333EB4"/>
    <w:rsid w:val="0033420D"/>
    <w:rsid w:val="003355E0"/>
    <w:rsid w:val="0033592A"/>
    <w:rsid w:val="00335B5F"/>
    <w:rsid w:val="00336186"/>
    <w:rsid w:val="00336993"/>
    <w:rsid w:val="00336B50"/>
    <w:rsid w:val="00336EAC"/>
    <w:rsid w:val="00336F65"/>
    <w:rsid w:val="00337799"/>
    <w:rsid w:val="00337DD1"/>
    <w:rsid w:val="0034052A"/>
    <w:rsid w:val="00340BF4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F14"/>
    <w:rsid w:val="00345843"/>
    <w:rsid w:val="00345926"/>
    <w:rsid w:val="00345CB6"/>
    <w:rsid w:val="003462B9"/>
    <w:rsid w:val="003465A4"/>
    <w:rsid w:val="00346678"/>
    <w:rsid w:val="00346815"/>
    <w:rsid w:val="00346AB5"/>
    <w:rsid w:val="0034787E"/>
    <w:rsid w:val="0034789C"/>
    <w:rsid w:val="00347DD1"/>
    <w:rsid w:val="00350346"/>
    <w:rsid w:val="003504B4"/>
    <w:rsid w:val="00350A1A"/>
    <w:rsid w:val="0035199F"/>
    <w:rsid w:val="00351B28"/>
    <w:rsid w:val="00351C58"/>
    <w:rsid w:val="00351CBE"/>
    <w:rsid w:val="0035216C"/>
    <w:rsid w:val="0035234F"/>
    <w:rsid w:val="0035349F"/>
    <w:rsid w:val="0035350E"/>
    <w:rsid w:val="00353694"/>
    <w:rsid w:val="00353EED"/>
    <w:rsid w:val="00353F15"/>
    <w:rsid w:val="0035436A"/>
    <w:rsid w:val="00355045"/>
    <w:rsid w:val="00355145"/>
    <w:rsid w:val="00355897"/>
    <w:rsid w:val="00356167"/>
    <w:rsid w:val="00356307"/>
    <w:rsid w:val="00356D0A"/>
    <w:rsid w:val="00356E98"/>
    <w:rsid w:val="00357744"/>
    <w:rsid w:val="0035789E"/>
    <w:rsid w:val="00360116"/>
    <w:rsid w:val="00360253"/>
    <w:rsid w:val="00360B24"/>
    <w:rsid w:val="00360D00"/>
    <w:rsid w:val="0036141B"/>
    <w:rsid w:val="0036235F"/>
    <w:rsid w:val="00362A7E"/>
    <w:rsid w:val="00363672"/>
    <w:rsid w:val="003637C7"/>
    <w:rsid w:val="00363DF6"/>
    <w:rsid w:val="00363E46"/>
    <w:rsid w:val="00364F18"/>
    <w:rsid w:val="0036578B"/>
    <w:rsid w:val="00365ABB"/>
    <w:rsid w:val="00365C2D"/>
    <w:rsid w:val="00365D2D"/>
    <w:rsid w:val="00365DD1"/>
    <w:rsid w:val="00365F1F"/>
    <w:rsid w:val="0036683D"/>
    <w:rsid w:val="003677E2"/>
    <w:rsid w:val="003678B9"/>
    <w:rsid w:val="00367A28"/>
    <w:rsid w:val="00367BAE"/>
    <w:rsid w:val="00367DDE"/>
    <w:rsid w:val="00367E81"/>
    <w:rsid w:val="00370594"/>
    <w:rsid w:val="00370A52"/>
    <w:rsid w:val="00370A81"/>
    <w:rsid w:val="0037110E"/>
    <w:rsid w:val="003715D1"/>
    <w:rsid w:val="003717D9"/>
    <w:rsid w:val="0037220C"/>
    <w:rsid w:val="00372410"/>
    <w:rsid w:val="00372571"/>
    <w:rsid w:val="00372C78"/>
    <w:rsid w:val="00373028"/>
    <w:rsid w:val="00373103"/>
    <w:rsid w:val="00373627"/>
    <w:rsid w:val="00373935"/>
    <w:rsid w:val="003740DC"/>
    <w:rsid w:val="0037474A"/>
    <w:rsid w:val="00374990"/>
    <w:rsid w:val="00374E33"/>
    <w:rsid w:val="003752A5"/>
    <w:rsid w:val="00375404"/>
    <w:rsid w:val="0037578B"/>
    <w:rsid w:val="00376F84"/>
    <w:rsid w:val="00377325"/>
    <w:rsid w:val="00377519"/>
    <w:rsid w:val="00377817"/>
    <w:rsid w:val="0038020B"/>
    <w:rsid w:val="003802B5"/>
    <w:rsid w:val="00380874"/>
    <w:rsid w:val="00380B58"/>
    <w:rsid w:val="00380CB1"/>
    <w:rsid w:val="00380E42"/>
    <w:rsid w:val="00381628"/>
    <w:rsid w:val="00381AB9"/>
    <w:rsid w:val="00381AD8"/>
    <w:rsid w:val="00381C7E"/>
    <w:rsid w:val="00382032"/>
    <w:rsid w:val="0038250D"/>
    <w:rsid w:val="00382830"/>
    <w:rsid w:val="00383895"/>
    <w:rsid w:val="00383AAD"/>
    <w:rsid w:val="00383B07"/>
    <w:rsid w:val="00384F78"/>
    <w:rsid w:val="00385816"/>
    <w:rsid w:val="00385879"/>
    <w:rsid w:val="00385A63"/>
    <w:rsid w:val="0038685B"/>
    <w:rsid w:val="00386945"/>
    <w:rsid w:val="0038698D"/>
    <w:rsid w:val="00386996"/>
    <w:rsid w:val="0038735F"/>
    <w:rsid w:val="003877BD"/>
    <w:rsid w:val="00387DD9"/>
    <w:rsid w:val="00391BBD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A6B"/>
    <w:rsid w:val="00394194"/>
    <w:rsid w:val="003941CC"/>
    <w:rsid w:val="0039496B"/>
    <w:rsid w:val="003953A3"/>
    <w:rsid w:val="00395F76"/>
    <w:rsid w:val="00397260"/>
    <w:rsid w:val="00397DB9"/>
    <w:rsid w:val="00397DEE"/>
    <w:rsid w:val="00397EC6"/>
    <w:rsid w:val="003A0507"/>
    <w:rsid w:val="003A075D"/>
    <w:rsid w:val="003A079A"/>
    <w:rsid w:val="003A11D6"/>
    <w:rsid w:val="003A1497"/>
    <w:rsid w:val="003A19BC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20CE"/>
    <w:rsid w:val="003B2909"/>
    <w:rsid w:val="003B2BAA"/>
    <w:rsid w:val="003B2F5D"/>
    <w:rsid w:val="003B3BE7"/>
    <w:rsid w:val="003B49F2"/>
    <w:rsid w:val="003B4B94"/>
    <w:rsid w:val="003B4D29"/>
    <w:rsid w:val="003B5DBA"/>
    <w:rsid w:val="003B5DDA"/>
    <w:rsid w:val="003B606B"/>
    <w:rsid w:val="003B623D"/>
    <w:rsid w:val="003B6BE2"/>
    <w:rsid w:val="003B72EB"/>
    <w:rsid w:val="003B765F"/>
    <w:rsid w:val="003B76EB"/>
    <w:rsid w:val="003B7DBF"/>
    <w:rsid w:val="003B7E47"/>
    <w:rsid w:val="003C045B"/>
    <w:rsid w:val="003C0CC6"/>
    <w:rsid w:val="003C0DD7"/>
    <w:rsid w:val="003C1458"/>
    <w:rsid w:val="003C1780"/>
    <w:rsid w:val="003C1C35"/>
    <w:rsid w:val="003C1D97"/>
    <w:rsid w:val="003C203F"/>
    <w:rsid w:val="003C2138"/>
    <w:rsid w:val="003C23A1"/>
    <w:rsid w:val="003C2577"/>
    <w:rsid w:val="003C25A3"/>
    <w:rsid w:val="003C2F81"/>
    <w:rsid w:val="003C31C6"/>
    <w:rsid w:val="003C338C"/>
    <w:rsid w:val="003C34B9"/>
    <w:rsid w:val="003C4A77"/>
    <w:rsid w:val="003C4B53"/>
    <w:rsid w:val="003C4B6C"/>
    <w:rsid w:val="003C4E4F"/>
    <w:rsid w:val="003C646C"/>
    <w:rsid w:val="003D0193"/>
    <w:rsid w:val="003D040F"/>
    <w:rsid w:val="003D1997"/>
    <w:rsid w:val="003D25ED"/>
    <w:rsid w:val="003D2E78"/>
    <w:rsid w:val="003D3623"/>
    <w:rsid w:val="003D504D"/>
    <w:rsid w:val="003D5BF5"/>
    <w:rsid w:val="003D5D19"/>
    <w:rsid w:val="003D5E29"/>
    <w:rsid w:val="003D78C7"/>
    <w:rsid w:val="003D7C96"/>
    <w:rsid w:val="003E0704"/>
    <w:rsid w:val="003E0986"/>
    <w:rsid w:val="003E0B82"/>
    <w:rsid w:val="003E0C2A"/>
    <w:rsid w:val="003E0C4C"/>
    <w:rsid w:val="003E0D13"/>
    <w:rsid w:val="003E109C"/>
    <w:rsid w:val="003E1A41"/>
    <w:rsid w:val="003E1D23"/>
    <w:rsid w:val="003E2209"/>
    <w:rsid w:val="003E2BE5"/>
    <w:rsid w:val="003E336C"/>
    <w:rsid w:val="003E33E6"/>
    <w:rsid w:val="003E34F0"/>
    <w:rsid w:val="003E352B"/>
    <w:rsid w:val="003E37DA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6F32"/>
    <w:rsid w:val="003E7145"/>
    <w:rsid w:val="003E72A4"/>
    <w:rsid w:val="003E7358"/>
    <w:rsid w:val="003F0826"/>
    <w:rsid w:val="003F0A5D"/>
    <w:rsid w:val="003F1693"/>
    <w:rsid w:val="003F187B"/>
    <w:rsid w:val="003F1912"/>
    <w:rsid w:val="003F19B6"/>
    <w:rsid w:val="003F1B84"/>
    <w:rsid w:val="003F1EB6"/>
    <w:rsid w:val="003F2356"/>
    <w:rsid w:val="003F2421"/>
    <w:rsid w:val="003F2656"/>
    <w:rsid w:val="003F28BD"/>
    <w:rsid w:val="003F315F"/>
    <w:rsid w:val="003F4194"/>
    <w:rsid w:val="003F431C"/>
    <w:rsid w:val="003F4338"/>
    <w:rsid w:val="003F52ED"/>
    <w:rsid w:val="003F54CB"/>
    <w:rsid w:val="003F5530"/>
    <w:rsid w:val="003F6111"/>
    <w:rsid w:val="003F64B3"/>
    <w:rsid w:val="003F6C8C"/>
    <w:rsid w:val="003F7031"/>
    <w:rsid w:val="004003F4"/>
    <w:rsid w:val="004005A9"/>
    <w:rsid w:val="004005CC"/>
    <w:rsid w:val="0040088B"/>
    <w:rsid w:val="00400C42"/>
    <w:rsid w:val="00400D0D"/>
    <w:rsid w:val="00400D5F"/>
    <w:rsid w:val="00400FAD"/>
    <w:rsid w:val="00401296"/>
    <w:rsid w:val="0040140F"/>
    <w:rsid w:val="004017A0"/>
    <w:rsid w:val="00401E77"/>
    <w:rsid w:val="00402771"/>
    <w:rsid w:val="00402DBD"/>
    <w:rsid w:val="004034D1"/>
    <w:rsid w:val="00403575"/>
    <w:rsid w:val="004035E1"/>
    <w:rsid w:val="00403C4A"/>
    <w:rsid w:val="00403E22"/>
    <w:rsid w:val="00403E4E"/>
    <w:rsid w:val="00403EFE"/>
    <w:rsid w:val="00403F80"/>
    <w:rsid w:val="00404035"/>
    <w:rsid w:val="004049A2"/>
    <w:rsid w:val="00404CDC"/>
    <w:rsid w:val="0040503D"/>
    <w:rsid w:val="00405195"/>
    <w:rsid w:val="004059F9"/>
    <w:rsid w:val="00406060"/>
    <w:rsid w:val="00406561"/>
    <w:rsid w:val="004066C4"/>
    <w:rsid w:val="004068A0"/>
    <w:rsid w:val="00406F65"/>
    <w:rsid w:val="00407F48"/>
    <w:rsid w:val="00410374"/>
    <w:rsid w:val="00410464"/>
    <w:rsid w:val="00410CDA"/>
    <w:rsid w:val="00411258"/>
    <w:rsid w:val="004118D0"/>
    <w:rsid w:val="00411B19"/>
    <w:rsid w:val="00411D8C"/>
    <w:rsid w:val="00412032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5D4D"/>
    <w:rsid w:val="004161C2"/>
    <w:rsid w:val="00416F9E"/>
    <w:rsid w:val="00420775"/>
    <w:rsid w:val="00420D79"/>
    <w:rsid w:val="00420DFE"/>
    <w:rsid w:val="00421144"/>
    <w:rsid w:val="00421B15"/>
    <w:rsid w:val="004224AA"/>
    <w:rsid w:val="00422A6C"/>
    <w:rsid w:val="00422B19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782"/>
    <w:rsid w:val="00427319"/>
    <w:rsid w:val="004273BB"/>
    <w:rsid w:val="00427714"/>
    <w:rsid w:val="00427733"/>
    <w:rsid w:val="00427855"/>
    <w:rsid w:val="004279E6"/>
    <w:rsid w:val="00427C04"/>
    <w:rsid w:val="004305CD"/>
    <w:rsid w:val="00431597"/>
    <w:rsid w:val="00431A5C"/>
    <w:rsid w:val="0043241E"/>
    <w:rsid w:val="00432702"/>
    <w:rsid w:val="0043289A"/>
    <w:rsid w:val="00433064"/>
    <w:rsid w:val="00433183"/>
    <w:rsid w:val="00433418"/>
    <w:rsid w:val="004334E4"/>
    <w:rsid w:val="00433B78"/>
    <w:rsid w:val="00433CAE"/>
    <w:rsid w:val="00433DE1"/>
    <w:rsid w:val="00434143"/>
    <w:rsid w:val="00434372"/>
    <w:rsid w:val="004349D2"/>
    <w:rsid w:val="00436689"/>
    <w:rsid w:val="00436E33"/>
    <w:rsid w:val="00436E36"/>
    <w:rsid w:val="00437438"/>
    <w:rsid w:val="0043747B"/>
    <w:rsid w:val="00437F2C"/>
    <w:rsid w:val="00440B09"/>
    <w:rsid w:val="00440E02"/>
    <w:rsid w:val="00440F06"/>
    <w:rsid w:val="00440F0B"/>
    <w:rsid w:val="004411E5"/>
    <w:rsid w:val="0044150A"/>
    <w:rsid w:val="00441D20"/>
    <w:rsid w:val="00441F82"/>
    <w:rsid w:val="004428C0"/>
    <w:rsid w:val="00442C89"/>
    <w:rsid w:val="00443124"/>
    <w:rsid w:val="0044363C"/>
    <w:rsid w:val="00443AE7"/>
    <w:rsid w:val="00443C65"/>
    <w:rsid w:val="004448AB"/>
    <w:rsid w:val="00444D63"/>
    <w:rsid w:val="0044501A"/>
    <w:rsid w:val="00445D8E"/>
    <w:rsid w:val="00445E2D"/>
    <w:rsid w:val="00446296"/>
    <w:rsid w:val="00446FDF"/>
    <w:rsid w:val="004478C5"/>
    <w:rsid w:val="00447A36"/>
    <w:rsid w:val="00447E6E"/>
    <w:rsid w:val="004504BE"/>
    <w:rsid w:val="004508B5"/>
    <w:rsid w:val="00450B1E"/>
    <w:rsid w:val="00450C5A"/>
    <w:rsid w:val="00450DEB"/>
    <w:rsid w:val="004510B3"/>
    <w:rsid w:val="004515DF"/>
    <w:rsid w:val="00452022"/>
    <w:rsid w:val="00452FDD"/>
    <w:rsid w:val="00453050"/>
    <w:rsid w:val="004537B3"/>
    <w:rsid w:val="0045393B"/>
    <w:rsid w:val="00453A51"/>
    <w:rsid w:val="00454AB9"/>
    <w:rsid w:val="00455AB2"/>
    <w:rsid w:val="00455BF2"/>
    <w:rsid w:val="00455E61"/>
    <w:rsid w:val="0045605F"/>
    <w:rsid w:val="004567CE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6C1"/>
    <w:rsid w:val="00462A11"/>
    <w:rsid w:val="00462BA8"/>
    <w:rsid w:val="0046311D"/>
    <w:rsid w:val="0046321F"/>
    <w:rsid w:val="004633DF"/>
    <w:rsid w:val="00463446"/>
    <w:rsid w:val="00463BDE"/>
    <w:rsid w:val="0046426B"/>
    <w:rsid w:val="0046440A"/>
    <w:rsid w:val="004644E0"/>
    <w:rsid w:val="00464575"/>
    <w:rsid w:val="00464C42"/>
    <w:rsid w:val="00465688"/>
    <w:rsid w:val="004657AA"/>
    <w:rsid w:val="00465FE4"/>
    <w:rsid w:val="00466456"/>
    <w:rsid w:val="0046672E"/>
    <w:rsid w:val="00466CEA"/>
    <w:rsid w:val="00466FBF"/>
    <w:rsid w:val="0046739F"/>
    <w:rsid w:val="0046742B"/>
    <w:rsid w:val="0046767B"/>
    <w:rsid w:val="0046797A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4558"/>
    <w:rsid w:val="004747E7"/>
    <w:rsid w:val="00474896"/>
    <w:rsid w:val="00474E6C"/>
    <w:rsid w:val="0047512A"/>
    <w:rsid w:val="00475AD5"/>
    <w:rsid w:val="00475BA8"/>
    <w:rsid w:val="00476AAC"/>
    <w:rsid w:val="00476DB6"/>
    <w:rsid w:val="004770B9"/>
    <w:rsid w:val="004777E9"/>
    <w:rsid w:val="00480475"/>
    <w:rsid w:val="00480B93"/>
    <w:rsid w:val="0048163A"/>
    <w:rsid w:val="00481846"/>
    <w:rsid w:val="00481943"/>
    <w:rsid w:val="00481BAC"/>
    <w:rsid w:val="0048290A"/>
    <w:rsid w:val="00483FFE"/>
    <w:rsid w:val="0048438B"/>
    <w:rsid w:val="00485AAE"/>
    <w:rsid w:val="00485F1C"/>
    <w:rsid w:val="004860E1"/>
    <w:rsid w:val="00486175"/>
    <w:rsid w:val="00486590"/>
    <w:rsid w:val="0048679F"/>
    <w:rsid w:val="0048681D"/>
    <w:rsid w:val="0048699A"/>
    <w:rsid w:val="0048794D"/>
    <w:rsid w:val="00487D09"/>
    <w:rsid w:val="00490CEE"/>
    <w:rsid w:val="00490FFC"/>
    <w:rsid w:val="0049103F"/>
    <w:rsid w:val="004912F6"/>
    <w:rsid w:val="0049190B"/>
    <w:rsid w:val="00491E37"/>
    <w:rsid w:val="004920D4"/>
    <w:rsid w:val="004922A1"/>
    <w:rsid w:val="004924D0"/>
    <w:rsid w:val="00492771"/>
    <w:rsid w:val="00492A5C"/>
    <w:rsid w:val="00492CD7"/>
    <w:rsid w:val="00493C3E"/>
    <w:rsid w:val="00493DF8"/>
    <w:rsid w:val="00493F7F"/>
    <w:rsid w:val="00494ABE"/>
    <w:rsid w:val="00494ED4"/>
    <w:rsid w:val="00494ED8"/>
    <w:rsid w:val="00495227"/>
    <w:rsid w:val="004954B7"/>
    <w:rsid w:val="00496238"/>
    <w:rsid w:val="0049636F"/>
    <w:rsid w:val="00496687"/>
    <w:rsid w:val="0049694E"/>
    <w:rsid w:val="00496A4B"/>
    <w:rsid w:val="0049705A"/>
    <w:rsid w:val="00497761"/>
    <w:rsid w:val="004A009C"/>
    <w:rsid w:val="004A02FA"/>
    <w:rsid w:val="004A0437"/>
    <w:rsid w:val="004A0E1D"/>
    <w:rsid w:val="004A1DDB"/>
    <w:rsid w:val="004A2638"/>
    <w:rsid w:val="004A2DA5"/>
    <w:rsid w:val="004A3695"/>
    <w:rsid w:val="004A3A42"/>
    <w:rsid w:val="004A409F"/>
    <w:rsid w:val="004A42BA"/>
    <w:rsid w:val="004A4878"/>
    <w:rsid w:val="004A52CE"/>
    <w:rsid w:val="004A5D80"/>
    <w:rsid w:val="004A65E2"/>
    <w:rsid w:val="004A6674"/>
    <w:rsid w:val="004A6D9B"/>
    <w:rsid w:val="004A7140"/>
    <w:rsid w:val="004A71E0"/>
    <w:rsid w:val="004A7881"/>
    <w:rsid w:val="004A7E9B"/>
    <w:rsid w:val="004B0A17"/>
    <w:rsid w:val="004B0A41"/>
    <w:rsid w:val="004B0D34"/>
    <w:rsid w:val="004B0DDD"/>
    <w:rsid w:val="004B0E0D"/>
    <w:rsid w:val="004B1757"/>
    <w:rsid w:val="004B2E34"/>
    <w:rsid w:val="004B2F4D"/>
    <w:rsid w:val="004B2FD1"/>
    <w:rsid w:val="004B3141"/>
    <w:rsid w:val="004B355C"/>
    <w:rsid w:val="004B38A5"/>
    <w:rsid w:val="004B49EE"/>
    <w:rsid w:val="004B4C5D"/>
    <w:rsid w:val="004B4FD7"/>
    <w:rsid w:val="004B5130"/>
    <w:rsid w:val="004B5E5A"/>
    <w:rsid w:val="004B67C3"/>
    <w:rsid w:val="004B6D00"/>
    <w:rsid w:val="004B6E1A"/>
    <w:rsid w:val="004B702E"/>
    <w:rsid w:val="004B71D5"/>
    <w:rsid w:val="004B7BEB"/>
    <w:rsid w:val="004C0D67"/>
    <w:rsid w:val="004C11A1"/>
    <w:rsid w:val="004C1268"/>
    <w:rsid w:val="004C19AC"/>
    <w:rsid w:val="004C1CBB"/>
    <w:rsid w:val="004C1EDF"/>
    <w:rsid w:val="004C25EF"/>
    <w:rsid w:val="004C2D31"/>
    <w:rsid w:val="004C2E2A"/>
    <w:rsid w:val="004C34ED"/>
    <w:rsid w:val="004C3CBD"/>
    <w:rsid w:val="004C3CFC"/>
    <w:rsid w:val="004C3FD8"/>
    <w:rsid w:val="004C42E8"/>
    <w:rsid w:val="004C4780"/>
    <w:rsid w:val="004C4EDB"/>
    <w:rsid w:val="004C5414"/>
    <w:rsid w:val="004C6073"/>
    <w:rsid w:val="004C61EC"/>
    <w:rsid w:val="004C6938"/>
    <w:rsid w:val="004C71C2"/>
    <w:rsid w:val="004C7C07"/>
    <w:rsid w:val="004C7F52"/>
    <w:rsid w:val="004D0A78"/>
    <w:rsid w:val="004D0AC9"/>
    <w:rsid w:val="004D0C86"/>
    <w:rsid w:val="004D14E6"/>
    <w:rsid w:val="004D1E9D"/>
    <w:rsid w:val="004D2014"/>
    <w:rsid w:val="004D21CF"/>
    <w:rsid w:val="004D2D9A"/>
    <w:rsid w:val="004D3E39"/>
    <w:rsid w:val="004D3E53"/>
    <w:rsid w:val="004D47C1"/>
    <w:rsid w:val="004D532C"/>
    <w:rsid w:val="004D58C5"/>
    <w:rsid w:val="004D5DED"/>
    <w:rsid w:val="004D654B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162"/>
    <w:rsid w:val="004E1930"/>
    <w:rsid w:val="004E1EB6"/>
    <w:rsid w:val="004E2AF6"/>
    <w:rsid w:val="004E31CD"/>
    <w:rsid w:val="004E3275"/>
    <w:rsid w:val="004E34EF"/>
    <w:rsid w:val="004E4134"/>
    <w:rsid w:val="004E45DC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61E"/>
    <w:rsid w:val="004F07CF"/>
    <w:rsid w:val="004F08FB"/>
    <w:rsid w:val="004F090E"/>
    <w:rsid w:val="004F0CA3"/>
    <w:rsid w:val="004F1373"/>
    <w:rsid w:val="004F149E"/>
    <w:rsid w:val="004F1C9E"/>
    <w:rsid w:val="004F2BC9"/>
    <w:rsid w:val="004F320A"/>
    <w:rsid w:val="004F3341"/>
    <w:rsid w:val="004F366E"/>
    <w:rsid w:val="004F3BD5"/>
    <w:rsid w:val="004F3D9A"/>
    <w:rsid w:val="004F4443"/>
    <w:rsid w:val="004F44A2"/>
    <w:rsid w:val="004F454E"/>
    <w:rsid w:val="004F4B33"/>
    <w:rsid w:val="004F515E"/>
    <w:rsid w:val="004F5359"/>
    <w:rsid w:val="004F550C"/>
    <w:rsid w:val="004F5854"/>
    <w:rsid w:val="004F6360"/>
    <w:rsid w:val="004F63FC"/>
    <w:rsid w:val="004F6A38"/>
    <w:rsid w:val="004F7D7A"/>
    <w:rsid w:val="0050039D"/>
    <w:rsid w:val="00500DCC"/>
    <w:rsid w:val="00501656"/>
    <w:rsid w:val="00501718"/>
    <w:rsid w:val="00501955"/>
    <w:rsid w:val="00502480"/>
    <w:rsid w:val="005029F8"/>
    <w:rsid w:val="00503E90"/>
    <w:rsid w:val="00504053"/>
    <w:rsid w:val="00504245"/>
    <w:rsid w:val="00504AF7"/>
    <w:rsid w:val="00504D7C"/>
    <w:rsid w:val="0050535B"/>
    <w:rsid w:val="005055F5"/>
    <w:rsid w:val="00505675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07E8C"/>
    <w:rsid w:val="005106B0"/>
    <w:rsid w:val="00510B2A"/>
    <w:rsid w:val="00510D9F"/>
    <w:rsid w:val="00510FD3"/>
    <w:rsid w:val="0051109C"/>
    <w:rsid w:val="005117C9"/>
    <w:rsid w:val="00511FCA"/>
    <w:rsid w:val="00512870"/>
    <w:rsid w:val="00512E97"/>
    <w:rsid w:val="00513B04"/>
    <w:rsid w:val="00513FAB"/>
    <w:rsid w:val="00514C1F"/>
    <w:rsid w:val="00515277"/>
    <w:rsid w:val="00515389"/>
    <w:rsid w:val="005156A1"/>
    <w:rsid w:val="00515FAB"/>
    <w:rsid w:val="005162DF"/>
    <w:rsid w:val="0051642A"/>
    <w:rsid w:val="00516440"/>
    <w:rsid w:val="00516825"/>
    <w:rsid w:val="0051737B"/>
    <w:rsid w:val="005173EB"/>
    <w:rsid w:val="00517AB7"/>
    <w:rsid w:val="00517CCD"/>
    <w:rsid w:val="00517CCF"/>
    <w:rsid w:val="00517F5D"/>
    <w:rsid w:val="00520156"/>
    <w:rsid w:val="00520DBB"/>
    <w:rsid w:val="005213D7"/>
    <w:rsid w:val="005216A0"/>
    <w:rsid w:val="005219EF"/>
    <w:rsid w:val="00521B7E"/>
    <w:rsid w:val="005224BA"/>
    <w:rsid w:val="0052265A"/>
    <w:rsid w:val="0052299A"/>
    <w:rsid w:val="00522B39"/>
    <w:rsid w:val="00522BCC"/>
    <w:rsid w:val="00523DD2"/>
    <w:rsid w:val="00524096"/>
    <w:rsid w:val="005247AF"/>
    <w:rsid w:val="00524A48"/>
    <w:rsid w:val="00524AEF"/>
    <w:rsid w:val="00524BA9"/>
    <w:rsid w:val="00524BE9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B48"/>
    <w:rsid w:val="00527B80"/>
    <w:rsid w:val="00527EBB"/>
    <w:rsid w:val="00527F50"/>
    <w:rsid w:val="00530511"/>
    <w:rsid w:val="00530C3E"/>
    <w:rsid w:val="00531030"/>
    <w:rsid w:val="00531431"/>
    <w:rsid w:val="00531965"/>
    <w:rsid w:val="00531DCA"/>
    <w:rsid w:val="005326B2"/>
    <w:rsid w:val="00532E2B"/>
    <w:rsid w:val="00532F16"/>
    <w:rsid w:val="00532F65"/>
    <w:rsid w:val="00533002"/>
    <w:rsid w:val="0053343A"/>
    <w:rsid w:val="005334B8"/>
    <w:rsid w:val="00533BE2"/>
    <w:rsid w:val="005342AE"/>
    <w:rsid w:val="00535575"/>
    <w:rsid w:val="005356BC"/>
    <w:rsid w:val="00535AAE"/>
    <w:rsid w:val="00535B39"/>
    <w:rsid w:val="00535B7D"/>
    <w:rsid w:val="00536608"/>
    <w:rsid w:val="0053676C"/>
    <w:rsid w:val="005372C2"/>
    <w:rsid w:val="00537985"/>
    <w:rsid w:val="00537AD9"/>
    <w:rsid w:val="00537AE3"/>
    <w:rsid w:val="00537F92"/>
    <w:rsid w:val="00537FC2"/>
    <w:rsid w:val="00540055"/>
    <w:rsid w:val="00540513"/>
    <w:rsid w:val="00541297"/>
    <w:rsid w:val="00541E59"/>
    <w:rsid w:val="00541E95"/>
    <w:rsid w:val="005428A9"/>
    <w:rsid w:val="00542A7A"/>
    <w:rsid w:val="005431D5"/>
    <w:rsid w:val="005432DE"/>
    <w:rsid w:val="00543C20"/>
    <w:rsid w:val="0054457A"/>
    <w:rsid w:val="00544C40"/>
    <w:rsid w:val="00545361"/>
    <w:rsid w:val="005454F0"/>
    <w:rsid w:val="005459E8"/>
    <w:rsid w:val="005459F3"/>
    <w:rsid w:val="005475D7"/>
    <w:rsid w:val="00547615"/>
    <w:rsid w:val="00547B91"/>
    <w:rsid w:val="00547FC6"/>
    <w:rsid w:val="005502B3"/>
    <w:rsid w:val="0055066E"/>
    <w:rsid w:val="005518D5"/>
    <w:rsid w:val="00551EDD"/>
    <w:rsid w:val="00551FEA"/>
    <w:rsid w:val="00552571"/>
    <w:rsid w:val="00553B4F"/>
    <w:rsid w:val="00553E1C"/>
    <w:rsid w:val="00554456"/>
    <w:rsid w:val="00554BDE"/>
    <w:rsid w:val="00554E26"/>
    <w:rsid w:val="00554E8F"/>
    <w:rsid w:val="005557B2"/>
    <w:rsid w:val="00555924"/>
    <w:rsid w:val="00556439"/>
    <w:rsid w:val="005566F1"/>
    <w:rsid w:val="00556965"/>
    <w:rsid w:val="00556CC5"/>
    <w:rsid w:val="00557431"/>
    <w:rsid w:val="0056011F"/>
    <w:rsid w:val="005601B8"/>
    <w:rsid w:val="00560A47"/>
    <w:rsid w:val="00560B26"/>
    <w:rsid w:val="00560B4D"/>
    <w:rsid w:val="00560BA8"/>
    <w:rsid w:val="00560DF0"/>
    <w:rsid w:val="00560EFA"/>
    <w:rsid w:val="0056181F"/>
    <w:rsid w:val="005618D5"/>
    <w:rsid w:val="005619AD"/>
    <w:rsid w:val="00562440"/>
    <w:rsid w:val="00562FE2"/>
    <w:rsid w:val="005640F1"/>
    <w:rsid w:val="005645AE"/>
    <w:rsid w:val="0056492D"/>
    <w:rsid w:val="005649AC"/>
    <w:rsid w:val="00564A8A"/>
    <w:rsid w:val="00565498"/>
    <w:rsid w:val="00565ADA"/>
    <w:rsid w:val="0056617B"/>
    <w:rsid w:val="00566306"/>
    <w:rsid w:val="0056634D"/>
    <w:rsid w:val="005664D3"/>
    <w:rsid w:val="00566685"/>
    <w:rsid w:val="005667C1"/>
    <w:rsid w:val="0056739C"/>
    <w:rsid w:val="005677AE"/>
    <w:rsid w:val="00567C0C"/>
    <w:rsid w:val="00570003"/>
    <w:rsid w:val="00570190"/>
    <w:rsid w:val="00571DED"/>
    <w:rsid w:val="005728BB"/>
    <w:rsid w:val="00572A7C"/>
    <w:rsid w:val="005737E0"/>
    <w:rsid w:val="00573F83"/>
    <w:rsid w:val="00574193"/>
    <w:rsid w:val="00574A2A"/>
    <w:rsid w:val="00575BAB"/>
    <w:rsid w:val="0057607D"/>
    <w:rsid w:val="0057629C"/>
    <w:rsid w:val="0057653D"/>
    <w:rsid w:val="0057670B"/>
    <w:rsid w:val="005771BF"/>
    <w:rsid w:val="00577921"/>
    <w:rsid w:val="00577A4D"/>
    <w:rsid w:val="00577BDE"/>
    <w:rsid w:val="00580943"/>
    <w:rsid w:val="005809E1"/>
    <w:rsid w:val="0058162A"/>
    <w:rsid w:val="005820AA"/>
    <w:rsid w:val="005823A3"/>
    <w:rsid w:val="00582E21"/>
    <w:rsid w:val="00582E35"/>
    <w:rsid w:val="00582E9B"/>
    <w:rsid w:val="00583135"/>
    <w:rsid w:val="005835E8"/>
    <w:rsid w:val="0058386E"/>
    <w:rsid w:val="00583F07"/>
    <w:rsid w:val="00584414"/>
    <w:rsid w:val="00584680"/>
    <w:rsid w:val="00584987"/>
    <w:rsid w:val="00584A14"/>
    <w:rsid w:val="00584B5A"/>
    <w:rsid w:val="00585522"/>
    <w:rsid w:val="0058552F"/>
    <w:rsid w:val="00585739"/>
    <w:rsid w:val="005866C1"/>
    <w:rsid w:val="00586795"/>
    <w:rsid w:val="00586E11"/>
    <w:rsid w:val="0058737C"/>
    <w:rsid w:val="0058754F"/>
    <w:rsid w:val="00587A07"/>
    <w:rsid w:val="00587B6B"/>
    <w:rsid w:val="00587F49"/>
    <w:rsid w:val="0059026C"/>
    <w:rsid w:val="005902FA"/>
    <w:rsid w:val="0059047F"/>
    <w:rsid w:val="0059075B"/>
    <w:rsid w:val="00590FAB"/>
    <w:rsid w:val="0059137B"/>
    <w:rsid w:val="005917BF"/>
    <w:rsid w:val="005917C0"/>
    <w:rsid w:val="0059231C"/>
    <w:rsid w:val="005923D4"/>
    <w:rsid w:val="00592551"/>
    <w:rsid w:val="00592963"/>
    <w:rsid w:val="00592E65"/>
    <w:rsid w:val="005934EF"/>
    <w:rsid w:val="00593D03"/>
    <w:rsid w:val="0059404E"/>
    <w:rsid w:val="00594B51"/>
    <w:rsid w:val="00595171"/>
    <w:rsid w:val="00595436"/>
    <w:rsid w:val="0059599F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B0C"/>
    <w:rsid w:val="005A11A9"/>
    <w:rsid w:val="005A2468"/>
    <w:rsid w:val="005A29EB"/>
    <w:rsid w:val="005A2B8D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750C"/>
    <w:rsid w:val="005A7E4E"/>
    <w:rsid w:val="005B061B"/>
    <w:rsid w:val="005B0899"/>
    <w:rsid w:val="005B11E0"/>
    <w:rsid w:val="005B13C0"/>
    <w:rsid w:val="005B1533"/>
    <w:rsid w:val="005B1707"/>
    <w:rsid w:val="005B1A36"/>
    <w:rsid w:val="005B1FC9"/>
    <w:rsid w:val="005B281F"/>
    <w:rsid w:val="005B3761"/>
    <w:rsid w:val="005B3E0F"/>
    <w:rsid w:val="005B40EB"/>
    <w:rsid w:val="005B4C6C"/>
    <w:rsid w:val="005B4F67"/>
    <w:rsid w:val="005B5B37"/>
    <w:rsid w:val="005B5C2B"/>
    <w:rsid w:val="005B5D08"/>
    <w:rsid w:val="005B62AC"/>
    <w:rsid w:val="005B6565"/>
    <w:rsid w:val="005B675A"/>
    <w:rsid w:val="005B6967"/>
    <w:rsid w:val="005C0826"/>
    <w:rsid w:val="005C0F19"/>
    <w:rsid w:val="005C1556"/>
    <w:rsid w:val="005C240D"/>
    <w:rsid w:val="005C2544"/>
    <w:rsid w:val="005C2B0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6219"/>
    <w:rsid w:val="005C647B"/>
    <w:rsid w:val="005C7435"/>
    <w:rsid w:val="005C7B6B"/>
    <w:rsid w:val="005D0198"/>
    <w:rsid w:val="005D0323"/>
    <w:rsid w:val="005D1753"/>
    <w:rsid w:val="005D1A5F"/>
    <w:rsid w:val="005D1A63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61AD"/>
    <w:rsid w:val="005D635C"/>
    <w:rsid w:val="005D6CC6"/>
    <w:rsid w:val="005E0105"/>
    <w:rsid w:val="005E080B"/>
    <w:rsid w:val="005E0B91"/>
    <w:rsid w:val="005E0E29"/>
    <w:rsid w:val="005E0F2C"/>
    <w:rsid w:val="005E15F9"/>
    <w:rsid w:val="005E17CD"/>
    <w:rsid w:val="005E1D19"/>
    <w:rsid w:val="005E1E92"/>
    <w:rsid w:val="005E2F8F"/>
    <w:rsid w:val="005E3379"/>
    <w:rsid w:val="005E3BE3"/>
    <w:rsid w:val="005E41C4"/>
    <w:rsid w:val="005E4876"/>
    <w:rsid w:val="005E4A01"/>
    <w:rsid w:val="005E4B05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A6F"/>
    <w:rsid w:val="005E7C3B"/>
    <w:rsid w:val="005E7E85"/>
    <w:rsid w:val="005E7FA5"/>
    <w:rsid w:val="005F0690"/>
    <w:rsid w:val="005F07D6"/>
    <w:rsid w:val="005F0AA4"/>
    <w:rsid w:val="005F0B02"/>
    <w:rsid w:val="005F0F98"/>
    <w:rsid w:val="005F160B"/>
    <w:rsid w:val="005F19FA"/>
    <w:rsid w:val="005F1C9A"/>
    <w:rsid w:val="005F2354"/>
    <w:rsid w:val="005F23C5"/>
    <w:rsid w:val="005F34EB"/>
    <w:rsid w:val="005F3880"/>
    <w:rsid w:val="005F3908"/>
    <w:rsid w:val="005F429E"/>
    <w:rsid w:val="005F4E0B"/>
    <w:rsid w:val="005F4E58"/>
    <w:rsid w:val="005F5452"/>
    <w:rsid w:val="005F5669"/>
    <w:rsid w:val="005F5712"/>
    <w:rsid w:val="005F5A15"/>
    <w:rsid w:val="005F5FC9"/>
    <w:rsid w:val="005F6315"/>
    <w:rsid w:val="005F657F"/>
    <w:rsid w:val="005F6A07"/>
    <w:rsid w:val="005F71A3"/>
    <w:rsid w:val="005F7E1A"/>
    <w:rsid w:val="005F7F56"/>
    <w:rsid w:val="006003CF"/>
    <w:rsid w:val="006018CF"/>
    <w:rsid w:val="00601A53"/>
    <w:rsid w:val="00601FEC"/>
    <w:rsid w:val="0060228D"/>
    <w:rsid w:val="006029F4"/>
    <w:rsid w:val="00603A7A"/>
    <w:rsid w:val="006046F5"/>
    <w:rsid w:val="00604802"/>
    <w:rsid w:val="0060530E"/>
    <w:rsid w:val="006054B1"/>
    <w:rsid w:val="00605BDD"/>
    <w:rsid w:val="00605CC1"/>
    <w:rsid w:val="00606337"/>
    <w:rsid w:val="00606340"/>
    <w:rsid w:val="00607147"/>
    <w:rsid w:val="00607697"/>
    <w:rsid w:val="006077F1"/>
    <w:rsid w:val="00607FDF"/>
    <w:rsid w:val="00611186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FED"/>
    <w:rsid w:val="00617621"/>
    <w:rsid w:val="006176D6"/>
    <w:rsid w:val="00620A51"/>
    <w:rsid w:val="0062142C"/>
    <w:rsid w:val="0062189F"/>
    <w:rsid w:val="006219B7"/>
    <w:rsid w:val="00621AAC"/>
    <w:rsid w:val="00622AB3"/>
    <w:rsid w:val="00623106"/>
    <w:rsid w:val="00624194"/>
    <w:rsid w:val="00624522"/>
    <w:rsid w:val="006245AC"/>
    <w:rsid w:val="00624ADA"/>
    <w:rsid w:val="00624B13"/>
    <w:rsid w:val="00624C00"/>
    <w:rsid w:val="00624E5D"/>
    <w:rsid w:val="006253B4"/>
    <w:rsid w:val="0062600C"/>
    <w:rsid w:val="0062640E"/>
    <w:rsid w:val="006266CA"/>
    <w:rsid w:val="0062681F"/>
    <w:rsid w:val="00626A59"/>
    <w:rsid w:val="00627286"/>
    <w:rsid w:val="00627500"/>
    <w:rsid w:val="006275C1"/>
    <w:rsid w:val="00627741"/>
    <w:rsid w:val="0062779F"/>
    <w:rsid w:val="00627A9C"/>
    <w:rsid w:val="00627DAE"/>
    <w:rsid w:val="00627DBE"/>
    <w:rsid w:val="00627F88"/>
    <w:rsid w:val="00630281"/>
    <w:rsid w:val="00630C51"/>
    <w:rsid w:val="006312A6"/>
    <w:rsid w:val="006313B8"/>
    <w:rsid w:val="00631457"/>
    <w:rsid w:val="00631991"/>
    <w:rsid w:val="00631E22"/>
    <w:rsid w:val="006322B9"/>
    <w:rsid w:val="00632C10"/>
    <w:rsid w:val="00632C76"/>
    <w:rsid w:val="00632E69"/>
    <w:rsid w:val="0063341A"/>
    <w:rsid w:val="00633581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D77"/>
    <w:rsid w:val="00636E2F"/>
    <w:rsid w:val="00637045"/>
    <w:rsid w:val="006377F8"/>
    <w:rsid w:val="0063786A"/>
    <w:rsid w:val="00640377"/>
    <w:rsid w:val="00640895"/>
    <w:rsid w:val="006408C7"/>
    <w:rsid w:val="0064097F"/>
    <w:rsid w:val="00640B93"/>
    <w:rsid w:val="006411C8"/>
    <w:rsid w:val="00641921"/>
    <w:rsid w:val="00641C20"/>
    <w:rsid w:val="00641F99"/>
    <w:rsid w:val="006421D0"/>
    <w:rsid w:val="00642262"/>
    <w:rsid w:val="00642391"/>
    <w:rsid w:val="0064250D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450"/>
    <w:rsid w:val="00646162"/>
    <w:rsid w:val="006469D0"/>
    <w:rsid w:val="00646D0B"/>
    <w:rsid w:val="00646DC5"/>
    <w:rsid w:val="00647508"/>
    <w:rsid w:val="006477FC"/>
    <w:rsid w:val="00647C8A"/>
    <w:rsid w:val="00647D8C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26B7"/>
    <w:rsid w:val="00652CC5"/>
    <w:rsid w:val="006537AA"/>
    <w:rsid w:val="0065390C"/>
    <w:rsid w:val="00653BA6"/>
    <w:rsid w:val="00653E80"/>
    <w:rsid w:val="00655131"/>
    <w:rsid w:val="006551AD"/>
    <w:rsid w:val="00655250"/>
    <w:rsid w:val="00655BA4"/>
    <w:rsid w:val="00655F50"/>
    <w:rsid w:val="00656074"/>
    <w:rsid w:val="006562C5"/>
    <w:rsid w:val="006564A1"/>
    <w:rsid w:val="00656AF4"/>
    <w:rsid w:val="0065718B"/>
    <w:rsid w:val="00657519"/>
    <w:rsid w:val="006577BF"/>
    <w:rsid w:val="00657AAD"/>
    <w:rsid w:val="006600CF"/>
    <w:rsid w:val="00661A57"/>
    <w:rsid w:val="00661F0F"/>
    <w:rsid w:val="006623B1"/>
    <w:rsid w:val="0066280E"/>
    <w:rsid w:val="00663576"/>
    <w:rsid w:val="00663C1C"/>
    <w:rsid w:val="00664201"/>
    <w:rsid w:val="00664C37"/>
    <w:rsid w:val="0066506A"/>
    <w:rsid w:val="00666790"/>
    <w:rsid w:val="00666B67"/>
    <w:rsid w:val="00670063"/>
    <w:rsid w:val="0067066F"/>
    <w:rsid w:val="00670738"/>
    <w:rsid w:val="0067073E"/>
    <w:rsid w:val="006707E8"/>
    <w:rsid w:val="0067107A"/>
    <w:rsid w:val="006712AA"/>
    <w:rsid w:val="006712E8"/>
    <w:rsid w:val="006716D5"/>
    <w:rsid w:val="006717FE"/>
    <w:rsid w:val="0067190C"/>
    <w:rsid w:val="006720F1"/>
    <w:rsid w:val="0067242F"/>
    <w:rsid w:val="006726EB"/>
    <w:rsid w:val="006729E0"/>
    <w:rsid w:val="00672E35"/>
    <w:rsid w:val="00672FCE"/>
    <w:rsid w:val="00673305"/>
    <w:rsid w:val="00674283"/>
    <w:rsid w:val="00674C2A"/>
    <w:rsid w:val="00674CA3"/>
    <w:rsid w:val="0067513F"/>
    <w:rsid w:val="0067529A"/>
    <w:rsid w:val="0067597A"/>
    <w:rsid w:val="00676176"/>
    <w:rsid w:val="006763A3"/>
    <w:rsid w:val="00676BD0"/>
    <w:rsid w:val="00676BD2"/>
    <w:rsid w:val="00677B65"/>
    <w:rsid w:val="00677F5B"/>
    <w:rsid w:val="00677F8D"/>
    <w:rsid w:val="0068013C"/>
    <w:rsid w:val="00680506"/>
    <w:rsid w:val="00680800"/>
    <w:rsid w:val="00680844"/>
    <w:rsid w:val="00680FB9"/>
    <w:rsid w:val="0068147B"/>
    <w:rsid w:val="006817A8"/>
    <w:rsid w:val="0068257B"/>
    <w:rsid w:val="00683452"/>
    <w:rsid w:val="00683E78"/>
    <w:rsid w:val="00683EF4"/>
    <w:rsid w:val="00684A5D"/>
    <w:rsid w:val="00685088"/>
    <w:rsid w:val="00685097"/>
    <w:rsid w:val="006852B5"/>
    <w:rsid w:val="0068536B"/>
    <w:rsid w:val="00685ACA"/>
    <w:rsid w:val="006862BA"/>
    <w:rsid w:val="00686713"/>
    <w:rsid w:val="00686E76"/>
    <w:rsid w:val="00687300"/>
    <w:rsid w:val="006875AC"/>
    <w:rsid w:val="006877D1"/>
    <w:rsid w:val="006901BB"/>
    <w:rsid w:val="00690249"/>
    <w:rsid w:val="00690835"/>
    <w:rsid w:val="006912C7"/>
    <w:rsid w:val="006913BA"/>
    <w:rsid w:val="00692196"/>
    <w:rsid w:val="0069278D"/>
    <w:rsid w:val="00693460"/>
    <w:rsid w:val="006934B4"/>
    <w:rsid w:val="00693647"/>
    <w:rsid w:val="00693A2B"/>
    <w:rsid w:val="00693DF6"/>
    <w:rsid w:val="00694393"/>
    <w:rsid w:val="006949B3"/>
    <w:rsid w:val="00694D9C"/>
    <w:rsid w:val="00695067"/>
    <w:rsid w:val="00695F70"/>
    <w:rsid w:val="0069612A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EC3"/>
    <w:rsid w:val="00697F77"/>
    <w:rsid w:val="006A0FE3"/>
    <w:rsid w:val="006A155B"/>
    <w:rsid w:val="006A1571"/>
    <w:rsid w:val="006A1D27"/>
    <w:rsid w:val="006A2602"/>
    <w:rsid w:val="006A27CC"/>
    <w:rsid w:val="006A29F5"/>
    <w:rsid w:val="006A2BCB"/>
    <w:rsid w:val="006A2F0C"/>
    <w:rsid w:val="006A305A"/>
    <w:rsid w:val="006A323F"/>
    <w:rsid w:val="006A37C5"/>
    <w:rsid w:val="006A3C90"/>
    <w:rsid w:val="006A3D7D"/>
    <w:rsid w:val="006A4081"/>
    <w:rsid w:val="006A4C36"/>
    <w:rsid w:val="006A508E"/>
    <w:rsid w:val="006A5AA7"/>
    <w:rsid w:val="006A6B21"/>
    <w:rsid w:val="006A6D6E"/>
    <w:rsid w:val="006A73E0"/>
    <w:rsid w:val="006A78BF"/>
    <w:rsid w:val="006A7FAA"/>
    <w:rsid w:val="006B0008"/>
    <w:rsid w:val="006B03FD"/>
    <w:rsid w:val="006B0613"/>
    <w:rsid w:val="006B10F9"/>
    <w:rsid w:val="006B12E8"/>
    <w:rsid w:val="006B1EFB"/>
    <w:rsid w:val="006B2504"/>
    <w:rsid w:val="006B2764"/>
    <w:rsid w:val="006B2968"/>
    <w:rsid w:val="006B2B54"/>
    <w:rsid w:val="006B37A5"/>
    <w:rsid w:val="006B38B6"/>
    <w:rsid w:val="006B38FB"/>
    <w:rsid w:val="006B39D5"/>
    <w:rsid w:val="006B3C8F"/>
    <w:rsid w:val="006B3D8A"/>
    <w:rsid w:val="006B537D"/>
    <w:rsid w:val="006B5393"/>
    <w:rsid w:val="006B54A0"/>
    <w:rsid w:val="006B57C6"/>
    <w:rsid w:val="006B5F78"/>
    <w:rsid w:val="006B64B3"/>
    <w:rsid w:val="006B6863"/>
    <w:rsid w:val="006B7441"/>
    <w:rsid w:val="006B74BE"/>
    <w:rsid w:val="006B7B96"/>
    <w:rsid w:val="006C017E"/>
    <w:rsid w:val="006C0251"/>
    <w:rsid w:val="006C0534"/>
    <w:rsid w:val="006C0861"/>
    <w:rsid w:val="006C13FE"/>
    <w:rsid w:val="006C1AB9"/>
    <w:rsid w:val="006C1F48"/>
    <w:rsid w:val="006C21A2"/>
    <w:rsid w:val="006C2C58"/>
    <w:rsid w:val="006C3202"/>
    <w:rsid w:val="006C3D2C"/>
    <w:rsid w:val="006C3ED5"/>
    <w:rsid w:val="006C414A"/>
    <w:rsid w:val="006C4443"/>
    <w:rsid w:val="006C5536"/>
    <w:rsid w:val="006C55B1"/>
    <w:rsid w:val="006C59E0"/>
    <w:rsid w:val="006C5E68"/>
    <w:rsid w:val="006C5F88"/>
    <w:rsid w:val="006C6030"/>
    <w:rsid w:val="006C637D"/>
    <w:rsid w:val="006C6616"/>
    <w:rsid w:val="006C75D7"/>
    <w:rsid w:val="006C7654"/>
    <w:rsid w:val="006D0436"/>
    <w:rsid w:val="006D1027"/>
    <w:rsid w:val="006D142C"/>
    <w:rsid w:val="006D1438"/>
    <w:rsid w:val="006D1BAE"/>
    <w:rsid w:val="006D2201"/>
    <w:rsid w:val="006D2A0A"/>
    <w:rsid w:val="006D2DC5"/>
    <w:rsid w:val="006D32A3"/>
    <w:rsid w:val="006D34B4"/>
    <w:rsid w:val="006D38E7"/>
    <w:rsid w:val="006D44A7"/>
    <w:rsid w:val="006D4A50"/>
    <w:rsid w:val="006D4C65"/>
    <w:rsid w:val="006D5DB3"/>
    <w:rsid w:val="006D5F4E"/>
    <w:rsid w:val="006D6567"/>
    <w:rsid w:val="006D683F"/>
    <w:rsid w:val="006D6BB6"/>
    <w:rsid w:val="006D6C36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C1E"/>
    <w:rsid w:val="006E51BC"/>
    <w:rsid w:val="006E52AE"/>
    <w:rsid w:val="006E62D1"/>
    <w:rsid w:val="006E6A4D"/>
    <w:rsid w:val="006E6D0C"/>
    <w:rsid w:val="006E7E59"/>
    <w:rsid w:val="006F0EB4"/>
    <w:rsid w:val="006F130B"/>
    <w:rsid w:val="006F201E"/>
    <w:rsid w:val="006F23B2"/>
    <w:rsid w:val="006F255A"/>
    <w:rsid w:val="006F275C"/>
    <w:rsid w:val="006F27F5"/>
    <w:rsid w:val="006F280B"/>
    <w:rsid w:val="006F2BC7"/>
    <w:rsid w:val="006F35AF"/>
    <w:rsid w:val="006F3E36"/>
    <w:rsid w:val="006F4033"/>
    <w:rsid w:val="006F417E"/>
    <w:rsid w:val="006F4379"/>
    <w:rsid w:val="006F4545"/>
    <w:rsid w:val="006F46C7"/>
    <w:rsid w:val="006F4991"/>
    <w:rsid w:val="006F54E8"/>
    <w:rsid w:val="006F5DE8"/>
    <w:rsid w:val="006F6B01"/>
    <w:rsid w:val="006F7554"/>
    <w:rsid w:val="006F7BCF"/>
    <w:rsid w:val="007002B6"/>
    <w:rsid w:val="0070046B"/>
    <w:rsid w:val="00701040"/>
    <w:rsid w:val="007011A6"/>
    <w:rsid w:val="0070122C"/>
    <w:rsid w:val="0070146E"/>
    <w:rsid w:val="007017F9"/>
    <w:rsid w:val="0070197C"/>
    <w:rsid w:val="00701CE9"/>
    <w:rsid w:val="00701DE6"/>
    <w:rsid w:val="007027C0"/>
    <w:rsid w:val="00702F7A"/>
    <w:rsid w:val="00703434"/>
    <w:rsid w:val="00704315"/>
    <w:rsid w:val="00704895"/>
    <w:rsid w:val="00704C46"/>
    <w:rsid w:val="007052D3"/>
    <w:rsid w:val="00705478"/>
    <w:rsid w:val="00705AA4"/>
    <w:rsid w:val="00706196"/>
    <w:rsid w:val="00706796"/>
    <w:rsid w:val="00706B8F"/>
    <w:rsid w:val="00706C50"/>
    <w:rsid w:val="00707170"/>
    <w:rsid w:val="007077DE"/>
    <w:rsid w:val="0070792C"/>
    <w:rsid w:val="00707DFD"/>
    <w:rsid w:val="00710403"/>
    <w:rsid w:val="007109F4"/>
    <w:rsid w:val="00710C72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0B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5FB1"/>
    <w:rsid w:val="007165B4"/>
    <w:rsid w:val="007165DC"/>
    <w:rsid w:val="0071689F"/>
    <w:rsid w:val="00717265"/>
    <w:rsid w:val="0071751F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457F"/>
    <w:rsid w:val="00724C6F"/>
    <w:rsid w:val="00724CBC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916"/>
    <w:rsid w:val="00732CAC"/>
    <w:rsid w:val="00732D15"/>
    <w:rsid w:val="00733139"/>
    <w:rsid w:val="0073333C"/>
    <w:rsid w:val="007334C4"/>
    <w:rsid w:val="00734249"/>
    <w:rsid w:val="00734A47"/>
    <w:rsid w:val="00735077"/>
    <w:rsid w:val="0073539E"/>
    <w:rsid w:val="007358FC"/>
    <w:rsid w:val="00735FA7"/>
    <w:rsid w:val="00736628"/>
    <w:rsid w:val="007367B2"/>
    <w:rsid w:val="00736A10"/>
    <w:rsid w:val="00736A36"/>
    <w:rsid w:val="00736B39"/>
    <w:rsid w:val="0073719A"/>
    <w:rsid w:val="00737AB3"/>
    <w:rsid w:val="00737DA1"/>
    <w:rsid w:val="00740BCE"/>
    <w:rsid w:val="00740F63"/>
    <w:rsid w:val="00741532"/>
    <w:rsid w:val="00741D8B"/>
    <w:rsid w:val="007432B6"/>
    <w:rsid w:val="00744002"/>
    <w:rsid w:val="00744091"/>
    <w:rsid w:val="0074531E"/>
    <w:rsid w:val="00745CA3"/>
    <w:rsid w:val="00746225"/>
    <w:rsid w:val="0074634F"/>
    <w:rsid w:val="00746488"/>
    <w:rsid w:val="00746BE9"/>
    <w:rsid w:val="00747641"/>
    <w:rsid w:val="0074772F"/>
    <w:rsid w:val="007479CA"/>
    <w:rsid w:val="00747E9D"/>
    <w:rsid w:val="00747EE1"/>
    <w:rsid w:val="00750374"/>
    <w:rsid w:val="00750AA2"/>
    <w:rsid w:val="00750E58"/>
    <w:rsid w:val="007518A9"/>
    <w:rsid w:val="00752640"/>
    <w:rsid w:val="00752B44"/>
    <w:rsid w:val="0075360B"/>
    <w:rsid w:val="00755D14"/>
    <w:rsid w:val="00755D31"/>
    <w:rsid w:val="007575F4"/>
    <w:rsid w:val="00757992"/>
    <w:rsid w:val="00760486"/>
    <w:rsid w:val="007606E6"/>
    <w:rsid w:val="00760A8E"/>
    <w:rsid w:val="00760E82"/>
    <w:rsid w:val="00761065"/>
    <w:rsid w:val="00761175"/>
    <w:rsid w:val="007616A3"/>
    <w:rsid w:val="00761A5A"/>
    <w:rsid w:val="00761C96"/>
    <w:rsid w:val="00762D16"/>
    <w:rsid w:val="00763C73"/>
    <w:rsid w:val="00764238"/>
    <w:rsid w:val="0076452C"/>
    <w:rsid w:val="00764D79"/>
    <w:rsid w:val="0076593D"/>
    <w:rsid w:val="00765B37"/>
    <w:rsid w:val="00765E8F"/>
    <w:rsid w:val="00766A16"/>
    <w:rsid w:val="00766E66"/>
    <w:rsid w:val="00767087"/>
    <w:rsid w:val="00767568"/>
    <w:rsid w:val="0076756F"/>
    <w:rsid w:val="007675D2"/>
    <w:rsid w:val="007677DE"/>
    <w:rsid w:val="007678F3"/>
    <w:rsid w:val="00767D13"/>
    <w:rsid w:val="00767D8C"/>
    <w:rsid w:val="0077006B"/>
    <w:rsid w:val="0077086A"/>
    <w:rsid w:val="00770A5C"/>
    <w:rsid w:val="00770A91"/>
    <w:rsid w:val="00770C03"/>
    <w:rsid w:val="00770EF4"/>
    <w:rsid w:val="00771390"/>
    <w:rsid w:val="007719C9"/>
    <w:rsid w:val="00771B38"/>
    <w:rsid w:val="007720CA"/>
    <w:rsid w:val="007721C9"/>
    <w:rsid w:val="00772352"/>
    <w:rsid w:val="00772E6F"/>
    <w:rsid w:val="007731E2"/>
    <w:rsid w:val="00773962"/>
    <w:rsid w:val="007746CC"/>
    <w:rsid w:val="00775369"/>
    <w:rsid w:val="007756BA"/>
    <w:rsid w:val="00775A12"/>
    <w:rsid w:val="00775D50"/>
    <w:rsid w:val="00776282"/>
    <w:rsid w:val="00776829"/>
    <w:rsid w:val="00776CEF"/>
    <w:rsid w:val="007770C9"/>
    <w:rsid w:val="007779EB"/>
    <w:rsid w:val="00777BD1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C94"/>
    <w:rsid w:val="00782EAC"/>
    <w:rsid w:val="00782F05"/>
    <w:rsid w:val="0078317F"/>
    <w:rsid w:val="007833F0"/>
    <w:rsid w:val="00783670"/>
    <w:rsid w:val="00783E8B"/>
    <w:rsid w:val="00785672"/>
    <w:rsid w:val="0078584F"/>
    <w:rsid w:val="0078594C"/>
    <w:rsid w:val="00785B19"/>
    <w:rsid w:val="00785BEA"/>
    <w:rsid w:val="00785C6B"/>
    <w:rsid w:val="007860F0"/>
    <w:rsid w:val="007861A4"/>
    <w:rsid w:val="00786386"/>
    <w:rsid w:val="007865BC"/>
    <w:rsid w:val="007869DB"/>
    <w:rsid w:val="007875CC"/>
    <w:rsid w:val="00790FE1"/>
    <w:rsid w:val="007910E1"/>
    <w:rsid w:val="007910E9"/>
    <w:rsid w:val="007915C2"/>
    <w:rsid w:val="007918A2"/>
    <w:rsid w:val="00791A3E"/>
    <w:rsid w:val="00791B2A"/>
    <w:rsid w:val="00791BF5"/>
    <w:rsid w:val="00791DD2"/>
    <w:rsid w:val="007920E4"/>
    <w:rsid w:val="007921AA"/>
    <w:rsid w:val="007922F2"/>
    <w:rsid w:val="00792319"/>
    <w:rsid w:val="00792567"/>
    <w:rsid w:val="007926ED"/>
    <w:rsid w:val="00792D70"/>
    <w:rsid w:val="00792DEF"/>
    <w:rsid w:val="007933AB"/>
    <w:rsid w:val="00793D0F"/>
    <w:rsid w:val="00793E4E"/>
    <w:rsid w:val="00793F0D"/>
    <w:rsid w:val="0079406A"/>
    <w:rsid w:val="007944C1"/>
    <w:rsid w:val="0079467D"/>
    <w:rsid w:val="00794B54"/>
    <w:rsid w:val="00794B7B"/>
    <w:rsid w:val="007950F4"/>
    <w:rsid w:val="0079584B"/>
    <w:rsid w:val="00795C18"/>
    <w:rsid w:val="00795D7E"/>
    <w:rsid w:val="00796261"/>
    <w:rsid w:val="007966EA"/>
    <w:rsid w:val="00796AF8"/>
    <w:rsid w:val="00796F49"/>
    <w:rsid w:val="0079731E"/>
    <w:rsid w:val="00797B24"/>
    <w:rsid w:val="00797D58"/>
    <w:rsid w:val="00797FAF"/>
    <w:rsid w:val="007A06F6"/>
    <w:rsid w:val="007A0C7A"/>
    <w:rsid w:val="007A0CFC"/>
    <w:rsid w:val="007A0F8E"/>
    <w:rsid w:val="007A1617"/>
    <w:rsid w:val="007A1AE9"/>
    <w:rsid w:val="007A2B63"/>
    <w:rsid w:val="007A2B6B"/>
    <w:rsid w:val="007A2BE2"/>
    <w:rsid w:val="007A2E02"/>
    <w:rsid w:val="007A2F5B"/>
    <w:rsid w:val="007A2F65"/>
    <w:rsid w:val="007A311A"/>
    <w:rsid w:val="007A32AC"/>
    <w:rsid w:val="007A356A"/>
    <w:rsid w:val="007A364A"/>
    <w:rsid w:val="007A3B95"/>
    <w:rsid w:val="007A3C43"/>
    <w:rsid w:val="007A413D"/>
    <w:rsid w:val="007A420B"/>
    <w:rsid w:val="007A43B4"/>
    <w:rsid w:val="007A44D2"/>
    <w:rsid w:val="007A4629"/>
    <w:rsid w:val="007A49C2"/>
    <w:rsid w:val="007A4E44"/>
    <w:rsid w:val="007A53A9"/>
    <w:rsid w:val="007A594C"/>
    <w:rsid w:val="007A61EE"/>
    <w:rsid w:val="007A6240"/>
    <w:rsid w:val="007A661D"/>
    <w:rsid w:val="007A7163"/>
    <w:rsid w:val="007A74D3"/>
    <w:rsid w:val="007A7BCB"/>
    <w:rsid w:val="007A7DE5"/>
    <w:rsid w:val="007B05A7"/>
    <w:rsid w:val="007B06E0"/>
    <w:rsid w:val="007B07F8"/>
    <w:rsid w:val="007B0AFD"/>
    <w:rsid w:val="007B0B78"/>
    <w:rsid w:val="007B0B8F"/>
    <w:rsid w:val="007B0C3D"/>
    <w:rsid w:val="007B11F0"/>
    <w:rsid w:val="007B132E"/>
    <w:rsid w:val="007B1882"/>
    <w:rsid w:val="007B1942"/>
    <w:rsid w:val="007B1A80"/>
    <w:rsid w:val="007B22FD"/>
    <w:rsid w:val="007B2325"/>
    <w:rsid w:val="007B2368"/>
    <w:rsid w:val="007B25C8"/>
    <w:rsid w:val="007B2710"/>
    <w:rsid w:val="007B446F"/>
    <w:rsid w:val="007B5688"/>
    <w:rsid w:val="007B5983"/>
    <w:rsid w:val="007B5C4B"/>
    <w:rsid w:val="007B5C50"/>
    <w:rsid w:val="007B5CFD"/>
    <w:rsid w:val="007B5EB2"/>
    <w:rsid w:val="007B64C5"/>
    <w:rsid w:val="007B6610"/>
    <w:rsid w:val="007B69C6"/>
    <w:rsid w:val="007B7386"/>
    <w:rsid w:val="007B74CD"/>
    <w:rsid w:val="007B7922"/>
    <w:rsid w:val="007B7AEE"/>
    <w:rsid w:val="007C0C9F"/>
    <w:rsid w:val="007C112B"/>
    <w:rsid w:val="007C118D"/>
    <w:rsid w:val="007C148D"/>
    <w:rsid w:val="007C1C92"/>
    <w:rsid w:val="007C2040"/>
    <w:rsid w:val="007C21EF"/>
    <w:rsid w:val="007C2522"/>
    <w:rsid w:val="007C26D4"/>
    <w:rsid w:val="007C28F6"/>
    <w:rsid w:val="007C2D18"/>
    <w:rsid w:val="007C2D56"/>
    <w:rsid w:val="007C2FC7"/>
    <w:rsid w:val="007C302C"/>
    <w:rsid w:val="007C30A5"/>
    <w:rsid w:val="007C3331"/>
    <w:rsid w:val="007C3522"/>
    <w:rsid w:val="007C354B"/>
    <w:rsid w:val="007C5404"/>
    <w:rsid w:val="007C61B4"/>
    <w:rsid w:val="007C62FA"/>
    <w:rsid w:val="007C688C"/>
    <w:rsid w:val="007C753D"/>
    <w:rsid w:val="007D006D"/>
    <w:rsid w:val="007D053A"/>
    <w:rsid w:val="007D06FA"/>
    <w:rsid w:val="007D0B96"/>
    <w:rsid w:val="007D1210"/>
    <w:rsid w:val="007D1584"/>
    <w:rsid w:val="007D1954"/>
    <w:rsid w:val="007D1A4F"/>
    <w:rsid w:val="007D1C14"/>
    <w:rsid w:val="007D2301"/>
    <w:rsid w:val="007D2324"/>
    <w:rsid w:val="007D2B27"/>
    <w:rsid w:val="007D306D"/>
    <w:rsid w:val="007D3172"/>
    <w:rsid w:val="007D32B4"/>
    <w:rsid w:val="007D33FD"/>
    <w:rsid w:val="007D390A"/>
    <w:rsid w:val="007D3CE2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7043"/>
    <w:rsid w:val="007D7129"/>
    <w:rsid w:val="007D7BC2"/>
    <w:rsid w:val="007D7E31"/>
    <w:rsid w:val="007E0F12"/>
    <w:rsid w:val="007E113F"/>
    <w:rsid w:val="007E1D97"/>
    <w:rsid w:val="007E2A05"/>
    <w:rsid w:val="007E33CE"/>
    <w:rsid w:val="007E3464"/>
    <w:rsid w:val="007E3D37"/>
    <w:rsid w:val="007E3FBC"/>
    <w:rsid w:val="007E4A86"/>
    <w:rsid w:val="007E5389"/>
    <w:rsid w:val="007E5770"/>
    <w:rsid w:val="007E6558"/>
    <w:rsid w:val="007E6AE6"/>
    <w:rsid w:val="007E7806"/>
    <w:rsid w:val="007F0578"/>
    <w:rsid w:val="007F09CD"/>
    <w:rsid w:val="007F0B03"/>
    <w:rsid w:val="007F0C96"/>
    <w:rsid w:val="007F0CDE"/>
    <w:rsid w:val="007F1B82"/>
    <w:rsid w:val="007F1F51"/>
    <w:rsid w:val="007F3265"/>
    <w:rsid w:val="007F35E0"/>
    <w:rsid w:val="007F3DA9"/>
    <w:rsid w:val="007F4279"/>
    <w:rsid w:val="007F4C96"/>
    <w:rsid w:val="007F5357"/>
    <w:rsid w:val="007F66C4"/>
    <w:rsid w:val="007F6D3E"/>
    <w:rsid w:val="007F7013"/>
    <w:rsid w:val="007F741A"/>
    <w:rsid w:val="007F7632"/>
    <w:rsid w:val="007F7933"/>
    <w:rsid w:val="00800488"/>
    <w:rsid w:val="00800B02"/>
    <w:rsid w:val="00800D81"/>
    <w:rsid w:val="00800F22"/>
    <w:rsid w:val="0080138A"/>
    <w:rsid w:val="00801452"/>
    <w:rsid w:val="00801615"/>
    <w:rsid w:val="008019D4"/>
    <w:rsid w:val="00802293"/>
    <w:rsid w:val="0080252E"/>
    <w:rsid w:val="00802DA1"/>
    <w:rsid w:val="00803206"/>
    <w:rsid w:val="008039E8"/>
    <w:rsid w:val="00803A0B"/>
    <w:rsid w:val="00803ABE"/>
    <w:rsid w:val="00804234"/>
    <w:rsid w:val="0080427C"/>
    <w:rsid w:val="00804292"/>
    <w:rsid w:val="008043A9"/>
    <w:rsid w:val="008045BB"/>
    <w:rsid w:val="0080545A"/>
    <w:rsid w:val="0080569E"/>
    <w:rsid w:val="00805BE0"/>
    <w:rsid w:val="00805C7D"/>
    <w:rsid w:val="008063F7"/>
    <w:rsid w:val="00806403"/>
    <w:rsid w:val="00806419"/>
    <w:rsid w:val="00807460"/>
    <w:rsid w:val="00807904"/>
    <w:rsid w:val="00807D09"/>
    <w:rsid w:val="00807D10"/>
    <w:rsid w:val="008103E4"/>
    <w:rsid w:val="008104D4"/>
    <w:rsid w:val="0081060E"/>
    <w:rsid w:val="00810821"/>
    <w:rsid w:val="0081198E"/>
    <w:rsid w:val="00811F24"/>
    <w:rsid w:val="008121AD"/>
    <w:rsid w:val="0081261C"/>
    <w:rsid w:val="00812866"/>
    <w:rsid w:val="00813738"/>
    <w:rsid w:val="00813B64"/>
    <w:rsid w:val="008140AB"/>
    <w:rsid w:val="008142BF"/>
    <w:rsid w:val="008149B6"/>
    <w:rsid w:val="00815497"/>
    <w:rsid w:val="00815B79"/>
    <w:rsid w:val="00815BE7"/>
    <w:rsid w:val="00815EAB"/>
    <w:rsid w:val="00816499"/>
    <w:rsid w:val="008164A6"/>
    <w:rsid w:val="00816680"/>
    <w:rsid w:val="00816879"/>
    <w:rsid w:val="008170B5"/>
    <w:rsid w:val="0081715F"/>
    <w:rsid w:val="008173B0"/>
    <w:rsid w:val="00817ED0"/>
    <w:rsid w:val="00817F97"/>
    <w:rsid w:val="0082004E"/>
    <w:rsid w:val="008206B9"/>
    <w:rsid w:val="00820862"/>
    <w:rsid w:val="00820C9E"/>
    <w:rsid w:val="008213FE"/>
    <w:rsid w:val="00821726"/>
    <w:rsid w:val="00821D58"/>
    <w:rsid w:val="008222B6"/>
    <w:rsid w:val="00823184"/>
    <w:rsid w:val="008232CC"/>
    <w:rsid w:val="008236BD"/>
    <w:rsid w:val="00823704"/>
    <w:rsid w:val="00824695"/>
    <w:rsid w:val="008247DB"/>
    <w:rsid w:val="00824810"/>
    <w:rsid w:val="00824885"/>
    <w:rsid w:val="00824C71"/>
    <w:rsid w:val="00825E89"/>
    <w:rsid w:val="00825F4F"/>
    <w:rsid w:val="00826265"/>
    <w:rsid w:val="008263B8"/>
    <w:rsid w:val="0082641F"/>
    <w:rsid w:val="008267F3"/>
    <w:rsid w:val="00826F17"/>
    <w:rsid w:val="00827E13"/>
    <w:rsid w:val="008300A3"/>
    <w:rsid w:val="008302B2"/>
    <w:rsid w:val="008306CE"/>
    <w:rsid w:val="00830D64"/>
    <w:rsid w:val="00831E40"/>
    <w:rsid w:val="0083297D"/>
    <w:rsid w:val="00832D8B"/>
    <w:rsid w:val="00833E42"/>
    <w:rsid w:val="00834397"/>
    <w:rsid w:val="00834EFB"/>
    <w:rsid w:val="008354A7"/>
    <w:rsid w:val="00835706"/>
    <w:rsid w:val="00835B19"/>
    <w:rsid w:val="00835F5B"/>
    <w:rsid w:val="008364FC"/>
    <w:rsid w:val="00836A82"/>
    <w:rsid w:val="00836AB0"/>
    <w:rsid w:val="008376E7"/>
    <w:rsid w:val="008378F3"/>
    <w:rsid w:val="008403E1"/>
    <w:rsid w:val="0084074B"/>
    <w:rsid w:val="00841315"/>
    <w:rsid w:val="008419DD"/>
    <w:rsid w:val="00841A4D"/>
    <w:rsid w:val="00842014"/>
    <w:rsid w:val="0084214F"/>
    <w:rsid w:val="00842512"/>
    <w:rsid w:val="00842517"/>
    <w:rsid w:val="00842AF5"/>
    <w:rsid w:val="00843A72"/>
    <w:rsid w:val="00843B5B"/>
    <w:rsid w:val="00843B6F"/>
    <w:rsid w:val="00843E08"/>
    <w:rsid w:val="0084440E"/>
    <w:rsid w:val="008445DA"/>
    <w:rsid w:val="00844662"/>
    <w:rsid w:val="00844874"/>
    <w:rsid w:val="00844D25"/>
    <w:rsid w:val="0084569D"/>
    <w:rsid w:val="008458DC"/>
    <w:rsid w:val="00846056"/>
    <w:rsid w:val="008465A5"/>
    <w:rsid w:val="00846CE7"/>
    <w:rsid w:val="008472BC"/>
    <w:rsid w:val="008476D4"/>
    <w:rsid w:val="00847773"/>
    <w:rsid w:val="008477C1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F6C"/>
    <w:rsid w:val="00851FC4"/>
    <w:rsid w:val="00852707"/>
    <w:rsid w:val="00852A72"/>
    <w:rsid w:val="00853179"/>
    <w:rsid w:val="00853377"/>
    <w:rsid w:val="00853516"/>
    <w:rsid w:val="008535BB"/>
    <w:rsid w:val="00853673"/>
    <w:rsid w:val="008538C7"/>
    <w:rsid w:val="008538E2"/>
    <w:rsid w:val="00853C27"/>
    <w:rsid w:val="00854139"/>
    <w:rsid w:val="008549AA"/>
    <w:rsid w:val="00854B2F"/>
    <w:rsid w:val="00854C5F"/>
    <w:rsid w:val="00855052"/>
    <w:rsid w:val="008553FC"/>
    <w:rsid w:val="0085551B"/>
    <w:rsid w:val="00856244"/>
    <w:rsid w:val="0085727A"/>
    <w:rsid w:val="00857805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44A"/>
    <w:rsid w:val="00862517"/>
    <w:rsid w:val="0086261F"/>
    <w:rsid w:val="00862867"/>
    <w:rsid w:val="00862969"/>
    <w:rsid w:val="00862F09"/>
    <w:rsid w:val="00863836"/>
    <w:rsid w:val="00863899"/>
    <w:rsid w:val="00863D04"/>
    <w:rsid w:val="00863F05"/>
    <w:rsid w:val="00865EC0"/>
    <w:rsid w:val="00865ECC"/>
    <w:rsid w:val="00866F3F"/>
    <w:rsid w:val="0086797B"/>
    <w:rsid w:val="00867F17"/>
    <w:rsid w:val="00870DBA"/>
    <w:rsid w:val="00870FA0"/>
    <w:rsid w:val="0087171E"/>
    <w:rsid w:val="00871A56"/>
    <w:rsid w:val="00871FBF"/>
    <w:rsid w:val="00872430"/>
    <w:rsid w:val="00872A5B"/>
    <w:rsid w:val="00872BD4"/>
    <w:rsid w:val="00872C86"/>
    <w:rsid w:val="0087351B"/>
    <w:rsid w:val="00873C05"/>
    <w:rsid w:val="00873C3A"/>
    <w:rsid w:val="008749A2"/>
    <w:rsid w:val="00874A41"/>
    <w:rsid w:val="00875018"/>
    <w:rsid w:val="00876362"/>
    <w:rsid w:val="008769AE"/>
    <w:rsid w:val="00876D56"/>
    <w:rsid w:val="0087710F"/>
    <w:rsid w:val="00877712"/>
    <w:rsid w:val="00877B9F"/>
    <w:rsid w:val="00877F4B"/>
    <w:rsid w:val="00880F9D"/>
    <w:rsid w:val="0088128B"/>
    <w:rsid w:val="00881336"/>
    <w:rsid w:val="00881509"/>
    <w:rsid w:val="00881548"/>
    <w:rsid w:val="008819C6"/>
    <w:rsid w:val="00881B6B"/>
    <w:rsid w:val="00881D49"/>
    <w:rsid w:val="00882664"/>
    <w:rsid w:val="008833CA"/>
    <w:rsid w:val="00883644"/>
    <w:rsid w:val="00883F5D"/>
    <w:rsid w:val="00884032"/>
    <w:rsid w:val="00884265"/>
    <w:rsid w:val="0088426E"/>
    <w:rsid w:val="00884389"/>
    <w:rsid w:val="008845F3"/>
    <w:rsid w:val="00884B22"/>
    <w:rsid w:val="00884BB0"/>
    <w:rsid w:val="00885076"/>
    <w:rsid w:val="008866F0"/>
    <w:rsid w:val="008874F0"/>
    <w:rsid w:val="00887797"/>
    <w:rsid w:val="00887CAB"/>
    <w:rsid w:val="00887F20"/>
    <w:rsid w:val="00890875"/>
    <w:rsid w:val="00890B89"/>
    <w:rsid w:val="008912B6"/>
    <w:rsid w:val="00891542"/>
    <w:rsid w:val="00891914"/>
    <w:rsid w:val="00891A16"/>
    <w:rsid w:val="00891A74"/>
    <w:rsid w:val="00892366"/>
    <w:rsid w:val="00892DBA"/>
    <w:rsid w:val="00892E77"/>
    <w:rsid w:val="00892E7C"/>
    <w:rsid w:val="00893858"/>
    <w:rsid w:val="0089392F"/>
    <w:rsid w:val="00895463"/>
    <w:rsid w:val="00895C2D"/>
    <w:rsid w:val="00895C33"/>
    <w:rsid w:val="0089602A"/>
    <w:rsid w:val="00896AB5"/>
    <w:rsid w:val="00897280"/>
    <w:rsid w:val="008978A5"/>
    <w:rsid w:val="008A026E"/>
    <w:rsid w:val="008A0B1B"/>
    <w:rsid w:val="008A115F"/>
    <w:rsid w:val="008A1DCE"/>
    <w:rsid w:val="008A1E9B"/>
    <w:rsid w:val="008A2162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826"/>
    <w:rsid w:val="008A4B68"/>
    <w:rsid w:val="008A5111"/>
    <w:rsid w:val="008A5B0B"/>
    <w:rsid w:val="008A5E26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B00D7"/>
    <w:rsid w:val="008B026B"/>
    <w:rsid w:val="008B0906"/>
    <w:rsid w:val="008B0B3A"/>
    <w:rsid w:val="008B0BA6"/>
    <w:rsid w:val="008B1794"/>
    <w:rsid w:val="008B2491"/>
    <w:rsid w:val="008B3491"/>
    <w:rsid w:val="008B398E"/>
    <w:rsid w:val="008B3ADC"/>
    <w:rsid w:val="008B3EB8"/>
    <w:rsid w:val="008B5097"/>
    <w:rsid w:val="008B533F"/>
    <w:rsid w:val="008B5439"/>
    <w:rsid w:val="008B58A1"/>
    <w:rsid w:val="008B59AF"/>
    <w:rsid w:val="008B5AE9"/>
    <w:rsid w:val="008B5D57"/>
    <w:rsid w:val="008B6908"/>
    <w:rsid w:val="008B751A"/>
    <w:rsid w:val="008B7AAB"/>
    <w:rsid w:val="008C015B"/>
    <w:rsid w:val="008C0244"/>
    <w:rsid w:val="008C048A"/>
    <w:rsid w:val="008C089E"/>
    <w:rsid w:val="008C0B69"/>
    <w:rsid w:val="008C0B8C"/>
    <w:rsid w:val="008C0D39"/>
    <w:rsid w:val="008C0D80"/>
    <w:rsid w:val="008C0F1C"/>
    <w:rsid w:val="008C1269"/>
    <w:rsid w:val="008C2E80"/>
    <w:rsid w:val="008C349B"/>
    <w:rsid w:val="008C4225"/>
    <w:rsid w:val="008C4578"/>
    <w:rsid w:val="008C4738"/>
    <w:rsid w:val="008C4E0D"/>
    <w:rsid w:val="008C4FD7"/>
    <w:rsid w:val="008C5A0F"/>
    <w:rsid w:val="008C5BA7"/>
    <w:rsid w:val="008C5D00"/>
    <w:rsid w:val="008C5D4A"/>
    <w:rsid w:val="008C6081"/>
    <w:rsid w:val="008C7BDA"/>
    <w:rsid w:val="008D0374"/>
    <w:rsid w:val="008D0410"/>
    <w:rsid w:val="008D044A"/>
    <w:rsid w:val="008D0B06"/>
    <w:rsid w:val="008D0F2A"/>
    <w:rsid w:val="008D138A"/>
    <w:rsid w:val="008D1888"/>
    <w:rsid w:val="008D1B36"/>
    <w:rsid w:val="008D1C44"/>
    <w:rsid w:val="008D1C79"/>
    <w:rsid w:val="008D28C3"/>
    <w:rsid w:val="008D29B5"/>
    <w:rsid w:val="008D2A89"/>
    <w:rsid w:val="008D2C72"/>
    <w:rsid w:val="008D2CA6"/>
    <w:rsid w:val="008D3867"/>
    <w:rsid w:val="008D3AD1"/>
    <w:rsid w:val="008D43A6"/>
    <w:rsid w:val="008D4419"/>
    <w:rsid w:val="008D499C"/>
    <w:rsid w:val="008D4C84"/>
    <w:rsid w:val="008D5558"/>
    <w:rsid w:val="008D5995"/>
    <w:rsid w:val="008D6219"/>
    <w:rsid w:val="008D6962"/>
    <w:rsid w:val="008D6BE3"/>
    <w:rsid w:val="008D72D9"/>
    <w:rsid w:val="008D7690"/>
    <w:rsid w:val="008D79FD"/>
    <w:rsid w:val="008D7D69"/>
    <w:rsid w:val="008D7E88"/>
    <w:rsid w:val="008D7F92"/>
    <w:rsid w:val="008E0B81"/>
    <w:rsid w:val="008E17A7"/>
    <w:rsid w:val="008E1A91"/>
    <w:rsid w:val="008E1B1F"/>
    <w:rsid w:val="008E1B6F"/>
    <w:rsid w:val="008E1C21"/>
    <w:rsid w:val="008E215D"/>
    <w:rsid w:val="008E2A74"/>
    <w:rsid w:val="008E2D48"/>
    <w:rsid w:val="008E362D"/>
    <w:rsid w:val="008E3953"/>
    <w:rsid w:val="008E3E04"/>
    <w:rsid w:val="008E4BC8"/>
    <w:rsid w:val="008E4BDA"/>
    <w:rsid w:val="008E4C13"/>
    <w:rsid w:val="008E4D34"/>
    <w:rsid w:val="008E502A"/>
    <w:rsid w:val="008E50D8"/>
    <w:rsid w:val="008E568C"/>
    <w:rsid w:val="008E5824"/>
    <w:rsid w:val="008E5D22"/>
    <w:rsid w:val="008E60BF"/>
    <w:rsid w:val="008E643E"/>
    <w:rsid w:val="008E6953"/>
    <w:rsid w:val="008E6E88"/>
    <w:rsid w:val="008E6FEB"/>
    <w:rsid w:val="008E7648"/>
    <w:rsid w:val="008E7CF0"/>
    <w:rsid w:val="008F00D8"/>
    <w:rsid w:val="008F1092"/>
    <w:rsid w:val="008F1902"/>
    <w:rsid w:val="008F19B8"/>
    <w:rsid w:val="008F1B6A"/>
    <w:rsid w:val="008F3043"/>
    <w:rsid w:val="008F38F3"/>
    <w:rsid w:val="008F3C48"/>
    <w:rsid w:val="008F3D11"/>
    <w:rsid w:val="008F3E72"/>
    <w:rsid w:val="008F3F54"/>
    <w:rsid w:val="008F4492"/>
    <w:rsid w:val="008F4ABE"/>
    <w:rsid w:val="008F4AE1"/>
    <w:rsid w:val="008F6327"/>
    <w:rsid w:val="008F63F8"/>
    <w:rsid w:val="008F741F"/>
    <w:rsid w:val="008F760B"/>
    <w:rsid w:val="008F7858"/>
    <w:rsid w:val="0090001C"/>
    <w:rsid w:val="00900080"/>
    <w:rsid w:val="00900F6D"/>
    <w:rsid w:val="00901378"/>
    <w:rsid w:val="00902234"/>
    <w:rsid w:val="009022C6"/>
    <w:rsid w:val="00902F86"/>
    <w:rsid w:val="00903810"/>
    <w:rsid w:val="00903A1A"/>
    <w:rsid w:val="00903F95"/>
    <w:rsid w:val="00904148"/>
    <w:rsid w:val="009041E6"/>
    <w:rsid w:val="00904217"/>
    <w:rsid w:val="00904634"/>
    <w:rsid w:val="00904D41"/>
    <w:rsid w:val="00905051"/>
    <w:rsid w:val="00905707"/>
    <w:rsid w:val="0090598A"/>
    <w:rsid w:val="00905DDB"/>
    <w:rsid w:val="0090614F"/>
    <w:rsid w:val="009066D2"/>
    <w:rsid w:val="00906BC9"/>
    <w:rsid w:val="00906FA0"/>
    <w:rsid w:val="00910510"/>
    <w:rsid w:val="009106A4"/>
    <w:rsid w:val="009106F0"/>
    <w:rsid w:val="009107AE"/>
    <w:rsid w:val="00911063"/>
    <w:rsid w:val="0091109A"/>
    <w:rsid w:val="009110B3"/>
    <w:rsid w:val="00911375"/>
    <w:rsid w:val="009116C3"/>
    <w:rsid w:val="00911AE9"/>
    <w:rsid w:val="00911C93"/>
    <w:rsid w:val="0091304F"/>
    <w:rsid w:val="009131B7"/>
    <w:rsid w:val="0091364D"/>
    <w:rsid w:val="009137B5"/>
    <w:rsid w:val="00913DFF"/>
    <w:rsid w:val="00913E56"/>
    <w:rsid w:val="0091413E"/>
    <w:rsid w:val="00914221"/>
    <w:rsid w:val="0091422D"/>
    <w:rsid w:val="009146BA"/>
    <w:rsid w:val="00914D8D"/>
    <w:rsid w:val="00915161"/>
    <w:rsid w:val="00915711"/>
    <w:rsid w:val="00915915"/>
    <w:rsid w:val="00915BAD"/>
    <w:rsid w:val="00915E97"/>
    <w:rsid w:val="009179A1"/>
    <w:rsid w:val="00917B44"/>
    <w:rsid w:val="009208CE"/>
    <w:rsid w:val="00920A12"/>
    <w:rsid w:val="00920FEE"/>
    <w:rsid w:val="009210BC"/>
    <w:rsid w:val="009210CF"/>
    <w:rsid w:val="0092114B"/>
    <w:rsid w:val="00921291"/>
    <w:rsid w:val="009214C0"/>
    <w:rsid w:val="00921E61"/>
    <w:rsid w:val="00921EBB"/>
    <w:rsid w:val="00922307"/>
    <w:rsid w:val="00922A1D"/>
    <w:rsid w:val="00922CB2"/>
    <w:rsid w:val="00923165"/>
    <w:rsid w:val="00923508"/>
    <w:rsid w:val="009241A0"/>
    <w:rsid w:val="00924300"/>
    <w:rsid w:val="00925573"/>
    <w:rsid w:val="009255B0"/>
    <w:rsid w:val="00925E2D"/>
    <w:rsid w:val="00926155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0ED6"/>
    <w:rsid w:val="00931382"/>
    <w:rsid w:val="009319B1"/>
    <w:rsid w:val="00931EE7"/>
    <w:rsid w:val="009324A2"/>
    <w:rsid w:val="009332CF"/>
    <w:rsid w:val="00933861"/>
    <w:rsid w:val="00933A20"/>
    <w:rsid w:val="009349AF"/>
    <w:rsid w:val="00934C22"/>
    <w:rsid w:val="00936962"/>
    <w:rsid w:val="00936AC5"/>
    <w:rsid w:val="00936B83"/>
    <w:rsid w:val="00936E7E"/>
    <w:rsid w:val="00936F55"/>
    <w:rsid w:val="00937127"/>
    <w:rsid w:val="009371F6"/>
    <w:rsid w:val="00937B88"/>
    <w:rsid w:val="00937C78"/>
    <w:rsid w:val="00937D76"/>
    <w:rsid w:val="00937F2F"/>
    <w:rsid w:val="00940676"/>
    <w:rsid w:val="00940B44"/>
    <w:rsid w:val="00940E1B"/>
    <w:rsid w:val="009419C9"/>
    <w:rsid w:val="00942000"/>
    <w:rsid w:val="00942326"/>
    <w:rsid w:val="009435FE"/>
    <w:rsid w:val="00943771"/>
    <w:rsid w:val="00943DC3"/>
    <w:rsid w:val="00944675"/>
    <w:rsid w:val="009448AE"/>
    <w:rsid w:val="00945023"/>
    <w:rsid w:val="009455FD"/>
    <w:rsid w:val="009461B7"/>
    <w:rsid w:val="009463E4"/>
    <w:rsid w:val="00946B04"/>
    <w:rsid w:val="00946CE1"/>
    <w:rsid w:val="00946DB7"/>
    <w:rsid w:val="00947C3D"/>
    <w:rsid w:val="00950270"/>
    <w:rsid w:val="0095078F"/>
    <w:rsid w:val="00950C3C"/>
    <w:rsid w:val="00950CF6"/>
    <w:rsid w:val="00951164"/>
    <w:rsid w:val="00951428"/>
    <w:rsid w:val="00951E87"/>
    <w:rsid w:val="00952727"/>
    <w:rsid w:val="00952866"/>
    <w:rsid w:val="00952871"/>
    <w:rsid w:val="00952946"/>
    <w:rsid w:val="009533E3"/>
    <w:rsid w:val="009535D6"/>
    <w:rsid w:val="00953D33"/>
    <w:rsid w:val="0095443F"/>
    <w:rsid w:val="009545D1"/>
    <w:rsid w:val="0095484C"/>
    <w:rsid w:val="009551CE"/>
    <w:rsid w:val="00955338"/>
    <w:rsid w:val="009555AA"/>
    <w:rsid w:val="00955629"/>
    <w:rsid w:val="009560FB"/>
    <w:rsid w:val="00956A11"/>
    <w:rsid w:val="00956B27"/>
    <w:rsid w:val="00956E84"/>
    <w:rsid w:val="00960068"/>
    <w:rsid w:val="00960314"/>
    <w:rsid w:val="009603F3"/>
    <w:rsid w:val="00960901"/>
    <w:rsid w:val="009609EC"/>
    <w:rsid w:val="0096115B"/>
    <w:rsid w:val="009615AE"/>
    <w:rsid w:val="0096183A"/>
    <w:rsid w:val="009619C4"/>
    <w:rsid w:val="00962F3B"/>
    <w:rsid w:val="009630C5"/>
    <w:rsid w:val="00963A95"/>
    <w:rsid w:val="00964094"/>
    <w:rsid w:val="009643C6"/>
    <w:rsid w:val="00964452"/>
    <w:rsid w:val="009649F6"/>
    <w:rsid w:val="00965424"/>
    <w:rsid w:val="0096547E"/>
    <w:rsid w:val="0096561B"/>
    <w:rsid w:val="009657D9"/>
    <w:rsid w:val="00965B04"/>
    <w:rsid w:val="009666D6"/>
    <w:rsid w:val="00966F3E"/>
    <w:rsid w:val="009675B8"/>
    <w:rsid w:val="00967802"/>
    <w:rsid w:val="009705A2"/>
    <w:rsid w:val="00970695"/>
    <w:rsid w:val="00970978"/>
    <w:rsid w:val="009722A0"/>
    <w:rsid w:val="009723A1"/>
    <w:rsid w:val="00972BEA"/>
    <w:rsid w:val="00972F66"/>
    <w:rsid w:val="00973092"/>
    <w:rsid w:val="009735E6"/>
    <w:rsid w:val="00973F2A"/>
    <w:rsid w:val="0097473B"/>
    <w:rsid w:val="009748AD"/>
    <w:rsid w:val="00974A62"/>
    <w:rsid w:val="009755F1"/>
    <w:rsid w:val="009757A4"/>
    <w:rsid w:val="00975A83"/>
    <w:rsid w:val="00975D23"/>
    <w:rsid w:val="00975DFA"/>
    <w:rsid w:val="00975E2B"/>
    <w:rsid w:val="009766A9"/>
    <w:rsid w:val="009771FB"/>
    <w:rsid w:val="009772B0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C47"/>
    <w:rsid w:val="00982340"/>
    <w:rsid w:val="00982C00"/>
    <w:rsid w:val="009830CB"/>
    <w:rsid w:val="0098385D"/>
    <w:rsid w:val="00983A02"/>
    <w:rsid w:val="00984F56"/>
    <w:rsid w:val="00984F58"/>
    <w:rsid w:val="00984FBB"/>
    <w:rsid w:val="00985704"/>
    <w:rsid w:val="009857A6"/>
    <w:rsid w:val="00985A84"/>
    <w:rsid w:val="00985BBC"/>
    <w:rsid w:val="00985F00"/>
    <w:rsid w:val="0098614F"/>
    <w:rsid w:val="009865D4"/>
    <w:rsid w:val="00986611"/>
    <w:rsid w:val="00986964"/>
    <w:rsid w:val="00986FBA"/>
    <w:rsid w:val="0098731D"/>
    <w:rsid w:val="0099021A"/>
    <w:rsid w:val="00990426"/>
    <w:rsid w:val="00990999"/>
    <w:rsid w:val="00990FCD"/>
    <w:rsid w:val="0099136C"/>
    <w:rsid w:val="00991746"/>
    <w:rsid w:val="009918A4"/>
    <w:rsid w:val="00991BE0"/>
    <w:rsid w:val="0099229A"/>
    <w:rsid w:val="0099289B"/>
    <w:rsid w:val="00992FEE"/>
    <w:rsid w:val="00993951"/>
    <w:rsid w:val="00993BD6"/>
    <w:rsid w:val="00993DCA"/>
    <w:rsid w:val="00993EC1"/>
    <w:rsid w:val="0099478F"/>
    <w:rsid w:val="009948F7"/>
    <w:rsid w:val="00995077"/>
    <w:rsid w:val="00995947"/>
    <w:rsid w:val="00995BF0"/>
    <w:rsid w:val="00995CFB"/>
    <w:rsid w:val="00996E25"/>
    <w:rsid w:val="0099722E"/>
    <w:rsid w:val="009973A3"/>
    <w:rsid w:val="009978F5"/>
    <w:rsid w:val="0099799E"/>
    <w:rsid w:val="00997D75"/>
    <w:rsid w:val="009A04F0"/>
    <w:rsid w:val="009A050E"/>
    <w:rsid w:val="009A0621"/>
    <w:rsid w:val="009A098D"/>
    <w:rsid w:val="009A0C49"/>
    <w:rsid w:val="009A0F36"/>
    <w:rsid w:val="009A0FD6"/>
    <w:rsid w:val="009A1960"/>
    <w:rsid w:val="009A1A7B"/>
    <w:rsid w:val="009A1BB1"/>
    <w:rsid w:val="009A337F"/>
    <w:rsid w:val="009A3A4D"/>
    <w:rsid w:val="009A3E4E"/>
    <w:rsid w:val="009A4206"/>
    <w:rsid w:val="009A447B"/>
    <w:rsid w:val="009A4CDA"/>
    <w:rsid w:val="009A4D54"/>
    <w:rsid w:val="009A5AD2"/>
    <w:rsid w:val="009A5CB3"/>
    <w:rsid w:val="009A5D33"/>
    <w:rsid w:val="009A6260"/>
    <w:rsid w:val="009A6AD9"/>
    <w:rsid w:val="009A7501"/>
    <w:rsid w:val="009A7708"/>
    <w:rsid w:val="009A7805"/>
    <w:rsid w:val="009A7996"/>
    <w:rsid w:val="009B0393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700"/>
    <w:rsid w:val="009B5A90"/>
    <w:rsid w:val="009B5F05"/>
    <w:rsid w:val="009B6511"/>
    <w:rsid w:val="009B72FB"/>
    <w:rsid w:val="009B74E8"/>
    <w:rsid w:val="009C0394"/>
    <w:rsid w:val="009C082B"/>
    <w:rsid w:val="009C0E8D"/>
    <w:rsid w:val="009C109A"/>
    <w:rsid w:val="009C152A"/>
    <w:rsid w:val="009C2389"/>
    <w:rsid w:val="009C2E10"/>
    <w:rsid w:val="009C2F48"/>
    <w:rsid w:val="009C345F"/>
    <w:rsid w:val="009C3562"/>
    <w:rsid w:val="009C386C"/>
    <w:rsid w:val="009C3E81"/>
    <w:rsid w:val="009C4573"/>
    <w:rsid w:val="009C5B45"/>
    <w:rsid w:val="009C5FC3"/>
    <w:rsid w:val="009C654F"/>
    <w:rsid w:val="009C65D5"/>
    <w:rsid w:val="009C67BC"/>
    <w:rsid w:val="009C6967"/>
    <w:rsid w:val="009C6AA7"/>
    <w:rsid w:val="009C6D21"/>
    <w:rsid w:val="009C7072"/>
    <w:rsid w:val="009C7122"/>
    <w:rsid w:val="009C7998"/>
    <w:rsid w:val="009C7CF2"/>
    <w:rsid w:val="009C7FA1"/>
    <w:rsid w:val="009D0387"/>
    <w:rsid w:val="009D09C1"/>
    <w:rsid w:val="009D11D1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500"/>
    <w:rsid w:val="009D5297"/>
    <w:rsid w:val="009D55E5"/>
    <w:rsid w:val="009D5C84"/>
    <w:rsid w:val="009D705B"/>
    <w:rsid w:val="009D7DF4"/>
    <w:rsid w:val="009E05B8"/>
    <w:rsid w:val="009E062D"/>
    <w:rsid w:val="009E09BC"/>
    <w:rsid w:val="009E0B8A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2F69"/>
    <w:rsid w:val="009E30FB"/>
    <w:rsid w:val="009E3398"/>
    <w:rsid w:val="009E3429"/>
    <w:rsid w:val="009E34AB"/>
    <w:rsid w:val="009E369F"/>
    <w:rsid w:val="009E404D"/>
    <w:rsid w:val="009E4268"/>
    <w:rsid w:val="009E4726"/>
    <w:rsid w:val="009E49F5"/>
    <w:rsid w:val="009E4A63"/>
    <w:rsid w:val="009E4D0D"/>
    <w:rsid w:val="009E5310"/>
    <w:rsid w:val="009E568E"/>
    <w:rsid w:val="009E5958"/>
    <w:rsid w:val="009E6151"/>
    <w:rsid w:val="009E67B8"/>
    <w:rsid w:val="009E6978"/>
    <w:rsid w:val="009E6AF4"/>
    <w:rsid w:val="009E6D6C"/>
    <w:rsid w:val="009E6FF2"/>
    <w:rsid w:val="009E7066"/>
    <w:rsid w:val="009E718D"/>
    <w:rsid w:val="009E720A"/>
    <w:rsid w:val="009F0AAC"/>
    <w:rsid w:val="009F0D78"/>
    <w:rsid w:val="009F12E0"/>
    <w:rsid w:val="009F13B9"/>
    <w:rsid w:val="009F13EB"/>
    <w:rsid w:val="009F14B6"/>
    <w:rsid w:val="009F1BE5"/>
    <w:rsid w:val="009F1D9C"/>
    <w:rsid w:val="009F29D6"/>
    <w:rsid w:val="009F36FE"/>
    <w:rsid w:val="009F3D6A"/>
    <w:rsid w:val="009F3DA3"/>
    <w:rsid w:val="009F41BB"/>
    <w:rsid w:val="009F4709"/>
    <w:rsid w:val="009F52BF"/>
    <w:rsid w:val="009F539B"/>
    <w:rsid w:val="009F5519"/>
    <w:rsid w:val="009F5E2F"/>
    <w:rsid w:val="009F636A"/>
    <w:rsid w:val="009F6474"/>
    <w:rsid w:val="009F65DF"/>
    <w:rsid w:val="009F79E2"/>
    <w:rsid w:val="009F7D8B"/>
    <w:rsid w:val="009F7DAD"/>
    <w:rsid w:val="009F7E61"/>
    <w:rsid w:val="00A00019"/>
    <w:rsid w:val="00A01162"/>
    <w:rsid w:val="00A01966"/>
    <w:rsid w:val="00A01DF8"/>
    <w:rsid w:val="00A0227B"/>
    <w:rsid w:val="00A02385"/>
    <w:rsid w:val="00A02732"/>
    <w:rsid w:val="00A02FC2"/>
    <w:rsid w:val="00A037A5"/>
    <w:rsid w:val="00A0393B"/>
    <w:rsid w:val="00A0432E"/>
    <w:rsid w:val="00A04340"/>
    <w:rsid w:val="00A0620C"/>
    <w:rsid w:val="00A06B24"/>
    <w:rsid w:val="00A06B28"/>
    <w:rsid w:val="00A07E3C"/>
    <w:rsid w:val="00A10733"/>
    <w:rsid w:val="00A109CE"/>
    <w:rsid w:val="00A10A12"/>
    <w:rsid w:val="00A10FB4"/>
    <w:rsid w:val="00A11478"/>
    <w:rsid w:val="00A11530"/>
    <w:rsid w:val="00A11A72"/>
    <w:rsid w:val="00A11E80"/>
    <w:rsid w:val="00A11F41"/>
    <w:rsid w:val="00A12B2B"/>
    <w:rsid w:val="00A132E0"/>
    <w:rsid w:val="00A133F8"/>
    <w:rsid w:val="00A13766"/>
    <w:rsid w:val="00A1394F"/>
    <w:rsid w:val="00A13C12"/>
    <w:rsid w:val="00A140ED"/>
    <w:rsid w:val="00A14233"/>
    <w:rsid w:val="00A144BB"/>
    <w:rsid w:val="00A14A8B"/>
    <w:rsid w:val="00A1528A"/>
    <w:rsid w:val="00A15513"/>
    <w:rsid w:val="00A15587"/>
    <w:rsid w:val="00A1578C"/>
    <w:rsid w:val="00A15809"/>
    <w:rsid w:val="00A15AE4"/>
    <w:rsid w:val="00A162C3"/>
    <w:rsid w:val="00A1654A"/>
    <w:rsid w:val="00A16A02"/>
    <w:rsid w:val="00A16F73"/>
    <w:rsid w:val="00A16F9A"/>
    <w:rsid w:val="00A17247"/>
    <w:rsid w:val="00A17DCE"/>
    <w:rsid w:val="00A20313"/>
    <w:rsid w:val="00A207D0"/>
    <w:rsid w:val="00A20E5C"/>
    <w:rsid w:val="00A210DF"/>
    <w:rsid w:val="00A2151A"/>
    <w:rsid w:val="00A21BEA"/>
    <w:rsid w:val="00A22BB3"/>
    <w:rsid w:val="00A23E1A"/>
    <w:rsid w:val="00A23E2A"/>
    <w:rsid w:val="00A24159"/>
    <w:rsid w:val="00A24193"/>
    <w:rsid w:val="00A24BFF"/>
    <w:rsid w:val="00A250F9"/>
    <w:rsid w:val="00A25A1B"/>
    <w:rsid w:val="00A25A6E"/>
    <w:rsid w:val="00A25C8D"/>
    <w:rsid w:val="00A2674F"/>
    <w:rsid w:val="00A271A1"/>
    <w:rsid w:val="00A272B7"/>
    <w:rsid w:val="00A27431"/>
    <w:rsid w:val="00A27ACD"/>
    <w:rsid w:val="00A27B1A"/>
    <w:rsid w:val="00A3072A"/>
    <w:rsid w:val="00A309D4"/>
    <w:rsid w:val="00A314EA"/>
    <w:rsid w:val="00A31599"/>
    <w:rsid w:val="00A318F0"/>
    <w:rsid w:val="00A31C01"/>
    <w:rsid w:val="00A32845"/>
    <w:rsid w:val="00A3284D"/>
    <w:rsid w:val="00A328CB"/>
    <w:rsid w:val="00A32B35"/>
    <w:rsid w:val="00A32F7A"/>
    <w:rsid w:val="00A33787"/>
    <w:rsid w:val="00A3408F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9B3"/>
    <w:rsid w:val="00A3634C"/>
    <w:rsid w:val="00A36A6A"/>
    <w:rsid w:val="00A36DB4"/>
    <w:rsid w:val="00A37145"/>
    <w:rsid w:val="00A37715"/>
    <w:rsid w:val="00A4013A"/>
    <w:rsid w:val="00A40A3C"/>
    <w:rsid w:val="00A40BD6"/>
    <w:rsid w:val="00A40C09"/>
    <w:rsid w:val="00A40C48"/>
    <w:rsid w:val="00A40D4A"/>
    <w:rsid w:val="00A4121E"/>
    <w:rsid w:val="00A42081"/>
    <w:rsid w:val="00A42B50"/>
    <w:rsid w:val="00A431D3"/>
    <w:rsid w:val="00A432A3"/>
    <w:rsid w:val="00A4340E"/>
    <w:rsid w:val="00A43552"/>
    <w:rsid w:val="00A43B7B"/>
    <w:rsid w:val="00A4410A"/>
    <w:rsid w:val="00A447CC"/>
    <w:rsid w:val="00A4489F"/>
    <w:rsid w:val="00A44ECE"/>
    <w:rsid w:val="00A45256"/>
    <w:rsid w:val="00A4538E"/>
    <w:rsid w:val="00A45407"/>
    <w:rsid w:val="00A46CB2"/>
    <w:rsid w:val="00A47290"/>
    <w:rsid w:val="00A47905"/>
    <w:rsid w:val="00A479D9"/>
    <w:rsid w:val="00A500CB"/>
    <w:rsid w:val="00A508EC"/>
    <w:rsid w:val="00A50A3B"/>
    <w:rsid w:val="00A50CE9"/>
    <w:rsid w:val="00A524C1"/>
    <w:rsid w:val="00A52FF7"/>
    <w:rsid w:val="00A530C1"/>
    <w:rsid w:val="00A53984"/>
    <w:rsid w:val="00A53BA6"/>
    <w:rsid w:val="00A53EA2"/>
    <w:rsid w:val="00A54180"/>
    <w:rsid w:val="00A548FE"/>
    <w:rsid w:val="00A5526E"/>
    <w:rsid w:val="00A55359"/>
    <w:rsid w:val="00A568F2"/>
    <w:rsid w:val="00A56F4B"/>
    <w:rsid w:val="00A56F82"/>
    <w:rsid w:val="00A57080"/>
    <w:rsid w:val="00A57124"/>
    <w:rsid w:val="00A57305"/>
    <w:rsid w:val="00A57600"/>
    <w:rsid w:val="00A57D55"/>
    <w:rsid w:val="00A60173"/>
    <w:rsid w:val="00A60F0E"/>
    <w:rsid w:val="00A616D8"/>
    <w:rsid w:val="00A61A0E"/>
    <w:rsid w:val="00A61CFD"/>
    <w:rsid w:val="00A629DA"/>
    <w:rsid w:val="00A62B32"/>
    <w:rsid w:val="00A63179"/>
    <w:rsid w:val="00A634A2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D56"/>
    <w:rsid w:val="00A70EB9"/>
    <w:rsid w:val="00A716CA"/>
    <w:rsid w:val="00A72078"/>
    <w:rsid w:val="00A72547"/>
    <w:rsid w:val="00A72824"/>
    <w:rsid w:val="00A72A28"/>
    <w:rsid w:val="00A72B07"/>
    <w:rsid w:val="00A72E5F"/>
    <w:rsid w:val="00A735A9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4E41"/>
    <w:rsid w:val="00A75016"/>
    <w:rsid w:val="00A751C7"/>
    <w:rsid w:val="00A75409"/>
    <w:rsid w:val="00A7543B"/>
    <w:rsid w:val="00A7582F"/>
    <w:rsid w:val="00A75ACC"/>
    <w:rsid w:val="00A76035"/>
    <w:rsid w:val="00A76F7C"/>
    <w:rsid w:val="00A77EBE"/>
    <w:rsid w:val="00A8022B"/>
    <w:rsid w:val="00A806EC"/>
    <w:rsid w:val="00A80EBE"/>
    <w:rsid w:val="00A8104B"/>
    <w:rsid w:val="00A8105E"/>
    <w:rsid w:val="00A81A10"/>
    <w:rsid w:val="00A81BCB"/>
    <w:rsid w:val="00A821B5"/>
    <w:rsid w:val="00A832A8"/>
    <w:rsid w:val="00A835D3"/>
    <w:rsid w:val="00A83B85"/>
    <w:rsid w:val="00A8426B"/>
    <w:rsid w:val="00A84987"/>
    <w:rsid w:val="00A84D47"/>
    <w:rsid w:val="00A84D91"/>
    <w:rsid w:val="00A85419"/>
    <w:rsid w:val="00A855A6"/>
    <w:rsid w:val="00A858F8"/>
    <w:rsid w:val="00A85D27"/>
    <w:rsid w:val="00A8653C"/>
    <w:rsid w:val="00A86D18"/>
    <w:rsid w:val="00A86E5E"/>
    <w:rsid w:val="00A87219"/>
    <w:rsid w:val="00A87C3F"/>
    <w:rsid w:val="00A9014B"/>
    <w:rsid w:val="00A903BB"/>
    <w:rsid w:val="00A90F11"/>
    <w:rsid w:val="00A90F9B"/>
    <w:rsid w:val="00A9115C"/>
    <w:rsid w:val="00A9120B"/>
    <w:rsid w:val="00A913BD"/>
    <w:rsid w:val="00A91955"/>
    <w:rsid w:val="00A91E05"/>
    <w:rsid w:val="00A925DA"/>
    <w:rsid w:val="00A92A11"/>
    <w:rsid w:val="00A92DB5"/>
    <w:rsid w:val="00A9313B"/>
    <w:rsid w:val="00A934BF"/>
    <w:rsid w:val="00A9350D"/>
    <w:rsid w:val="00A94610"/>
    <w:rsid w:val="00A94A5D"/>
    <w:rsid w:val="00A94C65"/>
    <w:rsid w:val="00A94EEA"/>
    <w:rsid w:val="00A957A0"/>
    <w:rsid w:val="00A96166"/>
    <w:rsid w:val="00A964C8"/>
    <w:rsid w:val="00A968C1"/>
    <w:rsid w:val="00A96E71"/>
    <w:rsid w:val="00A97BA3"/>
    <w:rsid w:val="00A97EE4"/>
    <w:rsid w:val="00AA0523"/>
    <w:rsid w:val="00AA10CB"/>
    <w:rsid w:val="00AA17D9"/>
    <w:rsid w:val="00AA1C1F"/>
    <w:rsid w:val="00AA200A"/>
    <w:rsid w:val="00AA2469"/>
    <w:rsid w:val="00AA2EDA"/>
    <w:rsid w:val="00AA34DE"/>
    <w:rsid w:val="00AA396C"/>
    <w:rsid w:val="00AA3C0A"/>
    <w:rsid w:val="00AA472B"/>
    <w:rsid w:val="00AA503A"/>
    <w:rsid w:val="00AA5246"/>
    <w:rsid w:val="00AA5611"/>
    <w:rsid w:val="00AA5967"/>
    <w:rsid w:val="00AA5A2E"/>
    <w:rsid w:val="00AA5CF5"/>
    <w:rsid w:val="00AA5F80"/>
    <w:rsid w:val="00AA6866"/>
    <w:rsid w:val="00AA6B8B"/>
    <w:rsid w:val="00AA6C6D"/>
    <w:rsid w:val="00AA6E96"/>
    <w:rsid w:val="00AA7C63"/>
    <w:rsid w:val="00AA7D3D"/>
    <w:rsid w:val="00AB0057"/>
    <w:rsid w:val="00AB0851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CC"/>
    <w:rsid w:val="00AB25DF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378"/>
    <w:rsid w:val="00AB6D2C"/>
    <w:rsid w:val="00AB6F17"/>
    <w:rsid w:val="00AB7084"/>
    <w:rsid w:val="00AB7F2B"/>
    <w:rsid w:val="00AC0330"/>
    <w:rsid w:val="00AC03E4"/>
    <w:rsid w:val="00AC062B"/>
    <w:rsid w:val="00AC062C"/>
    <w:rsid w:val="00AC0849"/>
    <w:rsid w:val="00AC0E1B"/>
    <w:rsid w:val="00AC1161"/>
    <w:rsid w:val="00AC1336"/>
    <w:rsid w:val="00AC1597"/>
    <w:rsid w:val="00AC17EF"/>
    <w:rsid w:val="00AC1ABE"/>
    <w:rsid w:val="00AC1BB4"/>
    <w:rsid w:val="00AC1BD0"/>
    <w:rsid w:val="00AC1C4F"/>
    <w:rsid w:val="00AC21B8"/>
    <w:rsid w:val="00AC26C0"/>
    <w:rsid w:val="00AC2A8E"/>
    <w:rsid w:val="00AC3051"/>
    <w:rsid w:val="00AC3167"/>
    <w:rsid w:val="00AC33D8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1464"/>
    <w:rsid w:val="00AD2007"/>
    <w:rsid w:val="00AD2579"/>
    <w:rsid w:val="00AD284D"/>
    <w:rsid w:val="00AD2C1B"/>
    <w:rsid w:val="00AD2C4A"/>
    <w:rsid w:val="00AD43B6"/>
    <w:rsid w:val="00AD54EE"/>
    <w:rsid w:val="00AD5574"/>
    <w:rsid w:val="00AD57F1"/>
    <w:rsid w:val="00AD5EB2"/>
    <w:rsid w:val="00AD61E9"/>
    <w:rsid w:val="00AD65BD"/>
    <w:rsid w:val="00AD7569"/>
    <w:rsid w:val="00AD77E8"/>
    <w:rsid w:val="00AD7C4C"/>
    <w:rsid w:val="00AE00CB"/>
    <w:rsid w:val="00AE10A9"/>
    <w:rsid w:val="00AE1538"/>
    <w:rsid w:val="00AE17CB"/>
    <w:rsid w:val="00AE1ECC"/>
    <w:rsid w:val="00AE2DAA"/>
    <w:rsid w:val="00AE2EF3"/>
    <w:rsid w:val="00AE311B"/>
    <w:rsid w:val="00AE3699"/>
    <w:rsid w:val="00AE3AFE"/>
    <w:rsid w:val="00AE3B29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4"/>
    <w:rsid w:val="00AE65A4"/>
    <w:rsid w:val="00AE661A"/>
    <w:rsid w:val="00AE6EEE"/>
    <w:rsid w:val="00AE6FA9"/>
    <w:rsid w:val="00AE7825"/>
    <w:rsid w:val="00AF00CB"/>
    <w:rsid w:val="00AF02C7"/>
    <w:rsid w:val="00AF043F"/>
    <w:rsid w:val="00AF067B"/>
    <w:rsid w:val="00AF07B6"/>
    <w:rsid w:val="00AF0A18"/>
    <w:rsid w:val="00AF141B"/>
    <w:rsid w:val="00AF17A0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60E4"/>
    <w:rsid w:val="00AF6443"/>
    <w:rsid w:val="00AF6656"/>
    <w:rsid w:val="00AF6BED"/>
    <w:rsid w:val="00AF6CAC"/>
    <w:rsid w:val="00AF72E1"/>
    <w:rsid w:val="00AF748D"/>
    <w:rsid w:val="00AF7519"/>
    <w:rsid w:val="00AF7527"/>
    <w:rsid w:val="00AF7C5B"/>
    <w:rsid w:val="00AF7D74"/>
    <w:rsid w:val="00AF7F2D"/>
    <w:rsid w:val="00B0014B"/>
    <w:rsid w:val="00B011AD"/>
    <w:rsid w:val="00B012CD"/>
    <w:rsid w:val="00B01389"/>
    <w:rsid w:val="00B01885"/>
    <w:rsid w:val="00B02964"/>
    <w:rsid w:val="00B02E69"/>
    <w:rsid w:val="00B0448D"/>
    <w:rsid w:val="00B04659"/>
    <w:rsid w:val="00B0564B"/>
    <w:rsid w:val="00B0574A"/>
    <w:rsid w:val="00B058A8"/>
    <w:rsid w:val="00B05965"/>
    <w:rsid w:val="00B060A5"/>
    <w:rsid w:val="00B066B7"/>
    <w:rsid w:val="00B0678C"/>
    <w:rsid w:val="00B06D32"/>
    <w:rsid w:val="00B070D3"/>
    <w:rsid w:val="00B0713F"/>
    <w:rsid w:val="00B07519"/>
    <w:rsid w:val="00B07609"/>
    <w:rsid w:val="00B07999"/>
    <w:rsid w:val="00B10305"/>
    <w:rsid w:val="00B10A02"/>
    <w:rsid w:val="00B116F6"/>
    <w:rsid w:val="00B11E41"/>
    <w:rsid w:val="00B121E1"/>
    <w:rsid w:val="00B123DF"/>
    <w:rsid w:val="00B129D5"/>
    <w:rsid w:val="00B12DB5"/>
    <w:rsid w:val="00B131EF"/>
    <w:rsid w:val="00B13FD9"/>
    <w:rsid w:val="00B1428A"/>
    <w:rsid w:val="00B14A33"/>
    <w:rsid w:val="00B14D10"/>
    <w:rsid w:val="00B1529F"/>
    <w:rsid w:val="00B15693"/>
    <w:rsid w:val="00B15841"/>
    <w:rsid w:val="00B15930"/>
    <w:rsid w:val="00B163FF"/>
    <w:rsid w:val="00B17D9E"/>
    <w:rsid w:val="00B2077F"/>
    <w:rsid w:val="00B20D75"/>
    <w:rsid w:val="00B212D8"/>
    <w:rsid w:val="00B212FE"/>
    <w:rsid w:val="00B2195D"/>
    <w:rsid w:val="00B21D98"/>
    <w:rsid w:val="00B222CD"/>
    <w:rsid w:val="00B22628"/>
    <w:rsid w:val="00B22D7E"/>
    <w:rsid w:val="00B22E9C"/>
    <w:rsid w:val="00B2307F"/>
    <w:rsid w:val="00B23169"/>
    <w:rsid w:val="00B237DA"/>
    <w:rsid w:val="00B238A3"/>
    <w:rsid w:val="00B23B04"/>
    <w:rsid w:val="00B2404D"/>
    <w:rsid w:val="00B24248"/>
    <w:rsid w:val="00B24605"/>
    <w:rsid w:val="00B24A85"/>
    <w:rsid w:val="00B250BD"/>
    <w:rsid w:val="00B2641B"/>
    <w:rsid w:val="00B26598"/>
    <w:rsid w:val="00B26D47"/>
    <w:rsid w:val="00B26FCA"/>
    <w:rsid w:val="00B2703D"/>
    <w:rsid w:val="00B2796F"/>
    <w:rsid w:val="00B27975"/>
    <w:rsid w:val="00B27FCE"/>
    <w:rsid w:val="00B30B12"/>
    <w:rsid w:val="00B30B78"/>
    <w:rsid w:val="00B3193D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F0B"/>
    <w:rsid w:val="00B3405B"/>
    <w:rsid w:val="00B34323"/>
    <w:rsid w:val="00B34379"/>
    <w:rsid w:val="00B34624"/>
    <w:rsid w:val="00B34DF8"/>
    <w:rsid w:val="00B3529D"/>
    <w:rsid w:val="00B35357"/>
    <w:rsid w:val="00B35E4B"/>
    <w:rsid w:val="00B35FE5"/>
    <w:rsid w:val="00B366E4"/>
    <w:rsid w:val="00B37207"/>
    <w:rsid w:val="00B3731C"/>
    <w:rsid w:val="00B37ABE"/>
    <w:rsid w:val="00B37AE3"/>
    <w:rsid w:val="00B37C50"/>
    <w:rsid w:val="00B40FBB"/>
    <w:rsid w:val="00B41165"/>
    <w:rsid w:val="00B415FF"/>
    <w:rsid w:val="00B41D2D"/>
    <w:rsid w:val="00B43004"/>
    <w:rsid w:val="00B4304F"/>
    <w:rsid w:val="00B4308E"/>
    <w:rsid w:val="00B43578"/>
    <w:rsid w:val="00B440CF"/>
    <w:rsid w:val="00B44E73"/>
    <w:rsid w:val="00B455C4"/>
    <w:rsid w:val="00B458CF"/>
    <w:rsid w:val="00B45D1D"/>
    <w:rsid w:val="00B46793"/>
    <w:rsid w:val="00B47E0C"/>
    <w:rsid w:val="00B5104C"/>
    <w:rsid w:val="00B5187D"/>
    <w:rsid w:val="00B51C54"/>
    <w:rsid w:val="00B5209F"/>
    <w:rsid w:val="00B522FD"/>
    <w:rsid w:val="00B52E09"/>
    <w:rsid w:val="00B534C9"/>
    <w:rsid w:val="00B534D5"/>
    <w:rsid w:val="00B53AC7"/>
    <w:rsid w:val="00B53CEE"/>
    <w:rsid w:val="00B54FDA"/>
    <w:rsid w:val="00B55076"/>
    <w:rsid w:val="00B55A03"/>
    <w:rsid w:val="00B55B93"/>
    <w:rsid w:val="00B55C66"/>
    <w:rsid w:val="00B562A8"/>
    <w:rsid w:val="00B5630E"/>
    <w:rsid w:val="00B56D9F"/>
    <w:rsid w:val="00B57145"/>
    <w:rsid w:val="00B578F9"/>
    <w:rsid w:val="00B57B46"/>
    <w:rsid w:val="00B600EA"/>
    <w:rsid w:val="00B60BA6"/>
    <w:rsid w:val="00B614AE"/>
    <w:rsid w:val="00B62161"/>
    <w:rsid w:val="00B62509"/>
    <w:rsid w:val="00B629B5"/>
    <w:rsid w:val="00B62F74"/>
    <w:rsid w:val="00B63476"/>
    <w:rsid w:val="00B6386F"/>
    <w:rsid w:val="00B63B22"/>
    <w:rsid w:val="00B63DFD"/>
    <w:rsid w:val="00B643BC"/>
    <w:rsid w:val="00B64548"/>
    <w:rsid w:val="00B64A3E"/>
    <w:rsid w:val="00B64E5B"/>
    <w:rsid w:val="00B65042"/>
    <w:rsid w:val="00B651E6"/>
    <w:rsid w:val="00B654E4"/>
    <w:rsid w:val="00B654E8"/>
    <w:rsid w:val="00B656C2"/>
    <w:rsid w:val="00B661A9"/>
    <w:rsid w:val="00B66662"/>
    <w:rsid w:val="00B66B85"/>
    <w:rsid w:val="00B67346"/>
    <w:rsid w:val="00B67B98"/>
    <w:rsid w:val="00B67D4F"/>
    <w:rsid w:val="00B67F2C"/>
    <w:rsid w:val="00B7090E"/>
    <w:rsid w:val="00B70B18"/>
    <w:rsid w:val="00B71015"/>
    <w:rsid w:val="00B715A8"/>
    <w:rsid w:val="00B71812"/>
    <w:rsid w:val="00B71D27"/>
    <w:rsid w:val="00B7205B"/>
    <w:rsid w:val="00B72841"/>
    <w:rsid w:val="00B7289B"/>
    <w:rsid w:val="00B729AD"/>
    <w:rsid w:val="00B72A10"/>
    <w:rsid w:val="00B72D6D"/>
    <w:rsid w:val="00B72F63"/>
    <w:rsid w:val="00B73690"/>
    <w:rsid w:val="00B7386B"/>
    <w:rsid w:val="00B73872"/>
    <w:rsid w:val="00B73906"/>
    <w:rsid w:val="00B743FA"/>
    <w:rsid w:val="00B74879"/>
    <w:rsid w:val="00B74ADA"/>
    <w:rsid w:val="00B74C97"/>
    <w:rsid w:val="00B74E20"/>
    <w:rsid w:val="00B764A6"/>
    <w:rsid w:val="00B765CC"/>
    <w:rsid w:val="00B766D9"/>
    <w:rsid w:val="00B766ED"/>
    <w:rsid w:val="00B76852"/>
    <w:rsid w:val="00B769EF"/>
    <w:rsid w:val="00B76BB5"/>
    <w:rsid w:val="00B76D93"/>
    <w:rsid w:val="00B7723B"/>
    <w:rsid w:val="00B77359"/>
    <w:rsid w:val="00B80466"/>
    <w:rsid w:val="00B80BCC"/>
    <w:rsid w:val="00B80C25"/>
    <w:rsid w:val="00B80CB1"/>
    <w:rsid w:val="00B80E51"/>
    <w:rsid w:val="00B80F18"/>
    <w:rsid w:val="00B81063"/>
    <w:rsid w:val="00B81247"/>
    <w:rsid w:val="00B813C9"/>
    <w:rsid w:val="00B82028"/>
    <w:rsid w:val="00B82968"/>
    <w:rsid w:val="00B83767"/>
    <w:rsid w:val="00B83AEC"/>
    <w:rsid w:val="00B84048"/>
    <w:rsid w:val="00B8479E"/>
    <w:rsid w:val="00B84D83"/>
    <w:rsid w:val="00B85161"/>
    <w:rsid w:val="00B8526A"/>
    <w:rsid w:val="00B8527E"/>
    <w:rsid w:val="00B85530"/>
    <w:rsid w:val="00B85C44"/>
    <w:rsid w:val="00B860DE"/>
    <w:rsid w:val="00B8642B"/>
    <w:rsid w:val="00B868D8"/>
    <w:rsid w:val="00B871D1"/>
    <w:rsid w:val="00B876DF"/>
    <w:rsid w:val="00B87966"/>
    <w:rsid w:val="00B87EE9"/>
    <w:rsid w:val="00B902A8"/>
    <w:rsid w:val="00B907E5"/>
    <w:rsid w:val="00B90B0F"/>
    <w:rsid w:val="00B90CF7"/>
    <w:rsid w:val="00B90EA5"/>
    <w:rsid w:val="00B9163E"/>
    <w:rsid w:val="00B925FF"/>
    <w:rsid w:val="00B92D30"/>
    <w:rsid w:val="00B93849"/>
    <w:rsid w:val="00B94017"/>
    <w:rsid w:val="00B949EA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2DF"/>
    <w:rsid w:val="00B964DB"/>
    <w:rsid w:val="00B9682A"/>
    <w:rsid w:val="00B96E8C"/>
    <w:rsid w:val="00B97554"/>
    <w:rsid w:val="00B977D0"/>
    <w:rsid w:val="00B97B1E"/>
    <w:rsid w:val="00B97DD3"/>
    <w:rsid w:val="00BA0427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63A5"/>
    <w:rsid w:val="00BA6411"/>
    <w:rsid w:val="00BA6ACE"/>
    <w:rsid w:val="00BA6D8A"/>
    <w:rsid w:val="00BA6FFD"/>
    <w:rsid w:val="00BA71C2"/>
    <w:rsid w:val="00BA7278"/>
    <w:rsid w:val="00BA7A37"/>
    <w:rsid w:val="00BA7B0D"/>
    <w:rsid w:val="00BB000D"/>
    <w:rsid w:val="00BB0891"/>
    <w:rsid w:val="00BB08FD"/>
    <w:rsid w:val="00BB0EE0"/>
    <w:rsid w:val="00BB1564"/>
    <w:rsid w:val="00BB180D"/>
    <w:rsid w:val="00BB1C43"/>
    <w:rsid w:val="00BB1D0D"/>
    <w:rsid w:val="00BB1F27"/>
    <w:rsid w:val="00BB28E2"/>
    <w:rsid w:val="00BB29F1"/>
    <w:rsid w:val="00BB318E"/>
    <w:rsid w:val="00BB373C"/>
    <w:rsid w:val="00BB3A4A"/>
    <w:rsid w:val="00BB3DBA"/>
    <w:rsid w:val="00BB3E2E"/>
    <w:rsid w:val="00BB48DE"/>
    <w:rsid w:val="00BB59E7"/>
    <w:rsid w:val="00BB5A65"/>
    <w:rsid w:val="00BB5BAF"/>
    <w:rsid w:val="00BB6701"/>
    <w:rsid w:val="00BB6735"/>
    <w:rsid w:val="00BB6845"/>
    <w:rsid w:val="00BB76DC"/>
    <w:rsid w:val="00BB7B4F"/>
    <w:rsid w:val="00BC0EF3"/>
    <w:rsid w:val="00BC1526"/>
    <w:rsid w:val="00BC1879"/>
    <w:rsid w:val="00BC1D46"/>
    <w:rsid w:val="00BC2E8B"/>
    <w:rsid w:val="00BC3693"/>
    <w:rsid w:val="00BC378E"/>
    <w:rsid w:val="00BC4036"/>
    <w:rsid w:val="00BC4B55"/>
    <w:rsid w:val="00BC5257"/>
    <w:rsid w:val="00BC5B88"/>
    <w:rsid w:val="00BC622F"/>
    <w:rsid w:val="00BC6656"/>
    <w:rsid w:val="00BC66DB"/>
    <w:rsid w:val="00BC6ABE"/>
    <w:rsid w:val="00BC7917"/>
    <w:rsid w:val="00BC7941"/>
    <w:rsid w:val="00BD05C4"/>
    <w:rsid w:val="00BD0A37"/>
    <w:rsid w:val="00BD1A32"/>
    <w:rsid w:val="00BD2133"/>
    <w:rsid w:val="00BD2146"/>
    <w:rsid w:val="00BD2360"/>
    <w:rsid w:val="00BD2D40"/>
    <w:rsid w:val="00BD2D80"/>
    <w:rsid w:val="00BD2EFA"/>
    <w:rsid w:val="00BD2F41"/>
    <w:rsid w:val="00BD3064"/>
    <w:rsid w:val="00BD38D0"/>
    <w:rsid w:val="00BD39F5"/>
    <w:rsid w:val="00BD4C63"/>
    <w:rsid w:val="00BD5784"/>
    <w:rsid w:val="00BD5826"/>
    <w:rsid w:val="00BD617F"/>
    <w:rsid w:val="00BD6200"/>
    <w:rsid w:val="00BD62F3"/>
    <w:rsid w:val="00BD6589"/>
    <w:rsid w:val="00BD666D"/>
    <w:rsid w:val="00BD71DF"/>
    <w:rsid w:val="00BD77DF"/>
    <w:rsid w:val="00BD7D7A"/>
    <w:rsid w:val="00BE0673"/>
    <w:rsid w:val="00BE06BE"/>
    <w:rsid w:val="00BE09EC"/>
    <w:rsid w:val="00BE2558"/>
    <w:rsid w:val="00BE2BD0"/>
    <w:rsid w:val="00BE33A6"/>
    <w:rsid w:val="00BE42DB"/>
    <w:rsid w:val="00BE4769"/>
    <w:rsid w:val="00BE565A"/>
    <w:rsid w:val="00BE5F73"/>
    <w:rsid w:val="00BE6ADA"/>
    <w:rsid w:val="00BE6B69"/>
    <w:rsid w:val="00BE6E4D"/>
    <w:rsid w:val="00BE765D"/>
    <w:rsid w:val="00BF005D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33F6"/>
    <w:rsid w:val="00BF3C39"/>
    <w:rsid w:val="00BF431C"/>
    <w:rsid w:val="00BF467D"/>
    <w:rsid w:val="00BF47F6"/>
    <w:rsid w:val="00BF51FF"/>
    <w:rsid w:val="00BF560D"/>
    <w:rsid w:val="00BF59D2"/>
    <w:rsid w:val="00BF5CA1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1A0"/>
    <w:rsid w:val="00BF7A33"/>
    <w:rsid w:val="00BF7E8C"/>
    <w:rsid w:val="00C002FA"/>
    <w:rsid w:val="00C003F0"/>
    <w:rsid w:val="00C00C32"/>
    <w:rsid w:val="00C01158"/>
    <w:rsid w:val="00C0177B"/>
    <w:rsid w:val="00C017CC"/>
    <w:rsid w:val="00C017E1"/>
    <w:rsid w:val="00C02140"/>
    <w:rsid w:val="00C02BAA"/>
    <w:rsid w:val="00C02E11"/>
    <w:rsid w:val="00C03581"/>
    <w:rsid w:val="00C03C83"/>
    <w:rsid w:val="00C041F0"/>
    <w:rsid w:val="00C0490C"/>
    <w:rsid w:val="00C04936"/>
    <w:rsid w:val="00C049FD"/>
    <w:rsid w:val="00C04F5A"/>
    <w:rsid w:val="00C052FA"/>
    <w:rsid w:val="00C053D3"/>
    <w:rsid w:val="00C05583"/>
    <w:rsid w:val="00C05B30"/>
    <w:rsid w:val="00C06139"/>
    <w:rsid w:val="00C06955"/>
    <w:rsid w:val="00C0722C"/>
    <w:rsid w:val="00C074D3"/>
    <w:rsid w:val="00C077DA"/>
    <w:rsid w:val="00C0795A"/>
    <w:rsid w:val="00C07E43"/>
    <w:rsid w:val="00C10013"/>
    <w:rsid w:val="00C1082D"/>
    <w:rsid w:val="00C10F50"/>
    <w:rsid w:val="00C116C5"/>
    <w:rsid w:val="00C116FC"/>
    <w:rsid w:val="00C117BD"/>
    <w:rsid w:val="00C11A24"/>
    <w:rsid w:val="00C120CD"/>
    <w:rsid w:val="00C12231"/>
    <w:rsid w:val="00C12512"/>
    <w:rsid w:val="00C12898"/>
    <w:rsid w:val="00C128DE"/>
    <w:rsid w:val="00C12D88"/>
    <w:rsid w:val="00C132B3"/>
    <w:rsid w:val="00C136C9"/>
    <w:rsid w:val="00C13888"/>
    <w:rsid w:val="00C140BC"/>
    <w:rsid w:val="00C1448F"/>
    <w:rsid w:val="00C1483A"/>
    <w:rsid w:val="00C14FDD"/>
    <w:rsid w:val="00C152B2"/>
    <w:rsid w:val="00C15486"/>
    <w:rsid w:val="00C15873"/>
    <w:rsid w:val="00C158E0"/>
    <w:rsid w:val="00C15A3C"/>
    <w:rsid w:val="00C15FA3"/>
    <w:rsid w:val="00C1603C"/>
    <w:rsid w:val="00C16F89"/>
    <w:rsid w:val="00C1795E"/>
    <w:rsid w:val="00C204C9"/>
    <w:rsid w:val="00C20BE3"/>
    <w:rsid w:val="00C20F3F"/>
    <w:rsid w:val="00C224C6"/>
    <w:rsid w:val="00C22F3F"/>
    <w:rsid w:val="00C22F8E"/>
    <w:rsid w:val="00C22FD5"/>
    <w:rsid w:val="00C22FE9"/>
    <w:rsid w:val="00C235E0"/>
    <w:rsid w:val="00C23F6A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CEC"/>
    <w:rsid w:val="00C30FCE"/>
    <w:rsid w:val="00C31236"/>
    <w:rsid w:val="00C314EF"/>
    <w:rsid w:val="00C322E6"/>
    <w:rsid w:val="00C32330"/>
    <w:rsid w:val="00C32541"/>
    <w:rsid w:val="00C32D7C"/>
    <w:rsid w:val="00C330FD"/>
    <w:rsid w:val="00C33266"/>
    <w:rsid w:val="00C3342B"/>
    <w:rsid w:val="00C33946"/>
    <w:rsid w:val="00C33B48"/>
    <w:rsid w:val="00C33EB1"/>
    <w:rsid w:val="00C33F55"/>
    <w:rsid w:val="00C347AC"/>
    <w:rsid w:val="00C34ACA"/>
    <w:rsid w:val="00C34C8A"/>
    <w:rsid w:val="00C34EDB"/>
    <w:rsid w:val="00C35565"/>
    <w:rsid w:val="00C35A0F"/>
    <w:rsid w:val="00C35A93"/>
    <w:rsid w:val="00C35D46"/>
    <w:rsid w:val="00C35D9A"/>
    <w:rsid w:val="00C36973"/>
    <w:rsid w:val="00C369A9"/>
    <w:rsid w:val="00C36BDD"/>
    <w:rsid w:val="00C36D3B"/>
    <w:rsid w:val="00C372A0"/>
    <w:rsid w:val="00C40872"/>
    <w:rsid w:val="00C40B45"/>
    <w:rsid w:val="00C4143A"/>
    <w:rsid w:val="00C4182D"/>
    <w:rsid w:val="00C419F2"/>
    <w:rsid w:val="00C41CC1"/>
    <w:rsid w:val="00C4245B"/>
    <w:rsid w:val="00C42913"/>
    <w:rsid w:val="00C42A2F"/>
    <w:rsid w:val="00C42F3B"/>
    <w:rsid w:val="00C432F8"/>
    <w:rsid w:val="00C434B5"/>
    <w:rsid w:val="00C439E4"/>
    <w:rsid w:val="00C43B03"/>
    <w:rsid w:val="00C43D89"/>
    <w:rsid w:val="00C44593"/>
    <w:rsid w:val="00C446E8"/>
    <w:rsid w:val="00C4526A"/>
    <w:rsid w:val="00C45308"/>
    <w:rsid w:val="00C45C39"/>
    <w:rsid w:val="00C45F2C"/>
    <w:rsid w:val="00C46660"/>
    <w:rsid w:val="00C467AA"/>
    <w:rsid w:val="00C46B50"/>
    <w:rsid w:val="00C46E87"/>
    <w:rsid w:val="00C46FCD"/>
    <w:rsid w:val="00C47018"/>
    <w:rsid w:val="00C47318"/>
    <w:rsid w:val="00C5049B"/>
    <w:rsid w:val="00C50723"/>
    <w:rsid w:val="00C50860"/>
    <w:rsid w:val="00C52221"/>
    <w:rsid w:val="00C5264C"/>
    <w:rsid w:val="00C52651"/>
    <w:rsid w:val="00C52A80"/>
    <w:rsid w:val="00C52AED"/>
    <w:rsid w:val="00C53027"/>
    <w:rsid w:val="00C53350"/>
    <w:rsid w:val="00C53357"/>
    <w:rsid w:val="00C534CF"/>
    <w:rsid w:val="00C53FAA"/>
    <w:rsid w:val="00C54C80"/>
    <w:rsid w:val="00C554F5"/>
    <w:rsid w:val="00C55AF5"/>
    <w:rsid w:val="00C56719"/>
    <w:rsid w:val="00C5698C"/>
    <w:rsid w:val="00C56FCA"/>
    <w:rsid w:val="00C5754F"/>
    <w:rsid w:val="00C57DE5"/>
    <w:rsid w:val="00C57F01"/>
    <w:rsid w:val="00C6026D"/>
    <w:rsid w:val="00C6096E"/>
    <w:rsid w:val="00C61248"/>
    <w:rsid w:val="00C612F8"/>
    <w:rsid w:val="00C61532"/>
    <w:rsid w:val="00C61C47"/>
    <w:rsid w:val="00C6227E"/>
    <w:rsid w:val="00C626A7"/>
    <w:rsid w:val="00C62855"/>
    <w:rsid w:val="00C6296C"/>
    <w:rsid w:val="00C6324F"/>
    <w:rsid w:val="00C639A7"/>
    <w:rsid w:val="00C63BC8"/>
    <w:rsid w:val="00C63D33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733"/>
    <w:rsid w:val="00C66859"/>
    <w:rsid w:val="00C66E48"/>
    <w:rsid w:val="00C671F0"/>
    <w:rsid w:val="00C6760C"/>
    <w:rsid w:val="00C67886"/>
    <w:rsid w:val="00C70D83"/>
    <w:rsid w:val="00C710D1"/>
    <w:rsid w:val="00C712C4"/>
    <w:rsid w:val="00C71B18"/>
    <w:rsid w:val="00C71CCC"/>
    <w:rsid w:val="00C7321A"/>
    <w:rsid w:val="00C736F7"/>
    <w:rsid w:val="00C7377F"/>
    <w:rsid w:val="00C73BE7"/>
    <w:rsid w:val="00C73CA1"/>
    <w:rsid w:val="00C741E9"/>
    <w:rsid w:val="00C74903"/>
    <w:rsid w:val="00C74D45"/>
    <w:rsid w:val="00C74D6F"/>
    <w:rsid w:val="00C74EC4"/>
    <w:rsid w:val="00C758CB"/>
    <w:rsid w:val="00C75F59"/>
    <w:rsid w:val="00C75F6F"/>
    <w:rsid w:val="00C76139"/>
    <w:rsid w:val="00C762A1"/>
    <w:rsid w:val="00C76AF9"/>
    <w:rsid w:val="00C76B7A"/>
    <w:rsid w:val="00C772B2"/>
    <w:rsid w:val="00C77416"/>
    <w:rsid w:val="00C77768"/>
    <w:rsid w:val="00C77DF8"/>
    <w:rsid w:val="00C8024B"/>
    <w:rsid w:val="00C805ED"/>
    <w:rsid w:val="00C808B7"/>
    <w:rsid w:val="00C80A38"/>
    <w:rsid w:val="00C80DE1"/>
    <w:rsid w:val="00C81415"/>
    <w:rsid w:val="00C81419"/>
    <w:rsid w:val="00C81E09"/>
    <w:rsid w:val="00C82259"/>
    <w:rsid w:val="00C822A9"/>
    <w:rsid w:val="00C82CF4"/>
    <w:rsid w:val="00C8469F"/>
    <w:rsid w:val="00C846E4"/>
    <w:rsid w:val="00C86316"/>
    <w:rsid w:val="00C866F5"/>
    <w:rsid w:val="00C86B08"/>
    <w:rsid w:val="00C86B88"/>
    <w:rsid w:val="00C8700E"/>
    <w:rsid w:val="00C8703B"/>
    <w:rsid w:val="00C8705A"/>
    <w:rsid w:val="00C87275"/>
    <w:rsid w:val="00C87289"/>
    <w:rsid w:val="00C8770C"/>
    <w:rsid w:val="00C87D78"/>
    <w:rsid w:val="00C87E82"/>
    <w:rsid w:val="00C90138"/>
    <w:rsid w:val="00C90A96"/>
    <w:rsid w:val="00C90B5B"/>
    <w:rsid w:val="00C90C4C"/>
    <w:rsid w:val="00C91862"/>
    <w:rsid w:val="00C91CB7"/>
    <w:rsid w:val="00C92072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5854"/>
    <w:rsid w:val="00C95B13"/>
    <w:rsid w:val="00C963FA"/>
    <w:rsid w:val="00C96418"/>
    <w:rsid w:val="00C9653C"/>
    <w:rsid w:val="00C9656C"/>
    <w:rsid w:val="00C96C75"/>
    <w:rsid w:val="00C972C7"/>
    <w:rsid w:val="00C97412"/>
    <w:rsid w:val="00C97819"/>
    <w:rsid w:val="00CA08A5"/>
    <w:rsid w:val="00CA0C3A"/>
    <w:rsid w:val="00CA1537"/>
    <w:rsid w:val="00CA25D3"/>
    <w:rsid w:val="00CA267C"/>
    <w:rsid w:val="00CA2821"/>
    <w:rsid w:val="00CA4F5A"/>
    <w:rsid w:val="00CA5602"/>
    <w:rsid w:val="00CA5736"/>
    <w:rsid w:val="00CA5820"/>
    <w:rsid w:val="00CA58F0"/>
    <w:rsid w:val="00CA5C26"/>
    <w:rsid w:val="00CA6881"/>
    <w:rsid w:val="00CA6D07"/>
    <w:rsid w:val="00CA7064"/>
    <w:rsid w:val="00CA751F"/>
    <w:rsid w:val="00CA7B52"/>
    <w:rsid w:val="00CB0582"/>
    <w:rsid w:val="00CB0642"/>
    <w:rsid w:val="00CB08EF"/>
    <w:rsid w:val="00CB0AD9"/>
    <w:rsid w:val="00CB0CEE"/>
    <w:rsid w:val="00CB1103"/>
    <w:rsid w:val="00CB11E4"/>
    <w:rsid w:val="00CB1688"/>
    <w:rsid w:val="00CB1ECB"/>
    <w:rsid w:val="00CB26B2"/>
    <w:rsid w:val="00CB2C68"/>
    <w:rsid w:val="00CB2D39"/>
    <w:rsid w:val="00CB2DAC"/>
    <w:rsid w:val="00CB30A1"/>
    <w:rsid w:val="00CB32D4"/>
    <w:rsid w:val="00CB3432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7BB"/>
    <w:rsid w:val="00CB70A6"/>
    <w:rsid w:val="00CB77F3"/>
    <w:rsid w:val="00CC004E"/>
    <w:rsid w:val="00CC0061"/>
    <w:rsid w:val="00CC0649"/>
    <w:rsid w:val="00CC1064"/>
    <w:rsid w:val="00CC22B0"/>
    <w:rsid w:val="00CC29E9"/>
    <w:rsid w:val="00CC3099"/>
    <w:rsid w:val="00CC3275"/>
    <w:rsid w:val="00CC456F"/>
    <w:rsid w:val="00CC48F8"/>
    <w:rsid w:val="00CC4DB7"/>
    <w:rsid w:val="00CC5034"/>
    <w:rsid w:val="00CC52D9"/>
    <w:rsid w:val="00CC5494"/>
    <w:rsid w:val="00CC54DE"/>
    <w:rsid w:val="00CC566C"/>
    <w:rsid w:val="00CC5A56"/>
    <w:rsid w:val="00CC66CF"/>
    <w:rsid w:val="00CC6774"/>
    <w:rsid w:val="00CC6794"/>
    <w:rsid w:val="00CC6B8A"/>
    <w:rsid w:val="00CC7C13"/>
    <w:rsid w:val="00CC7DEC"/>
    <w:rsid w:val="00CC7E17"/>
    <w:rsid w:val="00CD03AB"/>
    <w:rsid w:val="00CD04A6"/>
    <w:rsid w:val="00CD067F"/>
    <w:rsid w:val="00CD06EE"/>
    <w:rsid w:val="00CD16AA"/>
    <w:rsid w:val="00CD1F9C"/>
    <w:rsid w:val="00CD2414"/>
    <w:rsid w:val="00CD2A9B"/>
    <w:rsid w:val="00CD3835"/>
    <w:rsid w:val="00CD3CFD"/>
    <w:rsid w:val="00CD45DF"/>
    <w:rsid w:val="00CD5018"/>
    <w:rsid w:val="00CD5023"/>
    <w:rsid w:val="00CD5057"/>
    <w:rsid w:val="00CD5F62"/>
    <w:rsid w:val="00CD5FD2"/>
    <w:rsid w:val="00CD6391"/>
    <w:rsid w:val="00CD6513"/>
    <w:rsid w:val="00CD71FC"/>
    <w:rsid w:val="00CD7934"/>
    <w:rsid w:val="00CE08BB"/>
    <w:rsid w:val="00CE0AE3"/>
    <w:rsid w:val="00CE0BD4"/>
    <w:rsid w:val="00CE1FBC"/>
    <w:rsid w:val="00CE2633"/>
    <w:rsid w:val="00CE3901"/>
    <w:rsid w:val="00CE3CA1"/>
    <w:rsid w:val="00CE3CD0"/>
    <w:rsid w:val="00CE3D61"/>
    <w:rsid w:val="00CE4878"/>
    <w:rsid w:val="00CE50B1"/>
    <w:rsid w:val="00CE57DF"/>
    <w:rsid w:val="00CE6290"/>
    <w:rsid w:val="00CE6761"/>
    <w:rsid w:val="00CE6D84"/>
    <w:rsid w:val="00CE7F99"/>
    <w:rsid w:val="00CF02D0"/>
    <w:rsid w:val="00CF03AE"/>
    <w:rsid w:val="00CF0A29"/>
    <w:rsid w:val="00CF1BA2"/>
    <w:rsid w:val="00CF1FFF"/>
    <w:rsid w:val="00CF21D2"/>
    <w:rsid w:val="00CF2342"/>
    <w:rsid w:val="00CF23FC"/>
    <w:rsid w:val="00CF2E6A"/>
    <w:rsid w:val="00CF2FCA"/>
    <w:rsid w:val="00CF3D31"/>
    <w:rsid w:val="00CF3EBA"/>
    <w:rsid w:val="00CF3F63"/>
    <w:rsid w:val="00CF4A86"/>
    <w:rsid w:val="00CF5224"/>
    <w:rsid w:val="00CF66D3"/>
    <w:rsid w:val="00CF6A75"/>
    <w:rsid w:val="00CF6F5D"/>
    <w:rsid w:val="00CF74E1"/>
    <w:rsid w:val="00CF7A5E"/>
    <w:rsid w:val="00D00724"/>
    <w:rsid w:val="00D0098B"/>
    <w:rsid w:val="00D00A0E"/>
    <w:rsid w:val="00D00A28"/>
    <w:rsid w:val="00D013F0"/>
    <w:rsid w:val="00D0151D"/>
    <w:rsid w:val="00D01CAF"/>
    <w:rsid w:val="00D01E2A"/>
    <w:rsid w:val="00D021A2"/>
    <w:rsid w:val="00D0228B"/>
    <w:rsid w:val="00D024A9"/>
    <w:rsid w:val="00D02779"/>
    <w:rsid w:val="00D02ED4"/>
    <w:rsid w:val="00D03216"/>
    <w:rsid w:val="00D04919"/>
    <w:rsid w:val="00D04986"/>
    <w:rsid w:val="00D049BE"/>
    <w:rsid w:val="00D052ED"/>
    <w:rsid w:val="00D05350"/>
    <w:rsid w:val="00D059F1"/>
    <w:rsid w:val="00D06778"/>
    <w:rsid w:val="00D06B85"/>
    <w:rsid w:val="00D07E65"/>
    <w:rsid w:val="00D10377"/>
    <w:rsid w:val="00D10A23"/>
    <w:rsid w:val="00D10B22"/>
    <w:rsid w:val="00D10CA7"/>
    <w:rsid w:val="00D1149E"/>
    <w:rsid w:val="00D116D0"/>
    <w:rsid w:val="00D119FA"/>
    <w:rsid w:val="00D11A3A"/>
    <w:rsid w:val="00D11CC0"/>
    <w:rsid w:val="00D121C2"/>
    <w:rsid w:val="00D127A1"/>
    <w:rsid w:val="00D12AF4"/>
    <w:rsid w:val="00D12C52"/>
    <w:rsid w:val="00D13170"/>
    <w:rsid w:val="00D132EC"/>
    <w:rsid w:val="00D134F9"/>
    <w:rsid w:val="00D138C3"/>
    <w:rsid w:val="00D14032"/>
    <w:rsid w:val="00D14A3D"/>
    <w:rsid w:val="00D14B45"/>
    <w:rsid w:val="00D15572"/>
    <w:rsid w:val="00D158E8"/>
    <w:rsid w:val="00D15DAF"/>
    <w:rsid w:val="00D16832"/>
    <w:rsid w:val="00D16D88"/>
    <w:rsid w:val="00D171CE"/>
    <w:rsid w:val="00D1755A"/>
    <w:rsid w:val="00D1757B"/>
    <w:rsid w:val="00D20714"/>
    <w:rsid w:val="00D20C1E"/>
    <w:rsid w:val="00D21CF5"/>
    <w:rsid w:val="00D223A8"/>
    <w:rsid w:val="00D223F5"/>
    <w:rsid w:val="00D2252F"/>
    <w:rsid w:val="00D2260D"/>
    <w:rsid w:val="00D22CF4"/>
    <w:rsid w:val="00D23B28"/>
    <w:rsid w:val="00D24236"/>
    <w:rsid w:val="00D245C9"/>
    <w:rsid w:val="00D2463C"/>
    <w:rsid w:val="00D24D40"/>
    <w:rsid w:val="00D24EFC"/>
    <w:rsid w:val="00D251B9"/>
    <w:rsid w:val="00D25834"/>
    <w:rsid w:val="00D25ABB"/>
    <w:rsid w:val="00D25DFB"/>
    <w:rsid w:val="00D26162"/>
    <w:rsid w:val="00D26692"/>
    <w:rsid w:val="00D266FD"/>
    <w:rsid w:val="00D26FB7"/>
    <w:rsid w:val="00D27B48"/>
    <w:rsid w:val="00D27C1A"/>
    <w:rsid w:val="00D300F1"/>
    <w:rsid w:val="00D30251"/>
    <w:rsid w:val="00D30A50"/>
    <w:rsid w:val="00D311D4"/>
    <w:rsid w:val="00D31251"/>
    <w:rsid w:val="00D3158F"/>
    <w:rsid w:val="00D317D8"/>
    <w:rsid w:val="00D31948"/>
    <w:rsid w:val="00D31AAA"/>
    <w:rsid w:val="00D32D57"/>
    <w:rsid w:val="00D33149"/>
    <w:rsid w:val="00D33180"/>
    <w:rsid w:val="00D33E10"/>
    <w:rsid w:val="00D34019"/>
    <w:rsid w:val="00D34471"/>
    <w:rsid w:val="00D35629"/>
    <w:rsid w:val="00D359C7"/>
    <w:rsid w:val="00D35B78"/>
    <w:rsid w:val="00D360AD"/>
    <w:rsid w:val="00D3717C"/>
    <w:rsid w:val="00D37199"/>
    <w:rsid w:val="00D373F6"/>
    <w:rsid w:val="00D401F2"/>
    <w:rsid w:val="00D40ECD"/>
    <w:rsid w:val="00D4107B"/>
    <w:rsid w:val="00D4141D"/>
    <w:rsid w:val="00D41F1E"/>
    <w:rsid w:val="00D426E7"/>
    <w:rsid w:val="00D42CF6"/>
    <w:rsid w:val="00D42EA2"/>
    <w:rsid w:val="00D431E1"/>
    <w:rsid w:val="00D43460"/>
    <w:rsid w:val="00D43865"/>
    <w:rsid w:val="00D43CDA"/>
    <w:rsid w:val="00D440F2"/>
    <w:rsid w:val="00D44391"/>
    <w:rsid w:val="00D44993"/>
    <w:rsid w:val="00D44E94"/>
    <w:rsid w:val="00D4643D"/>
    <w:rsid w:val="00D465E3"/>
    <w:rsid w:val="00D46EE1"/>
    <w:rsid w:val="00D46F83"/>
    <w:rsid w:val="00D470DB"/>
    <w:rsid w:val="00D473C4"/>
    <w:rsid w:val="00D47FB9"/>
    <w:rsid w:val="00D50011"/>
    <w:rsid w:val="00D500C2"/>
    <w:rsid w:val="00D505FA"/>
    <w:rsid w:val="00D5082C"/>
    <w:rsid w:val="00D5099D"/>
    <w:rsid w:val="00D51069"/>
    <w:rsid w:val="00D512BC"/>
    <w:rsid w:val="00D51502"/>
    <w:rsid w:val="00D51889"/>
    <w:rsid w:val="00D51F93"/>
    <w:rsid w:val="00D520D3"/>
    <w:rsid w:val="00D5225F"/>
    <w:rsid w:val="00D52CDE"/>
    <w:rsid w:val="00D53805"/>
    <w:rsid w:val="00D53A32"/>
    <w:rsid w:val="00D53BD9"/>
    <w:rsid w:val="00D54202"/>
    <w:rsid w:val="00D547A8"/>
    <w:rsid w:val="00D54A6A"/>
    <w:rsid w:val="00D54F02"/>
    <w:rsid w:val="00D55DD0"/>
    <w:rsid w:val="00D560E1"/>
    <w:rsid w:val="00D564AC"/>
    <w:rsid w:val="00D56633"/>
    <w:rsid w:val="00D56801"/>
    <w:rsid w:val="00D56862"/>
    <w:rsid w:val="00D56E7F"/>
    <w:rsid w:val="00D56F75"/>
    <w:rsid w:val="00D57902"/>
    <w:rsid w:val="00D60305"/>
    <w:rsid w:val="00D607B6"/>
    <w:rsid w:val="00D60CDB"/>
    <w:rsid w:val="00D61DC8"/>
    <w:rsid w:val="00D62930"/>
    <w:rsid w:val="00D62FA7"/>
    <w:rsid w:val="00D63007"/>
    <w:rsid w:val="00D630CA"/>
    <w:rsid w:val="00D633C1"/>
    <w:rsid w:val="00D64278"/>
    <w:rsid w:val="00D64466"/>
    <w:rsid w:val="00D6446E"/>
    <w:rsid w:val="00D64729"/>
    <w:rsid w:val="00D656C4"/>
    <w:rsid w:val="00D65E57"/>
    <w:rsid w:val="00D66563"/>
    <w:rsid w:val="00D666E0"/>
    <w:rsid w:val="00D676AB"/>
    <w:rsid w:val="00D67786"/>
    <w:rsid w:val="00D67939"/>
    <w:rsid w:val="00D67965"/>
    <w:rsid w:val="00D67B13"/>
    <w:rsid w:val="00D67FA1"/>
    <w:rsid w:val="00D67FAE"/>
    <w:rsid w:val="00D7048C"/>
    <w:rsid w:val="00D70558"/>
    <w:rsid w:val="00D705A5"/>
    <w:rsid w:val="00D7068B"/>
    <w:rsid w:val="00D70768"/>
    <w:rsid w:val="00D70C0D"/>
    <w:rsid w:val="00D70D2B"/>
    <w:rsid w:val="00D71099"/>
    <w:rsid w:val="00D71486"/>
    <w:rsid w:val="00D716D6"/>
    <w:rsid w:val="00D718AB"/>
    <w:rsid w:val="00D72477"/>
    <w:rsid w:val="00D72950"/>
    <w:rsid w:val="00D72D58"/>
    <w:rsid w:val="00D730FE"/>
    <w:rsid w:val="00D749A2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3A1"/>
    <w:rsid w:val="00D8062C"/>
    <w:rsid w:val="00D80B7F"/>
    <w:rsid w:val="00D8144E"/>
    <w:rsid w:val="00D81C52"/>
    <w:rsid w:val="00D81D39"/>
    <w:rsid w:val="00D8240B"/>
    <w:rsid w:val="00D826AF"/>
    <w:rsid w:val="00D82B98"/>
    <w:rsid w:val="00D83027"/>
    <w:rsid w:val="00D8313D"/>
    <w:rsid w:val="00D83D01"/>
    <w:rsid w:val="00D840E6"/>
    <w:rsid w:val="00D84401"/>
    <w:rsid w:val="00D848D7"/>
    <w:rsid w:val="00D8514C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A9"/>
    <w:rsid w:val="00D87CCC"/>
    <w:rsid w:val="00D901FD"/>
    <w:rsid w:val="00D90215"/>
    <w:rsid w:val="00D9030E"/>
    <w:rsid w:val="00D90BAC"/>
    <w:rsid w:val="00D911E5"/>
    <w:rsid w:val="00D9191B"/>
    <w:rsid w:val="00D92583"/>
    <w:rsid w:val="00D92625"/>
    <w:rsid w:val="00D92A37"/>
    <w:rsid w:val="00D9380D"/>
    <w:rsid w:val="00D9385E"/>
    <w:rsid w:val="00D93A02"/>
    <w:rsid w:val="00D93D1B"/>
    <w:rsid w:val="00D944A6"/>
    <w:rsid w:val="00D944D6"/>
    <w:rsid w:val="00D94BD3"/>
    <w:rsid w:val="00D95097"/>
    <w:rsid w:val="00D950E3"/>
    <w:rsid w:val="00D95434"/>
    <w:rsid w:val="00D95D05"/>
    <w:rsid w:val="00D95D89"/>
    <w:rsid w:val="00D962DD"/>
    <w:rsid w:val="00D9678C"/>
    <w:rsid w:val="00D976CD"/>
    <w:rsid w:val="00DA0824"/>
    <w:rsid w:val="00DA0A4A"/>
    <w:rsid w:val="00DA1105"/>
    <w:rsid w:val="00DA15BD"/>
    <w:rsid w:val="00DA1B2A"/>
    <w:rsid w:val="00DA1BF1"/>
    <w:rsid w:val="00DA1CE4"/>
    <w:rsid w:val="00DA245E"/>
    <w:rsid w:val="00DA2603"/>
    <w:rsid w:val="00DA2A44"/>
    <w:rsid w:val="00DA2D12"/>
    <w:rsid w:val="00DA3034"/>
    <w:rsid w:val="00DA3184"/>
    <w:rsid w:val="00DA3577"/>
    <w:rsid w:val="00DA36DF"/>
    <w:rsid w:val="00DA4F34"/>
    <w:rsid w:val="00DA4F9E"/>
    <w:rsid w:val="00DA64F4"/>
    <w:rsid w:val="00DA65A2"/>
    <w:rsid w:val="00DA65C0"/>
    <w:rsid w:val="00DA68A7"/>
    <w:rsid w:val="00DA7616"/>
    <w:rsid w:val="00DA77AC"/>
    <w:rsid w:val="00DA7E4D"/>
    <w:rsid w:val="00DB07D8"/>
    <w:rsid w:val="00DB0F31"/>
    <w:rsid w:val="00DB0F9C"/>
    <w:rsid w:val="00DB102E"/>
    <w:rsid w:val="00DB126E"/>
    <w:rsid w:val="00DB15F4"/>
    <w:rsid w:val="00DB188B"/>
    <w:rsid w:val="00DB18CE"/>
    <w:rsid w:val="00DB2098"/>
    <w:rsid w:val="00DB237B"/>
    <w:rsid w:val="00DB289D"/>
    <w:rsid w:val="00DB2ED3"/>
    <w:rsid w:val="00DB3264"/>
    <w:rsid w:val="00DB3522"/>
    <w:rsid w:val="00DB482E"/>
    <w:rsid w:val="00DB4ACA"/>
    <w:rsid w:val="00DB5023"/>
    <w:rsid w:val="00DB5071"/>
    <w:rsid w:val="00DB5458"/>
    <w:rsid w:val="00DB54D7"/>
    <w:rsid w:val="00DB5554"/>
    <w:rsid w:val="00DB57F7"/>
    <w:rsid w:val="00DB5CA5"/>
    <w:rsid w:val="00DB5FC4"/>
    <w:rsid w:val="00DB6123"/>
    <w:rsid w:val="00DB6374"/>
    <w:rsid w:val="00DB6459"/>
    <w:rsid w:val="00DB664B"/>
    <w:rsid w:val="00DB66BC"/>
    <w:rsid w:val="00DB6C24"/>
    <w:rsid w:val="00DB709A"/>
    <w:rsid w:val="00DB75FF"/>
    <w:rsid w:val="00DB7696"/>
    <w:rsid w:val="00DB785B"/>
    <w:rsid w:val="00DB786C"/>
    <w:rsid w:val="00DB7C22"/>
    <w:rsid w:val="00DB7CD9"/>
    <w:rsid w:val="00DB7DC6"/>
    <w:rsid w:val="00DB7FB7"/>
    <w:rsid w:val="00DC0BF0"/>
    <w:rsid w:val="00DC1367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90C"/>
    <w:rsid w:val="00DC39F9"/>
    <w:rsid w:val="00DC3D78"/>
    <w:rsid w:val="00DC3F5C"/>
    <w:rsid w:val="00DC4D21"/>
    <w:rsid w:val="00DC5511"/>
    <w:rsid w:val="00DC5D08"/>
    <w:rsid w:val="00DC5F81"/>
    <w:rsid w:val="00DC60C3"/>
    <w:rsid w:val="00DC6C56"/>
    <w:rsid w:val="00DC7006"/>
    <w:rsid w:val="00DC73A8"/>
    <w:rsid w:val="00DC7954"/>
    <w:rsid w:val="00DC7B2C"/>
    <w:rsid w:val="00DC7BA2"/>
    <w:rsid w:val="00DD010F"/>
    <w:rsid w:val="00DD03FF"/>
    <w:rsid w:val="00DD1340"/>
    <w:rsid w:val="00DD1523"/>
    <w:rsid w:val="00DD1805"/>
    <w:rsid w:val="00DD1B0D"/>
    <w:rsid w:val="00DD23C1"/>
    <w:rsid w:val="00DD2A01"/>
    <w:rsid w:val="00DD2CDD"/>
    <w:rsid w:val="00DD2CED"/>
    <w:rsid w:val="00DD2FFA"/>
    <w:rsid w:val="00DD32A2"/>
    <w:rsid w:val="00DD3693"/>
    <w:rsid w:val="00DD3790"/>
    <w:rsid w:val="00DD3930"/>
    <w:rsid w:val="00DD393B"/>
    <w:rsid w:val="00DD419C"/>
    <w:rsid w:val="00DD4BAA"/>
    <w:rsid w:val="00DD4D43"/>
    <w:rsid w:val="00DD4FA1"/>
    <w:rsid w:val="00DD5A13"/>
    <w:rsid w:val="00DD5BB3"/>
    <w:rsid w:val="00DD6CEA"/>
    <w:rsid w:val="00DD7103"/>
    <w:rsid w:val="00DE0177"/>
    <w:rsid w:val="00DE04CC"/>
    <w:rsid w:val="00DE06D9"/>
    <w:rsid w:val="00DE086F"/>
    <w:rsid w:val="00DE0938"/>
    <w:rsid w:val="00DE0D79"/>
    <w:rsid w:val="00DE0ED6"/>
    <w:rsid w:val="00DE1D35"/>
    <w:rsid w:val="00DE1F6D"/>
    <w:rsid w:val="00DE1F80"/>
    <w:rsid w:val="00DE221A"/>
    <w:rsid w:val="00DE2464"/>
    <w:rsid w:val="00DE282B"/>
    <w:rsid w:val="00DE2A6D"/>
    <w:rsid w:val="00DE37CD"/>
    <w:rsid w:val="00DE3B47"/>
    <w:rsid w:val="00DE3FFA"/>
    <w:rsid w:val="00DE44DF"/>
    <w:rsid w:val="00DE4E09"/>
    <w:rsid w:val="00DE5219"/>
    <w:rsid w:val="00DE522C"/>
    <w:rsid w:val="00DE5373"/>
    <w:rsid w:val="00DE5457"/>
    <w:rsid w:val="00DE6028"/>
    <w:rsid w:val="00DE609D"/>
    <w:rsid w:val="00DE6322"/>
    <w:rsid w:val="00DE642A"/>
    <w:rsid w:val="00DE78B7"/>
    <w:rsid w:val="00DE7D62"/>
    <w:rsid w:val="00DF09F9"/>
    <w:rsid w:val="00DF0CFA"/>
    <w:rsid w:val="00DF0D6C"/>
    <w:rsid w:val="00DF0F37"/>
    <w:rsid w:val="00DF15E5"/>
    <w:rsid w:val="00DF1913"/>
    <w:rsid w:val="00DF1ADF"/>
    <w:rsid w:val="00DF1AE2"/>
    <w:rsid w:val="00DF1CC5"/>
    <w:rsid w:val="00DF269A"/>
    <w:rsid w:val="00DF284A"/>
    <w:rsid w:val="00DF311D"/>
    <w:rsid w:val="00DF332C"/>
    <w:rsid w:val="00DF38D9"/>
    <w:rsid w:val="00DF3933"/>
    <w:rsid w:val="00DF3F21"/>
    <w:rsid w:val="00DF41E1"/>
    <w:rsid w:val="00DF41FC"/>
    <w:rsid w:val="00DF4709"/>
    <w:rsid w:val="00DF5046"/>
    <w:rsid w:val="00DF5ACE"/>
    <w:rsid w:val="00DF6B7D"/>
    <w:rsid w:val="00E008B4"/>
    <w:rsid w:val="00E00B29"/>
    <w:rsid w:val="00E00BA3"/>
    <w:rsid w:val="00E00BA6"/>
    <w:rsid w:val="00E00C5C"/>
    <w:rsid w:val="00E00E04"/>
    <w:rsid w:val="00E01111"/>
    <w:rsid w:val="00E01A87"/>
    <w:rsid w:val="00E01BAD"/>
    <w:rsid w:val="00E01D2B"/>
    <w:rsid w:val="00E023F8"/>
    <w:rsid w:val="00E0255B"/>
    <w:rsid w:val="00E02639"/>
    <w:rsid w:val="00E02745"/>
    <w:rsid w:val="00E027DE"/>
    <w:rsid w:val="00E02EEA"/>
    <w:rsid w:val="00E0333A"/>
    <w:rsid w:val="00E0339E"/>
    <w:rsid w:val="00E03432"/>
    <w:rsid w:val="00E038E8"/>
    <w:rsid w:val="00E038F7"/>
    <w:rsid w:val="00E03AB5"/>
    <w:rsid w:val="00E03B1E"/>
    <w:rsid w:val="00E044DB"/>
    <w:rsid w:val="00E0487F"/>
    <w:rsid w:val="00E04EA7"/>
    <w:rsid w:val="00E055F7"/>
    <w:rsid w:val="00E0629C"/>
    <w:rsid w:val="00E0634F"/>
    <w:rsid w:val="00E06D57"/>
    <w:rsid w:val="00E06D5C"/>
    <w:rsid w:val="00E075A3"/>
    <w:rsid w:val="00E07DF8"/>
    <w:rsid w:val="00E100C5"/>
    <w:rsid w:val="00E101F1"/>
    <w:rsid w:val="00E106E3"/>
    <w:rsid w:val="00E107DE"/>
    <w:rsid w:val="00E109B8"/>
    <w:rsid w:val="00E10D9E"/>
    <w:rsid w:val="00E11036"/>
    <w:rsid w:val="00E11814"/>
    <w:rsid w:val="00E11ACE"/>
    <w:rsid w:val="00E11BD2"/>
    <w:rsid w:val="00E121F5"/>
    <w:rsid w:val="00E1271E"/>
    <w:rsid w:val="00E12E8A"/>
    <w:rsid w:val="00E13004"/>
    <w:rsid w:val="00E132D0"/>
    <w:rsid w:val="00E1347E"/>
    <w:rsid w:val="00E136E8"/>
    <w:rsid w:val="00E138C4"/>
    <w:rsid w:val="00E13B10"/>
    <w:rsid w:val="00E14172"/>
    <w:rsid w:val="00E141DB"/>
    <w:rsid w:val="00E14258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BD"/>
    <w:rsid w:val="00E16EBE"/>
    <w:rsid w:val="00E17351"/>
    <w:rsid w:val="00E20267"/>
    <w:rsid w:val="00E20866"/>
    <w:rsid w:val="00E21BC1"/>
    <w:rsid w:val="00E21C39"/>
    <w:rsid w:val="00E21F09"/>
    <w:rsid w:val="00E221CA"/>
    <w:rsid w:val="00E22369"/>
    <w:rsid w:val="00E2278F"/>
    <w:rsid w:val="00E22DD5"/>
    <w:rsid w:val="00E234D2"/>
    <w:rsid w:val="00E2351E"/>
    <w:rsid w:val="00E24378"/>
    <w:rsid w:val="00E24917"/>
    <w:rsid w:val="00E2520E"/>
    <w:rsid w:val="00E252AF"/>
    <w:rsid w:val="00E25C4D"/>
    <w:rsid w:val="00E25CFA"/>
    <w:rsid w:val="00E261BE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2238"/>
    <w:rsid w:val="00E3231D"/>
    <w:rsid w:val="00E3252F"/>
    <w:rsid w:val="00E32999"/>
    <w:rsid w:val="00E329BE"/>
    <w:rsid w:val="00E32E5A"/>
    <w:rsid w:val="00E32F56"/>
    <w:rsid w:val="00E33343"/>
    <w:rsid w:val="00E336E1"/>
    <w:rsid w:val="00E33A77"/>
    <w:rsid w:val="00E33AC5"/>
    <w:rsid w:val="00E33C42"/>
    <w:rsid w:val="00E34A44"/>
    <w:rsid w:val="00E34AD2"/>
    <w:rsid w:val="00E34B32"/>
    <w:rsid w:val="00E34E80"/>
    <w:rsid w:val="00E352F3"/>
    <w:rsid w:val="00E353BC"/>
    <w:rsid w:val="00E35595"/>
    <w:rsid w:val="00E35BB2"/>
    <w:rsid w:val="00E36830"/>
    <w:rsid w:val="00E37268"/>
    <w:rsid w:val="00E3778D"/>
    <w:rsid w:val="00E378D3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AAF"/>
    <w:rsid w:val="00E452B9"/>
    <w:rsid w:val="00E45724"/>
    <w:rsid w:val="00E45C0C"/>
    <w:rsid w:val="00E45E3E"/>
    <w:rsid w:val="00E462D2"/>
    <w:rsid w:val="00E46934"/>
    <w:rsid w:val="00E471E9"/>
    <w:rsid w:val="00E4747E"/>
    <w:rsid w:val="00E50209"/>
    <w:rsid w:val="00E50282"/>
    <w:rsid w:val="00E5105F"/>
    <w:rsid w:val="00E51415"/>
    <w:rsid w:val="00E5172D"/>
    <w:rsid w:val="00E520C7"/>
    <w:rsid w:val="00E521DD"/>
    <w:rsid w:val="00E5239F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43E0"/>
    <w:rsid w:val="00E55A6C"/>
    <w:rsid w:val="00E563DB"/>
    <w:rsid w:val="00E56435"/>
    <w:rsid w:val="00E566D9"/>
    <w:rsid w:val="00E56C0B"/>
    <w:rsid w:val="00E57571"/>
    <w:rsid w:val="00E578F4"/>
    <w:rsid w:val="00E5795A"/>
    <w:rsid w:val="00E57B35"/>
    <w:rsid w:val="00E57D90"/>
    <w:rsid w:val="00E615C6"/>
    <w:rsid w:val="00E621A5"/>
    <w:rsid w:val="00E631DE"/>
    <w:rsid w:val="00E63940"/>
    <w:rsid w:val="00E63B05"/>
    <w:rsid w:val="00E63CC1"/>
    <w:rsid w:val="00E64266"/>
    <w:rsid w:val="00E64852"/>
    <w:rsid w:val="00E64D77"/>
    <w:rsid w:val="00E6508C"/>
    <w:rsid w:val="00E65132"/>
    <w:rsid w:val="00E658AD"/>
    <w:rsid w:val="00E65F4C"/>
    <w:rsid w:val="00E663BC"/>
    <w:rsid w:val="00E66B2E"/>
    <w:rsid w:val="00E676C6"/>
    <w:rsid w:val="00E677DC"/>
    <w:rsid w:val="00E67963"/>
    <w:rsid w:val="00E70119"/>
    <w:rsid w:val="00E7014E"/>
    <w:rsid w:val="00E7027D"/>
    <w:rsid w:val="00E707F3"/>
    <w:rsid w:val="00E70CCF"/>
    <w:rsid w:val="00E70CEA"/>
    <w:rsid w:val="00E711A8"/>
    <w:rsid w:val="00E7158F"/>
    <w:rsid w:val="00E7180C"/>
    <w:rsid w:val="00E71B82"/>
    <w:rsid w:val="00E71D8E"/>
    <w:rsid w:val="00E71EC7"/>
    <w:rsid w:val="00E72151"/>
    <w:rsid w:val="00E72297"/>
    <w:rsid w:val="00E723F4"/>
    <w:rsid w:val="00E726C1"/>
    <w:rsid w:val="00E730A6"/>
    <w:rsid w:val="00E7379D"/>
    <w:rsid w:val="00E739D2"/>
    <w:rsid w:val="00E73DE5"/>
    <w:rsid w:val="00E74421"/>
    <w:rsid w:val="00E751E9"/>
    <w:rsid w:val="00E753D1"/>
    <w:rsid w:val="00E754B8"/>
    <w:rsid w:val="00E75599"/>
    <w:rsid w:val="00E75600"/>
    <w:rsid w:val="00E758F7"/>
    <w:rsid w:val="00E7596F"/>
    <w:rsid w:val="00E75C2F"/>
    <w:rsid w:val="00E769D7"/>
    <w:rsid w:val="00E76AB9"/>
    <w:rsid w:val="00E76CB4"/>
    <w:rsid w:val="00E7737C"/>
    <w:rsid w:val="00E774DC"/>
    <w:rsid w:val="00E80317"/>
    <w:rsid w:val="00E80771"/>
    <w:rsid w:val="00E80CE3"/>
    <w:rsid w:val="00E8101F"/>
    <w:rsid w:val="00E81426"/>
    <w:rsid w:val="00E816FC"/>
    <w:rsid w:val="00E82278"/>
    <w:rsid w:val="00E8265B"/>
    <w:rsid w:val="00E83180"/>
    <w:rsid w:val="00E83A46"/>
    <w:rsid w:val="00E84416"/>
    <w:rsid w:val="00E84E82"/>
    <w:rsid w:val="00E850C5"/>
    <w:rsid w:val="00E8581D"/>
    <w:rsid w:val="00E859FA"/>
    <w:rsid w:val="00E85EB6"/>
    <w:rsid w:val="00E86223"/>
    <w:rsid w:val="00E8691C"/>
    <w:rsid w:val="00E86B38"/>
    <w:rsid w:val="00E86FEF"/>
    <w:rsid w:val="00E87218"/>
    <w:rsid w:val="00E87244"/>
    <w:rsid w:val="00E874C6"/>
    <w:rsid w:val="00E87F4F"/>
    <w:rsid w:val="00E90081"/>
    <w:rsid w:val="00E90A6A"/>
    <w:rsid w:val="00E90AA8"/>
    <w:rsid w:val="00E90D83"/>
    <w:rsid w:val="00E913A0"/>
    <w:rsid w:val="00E916B4"/>
    <w:rsid w:val="00E926B2"/>
    <w:rsid w:val="00E92EC6"/>
    <w:rsid w:val="00E932B7"/>
    <w:rsid w:val="00E93656"/>
    <w:rsid w:val="00E9473C"/>
    <w:rsid w:val="00E94B05"/>
    <w:rsid w:val="00E94C12"/>
    <w:rsid w:val="00E95021"/>
    <w:rsid w:val="00E953B2"/>
    <w:rsid w:val="00E95C6D"/>
    <w:rsid w:val="00E95D32"/>
    <w:rsid w:val="00E96776"/>
    <w:rsid w:val="00E96963"/>
    <w:rsid w:val="00E969C2"/>
    <w:rsid w:val="00E969F7"/>
    <w:rsid w:val="00E96B79"/>
    <w:rsid w:val="00E9791D"/>
    <w:rsid w:val="00EA1FE9"/>
    <w:rsid w:val="00EA225F"/>
    <w:rsid w:val="00EA2285"/>
    <w:rsid w:val="00EA30CC"/>
    <w:rsid w:val="00EA31A4"/>
    <w:rsid w:val="00EA3909"/>
    <w:rsid w:val="00EA3BC3"/>
    <w:rsid w:val="00EA496D"/>
    <w:rsid w:val="00EA4B51"/>
    <w:rsid w:val="00EA4E28"/>
    <w:rsid w:val="00EA5E68"/>
    <w:rsid w:val="00EA64BE"/>
    <w:rsid w:val="00EA6858"/>
    <w:rsid w:val="00EA6A95"/>
    <w:rsid w:val="00EA722F"/>
    <w:rsid w:val="00EA7364"/>
    <w:rsid w:val="00EA75A7"/>
    <w:rsid w:val="00EA7641"/>
    <w:rsid w:val="00EA7824"/>
    <w:rsid w:val="00EB02A0"/>
    <w:rsid w:val="00EB0386"/>
    <w:rsid w:val="00EB0417"/>
    <w:rsid w:val="00EB0593"/>
    <w:rsid w:val="00EB171A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E65"/>
    <w:rsid w:val="00EB5D05"/>
    <w:rsid w:val="00EB5EB4"/>
    <w:rsid w:val="00EB617E"/>
    <w:rsid w:val="00EB67F0"/>
    <w:rsid w:val="00EB6C71"/>
    <w:rsid w:val="00EB6E68"/>
    <w:rsid w:val="00EB6F8B"/>
    <w:rsid w:val="00EB75DB"/>
    <w:rsid w:val="00EB7640"/>
    <w:rsid w:val="00EB7C9D"/>
    <w:rsid w:val="00EC017C"/>
    <w:rsid w:val="00EC087D"/>
    <w:rsid w:val="00EC0F20"/>
    <w:rsid w:val="00EC11FF"/>
    <w:rsid w:val="00EC13C8"/>
    <w:rsid w:val="00EC145D"/>
    <w:rsid w:val="00EC18FE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6680"/>
    <w:rsid w:val="00EC6876"/>
    <w:rsid w:val="00EC6991"/>
    <w:rsid w:val="00EC6CB4"/>
    <w:rsid w:val="00EC6FB8"/>
    <w:rsid w:val="00EC71AA"/>
    <w:rsid w:val="00EC7A3B"/>
    <w:rsid w:val="00EC7CF4"/>
    <w:rsid w:val="00ED002F"/>
    <w:rsid w:val="00ED0598"/>
    <w:rsid w:val="00ED0BAB"/>
    <w:rsid w:val="00ED20B3"/>
    <w:rsid w:val="00ED248E"/>
    <w:rsid w:val="00ED3123"/>
    <w:rsid w:val="00ED35CE"/>
    <w:rsid w:val="00ED406A"/>
    <w:rsid w:val="00ED43D6"/>
    <w:rsid w:val="00ED4757"/>
    <w:rsid w:val="00ED4C07"/>
    <w:rsid w:val="00ED524D"/>
    <w:rsid w:val="00ED555C"/>
    <w:rsid w:val="00ED5686"/>
    <w:rsid w:val="00ED5BF9"/>
    <w:rsid w:val="00ED63C9"/>
    <w:rsid w:val="00ED643A"/>
    <w:rsid w:val="00ED7700"/>
    <w:rsid w:val="00ED7718"/>
    <w:rsid w:val="00ED78FE"/>
    <w:rsid w:val="00EE062A"/>
    <w:rsid w:val="00EE308C"/>
    <w:rsid w:val="00EE3975"/>
    <w:rsid w:val="00EE498D"/>
    <w:rsid w:val="00EE4E4E"/>
    <w:rsid w:val="00EE5584"/>
    <w:rsid w:val="00EE563D"/>
    <w:rsid w:val="00EE5B5A"/>
    <w:rsid w:val="00EE6579"/>
    <w:rsid w:val="00EE6CC4"/>
    <w:rsid w:val="00EE6D58"/>
    <w:rsid w:val="00EE760D"/>
    <w:rsid w:val="00EE7ADF"/>
    <w:rsid w:val="00EF00FA"/>
    <w:rsid w:val="00EF02C3"/>
    <w:rsid w:val="00EF0697"/>
    <w:rsid w:val="00EF0E0F"/>
    <w:rsid w:val="00EF1A6A"/>
    <w:rsid w:val="00EF1C46"/>
    <w:rsid w:val="00EF1F15"/>
    <w:rsid w:val="00EF2055"/>
    <w:rsid w:val="00EF206B"/>
    <w:rsid w:val="00EF2902"/>
    <w:rsid w:val="00EF2A2B"/>
    <w:rsid w:val="00EF2F85"/>
    <w:rsid w:val="00EF31A0"/>
    <w:rsid w:val="00EF390B"/>
    <w:rsid w:val="00EF3D80"/>
    <w:rsid w:val="00EF5400"/>
    <w:rsid w:val="00EF59D9"/>
    <w:rsid w:val="00EF5BDF"/>
    <w:rsid w:val="00EF5D37"/>
    <w:rsid w:val="00EF6B1B"/>
    <w:rsid w:val="00EF7129"/>
    <w:rsid w:val="00EF719B"/>
    <w:rsid w:val="00EF71CE"/>
    <w:rsid w:val="00EF7705"/>
    <w:rsid w:val="00EF7DDD"/>
    <w:rsid w:val="00F008FB"/>
    <w:rsid w:val="00F010FA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30D6"/>
    <w:rsid w:val="00F031BA"/>
    <w:rsid w:val="00F03277"/>
    <w:rsid w:val="00F033B0"/>
    <w:rsid w:val="00F0378D"/>
    <w:rsid w:val="00F05495"/>
    <w:rsid w:val="00F054DC"/>
    <w:rsid w:val="00F05508"/>
    <w:rsid w:val="00F05622"/>
    <w:rsid w:val="00F064E5"/>
    <w:rsid w:val="00F07881"/>
    <w:rsid w:val="00F10082"/>
    <w:rsid w:val="00F10395"/>
    <w:rsid w:val="00F1042E"/>
    <w:rsid w:val="00F10450"/>
    <w:rsid w:val="00F109F9"/>
    <w:rsid w:val="00F10C25"/>
    <w:rsid w:val="00F11630"/>
    <w:rsid w:val="00F116E3"/>
    <w:rsid w:val="00F116EE"/>
    <w:rsid w:val="00F11935"/>
    <w:rsid w:val="00F12847"/>
    <w:rsid w:val="00F12D02"/>
    <w:rsid w:val="00F12D05"/>
    <w:rsid w:val="00F12E72"/>
    <w:rsid w:val="00F1328F"/>
    <w:rsid w:val="00F133C0"/>
    <w:rsid w:val="00F13769"/>
    <w:rsid w:val="00F13963"/>
    <w:rsid w:val="00F146A0"/>
    <w:rsid w:val="00F149EA"/>
    <w:rsid w:val="00F14C0A"/>
    <w:rsid w:val="00F1506D"/>
    <w:rsid w:val="00F15545"/>
    <w:rsid w:val="00F155FA"/>
    <w:rsid w:val="00F158AF"/>
    <w:rsid w:val="00F15C51"/>
    <w:rsid w:val="00F15E62"/>
    <w:rsid w:val="00F166B4"/>
    <w:rsid w:val="00F20060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670"/>
    <w:rsid w:val="00F22E32"/>
    <w:rsid w:val="00F22EFF"/>
    <w:rsid w:val="00F235A3"/>
    <w:rsid w:val="00F235CC"/>
    <w:rsid w:val="00F23A7C"/>
    <w:rsid w:val="00F23E4A"/>
    <w:rsid w:val="00F24290"/>
    <w:rsid w:val="00F242F1"/>
    <w:rsid w:val="00F245C1"/>
    <w:rsid w:val="00F250A4"/>
    <w:rsid w:val="00F250B9"/>
    <w:rsid w:val="00F2544B"/>
    <w:rsid w:val="00F26266"/>
    <w:rsid w:val="00F265DB"/>
    <w:rsid w:val="00F268BF"/>
    <w:rsid w:val="00F27083"/>
    <w:rsid w:val="00F27117"/>
    <w:rsid w:val="00F2737E"/>
    <w:rsid w:val="00F27BD3"/>
    <w:rsid w:val="00F27FAA"/>
    <w:rsid w:val="00F27FB4"/>
    <w:rsid w:val="00F30044"/>
    <w:rsid w:val="00F3082D"/>
    <w:rsid w:val="00F30905"/>
    <w:rsid w:val="00F30D76"/>
    <w:rsid w:val="00F30E27"/>
    <w:rsid w:val="00F30F75"/>
    <w:rsid w:val="00F310E7"/>
    <w:rsid w:val="00F31741"/>
    <w:rsid w:val="00F319BF"/>
    <w:rsid w:val="00F323C0"/>
    <w:rsid w:val="00F3263A"/>
    <w:rsid w:val="00F32697"/>
    <w:rsid w:val="00F32B00"/>
    <w:rsid w:val="00F331A9"/>
    <w:rsid w:val="00F334D8"/>
    <w:rsid w:val="00F33569"/>
    <w:rsid w:val="00F33D84"/>
    <w:rsid w:val="00F3452A"/>
    <w:rsid w:val="00F3456D"/>
    <w:rsid w:val="00F34AE4"/>
    <w:rsid w:val="00F34E83"/>
    <w:rsid w:val="00F35124"/>
    <w:rsid w:val="00F356BA"/>
    <w:rsid w:val="00F358B5"/>
    <w:rsid w:val="00F35D7A"/>
    <w:rsid w:val="00F361EC"/>
    <w:rsid w:val="00F36361"/>
    <w:rsid w:val="00F36760"/>
    <w:rsid w:val="00F36F61"/>
    <w:rsid w:val="00F373AE"/>
    <w:rsid w:val="00F379DE"/>
    <w:rsid w:val="00F37AED"/>
    <w:rsid w:val="00F40769"/>
    <w:rsid w:val="00F408D0"/>
    <w:rsid w:val="00F40A42"/>
    <w:rsid w:val="00F41086"/>
    <w:rsid w:val="00F42013"/>
    <w:rsid w:val="00F42673"/>
    <w:rsid w:val="00F42882"/>
    <w:rsid w:val="00F43030"/>
    <w:rsid w:val="00F4311E"/>
    <w:rsid w:val="00F43423"/>
    <w:rsid w:val="00F43F75"/>
    <w:rsid w:val="00F4464E"/>
    <w:rsid w:val="00F4475E"/>
    <w:rsid w:val="00F44888"/>
    <w:rsid w:val="00F45304"/>
    <w:rsid w:val="00F45307"/>
    <w:rsid w:val="00F455AE"/>
    <w:rsid w:val="00F45951"/>
    <w:rsid w:val="00F45BBB"/>
    <w:rsid w:val="00F45F31"/>
    <w:rsid w:val="00F46673"/>
    <w:rsid w:val="00F466C8"/>
    <w:rsid w:val="00F469B7"/>
    <w:rsid w:val="00F46BDE"/>
    <w:rsid w:val="00F4702F"/>
    <w:rsid w:val="00F472F7"/>
    <w:rsid w:val="00F506B8"/>
    <w:rsid w:val="00F51FDC"/>
    <w:rsid w:val="00F52571"/>
    <w:rsid w:val="00F52DD5"/>
    <w:rsid w:val="00F53AD5"/>
    <w:rsid w:val="00F53DED"/>
    <w:rsid w:val="00F53EDF"/>
    <w:rsid w:val="00F5511E"/>
    <w:rsid w:val="00F55BBC"/>
    <w:rsid w:val="00F5609B"/>
    <w:rsid w:val="00F56275"/>
    <w:rsid w:val="00F56C24"/>
    <w:rsid w:val="00F56E19"/>
    <w:rsid w:val="00F56EE6"/>
    <w:rsid w:val="00F57082"/>
    <w:rsid w:val="00F57308"/>
    <w:rsid w:val="00F578E1"/>
    <w:rsid w:val="00F57DB8"/>
    <w:rsid w:val="00F601D3"/>
    <w:rsid w:val="00F6042E"/>
    <w:rsid w:val="00F60D62"/>
    <w:rsid w:val="00F60E1A"/>
    <w:rsid w:val="00F61629"/>
    <w:rsid w:val="00F61907"/>
    <w:rsid w:val="00F61C97"/>
    <w:rsid w:val="00F6205D"/>
    <w:rsid w:val="00F6286C"/>
    <w:rsid w:val="00F62972"/>
    <w:rsid w:val="00F62B20"/>
    <w:rsid w:val="00F62DB6"/>
    <w:rsid w:val="00F63577"/>
    <w:rsid w:val="00F63F10"/>
    <w:rsid w:val="00F64075"/>
    <w:rsid w:val="00F642B9"/>
    <w:rsid w:val="00F6443E"/>
    <w:rsid w:val="00F65285"/>
    <w:rsid w:val="00F65A3C"/>
    <w:rsid w:val="00F663DD"/>
    <w:rsid w:val="00F668D0"/>
    <w:rsid w:val="00F66F8A"/>
    <w:rsid w:val="00F670B1"/>
    <w:rsid w:val="00F6724B"/>
    <w:rsid w:val="00F679C5"/>
    <w:rsid w:val="00F67B0C"/>
    <w:rsid w:val="00F67D71"/>
    <w:rsid w:val="00F70338"/>
    <w:rsid w:val="00F71207"/>
    <w:rsid w:val="00F71BDC"/>
    <w:rsid w:val="00F72311"/>
    <w:rsid w:val="00F7245B"/>
    <w:rsid w:val="00F727E8"/>
    <w:rsid w:val="00F72B06"/>
    <w:rsid w:val="00F73491"/>
    <w:rsid w:val="00F749DB"/>
    <w:rsid w:val="00F74C8D"/>
    <w:rsid w:val="00F760C6"/>
    <w:rsid w:val="00F76E93"/>
    <w:rsid w:val="00F76ECF"/>
    <w:rsid w:val="00F80019"/>
    <w:rsid w:val="00F80062"/>
    <w:rsid w:val="00F80155"/>
    <w:rsid w:val="00F802FA"/>
    <w:rsid w:val="00F804D0"/>
    <w:rsid w:val="00F8078F"/>
    <w:rsid w:val="00F80851"/>
    <w:rsid w:val="00F80F9C"/>
    <w:rsid w:val="00F81306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311"/>
    <w:rsid w:val="00F863AE"/>
    <w:rsid w:val="00F863E6"/>
    <w:rsid w:val="00F86FDB"/>
    <w:rsid w:val="00F87081"/>
    <w:rsid w:val="00F87211"/>
    <w:rsid w:val="00F87568"/>
    <w:rsid w:val="00F87700"/>
    <w:rsid w:val="00F9016C"/>
    <w:rsid w:val="00F9086A"/>
    <w:rsid w:val="00F90BC8"/>
    <w:rsid w:val="00F91073"/>
    <w:rsid w:val="00F918EF"/>
    <w:rsid w:val="00F91A09"/>
    <w:rsid w:val="00F91F59"/>
    <w:rsid w:val="00F92458"/>
    <w:rsid w:val="00F92CC0"/>
    <w:rsid w:val="00F935BB"/>
    <w:rsid w:val="00F93D9B"/>
    <w:rsid w:val="00F93F3A"/>
    <w:rsid w:val="00F94968"/>
    <w:rsid w:val="00F94EE3"/>
    <w:rsid w:val="00F95187"/>
    <w:rsid w:val="00F95531"/>
    <w:rsid w:val="00F9688B"/>
    <w:rsid w:val="00F96B71"/>
    <w:rsid w:val="00F96BE9"/>
    <w:rsid w:val="00F973EA"/>
    <w:rsid w:val="00F97A0E"/>
    <w:rsid w:val="00F97D4C"/>
    <w:rsid w:val="00FA02FE"/>
    <w:rsid w:val="00FA06C2"/>
    <w:rsid w:val="00FA0822"/>
    <w:rsid w:val="00FA1B74"/>
    <w:rsid w:val="00FA1D01"/>
    <w:rsid w:val="00FA2263"/>
    <w:rsid w:val="00FA3D38"/>
    <w:rsid w:val="00FA45FD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5E42"/>
    <w:rsid w:val="00FA63D7"/>
    <w:rsid w:val="00FA641E"/>
    <w:rsid w:val="00FA71BD"/>
    <w:rsid w:val="00FA75A3"/>
    <w:rsid w:val="00FA7884"/>
    <w:rsid w:val="00FA7D99"/>
    <w:rsid w:val="00FA7EBA"/>
    <w:rsid w:val="00FB06C3"/>
    <w:rsid w:val="00FB08DE"/>
    <w:rsid w:val="00FB0F34"/>
    <w:rsid w:val="00FB241E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8A7"/>
    <w:rsid w:val="00FB598F"/>
    <w:rsid w:val="00FB5BA6"/>
    <w:rsid w:val="00FB5CD6"/>
    <w:rsid w:val="00FB658E"/>
    <w:rsid w:val="00FB6858"/>
    <w:rsid w:val="00FB7068"/>
    <w:rsid w:val="00FC00E5"/>
    <w:rsid w:val="00FC1007"/>
    <w:rsid w:val="00FC1829"/>
    <w:rsid w:val="00FC1B4A"/>
    <w:rsid w:val="00FC1B92"/>
    <w:rsid w:val="00FC25DB"/>
    <w:rsid w:val="00FC2E6A"/>
    <w:rsid w:val="00FC33C0"/>
    <w:rsid w:val="00FC3900"/>
    <w:rsid w:val="00FC3F6C"/>
    <w:rsid w:val="00FC43C0"/>
    <w:rsid w:val="00FC4DE4"/>
    <w:rsid w:val="00FC50C8"/>
    <w:rsid w:val="00FC51D7"/>
    <w:rsid w:val="00FC52CE"/>
    <w:rsid w:val="00FC597C"/>
    <w:rsid w:val="00FC693A"/>
    <w:rsid w:val="00FC6BC7"/>
    <w:rsid w:val="00FC728C"/>
    <w:rsid w:val="00FC7681"/>
    <w:rsid w:val="00FD0B25"/>
    <w:rsid w:val="00FD0D34"/>
    <w:rsid w:val="00FD189D"/>
    <w:rsid w:val="00FD1A7D"/>
    <w:rsid w:val="00FD2082"/>
    <w:rsid w:val="00FD2861"/>
    <w:rsid w:val="00FD2B7B"/>
    <w:rsid w:val="00FD35CC"/>
    <w:rsid w:val="00FD3C94"/>
    <w:rsid w:val="00FD3D90"/>
    <w:rsid w:val="00FD427D"/>
    <w:rsid w:val="00FD43D2"/>
    <w:rsid w:val="00FD44BF"/>
    <w:rsid w:val="00FD457E"/>
    <w:rsid w:val="00FD4A81"/>
    <w:rsid w:val="00FD53CB"/>
    <w:rsid w:val="00FD65A3"/>
    <w:rsid w:val="00FD68E8"/>
    <w:rsid w:val="00FD6B23"/>
    <w:rsid w:val="00FD7177"/>
    <w:rsid w:val="00FD7B47"/>
    <w:rsid w:val="00FD7F17"/>
    <w:rsid w:val="00FE0143"/>
    <w:rsid w:val="00FE0374"/>
    <w:rsid w:val="00FE064B"/>
    <w:rsid w:val="00FE19F4"/>
    <w:rsid w:val="00FE26AA"/>
    <w:rsid w:val="00FE3C6C"/>
    <w:rsid w:val="00FE4995"/>
    <w:rsid w:val="00FE4B2B"/>
    <w:rsid w:val="00FE5C4F"/>
    <w:rsid w:val="00FE6169"/>
    <w:rsid w:val="00FE6C64"/>
    <w:rsid w:val="00FE7349"/>
    <w:rsid w:val="00FE75E9"/>
    <w:rsid w:val="00FE768D"/>
    <w:rsid w:val="00FE7839"/>
    <w:rsid w:val="00FE7935"/>
    <w:rsid w:val="00FE7A84"/>
    <w:rsid w:val="00FF00E2"/>
    <w:rsid w:val="00FF033C"/>
    <w:rsid w:val="00FF0B6F"/>
    <w:rsid w:val="00FF0FED"/>
    <w:rsid w:val="00FF1218"/>
    <w:rsid w:val="00FF1AB2"/>
    <w:rsid w:val="00FF1B47"/>
    <w:rsid w:val="00FF1D68"/>
    <w:rsid w:val="00FF20E9"/>
    <w:rsid w:val="00FF3374"/>
    <w:rsid w:val="00FF4130"/>
    <w:rsid w:val="00FF4307"/>
    <w:rsid w:val="00FF453A"/>
    <w:rsid w:val="00FF5531"/>
    <w:rsid w:val="00FF56D7"/>
    <w:rsid w:val="00FF5AF9"/>
    <w:rsid w:val="00FF63C5"/>
    <w:rsid w:val="00FF664E"/>
    <w:rsid w:val="00FF74DE"/>
    <w:rsid w:val="00FF797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;"/>
  <w15:docId w15:val="{1FADED4C-88A8-4B0A-B3B4-AD650F8B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34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90081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0081"/>
    <w:rPr>
      <w:rFonts w:ascii="Calibri" w:eastAsia="Times New Roman" w:hAnsi="Calibri" w:cs="Arial"/>
      <w:b/>
      <w:bCs/>
      <w:kern w:val="32"/>
      <w:sz w:val="26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E90081"/>
    <w:pPr>
      <w:spacing w:before="360"/>
    </w:pPr>
    <w:rPr>
      <w:rFonts w:ascii="Calibri" w:hAnsi="Calibri"/>
      <w:color w:val="auto"/>
      <w:sz w:val="22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20">
    <w:name w:val="Table Grid20"/>
    <w:basedOn w:val="TableNormal"/>
    <w:next w:val="TableGrid"/>
    <w:uiPriority w:val="39"/>
    <w:rsid w:val="00A14A8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VTUBrdtekst">
    <w:name w:val="MVTU_Brødtekst"/>
    <w:basedOn w:val="Normal"/>
    <w:semiHidden/>
    <w:rsid w:val="00E758F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character" w:customStyle="1" w:styleId="Policepardfaut">
    <w:name w:val="Police par défaut"/>
    <w:rsid w:val="00B73872"/>
  </w:style>
  <w:style w:type="paragraph" w:customStyle="1" w:styleId="font0">
    <w:name w:val="font0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B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B73872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B73872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B738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B73872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B73872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B7387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B738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B738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B7387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B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B7387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B738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B738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B738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B73872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B73872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B73872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B73872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B73872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B73872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B73872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B73872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B73872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B7387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B738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B738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B738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B73872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B73872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B73872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B73872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B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B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B7387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B738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B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B738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B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B7387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B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B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B73872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B73872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B73872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B73872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B73872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B73872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B7387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B73872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B73872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B73872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B73872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B73872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B7387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B7387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B73872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B73872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B73872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B73872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B7387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B73872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B73872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rFonts w:ascii="Arial" w:hAnsi="Arial"/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B73872"/>
  </w:style>
  <w:style w:type="table" w:customStyle="1" w:styleId="TableGrid12">
    <w:name w:val="Table Grid12"/>
    <w:basedOn w:val="TableNormal"/>
    <w:next w:val="TableGrid"/>
    <w:uiPriority w:val="59"/>
    <w:rsid w:val="00B7387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B7387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B73872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B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B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B7387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B738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B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B738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B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B7387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B73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B73872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B73872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B73872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B73872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B73872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B73872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B738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B73872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B7387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B73872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B7387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B7387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B7387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B7387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B73872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B73872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B73872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B7387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B7387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B73872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B73872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B73872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B73872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B7387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B7387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B7387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B7387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B7387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B7387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B73872"/>
  </w:style>
  <w:style w:type="paragraph" w:customStyle="1" w:styleId="NoteText">
    <w:name w:val="NoteText"/>
    <w:basedOn w:val="Normal"/>
    <w:qFormat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B73872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B73872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B7387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B73872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B73872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B73872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B73872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B73872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B73872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B73872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B73872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B73872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B73872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B73872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B73872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B73872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B73872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B73872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B73872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B73872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B73872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B73872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B73872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B73872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B73872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B73872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B73872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B73872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B73872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B73872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B73872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B73872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B73872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B73872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B73872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B73872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B73872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B73872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B73872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B73872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B73872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B73872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B73872"/>
    <w:pPr>
      <w:jc w:val="left"/>
    </w:pPr>
  </w:style>
  <w:style w:type="paragraph" w:customStyle="1" w:styleId="Title5">
    <w:name w:val="Title5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B73872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B73872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skakt">
    <w:name w:val="skakt"/>
    <w:basedOn w:val="Normal"/>
    <w:rsid w:val="00B73872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B73872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B73872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B73872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B7387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B7387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B7387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B73872"/>
  </w:style>
  <w:style w:type="table" w:customStyle="1" w:styleId="TableGrid15">
    <w:name w:val="Table Grid15"/>
    <w:basedOn w:val="TableNormal"/>
    <w:next w:val="TableGrid"/>
    <w:uiPriority w:val="59"/>
    <w:rsid w:val="00B7387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B73872"/>
    <w:pPr>
      <w:numPr>
        <w:numId w:val="40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B73872"/>
    <w:pPr>
      <w:numPr>
        <w:numId w:val="41"/>
      </w:numPr>
      <w:spacing w:before="120"/>
    </w:pPr>
  </w:style>
  <w:style w:type="paragraph" w:customStyle="1" w:styleId="cc">
    <w:name w:val="cc."/>
    <w:basedOn w:val="BodyText"/>
    <w:rsid w:val="00B73872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B73872"/>
    <w:pPr>
      <w:numPr>
        <w:numId w:val="42"/>
      </w:numPr>
    </w:pPr>
  </w:style>
  <w:style w:type="character" w:customStyle="1" w:styleId="legdsleglhslegp2no">
    <w:name w:val="legds leglhs legp2no"/>
    <w:basedOn w:val="DefaultParagraphFont"/>
    <w:rsid w:val="00B73872"/>
  </w:style>
  <w:style w:type="character" w:customStyle="1" w:styleId="legdslegrhslegp2text">
    <w:name w:val="legds legrhs legp2text"/>
    <w:basedOn w:val="DefaultParagraphFont"/>
    <w:rsid w:val="00B73872"/>
  </w:style>
  <w:style w:type="character" w:customStyle="1" w:styleId="legdslegrhslegp3text">
    <w:name w:val="legds legrhs legp3text"/>
    <w:basedOn w:val="DefaultParagraphFont"/>
    <w:rsid w:val="00B73872"/>
  </w:style>
  <w:style w:type="table" w:customStyle="1" w:styleId="TableGrid16">
    <w:name w:val="Table Grid16"/>
    <w:basedOn w:val="TableNormal"/>
    <w:next w:val="TableGrid"/>
    <w:uiPriority w:val="59"/>
    <w:rsid w:val="00B7387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B73872"/>
  </w:style>
  <w:style w:type="table" w:customStyle="1" w:styleId="TableGrid17">
    <w:name w:val="Table Grid17"/>
    <w:basedOn w:val="TableNormal"/>
    <w:next w:val="TableGrid"/>
    <w:uiPriority w:val="59"/>
    <w:rsid w:val="00B7387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7387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B73872"/>
  </w:style>
  <w:style w:type="character" w:customStyle="1" w:styleId="gi">
    <w:name w:val="gi"/>
    <w:basedOn w:val="DefaultParagraphFont"/>
    <w:rsid w:val="00B73872"/>
  </w:style>
  <w:style w:type="table" w:customStyle="1" w:styleId="TableGrid19">
    <w:name w:val="Table Grid19"/>
    <w:basedOn w:val="TableNormal"/>
    <w:next w:val="TableGrid"/>
    <w:uiPriority w:val="39"/>
    <w:rsid w:val="00B7387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B73872"/>
  </w:style>
  <w:style w:type="table" w:customStyle="1" w:styleId="TableGrid21">
    <w:name w:val="Table Grid21"/>
    <w:basedOn w:val="TableNormal"/>
    <w:next w:val="TableGrid"/>
    <w:uiPriority w:val="39"/>
    <w:rsid w:val="00B7387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B7387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B73872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B73872"/>
    <w:rPr>
      <w:color w:val="FFFFFF"/>
      <w:sz w:val="21"/>
      <w:szCs w:val="21"/>
    </w:rPr>
  </w:style>
  <w:style w:type="character" w:customStyle="1" w:styleId="tab30px1">
    <w:name w:val="tab30px1"/>
    <w:rsid w:val="00B73872"/>
  </w:style>
  <w:style w:type="paragraph" w:customStyle="1" w:styleId="Texto">
    <w:name w:val="Texto"/>
    <w:basedOn w:val="Normal"/>
    <w:rsid w:val="00B7387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22">
    <w:name w:val="Table Grid22"/>
    <w:basedOn w:val="TableNormal"/>
    <w:uiPriority w:val="39"/>
    <w:rsid w:val="008E4BDA"/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mailto:secretary@teleoff.gov.sk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tatt.org.tt" TargetMode="External"/><Relationship Id="rId34" Type="http://schemas.openxmlformats.org/officeDocument/2006/relationships/hyperlink" Target="mailto:tsbtson@itu/.int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enquiries@cmc.iq" TargetMode="External"/><Relationship Id="rId25" Type="http://schemas.openxmlformats.org/officeDocument/2006/relationships/header" Target="header1.xml"/><Relationship Id="rId33" Type="http://schemas.openxmlformats.org/officeDocument/2006/relationships/hyperlink" Target="http://www.itu.int/itu-t/inr/nnp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hyperlink" Target="mailto:info@tatt.org.tt" TargetMode="External"/><Relationship Id="rId29" Type="http://schemas.openxmlformats.org/officeDocument/2006/relationships/hyperlink" Target="mailto:baenanavalon@hot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http://www.itu.int/pub/T-SP-PP.RES.21-2011/" TargetMode="External"/><Relationship Id="rId32" Type="http://schemas.openxmlformats.org/officeDocument/2006/relationships/hyperlink" Target="http://www.pro-nautas.co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http://www.itu.int/pub/T-SP-SR.1-2012" TargetMode="External"/><Relationship Id="rId28" Type="http://schemas.openxmlformats.org/officeDocument/2006/relationships/footer" Target="footer3.xml"/><Relationship Id="rId36" Type="http://schemas.openxmlformats.org/officeDocument/2006/relationships/fontTable" Target="fontTable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http://www.teleoff.gov.sk" TargetMode="External"/><Relationship Id="rId31" Type="http://schemas.openxmlformats.org/officeDocument/2006/relationships/hyperlink" Target="mailto:mreimuth@pro-nauta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mailto:minitelecom@spidernet-bi.com" TargetMode="External"/><Relationship Id="rId27" Type="http://schemas.openxmlformats.org/officeDocument/2006/relationships/footer" Target="footer2.xml"/><Relationship Id="rId30" Type="http://schemas.openxmlformats.org/officeDocument/2006/relationships/hyperlink" Target="mailto:erikasilvasilva@outlook.es" TargetMode="External"/><Relationship Id="rId35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2CB61-E2B1-45DB-A5D5-247B1FB4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2793</Words>
  <Characters>19855</Characters>
  <Application>Microsoft Office Word</Application>
  <DocSecurity>0</DocSecurity>
  <Lines>165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22603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denicola</dc:creator>
  <cp:lastModifiedBy>Sikacheva, Violetta</cp:lastModifiedBy>
  <cp:revision>2</cp:revision>
  <cp:lastPrinted>2015-09-21T14:02:00Z</cp:lastPrinted>
  <dcterms:created xsi:type="dcterms:W3CDTF">2015-09-30T07:39:00Z</dcterms:created>
  <dcterms:modified xsi:type="dcterms:W3CDTF">2015-09-30T07:39:00Z</dcterms:modified>
</cp:coreProperties>
</file>