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A7244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</w:t>
            </w: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操作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FA7244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A7244" w:rsidRPr="00FA7244" w:rsidRDefault="00FA7244" w:rsidP="00700924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107</w:t>
            </w:r>
            <w:r w:rsidR="00700924"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6</w:t>
            </w:r>
            <w:r>
              <w:rPr>
                <w:rStyle w:val="Foot"/>
                <w:rFonts w:ascii="Arial" w:eastAsiaTheme="minorEastAsia" w:hAnsi="Arial" w:cs="Arial" w:hint="eastAsia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A7244" w:rsidRPr="00451D79" w:rsidRDefault="00FA7244" w:rsidP="00FA7244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="00700924">
              <w:rPr>
                <w:rFonts w:eastAsiaTheme="minorEastAsia" w:hint="eastAsia"/>
                <w:color w:val="FFFFFF" w:themeColor="background1"/>
                <w:lang w:val="en-US" w:eastAsia="zh-CN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V.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A7244" w:rsidRPr="00D21C24" w:rsidRDefault="00FA7244" w:rsidP="00BA377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（截至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2015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700924">
              <w:rPr>
                <w:rFonts w:eastAsiaTheme="minorEastAsia" w:hint="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收到的信息）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BA3772">
              <w:rPr>
                <w:color w:val="FFFFFF" w:themeColor="background1"/>
                <w:spacing w:val="-4"/>
                <w:lang w:val="en-US"/>
              </w:rPr>
              <w:t>ISSN 2312-8</w:t>
            </w:r>
            <w:r w:rsidRPr="005C5D03">
              <w:rPr>
                <w:color w:val="FFFFFF" w:themeColor="background1"/>
                <w:spacing w:val="-4"/>
                <w:lang w:val="en-US"/>
              </w:rPr>
              <w:t>2</w:t>
            </w:r>
            <w:r w:rsidR="00BA3772">
              <w:rPr>
                <w:color w:val="FFFFFF" w:themeColor="background1"/>
                <w:spacing w:val="-4"/>
                <w:lang w:val="en-US"/>
              </w:rPr>
              <w:t>59</w:t>
            </w:r>
            <w:r>
              <w:rPr>
                <w:rFonts w:eastAsiaTheme="minorEastAsia" w:hint="eastAsia"/>
                <w:color w:val="FFFFFF" w:themeColor="background1"/>
                <w:spacing w:val="-4"/>
                <w:lang w:val="en-US" w:eastAsia="zh-CN"/>
              </w:rPr>
              <w:t>（在线</w:t>
            </w:r>
            <w:r>
              <w:rPr>
                <w:rFonts w:eastAsiaTheme="minorEastAsia"/>
                <w:color w:val="FFFFFF" w:themeColor="background1"/>
                <w:spacing w:val="-4"/>
                <w:lang w:val="en-US" w:eastAsia="zh-CN"/>
              </w:rPr>
              <w:t>）</w:t>
            </w:r>
          </w:p>
        </w:tc>
      </w:tr>
      <w:tr w:rsidR="00FA7244" w:rsidRPr="00FA7244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FA7244" w:rsidRPr="000F7A8A" w:rsidRDefault="00FA7244" w:rsidP="00FA7244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357001925"/>
            <w:bookmarkStart w:id="50" w:name="_Toc358192556"/>
            <w:bookmarkStart w:id="51" w:name="_Toc359489409"/>
            <w:bookmarkStart w:id="52" w:name="_Toc360696812"/>
            <w:bookmarkStart w:id="53" w:name="_Toc361921545"/>
            <w:bookmarkStart w:id="54" w:name="_Toc363741382"/>
            <w:bookmarkStart w:id="55" w:name="_Toc364672331"/>
            <w:bookmarkStart w:id="56" w:name="_Toc366157671"/>
            <w:bookmarkStart w:id="57" w:name="_Toc367715510"/>
            <w:bookmarkStart w:id="58" w:name="_Toc369007672"/>
            <w:bookmarkStart w:id="59" w:name="_Toc369007852"/>
            <w:bookmarkStart w:id="60" w:name="_Toc370373459"/>
            <w:bookmarkStart w:id="61" w:name="_Toc371588835"/>
            <w:bookmarkStart w:id="62" w:name="_Toc373157808"/>
            <w:bookmarkStart w:id="63" w:name="_Toc374006621"/>
            <w:bookmarkStart w:id="64" w:name="_Toc374692679"/>
            <w:bookmarkStart w:id="65" w:name="_Toc374692756"/>
            <w:bookmarkStart w:id="66" w:name="_Toc377026486"/>
            <w:bookmarkStart w:id="67" w:name="_Toc378322701"/>
            <w:bookmarkStart w:id="68" w:name="_Toc379440359"/>
            <w:bookmarkStart w:id="69" w:name="_Toc380582884"/>
            <w:bookmarkStart w:id="70" w:name="_Toc381784214"/>
            <w:bookmarkStart w:id="71" w:name="_Toc383182293"/>
            <w:bookmarkStart w:id="72" w:name="_Toc384625679"/>
            <w:bookmarkStart w:id="73" w:name="_Toc385496778"/>
            <w:bookmarkStart w:id="74" w:name="_Toc388946302"/>
            <w:bookmarkStart w:id="75" w:name="_Toc388947549"/>
            <w:bookmarkStart w:id="76" w:name="_Toc389730864"/>
            <w:bookmarkStart w:id="77" w:name="_Toc391386061"/>
            <w:bookmarkStart w:id="78" w:name="_Toc392235865"/>
            <w:bookmarkStart w:id="79" w:name="_Toc393713404"/>
            <w:bookmarkStart w:id="80" w:name="_Toc393714452"/>
            <w:bookmarkStart w:id="81" w:name="_Toc393715456"/>
            <w:bookmarkStart w:id="82" w:name="_Toc395100441"/>
            <w:bookmarkStart w:id="83" w:name="_Toc396212797"/>
            <w:bookmarkStart w:id="84" w:name="_Toc397517634"/>
            <w:bookmarkStart w:id="85" w:name="_Toc399160618"/>
            <w:bookmarkStart w:id="86" w:name="_Toc400374862"/>
            <w:bookmarkStart w:id="87" w:name="_Toc401757898"/>
            <w:bookmarkStart w:id="88" w:name="_Toc402967087"/>
            <w:bookmarkStart w:id="89" w:name="_Toc404332300"/>
            <w:bookmarkStart w:id="90" w:name="_Toc405386766"/>
            <w:bookmarkStart w:id="91" w:name="_Toc406507999"/>
            <w:bookmarkStart w:id="92" w:name="_Toc408576619"/>
            <w:bookmarkStart w:id="93" w:name="_Toc409708218"/>
            <w:bookmarkStart w:id="94" w:name="_Toc410904528"/>
            <w:bookmarkStart w:id="95" w:name="_Toc414884933"/>
            <w:bookmarkStart w:id="96" w:name="_Toc416360063"/>
            <w:bookmarkStart w:id="97" w:name="_Toc421267567"/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F7A8A">
              <w:rPr>
                <w:rFonts w:ascii="Calibri" w:eastAsiaTheme="minorEastAsia" w:hAnsi="Calibri" w:hint="eastAsia"/>
                <w:sz w:val="14"/>
                <w:szCs w:val="14"/>
                <w:lang w:val="fr-CH" w:eastAsia="zh-CN"/>
              </w:rPr>
              <w:t>电话：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ab/>
              <w:t>+4</w:t>
            </w:r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>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FA7244" w:rsidRPr="001C4F41" w:rsidRDefault="00FA7244" w:rsidP="00FA7244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8" w:history="1">
              <w:r w:rsidRPr="00A530A5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A7244" w:rsidRPr="001C4F41" w:rsidRDefault="00FA7244" w:rsidP="00FA724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lang w:val="fr-FR" w:eastAsia="zh-CN"/>
              </w:rPr>
            </w:pPr>
            <w:bookmarkStart w:id="98" w:name="_Toc273023317"/>
            <w:bookmarkStart w:id="99" w:name="_Toc292704947"/>
            <w:bookmarkStart w:id="100" w:name="_Toc295387892"/>
            <w:bookmarkStart w:id="101" w:name="_Toc296675475"/>
            <w:bookmarkStart w:id="102" w:name="_Toc301945286"/>
            <w:bookmarkStart w:id="103" w:name="_Toc308530333"/>
            <w:bookmarkStart w:id="104" w:name="_Toc321233386"/>
            <w:bookmarkStart w:id="105" w:name="_Toc321311657"/>
            <w:bookmarkStart w:id="106" w:name="_Toc321820537"/>
            <w:bookmarkStart w:id="107" w:name="_Toc323035703"/>
            <w:bookmarkStart w:id="108" w:name="_Toc323904371"/>
            <w:bookmarkStart w:id="109" w:name="_Toc332272643"/>
            <w:bookmarkStart w:id="110" w:name="_Toc334776189"/>
            <w:bookmarkStart w:id="111" w:name="_Toc335901496"/>
            <w:bookmarkStart w:id="112" w:name="_Toc337110330"/>
            <w:bookmarkStart w:id="113" w:name="_Toc338779370"/>
            <w:bookmarkStart w:id="114" w:name="_Toc340225510"/>
            <w:bookmarkStart w:id="115" w:name="_Toc341451209"/>
            <w:bookmarkStart w:id="116" w:name="_Toc342912836"/>
            <w:bookmarkStart w:id="117" w:name="_Toc343262673"/>
            <w:bookmarkStart w:id="118" w:name="_Toc345579824"/>
            <w:bookmarkStart w:id="119" w:name="_Toc346885929"/>
            <w:bookmarkStart w:id="120" w:name="_Toc347929577"/>
            <w:bookmarkStart w:id="121" w:name="_Toc349288245"/>
            <w:bookmarkStart w:id="122" w:name="_Toc350415575"/>
            <w:bookmarkStart w:id="123" w:name="_Toc351549873"/>
            <w:bookmarkStart w:id="124" w:name="_Toc352940473"/>
            <w:bookmarkStart w:id="125" w:name="_Toc354053818"/>
            <w:bookmarkStart w:id="126" w:name="_Toc355708833"/>
            <w:bookmarkStart w:id="127" w:name="_Toc357001926"/>
            <w:bookmarkStart w:id="128" w:name="_Toc358192557"/>
            <w:bookmarkStart w:id="129" w:name="_Toc359489410"/>
            <w:bookmarkStart w:id="130" w:name="_Toc360696813"/>
            <w:bookmarkStart w:id="131" w:name="_Toc361921546"/>
            <w:bookmarkStart w:id="132" w:name="_Toc363741383"/>
            <w:bookmarkStart w:id="133" w:name="_Toc364672332"/>
            <w:bookmarkStart w:id="134" w:name="_Toc366157672"/>
            <w:bookmarkStart w:id="135" w:name="_Toc367715511"/>
            <w:bookmarkStart w:id="136" w:name="_Toc369007673"/>
            <w:bookmarkStart w:id="137" w:name="_Toc369007853"/>
            <w:bookmarkStart w:id="138" w:name="_Toc370373460"/>
            <w:bookmarkStart w:id="139" w:name="_Toc371588836"/>
            <w:bookmarkStart w:id="140" w:name="_Toc373157809"/>
            <w:bookmarkStart w:id="141" w:name="_Toc374006622"/>
            <w:bookmarkStart w:id="142" w:name="_Toc374692680"/>
            <w:bookmarkStart w:id="143" w:name="_Toc374692757"/>
            <w:bookmarkStart w:id="144" w:name="_Toc377026487"/>
            <w:bookmarkStart w:id="145" w:name="_Toc378322702"/>
            <w:bookmarkStart w:id="146" w:name="_Toc379440360"/>
            <w:bookmarkStart w:id="147" w:name="_Toc380582885"/>
            <w:bookmarkStart w:id="148" w:name="_Toc381784215"/>
            <w:bookmarkStart w:id="149" w:name="_Toc383182294"/>
            <w:bookmarkStart w:id="150" w:name="_Toc384625680"/>
            <w:bookmarkStart w:id="151" w:name="_Toc385496779"/>
            <w:bookmarkStart w:id="152" w:name="_Toc388946303"/>
            <w:bookmarkStart w:id="153" w:name="_Toc388947550"/>
            <w:bookmarkStart w:id="154" w:name="_Toc389730865"/>
            <w:bookmarkStart w:id="155" w:name="_Toc391386062"/>
            <w:bookmarkStart w:id="156" w:name="_Toc392235866"/>
            <w:bookmarkStart w:id="157" w:name="_Toc393713405"/>
            <w:bookmarkStart w:id="158" w:name="_Toc393714453"/>
            <w:bookmarkStart w:id="159" w:name="_Toc393715457"/>
            <w:bookmarkStart w:id="160" w:name="_Toc395100442"/>
            <w:bookmarkStart w:id="161" w:name="_Toc396212798"/>
            <w:bookmarkStart w:id="162" w:name="_Toc397517635"/>
            <w:bookmarkStart w:id="163" w:name="_Toc399160619"/>
            <w:bookmarkStart w:id="164" w:name="_Toc400374863"/>
            <w:bookmarkStart w:id="165" w:name="_Toc401757899"/>
            <w:bookmarkStart w:id="166" w:name="_Toc402967088"/>
            <w:bookmarkStart w:id="167" w:name="_Toc404332301"/>
            <w:bookmarkStart w:id="168" w:name="_Toc405386767"/>
            <w:bookmarkStart w:id="169" w:name="_Toc406508000"/>
            <w:bookmarkStart w:id="170" w:name="_Toc408576620"/>
            <w:bookmarkStart w:id="171" w:name="_Toc409708219"/>
            <w:bookmarkStart w:id="172" w:name="_Toc410904529"/>
            <w:bookmarkStart w:id="173" w:name="_Toc414884934"/>
            <w:bookmarkStart w:id="174" w:name="_Toc416360064"/>
            <w:bookmarkStart w:id="175" w:name="_Toc421267568"/>
            <w:bookmarkStart w:id="176" w:name="_Toc268773996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电信标准化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局（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TSB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+41 22 730 5211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+41 22 730 5853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1C4F41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9C38B7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n-US" w:eastAsia="zh-CN"/>
                </w:rPr>
                <w:t>tsbtson@itu.int</w:t>
              </w:r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</w:hyperlink>
            <w:bookmarkEnd w:id="17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FA7244" w:rsidRPr="001C4F41" w:rsidRDefault="00FA7244" w:rsidP="00FA7244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 w:eastAsia="zh-CN"/>
              </w:rPr>
            </w:pPr>
            <w:bookmarkStart w:id="177" w:name="_Toc268773997"/>
            <w:bookmarkStart w:id="178" w:name="_Toc273023318"/>
            <w:bookmarkStart w:id="179" w:name="_Toc292704948"/>
            <w:bookmarkStart w:id="180" w:name="_Toc295387893"/>
            <w:bookmarkStart w:id="181" w:name="_Toc296675476"/>
            <w:bookmarkStart w:id="182" w:name="_Toc301945287"/>
            <w:bookmarkStart w:id="183" w:name="_Toc308530334"/>
            <w:bookmarkStart w:id="184" w:name="_Toc321233387"/>
            <w:bookmarkStart w:id="185" w:name="_Toc321311658"/>
            <w:bookmarkStart w:id="186" w:name="_Toc321820538"/>
            <w:bookmarkStart w:id="187" w:name="_Toc323035704"/>
            <w:bookmarkStart w:id="188" w:name="_Toc323904372"/>
            <w:bookmarkStart w:id="189" w:name="_Toc332272644"/>
            <w:bookmarkStart w:id="190" w:name="_Toc334776190"/>
            <w:bookmarkStart w:id="191" w:name="_Toc335901497"/>
            <w:bookmarkStart w:id="192" w:name="_Toc337110331"/>
            <w:bookmarkStart w:id="193" w:name="_Toc338779371"/>
            <w:bookmarkStart w:id="194" w:name="_Toc340225511"/>
            <w:bookmarkStart w:id="195" w:name="_Toc341451210"/>
            <w:bookmarkStart w:id="196" w:name="_Toc342912837"/>
            <w:bookmarkStart w:id="197" w:name="_Toc343262674"/>
            <w:bookmarkStart w:id="198" w:name="_Toc345579825"/>
            <w:bookmarkStart w:id="199" w:name="_Toc346885930"/>
            <w:bookmarkStart w:id="200" w:name="_Toc347929578"/>
            <w:bookmarkStart w:id="201" w:name="_Toc349288246"/>
            <w:bookmarkStart w:id="202" w:name="_Toc350415576"/>
            <w:bookmarkStart w:id="203" w:name="_Toc351549874"/>
            <w:bookmarkStart w:id="204" w:name="_Toc352940474"/>
            <w:bookmarkStart w:id="205" w:name="_Toc354053819"/>
            <w:bookmarkStart w:id="206" w:name="_Toc355708834"/>
            <w:bookmarkStart w:id="207" w:name="_Toc357001927"/>
            <w:bookmarkStart w:id="208" w:name="_Toc358192558"/>
            <w:bookmarkStart w:id="209" w:name="_Toc359489411"/>
            <w:bookmarkStart w:id="210" w:name="_Toc360696814"/>
            <w:bookmarkStart w:id="211" w:name="_Toc361921547"/>
            <w:bookmarkStart w:id="212" w:name="_Toc363741384"/>
            <w:bookmarkStart w:id="213" w:name="_Toc364672333"/>
            <w:bookmarkStart w:id="214" w:name="_Toc366157673"/>
            <w:bookmarkStart w:id="215" w:name="_Toc367715512"/>
            <w:bookmarkStart w:id="216" w:name="_Toc369007674"/>
            <w:bookmarkStart w:id="217" w:name="_Toc369007854"/>
            <w:bookmarkStart w:id="218" w:name="_Toc370373461"/>
            <w:bookmarkStart w:id="219" w:name="_Toc371588837"/>
            <w:bookmarkStart w:id="220" w:name="_Toc373157810"/>
            <w:bookmarkStart w:id="221" w:name="_Toc374006623"/>
            <w:bookmarkStart w:id="222" w:name="_Toc374692681"/>
            <w:bookmarkStart w:id="223" w:name="_Toc374692758"/>
            <w:bookmarkStart w:id="224" w:name="_Toc377026488"/>
            <w:bookmarkStart w:id="225" w:name="_Toc378322703"/>
            <w:bookmarkStart w:id="226" w:name="_Toc379440361"/>
            <w:bookmarkStart w:id="227" w:name="_Toc380582886"/>
            <w:bookmarkStart w:id="228" w:name="_Toc381784216"/>
            <w:bookmarkStart w:id="229" w:name="_Toc383182295"/>
            <w:bookmarkStart w:id="230" w:name="_Toc384625681"/>
            <w:bookmarkStart w:id="231" w:name="_Toc385496780"/>
            <w:bookmarkStart w:id="232" w:name="_Toc388946304"/>
            <w:bookmarkStart w:id="233" w:name="_Toc388947551"/>
            <w:bookmarkStart w:id="234" w:name="_Toc389730866"/>
            <w:bookmarkStart w:id="235" w:name="_Toc391386063"/>
            <w:bookmarkStart w:id="236" w:name="_Toc392235867"/>
            <w:bookmarkStart w:id="237" w:name="_Toc393713406"/>
            <w:bookmarkStart w:id="238" w:name="_Toc393714454"/>
            <w:bookmarkStart w:id="239" w:name="_Toc393715458"/>
            <w:bookmarkStart w:id="240" w:name="_Toc395100443"/>
            <w:bookmarkStart w:id="241" w:name="_Toc396212799"/>
            <w:bookmarkStart w:id="242" w:name="_Toc397517636"/>
            <w:bookmarkStart w:id="243" w:name="_Toc399160620"/>
            <w:bookmarkStart w:id="244" w:name="_Toc400374864"/>
            <w:bookmarkStart w:id="245" w:name="_Toc401757900"/>
            <w:bookmarkStart w:id="246" w:name="_Toc402967089"/>
            <w:bookmarkStart w:id="247" w:name="_Toc404332302"/>
            <w:bookmarkStart w:id="248" w:name="_Toc405386768"/>
            <w:bookmarkStart w:id="249" w:name="_Toc406508001"/>
            <w:bookmarkStart w:id="250" w:name="_Toc408576621"/>
            <w:bookmarkStart w:id="251" w:name="_Toc409708220"/>
            <w:bookmarkStart w:id="252" w:name="_Toc410904530"/>
            <w:bookmarkStart w:id="253" w:name="_Toc414884935"/>
            <w:bookmarkStart w:id="254" w:name="_Toc416360065"/>
            <w:bookmarkStart w:id="255" w:name="_Toc421267569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无线电通信局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BR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+41 22 730 5560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+41 22 730 5785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1C4F41">
              <w:rPr>
                <w:b/>
                <w:bCs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042E70" w:rsidRDefault="00FA7244" w:rsidP="00216FC8">
      <w:pPr>
        <w:pStyle w:val="Heading1"/>
        <w:spacing w:before="0"/>
        <w:ind w:left="142"/>
        <w:jc w:val="center"/>
        <w:rPr>
          <w:lang w:val="fr-FR" w:eastAsia="zh-CN"/>
        </w:rPr>
      </w:pPr>
      <w:bookmarkStart w:id="256" w:name="_Toc421267570"/>
      <w:r>
        <w:rPr>
          <w:rFonts w:eastAsiaTheme="minorEastAsia" w:hint="eastAsia"/>
          <w:lang w:val="en-US" w:eastAsia="zh-CN"/>
        </w:rPr>
        <w:lastRenderedPageBreak/>
        <w:t>目录</w:t>
      </w:r>
      <w:bookmarkEnd w:id="256"/>
    </w:p>
    <w:p w:rsidR="00BA3772" w:rsidRDefault="00BA3772" w:rsidP="00BA3772">
      <w:pPr>
        <w:pStyle w:val="TOC0"/>
        <w:tabs>
          <w:tab w:val="clear" w:pos="567"/>
          <w:tab w:val="left" w:pos="720"/>
        </w:tabs>
        <w:spacing w:before="240"/>
        <w:ind w:right="-6"/>
        <w:rPr>
          <w:rFonts w:ascii="STKaiti" w:eastAsia="STKaiti" w:hAnsi="STKaiti"/>
          <w:lang w:val="en-US" w:eastAsia="zh-CN"/>
        </w:rPr>
      </w:pPr>
      <w:r>
        <w:rPr>
          <w:rFonts w:ascii="STKaiti" w:eastAsia="STKaiti" w:hAnsi="STKaiti" w:hint="eastAsia"/>
          <w:lang w:val="en-US" w:eastAsia="zh-CN"/>
        </w:rPr>
        <w:t>页数</w:t>
      </w:r>
    </w:p>
    <w:p w:rsidR="0028361B" w:rsidRPr="0028361B" w:rsidRDefault="0028361B" w:rsidP="0028361B">
      <w:pPr>
        <w:pStyle w:val="TOC1"/>
        <w:rPr>
          <w:rFonts w:eastAsiaTheme="minorEastAsia"/>
          <w:b/>
          <w:bCs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一般</w:t>
      </w:r>
      <w:r>
        <w:rPr>
          <w:rFonts w:eastAsiaTheme="minorEastAsia"/>
          <w:b/>
          <w:bCs/>
          <w:lang w:val="en-US" w:eastAsia="zh-CN"/>
        </w:rPr>
        <w:t>信息</w:t>
      </w:r>
    </w:p>
    <w:p w:rsidR="0028361B" w:rsidRPr="00A027E2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3D7352">
        <w:rPr>
          <w:rFonts w:eastAsiaTheme="minorEastAsia" w:hint="eastAsia"/>
          <w:lang w:val="en-US" w:eastAsia="zh-CN"/>
        </w:rPr>
        <w:t>国际电联《操作公报》后附的清单</w:t>
      </w:r>
      <w:r w:rsidRPr="00A027E2">
        <w:rPr>
          <w:webHidden/>
          <w:lang w:val="en-US" w:eastAsia="zh-CN"/>
        </w:rPr>
        <w:tab/>
      </w:r>
      <w:r w:rsidRPr="00A027E2">
        <w:rPr>
          <w:webHidden/>
          <w:lang w:val="en-US" w:eastAsia="zh-CN"/>
        </w:rPr>
        <w:tab/>
        <w:t>3</w:t>
      </w:r>
    </w:p>
    <w:p w:rsidR="0028361B" w:rsidRPr="003C3EC1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批准</w:t>
      </w:r>
      <w:r>
        <w:rPr>
          <w:rFonts w:eastAsiaTheme="minorEastAsia" w:hint="eastAsia"/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建议</w:t>
      </w:r>
      <w:r>
        <w:rPr>
          <w:rFonts w:eastAsiaTheme="minorEastAsia"/>
          <w:lang w:val="en-US" w:eastAsia="zh-CN"/>
        </w:rPr>
        <w:t>书</w:t>
      </w:r>
      <w:r w:rsidRPr="003C3EC1">
        <w:rPr>
          <w:webHidden/>
          <w:lang w:val="en-US" w:eastAsia="zh-CN"/>
        </w:rPr>
        <w:tab/>
      </w:r>
      <w:r w:rsidRPr="003C3EC1">
        <w:rPr>
          <w:webHidden/>
          <w:lang w:val="en-US" w:eastAsia="zh-CN"/>
        </w:rPr>
        <w:tab/>
        <w:t>4</w:t>
      </w:r>
    </w:p>
    <w:p w:rsidR="0028361B" w:rsidRPr="00480C40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电话</w:t>
      </w:r>
      <w:r>
        <w:rPr>
          <w:rFonts w:eastAsiaTheme="minorEastAsia"/>
          <w:lang w:val="en-US" w:eastAsia="zh-CN"/>
        </w:rPr>
        <w:t>业务（</w:t>
      </w:r>
      <w:r w:rsidRPr="00480C40"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</w:t>
      </w:r>
      <w:r>
        <w:rPr>
          <w:rFonts w:eastAsiaTheme="minorEastAsia"/>
          <w:lang w:val="en-US" w:eastAsia="zh-CN"/>
        </w:rPr>
        <w:t>书）</w:t>
      </w:r>
      <w:r w:rsidRPr="00480C40">
        <w:rPr>
          <w:webHidden/>
          <w:lang w:val="en-US" w:eastAsia="zh-CN"/>
        </w:rPr>
        <w:tab/>
      </w:r>
      <w:r w:rsidRPr="00480C40">
        <w:rPr>
          <w:webHidden/>
          <w:lang w:val="en-US" w:eastAsia="zh-CN"/>
        </w:rPr>
        <w:tab/>
        <w:t>5</w:t>
      </w:r>
    </w:p>
    <w:p w:rsidR="0028361B" w:rsidRPr="003C3EC1" w:rsidRDefault="003D7352" w:rsidP="003D73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7352">
        <w:rPr>
          <w:rFonts w:asciiTheme="minorHAnsi" w:eastAsia="STKaiti" w:hAnsiTheme="minorHAnsi"/>
          <w:lang w:val="en-US"/>
        </w:rPr>
        <w:t>Ascension</w:t>
      </w:r>
      <w:r w:rsidRPr="003D7352">
        <w:rPr>
          <w:rFonts w:asciiTheme="minorHAnsi" w:eastAsia="STKaiti" w:hAnsiTheme="minorHAnsi"/>
          <w:lang w:val="en-US" w:eastAsia="zh-CN"/>
        </w:rPr>
        <w:t>（</w:t>
      </w:r>
      <w:r w:rsidRPr="003D7352">
        <w:rPr>
          <w:rFonts w:asciiTheme="minorHAnsi" w:eastAsia="STKaiti" w:hAnsiTheme="minorHAnsi"/>
          <w:lang w:val="en-US"/>
        </w:rPr>
        <w:t>Jamestown</w:t>
      </w:r>
      <w:r w:rsidRPr="003D7352">
        <w:rPr>
          <w:rFonts w:asciiTheme="minorHAnsi" w:eastAsia="STKaiti" w:hAnsiTheme="minorHAnsi"/>
          <w:lang w:val="en-US" w:eastAsia="zh-CN"/>
        </w:rPr>
        <w:t>，</w:t>
      </w:r>
      <w:r w:rsidR="0028361B" w:rsidRPr="003D7352">
        <w:rPr>
          <w:rFonts w:asciiTheme="minorHAnsi" w:eastAsia="STKaiti" w:hAnsiTheme="minorHAnsi"/>
          <w:lang w:val="en-US"/>
        </w:rPr>
        <w:t>Sure South Atlantic Limited</w:t>
      </w:r>
      <w:r w:rsidRPr="003D7352">
        <w:rPr>
          <w:rFonts w:asciiTheme="minorHAnsi" w:eastAsia="STKaiti" w:hAnsiTheme="minorHAnsi"/>
          <w:lang w:val="en-US" w:eastAsia="zh-CN"/>
        </w:rPr>
        <w:t>）</w:t>
      </w:r>
      <w:r w:rsidR="0028361B" w:rsidRPr="003C3EC1">
        <w:rPr>
          <w:webHidden/>
          <w:lang w:val="en-US"/>
        </w:rPr>
        <w:tab/>
      </w:r>
      <w:r w:rsidR="0028361B">
        <w:rPr>
          <w:webHidden/>
          <w:lang w:val="en-US"/>
        </w:rPr>
        <w:tab/>
        <w:t>5</w:t>
      </w:r>
    </w:p>
    <w:p w:rsidR="0028361B" w:rsidRPr="003C3EC1" w:rsidRDefault="003D7352" w:rsidP="003D73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3D7352">
        <w:rPr>
          <w:rFonts w:asciiTheme="minorHAnsi" w:eastAsia="STKaiti" w:hAnsiTheme="minorHAnsi"/>
          <w:lang w:val="en-US" w:eastAsia="zh-CN"/>
        </w:rPr>
        <w:t>德国（</w:t>
      </w:r>
      <w:r w:rsidRPr="003D7352">
        <w:rPr>
          <w:rFonts w:asciiTheme="minorHAnsi" w:eastAsia="STKaiti" w:hAnsiTheme="minorHAnsi"/>
          <w:lang w:val="en-US" w:eastAsia="zh-CN"/>
        </w:rPr>
        <w:t>Mainz</w:t>
      </w:r>
      <w:r w:rsidRPr="003D7352">
        <w:rPr>
          <w:rFonts w:asciiTheme="minorHAnsi" w:eastAsia="STKaiti" w:hAnsiTheme="minorHAnsi"/>
          <w:lang w:val="en-US" w:eastAsia="zh-CN"/>
        </w:rPr>
        <w:t>，德国联邦网络机构</w:t>
      </w:r>
      <w:r w:rsidR="0028361B" w:rsidRPr="003D7352">
        <w:rPr>
          <w:rFonts w:asciiTheme="minorHAnsi" w:eastAsia="STKaiti" w:hAnsiTheme="minorHAnsi"/>
          <w:lang w:val="en-US"/>
        </w:rPr>
        <w:t>Bundesnetzagentur</w:t>
      </w:r>
      <w:r>
        <w:rPr>
          <w:rFonts w:asciiTheme="minorHAnsi" w:eastAsia="STKaiti" w:hAnsiTheme="minorHAnsi" w:hint="eastAsia"/>
          <w:lang w:val="en-US" w:eastAsia="zh-CN"/>
        </w:rPr>
        <w:t>（</w:t>
      </w:r>
      <w:r w:rsidR="0028361B" w:rsidRPr="003D7352">
        <w:rPr>
          <w:rFonts w:asciiTheme="minorHAnsi" w:eastAsia="STKaiti" w:hAnsiTheme="minorHAnsi"/>
          <w:lang w:val="en-US" w:eastAsia="zh-CN"/>
        </w:rPr>
        <w:t>BNetzA</w:t>
      </w:r>
      <w:r>
        <w:rPr>
          <w:rFonts w:asciiTheme="minorHAnsi" w:eastAsia="STKaiti" w:hAnsiTheme="minorHAnsi" w:hint="eastAsia"/>
          <w:lang w:val="en-US" w:eastAsia="zh-CN"/>
        </w:rPr>
        <w:t>）</w:t>
      </w:r>
      <w:r w:rsidRPr="003D7352">
        <w:rPr>
          <w:rFonts w:asciiTheme="minorHAnsi" w:eastAsia="STKaiti" w:hAnsiTheme="minorHAnsi"/>
          <w:lang w:val="en-US" w:eastAsia="zh-CN"/>
        </w:rPr>
        <w:t>）</w:t>
      </w:r>
      <w:r w:rsidR="0028361B" w:rsidRPr="003C3EC1">
        <w:rPr>
          <w:webHidden/>
          <w:lang w:val="en-US"/>
        </w:rPr>
        <w:tab/>
      </w:r>
      <w:r w:rsidR="0028361B">
        <w:rPr>
          <w:webHidden/>
          <w:lang w:val="en-US"/>
        </w:rPr>
        <w:tab/>
        <w:t>6</w:t>
      </w:r>
    </w:p>
    <w:p w:rsidR="0028361B" w:rsidRPr="00EA13AC" w:rsidRDefault="003D7352" w:rsidP="003D73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bookmarkStart w:id="257" w:name="OLE_LINK18"/>
      <w:bookmarkStart w:id="258" w:name="OLE_LINK19"/>
      <w:r w:rsidRPr="003D7352">
        <w:rPr>
          <w:rFonts w:ascii="STKaiti" w:eastAsia="STKaiti" w:hAnsi="STKaiti" w:hint="eastAsia"/>
          <w:lang w:val="en-US" w:eastAsia="zh-CN"/>
        </w:rPr>
        <w:t>黎巴</w:t>
      </w:r>
      <w:r w:rsidRPr="003D7352">
        <w:rPr>
          <w:rFonts w:ascii="STKaiti" w:eastAsia="STKaiti" w:hAnsi="STKaiti"/>
          <w:lang w:val="en-US" w:eastAsia="zh-CN"/>
        </w:rPr>
        <w:t>嫩</w:t>
      </w:r>
      <w:r w:rsidRPr="003D7352">
        <w:rPr>
          <w:rFonts w:ascii="STKaiti" w:eastAsia="STKaiti" w:hAnsi="STKaiti" w:hint="eastAsia"/>
          <w:lang w:val="en-US" w:eastAsia="zh-CN"/>
        </w:rPr>
        <w:t>（贝鲁特，黎巴嫩电信部）</w:t>
      </w:r>
      <w:r w:rsidR="0028361B" w:rsidRPr="00EA13AC">
        <w:rPr>
          <w:webHidden/>
          <w:lang w:val="en-US"/>
        </w:rPr>
        <w:tab/>
      </w:r>
      <w:r w:rsidR="0028361B" w:rsidRPr="00EA13AC">
        <w:rPr>
          <w:webHidden/>
          <w:lang w:val="en-US"/>
        </w:rPr>
        <w:tab/>
        <w:t>139</w:t>
      </w:r>
    </w:p>
    <w:bookmarkEnd w:id="257"/>
    <w:bookmarkEnd w:id="258"/>
    <w:p w:rsidR="0028361B" w:rsidRPr="003C3EC1" w:rsidRDefault="003D7352" w:rsidP="003D73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3D7352">
        <w:rPr>
          <w:rFonts w:asciiTheme="minorHAnsi" w:eastAsia="STKaiti" w:hAnsiTheme="minorHAnsi"/>
          <w:lang w:val="en-US" w:eastAsia="zh-CN"/>
        </w:rPr>
        <w:t>塞拉利昴（</w:t>
      </w:r>
      <w:r w:rsidRPr="003D7352">
        <w:rPr>
          <w:rFonts w:asciiTheme="minorHAnsi" w:eastAsia="STKaiti" w:hAnsiTheme="minorHAnsi"/>
          <w:lang w:val="en-US"/>
        </w:rPr>
        <w:t>Freetown</w:t>
      </w:r>
      <w:r w:rsidRPr="003D7352">
        <w:rPr>
          <w:rFonts w:asciiTheme="minorHAnsi" w:eastAsia="STKaiti" w:hAnsiTheme="minorHAnsi"/>
          <w:lang w:val="en-US" w:eastAsia="zh-CN"/>
        </w:rPr>
        <w:t>，国际电信委员会</w:t>
      </w:r>
      <w:r>
        <w:rPr>
          <w:rFonts w:asciiTheme="minorHAnsi" w:eastAsia="STKaiti" w:hAnsiTheme="minorHAnsi" w:hint="eastAsia"/>
          <w:lang w:val="en-US" w:eastAsia="zh-CN"/>
        </w:rPr>
        <w:t>（</w:t>
      </w:r>
      <w:r w:rsidR="0028361B" w:rsidRPr="003D7352">
        <w:rPr>
          <w:rFonts w:asciiTheme="minorHAnsi" w:eastAsia="STKaiti" w:hAnsiTheme="minorHAnsi"/>
          <w:lang w:val="en-US"/>
        </w:rPr>
        <w:t>NATCOM</w:t>
      </w:r>
      <w:r>
        <w:rPr>
          <w:rFonts w:asciiTheme="minorHAnsi" w:eastAsia="STKaiti" w:hAnsiTheme="minorHAnsi" w:hint="eastAsia"/>
          <w:lang w:val="en-US" w:eastAsia="zh-CN"/>
        </w:rPr>
        <w:t>）</w:t>
      </w:r>
      <w:r w:rsidRPr="003D7352">
        <w:rPr>
          <w:rFonts w:asciiTheme="minorHAnsi" w:eastAsia="STKaiti" w:hAnsiTheme="minorHAnsi"/>
          <w:lang w:val="en-US" w:eastAsia="zh-CN"/>
        </w:rPr>
        <w:t>）</w:t>
      </w:r>
      <w:r w:rsidR="0028361B" w:rsidRPr="003C3EC1">
        <w:rPr>
          <w:webHidden/>
          <w:lang w:val="en-US"/>
        </w:rPr>
        <w:tab/>
      </w:r>
      <w:r w:rsidR="0028361B">
        <w:rPr>
          <w:webHidden/>
          <w:lang w:val="en-US"/>
        </w:rPr>
        <w:tab/>
      </w:r>
      <w:r w:rsidR="0028361B" w:rsidRPr="003C3EC1">
        <w:rPr>
          <w:webHidden/>
          <w:lang w:val="en-US"/>
        </w:rPr>
        <w:t>14</w:t>
      </w:r>
      <w:r w:rsidR="0028361B">
        <w:rPr>
          <w:webHidden/>
          <w:lang w:val="en-US"/>
        </w:rPr>
        <w:t>2</w:t>
      </w:r>
    </w:p>
    <w:p w:rsidR="0028361B" w:rsidRPr="003C3EC1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Pr="003C3EC1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3C3EC1">
        <w:rPr>
          <w:webHidden/>
          <w:lang w:val="en-US" w:eastAsia="zh-CN"/>
        </w:rPr>
        <w:t>14</w:t>
      </w:r>
      <w:r>
        <w:rPr>
          <w:webHidden/>
          <w:lang w:val="en-US" w:eastAsia="zh-CN"/>
        </w:rPr>
        <w:t>3</w:t>
      </w:r>
    </w:p>
    <w:p w:rsidR="0028361B" w:rsidRPr="003C3EC1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回叫</w:t>
      </w:r>
      <w:r>
        <w:rPr>
          <w:rFonts w:eastAsiaTheme="minorEastAsia"/>
          <w:lang w:val="en-US" w:eastAsia="zh-CN"/>
        </w:rPr>
        <w:t>和迂回呼叫程序（</w:t>
      </w:r>
      <w:r>
        <w:rPr>
          <w:rFonts w:eastAsiaTheme="minorEastAsia" w:hint="eastAsia"/>
          <w:lang w:val="en-US" w:eastAsia="zh-CN"/>
        </w:rPr>
        <w:t>2006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全权代表大会</w:t>
      </w:r>
      <w:r>
        <w:rPr>
          <w:rFonts w:eastAsiaTheme="minorEastAsia" w:hint="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21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决议</w:t>
      </w:r>
      <w:r>
        <w:rPr>
          <w:rFonts w:eastAsiaTheme="minorEastAsia" w:hint="eastAsia"/>
          <w:lang w:val="en-US" w:eastAsia="zh-CN"/>
        </w:rPr>
        <w:t>修订</w:t>
      </w:r>
      <w:r>
        <w:rPr>
          <w:rFonts w:eastAsiaTheme="minorEastAsia"/>
          <w:lang w:val="en-US" w:eastAsia="zh-CN"/>
        </w:rPr>
        <w:t>版）</w:t>
      </w:r>
      <w:r w:rsidRPr="003C3EC1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3C3EC1">
        <w:rPr>
          <w:webHidden/>
          <w:lang w:val="en-US" w:eastAsia="zh-CN"/>
        </w:rPr>
        <w:t>14</w:t>
      </w:r>
      <w:r>
        <w:rPr>
          <w:webHidden/>
          <w:lang w:val="en-US" w:eastAsia="zh-CN"/>
        </w:rPr>
        <w:t>3</w:t>
      </w:r>
    </w:p>
    <w:p w:rsidR="0028361B" w:rsidRPr="0028361B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对业务</w:t>
      </w:r>
      <w:r>
        <w:rPr>
          <w:rFonts w:eastAsiaTheme="minorEastAsia"/>
          <w:b/>
          <w:bCs/>
          <w:lang w:val="en-US" w:eastAsia="zh-CN"/>
        </w:rPr>
        <w:t>出版物的修正</w:t>
      </w:r>
    </w:p>
    <w:p w:rsidR="0028361B" w:rsidRPr="003C3EC1" w:rsidRDefault="003D7352" w:rsidP="003D73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国际监测</w:t>
      </w:r>
      <w:r>
        <w:rPr>
          <w:rFonts w:eastAsiaTheme="minorEastAsia"/>
          <w:lang w:val="en-US" w:eastAsia="zh-CN"/>
        </w:rPr>
        <w:t>站名录（名录</w:t>
      </w:r>
      <w:r w:rsidR="0028361B" w:rsidRPr="003C3EC1">
        <w:rPr>
          <w:lang w:val="en-US" w:eastAsia="zh-CN"/>
        </w:rPr>
        <w:t>VIII</w:t>
      </w:r>
      <w:r>
        <w:rPr>
          <w:rFonts w:eastAsiaTheme="minorEastAsia" w:hint="eastAsia"/>
          <w:lang w:val="en-US" w:eastAsia="zh-CN"/>
        </w:rPr>
        <w:t>）</w:t>
      </w:r>
      <w:r w:rsidR="0028361B">
        <w:rPr>
          <w:lang w:val="en-US" w:eastAsia="zh-CN"/>
        </w:rPr>
        <w:tab/>
      </w:r>
      <w:r w:rsidR="0028361B">
        <w:rPr>
          <w:lang w:val="en-US" w:eastAsia="zh-CN"/>
        </w:rPr>
        <w:tab/>
      </w:r>
      <w:r w:rsidR="0028361B" w:rsidRPr="003C3EC1">
        <w:rPr>
          <w:webHidden/>
          <w:lang w:val="en-US" w:eastAsia="zh-CN"/>
        </w:rPr>
        <w:t>14</w:t>
      </w:r>
      <w:r w:rsidR="0028361B">
        <w:rPr>
          <w:webHidden/>
          <w:lang w:val="en-US" w:eastAsia="zh-CN"/>
        </w:rPr>
        <w:t>4</w:t>
      </w:r>
    </w:p>
    <w:p w:rsidR="0028361B" w:rsidRPr="003C3EC1" w:rsidRDefault="003D7352" w:rsidP="003D73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国际电</w:t>
      </w:r>
      <w:r>
        <w:rPr>
          <w:rFonts w:eastAsiaTheme="minorEastAsia"/>
          <w:lang w:val="en-US" w:eastAsia="zh-CN"/>
        </w:rPr>
        <w:t>信收费卡</w:t>
      </w:r>
      <w:r>
        <w:rPr>
          <w:rFonts w:eastAsiaTheme="minorEastAsia" w:hint="eastAsia"/>
          <w:lang w:val="en-US" w:eastAsia="zh-CN"/>
        </w:rPr>
        <w:t>颁</w:t>
      </w:r>
      <w:r>
        <w:rPr>
          <w:rFonts w:eastAsiaTheme="minorEastAsia"/>
          <w:lang w:val="en-US" w:eastAsia="zh-CN"/>
        </w:rPr>
        <w:t>发者标示号码表</w:t>
      </w:r>
      <w:r w:rsidR="0028361B" w:rsidRPr="003C3EC1">
        <w:rPr>
          <w:webHidden/>
          <w:lang w:val="en-US" w:eastAsia="zh-CN"/>
        </w:rPr>
        <w:tab/>
      </w:r>
      <w:r w:rsidR="0028361B" w:rsidRPr="003C3EC1">
        <w:rPr>
          <w:webHidden/>
          <w:lang w:val="en-US" w:eastAsia="zh-CN"/>
        </w:rPr>
        <w:tab/>
        <w:t>14</w:t>
      </w:r>
      <w:r w:rsidR="0028361B">
        <w:rPr>
          <w:webHidden/>
          <w:lang w:val="en-US" w:eastAsia="zh-CN"/>
        </w:rPr>
        <w:t>5</w:t>
      </w:r>
    </w:p>
    <w:p w:rsidR="0028361B" w:rsidRPr="003C3EC1" w:rsidRDefault="003D7352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用于</w:t>
      </w:r>
      <w:r>
        <w:rPr>
          <w:rFonts w:eastAsiaTheme="minorEastAsia"/>
          <w:lang w:val="en-US" w:eastAsia="zh-CN"/>
        </w:rPr>
        <w:t>公共网络和订</w:t>
      </w:r>
      <w:r>
        <w:rPr>
          <w:rFonts w:eastAsiaTheme="minorEastAsia" w:hint="eastAsia"/>
          <w:lang w:val="en-US" w:eastAsia="zh-CN"/>
        </w:rPr>
        <w:t>户</w:t>
      </w:r>
      <w:r>
        <w:rPr>
          <w:rFonts w:eastAsiaTheme="minorEastAsia"/>
          <w:lang w:val="en-US" w:eastAsia="zh-CN"/>
        </w:rPr>
        <w:t>的国际识</w:t>
      </w:r>
      <w:r>
        <w:rPr>
          <w:rFonts w:eastAsiaTheme="minorEastAsia" w:hint="eastAsia"/>
          <w:lang w:val="en-US" w:eastAsia="zh-CN"/>
        </w:rPr>
        <w:t>别</w:t>
      </w:r>
      <w:r>
        <w:rPr>
          <w:rFonts w:eastAsiaTheme="minorEastAsia"/>
          <w:lang w:val="en-US" w:eastAsia="zh-CN"/>
        </w:rPr>
        <w:t>规划的移动网络代码</w:t>
      </w:r>
      <w:r w:rsidR="00C815D9">
        <w:rPr>
          <w:rFonts w:eastAsiaTheme="minorEastAsia" w:hint="eastAsia"/>
          <w:lang w:val="en-US" w:eastAsia="zh-CN"/>
        </w:rPr>
        <w:t>（</w:t>
      </w:r>
      <w:r w:rsidR="00C815D9">
        <w:rPr>
          <w:rFonts w:eastAsiaTheme="minorEastAsia" w:hint="eastAsia"/>
          <w:lang w:val="en-US" w:eastAsia="zh-CN"/>
        </w:rPr>
        <w:t>MNC</w:t>
      </w:r>
      <w:r w:rsidR="00C815D9">
        <w:rPr>
          <w:rFonts w:eastAsiaTheme="minorEastAsia" w:hint="eastAsia"/>
          <w:lang w:val="en-US" w:eastAsia="zh-CN"/>
        </w:rPr>
        <w:t>）</w:t>
      </w:r>
      <w:r w:rsidR="0028361B" w:rsidRPr="003C3EC1">
        <w:rPr>
          <w:webHidden/>
          <w:lang w:val="en-US" w:eastAsia="zh-CN"/>
        </w:rPr>
        <w:tab/>
      </w:r>
      <w:r w:rsidR="0028361B">
        <w:rPr>
          <w:webHidden/>
          <w:lang w:val="en-US" w:eastAsia="zh-CN"/>
        </w:rPr>
        <w:tab/>
      </w:r>
      <w:r w:rsidR="0028361B" w:rsidRPr="003C3EC1">
        <w:rPr>
          <w:webHidden/>
          <w:lang w:val="en-US" w:eastAsia="zh-CN"/>
        </w:rPr>
        <w:t>14</w:t>
      </w:r>
      <w:r w:rsidR="0028361B">
        <w:rPr>
          <w:webHidden/>
          <w:lang w:val="en-US" w:eastAsia="zh-CN"/>
        </w:rPr>
        <w:t>5</w:t>
      </w:r>
    </w:p>
    <w:p w:rsidR="0028361B" w:rsidRPr="003C3EC1" w:rsidRDefault="003D7352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国际电联电信运营商代码列表</w:t>
      </w:r>
      <w:r w:rsidR="0028361B" w:rsidRPr="003C3EC1">
        <w:rPr>
          <w:webHidden/>
          <w:lang w:val="en-US" w:eastAsia="zh-CN"/>
        </w:rPr>
        <w:tab/>
      </w:r>
      <w:r w:rsidR="0028361B" w:rsidRPr="003C3EC1">
        <w:rPr>
          <w:webHidden/>
          <w:lang w:val="en-US" w:eastAsia="zh-CN"/>
        </w:rPr>
        <w:tab/>
        <w:t>14</w:t>
      </w:r>
      <w:r w:rsidR="0028361B">
        <w:rPr>
          <w:webHidden/>
          <w:lang w:val="en-US" w:eastAsia="zh-CN"/>
        </w:rPr>
        <w:t>6</w:t>
      </w:r>
    </w:p>
    <w:p w:rsidR="0028361B" w:rsidRPr="003C3EC1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国际信</w:t>
      </w:r>
      <w:r>
        <w:rPr>
          <w:rFonts w:eastAsiaTheme="minorEastAsia"/>
          <w:lang w:val="en-US" w:eastAsia="zh-CN"/>
        </w:rPr>
        <w:t>令点代码</w:t>
      </w:r>
      <w:r>
        <w:rPr>
          <w:rFonts w:eastAsiaTheme="minorEastAsia" w:hint="eastAsia"/>
          <w:lang w:val="en-US" w:eastAsia="zh-CN"/>
        </w:rPr>
        <w:t>（</w:t>
      </w:r>
      <w:r w:rsidRPr="003C3EC1">
        <w:rPr>
          <w:lang w:val="en-US" w:eastAsia="zh-CN"/>
        </w:rPr>
        <w:t>ISPC</w:t>
      </w:r>
      <w:r>
        <w:rPr>
          <w:rFonts w:eastAsiaTheme="minorEastAsia" w:hint="eastAsia"/>
          <w:lang w:val="en-US" w:eastAsia="zh-CN"/>
        </w:rPr>
        <w:t>）列</w:t>
      </w:r>
      <w:r>
        <w:rPr>
          <w:rFonts w:eastAsiaTheme="minorEastAsia"/>
          <w:lang w:val="en-US" w:eastAsia="zh-CN"/>
        </w:rPr>
        <w:t>表</w:t>
      </w:r>
      <w:r w:rsidRPr="003C3EC1">
        <w:rPr>
          <w:webHidden/>
          <w:lang w:val="en-US" w:eastAsia="zh-CN"/>
        </w:rPr>
        <w:tab/>
      </w:r>
      <w:r w:rsidRPr="003C3EC1">
        <w:rPr>
          <w:webHidden/>
          <w:lang w:val="en-US" w:eastAsia="zh-CN"/>
        </w:rPr>
        <w:tab/>
        <w:t>14</w:t>
      </w:r>
      <w:r>
        <w:rPr>
          <w:webHidden/>
          <w:lang w:val="en-US" w:eastAsia="zh-CN"/>
        </w:rPr>
        <w:t>6</w:t>
      </w:r>
    </w:p>
    <w:p w:rsidR="0028361B" w:rsidRPr="0028361B" w:rsidRDefault="0028361B" w:rsidP="0028361B">
      <w:pPr>
        <w:rPr>
          <w:rFonts w:eastAsia="STKaiti"/>
          <w:lang w:val="en-US" w:eastAsia="zh-CN"/>
        </w:rPr>
      </w:pPr>
    </w:p>
    <w:p w:rsidR="002C2D56" w:rsidRDefault="002C2D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AE1B22" w:rsidRPr="00DA7270" w:rsidRDefault="00AE1B22" w:rsidP="00AE1B22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A7244" w:rsidRPr="00677B65" w:rsidTr="00AE1B2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4" w:rsidRPr="00677B65" w:rsidRDefault="00FA7244" w:rsidP="00FA7244">
            <w:pPr>
              <w:pStyle w:val="TableHead1"/>
              <w:rPr>
                <w:rFonts w:eastAsia="SimSun"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042E70" w:rsidRPr="00042E70">
              <w:rPr>
                <w:rFonts w:eastAsia="SimSun"/>
                <w:i w:val="0"/>
                <w:iCs/>
                <w:vertAlign w:val="superscript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4" w:rsidRPr="00677B65" w:rsidRDefault="00FA7244" w:rsidP="00FA7244">
            <w:pPr>
              <w:pStyle w:val="TableHead1"/>
              <w:rPr>
                <w:rFonts w:eastAsia="SimSun"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信息：</w:t>
            </w:r>
          </w:p>
        </w:tc>
      </w:tr>
      <w:tr w:rsidR="00700924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4" w:rsidRDefault="00700924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4" w:rsidRPr="00980F0A" w:rsidRDefault="00700924" w:rsidP="00700924">
            <w:pPr>
              <w:jc w:val="center"/>
            </w:pPr>
            <w:r w:rsidRPr="00980F0A"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24" w:rsidRDefault="00700924" w:rsidP="00700924">
            <w:pPr>
              <w:jc w:val="center"/>
            </w:pPr>
            <w:r w:rsidRPr="00980F0A">
              <w:t>18.V.2015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AE1B22" w:rsidTr="00AE1B2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22" w:rsidRDefault="00AE1B22" w:rsidP="00AE1B2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042E70" w:rsidRPr="00FC2520" w:rsidRDefault="00BA3772" w:rsidP="00042E70">
      <w:pPr>
        <w:tabs>
          <w:tab w:val="clear" w:pos="1276"/>
          <w:tab w:val="clear" w:pos="1843"/>
          <w:tab w:val="left" w:pos="1985"/>
        </w:tabs>
        <w:ind w:left="1985" w:hanging="284"/>
        <w:jc w:val="left"/>
        <w:rPr>
          <w:rFonts w:eastAsia="SimSun"/>
          <w:i/>
          <w:iCs/>
          <w:lang w:val="ru-RU" w:eastAsia="zh-CN"/>
        </w:rPr>
      </w:pP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="00042E70" w:rsidRPr="00FC2520">
        <w:rPr>
          <w:rFonts w:eastAsia="SimSun"/>
          <w:lang w:val="ru-RU" w:eastAsia="zh-CN"/>
        </w:rPr>
        <w:tab/>
      </w:r>
      <w:r w:rsidR="00042E70" w:rsidRPr="00042E70">
        <w:rPr>
          <w:rFonts w:ascii="STKaiti" w:eastAsia="STKaiti" w:hAnsi="STKaiti" w:hint="eastAsia"/>
          <w:lang w:val="ru-RU" w:eastAsia="zh-CN"/>
        </w:rPr>
        <w:t>该日期</w:t>
      </w:r>
      <w:r w:rsidR="00042E70" w:rsidRPr="00042E70">
        <w:rPr>
          <w:rFonts w:ascii="STKaiti" w:eastAsia="STKaiti" w:hAnsi="STKaiti"/>
          <w:lang w:val="ru-RU" w:eastAsia="zh-CN"/>
        </w:rPr>
        <w:t>多指英文版本的出版日期。</w:t>
      </w:r>
    </w:p>
    <w:p w:rsidR="00E10D9E" w:rsidRPr="00DB3264" w:rsidRDefault="008149B6" w:rsidP="00FA7244">
      <w:pPr>
        <w:pStyle w:val="Heading1"/>
        <w:spacing w:before="0"/>
        <w:jc w:val="center"/>
        <w:rPr>
          <w:rFonts w:asciiTheme="minorHAnsi" w:hAnsiTheme="minorHAnsi"/>
          <w:lang w:val="en-US" w:eastAsia="zh-CN"/>
        </w:rPr>
      </w:pPr>
      <w:r w:rsidRPr="00042E70">
        <w:rPr>
          <w:rFonts w:asciiTheme="minorHAnsi" w:hAnsiTheme="minorHAnsi"/>
          <w:lang w:val="ru-RU" w:eastAsia="zh-CN"/>
        </w:rPr>
        <w:br w:type="page"/>
      </w:r>
      <w:bookmarkStart w:id="259" w:name="_Toc253407141"/>
      <w:bookmarkStart w:id="260" w:name="_Toc259783104"/>
      <w:bookmarkStart w:id="261" w:name="_Toc266181233"/>
      <w:bookmarkStart w:id="262" w:name="_Toc268773999"/>
      <w:bookmarkStart w:id="263" w:name="_Toc271700476"/>
      <w:bookmarkStart w:id="264" w:name="_Toc273023320"/>
      <w:bookmarkStart w:id="265" w:name="_Toc274223814"/>
      <w:bookmarkStart w:id="266" w:name="_Toc276717162"/>
      <w:bookmarkStart w:id="267" w:name="_Toc279669135"/>
      <w:bookmarkStart w:id="268" w:name="_Toc280349205"/>
      <w:bookmarkStart w:id="269" w:name="_Toc282526037"/>
      <w:bookmarkStart w:id="270" w:name="_Toc283737194"/>
      <w:bookmarkStart w:id="271" w:name="_Toc286218711"/>
      <w:bookmarkStart w:id="272" w:name="_Toc288660268"/>
      <w:bookmarkStart w:id="273" w:name="_Toc291005378"/>
      <w:bookmarkStart w:id="274" w:name="_Toc292704950"/>
      <w:bookmarkStart w:id="275" w:name="_Toc295387895"/>
      <w:bookmarkStart w:id="276" w:name="_Toc296675478"/>
      <w:bookmarkStart w:id="277" w:name="_Toc297804717"/>
      <w:bookmarkStart w:id="278" w:name="_Toc301945289"/>
      <w:bookmarkStart w:id="279" w:name="_Toc303344248"/>
      <w:bookmarkStart w:id="280" w:name="_Toc304892154"/>
      <w:bookmarkStart w:id="281" w:name="_Toc308530336"/>
      <w:bookmarkStart w:id="282" w:name="_Toc311103642"/>
      <w:bookmarkStart w:id="283" w:name="_Toc313973312"/>
      <w:bookmarkStart w:id="284" w:name="_Toc316479952"/>
      <w:bookmarkStart w:id="285" w:name="_Toc318964998"/>
      <w:bookmarkStart w:id="286" w:name="_Toc320536954"/>
      <w:bookmarkStart w:id="287" w:name="_Toc321233389"/>
      <w:bookmarkStart w:id="288" w:name="_Toc321311660"/>
      <w:bookmarkStart w:id="289" w:name="_Toc321820540"/>
      <w:bookmarkStart w:id="290" w:name="_Toc323035706"/>
      <w:bookmarkStart w:id="291" w:name="_Toc323904374"/>
      <w:bookmarkStart w:id="292" w:name="_Toc332272646"/>
      <w:bookmarkStart w:id="293" w:name="_Toc334776192"/>
      <w:bookmarkStart w:id="294" w:name="_Toc335901499"/>
      <w:bookmarkStart w:id="295" w:name="_Toc337110333"/>
      <w:bookmarkStart w:id="296" w:name="_Toc338779373"/>
      <w:bookmarkStart w:id="297" w:name="_Toc340225513"/>
      <w:bookmarkStart w:id="298" w:name="_Toc341451212"/>
      <w:bookmarkStart w:id="299" w:name="_Toc342912839"/>
      <w:bookmarkStart w:id="300" w:name="_Toc343262676"/>
      <w:bookmarkStart w:id="301" w:name="_Toc345579827"/>
      <w:bookmarkStart w:id="302" w:name="_Toc346885932"/>
      <w:bookmarkStart w:id="303" w:name="_Toc347929580"/>
      <w:bookmarkStart w:id="304" w:name="_Toc349288248"/>
      <w:bookmarkStart w:id="305" w:name="_Toc350415578"/>
      <w:bookmarkStart w:id="306" w:name="_Toc351549876"/>
      <w:bookmarkStart w:id="307" w:name="_Toc352940476"/>
      <w:bookmarkStart w:id="308" w:name="_Toc354053821"/>
      <w:bookmarkStart w:id="309" w:name="_Toc355708836"/>
      <w:bookmarkStart w:id="310" w:name="_Toc421267571"/>
      <w:r w:rsidR="00FA7244" w:rsidRPr="001B412B">
        <w:rPr>
          <w:rFonts w:eastAsia="SimHei" w:hint="eastAsia"/>
          <w:lang w:val="en-US" w:eastAsia="zh-CN"/>
        </w:rPr>
        <w:lastRenderedPageBreak/>
        <w:t>一般信息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E10D9E" w:rsidRPr="00115C7C" w:rsidRDefault="00FA7244" w:rsidP="00F149EA">
      <w:pPr>
        <w:pStyle w:val="Heading20"/>
        <w:spacing w:before="180"/>
        <w:rPr>
          <w:lang w:val="en-US" w:eastAsia="zh-CN"/>
        </w:rPr>
      </w:pPr>
      <w:bookmarkStart w:id="311" w:name="_Toc253407142"/>
      <w:bookmarkStart w:id="312" w:name="_Toc259783105"/>
      <w:bookmarkStart w:id="313" w:name="_Toc262631768"/>
      <w:bookmarkStart w:id="314" w:name="_Toc265056484"/>
      <w:bookmarkStart w:id="315" w:name="_Toc266181234"/>
      <w:bookmarkStart w:id="316" w:name="_Toc268774000"/>
      <w:bookmarkStart w:id="317" w:name="_Toc271700477"/>
      <w:bookmarkStart w:id="318" w:name="_Toc273023321"/>
      <w:bookmarkStart w:id="319" w:name="_Toc274223815"/>
      <w:bookmarkStart w:id="320" w:name="_Toc276717163"/>
      <w:bookmarkStart w:id="321" w:name="_Toc279669136"/>
      <w:bookmarkStart w:id="322" w:name="_Toc280349206"/>
      <w:bookmarkStart w:id="323" w:name="_Toc282526038"/>
      <w:bookmarkStart w:id="324" w:name="_Toc283737195"/>
      <w:bookmarkStart w:id="325" w:name="_Toc286218712"/>
      <w:bookmarkStart w:id="326" w:name="_Toc288660269"/>
      <w:bookmarkStart w:id="327" w:name="_Toc291005379"/>
      <w:bookmarkStart w:id="328" w:name="_Toc292704951"/>
      <w:bookmarkStart w:id="329" w:name="_Toc295387896"/>
      <w:bookmarkStart w:id="330" w:name="_Toc296675479"/>
      <w:bookmarkStart w:id="331" w:name="_Toc297804718"/>
      <w:bookmarkStart w:id="332" w:name="_Toc301945290"/>
      <w:bookmarkStart w:id="333" w:name="_Toc303344249"/>
      <w:bookmarkStart w:id="334" w:name="_Toc304892155"/>
      <w:bookmarkStart w:id="335" w:name="_Toc308530337"/>
      <w:bookmarkStart w:id="336" w:name="_Toc311103643"/>
      <w:bookmarkStart w:id="337" w:name="_Toc313973313"/>
      <w:bookmarkStart w:id="338" w:name="_Toc316479953"/>
      <w:bookmarkStart w:id="339" w:name="_Toc318964999"/>
      <w:bookmarkStart w:id="340" w:name="_Toc320536955"/>
      <w:bookmarkStart w:id="341" w:name="_Toc321233390"/>
      <w:bookmarkStart w:id="342" w:name="_Toc321311661"/>
      <w:bookmarkStart w:id="343" w:name="_Toc321820541"/>
      <w:bookmarkStart w:id="344" w:name="_Toc323035707"/>
      <w:bookmarkStart w:id="345" w:name="_Toc323904375"/>
      <w:bookmarkStart w:id="346" w:name="_Toc332272647"/>
      <w:bookmarkStart w:id="347" w:name="_Toc334776193"/>
      <w:bookmarkStart w:id="348" w:name="_Toc335901500"/>
      <w:bookmarkStart w:id="349" w:name="_Toc337110334"/>
      <w:bookmarkStart w:id="350" w:name="_Toc338779374"/>
      <w:bookmarkStart w:id="351" w:name="_Toc340225514"/>
      <w:bookmarkStart w:id="352" w:name="_Toc341451213"/>
      <w:bookmarkStart w:id="353" w:name="_Toc342912840"/>
      <w:bookmarkStart w:id="354" w:name="_Toc343262677"/>
      <w:bookmarkStart w:id="355" w:name="_Toc345579828"/>
      <w:bookmarkStart w:id="356" w:name="_Toc346885933"/>
      <w:bookmarkStart w:id="357" w:name="_Toc347929581"/>
      <w:bookmarkStart w:id="358" w:name="_Toc349288249"/>
      <w:bookmarkStart w:id="359" w:name="_Toc350415579"/>
      <w:bookmarkStart w:id="360" w:name="_Toc351549877"/>
      <w:bookmarkStart w:id="361" w:name="_Toc352940477"/>
      <w:bookmarkStart w:id="362" w:name="_Toc354053822"/>
      <w:bookmarkStart w:id="363" w:name="_Toc355708837"/>
      <w:bookmarkStart w:id="364" w:name="_Toc421267572"/>
      <w:r w:rsidRPr="00E45DB1">
        <w:rPr>
          <w:rFonts w:eastAsia="SimHei" w:hint="eastAsia"/>
          <w:lang w:eastAsia="zh-CN"/>
        </w:rPr>
        <w:t>国际电联《操作公报》后附的清单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:rsidR="00A35AB2" w:rsidRPr="00DB3264" w:rsidRDefault="00A35AB2" w:rsidP="00A35AB2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65" w:name="_Toc105302119"/>
      <w:bookmarkStart w:id="366" w:name="_Toc106504837"/>
      <w:bookmarkStart w:id="367" w:name="_Toc107798484"/>
      <w:bookmarkStart w:id="368" w:name="_Toc109028728"/>
      <w:bookmarkStart w:id="369" w:name="_Toc109631795"/>
      <w:bookmarkStart w:id="370" w:name="_Toc109631890"/>
      <w:bookmarkStart w:id="371" w:name="_Toc110233107"/>
      <w:bookmarkStart w:id="372" w:name="_Toc110233322"/>
      <w:bookmarkStart w:id="373" w:name="_Toc111607471"/>
      <w:bookmarkStart w:id="374" w:name="_Toc113250000"/>
      <w:bookmarkStart w:id="375" w:name="_Toc114285869"/>
      <w:bookmarkStart w:id="376" w:name="_Toc116117066"/>
      <w:bookmarkStart w:id="377" w:name="_Toc117389514"/>
      <w:bookmarkStart w:id="378" w:name="_Toc119749612"/>
      <w:bookmarkStart w:id="379" w:name="_Toc121281070"/>
      <w:bookmarkStart w:id="380" w:name="_Toc122238432"/>
      <w:bookmarkStart w:id="381" w:name="_Toc122940721"/>
      <w:bookmarkStart w:id="382" w:name="_Toc126481926"/>
      <w:bookmarkStart w:id="383" w:name="_Toc127606592"/>
      <w:bookmarkStart w:id="384" w:name="_Toc128886943"/>
      <w:bookmarkStart w:id="385" w:name="_Toc131917082"/>
      <w:bookmarkStart w:id="386" w:name="_Toc131917356"/>
      <w:bookmarkStart w:id="387" w:name="_Toc135453245"/>
      <w:bookmarkStart w:id="388" w:name="_Toc136762578"/>
      <w:bookmarkStart w:id="389" w:name="_Toc138153363"/>
      <w:bookmarkStart w:id="390" w:name="_Toc139444662"/>
      <w:bookmarkStart w:id="391" w:name="_Toc140656512"/>
      <w:bookmarkStart w:id="392" w:name="_Toc141774304"/>
      <w:bookmarkStart w:id="393" w:name="_Toc143331177"/>
      <w:bookmarkStart w:id="394" w:name="_Toc144780335"/>
      <w:bookmarkStart w:id="395" w:name="_Toc146011631"/>
      <w:bookmarkStart w:id="396" w:name="_Toc147313830"/>
      <w:bookmarkStart w:id="397" w:name="_Toc148518933"/>
      <w:bookmarkStart w:id="398" w:name="_Toc148519277"/>
      <w:bookmarkStart w:id="399" w:name="_Toc150078542"/>
      <w:bookmarkStart w:id="400" w:name="_Toc151281224"/>
      <w:bookmarkStart w:id="401" w:name="_Toc152663483"/>
      <w:bookmarkStart w:id="402" w:name="_Toc153877708"/>
      <w:bookmarkStart w:id="403" w:name="_Toc156378795"/>
      <w:bookmarkStart w:id="404" w:name="_Toc158019338"/>
      <w:bookmarkStart w:id="405" w:name="_Toc159212689"/>
      <w:bookmarkStart w:id="406" w:name="_Toc160456136"/>
      <w:bookmarkStart w:id="407" w:name="_Toc161638205"/>
      <w:bookmarkStart w:id="408" w:name="_Toc162942676"/>
      <w:bookmarkStart w:id="409" w:name="_Toc164586120"/>
      <w:bookmarkStart w:id="410" w:name="_Toc165690490"/>
      <w:bookmarkStart w:id="411" w:name="_Toc166647544"/>
      <w:bookmarkStart w:id="412" w:name="_Toc168388002"/>
      <w:bookmarkStart w:id="413" w:name="_Toc169584443"/>
      <w:bookmarkStart w:id="414" w:name="_Toc170815249"/>
      <w:bookmarkStart w:id="415" w:name="_Toc171936761"/>
      <w:bookmarkStart w:id="416" w:name="_Toc173647010"/>
      <w:bookmarkStart w:id="417" w:name="_Toc174436269"/>
      <w:bookmarkStart w:id="418" w:name="_Toc176340203"/>
      <w:bookmarkStart w:id="419" w:name="_Toc177526404"/>
      <w:bookmarkStart w:id="420" w:name="_Toc178733525"/>
      <w:bookmarkStart w:id="421" w:name="_Toc181591757"/>
      <w:bookmarkStart w:id="422" w:name="_Toc182996109"/>
      <w:bookmarkStart w:id="423" w:name="_Toc184099119"/>
      <w:bookmarkStart w:id="424" w:name="_Toc187491733"/>
      <w:bookmarkStart w:id="425" w:name="_Toc188073917"/>
      <w:bookmarkStart w:id="426" w:name="_Toc191803606"/>
      <w:bookmarkStart w:id="427" w:name="_Toc192925234"/>
      <w:bookmarkStart w:id="428" w:name="_Toc193013099"/>
      <w:bookmarkStart w:id="429" w:name="_Toc196019478"/>
      <w:bookmarkStart w:id="430" w:name="_Toc197223434"/>
      <w:bookmarkStart w:id="431" w:name="_Toc198519367"/>
      <w:bookmarkStart w:id="432" w:name="_Toc200872012"/>
      <w:bookmarkStart w:id="433" w:name="_Toc202750807"/>
      <w:bookmarkStart w:id="434" w:name="_Toc202750917"/>
      <w:bookmarkStart w:id="435" w:name="_Toc202751280"/>
      <w:bookmarkStart w:id="436" w:name="_Toc203553649"/>
      <w:bookmarkStart w:id="437" w:name="_Toc204666529"/>
      <w:bookmarkStart w:id="438" w:name="_Toc205106594"/>
      <w:bookmarkStart w:id="439" w:name="_Toc206389934"/>
      <w:bookmarkStart w:id="440" w:name="_Toc208205449"/>
      <w:bookmarkStart w:id="441" w:name="_Toc211848177"/>
      <w:bookmarkStart w:id="442" w:name="_Toc212964587"/>
      <w:bookmarkStart w:id="443" w:name="_Toc214162711"/>
      <w:bookmarkStart w:id="444" w:name="_Toc215907199"/>
      <w:bookmarkStart w:id="445" w:name="_Toc219001148"/>
      <w:bookmarkStart w:id="446" w:name="_Toc219610057"/>
      <w:bookmarkStart w:id="447" w:name="_Toc222028812"/>
      <w:bookmarkStart w:id="448" w:name="_Toc223252037"/>
      <w:bookmarkStart w:id="449" w:name="_Toc224533682"/>
      <w:bookmarkStart w:id="450" w:name="_Toc226791560"/>
      <w:bookmarkStart w:id="451" w:name="_Toc228766354"/>
      <w:bookmarkStart w:id="452" w:name="_Toc229971353"/>
      <w:bookmarkStart w:id="453" w:name="_Toc232323931"/>
      <w:bookmarkStart w:id="454" w:name="_Toc233609592"/>
      <w:bookmarkStart w:id="455" w:name="_Toc235352384"/>
      <w:bookmarkStart w:id="456" w:name="_Toc236573557"/>
      <w:bookmarkStart w:id="457" w:name="_Toc240790085"/>
      <w:bookmarkStart w:id="458" w:name="_Toc242001425"/>
      <w:bookmarkStart w:id="459" w:name="_Toc243300311"/>
      <w:bookmarkStart w:id="460" w:name="_Toc244506936"/>
      <w:bookmarkStart w:id="461" w:name="_Toc248829258"/>
      <w:bookmarkStart w:id="462" w:name="_Toc262631799"/>
      <w:bookmarkStart w:id="463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:rsidR="00A35AB2" w:rsidRPr="00DB3264" w:rsidRDefault="00A35AB2" w:rsidP="00A35AB2">
      <w:pPr>
        <w:rPr>
          <w:lang w:eastAsia="zh-CN"/>
        </w:rPr>
      </w:pPr>
      <w:r>
        <w:rPr>
          <w:lang w:eastAsia="zh-CN"/>
        </w:rPr>
        <w:t>A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35AB2" w:rsidRDefault="00A35AB2" w:rsidP="00A35AB2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BA3772" w:rsidRDefault="00BA3772" w:rsidP="00A35AB2">
      <w:pPr>
        <w:spacing w:before="0" w:line="200" w:lineRule="exact"/>
        <w:ind w:left="567" w:hanging="567"/>
        <w:rPr>
          <w:rFonts w:asciiTheme="minorHAnsi" w:hAnsiTheme="minorHAnsi"/>
          <w:lang w:val="en-US" w:eastAsia="zh-CN"/>
        </w:rPr>
      </w:pPr>
    </w:p>
    <w:p w:rsidR="00A35AB2" w:rsidRPr="0018304D" w:rsidRDefault="00A35AB2" w:rsidP="00CC591E">
      <w:pPr>
        <w:spacing w:before="0" w:line="24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1073</w:t>
      </w:r>
      <w:r>
        <w:rPr>
          <w:rFonts w:asciiTheme="minorHAnsi" w:hAnsiTheme="minorHAnsi"/>
          <w:lang w:val="en-US" w:eastAsia="zh-CN"/>
        </w:rPr>
        <w:tab/>
        <w:t>2015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法定时间</w:t>
      </w:r>
    </w:p>
    <w:p w:rsidR="00A35AB2" w:rsidRPr="00E45DB1" w:rsidRDefault="00A35AB2" w:rsidP="00A35AB2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国际信令点代码列表（</w:t>
      </w:r>
      <w:r w:rsidRPr="00E45DB1">
        <w:rPr>
          <w:rFonts w:asciiTheme="minorHAnsi" w:eastAsia="SimSun" w:hAnsiTheme="minorHAnsi"/>
          <w:lang w:val="en-US" w:eastAsia="zh-CN"/>
        </w:rPr>
        <w:t>ISPC</w:t>
      </w:r>
      <w:r w:rsidRPr="00E45DB1">
        <w:rPr>
          <w:rFonts w:asciiTheme="minorHAnsi" w:eastAsia="SimSun" w:hAnsiTheme="minorHAnsi" w:hint="eastAsia"/>
          <w:lang w:val="en-US" w:eastAsia="zh-CN"/>
        </w:rPr>
        <w:t>）（根据</w:t>
      </w:r>
      <w:r w:rsidRPr="00E45DB1">
        <w:rPr>
          <w:rFonts w:asciiTheme="minorHAnsi" w:eastAsia="SimSun" w:hAnsiTheme="minorHAnsi"/>
          <w:lang w:val="en-US" w:eastAsia="zh-CN"/>
        </w:rPr>
        <w:t>ITU-T Q.708</w:t>
      </w:r>
      <w:r w:rsidRPr="00E45DB1">
        <w:rPr>
          <w:rFonts w:asciiTheme="minorHAnsi" w:eastAsia="SimSun" w:hAnsiTheme="minorHAnsi" w:hint="eastAsia"/>
          <w:lang w:val="en-US" w:eastAsia="zh-CN"/>
        </w:rPr>
        <w:t>建议书</w:t>
      </w:r>
      <w:r w:rsidRPr="00E45DB1">
        <w:rPr>
          <w:rFonts w:asciiTheme="minorHAnsi" w:eastAsia="SimSun" w:hAnsiTheme="minorHAnsi"/>
          <w:lang w:val="en-US" w:eastAsia="zh-CN"/>
        </w:rPr>
        <w:t>（</w:t>
      </w:r>
      <w:r w:rsidRPr="00E45DB1">
        <w:rPr>
          <w:rFonts w:asciiTheme="minorHAnsi" w:eastAsia="SimSun" w:hAnsiTheme="minorHAnsi"/>
          <w:lang w:val="en-US" w:eastAsia="zh-CN"/>
        </w:rPr>
        <w:t>03/99</w:t>
      </w:r>
      <w:r w:rsidRPr="00E45DB1">
        <w:rPr>
          <w:rFonts w:asciiTheme="minorHAnsi" w:eastAsia="SimSun" w:hAnsiTheme="minorHAnsi"/>
          <w:lang w:val="en-US" w:eastAsia="zh-CN"/>
        </w:rPr>
        <w:t>）</w:t>
      </w:r>
      <w:r w:rsidRPr="00E45DB1">
        <w:rPr>
          <w:rFonts w:asciiTheme="minorHAnsi" w:eastAsia="SimSun" w:hAnsiTheme="minorHAnsi" w:hint="eastAsia"/>
          <w:lang w:val="en-US" w:eastAsia="zh-CN"/>
        </w:rPr>
        <w:t>）（截至</w:t>
      </w:r>
      <w:r w:rsidRPr="00E45DB1">
        <w:rPr>
          <w:rFonts w:asciiTheme="minorHAnsi" w:eastAsia="SimSun" w:hAnsiTheme="minorHAnsi" w:hint="eastAsia"/>
          <w:lang w:val="en-US" w:eastAsia="zh-CN"/>
        </w:rPr>
        <w:t>2015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 w:hint="eastAsia"/>
          <w:lang w:val="en-US" w:eastAsia="zh-CN"/>
        </w:rPr>
        <w:t>1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A35AB2" w:rsidRPr="00E45DB1" w:rsidRDefault="00A35AB2" w:rsidP="00A35AB2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 w:rsidRPr="00E45DB1">
        <w:rPr>
          <w:rFonts w:asciiTheme="minorHAnsi" w:eastAsia="SimSun" w:hAnsiTheme="minorHAnsi"/>
          <w:lang w:val="en-US" w:eastAsia="zh-CN"/>
        </w:rPr>
        <w:t>1066</w:t>
      </w:r>
      <w:r w:rsidRPr="00E45DB1">
        <w:rPr>
          <w:rFonts w:asciiTheme="minorHAnsi" w:eastAsia="SimSun" w:hAnsiTheme="minorHAnsi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信令区域</w:t>
      </w:r>
      <w:r w:rsidRPr="00E45DB1">
        <w:rPr>
          <w:rFonts w:asciiTheme="minorHAnsi" w:eastAsia="SimSun" w:hAnsiTheme="minorHAnsi"/>
          <w:lang w:val="en-US" w:eastAsia="zh-CN"/>
        </w:rPr>
        <w:t>/</w:t>
      </w:r>
      <w:r w:rsidRPr="00E45DB1">
        <w:rPr>
          <w:rFonts w:asciiTheme="minorHAnsi" w:eastAsia="SimSun" w:hAnsiTheme="minorHAnsi" w:hint="eastAsia"/>
          <w:lang w:val="en-US" w:eastAsia="zh-CN"/>
        </w:rPr>
        <w:t>网络编码（</w:t>
      </w:r>
      <w:r w:rsidRPr="00E45DB1">
        <w:rPr>
          <w:rFonts w:asciiTheme="minorHAnsi" w:eastAsia="SimSun" w:hAnsiTheme="minorHAnsi"/>
          <w:lang w:val="en-US" w:eastAsia="zh-CN"/>
        </w:rPr>
        <w:t>SANC</w:t>
      </w:r>
      <w:r w:rsidRPr="00E45DB1">
        <w:rPr>
          <w:rFonts w:asciiTheme="minorHAnsi" w:eastAsia="SimSun" w:hAnsiTheme="minorHAnsi" w:hint="eastAsia"/>
          <w:lang w:val="en-US" w:eastAsia="zh-CN"/>
        </w:rPr>
        <w:t>）列表（</w:t>
      </w:r>
      <w:r w:rsidRPr="00E45DB1">
        <w:rPr>
          <w:rFonts w:asciiTheme="minorHAnsi" w:eastAsia="SimSun" w:hAnsiTheme="minorHAnsi"/>
          <w:lang w:val="en-US" w:eastAsia="zh-CN"/>
        </w:rPr>
        <w:t>ITU-T Q.708</w:t>
      </w:r>
      <w:r w:rsidRPr="00E45DB1">
        <w:rPr>
          <w:rFonts w:asciiTheme="minorHAnsi" w:eastAsia="SimSun" w:hAnsiTheme="minorHAnsi" w:hint="eastAsia"/>
          <w:lang w:val="en-US" w:eastAsia="zh-CN"/>
        </w:rPr>
        <w:t>建议书（</w:t>
      </w:r>
      <w:r w:rsidRPr="00E45DB1">
        <w:rPr>
          <w:rFonts w:asciiTheme="minorHAnsi" w:eastAsia="SimSun" w:hAnsiTheme="minorHAnsi"/>
          <w:lang w:val="en-US" w:eastAsia="zh-CN"/>
        </w:rPr>
        <w:t>03/99</w:t>
      </w:r>
      <w:r w:rsidRPr="00E45DB1">
        <w:rPr>
          <w:rFonts w:asciiTheme="minorHAnsi" w:eastAsia="SimSun" w:hAnsiTheme="minorHAnsi" w:hint="eastAsia"/>
          <w:lang w:val="en-US" w:eastAsia="zh-CN"/>
        </w:rPr>
        <w:t>）的补遗）</w:t>
      </w:r>
      <w:r w:rsidRPr="00E45DB1">
        <w:rPr>
          <w:rFonts w:asciiTheme="minorHAnsi" w:eastAsia="SimSun" w:hAnsiTheme="minorHAnsi"/>
          <w:lang w:val="en-US" w:eastAsia="zh-CN"/>
        </w:rPr>
        <w:br/>
      </w:r>
      <w:r w:rsidRPr="00E45DB1">
        <w:rPr>
          <w:rFonts w:asciiTheme="minorHAnsi" w:eastAsia="SimSun" w:hAnsiTheme="minorHAnsi" w:hint="eastAsia"/>
          <w:lang w:val="en-US" w:eastAsia="zh-CN"/>
        </w:rPr>
        <w:t>（截至</w:t>
      </w:r>
      <w:r w:rsidRPr="00E45DB1">
        <w:rPr>
          <w:rFonts w:asciiTheme="minorHAnsi" w:eastAsia="SimSun" w:hAnsiTheme="minorHAnsi"/>
          <w:lang w:val="en-US" w:eastAsia="zh-CN"/>
        </w:rPr>
        <w:t>2015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/>
          <w:lang w:val="en-US" w:eastAsia="zh-CN"/>
        </w:rPr>
        <w:t>12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15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A35AB2" w:rsidRPr="00E45DB1" w:rsidRDefault="00A35AB2" w:rsidP="00A35AB2">
      <w:pPr>
        <w:spacing w:before="0"/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 w:rsidRPr="00E45DB1">
        <w:rPr>
          <w:rFonts w:asciiTheme="minorHAnsi" w:eastAsia="SimSun" w:hAnsiTheme="minorHAnsi" w:hint="eastAsia"/>
          <w:lang w:val="en-US" w:eastAsia="zh-CN"/>
        </w:rPr>
        <w:t>1060</w:t>
      </w:r>
      <w:r w:rsidRPr="00E45DB1">
        <w:rPr>
          <w:rFonts w:asciiTheme="minorHAnsi" w:eastAsia="SimSun" w:hAnsiTheme="minorHAnsi" w:hint="eastAsia"/>
          <w:lang w:val="en-US" w:eastAsia="zh-CN"/>
        </w:rPr>
        <w:tab/>
      </w:r>
      <w:r w:rsidRPr="00E45DB1">
        <w:rPr>
          <w:rFonts w:asciiTheme="minorHAnsi" w:eastAsia="SimSun" w:hAnsiTheme="minorHAnsi" w:hint="eastAsia"/>
          <w:lang w:val="en-US" w:eastAsia="zh-CN"/>
        </w:rPr>
        <w:t>国际电联电信运营商代码列表（根据</w:t>
      </w:r>
      <w:r w:rsidRPr="00E45DB1">
        <w:rPr>
          <w:rFonts w:asciiTheme="minorHAnsi" w:eastAsia="SimSun" w:hAnsiTheme="minorHAnsi" w:hint="eastAsia"/>
          <w:lang w:val="en-US" w:eastAsia="zh-CN"/>
        </w:rPr>
        <w:t>ITU-T M.1400</w:t>
      </w:r>
      <w:r w:rsidRPr="00E45DB1">
        <w:rPr>
          <w:rFonts w:asciiTheme="minorHAnsi" w:eastAsia="SimSun" w:hAnsiTheme="minorHAnsi" w:hint="eastAsia"/>
          <w:lang w:val="en-US" w:eastAsia="zh-CN"/>
        </w:rPr>
        <w:t>建议书（</w:t>
      </w:r>
      <w:r w:rsidRPr="00E45DB1">
        <w:rPr>
          <w:rFonts w:asciiTheme="minorHAnsi" w:eastAsia="SimSun" w:hAnsiTheme="minorHAnsi" w:hint="eastAsia"/>
          <w:lang w:val="en-US" w:eastAsia="zh-CN"/>
        </w:rPr>
        <w:t>03/2013</w:t>
      </w:r>
      <w:r w:rsidRPr="00E45DB1">
        <w:rPr>
          <w:rFonts w:asciiTheme="minorHAnsi" w:eastAsia="SimSun" w:hAnsiTheme="minorHAnsi" w:hint="eastAsia"/>
          <w:lang w:val="en-US" w:eastAsia="zh-CN"/>
        </w:rPr>
        <w:t>）（截至</w:t>
      </w:r>
      <w:r w:rsidRPr="00E45DB1">
        <w:rPr>
          <w:rFonts w:asciiTheme="minorHAnsi" w:eastAsia="SimSun" w:hAnsiTheme="minorHAnsi" w:hint="eastAsia"/>
          <w:lang w:val="en-US" w:eastAsia="zh-CN"/>
        </w:rPr>
        <w:t>2014</w:t>
      </w:r>
      <w:r w:rsidRPr="00E45DB1">
        <w:rPr>
          <w:rFonts w:asciiTheme="minorHAnsi" w:eastAsia="SimSun" w:hAnsiTheme="minorHAnsi" w:hint="eastAsia"/>
          <w:lang w:val="en-US" w:eastAsia="zh-CN"/>
        </w:rPr>
        <w:t>年</w:t>
      </w:r>
      <w:r w:rsidRPr="00E45DB1">
        <w:rPr>
          <w:rFonts w:asciiTheme="minorHAnsi" w:eastAsia="SimSun" w:hAnsiTheme="minorHAnsi" w:hint="eastAsia"/>
          <w:lang w:val="en-US" w:eastAsia="zh-CN"/>
        </w:rPr>
        <w:t>9</w:t>
      </w:r>
      <w:r w:rsidRPr="00E45DB1">
        <w:rPr>
          <w:rFonts w:asciiTheme="minorHAnsi" w:eastAsia="SimSun" w:hAnsiTheme="minorHAnsi" w:hint="eastAsia"/>
          <w:lang w:val="en-US" w:eastAsia="zh-CN"/>
        </w:rPr>
        <w:t>月</w:t>
      </w:r>
      <w:r w:rsidRPr="00E45DB1">
        <w:rPr>
          <w:rFonts w:asciiTheme="minorHAnsi" w:eastAsia="SimSun" w:hAnsiTheme="minorHAnsi" w:hint="eastAsia"/>
          <w:lang w:val="en-US" w:eastAsia="zh-CN"/>
        </w:rPr>
        <w:t>15</w:t>
      </w:r>
      <w:r w:rsidRPr="00E45DB1">
        <w:rPr>
          <w:rFonts w:asciiTheme="minorHAnsi" w:eastAsia="SimSun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 w:hint="eastAsia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0338C5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0C52B1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A35AB2" w:rsidRPr="00C63F50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A35AB2" w:rsidRPr="00C63F50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C63F50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EB1BE1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EB1BE1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EB1BE1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EB1BE1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DB3264" w:rsidRDefault="00A35AB2" w:rsidP="00A35AB2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35AB2" w:rsidRPr="000E1E85" w:rsidRDefault="00A35AB2" w:rsidP="00A35AB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A35AB2" w:rsidRPr="00DB3264" w:rsidRDefault="00A35AB2" w:rsidP="00A35AB2">
      <w:pPr>
        <w:rPr>
          <w:lang w:val="en-US" w:eastAsia="zh-CN"/>
        </w:rPr>
      </w:pPr>
      <w:r>
        <w:rPr>
          <w:lang w:val="en-US" w:eastAsia="zh-CN"/>
        </w:rPr>
        <w:t>B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A35AB2" w:rsidRPr="006771A4" w:rsidRDefault="00A35AB2" w:rsidP="00A35AB2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0</w:t>
      </w:r>
      <w:r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>
        <w:rPr>
          <w:sz w:val="18"/>
          <w:szCs w:val="18"/>
          <w:lang w:val="en-US" w:eastAsia="zh-CN"/>
        </w:rPr>
        <w:t>13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A35AB2" w:rsidRPr="006771A4" w:rsidRDefault="00A35AB2" w:rsidP="00A35AB2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A35AB2" w:rsidRPr="00911FBA" w:rsidRDefault="00A35AB2" w:rsidP="00A35AB2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eastAsiaTheme="minorEastAsia" w:hAnsiTheme="minorHAnsi"/>
          <w:sz w:val="18"/>
          <w:szCs w:val="18"/>
          <w:lang w:val="en-US" w:eastAsia="zh-CN"/>
        </w:rPr>
      </w:pPr>
      <w:r w:rsidRPr="00FC2A3A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经认可运营机构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911FBA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FC2A3A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名单</w:t>
      </w:r>
      <w:r w:rsidRPr="00911FBA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911FBA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4" w:history="1">
        <w:r w:rsidRPr="00911FBA">
          <w:rPr>
            <w:rFonts w:asciiTheme="minorHAnsi" w:eastAsiaTheme="minorEastAsia" w:hAnsiTheme="minorHAnsi"/>
            <w:sz w:val="18"/>
            <w:szCs w:val="18"/>
            <w:lang w:val="en-US" w:eastAsia="zh-CN"/>
          </w:rPr>
          <w:t>www.itu.int/ITU-T/inr/roa/index.html</w:t>
        </w:r>
      </w:hyperlink>
    </w:p>
    <w:p w:rsidR="000C3D0A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B77803" w:rsidRPr="007D4075" w:rsidRDefault="00FA7244" w:rsidP="00B77803">
      <w:pPr>
        <w:pStyle w:val="Heading20"/>
        <w:spacing w:before="0"/>
        <w:rPr>
          <w:lang w:val="en-US" w:eastAsia="zh-CN"/>
        </w:rPr>
      </w:pPr>
      <w:bookmarkStart w:id="464" w:name="_Toc421267573"/>
      <w:r w:rsidRPr="008D2CD3">
        <w:rPr>
          <w:rFonts w:asciiTheme="minorBidi" w:eastAsia="SimHei" w:hAnsiTheme="minorBidi" w:cstheme="minorBidi"/>
          <w:lang w:val="en-GB" w:eastAsia="zh-CN"/>
        </w:rPr>
        <w:t>批准</w:t>
      </w:r>
      <w:r w:rsidRPr="008D2CD3">
        <w:rPr>
          <w:rFonts w:asciiTheme="minorBidi" w:eastAsia="SimHei" w:hAnsiTheme="minorBidi" w:cstheme="minorBidi"/>
          <w:lang w:val="en-GB" w:eastAsia="zh-CN"/>
        </w:rPr>
        <w:t>ITU-T</w:t>
      </w:r>
      <w:r w:rsidRPr="008D2CD3">
        <w:rPr>
          <w:rFonts w:asciiTheme="minorBidi" w:eastAsia="SimHei" w:hAnsiTheme="minorBidi" w:cstheme="minorBidi"/>
          <w:lang w:val="en-GB" w:eastAsia="zh-CN"/>
        </w:rPr>
        <w:t>建议书</w:t>
      </w:r>
      <w:bookmarkEnd w:id="464"/>
    </w:p>
    <w:p w:rsidR="00B77803" w:rsidRPr="008F2A36" w:rsidRDefault="00FA7244" w:rsidP="00F267B7">
      <w:pPr>
        <w:spacing w:before="240"/>
        <w:rPr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>
        <w:rPr>
          <w:rFonts w:eastAsiaTheme="minorEastAsia" w:hint="eastAsia"/>
          <w:lang w:eastAsia="zh-CN"/>
        </w:rPr>
        <w:t>5</w:t>
      </w:r>
      <w:r w:rsidR="00F267B7">
        <w:rPr>
          <w:rFonts w:eastAsiaTheme="minorEastAsia" w:hint="eastAsia"/>
          <w:lang w:eastAsia="zh-CN"/>
        </w:rPr>
        <w:t>6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F22968" w:rsidRPr="00F22968" w:rsidRDefault="00F22968" w:rsidP="00F22968">
      <w:pPr>
        <w:rPr>
          <w:lang w:eastAsia="zh-CN"/>
        </w:rPr>
      </w:pPr>
      <w:r w:rsidRPr="00F22968">
        <w:rPr>
          <w:lang w:eastAsia="zh-CN"/>
        </w:rPr>
        <w:t>–</w:t>
      </w:r>
      <w:r w:rsidRPr="00F22968">
        <w:rPr>
          <w:lang w:eastAsia="zh-CN"/>
        </w:rPr>
        <w:tab/>
        <w:t xml:space="preserve">ITU-T F.743.1 (04/2015): </w:t>
      </w:r>
      <w:r>
        <w:rPr>
          <w:rFonts w:eastAsiaTheme="minorEastAsia" w:hint="eastAsia"/>
          <w:lang w:val="fr-CH" w:eastAsia="zh-CN"/>
        </w:rPr>
        <w:t>有关智能可视监测的要求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G.168 (V8) (04/2015): </w:t>
      </w:r>
      <w:r>
        <w:rPr>
          <w:rFonts w:eastAsiaTheme="minorEastAsia" w:hint="eastAsia"/>
          <w:lang w:val="en-US" w:eastAsia="zh-CN"/>
        </w:rPr>
        <w:t>数字网络回声消除器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H.222.0 (2014)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(04/2015): </w:t>
      </w:r>
      <w:r>
        <w:rPr>
          <w:rFonts w:eastAsiaTheme="minorEastAsia" w:hint="eastAsia"/>
          <w:lang w:val="en-US" w:eastAsia="zh-CN"/>
        </w:rPr>
        <w:t>外部数据交付时间</w:t>
      </w:r>
    </w:p>
    <w:p w:rsidR="00F22968" w:rsidRPr="00F22968" w:rsidRDefault="00F22968" w:rsidP="00F22968">
      <w:pPr>
        <w:rPr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H.248.78 (04/2015): </w:t>
      </w:r>
      <w:r>
        <w:rPr>
          <w:rFonts w:eastAsiaTheme="minorEastAsia" w:hint="eastAsia"/>
          <w:lang w:val="en-US" w:eastAsia="zh-CN"/>
        </w:rPr>
        <w:t>网关控制协议</w:t>
      </w:r>
      <w:r w:rsidRPr="00F22968">
        <w:rPr>
          <w:lang w:val="en-US" w:eastAsia="zh-CN"/>
        </w:rPr>
        <w:t xml:space="preserve">: </w:t>
      </w:r>
      <w:r>
        <w:rPr>
          <w:rFonts w:eastAsiaTheme="minorEastAsia" w:hint="eastAsia"/>
          <w:lang w:val="en-US" w:eastAsia="zh-CN"/>
        </w:rPr>
        <w:t>承载层面应用层面网关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H.248.81 (2011)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2 (04/2015): </w:t>
      </w:r>
      <w:r>
        <w:rPr>
          <w:rFonts w:eastAsiaTheme="minorEastAsia" w:hint="eastAsia"/>
          <w:lang w:val="en-US" w:eastAsia="zh-CN"/>
        </w:rPr>
        <w:t>不同业务信令方式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H.265 (V3) (04/2015): </w:t>
      </w:r>
      <w:r>
        <w:rPr>
          <w:rFonts w:eastAsiaTheme="minorEastAsia" w:hint="eastAsia"/>
          <w:lang w:val="en-US" w:eastAsia="zh-CN"/>
        </w:rPr>
        <w:t>高效视频编码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H.460.22 (04/2015): </w:t>
      </w:r>
      <w:r>
        <w:rPr>
          <w:rFonts w:eastAsiaTheme="minorEastAsia" w:hint="eastAsia"/>
          <w:lang w:val="en-US" w:eastAsia="zh-CN"/>
        </w:rPr>
        <w:t>保护</w:t>
      </w:r>
      <w:r w:rsidRPr="00F22968">
        <w:rPr>
          <w:lang w:val="en-US" w:eastAsia="zh-CN"/>
        </w:rPr>
        <w:t>H.225.0</w:t>
      </w:r>
      <w:r>
        <w:rPr>
          <w:rFonts w:eastAsiaTheme="minorEastAsia" w:hint="eastAsia"/>
          <w:lang w:val="en-US" w:eastAsia="zh-CN"/>
        </w:rPr>
        <w:t>呼叫信令消息的安全协议谈判</w:t>
      </w:r>
      <w:r w:rsidRPr="00F22968">
        <w:rPr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 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H.721 (04/2015): IPTV </w:t>
      </w:r>
      <w:r>
        <w:rPr>
          <w:rFonts w:eastAsiaTheme="minorEastAsia" w:hint="eastAsia"/>
          <w:lang w:val="en-US" w:eastAsia="zh-CN"/>
        </w:rPr>
        <w:t>终端设备</w:t>
      </w:r>
      <w:r w:rsidRPr="00F22968">
        <w:rPr>
          <w:lang w:val="en-US" w:eastAsia="zh-CN"/>
        </w:rPr>
        <w:t xml:space="preserve">: </w:t>
      </w:r>
      <w:r>
        <w:rPr>
          <w:rFonts w:eastAsiaTheme="minorEastAsia" w:hint="eastAsia"/>
          <w:lang w:val="en-US" w:eastAsia="zh-CN"/>
        </w:rPr>
        <w:t>基本模型</w:t>
      </w:r>
    </w:p>
    <w:p w:rsidR="00F22968" w:rsidRPr="009274E9" w:rsidRDefault="00F22968" w:rsidP="009274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H.741.4 (2012)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(04/2015): </w:t>
      </w:r>
      <w:r w:rsidR="009274E9">
        <w:rPr>
          <w:rFonts w:eastAsiaTheme="minorEastAsia" w:hint="eastAsia"/>
          <w:lang w:val="en-US" w:eastAsia="zh-CN"/>
        </w:rPr>
        <w:t>用于消息传递的数据结构</w:t>
      </w:r>
      <w:r w:rsidRPr="00F22968">
        <w:rPr>
          <w:lang w:val="en-US" w:eastAsia="zh-CN"/>
        </w:rPr>
        <w:t>XML</w:t>
      </w:r>
      <w:r w:rsidR="009274E9">
        <w:rPr>
          <w:rFonts w:eastAsiaTheme="minorEastAsia" w:hint="eastAsia"/>
          <w:lang w:val="en-US" w:eastAsia="zh-CN"/>
        </w:rPr>
        <w:t>方案</w:t>
      </w:r>
      <w:r w:rsidRPr="00F22968">
        <w:rPr>
          <w:lang w:val="en-US" w:eastAsia="zh-CN"/>
        </w:rPr>
        <w:t xml:space="preserve"> </w:t>
      </w:r>
      <w:r w:rsidR="009274E9">
        <w:rPr>
          <w:rFonts w:eastAsiaTheme="minorEastAsia" w:hint="eastAsia"/>
          <w:lang w:val="en-US" w:eastAsia="zh-CN"/>
        </w:rPr>
        <w:t xml:space="preserve"> </w:t>
      </w:r>
    </w:p>
    <w:p w:rsidR="00F22968" w:rsidRPr="00F22968" w:rsidRDefault="00F22968" w:rsidP="009274E9">
      <w:pPr>
        <w:rPr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H.765 (04/2015): </w:t>
      </w:r>
      <w:r w:rsidR="009274E9">
        <w:rPr>
          <w:rFonts w:eastAsiaTheme="minorEastAsia" w:hint="eastAsia"/>
          <w:lang w:val="en-US" w:eastAsia="zh-CN"/>
        </w:rPr>
        <w:t>分组</w:t>
      </w:r>
      <w:r w:rsidRPr="00F22968">
        <w:rPr>
          <w:lang w:val="en-US" w:eastAsia="zh-CN"/>
        </w:rPr>
        <w:t xml:space="preserve">IPTV </w:t>
      </w:r>
      <w:r w:rsidR="009274E9">
        <w:rPr>
          <w:rFonts w:eastAsiaTheme="minorEastAsia" w:hint="eastAsia"/>
          <w:lang w:val="en-US" w:eastAsia="zh-CN"/>
        </w:rPr>
        <w:t>应用</w:t>
      </w:r>
      <w:r w:rsidRPr="00F22968">
        <w:rPr>
          <w:lang w:val="en-US" w:eastAsia="zh-CN"/>
        </w:rPr>
        <w:t>(widget)</w:t>
      </w:r>
      <w:r w:rsidR="009274E9">
        <w:rPr>
          <w:rFonts w:eastAsiaTheme="minorEastAsia" w:hint="eastAsia"/>
          <w:lang w:val="en-US" w:eastAsia="zh-CN"/>
        </w:rPr>
        <w:t>业务</w:t>
      </w:r>
      <w:r w:rsidRPr="00F22968">
        <w:rPr>
          <w:lang w:val="en-US" w:eastAsia="zh-CN"/>
        </w:rPr>
        <w:t xml:space="preserve"> </w:t>
      </w:r>
    </w:p>
    <w:p w:rsidR="00F22968" w:rsidRPr="009274E9" w:rsidRDefault="00F22968" w:rsidP="009274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H.770 (04/2015): </w:t>
      </w:r>
      <w:r w:rsidR="009274E9">
        <w:rPr>
          <w:rFonts w:eastAsiaTheme="minorEastAsia" w:hint="eastAsia"/>
          <w:lang w:val="en-US" w:eastAsia="zh-CN"/>
        </w:rPr>
        <w:t>服务发现机制和</w:t>
      </w:r>
      <w:r w:rsidRPr="00F22968">
        <w:rPr>
          <w:lang w:val="en-US" w:eastAsia="zh-CN"/>
        </w:rPr>
        <w:t xml:space="preserve"> IPTV</w:t>
      </w:r>
      <w:r w:rsidR="009274E9">
        <w:rPr>
          <w:rFonts w:eastAsiaTheme="minorEastAsia" w:hint="eastAsia"/>
          <w:lang w:val="en-US" w:eastAsia="zh-CN"/>
        </w:rPr>
        <w:t>业务选择</w:t>
      </w:r>
    </w:p>
    <w:p w:rsidR="00F22968" w:rsidRPr="009274E9" w:rsidRDefault="00F22968" w:rsidP="009274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H.781 (04/2015): </w:t>
      </w:r>
      <w:r w:rsidR="009274E9">
        <w:rPr>
          <w:rFonts w:eastAsiaTheme="minorEastAsia" w:hint="eastAsia"/>
          <w:lang w:val="en-US" w:eastAsia="zh-CN"/>
        </w:rPr>
        <w:t>数字签名</w:t>
      </w:r>
      <w:r w:rsidRPr="00F22968">
        <w:rPr>
          <w:lang w:val="en-US" w:eastAsia="zh-CN"/>
        </w:rPr>
        <w:t xml:space="preserve">: </w:t>
      </w:r>
      <w:r w:rsidR="009274E9">
        <w:rPr>
          <w:rFonts w:eastAsiaTheme="minorEastAsia" w:hint="eastAsia"/>
          <w:lang w:val="en-US" w:eastAsia="zh-CN"/>
        </w:rPr>
        <w:t>功能架构</w:t>
      </w:r>
    </w:p>
    <w:p w:rsidR="00F22968" w:rsidRPr="009840E9" w:rsidRDefault="00F22968" w:rsidP="009840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K.20 (04/2015): </w:t>
      </w:r>
      <w:r w:rsidR="009840E9">
        <w:rPr>
          <w:rFonts w:eastAsiaTheme="minorEastAsia" w:hint="eastAsia"/>
          <w:lang w:val="en-US" w:eastAsia="zh-CN"/>
        </w:rPr>
        <w:t>安装在电信中心的设备抗过电压和过电流的能力</w:t>
      </w:r>
      <w:r w:rsidR="009840E9">
        <w:rPr>
          <w:rFonts w:eastAsiaTheme="minorEastAsia" w:hint="eastAsia"/>
          <w:lang w:val="en-US" w:eastAsia="zh-CN"/>
        </w:rPr>
        <w:t xml:space="preserve"> </w:t>
      </w:r>
    </w:p>
    <w:p w:rsidR="009840E9" w:rsidRDefault="00F22968" w:rsidP="009840E9">
      <w:pPr>
        <w:rPr>
          <w:rFonts w:ascii="SimSun" w:eastAsia="SimSun" w:hAnsi="SimSun" w:cs="SimSun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K.21 (04/2015): </w:t>
      </w:r>
      <w:r w:rsidR="009840E9" w:rsidRPr="009840E9">
        <w:rPr>
          <w:rFonts w:ascii="SimSun" w:eastAsia="SimSun" w:hAnsi="SimSun" w:cs="SimSun" w:hint="eastAsia"/>
          <w:lang w:val="en-US" w:eastAsia="zh-CN"/>
        </w:rPr>
        <w:t>安装在</w:t>
      </w:r>
      <w:r w:rsidR="009840E9">
        <w:rPr>
          <w:rFonts w:ascii="SimSun" w:eastAsia="SimSun" w:hAnsi="SimSun" w:cs="SimSun" w:hint="eastAsia"/>
          <w:lang w:val="en-US" w:eastAsia="zh-CN"/>
        </w:rPr>
        <w:t>用户所在地</w:t>
      </w:r>
      <w:r w:rsidR="009840E9" w:rsidRPr="009840E9">
        <w:rPr>
          <w:rFonts w:ascii="SimSun" w:eastAsia="SimSun" w:hAnsi="SimSun" w:cs="SimSun" w:hint="eastAsia"/>
          <w:lang w:val="en-US" w:eastAsia="zh-CN"/>
        </w:rPr>
        <w:t>的设备抗过电压和过电流的能力</w:t>
      </w:r>
    </w:p>
    <w:p w:rsidR="00F22968" w:rsidRPr="00F22968" w:rsidRDefault="00F22968" w:rsidP="009840E9">
      <w:pPr>
        <w:rPr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K.44 (2012)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</w:t>
      </w:r>
    </w:p>
    <w:p w:rsidR="00F22968" w:rsidRPr="009840E9" w:rsidRDefault="00F22968" w:rsidP="009840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>ITU-T K.45 (04/2015):</w:t>
      </w:r>
      <w:r w:rsidR="009840E9" w:rsidRPr="009840E9">
        <w:rPr>
          <w:rFonts w:eastAsiaTheme="minorEastAsia" w:hint="eastAsia"/>
          <w:lang w:val="en-US" w:eastAsia="zh-CN"/>
        </w:rPr>
        <w:t xml:space="preserve"> </w:t>
      </w:r>
      <w:r w:rsidR="009840E9" w:rsidRPr="009840E9">
        <w:rPr>
          <w:rFonts w:ascii="SimSun" w:eastAsia="SimSun" w:hAnsi="SimSun" w:cs="SimSun" w:hint="eastAsia"/>
          <w:lang w:val="en-US" w:eastAsia="zh-CN"/>
        </w:rPr>
        <w:t>安装在</w:t>
      </w:r>
      <w:r w:rsidR="009840E9">
        <w:rPr>
          <w:rFonts w:ascii="SimSun" w:eastAsia="SimSun" w:hAnsi="SimSun" w:cs="SimSun" w:hint="eastAsia"/>
          <w:lang w:val="en-US" w:eastAsia="zh-CN"/>
        </w:rPr>
        <w:t>接入和中继网络</w:t>
      </w:r>
      <w:r w:rsidR="009840E9" w:rsidRPr="009840E9">
        <w:rPr>
          <w:rFonts w:ascii="SimSun" w:eastAsia="SimSun" w:hAnsi="SimSun" w:cs="SimSun" w:hint="eastAsia"/>
          <w:lang w:val="en-US" w:eastAsia="zh-CN"/>
        </w:rPr>
        <w:t>的设备抗过电压和过电流的能力</w:t>
      </w:r>
      <w:r w:rsidR="009840E9">
        <w:rPr>
          <w:rFonts w:eastAsiaTheme="minorEastAsia" w:hint="eastAsia"/>
          <w:lang w:val="en-US" w:eastAsia="zh-CN"/>
        </w:rPr>
        <w:t xml:space="preserve"> </w:t>
      </w:r>
    </w:p>
    <w:p w:rsidR="00F22968" w:rsidRPr="009840E9" w:rsidRDefault="00F22968" w:rsidP="009840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L.1202 (04/2015): </w:t>
      </w:r>
      <w:r w:rsidR="009840E9">
        <w:rPr>
          <w:rFonts w:eastAsiaTheme="minorEastAsia" w:hint="eastAsia"/>
          <w:lang w:val="en-US" w:eastAsia="zh-CN"/>
        </w:rPr>
        <w:t>苹果最高达</w:t>
      </w:r>
      <w:r w:rsidR="009840E9" w:rsidRPr="00F22968">
        <w:rPr>
          <w:lang w:val="en-US" w:eastAsia="zh-CN"/>
        </w:rPr>
        <w:t>400VDC</w:t>
      </w:r>
      <w:r w:rsidR="009840E9">
        <w:rPr>
          <w:rFonts w:eastAsiaTheme="minorEastAsia" w:hint="eastAsia"/>
          <w:lang w:val="en-US" w:eastAsia="zh-CN"/>
        </w:rPr>
        <w:t>功率馈电系统性能及其环境影响的方法</w:t>
      </w:r>
      <w:r w:rsidR="009840E9" w:rsidRPr="00F22968">
        <w:rPr>
          <w:lang w:val="en-US" w:eastAsia="zh-CN"/>
        </w:rPr>
        <w:t xml:space="preserve"> </w:t>
      </w:r>
      <w:r w:rsidR="009840E9">
        <w:rPr>
          <w:rFonts w:eastAsiaTheme="minorEastAsia" w:hint="eastAsia"/>
          <w:lang w:val="en-US" w:eastAsia="zh-CN"/>
        </w:rPr>
        <w:t xml:space="preserve"> </w:t>
      </w:r>
    </w:p>
    <w:p w:rsidR="00F22968" w:rsidRPr="009840E9" w:rsidRDefault="00F22968" w:rsidP="009840E9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M.1400 (04/2015): </w:t>
      </w:r>
      <w:r w:rsidR="009840E9">
        <w:rPr>
          <w:rFonts w:eastAsiaTheme="minorEastAsia" w:hint="eastAsia"/>
          <w:lang w:val="en-US" w:eastAsia="zh-CN"/>
        </w:rPr>
        <w:t>运营商网络互连互通标志</w:t>
      </w:r>
      <w:r w:rsidR="009840E9">
        <w:rPr>
          <w:rFonts w:eastAsiaTheme="minorEastAsia" w:hint="eastAsia"/>
          <w:lang w:val="en-US" w:eastAsia="zh-CN"/>
        </w:rPr>
        <w:t xml:space="preserve"> </w:t>
      </w:r>
    </w:p>
    <w:p w:rsidR="00F22968" w:rsidRPr="00F22968" w:rsidRDefault="00F22968" w:rsidP="00F22968">
      <w:pPr>
        <w:rPr>
          <w:rFonts w:eastAsiaTheme="minorEastAsia"/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M.3170.0 (2007)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(04/2015): </w:t>
      </w:r>
      <w:r>
        <w:rPr>
          <w:rFonts w:eastAsiaTheme="minorEastAsia" w:hint="eastAsia"/>
          <w:lang w:val="en-US" w:eastAsia="zh-CN"/>
        </w:rPr>
        <w:t xml:space="preserve"> </w:t>
      </w:r>
      <w:r w:rsidRPr="00F22968">
        <w:rPr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升级至</w:t>
      </w:r>
      <w:r w:rsidRPr="00F22968">
        <w:rPr>
          <w:lang w:val="en-US" w:eastAsia="zh-CN"/>
        </w:rPr>
        <w:t>MTNM 3.5</w:t>
      </w:r>
      <w:r>
        <w:rPr>
          <w:rFonts w:eastAsiaTheme="minorEastAsia" w:hint="eastAsia"/>
          <w:lang w:val="en-US" w:eastAsia="zh-CN"/>
        </w:rPr>
        <w:t>版</w:t>
      </w:r>
    </w:p>
    <w:p w:rsidR="00F22968" w:rsidRPr="00F22968" w:rsidRDefault="00F22968" w:rsidP="00F22968">
      <w:pPr>
        <w:rPr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M.3170.1 (2007)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(04/2015): </w:t>
      </w:r>
      <w:r w:rsidRPr="00F22968">
        <w:rPr>
          <w:rFonts w:ascii="SimSun" w:eastAsia="SimSun" w:hAnsi="SimSun" w:cs="SimSun" w:hint="eastAsia"/>
          <w:lang w:val="en-US" w:eastAsia="zh-CN"/>
        </w:rPr>
        <w:t>升级至</w:t>
      </w:r>
      <w:r w:rsidRPr="00F22968">
        <w:rPr>
          <w:lang w:val="en-US" w:eastAsia="zh-CN"/>
        </w:rPr>
        <w:t>MTNM 3.5</w:t>
      </w:r>
      <w:r w:rsidRPr="00F22968">
        <w:rPr>
          <w:rFonts w:ascii="SimSun" w:eastAsia="SimSun" w:hAnsi="SimSun" w:cs="SimSun" w:hint="eastAsia"/>
          <w:lang w:val="en-US" w:eastAsia="zh-CN"/>
        </w:rPr>
        <w:t>版</w:t>
      </w:r>
    </w:p>
    <w:p w:rsidR="00F22968" w:rsidRPr="00F22968" w:rsidRDefault="00F22968" w:rsidP="00F22968">
      <w:pPr>
        <w:rPr>
          <w:lang w:val="en-US" w:eastAsia="zh-CN"/>
        </w:rPr>
      </w:pPr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  <w:t xml:space="preserve">ITU-T M.3170.2 (2007) </w:t>
      </w:r>
      <w:r>
        <w:rPr>
          <w:rFonts w:eastAsiaTheme="minorEastAsia" w:hint="eastAsia"/>
          <w:lang w:val="en-US" w:eastAsia="zh-CN"/>
        </w:rPr>
        <w:t>修正</w:t>
      </w:r>
      <w:r w:rsidRPr="00F22968">
        <w:rPr>
          <w:lang w:val="en-US" w:eastAsia="zh-CN"/>
        </w:rPr>
        <w:t xml:space="preserve"> 1 (04/2015): </w:t>
      </w:r>
      <w:r w:rsidRPr="00F22968">
        <w:rPr>
          <w:rFonts w:ascii="SimSun" w:eastAsia="SimSun" w:hAnsi="SimSun" w:cs="SimSun" w:hint="eastAsia"/>
          <w:lang w:val="en-US" w:eastAsia="zh-CN"/>
        </w:rPr>
        <w:t>升级至</w:t>
      </w:r>
      <w:r w:rsidRPr="00F22968">
        <w:rPr>
          <w:lang w:val="en-US" w:eastAsia="zh-CN"/>
        </w:rPr>
        <w:t>MTNM 3.5</w:t>
      </w:r>
      <w:r w:rsidRPr="00F22968">
        <w:rPr>
          <w:rFonts w:ascii="SimSun" w:eastAsia="SimSun" w:hAnsi="SimSun" w:cs="SimSun" w:hint="eastAsia"/>
          <w:lang w:val="en-US" w:eastAsia="zh-CN"/>
        </w:rPr>
        <w:t>版</w:t>
      </w:r>
    </w:p>
    <w:p w:rsidR="00FA38CC" w:rsidRDefault="00F22968" w:rsidP="00F22968">
      <w:pPr>
        <w:rPr>
          <w:rFonts w:ascii="SimSun" w:eastAsia="SimSun" w:hAnsi="SimSun" w:cs="SimSun"/>
          <w:lang w:val="en-US" w:eastAsia="zh-CN"/>
        </w:rPr>
      </w:pPr>
      <w:bookmarkStart w:id="465" w:name="OLE_LINK22"/>
      <w:bookmarkStart w:id="466" w:name="OLE_LINK23"/>
      <w:r w:rsidRPr="00F22968">
        <w:rPr>
          <w:lang w:val="en-US" w:eastAsia="zh-CN"/>
        </w:rPr>
        <w:t>–</w:t>
      </w:r>
      <w:r w:rsidRPr="00F22968">
        <w:rPr>
          <w:lang w:val="en-US" w:eastAsia="zh-CN"/>
        </w:rPr>
        <w:tab/>
      </w:r>
      <w:bookmarkEnd w:id="465"/>
      <w:bookmarkEnd w:id="466"/>
      <w:r w:rsidRPr="00F22968">
        <w:rPr>
          <w:lang w:val="en-US" w:eastAsia="zh-CN"/>
        </w:rPr>
        <w:t xml:space="preserve">ITU-T M.3170.3 (2007) </w:t>
      </w:r>
      <w:bookmarkStart w:id="467" w:name="OLE_LINK26"/>
      <w:bookmarkStart w:id="468" w:name="OLE_LINK27"/>
      <w:r>
        <w:rPr>
          <w:rFonts w:eastAsiaTheme="minorEastAsia" w:hint="eastAsia"/>
          <w:lang w:val="en-US" w:eastAsia="zh-CN"/>
        </w:rPr>
        <w:t>修正</w:t>
      </w:r>
      <w:bookmarkEnd w:id="467"/>
      <w:bookmarkEnd w:id="468"/>
      <w:r w:rsidRPr="00F22968">
        <w:rPr>
          <w:lang w:val="en-US" w:eastAsia="zh-CN"/>
        </w:rPr>
        <w:t xml:space="preserve"> 1 (04/2015): </w:t>
      </w:r>
      <w:r w:rsidRPr="00F22968">
        <w:rPr>
          <w:rFonts w:ascii="SimSun" w:eastAsia="SimSun" w:hAnsi="SimSun" w:cs="SimSun" w:hint="eastAsia"/>
          <w:lang w:val="en-US" w:eastAsia="zh-CN"/>
        </w:rPr>
        <w:t>升级至</w:t>
      </w:r>
      <w:r w:rsidRPr="00F22968">
        <w:rPr>
          <w:lang w:val="en-US" w:eastAsia="zh-CN"/>
        </w:rPr>
        <w:t>MTNM 3.5</w:t>
      </w:r>
      <w:r w:rsidRPr="00F22968">
        <w:rPr>
          <w:rFonts w:ascii="SimSun" w:eastAsia="SimSun" w:hAnsi="SimSun" w:cs="SimSun" w:hint="eastAsia"/>
          <w:lang w:val="en-US" w:eastAsia="zh-CN"/>
        </w:rPr>
        <w:t>版</w:t>
      </w:r>
    </w:p>
    <w:p w:rsidR="00435482" w:rsidRPr="0063131F" w:rsidRDefault="00435482" w:rsidP="00435482">
      <w:pPr>
        <w:rPr>
          <w:rFonts w:eastAsia="SimSun"/>
          <w:lang w:val="en-US" w:eastAsia="zh-CN"/>
        </w:rPr>
      </w:pPr>
      <w:r w:rsidRPr="0063131F">
        <w:rPr>
          <w:rFonts w:eastAsia="SimSun"/>
          <w:lang w:val="en-US" w:eastAsia="zh-CN"/>
        </w:rPr>
        <w:t>–</w:t>
      </w:r>
      <w:r w:rsidRPr="0063131F">
        <w:rPr>
          <w:rFonts w:eastAsia="SimSun"/>
          <w:lang w:val="en-US" w:eastAsia="zh-CN"/>
        </w:rPr>
        <w:tab/>
        <w:t xml:space="preserve">ITU-T M.3170.4 (04/2015): </w:t>
      </w:r>
      <w:r>
        <w:rPr>
          <w:rFonts w:eastAsia="SimSun" w:hint="eastAsia"/>
          <w:lang w:val="en-US" w:eastAsia="zh-CN"/>
        </w:rPr>
        <w:t>多技术</w:t>
      </w:r>
      <w:r>
        <w:rPr>
          <w:rFonts w:eastAsia="SimSun"/>
          <w:lang w:val="en-US" w:eastAsia="zh-CN"/>
        </w:rPr>
        <w:t>网络的管理：一致性测试规范</w:t>
      </w:r>
    </w:p>
    <w:p w:rsidR="00435482" w:rsidRPr="0063131F" w:rsidRDefault="00435482" w:rsidP="00435482">
      <w:pPr>
        <w:rPr>
          <w:rFonts w:eastAsia="SimSun"/>
          <w:lang w:val="en-US" w:eastAsia="zh-CN"/>
        </w:rPr>
      </w:pPr>
      <w:r w:rsidRPr="0063131F">
        <w:rPr>
          <w:rFonts w:eastAsia="SimSun"/>
          <w:lang w:val="en-US" w:eastAsia="zh-CN"/>
        </w:rPr>
        <w:t>–</w:t>
      </w:r>
      <w:r w:rsidRPr="0063131F">
        <w:rPr>
          <w:rFonts w:eastAsia="SimSun"/>
          <w:lang w:val="en-US" w:eastAsia="zh-CN"/>
        </w:rPr>
        <w:tab/>
        <w:t>ITU-T Q.3615 (04/2015): GeoSMS</w:t>
      </w:r>
      <w:r>
        <w:rPr>
          <w:rFonts w:eastAsia="SimSun" w:hint="eastAsia"/>
          <w:lang w:val="fr-CH" w:eastAsia="zh-CN"/>
        </w:rPr>
        <w:t>协议</w:t>
      </w:r>
    </w:p>
    <w:p w:rsidR="00435482" w:rsidRDefault="00435482" w:rsidP="00435482">
      <w:pPr>
        <w:rPr>
          <w:rFonts w:ascii="SimSun" w:eastAsia="SimSun" w:hAnsi="SimSun" w:cs="SimSun"/>
          <w:lang w:val="en-US" w:eastAsia="zh-CN"/>
        </w:rPr>
      </w:pPr>
      <w:r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  <w:t xml:space="preserve">ITU-T T.804 (2002) </w:t>
      </w:r>
      <w:r>
        <w:rPr>
          <w:rFonts w:eastAsiaTheme="minorEastAsia" w:hint="eastAsia"/>
          <w:lang w:val="en-US" w:eastAsia="zh-CN"/>
        </w:rPr>
        <w:t>修正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 xml:space="preserve">2 (04/2015): </w:t>
      </w:r>
      <w:r>
        <w:rPr>
          <w:rFonts w:eastAsia="SimSun" w:hint="eastAsia"/>
          <w:lang w:val="en-US" w:eastAsia="zh-CN"/>
        </w:rPr>
        <w:t>额外</w:t>
      </w:r>
      <w:r>
        <w:rPr>
          <w:rFonts w:eastAsia="SimSun"/>
          <w:lang w:val="en-US" w:eastAsia="zh-CN"/>
        </w:rPr>
        <w:t>参考软件</w:t>
      </w:r>
    </w:p>
    <w:p w:rsidR="00FA38CC" w:rsidRDefault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Sun" w:hAnsi="SimSun" w:cs="SimSun"/>
          <w:lang w:val="en-US" w:eastAsia="zh-CN"/>
        </w:rPr>
      </w:pPr>
    </w:p>
    <w:p w:rsidR="00FA38CC" w:rsidRDefault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A38CC" w:rsidRPr="00FA38CC" w:rsidRDefault="00FA38CC" w:rsidP="00FA38CC">
      <w:pPr>
        <w:pStyle w:val="Heading20"/>
        <w:spacing w:before="0"/>
        <w:rPr>
          <w:rFonts w:asciiTheme="minorBidi" w:hAnsiTheme="minorBidi" w:cstheme="minorBidi"/>
          <w:lang w:val="en-US" w:eastAsia="zh-CN"/>
        </w:rPr>
      </w:pPr>
      <w:bookmarkStart w:id="469" w:name="_Toc417984333"/>
      <w:bookmarkStart w:id="470" w:name="_Toc421267574"/>
      <w:bookmarkStart w:id="471" w:name="_Toc333228144"/>
      <w:bookmarkStart w:id="472" w:name="_Toc337110339"/>
      <w:bookmarkStart w:id="473" w:name="_Toc419207982"/>
      <w:bookmarkEnd w:id="462"/>
      <w:bookmarkEnd w:id="463"/>
      <w:r>
        <w:rPr>
          <w:rFonts w:asciiTheme="minorBidi" w:eastAsiaTheme="minorEastAsia" w:hAnsiTheme="minorBidi" w:cstheme="minorBidi" w:hint="eastAsia"/>
          <w:lang w:eastAsia="zh-CN"/>
        </w:rPr>
        <w:t>电话业务</w:t>
      </w:r>
      <w:r w:rsidRPr="00FA38CC">
        <w:rPr>
          <w:rFonts w:asciiTheme="minorBidi" w:hAnsiTheme="minorBidi" w:cstheme="minorBidi"/>
          <w:lang w:val="en-US" w:eastAsia="zh-CN"/>
        </w:rPr>
        <w:br/>
      </w:r>
      <w:r w:rsidRPr="00FA38CC">
        <w:rPr>
          <w:rFonts w:asciiTheme="minorBidi" w:eastAsiaTheme="minorEastAsia" w:hAnsiTheme="minorBidi" w:cstheme="minorBidi" w:hint="eastAsia"/>
          <w:lang w:val="en-US" w:eastAsia="zh-CN"/>
        </w:rPr>
        <w:t>（</w:t>
      </w:r>
      <w:r w:rsidRPr="00FA38CC">
        <w:rPr>
          <w:rFonts w:asciiTheme="minorBidi" w:hAnsiTheme="minorBidi" w:cstheme="minorBidi"/>
          <w:lang w:val="en-US" w:eastAsia="zh-CN"/>
        </w:rPr>
        <w:t>ITU-T E.164</w:t>
      </w:r>
      <w:r>
        <w:rPr>
          <w:rFonts w:asciiTheme="minorBidi" w:eastAsiaTheme="minorEastAsia" w:hAnsiTheme="minorBidi" w:cstheme="minorBidi" w:hint="eastAsia"/>
          <w:lang w:eastAsia="zh-CN"/>
        </w:rPr>
        <w:t>建议书</w:t>
      </w:r>
      <w:r w:rsidRPr="00FA38CC">
        <w:rPr>
          <w:rFonts w:asciiTheme="minorBidi" w:eastAsiaTheme="minorEastAsia" w:hAnsiTheme="minorBidi" w:cstheme="minorBidi" w:hint="eastAsia"/>
          <w:lang w:val="en-US" w:eastAsia="zh-CN"/>
        </w:rPr>
        <w:t>）</w:t>
      </w:r>
      <w:bookmarkEnd w:id="469"/>
      <w:bookmarkEnd w:id="470"/>
      <w:r w:rsidRPr="00FA38CC">
        <w:rPr>
          <w:rFonts w:asciiTheme="minorBidi" w:hAnsiTheme="minorBidi" w:cstheme="minorBidi"/>
          <w:lang w:val="en-US" w:eastAsia="zh-CN"/>
        </w:rPr>
        <w:t xml:space="preserve"> </w:t>
      </w:r>
      <w:bookmarkEnd w:id="471"/>
      <w:bookmarkEnd w:id="472"/>
      <w:bookmarkEnd w:id="473"/>
    </w:p>
    <w:p w:rsidR="00FA38CC" w:rsidRPr="00C3377C" w:rsidRDefault="00FA38CC" w:rsidP="00FA38CC">
      <w:pPr>
        <w:tabs>
          <w:tab w:val="left" w:pos="2160"/>
          <w:tab w:val="left" w:pos="2430"/>
        </w:tabs>
        <w:jc w:val="center"/>
        <w:rPr>
          <w:lang w:eastAsia="zh-CN"/>
        </w:rPr>
      </w:pPr>
      <w:r w:rsidRPr="00C3377C">
        <w:rPr>
          <w:lang w:eastAsia="zh-CN"/>
        </w:rPr>
        <w:t xml:space="preserve">url: </w:t>
      </w:r>
      <w:hyperlink r:id="rId15" w:history="1">
        <w:r w:rsidRPr="00C3377C">
          <w:rPr>
            <w:lang w:eastAsia="zh-CN"/>
          </w:rPr>
          <w:t>www.itu.int/itu-t/inr/nnp</w:t>
        </w:r>
      </w:hyperlink>
    </w:p>
    <w:p w:rsidR="00FA38CC" w:rsidRPr="00FE35A0" w:rsidRDefault="00FA38CC" w:rsidP="00FE35A0">
      <w:pPr>
        <w:rPr>
          <w:rFonts w:eastAsiaTheme="minorEastAsia"/>
          <w:b/>
          <w:bCs/>
          <w:lang w:eastAsia="zh-CN"/>
        </w:rPr>
      </w:pPr>
      <w:r w:rsidRPr="00FE35A0">
        <w:rPr>
          <w:b/>
          <w:bCs/>
        </w:rPr>
        <w:t>Ascension</w:t>
      </w:r>
      <w:bookmarkStart w:id="474" w:name="OLE_LINK14"/>
      <w:bookmarkStart w:id="475" w:name="OLE_LINK15"/>
      <w:r w:rsidRPr="00FE35A0">
        <w:rPr>
          <w:rFonts w:eastAsiaTheme="minorEastAsia" w:hint="eastAsia"/>
          <w:b/>
          <w:bCs/>
          <w:lang w:eastAsia="zh-CN"/>
        </w:rPr>
        <w:t>（</w:t>
      </w:r>
      <w:r w:rsidRPr="00FE35A0">
        <w:rPr>
          <w:rFonts w:eastAsiaTheme="minorEastAsia"/>
          <w:b/>
          <w:bCs/>
          <w:lang w:eastAsia="zh-CN"/>
        </w:rPr>
        <w:t>国家代码</w:t>
      </w:r>
      <w:r w:rsidRPr="00FE35A0">
        <w:rPr>
          <w:b/>
          <w:bCs/>
        </w:rPr>
        <w:t>+247</w:t>
      </w:r>
      <w:r w:rsidRPr="00FE35A0">
        <w:rPr>
          <w:rFonts w:eastAsiaTheme="minorEastAsia" w:hint="eastAsia"/>
          <w:b/>
          <w:bCs/>
          <w:lang w:eastAsia="zh-CN"/>
        </w:rPr>
        <w:t>）</w:t>
      </w:r>
      <w:bookmarkEnd w:id="474"/>
      <w:bookmarkEnd w:id="475"/>
    </w:p>
    <w:p w:rsidR="00FA38CC" w:rsidRPr="00E55D70" w:rsidRDefault="00FA38CC" w:rsidP="00FA38CC">
      <w:pPr>
        <w:spacing w:before="0"/>
        <w:rPr>
          <w:rFonts w:cs="Arial"/>
          <w:bCs/>
        </w:rPr>
      </w:pPr>
      <w:r w:rsidRPr="00E55D70">
        <w:rPr>
          <w:rFonts w:cs="Arial"/>
          <w:bCs/>
        </w:rPr>
        <w:t>08.V.2015</w:t>
      </w:r>
      <w:r>
        <w:rPr>
          <w:rFonts w:eastAsiaTheme="minorEastAsia" w:cs="Arial" w:hint="eastAsia"/>
          <w:bCs/>
          <w:lang w:eastAsia="zh-CN"/>
        </w:rPr>
        <w:t>来函：</w:t>
      </w:r>
    </w:p>
    <w:p w:rsidR="00FA38CC" w:rsidRDefault="00FA38CC" w:rsidP="00FA38CC">
      <w:pPr>
        <w:spacing w:before="240"/>
        <w:rPr>
          <w:rFonts w:cs="Arial"/>
          <w:bCs/>
        </w:rPr>
      </w:pPr>
      <w:r>
        <w:rPr>
          <w:rFonts w:eastAsiaTheme="minorEastAsia" w:cs="Arial" w:hint="eastAsia"/>
          <w:lang w:eastAsia="zh-CN"/>
        </w:rPr>
        <w:t>位于</w:t>
      </w:r>
      <w:r w:rsidRPr="00E55D70">
        <w:rPr>
          <w:rFonts w:cs="Arial"/>
        </w:rPr>
        <w:t>Jamestown</w:t>
      </w:r>
      <w:r>
        <w:rPr>
          <w:rFonts w:eastAsiaTheme="minorEastAsia" w:cs="Arial" w:hint="eastAsia"/>
          <w:lang w:eastAsia="zh-CN"/>
        </w:rPr>
        <w:t>的</w:t>
      </w:r>
      <w:r w:rsidRPr="00D61DAD">
        <w:rPr>
          <w:rFonts w:cs="Arial"/>
        </w:rPr>
        <w:t>Sure South Atlantic Limited</w:t>
      </w:r>
      <w:r>
        <w:rPr>
          <w:rFonts w:eastAsiaTheme="minorEastAsia" w:cs="Arial" w:hint="eastAsia"/>
          <w:bCs/>
          <w:iCs/>
          <w:lang w:eastAsia="zh-CN"/>
        </w:rPr>
        <w:t>宣布</w:t>
      </w:r>
      <w:r w:rsidRPr="00E55D70">
        <w:rPr>
          <w:rFonts w:cs="Arial"/>
          <w:bCs/>
        </w:rPr>
        <w:t>Ascension</w:t>
      </w:r>
      <w:r>
        <w:rPr>
          <w:rFonts w:eastAsiaTheme="minorEastAsia" w:cs="Arial" w:hint="eastAsia"/>
          <w:bCs/>
          <w:lang w:eastAsia="zh-CN"/>
        </w:rPr>
        <w:t>（</w:t>
      </w:r>
      <w:r>
        <w:rPr>
          <w:rFonts w:eastAsiaTheme="minorEastAsia" w:cs="Arial"/>
          <w:bCs/>
          <w:lang w:eastAsia="zh-CN"/>
        </w:rPr>
        <w:t>国家代码</w:t>
      </w:r>
      <w:r w:rsidRPr="00E55D70">
        <w:rPr>
          <w:rFonts w:cs="Arial"/>
          <w:bCs/>
        </w:rPr>
        <w:t>+247</w:t>
      </w:r>
      <w:r>
        <w:rPr>
          <w:rFonts w:eastAsiaTheme="minorEastAsia" w:cs="Arial" w:hint="eastAsia"/>
          <w:bCs/>
          <w:lang w:eastAsia="zh-CN"/>
        </w:rPr>
        <w:t>）号码</w:t>
      </w:r>
      <w:r>
        <w:rPr>
          <w:rFonts w:eastAsiaTheme="minorEastAsia" w:cs="Arial"/>
          <w:bCs/>
          <w:lang w:eastAsia="zh-CN"/>
        </w:rPr>
        <w:t>方案更新如下。</w:t>
      </w:r>
      <w:r w:rsidRPr="00E55D70">
        <w:rPr>
          <w:rFonts w:cs="Arial"/>
          <w:bCs/>
        </w:rPr>
        <w:t xml:space="preserve"> </w:t>
      </w:r>
    </w:p>
    <w:p w:rsidR="00FA38CC" w:rsidRPr="00D61DAD" w:rsidRDefault="00FA38CC" w:rsidP="00FA38CC">
      <w:pPr>
        <w:spacing w:before="60"/>
        <w:rPr>
          <w:rFonts w:eastAsiaTheme="minorEastAsia" w:cs="Arial"/>
          <w:bCs/>
          <w:lang w:eastAsia="zh-CN"/>
        </w:rPr>
      </w:pPr>
      <w:r>
        <w:rPr>
          <w:rFonts w:eastAsiaTheme="minorEastAsia" w:cs="Arial" w:hint="eastAsia"/>
          <w:bCs/>
          <w:lang w:eastAsia="zh-CN"/>
        </w:rPr>
        <w:t>地理</w:t>
      </w:r>
      <w:r>
        <w:rPr>
          <w:rFonts w:eastAsiaTheme="minorEastAsia" w:cs="Arial"/>
          <w:bCs/>
          <w:lang w:eastAsia="zh-CN"/>
        </w:rPr>
        <w:t>号码长度将从</w:t>
      </w:r>
      <w:r w:rsidRPr="00E55D70">
        <w:rPr>
          <w:rFonts w:cs="Arial"/>
          <w:bCs/>
          <w:lang w:eastAsia="zh-CN"/>
        </w:rPr>
        <w:t>4</w:t>
      </w:r>
      <w:r>
        <w:rPr>
          <w:rFonts w:eastAsiaTheme="minorEastAsia" w:cs="Arial" w:hint="eastAsia"/>
          <w:bCs/>
          <w:lang w:eastAsia="zh-CN"/>
        </w:rPr>
        <w:t>位</w:t>
      </w:r>
      <w:r>
        <w:rPr>
          <w:rFonts w:eastAsiaTheme="minorEastAsia" w:cs="Arial"/>
          <w:bCs/>
          <w:lang w:eastAsia="zh-CN"/>
        </w:rPr>
        <w:t>增加至</w:t>
      </w:r>
      <w:r w:rsidRPr="00E55D70">
        <w:rPr>
          <w:rFonts w:cs="Arial"/>
          <w:bCs/>
          <w:lang w:eastAsia="zh-CN"/>
        </w:rPr>
        <w:t>5</w:t>
      </w:r>
      <w:r>
        <w:rPr>
          <w:rFonts w:eastAsiaTheme="minorEastAsia" w:cs="Arial" w:hint="eastAsia"/>
          <w:bCs/>
          <w:lang w:eastAsia="zh-CN"/>
        </w:rPr>
        <w:t>位</w:t>
      </w:r>
      <w:r>
        <w:rPr>
          <w:rFonts w:eastAsiaTheme="minorEastAsia" w:cs="Arial"/>
          <w:bCs/>
          <w:lang w:eastAsia="zh-CN"/>
        </w:rPr>
        <w:t>，采用冠</w:t>
      </w:r>
      <w:r>
        <w:rPr>
          <w:rFonts w:eastAsiaTheme="minorEastAsia" w:cs="Arial" w:hint="eastAsia"/>
          <w:bCs/>
          <w:lang w:eastAsia="zh-CN"/>
        </w:rPr>
        <w:t>字</w:t>
      </w:r>
      <w:r w:rsidRPr="00D61DAD">
        <w:rPr>
          <w:rFonts w:ascii="SimSun" w:eastAsia="SimSun" w:hAnsi="SimSun" w:cs="Arial"/>
          <w:bCs/>
          <w:lang w:eastAsia="zh-CN"/>
        </w:rPr>
        <w:t>“</w:t>
      </w:r>
      <w:r>
        <w:rPr>
          <w:rFonts w:cs="Arial"/>
          <w:bCs/>
          <w:lang w:eastAsia="zh-CN"/>
        </w:rPr>
        <w:t>6</w:t>
      </w:r>
      <w:r>
        <w:rPr>
          <w:rFonts w:ascii="SimSun" w:eastAsia="SimSun" w:hAnsi="SimSun" w:cs="Arial"/>
          <w:bCs/>
          <w:lang w:eastAsia="zh-CN"/>
        </w:rPr>
        <w:t>”</w:t>
      </w:r>
      <w:r>
        <w:rPr>
          <w:rFonts w:eastAsiaTheme="minorEastAsia" w:cs="Arial" w:hint="eastAsia"/>
          <w:bCs/>
          <w:lang w:eastAsia="zh-CN"/>
        </w:rPr>
        <w:t>。</w:t>
      </w:r>
    </w:p>
    <w:p w:rsidR="00FA38CC" w:rsidRDefault="00FA38CC" w:rsidP="00FA38CC">
      <w:pPr>
        <w:spacing w:before="60"/>
        <w:rPr>
          <w:rFonts w:cs="Arial"/>
          <w:bCs/>
          <w:lang w:eastAsia="zh-CN"/>
        </w:rPr>
      </w:pPr>
      <w:r w:rsidRPr="00E55D70">
        <w:rPr>
          <w:rFonts w:cs="Arial"/>
          <w:lang w:eastAsia="zh-CN"/>
        </w:rPr>
        <w:t>4XXXX</w:t>
      </w:r>
      <w:r>
        <w:rPr>
          <w:rFonts w:eastAsiaTheme="minorEastAsia" w:cs="Arial" w:hint="eastAsia"/>
          <w:lang w:eastAsia="zh-CN"/>
        </w:rPr>
        <w:t>系列</w:t>
      </w:r>
      <w:r>
        <w:rPr>
          <w:rFonts w:eastAsiaTheme="minorEastAsia" w:cs="Arial"/>
          <w:lang w:eastAsia="zh-CN"/>
        </w:rPr>
        <w:t>保留用于移动业务。</w:t>
      </w:r>
    </w:p>
    <w:p w:rsidR="00FA38CC" w:rsidRDefault="00FA38CC" w:rsidP="00FA38CC">
      <w:pPr>
        <w:spacing w:before="60"/>
        <w:rPr>
          <w:rFonts w:eastAsiaTheme="minorEastAsia" w:cs="Arial"/>
          <w:bCs/>
          <w:lang w:eastAsia="zh-CN"/>
        </w:rPr>
      </w:pPr>
      <w:r>
        <w:rPr>
          <w:rFonts w:eastAsiaTheme="minorEastAsia" w:cs="Arial" w:hint="eastAsia"/>
          <w:bCs/>
          <w:lang w:eastAsia="zh-CN"/>
        </w:rPr>
        <w:t>计划</w:t>
      </w:r>
      <w:r>
        <w:rPr>
          <w:rFonts w:eastAsiaTheme="minorEastAsia" w:cs="Arial"/>
          <w:bCs/>
          <w:lang w:eastAsia="zh-CN"/>
        </w:rPr>
        <w:t>于</w:t>
      </w:r>
      <w:r>
        <w:rPr>
          <w:rFonts w:cs="Arial"/>
          <w:bCs/>
          <w:lang w:eastAsia="zh-CN"/>
        </w:rPr>
        <w:t>2015</w:t>
      </w:r>
      <w:r>
        <w:rPr>
          <w:rFonts w:eastAsiaTheme="minorEastAsia" w:cs="Arial" w:hint="eastAsia"/>
          <w:bCs/>
          <w:lang w:eastAsia="zh-CN"/>
        </w:rPr>
        <w:t>年</w:t>
      </w:r>
      <w:r>
        <w:rPr>
          <w:rFonts w:eastAsiaTheme="minorEastAsia" w:cs="Arial" w:hint="eastAsia"/>
          <w:bCs/>
          <w:lang w:eastAsia="zh-CN"/>
        </w:rPr>
        <w:t>6</w:t>
      </w:r>
      <w:r>
        <w:rPr>
          <w:rFonts w:eastAsiaTheme="minorEastAsia" w:cs="Arial" w:hint="eastAsia"/>
          <w:bCs/>
          <w:lang w:eastAsia="zh-CN"/>
        </w:rPr>
        <w:t>月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日</w:t>
      </w:r>
      <w:r>
        <w:rPr>
          <w:rFonts w:eastAsiaTheme="minorEastAsia" w:cs="Arial"/>
          <w:bCs/>
          <w:lang w:eastAsia="zh-CN"/>
        </w:rPr>
        <w:t>执行向</w:t>
      </w:r>
      <w:r>
        <w:rPr>
          <w:rFonts w:eastAsiaTheme="minorEastAsia" w:cs="Arial" w:hint="eastAsia"/>
          <w:bCs/>
          <w:lang w:eastAsia="zh-CN"/>
        </w:rPr>
        <w:t>5</w:t>
      </w:r>
      <w:r>
        <w:rPr>
          <w:rFonts w:eastAsiaTheme="minorEastAsia" w:cs="Arial" w:hint="eastAsia"/>
          <w:bCs/>
          <w:lang w:eastAsia="zh-CN"/>
        </w:rPr>
        <w:t>位</w:t>
      </w:r>
      <w:r>
        <w:rPr>
          <w:rFonts w:eastAsiaTheme="minorEastAsia" w:cs="Arial"/>
          <w:bCs/>
          <w:lang w:eastAsia="zh-CN"/>
        </w:rPr>
        <w:t>编码方案的变更。</w:t>
      </w:r>
    </w:p>
    <w:p w:rsidR="00831F9D" w:rsidRPr="006F0593" w:rsidRDefault="00831F9D" w:rsidP="00831F9D">
      <w:pPr>
        <w:rPr>
          <w:rFonts w:cs="Arial"/>
          <w:sz w:val="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13"/>
        <w:gridCol w:w="2902"/>
        <w:gridCol w:w="3457"/>
      </w:tblGrid>
      <w:tr w:rsidR="00831F9D" w:rsidRPr="006F0593" w:rsidTr="00021C3E">
        <w:trPr>
          <w:trHeight w:val="20"/>
          <w:tblHeader/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31F9D" w:rsidRPr="00831F9D" w:rsidRDefault="00831F9D" w:rsidP="00021C3E">
            <w:pPr>
              <w:spacing w:before="60" w:after="60"/>
              <w:jc w:val="center"/>
              <w:rPr>
                <w:rFonts w:ascii="STKaiti" w:eastAsia="STKaiti" w:hAnsi="STKaiti" w:cs="Arial"/>
                <w:i/>
                <w:iCs/>
                <w:sz w:val="18"/>
                <w:szCs w:val="18"/>
              </w:rPr>
            </w:pPr>
            <w:r w:rsidRPr="00831F9D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编码</w:t>
            </w:r>
            <w:r w:rsidRPr="00831F9D">
              <w:rPr>
                <w:rFonts w:ascii="STKaiti" w:eastAsia="STKaiti" w:hAnsi="STKaiti" w:cs="Arial"/>
                <w:sz w:val="18"/>
                <w:szCs w:val="18"/>
                <w:lang w:eastAsia="zh-CN"/>
              </w:rPr>
              <w:t>方案（2015</w:t>
            </w:r>
            <w:r w:rsidRPr="00831F9D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年6月1日</w:t>
            </w:r>
            <w:r w:rsidRPr="00831F9D">
              <w:rPr>
                <w:rFonts w:ascii="STKaiti" w:eastAsia="STKaiti" w:hAnsi="STKaiti" w:cs="Arial"/>
                <w:sz w:val="18"/>
                <w:szCs w:val="18"/>
                <w:lang w:eastAsia="zh-CN"/>
              </w:rPr>
              <w:t>生效）</w:t>
            </w:r>
          </w:p>
        </w:tc>
      </w:tr>
      <w:tr w:rsidR="00831F9D" w:rsidRPr="006F0593" w:rsidTr="00DA6D4D">
        <w:trPr>
          <w:trHeight w:hRule="exact" w:val="20"/>
          <w:tblHeader/>
          <w:jc w:val="center"/>
        </w:trPr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7B022D">
              <w:rPr>
                <w:rFonts w:ascii="STKaiti" w:eastAsia="STKaiti" w:hAnsi="STKaiti" w:cs="Arial" w:hint="eastAsia"/>
                <w:sz w:val="18"/>
                <w:szCs w:val="18"/>
                <w:lang w:val="fr-FR" w:eastAsia="zh-CN"/>
              </w:rPr>
              <w:t>区域</w:t>
            </w:r>
          </w:p>
        </w:tc>
        <w:tc>
          <w:tcPr>
            <w:tcW w:w="2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B022D">
              <w:rPr>
                <w:rFonts w:ascii="STKaiti" w:eastAsia="STKaiti" w:hAnsi="STKaiti" w:cs="Arial" w:hint="eastAsia"/>
                <w:sz w:val="18"/>
                <w:szCs w:val="18"/>
                <w:lang w:val="fr-FR" w:eastAsia="zh-CN"/>
              </w:rPr>
              <w:t>新用户</w:t>
            </w:r>
            <w:r w:rsidRPr="007B022D">
              <w:rPr>
                <w:rFonts w:ascii="STKaiti" w:eastAsia="STKaiti" w:hAnsi="STKaiti" w:cs="Arial"/>
                <w:sz w:val="18"/>
                <w:szCs w:val="18"/>
                <w:lang w:val="fr-FR" w:eastAsia="zh-CN"/>
              </w:rPr>
              <w:t>号码格式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8133E8">
              <w:rPr>
                <w:rFonts w:ascii="STKaiti" w:eastAsia="STKaiti" w:hAnsi="STKaiti" w:cs="Arial" w:hint="eastAsia"/>
                <w:sz w:val="18"/>
                <w:szCs w:val="18"/>
                <w:lang w:val="fr-FR" w:eastAsia="zh-CN"/>
              </w:rPr>
              <w:t>备注</w:t>
            </w:r>
          </w:p>
        </w:tc>
      </w:tr>
      <w:tr w:rsidR="00831F9D" w:rsidRPr="006F0593" w:rsidTr="00DA6D4D">
        <w:trPr>
          <w:trHeight w:val="364"/>
          <w:tblHeader/>
          <w:jc w:val="center"/>
        </w:trPr>
        <w:tc>
          <w:tcPr>
            <w:tcW w:w="2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1XXXXX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1F9D" w:rsidRPr="00AF3596" w:rsidRDefault="00831F9D" w:rsidP="00DA6D4D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地理编号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4XXXX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AF3596" w:rsidRDefault="00831F9D" w:rsidP="00DA6D4D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业务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US Base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62XXX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AF3596" w:rsidRDefault="00831F9D" w:rsidP="00DA6D4D">
            <w:pPr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Travellers Hill &amp; Airhead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63XXX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1460A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</w:t>
            </w:r>
            <w:r w:rsidRPr="001460A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Two Boats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64XXX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1460A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</w:t>
            </w:r>
            <w:r w:rsidRPr="001460A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50XXXX-59XXXX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地理编号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Georgetown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66XXX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4B124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</w:t>
            </w:r>
            <w:r w:rsidRPr="004B124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Georgetown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67XXX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4B124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地理</w:t>
            </w:r>
            <w:r w:rsidRPr="004B124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8XXXXX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457ED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Pr="00457ED5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地理编号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9XXXXX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457ED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Pr="00457ED5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地理编号</w:t>
            </w:r>
          </w:p>
        </w:tc>
      </w:tr>
      <w:tr w:rsidR="00831F9D" w:rsidRPr="006F0593" w:rsidTr="00DA6D4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Pr="006F0593" w:rsidRDefault="00831F9D" w:rsidP="00DA6D4D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rFonts w:asciiTheme="minorHAnsi" w:hAnsiTheme="minorHAnsi" w:cs="Arial"/>
                <w:sz w:val="18"/>
                <w:szCs w:val="18"/>
              </w:rPr>
              <w:t xml:space="preserve">0XXXXX </w:t>
            </w:r>
            <w:r w:rsidRPr="006F0593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</w:tcPr>
          <w:p w:rsidR="00831F9D" w:rsidRDefault="00831F9D" w:rsidP="00DA6D4D">
            <w:pPr>
              <w:spacing w:before="40" w:after="40"/>
            </w:pPr>
            <w:r w:rsidRPr="00457ED5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非</w:t>
            </w:r>
            <w:r w:rsidRPr="00457ED5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地理编号</w:t>
            </w:r>
          </w:p>
        </w:tc>
      </w:tr>
      <w:tr w:rsidR="00831F9D" w:rsidRPr="006F0593" w:rsidTr="00021C3E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831F9D" w:rsidRPr="006F0593" w:rsidRDefault="00831F9D" w:rsidP="00021C3E">
            <w:p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eastAsiaTheme="minorEastAsia" w:cs="Arial" w:hint="eastAsia"/>
                <w:b/>
                <w:bCs/>
                <w:sz w:val="18"/>
                <w:szCs w:val="18"/>
                <w:lang w:eastAsia="zh-CN"/>
              </w:rPr>
              <w:t>注</w:t>
            </w:r>
            <w:r w:rsidRPr="006F0593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831F9D" w:rsidRPr="006F0593" w:rsidRDefault="00831F9D" w:rsidP="00021C3E">
            <w:pPr>
              <w:tabs>
                <w:tab w:val="clear" w:pos="567"/>
                <w:tab w:val="left" w:pos="358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6F0593">
              <w:rPr>
                <w:sz w:val="18"/>
                <w:szCs w:val="18"/>
                <w:vertAlign w:val="superscript"/>
              </w:rPr>
              <w:t>1</w:t>
            </w:r>
            <w:r w:rsidRPr="006F0593">
              <w:rPr>
                <w:rFonts w:cs="Arial"/>
                <w:sz w:val="18"/>
                <w:szCs w:val="18"/>
              </w:rPr>
              <w:t>:</w:t>
            </w:r>
            <w:r w:rsidRPr="006F0593">
              <w:rPr>
                <w:rFonts w:cs="Arial"/>
                <w:sz w:val="18"/>
                <w:szCs w:val="18"/>
              </w:rPr>
              <w:tab/>
            </w: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新</w:t>
            </w:r>
            <w:r>
              <w:rPr>
                <w:rFonts w:eastAsiaTheme="minorEastAsia" w:cs="Arial"/>
                <w:sz w:val="18"/>
                <w:szCs w:val="18"/>
                <w:lang w:eastAsia="zh-CN"/>
              </w:rPr>
              <w:t>的</w:t>
            </w:r>
            <w:r w:rsidRPr="006F0593">
              <w:rPr>
                <w:rFonts w:cs="Arial"/>
                <w:sz w:val="18"/>
                <w:szCs w:val="18"/>
              </w:rPr>
              <w:t>5</w:t>
            </w: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位</w:t>
            </w:r>
            <w:r>
              <w:rPr>
                <w:rFonts w:eastAsiaTheme="minorEastAsia" w:cs="Arial"/>
                <w:sz w:val="18"/>
                <w:szCs w:val="18"/>
                <w:lang w:eastAsia="zh-CN"/>
              </w:rPr>
              <w:t>编号</w:t>
            </w:r>
            <w:r w:rsidRPr="006F0593">
              <w:rPr>
                <w:rFonts w:cs="Arial"/>
                <w:sz w:val="18"/>
                <w:szCs w:val="18"/>
              </w:rPr>
              <w:br/>
            </w:r>
            <w:r w:rsidRPr="006F0593">
              <w:rPr>
                <w:sz w:val="18"/>
                <w:szCs w:val="18"/>
                <w:vertAlign w:val="superscript"/>
              </w:rPr>
              <w:t>2</w:t>
            </w:r>
            <w:r w:rsidRPr="006F0593">
              <w:rPr>
                <w:rFonts w:cs="Arial"/>
                <w:sz w:val="18"/>
                <w:szCs w:val="18"/>
              </w:rPr>
              <w:t xml:space="preserve">: </w:t>
            </w:r>
            <w:r w:rsidRPr="006F0593">
              <w:rPr>
                <w:rFonts w:cs="Arial"/>
                <w:sz w:val="18"/>
                <w:szCs w:val="18"/>
              </w:rPr>
              <w:tab/>
              <w:t>6</w:t>
            </w: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位编号</w:t>
            </w:r>
          </w:p>
        </w:tc>
      </w:tr>
    </w:tbl>
    <w:p w:rsidR="00FA38CC" w:rsidRPr="006F0593" w:rsidRDefault="00FA38CC" w:rsidP="00FA38CC">
      <w:pPr>
        <w:spacing w:before="0"/>
        <w:rPr>
          <w:rFonts w:cs="Arial"/>
          <w:sz w:val="8"/>
        </w:rPr>
      </w:pPr>
    </w:p>
    <w:p w:rsidR="00FA38CC" w:rsidRPr="00740292" w:rsidRDefault="00FA38CC" w:rsidP="00FA38CC">
      <w:pPr>
        <w:rPr>
          <w:rFonts w:cs="Arial"/>
          <w:lang w:eastAsia="zh-CN"/>
        </w:rPr>
      </w:pPr>
      <w:r>
        <w:rPr>
          <w:rFonts w:eastAsiaTheme="minorEastAsia" w:cs="Arial" w:hint="eastAsia"/>
          <w:lang w:eastAsia="zh-CN"/>
        </w:rPr>
        <w:t>请</w:t>
      </w:r>
      <w:r>
        <w:rPr>
          <w:rFonts w:eastAsiaTheme="minorEastAsia" w:cs="Arial"/>
          <w:lang w:eastAsia="zh-CN"/>
        </w:rPr>
        <w:t>所有主管部门和经认可运营机构（</w:t>
      </w:r>
      <w:r w:rsidRPr="00740292">
        <w:rPr>
          <w:rFonts w:cs="Arial"/>
          <w:lang w:eastAsia="zh-CN"/>
        </w:rPr>
        <w:t>ROA</w:t>
      </w:r>
      <w:r>
        <w:rPr>
          <w:rFonts w:eastAsiaTheme="minorEastAsia" w:cs="Arial" w:hint="eastAsia"/>
          <w:lang w:eastAsia="zh-CN"/>
        </w:rPr>
        <w:t>）在</w:t>
      </w:r>
      <w:r>
        <w:rPr>
          <w:rFonts w:eastAsiaTheme="minorEastAsia" w:cs="Arial"/>
          <w:lang w:eastAsia="zh-CN"/>
        </w:rPr>
        <w:t>其交换机内启动上述变更程序，确保通过</w:t>
      </w:r>
      <w:r w:rsidRPr="00740292">
        <w:rPr>
          <w:rFonts w:cs="Arial"/>
          <w:lang w:eastAsia="zh-CN"/>
        </w:rPr>
        <w:t>iBasis</w:t>
      </w:r>
      <w:r>
        <w:rPr>
          <w:rFonts w:eastAsiaTheme="minorEastAsia" w:cs="Arial" w:hint="eastAsia"/>
          <w:lang w:eastAsia="zh-CN"/>
        </w:rPr>
        <w:t>或</w:t>
      </w:r>
      <w:r w:rsidRPr="00740292">
        <w:rPr>
          <w:rFonts w:cs="Arial"/>
          <w:lang w:eastAsia="zh-CN"/>
        </w:rPr>
        <w:t>Monaco Telecom</w:t>
      </w:r>
      <w:r>
        <w:rPr>
          <w:rFonts w:eastAsiaTheme="minorEastAsia" w:cs="Arial" w:hint="eastAsia"/>
          <w:lang w:eastAsia="zh-CN"/>
        </w:rPr>
        <w:t>业务</w:t>
      </w:r>
      <w:r>
        <w:rPr>
          <w:rFonts w:eastAsiaTheme="minorEastAsia" w:cs="Arial"/>
          <w:lang w:eastAsia="zh-CN"/>
        </w:rPr>
        <w:t>路由与</w:t>
      </w:r>
      <w:r w:rsidRPr="00665648">
        <w:rPr>
          <w:rFonts w:cs="Arial"/>
          <w:lang w:eastAsia="zh-CN"/>
        </w:rPr>
        <w:t>Ascension</w:t>
      </w:r>
      <w:r>
        <w:rPr>
          <w:rFonts w:eastAsiaTheme="minorEastAsia" w:cs="Arial" w:hint="eastAsia"/>
          <w:lang w:eastAsia="zh-CN"/>
        </w:rPr>
        <w:t>连接（</w:t>
      </w:r>
      <w:r>
        <w:rPr>
          <w:rFonts w:eastAsiaTheme="minorEastAsia" w:cs="Arial"/>
          <w:lang w:eastAsia="zh-CN"/>
        </w:rPr>
        <w:t>国家代码</w:t>
      </w:r>
      <w:r w:rsidRPr="00665648">
        <w:rPr>
          <w:rFonts w:cs="Arial"/>
          <w:lang w:eastAsia="zh-CN"/>
        </w:rPr>
        <w:t>+24</w:t>
      </w:r>
      <w:r>
        <w:rPr>
          <w:rFonts w:cs="Arial"/>
          <w:lang w:eastAsia="zh-CN"/>
        </w:rPr>
        <w:t>7</w:t>
      </w:r>
      <w:r>
        <w:rPr>
          <w:rFonts w:eastAsiaTheme="minorEastAsia" w:cs="Arial" w:hint="eastAsia"/>
          <w:lang w:eastAsia="zh-CN"/>
        </w:rPr>
        <w:t>）。</w:t>
      </w:r>
    </w:p>
    <w:p w:rsidR="00FA38CC" w:rsidRPr="00E55D70" w:rsidRDefault="00FA38CC" w:rsidP="00FA38CC">
      <w:pPr>
        <w:rPr>
          <w:rFonts w:cs="Arial"/>
        </w:rPr>
      </w:pPr>
      <w:r>
        <w:rPr>
          <w:rFonts w:eastAsiaTheme="minorEastAsia" w:cs="Arial" w:hint="eastAsia"/>
          <w:lang w:eastAsia="zh-CN"/>
        </w:rPr>
        <w:t>联系</w:t>
      </w:r>
      <w:r>
        <w:rPr>
          <w:rFonts w:eastAsiaTheme="minorEastAsia" w:cs="Arial"/>
          <w:lang w:eastAsia="zh-CN"/>
        </w:rPr>
        <w:t>方式：</w:t>
      </w:r>
    </w:p>
    <w:p w:rsidR="00FA38CC" w:rsidRDefault="00FA38CC" w:rsidP="00FA38CC">
      <w:pPr>
        <w:ind w:left="567" w:hanging="567"/>
        <w:jc w:val="left"/>
        <w:rPr>
          <w:lang w:eastAsia="zh-CN"/>
        </w:rPr>
      </w:pPr>
      <w:r w:rsidRPr="00E55D70">
        <w:rPr>
          <w:rFonts w:cs="Arial"/>
        </w:rPr>
        <w:tab/>
        <w:t>Ms Wendy J Henry</w:t>
      </w:r>
      <w:r w:rsidRPr="00E55D70">
        <w:rPr>
          <w:rFonts w:cs="Arial"/>
        </w:rPr>
        <w:br/>
        <w:t>Sure South Atlantic Limited</w:t>
      </w:r>
      <w:r w:rsidRPr="00E55D70">
        <w:rPr>
          <w:rFonts w:cs="Arial"/>
        </w:rPr>
        <w:br/>
        <w:t>P.O. Box 2</w:t>
      </w:r>
      <w:r w:rsidRPr="00E55D70">
        <w:rPr>
          <w:rFonts w:cs="Arial"/>
        </w:rPr>
        <w:br/>
        <w:t>JAMESTOWN</w:t>
      </w:r>
      <w:r w:rsidRPr="00E55D70">
        <w:rPr>
          <w:rFonts w:cs="Arial"/>
        </w:rPr>
        <w:br/>
        <w:t>St Helena Island</w:t>
      </w:r>
      <w:r w:rsidRPr="00E55D70">
        <w:rPr>
          <w:rFonts w:cs="Arial"/>
        </w:rPr>
        <w:br/>
        <w:t>South Atlantic Ocean</w:t>
      </w:r>
      <w:r w:rsidRPr="00E55D70">
        <w:rPr>
          <w:rFonts w:cs="Arial"/>
        </w:rPr>
        <w:br/>
        <w:t>STHL 1ZZ</w:t>
      </w:r>
      <w:r w:rsidRPr="00E55D70">
        <w:rPr>
          <w:rFonts w:cs="Arial"/>
        </w:rPr>
        <w:br/>
        <w:t xml:space="preserve">Tel: </w:t>
      </w:r>
      <w:r w:rsidRPr="00E55D70">
        <w:rPr>
          <w:rFonts w:cs="Arial"/>
        </w:rPr>
        <w:tab/>
        <w:t>+290 22205</w:t>
      </w:r>
      <w:r w:rsidRPr="00E55D70">
        <w:rPr>
          <w:rFonts w:cs="Arial"/>
        </w:rPr>
        <w:br/>
        <w:t>Fax:</w:t>
      </w:r>
      <w:r w:rsidRPr="00E55D70">
        <w:rPr>
          <w:rFonts w:cs="Arial"/>
        </w:rPr>
        <w:tab/>
        <w:t>+290 22220</w:t>
      </w:r>
      <w:r w:rsidRPr="00E55D70">
        <w:rPr>
          <w:rFonts w:cs="Arial"/>
        </w:rPr>
        <w:br/>
        <w:t>E-mail:</w:t>
      </w:r>
      <w:r w:rsidRPr="00E55D70">
        <w:rPr>
          <w:rFonts w:cs="Arial"/>
        </w:rPr>
        <w:tab/>
        <w:t>wendy.henry@sure.co.sh</w:t>
      </w:r>
    </w:p>
    <w:p w:rsidR="00FA38CC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Bidi"/>
          <w:b/>
          <w:bCs/>
          <w:lang w:eastAsia="zh-CN"/>
        </w:rPr>
      </w:pPr>
      <w:r>
        <w:rPr>
          <w:rFonts w:asciiTheme="minorHAnsi" w:hAnsiTheme="minorHAnsi" w:cstheme="minorBidi"/>
          <w:b/>
          <w:bCs/>
          <w:lang w:eastAsia="zh-CN"/>
        </w:rPr>
        <w:br w:type="page"/>
      </w:r>
    </w:p>
    <w:p w:rsidR="00FA38CC" w:rsidRPr="00A841D8" w:rsidRDefault="00FA38CC" w:rsidP="00FA38CC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240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德国（</w:t>
      </w:r>
      <w:r>
        <w:rPr>
          <w:rFonts w:asciiTheme="minorHAnsi" w:eastAsiaTheme="minorEastAsia" w:hAnsiTheme="minorHAnsi" w:cstheme="minorBidi"/>
          <w:b/>
          <w:bCs/>
          <w:lang w:eastAsia="zh-CN"/>
        </w:rPr>
        <w:t>国家代码</w:t>
      </w:r>
      <w:r w:rsidRPr="0022657F">
        <w:rPr>
          <w:rFonts w:asciiTheme="minorHAnsi" w:hAnsiTheme="minorHAnsi" w:cstheme="minorBidi"/>
          <w:b/>
          <w:bCs/>
          <w:lang w:eastAsia="zh-CN"/>
        </w:rPr>
        <w:t>+49</w:t>
      </w: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）</w:t>
      </w:r>
    </w:p>
    <w:p w:rsidR="00FA38CC" w:rsidRPr="0022657F" w:rsidRDefault="00FA38CC" w:rsidP="00FA38CC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eastAsia="zh-CN"/>
        </w:rPr>
      </w:pPr>
      <w:r w:rsidRPr="0022657F">
        <w:rPr>
          <w:rFonts w:asciiTheme="minorHAnsi" w:hAnsiTheme="minorHAnsi" w:cstheme="minorBidi"/>
          <w:lang w:eastAsia="zh-CN"/>
        </w:rPr>
        <w:t>20.IV.2015</w:t>
      </w:r>
      <w:r>
        <w:rPr>
          <w:rFonts w:asciiTheme="minorHAnsi" w:eastAsiaTheme="minorEastAsia" w:hAnsiTheme="minorHAnsi" w:cstheme="minorBidi" w:hint="eastAsia"/>
          <w:lang w:eastAsia="zh-CN"/>
        </w:rPr>
        <w:t>平函</w:t>
      </w:r>
      <w:r w:rsidRPr="0022657F">
        <w:rPr>
          <w:rFonts w:asciiTheme="minorHAnsi" w:hAnsiTheme="minorHAnsi" w:cstheme="minorBidi"/>
          <w:lang w:eastAsia="zh-CN"/>
        </w:rPr>
        <w:t>:</w:t>
      </w:r>
    </w:p>
    <w:p w:rsidR="00FA38CC" w:rsidRPr="0022657F" w:rsidRDefault="00FA38CC" w:rsidP="00FA38CC">
      <w:pPr>
        <w:tabs>
          <w:tab w:val="left" w:pos="7710"/>
        </w:tabs>
        <w:overflowPunct/>
        <w:autoSpaceDE/>
        <w:autoSpaceDN/>
        <w:adjustRightInd/>
        <w:rPr>
          <w:rFonts w:asciiTheme="minorHAnsi" w:hAnsiTheme="minorHAnsi" w:cstheme="minorBidi"/>
          <w:lang w:eastAsia="zh-CN"/>
        </w:rPr>
      </w:pPr>
      <w:r w:rsidRPr="009A7C33">
        <w:rPr>
          <w:rFonts w:asciiTheme="minorHAnsi" w:eastAsiaTheme="minorEastAsia" w:hAnsiTheme="minorHAnsi" w:cstheme="minorBidi" w:hint="eastAsia"/>
          <w:lang w:eastAsia="zh-CN"/>
        </w:rPr>
        <w:t>位于</w:t>
      </w:r>
      <w:r w:rsidRPr="0022657F">
        <w:rPr>
          <w:rFonts w:asciiTheme="minorHAnsi" w:hAnsiTheme="minorHAnsi" w:cstheme="minorBidi"/>
          <w:lang w:eastAsia="zh-CN"/>
        </w:rPr>
        <w:t>Mainz</w:t>
      </w:r>
      <w:r>
        <w:rPr>
          <w:rFonts w:asciiTheme="minorHAnsi" w:eastAsiaTheme="minorEastAsia" w:hAnsiTheme="minorHAnsi" w:cstheme="minorBidi" w:hint="eastAsia"/>
          <w:lang w:eastAsia="zh-CN"/>
        </w:rPr>
        <w:t>的</w:t>
      </w:r>
      <w:r>
        <w:rPr>
          <w:rFonts w:asciiTheme="minorHAnsi" w:eastAsiaTheme="minorEastAsia" w:hAnsiTheme="minorHAnsi" w:cstheme="minorBidi"/>
          <w:lang w:eastAsia="zh-CN"/>
        </w:rPr>
        <w:t>德国联邦网络机构</w:t>
      </w:r>
      <w:r w:rsidRPr="009A7C33">
        <w:rPr>
          <w:rFonts w:asciiTheme="minorHAnsi" w:hAnsiTheme="minorHAnsi" w:cstheme="minorBidi"/>
          <w:lang w:eastAsia="zh-CN"/>
        </w:rPr>
        <w:t>Bundesnetzagentur (BNetzA</w:t>
      </w:r>
      <w:r>
        <w:rPr>
          <w:rFonts w:ascii="Microsoft YaHei" w:eastAsia="Microsoft YaHei" w:hAnsi="Microsoft YaHei" w:cs="Microsoft YaHei" w:hint="eastAsia"/>
          <w:lang w:eastAsia="zh-CN"/>
        </w:rPr>
        <w:t>）</w:t>
      </w:r>
      <w:r w:rsidRPr="009A7C33">
        <w:rPr>
          <w:rFonts w:asciiTheme="minorHAnsi" w:eastAsiaTheme="minorEastAsia" w:hAnsiTheme="minorHAnsi" w:cstheme="minorBidi" w:hint="eastAsia"/>
          <w:lang w:eastAsia="zh-CN"/>
        </w:rPr>
        <w:t>，宣布</w:t>
      </w:r>
      <w:r w:rsidRPr="009A7C33">
        <w:rPr>
          <w:rFonts w:asciiTheme="minorHAnsi" w:eastAsiaTheme="minorEastAsia" w:hAnsiTheme="minorHAnsi" w:cstheme="minorBidi"/>
          <w:lang w:eastAsia="zh-CN"/>
        </w:rPr>
        <w:t>德国的国家编号方案：</w:t>
      </w:r>
    </w:p>
    <w:p w:rsidR="00FA38CC" w:rsidRPr="0022657F" w:rsidRDefault="00FA38CC" w:rsidP="00FA38CC">
      <w:pPr>
        <w:rPr>
          <w:lang w:eastAsia="zh-CN"/>
        </w:rPr>
      </w:pPr>
      <w:r>
        <w:rPr>
          <w:rFonts w:eastAsiaTheme="minorEastAsia" w:hint="eastAsia"/>
          <w:lang w:eastAsia="zh-CN"/>
        </w:rPr>
        <w:t>国家</w:t>
      </w:r>
      <w:r>
        <w:rPr>
          <w:rFonts w:eastAsiaTheme="minorEastAsia"/>
          <w:lang w:eastAsia="zh-CN"/>
        </w:rPr>
        <w:t>代码为</w:t>
      </w:r>
      <w:r w:rsidRPr="0022657F">
        <w:rPr>
          <w:lang w:eastAsia="zh-CN"/>
        </w:rPr>
        <w:t>+49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/>
          <w:lang w:eastAsia="zh-CN"/>
        </w:rPr>
        <w:t>德国）</w:t>
      </w:r>
      <w:r>
        <w:rPr>
          <w:rFonts w:eastAsiaTheme="minorEastAsia" w:hint="eastAsia"/>
          <w:lang w:eastAsia="zh-CN"/>
        </w:rPr>
        <w:t>的</w:t>
      </w:r>
      <w:r w:rsidRPr="0022657F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编码</w:t>
      </w:r>
      <w:r>
        <w:rPr>
          <w:rFonts w:eastAsiaTheme="minorEastAsia"/>
          <w:lang w:eastAsia="zh-CN"/>
        </w:rPr>
        <w:t>方案表述如下：</w:t>
      </w:r>
    </w:p>
    <w:p w:rsidR="00FA38CC" w:rsidRPr="009A7C33" w:rsidRDefault="00435482" w:rsidP="00435482">
      <w:pPr>
        <w:tabs>
          <w:tab w:val="left" w:pos="2473"/>
          <w:tab w:val="left" w:pos="7041"/>
        </w:tabs>
        <w:overflowPunct/>
        <w:autoSpaceDE/>
        <w:autoSpaceDN/>
        <w:adjustRightInd/>
        <w:spacing w:before="240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>a)</w:t>
      </w:r>
      <w:r w:rsidR="00FA38CC">
        <w:rPr>
          <w:rFonts w:asciiTheme="minorHAnsi" w:hAnsiTheme="minorHAnsi" w:cstheme="minorBidi"/>
          <w:lang w:eastAsia="zh-CN"/>
        </w:rPr>
        <w:tab/>
      </w:r>
      <w:r w:rsidR="00FA38CC">
        <w:rPr>
          <w:rFonts w:asciiTheme="minorHAnsi" w:eastAsiaTheme="minorEastAsia" w:hAnsiTheme="minorHAnsi" w:cstheme="minorBidi" w:hint="eastAsia"/>
          <w:lang w:eastAsia="zh-CN"/>
        </w:rPr>
        <w:t>一般性</w:t>
      </w:r>
      <w:r w:rsidR="00FA38CC">
        <w:rPr>
          <w:rFonts w:asciiTheme="minorHAnsi" w:eastAsiaTheme="minorEastAsia" w:hAnsiTheme="minorHAnsi" w:cstheme="minorBidi"/>
          <w:lang w:eastAsia="zh-CN"/>
        </w:rPr>
        <w:t>调查：</w:t>
      </w:r>
      <w:r w:rsidR="00FA38CC">
        <w:rPr>
          <w:rFonts w:asciiTheme="minorHAnsi" w:eastAsiaTheme="minorEastAsia" w:hAnsiTheme="minorHAnsi" w:cstheme="minorBidi"/>
          <w:lang w:eastAsia="zh-CN"/>
        </w:rPr>
        <w:tab/>
      </w:r>
      <w:r w:rsidR="00FA38CC" w:rsidRPr="0022657F">
        <w:rPr>
          <w:rFonts w:asciiTheme="minorHAnsi" w:hAnsiTheme="minorHAnsi" w:cstheme="minorBidi"/>
          <w:lang w:eastAsia="zh-CN"/>
        </w:rPr>
        <w:tab/>
      </w:r>
      <w:r w:rsidR="00FA38CC">
        <w:rPr>
          <w:rFonts w:asciiTheme="minorHAnsi" w:eastAsiaTheme="minorEastAsia" w:hAnsiTheme="minorHAnsi" w:cstheme="minorBidi" w:hint="eastAsia"/>
          <w:lang w:eastAsia="zh-CN"/>
        </w:rPr>
        <w:t>最短</w:t>
      </w:r>
      <w:r w:rsidR="00FA38CC">
        <w:rPr>
          <w:rFonts w:asciiTheme="minorHAnsi" w:eastAsiaTheme="minorEastAsia" w:hAnsiTheme="minorHAnsi" w:cstheme="minorBidi"/>
          <w:lang w:eastAsia="zh-CN"/>
        </w:rPr>
        <w:t>号码</w:t>
      </w:r>
      <w:r w:rsidR="00FA38CC">
        <w:rPr>
          <w:rFonts w:asciiTheme="minorHAnsi" w:eastAsiaTheme="minorEastAsia" w:hAnsiTheme="minorHAnsi" w:cstheme="minorBidi" w:hint="eastAsia"/>
          <w:lang w:eastAsia="zh-CN"/>
        </w:rPr>
        <w:t>长度</w:t>
      </w:r>
      <w:r w:rsidR="00FA38CC">
        <w:rPr>
          <w:rFonts w:asciiTheme="minorHAnsi" w:eastAsiaTheme="minorEastAsia" w:hAnsiTheme="minorHAnsi" w:cstheme="minorBidi"/>
          <w:lang w:eastAsia="zh-CN"/>
        </w:rPr>
        <w:t>（不包括国家代码）</w:t>
      </w:r>
      <w:r w:rsidR="00FA38CC">
        <w:rPr>
          <w:rFonts w:asciiTheme="minorHAnsi" w:eastAsiaTheme="minorEastAsia" w:hAnsiTheme="minorHAnsi" w:cstheme="minorBidi" w:hint="eastAsia"/>
          <w:lang w:eastAsia="zh-CN"/>
        </w:rPr>
        <w:t>：</w:t>
      </w:r>
      <w:r w:rsidR="00FA38CC">
        <w:rPr>
          <w:rFonts w:asciiTheme="minorHAnsi" w:eastAsiaTheme="minorEastAsia" w:hAnsiTheme="minorHAnsi" w:cstheme="minorBidi"/>
          <w:lang w:eastAsia="zh-CN"/>
        </w:rPr>
        <w:tab/>
      </w:r>
      <w:r w:rsidR="00FA38CC" w:rsidRPr="0022657F">
        <w:rPr>
          <w:rFonts w:asciiTheme="minorHAnsi" w:hAnsiTheme="minorHAnsi" w:cstheme="minorBidi"/>
          <w:lang w:eastAsia="zh-CN"/>
        </w:rPr>
        <w:t xml:space="preserve"> </w:t>
      </w:r>
      <w:r w:rsidR="00FA38CC" w:rsidRPr="0022657F">
        <w:rPr>
          <w:rFonts w:asciiTheme="minorHAnsi" w:hAnsiTheme="minorHAnsi" w:cstheme="minorBidi"/>
          <w:lang w:eastAsia="zh-CN"/>
        </w:rPr>
        <w:tab/>
        <w:t xml:space="preserve">  3 </w:t>
      </w:r>
      <w:r w:rsidR="00FA38CC">
        <w:rPr>
          <w:rFonts w:asciiTheme="minorHAnsi" w:eastAsiaTheme="minorEastAsia" w:hAnsiTheme="minorHAnsi" w:cstheme="minorBidi" w:hint="eastAsia"/>
          <w:lang w:eastAsia="zh-CN"/>
        </w:rPr>
        <w:t>位</w:t>
      </w:r>
    </w:p>
    <w:p w:rsidR="00FA38CC" w:rsidRPr="009A7C33" w:rsidRDefault="00FA38CC" w:rsidP="00FA38CC">
      <w:pPr>
        <w:tabs>
          <w:tab w:val="left" w:pos="2473"/>
          <w:tab w:val="left" w:pos="7041"/>
        </w:tabs>
        <w:overflowPunct/>
        <w:autoSpaceDE/>
        <w:autoSpaceDN/>
        <w:adjustRightInd/>
        <w:spacing w:before="0"/>
        <w:rPr>
          <w:rFonts w:asciiTheme="minorHAnsi" w:eastAsiaTheme="minorEastAsia" w:hAnsiTheme="minorHAnsi" w:cstheme="minorBidi"/>
          <w:lang w:eastAsia="zh-CN"/>
        </w:rPr>
      </w:pP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>最长</w:t>
      </w:r>
      <w:r>
        <w:rPr>
          <w:rFonts w:asciiTheme="minorHAnsi" w:eastAsiaTheme="minorEastAsia" w:hAnsiTheme="minorHAnsi" w:cstheme="minorBidi"/>
          <w:lang w:eastAsia="zh-CN"/>
        </w:rPr>
        <w:t>号码</w:t>
      </w:r>
      <w:r>
        <w:rPr>
          <w:rFonts w:asciiTheme="minorHAnsi" w:eastAsiaTheme="minorEastAsia" w:hAnsiTheme="minorHAnsi" w:cstheme="minorBidi" w:hint="eastAsia"/>
          <w:lang w:eastAsia="zh-CN"/>
        </w:rPr>
        <w:t>长度</w:t>
      </w:r>
      <w:r>
        <w:rPr>
          <w:rFonts w:asciiTheme="minorHAnsi" w:eastAsiaTheme="minorEastAsia" w:hAnsiTheme="minorHAnsi" w:cstheme="minorBidi"/>
          <w:lang w:eastAsia="zh-CN"/>
        </w:rPr>
        <w:t>（不包括国家代码）</w:t>
      </w:r>
      <w:r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2657F">
        <w:rPr>
          <w:rFonts w:asciiTheme="minorHAnsi" w:hAnsiTheme="minorHAnsi" w:cstheme="minorBidi"/>
          <w:lang w:eastAsia="zh-CN"/>
        </w:rPr>
        <w:tab/>
      </w:r>
      <w:r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 xml:space="preserve">13 </w:t>
      </w:r>
      <w:r>
        <w:rPr>
          <w:rFonts w:asciiTheme="minorHAnsi" w:eastAsiaTheme="minorEastAsia" w:hAnsiTheme="minorHAnsi" w:cstheme="minorBidi" w:hint="eastAsia"/>
          <w:lang w:eastAsia="zh-CN"/>
        </w:rPr>
        <w:t>位</w:t>
      </w:r>
    </w:p>
    <w:p w:rsidR="00FA38CC" w:rsidRPr="009A7C33" w:rsidRDefault="00FA38CC" w:rsidP="000C3C7D">
      <w:pPr>
        <w:tabs>
          <w:tab w:val="left" w:pos="2473"/>
          <w:tab w:val="left" w:pos="3544"/>
          <w:tab w:val="left" w:pos="7041"/>
          <w:tab w:val="left" w:pos="7710"/>
        </w:tabs>
        <w:overflowPunct/>
        <w:autoSpaceDE/>
        <w:autoSpaceDN/>
        <w:adjustRightInd/>
        <w:spacing w:before="0"/>
        <w:rPr>
          <w:rFonts w:asciiTheme="minorHAnsi" w:eastAsiaTheme="minorEastAsia" w:hAnsiTheme="minorHAnsi" w:cstheme="minorBidi"/>
          <w:lang w:eastAsia="zh-CN"/>
        </w:rPr>
      </w:pP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>（例外：</w:t>
      </w:r>
      <w:r w:rsidRPr="0022657F">
        <w:rPr>
          <w:rFonts w:asciiTheme="minorHAnsi" w:hAnsiTheme="minorHAnsi" w:cstheme="minorBidi"/>
          <w:lang w:eastAsia="zh-CN"/>
        </w:rPr>
        <w:tab/>
        <w:t>IVPN (NDC 181</w:t>
      </w:r>
      <w:r>
        <w:rPr>
          <w:rFonts w:ascii="Microsoft YaHei" w:eastAsia="Microsoft YaHei" w:hAnsi="Microsoft YaHei" w:cs="Microsoft YaHei" w:hint="eastAsia"/>
          <w:lang w:eastAsia="zh-CN"/>
        </w:rPr>
        <w:t>）</w:t>
      </w:r>
      <w:r>
        <w:rPr>
          <w:rFonts w:asciiTheme="minorHAnsi" w:eastAsiaTheme="minorEastAsia" w:hAnsiTheme="minorHAnsi" w:cstheme="minorBidi" w:hint="eastAsia"/>
          <w:lang w:eastAsia="zh-CN"/>
        </w:rPr>
        <w:t>：</w:t>
      </w:r>
      <w:r>
        <w:rPr>
          <w:rFonts w:asciiTheme="minorHAnsi" w:hAnsiTheme="minorHAnsi" w:cstheme="minorBidi"/>
          <w:lang w:eastAsia="zh-CN"/>
        </w:rPr>
        <w:tab/>
      </w:r>
      <w:r>
        <w:rPr>
          <w:rFonts w:asciiTheme="minorHAnsi" w:hAnsiTheme="minorHAnsi" w:cstheme="minorBidi"/>
          <w:lang w:eastAsia="zh-CN"/>
        </w:rPr>
        <w:tab/>
      </w:r>
      <w:r w:rsidR="000C3C7D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 xml:space="preserve">14 </w:t>
      </w:r>
      <w:r>
        <w:rPr>
          <w:rFonts w:asciiTheme="minorHAnsi" w:eastAsiaTheme="minorEastAsia" w:hAnsiTheme="minorHAnsi" w:cstheme="minorBidi" w:hint="eastAsia"/>
          <w:lang w:eastAsia="zh-CN"/>
        </w:rPr>
        <w:t>位</w:t>
      </w:r>
    </w:p>
    <w:p w:rsidR="00FA38CC" w:rsidRPr="0022657F" w:rsidRDefault="00FA38CC" w:rsidP="000C3C7D">
      <w:pPr>
        <w:tabs>
          <w:tab w:val="left" w:pos="2473"/>
          <w:tab w:val="left" w:pos="3544"/>
          <w:tab w:val="left" w:pos="7041"/>
          <w:tab w:val="left" w:pos="7710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eastAsia="zh-CN"/>
        </w:rPr>
      </w:pP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ab/>
      </w:r>
      <w:r>
        <w:rPr>
          <w:rFonts w:asciiTheme="minorHAnsi" w:eastAsiaTheme="minorEastAsia" w:hAnsiTheme="minorHAnsi" w:cstheme="minorBidi" w:hint="eastAsia"/>
          <w:lang w:eastAsia="zh-CN"/>
        </w:rPr>
        <w:t>寻呼</w:t>
      </w:r>
      <w:r>
        <w:rPr>
          <w:rFonts w:asciiTheme="minorHAnsi" w:eastAsiaTheme="minorEastAsia" w:hAnsiTheme="minorHAnsi" w:cstheme="minorBidi"/>
          <w:lang w:eastAsia="zh-CN"/>
        </w:rPr>
        <w:t>业务</w:t>
      </w:r>
      <w:r w:rsidR="000C3C7D">
        <w:rPr>
          <w:rFonts w:asciiTheme="minorHAnsi" w:eastAsiaTheme="minorEastAsia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>(NDC 168, 169</w:t>
      </w:r>
      <w:r>
        <w:rPr>
          <w:rFonts w:ascii="Microsoft YaHei" w:eastAsia="Microsoft YaHei" w:hAnsi="Microsoft YaHei" w:cs="Microsoft YaHei" w:hint="eastAsia"/>
          <w:lang w:eastAsia="zh-CN"/>
        </w:rPr>
        <w:t>）</w:t>
      </w:r>
      <w:r w:rsidR="000C3C7D">
        <w:rPr>
          <w:rFonts w:asciiTheme="minorHAnsi" w:eastAsiaTheme="minorEastAsia" w:hAnsiTheme="minorHAnsi" w:cstheme="minorBidi" w:hint="eastAsia"/>
          <w:lang w:eastAsia="zh-CN"/>
        </w:rPr>
        <w:t>：</w:t>
      </w:r>
      <w:r w:rsidRPr="0022657F">
        <w:rPr>
          <w:rFonts w:asciiTheme="minorHAnsi" w:hAnsiTheme="minorHAnsi" w:cstheme="minorBidi"/>
          <w:lang w:eastAsia="zh-CN"/>
        </w:rPr>
        <w:tab/>
      </w:r>
      <w:r>
        <w:rPr>
          <w:rFonts w:asciiTheme="minorHAnsi" w:hAnsiTheme="minorHAnsi" w:cstheme="minorBidi"/>
          <w:lang w:eastAsia="zh-CN"/>
        </w:rPr>
        <w:tab/>
      </w:r>
      <w:r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 xml:space="preserve">14 </w:t>
      </w:r>
      <w:r>
        <w:rPr>
          <w:rFonts w:asciiTheme="minorHAnsi" w:eastAsiaTheme="minorEastAsia" w:hAnsiTheme="minorHAnsi" w:cstheme="minorBidi" w:hint="eastAsia"/>
          <w:lang w:eastAsia="zh-CN"/>
        </w:rPr>
        <w:t>位</w:t>
      </w:r>
      <w:r>
        <w:rPr>
          <w:rFonts w:asciiTheme="minorHAnsi" w:eastAsiaTheme="minorEastAsia" w:hAnsiTheme="minorHAnsi" w:cstheme="minorBidi"/>
          <w:lang w:eastAsia="zh-CN"/>
        </w:rPr>
        <w:t>）</w:t>
      </w:r>
    </w:p>
    <w:p w:rsidR="00FA38CC" w:rsidRPr="009A7C33" w:rsidRDefault="00435482" w:rsidP="00FA38CC">
      <w:pPr>
        <w:rPr>
          <w:rFonts w:eastAsiaTheme="minorEastAsia"/>
          <w:lang w:eastAsia="zh-CN"/>
        </w:rPr>
      </w:pPr>
      <w:r w:rsidRPr="0022657F">
        <w:rPr>
          <w:lang w:eastAsia="zh-CN"/>
        </w:rPr>
        <w:t>b)</w:t>
      </w:r>
      <w:r w:rsidR="00FA38CC">
        <w:rPr>
          <w:lang w:eastAsia="zh-CN"/>
        </w:rPr>
        <w:tab/>
      </w:r>
      <w:r w:rsidR="00FA38CC">
        <w:rPr>
          <w:rFonts w:eastAsiaTheme="minorEastAsia" w:hint="eastAsia"/>
          <w:lang w:eastAsia="zh-CN"/>
        </w:rPr>
        <w:t>详细</w:t>
      </w:r>
      <w:r w:rsidR="00FA38CC">
        <w:rPr>
          <w:rFonts w:eastAsiaTheme="minorEastAsia"/>
          <w:lang w:eastAsia="zh-CN"/>
        </w:rPr>
        <w:t>国家编码方案：</w:t>
      </w:r>
    </w:p>
    <w:p w:rsidR="00FA38CC" w:rsidRPr="0022657F" w:rsidRDefault="00FA38CC" w:rsidP="00FA38CC">
      <w:pPr>
        <w:rPr>
          <w:lang w:eastAsia="zh-CN"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738"/>
        <w:gridCol w:w="1077"/>
        <w:gridCol w:w="1077"/>
        <w:gridCol w:w="2410"/>
        <w:gridCol w:w="2770"/>
      </w:tblGrid>
      <w:tr w:rsidR="00435482" w:rsidRPr="0022657F" w:rsidTr="00FA38CC">
        <w:trPr>
          <w:trHeight w:val="300"/>
          <w:tblHeader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82" w:rsidRPr="0022657F" w:rsidRDefault="00435482" w:rsidP="00435482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482" w:rsidRPr="0022657F" w:rsidRDefault="00435482" w:rsidP="00435482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482" w:rsidRPr="0022657F" w:rsidRDefault="00435482" w:rsidP="00435482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482" w:rsidRPr="0022657F" w:rsidRDefault="00435482" w:rsidP="00435482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(4)</w:t>
            </w:r>
          </w:p>
        </w:tc>
      </w:tr>
      <w:tr w:rsidR="00FA38CC" w:rsidRPr="0022657F" w:rsidTr="00FA38CC">
        <w:trPr>
          <w:trHeight w:val="300"/>
          <w:tblHeader/>
          <w:jc w:val="center"/>
        </w:trPr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295CB5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eastAsia="STKaiti" w:cs="Calibri" w:hint="eastAsia"/>
                <w:iCs/>
                <w:sz w:val="18"/>
                <w:szCs w:val="18"/>
                <w:lang w:eastAsia="zh-CN"/>
              </w:rPr>
              <w:t>国家目的地代码（</w:t>
            </w:r>
            <w:r>
              <w:rPr>
                <w:rFonts w:eastAsia="STKaiti" w:cs="Calibri"/>
                <w:iCs/>
                <w:sz w:val="18"/>
                <w:szCs w:val="18"/>
                <w:lang w:eastAsia="zh-CN"/>
              </w:rPr>
              <w:t>NDC</w:t>
            </w:r>
            <w:r>
              <w:rPr>
                <w:rFonts w:eastAsia="STKaiti" w:cs="Calibri" w:hint="eastAsia"/>
                <w:iCs/>
                <w:sz w:val="18"/>
                <w:szCs w:val="18"/>
                <w:lang w:eastAsia="zh-CN"/>
              </w:rPr>
              <w:t>）或国家（有效）号码（</w:t>
            </w:r>
            <w:r>
              <w:rPr>
                <w:rFonts w:eastAsia="STKaiti" w:cs="Calibri"/>
                <w:iCs/>
                <w:sz w:val="18"/>
                <w:szCs w:val="18"/>
                <w:lang w:eastAsia="zh-CN"/>
              </w:rPr>
              <w:t>N(S)N</w:t>
            </w:r>
            <w:r>
              <w:rPr>
                <w:rFonts w:eastAsia="STKaiti" w:cs="Calibri" w:hint="eastAsia"/>
                <w:iCs/>
                <w:sz w:val="18"/>
                <w:szCs w:val="18"/>
                <w:lang w:eastAsia="zh-CN"/>
              </w:rPr>
              <w:t>）的前几位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95CB5" w:rsidRDefault="00C1317F" w:rsidP="00C1317F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C1317F">
              <w:rPr>
                <w:rFonts w:eastAsia="STKaiti" w:cs="Calibri"/>
                <w:color w:val="000000"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95CB5" w:rsidRDefault="00295CB5" w:rsidP="00295CB5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95CB5">
              <w:rPr>
                <w:rFonts w:eastAsia="STKaiti" w:cs="Calibri"/>
                <w:color w:val="000000"/>
                <w:sz w:val="18"/>
                <w:szCs w:val="18"/>
                <w:lang w:eastAsia="zh-CN"/>
              </w:rPr>
              <w:t>E.164</w:t>
            </w:r>
            <w:r w:rsidRPr="00295CB5">
              <w:rPr>
                <w:rFonts w:eastAsia="STKaiti" w:cs="Calibri" w:hint="eastAsia"/>
                <w:color w:val="000000"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295CB5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zh-CN"/>
              </w:rPr>
            </w:pPr>
            <w:r w:rsidRPr="00BF7619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FA38CC" w:rsidRPr="0022657F" w:rsidTr="00FA38CC">
        <w:trPr>
          <w:trHeight w:val="1215"/>
          <w:tblHeader/>
          <w:jc w:val="center"/>
        </w:trPr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95CB5" w:rsidRDefault="00295CB5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95CB5">
              <w:rPr>
                <w:rFonts w:eastAsia="STKaiti" w:cs="Calibri" w:hint="eastAsia"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95CB5" w:rsidRDefault="00295CB5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STKaiti" w:eastAsia="STKaiti" w:hAnsi="STKaiti" w:cstheme="minorBidi"/>
                <w:sz w:val="18"/>
                <w:szCs w:val="18"/>
                <w:lang w:eastAsia="zh-CN"/>
              </w:rPr>
            </w:pPr>
            <w:r w:rsidRPr="00295CB5">
              <w:rPr>
                <w:rFonts w:ascii="STKaiti" w:eastAsia="STKaiti" w:hAnsi="STKaiti" w:cstheme="minorBidi" w:hint="eastAsia"/>
                <w:sz w:val="18"/>
                <w:szCs w:val="18"/>
                <w:lang w:eastAsia="zh-CN"/>
              </w:rPr>
              <w:t>最小</w:t>
            </w:r>
            <w:r w:rsidRPr="00295CB5">
              <w:rPr>
                <w:rFonts w:ascii="STKaiti" w:eastAsia="STKaiti" w:hAnsi="STKaiti" w:cstheme="minorBidi"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A841D8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德国主管部门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公共业务号码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A841D8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具有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社会价值的和谐欧洲业务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具有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社会价值的和谐欧洲业务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A841D8" w:rsidRDefault="00FA38CC" w:rsidP="00435482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地理编号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–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批量业务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地理编号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–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批量业务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Interactive digital media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NAKA AG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Easy World Call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 / MVNO Lycamobile Germany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color w:val="000000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 / MVNO Truphone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Tismi BV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15678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 / MVNO Sipgate Wireless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15888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TelcoVillage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0C3C7D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snapToGrid w:val="0"/>
              <w:spacing w:before="0"/>
              <w:rPr>
                <w:rFonts w:asciiTheme="minorEastAsia" w:eastAsiaTheme="minorEastAsia" w:hAnsiTheme="minorEastAsia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FA38CC" w:rsidRPr="000C3C7D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snapToGrid w:val="0"/>
              <w:spacing w:before="0"/>
              <w:rPr>
                <w:rFonts w:asciiTheme="minorEastAsia" w:eastAsiaTheme="minorEastAsia" w:hAnsiTheme="minorEastAsia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FA38CC" w:rsidRPr="000C3C7D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snapToGrid w:val="0"/>
              <w:spacing w:before="0"/>
              <w:rPr>
                <w:rFonts w:asciiTheme="minorEastAsia" w:eastAsiaTheme="minorEastAsia" w:hAnsiTheme="minorEastAsia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435482">
            <w:pPr>
              <w:overflowPunct/>
              <w:autoSpaceDE/>
              <w:autoSpaceDN/>
              <w:adjustRightInd/>
              <w:snapToGrid w:val="0"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napToGrid w:val="0"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napToGrid w:val="0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napToGrid w:val="0"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napToGrid w:val="0"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napToGrid w:val="0"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pageBreakBefore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pageBreakBefore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移动电话业务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theme="minorBidi" w:hint="eastAsia"/>
                <w:sz w:val="18"/>
                <w:szCs w:val="18"/>
                <w:lang w:eastAsia="zh-CN"/>
              </w:rPr>
              <w:t>中间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>价业务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theme="minorBidi" w:hint="eastAsia"/>
                <w:sz w:val="18"/>
                <w:szCs w:val="18"/>
                <w:lang w:eastAsia="zh-CN"/>
              </w:rPr>
              <w:t>国际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>虚拟专用网</w:t>
            </w:r>
            <w:r>
              <w:rPr>
                <w:rFonts w:asciiTheme="minorEastAsia" w:eastAsiaTheme="minorEastAsia" w:hAnsiTheme="minorEastAsia" w:cstheme="minorBidi" w:hint="eastAsia"/>
                <w:sz w:val="18"/>
                <w:szCs w:val="18"/>
                <w:lang w:eastAsia="zh-CN"/>
              </w:rPr>
              <w:t>（</w:t>
            </w:r>
            <w:r w:rsidRPr="000410EF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IVPN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虚拟专用网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br/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60" w:after="6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0410EF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在线业务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德国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主管部门公共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业务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115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的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路由编号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1160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和</w:t>
            </w: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1161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编号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的路由编号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生成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国际免费电话业务路由编号的终接运营商代码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号码薄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查询和连接业务的路由编号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连接业务的路由编号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not determined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not determined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连接业务路由的路由编号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Wuppertal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pageBreakBefore/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Bottrop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Bottrop-Kirchhellen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Velbert-Langenberg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Velbert-Neviges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Essen-Kettwig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0410E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0410EF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Wülfrath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Dinslaken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Duisburg-Rheinhausen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Duisburg-Homberg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Oberhausen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Gelsenkirchen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Mettmann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Düsseldorf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Haan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Meerbusch-Büderich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Dormagen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Neuss-Norf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Leverkusen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Meerbusch-Lank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Nettetal-Lobberich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Willich-Anrath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Nettetal-Kaldenkirchen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Grefrath bei Krefeld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Meerbusch-Osterath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Mönchengladbach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 Niederrhein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Jüchen-Otzenrath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Mönchengladbach-Rheydt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Leverkusen-Opladen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Langenfeld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Burscheid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Leichlingen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Grevenbroich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Grevenbroich-Kapellen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Rommerskirchen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Hückeswagen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Dabringhausen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Radevormwald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Wermelskirchen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Bergisch Gladbach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Köln-Porz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Rösrath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Kürten-Dürscheid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Niederkassel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Bornheim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Königswinter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Honnef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Meckenheim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Bornheim-Merten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Remagen-Rolandseck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Brühl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Hürth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Erftstadt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Wesseling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 Rheinland-Türnich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Hennef Sieg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Königswinter-Oberpleis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Lohmar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Neunkirchen-Seelscheid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Hennef-Uckerath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Zülpich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Münstereifel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Weilerswist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Euskirchen-Flamersheim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Mechernich-Satzvey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Reckerscheid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Gummersbach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Engelskirchen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Reichshof-Eckenhagen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Wipperfürth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Kierspe-Rönsahl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Bergheim Erft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Bedburg Erft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Kerpen-Horrem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Elsdorf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Kerpen-Buir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Waldbröl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Windeck Sieg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Nümbrecht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Morsbach Sieg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Ruppichteroth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Reichshof-Brüchermühle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Wildbergerhütte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Holzwickede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Schwerte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Castrop-Rauxel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Unna-Hemmerde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Waltrop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Dortmund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Hattingen Ruhr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Wanne-Eickel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Bochum-Wattenscheid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Herdecke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Gevelsberg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Ennepetal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Hagen-Hohenlimburg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Wetter Ruhr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Hagen-Dahl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Breckerfeld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Sprockhövel-Haßlinghausen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Lüdenscheid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Meinerzhagen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Schalksmühle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Herscheid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Meinerzhagen-Valbert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Kierspe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Haltern-Lippramsdorf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Recklinghausen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Datteln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Haltern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Herten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Henrichenburg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Oer-Erkenschwick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Dorsten-Wulfen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Iserlohn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Menden Sauerland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Iserlohn-Letmathe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Balve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Wickede Ruhr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Fröndenberg-Langschede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Menden-Asbeck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Hamm-Rhynern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Drensteinfurt-Walstedde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Hamm-Uentrop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Plettenberg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Werdohl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Sundern-Allendorf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Neuenrade-Affeln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Finnentrop-Rönkhausen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Baesweiler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Eschweiler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Alsdorf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Würselen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Herzogenrath-Kohlscheid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Aachen-Kornelimünster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Stolberg-Gressenich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Kreuzau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Langerwehe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Vettweiss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Nideggen-Embken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Nörvenich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Niederzier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Hürtgenwald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Erkelenz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Hückelhoven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Erkelenz-Lövenich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Wegberg-Rödgen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Nettersheim-Tondorf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Schleiden-Gemünd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Heimbach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Dahlem bei Kall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Hellenthal-Rescheid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 Ahr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Geilenkirchen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Heinsberg Rheinland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Heinsberg-Randerath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Gangelt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Waldfeucht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Selfkant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Aldenhoven bei Jülich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Roetgen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Monschau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Nideggen-Schmidt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Hellenthal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Mechernich-Eiserfey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Schleiden-Dreiborn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Münster-Hiltrup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Nottuln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Telgte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Altenberge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Münster-Wolbeck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Havixbeck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Nottuln-Appelhülsen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Wadersloh-Diestedde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Beckum-Neubeckum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Lippetal-Lippborg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Ennigerloh-Enniger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Oelde-Stromberg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Ostbevern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Münster-Nienberge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Münster-Roxel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Sendenhorst-Albersloh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Münster-Albachten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Drensteinfurt-Rinkerode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Coesfeld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Gescher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Billerbeck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Rosendahl-Darfeld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Coesfeld-Lette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Rosendahl-Osterwick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Dülmen-Rorup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Steinfurt-Burgsteinfurt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Steinfurt-Borghorst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Laer Kreis Steinfurt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Schöppingen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Metelen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Wettringen Kreis Steinfurt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Stadtlohn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Vreden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Gronau-Epe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Legden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Ahaus-Alstätte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Emsdetten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Saerbeck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Greven-Reckenfeld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Everswinkel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Warendorf-Milte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Warendorf-Hoetmar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Ennigerloh-Westkirchen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Harsewinkel-Greffen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Dülmen-Buldern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Senden-Ottmarsbocholt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Ascheberg-Herbern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Montabaur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Nassau Lahn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Winningen Mosel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Kobern-Gondorf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Welschneudorf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Koblenz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Neuhäusel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Bendorf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Ransbach-Baumbach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Höhr-Grenzhausen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Ochtendung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Selters Westferwald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Rhens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Mülheim-Kärlich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Andernach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Brohl-Lützing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Rengsdorf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Rheinbrohl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Burgbrohl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Weissenthurm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Waldbreitbach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Anhausen Kreis Neuwied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Neuenahr-Ahrweiler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Linz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Vettelschoss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Kesseling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Mayen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Kaisersesch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Weibern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Virneburg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Uersfeld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Marienberg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Hachenburg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Westerburg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Rennerod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Freilingen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Stein-Neukirch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Cochem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Treis-Karden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Ellenz-Poltersdorf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Bertrich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Ediger-Eller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Lutzerath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Büchel bei Cochem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Mündersbach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 Sieg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Asbach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Puderbach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Flammersfeld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Weyerbusch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Horhausen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Antweiler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Insul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Nohn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Blankenheim-Ahrhütte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Lennestadt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Attendorn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Kirchhundem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Finnentrop-Serkenrode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Lennestadt-Oedingen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Kreuztal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Hilchenbach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Siegerl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Burbach Siegerl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Netphen-Deuz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Netphen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Brachbach Sieg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Molzhain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Diedenshausen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Laasphe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Erndtebrück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Laasphe-Feudingen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Berleburg-Schwarzenau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Berleburg-Girkhausen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Berleburg-Aue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Olpe Biggesee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Wenden Südsauerland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Drolshagen-Bleche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Welschen Ennest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Dillenburg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Herborn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Dietzhölztal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Driedorf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Endbach-Hartenrod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Breitscheid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Greifenstein-Beilstein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Xanten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Wesel-Büderich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Xanten-Marienbaum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Kleve Niederrhein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Uedem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Kranenburg Niederrhein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Goch-Hassum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Emmerich-Elten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Kevelaer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Straelen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Wachtendonk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Sonsbeck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Straelen-Herongen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Moers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Kamp-Lintfort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Rheinberg-Orsoy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Neukirchen-Vluyn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Rees-Haldern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Hamminkeln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Schermbeck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Voerde Niederrhein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Hamminkeln-Brünen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Rees-Mehr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Hünxe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Wesel-Bislich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Südlohn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Raesfeld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Dorsten-Rhade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 Kreis Borken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Bocholt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Rhede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Isselburg-Werth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Meschede-Freienohl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Bestwig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Bestwig-Ramsbeck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Meschede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Soest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Lippetal-Herzfeld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Möhnesee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Warstein-Allagen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Neuengeseke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Soest-Ostönnen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Neheim-Hüsten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 Sauerland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Sundern-Altenhellefeld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Sundern-Hachen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Arnsberg-Oeventrop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Geseke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Erwitte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Rietberg-Mastholte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Lippstadt-Benninghausen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Anröchte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Lippstadt-Rebbeke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Wünnenberg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Rüthen-Oestereiden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Büren-Wewelsburg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Wünnenberg-Haaren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Büren-Harth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Brilon-Messinghausen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Brilon-Alme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Schmallenberg-Dorlar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Eslohe Sauerland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Schmallenberg-Fredeburg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Schmallenberg-Oberkirchen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Schmallenberg-Bödefeld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Medebach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Winterberg-Siedlinghausen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Winterberg-Niedersfeld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Marsberg-Bredelar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Marsberg-Canstein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Marsberg-Westheim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760BE9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760BE9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Berlin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B31841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长途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呼叫的运营商选择和运营商预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选择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B31841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18"/>
                <w:szCs w:val="18"/>
                <w:lang w:eastAsia="zh-CN"/>
              </w:rPr>
              <w:t>从</w:t>
            </w:r>
            <w: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eastAsia="zh-CN"/>
              </w:rPr>
              <w:t>其他国家不可获取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pageBreakBefore/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B31841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长途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呼叫的运营商选择和运营商预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选择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B31841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theme="minorBidi" w:hint="eastAsia"/>
                <w:color w:val="000000"/>
                <w:sz w:val="18"/>
                <w:szCs w:val="18"/>
                <w:lang w:eastAsia="zh-CN"/>
              </w:rPr>
              <w:t>从</w:t>
            </w:r>
            <w:r>
              <w:rPr>
                <w:rFonts w:asciiTheme="minorHAnsi" w:eastAsiaTheme="minorEastAsia" w:hAnsiTheme="minorHAnsi" w:cstheme="minorBidi"/>
                <w:color w:val="000000"/>
                <w:sz w:val="18"/>
                <w:szCs w:val="18"/>
                <w:lang w:eastAsia="zh-CN"/>
              </w:rPr>
              <w:t>其他国家不可获取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8E3F6D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– </w:t>
            </w:r>
            <w:r w:rsidRPr="008E3F6D">
              <w:rPr>
                <w:rFonts w:asciiTheme="minorEastAsia" w:eastAsiaTheme="minorEastAsia" w:hAnsiTheme="minorEastAsia" w:cstheme="minorBidi" w:hint="eastAsia"/>
                <w:sz w:val="18"/>
                <w:szCs w:val="18"/>
                <w:lang w:eastAsia="zh-CN"/>
              </w:rPr>
              <w:t>国家</w:t>
            </w:r>
            <w:r w:rsidRPr="008E3F6D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>用户号码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Oranienburg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Hennigsdorf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Birkenwerder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Nassenheide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Leegebruch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Zehlendorf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Kremmen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Mühlenbeck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Zehdenick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Marienthal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Menz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Schulzendorf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Gutengermendorf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Seilershof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Grieben Kreis Oberhavel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Bredereiche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Himmelpfort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Fürstenberg 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Löwenberg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Potsdam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Bergholz-Rehbrücke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Glienicke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Kleinmachnow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Beelitz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Kreutz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Fahrland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Caputh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Nauen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0D2C8D">
            <w:pPr>
              <w:pageBreakBefore/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Börnicke Kreis Havelland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Pausin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Brieselang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Ketzin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Friesack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Paulinenaue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Senzke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Behnitz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Werder 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Stahnsdorf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Schwedt/Oder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Casekow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Gartz Oder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Greiffenberg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Pinnow Kreis Uckermark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Passow Kreis Uckermark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Altkünkendorf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Stolpe/Oder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Finowfurt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Joachimsthal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Liepe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Altenhof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Ziethen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Lüdersdorf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Chorin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Friedrichswalde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Hohensaaten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Biesenthal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Bernau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Schönebeck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Blumberg Kreis Barnim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Zerpenschleuse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Klosterfelde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Wandlitz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Werneuchen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Neuenhagen bei Berlin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Buckow Märkische Schweiz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Herzfelde bei Strausberg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Prötzel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Reichenberg bei Strausberg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Altlandsberg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Fredersdorf-Vogelsdorf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Freienwalde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Heckelberg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Neulewin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Wölsickendorf/Wollenberg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Wriezen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Altreetz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Golzow bei Seelow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Zechin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Neutrebbin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Letschin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Neuhardenberg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Trebnitz bei Müncheberg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Neuendorf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Küstrin-Kietz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 (Oder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Podelzig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Zeschdorf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Falkenhagen bei Seelow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Boossen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Müllrose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Briesen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Jacobsdorf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Brieskow-Finkenheerd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Fürstenwalde 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Saarow-Pieskow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Hangelsberg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Berkenbrück Kreis Oder-Spree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Arensdorf Kreis Oder-Spree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Steinhöfel Kreis Oder-Spree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Beerfelde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Rüdersdorf bei Berlin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Eisenhüttenstadt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Neuzelle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Ziltendorf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Fünfeichen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Grunow Kreis Oder-Spree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Bahro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Steinsdorf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Beeskow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Lieberose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Pfaffendorfb Beeskow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Weichensdorf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Trebatsch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Friedland bei Beeskow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Glienicke bei Beeskow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Storkow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Wendisch Rietz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Grossbeeren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Sperenberg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Baruth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Rangsdorf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Jüterbog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Trebbin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Hennickendorf bei Luckenwalde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Stülpe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Felgentreu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Niedergörsdorf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Oehna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Blönsdorf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Hohenseefeld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Petkus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Werbig bei Jüterbog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Marzahna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Treuenbrietzen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 Wusterhausen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Münchehofe Kreis Dahme-Spreewald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Zeuthen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Mittenwalde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Märkisch Buchholz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Teupitz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Friedersdorf bei Berlin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Prieros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Töpchin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Zossen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Mahlow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Brandenburg an der Havel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Lehnin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Ziesar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Weseram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Rogäsen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Wollin bei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Pritzerbe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Golzow bei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Butzow bei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Päwesin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Niemegk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Brück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Dippmannsdorf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Görzke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Wiesenburg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Rathenow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Zollchow bei Rathenow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Hohennauen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Grosswudicke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Stechow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Rhinow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Buschow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Nitzahn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Neuruppin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Walsleben bei Neuruppin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Zechlinerhütte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Karwesee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Flecken Zechlin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Rägelin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Wustrau-Altfriesack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Gühlen-Glienicke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Rheinsberg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Fehrbellin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Lindow 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Wittstock Dosse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Pritzwalk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Heiligengrabe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Wulfersdorf bei Wittstock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Fretzdorf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Herzsprung bei Wittstock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Meyenburg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Stepenitz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Dosse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Kyritz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Breddin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Zernitz bei Neustadt Dosse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Dessow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Dannenwalde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Wutike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Gumtow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Segeletz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Wusterhausen Dosse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Putlitz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Hoppenrade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Pankow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Blumenthal bei Pritzwalk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Falkenhagen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Sadenbeck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Dessau Anh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Leipzig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Delitzsch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Zwenkau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Schkeuditz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Markranstädt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Zwochau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Löbnitz bei Delitzsch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Schildau Gneisenaustadt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Arzberg bei Torgau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Dommitzsch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Belgern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Eilenburg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Jesewitz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Hohenpriessnitz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Mockrehna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Kühren bei Wurzen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Falkenhain bei Wurzen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Brandis bei Wurzen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Naunhof bei Grimma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Rackwitz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Krensitz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Groitzsch bei Pegau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Liebertwolkwitz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Taucha bei Leipzig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Gaschwitz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Döbeln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Leisnig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Rosswein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Ostrau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Mochau-Lüttewitz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Waldheim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Hartha bei Döbeln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Borna 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Geithain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Neukieritzsch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Regis-Breitingen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Kohren-Sahlis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Lausick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Oelzschau bei Borna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Frohburg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Oschatz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Mügeln bei Oschatz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Cavertitz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Grimma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Colditz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Trebsen Mulde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Mutzschen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Dürrweitzschen bei Grimma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Heuckewalde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Reuden bei Zeitz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Droyssig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Kayna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Weissenfels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Hohenmölsen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Teuchern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Stößen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Grosskorbetha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Naumburg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Nebra Unstrut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Laucha Unstrut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Freyburg Unstrut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Bibra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Janisroda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Eckartsberga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Altenburg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Meuselwitz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Schmölln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Gößnitz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Dobitschen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Nöbdenitz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Langenleuba-Niederhain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Ostrau Saalkreis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Teutschenthal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Landsberg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Nauendorf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Gröbers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Teicha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Merseburg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Dürrenberg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Mücheln Geiseltal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Braunsbedra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Lauchstädt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Wallendorf Luppe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Sangerhausen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Rottleberode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Hayn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 bei Sangerhausen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Artern Unstrut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Frankenhausen Kyffhäuser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Heldrungen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Könnern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Alsleben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Bernburg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Nienburg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Aschersleben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Ermsleben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Winningen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Lutherstadt Eisleben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Hettstedt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Querfurt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Helbra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Schwittersdorf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Röblingen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Wippra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Rothenschirmbach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Abberode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Mansfeld Südharz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Gerbstedt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Roßlau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Coswig 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Oranienbaum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Raguhn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Jeber-Bergfrieden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Aken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Lutherstadt Wittenberg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Mühlanger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Cobbelsdorf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Schmiedeberg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Pretzsch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Globig-Bleddin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Seegrehna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Bitterfeld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Gräfenhainichen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Roitzsch bei Bitterfeld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Zörbig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Köthen 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Osternienburg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Görzig Kreis Köthen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Gröbzig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Radegast Kreis Köthen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Pirna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Struppen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Sächsische Schweiz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Schandau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Gottleuba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 Wehlen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Dürrröhrsdorf-Dittersbach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Weesenstein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Krippen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Langenhennersdorf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Rosenthal Sächsische Schweiz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Dippoldiswalde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Kipsdorf Kurort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Glashütte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Lauenstein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Höckendorf bei Dippoldiswalde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Hermsdorf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Pretzschendorf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Dresden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Arnsdorf bei Dresden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Tharandt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Wilsdruff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Ottendorf-Okrilla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Kreischa bei Dresden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Moritzburg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Grossenhain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Coswig bei Dresden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Tauscha bei Großenhain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Lommatzsch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Weinböhla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Krögis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Burkhardswalde-Munzig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Ziegenhain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Zehren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Schönfeld bei Großenhain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Gröditz bei Riesa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Strehla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Glaubitz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Heyda bei Riesa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Diesbar-Seusslitz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Stauchitz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Heidenau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Finsterwalde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Doberlug-Kirchhain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Rückersdorf bei Finsterwalde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Schönborn Kreis Elbe-Elster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Dollenchen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Mühlberg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Hirschfeld bei Elsterwerda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Schönewalde bei Herzberg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Fermerswalde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Lebusa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Jessen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Steinsdorf bei Jessen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Annaburg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Seyda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Klöden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Holzdorf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Lübbenau Spreewald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Vetschau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Altdöbern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Gollmitz bei Calau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Laasow bei Calau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Luckau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Dahme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Drahnsdorf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Uckro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Walddrehna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Terpt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Lübben Spreewald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Birkenhainchen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Schlepzig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Lübbenau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Schönwalde bei Lübben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Straupitz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Wittmannsdorf-Bückchen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Rietzneuendorf-Friedrichshof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Goyatz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Cottbus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Döbern NL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Drebkau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Spreewald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Krieschow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Komptendorf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Briesen bei Cottbus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Jänschwalde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Ossnig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Drachhausen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Forst Lausitz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 Pumpe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Bärenklau NL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Kerkwitz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Lauschütz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Gosda bei Klinge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Bagenz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Hoyerswerda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Lauta bei Hoyerswerda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Bernsdorf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Wittichenau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Särchen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Uhyst 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Senftenberg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Lauchhammer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Großräschen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Ortrand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Hosena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Weisswasser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Muskau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Schleife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Boxberg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Pechern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Ossling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Panschwitz-Kuckau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Schwepnitz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Hagenwerder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Kodersdorf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Königshain bei Görlitz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Nieder-Seifersdorf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Gersdorf bei Görlitz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Zittau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Großschönau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Hirschfelde bei Zittau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Oybin Kurort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Löbau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Neugersdorf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Neusalza-Spremberg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Herrnhut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Bernstadt an der Eigen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Obercunnersdorf bei Löbau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Cunewalde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Niesky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Rothenburg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Horka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Mücka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Hähnichen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Kirschau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Seitschen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Königswartha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Neschwitz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Grossdubrau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Kleinwelka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Sohland Spree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Prischwitz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Großpostwitz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Bischofswerda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 Lausitz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Großröhrsdorf OL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Grossharthau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Pulsnitz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Sebnitz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Hinterhermsdorf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Grossengottern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Diedorf bei Mühlhausen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Körner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Struth bei Mühlhausen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Lengenfeld Unterm 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Kammerforst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Menteroda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Langensalza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Tennstedt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Tonna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Leinefelde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Heiligenstadt Heilbad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Teistungen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Weißenborn-Lüderode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Worbis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Dingelstädt Eichsfeld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Niederorschel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Grossbodungen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Reinholterode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Wüstheuterode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Elxleben bei Arnstadt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Walschleben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Neudietendorf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Vieselbach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Stotternheim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Grossfahner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Plaue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Gotha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Waltershausen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Ohrdruf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Tambach-Dietharz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Georgenthal Thüringer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Friedrichswerth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Goldbach bei Gotha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Wechmar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Luisenthal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Tabarz Thüringer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Stadtilm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Nordhausen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Sondershausen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Grossberndten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Heringen Helme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Wolkramshausen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Grosswechsungen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Schiedungen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Bleicherode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Sömmerda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Kölleda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Greussen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Grossenehrich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Schlossvippach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Kleinneuhausen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Kindelbrück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Straussfurt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Ostramondra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Holzengel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Reinstädt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Orlamünde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Kahla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Ottendorf bei Stadtroda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Dornburg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Weimar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Apolda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Kranichfeld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Magdala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Berka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Blankenhain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Sulza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Ossmannstedt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Gebstedt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bei Apolda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Pößneck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Orla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Triptis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Knau bei Pößneck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Hermsdorf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Ronneburg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Münchenbernsdorf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Köstritz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Kraftsdorf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Niederpöllnitz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Seelingstädt bei Gera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Elsterberg bei Plauen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Triebes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Berga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Teichwolframsdorf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Langenwetzendorf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Auma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Zeulenroda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Remptendorf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Thimmendorf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Hirschberg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Mühltroff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Tanna bei Schleiz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Saalburg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Dittersdorf bei Schleiz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Gefell bei Schleiz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Lobenstein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Wurzbach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Lehesten Thüringer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Eisenberg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Bürgel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Crossen an der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Schkölen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Söllmnitz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Lauscha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Oberweißbach Thüringer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Saalfeld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Rudolstadt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Sitzendorf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Unterloquitz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Kaulsdorf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Probstzella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Arnsgereuth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Blankenburg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Uhlstädt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Sonneberg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Heubisch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Steinach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Neuhaus-Schierschnitz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Schalkau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Ilmenau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Grossbreitenbach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Schmiedefeld am Rennsteig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Gehren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Stützerbach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Gräfinau-Angstedt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am Rennweg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Zella-Mehlis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Schmalkalden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Trusetal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Schleusingen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Oberhof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Suhl-Dietzhausen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Steinbach-Hallenberg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Kleinschmalkalden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Hildburghausen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Colberg-Heldburg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Schönbrunn bei Hildburghaus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Straufhain-Streufdorf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Eisenach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Grossenlupnitz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Wutha-Farnroda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Gerstungen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Treffurt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Mihla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Marksuhl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Creuzburg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Unterellen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Neuenhof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Oepfershausen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Bettenhausen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Rentwertshausen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Erbenhausen Thüringen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Römhild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Obermaßfeld-Grimmenthal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Vacha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Dorndorf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Dermbach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Stadtlengsfeld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Kaltennordheim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Rossdorf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Merkers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Chemnitz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Wittgensdorf bei Chemnitz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Claussnitz bei Chemnitz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Gersdorf bei Chemnitz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Lichtenstein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Hainichen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Einsiedel bei Chemnitz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Limbach-Oberfrohna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Hohenstein-Ernstthal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Burgstädt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Zschopau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Flöha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Mittweida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Augustusburg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Oederan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Eppendorf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Grünhainichen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Lugau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Stollberg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Thum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Oelsnitz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Mulda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Frankenstein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Brand-Erbisdorf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Lichtenberg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Reinsberg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Niederbobritzsch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Frauenstein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Rechenberg-Bienenmühle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Grossschirma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Grosshartmannsdorf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Annaberg-Buchholz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Ehrenfriedersdorf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Cranzahl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Jöhstadt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Crottendorf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Geyer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Bärenstein Kreis Annaberg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Oberwiesenthal Kurort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Scheibenberg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Olbernhau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Seiffen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Zöblitz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Reitzenhain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Sayda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Rübenau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Lengefeld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Deutschneudorf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Rochlitz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Geringswalde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Lunzenau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Wechselburg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Oelsnitz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Markneukirchen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Adorf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Eichigt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Mehltheuer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Pausa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Gutenfürst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Bobenneukirchen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Reuth bei Plauen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Weischlitz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Brambach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Jocketa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Auerbach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Falkenstein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Rothenkirchen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Tannenbergsthal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Klingenthal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Treuen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Zwickau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Mülsen Skt Jacob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Hartenstein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Lengenfeld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Ebersbrunn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Waldenburg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Wolkenburg Mulde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Werdau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Crimmitschau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Meerane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 Vogtland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 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Schneeberg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Johanngeorgenstadt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Eibenstock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Zwönitz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Schönheide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Erzgebirge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Rittersgrün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Gelbensande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Volkenshagen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Doberan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Broderstorf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Tessin bei Rostock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Graal-Müritz Seeheilbad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Stäbelow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Kavelstorf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Sanitz bei Rostock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Ribnitz-Damgarten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Semlow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 Vorpom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Gresenhorst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Trinwillershagen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Dierhagen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Lüdershagen bei Barth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Dettmannsdorf-Kölzow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Sülze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Zingst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Prerow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 Darß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Kröpelin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Kühlungsborn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Satow bei Bad Doberan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Rerik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Moitin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Insel Hiddensee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Putbus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Sagard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Sellin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Garz Rügen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Gingst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Samtens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Poseritz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Göhren Rügen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Trent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Stralsund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Tribsees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Martensdorf bei Stralsund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Richtenberg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Velgast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Rolofshagen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Grimmen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Elmenhorst Vorpom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Rakow Vorpom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Bisdorf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 bei Grimmen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Greifswald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Mesekenhagen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Kemnitz bei Greifswald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Gützkow bei Greifswald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Wusterhusen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Züssow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Behrenhoff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Wolgast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Kröslin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Usedom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Lassan bei Wolgast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Koserow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Zirchow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Zinnowitz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Heringsdorf 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Benz Usedom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auf Rügen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Rügen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Binz Ostseebad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Wismar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Neukloster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Kleinen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Poel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Neuburg-Steinhausen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Blowatz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Hohenkirchen bei Wismar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Glasin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Güstrow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Tarnow bei Bützow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Hoppenrade bei Güstrow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Kritzkow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Plaaz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Langhagen bei Güstrow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Krakow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Bützow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Baumgarten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Bernitt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Jürgenshagen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Witzin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Ventschow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Gustävel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Schwerin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 Steinfeld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Crivitz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Holthusen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Cambs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Parchim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Grebbin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Raduhn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Kladrum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Siggelkow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Godems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Spornitz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Mestlin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Domsühl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Gallin bei Lübz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Karbow-Vietlübbe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Goldberg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Ganzlin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Karow bei Lübz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Ludwigslust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Malliss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Picher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Zierzow bei Ludwigslust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Wöbbelin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Leussow bei Ludwigslust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Eldena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Grabow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Neustadt-Glewe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Dömitz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Tewswoos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Lanz 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Reetz bei Perleberg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Dallmin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Kleinow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 bei Perleberg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Glöwen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Warnow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Wolfshagen bei Perleberg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Wilsnack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Lenzen (Elbe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Dergenthin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Cumlosen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Viesecke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Karstädt Kreis Prignitz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Grevesmühlen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Lüdersdorf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Diedrichshagen bei Grevesmühlen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Mallentin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Klütz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Kalkhorst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Schönberg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Lüttenmark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Bennin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Gülze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Kaarssen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Boizenburg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Vellahn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Zarrentin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Drönnewitz bei Hagenow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Redefin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Lübtheen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Pritzier bei Hagenow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Lassahn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Zachun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Gadebusch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Mühlen Eichsen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Schlagsdorf bei Gadebusch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Roggendorf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Beetzendorf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Oebisfelde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Jübar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Köckte bei Gardelegen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Kusey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Miesterhorst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Kunrau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Salzwedel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Diesdorf Altm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Dähre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Mahlsdorf bei Salzwedel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Wallstawe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Fleetmark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Kuhfelde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Pretzier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Bonese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Haldensleben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Bartensleben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Calvörde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Erxleben bei Haldensleben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Süplingen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Flechtingen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Klüden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Rätzlingen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Uthmöden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Weferlingen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Bebertal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Gardelegen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Kalbe Milde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Kakerbeck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Zichtau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Jävenitz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Jerchel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Letzlingen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Bismark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Klötze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Magdeburg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Gommern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Wolmirstedt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Ammensleben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Niederndodeleben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Langenweddingen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Eichenbarleben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Colbitz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Loitsche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Wanzleben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bei Magdeburg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Möckern bei Magdeburg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Altengrabow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Hohenziatz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Zerbst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Leitzkau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Prödel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Nedlitz bei Zerbst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Steutz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Anh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Güterglück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Stassfurt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Güsten Anh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Unseburg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Löderburg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Förderstedt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Schneidlingen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Schönebeck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Calbe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Biederitz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Dreileben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Rosenburg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Zuchau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Eickendorf Kreis Schönebeck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Barby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Stendal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Tangermünde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Schönhausen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Kläden bei Stendal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Vinzelberg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Klietz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Genthin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Redekin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Jerichow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Tucheim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Klitsche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Parey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Tangerhütte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Grieben bei Tangerhütte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Bellingen bei Stendal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Kehnert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Osterburg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Sandau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Arendsee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Goldbeck Altm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Schollene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Lückstedt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Rönnebeck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Werben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Hohenberg-Krusemark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Wanzer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Altmark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Geestgottberg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Wefensleben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Neuwegersleben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Völpke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Gröningen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Hötensleben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Harbke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Börde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Hadmersleben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Eilsleben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Halberstadt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Osterwieck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Wegeleben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Schwanebeck Sachsen-Anhalt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Dingelstedt am Huy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Ströbeck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Pabstorf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Wernigerode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Blankenburg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Wasserleben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Elbingerode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Schierke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Altenbrak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Benneckenstein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Heudeber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Hasselfelde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Quedlinburg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Hedersleben bei Aschersleben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Gatersleben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Ballenstedt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Harzgerode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Gernrode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Güntersberge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Strassberg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Oschersleben Bode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Neubrandenburg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Friedland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Kleeth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Stargard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bei Altentreptow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Nemerow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Glienke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Kotelow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Altentreptow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Penzlin bei Waren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Woldegk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Bredenfelde bei Strasburg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Burow bei Altentreptow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Cölpin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Oertzenhof bei Strasburg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Schönbeck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Siedenbollentin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Anklam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Liepen bei Anklam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Sarnow bei Anklam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 Bünzow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Ducherow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Spantekow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Medow bei Anklam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Pasewalk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Nechlin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Jatznick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Brüssow bei Pasewalk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Zerrenthin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Rothenklempenow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Hetzdorf bei Strasburg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Krackow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Züsedom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Grambow bei Pasewalk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Penkun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Blumenhagen bei Strasburg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Löcknitz Vorpom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Torgelow bei Ueckermünde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Ueckermünde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Rothemühl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Altwarp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Mönkebude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Ahlbeck bei Torgelow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Borkenfriede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Ferdinandshof bei Torgelow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Eggesin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Neustrelitz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Triepkendorf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Carpin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Kratzeburg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Rechlin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Hohenzieritz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Wokuhl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Blankensee bei Neustrelitz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 bei Neustrelitz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Kreis Mecklenburg-Strelitz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Blankenförde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Feldberg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Wesenberg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Mirow Kreis Neustrelitz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Göritz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Schönermark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Holzendorf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Kleptow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Parmen-Weggun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Beenz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Bietikow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Fürstenwerder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Gramzow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Schmölln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Templin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Ringenwalde bei Templin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Gollin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Dölln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Hassleben bei Prenzlau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Jakobshagen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Milmersdorf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Lychen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Boitzenburg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 Müritz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Ankershagen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Dambeck bei Röbel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Wredenhagen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Grabowhöfe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Nossentiner 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Möllenhagen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Jabel bei Waren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Röbel Müritz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Malchow bei Waren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Vollrathsruhe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Plasten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Malchin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Faulenrost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Grammentin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Schwinkendorf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Stavenhagen Reuterstadt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Jürgenstorf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Gielow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Dargun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Teterow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Gnoien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Altkalen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Thürkow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Bützin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Jördenstorf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Roge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Demmin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Daberkow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Görmin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Hohenmocker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Metschow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Törpin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Jarmen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Loitz bei Demmin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Pinneberg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Aumühle bei Hamburg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Seevetal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Quickborn Kreis Pinneberg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Siek Kreis Stormarn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Rosengarten Kreis Harburg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Tangstedt Bz Hamburg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Ellerhoop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Elmshorn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Glückstadt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Seestermühe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Kollmar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Haseldorf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Amelinghausen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Wittorf Kreis Lünebeburg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Embsen Kreis Lünebeburg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Kirchgellersen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Scharnebeck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Betzendorf Kreis Lünebeburg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Hohnstorf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Estorf Kreis Stade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Steinkirchen Kreis Stade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Drochtersen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Himmelpforten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Stade-Bützfleth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Drochtersen-Assel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Geesthacht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Lauenburg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Trittau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Talkau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Basthorst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Buxtehude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Horneburg Niederelbe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Hollenstedt Nordheide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Ahlerstedt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Wulmstorf-Elstorf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Sauensiek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 Luhe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Stelle Kreis Harburg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Egestorf Nordheide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Marschacht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Drage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Radbruch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Winsen-Tönnhausen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Buchholz in der Nordheide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Jesteburg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Hanstedt Nordheide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Marxen Auetal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Buchholz-Trelde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Holm-Seppensen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Welle Nordheide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Undeloh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Kaltenkirchen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Bramstedt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Henstedt-Ulzburg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Sievershütten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Hartenholm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Achim bei Bremen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Weyhe bei Bremen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Thedinghausen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Stuhr-Heiligenrode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Schwanewede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Delmenhorst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Ganderkesee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Ganderkesee-Bookholzberg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Ippener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Verden-Walle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Verden Aller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 Kreis Verden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Blender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Dörverden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Langwedel-Etelsen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Kirchlinteln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Bendingbostel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Neddenaverbergen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Dörverden-Westen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Syke-Heiligenfelde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Harpstedt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Bassum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Twistringen-Heiligenloh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Affinghausen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Bassum-Neubruchhausen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Bassum-Nordwohlde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Hoya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Bruchhausen-Vilsen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Asendorf Kreis Diepholz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Eystrup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Hilgermissen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Visselhövede-Wittorf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Rotenburg Wümme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Visselhövede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Scheessel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Sottrum Kreis Rotenburg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Brockel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Bötersen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Ahausen-Kirchwalsede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bei Sulingen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Varrel bei Sulingen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Borstel bei Sulingen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Schwaförden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Sittensen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Rhade bei Zeven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Gyhum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Heeslingen-Boitzen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Horstedt Kreis Rotenburg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Kirchtimke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Ritterhude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Ottersberg-Fischerhude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Riede Kreis Verden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Emtinghausen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Schwanewede-Aschwarden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Ottersberg-Posthausen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Lilienthal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Kirchbarkau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Schwedeneck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Heidmühlen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Bordesholm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Bornhöved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Brokstedt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Grossenaspe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Rickling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Rendsburg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Hamdorf bei Rendsburg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Bredenbek bei Rendsburg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 bei Rendsburg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Owschlag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Jevenstedt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Duvenstedt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Christiansholm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Achterwehr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Preetz Kreis Plön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Laboe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Schönberg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Gettorf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Flintbek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Dänischenhagen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Eckernförde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Ascheffel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Fleckeby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Rieseby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Wittensee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Sehestedt Eider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Loose bei Eckernförde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Oldenburg in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Heiligenhafen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Lensahn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Dahme Kreis Ostholstein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Heringsdorf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Grömitz-Cismar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Grossenbrode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auf Fehmarn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Westfehmarn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Lütjenburg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Selent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Hohenfelde bei Kiel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Nortorf bei Neumünster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Boostedt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Bokhorst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 Unterweser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Zwischenahn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Elsfleth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Edewecht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Hude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Westerstede-Ocholt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Oldenburg (Oldb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Sande Kreis Friesl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Fedderwarden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Wangerland-Hooksiel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Wangerland-Horumersiel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Dötlingen-Brettorf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Colnrade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Grossenkneten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Lohne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Dinklage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Visbek Kreis Vechta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Bakum Kreis Vechta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Vechta-Langförden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Varel Jadebusen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Zetel-Neuenburg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Jade-Schweiburg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Varel-Altjührden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Wiefelstede-Spohle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Wittmund-Carolinensiel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Friedeburg Ostfriesland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Wittmund-Ardorf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Wittmund-Funnix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Friedeburg-Reepsholt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Wangerooge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Cloppenburg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Emstek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Garrel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Lastrup-Hemmelte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Cappeln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Molbergen-Peheim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Ovelgönne-Strückhausen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Hatten-Sandkrug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Ovelgönne-Großenmeer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Hude-Wüsting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Elsfleth-Huntorf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Edewecht-Friedrichsfehn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Grossenkneten-Huntlosen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Westerstede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Friesoythe-Gehlenberg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Bösel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Friesoythe-Thüle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Friesoythe-Markhausen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Barßel-Harkebrügge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Saterland-Ramsloh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Kastorf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Lübeck-Travemünde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Timmendorfer Strand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Ratekau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Stockelsdorf-Curau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Stockelsdorf-Krumbeck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Krummesse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Grönau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Eutin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Malente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Scharbeutz-Pönitz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Ahrensbök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Schönwalde am Bungsberg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Süsel-Bujendorf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Oldesloe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Bargteheide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Reinfeld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Steinburg Kreis Storman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Steinhorst Lauenburg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Sülfeld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Ratzeburg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Mölln Lauenburg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Nusse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Berkenthin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Seedorf Lauenburg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Mustin Lauenburg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Gudow Lauenburg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Segeberg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Geschendorf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Wahlstedt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Seedorf bei Bad Segeberg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Ahrensbök-Gnissau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Blunk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Todesfelde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Wensin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in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Grömitz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Scharbeutz-Haffkrug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Freienwill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Havetoft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Grossenwiehe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Medelby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Wanderup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Janneby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Handewitt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Eggebek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Schleswig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Taarstedt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Böklund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Jübek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Treia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Dörpstedt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Barderup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Glücksburg Ostsee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Steinbergkirche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Husby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Langballig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Schafflund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Süderbrarup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Kappeln Schlei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Gelting Angeln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Mohrkirch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Niebüll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Süderlügum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Niebüll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Emmelsbüll-Horsbüll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Ladelund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Dagebüll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Klanxbüll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Joldelund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Ockholm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Wyk auf Föhr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Langeneß Hallig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Loxstedt-Donnern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Drangstedt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Langen-Neuenwalde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Cuxhaven-Altenbruch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Cuxhaven-Altenwalde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Cuxhaven-Lüdingworth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Helgoland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Nordenham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Stadland-Rodenkirchen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Butjadingen-Burhave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Stadland-Seefeld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Butjadingen-Stollhamm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Butjadingen-Tossens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Stadland-Schwei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Loxstedt-Dedesdorf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Nordholz bei Bremerhaven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 bei Bremerhaven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Bederkesa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 bei Bremerhaven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Beverstedt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Stubben bei Bremerhaven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Schiffdorf-Geestenseth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Oste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Balje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Bülkau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Ihlienworth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Odisheim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Wanna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Nordleda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Kutenholz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Gnarrenburg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Gnarrenburg-Klenkendorf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Ebersdorf bei Bremervörde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Basdahl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Bremervörde-Bevern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Hipstedt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Bremervörde-Iselersheim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Wischhafen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Oste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Hechthausen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Grossenwörden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Osten-Altendorf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Cadenberge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Osterholz-Scharmbeck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Worpswede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Worpswede-Ostersode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Teufelsmoor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Wrohm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Sarzbüttel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Itzehoe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Kellinghusen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Krempe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Dithmarschen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Hohenlockstedt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Lägerdorf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Wewelsfleth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Süderhastedt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Wesselburen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Albersdorf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Hennstedt Dithmarschen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Dithmarschen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Tellingstedt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Wöhrden Dithmarschen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Husum Nordsee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Nordstrand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Viöl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Pellworm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Ostenfeld Husum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Oster-Ohrstedt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Rantrum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Hooge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Brunsbüttel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Michaelisdonn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Friedrichskoog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Eddelak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Kronprinzenkoog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Margarethen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Tönning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Peter-Ording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Oldenswort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Osterhever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Hohenwestedt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Hanerau-Hademarschen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Aukrug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Todenbüttel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Stafstedt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Reher 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Hennstedt bei Itzehoe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Süderstapel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Bergenhusen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Schenefeld Mittelholstein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Hohenaspe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Jemgum-Ditzum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Wymeer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Leer Ostfriesland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Wirdum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Emden 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Krummhörn-Pewsum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Moormerland-Oldersum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Krummhörn-Greetsiel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Krummhörn-Loquard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Ihlow-Riepe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Ihlow Kreis Aurich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Norderney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Dornum Ostfriesland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Marienhafe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Juist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Hagermarsch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Baltrum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Südbrookmerland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Grossefehn-Timmel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Grossefehn-Bagband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Aurich-Ogenbargen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Wiesmoor-Marcardsmoor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Holtland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Rhauderfehn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Moormerland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Westoverledingen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Uplengen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Jemgum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Dollart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Papenburg-Aschendorf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Rhede Ems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Surwold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Neubörger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Rhauderfehn-Burlage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Neulehe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Esens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Langeoog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Wittmund-Burhafe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Neuharlingersiel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Westerholt Ostfriesland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Spiekeroog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 Ostfriesland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Nienburg 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Liebenau Kreis Nieburg 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Rohrsen Kreis Nienburg 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Estorf 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Steimbke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Pennigsehl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am Rübenberge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Wunstorf-Grossenheidorn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Munzel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Neustadt-Schneeren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Rehburg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 Deister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Münder am Deister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Springe-Eldagsen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Springe-Bennigsen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Kreis Celle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Hermannsburg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Faßberg-Müden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Bergen-Sülze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Fassberg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Winsen-Meissendorf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Holle bei Hildesheim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Salzdetfurth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Düngen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Sibbesse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Bockenem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Elze Leine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Nordstemmen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Neustadt-Mandelsloh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Neustadt-Esperke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Hohne bei Celle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Hambühren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Burgdorf-Ehlershausen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Celle-Scheuen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Pattensen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Wennigsen Deister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Barsinghausen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Gehrden Han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Ronnenberg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Hannover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Schellerten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Algermissen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Hohenhameln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Söhlde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Wedemark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Garbsen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Burgwedel-Fuhrberg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 Kreis Hannover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Sehnde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 Aller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Wathlingen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Beedenbostel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Uetze-Hänigsen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Steinhorst Niedersachsen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Hessisch Oldendorf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Salzhemmendorf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Aerzen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Coppenbrügge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Emmerthal-Börry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Hemeringen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Coppenbrügge-Bisperode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Fallingbostel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Fallingbostel-Dorfmark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Hodenhagen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Rethem Aller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Walsrode-Kirchboitzen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Walsrode-Westenholz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Walsrode-Stellichte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Lehrte-Arpke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Edemissen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Edemissen-Abbensen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Alfeld Leine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 Leine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Lamspringe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Freden Leine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Salzhemmendorf-Wallensen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Delligsen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Soltau-Emmingen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Soltau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Soltau-Frielingen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Schneverdingen-Wintermoor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Schneverdingen-Heber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Oerlinghausen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Werther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Steinhagen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Bielefeld-Sennestadt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Bielefeld-Jöllenbeck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Schloss Holte-Stukenbrock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Leopoldshöhe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Gütersloh-Friedrichsdorf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Herford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Salzuflen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Enger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Spenge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Bruchmühlen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Vlotho-Exter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Detmold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Lage Lippe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Steinheim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Horn-Bad Meinberg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 Lippe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Blomberg-Grossenmarpe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Augustdorf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Nieheim-Himmighausen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Rheda-Wiedenbrück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Herzebrock-Clarholz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Harsewinkel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Langenberg Kreis Gütersloh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Delbrück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Lippspringe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Driburg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Paderborn-Schloss Neuhaus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Hövelhof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Salzkotten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Driburg-Neuenheerse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Extertal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Barntrup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Dörentrup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Lemgo-Kirchheide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Brakel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Beverungen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Höxter-Ottbergen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Höxter-Fürstenau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Höxter-Ovenhausen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Pyrmont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Schieder-Schwalenberg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Lügde-Rischenau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Pyrmont-Kleinenberg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Ottenstein Niedersachsen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Lichtenau-Atteln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Paderborn-Dahl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Hövelhof-Espeln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Salzgitter-Üfingen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Lehre-Essenrode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Sickte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Cremlingen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Braunschweig-Wenden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Lehre-Wendhausen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Braunschweig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Torfhaus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Harzburg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Clausthal-Zellerfeld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Vienenburg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Goslar-Hahnenklee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Grund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Altenau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Schulenberg im Oberharz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Wolfenbüttel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Schöppenstedt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Hornburg Kreis Wolfenbüttel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Semmenstedt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Salzgitter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Baddeckenstedt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 bei Salzgitter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Königslutter am Elm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Jerxheim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Frellstedt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Helmstedt-Barmke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Bahrdorf-Mackendorf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Wolfsburg-Fallersleben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Wolfsburg-Vorsfelde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Velpke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Wolfsburg-Neindorf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Jembke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Gifhorn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Hillerse Kreis Gifhorn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Isenbüttel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Müden Aller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Wesendorf Kreis Gifhorn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Ehra-Lessien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Sassenburg-Platendorf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Sassenburg-Grussendorf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Gandersheim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Lutter am Barenberge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Seesen-Groß Rhüden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Georgsmarienhütte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Bissendorf Kreis Osnabrück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Iburg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Westerkappeln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Hasbergen Kreis Osnabrück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Hilter am Teutoburger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Osnabrück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Dissen am Teutoburger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Versmold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Rothenfelde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Borgholzhausen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Melle-Buer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Melle-Neuenkirchen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Melle-Wellingholzhausen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Quakenbrück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 bei Quakenbrück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Menslage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Bakum-Lüsche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Bersenbrück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Barnstorf Kreis Diepholz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Lemförde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Drebber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Lembruch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Barver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Ibbenbüren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Mettingen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Hörstel-Riesenbeck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Tecklenburg-Brochterbeck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Westerkappeln-Velpe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Hopsten-Schale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Bramsche Hase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Bramsche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Voltlage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Bramsche-Engter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Bohmte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Ostercappeln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Stemwede-Dielingen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Bohmte-Hunteburg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Ostercappeln-Venne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Lengerich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Tecklenburg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Lienen-Kattenvenne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Damme Dümmer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Steinfeld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Kreis Vechta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Holdorf Niedersachsen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Vörden Kreis Vechta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Nörten-Hardenberg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Friedland Kreis Göttingen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Hardegsen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Adelebsen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Ebergötzen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Gleichen-Rittmarshausen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Rosdorf Kreis Göttingen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Braunlage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am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Osterode am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Sachsa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Lauterberg im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Walkenried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Duderstadt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Gieboldehausen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Rhumspringe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Holzminden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Stadtoldendorf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Bodenwerder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Eschershausen an der Lenne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Holzminden-Neuhaus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Hann. Münden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Witzenhausen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Staufenberg Niedersachsen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Reinhardshagen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Hedemünden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Katlenburg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Moringen-Fredelsloh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Dassel-Markoldendorf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Kreiensen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Einbeck-Wenzen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Bodenfelde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Uslar-Volpriehausen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Andreasberg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Braunlage-Hohegeiss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Hattorf am Harz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Herzberg-Sieber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Gleichen-Bremke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Bovenden-Lenglern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Bovenden-Reyershausen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Schauenburg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Hessisch Lichtenau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Gudensberg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Grossalmerode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Kaufungen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Zierenberg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Fuldatal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Söhrewald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Ahnatal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Wildungen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Fritzlar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Emstal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Naumburg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Zwesten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Willingen Upland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Diemelsee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Waldeck-Sachsenhausen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Lichtenfels-Goddelsheim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Warburg-Scherfede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Borgentreich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Willebadessen-Peckelsheim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Borgentreich-Borgholz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Willebadessen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Lichtenau-Kleinenberg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Brakel-Gehrden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Eschwege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Sooden-Allendorf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Herleshausen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Wanfried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Waldkappel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Meissner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Wehretal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Melsungen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Felsberg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Spangenberg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Guxhagen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Hofgeismar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Karlshafen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Immenhausen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Trendelburg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Liebenau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Calden-Westuffeln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Homberg Efze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Wabern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Knüllwald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Schwarzenborn Knüll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Arolsen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Volkmarsen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Diemelstadt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Arolsen-Landau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Petershagen-Lahde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Petershagen-Friedewalde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Petershagen-Windheim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Porta Westfalica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 Weser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Minden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Bückeburg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Nenndorf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Lindhorst bei Stadthagen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Wiedensahl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Oeynhausen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Löhne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Vlotho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Bergkirchen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Preussisch Oldendorf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Espelkamp-Gestringen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Hüllhorst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Stemwede-Levern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Rödinghausen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Rinteln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Auetal-Hattendorf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Auetal-Bernsen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Extertal-Bremke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Kalletal-Varenholz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Stolzenau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Uchte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Steyerberg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Raddestorf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Rehburg-Loccum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Warmsen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Petershagen-Heimsen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Steyerberg-Voigtei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Rahden Westfalen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Espelkamp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Stemwede-Wehdem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Wagenfeld-Ströhen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Preussisch Ströhen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Diepenau-Essern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Wrestedt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Rätzlingen Kreis Uelzen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Oetzen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Barum bei Bad Bevensen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Altenmedingen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Uelzen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Bevensen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Bienenbüttel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Bodenteich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Suderburg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Unterlüß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Wriedel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Hankensbüttel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Wittingen-Knesebeck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Wahrenholz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Wittingen-Radenbeck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Sprakensehl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Oesingen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Wittingen-Ohrdorf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Schnackenburg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Lüchow Wendland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Schnega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Wendland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Clenze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Dumme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Gartow Niedersachsen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Waddeweitz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Neetze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Darchau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Bleckede-Barskamp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Nahrendorf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Bleckede-Brackede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Hitzacker-Wietzetze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Thomasburg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Dannenberg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Hitzacker Elbe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Zernien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Jameln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Gusborn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Stoetze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Eimke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Soltendieck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Gorleben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Fürstenau bei Bramsche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Emsbüren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Lengerich Emsl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Beesten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Wietmarschen-Lohne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Lingen (Ems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Bentheim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Schüttorf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Bentheim-Gildehaus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Wietmarschen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Meppen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Haren Ems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Lathen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Haren-Rütenbrock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Twist-Schöninghsdorf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Geeste-Gross Hesepe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Sustrum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Neuenhaus Dinkel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Uelsen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Emlichheim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Hoogstede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Laar Vechte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Itterbeck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Werlte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Sögel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Börger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Lorup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Esterwegen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Lindern Oldenburg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Haselünne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Herzlake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Bawinkel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Lähden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 Berssen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Meppen-Apeldorn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Kreis Steinfurt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Rheine-Mesum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Spelle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Hörstel-Dreierwalde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Ober-Mörlen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Rosbach von der Höhe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Lich-Eberstadt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Rosbach-Rodheim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Echzell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Heigenbrücken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Aschaffenburg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Obernburg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Alzenau in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Schöllkrippen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Grossostheim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Stockstadt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Mömbris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Nauheim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Butzbach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Reichelsheim Wetterau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Wölfersheim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Büdingen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Schotten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Ortenberg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Altenstadt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Büdingen-Eckartshausen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Kefenrod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Biebergemünd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Orb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Wächtersbach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Freigericht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Soden-Salmünster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Flörsbachtal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Jossgrund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Erbach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Michelstadt-Vielbrunn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Beerfelden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Babenhausen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Rödermark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Gross-Umstadt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Niederreifenberg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Schmitten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Waldsolms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Grävenwiesbach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Heimbuchenthal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Weibersbrunn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Bessenbach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Vilbel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Neu-Isenburg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Heusenstamm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Mörfelden-Walldorf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Kelsterbach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Mühlheim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Frankfurt-Bergen-Enkheim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Aarbergen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Hofheim-Wallau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Eltville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Schwalbach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Niedernhausen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Taunusstein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Schlangenbad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Schwabenheim an der Selz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Ingelheim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Oppenheim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Mainz-Kastel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Bodenheim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Nieder-Olm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Mommenheim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Budenheim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Rüsselsheim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Bischofsheim bei Rüsselsheim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Flörsheim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Hochheim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Trebur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Weiterstadt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Darmstadt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Gross-Gerau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Ober-Ramstadt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Griesheim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Pfungstadt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Reinheim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 im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Reichelsheim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Breuberg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Modautal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Oberursel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Homburg von der Höhe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Kronberg im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im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Friedrichsdorf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Seligenstadt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Erlensee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Langenselbold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Hammersbach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Grosskrotzenburg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Kahl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Hattersheim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 am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Kelkheim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Soden am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Weinheim Bergstr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Schwetzingen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Hockenheim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Lampertheim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Wald-Michelbach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Mörlenbach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Wiesloch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Neckargemünd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Sandhausen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Meckesheim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Walldorf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Neckarsteinach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Hochdorf-Assenheim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Speyer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Frankenthal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Mutterstadt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Neuhofen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Maxdorf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Dirmstein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Bobenheim-Roxheim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Westhofen Rheinhessenen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Biblis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 Rheinhessen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Worms-Pfeddersheim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Guntersblum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Heppenheim Bergstraße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Fürth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Lautertal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Lampertheim-Hüttenfeld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Seeheim-Jugenheim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Mosbach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Aglasterhausen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Neckargerach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Billigheim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Fahrenbach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Hüffenhardt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Gundelsheim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Eberbach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Hirschhorn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Waldbrunn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Rothenberg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Hesseneck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Buchen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Hardheim Odenwald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Mudau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Walldürn-Altheim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Walldürn-Rippberg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Limbach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Seckach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Schefflenz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Krautheim Jagst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Rosenberg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Ahorn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Ravenstein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Möckmühl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Otterbach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Enkenbach-Alsenborn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Wolfstein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Hochspeyer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Trippstadt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Schopp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Olsbrücken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Kaiserslautern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Weinstraße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Dürkheim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Edenkoben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Hassloch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Lambrecht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Deidesheim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Neustadt-Lachen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Weidenthal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Pirmasens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Zweibrücken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Waldfischbach-Burgalben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Thaleischweiler-Fröschen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Trulben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Dellfeld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Grossbundenbach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Hornbach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Grosssteinhausen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Wörth-Schaidt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Landau in der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Schweigen-Rechtenbach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Bergzabern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Schwegenheim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Albersweiler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Annweiler am Trifels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Hochstadt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Offenbach an der Queich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Billigheim-Ingenheim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Eisenberg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Kirchheimbolanden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Albisheim Pfrimm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Carlsberg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Standenbühl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Kriegsfeld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Rockenhausen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Nußbach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Landstuhl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Bruchmühlbach-Miesau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Schönenberg-Kübelberg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Wallhalben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Lauterecken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Glan-Münchweiler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Reichenbach-Steegen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Julian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Hauenstein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 bei Dahn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Bundenthal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Münchweiler an der Rodalb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Hinterweidenthal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Leimen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Vorderweidenthal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Laubach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Lollar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Rabenau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Buseck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Biebertal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Lahntal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Wetter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Ebsdorfergrund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Rauschenberg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Cölbe-Schönstadt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Stadtallendorf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Schweinsberg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Hahnstätten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Limburg an der Lahn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Hadamar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Camberg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Wallmerod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Dornburg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Holzappel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Kölschhausen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Wetzlar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Ehringshausen Dill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Schöffengrund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Langgöns-Niederkleen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Ehringshausen-Katzenfurt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Frankenberg Eder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Battenberg Eder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Wohra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Lichtenfels-Sachsenberg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Frankenau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Haina Kloster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Burgwald Eder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Rosenthal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Biedenkopf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Breidenbach bei Biedenkopf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Dautphetal-Friedensdorf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Hatzfeld Eder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Dautphetal-Mornshausen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Villmar-Aumenau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Weilmünster-Wolfenhausen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Mengerskirchen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Greifenstein-Nenderoth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Greifenstein-Ulm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Waldbrunn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Selters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Beselich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Nentershausen Westerwald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Katzenelnbogen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Hermeskeil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Thalfang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Welschbillig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Neumagen-Dhron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Hetzerath Mosel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Holsthum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Irrel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Bernkastel-Kues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Zeltingen-Rachtig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Morbach Hunsrück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Mülheim Mosel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Osann-Monzel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Traben-Trarbach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Bullay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Büchenbeuren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Rhaunen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Irrhausen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Prüm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Waxweiler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Bleialf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Pronsfeld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Hallschlag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Büdesheim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Leidenborn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Bitburg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Speicher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Kyllburg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Neuerburg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Dudeldorf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Körperich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Oberkail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Bickendorf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Wittlich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Manderscheid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Gillenfeld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Landscheid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Salmtal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Palzem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Wellen Mosel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Beuren Hochwald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Pluwig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Kell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Hillesheim Eifel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Birresborn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Dockweiler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Üdersdorf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Jünkerath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Weidenbach bei Gerolstein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Philippsthal Werra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Hersfeld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Bebra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Rotenburg an der Fulda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Heringen Werra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Niederaula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Wildeck-Obersuhl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Nentershausen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Schenklengsfeld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Schwalmtal-Storndorf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Homberg Ohm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Felda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Romrod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Feldatal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Schwalmtal-Renzendorf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Lauterbach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Grebenhain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Ulrichstein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Herbstein-Stockhausen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Salzschlirf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Gersfeld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 Kreis Fulda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Hofbieber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Poppenhausen Wasserkuppe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Steinau-Marjoss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Schlüchtern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 an der Straße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Sinntal-Sterbfritz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Sinntal-Altengronau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Freiensteinau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Steinau-Ulmbach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Birstein-Lichenroth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Neuhof-Hauswurz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Ludwigsau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Eiterfeld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Haunetal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Friedewald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Breitenbach am Herzberg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Hohenroda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Neuenstein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Wildeck-Hönebach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Hilders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Ehrenberg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Hofbieber-Schwarzbach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Knüll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Gilserberg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Willingshausen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Schrecksbach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Sprendlingen Rheinhessen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Wöllstein Rheinhessen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Langenlonsheim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Nahe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Münster am Stein-Ebernburg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Fürfeld Kreis Bad Kreuznach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Kreuznach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Bingen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Rüdesheim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Oestrich-Winkel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Stromberg Hunsrück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Gau-Algesheim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Lorch Rheingau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Ober-Hilbersheim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Alzey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Gau-Odernheim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Flonheim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Köngernheim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Goar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Boppard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Bacharach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Gondershausen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Pfalzfeld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Emmelshausen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Sobernheim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Kirn Nahe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Martinstein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Odernheim am Glan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Winterbach Soonwald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Becherbach bei Kirn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Waldböckelheim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Simmern Hunsrück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Kastellaun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Hunsrück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Rheinböllen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Hunsrück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Goarshausen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Nastätten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Kamp-Bornhofen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Strüth Taunus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Dachsenhausen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Idar-Oberstein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Birkenfeld Nahe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Baumholder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Niederbrombach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Heimbach Nahe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Völklingen-Lauterbach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Mandelbachtal-Ommersheim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Mandelbachtal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Kleinblittersdorf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Heusweiler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Grossrosseln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Saarbrücken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Illingen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Bexbach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Eppelborn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Saarlouis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Beckingen-Reimsbach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Rehlingen-Siersburg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Überherrn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Wallerfangen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Saarwellingen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Homburg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Blieskastel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Blieskastel-Altheim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Homburg-Einöd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Kirkel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Wendel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Nohfelden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Oberthal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Wendel-Niederkirchen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Namborn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Ottweiler-Fürth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Mettlach-Orscholz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Perl-Nennig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Mettlach-Tünsdorf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Merzig-Silwingen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Losheim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Nonnweiler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Wadern-Nunkirchen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Nonnweiler-Primstal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Weiskirchen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Schmelz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Lebach-Steinbach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Saarbrücken-Ensheim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Ingbert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Saar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Völklingen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8E3F6D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8E3F6D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 am Main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8544F0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个人号码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 unter Teck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an der Teck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Wendlingen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Böblingen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 Der 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Mühlacker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Vaihingen an der 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Maulbronn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Oberderdingen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Zaberfeld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Teinach-Zavelstein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Neuweiler Kreis Calw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Beilstein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Wimpfen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Rappenau-Bonfeld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Tübingen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Gomaringen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Ammerbuch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Wildbad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Neuenbürg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Herrenalb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Schömberg bei Neuenbürg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Enzklösterle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Stuttgart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Johann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Metzingen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Trochtelfingen Hohenz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Urach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Burladingen-Melchingen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Neckartenzlingen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Sonnenbühl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Löwenstein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Heilbronn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Neckarsulm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Lauffen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Brackenheim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Friedrichshall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Schwaigern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Neuenstadt am Kocher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Ludwigsburg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Bietigheim-Bissingen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Besigheim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Marbach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Markgröningen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Remseck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Sachsenheim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Grossbottwar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Korntal-Münchingen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Waiblingen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Leonberg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Plochingen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Kornwestheim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Ditzingen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Waldenbuch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auf den Fildern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Göppingen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Süßen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Ebersbach an der Fils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Boll Kreis Göppingen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Göppingen-Hohenstaufen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Gmünd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Lorch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Mögglingen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Spraitbach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Schorndorf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Rudersberg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Backnang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Murrhardt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an der Murr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Spiegelberg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Winnenden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Karlsbad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Walzbachtal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Malsch-Völkersbach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Karlsruhe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Forbach-Hundsbach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Baden-Baden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Rastatt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Gaggenau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Bühl-Sand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Iffezheim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Pforzheim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Königsbach-Stein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Niefern-Öschelbronn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Tiefenbronn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Unterreichenbach Kreis Calw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Neulingen Enzkreis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Pfinztal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Weingarten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Durmersheim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Malsch Kreis Karlsruhe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Linkenheim-Hochstetten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Stutensee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Kraichtal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Bruchsal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Schönborn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Waghäusel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Graben-Neudorf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Bruchsal-Untergrombach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Oberderdingen-Flehingen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Östringen-Odenheim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Sinsheim-Hilsbach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Waibstadt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Angelbachtal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Kirchardt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Gemmingen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Rappenau-Obergimpern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Sulzfeld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Rülzheim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Hagenbach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Kandel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Herxheim bei Landau 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Wörth-Büchelberg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Roggenburg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Pfaffenhofen an der 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Illertissen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Erbach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Vöhringen Iller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 Iller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Weissenhorn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Ulm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Heidenheim an der Brenz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Giengen an der Brenz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Herbrechtingen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Sontheim an der Brenz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Dischingen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Steinheim am Albuch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Geislingen an der Steige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Laichingen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Wiesensteig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Nellingen Alb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Neenstetten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 bei Illertissen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Langenau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Illerkirchberg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Beimerstetten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Biberach an der Riß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Ochsenhausen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Schwendi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Erolzheim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Hochdorf Riß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Schemmerhofen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Eberhardzell-Füramoos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Bopfingen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Oberkochen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Essingen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Abtsgmünd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Aalen-Ebnat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Riedlingen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Zwiefalten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Uttenweiler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Obermarchtal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Langenenslingen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Römerstein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Münsingen-Buttenhausen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Schelklingen-Hütten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Gomadingen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Hayingen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Pfronstetten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Heroldstatt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Laupheim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Munderkingen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Schelklingen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Ehingen-Dächingen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Fluorn-Winzeln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Dunningen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Epfendorf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Rottweil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Deisslingen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Schramberg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Spaichingen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Trossingen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Schömberg bei Balingen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Albstadt-Ebingen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Albstadt-Tailfingen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Albstadt-Laufen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Messstetten-Oberdigisheim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Rippoldsau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Alpirsbach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Pfalzgrafenweiler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Lossburg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Baiersbronn-Schwarzenberg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Baiersbronn-Obertal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Nagold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Altensteig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Dornhan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Haiterbach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Rottenburg-Ergenzingen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Nagold-Hochdorf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Mühlheim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Talheim Kreis Tuttlingen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Emmingen-Liptingen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Beuron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ob 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Mössingen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Haigerloch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Burladingen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Jungingen bei Hechingen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Hirrlingen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Horb-Dettingen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Horb-Mühringen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Empfingen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Horb-Altheim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Wolpertswende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Wilhelmsdorf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Horgenzell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Fronreute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Wangen-Leupolz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Ravensburg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Bodnegg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Wangen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Waldsee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Wolfegg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 bei Tettnang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Waldburg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Konstanz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Reichenau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Friedrichshafen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Tettnang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Kressbronn am Bodensee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Immenstaad am Bodensee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Oberteuringen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Überlingen Bodensee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Pfullendorf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Salem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Heiligenberg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Deggenhausertal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Uhldingen-Mühlhofen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Herdwangen-Schönach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Illmensee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Leutkirch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Isny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Kisslegg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Wurzach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Aichstetten Kreis Ravensburg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Argenbühl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Leutkirch-Friesenhofen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Wurzach-Hauerz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Isny-Eisenbach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Sigmaringen-Gutenstein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Sigmaringen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Stetten am kalten Markt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Krauchenwies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Veringenstadt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 Hohenz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Schwenningen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Saulgau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Buchau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Schussenried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Herbertingen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Hosskirch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Oberried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 im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Schopfheim-Gersbach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Lörrach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Rheinfelden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Grenzach-Wyhlen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im Wiesental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Kandern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Steinen Kreis Lörrach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Efringen-Kirchen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Tegernau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Müllheim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Badenweiler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Staufen im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Schliengen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Münstertal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Emmendingen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Endingen Kaiserstuhl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Herbolzheim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Kenzingen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Freiamt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Weisweil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Titisee-Neustadt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Hinterzarten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Lenzkirch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Löffingen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Feldberg-Altglashütten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Schluchsee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Eisenbach Hochschwarzwald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Peter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Kirchzarten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Vogtsburg im Kaiserstuhl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Freiburg-Tiengen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March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Denzlingen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Breisach am 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Märgen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Todtnau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Blasien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Todtmoos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Bernau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Feldberg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Waldkirch Breisgau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Elzach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Simonswald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Glottertal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Gutach-Bleibach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Blumberg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Bonndorf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Geisingen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Wolterdingen Schwarzw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Oberbaldingen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Bräunlingen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Geisingen-Leipferdingen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Donaueschingen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Schwenningen am Neckar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Villingen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Triberg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Furtwangen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Georgen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im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Dürrheim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Vöhrenbach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Niedereschach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Tennenbronn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Singen Hohentwiel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Radolfzell am Bodensee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Engen Hegau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Steisslingen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Tiengen Hochrhein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Ühlingen-Birkendorf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Stühlingen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Wutöschingen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Grafenhausen Hochschwarzwald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Waldshut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Albbruck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Görwihl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Kreis Waldshut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Säckingen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Wehr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Herrischried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Rickenbach Hotzenwald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Bodman-Ludwigshafen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Eigeltingen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Oberkirch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Gengenbach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Oppenau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Appenweier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Peterstal-Griesbach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Neuried Ortenaukreis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Hohberg bei Offenburg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Lahr Schwarzwald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Seelbach Schutter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Kippenheim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Schuttertal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Haslach im Kinzigtal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Hornberg Schwarzwaldbahn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am Harmersbach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Oberharmersbach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Schapbach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Kappelrodeck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Willstätt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Kehl-Bodersweier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Kehl-Goldscheuer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Mainhardt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Hall-Sulzdorf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Hall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Boxberg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Mergentheim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Niederstetten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Creglingen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Weikersheim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Schrozberg-Bartenstein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Dörzbach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Mulfingen Jagst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Schrozberg-Spielbach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Künzelsau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Neuenstein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Schöntal Jagst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Kupferzell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Wüstenrot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Bretzfeld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Forchtenberg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Öhringen-Ohrnberg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Pfedelbach-Untersteinbach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Schnelldorf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Crailsheim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an der Jagst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Kressberg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 Am See-Brettheim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Frankenhardt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Ellwangen Jagst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Adelmannsfelden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Stödtlen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Ellwangen-Röhlingen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Unterschneidheim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Jagstzell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Gschwend bei Gaildorf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Obersontheim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Bühlerzell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Untergröningen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Sulzbach-Laufen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Oberrot bei Gaildorf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免费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电话业务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Waakirchen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Tegernsee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Bayrischzell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Hausham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Dietramszell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Kreuth bei Tegernsee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Rosenheim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Rohrdorf Kreis Rosenheim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Brannenburg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Raubling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Stephanskirchen Simssee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Vogtareuth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Rott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Tölz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Lenggries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Jachenau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Lenggries-Fall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Heilbrunn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Prien am Chiemsee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Aschau im Chiemgau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Breitbrunn am Chiemsee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Eggstätt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Aschau-Sachrang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Aibling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Bruckmühl Mangfall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Feldkirchen-Westerham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 bei Bad Aibling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Tuntenhausen-Schönau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Feilnbach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Tuntenhausen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Wasserburg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Haag in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Gars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Schnaitsee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Amerang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Dorfen 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Schwindegg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Taufkirchen Vils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Wolfgang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Buchbach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Kirchseeon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Grafing bei München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Glonn Kreis Ebersberg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Steinhöring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Aying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Höhenkirchen-Siegertsbrunn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Sauerlach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Vaterstetten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Hallbergmoos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Moosinning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Forstern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Haimhausen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Odelzhausen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Sulzemoos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Indersdorf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Schwabhausen bei Dachau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Röhrmoos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Fürstenfeldbruck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Inning am Ammersee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Grafrath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Mammendorf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Moorenweis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Herrsching am Ammersee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Feldafing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Tutzing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Neufahrn bei Freising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Allershausen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Zolling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Straßlach-Dingharting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Wolfratshausen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Egling bei Wolfratshausen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 Starnberger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Icking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Eurasburg an der Loisach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Landsberg am Lech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Schondorf am Ammersee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Vilgertshofen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Weil Kreis Landsberg am Lech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Pürgen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Althegnenberg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Grossaitingen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Mickhausen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Egling an der Paar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Affing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Eurasburg bei Augsburg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Günzburg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Burgau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Ichenhausen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Offingen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Jettingen-Scheppach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Bibertal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Gablingen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Königsbrunn bei Augsburg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Schwabmünchen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Aindling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Gessertshausen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Langenneufnach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Buchloe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Fuchstal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Türkheim Wertach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Wörishofen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Lamerdingen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Ettringen Wertach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Hilgertshausen-Tandern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Aichach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Schrobenhausen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Pöttmes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Altomünster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Inchenhofen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Sielenbach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Schiltberg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Mindelheim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Mittelneufnach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Pfaffenhausen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 in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Dirlewang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Tussenhausen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Unteregg bei Mindelheim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Buttenwiesen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Baar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Thannhausen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Krumbach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 an der Kammel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Ziemetshausen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Burtenbach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Zusmarshausen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Dinkelscherben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Welden bei Augsburg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Altenmünster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Görisried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Wildpoldsried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Kempten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Missen-Wilhams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Immenstadt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Hindelang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Oberstaufen-Thalkirchdorf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Fischen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Rettenberg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Balderschwang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Memmingen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Ottobeuren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Babenhausen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Grönenbach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Altenstadt Iller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Baisweil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Kaufbeuren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Marktoberdorf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Aitrang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Westendorf bei Kaufbeuren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Stöttwang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Pforzen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Friesenried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Stötten am Auerberg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Nesselwang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Pfronten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Oy-Mittelberg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Roßhaupten Forggensee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Halblech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Rückholz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Wiggensbach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Obergünzburg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Altusried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Dietmannsried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Weitnau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Sulzberg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Unterthingau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Buchenberg bei Kempten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Waltenhofen-Oberdorf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Lindenberg im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Bodensee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Grünenbach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Röthenbach Allgäu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Hergatz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Oberstaufen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Weiler-Simmerberg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Hergensweiler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Rettenbach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Holzgünz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Tannheim Württemberg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Münchsmünster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Pförring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Oberdolling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Stammham bei Ingolstadt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Böhmfeld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Grossmehring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Ingolstadt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Eichstätt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Walting Kreis Eichstätt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Königsmoos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Rennertshofen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Ehekirchen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Pfaffenhofen an der Ilm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Wolnzach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Hohenwart Paar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Schweitenkirchen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Pörnbach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Ingolstadt-Zuchering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Reichertshofen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Karlshuld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Vohburg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Berching-Holnstein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Beilngries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Dietfurt an der Altmühl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Kipfenberg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Denkendorf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Altmannstein-Pondorf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Freystadt-Burggriesbach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Thyrnau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Neuhaus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Hutthurm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Höhenstadt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Neuburg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Ruderting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Pocking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Griesbach im Rottal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Rotthalmünster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Tettenweis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Kößlarn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Füssing-Aigen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Pocking-Hartkirchen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Aidenbach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Eging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Hofkirchen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Windorf-Otterskirchen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Osterhofen-Gergweis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Vilshofen-Sandbach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Vilshofen-Pleinting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Philippsreut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Freyung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Grafenau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Spiegelau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Schönberg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Perlesreut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Haidmühle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Hohenau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Pfarrkirchen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Triftern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Birnbach Rottal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Johanniskirchen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Dietersburg-Baumgarten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Simbach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Wittibreut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Waldkirchen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Röhrnbach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Neureichenau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Breitenberg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Grainet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Hauzenberg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Wegscheid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Untergriesbach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Trostberg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Tacherting-Peterskirchen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Kirchweidach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Kienberg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Palling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Oberneukirchen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Mühldorf am Inn 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Tüßling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Garching an der 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Pleiskirchen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Ampfing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Waldkraiburg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Neumarkt-Sankt Veit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Reit Im Winkl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Grassau Kreis Traunstein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Marktschellenberg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Reichenhall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Berchtesgaden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Freilassing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Ramsau bei Berchtesgaden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Grabenstätt Chiemsee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Siegsdorf Kreis Traunstein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Ruhpolding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Chieming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Seeon-Seebruck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Traunreut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Reischach Kreis Altötting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Altötting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Burghausen Salzach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Burgkirchen an der 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Waging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Laufen Salzach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Tittmoning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Fridolfing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Kirchanschöring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Taching-Tengling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an der Isar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Altdorf-Pfettrach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Altfraunhofen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Adlkofen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Weihmichl-Unterneuhausen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Eching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Landshut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Eggenfelden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Gangkofen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Wurmannsquick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Geratskirchen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Dingolfing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Frontenhausen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Mengkofen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Reisbach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Gangkofen-Kollbach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Vilsbiburg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Velden Vils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Gerzen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 in der Hallertau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Elsendorf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Volkenschwand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Nandlstadt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Moosburg an der Isar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Wartenberg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Mauern Kreis Freising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Bruckberg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Gammelsdorf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Ergoldsbach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Mallersdorf-Pfaffenberg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Neufahrn in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Bayerbach bei Ergoldsbach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 an der Laaber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Pfeffenhausen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in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Hohenthann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Rottenburg-Oberroning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Seeshaupt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Huglfing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Peissenberg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Hohenpeissenberg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Utting am Ammersee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Dießen am Ammersee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Pähl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Wessobrunn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in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Garmisch-Partenkirchen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Oberammergau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Mittenwald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 Loisach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Krün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Murnau am Staffelsee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Kohlgrub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Uffing am Staffelsee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Obersöchering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Kochel am 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Penzberg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Benediktbeuern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Kochel-Walchensee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Bernbeuren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Steingaden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Rottenbuch Oberbayern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Schwabsoien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München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DB1FB1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21746A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加价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特种服务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Information services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21746A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加价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特种服务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Entertainment services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21746A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加价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特种服务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Other premium services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非地理编号</w:t>
            </w:r>
            <w:r w:rsidRPr="0021746A"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– </w:t>
            </w: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加价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特种服务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Dialers subject to registration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Donauwörth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Tapfheim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Dillingen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Lauingen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Gundelfingen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Höchstädt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Glött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Wittislingen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Bachhagel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Harburg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Nördlingen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Oettingen in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Bissingen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Alerheim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Fremdingen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Marktoffingen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Mönchsdeggingen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Bissingen-Unterringingen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Rain Lech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Monheim Schwaben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Wemding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Tagmersheim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Langenzenn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Wilhermsdorf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Cadolzburg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Grosshabersdorf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Erlbach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Trautskirchen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 an der Pegnitz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Eckental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Rosstal Mittelfrankenanken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Feucht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Wendelstein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Erlangen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Herzogenaurach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Baiersdorf Mittelfrankenanken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am Brand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Heßdorf Mittelfrankenanken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Weißenburg in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Treuchtlingen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Pappenheim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Pleinfeld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Berolzheim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Nennslingen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Ettenstatt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Weissenburg-Suffersheim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Hersbruck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Hartenstein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Schnaittach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Pommelsbrunn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Simmelsdorf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an der Pegnitz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Alfeld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Offenhausen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Aisch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Scheinfeld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Langenfeld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Sugenheim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Münchsteinach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Oberscheinfeld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Georgensgmünd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Thalmässing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Hilpoltstein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Spalt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Allersberg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Abenberg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Pyrbaum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Neumarkt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Burgthann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Deining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Lauterhofen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Altdorf bei Nürnberg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Postbauer-Heng</w:t>
            </w:r>
          </w:p>
        </w:tc>
      </w:tr>
      <w:tr w:rsidR="00FA38CC" w:rsidRPr="0022657F" w:rsidTr="00FA38CC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Berg bei Neumarkt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Heroldsbach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Forchheim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Höchstadt an der Aisch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Ebermannstadt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Adelsdorf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Wiesenttal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Egloffstein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Heiligenstadt in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Kunreuth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Gesees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Waischenfeld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Neudrossenfeld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Plankenfels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Mistelgau-Obernsees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Bindlach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Emtmannsberg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Kasendorf-Azendorf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Kulmbach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Rugendorf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Stadtsteinach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Neuenmarkt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Thurnau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Mainleus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Marktredwitz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Wunsiedel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Arzberg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Neusorg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Thierstein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Röslau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Pegnitz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Gößweinstein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Pottenstein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Obertrubach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Pegnitz-Trockau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Helmbrechts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Gefrees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Marktleugast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Wilhelmsthal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Küps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Pressig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Mitwitz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Nordhalben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Teuschnitz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Tettau Kreis Kronach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Creussen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Thurnau-Alladorf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Fichtelberg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Berneck im Fichtelgebirge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Speichersdorf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Bischofsgrün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Warmensteinach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Mistelgau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Selbitz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Naila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Schwarzenbach an der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Kirchenlamitz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Oberkotzau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Steben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Schwarzenbach am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Konradsreuth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Regnitzlosau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Rottendorf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Eibelstadt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Altertheim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Würzburg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Kitzingen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Kleinlangheim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Einersheim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Ochsenfurt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Marktbreit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Sommerhausen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Giebelstadt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Aub Kreis Würzburg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Bütthard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Gaukönigshofen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Röttingen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Ippesheim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Königheim-Brehmen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Tauberbischofsheim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Lauda-Königshofen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Gerchsheim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Külsheim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Grünsfeld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Wittighausen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Werbach-Gamburg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Werbach-Wenkheim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Eussenheim-Hundsbach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Lohr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Frammersbach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Burgsinn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Gräfendorf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Gössenheim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Karlstadt-Wiesenfeld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Thüngen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Arnstein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Rimpar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Geroldshausen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Unterpleichfeld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Klingenberg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Amorbach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Baden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Collenberg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Freudenberg-Boxtal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Eichenbühl-Riedern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Gerolzhofen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Wiesentheid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Kolitzheim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Prosselsheim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Marktheidenfeld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Faulbach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Rothenfels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Esselbach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Triefenstein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Urspringen bei Lohr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Wertheim-Dertingen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Birkenfeld bei Würzburg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Neutraubling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Regenstauf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Donaustauf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Nittendorf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Abbach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Mintraching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Wenzenbach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Altenthann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Pielenhofen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Regensburg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Feldkirchen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Straubing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Bogen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Geiselhöring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Strasskirchen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Oberschneiding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Leiblfing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Nabburg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Bodenwöhr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Nittenau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Fensterbach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Neunburg-Kemnath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Altmannstein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Hausen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Schierling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Langquaid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Thalmassing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Aufhausen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Falkenstein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Neukirchen-Balbini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Stamsried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Michelsneukirchen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Roding-Neubäu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Burglengenfeld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Hohenfels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Kallmünz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Schmidmühlen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Sünching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Pfatter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an der Donau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Brennberg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Beratzhausen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Seubersdorf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Painten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Frensdorf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Oberhaid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Stadelhofen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Litzendorf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Eltmann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 in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Zeil am 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Königsberg in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Knetzgau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Donnersdorf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Maroldsweisach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Untermerzbach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Burgpreppach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Pfarrweisach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Kirchlauter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Schesslitz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Hirschaid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Burgebrach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Zapfendorf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Burgwindheim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Burghaslach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Ebrach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Untersteinbach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Schlüsselfeld-Aschbach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Geiselwind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Grub am Forst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Rödental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Rodach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Untersiemau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Meeder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Seßlach-Gemünda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bei Coburg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Sesslach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Burgkunstadt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Staffelstein Oberfranken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Marktzeuln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Weismain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Lichtenfels-Isling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Waldnaab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Floss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Wernberg-Köblitz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Weiherhammer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Pfreimd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Luhe-Wildenau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Kohlberg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Amberg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Hirschau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Ensdorf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Kastl bei Amberg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Ursensollen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Tirschenreuth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Waldsassen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Mitterteich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Plößberg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Neualbenreuth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Mähring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Grafenwöhr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Kemnath 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Auerbach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Pressath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Eschenbach in der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Freihung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Kirchenthumbach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am Kulm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Vohenstrauss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Waidhaus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Eslarn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Pleystein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Tännesberg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Moosbach bei Vohenstrauß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Waldthurn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Leuchtenberg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Sulzbach-Rosenberg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Vilseck</w:t>
            </w:r>
          </w:p>
        </w:tc>
      </w:tr>
      <w:tr w:rsidR="00FA38CC" w:rsidRPr="0022657F" w:rsidTr="00FA38CC">
        <w:trPr>
          <w:trHeight w:val="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Sulzbach-Rosenberg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Hahnbach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Illschwang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Oberviechtach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Neunburg vorm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Tiefenbach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Schönsee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Altendorf am Nabburg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Winklarn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Oberviechtach-Pullenried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Windischeschenbach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Friedenfels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Sandberg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Euerdorf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Bocklet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Kissingen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Üchtelhausen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Schweinfurt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Röthlein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Stadtlauringen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Poppenhausen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Schonungen-Marktsteinach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Wülfershausen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Grettstadt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Hammelburg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Münnerstadt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Burkardroth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Oberthulba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Wartmannsroth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Brückenau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Kalbach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Zeitlofs-Detter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Wildflecken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Zeitlofs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Geroda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Oberbach Unterfranken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Königshofen im Grabfeld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 an der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Sulzdorf an der Lederhecke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Trappstadt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Grosswenkheim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Neustadt an der Saale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Bischofsheim an der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Unsleben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Oberelsbach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an der Brend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Mellrichstadt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Ostheim von der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Fladungen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Nordheim von der Rhön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Ansbach-Katterbach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Colmberg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Burgoberbach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Lehrberg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Bechhofen an der Heide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Leutershausen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Herrieden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Weidenbach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Rügland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Flachslanden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Gunzenhausen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Wassertrüdingen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Heidenheim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Theilenhofen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Gunzenhausen-Cronheim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Windsheim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Uffenheim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Burgbernheim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Obernzenn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Oberdachstetten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Ergersheim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Dinkelsbühl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Feuchtwangen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Wilburgstetten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Wittelshofen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Dentlein am Forst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Dürrwangen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Schopfloch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Rothenburg ob der Tauber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Adelshofen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Geslau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Schillingsfürst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Wettringen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Windsbach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Heilsbronn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Abenberg-Wassermungenau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Neuendettelsau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Wolframs-Eschenbach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Mittelfranken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Hengersberg 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Schöllnach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Lalling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Bernried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Mariaposching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Zenting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Schöfweg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Bischofsmais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Zwiesel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Teisnach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Bodenmais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Bayerisch Eisenstein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Frauenau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im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Ruhmannsfelden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Plattling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Osterhofen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Wallersdorf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Stephansposching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Wallerfing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Oberpöring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Kötzting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Viechtach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 Oberpfalz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Miltach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Arnbruck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Hohenwarth bei Kötzing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Hl Blut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Eschlkam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Landau an der Isar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Eichendorf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Pilsting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Simbach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Mamming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Eichendorf-Aufhausen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Mitterfels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Schwarzach Niederbayern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Konzell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Stallwang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Englmar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Wiesenfelden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Cham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Waldmünchen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Furth im Wald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Traitsching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Waldmünchen-Geigant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Rötz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Arnschwang</w:t>
            </w:r>
          </w:p>
        </w:tc>
      </w:tr>
      <w:tr w:rsidR="00FA38CC" w:rsidRPr="0022657F" w:rsidTr="00FA38CC">
        <w:trPr>
          <w:trHeight w:val="28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1746A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EastAsia" w:eastAsiaTheme="minorEastAsia" w:hAnsiTheme="minorEastAsia" w:cstheme="minorBidi"/>
                <w:sz w:val="18"/>
                <w:szCs w:val="18"/>
                <w:lang w:eastAsia="zh-CN"/>
              </w:rPr>
            </w:pPr>
            <w:r w:rsidRPr="0021746A">
              <w:rPr>
                <w:rFonts w:asciiTheme="minorEastAsia" w:eastAsiaTheme="minorEastAsia" w:hAnsiTheme="minorEastAsia" w:cs="Microsoft YaHei" w:hint="eastAsia"/>
                <w:sz w:val="18"/>
                <w:szCs w:val="18"/>
                <w:lang w:eastAsia="zh-CN"/>
              </w:rPr>
              <w:t>地理区域代码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Schönthal Oberpfalz</w:t>
            </w:r>
          </w:p>
        </w:tc>
      </w:tr>
    </w:tbl>
    <w:p w:rsidR="00FA38CC" w:rsidRPr="006B3CB3" w:rsidRDefault="00FA38CC" w:rsidP="00FA38CC">
      <w:pPr>
        <w:spacing w:before="0"/>
        <w:rPr>
          <w:sz w:val="4"/>
        </w:rPr>
      </w:pPr>
    </w:p>
    <w:p w:rsidR="00FA38CC" w:rsidRPr="008211BF" w:rsidRDefault="00FA38CC" w:rsidP="00FA38C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联系</w:t>
      </w:r>
      <w:r>
        <w:rPr>
          <w:rFonts w:eastAsiaTheme="minorEastAsia"/>
          <w:lang w:eastAsia="zh-CN"/>
        </w:rPr>
        <w:t>方式：</w:t>
      </w:r>
    </w:p>
    <w:p w:rsidR="00FA38CC" w:rsidRPr="003C3EC1" w:rsidRDefault="00FA38CC" w:rsidP="00FA38CC">
      <w:pPr>
        <w:ind w:left="567" w:hanging="567"/>
        <w:jc w:val="left"/>
        <w:rPr>
          <w:lang w:val="de-DE"/>
        </w:rPr>
      </w:pPr>
      <w:r>
        <w:rPr>
          <w:lang w:val="de-DE" w:eastAsia="zh-CN"/>
        </w:rPr>
        <w:tab/>
      </w:r>
      <w:r w:rsidRPr="0022657F">
        <w:rPr>
          <w:lang w:val="de-DE" w:eastAsia="zh-CN"/>
        </w:rPr>
        <w:t>Bundesnetzagentur für Elektrizität, Gas, Telekommunikation, Post und Eisenbahnen</w:t>
      </w:r>
      <w:r>
        <w:rPr>
          <w:lang w:val="de-DE" w:eastAsia="zh-CN"/>
        </w:rPr>
        <w:br/>
      </w:r>
      <w:r w:rsidRPr="0022657F">
        <w:rPr>
          <w:lang w:val="de-DE" w:eastAsia="zh-CN"/>
        </w:rPr>
        <w:t>Monika Möllemann</w:t>
      </w:r>
      <w:r>
        <w:rPr>
          <w:lang w:val="de-DE" w:eastAsia="zh-CN"/>
        </w:rPr>
        <w:br/>
      </w:r>
      <w:r w:rsidRPr="00DA7E54">
        <w:rPr>
          <w:lang w:val="de-DE" w:eastAsia="zh-CN"/>
        </w:rPr>
        <w:t>Tulpenfeld 4</w:t>
      </w:r>
      <w:r w:rsidRPr="00DA7E54">
        <w:rPr>
          <w:lang w:val="de-DE" w:eastAsia="zh-CN"/>
        </w:rPr>
        <w:br/>
        <w:t>53113 BONN</w:t>
      </w:r>
      <w:r w:rsidRPr="00DA7E54">
        <w:rPr>
          <w:lang w:val="de-DE" w:eastAsia="zh-CN"/>
        </w:rPr>
        <w:br/>
        <w:t>Germany</w:t>
      </w:r>
      <w:r w:rsidRPr="00DA7E54">
        <w:rPr>
          <w:lang w:val="de-DE" w:eastAsia="zh-CN"/>
        </w:rPr>
        <w:br/>
        <w:t>Phone:</w:t>
      </w:r>
      <w:r w:rsidRPr="00DA7E54">
        <w:rPr>
          <w:lang w:val="de-DE" w:eastAsia="zh-CN"/>
        </w:rPr>
        <w:tab/>
        <w:t>+49 228 14-1171</w:t>
      </w:r>
      <w:r>
        <w:rPr>
          <w:lang w:val="de-DE" w:eastAsia="zh-CN"/>
        </w:rPr>
        <w:br/>
      </w:r>
      <w:r w:rsidRPr="0022657F">
        <w:rPr>
          <w:lang w:val="pt-BR" w:eastAsia="zh-CN"/>
        </w:rPr>
        <w:t>Fax:</w:t>
      </w:r>
      <w:r w:rsidRPr="0022657F">
        <w:rPr>
          <w:lang w:val="pt-BR" w:eastAsia="zh-CN"/>
        </w:rPr>
        <w:tab/>
        <w:t>+49 228 14-6117</w:t>
      </w:r>
      <w:r>
        <w:rPr>
          <w:lang w:val="pt-BR" w:eastAsia="zh-CN"/>
        </w:rPr>
        <w:br/>
      </w:r>
      <w:r w:rsidRPr="0022657F">
        <w:rPr>
          <w:lang w:val="pt-BR"/>
        </w:rPr>
        <w:t>E-ma</w:t>
      </w:r>
      <w:r w:rsidRPr="003C3EC1">
        <w:rPr>
          <w:lang w:val="de-DE"/>
        </w:rPr>
        <w:t xml:space="preserve">il: </w:t>
      </w:r>
      <w:r w:rsidRPr="003C3EC1">
        <w:rPr>
          <w:lang w:val="de-DE"/>
        </w:rPr>
        <w:tab/>
      </w:r>
      <w:hyperlink r:id="rId16" w:history="1">
        <w:r w:rsidRPr="003C3EC1">
          <w:rPr>
            <w:lang w:val="de-DE"/>
          </w:rPr>
          <w:t>monika.moellemann@bnetza.de</w:t>
        </w:r>
      </w:hyperlink>
    </w:p>
    <w:p w:rsidR="00FA38CC" w:rsidRPr="006B3CB3" w:rsidRDefault="00FA38CC" w:rsidP="00FA38CC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黎巴嫩</w:t>
      </w:r>
      <w:r>
        <w:rPr>
          <w:rFonts w:asciiTheme="minorHAnsi" w:eastAsiaTheme="minorEastAsia" w:hAnsiTheme="minorHAnsi" w:cs="Arial"/>
          <w:b/>
          <w:bCs/>
          <w:lang w:eastAsia="zh-CN"/>
        </w:rPr>
        <w:t>（国家代码</w:t>
      </w:r>
      <w:r w:rsidRPr="006B3CB3">
        <w:rPr>
          <w:rFonts w:asciiTheme="minorHAnsi" w:hAnsiTheme="minorHAnsi" w:cs="Arial"/>
          <w:b/>
          <w:bCs/>
          <w:lang w:eastAsia="zh-CN"/>
        </w:rPr>
        <w:t>+961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FA38CC" w:rsidRDefault="00FA38CC" w:rsidP="00FA38CC">
      <w:pPr>
        <w:tabs>
          <w:tab w:val="left" w:pos="720"/>
        </w:tabs>
        <w:spacing w:before="0"/>
        <w:rPr>
          <w:rFonts w:asciiTheme="minorHAnsi" w:eastAsiaTheme="minorEastAsia" w:hAnsiTheme="minorHAnsi" w:cs="Arial"/>
          <w:lang w:eastAsia="zh-CN"/>
        </w:rPr>
      </w:pPr>
      <w:r w:rsidRPr="006B3CB3">
        <w:rPr>
          <w:rFonts w:asciiTheme="minorHAnsi" w:hAnsiTheme="minorHAnsi" w:cs="Arial"/>
          <w:lang w:eastAsia="zh-CN"/>
        </w:rPr>
        <w:t>29.IV.2015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>
        <w:rPr>
          <w:rFonts w:asciiTheme="minorHAnsi" w:eastAsiaTheme="minorEastAsia" w:hAnsiTheme="minorHAnsi" w:cs="Arial"/>
          <w:lang w:eastAsia="zh-CN"/>
        </w:rPr>
        <w:t>：</w:t>
      </w:r>
    </w:p>
    <w:p w:rsidR="00FA38CC" w:rsidRPr="00BA0033" w:rsidRDefault="00FA38CC" w:rsidP="00FA38CC">
      <w:pPr>
        <w:rPr>
          <w:rFonts w:asciiTheme="minorHAnsi" w:eastAsiaTheme="majorEastAsia" w:hAnsiTheme="minorHAnsi"/>
          <w:lang w:eastAsia="zh-CN"/>
        </w:rPr>
      </w:pPr>
      <w:r w:rsidRPr="00BA0033">
        <w:rPr>
          <w:rFonts w:asciiTheme="minorHAnsi" w:eastAsiaTheme="majorEastAsia" w:hAnsiTheme="minorHAnsi"/>
          <w:lang w:val="en-US" w:eastAsia="zh-CN"/>
        </w:rPr>
        <w:t>位于</w:t>
      </w:r>
      <w:bookmarkStart w:id="476" w:name="OLE_LINK20"/>
      <w:bookmarkStart w:id="477" w:name="OLE_LINK21"/>
      <w:r w:rsidRPr="00BA0033">
        <w:rPr>
          <w:rFonts w:asciiTheme="minorHAnsi" w:eastAsiaTheme="majorEastAsia" w:hAnsiTheme="minorHAnsi"/>
          <w:lang w:val="en-US" w:eastAsia="zh-CN"/>
        </w:rPr>
        <w:t>贝鲁特的黎巴嫩电信部</w:t>
      </w:r>
      <w:bookmarkEnd w:id="476"/>
      <w:bookmarkEnd w:id="477"/>
      <w:r w:rsidRPr="00BA0033">
        <w:rPr>
          <w:rFonts w:asciiTheme="minorHAnsi" w:eastAsiaTheme="majorEastAsia" w:hAnsiTheme="minorHAnsi"/>
          <w:lang w:val="en-US" w:eastAsia="zh-CN"/>
        </w:rPr>
        <w:t>宣布，黎巴嫩的编号方案通过更新已将新的</w:t>
      </w:r>
      <w:r w:rsidRPr="00BA0033">
        <w:rPr>
          <w:rFonts w:asciiTheme="minorHAnsi" w:eastAsiaTheme="majorEastAsia" w:hAnsiTheme="minorHAnsi"/>
          <w:lang w:val="en-US" w:eastAsia="zh-CN"/>
        </w:rPr>
        <w:t>GSM</w:t>
      </w:r>
      <w:r w:rsidRPr="00BA0033">
        <w:rPr>
          <w:rFonts w:asciiTheme="minorHAnsi" w:eastAsiaTheme="majorEastAsia" w:hAnsiTheme="minorHAnsi"/>
          <w:lang w:val="en-US" w:eastAsia="zh-CN"/>
        </w:rPr>
        <w:t>代码包含在内。该部已决定自</w:t>
      </w:r>
      <w:r w:rsidRPr="00BA0033">
        <w:rPr>
          <w:rFonts w:asciiTheme="minorHAnsi" w:eastAsiaTheme="majorEastAsia" w:hAnsiTheme="minorHAnsi"/>
          <w:lang w:val="en-US" w:eastAsia="zh-CN"/>
        </w:rPr>
        <w:t>201</w:t>
      </w:r>
      <w:r>
        <w:rPr>
          <w:rFonts w:asciiTheme="minorHAnsi" w:eastAsiaTheme="majorEastAsia" w:hAnsiTheme="minorHAnsi"/>
          <w:lang w:val="en-US" w:eastAsia="zh-CN"/>
        </w:rPr>
        <w:t>5</w:t>
      </w:r>
      <w:r w:rsidRPr="00BA0033">
        <w:rPr>
          <w:rFonts w:asciiTheme="minorHAnsi" w:eastAsiaTheme="majorEastAsia" w:hAnsiTheme="minorHAnsi"/>
          <w:lang w:val="en-US" w:eastAsia="zh-CN"/>
        </w:rPr>
        <w:t>年</w:t>
      </w:r>
      <w:r>
        <w:rPr>
          <w:rFonts w:asciiTheme="minorHAnsi" w:eastAsiaTheme="majorEastAsia" w:hAnsiTheme="minorHAnsi"/>
          <w:lang w:val="en-US" w:eastAsia="zh-CN"/>
        </w:rPr>
        <w:t>3</w:t>
      </w:r>
      <w:r w:rsidRPr="00BA0033">
        <w:rPr>
          <w:rFonts w:asciiTheme="minorHAnsi" w:eastAsiaTheme="majorEastAsia" w:hAnsiTheme="minorHAnsi"/>
          <w:lang w:val="en-US" w:eastAsia="zh-CN"/>
        </w:rPr>
        <w:t>月</w:t>
      </w:r>
      <w:r>
        <w:rPr>
          <w:rFonts w:asciiTheme="minorHAnsi" w:eastAsiaTheme="majorEastAsia" w:hAnsiTheme="minorHAnsi"/>
          <w:lang w:val="en-US" w:eastAsia="zh-CN"/>
        </w:rPr>
        <w:t>24</w:t>
      </w:r>
      <w:r w:rsidRPr="00BA0033">
        <w:rPr>
          <w:rFonts w:asciiTheme="minorHAnsi" w:eastAsiaTheme="majorEastAsia" w:hAnsiTheme="minorHAnsi"/>
          <w:lang w:val="en-US" w:eastAsia="zh-CN"/>
        </w:rPr>
        <w:t>日起将新的号段投入业务（</w:t>
      </w:r>
      <w:r>
        <w:rPr>
          <w:rFonts w:asciiTheme="minorHAnsi" w:eastAsiaTheme="majorEastAsia" w:hAnsiTheme="minorHAnsi"/>
          <w:lang w:val="en-US" w:eastAsia="zh-CN"/>
        </w:rPr>
        <w:t>2014</w:t>
      </w:r>
      <w:r w:rsidRPr="00BA0033">
        <w:rPr>
          <w:rFonts w:asciiTheme="minorHAnsi" w:eastAsiaTheme="majorEastAsia" w:hAnsiTheme="minorHAnsi"/>
          <w:lang w:val="en-US" w:eastAsia="zh-CN"/>
        </w:rPr>
        <w:t>年</w:t>
      </w:r>
      <w:r>
        <w:rPr>
          <w:rFonts w:asciiTheme="minorHAnsi" w:eastAsiaTheme="majorEastAsia" w:hAnsiTheme="minorHAnsi"/>
          <w:lang w:val="en-US" w:eastAsia="zh-CN"/>
        </w:rPr>
        <w:t>8</w:t>
      </w:r>
      <w:r w:rsidRPr="00BA0033">
        <w:rPr>
          <w:rFonts w:asciiTheme="minorHAnsi" w:eastAsiaTheme="majorEastAsia" w:hAnsiTheme="minorHAnsi"/>
          <w:lang w:val="en-US" w:eastAsia="zh-CN"/>
        </w:rPr>
        <w:t>月</w:t>
      </w:r>
      <w:r w:rsidRPr="00BA0033">
        <w:rPr>
          <w:rFonts w:asciiTheme="minorHAnsi" w:eastAsiaTheme="majorEastAsia" w:hAnsiTheme="minorHAnsi"/>
          <w:lang w:val="en-US" w:eastAsia="zh-CN"/>
        </w:rPr>
        <w:t>2</w:t>
      </w:r>
      <w:r>
        <w:rPr>
          <w:rFonts w:asciiTheme="minorHAnsi" w:eastAsiaTheme="majorEastAsia" w:hAnsiTheme="minorHAnsi"/>
          <w:lang w:val="en-US" w:eastAsia="zh-CN"/>
        </w:rPr>
        <w:t>4</w:t>
      </w:r>
      <w:r w:rsidRPr="00BA0033">
        <w:rPr>
          <w:rFonts w:asciiTheme="minorHAnsi" w:eastAsiaTheme="majorEastAsia" w:hAnsiTheme="minorHAnsi"/>
          <w:lang w:val="en-US" w:eastAsia="zh-CN"/>
        </w:rPr>
        <w:t>日电信部有关</w:t>
      </w:r>
      <w:r w:rsidRPr="00BA0033">
        <w:rPr>
          <w:rFonts w:asciiTheme="minorHAnsi" w:eastAsiaTheme="majorEastAsia" w:hAnsiTheme="minorHAnsi"/>
          <w:lang w:eastAsia="zh-CN"/>
        </w:rPr>
        <w:t>MIC1</w:t>
      </w:r>
      <w:r w:rsidRPr="00BA0033">
        <w:rPr>
          <w:rFonts w:asciiTheme="minorHAnsi" w:eastAsiaTheme="majorEastAsia" w:hAnsiTheme="minorHAnsi"/>
          <w:lang w:eastAsia="zh-CN"/>
        </w:rPr>
        <w:t>号段</w:t>
      </w:r>
      <w:r w:rsidRPr="006B3CB3">
        <w:rPr>
          <w:rFonts w:asciiTheme="minorHAnsi" w:hAnsiTheme="minorHAnsi" w:cs="Arial"/>
          <w:lang w:eastAsia="zh-CN"/>
        </w:rPr>
        <w:t>961 81 100 000 – 961 81 599 999</w:t>
      </w:r>
      <w:r w:rsidRPr="00BA0033">
        <w:rPr>
          <w:rFonts w:asciiTheme="minorHAnsi" w:eastAsiaTheme="majorEastAsia" w:hAnsiTheme="minorHAnsi"/>
          <w:lang w:eastAsia="zh-CN"/>
        </w:rPr>
        <w:t>和</w:t>
      </w:r>
      <w:r w:rsidRPr="00BA0033">
        <w:rPr>
          <w:rFonts w:asciiTheme="minorHAnsi" w:eastAsiaTheme="majorEastAsia" w:hAnsiTheme="minorHAnsi"/>
          <w:lang w:eastAsia="zh-CN"/>
        </w:rPr>
        <w:t>MIC2</w:t>
      </w:r>
      <w:r w:rsidRPr="00BA0033">
        <w:rPr>
          <w:rFonts w:asciiTheme="minorHAnsi" w:eastAsiaTheme="majorEastAsia" w:hAnsiTheme="minorHAnsi"/>
          <w:lang w:eastAsia="zh-CN"/>
        </w:rPr>
        <w:t>号段</w:t>
      </w:r>
      <w:r w:rsidRPr="006B3CB3">
        <w:rPr>
          <w:rFonts w:asciiTheme="minorHAnsi" w:hAnsiTheme="minorHAnsi" w:cs="Arial"/>
          <w:lang w:eastAsia="zh-CN"/>
        </w:rPr>
        <w:t>961 81 600 000 – 961 81 999 999</w:t>
      </w:r>
      <w:r w:rsidRPr="00BA0033">
        <w:rPr>
          <w:rFonts w:asciiTheme="minorHAnsi" w:eastAsiaTheme="majorEastAsia" w:hAnsiTheme="minorHAnsi"/>
          <w:lang w:eastAsia="zh-CN"/>
        </w:rPr>
        <w:t>的第</w:t>
      </w:r>
      <w:r>
        <w:rPr>
          <w:rFonts w:asciiTheme="minorHAnsi" w:eastAsiaTheme="majorEastAsia" w:hAnsiTheme="minorHAnsi"/>
          <w:lang w:eastAsia="zh-CN"/>
        </w:rPr>
        <w:t>200</w:t>
      </w:r>
      <w:r w:rsidRPr="00BA0033">
        <w:rPr>
          <w:rFonts w:asciiTheme="minorHAnsi" w:eastAsiaTheme="majorEastAsia" w:hAnsiTheme="minorHAnsi"/>
          <w:lang w:eastAsia="zh-CN"/>
        </w:rPr>
        <w:t>/1</w:t>
      </w:r>
      <w:r w:rsidRPr="00BA0033">
        <w:rPr>
          <w:rFonts w:asciiTheme="minorHAnsi" w:eastAsiaTheme="majorEastAsia" w:hAnsiTheme="minorHAnsi"/>
          <w:lang w:eastAsia="zh-CN"/>
        </w:rPr>
        <w:t>号决定）。</w:t>
      </w:r>
      <w:r w:rsidRPr="00BA0033">
        <w:rPr>
          <w:rFonts w:asciiTheme="minorHAnsi" w:eastAsiaTheme="majorEastAsia" w:hAnsiTheme="minorHAnsi"/>
          <w:lang w:eastAsia="zh-CN"/>
        </w:rPr>
        <w:t xml:space="preserve"> </w:t>
      </w:r>
    </w:p>
    <w:p w:rsidR="00FA38CC" w:rsidRDefault="00FA38CC" w:rsidP="00FA38CC">
      <w:pPr>
        <w:tabs>
          <w:tab w:val="left" w:pos="720"/>
        </w:tabs>
        <w:spacing w:before="0"/>
        <w:rPr>
          <w:rFonts w:asciiTheme="minorHAnsi" w:eastAsiaTheme="majorEastAsia" w:hAnsiTheme="minorHAnsi"/>
          <w:lang w:eastAsia="zh-CN"/>
        </w:rPr>
      </w:pPr>
    </w:p>
    <w:p w:rsidR="00FA38CC" w:rsidRPr="006B3CB3" w:rsidRDefault="00FA38CC" w:rsidP="00FA38CC">
      <w:pPr>
        <w:tabs>
          <w:tab w:val="left" w:pos="720"/>
        </w:tabs>
        <w:spacing w:before="0"/>
        <w:rPr>
          <w:rFonts w:asciiTheme="minorHAnsi" w:hAnsiTheme="minorHAnsi" w:cs="Arial"/>
          <w:lang w:eastAsia="zh-CN"/>
        </w:rPr>
      </w:pPr>
      <w:r w:rsidRPr="00BA0033">
        <w:rPr>
          <w:rFonts w:asciiTheme="minorHAnsi" w:eastAsiaTheme="majorEastAsia" w:hAnsiTheme="minorHAnsi"/>
          <w:lang w:eastAsia="zh-CN"/>
        </w:rPr>
        <w:t>新的</w:t>
      </w:r>
      <w:r w:rsidRPr="00BA0033">
        <w:rPr>
          <w:rFonts w:asciiTheme="minorHAnsi" w:eastAsiaTheme="majorEastAsia" w:hAnsiTheme="minorHAnsi"/>
          <w:lang w:eastAsia="zh-CN"/>
        </w:rPr>
        <w:t>11</w:t>
      </w:r>
      <w:r w:rsidRPr="00BA0033">
        <w:rPr>
          <w:rFonts w:asciiTheme="minorHAnsi" w:eastAsiaTheme="majorEastAsia" w:hAnsiTheme="minorHAnsi"/>
          <w:lang w:eastAsia="zh-CN"/>
        </w:rPr>
        <w:t>位号段</w:t>
      </w:r>
      <w:r>
        <w:rPr>
          <w:rFonts w:asciiTheme="minorHAnsi" w:eastAsiaTheme="majorEastAsia" w:hAnsiTheme="minorHAnsi" w:hint="eastAsia"/>
          <w:lang w:eastAsia="zh-CN"/>
        </w:rPr>
        <w:t>（</w:t>
      </w:r>
      <w:r w:rsidRPr="00BA0033">
        <w:rPr>
          <w:rFonts w:asciiTheme="minorHAnsi" w:eastAsiaTheme="majorEastAsia" w:hAnsiTheme="minorHAnsi"/>
          <w:lang w:eastAsia="zh-CN"/>
        </w:rPr>
        <w:t>包括国家代码</w:t>
      </w:r>
      <w:r w:rsidRPr="00BA0033">
        <w:rPr>
          <w:rFonts w:asciiTheme="minorHAnsi" w:eastAsiaTheme="majorEastAsia" w:hAnsiTheme="minorHAnsi"/>
          <w:lang w:eastAsia="zh-CN"/>
        </w:rPr>
        <w:t xml:space="preserve"> +961</w:t>
      </w:r>
      <w:r>
        <w:rPr>
          <w:rFonts w:asciiTheme="minorHAnsi" w:eastAsiaTheme="majorEastAsia" w:hAnsiTheme="minorHAnsi" w:hint="eastAsia"/>
          <w:lang w:eastAsia="zh-CN"/>
        </w:rPr>
        <w:t>）</w:t>
      </w:r>
      <w:r w:rsidRPr="00BA0033">
        <w:rPr>
          <w:rFonts w:asciiTheme="minorHAnsi" w:eastAsiaTheme="majorEastAsia" w:hAnsiTheme="minorHAnsi"/>
          <w:lang w:eastAsia="zh-CN"/>
        </w:rPr>
        <w:t>如下</w:t>
      </w:r>
      <w:r w:rsidRPr="00BA0033">
        <w:rPr>
          <w:rFonts w:asciiTheme="minorHAnsi" w:eastAsiaTheme="majorEastAsia" w:hAnsiTheme="minorHAnsi"/>
          <w:lang w:eastAsia="zh-CN"/>
        </w:rPr>
        <w:t>:</w:t>
      </w:r>
    </w:p>
    <w:p w:rsidR="00FA38CC" w:rsidRPr="006B3CB3" w:rsidRDefault="00FA38CC" w:rsidP="00FA38CC">
      <w:pPr>
        <w:rPr>
          <w:rFonts w:asciiTheme="minorHAnsi" w:hAnsiTheme="minorHAnsi" w:cs="Arial"/>
          <w:sz w:val="4"/>
          <w:szCs w:val="18"/>
          <w:lang w:eastAsia="zh-CN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260"/>
      </w:tblGrid>
      <w:tr w:rsidR="00FA38CC" w:rsidRPr="0022657F" w:rsidTr="00FA38CC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BA0033" w:rsidRDefault="000C3C7D" w:rsidP="00FA38CC">
            <w:pPr>
              <w:keepNext/>
              <w:spacing w:before="60" w:after="60"/>
              <w:jc w:val="center"/>
              <w:rPr>
                <w:rFonts w:asciiTheme="minorHAnsi" w:eastAsiaTheme="minorEastAsia" w:hAnsiTheme="minorHAnsi" w:cs="Arial"/>
                <w:i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0C3C7D" w:rsidRPr="0022657F" w:rsidTr="00FA38CC">
        <w:trPr>
          <w:tblHeader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区域代码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原号段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新号段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说明</w:t>
            </w:r>
          </w:p>
        </w:tc>
      </w:tr>
      <w:tr w:rsidR="00FA38CC" w:rsidRPr="0022657F" w:rsidTr="00FA38CC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+961 81 100 000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+961 81 599 999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MIC-1/ Alfa company</w:t>
            </w:r>
          </w:p>
        </w:tc>
      </w:tr>
      <w:tr w:rsidR="00FA38CC" w:rsidRPr="0022657F" w:rsidTr="00FA38CC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MIC-2/ Touch company</w:t>
            </w:r>
          </w:p>
        </w:tc>
      </w:tr>
      <w:tr w:rsidR="00FA38CC" w:rsidRPr="0022657F" w:rsidTr="00FA38CC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MIC-2/ Touch company</w:t>
            </w:r>
          </w:p>
        </w:tc>
      </w:tr>
    </w:tbl>
    <w:p w:rsidR="00FA38CC" w:rsidRPr="0022657F" w:rsidRDefault="00FA38CC" w:rsidP="00FA38CC">
      <w:pPr>
        <w:tabs>
          <w:tab w:val="left" w:pos="720"/>
        </w:tabs>
        <w:rPr>
          <w:rFonts w:asciiTheme="minorHAnsi" w:hAnsiTheme="minorHAnsi" w:cs="Arial"/>
          <w:sz w:val="18"/>
          <w:szCs w:val="18"/>
        </w:rPr>
      </w:pPr>
    </w:p>
    <w:p w:rsidR="00FA38CC" w:rsidRPr="006B3CB3" w:rsidRDefault="000C3C7D" w:rsidP="000C3C7D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据</w:t>
      </w:r>
      <w:r>
        <w:rPr>
          <w:rFonts w:asciiTheme="minorHAnsi" w:eastAsiaTheme="minorEastAsia" w:hAnsiTheme="minorHAnsi" w:cs="Arial"/>
          <w:lang w:eastAsia="zh-CN"/>
        </w:rPr>
        <w:t>此，黎巴嫩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>
        <w:rPr>
          <w:rFonts w:asciiTheme="minorHAnsi" w:eastAsiaTheme="minorEastAsia" w:hAnsiTheme="minorHAnsi" w:cs="Arial"/>
          <w:lang w:eastAsia="zh-CN"/>
        </w:rPr>
        <w:t>编号方案更新如下：</w:t>
      </w:r>
    </w:p>
    <w:p w:rsidR="00FA38CC" w:rsidRPr="0022657F" w:rsidRDefault="00FA38CC" w:rsidP="00FA38CC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sz w:val="18"/>
          <w:szCs w:val="18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490"/>
        <w:gridCol w:w="1842"/>
        <w:gridCol w:w="1843"/>
        <w:gridCol w:w="2698"/>
      </w:tblGrid>
      <w:tr w:rsidR="000C3C7D" w:rsidRPr="0022657F" w:rsidTr="00FA38CC">
        <w:trPr>
          <w:cantSplit/>
          <w:trHeight w:val="20"/>
          <w:tblHeader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  <w:br w:type="column"/>
            </w: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区域代码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号码长度（包括国家代码）</w:t>
            </w:r>
          </w:p>
        </w:tc>
        <w:tc>
          <w:tcPr>
            <w:tcW w:w="2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22657F" w:rsidRDefault="000C3C7D" w:rsidP="000C3C7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22657F" w:rsidRDefault="000C3C7D" w:rsidP="000C3C7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业务说明</w:t>
            </w:r>
          </w:p>
        </w:tc>
      </w:tr>
      <w:tr w:rsidR="000C3C7D" w:rsidRPr="0022657F" w:rsidTr="00FA38CC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22657F" w:rsidRDefault="000C3C7D" w:rsidP="000C3C7D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22657F" w:rsidRDefault="000C3C7D" w:rsidP="000C3C7D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原号段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FB395E" w:rsidRDefault="000C3C7D" w:rsidP="000C3C7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FB395E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新号段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C7D" w:rsidRPr="0022657F" w:rsidRDefault="000C3C7D" w:rsidP="000C3C7D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Not in service for international access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PSTN number range for Beirut, “Used” 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Not in service 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+961 3 000 000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+961 3 999 999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+961 4 000 000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+961 4 999 999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Mount Lebanon, Metn area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+961 5 000 000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+961 5 999 999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Mount Lebanon, Chouf area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+961 6 000 000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+961 6 999 999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North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+961 70 000 000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+961 70 999 999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+961 7 299 999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+961 7 399 999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+961 7 499 999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+961 7 599 999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+961 76 099 999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+961 76 199 999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+961 7 620 000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+961 7 629 999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+961 76 399 999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+961 76 499 999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+961 76 599 999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434938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43493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+961 76 699 999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434938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43493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+961 76 799 999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434938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43493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+961 76 899 999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434938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43493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434938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43493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434938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+961 7 799 999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+961 7 809 999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+961 7 810 000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+961 7 819 999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+961 7 820 000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+961 7 829 999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+961 7 830 000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+961 7 839 999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+961 7 840 000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+961 7 849 999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+961 7 850 000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+961 7 859 999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+961 7 860 000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+961 7 869 999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+961 7 870 000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+961 7 879 999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BD5A34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BD5A3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BD5A34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BD5A3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+961 78 949 999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BD5A34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BD5A3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BD5A34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BD5A34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+961 78 975 000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GSM number range </w:t>
            </w:r>
            <w:r w:rsidRPr="0022657F">
              <w:rPr>
                <w:rFonts w:asciiTheme="minorHAnsi" w:hAnsiTheme="minorHAnsi" w:cs="Arial"/>
                <w:sz w:val="18"/>
                <w:szCs w:val="18"/>
              </w:rPr>
              <w:br/>
              <w:t>“Used” – “Touch”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+961 79 199 999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78083F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78083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78083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78083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+961 79 299 999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Default="00FA38CC" w:rsidP="00FA38CC">
            <w:r w:rsidRPr="0078083F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78083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号段“已</w:t>
            </w:r>
            <w:r w:rsidRPr="0078083F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用</w:t>
            </w:r>
            <w:r w:rsidRPr="0078083F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+961 79 324 999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GSM number range </w:t>
            </w:r>
            <w:r w:rsidRPr="0022657F">
              <w:rPr>
                <w:rFonts w:asciiTheme="minorHAnsi" w:hAnsiTheme="minorHAnsi" w:cs="Arial"/>
                <w:sz w:val="18"/>
                <w:szCs w:val="18"/>
              </w:rPr>
              <w:br/>
              <w:t>“Used” – “Alfa”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+961 7 940 000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+961 7 949 999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+961 7 950 000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+961 7 959 999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+961 7 960 000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+961 7 969 999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+961 7 970 000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+961 7 979 999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+961 7 980 000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+961 7 989 999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+961 7 990 000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overflowPunct/>
              <w:autoSpaceDE/>
              <w:adjustRightInd/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South Lebanon “Used”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+961 81 100 000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+961 81 599 999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MIC1/Alfa company 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MIC2/Touch company 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eleven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GSM Number range for MIC2/Touch company </w:t>
            </w: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+961 8 200 000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+961 8 299 999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</w:t>
            </w:r>
            <w:r w:rsidRPr="0022657F">
              <w:rPr>
                <w:rFonts w:asciiTheme="minorHAnsi" w:hAnsiTheme="minorHAnsi" w:cs="Arial"/>
                <w:sz w:val="18"/>
                <w:szCs w:val="18"/>
              </w:rPr>
              <w:br/>
              <w:t>for Bekaa area “Used”</w:t>
            </w:r>
          </w:p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+961 8 300 000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+961 8 399 999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+961 8 400 000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+961 8 499 999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+961 8 500 000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+961 8 599 999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+961 8 600 000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+961 8 699 999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+961 8 700 000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+961 8 799 999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+961 8 800 000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+961 8 899 999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8CC" w:rsidRPr="0022657F" w:rsidRDefault="00FA38CC" w:rsidP="00FA38CC">
            <w:pPr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38CC" w:rsidRPr="0022657F" w:rsidTr="00FA38CC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ten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+961 9 000 000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+961 9 999 999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CC" w:rsidRPr="0022657F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PSTN number range for Mount Lebanon, Jbeil &amp; Keserwan area “Used”</w:t>
            </w:r>
          </w:p>
        </w:tc>
      </w:tr>
    </w:tbl>
    <w:p w:rsidR="00FA38CC" w:rsidRPr="0022657F" w:rsidRDefault="00FA38CC" w:rsidP="00FA38CC">
      <w:pPr>
        <w:rPr>
          <w:rFonts w:asciiTheme="minorHAnsi" w:hAnsiTheme="minorHAnsi" w:cs="Arial"/>
          <w:sz w:val="18"/>
          <w:szCs w:val="18"/>
        </w:rPr>
      </w:pPr>
    </w:p>
    <w:p w:rsidR="00FA38CC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FA38CC" w:rsidRPr="0003628C" w:rsidRDefault="00FA38CC" w:rsidP="00FA38CC">
      <w:pPr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联系</w:t>
      </w:r>
      <w:r>
        <w:rPr>
          <w:rFonts w:asciiTheme="minorHAnsi" w:eastAsiaTheme="minorEastAsia" w:hAnsiTheme="minorHAnsi" w:cs="Arial"/>
          <w:lang w:eastAsia="zh-CN"/>
        </w:rPr>
        <w:t>方式：</w:t>
      </w:r>
    </w:p>
    <w:p w:rsidR="00FA38CC" w:rsidRPr="0022657F" w:rsidRDefault="00FA38CC" w:rsidP="00FA38CC">
      <w:pPr>
        <w:ind w:left="567" w:hanging="567"/>
        <w:jc w:val="left"/>
        <w:rPr>
          <w:rFonts w:asciiTheme="minorHAnsi" w:hAnsiTheme="minorHAnsi" w:cs="Arial"/>
        </w:rPr>
      </w:pPr>
      <w:r w:rsidRPr="0022657F">
        <w:rPr>
          <w:rFonts w:asciiTheme="minorHAnsi" w:hAnsiTheme="minorHAnsi" w:cs="Arial"/>
        </w:rPr>
        <w:tab/>
        <w:t>Dr Abdul Munhem YOUSSEF</w:t>
      </w:r>
      <w:r w:rsidRPr="0022657F">
        <w:rPr>
          <w:rFonts w:asciiTheme="minorHAnsi" w:hAnsiTheme="minorHAnsi" w:cs="Arial"/>
        </w:rPr>
        <w:br/>
        <w:t>Ministry of Telecommunications</w:t>
      </w:r>
      <w:r w:rsidRPr="0022657F">
        <w:rPr>
          <w:rFonts w:asciiTheme="minorHAnsi" w:hAnsiTheme="minorHAnsi" w:cs="Arial"/>
        </w:rPr>
        <w:br/>
        <w:t>Director General for Exploitation &amp; Maintenance</w:t>
      </w:r>
      <w:r w:rsidRPr="0022657F">
        <w:rPr>
          <w:rFonts w:asciiTheme="minorHAnsi" w:hAnsiTheme="minorHAnsi" w:cs="Arial"/>
        </w:rPr>
        <w:br/>
        <w:t>Riad El-Solh Square</w:t>
      </w:r>
      <w:r w:rsidRPr="0022657F">
        <w:rPr>
          <w:rFonts w:asciiTheme="minorHAnsi" w:hAnsiTheme="minorHAnsi" w:cs="Arial"/>
        </w:rPr>
        <w:br/>
        <w:t>Bank’s Street</w:t>
      </w:r>
      <w:r w:rsidRPr="0022657F">
        <w:rPr>
          <w:rFonts w:asciiTheme="minorHAnsi" w:hAnsiTheme="minorHAnsi" w:cs="Arial"/>
        </w:rPr>
        <w:br/>
        <w:t>BEIRUT</w:t>
      </w:r>
      <w:r w:rsidRPr="0022657F">
        <w:rPr>
          <w:rFonts w:asciiTheme="minorHAnsi" w:hAnsiTheme="minorHAnsi" w:cs="Arial"/>
        </w:rPr>
        <w:br/>
        <w:t>Lebanon</w:t>
      </w:r>
      <w:r w:rsidRPr="0022657F">
        <w:rPr>
          <w:rFonts w:asciiTheme="minorHAnsi" w:hAnsiTheme="minorHAnsi" w:cs="Arial"/>
        </w:rPr>
        <w:br/>
        <w:t>Tel:</w:t>
      </w:r>
      <w:r w:rsidRPr="0022657F">
        <w:rPr>
          <w:rFonts w:asciiTheme="minorHAnsi" w:hAnsiTheme="minorHAnsi" w:cs="Arial"/>
        </w:rPr>
        <w:tab/>
        <w:t>+961 1 979 899</w:t>
      </w:r>
      <w:r w:rsidRPr="0022657F">
        <w:rPr>
          <w:rFonts w:asciiTheme="minorHAnsi" w:hAnsiTheme="minorHAnsi" w:cs="Arial"/>
        </w:rPr>
        <w:br/>
        <w:t>Fax:</w:t>
      </w:r>
      <w:r w:rsidRPr="0022657F">
        <w:rPr>
          <w:rFonts w:asciiTheme="minorHAnsi" w:hAnsiTheme="minorHAnsi" w:cs="Arial"/>
        </w:rPr>
        <w:tab/>
        <w:t>+961 1 979 152</w:t>
      </w:r>
    </w:p>
    <w:p w:rsidR="00FA38CC" w:rsidRPr="0022657F" w:rsidRDefault="00FA38CC" w:rsidP="00FA38CC">
      <w:pPr>
        <w:spacing w:before="240"/>
        <w:rPr>
          <w:rFonts w:asciiTheme="minorHAnsi" w:hAnsiTheme="minorHAnsi" w:cstheme="minorBidi"/>
          <w:b/>
          <w:bCs/>
          <w:lang w:eastAsia="zh-CN"/>
        </w:rPr>
      </w:pP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塞拉利昂</w:t>
      </w:r>
      <w:r>
        <w:rPr>
          <w:rFonts w:asciiTheme="minorHAnsi" w:eastAsiaTheme="minorEastAsia" w:hAnsiTheme="minorHAnsi" w:cstheme="minorBidi"/>
          <w:b/>
          <w:bCs/>
          <w:lang w:eastAsia="zh-CN"/>
        </w:rPr>
        <w:t>（</w:t>
      </w:r>
      <w:r>
        <w:rPr>
          <w:rFonts w:asciiTheme="minorHAnsi" w:eastAsiaTheme="minorEastAsia" w:hAnsiTheme="minorHAnsi" w:cstheme="minorBidi" w:hint="eastAsia"/>
          <w:b/>
          <w:bCs/>
          <w:lang w:eastAsia="zh-CN"/>
        </w:rPr>
        <w:t>国家</w:t>
      </w:r>
      <w:r>
        <w:rPr>
          <w:rFonts w:asciiTheme="minorHAnsi" w:eastAsiaTheme="minorEastAsia" w:hAnsiTheme="minorHAnsi" w:cstheme="minorBidi"/>
          <w:b/>
          <w:bCs/>
          <w:lang w:eastAsia="zh-CN"/>
        </w:rPr>
        <w:t>代码</w:t>
      </w:r>
      <w:r w:rsidRPr="0022657F">
        <w:rPr>
          <w:rFonts w:asciiTheme="minorHAnsi" w:hAnsiTheme="minorHAnsi" w:cstheme="minorBidi"/>
          <w:b/>
          <w:bCs/>
          <w:lang w:eastAsia="zh-CN"/>
        </w:rPr>
        <w:t>+232</w:t>
      </w:r>
      <w:r>
        <w:rPr>
          <w:rFonts w:asciiTheme="minorHAnsi" w:eastAsiaTheme="minorEastAsia" w:hAnsiTheme="minorHAnsi" w:cstheme="minorBidi"/>
          <w:b/>
          <w:bCs/>
          <w:lang w:eastAsia="zh-CN"/>
        </w:rPr>
        <w:t>）</w:t>
      </w:r>
    </w:p>
    <w:p w:rsidR="00FA38CC" w:rsidRPr="008F0D65" w:rsidRDefault="00FA38CC" w:rsidP="00FA38CC">
      <w:pPr>
        <w:spacing w:before="0"/>
        <w:rPr>
          <w:rFonts w:asciiTheme="minorHAnsi" w:eastAsiaTheme="minorEastAsia" w:hAnsiTheme="minorHAnsi" w:cstheme="minorBidi"/>
          <w:bCs/>
          <w:lang w:eastAsia="zh-CN"/>
        </w:rPr>
      </w:pPr>
      <w:r w:rsidRPr="0022657F">
        <w:rPr>
          <w:rFonts w:asciiTheme="minorHAnsi" w:hAnsiTheme="minorHAnsi" w:cstheme="minorBidi"/>
          <w:bCs/>
          <w:lang w:eastAsia="zh-CN"/>
        </w:rPr>
        <w:t>28.IV.2015</w:t>
      </w:r>
      <w:r>
        <w:rPr>
          <w:rFonts w:asciiTheme="minorHAnsi" w:eastAsiaTheme="minorEastAsia" w:hAnsiTheme="minorHAnsi" w:cstheme="minorBidi" w:hint="eastAsia"/>
          <w:bCs/>
          <w:lang w:eastAsia="zh-CN"/>
        </w:rPr>
        <w:t>来函</w:t>
      </w:r>
      <w:r>
        <w:rPr>
          <w:rFonts w:asciiTheme="minorHAnsi" w:eastAsiaTheme="minorEastAsia" w:hAnsiTheme="minorHAnsi" w:cstheme="minorBidi"/>
          <w:bCs/>
          <w:lang w:eastAsia="zh-CN"/>
        </w:rPr>
        <w:t>：</w:t>
      </w:r>
    </w:p>
    <w:p w:rsidR="00FA38CC" w:rsidRPr="0022657F" w:rsidRDefault="00FA38CC" w:rsidP="00FA38CC">
      <w:pPr>
        <w:rPr>
          <w:rFonts w:asciiTheme="minorHAnsi" w:hAnsiTheme="minorHAnsi" w:cstheme="minorBidi"/>
          <w:lang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位于</w:t>
      </w:r>
      <w:r w:rsidRPr="0022657F">
        <w:rPr>
          <w:rFonts w:asciiTheme="minorHAnsi" w:hAnsiTheme="minorHAnsi" w:cstheme="minorBidi"/>
          <w:lang w:eastAsia="zh-CN"/>
        </w:rPr>
        <w:t>Freetown</w:t>
      </w:r>
      <w:r>
        <w:rPr>
          <w:rFonts w:asciiTheme="minorHAnsi" w:eastAsiaTheme="minorEastAsia" w:hAnsiTheme="minorHAnsi" w:cstheme="minorBidi" w:hint="eastAsia"/>
          <w:lang w:eastAsia="zh-CN"/>
        </w:rPr>
        <w:t>的</w:t>
      </w:r>
      <w:r>
        <w:rPr>
          <w:rFonts w:asciiTheme="minorHAnsi" w:eastAsiaTheme="minorEastAsia" w:hAnsiTheme="minorHAnsi" w:cstheme="minorBidi"/>
          <w:lang w:eastAsia="zh-CN"/>
        </w:rPr>
        <w:t>国家电信委员会（</w:t>
      </w:r>
      <w:r w:rsidRPr="0022657F">
        <w:rPr>
          <w:rFonts w:asciiTheme="minorHAnsi" w:hAnsiTheme="minorHAnsi" w:cstheme="minorBidi"/>
          <w:i/>
          <w:lang w:eastAsia="zh-CN"/>
        </w:rPr>
        <w:t>NATCOM</w:t>
      </w:r>
      <w:r>
        <w:rPr>
          <w:rFonts w:asciiTheme="minorHAnsi" w:eastAsiaTheme="minorEastAsia" w:hAnsiTheme="minorHAnsi" w:cstheme="minorBidi" w:hint="eastAsia"/>
          <w:lang w:eastAsia="zh-CN"/>
        </w:rPr>
        <w:t>）宣布</w:t>
      </w:r>
      <w:r>
        <w:rPr>
          <w:rFonts w:asciiTheme="minorHAnsi" w:eastAsiaTheme="minorEastAsia" w:hAnsiTheme="minorHAnsi" w:cstheme="minorBidi"/>
          <w:lang w:eastAsia="zh-CN"/>
        </w:rPr>
        <w:t>塞拉利昂的国家编码方案更新如下：</w:t>
      </w:r>
      <w:r w:rsidRPr="0022657F">
        <w:rPr>
          <w:rFonts w:asciiTheme="minorHAnsi" w:hAnsiTheme="minorHAnsi" w:cstheme="minorBidi"/>
          <w:lang w:eastAsia="zh-CN"/>
        </w:rPr>
        <w:t xml:space="preserve"> </w:t>
      </w:r>
    </w:p>
    <w:p w:rsidR="00FA38CC" w:rsidRPr="00E12B7B" w:rsidRDefault="00FA38CC" w:rsidP="00FA38CC">
      <w:pPr>
        <w:keepNext/>
        <w:keepLines/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表</w:t>
      </w:r>
      <w:r w:rsidRPr="00E12B7B">
        <w:rPr>
          <w:lang w:eastAsia="zh-CN"/>
        </w:rPr>
        <w:t xml:space="preserve"> </w:t>
      </w:r>
      <w:r w:rsidRPr="00E12B7B">
        <w:sym w:font="Symbol" w:char="F02D"/>
      </w:r>
      <w:r w:rsidRPr="00E12B7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为</w:t>
      </w:r>
      <w:r>
        <w:rPr>
          <w:rFonts w:eastAsiaTheme="minorEastAsia"/>
          <w:lang w:eastAsia="zh-CN"/>
        </w:rPr>
        <w:t>国家代码</w:t>
      </w:r>
      <w:r>
        <w:rPr>
          <w:rFonts w:eastAsiaTheme="minorEastAsia" w:hint="eastAsia"/>
          <w:lang w:eastAsia="zh-CN"/>
        </w:rPr>
        <w:t>232</w:t>
      </w:r>
      <w:r>
        <w:rPr>
          <w:rFonts w:eastAsiaTheme="minorEastAsia" w:hint="eastAsia"/>
          <w:lang w:eastAsia="zh-CN"/>
        </w:rPr>
        <w:t>引入</w:t>
      </w:r>
      <w:r w:rsidRPr="00E12B7B">
        <w:rPr>
          <w:lang w:eastAsia="zh-CN"/>
        </w:rPr>
        <w:br/>
      </w:r>
      <w:r>
        <w:rPr>
          <w:rFonts w:eastAsiaTheme="minorEastAsia" w:hint="eastAsia"/>
          <w:lang w:eastAsia="zh-CN"/>
        </w:rPr>
        <w:t>国家</w:t>
      </w:r>
      <w:r w:rsidRPr="00E12B7B"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编码</w:t>
      </w:r>
      <w:r>
        <w:rPr>
          <w:rFonts w:eastAsiaTheme="minorEastAsia"/>
          <w:lang w:eastAsia="zh-CN"/>
        </w:rPr>
        <w:t>方案新资源</w:t>
      </w:r>
      <w:r>
        <w:rPr>
          <w:rFonts w:eastAsiaTheme="minorEastAsia" w:hint="eastAsia"/>
          <w:lang w:eastAsia="zh-CN"/>
        </w:rPr>
        <w:t>：</w:t>
      </w:r>
    </w:p>
    <w:p w:rsidR="00FA38CC" w:rsidRPr="00060546" w:rsidRDefault="00FA38CC" w:rsidP="00FA38CC">
      <w:pPr>
        <w:rPr>
          <w:sz w:val="6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311"/>
        <w:gridCol w:w="1610"/>
      </w:tblGrid>
      <w:tr w:rsidR="000D2C8D" w:rsidRPr="00060546" w:rsidTr="00FA38CC">
        <w:trPr>
          <w:tblHeader/>
          <w:jc w:val="center"/>
        </w:trPr>
        <w:tc>
          <w:tcPr>
            <w:tcW w:w="2003" w:type="dxa"/>
            <w:tcBorders>
              <w:bottom w:val="nil"/>
            </w:tcBorders>
            <w:vAlign w:val="center"/>
          </w:tcPr>
          <w:p w:rsidR="000D2C8D" w:rsidRDefault="000D2C8D" w:rsidP="000D2C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0D2C8D" w:rsidRDefault="000D2C8D" w:rsidP="000D2C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311" w:type="dxa"/>
            <w:tcBorders>
              <w:bottom w:val="nil"/>
            </w:tcBorders>
            <w:vAlign w:val="center"/>
          </w:tcPr>
          <w:p w:rsidR="000D2C8D" w:rsidRDefault="000D2C8D" w:rsidP="000D2C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610" w:type="dxa"/>
            <w:tcBorders>
              <w:bottom w:val="nil"/>
            </w:tcBorders>
            <w:vAlign w:val="center"/>
          </w:tcPr>
          <w:p w:rsidR="000D2C8D" w:rsidRDefault="000D2C8D" w:rsidP="000D2C8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FA38CC" w:rsidRPr="00060546" w:rsidTr="00FA38CC">
        <w:trPr>
          <w:tblHeader/>
          <w:jc w:val="center"/>
        </w:trPr>
        <w:tc>
          <w:tcPr>
            <w:tcW w:w="2003" w:type="dxa"/>
            <w:vMerge w:val="restart"/>
            <w:tcBorders>
              <w:top w:val="nil"/>
            </w:tcBorders>
            <w:vAlign w:val="center"/>
          </w:tcPr>
          <w:p w:rsidR="00FA38CC" w:rsidRPr="00060546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eastAsia="zh-CN"/>
              </w:rPr>
            </w:pPr>
            <w:bookmarkStart w:id="478" w:name="OLE_LINK43"/>
            <w:bookmarkStart w:id="479" w:name="OLE_LINK44"/>
            <w:bookmarkStart w:id="480" w:name="_Hlk421278013"/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国家目的地代码（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NDC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）或国家（有效）号码（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N(S)N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）的前几位</w:t>
            </w:r>
            <w:bookmarkEnd w:id="478"/>
            <w:bookmarkEnd w:id="479"/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FA38CC" w:rsidRPr="00113B3A" w:rsidRDefault="00C1317F" w:rsidP="00C1317F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C1317F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国内（有效）号码长度</w:t>
            </w:r>
          </w:p>
        </w:tc>
        <w:tc>
          <w:tcPr>
            <w:tcW w:w="3311" w:type="dxa"/>
            <w:vMerge w:val="restart"/>
            <w:tcBorders>
              <w:top w:val="nil"/>
            </w:tcBorders>
            <w:vAlign w:val="center"/>
          </w:tcPr>
          <w:p w:rsidR="00FA38CC" w:rsidRPr="00113B3A" w:rsidRDefault="00FA38CC" w:rsidP="00FA38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bookmarkStart w:id="481" w:name="OLE_LINK50"/>
            <w:bookmarkStart w:id="482" w:name="OLE_LINK51"/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号码的使用</w:t>
            </w:r>
            <w:bookmarkEnd w:id="481"/>
            <w:bookmarkEnd w:id="482"/>
          </w:p>
        </w:tc>
        <w:tc>
          <w:tcPr>
            <w:tcW w:w="1610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FA38CC" w:rsidRPr="00FD4263" w:rsidRDefault="00FD4263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theme="minorBidi"/>
                <w:bCs/>
                <w:sz w:val="18"/>
                <w:szCs w:val="18"/>
                <w:lang w:eastAsia="zh-CN"/>
              </w:rPr>
            </w:pPr>
            <w:r w:rsidRPr="00FD4263">
              <w:rPr>
                <w:rFonts w:ascii="STKaiti" w:eastAsia="STKaiti" w:hAnsi="STKaiti" w:cstheme="minorBidi" w:hint="eastAsia"/>
                <w:bCs/>
                <w:color w:val="000000"/>
                <w:sz w:val="18"/>
                <w:szCs w:val="18"/>
                <w:lang w:eastAsia="zh-CN"/>
              </w:rPr>
              <w:t>启</w:t>
            </w:r>
            <w:r w:rsidRPr="00FD4263">
              <w:rPr>
                <w:rFonts w:ascii="STKaiti" w:eastAsia="STKaiti" w:hAnsi="STKaiti" w:cstheme="minorBidi"/>
                <w:bCs/>
                <w:color w:val="000000"/>
                <w:sz w:val="18"/>
                <w:szCs w:val="18"/>
                <w:lang w:eastAsia="zh-CN"/>
              </w:rPr>
              <w:t>用时间和日期</w:t>
            </w:r>
          </w:p>
        </w:tc>
      </w:tr>
      <w:tr w:rsidR="00FA38CC" w:rsidRPr="00060546" w:rsidTr="00FA38CC">
        <w:trPr>
          <w:tblHeader/>
          <w:jc w:val="center"/>
        </w:trPr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FA38CC" w:rsidRPr="00060546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A38CC" w:rsidRPr="00113B3A" w:rsidRDefault="00FA38CC" w:rsidP="00FA38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FA38CC" w:rsidRPr="00113B3A" w:rsidRDefault="00295CB5" w:rsidP="00FA38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最小</w:t>
            </w:r>
            <w:r w:rsidR="00FA38CC"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长度</w:t>
            </w:r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vAlign w:val="center"/>
          </w:tcPr>
          <w:p w:rsidR="00FA38CC" w:rsidRPr="00060546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FA38CC" w:rsidRPr="00060546" w:rsidRDefault="00FA38CC" w:rsidP="00FA38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bookmarkEnd w:id="480"/>
      <w:tr w:rsidR="00FA38CC" w:rsidRPr="00E12B7B" w:rsidTr="00FA38CC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55 (NDC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1E7BAA">
              <w:rPr>
                <w:rFonts w:asciiTheme="minorHAnsi" w:hAnsiTheme="minorHAnsi" w:cstheme="minorBidi" w:hint="eastAsia"/>
                <w:sz w:val="18"/>
                <w:szCs w:val="18"/>
              </w:rPr>
              <w:t>Non-geographic number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 xml:space="preserve"> </w:t>
            </w: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for AFCOM (SL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FA38CC" w:rsidRPr="00E12B7B" w:rsidTr="00FA38CC">
        <w:trPr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35 (NDC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1E7BAA">
              <w:rPr>
                <w:rFonts w:asciiTheme="minorHAnsi" w:hAnsiTheme="minorHAnsi" w:cstheme="minorBidi" w:hint="eastAsia"/>
                <w:sz w:val="18"/>
                <w:szCs w:val="18"/>
              </w:rPr>
              <w:t>Non-geographic number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 xml:space="preserve"> </w:t>
            </w: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for AFCOM (SL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FA38CC" w:rsidRPr="00E12B7B" w:rsidTr="00FA38CC">
        <w:trPr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66 (NDC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6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6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1E7BAA">
              <w:rPr>
                <w:rFonts w:asciiTheme="minorHAnsi" w:hAnsiTheme="minorHAnsi" w:cstheme="minorBidi" w:hint="eastAsia"/>
                <w:sz w:val="18"/>
                <w:szCs w:val="18"/>
              </w:rPr>
              <w:t>Non-geographic number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 xml:space="preserve"> </w:t>
            </w: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for AFCOM (SL</w:t>
            </w:r>
            <w:r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6" w:space="0" w:color="auto"/>
            </w:tcBorders>
          </w:tcPr>
          <w:p w:rsidR="00FA38CC" w:rsidRPr="00E12B7B" w:rsidRDefault="00FA38CC" w:rsidP="00FA38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</w:tbl>
    <w:p w:rsidR="00FA38CC" w:rsidRPr="0022657F" w:rsidRDefault="00FA38CC" w:rsidP="00FA38CC"/>
    <w:p w:rsidR="00FA38CC" w:rsidRPr="00E12B7B" w:rsidRDefault="00FA38CC" w:rsidP="00FA38CC">
      <w:pPr>
        <w:tabs>
          <w:tab w:val="clear" w:pos="5387"/>
          <w:tab w:val="left" w:pos="2716"/>
        </w:tabs>
        <w:spacing w:before="0"/>
        <w:ind w:left="567" w:hanging="567"/>
        <w:jc w:val="left"/>
        <w:rPr>
          <w:rFonts w:asciiTheme="minorHAnsi" w:hAnsiTheme="minorHAnsi" w:cstheme="minorBidi"/>
          <w:lang w:val="en-US" w:eastAsia="zh-CN"/>
        </w:rPr>
      </w:pPr>
      <w:r>
        <w:rPr>
          <w:rFonts w:asciiTheme="minorHAnsi" w:eastAsiaTheme="minorEastAsia" w:hAnsiTheme="minorHAnsi" w:cstheme="minorBidi" w:hint="eastAsia"/>
          <w:lang w:eastAsia="zh-CN"/>
        </w:rPr>
        <w:t>国际</w:t>
      </w:r>
      <w:r>
        <w:rPr>
          <w:rFonts w:asciiTheme="minorHAnsi" w:eastAsiaTheme="minorEastAsia" w:hAnsiTheme="minorHAnsi" w:cstheme="minorBidi"/>
          <w:lang w:eastAsia="zh-CN"/>
        </w:rPr>
        <w:t>拨号格式：</w:t>
      </w:r>
      <w:r w:rsidRPr="0022657F">
        <w:rPr>
          <w:rFonts w:asciiTheme="minorHAnsi" w:hAnsiTheme="minorHAnsi" w:cstheme="minorBidi"/>
          <w:lang w:eastAsia="zh-CN"/>
        </w:rPr>
        <w:tab/>
        <w:t>+232 55X XXXXX</w:t>
      </w:r>
      <w:r>
        <w:rPr>
          <w:rFonts w:asciiTheme="minorHAnsi" w:hAnsiTheme="minorHAnsi" w:cstheme="minorBidi"/>
          <w:lang w:eastAsia="zh-CN"/>
        </w:rPr>
        <w:br/>
      </w:r>
      <w:r>
        <w:rPr>
          <w:rFonts w:asciiTheme="minorHAnsi" w:hAnsiTheme="minorHAnsi" w:cstheme="minorBidi"/>
          <w:lang w:eastAsia="zh-CN"/>
        </w:rPr>
        <w:tab/>
      </w:r>
      <w:r>
        <w:rPr>
          <w:rFonts w:asciiTheme="minorHAnsi" w:hAnsiTheme="minorHAnsi" w:cstheme="minorBidi"/>
          <w:lang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>+232 35X XXXXX</w:t>
      </w:r>
      <w:r>
        <w:rPr>
          <w:rFonts w:asciiTheme="minorHAnsi" w:hAnsiTheme="minorHAnsi" w:cstheme="minorBidi"/>
          <w:lang w:eastAsia="zh-CN"/>
        </w:rPr>
        <w:br/>
      </w:r>
      <w:r>
        <w:rPr>
          <w:rFonts w:asciiTheme="minorHAnsi" w:hAnsiTheme="minorHAnsi" w:cstheme="minorBidi"/>
          <w:lang w:val="en-US" w:eastAsia="zh-CN"/>
        </w:rPr>
        <w:tab/>
      </w:r>
      <w:r>
        <w:rPr>
          <w:rFonts w:asciiTheme="minorHAnsi" w:hAnsiTheme="minorHAnsi" w:cstheme="minorBidi"/>
          <w:lang w:val="en-US" w:eastAsia="zh-CN"/>
        </w:rPr>
        <w:tab/>
      </w:r>
      <w:r w:rsidRPr="00E12B7B">
        <w:rPr>
          <w:rFonts w:asciiTheme="minorHAnsi" w:hAnsiTheme="minorHAnsi" w:cstheme="minorBidi"/>
          <w:lang w:val="en-US" w:eastAsia="zh-CN"/>
        </w:rPr>
        <w:t>+232 66X XXXXX</w:t>
      </w:r>
    </w:p>
    <w:p w:rsidR="00FA38CC" w:rsidRPr="00E12B7B" w:rsidRDefault="00FA38CC" w:rsidP="00FA38CC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</w:t>
      </w:r>
      <w:r>
        <w:rPr>
          <w:rFonts w:eastAsiaTheme="minorEastAsia"/>
          <w:lang w:val="en-US" w:eastAsia="zh-CN"/>
        </w:rPr>
        <w:t>方式：</w:t>
      </w:r>
    </w:p>
    <w:p w:rsidR="00FA38CC" w:rsidRDefault="00FA38CC" w:rsidP="00FA38CC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22657F">
        <w:rPr>
          <w:lang w:val="en-US"/>
        </w:rPr>
        <w:t>NATIONAL TELECOMMUNICATIONS COMMISSION</w:t>
      </w:r>
      <w:r>
        <w:rPr>
          <w:lang w:val="en-US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Mr Victor Findlay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13 Regent Road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Hill Station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FREETOWN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Sierra Leone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 xml:space="preserve">Tel: 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r w:rsidRPr="0022657F">
        <w:rPr>
          <w:rFonts w:asciiTheme="minorHAnsi" w:eastAsiaTheme="minorEastAsia" w:hAnsiTheme="minorHAnsi" w:cstheme="minorBidi"/>
          <w:lang w:val="pt-BR" w:eastAsia="zh-CN"/>
        </w:rPr>
        <w:t>+23278366386</w:t>
      </w:r>
      <w:r>
        <w:rPr>
          <w:rFonts w:asciiTheme="minorHAnsi" w:eastAsiaTheme="minorEastAsia" w:hAnsiTheme="minorHAnsi" w:cstheme="minorBidi"/>
          <w:lang w:val="pt-BR" w:eastAsia="zh-CN"/>
        </w:rPr>
        <w:br/>
      </w:r>
      <w:r w:rsidRPr="0022657F">
        <w:rPr>
          <w:rFonts w:asciiTheme="minorHAnsi" w:eastAsiaTheme="minorEastAsia" w:hAnsiTheme="minorHAnsi" w:cstheme="minorBidi"/>
          <w:lang w:val="pt-BR" w:eastAsia="zh-CN"/>
        </w:rPr>
        <w:t>E-mail: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hyperlink r:id="rId17" w:history="1">
        <w:r w:rsidRPr="00E12B7B">
          <w:rPr>
            <w:rFonts w:eastAsiaTheme="minorEastAsia"/>
            <w:lang w:val="pt-BR" w:eastAsia="zh-CN"/>
          </w:rPr>
          <w:t>vfindlay@natcom.gov.sl</w:t>
        </w:r>
      </w:hyperlink>
      <w:r w:rsidRPr="00E12B7B">
        <w:rPr>
          <w:rFonts w:eastAsiaTheme="minorEastAsia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URL:</w:t>
      </w:r>
      <w:r>
        <w:rPr>
          <w:rFonts w:asciiTheme="minorHAnsi" w:eastAsiaTheme="minorEastAsia" w:hAnsiTheme="minorHAnsi" w:cstheme="minorBidi"/>
          <w:lang w:eastAsia="zh-CN"/>
        </w:rPr>
        <w:tab/>
      </w:r>
      <w:r w:rsidRPr="0022657F">
        <w:rPr>
          <w:rFonts w:asciiTheme="minorHAnsi" w:eastAsiaTheme="minorEastAsia" w:hAnsiTheme="minorHAnsi" w:cstheme="minorBidi"/>
          <w:lang w:eastAsia="zh-CN"/>
        </w:rPr>
        <w:t>www.natcom.gov.sl</w:t>
      </w:r>
    </w:p>
    <w:p w:rsidR="00FA38CC" w:rsidRDefault="00FA38CC" w:rsidP="00FA38CC">
      <w:pPr>
        <w:rPr>
          <w:rFonts w:eastAsia="SimSun"/>
          <w:lang w:val="en-US"/>
        </w:rPr>
      </w:pPr>
    </w:p>
    <w:p w:rsidR="00FA38CC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FA38CC" w:rsidRPr="00B96895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bidi/>
        <w:adjustRightInd/>
        <w:spacing w:before="0"/>
        <w:jc w:val="left"/>
        <w:textAlignment w:val="auto"/>
      </w:pPr>
    </w:p>
    <w:p w:rsidR="00FA38CC" w:rsidRPr="008F0D65" w:rsidRDefault="00FA38CC" w:rsidP="00FA38CC">
      <w:pPr>
        <w:pStyle w:val="Heading20"/>
        <w:spacing w:before="240" w:after="40"/>
        <w:rPr>
          <w:rFonts w:eastAsiaTheme="minorEastAsia"/>
          <w:lang w:val="en-US" w:eastAsia="zh-CN"/>
        </w:rPr>
      </w:pPr>
      <w:bookmarkStart w:id="483" w:name="_Toc421267575"/>
      <w:r>
        <w:rPr>
          <w:rFonts w:eastAsiaTheme="minorEastAsia" w:hint="eastAsia"/>
          <w:lang w:val="en-US" w:eastAsia="zh-CN"/>
        </w:rPr>
        <w:t>业务</w:t>
      </w:r>
      <w:r>
        <w:rPr>
          <w:rFonts w:eastAsiaTheme="minorEastAsia"/>
          <w:lang w:val="en-US" w:eastAsia="zh-CN"/>
        </w:rPr>
        <w:t>限制</w:t>
      </w:r>
      <w:bookmarkEnd w:id="483"/>
    </w:p>
    <w:p w:rsidR="00FA38CC" w:rsidRPr="00075E3D" w:rsidRDefault="00FA38CC" w:rsidP="00FA38CC">
      <w:pPr>
        <w:jc w:val="center"/>
      </w:pPr>
      <w:bookmarkStart w:id="484" w:name="_Toc248829287"/>
      <w:bookmarkStart w:id="485" w:name="_Toc251059440"/>
      <w:r>
        <w:rPr>
          <w:rFonts w:eastAsiaTheme="minorEastAsia" w:hint="eastAsia"/>
          <w:lang w:eastAsia="zh-CN"/>
        </w:rPr>
        <w:t>参见</w:t>
      </w:r>
      <w:r>
        <w:rPr>
          <w:rFonts w:eastAsiaTheme="minorEastAsia"/>
          <w:lang w:eastAsia="zh-CN"/>
        </w:rPr>
        <w:t>网址：</w:t>
      </w:r>
      <w:hyperlink r:id="rId18" w:history="1">
        <w:r w:rsidRPr="00075E3D">
          <w:t>www.itu.int/pub/T-SP-SR.1-2012</w:t>
        </w:r>
      </w:hyperlink>
    </w:p>
    <w:p w:rsidR="00FA38CC" w:rsidRPr="005B3E0F" w:rsidRDefault="00FA38CC" w:rsidP="00FA38CC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FA38CC" w:rsidRPr="00880BB6" w:rsidTr="00FA38CC">
        <w:tc>
          <w:tcPr>
            <w:tcW w:w="2620" w:type="dxa"/>
            <w:vAlign w:val="center"/>
          </w:tcPr>
          <w:p w:rsidR="00FA38CC" w:rsidRPr="008F0D65" w:rsidRDefault="00FA38CC" w:rsidP="00FA38CC">
            <w:pPr>
              <w:pStyle w:val="Tablehead"/>
              <w:framePr w:hSpace="181" w:wrap="around" w:vAnchor="text" w:hAnchor="page" w:x="1589" w:y="283"/>
              <w:jc w:val="left"/>
              <w:rPr>
                <w:i w:val="0"/>
                <w:sz w:val="20"/>
                <w:szCs w:val="20"/>
                <w:lang w:val="en-US"/>
              </w:rPr>
            </w:pPr>
            <w:r w:rsidRPr="008F0D65">
              <w:rPr>
                <w:rFonts w:ascii="STKaiti" w:eastAsia="STKaiti" w:hAnsi="STKaiti" w:hint="eastAsia"/>
                <w:i w:val="0"/>
                <w:sz w:val="20"/>
                <w:szCs w:val="20"/>
                <w:lang w:val="es-ES_tradnl" w:eastAsia="zh-CN"/>
              </w:rPr>
              <w:t>国家</w:t>
            </w:r>
            <w:r w:rsidRPr="008F0D65">
              <w:rPr>
                <w:rFonts w:ascii="STKaiti" w:eastAsia="STKaiti" w:hAnsi="STKaiti" w:hint="eastAsia"/>
                <w:i w:val="0"/>
                <w:sz w:val="20"/>
                <w:szCs w:val="20"/>
                <w:lang w:val="en-US" w:eastAsia="zh-CN"/>
              </w:rPr>
              <w:t>/</w:t>
            </w:r>
            <w:r w:rsidRPr="008F0D65">
              <w:rPr>
                <w:rFonts w:ascii="STKaiti" w:eastAsia="STKaiti" w:hAnsi="STKaiti" w:hint="eastAsia"/>
                <w:i w:val="0"/>
                <w:sz w:val="20"/>
                <w:szCs w:val="20"/>
                <w:lang w:val="es-ES_tradnl" w:eastAsia="zh-CN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FA38CC" w:rsidRPr="006320D9" w:rsidRDefault="00FA38CC" w:rsidP="00FA38CC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FA38CC" w:rsidRPr="00880BB6" w:rsidTr="00FA38CC">
        <w:tc>
          <w:tcPr>
            <w:tcW w:w="2160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Seychelles</w:t>
            </w:r>
          </w:p>
        </w:tc>
        <w:tc>
          <w:tcPr>
            <w:tcW w:w="1985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 (p.13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FA38CC" w:rsidRPr="00880BB6" w:rsidTr="00FA38CC">
        <w:tc>
          <w:tcPr>
            <w:tcW w:w="2160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1985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 (p.12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FA38CC" w:rsidRPr="00880BB6" w:rsidTr="00FA38CC">
        <w:tc>
          <w:tcPr>
            <w:tcW w:w="2160" w:type="dxa"/>
          </w:tcPr>
          <w:p w:rsidR="00FA38CC" w:rsidRPr="006320D9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Thailand</w:t>
            </w: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 (p.5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FA38CC" w:rsidRPr="00880BB6" w:rsidTr="00FA38CC">
        <w:tc>
          <w:tcPr>
            <w:tcW w:w="2160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EA0434">
              <w:rPr>
                <w:sz w:val="20"/>
                <w:szCs w:val="20"/>
                <w:lang w:val="en-US"/>
              </w:rPr>
              <w:t>São Tomé and Principe</w:t>
            </w: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FA38CC" w:rsidRPr="00880BB6" w:rsidTr="00FA38CC">
        <w:tc>
          <w:tcPr>
            <w:tcW w:w="2160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EA0434">
              <w:rPr>
                <w:bCs/>
                <w:sz w:val="20"/>
                <w:szCs w:val="20"/>
                <w:lang w:val="en-US"/>
              </w:rPr>
              <w:t>Uruguay</w:t>
            </w: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FA38CC" w:rsidRPr="00880BB6" w:rsidTr="00FA38CC">
        <w:tc>
          <w:tcPr>
            <w:tcW w:w="2160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Hong Kong, China</w:t>
            </w: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Pr="004324A5">
              <w:rPr>
                <w:sz w:val="20"/>
                <w:szCs w:val="20"/>
                <w:lang w:val="en-US"/>
              </w:rPr>
              <w:t xml:space="preserve">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4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A38CC" w:rsidRPr="004324A5" w:rsidRDefault="00FA38CC" w:rsidP="00FA38CC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FA38CC" w:rsidRPr="004324A5" w:rsidRDefault="00FA38CC" w:rsidP="00FA38CC">
      <w:pPr>
        <w:rPr>
          <w:lang w:val="en-US"/>
        </w:rPr>
      </w:pPr>
    </w:p>
    <w:p w:rsidR="00FA38CC" w:rsidRDefault="00FA38CC" w:rsidP="00FA38CC">
      <w:pPr>
        <w:rPr>
          <w:lang w:val="en-US"/>
        </w:rPr>
      </w:pPr>
    </w:p>
    <w:p w:rsidR="00FA38CC" w:rsidRDefault="00FA38CC" w:rsidP="00FA38CC">
      <w:pPr>
        <w:rPr>
          <w:rFonts w:asciiTheme="minorHAnsi" w:hAnsiTheme="minorHAnsi"/>
        </w:rPr>
      </w:pPr>
    </w:p>
    <w:bookmarkEnd w:id="484"/>
    <w:bookmarkEnd w:id="485"/>
    <w:p w:rsidR="00FA38CC" w:rsidRPr="00DB3264" w:rsidRDefault="00FA38CC" w:rsidP="00FA38CC">
      <w:pPr>
        <w:rPr>
          <w:rFonts w:asciiTheme="minorHAnsi" w:hAnsiTheme="minorHAnsi"/>
        </w:rPr>
      </w:pPr>
    </w:p>
    <w:p w:rsidR="00FA38CC" w:rsidRPr="008F0D65" w:rsidRDefault="00FA38CC" w:rsidP="00FA38CC">
      <w:pPr>
        <w:pStyle w:val="Heading20"/>
        <w:rPr>
          <w:rFonts w:asciiTheme="minorHAnsi" w:eastAsiaTheme="minorEastAsia" w:hAnsiTheme="minorHAnsi"/>
          <w:lang w:eastAsia="zh-CN"/>
        </w:rPr>
      </w:pPr>
      <w:bookmarkStart w:id="486" w:name="_Toc253407167"/>
      <w:bookmarkStart w:id="487" w:name="_Toc259783162"/>
      <w:bookmarkStart w:id="488" w:name="_Toc262631833"/>
      <w:bookmarkStart w:id="489" w:name="_Toc265056512"/>
      <w:bookmarkStart w:id="490" w:name="_Toc266181259"/>
      <w:bookmarkStart w:id="491" w:name="_Toc268774044"/>
      <w:bookmarkStart w:id="492" w:name="_Toc271700513"/>
      <w:bookmarkStart w:id="493" w:name="_Toc273023374"/>
      <w:bookmarkStart w:id="494" w:name="_Toc274223848"/>
      <w:bookmarkStart w:id="495" w:name="_Toc276717184"/>
      <w:bookmarkStart w:id="496" w:name="_Toc279669170"/>
      <w:bookmarkStart w:id="497" w:name="_Toc280349226"/>
      <w:bookmarkStart w:id="498" w:name="_Toc282526058"/>
      <w:bookmarkStart w:id="499" w:name="_Toc283737224"/>
      <w:bookmarkStart w:id="500" w:name="_Toc286218735"/>
      <w:bookmarkStart w:id="501" w:name="_Toc288660300"/>
      <w:bookmarkStart w:id="502" w:name="_Toc291005409"/>
      <w:bookmarkStart w:id="503" w:name="_Toc292704993"/>
      <w:bookmarkStart w:id="504" w:name="_Toc295387918"/>
      <w:bookmarkStart w:id="505" w:name="_Toc296675488"/>
      <w:bookmarkStart w:id="506" w:name="_Toc297804739"/>
      <w:bookmarkStart w:id="507" w:name="_Toc301945313"/>
      <w:bookmarkStart w:id="508" w:name="_Toc303344268"/>
      <w:bookmarkStart w:id="509" w:name="_Toc304892186"/>
      <w:bookmarkStart w:id="510" w:name="_Toc308530351"/>
      <w:bookmarkStart w:id="511" w:name="_Toc311103663"/>
      <w:bookmarkStart w:id="512" w:name="_Toc313973328"/>
      <w:bookmarkStart w:id="513" w:name="_Toc316479984"/>
      <w:bookmarkStart w:id="514" w:name="_Toc318965022"/>
      <w:bookmarkStart w:id="515" w:name="_Toc320536978"/>
      <w:bookmarkStart w:id="516" w:name="_Toc323035741"/>
      <w:bookmarkStart w:id="517" w:name="_Toc323904394"/>
      <w:bookmarkStart w:id="518" w:name="_Toc332272672"/>
      <w:bookmarkStart w:id="519" w:name="_Toc334776207"/>
      <w:bookmarkStart w:id="520" w:name="_Toc335901526"/>
      <w:bookmarkStart w:id="521" w:name="_Toc337110352"/>
      <w:bookmarkStart w:id="522" w:name="_Toc338779393"/>
      <w:bookmarkStart w:id="523" w:name="_Toc340225540"/>
      <w:bookmarkStart w:id="524" w:name="_Toc341451238"/>
      <w:bookmarkStart w:id="525" w:name="_Toc342912869"/>
      <w:bookmarkStart w:id="526" w:name="_Toc343262689"/>
      <w:bookmarkStart w:id="527" w:name="_Toc345579844"/>
      <w:bookmarkStart w:id="528" w:name="_Toc346885966"/>
      <w:bookmarkStart w:id="529" w:name="_Toc347929611"/>
      <w:bookmarkStart w:id="530" w:name="_Toc349288272"/>
      <w:bookmarkStart w:id="531" w:name="_Toc350415590"/>
      <w:bookmarkStart w:id="532" w:name="_Toc351549911"/>
      <w:bookmarkStart w:id="533" w:name="_Toc352940516"/>
      <w:bookmarkStart w:id="534" w:name="_Toc354053853"/>
      <w:bookmarkStart w:id="535" w:name="_Toc355708879"/>
      <w:bookmarkStart w:id="536" w:name="_Toc421267576"/>
      <w:r w:rsidRPr="008F0D65">
        <w:rPr>
          <w:rFonts w:asciiTheme="minorHAnsi" w:eastAsiaTheme="minorEastAsia" w:hAnsiTheme="minorHAnsi"/>
          <w:lang w:eastAsia="zh-CN"/>
        </w:rPr>
        <w:t>回叫和迂回呼叫程序</w:t>
      </w:r>
      <w:r w:rsidRPr="008F0D65">
        <w:rPr>
          <w:rFonts w:asciiTheme="minorHAnsi" w:eastAsiaTheme="minorEastAsia" w:hAnsiTheme="minorHAnsi"/>
          <w:lang w:eastAsia="zh-CN"/>
        </w:rPr>
        <w:br/>
      </w:r>
      <w:r w:rsidRPr="008F0D65">
        <w:rPr>
          <w:rFonts w:asciiTheme="minorHAnsi" w:eastAsiaTheme="minorEastAsia" w:hAnsiTheme="minorHAnsi"/>
          <w:lang w:eastAsia="zh-CN"/>
        </w:rPr>
        <w:t>（</w:t>
      </w:r>
      <w:r w:rsidRPr="008F0D65">
        <w:rPr>
          <w:rFonts w:asciiTheme="minorHAnsi" w:eastAsiaTheme="minorEastAsia" w:hAnsiTheme="minorHAnsi"/>
          <w:lang w:eastAsia="zh-CN"/>
        </w:rPr>
        <w:t>2006</w:t>
      </w:r>
      <w:r w:rsidRPr="008F0D65">
        <w:rPr>
          <w:rFonts w:asciiTheme="minorHAnsi" w:eastAsiaTheme="minorEastAsia" w:hAnsiTheme="minorHAnsi"/>
          <w:lang w:eastAsia="zh-CN"/>
        </w:rPr>
        <w:t>年全权代表大会第</w:t>
      </w:r>
      <w:r w:rsidRPr="008F0D65">
        <w:rPr>
          <w:rFonts w:asciiTheme="minorHAnsi" w:eastAsiaTheme="minorEastAsia" w:hAnsiTheme="minorHAnsi"/>
          <w:lang w:eastAsia="zh-CN"/>
        </w:rPr>
        <w:t>21</w:t>
      </w:r>
      <w:r w:rsidRPr="008F0D65">
        <w:rPr>
          <w:rFonts w:asciiTheme="minorHAnsi" w:eastAsiaTheme="minorEastAsia" w:hAnsiTheme="minorHAnsi"/>
          <w:lang w:eastAsia="zh-CN"/>
        </w:rPr>
        <w:t>号决议修订版）</w:t>
      </w:r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</w:p>
    <w:p w:rsidR="00FA38CC" w:rsidRPr="00FA1DF3" w:rsidRDefault="00FA38CC" w:rsidP="00FA38CC">
      <w:pPr>
        <w:jc w:val="center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>
        <w:rPr>
          <w:rFonts w:ascii="SimSun" w:hAnsi="SimSun" w:cs="SimSun" w:hint="eastAsia"/>
          <w:lang w:eastAsia="zh-CN"/>
        </w:rPr>
        <w:t>网址</w:t>
      </w:r>
      <w:r w:rsidRPr="00FA1DF3">
        <w:rPr>
          <w:rFonts w:ascii="SimSun" w:hAnsi="SimSun" w:cs="SimSun" w:hint="eastAsia"/>
          <w:lang w:val="fr-FR" w:eastAsia="zh-CN"/>
        </w:rPr>
        <w:t>：</w:t>
      </w:r>
      <w:hyperlink r:id="rId19" w:history="1">
        <w:r w:rsidRPr="0015026A">
          <w:t>www.itu.int/pub/T-SP-PP.RES.21-2011/</w:t>
        </w:r>
      </w:hyperlink>
    </w:p>
    <w:p w:rsidR="00FA38CC" w:rsidRPr="00FA1DF3" w:rsidRDefault="00FA38CC" w:rsidP="00FA38CC">
      <w:pPr>
        <w:rPr>
          <w:rFonts w:asciiTheme="minorHAnsi" w:hAnsiTheme="minorHAnsi"/>
          <w:lang w:val="fr-FR" w:eastAsia="zh-CN"/>
        </w:rPr>
      </w:pPr>
    </w:p>
    <w:p w:rsidR="00FA38CC" w:rsidRPr="008F0D65" w:rsidRDefault="00FA38CC" w:rsidP="00FA38CC">
      <w:pPr>
        <w:rPr>
          <w:rFonts w:asciiTheme="minorHAnsi" w:hAnsiTheme="minorHAnsi"/>
          <w:lang w:val="fr-FR"/>
        </w:rPr>
      </w:pPr>
    </w:p>
    <w:p w:rsidR="00FA38CC" w:rsidRPr="008F0D65" w:rsidRDefault="00FA38CC" w:rsidP="00FA38CC">
      <w:pPr>
        <w:rPr>
          <w:rFonts w:asciiTheme="minorHAnsi" w:hAnsiTheme="minorHAnsi"/>
          <w:lang w:val="fr-FR"/>
        </w:rPr>
        <w:sectPr w:rsidR="00FA38CC" w:rsidRPr="008F0D65" w:rsidSect="00793006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FA38CC" w:rsidRPr="00F373A6" w:rsidRDefault="00FA38CC" w:rsidP="00FA38CC">
      <w:pPr>
        <w:pStyle w:val="Heading1"/>
        <w:spacing w:before="0"/>
        <w:ind w:left="142"/>
        <w:jc w:val="center"/>
        <w:rPr>
          <w:rFonts w:ascii="SimHei" w:eastAsia="SimHei" w:hAnsi="SimHei"/>
          <w:lang w:val="en-US" w:eastAsia="zh-CN"/>
        </w:rPr>
      </w:pPr>
      <w:bookmarkStart w:id="540" w:name="_Toc253407169"/>
      <w:bookmarkStart w:id="541" w:name="_Toc259783164"/>
      <w:bookmarkStart w:id="542" w:name="_Toc266181261"/>
      <w:bookmarkStart w:id="543" w:name="_Toc268774046"/>
      <w:bookmarkStart w:id="544" w:name="_Toc271700515"/>
      <w:bookmarkStart w:id="545" w:name="_Toc273023376"/>
      <w:bookmarkStart w:id="546" w:name="_Toc274223850"/>
      <w:bookmarkStart w:id="547" w:name="_Toc276717186"/>
      <w:bookmarkStart w:id="548" w:name="_Toc279669172"/>
      <w:bookmarkStart w:id="549" w:name="_Toc280349228"/>
      <w:bookmarkStart w:id="550" w:name="_Toc282526060"/>
      <w:bookmarkStart w:id="551" w:name="_Toc283737226"/>
      <w:bookmarkStart w:id="552" w:name="_Toc286218737"/>
      <w:bookmarkStart w:id="553" w:name="_Toc288660302"/>
      <w:bookmarkStart w:id="554" w:name="_Toc291005411"/>
      <w:bookmarkStart w:id="555" w:name="_Toc292704995"/>
      <w:bookmarkStart w:id="556" w:name="_Toc295387920"/>
      <w:bookmarkStart w:id="557" w:name="_Toc296675490"/>
      <w:bookmarkStart w:id="558" w:name="_Toc297804741"/>
      <w:bookmarkStart w:id="559" w:name="_Toc301945315"/>
      <w:bookmarkStart w:id="560" w:name="_Toc303344270"/>
      <w:bookmarkStart w:id="561" w:name="_Toc304892188"/>
      <w:bookmarkStart w:id="562" w:name="_Toc308530352"/>
      <w:bookmarkStart w:id="563" w:name="_Toc311103664"/>
      <w:bookmarkStart w:id="564" w:name="_Toc313973329"/>
      <w:bookmarkStart w:id="565" w:name="_Toc316479985"/>
      <w:bookmarkStart w:id="566" w:name="_Toc318965023"/>
      <w:bookmarkStart w:id="567" w:name="_Toc320536979"/>
      <w:bookmarkStart w:id="568" w:name="_Toc321233409"/>
      <w:bookmarkStart w:id="569" w:name="_Toc321311688"/>
      <w:bookmarkStart w:id="570" w:name="_Toc321820569"/>
      <w:bookmarkStart w:id="571" w:name="_Toc323035742"/>
      <w:bookmarkStart w:id="572" w:name="_Toc323904395"/>
      <w:bookmarkStart w:id="573" w:name="_Toc332272673"/>
      <w:bookmarkStart w:id="574" w:name="_Toc334776208"/>
      <w:bookmarkStart w:id="575" w:name="_Toc335901527"/>
      <w:bookmarkStart w:id="576" w:name="_Toc337110353"/>
      <w:bookmarkStart w:id="577" w:name="_Toc338779394"/>
      <w:bookmarkStart w:id="578" w:name="_Toc340225541"/>
      <w:bookmarkStart w:id="579" w:name="_Toc341451239"/>
      <w:bookmarkStart w:id="580" w:name="_Toc342912870"/>
      <w:bookmarkStart w:id="581" w:name="_Toc343262690"/>
      <w:bookmarkStart w:id="582" w:name="_Toc345579845"/>
      <w:bookmarkStart w:id="583" w:name="_Toc346885967"/>
      <w:bookmarkStart w:id="584" w:name="_Toc347929612"/>
      <w:bookmarkStart w:id="585" w:name="_Toc349288273"/>
      <w:bookmarkStart w:id="586" w:name="_Toc350415591"/>
      <w:bookmarkStart w:id="587" w:name="_Toc351549912"/>
      <w:bookmarkStart w:id="588" w:name="_Toc352940517"/>
      <w:bookmarkStart w:id="589" w:name="_Toc354053854"/>
      <w:bookmarkStart w:id="590" w:name="_Toc355708880"/>
      <w:bookmarkStart w:id="591" w:name="_Toc421267577"/>
      <w:bookmarkStart w:id="592" w:name="_Toc295387921"/>
      <w:r w:rsidRPr="00F373A6">
        <w:rPr>
          <w:rFonts w:ascii="SimHei" w:eastAsia="SimHei" w:hAnsi="SimHei" w:hint="eastAsia"/>
          <w:lang w:val="en-US" w:eastAsia="zh-CN"/>
        </w:rPr>
        <w:t>对业务出版物的修正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:rsidR="00FA38CC" w:rsidRPr="00DB3264" w:rsidRDefault="00FA38CC" w:rsidP="00FA38CC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813"/>
        <w:gridCol w:w="856"/>
        <w:gridCol w:w="1077"/>
        <w:gridCol w:w="760"/>
        <w:gridCol w:w="1048"/>
      </w:tblGrid>
      <w:tr w:rsidR="00FA38CC" w:rsidRPr="00DB3264" w:rsidTr="00FA38CC">
        <w:tc>
          <w:tcPr>
            <w:tcW w:w="813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856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048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FA38CC" w:rsidRPr="00DB3264" w:rsidTr="00FA38CC">
        <w:tc>
          <w:tcPr>
            <w:tcW w:w="813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856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048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FA38CC" w:rsidRPr="00DB3264" w:rsidTr="00FA38CC">
        <w:tc>
          <w:tcPr>
            <w:tcW w:w="813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856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048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FA38CC" w:rsidRPr="00DB3264" w:rsidTr="00FA38CC">
        <w:tc>
          <w:tcPr>
            <w:tcW w:w="813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856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760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8" w:type="dxa"/>
          </w:tcPr>
          <w:p w:rsidR="00FA38CC" w:rsidRPr="00DB3264" w:rsidRDefault="00FA38CC" w:rsidP="00FA38C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FA38CC" w:rsidRDefault="00FA38CC" w:rsidP="00FA38CC">
      <w:pPr>
        <w:rPr>
          <w:lang w:val="en-US"/>
        </w:rPr>
      </w:pPr>
    </w:p>
    <w:p w:rsidR="00FA38CC" w:rsidRDefault="00FA38CC" w:rsidP="00FA38CC">
      <w:pPr>
        <w:rPr>
          <w:lang w:val="en-US"/>
        </w:rPr>
      </w:pPr>
    </w:p>
    <w:p w:rsidR="00FA38CC" w:rsidRPr="00F83BFE" w:rsidRDefault="00F83BFE" w:rsidP="00F83BFE">
      <w:pPr>
        <w:pStyle w:val="Heading20"/>
        <w:rPr>
          <w:rFonts w:eastAsiaTheme="minorEastAsia"/>
          <w:lang w:val="en-US" w:eastAsia="zh-CN"/>
        </w:rPr>
      </w:pPr>
      <w:bookmarkStart w:id="593" w:name="_Toc262631836"/>
      <w:bookmarkStart w:id="594" w:name="_Toc419207993"/>
      <w:bookmarkStart w:id="595" w:name="_Toc421267578"/>
      <w:r>
        <w:rPr>
          <w:rFonts w:eastAsiaTheme="minorEastAsia" w:hint="eastAsia"/>
          <w:lang w:val="en-US" w:eastAsia="zh-CN"/>
        </w:rPr>
        <w:t>国际监测</w:t>
      </w:r>
      <w:r>
        <w:rPr>
          <w:rFonts w:eastAsiaTheme="minorEastAsia"/>
          <w:lang w:val="en-US" w:eastAsia="zh-CN"/>
        </w:rPr>
        <w:t>站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val="en-US" w:eastAsia="zh-CN"/>
        </w:rPr>
        <w:t>名录</w:t>
      </w:r>
      <w:r w:rsidR="00FA38CC" w:rsidRPr="0085727A">
        <w:rPr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（名</w:t>
      </w:r>
      <w:r>
        <w:rPr>
          <w:rFonts w:eastAsiaTheme="minorEastAsia"/>
          <w:lang w:val="en-US" w:eastAsia="zh-CN"/>
        </w:rPr>
        <w:t>录</w:t>
      </w:r>
      <w:r w:rsidR="00FA38CC" w:rsidRPr="0085727A">
        <w:rPr>
          <w:lang w:val="en-US" w:eastAsia="zh-CN"/>
        </w:rPr>
        <w:t xml:space="preserve"> VIII</w:t>
      </w:r>
      <w:r w:rsidRPr="00F83BFE">
        <w:rPr>
          <w:rFonts w:asciiTheme="minorEastAsia" w:eastAsiaTheme="minorEastAsia" w:hAnsiTheme="minorEastAsia" w:cs="Microsoft YaHei" w:hint="eastAsia"/>
          <w:lang w:val="en-US" w:eastAsia="zh-CN"/>
        </w:rPr>
        <w:t>）</w:t>
      </w:r>
      <w:r w:rsidR="00FA38CC" w:rsidRPr="0085727A">
        <w:rPr>
          <w:lang w:val="en-US" w:eastAsia="zh-CN"/>
        </w:rPr>
        <w:br/>
      </w:r>
      <w:r w:rsidR="00FA38CC">
        <w:rPr>
          <w:lang w:val="en-US" w:eastAsia="zh-CN"/>
        </w:rPr>
        <w:t>2013</w:t>
      </w:r>
      <w:bookmarkEnd w:id="593"/>
      <w:bookmarkEnd w:id="594"/>
      <w:bookmarkEnd w:id="595"/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版</w:t>
      </w:r>
    </w:p>
    <w:p w:rsidR="00FA38CC" w:rsidRPr="00071F2E" w:rsidRDefault="00FD4263" w:rsidP="00FE35A0">
      <w:pPr>
        <w:jc w:val="center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（第</w:t>
      </w:r>
      <w:r>
        <w:rPr>
          <w:rFonts w:eastAsiaTheme="minorEastAsia"/>
          <w:lang w:val="en-US" w:eastAsia="zh-CN"/>
        </w:rPr>
        <w:t>7</w:t>
      </w:r>
      <w:r>
        <w:rPr>
          <w:rFonts w:eastAsiaTheme="minorEastAsia" w:hint="eastAsia"/>
          <w:lang w:val="en-US" w:eastAsia="zh-CN"/>
        </w:rPr>
        <w:t>号修正案）</w:t>
      </w:r>
    </w:p>
    <w:p w:rsidR="0063131F" w:rsidRPr="00272F33" w:rsidRDefault="0063131F" w:rsidP="0063131F">
      <w:pPr>
        <w:pStyle w:val="Normalaftertitle"/>
        <w:jc w:val="center"/>
        <w:rPr>
          <w:rFonts w:eastAsiaTheme="minorEastAsia"/>
          <w:b/>
          <w:bCs/>
          <w:lang w:val="en-US" w:eastAsia="zh-CN"/>
        </w:rPr>
      </w:pPr>
      <w:r w:rsidRPr="00B1529C">
        <w:rPr>
          <w:b/>
          <w:bCs/>
          <w:lang w:val="en-US" w:eastAsia="zh-CN"/>
        </w:rPr>
        <w:t>I</w:t>
      </w:r>
      <w:r>
        <w:rPr>
          <w:rFonts w:eastAsiaTheme="minorEastAsia" w:hint="eastAsia"/>
          <w:b/>
          <w:bCs/>
          <w:lang w:val="en-US" w:eastAsia="zh-CN"/>
        </w:rPr>
        <w:t>部分</w:t>
      </w:r>
    </w:p>
    <w:p w:rsidR="0063131F" w:rsidRPr="00B1529C" w:rsidRDefault="0063131F" w:rsidP="0063131F">
      <w:pPr>
        <w:pStyle w:val="Normalaftertitle"/>
        <w:spacing w:before="100"/>
        <w:jc w:val="center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地面无线电通信业务台站</w:t>
      </w:r>
      <w:bookmarkStart w:id="596" w:name="_GoBack"/>
      <w:bookmarkEnd w:id="596"/>
    </w:p>
    <w:p w:rsidR="00FA38CC" w:rsidRPr="002A10B5" w:rsidRDefault="00FA38CC" w:rsidP="00FA38C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rFonts w:eastAsiaTheme="minorEastAsia"/>
          <w:b/>
          <w:lang w:val="en-US" w:eastAsia="zh-CN"/>
        </w:rPr>
      </w:pPr>
      <w:r w:rsidRPr="00071F2E">
        <w:rPr>
          <w:b/>
          <w:lang w:val="en-US"/>
        </w:rPr>
        <w:t>IND</w:t>
      </w:r>
      <w:r w:rsidRPr="00071F2E"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印度</w:t>
      </w:r>
    </w:p>
    <w:p w:rsidR="00FA38CC" w:rsidRPr="00071F2E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071F2E">
        <w:rPr>
          <w:b/>
          <w:lang w:val="en-US"/>
        </w:rPr>
        <w:t>P</w:t>
      </w:r>
      <w:r w:rsidRPr="00071F2E">
        <w:rPr>
          <w:bCs/>
          <w:lang w:val="en-US"/>
        </w:rPr>
        <w:t xml:space="preserve"> 190   </w:t>
      </w:r>
      <w:r w:rsidRPr="00071F2E">
        <w:rPr>
          <w:b/>
          <w:lang w:val="en-US"/>
        </w:rPr>
        <w:t>REP</w:t>
      </w:r>
    </w:p>
    <w:p w:rsidR="00FA38CC" w:rsidRPr="00071F2E" w:rsidRDefault="00FA38CC" w:rsidP="00FA38C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en-US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FA38CC" w:rsidRPr="00071F2E" w:rsidTr="00F7410A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FA38CC" w:rsidRPr="007B022D" w:rsidRDefault="00FA38CC" w:rsidP="007B022D">
            <w:pPr>
              <w:spacing w:before="60" w:after="60" w:line="220" w:lineRule="exact"/>
              <w:jc w:val="left"/>
              <w:rPr>
                <w:rFonts w:eastAsiaTheme="minorEastAsia"/>
                <w:b/>
                <w:bCs/>
                <w:lang w:val="en-US" w:eastAsia="zh-CN"/>
              </w:rPr>
            </w:pPr>
            <w:r w:rsidRPr="00071F2E">
              <w:rPr>
                <w:b/>
                <w:bCs/>
                <w:lang w:val="en-US"/>
              </w:rPr>
              <w:t>IND</w:t>
            </w:r>
            <w:r>
              <w:rPr>
                <w:b/>
                <w:bCs/>
                <w:lang w:val="en-US"/>
              </w:rPr>
              <w:t xml:space="preserve"> – </w:t>
            </w:r>
            <w:r w:rsidR="007B022D">
              <w:rPr>
                <w:rFonts w:eastAsiaTheme="minorEastAsia" w:hint="eastAsia"/>
                <w:b/>
                <w:bCs/>
                <w:lang w:val="en-US" w:eastAsia="zh-CN"/>
              </w:rPr>
              <w:t>印</w:t>
            </w:r>
            <w:r w:rsidR="007B022D">
              <w:rPr>
                <w:rFonts w:eastAsiaTheme="minorEastAsia"/>
                <w:b/>
                <w:bCs/>
                <w:lang w:val="en-US" w:eastAsia="zh-CN"/>
              </w:rPr>
              <w:t>度</w:t>
            </w:r>
          </w:p>
        </w:tc>
      </w:tr>
      <w:tr w:rsidR="00F7410A" w:rsidRPr="00071F2E" w:rsidTr="00F7410A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F7410A" w:rsidRPr="00B02C38" w:rsidRDefault="00F7410A" w:rsidP="00F7410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中心办公室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7410A" w:rsidRPr="00272F33" w:rsidRDefault="00F7410A" w:rsidP="00F7410A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F7410A" w:rsidRPr="00B02C38" w:rsidRDefault="00F7410A" w:rsidP="00F7410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电话、传真、电子邮件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F7410A" w:rsidRPr="00272F33" w:rsidRDefault="00F7410A" w:rsidP="00F7410A">
            <w:pPr>
              <w:spacing w:before="60" w:after="6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备注</w:t>
            </w:r>
          </w:p>
        </w:tc>
      </w:tr>
      <w:tr w:rsidR="00FA38CC" w:rsidRPr="00071F2E" w:rsidTr="00F7410A">
        <w:tc>
          <w:tcPr>
            <w:tcW w:w="2796" w:type="dxa"/>
            <w:vAlign w:val="center"/>
          </w:tcPr>
          <w:p w:rsidR="00FA38CC" w:rsidRPr="007B022D" w:rsidRDefault="007B022D" w:rsidP="007B022D">
            <w:pPr>
              <w:spacing w:before="60" w:after="60" w:line="200" w:lineRule="exact"/>
              <w:jc w:val="left"/>
              <w:rPr>
                <w:rFonts w:eastAsiaTheme="minorEastAsia"/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通信和</w:t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IT</w:t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部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无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线</w:t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规则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和协调司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印度政府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无线顾问</w:t>
            </w:r>
          </w:p>
        </w:tc>
        <w:tc>
          <w:tcPr>
            <w:tcW w:w="1844" w:type="dxa"/>
            <w:vAlign w:val="center"/>
          </w:tcPr>
          <w:p w:rsidR="00FA38CC" w:rsidRPr="00071F2E" w:rsidRDefault="00FA38CC" w:rsidP="00FA38C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071F2E">
              <w:rPr>
                <w:sz w:val="18"/>
                <w:szCs w:val="18"/>
                <w:lang w:val="en-US"/>
              </w:rPr>
              <w:t>601, Sanchar Bhavan</w:t>
            </w:r>
            <w:r w:rsidRPr="00071F2E">
              <w:rPr>
                <w:sz w:val="18"/>
                <w:szCs w:val="18"/>
                <w:lang w:val="en-US"/>
              </w:rPr>
              <w:br/>
              <w:t>20, Ashoka Road</w:t>
            </w:r>
            <w:r w:rsidRPr="00071F2E">
              <w:rPr>
                <w:sz w:val="18"/>
                <w:szCs w:val="18"/>
                <w:lang w:val="en-US"/>
              </w:rPr>
              <w:br/>
              <w:t>110001 New Delhi</w:t>
            </w:r>
          </w:p>
        </w:tc>
        <w:tc>
          <w:tcPr>
            <w:tcW w:w="2320" w:type="dxa"/>
            <w:vAlign w:val="center"/>
          </w:tcPr>
          <w:p w:rsidR="00FA38CC" w:rsidRPr="00071F2E" w:rsidRDefault="0001341C" w:rsidP="0001341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电话</w:t>
            </w:r>
            <w:r w:rsidR="00FA38CC" w:rsidRPr="00071F2E">
              <w:rPr>
                <w:sz w:val="18"/>
                <w:szCs w:val="18"/>
                <w:lang w:val="en-US" w:eastAsia="zh-CN"/>
              </w:rPr>
              <w:t>: +91 11 23755420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电话</w:t>
            </w:r>
            <w:r w:rsidR="00FA38CC" w:rsidRPr="00071F2E">
              <w:rPr>
                <w:sz w:val="18"/>
                <w:szCs w:val="18"/>
                <w:lang w:val="en-US" w:eastAsia="zh-CN"/>
              </w:rPr>
              <w:t>: +91 11 23036776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传真</w:t>
            </w:r>
            <w:r w:rsidR="00FA38CC" w:rsidRPr="00071F2E">
              <w:rPr>
                <w:sz w:val="18"/>
                <w:szCs w:val="18"/>
                <w:lang w:val="en-US" w:eastAsia="zh-CN"/>
              </w:rPr>
              <w:t>: +91 11 23372141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传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真</w:t>
            </w:r>
            <w:r w:rsidR="00FA38CC" w:rsidRPr="00071F2E">
              <w:rPr>
                <w:sz w:val="18"/>
                <w:szCs w:val="18"/>
                <w:lang w:val="en-US" w:eastAsia="zh-CN"/>
              </w:rPr>
              <w:t>: +91 11 23716111</w:t>
            </w:r>
            <w:r w:rsidR="00FA38CC" w:rsidRPr="00071F2E">
              <w:rPr>
                <w:sz w:val="18"/>
                <w:szCs w:val="18"/>
                <w:lang w:val="en-US" w:eastAsia="zh-CN"/>
              </w:rPr>
              <w:br/>
            </w:r>
            <w:r>
              <w:rPr>
                <w:rFonts w:eastAsiaTheme="minorEastAsia" w:hint="eastAsia"/>
                <w:sz w:val="18"/>
                <w:szCs w:val="18"/>
                <w:lang w:val="en-US" w:eastAsia="zh-CN"/>
              </w:rPr>
              <w:t>电子邮</w:t>
            </w:r>
            <w:r>
              <w:rPr>
                <w:rFonts w:eastAsiaTheme="minorEastAsia"/>
                <w:sz w:val="18"/>
                <w:szCs w:val="18"/>
                <w:lang w:val="en-US" w:eastAsia="zh-CN"/>
              </w:rPr>
              <w:t>件</w:t>
            </w:r>
            <w:r w:rsidR="00FA38CC" w:rsidRPr="00071F2E">
              <w:rPr>
                <w:sz w:val="18"/>
                <w:szCs w:val="18"/>
                <w:lang w:val="en-US" w:eastAsia="zh-CN"/>
              </w:rPr>
              <w:t>: wawpc@nic.in</w:t>
            </w:r>
          </w:p>
        </w:tc>
        <w:tc>
          <w:tcPr>
            <w:tcW w:w="2321" w:type="dxa"/>
            <w:vAlign w:val="center"/>
          </w:tcPr>
          <w:p w:rsidR="00FA38CC" w:rsidRPr="00071F2E" w:rsidRDefault="00FA38CC" w:rsidP="00FA38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</w:p>
        </w:tc>
      </w:tr>
    </w:tbl>
    <w:p w:rsidR="00FA38CC" w:rsidRDefault="00FA38CC" w:rsidP="00FA38CC">
      <w:pPr>
        <w:spacing w:before="60" w:after="60"/>
        <w:rPr>
          <w:lang w:val="en-US" w:eastAsia="zh-CN"/>
        </w:rPr>
      </w:pPr>
    </w:p>
    <w:p w:rsidR="00FA38CC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A38CC" w:rsidRPr="002A10B5" w:rsidRDefault="00FA38CC" w:rsidP="00FA38CC">
      <w:pPr>
        <w:pStyle w:val="Heading20"/>
        <w:snapToGrid w:val="0"/>
        <w:rPr>
          <w:rFonts w:asciiTheme="minorHAnsi" w:eastAsiaTheme="minorEastAsia" w:hAnsiTheme="minorHAnsi"/>
          <w:lang w:eastAsia="zh-CN"/>
        </w:rPr>
      </w:pPr>
      <w:bookmarkStart w:id="597" w:name="_Toc355708882"/>
      <w:bookmarkStart w:id="598" w:name="_Toc421267579"/>
      <w:r w:rsidRPr="002A10B5">
        <w:rPr>
          <w:rFonts w:asciiTheme="minorHAnsi" w:eastAsiaTheme="minorEastAsia" w:hAnsiTheme="minorHAnsi"/>
          <w:lang w:val="en-US" w:eastAsia="zh-CN"/>
        </w:rPr>
        <w:t>国际电信收费卡颁发者标示号码表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（根据</w:t>
      </w:r>
      <w:r w:rsidRPr="002A10B5">
        <w:rPr>
          <w:rFonts w:asciiTheme="minorHAnsi" w:eastAsiaTheme="minorEastAsia" w:hAnsiTheme="minorHAnsi"/>
          <w:lang w:eastAsia="zh-CN"/>
        </w:rPr>
        <w:t>ITU-T E.118</w:t>
      </w:r>
      <w:r w:rsidRPr="002A10B5">
        <w:rPr>
          <w:rFonts w:asciiTheme="minorHAnsi" w:eastAsiaTheme="minorEastAsia" w:hAnsiTheme="minorHAnsi"/>
          <w:lang w:eastAsia="zh-CN"/>
        </w:rPr>
        <w:t>建议书（</w:t>
      </w:r>
      <w:r w:rsidRPr="002A10B5">
        <w:rPr>
          <w:rFonts w:asciiTheme="minorHAnsi" w:eastAsiaTheme="minorEastAsia" w:hAnsiTheme="minorHAnsi"/>
          <w:lang w:eastAsia="zh-CN"/>
        </w:rPr>
        <w:t>05/2006</w:t>
      </w:r>
      <w:r w:rsidRPr="002A10B5">
        <w:rPr>
          <w:rFonts w:asciiTheme="minorHAnsi" w:eastAsiaTheme="minorEastAsia" w:hAnsiTheme="minorHAnsi"/>
          <w:lang w:eastAsia="zh-CN"/>
        </w:rPr>
        <w:t>））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（截至</w:t>
      </w:r>
      <w:r w:rsidRPr="002A10B5">
        <w:rPr>
          <w:rFonts w:asciiTheme="minorHAnsi" w:eastAsiaTheme="minorEastAsia" w:hAnsiTheme="minorHAnsi"/>
          <w:lang w:eastAsia="zh-CN"/>
        </w:rPr>
        <w:t>2013</w:t>
      </w:r>
      <w:r w:rsidRPr="002A10B5">
        <w:rPr>
          <w:rFonts w:asciiTheme="minorHAnsi" w:eastAsiaTheme="minorEastAsia" w:hAnsiTheme="minorHAnsi"/>
          <w:lang w:eastAsia="zh-CN"/>
        </w:rPr>
        <w:t>年</w:t>
      </w:r>
      <w:r w:rsidRPr="002A10B5">
        <w:rPr>
          <w:rFonts w:asciiTheme="minorHAnsi" w:eastAsiaTheme="minorEastAsia" w:hAnsiTheme="minorHAnsi"/>
          <w:lang w:eastAsia="zh-CN"/>
        </w:rPr>
        <w:t>11</w:t>
      </w:r>
      <w:r w:rsidRPr="002A10B5">
        <w:rPr>
          <w:rFonts w:asciiTheme="minorHAnsi" w:eastAsiaTheme="minorEastAsia" w:hAnsiTheme="minorHAnsi"/>
          <w:lang w:eastAsia="zh-CN"/>
        </w:rPr>
        <w:t>月</w:t>
      </w:r>
      <w:r w:rsidRPr="002A10B5">
        <w:rPr>
          <w:rFonts w:asciiTheme="minorHAnsi" w:eastAsiaTheme="minorEastAsia" w:hAnsiTheme="minorHAnsi"/>
          <w:lang w:eastAsia="zh-CN"/>
        </w:rPr>
        <w:t>15</w:t>
      </w:r>
      <w:r w:rsidRPr="002A10B5">
        <w:rPr>
          <w:rFonts w:asciiTheme="minorHAnsi" w:eastAsiaTheme="minorEastAsia" w:hAnsiTheme="minorHAnsi"/>
          <w:lang w:eastAsia="zh-CN"/>
        </w:rPr>
        <w:t>日）</w:t>
      </w:r>
      <w:bookmarkEnd w:id="597"/>
      <w:bookmarkEnd w:id="598"/>
    </w:p>
    <w:p w:rsidR="00FA38CC" w:rsidRPr="002A10B5" w:rsidRDefault="00F7410A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lang w:val="fr-FR"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>
        <w:rPr>
          <w:lang w:eastAsia="zh-CN"/>
        </w:rPr>
        <w:t>1040 – 15. XI.2013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23</w:t>
      </w:r>
      <w:r>
        <w:rPr>
          <w:rFonts w:eastAsiaTheme="minorEastAsia" w:hint="eastAsia"/>
          <w:lang w:eastAsia="zh-CN"/>
        </w:rPr>
        <w:t>号修正）</w:t>
      </w:r>
    </w:p>
    <w:p w:rsidR="00FA38CC" w:rsidRPr="00071F2E" w:rsidRDefault="00FA38CC" w:rsidP="00FA38C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cs="Arial"/>
        </w:rPr>
      </w:pPr>
      <w:r>
        <w:rPr>
          <w:rFonts w:eastAsiaTheme="minorEastAsia" w:cs="Arial" w:hint="eastAsia"/>
          <w:b/>
          <w:bCs/>
          <w:lang w:eastAsia="zh-CN"/>
        </w:rPr>
        <w:t>匈牙利</w:t>
      </w:r>
      <w:r w:rsidRPr="00071F2E">
        <w:rPr>
          <w:rFonts w:cs="Arial"/>
          <w:b/>
          <w:i/>
        </w:rPr>
        <w:t xml:space="preserve">   </w:t>
      </w:r>
      <w:r w:rsidRPr="00071F2E">
        <w:rPr>
          <w:rFonts w:cs="Arial"/>
        </w:rPr>
        <w:t xml:space="preserve"> </w:t>
      </w:r>
      <w:r w:rsidRPr="00071F2E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172"/>
        <w:gridCol w:w="1075"/>
        <w:gridCol w:w="3460"/>
        <w:gridCol w:w="1068"/>
      </w:tblGrid>
      <w:tr w:rsidR="00FA38CC" w:rsidRPr="00071F2E" w:rsidTr="0015026A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</w:p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8CC" w:rsidRPr="00FB395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使用的生效日期</w:t>
            </w:r>
          </w:p>
        </w:tc>
      </w:tr>
      <w:tr w:rsidR="00FA38CC" w:rsidRPr="00071F2E" w:rsidTr="00FA38CC">
        <w:trPr>
          <w:jc w:val="center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C" w:rsidRPr="00071F2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 w:rsidRPr="00071F2E">
              <w:rPr>
                <w:rFonts w:cs="Arial"/>
                <w:sz w:val="18"/>
                <w:szCs w:val="18"/>
              </w:rPr>
              <w:t>Hungary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C" w:rsidRPr="00071F2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071F2E">
              <w:rPr>
                <w:rFonts w:cs="Calibri"/>
                <w:b/>
                <w:bCs/>
                <w:sz w:val="18"/>
                <w:szCs w:val="18"/>
              </w:rPr>
              <w:t>MVM NET Ltd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Rόbert Károly krt 59.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H-1134 BUDAPEST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C" w:rsidRPr="00071F2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071F2E">
              <w:rPr>
                <w:rFonts w:cs="Arial"/>
                <w:b/>
                <w:sz w:val="18"/>
                <w:szCs w:val="18"/>
              </w:rPr>
              <w:t>89 36 32</w:t>
            </w:r>
          </w:p>
        </w:tc>
        <w:tc>
          <w:tcPr>
            <w:tcW w:w="3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C" w:rsidRPr="00071F2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071F2E">
              <w:rPr>
                <w:rFonts w:cs="Arial"/>
                <w:sz w:val="18"/>
                <w:szCs w:val="18"/>
              </w:rPr>
              <w:t>Mr. Rajmund Mehringer</w:t>
            </w:r>
            <w:r>
              <w:rPr>
                <w:rFonts w:cs="Arial"/>
                <w:sz w:val="18"/>
                <w:szCs w:val="18"/>
              </w:rPr>
              <w:br/>
            </w:r>
            <w:r w:rsidRPr="00071F2E">
              <w:rPr>
                <w:rFonts w:cs="Calibri"/>
                <w:sz w:val="18"/>
                <w:szCs w:val="18"/>
              </w:rPr>
              <w:t>MVM NET Ltd</w:t>
            </w:r>
            <w:r>
              <w:rPr>
                <w:rFonts w:cs="Calibri"/>
                <w:sz w:val="18"/>
                <w:szCs w:val="18"/>
              </w:rPr>
              <w:br/>
            </w:r>
            <w:r w:rsidRPr="00071F2E">
              <w:rPr>
                <w:rFonts w:cs="Arial"/>
                <w:sz w:val="18"/>
                <w:szCs w:val="18"/>
              </w:rPr>
              <w:t>H-1255 BUDAPEST 15., Pf.:17</w:t>
            </w:r>
            <w:r>
              <w:rPr>
                <w:rFonts w:cs="Arial"/>
                <w:sz w:val="18"/>
                <w:szCs w:val="18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Tel: +36 1 304 3348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Fax: +36 1 202 0891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E-mail: mehringer.rajmund@mvmnet.hu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8CC" w:rsidRPr="00071F2E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cs="Arial"/>
                <w:bCs/>
                <w:sz w:val="18"/>
                <w:szCs w:val="18"/>
              </w:rPr>
            </w:pPr>
            <w:r w:rsidRPr="00071F2E">
              <w:rPr>
                <w:rFonts w:cs="Arial"/>
                <w:bCs/>
                <w:sz w:val="18"/>
                <w:szCs w:val="18"/>
              </w:rPr>
              <w:t>1.VI.2015</w:t>
            </w:r>
          </w:p>
        </w:tc>
      </w:tr>
    </w:tbl>
    <w:p w:rsidR="00FA38CC" w:rsidRDefault="00FA38CC" w:rsidP="00FA38CC"/>
    <w:p w:rsidR="00FA38CC" w:rsidRDefault="00FA38CC" w:rsidP="00FA38CC"/>
    <w:p w:rsidR="00FA38CC" w:rsidRPr="00071F2E" w:rsidRDefault="00FA38CC" w:rsidP="00FA38CC"/>
    <w:p w:rsidR="00FA38CC" w:rsidRPr="002A10B5" w:rsidRDefault="00FA38CC" w:rsidP="00FA38CC">
      <w:pPr>
        <w:pStyle w:val="Heading20"/>
        <w:snapToGrid w:val="0"/>
        <w:rPr>
          <w:lang w:eastAsia="zh-CN"/>
        </w:rPr>
      </w:pPr>
      <w:bookmarkStart w:id="599" w:name="_Toc421267580"/>
      <w:r w:rsidRPr="002A10B5">
        <w:rPr>
          <w:rFonts w:asciiTheme="minorHAnsi" w:eastAsiaTheme="minorEastAsia" w:hAnsiTheme="minorHAnsi"/>
          <w:lang w:eastAsia="zh-CN"/>
        </w:rPr>
        <w:t>用于公共网络和订户的国际识别规划的移动网络代码（</w:t>
      </w:r>
      <w:r w:rsidRPr="002A10B5">
        <w:rPr>
          <w:rFonts w:asciiTheme="minorHAnsi" w:eastAsiaTheme="minorEastAsia" w:hAnsiTheme="minorHAnsi"/>
          <w:lang w:eastAsia="zh-CN"/>
        </w:rPr>
        <w:t>MNC</w:t>
      </w:r>
      <w:r w:rsidRPr="002A10B5">
        <w:rPr>
          <w:rFonts w:asciiTheme="minorHAnsi" w:eastAsiaTheme="minorEastAsia" w:hAnsiTheme="minorHAnsi"/>
          <w:lang w:eastAsia="zh-CN"/>
        </w:rPr>
        <w:t>）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（根据</w:t>
      </w:r>
      <w:r w:rsidRPr="002A10B5">
        <w:rPr>
          <w:rFonts w:asciiTheme="minorHAnsi" w:eastAsiaTheme="minorEastAsia" w:hAnsiTheme="minorHAnsi"/>
          <w:lang w:eastAsia="zh-CN"/>
        </w:rPr>
        <w:t>ITU-T E.212</w:t>
      </w:r>
      <w:r w:rsidRPr="002A10B5">
        <w:rPr>
          <w:rFonts w:asciiTheme="minorHAnsi" w:eastAsiaTheme="minorEastAsia" w:hAnsiTheme="minorHAnsi"/>
          <w:lang w:eastAsia="zh-CN"/>
        </w:rPr>
        <w:t>建议书（</w:t>
      </w:r>
      <w:r w:rsidRPr="002A10B5">
        <w:rPr>
          <w:rFonts w:asciiTheme="minorHAnsi" w:eastAsiaTheme="minorEastAsia" w:hAnsiTheme="minorHAnsi"/>
          <w:lang w:eastAsia="zh-CN"/>
        </w:rPr>
        <w:t>05/2008</w:t>
      </w:r>
      <w:r w:rsidRPr="002A10B5">
        <w:rPr>
          <w:rFonts w:asciiTheme="minorHAnsi" w:eastAsiaTheme="minorEastAsia" w:hAnsiTheme="minorHAnsi"/>
          <w:lang w:eastAsia="zh-CN"/>
        </w:rPr>
        <w:t>））</w:t>
      </w:r>
      <w:r w:rsidRPr="002A10B5">
        <w:rPr>
          <w:rFonts w:asciiTheme="minorHAnsi" w:eastAsiaTheme="minorEastAsia" w:hAnsiTheme="minorHAnsi"/>
          <w:lang w:eastAsia="zh-CN"/>
        </w:rPr>
        <w:br/>
      </w:r>
      <w:r w:rsidRPr="002A10B5">
        <w:rPr>
          <w:rFonts w:asciiTheme="minorHAnsi" w:eastAsiaTheme="minorEastAsia" w:hAnsiTheme="minorHAnsi"/>
          <w:lang w:eastAsia="zh-CN"/>
        </w:rPr>
        <w:t>（截至</w:t>
      </w:r>
      <w:r w:rsidRPr="002A10B5">
        <w:rPr>
          <w:rFonts w:asciiTheme="minorHAnsi" w:eastAsiaTheme="minorEastAsia" w:hAnsiTheme="minorHAnsi"/>
          <w:lang w:eastAsia="zh-CN"/>
        </w:rPr>
        <w:t>2014</w:t>
      </w:r>
      <w:r w:rsidRPr="002A10B5">
        <w:rPr>
          <w:rFonts w:asciiTheme="minorHAnsi" w:eastAsiaTheme="minorEastAsia" w:hAnsiTheme="minorHAnsi"/>
          <w:lang w:eastAsia="zh-CN"/>
        </w:rPr>
        <w:t>年</w:t>
      </w:r>
      <w:r w:rsidRPr="002A10B5">
        <w:rPr>
          <w:rFonts w:asciiTheme="minorHAnsi" w:eastAsiaTheme="minorEastAsia" w:hAnsiTheme="minorHAnsi"/>
          <w:lang w:eastAsia="zh-CN"/>
        </w:rPr>
        <w:t>7</w:t>
      </w:r>
      <w:r w:rsidRPr="002A10B5">
        <w:rPr>
          <w:rFonts w:asciiTheme="minorHAnsi" w:eastAsiaTheme="minorEastAsia" w:hAnsiTheme="minorHAnsi"/>
          <w:lang w:eastAsia="zh-CN"/>
        </w:rPr>
        <w:t>月</w:t>
      </w:r>
      <w:r w:rsidRPr="002A10B5">
        <w:rPr>
          <w:rFonts w:asciiTheme="minorHAnsi" w:eastAsiaTheme="minorEastAsia" w:hAnsiTheme="minorHAnsi"/>
          <w:lang w:eastAsia="zh-CN"/>
        </w:rPr>
        <w:t>15</w:t>
      </w:r>
      <w:r w:rsidRPr="002A10B5">
        <w:rPr>
          <w:rFonts w:asciiTheme="minorHAnsi" w:eastAsiaTheme="minorEastAsia" w:hAnsiTheme="minorHAnsi"/>
          <w:lang w:eastAsia="zh-CN"/>
        </w:rPr>
        <w:t>日）</w:t>
      </w:r>
      <w:bookmarkEnd w:id="599"/>
    </w:p>
    <w:p w:rsidR="00FA38CC" w:rsidRDefault="00FA38CC" w:rsidP="00FA38C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sz w:val="20"/>
          <w:lang w:eastAsia="zh-CN"/>
        </w:rPr>
        <w:tab/>
      </w:r>
    </w:p>
    <w:p w:rsidR="00FA38CC" w:rsidRDefault="00FA38CC" w:rsidP="00FA38C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F7410A" w:rsidRPr="002A10B5" w:rsidRDefault="00FA38CC" w:rsidP="00F7410A">
      <w:pPr>
        <w:jc w:val="center"/>
        <w:rPr>
          <w:lang w:val="fr-FR" w:eastAsia="zh-CN"/>
        </w:rPr>
      </w:pPr>
      <w:r>
        <w:rPr>
          <w:sz w:val="2"/>
          <w:lang w:eastAsia="zh-CN"/>
        </w:rPr>
        <w:tab/>
      </w:r>
      <w:r w:rsidR="00F7410A">
        <w:rPr>
          <w:rFonts w:eastAsiaTheme="minorEastAsia" w:hint="eastAsia"/>
          <w:lang w:eastAsia="zh-CN"/>
        </w:rPr>
        <w:t>（国际电联《操作公报》第</w:t>
      </w:r>
      <w:r w:rsidR="00F7410A">
        <w:rPr>
          <w:lang w:eastAsia="zh-CN"/>
        </w:rPr>
        <w:t xml:space="preserve">1056 – </w:t>
      </w:r>
      <w:r w:rsidR="00F7410A">
        <w:rPr>
          <w:rFonts w:eastAsia="Calibri"/>
          <w:color w:val="000000"/>
          <w:lang w:eastAsia="zh-CN"/>
        </w:rPr>
        <w:t>15.VII.2014</w:t>
      </w:r>
      <w:r w:rsidR="00F7410A">
        <w:rPr>
          <w:rFonts w:eastAsiaTheme="minorEastAsia" w:hint="eastAsia"/>
          <w:lang w:eastAsia="zh-CN"/>
        </w:rPr>
        <w:t>期的附件）</w:t>
      </w:r>
      <w:r w:rsidR="00F7410A">
        <w:rPr>
          <w:lang w:eastAsia="zh-CN"/>
        </w:rPr>
        <w:br/>
      </w:r>
      <w:r w:rsidR="00F7410A">
        <w:rPr>
          <w:rFonts w:eastAsiaTheme="minorEastAsia" w:hint="eastAsia"/>
          <w:lang w:eastAsia="zh-CN"/>
        </w:rPr>
        <w:t>（第</w:t>
      </w:r>
      <w:r w:rsidR="00F7410A">
        <w:rPr>
          <w:rFonts w:eastAsiaTheme="minorEastAsia"/>
          <w:lang w:eastAsia="zh-CN"/>
        </w:rPr>
        <w:t>17</w:t>
      </w:r>
      <w:r w:rsidR="00F7410A">
        <w:rPr>
          <w:rFonts w:eastAsiaTheme="minorEastAsia" w:hint="eastAsia"/>
          <w:lang w:eastAsia="zh-CN"/>
        </w:rPr>
        <w:t>号修正）</w:t>
      </w:r>
    </w:p>
    <w:p w:rsidR="00F7410A" w:rsidRPr="00F7410A" w:rsidRDefault="00F7410A" w:rsidP="00FA38CC">
      <w:pPr>
        <w:spacing w:before="0"/>
        <w:ind w:left="40"/>
        <w:jc w:val="center"/>
        <w:rPr>
          <w:lang w:val="fr-FR" w:eastAsia="zh-CN"/>
        </w:rPr>
      </w:pPr>
    </w:p>
    <w:p w:rsidR="00FA38CC" w:rsidRDefault="00FA38CC" w:rsidP="00FA38C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sz w:val="20"/>
          <w:lang w:eastAsia="zh-CN"/>
        </w:rPr>
        <w:tab/>
      </w:r>
    </w:p>
    <w:p w:rsidR="00FA38CC" w:rsidRDefault="00FA38CC" w:rsidP="00FA38CC">
      <w:pPr>
        <w:pStyle w:val="EmptyLayoutCell"/>
        <w:tabs>
          <w:tab w:val="left" w:pos="110"/>
          <w:tab w:val="left" w:pos="8384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</w:p>
    <w:p w:rsidR="00FA38CC" w:rsidRDefault="00FA38CC" w:rsidP="00FA38CC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:rsidR="00FA38CC" w:rsidRPr="00FD4263" w:rsidRDefault="00FD4263" w:rsidP="00FD4263">
      <w:pPr>
        <w:tabs>
          <w:tab w:val="left" w:pos="2749"/>
          <w:tab w:val="left" w:pos="4242"/>
        </w:tabs>
        <w:ind w:left="50"/>
        <w:rPr>
          <w:rFonts w:ascii="STKaiti" w:eastAsia="STKaiti" w:hAnsi="STKaiti"/>
          <w:iCs/>
          <w:lang w:eastAsia="zh-CN"/>
        </w:rPr>
      </w:pPr>
      <w:r w:rsidRPr="00FD4263">
        <w:rPr>
          <w:rFonts w:ascii="STKaiti" w:eastAsia="STKaiti" w:hAnsi="STKaiti" w:hint="eastAsia"/>
          <w:b/>
          <w:bCs/>
          <w:lang w:val="fr-FR" w:eastAsia="zh-CN"/>
        </w:rPr>
        <w:t>国家/地理区域</w:t>
      </w:r>
      <w:r>
        <w:rPr>
          <w:rFonts w:ascii="STKaiti" w:eastAsia="STKaiti" w:hAnsi="STKaiti"/>
          <w:sz w:val="18"/>
          <w:lang w:val="fr-FR" w:eastAsia="zh-CN"/>
        </w:rPr>
        <w:tab/>
      </w:r>
      <w:r w:rsidR="00FA38CC">
        <w:rPr>
          <w:lang w:eastAsia="zh-CN"/>
        </w:rPr>
        <w:tab/>
      </w:r>
      <w:r w:rsidR="00FA38CC">
        <w:rPr>
          <w:rFonts w:eastAsia="Calibri"/>
          <w:b/>
          <w:i/>
          <w:color w:val="000000"/>
          <w:lang w:eastAsia="zh-CN"/>
        </w:rPr>
        <w:t>MCC+MNC *</w:t>
      </w:r>
      <w:r w:rsidR="00FA38CC">
        <w:rPr>
          <w:lang w:eastAsia="zh-CN"/>
        </w:rPr>
        <w:tab/>
      </w:r>
      <w:r w:rsidRPr="00FD4263">
        <w:rPr>
          <w:rFonts w:ascii="STKaiti" w:eastAsia="STKaiti" w:hAnsi="STKaiti" w:hint="eastAsia"/>
          <w:b/>
          <w:iCs/>
          <w:color w:val="000000"/>
          <w:lang w:eastAsia="zh-CN"/>
        </w:rPr>
        <w:t>运营</w:t>
      </w:r>
      <w:r w:rsidRPr="00FD4263">
        <w:rPr>
          <w:rFonts w:ascii="STKaiti" w:eastAsia="STKaiti" w:hAnsi="STKaiti"/>
          <w:b/>
          <w:iCs/>
          <w:color w:val="000000"/>
          <w:lang w:eastAsia="zh-CN"/>
        </w:rPr>
        <w:t>商</w:t>
      </w:r>
      <w:r w:rsidR="00FA38CC" w:rsidRPr="00FD4263">
        <w:rPr>
          <w:rFonts w:ascii="STKaiti" w:eastAsia="STKaiti" w:hAnsi="STKaiti"/>
          <w:b/>
          <w:iCs/>
          <w:color w:val="000000"/>
          <w:lang w:eastAsia="zh-CN"/>
        </w:rPr>
        <w:t>/</w:t>
      </w:r>
      <w:r w:rsidRPr="00FD4263">
        <w:rPr>
          <w:rFonts w:ascii="STKaiti" w:eastAsia="STKaiti" w:hAnsi="STKaiti" w:hint="eastAsia"/>
          <w:b/>
          <w:iCs/>
          <w:color w:val="000000"/>
          <w:lang w:eastAsia="zh-CN"/>
        </w:rPr>
        <w:t>网络</w:t>
      </w:r>
    </w:p>
    <w:p w:rsidR="00FA38CC" w:rsidRDefault="00FA38CC" w:rsidP="00FA38CC">
      <w:pPr>
        <w:tabs>
          <w:tab w:val="left" w:pos="2749"/>
          <w:tab w:val="left" w:pos="4242"/>
        </w:tabs>
        <w:ind w:left="50"/>
      </w:pPr>
      <w:r>
        <w:rPr>
          <w:rFonts w:eastAsiaTheme="minorEastAsia" w:hint="eastAsia"/>
          <w:b/>
          <w:color w:val="000000"/>
          <w:lang w:eastAsia="zh-CN"/>
        </w:rPr>
        <w:t>塞舌尔</w:t>
      </w:r>
      <w:r>
        <w:rPr>
          <w:rFonts w:eastAsia="Calibri"/>
          <w:b/>
          <w:color w:val="000000"/>
        </w:rPr>
        <w:t xml:space="preserve">     SUP</w:t>
      </w:r>
    </w:p>
    <w:p w:rsidR="00FA38CC" w:rsidRDefault="00FA38CC" w:rsidP="00FA38CC">
      <w:pPr>
        <w:tabs>
          <w:tab w:val="left" w:pos="2749"/>
          <w:tab w:val="left" w:pos="4242"/>
        </w:tabs>
        <w:ind w:left="50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633 02</w:t>
      </w:r>
      <w:r>
        <w:tab/>
      </w:r>
      <w:r>
        <w:rPr>
          <w:rFonts w:eastAsia="Calibri"/>
          <w:color w:val="000000"/>
        </w:rPr>
        <w:t>Mediatech International Ltd.</w:t>
      </w:r>
    </w:p>
    <w:p w:rsidR="00FA38CC" w:rsidRDefault="00FA38CC" w:rsidP="00FA38CC">
      <w:pPr>
        <w:pStyle w:val="EmptyLayoutCell"/>
        <w:tabs>
          <w:tab w:val="left" w:pos="99"/>
          <w:tab w:val="left" w:pos="301"/>
          <w:tab w:val="left" w:pos="8089"/>
          <w:tab w:val="left" w:pos="8101"/>
        </w:tabs>
      </w:pPr>
      <w:r>
        <w:rPr>
          <w:sz w:val="20"/>
        </w:rPr>
        <w:tab/>
      </w:r>
      <w:r>
        <w:tab/>
      </w:r>
    </w:p>
    <w:p w:rsidR="00FA38CC" w:rsidRDefault="00FA38CC" w:rsidP="00FA38CC">
      <w:pPr>
        <w:pStyle w:val="EmptyLayoutCell"/>
        <w:tabs>
          <w:tab w:val="left" w:pos="99"/>
          <w:tab w:val="left" w:pos="301"/>
          <w:tab w:val="left" w:pos="8089"/>
          <w:tab w:val="left" w:pos="8101"/>
        </w:tabs>
      </w:pPr>
      <w:r>
        <w:tab/>
      </w:r>
      <w:r>
        <w:tab/>
      </w:r>
      <w:r>
        <w:tab/>
      </w:r>
      <w:r>
        <w:tab/>
      </w:r>
    </w:p>
    <w:p w:rsidR="00FA38CC" w:rsidRDefault="00FA38CC" w:rsidP="00FA38CC">
      <w:r>
        <w:rPr>
          <w:rFonts w:ascii="Arial" w:eastAsia="Arial" w:hAnsi="Arial"/>
          <w:color w:val="000000"/>
          <w:sz w:val="16"/>
        </w:rPr>
        <w:t>____________</w:t>
      </w:r>
    </w:p>
    <w:p w:rsidR="00FA38CC" w:rsidRDefault="00FA38CC" w:rsidP="00FD4263">
      <w:pPr>
        <w:jc w:val="left"/>
        <w:rPr>
          <w:lang w:eastAsia="zh-CN"/>
        </w:rPr>
      </w:pPr>
      <w:r>
        <w:rPr>
          <w:rFonts w:eastAsia="Calibri"/>
          <w:color w:val="000000"/>
          <w:sz w:val="16"/>
          <w:lang w:eastAsia="zh-CN"/>
        </w:rPr>
        <w:t>*</w:t>
      </w:r>
      <w:r>
        <w:rPr>
          <w:rFonts w:eastAsia="Calibri"/>
          <w:color w:val="000000"/>
          <w:sz w:val="16"/>
          <w:lang w:eastAsia="zh-CN"/>
        </w:rPr>
        <w:tab/>
      </w:r>
      <w:r>
        <w:rPr>
          <w:rFonts w:eastAsia="Calibri"/>
          <w:color w:val="000000"/>
          <w:sz w:val="18"/>
          <w:lang w:eastAsia="zh-CN"/>
        </w:rPr>
        <w:t xml:space="preserve">MCC:  </w:t>
      </w:r>
      <w:r w:rsidR="00FD4263"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  <w:r>
        <w:rPr>
          <w:rFonts w:eastAsia="Calibri"/>
          <w:color w:val="000000"/>
          <w:sz w:val="18"/>
          <w:lang w:eastAsia="zh-CN"/>
        </w:rPr>
        <w:br/>
      </w:r>
      <w:r>
        <w:rPr>
          <w:rFonts w:eastAsia="Calibri"/>
          <w:color w:val="000000"/>
          <w:sz w:val="18"/>
          <w:lang w:eastAsia="zh-CN"/>
        </w:rPr>
        <w:tab/>
        <w:t xml:space="preserve">MNC:  </w:t>
      </w:r>
      <w:r w:rsidR="00FD4263"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FA38CC" w:rsidRDefault="00FA38CC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A38CC" w:rsidRPr="001E7BAA" w:rsidRDefault="00FA38CC" w:rsidP="00FA38CC">
      <w:pPr>
        <w:pStyle w:val="Heading20"/>
        <w:rPr>
          <w:rFonts w:asciiTheme="minorHAnsi" w:eastAsiaTheme="minorEastAsia" w:hAnsiTheme="minorHAnsi"/>
          <w:lang w:val="en-US" w:eastAsia="zh-CN"/>
        </w:rPr>
      </w:pPr>
      <w:bookmarkStart w:id="600" w:name="_Toc303344273"/>
      <w:bookmarkStart w:id="601" w:name="_Toc311103669"/>
      <w:bookmarkStart w:id="602" w:name="_Toc355708883"/>
      <w:bookmarkStart w:id="603" w:name="_Toc421267581"/>
      <w:r w:rsidRPr="001E7BAA">
        <w:rPr>
          <w:rFonts w:asciiTheme="minorHAnsi" w:eastAsiaTheme="minorEastAsia" w:hAnsiTheme="minorHAnsi"/>
          <w:lang w:eastAsia="zh-CN"/>
        </w:rPr>
        <w:t>国际电联电信运营商代码列表</w:t>
      </w:r>
      <w:r w:rsidRPr="001E7BAA">
        <w:rPr>
          <w:rFonts w:asciiTheme="minorHAnsi" w:eastAsiaTheme="minorEastAsia" w:hAnsiTheme="minorHAnsi"/>
          <w:lang w:val="en-US" w:eastAsia="zh-CN"/>
        </w:rPr>
        <w:br/>
      </w:r>
      <w:r w:rsidRPr="001E7BAA">
        <w:rPr>
          <w:rFonts w:asciiTheme="minorHAnsi" w:eastAsiaTheme="minorEastAsia" w:hAnsiTheme="minorHAnsi"/>
          <w:lang w:val="en-US" w:eastAsia="zh-CN"/>
        </w:rPr>
        <w:t>（</w:t>
      </w:r>
      <w:r w:rsidRPr="001E7BAA">
        <w:rPr>
          <w:rFonts w:asciiTheme="minorHAnsi" w:eastAsiaTheme="minorEastAsia" w:hAnsiTheme="minorHAnsi"/>
          <w:lang w:eastAsia="zh-CN"/>
        </w:rPr>
        <w:t>根据</w:t>
      </w:r>
      <w:r w:rsidRPr="001E7BAA">
        <w:rPr>
          <w:rFonts w:asciiTheme="minorHAnsi" w:eastAsiaTheme="minorEastAsia" w:hAnsiTheme="minorHAnsi"/>
          <w:lang w:val="en-US" w:eastAsia="zh-CN"/>
        </w:rPr>
        <w:t>ITU-T M.1400</w:t>
      </w:r>
      <w:r w:rsidRPr="001E7BAA">
        <w:rPr>
          <w:rFonts w:asciiTheme="minorHAnsi" w:eastAsiaTheme="minorEastAsia" w:hAnsiTheme="minorHAnsi"/>
          <w:lang w:eastAsia="zh-CN"/>
        </w:rPr>
        <w:t>建议书</w:t>
      </w:r>
      <w:r w:rsidRPr="001E7BAA">
        <w:rPr>
          <w:rFonts w:asciiTheme="minorHAnsi" w:eastAsiaTheme="minorEastAsia" w:hAnsiTheme="minorHAnsi"/>
          <w:lang w:val="en-US" w:eastAsia="zh-CN"/>
        </w:rPr>
        <w:t>（</w:t>
      </w:r>
      <w:r w:rsidRPr="001E7BAA">
        <w:rPr>
          <w:rFonts w:asciiTheme="minorHAnsi" w:eastAsiaTheme="minorEastAsia" w:hAnsiTheme="minorHAnsi"/>
          <w:lang w:val="en-US" w:eastAsia="zh-CN"/>
        </w:rPr>
        <w:t>03/2013</w:t>
      </w:r>
      <w:r w:rsidRPr="001E7BAA">
        <w:rPr>
          <w:rFonts w:asciiTheme="minorHAnsi" w:eastAsiaTheme="minorEastAsia" w:hAnsiTheme="minorHAnsi"/>
          <w:lang w:val="en-US" w:eastAsia="zh-CN"/>
        </w:rPr>
        <w:t>））</w:t>
      </w:r>
      <w:bookmarkEnd w:id="600"/>
      <w:r w:rsidRPr="001E7BAA">
        <w:rPr>
          <w:rFonts w:asciiTheme="minorHAnsi" w:eastAsiaTheme="minorEastAsia" w:hAnsiTheme="minorHAnsi"/>
          <w:lang w:val="en-US" w:eastAsia="zh-CN"/>
        </w:rPr>
        <w:br/>
      </w:r>
      <w:r w:rsidRPr="001E7BAA">
        <w:rPr>
          <w:rFonts w:asciiTheme="minorHAnsi" w:eastAsiaTheme="minorEastAsia" w:hAnsiTheme="minorHAnsi"/>
          <w:lang w:val="en-US" w:eastAsia="zh-CN"/>
        </w:rPr>
        <w:t>（</w:t>
      </w:r>
      <w:r w:rsidRPr="001E7BAA">
        <w:rPr>
          <w:rFonts w:asciiTheme="minorHAnsi" w:eastAsiaTheme="minorEastAsia" w:hAnsiTheme="minorHAnsi"/>
          <w:lang w:eastAsia="zh-CN"/>
        </w:rPr>
        <w:t>截至</w:t>
      </w:r>
      <w:r w:rsidRPr="001E7BAA">
        <w:rPr>
          <w:rFonts w:asciiTheme="minorHAnsi" w:eastAsiaTheme="minorEastAsia" w:hAnsiTheme="minorHAnsi"/>
          <w:lang w:val="en-US" w:eastAsia="zh-CN"/>
        </w:rPr>
        <w:t>2014</w:t>
      </w:r>
      <w:r w:rsidRPr="001E7BAA">
        <w:rPr>
          <w:rFonts w:asciiTheme="minorHAnsi" w:eastAsiaTheme="minorEastAsia" w:hAnsiTheme="minorHAnsi"/>
          <w:lang w:eastAsia="zh-CN"/>
        </w:rPr>
        <w:t>年</w:t>
      </w:r>
      <w:r w:rsidRPr="001E7BAA">
        <w:rPr>
          <w:rFonts w:asciiTheme="minorHAnsi" w:eastAsiaTheme="minorEastAsia" w:hAnsiTheme="minorHAnsi"/>
          <w:lang w:val="en-US" w:eastAsia="zh-CN"/>
        </w:rPr>
        <w:t>9</w:t>
      </w:r>
      <w:r w:rsidRPr="001E7BAA">
        <w:rPr>
          <w:rFonts w:asciiTheme="minorHAnsi" w:eastAsiaTheme="minorEastAsia" w:hAnsiTheme="minorHAnsi"/>
          <w:lang w:eastAsia="zh-CN"/>
        </w:rPr>
        <w:t>月</w:t>
      </w:r>
      <w:r w:rsidRPr="001E7BAA">
        <w:rPr>
          <w:rFonts w:asciiTheme="minorHAnsi" w:eastAsiaTheme="minorEastAsia" w:hAnsiTheme="minorHAnsi"/>
          <w:lang w:val="en-US" w:eastAsia="zh-CN"/>
        </w:rPr>
        <w:t>15</w:t>
      </w:r>
      <w:r w:rsidRPr="001E7BAA">
        <w:rPr>
          <w:rFonts w:asciiTheme="minorHAnsi" w:eastAsiaTheme="minorEastAsia" w:hAnsiTheme="minorHAnsi"/>
          <w:lang w:eastAsia="zh-CN"/>
        </w:rPr>
        <w:t>日</w:t>
      </w:r>
      <w:r w:rsidRPr="001E7BAA">
        <w:rPr>
          <w:rFonts w:asciiTheme="minorHAnsi" w:eastAsiaTheme="minorEastAsia" w:hAnsiTheme="minorHAnsi"/>
          <w:lang w:val="en-US" w:eastAsia="zh-CN"/>
        </w:rPr>
        <w:t>）</w:t>
      </w:r>
      <w:bookmarkEnd w:id="601"/>
      <w:bookmarkEnd w:id="602"/>
      <w:bookmarkEnd w:id="603"/>
    </w:p>
    <w:p w:rsidR="0001341C" w:rsidRPr="00BB3865" w:rsidRDefault="0001341C" w:rsidP="00C1317F">
      <w:pPr>
        <w:spacing w:before="240"/>
        <w:jc w:val="center"/>
        <w:rPr>
          <w:rFonts w:eastAsia="SimSun"/>
          <w:lang w:eastAsia="zh-CN"/>
        </w:rPr>
      </w:pP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国际电联《操作公报》第</w:t>
      </w:r>
      <w:r w:rsidRPr="00BB3865">
        <w:rPr>
          <w:rFonts w:eastAsia="SimSun" w:cs="Calibri"/>
          <w:lang w:val="en-US" w:eastAsia="zh-CN"/>
        </w:rPr>
        <w:t>1060 – 15.IX.2014</w:t>
      </w:r>
      <w:r w:rsidRPr="00BB3865">
        <w:rPr>
          <w:rFonts w:eastAsia="SimSun" w:cs="Calibri"/>
          <w:lang w:eastAsia="zh-CN"/>
        </w:rPr>
        <w:t>期的附件</w:t>
      </w:r>
      <w:r w:rsidRPr="00BB3865">
        <w:rPr>
          <w:rFonts w:eastAsia="SimSun" w:cs="Calibri"/>
          <w:lang w:val="fr-FR" w:eastAsia="zh-CN"/>
        </w:rPr>
        <w:t>）</w:t>
      </w:r>
      <w:r w:rsidRPr="00BB3865">
        <w:rPr>
          <w:rFonts w:eastAsia="SimSun" w:cs="Calibri"/>
          <w:lang w:val="fr-FR" w:eastAsia="zh-CN"/>
        </w:rPr>
        <w:br/>
      </w: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第</w:t>
      </w:r>
      <w:r>
        <w:rPr>
          <w:rFonts w:eastAsia="SimSun" w:cs="Calibri"/>
          <w:lang w:eastAsia="zh-CN"/>
        </w:rPr>
        <w:t>11</w:t>
      </w:r>
      <w:r w:rsidRPr="00BB3865">
        <w:rPr>
          <w:rFonts w:eastAsia="SimSun" w:cs="Calibri"/>
          <w:lang w:eastAsia="zh-CN"/>
        </w:rPr>
        <w:t>号修正</w:t>
      </w:r>
      <w:r w:rsidRPr="00BB3865">
        <w:rPr>
          <w:rFonts w:eastAsia="SimSun" w:cs="Calibri"/>
          <w:lang w:val="fr-FR" w:eastAsia="zh-CN"/>
        </w:rPr>
        <w:t>）</w:t>
      </w:r>
    </w:p>
    <w:p w:rsidR="00FA38CC" w:rsidRPr="00A10F3D" w:rsidRDefault="00FA38CC" w:rsidP="00FA38CC">
      <w:pPr>
        <w:textAlignment w:val="auto"/>
        <w:rPr>
          <w:rFonts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FA38CC" w:rsidRPr="00A10F3D" w:rsidTr="00036FA8">
        <w:tc>
          <w:tcPr>
            <w:tcW w:w="3261" w:type="dxa"/>
            <w:hideMark/>
          </w:tcPr>
          <w:p w:rsidR="00FA38CC" w:rsidRPr="00C966BE" w:rsidRDefault="00FA38CC" w:rsidP="00FA38CC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FA38CC" w:rsidRPr="00C966BE" w:rsidRDefault="00FA38CC" w:rsidP="00FA38CC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FA38CC" w:rsidRPr="00C966BE" w:rsidRDefault="00FA38CC" w:rsidP="00FA38CC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tab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A38CC" w:rsidRPr="00A10F3D" w:rsidTr="00036FA8">
        <w:tc>
          <w:tcPr>
            <w:tcW w:w="3261" w:type="dxa"/>
            <w:tcBorders>
              <w:bottom w:val="single" w:sz="6" w:space="0" w:color="auto"/>
            </w:tcBorders>
            <w:hideMark/>
          </w:tcPr>
          <w:p w:rsidR="00FA38CC" w:rsidRPr="00FE4C42" w:rsidRDefault="00FA38CC" w:rsidP="00FA38CC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FA38CC" w:rsidRPr="00FE4C42" w:rsidRDefault="00FA38CC" w:rsidP="00FA38CC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</w:t>
            </w:r>
            <w:r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）</w:t>
            </w:r>
          </w:p>
        </w:tc>
        <w:tc>
          <w:tcPr>
            <w:tcW w:w="3877" w:type="dxa"/>
            <w:tcBorders>
              <w:bottom w:val="single" w:sz="6" w:space="0" w:color="auto"/>
            </w:tcBorders>
          </w:tcPr>
          <w:p w:rsidR="00FA38CC" w:rsidRPr="00FE4C42" w:rsidRDefault="00FA38CC" w:rsidP="00FA38CC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A38CC" w:rsidRPr="00071F2E" w:rsidRDefault="00FA38CC" w:rsidP="00FA38CC">
      <w:pPr>
        <w:rPr>
          <w:rFonts w:cs="Calibri"/>
          <w:color w:val="000000"/>
          <w:sz w:val="6"/>
          <w:szCs w:val="24"/>
        </w:rPr>
      </w:pPr>
    </w:p>
    <w:p w:rsidR="00FA38CC" w:rsidRDefault="00036FA8" w:rsidP="00FA38CC">
      <w:pPr>
        <w:tabs>
          <w:tab w:val="left" w:pos="3686"/>
        </w:tabs>
        <w:rPr>
          <w:rFonts w:cs="Calibri"/>
          <w:b/>
          <w:i/>
          <w:sz w:val="24"/>
          <w:szCs w:val="24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="00FA38CC">
        <w:rPr>
          <w:rFonts w:eastAsia="SimSun"/>
          <w:b/>
          <w:bCs/>
          <w:i/>
          <w:iCs/>
        </w:rPr>
        <w:t>/ DEU</w:t>
      </w:r>
      <w:r w:rsidR="00FA38CC">
        <w:rPr>
          <w:rFonts w:cs="Calibri"/>
          <w:b/>
          <w:i/>
          <w:color w:val="00B050"/>
          <w:sz w:val="24"/>
          <w:szCs w:val="24"/>
        </w:rPr>
        <w:tab/>
      </w:r>
      <w:r w:rsidR="00FA38CC">
        <w:rPr>
          <w:rFonts w:cs="Calibri"/>
          <w:b/>
          <w:szCs w:val="22"/>
        </w:rPr>
        <w:t>ADD</w:t>
      </w:r>
    </w:p>
    <w:p w:rsidR="00FA38CC" w:rsidRPr="00071F2E" w:rsidRDefault="00FA38CC" w:rsidP="00FA38CC">
      <w:pPr>
        <w:rPr>
          <w:rFonts w:cs="Calibri"/>
          <w:color w:val="000000"/>
          <w:sz w:val="6"/>
          <w:szCs w:val="24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417"/>
        <w:gridCol w:w="3965"/>
      </w:tblGrid>
      <w:tr w:rsidR="00FA38CC" w:rsidRPr="00533D83" w:rsidTr="00FA38CC">
        <w:trPr>
          <w:jc w:val="center"/>
        </w:trPr>
        <w:tc>
          <w:tcPr>
            <w:tcW w:w="3690" w:type="dxa"/>
          </w:tcPr>
          <w:p w:rsidR="00FA38CC" w:rsidRPr="00071F2E" w:rsidRDefault="00036FA8" w:rsidP="00FA38CC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FA38CC" w:rsidRPr="00071F2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417" w:type="dxa"/>
          </w:tcPr>
          <w:p w:rsidR="00FA38CC" w:rsidRPr="00071F2E" w:rsidRDefault="00FA38CC" w:rsidP="00FA38CC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3965" w:type="dxa"/>
          </w:tcPr>
          <w:p w:rsidR="00FA38CC" w:rsidRPr="00071F2E" w:rsidRDefault="00FA38CC" w:rsidP="00FA38CC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FA38CC" w:rsidRPr="00533D83" w:rsidTr="00FA38CC">
        <w:trPr>
          <w:jc w:val="center"/>
        </w:trPr>
        <w:tc>
          <w:tcPr>
            <w:tcW w:w="3690" w:type="dxa"/>
          </w:tcPr>
          <w:p w:rsidR="00FA38CC" w:rsidRPr="00071F2E" w:rsidRDefault="00FA38CC" w:rsidP="00FA38CC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071F2E">
              <w:rPr>
                <w:rFonts w:asciiTheme="minorHAnsi" w:eastAsia="SimSun" w:hAnsiTheme="minorHAnsi" w:cstheme="minorBidi"/>
                <w:b/>
                <w:bCs/>
                <w:color w:val="000000"/>
                <w:lang w:eastAsia="zh-CN"/>
              </w:rPr>
              <w:tab/>
            </w:r>
            <w:r w:rsidRPr="00071F2E">
              <w:rPr>
                <w:rFonts w:asciiTheme="minorHAnsi" w:hAnsiTheme="minorHAnsi" w:cstheme="minorBidi"/>
              </w:rPr>
              <w:t>Daniel Wald</w:t>
            </w:r>
            <w:r>
              <w:rPr>
                <w:rFonts w:asciiTheme="minorHAnsi" w:hAnsiTheme="minorHAnsi" w:cstheme="minorBidi"/>
              </w:rPr>
              <w:t xml:space="preserve"> – </w:t>
            </w:r>
            <w:r w:rsidRPr="00071F2E">
              <w:rPr>
                <w:rFonts w:asciiTheme="minorHAnsi" w:hAnsiTheme="minorHAnsi" w:cstheme="minorBidi"/>
              </w:rPr>
              <w:t>DW Telefondienste</w:t>
            </w:r>
          </w:p>
        </w:tc>
        <w:tc>
          <w:tcPr>
            <w:tcW w:w="1417" w:type="dxa"/>
          </w:tcPr>
          <w:p w:rsidR="00FA38CC" w:rsidRPr="00071F2E" w:rsidRDefault="00FA38CC" w:rsidP="00FA38CC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71F2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DWTEL</w:t>
            </w:r>
          </w:p>
        </w:tc>
        <w:tc>
          <w:tcPr>
            <w:tcW w:w="3965" w:type="dxa"/>
          </w:tcPr>
          <w:p w:rsidR="00FA38CC" w:rsidRPr="00071F2E" w:rsidRDefault="00FA38CC" w:rsidP="00FA38CC">
            <w:pPr>
              <w:widowControl w:val="0"/>
              <w:tabs>
                <w:tab w:val="clear" w:pos="567"/>
                <w:tab w:val="left" w:pos="601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71F2E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Mr. Daniel Wald</w:t>
            </w:r>
          </w:p>
        </w:tc>
      </w:tr>
      <w:tr w:rsidR="00FA38CC" w:rsidRPr="0082411A" w:rsidTr="00FA38CC">
        <w:trPr>
          <w:jc w:val="center"/>
        </w:trPr>
        <w:tc>
          <w:tcPr>
            <w:tcW w:w="3690" w:type="dxa"/>
          </w:tcPr>
          <w:p w:rsidR="00FA38CC" w:rsidRPr="00071F2E" w:rsidRDefault="00FA38CC" w:rsidP="00FA38CC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71F2E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Max-Planck-Strasse 4</w:t>
            </w:r>
          </w:p>
        </w:tc>
        <w:tc>
          <w:tcPr>
            <w:tcW w:w="1417" w:type="dxa"/>
          </w:tcPr>
          <w:p w:rsidR="00FA38CC" w:rsidRPr="00071F2E" w:rsidRDefault="00FA38CC" w:rsidP="00FA38CC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65" w:type="dxa"/>
          </w:tcPr>
          <w:p w:rsidR="00FA38CC" w:rsidRPr="00371231" w:rsidRDefault="00FA38CC" w:rsidP="00FA38CC">
            <w:pPr>
              <w:widowControl w:val="0"/>
              <w:tabs>
                <w:tab w:val="clear" w:pos="567"/>
                <w:tab w:val="clear" w:pos="1276"/>
                <w:tab w:val="left" w:pos="601"/>
                <w:tab w:val="left" w:pos="1368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371231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>+49 3581 7925766</w:t>
            </w:r>
          </w:p>
        </w:tc>
      </w:tr>
      <w:tr w:rsidR="00FA38CC" w:rsidRPr="0082411A" w:rsidTr="00FA38CC">
        <w:trPr>
          <w:jc w:val="center"/>
        </w:trPr>
        <w:tc>
          <w:tcPr>
            <w:tcW w:w="3690" w:type="dxa"/>
          </w:tcPr>
          <w:p w:rsidR="00FA38CC" w:rsidRPr="00371231" w:rsidRDefault="00FA38CC" w:rsidP="00FA38CC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n-US"/>
              </w:rPr>
            </w:pPr>
            <w:r w:rsidRPr="00371231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>02827 GOERLITZ</w:t>
            </w:r>
          </w:p>
        </w:tc>
        <w:tc>
          <w:tcPr>
            <w:tcW w:w="1417" w:type="dxa"/>
          </w:tcPr>
          <w:p w:rsidR="00FA38CC" w:rsidRPr="00371231" w:rsidRDefault="00FA38CC" w:rsidP="00FA38CC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5" w:type="dxa"/>
          </w:tcPr>
          <w:p w:rsidR="00FA38CC" w:rsidRPr="00371231" w:rsidRDefault="00FA38CC" w:rsidP="00FA38CC">
            <w:pPr>
              <w:widowControl w:val="0"/>
              <w:tabs>
                <w:tab w:val="clear" w:pos="567"/>
                <w:tab w:val="clear" w:pos="1276"/>
                <w:tab w:val="left" w:pos="601"/>
                <w:tab w:val="left" w:pos="1368"/>
              </w:tabs>
              <w:spacing w:before="71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371231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Fax:</w:t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>+49 3581 7925769</w:t>
            </w:r>
          </w:p>
        </w:tc>
      </w:tr>
      <w:tr w:rsidR="00FA38CC" w:rsidRPr="0082411A" w:rsidTr="00FA38CC">
        <w:trPr>
          <w:trHeight w:val="259"/>
          <w:jc w:val="center"/>
        </w:trPr>
        <w:tc>
          <w:tcPr>
            <w:tcW w:w="3690" w:type="dxa"/>
          </w:tcPr>
          <w:p w:rsidR="00FA38CC" w:rsidRPr="00371231" w:rsidRDefault="00FA38CC" w:rsidP="00FA38CC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FA38CC" w:rsidRPr="00371231" w:rsidRDefault="00FA38CC" w:rsidP="00FA38CC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5" w:type="dxa"/>
          </w:tcPr>
          <w:p w:rsidR="00FA38CC" w:rsidRPr="00071F2E" w:rsidRDefault="00FA38CC" w:rsidP="00FA38CC">
            <w:pPr>
              <w:widowControl w:val="0"/>
              <w:tabs>
                <w:tab w:val="clear" w:pos="567"/>
                <w:tab w:val="clear" w:pos="1276"/>
                <w:tab w:val="left" w:pos="601"/>
                <w:tab w:val="left" w:pos="1368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071F2E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  <w:t>E-mail: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071F2E">
              <w:rPr>
                <w:rFonts w:asciiTheme="minorHAnsi" w:eastAsiaTheme="minorEastAsia" w:hAnsiTheme="minorHAnsi" w:cstheme="minorBidi"/>
                <w:lang w:val="pt-BR" w:eastAsia="zh-CN"/>
              </w:rPr>
              <w:t>portierung@voip2gsm.de</w:t>
            </w:r>
          </w:p>
        </w:tc>
      </w:tr>
    </w:tbl>
    <w:p w:rsidR="00FA38CC" w:rsidRPr="00B32E37" w:rsidRDefault="00FA38CC" w:rsidP="00FA38CC">
      <w:pPr>
        <w:spacing w:before="60" w:after="60"/>
        <w:rPr>
          <w:lang w:val="en-US"/>
        </w:rPr>
      </w:pPr>
    </w:p>
    <w:p w:rsidR="00FA38CC" w:rsidRPr="00071F2E" w:rsidRDefault="00FA38CC" w:rsidP="00FA38CC">
      <w:pPr>
        <w:rPr>
          <w:lang w:val="en-US"/>
        </w:rPr>
      </w:pPr>
    </w:p>
    <w:p w:rsidR="00FA38CC" w:rsidRPr="001E7BAA" w:rsidRDefault="00FA38CC" w:rsidP="00FA38CC">
      <w:pPr>
        <w:pStyle w:val="Heading20"/>
        <w:rPr>
          <w:rFonts w:asciiTheme="minorHAnsi" w:eastAsiaTheme="minorEastAsia" w:hAnsiTheme="minorHAnsi"/>
          <w:lang w:val="en-US" w:eastAsia="zh-CN"/>
        </w:rPr>
      </w:pPr>
      <w:bookmarkStart w:id="604" w:name="_Toc236568475"/>
      <w:bookmarkStart w:id="605" w:name="_Toc240772455"/>
      <w:bookmarkStart w:id="606" w:name="_Toc355708885"/>
      <w:bookmarkStart w:id="607" w:name="_Toc421267582"/>
      <w:r w:rsidRPr="001E7BAA">
        <w:rPr>
          <w:rFonts w:asciiTheme="minorHAnsi" w:eastAsiaTheme="minorEastAsia" w:hAnsiTheme="minorHAnsi"/>
          <w:lang w:eastAsia="zh-CN"/>
        </w:rPr>
        <w:t>国际信令点代码（</w:t>
      </w:r>
      <w:r w:rsidRPr="001E7BAA">
        <w:rPr>
          <w:rFonts w:asciiTheme="minorHAnsi" w:eastAsiaTheme="minorEastAsia" w:hAnsiTheme="minorHAnsi"/>
          <w:lang w:eastAsia="zh-CN"/>
        </w:rPr>
        <w:t>ISPC</w:t>
      </w:r>
      <w:r w:rsidRPr="001E7BAA">
        <w:rPr>
          <w:rFonts w:asciiTheme="minorHAnsi" w:eastAsiaTheme="minorEastAsia" w:hAnsiTheme="minorHAnsi"/>
          <w:lang w:eastAsia="zh-CN"/>
        </w:rPr>
        <w:t>）列表</w:t>
      </w:r>
      <w:r w:rsidRPr="001E7BAA">
        <w:rPr>
          <w:rFonts w:asciiTheme="minorHAnsi" w:eastAsiaTheme="minorEastAsia" w:hAnsiTheme="minorHAnsi"/>
          <w:lang w:eastAsia="zh-CN"/>
        </w:rPr>
        <w:br/>
      </w:r>
      <w:r w:rsidRPr="001E7BAA">
        <w:rPr>
          <w:rFonts w:asciiTheme="minorHAnsi" w:eastAsiaTheme="minorEastAsia" w:hAnsiTheme="minorHAnsi"/>
          <w:lang w:eastAsia="zh-CN"/>
        </w:rPr>
        <w:t>（根据</w:t>
      </w:r>
      <w:r w:rsidRPr="001E7BAA">
        <w:rPr>
          <w:rFonts w:asciiTheme="minorHAnsi" w:eastAsiaTheme="minorEastAsia" w:hAnsiTheme="minorHAnsi"/>
          <w:lang w:eastAsia="zh-CN"/>
        </w:rPr>
        <w:t>ITU-T Q.708</w:t>
      </w:r>
      <w:r w:rsidRPr="001E7BAA">
        <w:rPr>
          <w:rFonts w:asciiTheme="minorHAnsi" w:eastAsiaTheme="minorEastAsia" w:hAnsiTheme="minorHAnsi"/>
          <w:lang w:eastAsia="zh-CN"/>
        </w:rPr>
        <w:t>建议书（</w:t>
      </w:r>
      <w:r w:rsidRPr="001E7BAA">
        <w:rPr>
          <w:rFonts w:asciiTheme="minorHAnsi" w:eastAsiaTheme="minorEastAsia" w:hAnsiTheme="minorHAnsi"/>
          <w:lang w:eastAsia="zh-CN"/>
        </w:rPr>
        <w:t>03/1999</w:t>
      </w:r>
      <w:r w:rsidRPr="001E7BAA">
        <w:rPr>
          <w:rFonts w:asciiTheme="minorHAnsi" w:eastAsiaTheme="minorEastAsia" w:hAnsiTheme="minorHAnsi"/>
          <w:lang w:eastAsia="zh-CN"/>
        </w:rPr>
        <w:t>））</w:t>
      </w:r>
      <w:r w:rsidRPr="001E7BAA">
        <w:rPr>
          <w:rFonts w:asciiTheme="minorHAnsi" w:eastAsiaTheme="minorEastAsia" w:hAnsiTheme="minorHAnsi"/>
          <w:lang w:eastAsia="zh-CN"/>
        </w:rPr>
        <w:br/>
      </w:r>
      <w:r w:rsidRPr="001E7BAA">
        <w:rPr>
          <w:rFonts w:asciiTheme="minorHAnsi" w:eastAsiaTheme="minorEastAsia" w:hAnsiTheme="minorHAnsi"/>
          <w:lang w:eastAsia="zh-CN"/>
        </w:rPr>
        <w:t>（截至</w:t>
      </w:r>
      <w:r w:rsidRPr="001E7BAA">
        <w:rPr>
          <w:rFonts w:asciiTheme="minorHAnsi" w:eastAsiaTheme="minorEastAsia" w:hAnsiTheme="minorHAnsi"/>
          <w:lang w:eastAsia="zh-CN"/>
        </w:rPr>
        <w:t>201</w:t>
      </w:r>
      <w:r>
        <w:rPr>
          <w:rFonts w:asciiTheme="minorHAnsi" w:eastAsiaTheme="minorEastAsia" w:hAnsiTheme="minorHAnsi"/>
          <w:lang w:eastAsia="zh-CN"/>
        </w:rPr>
        <w:t>5</w:t>
      </w:r>
      <w:r w:rsidRPr="001E7BAA">
        <w:rPr>
          <w:rFonts w:asciiTheme="minorHAnsi" w:eastAsiaTheme="minorEastAsia" w:hAnsiTheme="minorHAnsi"/>
          <w:lang w:eastAsia="zh-CN"/>
        </w:rPr>
        <w:t>年</w:t>
      </w:r>
      <w:r>
        <w:rPr>
          <w:rFonts w:asciiTheme="minorHAnsi" w:eastAsiaTheme="minorEastAsia" w:hAnsiTheme="minorHAnsi"/>
          <w:lang w:eastAsia="zh-CN"/>
        </w:rPr>
        <w:t>1</w:t>
      </w:r>
      <w:r w:rsidRPr="001E7BAA">
        <w:rPr>
          <w:rFonts w:asciiTheme="minorHAnsi" w:eastAsiaTheme="minorEastAsia" w:hAnsiTheme="minorHAnsi"/>
          <w:lang w:eastAsia="zh-CN"/>
        </w:rPr>
        <w:t>月</w:t>
      </w:r>
      <w:r w:rsidRPr="001E7BAA">
        <w:rPr>
          <w:rFonts w:asciiTheme="minorHAnsi" w:eastAsiaTheme="minorEastAsia" w:hAnsiTheme="minorHAnsi"/>
          <w:lang w:eastAsia="zh-CN"/>
        </w:rPr>
        <w:t>1</w:t>
      </w:r>
      <w:r w:rsidRPr="001E7BAA">
        <w:rPr>
          <w:rFonts w:asciiTheme="minorHAnsi" w:eastAsiaTheme="minorEastAsia" w:hAnsiTheme="minorHAnsi"/>
          <w:lang w:eastAsia="zh-CN"/>
        </w:rPr>
        <w:t>日）</w:t>
      </w:r>
      <w:bookmarkEnd w:id="604"/>
      <w:bookmarkEnd w:id="605"/>
      <w:bookmarkEnd w:id="606"/>
      <w:bookmarkEnd w:id="607"/>
    </w:p>
    <w:p w:rsidR="0063131F" w:rsidRDefault="0063131F" w:rsidP="00C1317F">
      <w:pPr>
        <w:pStyle w:val="Heading70"/>
        <w:keepNext/>
        <w:spacing w:before="240"/>
        <w:rPr>
          <w:lang w:eastAsia="zh-CN"/>
        </w:rPr>
      </w:pP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国际电联《操作公报》第</w:t>
      </w:r>
      <w:r>
        <w:rPr>
          <w:rFonts w:eastAsia="SimSun" w:cs="Calibri"/>
          <w:lang w:val="en-US" w:eastAsia="zh-CN"/>
        </w:rPr>
        <w:t>1067 – 1.I</w:t>
      </w:r>
      <w:r w:rsidRPr="00BB3865">
        <w:rPr>
          <w:rFonts w:eastAsia="SimSun" w:cs="Calibri"/>
          <w:lang w:val="en-US" w:eastAsia="zh-CN"/>
        </w:rPr>
        <w:t>.201</w:t>
      </w:r>
      <w:r>
        <w:rPr>
          <w:rFonts w:eastAsia="SimSun" w:cs="Calibri"/>
          <w:lang w:val="en-US" w:eastAsia="zh-CN"/>
        </w:rPr>
        <w:t>5</w:t>
      </w:r>
      <w:r w:rsidRPr="00BB3865">
        <w:rPr>
          <w:rFonts w:eastAsia="SimSun" w:cs="Calibri"/>
          <w:lang w:eastAsia="zh-CN"/>
        </w:rPr>
        <w:t>期的附件</w:t>
      </w:r>
      <w:r w:rsidRPr="00BB3865">
        <w:rPr>
          <w:rFonts w:eastAsia="SimSun" w:cs="Calibri"/>
          <w:lang w:val="fr-FR" w:eastAsia="zh-CN"/>
        </w:rPr>
        <w:t>）</w:t>
      </w:r>
      <w:r w:rsidRPr="00BB3865">
        <w:rPr>
          <w:rFonts w:eastAsia="SimSun" w:cs="Calibri"/>
          <w:lang w:val="fr-FR" w:eastAsia="zh-CN"/>
        </w:rPr>
        <w:br/>
      </w: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第</w:t>
      </w:r>
      <w:r>
        <w:rPr>
          <w:rFonts w:eastAsia="SimSun" w:cs="Calibri"/>
          <w:lang w:eastAsia="zh-CN"/>
        </w:rPr>
        <w:t>8</w:t>
      </w:r>
      <w:r w:rsidRPr="00BB3865">
        <w:rPr>
          <w:rFonts w:eastAsia="SimSun" w:cs="Calibri"/>
          <w:lang w:eastAsia="zh-CN"/>
        </w:rPr>
        <w:t>号修正</w:t>
      </w:r>
      <w:r w:rsidRPr="00BB3865">
        <w:rPr>
          <w:rFonts w:eastAsia="SimSun" w:cs="Calibri"/>
          <w:lang w:val="fr-FR" w:eastAsia="zh-CN"/>
        </w:rPr>
        <w:t>）</w:t>
      </w:r>
    </w:p>
    <w:p w:rsidR="00FA38CC" w:rsidRPr="009448AD" w:rsidRDefault="00FA38CC" w:rsidP="00FA38CC">
      <w:pPr>
        <w:keepNext/>
        <w:spacing w:before="0"/>
        <w:rPr>
          <w:lang w:eastAsia="zh-CN"/>
        </w:rPr>
      </w:pPr>
    </w:p>
    <w:tbl>
      <w:tblPr>
        <w:tblStyle w:val="TableGrid"/>
        <w:tblW w:w="9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50"/>
      </w:tblGrid>
      <w:tr w:rsidR="00FA38CC" w:rsidRPr="009448AD" w:rsidTr="00FA38CC">
        <w:trPr>
          <w:cantSplit/>
          <w:trHeight w:val="227"/>
        </w:trPr>
        <w:tc>
          <w:tcPr>
            <w:tcW w:w="1818" w:type="dxa"/>
            <w:gridSpan w:val="2"/>
          </w:tcPr>
          <w:p w:rsidR="00FA38CC" w:rsidRPr="009448AD" w:rsidRDefault="0001341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A38CC" w:rsidRPr="009448AD" w:rsidRDefault="0001341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3750" w:type="dxa"/>
            <w:vMerge w:val="restart"/>
            <w:shd w:val="clear" w:color="auto" w:fill="auto"/>
          </w:tcPr>
          <w:p w:rsidR="00FA38CC" w:rsidRPr="009448AD" w:rsidRDefault="0001341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FA38CC" w:rsidRPr="009448AD" w:rsidTr="00FA38CC">
        <w:trPr>
          <w:cantSplit/>
          <w:trHeight w:val="227"/>
        </w:trPr>
        <w:tc>
          <w:tcPr>
            <w:tcW w:w="909" w:type="dxa"/>
          </w:tcPr>
          <w:p w:rsidR="00FA38CC" w:rsidRPr="009448AD" w:rsidRDefault="00FA38C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448A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A38CC" w:rsidRPr="009448AD" w:rsidRDefault="00FA38C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9448A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A38CC" w:rsidRPr="009448AD" w:rsidRDefault="00FA38C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:rsidR="00FA38CC" w:rsidRPr="009448AD" w:rsidRDefault="00FA38CC" w:rsidP="00FA38C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A38CC" w:rsidRPr="009448AD" w:rsidTr="00FA38CC">
        <w:trPr>
          <w:cantSplit/>
          <w:trHeight w:val="240"/>
        </w:trPr>
        <w:tc>
          <w:tcPr>
            <w:tcW w:w="9029" w:type="dxa"/>
            <w:gridSpan w:val="4"/>
            <w:shd w:val="clear" w:color="auto" w:fill="auto"/>
          </w:tcPr>
          <w:p w:rsidR="00FA38CC" w:rsidRPr="009448AD" w:rsidRDefault="00FA38CC" w:rsidP="00FA38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马耳他</w:t>
            </w:r>
            <w:r w:rsidRPr="009448AD">
              <w:rPr>
                <w:b/>
              </w:rPr>
              <w:t xml:space="preserve">    ADD</w:t>
            </w:r>
          </w:p>
        </w:tc>
      </w:tr>
      <w:tr w:rsidR="00FA38CC" w:rsidRPr="009448AD" w:rsidTr="00FA38C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A38CC" w:rsidRPr="009448AD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7-222-0</w:t>
            </w:r>
          </w:p>
        </w:tc>
        <w:tc>
          <w:tcPr>
            <w:tcW w:w="909" w:type="dxa"/>
            <w:shd w:val="clear" w:color="auto" w:fill="auto"/>
          </w:tcPr>
          <w:p w:rsidR="00FA38CC" w:rsidRPr="009448AD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16112</w:t>
            </w:r>
          </w:p>
        </w:tc>
        <w:tc>
          <w:tcPr>
            <w:tcW w:w="3461" w:type="dxa"/>
            <w:shd w:val="clear" w:color="auto" w:fill="auto"/>
          </w:tcPr>
          <w:p w:rsidR="00FA38CC" w:rsidRPr="009448AD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Melita-Int.</w:t>
            </w:r>
          </w:p>
        </w:tc>
        <w:tc>
          <w:tcPr>
            <w:tcW w:w="3750" w:type="dxa"/>
          </w:tcPr>
          <w:p w:rsidR="00FA38CC" w:rsidRPr="009448AD" w:rsidRDefault="00FA38CC" w:rsidP="00FA38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Melita PLC</w:t>
            </w:r>
          </w:p>
        </w:tc>
      </w:tr>
    </w:tbl>
    <w:p w:rsidR="00FA38CC" w:rsidRDefault="00FA38CC" w:rsidP="00FA38CC">
      <w:pPr>
        <w:rPr>
          <w:lang w:val="en-US"/>
        </w:rPr>
      </w:pPr>
    </w:p>
    <w:p w:rsidR="00FA38CC" w:rsidRPr="008D19AF" w:rsidRDefault="00FA38CC" w:rsidP="00FA38CC">
      <w:pPr>
        <w:rPr>
          <w:lang w:val="en-US"/>
        </w:rPr>
      </w:pPr>
    </w:p>
    <w:bookmarkEnd w:id="592"/>
    <w:p w:rsidR="00FA38CC" w:rsidRPr="008806AD" w:rsidRDefault="00FA38CC" w:rsidP="00FA38CC">
      <w:pPr>
        <w:rPr>
          <w:lang w:val="pt-BR"/>
        </w:rPr>
        <w:sectPr w:rsidR="00FA38CC" w:rsidRPr="008806AD" w:rsidSect="00793006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A4143" w:rsidRPr="003142D8" w:rsidRDefault="00BA4143" w:rsidP="00FA38CC">
      <w:pPr>
        <w:rPr>
          <w:lang w:val="de-CH"/>
        </w:rPr>
      </w:pPr>
    </w:p>
    <w:sectPr w:rsidR="00BA4143" w:rsidRPr="003142D8" w:rsidSect="00793006">
      <w:footerReference w:type="first" r:id="rId2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7D" w:rsidRDefault="000C3C7D">
      <w:r>
        <w:separator/>
      </w:r>
    </w:p>
  </w:endnote>
  <w:endnote w:type="continuationSeparator" w:id="0">
    <w:p w:rsidR="000C3C7D" w:rsidRDefault="000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C3C7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C3C7D" w:rsidRDefault="000C3C7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C3C7D" w:rsidRPr="007F091C" w:rsidRDefault="000C3C7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3C7D" w:rsidRDefault="000C3C7D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3C7D" w:rsidRPr="007F091C" w:rsidTr="0028361B">
      <w:trPr>
        <w:cantSplit/>
        <w:jc w:val="center"/>
      </w:trPr>
      <w:tc>
        <w:tcPr>
          <w:tcW w:w="1761" w:type="dxa"/>
          <w:shd w:val="clear" w:color="auto" w:fill="4C4C4C"/>
        </w:tcPr>
        <w:p w:rsidR="000C3C7D" w:rsidRPr="007F091C" w:rsidRDefault="000C3C7D" w:rsidP="00BA377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bookmarkStart w:id="537" w:name="OLE_LINK7"/>
          <w:bookmarkStart w:id="538" w:name="OLE_LINK8"/>
          <w:bookmarkStart w:id="539" w:name="OLE_LINK9"/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35A0">
            <w:rPr>
              <w:noProof/>
              <w:color w:val="FFFFFF"/>
              <w:lang w:val="en-US"/>
            </w:rPr>
            <w:t>142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3C7D" w:rsidRPr="00911AE9" w:rsidRDefault="000C3C7D" w:rsidP="00BA377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  <w:bookmarkEnd w:id="537"/>
    <w:bookmarkEnd w:id="538"/>
    <w:bookmarkEnd w:id="539"/>
  </w:tbl>
  <w:p w:rsidR="000C3C7D" w:rsidRPr="00BA3772" w:rsidRDefault="000C3C7D" w:rsidP="00BA3772">
    <w:pPr>
      <w:pStyle w:val="Footer"/>
      <w:rPr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C3C7D" w:rsidRPr="007F091C" w:rsidTr="0028361B">
      <w:trPr>
        <w:cantSplit/>
        <w:jc w:val="right"/>
      </w:trPr>
      <w:tc>
        <w:tcPr>
          <w:tcW w:w="7378" w:type="dxa"/>
          <w:shd w:val="clear" w:color="auto" w:fill="A6A6A6"/>
        </w:tcPr>
        <w:p w:rsidR="000C3C7D" w:rsidRPr="00911AE9" w:rsidRDefault="000C3C7D" w:rsidP="00BA3772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C3C7D" w:rsidRPr="007F091C" w:rsidRDefault="000C3C7D" w:rsidP="00BA377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35A0">
            <w:rPr>
              <w:noProof/>
              <w:color w:val="FFFFFF"/>
              <w:lang w:val="en-US"/>
            </w:rPr>
            <w:t>143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C3C7D" w:rsidRPr="008149B6" w:rsidRDefault="000C3C7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3C7D" w:rsidRPr="007F091C" w:rsidTr="00126902">
      <w:trPr>
        <w:cantSplit/>
        <w:jc w:val="center"/>
      </w:trPr>
      <w:tc>
        <w:tcPr>
          <w:tcW w:w="1761" w:type="dxa"/>
          <w:shd w:val="clear" w:color="auto" w:fill="4C4C4C"/>
        </w:tcPr>
        <w:p w:rsidR="000C3C7D" w:rsidRPr="007F091C" w:rsidRDefault="000C3C7D" w:rsidP="00C1317F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="00C1317F">
            <w:rPr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35A0">
            <w:rPr>
              <w:noProof/>
              <w:color w:val="FFFFFF"/>
              <w:lang w:val="en-US"/>
            </w:rPr>
            <w:t>144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3C7D" w:rsidRPr="00911AE9" w:rsidRDefault="00C1317F" w:rsidP="00126902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0C3C7D" w:rsidRPr="00221AFB" w:rsidRDefault="000C3C7D" w:rsidP="00221AFB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7D" w:rsidRPr="00726FFC" w:rsidRDefault="000C3C7D" w:rsidP="00726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7D" w:rsidRDefault="000C3C7D">
      <w:r>
        <w:separator/>
      </w:r>
    </w:p>
  </w:footnote>
  <w:footnote w:type="continuationSeparator" w:id="0">
    <w:p w:rsidR="000C3C7D" w:rsidRDefault="000C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7D" w:rsidRDefault="000C3C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7D" w:rsidRDefault="000C3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862F2A"/>
    <w:multiLevelType w:val="hybridMultilevel"/>
    <w:tmpl w:val="3EB4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70C25"/>
    <w:multiLevelType w:val="hybridMultilevel"/>
    <w:tmpl w:val="22F0C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6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B690A"/>
    <w:multiLevelType w:val="hybridMultilevel"/>
    <w:tmpl w:val="1BF8733A"/>
    <w:lvl w:ilvl="0" w:tplc="19D6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39"/>
  </w:num>
  <w:num w:numId="7">
    <w:abstractNumId w:val="41"/>
  </w:num>
  <w:num w:numId="8">
    <w:abstractNumId w:val="5"/>
  </w:num>
  <w:num w:numId="9">
    <w:abstractNumId w:val="1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7"/>
  </w:num>
  <w:num w:numId="22">
    <w:abstractNumId w:val="34"/>
  </w:num>
  <w:num w:numId="23">
    <w:abstractNumId w:val="27"/>
  </w:num>
  <w:num w:numId="24">
    <w:abstractNumId w:val="13"/>
  </w:num>
  <w:num w:numId="25">
    <w:abstractNumId w:val="11"/>
  </w:num>
  <w:num w:numId="26">
    <w:abstractNumId w:val="30"/>
  </w:num>
  <w:num w:numId="27">
    <w:abstractNumId w:val="31"/>
  </w:num>
  <w:num w:numId="28">
    <w:abstractNumId w:val="37"/>
  </w:num>
  <w:num w:numId="29">
    <w:abstractNumId w:val="12"/>
  </w:num>
  <w:num w:numId="30">
    <w:abstractNumId w:val="21"/>
  </w:num>
  <w:num w:numId="31">
    <w:abstractNumId w:val="29"/>
  </w:num>
  <w:num w:numId="32">
    <w:abstractNumId w:val="26"/>
  </w:num>
  <w:num w:numId="33">
    <w:abstractNumId w:val="14"/>
  </w:num>
  <w:num w:numId="3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4"/>
  </w:num>
  <w:num w:numId="38">
    <w:abstractNumId w:val="16"/>
  </w:num>
  <w:num w:numId="39">
    <w:abstractNumId w:val="23"/>
  </w:num>
  <w:num w:numId="40">
    <w:abstractNumId w:val="18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9"/>
  </w:num>
  <w:num w:numId="4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62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305"/>
    <w:rsid w:val="00012BA9"/>
    <w:rsid w:val="00012E06"/>
    <w:rsid w:val="0001341C"/>
    <w:rsid w:val="000136BD"/>
    <w:rsid w:val="0001371D"/>
    <w:rsid w:val="00013949"/>
    <w:rsid w:val="00013EC2"/>
    <w:rsid w:val="00013FDF"/>
    <w:rsid w:val="00014025"/>
    <w:rsid w:val="00014125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085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6FA8"/>
    <w:rsid w:val="00037181"/>
    <w:rsid w:val="00037407"/>
    <w:rsid w:val="00040160"/>
    <w:rsid w:val="0004036D"/>
    <w:rsid w:val="00040639"/>
    <w:rsid w:val="00040C36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E70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D55"/>
    <w:rsid w:val="00051208"/>
    <w:rsid w:val="00051213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90F"/>
    <w:rsid w:val="00082A76"/>
    <w:rsid w:val="00082C77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F56"/>
    <w:rsid w:val="000C219A"/>
    <w:rsid w:val="000C2E1F"/>
    <w:rsid w:val="000C2E2D"/>
    <w:rsid w:val="000C2FCD"/>
    <w:rsid w:val="000C3B60"/>
    <w:rsid w:val="000C3C7D"/>
    <w:rsid w:val="000C3D0A"/>
    <w:rsid w:val="000C40BE"/>
    <w:rsid w:val="000C4C2C"/>
    <w:rsid w:val="000C5082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B9F"/>
    <w:rsid w:val="000D0201"/>
    <w:rsid w:val="000D0D1D"/>
    <w:rsid w:val="000D0F9E"/>
    <w:rsid w:val="000D1E73"/>
    <w:rsid w:val="000D1E7E"/>
    <w:rsid w:val="000D22F6"/>
    <w:rsid w:val="000D278E"/>
    <w:rsid w:val="000D2C8D"/>
    <w:rsid w:val="000D2F77"/>
    <w:rsid w:val="000D32C7"/>
    <w:rsid w:val="000D38F0"/>
    <w:rsid w:val="000D39F1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59BB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BC5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26A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552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734E"/>
    <w:rsid w:val="00177C8A"/>
    <w:rsid w:val="00177CD9"/>
    <w:rsid w:val="00180473"/>
    <w:rsid w:val="001804B1"/>
    <w:rsid w:val="00180843"/>
    <w:rsid w:val="001808B0"/>
    <w:rsid w:val="00181CA4"/>
    <w:rsid w:val="0018252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A2A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5DA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86D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61B"/>
    <w:rsid w:val="00283933"/>
    <w:rsid w:val="00283D20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CB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473"/>
    <w:rsid w:val="002A0A2C"/>
    <w:rsid w:val="002A0AEE"/>
    <w:rsid w:val="002A0C76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6132"/>
    <w:rsid w:val="002F62A9"/>
    <w:rsid w:val="002F6F1E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2D8"/>
    <w:rsid w:val="0031478F"/>
    <w:rsid w:val="00315D50"/>
    <w:rsid w:val="00315F9A"/>
    <w:rsid w:val="00316B7D"/>
    <w:rsid w:val="00316D14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E11"/>
    <w:rsid w:val="00333AE8"/>
    <w:rsid w:val="00333D4A"/>
    <w:rsid w:val="00333EB4"/>
    <w:rsid w:val="0033420D"/>
    <w:rsid w:val="0033428A"/>
    <w:rsid w:val="003348ED"/>
    <w:rsid w:val="003355E0"/>
    <w:rsid w:val="0033592A"/>
    <w:rsid w:val="00335B5F"/>
    <w:rsid w:val="00336186"/>
    <w:rsid w:val="00336993"/>
    <w:rsid w:val="00336B50"/>
    <w:rsid w:val="00336EAC"/>
    <w:rsid w:val="00336F65"/>
    <w:rsid w:val="00337024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6D4F"/>
    <w:rsid w:val="0038735F"/>
    <w:rsid w:val="003877BD"/>
    <w:rsid w:val="00387DA3"/>
    <w:rsid w:val="00387DD9"/>
    <w:rsid w:val="00390812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CFF"/>
    <w:rsid w:val="003D4D0F"/>
    <w:rsid w:val="003D504D"/>
    <w:rsid w:val="003D5BF5"/>
    <w:rsid w:val="003D5D19"/>
    <w:rsid w:val="003D5E29"/>
    <w:rsid w:val="003D7352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1144"/>
    <w:rsid w:val="00421B15"/>
    <w:rsid w:val="00422046"/>
    <w:rsid w:val="004224AA"/>
    <w:rsid w:val="0042285E"/>
    <w:rsid w:val="00422A6C"/>
    <w:rsid w:val="00422B19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5482"/>
    <w:rsid w:val="00436689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544"/>
    <w:rsid w:val="00492A5C"/>
    <w:rsid w:val="00492CD7"/>
    <w:rsid w:val="00492CD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8C9"/>
    <w:rsid w:val="00496A4B"/>
    <w:rsid w:val="0049705A"/>
    <w:rsid w:val="00497601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E0"/>
    <w:rsid w:val="004A7E9B"/>
    <w:rsid w:val="004A7EB6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310C"/>
    <w:rsid w:val="004D3370"/>
    <w:rsid w:val="004D350E"/>
    <w:rsid w:val="004D3A50"/>
    <w:rsid w:val="004D3E39"/>
    <w:rsid w:val="004D3E53"/>
    <w:rsid w:val="004D460B"/>
    <w:rsid w:val="004D47C1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2"/>
    <w:rsid w:val="004F6319"/>
    <w:rsid w:val="004F6360"/>
    <w:rsid w:val="004F63FC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9F8"/>
    <w:rsid w:val="00503E90"/>
    <w:rsid w:val="005041DC"/>
    <w:rsid w:val="00504245"/>
    <w:rsid w:val="005044B3"/>
    <w:rsid w:val="005047C3"/>
    <w:rsid w:val="00504AF7"/>
    <w:rsid w:val="00504D7C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5CB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6B25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E1D"/>
    <w:rsid w:val="00570003"/>
    <w:rsid w:val="00570190"/>
    <w:rsid w:val="00571DED"/>
    <w:rsid w:val="005728BB"/>
    <w:rsid w:val="00572A7C"/>
    <w:rsid w:val="005736D8"/>
    <w:rsid w:val="005737E0"/>
    <w:rsid w:val="00574193"/>
    <w:rsid w:val="00574943"/>
    <w:rsid w:val="00574A2A"/>
    <w:rsid w:val="00575348"/>
    <w:rsid w:val="00575BAB"/>
    <w:rsid w:val="0057607D"/>
    <w:rsid w:val="0057629C"/>
    <w:rsid w:val="0057653D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168B"/>
    <w:rsid w:val="005A2468"/>
    <w:rsid w:val="005A2B8D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707"/>
    <w:rsid w:val="005B1FC9"/>
    <w:rsid w:val="005B281F"/>
    <w:rsid w:val="005B3301"/>
    <w:rsid w:val="005B3761"/>
    <w:rsid w:val="005B3E0F"/>
    <w:rsid w:val="005B40EB"/>
    <w:rsid w:val="005B4C6C"/>
    <w:rsid w:val="005B4F64"/>
    <w:rsid w:val="005B4F67"/>
    <w:rsid w:val="005B5B32"/>
    <w:rsid w:val="005B5B37"/>
    <w:rsid w:val="005B5C2B"/>
    <w:rsid w:val="005B5D08"/>
    <w:rsid w:val="005B5DEC"/>
    <w:rsid w:val="005B62AC"/>
    <w:rsid w:val="005B6565"/>
    <w:rsid w:val="005B6967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7435"/>
    <w:rsid w:val="005C76F9"/>
    <w:rsid w:val="005C775E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D19"/>
    <w:rsid w:val="005E1E92"/>
    <w:rsid w:val="005E2F8F"/>
    <w:rsid w:val="005E3379"/>
    <w:rsid w:val="005E34F5"/>
    <w:rsid w:val="005E3BE3"/>
    <w:rsid w:val="005E3CD1"/>
    <w:rsid w:val="005E41C4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530"/>
    <w:rsid w:val="00630C51"/>
    <w:rsid w:val="00630F43"/>
    <w:rsid w:val="0063131F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10F9"/>
    <w:rsid w:val="006B12E8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4AF0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14A"/>
    <w:rsid w:val="006C5458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092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31E"/>
    <w:rsid w:val="007458F9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6F1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67D"/>
    <w:rsid w:val="00794B54"/>
    <w:rsid w:val="00794B7B"/>
    <w:rsid w:val="007950F4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22D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3E8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F12"/>
    <w:rsid w:val="0082532C"/>
    <w:rsid w:val="008259C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BB4"/>
    <w:rsid w:val="00830D64"/>
    <w:rsid w:val="00831E40"/>
    <w:rsid w:val="00831F9D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609"/>
    <w:rsid w:val="00887797"/>
    <w:rsid w:val="00887CAB"/>
    <w:rsid w:val="00887F17"/>
    <w:rsid w:val="00887F2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350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3B2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953"/>
    <w:rsid w:val="008E6C93"/>
    <w:rsid w:val="008E6E88"/>
    <w:rsid w:val="008E6FEB"/>
    <w:rsid w:val="008E7648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4E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BF7"/>
    <w:rsid w:val="009332CF"/>
    <w:rsid w:val="00933861"/>
    <w:rsid w:val="00933A20"/>
    <w:rsid w:val="00933F5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0E9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6474"/>
    <w:rsid w:val="009F65DF"/>
    <w:rsid w:val="009F7633"/>
    <w:rsid w:val="009F7D8B"/>
    <w:rsid w:val="009F7DAD"/>
    <w:rsid w:val="009F7E61"/>
    <w:rsid w:val="00A0001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528A"/>
    <w:rsid w:val="00A15513"/>
    <w:rsid w:val="00A15587"/>
    <w:rsid w:val="00A1578C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B2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6E1"/>
    <w:rsid w:val="00A60A4D"/>
    <w:rsid w:val="00A60F0E"/>
    <w:rsid w:val="00A616D8"/>
    <w:rsid w:val="00A6189E"/>
    <w:rsid w:val="00A61A0E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71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B09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2F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76E"/>
    <w:rsid w:val="00B01885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6544"/>
    <w:rsid w:val="00B17D9E"/>
    <w:rsid w:val="00B200CB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FCE"/>
    <w:rsid w:val="00B3024F"/>
    <w:rsid w:val="00B30B12"/>
    <w:rsid w:val="00B30B78"/>
    <w:rsid w:val="00B30C34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C06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070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3772"/>
    <w:rsid w:val="00BA3BA0"/>
    <w:rsid w:val="00BA4084"/>
    <w:rsid w:val="00BA4143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B6B"/>
    <w:rsid w:val="00BC25FE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17F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5D9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F2E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35B8"/>
    <w:rsid w:val="00CC3D93"/>
    <w:rsid w:val="00CC43A0"/>
    <w:rsid w:val="00CC456F"/>
    <w:rsid w:val="00CC4DB7"/>
    <w:rsid w:val="00CC4DD0"/>
    <w:rsid w:val="00CC5494"/>
    <w:rsid w:val="00CC54DE"/>
    <w:rsid w:val="00CC566C"/>
    <w:rsid w:val="00CC591E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5018"/>
    <w:rsid w:val="00CD5057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01C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3B33"/>
    <w:rsid w:val="00D14A3D"/>
    <w:rsid w:val="00D14B45"/>
    <w:rsid w:val="00D15572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923"/>
    <w:rsid w:val="00D20C1E"/>
    <w:rsid w:val="00D21C24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7B6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3F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4F4"/>
    <w:rsid w:val="00DA65C0"/>
    <w:rsid w:val="00DA6D4D"/>
    <w:rsid w:val="00DA6DBB"/>
    <w:rsid w:val="00DA727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311"/>
    <w:rsid w:val="00DC390C"/>
    <w:rsid w:val="00DC3D78"/>
    <w:rsid w:val="00DC3F5C"/>
    <w:rsid w:val="00DC413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233"/>
    <w:rsid w:val="00DE188C"/>
    <w:rsid w:val="00DE1F6D"/>
    <w:rsid w:val="00DE1F80"/>
    <w:rsid w:val="00DE218C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8B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5B58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167"/>
    <w:rsid w:val="00E572F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3D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472"/>
    <w:rsid w:val="00EB156D"/>
    <w:rsid w:val="00EB171A"/>
    <w:rsid w:val="00EB177D"/>
    <w:rsid w:val="00EB1A6A"/>
    <w:rsid w:val="00EB211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0E72"/>
    <w:rsid w:val="00EF1374"/>
    <w:rsid w:val="00EF1A6A"/>
    <w:rsid w:val="00EF1C46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968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7B7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B2B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021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37C2"/>
    <w:rsid w:val="00F738D1"/>
    <w:rsid w:val="00F7410A"/>
    <w:rsid w:val="00F760C6"/>
    <w:rsid w:val="00F76E93"/>
    <w:rsid w:val="00F76ECF"/>
    <w:rsid w:val="00F80019"/>
    <w:rsid w:val="00F80155"/>
    <w:rsid w:val="00F804A1"/>
    <w:rsid w:val="00F804D0"/>
    <w:rsid w:val="00F8078F"/>
    <w:rsid w:val="00F807AC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BF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646"/>
    <w:rsid w:val="00F92CC0"/>
    <w:rsid w:val="00F935BB"/>
    <w:rsid w:val="00F93F3A"/>
    <w:rsid w:val="00F94968"/>
    <w:rsid w:val="00F94EE3"/>
    <w:rsid w:val="00F95187"/>
    <w:rsid w:val="00F95518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8CC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244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263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5A0"/>
    <w:rsid w:val="00FE3C6C"/>
    <w:rsid w:val="00FE48F2"/>
    <w:rsid w:val="00FE4951"/>
    <w:rsid w:val="00FE4995"/>
    <w:rsid w:val="00FE4B2B"/>
    <w:rsid w:val="00FE5C4F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2433"/>
    <o:shapelayout v:ext="edit">
      <o:idmap v:ext="edit" data="1"/>
    </o:shapelayout>
  </w:shapeDefaults>
  <w:decimalSymbol w:val="."/>
  <w:listSeparator w:val=";"/>
  <w15:docId w15:val="{BD378FD8-37DF-4C01-8AD0-E4A84CC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6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FA38CC"/>
  </w:style>
  <w:style w:type="character" w:customStyle="1" w:styleId="Heading5Char1">
    <w:name w:val="Heading 5 Char1"/>
    <w:basedOn w:val="DefaultParagraphFont"/>
    <w:uiPriority w:val="9"/>
    <w:semiHidden/>
    <w:rsid w:val="00FA38C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FA38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t">
    <w:name w:val="st"/>
    <w:basedOn w:val="DefaultParagraphFont"/>
    <w:rsid w:val="0003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vfindlay@natcom.gov.sl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monika.moellemann@bnetza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PP.RES.21-2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4374-1D52-4E41-9855-570C0088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146</Pages>
  <Words>27137</Words>
  <Characters>154685</Characters>
  <Application>Microsoft Office Word</Application>
  <DocSecurity>0</DocSecurity>
  <Lines>1289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181460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denicola</dc:creator>
  <cp:lastModifiedBy>Li, Jianying</cp:lastModifiedBy>
  <cp:revision>16</cp:revision>
  <cp:lastPrinted>2015-06-08T08:12:00Z</cp:lastPrinted>
  <dcterms:created xsi:type="dcterms:W3CDTF">2015-05-27T09:25:00Z</dcterms:created>
  <dcterms:modified xsi:type="dcterms:W3CDTF">2015-06-08T08:15:00Z</dcterms:modified>
</cp:coreProperties>
</file>