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0F7A8A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</w:t>
            </w: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操作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0F7A8A" w:rsidRDefault="000F7A8A" w:rsidP="00575348">
            <w:pPr>
              <w:framePr w:hSpace="181" w:wrap="around" w:vAnchor="text" w:hAnchor="margin" w:xAlign="center" w:y="1"/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2A580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  <w:r w:rsidR="0057534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Pr="000F7A8A">
              <w:rPr>
                <w:rStyle w:val="Foot"/>
                <w:rFonts w:ascii="Arial" w:eastAsiaTheme="minorEastAsia" w:hAnsi="Arial" w:cs="Arial" w:hint="eastAsia"/>
                <w:b/>
                <w:bCs/>
                <w:color w:val="FFFFFF" w:themeColor="background1"/>
                <w:sz w:val="18"/>
                <w:szCs w:val="18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451D79" w:rsidRDefault="00F81773" w:rsidP="004B3EEA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r w:rsidRPr="00451D79">
              <w:rPr>
                <w:color w:val="FFFFFF" w:themeColor="background1"/>
                <w:lang w:val="en-US"/>
              </w:rPr>
              <w:t>1</w:t>
            </w:r>
            <w:r w:rsidR="009D23B5">
              <w:rPr>
                <w:color w:val="FFFFFF" w:themeColor="background1"/>
                <w:lang w:val="en-US"/>
              </w:rPr>
              <w:t>5</w:t>
            </w:r>
            <w:r w:rsidR="00197D93" w:rsidRPr="00451D79">
              <w:rPr>
                <w:color w:val="FFFFFF" w:themeColor="background1"/>
                <w:lang w:val="en-US"/>
              </w:rPr>
              <w:t>.</w:t>
            </w:r>
            <w:r w:rsidR="006320D9">
              <w:rPr>
                <w:color w:val="FFFFFF" w:themeColor="background1"/>
                <w:lang w:val="en-US"/>
              </w:rPr>
              <w:t>I</w:t>
            </w:r>
            <w:r w:rsidR="00A93FB3">
              <w:rPr>
                <w:color w:val="FFFFFF" w:themeColor="background1"/>
                <w:lang w:val="en-US"/>
              </w:rPr>
              <w:t>V</w:t>
            </w:r>
            <w:r w:rsidR="00E572F7">
              <w:rPr>
                <w:color w:val="FFFFFF" w:themeColor="background1"/>
                <w:lang w:val="en-US"/>
              </w:rPr>
              <w:t>.</w:t>
            </w:r>
            <w:r w:rsidR="00AD284D" w:rsidRPr="00451D79">
              <w:rPr>
                <w:color w:val="FFFFFF" w:themeColor="background1"/>
                <w:lang w:val="en-US"/>
              </w:rPr>
              <w:t>201</w:t>
            </w:r>
            <w:r w:rsidR="009E6B08"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21C24" w:rsidRDefault="000F7A8A" w:rsidP="0081281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（截至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2015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14198B">
              <w:rPr>
                <w:rFonts w:eastAsiaTheme="minorEastAsia" w:hint="eastAsia"/>
                <w:color w:val="FFFFFF" w:themeColor="background1"/>
                <w:lang w:val="en-US" w:eastAsia="zh-CN"/>
              </w:rPr>
              <w:t>31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收到的信息）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812819" w:rsidRPr="005C5D03">
              <w:rPr>
                <w:color w:val="FFFFFF" w:themeColor="background1"/>
                <w:spacing w:val="-4"/>
                <w:lang w:val="en-US"/>
              </w:rPr>
              <w:t xml:space="preserve">  ISSN </w:t>
            </w:r>
            <w:r w:rsidR="00812819">
              <w:rPr>
                <w:color w:val="FFFFFF" w:themeColor="background1"/>
                <w:lang w:val="fr-FR"/>
              </w:rPr>
              <w:t>2312-8259</w:t>
            </w:r>
            <w:r>
              <w:rPr>
                <w:rFonts w:eastAsiaTheme="minorEastAsia" w:hint="eastAsia"/>
                <w:color w:val="FFFFFF" w:themeColor="background1"/>
                <w:spacing w:val="-4"/>
                <w:lang w:val="en-US" w:eastAsia="zh-CN"/>
              </w:rPr>
              <w:t>（在线</w:t>
            </w:r>
            <w:r>
              <w:rPr>
                <w:rFonts w:eastAsiaTheme="minorEastAsia"/>
                <w:color w:val="FFFFFF" w:themeColor="background1"/>
                <w:spacing w:val="-4"/>
                <w:lang w:val="en-US" w:eastAsia="zh-CN"/>
              </w:rPr>
              <w:t>）</w:t>
            </w:r>
          </w:p>
        </w:tc>
      </w:tr>
      <w:tr w:rsidR="008149B6" w:rsidRPr="00B0176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0F7A8A" w:rsidRDefault="008149B6" w:rsidP="000F7A8A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357001925"/>
            <w:bookmarkStart w:id="50" w:name="_Toc358192556"/>
            <w:bookmarkStart w:id="51" w:name="_Toc359489409"/>
            <w:bookmarkStart w:id="52" w:name="_Toc360696812"/>
            <w:bookmarkStart w:id="53" w:name="_Toc361921545"/>
            <w:bookmarkStart w:id="54" w:name="_Toc363741382"/>
            <w:bookmarkStart w:id="55" w:name="_Toc364672331"/>
            <w:bookmarkStart w:id="56" w:name="_Toc366157671"/>
            <w:bookmarkStart w:id="57" w:name="_Toc367715510"/>
            <w:bookmarkStart w:id="58" w:name="_Toc369007672"/>
            <w:bookmarkStart w:id="59" w:name="_Toc369007852"/>
            <w:bookmarkStart w:id="60" w:name="_Toc370373459"/>
            <w:bookmarkStart w:id="61" w:name="_Toc371588835"/>
            <w:bookmarkStart w:id="62" w:name="_Toc373157808"/>
            <w:bookmarkStart w:id="63" w:name="_Toc374006621"/>
            <w:bookmarkStart w:id="64" w:name="_Toc374692679"/>
            <w:bookmarkStart w:id="65" w:name="_Toc374692756"/>
            <w:bookmarkStart w:id="66" w:name="_Toc377026486"/>
            <w:bookmarkStart w:id="67" w:name="_Toc378322701"/>
            <w:bookmarkStart w:id="68" w:name="_Toc379440359"/>
            <w:bookmarkStart w:id="69" w:name="_Toc380582884"/>
            <w:bookmarkStart w:id="70" w:name="_Toc381784214"/>
            <w:bookmarkStart w:id="71" w:name="_Toc383182293"/>
            <w:bookmarkStart w:id="72" w:name="_Toc384625679"/>
            <w:bookmarkStart w:id="73" w:name="_Toc385496778"/>
            <w:bookmarkStart w:id="74" w:name="_Toc388946302"/>
            <w:bookmarkStart w:id="75" w:name="_Toc388947549"/>
            <w:bookmarkStart w:id="76" w:name="_Toc389730864"/>
            <w:bookmarkStart w:id="77" w:name="_Toc391386061"/>
            <w:bookmarkStart w:id="78" w:name="_Toc392235865"/>
            <w:bookmarkStart w:id="79" w:name="_Toc393713404"/>
            <w:bookmarkStart w:id="80" w:name="_Toc393714452"/>
            <w:bookmarkStart w:id="81" w:name="_Toc393715456"/>
            <w:bookmarkStart w:id="82" w:name="_Toc395100441"/>
            <w:bookmarkStart w:id="83" w:name="_Toc396212797"/>
            <w:bookmarkStart w:id="84" w:name="_Toc397517634"/>
            <w:bookmarkStart w:id="85" w:name="_Toc399160618"/>
            <w:bookmarkStart w:id="86" w:name="_Toc400374862"/>
            <w:bookmarkStart w:id="87" w:name="_Toc401757898"/>
            <w:bookmarkStart w:id="88" w:name="_Toc402967087"/>
            <w:bookmarkStart w:id="89" w:name="_Toc404332300"/>
            <w:bookmarkStart w:id="90" w:name="_Toc405386766"/>
            <w:bookmarkStart w:id="91" w:name="_Toc406507999"/>
            <w:bookmarkStart w:id="92" w:name="_Toc408576619"/>
            <w:bookmarkStart w:id="93" w:name="_Toc409708218"/>
            <w:bookmarkStart w:id="94" w:name="_Toc410904528"/>
            <w:bookmarkStart w:id="95" w:name="_Toc414884933"/>
            <w:bookmarkStart w:id="96" w:name="_Toc416360063"/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F7A8A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r w:rsidR="00911AE9" w:rsidRPr="000F7A8A">
              <w:rPr>
                <w:rFonts w:ascii="Calibri" w:hAnsi="Calibri"/>
                <w:sz w:val="14"/>
                <w:szCs w:val="14"/>
                <w:lang w:val="fr-CH"/>
              </w:rPr>
              <w:t>Switzerland</w:t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="000F7A8A" w:rsidRPr="000F7A8A">
              <w:rPr>
                <w:rFonts w:ascii="Calibri" w:eastAsiaTheme="minorEastAsia" w:hAnsi="Calibri" w:hint="eastAsia"/>
                <w:sz w:val="14"/>
                <w:szCs w:val="14"/>
                <w:lang w:val="fr-CH" w:eastAsia="zh-CN"/>
              </w:rPr>
              <w:t>电话：</w:t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ab/>
              <w:t>+4</w:t>
            </w:r>
            <w:r w:rsidRPr="000F7A8A">
              <w:rPr>
                <w:rFonts w:ascii="Calibri" w:hAnsi="Calibri"/>
                <w:sz w:val="14"/>
                <w:szCs w:val="14"/>
                <w:lang w:val="fr-FR"/>
              </w:rPr>
              <w:t>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r w:rsidRPr="000F7A8A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8149B6" w:rsidRPr="001C4F41" w:rsidRDefault="000F7A8A" w:rsidP="002D4CF6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hyperlink r:id="rId8" w:history="1">
              <w:r w:rsidR="00714DF8" w:rsidRPr="00A530A5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1C4F41" w:rsidRDefault="000F7A8A" w:rsidP="000F7A8A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lang w:val="fr-FR" w:eastAsia="zh-CN"/>
              </w:rPr>
            </w:pPr>
            <w:bookmarkStart w:id="97" w:name="_Toc273023317"/>
            <w:bookmarkStart w:id="98" w:name="_Toc292704947"/>
            <w:bookmarkStart w:id="99" w:name="_Toc295387892"/>
            <w:bookmarkStart w:id="100" w:name="_Toc296675475"/>
            <w:bookmarkStart w:id="101" w:name="_Toc301945286"/>
            <w:bookmarkStart w:id="102" w:name="_Toc308530333"/>
            <w:bookmarkStart w:id="103" w:name="_Toc321233386"/>
            <w:bookmarkStart w:id="104" w:name="_Toc321311657"/>
            <w:bookmarkStart w:id="105" w:name="_Toc321820537"/>
            <w:bookmarkStart w:id="106" w:name="_Toc323035703"/>
            <w:bookmarkStart w:id="107" w:name="_Toc323904371"/>
            <w:bookmarkStart w:id="108" w:name="_Toc332272643"/>
            <w:bookmarkStart w:id="109" w:name="_Toc334776189"/>
            <w:bookmarkStart w:id="110" w:name="_Toc335901496"/>
            <w:bookmarkStart w:id="111" w:name="_Toc337110330"/>
            <w:bookmarkStart w:id="112" w:name="_Toc338779370"/>
            <w:bookmarkStart w:id="113" w:name="_Toc340225510"/>
            <w:bookmarkStart w:id="114" w:name="_Toc341451209"/>
            <w:bookmarkStart w:id="115" w:name="_Toc342912836"/>
            <w:bookmarkStart w:id="116" w:name="_Toc343262673"/>
            <w:bookmarkStart w:id="117" w:name="_Toc345579824"/>
            <w:bookmarkStart w:id="118" w:name="_Toc346885929"/>
            <w:bookmarkStart w:id="119" w:name="_Toc347929577"/>
            <w:bookmarkStart w:id="120" w:name="_Toc349288245"/>
            <w:bookmarkStart w:id="121" w:name="_Toc350415575"/>
            <w:bookmarkStart w:id="122" w:name="_Toc351549873"/>
            <w:bookmarkStart w:id="123" w:name="_Toc352940473"/>
            <w:bookmarkStart w:id="124" w:name="_Toc354053818"/>
            <w:bookmarkStart w:id="125" w:name="_Toc355708833"/>
            <w:bookmarkStart w:id="126" w:name="_Toc357001926"/>
            <w:bookmarkStart w:id="127" w:name="_Toc358192557"/>
            <w:bookmarkStart w:id="128" w:name="_Toc359489410"/>
            <w:bookmarkStart w:id="129" w:name="_Toc360696813"/>
            <w:bookmarkStart w:id="130" w:name="_Toc361921546"/>
            <w:bookmarkStart w:id="131" w:name="_Toc363741383"/>
            <w:bookmarkStart w:id="132" w:name="_Toc364672332"/>
            <w:bookmarkStart w:id="133" w:name="_Toc366157672"/>
            <w:bookmarkStart w:id="134" w:name="_Toc367715511"/>
            <w:bookmarkStart w:id="135" w:name="_Toc369007673"/>
            <w:bookmarkStart w:id="136" w:name="_Toc369007853"/>
            <w:bookmarkStart w:id="137" w:name="_Toc370373460"/>
            <w:bookmarkStart w:id="138" w:name="_Toc371588836"/>
            <w:bookmarkStart w:id="139" w:name="_Toc373157809"/>
            <w:bookmarkStart w:id="140" w:name="_Toc374006622"/>
            <w:bookmarkStart w:id="141" w:name="_Toc374692680"/>
            <w:bookmarkStart w:id="142" w:name="_Toc374692757"/>
            <w:bookmarkStart w:id="143" w:name="_Toc377026487"/>
            <w:bookmarkStart w:id="144" w:name="_Toc378322702"/>
            <w:bookmarkStart w:id="145" w:name="_Toc379440360"/>
            <w:bookmarkStart w:id="146" w:name="_Toc380582885"/>
            <w:bookmarkStart w:id="147" w:name="_Toc381784215"/>
            <w:bookmarkStart w:id="148" w:name="_Toc383182294"/>
            <w:bookmarkStart w:id="149" w:name="_Toc384625680"/>
            <w:bookmarkStart w:id="150" w:name="_Toc385496779"/>
            <w:bookmarkStart w:id="151" w:name="_Toc388946303"/>
            <w:bookmarkStart w:id="152" w:name="_Toc388947550"/>
            <w:bookmarkStart w:id="153" w:name="_Toc389730865"/>
            <w:bookmarkStart w:id="154" w:name="_Toc391386062"/>
            <w:bookmarkStart w:id="155" w:name="_Toc392235866"/>
            <w:bookmarkStart w:id="156" w:name="_Toc393713405"/>
            <w:bookmarkStart w:id="157" w:name="_Toc393714453"/>
            <w:bookmarkStart w:id="158" w:name="_Toc393715457"/>
            <w:bookmarkStart w:id="159" w:name="_Toc395100442"/>
            <w:bookmarkStart w:id="160" w:name="_Toc396212798"/>
            <w:bookmarkStart w:id="161" w:name="_Toc397517635"/>
            <w:bookmarkStart w:id="162" w:name="_Toc399160619"/>
            <w:bookmarkStart w:id="163" w:name="_Toc400374863"/>
            <w:bookmarkStart w:id="164" w:name="_Toc401757899"/>
            <w:bookmarkStart w:id="165" w:name="_Toc402967088"/>
            <w:bookmarkStart w:id="166" w:name="_Toc404332301"/>
            <w:bookmarkStart w:id="167" w:name="_Toc405386767"/>
            <w:bookmarkStart w:id="168" w:name="_Toc406508000"/>
            <w:bookmarkStart w:id="169" w:name="_Toc408576620"/>
            <w:bookmarkStart w:id="170" w:name="_Toc409708219"/>
            <w:bookmarkStart w:id="171" w:name="_Toc410904529"/>
            <w:bookmarkStart w:id="172" w:name="_Toc414884934"/>
            <w:bookmarkStart w:id="173" w:name="_Toc416360064"/>
            <w:bookmarkStart w:id="174" w:name="_Toc268773996"/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电信标准化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局（</w:t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TSB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）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电话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1C4F41">
              <w:rPr>
                <w:b/>
                <w:bCs/>
                <w:sz w:val="14"/>
                <w:szCs w:val="14"/>
                <w:lang w:val="fr-FR" w:eastAsia="zh-CN"/>
              </w:rPr>
              <w:t>2</w:t>
            </w:r>
            <w:r w:rsidR="006A7FAA" w:rsidRPr="001C4F41">
              <w:rPr>
                <w:b/>
                <w:bCs/>
                <w:sz w:val="14"/>
                <w:szCs w:val="14"/>
                <w:lang w:val="fr-FR" w:eastAsia="zh-CN"/>
              </w:rPr>
              <w:t>11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传真：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="007D33FD" w:rsidRPr="001C4F41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1C4F41">
              <w:rPr>
                <w:b/>
                <w:bCs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9C38B7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n-US" w:eastAsia="zh-CN"/>
                </w:rPr>
                <w:t>tsbtson@itu.int</w:t>
              </w:r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</w:hyperlink>
            <w:bookmarkEnd w:id="174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1C4F41" w:rsidRDefault="000F7A8A" w:rsidP="000F7A8A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 w:eastAsia="zh-CN"/>
              </w:rPr>
            </w:pPr>
            <w:bookmarkStart w:id="175" w:name="_Toc268773997"/>
            <w:bookmarkStart w:id="176" w:name="_Toc273023318"/>
            <w:bookmarkStart w:id="177" w:name="_Toc292704948"/>
            <w:bookmarkStart w:id="178" w:name="_Toc295387893"/>
            <w:bookmarkStart w:id="179" w:name="_Toc296675476"/>
            <w:bookmarkStart w:id="180" w:name="_Toc301945287"/>
            <w:bookmarkStart w:id="181" w:name="_Toc308530334"/>
            <w:bookmarkStart w:id="182" w:name="_Toc321233387"/>
            <w:bookmarkStart w:id="183" w:name="_Toc321311658"/>
            <w:bookmarkStart w:id="184" w:name="_Toc321820538"/>
            <w:bookmarkStart w:id="185" w:name="_Toc323035704"/>
            <w:bookmarkStart w:id="186" w:name="_Toc323904372"/>
            <w:bookmarkStart w:id="187" w:name="_Toc332272644"/>
            <w:bookmarkStart w:id="188" w:name="_Toc334776190"/>
            <w:bookmarkStart w:id="189" w:name="_Toc335901497"/>
            <w:bookmarkStart w:id="190" w:name="_Toc337110331"/>
            <w:bookmarkStart w:id="191" w:name="_Toc338779371"/>
            <w:bookmarkStart w:id="192" w:name="_Toc340225511"/>
            <w:bookmarkStart w:id="193" w:name="_Toc341451210"/>
            <w:bookmarkStart w:id="194" w:name="_Toc342912837"/>
            <w:bookmarkStart w:id="195" w:name="_Toc343262674"/>
            <w:bookmarkStart w:id="196" w:name="_Toc345579825"/>
            <w:bookmarkStart w:id="197" w:name="_Toc346885930"/>
            <w:bookmarkStart w:id="198" w:name="_Toc347929578"/>
            <w:bookmarkStart w:id="199" w:name="_Toc349288246"/>
            <w:bookmarkStart w:id="200" w:name="_Toc350415576"/>
            <w:bookmarkStart w:id="201" w:name="_Toc351549874"/>
            <w:bookmarkStart w:id="202" w:name="_Toc352940474"/>
            <w:bookmarkStart w:id="203" w:name="_Toc354053819"/>
            <w:bookmarkStart w:id="204" w:name="_Toc355708834"/>
            <w:bookmarkStart w:id="205" w:name="_Toc357001927"/>
            <w:bookmarkStart w:id="206" w:name="_Toc358192558"/>
            <w:bookmarkStart w:id="207" w:name="_Toc359489411"/>
            <w:bookmarkStart w:id="208" w:name="_Toc360696814"/>
            <w:bookmarkStart w:id="209" w:name="_Toc361921547"/>
            <w:bookmarkStart w:id="210" w:name="_Toc363741384"/>
            <w:bookmarkStart w:id="211" w:name="_Toc364672333"/>
            <w:bookmarkStart w:id="212" w:name="_Toc366157673"/>
            <w:bookmarkStart w:id="213" w:name="_Toc367715512"/>
            <w:bookmarkStart w:id="214" w:name="_Toc369007674"/>
            <w:bookmarkStart w:id="215" w:name="_Toc369007854"/>
            <w:bookmarkStart w:id="216" w:name="_Toc370373461"/>
            <w:bookmarkStart w:id="217" w:name="_Toc371588837"/>
            <w:bookmarkStart w:id="218" w:name="_Toc373157810"/>
            <w:bookmarkStart w:id="219" w:name="_Toc374006623"/>
            <w:bookmarkStart w:id="220" w:name="_Toc374692681"/>
            <w:bookmarkStart w:id="221" w:name="_Toc374692758"/>
            <w:bookmarkStart w:id="222" w:name="_Toc377026488"/>
            <w:bookmarkStart w:id="223" w:name="_Toc378322703"/>
            <w:bookmarkStart w:id="224" w:name="_Toc379440361"/>
            <w:bookmarkStart w:id="225" w:name="_Toc380582886"/>
            <w:bookmarkStart w:id="226" w:name="_Toc381784216"/>
            <w:bookmarkStart w:id="227" w:name="_Toc383182295"/>
            <w:bookmarkStart w:id="228" w:name="_Toc384625681"/>
            <w:bookmarkStart w:id="229" w:name="_Toc385496780"/>
            <w:bookmarkStart w:id="230" w:name="_Toc388946304"/>
            <w:bookmarkStart w:id="231" w:name="_Toc388947551"/>
            <w:bookmarkStart w:id="232" w:name="_Toc389730866"/>
            <w:bookmarkStart w:id="233" w:name="_Toc391386063"/>
            <w:bookmarkStart w:id="234" w:name="_Toc392235867"/>
            <w:bookmarkStart w:id="235" w:name="_Toc393713406"/>
            <w:bookmarkStart w:id="236" w:name="_Toc393714454"/>
            <w:bookmarkStart w:id="237" w:name="_Toc393715458"/>
            <w:bookmarkStart w:id="238" w:name="_Toc395100443"/>
            <w:bookmarkStart w:id="239" w:name="_Toc396212799"/>
            <w:bookmarkStart w:id="240" w:name="_Toc397517636"/>
            <w:bookmarkStart w:id="241" w:name="_Toc399160620"/>
            <w:bookmarkStart w:id="242" w:name="_Toc400374864"/>
            <w:bookmarkStart w:id="243" w:name="_Toc401757900"/>
            <w:bookmarkStart w:id="244" w:name="_Toc402967089"/>
            <w:bookmarkStart w:id="245" w:name="_Toc404332302"/>
            <w:bookmarkStart w:id="246" w:name="_Toc405386768"/>
            <w:bookmarkStart w:id="247" w:name="_Toc406508001"/>
            <w:bookmarkStart w:id="248" w:name="_Toc408576621"/>
            <w:bookmarkStart w:id="249" w:name="_Toc409708220"/>
            <w:bookmarkStart w:id="250" w:name="_Toc410904530"/>
            <w:bookmarkStart w:id="251" w:name="_Toc414884935"/>
            <w:bookmarkStart w:id="252" w:name="_Toc416360065"/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无线电通信局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（</w:t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BR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）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电话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1C4F41">
              <w:rPr>
                <w:b/>
                <w:bCs/>
                <w:sz w:val="14"/>
                <w:szCs w:val="14"/>
                <w:lang w:val="fr-FR" w:eastAsia="zh-CN"/>
              </w:rPr>
              <w:t>5560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传真：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r w:rsidR="00664C37" w:rsidRPr="001C4F41">
              <w:rPr>
                <w:b/>
                <w:bCs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79300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5160A8" w:rsidRDefault="000F7A8A" w:rsidP="00216FC8">
      <w:pPr>
        <w:pStyle w:val="Heading1"/>
        <w:spacing w:before="0"/>
        <w:ind w:left="142"/>
        <w:jc w:val="center"/>
        <w:rPr>
          <w:rFonts w:eastAsiaTheme="minorEastAsia"/>
          <w:lang w:val="fr-FR" w:eastAsia="zh-CN"/>
        </w:rPr>
      </w:pPr>
      <w:r>
        <w:rPr>
          <w:rFonts w:eastAsiaTheme="minorEastAsia" w:hint="eastAsia"/>
          <w:lang w:val="en-US" w:eastAsia="zh-CN"/>
        </w:rPr>
        <w:lastRenderedPageBreak/>
        <w:t>目录</w:t>
      </w:r>
    </w:p>
    <w:p w:rsidR="008149B6" w:rsidRPr="005160A8" w:rsidRDefault="000F7A8A" w:rsidP="00A1724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0F7A8A">
        <w:rPr>
          <w:rFonts w:ascii="STKaiti" w:eastAsia="STKaiti" w:hAnsi="STKaiti" w:hint="eastAsia"/>
          <w:lang w:val="en-US" w:eastAsia="zh-CN"/>
        </w:rPr>
        <w:t>页数</w:t>
      </w:r>
    </w:p>
    <w:p w:rsidR="00785BEA" w:rsidRPr="005160A8" w:rsidRDefault="000F7A8A" w:rsidP="00BA0F2C">
      <w:pPr>
        <w:pStyle w:val="TOC1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val="en-US" w:eastAsia="zh-CN"/>
        </w:rPr>
        <w:t>一般</w:t>
      </w:r>
      <w:r w:rsidR="00591249">
        <w:rPr>
          <w:rFonts w:eastAsiaTheme="minorEastAsia" w:hint="eastAsia"/>
          <w:b/>
          <w:bCs/>
          <w:lang w:val="en-US" w:eastAsia="zh-CN"/>
        </w:rPr>
        <w:t>信息</w:t>
      </w:r>
    </w:p>
    <w:p w:rsidR="009D03A0" w:rsidRPr="005160A8" w:rsidRDefault="00C8179B" w:rsidP="00FA66B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25818">
        <w:rPr>
          <w:rFonts w:eastAsiaTheme="minorEastAsia"/>
          <w:lang w:eastAsia="zh-CN"/>
        </w:rPr>
        <w:t>国际电联《操作公报》后附列表：</w:t>
      </w:r>
      <w:r w:rsidRPr="00B25818">
        <w:rPr>
          <w:rFonts w:eastAsia="STKaiti" w:cs="SimSun"/>
          <w:bCs/>
          <w:iCs/>
          <w:lang w:eastAsia="zh-CN"/>
        </w:rPr>
        <w:t>电信标准化局的说明</w:t>
      </w:r>
      <w:r w:rsidR="009D03A0" w:rsidRPr="005160A8">
        <w:rPr>
          <w:webHidden/>
          <w:lang w:eastAsia="zh-CN"/>
        </w:rPr>
        <w:tab/>
      </w:r>
      <w:r w:rsidR="005E121B" w:rsidRPr="005160A8">
        <w:rPr>
          <w:webHidden/>
          <w:lang w:eastAsia="zh-CN"/>
        </w:rPr>
        <w:tab/>
      </w:r>
      <w:r w:rsidR="009D03A0" w:rsidRPr="005160A8">
        <w:rPr>
          <w:webHidden/>
          <w:lang w:eastAsia="zh-CN"/>
        </w:rPr>
        <w:t>3</w:t>
      </w:r>
    </w:p>
    <w:p w:rsidR="00D01EC5" w:rsidRPr="005160A8" w:rsidRDefault="00C8179B" w:rsidP="00FB68D7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D01EC5" w:rsidRPr="005160A8">
        <w:rPr>
          <w:webHidden/>
          <w:lang w:eastAsia="zh-CN"/>
        </w:rPr>
        <w:tab/>
      </w:r>
      <w:r w:rsidR="00D01EC5" w:rsidRPr="005160A8">
        <w:rPr>
          <w:webHidden/>
          <w:lang w:eastAsia="zh-CN"/>
        </w:rPr>
        <w:tab/>
      </w:r>
      <w:r w:rsidR="00FB68D7" w:rsidRPr="005160A8">
        <w:rPr>
          <w:webHidden/>
          <w:lang w:eastAsia="zh-CN"/>
        </w:rPr>
        <w:t>4</w:t>
      </w:r>
    </w:p>
    <w:p w:rsidR="004B1BA3" w:rsidRPr="00591249" w:rsidRDefault="005118FB" w:rsidP="00591249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="SimSun"/>
          <w:lang w:val="en-US" w:eastAsia="zh-CN"/>
        </w:rPr>
      </w:pPr>
      <w:r w:rsidRPr="005118FB">
        <w:rPr>
          <w:rFonts w:eastAsia="SimSun" w:cs="Microsoft YaHei"/>
          <w:lang w:val="en-US" w:eastAsia="zh-CN"/>
        </w:rPr>
        <w:t>国际公众电信编号方案（</w:t>
      </w:r>
      <w:r w:rsidRPr="005118FB">
        <w:rPr>
          <w:rFonts w:eastAsia="SimSun"/>
          <w:lang w:val="en-US" w:eastAsia="zh-CN"/>
        </w:rPr>
        <w:t>ITU-T E.164</w:t>
      </w:r>
      <w:r w:rsidRPr="005118FB">
        <w:rPr>
          <w:rFonts w:eastAsia="SimSun" w:cs="Microsoft YaHei"/>
          <w:lang w:val="en-US" w:eastAsia="zh-CN"/>
        </w:rPr>
        <w:t>建议书（</w:t>
      </w:r>
      <w:r w:rsidRPr="005118FB">
        <w:rPr>
          <w:rFonts w:eastAsia="SimSun"/>
          <w:lang w:val="en-US" w:eastAsia="zh-CN"/>
        </w:rPr>
        <w:t>11/2010</w:t>
      </w:r>
      <w:r w:rsidRPr="005118FB">
        <w:rPr>
          <w:rFonts w:eastAsia="SimSun" w:cs="Microsoft YaHei"/>
          <w:lang w:val="en-US" w:eastAsia="zh-CN"/>
        </w:rPr>
        <w:t>））和</w:t>
      </w:r>
      <w:r w:rsidR="00591249">
        <w:rPr>
          <w:rFonts w:eastAsia="SimSun"/>
          <w:lang w:val="en-US" w:eastAsia="zh-CN"/>
        </w:rPr>
        <w:br/>
      </w:r>
      <w:r w:rsidRPr="005118FB">
        <w:rPr>
          <w:rFonts w:eastAsia="SimSun" w:cs="Microsoft YaHei"/>
          <w:lang w:val="en-US" w:eastAsia="zh-CN"/>
        </w:rPr>
        <w:t>用于公共网络和订户的国际识别规划（</w:t>
      </w:r>
      <w:r w:rsidRPr="005118FB">
        <w:rPr>
          <w:rFonts w:eastAsia="SimSun"/>
          <w:lang w:val="en-US" w:eastAsia="zh-CN"/>
        </w:rPr>
        <w:t>ITU-T E.212</w:t>
      </w:r>
      <w:r w:rsidRPr="005118FB">
        <w:rPr>
          <w:rFonts w:eastAsia="SimSun" w:cs="Microsoft YaHei"/>
          <w:lang w:val="en-US" w:eastAsia="zh-CN"/>
        </w:rPr>
        <w:t>建议书（</w:t>
      </w:r>
      <w:r w:rsidRPr="005118FB">
        <w:rPr>
          <w:rFonts w:eastAsia="SimSun"/>
          <w:lang w:val="en-US" w:eastAsia="zh-CN"/>
        </w:rPr>
        <w:t>05/2008</w:t>
      </w:r>
      <w:r w:rsidRPr="005118FB">
        <w:rPr>
          <w:rFonts w:eastAsia="SimSun" w:cs="Microsoft YaHei"/>
          <w:lang w:val="en-US" w:eastAsia="zh-CN"/>
        </w:rPr>
        <w:t>））：</w:t>
      </w:r>
      <w:r w:rsidR="00591249">
        <w:rPr>
          <w:rFonts w:eastAsia="SimSun" w:cs="Microsoft YaHei"/>
          <w:lang w:val="en-US" w:eastAsia="zh-CN"/>
        </w:rPr>
        <w:br/>
      </w:r>
      <w:r w:rsidR="0014198B" w:rsidRPr="0014198B">
        <w:rPr>
          <w:rFonts w:ascii="STKaiti" w:eastAsia="STKaiti" w:hAnsi="STKaiti" w:hint="eastAsia"/>
          <w:lang w:val="en-US" w:eastAsia="zh-CN"/>
        </w:rPr>
        <w:t>电信标准化局的说明</w:t>
      </w:r>
      <w:r w:rsidR="004B1BA3" w:rsidRPr="00C8179B">
        <w:rPr>
          <w:webHidden/>
          <w:lang w:val="en-US" w:eastAsia="zh-CN"/>
        </w:rPr>
        <w:tab/>
      </w:r>
      <w:r w:rsidR="004B1BA3" w:rsidRPr="00C8179B">
        <w:rPr>
          <w:webHidden/>
          <w:lang w:val="en-US" w:eastAsia="zh-CN"/>
        </w:rPr>
        <w:tab/>
      </w:r>
      <w:r w:rsidR="00FB68D7" w:rsidRPr="00C8179B">
        <w:rPr>
          <w:webHidden/>
          <w:lang w:val="en-US" w:eastAsia="zh-CN"/>
        </w:rPr>
        <w:t>4</w:t>
      </w:r>
    </w:p>
    <w:p w:rsidR="004B1BA3" w:rsidRPr="005118FB" w:rsidRDefault="005118FB" w:rsidP="0014198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 w:eastAsia="zh-CN"/>
        </w:rPr>
      </w:pPr>
      <w:r w:rsidRPr="005118FB">
        <w:rPr>
          <w:rFonts w:eastAsia="SimSun" w:cs="Microsoft YaHei"/>
          <w:lang w:val="en-US" w:eastAsia="zh-CN"/>
        </w:rPr>
        <w:t>信令区域</w:t>
      </w:r>
      <w:r w:rsidRPr="005118FB">
        <w:rPr>
          <w:rFonts w:eastAsia="SimSun"/>
          <w:lang w:val="en-US" w:eastAsia="zh-CN"/>
        </w:rPr>
        <w:t>/</w:t>
      </w:r>
      <w:r w:rsidRPr="005118FB">
        <w:rPr>
          <w:rFonts w:eastAsia="SimSun" w:cs="Microsoft YaHei"/>
          <w:lang w:val="en-US" w:eastAsia="zh-CN"/>
        </w:rPr>
        <w:t>网络编码（</w:t>
      </w:r>
      <w:r w:rsidRPr="005118FB">
        <w:rPr>
          <w:rFonts w:eastAsia="SimSun"/>
          <w:lang w:val="en-US" w:eastAsia="zh-CN"/>
        </w:rPr>
        <w:t>SANC</w:t>
      </w:r>
      <w:r w:rsidRPr="005118FB">
        <w:rPr>
          <w:rFonts w:eastAsia="SimSun" w:cs="Microsoft YaHei"/>
          <w:lang w:val="en-US" w:eastAsia="zh-CN"/>
        </w:rPr>
        <w:t>）的指配（</w:t>
      </w:r>
      <w:r w:rsidRPr="005118FB">
        <w:rPr>
          <w:rFonts w:eastAsia="SimSun"/>
          <w:lang w:val="en-US" w:eastAsia="zh-CN"/>
        </w:rPr>
        <w:t>ITU-T Q.708</w:t>
      </w:r>
      <w:r w:rsidRPr="005118FB">
        <w:rPr>
          <w:rFonts w:eastAsia="SimSun" w:cs="Microsoft YaHei"/>
          <w:lang w:val="en-US" w:eastAsia="zh-CN"/>
        </w:rPr>
        <w:t>建议书（</w:t>
      </w:r>
      <w:r w:rsidRPr="005118FB">
        <w:rPr>
          <w:rFonts w:eastAsia="SimSun"/>
          <w:lang w:val="en-US" w:eastAsia="zh-CN"/>
        </w:rPr>
        <w:t>03/99</w:t>
      </w:r>
      <w:r w:rsidRPr="005118FB">
        <w:rPr>
          <w:rFonts w:eastAsia="SimSun" w:cs="Microsoft YaHei"/>
          <w:lang w:val="en-US" w:eastAsia="zh-CN"/>
        </w:rPr>
        <w:t>））</w:t>
      </w:r>
      <w:r w:rsidR="00591249">
        <w:rPr>
          <w:rFonts w:eastAsia="SimSun" w:hint="eastAsia"/>
          <w:webHidden/>
          <w:lang w:val="en-US" w:eastAsia="zh-CN"/>
        </w:rPr>
        <w:t>：</w:t>
      </w:r>
      <w:r w:rsidR="004B3EEA">
        <w:rPr>
          <w:webHidden/>
          <w:lang w:val="en-US" w:eastAsia="zh-CN"/>
        </w:rPr>
        <w:br/>
      </w:r>
      <w:r w:rsidR="0014198B" w:rsidRPr="0014198B">
        <w:rPr>
          <w:rFonts w:ascii="STKaiti" w:eastAsia="STKaiti" w:hAnsi="STKaiti" w:hint="eastAsia"/>
          <w:webHidden/>
          <w:lang w:val="en-US" w:eastAsia="zh-CN"/>
        </w:rPr>
        <w:t>越南</w:t>
      </w:r>
      <w:r w:rsidR="008F59E1" w:rsidRPr="008F59E1">
        <w:rPr>
          <w:webHidden/>
          <w:lang w:val="en-US" w:eastAsia="zh-CN"/>
        </w:rPr>
        <w:tab/>
      </w:r>
      <w:r w:rsidR="004B3EEA">
        <w:rPr>
          <w:webHidden/>
          <w:lang w:val="en-US" w:eastAsia="zh-CN"/>
        </w:rPr>
        <w:tab/>
      </w:r>
      <w:r w:rsidR="00FB68D7">
        <w:rPr>
          <w:webHidden/>
          <w:lang w:val="en-US" w:eastAsia="zh-CN"/>
        </w:rPr>
        <w:t>5</w:t>
      </w:r>
    </w:p>
    <w:p w:rsidR="004B1BA3" w:rsidRPr="008F59E1" w:rsidRDefault="00C8179B" w:rsidP="008F59E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s-ES" w:eastAsia="zh-CN"/>
        </w:rPr>
        <w:t>电话业务</w:t>
      </w:r>
      <w:r w:rsidRPr="005118FB">
        <w:rPr>
          <w:rFonts w:eastAsiaTheme="minorEastAsia" w:cs="Calibri" w:hint="eastAsia"/>
          <w:lang w:val="en-US" w:eastAsia="zh-CN"/>
        </w:rPr>
        <w:t>：</w:t>
      </w:r>
    </w:p>
    <w:p w:rsidR="004B1BA3" w:rsidRPr="008F59E1" w:rsidRDefault="005118FB" w:rsidP="005118FB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5118FB">
        <w:rPr>
          <w:rFonts w:ascii="STKaiti" w:eastAsia="STKaiti" w:hAnsi="STKaiti" w:hint="eastAsia"/>
          <w:lang w:val="en-US" w:eastAsia="zh-CN"/>
        </w:rPr>
        <w:t>丹麦（</w:t>
      </w:r>
      <w:r w:rsidRPr="005118FB">
        <w:rPr>
          <w:rFonts w:ascii="STKaiti" w:eastAsia="STKaiti" w:hAnsi="STKaiti" w:cs="Arial" w:hint="eastAsia"/>
          <w:lang w:eastAsia="zh-CN"/>
        </w:rPr>
        <w:t>丹麦商业管理局，哥本哈根</w:t>
      </w:r>
      <w:r w:rsidRPr="005118FB">
        <w:rPr>
          <w:rFonts w:ascii="STKaiti" w:eastAsia="STKaiti" w:hAnsi="STKaiti"/>
          <w:lang w:val="en-US" w:eastAsia="zh-CN"/>
        </w:rPr>
        <w:t>）</w:t>
      </w:r>
      <w:r w:rsidR="004B1BA3" w:rsidRPr="004B1BA3">
        <w:rPr>
          <w:webHidden/>
          <w:lang w:val="en-US" w:eastAsia="zh-CN"/>
        </w:rPr>
        <w:tab/>
      </w:r>
      <w:r w:rsidR="00B0176E">
        <w:rPr>
          <w:webHidden/>
          <w:lang w:val="en-US" w:eastAsia="zh-CN"/>
        </w:rPr>
        <w:tab/>
      </w:r>
      <w:r w:rsidR="00FB68D7">
        <w:rPr>
          <w:webHidden/>
          <w:lang w:val="en-US" w:eastAsia="zh-CN"/>
        </w:rPr>
        <w:t>5</w:t>
      </w:r>
    </w:p>
    <w:p w:rsidR="004B1BA3" w:rsidRPr="00565AE8" w:rsidRDefault="00C8179B" w:rsidP="008F59E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3E6219">
        <w:rPr>
          <w:rFonts w:eastAsiaTheme="minorEastAsia" w:hint="eastAsia"/>
          <w:lang w:val="en-US" w:eastAsia="zh-CN"/>
        </w:rPr>
        <w:t>其他来函</w:t>
      </w:r>
      <w:r>
        <w:rPr>
          <w:rFonts w:eastAsiaTheme="minorEastAsia" w:hint="eastAsia"/>
          <w:lang w:val="en-US" w:eastAsia="zh-CN"/>
        </w:rPr>
        <w:t>：</w:t>
      </w:r>
      <w:r w:rsidRPr="00F36A5D">
        <w:rPr>
          <w:rFonts w:ascii="STKaiti" w:eastAsia="STKaiti" w:hAnsi="STKaiti" w:hint="eastAsia"/>
          <w:lang w:val="en-US" w:eastAsia="zh-CN"/>
        </w:rPr>
        <w:t>奥地利</w:t>
      </w:r>
      <w:r w:rsidR="008F59E1">
        <w:rPr>
          <w:lang w:val="en-US" w:eastAsia="zh-CN"/>
        </w:rPr>
        <w:tab/>
      </w:r>
      <w:r w:rsidR="008F59E1">
        <w:rPr>
          <w:lang w:val="en-US" w:eastAsia="zh-CN"/>
        </w:rPr>
        <w:tab/>
      </w:r>
      <w:r w:rsidR="00565AE8">
        <w:rPr>
          <w:lang w:val="en-US" w:eastAsia="zh-CN"/>
        </w:rPr>
        <w:t>6</w:t>
      </w:r>
    </w:p>
    <w:p w:rsidR="004B1BA3" w:rsidRPr="00565AE8" w:rsidRDefault="00C8179B" w:rsidP="00FB68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eastAsiaTheme="minorEastAsia"/>
          <w:lang w:val="en-US" w:eastAsia="zh-CN"/>
        </w:rPr>
        <w:t>业务限制</w:t>
      </w:r>
      <w:r w:rsidR="004B1BA3" w:rsidRPr="00565AE8">
        <w:rPr>
          <w:webHidden/>
          <w:lang w:val="en-US" w:eastAsia="zh-CN"/>
        </w:rPr>
        <w:tab/>
      </w:r>
      <w:r w:rsidR="00565AE8" w:rsidRPr="00565AE8">
        <w:rPr>
          <w:webHidden/>
          <w:lang w:val="en-US" w:eastAsia="zh-CN"/>
        </w:rPr>
        <w:tab/>
      </w:r>
      <w:r w:rsidR="00FB68D7">
        <w:rPr>
          <w:webHidden/>
          <w:lang w:val="en-US" w:eastAsia="zh-CN"/>
        </w:rPr>
        <w:t>7</w:t>
      </w:r>
    </w:p>
    <w:p w:rsidR="004B1BA3" w:rsidRPr="00565AE8" w:rsidRDefault="00C8179B" w:rsidP="00FB68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7303E5">
        <w:rPr>
          <w:rFonts w:eastAsiaTheme="minorEastAsia" w:cs="Calibri"/>
          <w:lang w:val="es-ES" w:eastAsia="zh-CN"/>
        </w:rPr>
        <w:t>回叫和迂回呼叫程序</w:t>
      </w:r>
      <w:r w:rsidRPr="005118FB">
        <w:rPr>
          <w:rFonts w:eastAsiaTheme="minorEastAsia" w:cs="Calibri"/>
          <w:lang w:val="en-US" w:eastAsia="zh-CN"/>
        </w:rPr>
        <w:t>（</w:t>
      </w:r>
      <w:r w:rsidRPr="005118FB">
        <w:rPr>
          <w:rFonts w:eastAsiaTheme="minorEastAsia" w:cs="Calibri"/>
          <w:lang w:val="en-US" w:eastAsia="zh-CN"/>
        </w:rPr>
        <w:t>2006</w:t>
      </w:r>
      <w:r w:rsidRPr="007303E5">
        <w:rPr>
          <w:rFonts w:eastAsiaTheme="minorEastAsia" w:cs="Calibri"/>
          <w:lang w:val="es-ES" w:eastAsia="zh-CN"/>
        </w:rPr>
        <w:t>年全权代表大会第</w:t>
      </w:r>
      <w:r w:rsidRPr="005118FB">
        <w:rPr>
          <w:rFonts w:eastAsiaTheme="minorEastAsia" w:cs="Calibri"/>
          <w:lang w:val="en-US" w:eastAsia="zh-CN"/>
        </w:rPr>
        <w:t>21</w:t>
      </w:r>
      <w:r w:rsidRPr="007303E5">
        <w:rPr>
          <w:rFonts w:eastAsiaTheme="minorEastAsia" w:cs="Calibri"/>
          <w:lang w:val="es-ES" w:eastAsia="zh-CN"/>
        </w:rPr>
        <w:t>号决议</w:t>
      </w:r>
      <w:r w:rsidRPr="005118FB">
        <w:rPr>
          <w:rFonts w:eastAsiaTheme="minorEastAsia" w:cs="Calibri"/>
          <w:lang w:val="en-US" w:eastAsia="zh-CN"/>
        </w:rPr>
        <w:t>）</w:t>
      </w:r>
      <w:r w:rsidR="004B1BA3" w:rsidRPr="00565AE8">
        <w:rPr>
          <w:webHidden/>
          <w:lang w:val="en-US" w:eastAsia="zh-CN"/>
        </w:rPr>
        <w:tab/>
      </w:r>
      <w:r w:rsidR="00565AE8">
        <w:rPr>
          <w:webHidden/>
          <w:lang w:val="en-US" w:eastAsia="zh-CN"/>
        </w:rPr>
        <w:tab/>
      </w:r>
      <w:r w:rsidR="00FB68D7">
        <w:rPr>
          <w:webHidden/>
          <w:lang w:val="en-US" w:eastAsia="zh-CN"/>
        </w:rPr>
        <w:t>7</w:t>
      </w:r>
    </w:p>
    <w:p w:rsidR="008F59E1" w:rsidRPr="006C603A" w:rsidRDefault="00C8179B" w:rsidP="008F59E1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b/>
          <w:bCs/>
          <w:color w:val="auto"/>
          <w:u w:val="none"/>
          <w:lang w:val="en-US" w:eastAsia="zh-CN"/>
        </w:rPr>
      </w:pPr>
      <w:r w:rsidRPr="00A66BC0">
        <w:rPr>
          <w:rFonts w:eastAsiaTheme="minorEastAsia"/>
          <w:b/>
          <w:bCs/>
          <w:lang w:val="en-US" w:eastAsia="zh-CN"/>
        </w:rPr>
        <w:t>对业务出版物的修正</w:t>
      </w:r>
    </w:p>
    <w:p w:rsidR="004B1BA3" w:rsidRPr="008F59E1" w:rsidRDefault="005118FB" w:rsidP="00FB68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5118FB">
        <w:rPr>
          <w:rFonts w:ascii="SimSun" w:eastAsia="SimSun" w:hAnsi="SimSun" w:hint="eastAsia"/>
          <w:lang w:val="en-GB" w:eastAsia="zh-CN"/>
        </w:rPr>
        <w:t>国际电信计账卡的颁发者标识号码列表</w:t>
      </w:r>
      <w:r w:rsidR="004B1BA3" w:rsidRPr="008F59E1">
        <w:rPr>
          <w:webHidden/>
          <w:lang w:val="en-US" w:eastAsia="zh-CN"/>
        </w:rPr>
        <w:tab/>
      </w:r>
      <w:r w:rsidR="008F59E1">
        <w:rPr>
          <w:webHidden/>
          <w:lang w:val="en-US" w:eastAsia="zh-CN"/>
        </w:rPr>
        <w:tab/>
      </w:r>
      <w:r w:rsidR="00FB68D7">
        <w:rPr>
          <w:webHidden/>
          <w:lang w:val="en-US" w:eastAsia="zh-CN"/>
        </w:rPr>
        <w:t>8</w:t>
      </w:r>
    </w:p>
    <w:p w:rsidR="004B1BA3" w:rsidRPr="008F59E1" w:rsidRDefault="005118FB" w:rsidP="00FB68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4F3747">
        <w:rPr>
          <w:rFonts w:ascii="SimSun" w:hAnsi="SimSun" w:cs="SimSun" w:hint="eastAsia"/>
          <w:lang w:eastAsia="zh-CN"/>
        </w:rPr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ascii="SimSun" w:hAnsi="SimSun" w:cs="SimSun" w:hint="eastAsia"/>
          <w:lang w:eastAsia="zh-CN"/>
        </w:rPr>
        <w:t>）的</w:t>
      </w:r>
      <w:r>
        <w:rPr>
          <w:rFonts w:ascii="SimSun" w:hAnsi="SimSun" w:cs="SimSun" w:hint="eastAsia"/>
          <w:lang w:eastAsia="zh-CN"/>
        </w:rPr>
        <w:t>列表</w:t>
      </w:r>
      <w:r w:rsidR="004B1BA3" w:rsidRPr="008F59E1">
        <w:rPr>
          <w:webHidden/>
          <w:lang w:val="en-US" w:eastAsia="zh-CN"/>
        </w:rPr>
        <w:tab/>
      </w:r>
      <w:r w:rsidR="008F59E1" w:rsidRPr="008F59E1">
        <w:rPr>
          <w:webHidden/>
          <w:lang w:val="en-US" w:eastAsia="zh-CN"/>
        </w:rPr>
        <w:tab/>
      </w:r>
      <w:r w:rsidR="00FB68D7">
        <w:rPr>
          <w:webHidden/>
          <w:lang w:val="en-US" w:eastAsia="zh-CN"/>
        </w:rPr>
        <w:t>9</w:t>
      </w:r>
    </w:p>
    <w:p w:rsidR="004B1BA3" w:rsidRPr="008F59E1" w:rsidRDefault="005118FB" w:rsidP="00FB68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B3865">
        <w:rPr>
          <w:rFonts w:eastAsia="SimSun"/>
          <w:lang w:eastAsia="zh-CN"/>
        </w:rPr>
        <w:t>国际电联电信运营商代码列表</w:t>
      </w:r>
      <w:r w:rsidR="004B1BA3" w:rsidRPr="008F59E1">
        <w:rPr>
          <w:webHidden/>
          <w:lang w:val="en-US" w:eastAsia="zh-CN"/>
        </w:rPr>
        <w:tab/>
      </w:r>
      <w:r w:rsidR="008F59E1" w:rsidRPr="008F59E1">
        <w:rPr>
          <w:webHidden/>
          <w:lang w:val="en-US" w:eastAsia="zh-CN"/>
        </w:rPr>
        <w:tab/>
      </w:r>
      <w:r w:rsidR="004B1BA3" w:rsidRPr="008F59E1">
        <w:rPr>
          <w:webHidden/>
          <w:lang w:val="en-US" w:eastAsia="zh-CN"/>
        </w:rPr>
        <w:t>1</w:t>
      </w:r>
      <w:r w:rsidR="00FB68D7">
        <w:rPr>
          <w:webHidden/>
          <w:lang w:val="en-US" w:eastAsia="zh-CN"/>
        </w:rPr>
        <w:t>0</w:t>
      </w:r>
    </w:p>
    <w:p w:rsidR="004B1BA3" w:rsidRPr="008F59E1" w:rsidRDefault="00C8179B" w:rsidP="00C8179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7C2716">
        <w:rPr>
          <w:rFonts w:eastAsiaTheme="minorEastAsia" w:cs="Calibri" w:hint="eastAsia"/>
          <w:lang w:val="es-ES" w:eastAsia="zh-CN"/>
        </w:rPr>
        <w:t>国际信令点代码（</w:t>
      </w:r>
      <w:r w:rsidRPr="007C2716">
        <w:rPr>
          <w:rFonts w:eastAsiaTheme="minorEastAsia" w:cs="Calibri"/>
          <w:lang w:val="es-ES" w:eastAsia="zh-CN"/>
        </w:rPr>
        <w:t>ISPC</w:t>
      </w:r>
      <w:r w:rsidRPr="007C2716">
        <w:rPr>
          <w:rFonts w:eastAsiaTheme="minorEastAsia" w:cs="Calibri" w:hint="eastAsia"/>
          <w:lang w:val="es-ES" w:eastAsia="zh-CN"/>
        </w:rPr>
        <w:t>）列表</w:t>
      </w:r>
      <w:r w:rsidR="004B1BA3" w:rsidRPr="008F59E1">
        <w:rPr>
          <w:webHidden/>
          <w:lang w:val="en-US" w:eastAsia="zh-CN"/>
        </w:rPr>
        <w:tab/>
      </w:r>
      <w:r w:rsidR="008F59E1" w:rsidRPr="008F59E1">
        <w:rPr>
          <w:webHidden/>
          <w:lang w:val="en-US" w:eastAsia="zh-CN"/>
        </w:rPr>
        <w:tab/>
      </w:r>
      <w:r w:rsidR="004B1BA3" w:rsidRPr="008F59E1">
        <w:rPr>
          <w:webHidden/>
          <w:lang w:val="en-US" w:eastAsia="zh-CN"/>
        </w:rPr>
        <w:t>1</w:t>
      </w:r>
      <w:r w:rsidR="00FB68D7">
        <w:rPr>
          <w:webHidden/>
          <w:lang w:val="en-US" w:eastAsia="zh-CN"/>
        </w:rPr>
        <w:t>1</w:t>
      </w:r>
    </w:p>
    <w:p w:rsidR="004B1BA3" w:rsidRPr="008F59E1" w:rsidRDefault="00C8179B" w:rsidP="00FB68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7D0585">
        <w:rPr>
          <w:rFonts w:eastAsiaTheme="minorEastAsia"/>
          <w:lang w:val="en-US" w:eastAsia="zh-CN"/>
        </w:rPr>
        <w:t>国内编号方案</w:t>
      </w:r>
      <w:r w:rsidR="004B1BA3" w:rsidRPr="008F59E1">
        <w:rPr>
          <w:webHidden/>
          <w:lang w:val="en-US"/>
        </w:rPr>
        <w:tab/>
      </w:r>
      <w:r w:rsidR="008F59E1" w:rsidRPr="008F59E1">
        <w:rPr>
          <w:webHidden/>
          <w:lang w:val="en-US"/>
        </w:rPr>
        <w:tab/>
      </w:r>
      <w:r w:rsidR="004B1BA3" w:rsidRPr="008F59E1">
        <w:rPr>
          <w:webHidden/>
          <w:lang w:val="en-US"/>
        </w:rPr>
        <w:t>1</w:t>
      </w:r>
      <w:r w:rsidR="00FB68D7">
        <w:rPr>
          <w:webHidden/>
          <w:lang w:val="en-US"/>
        </w:rPr>
        <w:t>1</w:t>
      </w:r>
    </w:p>
    <w:p w:rsidR="00D01EC5" w:rsidRPr="00D01EC5" w:rsidRDefault="00D01EC5" w:rsidP="00D01EC5">
      <w:pPr>
        <w:rPr>
          <w:lang w:val="en-US"/>
        </w:rPr>
      </w:pPr>
    </w:p>
    <w:p w:rsidR="002C2D56" w:rsidRDefault="002C2D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noProof/>
          <w:szCs w:val="32"/>
          <w:lang w:val="en-US"/>
        </w:rPr>
      </w:pPr>
      <w:r>
        <w:rPr>
          <w:rFonts w:eastAsiaTheme="minorEastAsia"/>
          <w:lang w:val="en-US"/>
        </w:rPr>
        <w:br w:type="page"/>
      </w:r>
    </w:p>
    <w:p w:rsidR="00AE1B22" w:rsidRPr="00DA7270" w:rsidRDefault="00AE1B22" w:rsidP="00AE1B22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E1B22" w:rsidRPr="00677B65" w:rsidTr="00AE1B2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2" w:rsidRPr="00677B65" w:rsidRDefault="000F7A8A" w:rsidP="00AE1B22">
            <w:pPr>
              <w:pStyle w:val="TableHead1"/>
              <w:rPr>
                <w:rFonts w:eastAsia="SimSun"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812819" w:rsidRPr="00812819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2" w:rsidRPr="00677B65" w:rsidRDefault="004730B1" w:rsidP="00AE1B22">
            <w:pPr>
              <w:pStyle w:val="TableHead1"/>
              <w:rPr>
                <w:rFonts w:eastAsia="SimSun"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信息：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17.IV.2015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812819" w:rsidRPr="005B40C4" w:rsidRDefault="00812819" w:rsidP="00812819">
      <w:pPr>
        <w:tabs>
          <w:tab w:val="clear" w:pos="567"/>
          <w:tab w:val="left" w:pos="2127"/>
        </w:tabs>
        <w:rPr>
          <w:rFonts w:eastAsiaTheme="minorEastAsia"/>
          <w:lang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AE1B22" w:rsidRDefault="00AE1B22" w:rsidP="00AE1B22">
      <w:pPr>
        <w:rPr>
          <w:lang w:eastAsia="zh-CN"/>
        </w:rPr>
      </w:pPr>
    </w:p>
    <w:p w:rsidR="004730B1" w:rsidRPr="001B412B" w:rsidRDefault="008149B6" w:rsidP="004730B1">
      <w:pPr>
        <w:pStyle w:val="Heading1"/>
        <w:jc w:val="center"/>
        <w:rPr>
          <w:rFonts w:eastAsia="SimHe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br w:type="page"/>
      </w:r>
      <w:bookmarkStart w:id="253" w:name="_Toc253407141"/>
      <w:bookmarkStart w:id="254" w:name="_Toc259783104"/>
      <w:bookmarkStart w:id="255" w:name="_Toc266181233"/>
      <w:bookmarkStart w:id="256" w:name="_Toc268773999"/>
      <w:bookmarkStart w:id="257" w:name="_Toc271700476"/>
      <w:bookmarkStart w:id="258" w:name="_Toc273023320"/>
      <w:bookmarkStart w:id="259" w:name="_Toc274223814"/>
      <w:bookmarkStart w:id="260" w:name="_Toc276717162"/>
      <w:bookmarkStart w:id="261" w:name="_Toc279669135"/>
      <w:bookmarkStart w:id="262" w:name="_Toc280349205"/>
      <w:bookmarkStart w:id="263" w:name="_Toc282526037"/>
      <w:bookmarkStart w:id="264" w:name="_Toc283737194"/>
      <w:bookmarkStart w:id="265" w:name="_Toc286218711"/>
      <w:bookmarkStart w:id="266" w:name="_Toc288660268"/>
      <w:bookmarkStart w:id="267" w:name="_Toc291005378"/>
      <w:bookmarkStart w:id="268" w:name="_Toc292704950"/>
      <w:bookmarkStart w:id="269" w:name="_Toc295387895"/>
      <w:bookmarkStart w:id="270" w:name="_Toc296675478"/>
      <w:bookmarkStart w:id="271" w:name="_Toc297804717"/>
      <w:bookmarkStart w:id="272" w:name="_Toc301945289"/>
      <w:bookmarkStart w:id="273" w:name="_Toc303344248"/>
      <w:bookmarkStart w:id="274" w:name="_Toc304892154"/>
      <w:bookmarkStart w:id="275" w:name="_Toc308530336"/>
      <w:bookmarkStart w:id="276" w:name="_Toc311103642"/>
      <w:bookmarkStart w:id="277" w:name="_Toc313973312"/>
      <w:bookmarkStart w:id="278" w:name="_Toc316479952"/>
      <w:bookmarkStart w:id="279" w:name="_Toc318964998"/>
      <w:bookmarkStart w:id="280" w:name="_Toc320536954"/>
      <w:bookmarkStart w:id="281" w:name="_Toc321233389"/>
      <w:bookmarkStart w:id="282" w:name="_Toc321311660"/>
      <w:bookmarkStart w:id="283" w:name="_Toc321820540"/>
      <w:bookmarkStart w:id="284" w:name="_Toc323035706"/>
      <w:bookmarkStart w:id="285" w:name="_Toc323904374"/>
      <w:bookmarkStart w:id="286" w:name="_Toc332272646"/>
      <w:bookmarkStart w:id="287" w:name="_Toc334776192"/>
      <w:bookmarkStart w:id="288" w:name="_Toc335901499"/>
      <w:bookmarkStart w:id="289" w:name="_Toc337110333"/>
      <w:bookmarkStart w:id="290" w:name="_Toc338779373"/>
      <w:bookmarkStart w:id="291" w:name="_Toc340225513"/>
      <w:bookmarkStart w:id="292" w:name="_Toc341451212"/>
      <w:bookmarkStart w:id="293" w:name="_Toc342912839"/>
      <w:bookmarkStart w:id="294" w:name="_Toc343262676"/>
      <w:bookmarkStart w:id="295" w:name="_Toc345579827"/>
      <w:bookmarkStart w:id="296" w:name="_Toc346885932"/>
      <w:bookmarkStart w:id="297" w:name="_Toc347929580"/>
      <w:bookmarkStart w:id="298" w:name="_Toc349288248"/>
      <w:bookmarkStart w:id="299" w:name="_Toc350415578"/>
      <w:bookmarkStart w:id="300" w:name="_Toc351549876"/>
      <w:bookmarkStart w:id="301" w:name="_Toc352940476"/>
      <w:bookmarkStart w:id="302" w:name="_Toc354053821"/>
      <w:bookmarkStart w:id="303" w:name="_Toc355708836"/>
      <w:bookmarkStart w:id="304" w:name="_Toc262631799"/>
      <w:bookmarkStart w:id="305" w:name="_Toc253407143"/>
      <w:r w:rsidR="004730B1" w:rsidRPr="001B412B">
        <w:rPr>
          <w:rFonts w:eastAsia="SimHei" w:hint="eastAsia"/>
          <w:lang w:val="en-US" w:eastAsia="zh-CN"/>
        </w:rPr>
        <w:lastRenderedPageBreak/>
        <w:t>一般信息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:rsidR="004730B1" w:rsidRPr="00E45DB1" w:rsidRDefault="004730B1" w:rsidP="004730B1">
      <w:pPr>
        <w:pStyle w:val="Heading20"/>
        <w:spacing w:before="240"/>
        <w:rPr>
          <w:rFonts w:eastAsia="SimHei"/>
          <w:lang w:eastAsia="zh-CN"/>
        </w:rPr>
      </w:pPr>
      <w:bookmarkStart w:id="306" w:name="_Toc253407142"/>
      <w:bookmarkStart w:id="307" w:name="_Toc259783105"/>
      <w:bookmarkStart w:id="308" w:name="_Toc262631768"/>
      <w:bookmarkStart w:id="309" w:name="_Toc265056484"/>
      <w:bookmarkStart w:id="310" w:name="_Toc266181234"/>
      <w:bookmarkStart w:id="311" w:name="_Toc268774000"/>
      <w:bookmarkStart w:id="312" w:name="_Toc271700477"/>
      <w:bookmarkStart w:id="313" w:name="_Toc273023321"/>
      <w:bookmarkStart w:id="314" w:name="_Toc274223815"/>
      <w:bookmarkStart w:id="315" w:name="_Toc276717163"/>
      <w:bookmarkStart w:id="316" w:name="_Toc279669136"/>
      <w:bookmarkStart w:id="317" w:name="_Toc280349206"/>
      <w:bookmarkStart w:id="318" w:name="_Toc282526038"/>
      <w:bookmarkStart w:id="319" w:name="_Toc283737195"/>
      <w:bookmarkStart w:id="320" w:name="_Toc286218712"/>
      <w:bookmarkStart w:id="321" w:name="_Toc288660269"/>
      <w:bookmarkStart w:id="322" w:name="_Toc291005379"/>
      <w:bookmarkStart w:id="323" w:name="_Toc292704951"/>
      <w:bookmarkStart w:id="324" w:name="_Toc295387896"/>
      <w:bookmarkStart w:id="325" w:name="_Toc296675479"/>
      <w:bookmarkStart w:id="326" w:name="_Toc297804718"/>
      <w:bookmarkStart w:id="327" w:name="_Toc301945290"/>
      <w:bookmarkStart w:id="328" w:name="_Toc303344249"/>
      <w:bookmarkStart w:id="329" w:name="_Toc304892155"/>
      <w:bookmarkStart w:id="330" w:name="_Toc308530337"/>
      <w:bookmarkStart w:id="331" w:name="_Toc311103643"/>
      <w:bookmarkStart w:id="332" w:name="_Toc313973313"/>
      <w:bookmarkStart w:id="333" w:name="_Toc316479953"/>
      <w:bookmarkStart w:id="334" w:name="_Toc318964999"/>
      <w:bookmarkStart w:id="335" w:name="_Toc320536955"/>
      <w:bookmarkStart w:id="336" w:name="_Toc321233390"/>
      <w:bookmarkStart w:id="337" w:name="_Toc321311661"/>
      <w:bookmarkStart w:id="338" w:name="_Toc321820541"/>
      <w:bookmarkStart w:id="339" w:name="_Toc323035707"/>
      <w:bookmarkStart w:id="340" w:name="_Toc323904375"/>
      <w:bookmarkStart w:id="341" w:name="_Toc332272647"/>
      <w:bookmarkStart w:id="342" w:name="_Toc334776193"/>
      <w:bookmarkStart w:id="343" w:name="_Toc335901500"/>
      <w:bookmarkStart w:id="344" w:name="_Toc337110334"/>
      <w:bookmarkStart w:id="345" w:name="_Toc338779374"/>
      <w:bookmarkStart w:id="346" w:name="_Toc340225514"/>
      <w:bookmarkStart w:id="347" w:name="_Toc341451213"/>
      <w:bookmarkStart w:id="348" w:name="_Toc342912840"/>
      <w:bookmarkStart w:id="349" w:name="_Toc343262677"/>
      <w:bookmarkStart w:id="350" w:name="_Toc345579828"/>
      <w:bookmarkStart w:id="351" w:name="_Toc346885933"/>
      <w:bookmarkStart w:id="352" w:name="_Toc347929581"/>
      <w:bookmarkStart w:id="353" w:name="_Toc349288249"/>
      <w:bookmarkStart w:id="354" w:name="_Toc350415579"/>
      <w:bookmarkStart w:id="355" w:name="_Toc351549877"/>
      <w:bookmarkStart w:id="356" w:name="_Toc352940477"/>
      <w:bookmarkStart w:id="357" w:name="_Toc354053822"/>
      <w:bookmarkStart w:id="358" w:name="_Toc355708837"/>
      <w:r w:rsidRPr="00E45DB1">
        <w:rPr>
          <w:rFonts w:eastAsia="SimHei" w:hint="eastAsia"/>
          <w:lang w:eastAsia="zh-CN"/>
        </w:rPr>
        <w:t>国际电联《操作公报》后附的清单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:rsidR="004730B1" w:rsidRPr="00DB3264" w:rsidRDefault="004730B1" w:rsidP="004730B1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59" w:name="_Toc105302119"/>
      <w:bookmarkStart w:id="360" w:name="_Toc106504837"/>
      <w:bookmarkStart w:id="361" w:name="_Toc107798484"/>
      <w:bookmarkStart w:id="362" w:name="_Toc109028728"/>
      <w:bookmarkStart w:id="363" w:name="_Toc109631795"/>
      <w:bookmarkStart w:id="364" w:name="_Toc109631890"/>
      <w:bookmarkStart w:id="365" w:name="_Toc110233107"/>
      <w:bookmarkStart w:id="366" w:name="_Toc110233322"/>
      <w:bookmarkStart w:id="367" w:name="_Toc111607471"/>
      <w:bookmarkStart w:id="368" w:name="_Toc113250000"/>
      <w:bookmarkStart w:id="369" w:name="_Toc114285869"/>
      <w:bookmarkStart w:id="370" w:name="_Toc116117066"/>
      <w:bookmarkStart w:id="371" w:name="_Toc117389514"/>
      <w:bookmarkStart w:id="372" w:name="_Toc119749612"/>
      <w:bookmarkStart w:id="373" w:name="_Toc121281070"/>
      <w:bookmarkStart w:id="374" w:name="_Toc122238432"/>
      <w:bookmarkStart w:id="375" w:name="_Toc122940721"/>
      <w:bookmarkStart w:id="376" w:name="_Toc126481926"/>
      <w:bookmarkStart w:id="377" w:name="_Toc127606592"/>
      <w:bookmarkStart w:id="378" w:name="_Toc128886943"/>
      <w:bookmarkStart w:id="379" w:name="_Toc131917082"/>
      <w:bookmarkStart w:id="380" w:name="_Toc131917356"/>
      <w:bookmarkStart w:id="381" w:name="_Toc135453245"/>
      <w:bookmarkStart w:id="382" w:name="_Toc136762578"/>
      <w:bookmarkStart w:id="383" w:name="_Toc138153363"/>
      <w:bookmarkStart w:id="384" w:name="_Toc139444662"/>
      <w:bookmarkStart w:id="385" w:name="_Toc140656512"/>
      <w:bookmarkStart w:id="386" w:name="_Toc141774304"/>
      <w:bookmarkStart w:id="387" w:name="_Toc143331177"/>
      <w:bookmarkStart w:id="388" w:name="_Toc144780335"/>
      <w:bookmarkStart w:id="389" w:name="_Toc146011631"/>
      <w:bookmarkStart w:id="390" w:name="_Toc147313830"/>
      <w:bookmarkStart w:id="391" w:name="_Toc148518933"/>
      <w:bookmarkStart w:id="392" w:name="_Toc148519277"/>
      <w:bookmarkStart w:id="393" w:name="_Toc150078542"/>
      <w:bookmarkStart w:id="394" w:name="_Toc151281224"/>
      <w:bookmarkStart w:id="395" w:name="_Toc152663483"/>
      <w:bookmarkStart w:id="396" w:name="_Toc153877708"/>
      <w:bookmarkStart w:id="397" w:name="_Toc156378795"/>
      <w:bookmarkStart w:id="398" w:name="_Toc158019338"/>
      <w:bookmarkStart w:id="399" w:name="_Toc159212689"/>
      <w:bookmarkStart w:id="400" w:name="_Toc160456136"/>
      <w:bookmarkStart w:id="401" w:name="_Toc161638205"/>
      <w:bookmarkStart w:id="402" w:name="_Toc162942676"/>
      <w:bookmarkStart w:id="403" w:name="_Toc164586120"/>
      <w:bookmarkStart w:id="404" w:name="_Toc165690490"/>
      <w:bookmarkStart w:id="405" w:name="_Toc166647544"/>
      <w:bookmarkStart w:id="406" w:name="_Toc168388002"/>
      <w:bookmarkStart w:id="407" w:name="_Toc169584443"/>
      <w:bookmarkStart w:id="408" w:name="_Toc170815249"/>
      <w:bookmarkStart w:id="409" w:name="_Toc171936761"/>
      <w:bookmarkStart w:id="410" w:name="_Toc173647010"/>
      <w:bookmarkStart w:id="411" w:name="_Toc174436269"/>
      <w:bookmarkStart w:id="412" w:name="_Toc176340203"/>
      <w:bookmarkStart w:id="413" w:name="_Toc177526404"/>
      <w:bookmarkStart w:id="414" w:name="_Toc178733525"/>
      <w:bookmarkStart w:id="415" w:name="_Toc181591757"/>
      <w:bookmarkStart w:id="416" w:name="_Toc182996109"/>
      <w:bookmarkStart w:id="417" w:name="_Toc184099119"/>
      <w:bookmarkStart w:id="418" w:name="_Toc187491733"/>
      <w:bookmarkStart w:id="419" w:name="_Toc188073917"/>
      <w:bookmarkStart w:id="420" w:name="_Toc191803606"/>
      <w:bookmarkStart w:id="421" w:name="_Toc192925234"/>
      <w:bookmarkStart w:id="422" w:name="_Toc193013099"/>
      <w:bookmarkStart w:id="423" w:name="_Toc196019478"/>
      <w:bookmarkStart w:id="424" w:name="_Toc197223434"/>
      <w:bookmarkStart w:id="425" w:name="_Toc198519367"/>
      <w:bookmarkStart w:id="426" w:name="_Toc200872012"/>
      <w:bookmarkStart w:id="427" w:name="_Toc202750807"/>
      <w:bookmarkStart w:id="428" w:name="_Toc202750917"/>
      <w:bookmarkStart w:id="429" w:name="_Toc202751280"/>
      <w:bookmarkStart w:id="430" w:name="_Toc203553649"/>
      <w:bookmarkStart w:id="431" w:name="_Toc204666529"/>
      <w:bookmarkStart w:id="432" w:name="_Toc205106594"/>
      <w:bookmarkStart w:id="433" w:name="_Toc206389934"/>
      <w:bookmarkStart w:id="434" w:name="_Toc208205449"/>
      <w:bookmarkStart w:id="435" w:name="_Toc211848177"/>
      <w:bookmarkStart w:id="436" w:name="_Toc212964587"/>
      <w:bookmarkStart w:id="437" w:name="_Toc214162711"/>
      <w:bookmarkStart w:id="438" w:name="_Toc215907199"/>
      <w:bookmarkStart w:id="439" w:name="_Toc219001148"/>
      <w:bookmarkStart w:id="440" w:name="_Toc219610057"/>
      <w:bookmarkStart w:id="441" w:name="_Toc222028812"/>
      <w:bookmarkStart w:id="442" w:name="_Toc223252037"/>
      <w:bookmarkStart w:id="443" w:name="_Toc224533682"/>
      <w:bookmarkStart w:id="444" w:name="_Toc226791560"/>
      <w:bookmarkStart w:id="445" w:name="_Toc228766354"/>
      <w:bookmarkStart w:id="446" w:name="_Toc229971353"/>
      <w:bookmarkStart w:id="447" w:name="_Toc232323931"/>
      <w:bookmarkStart w:id="448" w:name="_Toc233609592"/>
      <w:bookmarkStart w:id="449" w:name="_Toc235352384"/>
      <w:bookmarkStart w:id="450" w:name="_Toc236573557"/>
      <w:bookmarkStart w:id="451" w:name="_Toc240790085"/>
      <w:bookmarkStart w:id="452" w:name="_Toc242001425"/>
      <w:bookmarkStart w:id="453" w:name="_Toc243300311"/>
      <w:bookmarkStart w:id="454" w:name="_Toc244506936"/>
      <w:bookmarkStart w:id="455" w:name="_Toc248829258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:rsidR="004730B1" w:rsidRPr="00DB3264" w:rsidRDefault="004730B1" w:rsidP="004730B1">
      <w:pPr>
        <w:rPr>
          <w:lang w:eastAsia="zh-CN"/>
        </w:rPr>
      </w:pPr>
      <w:r>
        <w:rPr>
          <w:lang w:eastAsia="zh-CN"/>
        </w:rPr>
        <w:t>A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4730B1" w:rsidRDefault="004730B1" w:rsidP="004730B1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4730B1" w:rsidRPr="0018304D" w:rsidRDefault="004730B1" w:rsidP="004730B1">
      <w:pPr>
        <w:spacing w:before="0" w:line="200" w:lineRule="exact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1073</w:t>
      </w:r>
      <w:r>
        <w:rPr>
          <w:rFonts w:asciiTheme="minorHAnsi" w:hAnsiTheme="minorHAnsi"/>
          <w:lang w:val="en-US" w:eastAsia="zh-CN"/>
        </w:rPr>
        <w:tab/>
        <w:t>2015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法定时间</w:t>
      </w:r>
    </w:p>
    <w:p w:rsidR="004730B1" w:rsidRPr="00E45DB1" w:rsidRDefault="004730B1" w:rsidP="004730B1">
      <w:pPr>
        <w:spacing w:before="0"/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 w:rsidRPr="00E45DB1">
        <w:rPr>
          <w:rFonts w:asciiTheme="minorHAnsi" w:eastAsia="SimSun" w:hAnsiTheme="minorHAnsi" w:hint="eastAsia"/>
          <w:lang w:val="en-US" w:eastAsia="zh-CN"/>
        </w:rPr>
        <w:t>国际信令点代码列表（</w:t>
      </w:r>
      <w:r w:rsidRPr="00E45DB1">
        <w:rPr>
          <w:rFonts w:asciiTheme="minorHAnsi" w:eastAsia="SimSun" w:hAnsiTheme="minorHAnsi"/>
          <w:lang w:val="en-US" w:eastAsia="zh-CN"/>
        </w:rPr>
        <w:t>ISPC</w:t>
      </w:r>
      <w:r w:rsidRPr="00E45DB1">
        <w:rPr>
          <w:rFonts w:asciiTheme="minorHAnsi" w:eastAsia="SimSun" w:hAnsiTheme="minorHAnsi" w:hint="eastAsia"/>
          <w:lang w:val="en-US" w:eastAsia="zh-CN"/>
        </w:rPr>
        <w:t>）（根据</w:t>
      </w:r>
      <w:r w:rsidRPr="00E45DB1">
        <w:rPr>
          <w:rFonts w:asciiTheme="minorHAnsi" w:eastAsia="SimSun" w:hAnsiTheme="minorHAnsi"/>
          <w:lang w:val="en-US" w:eastAsia="zh-CN"/>
        </w:rPr>
        <w:t>ITU-T Q.708</w:t>
      </w:r>
      <w:r w:rsidRPr="00E45DB1">
        <w:rPr>
          <w:rFonts w:asciiTheme="minorHAnsi" w:eastAsia="SimSun" w:hAnsiTheme="minorHAnsi" w:hint="eastAsia"/>
          <w:lang w:val="en-US" w:eastAsia="zh-CN"/>
        </w:rPr>
        <w:t>建议书</w:t>
      </w:r>
      <w:r w:rsidRPr="00E45DB1">
        <w:rPr>
          <w:rFonts w:asciiTheme="minorHAnsi" w:eastAsia="SimSun" w:hAnsiTheme="minorHAnsi"/>
          <w:lang w:val="en-US" w:eastAsia="zh-CN"/>
        </w:rPr>
        <w:t>（</w:t>
      </w:r>
      <w:r w:rsidRPr="00E45DB1">
        <w:rPr>
          <w:rFonts w:asciiTheme="minorHAnsi" w:eastAsia="SimSun" w:hAnsiTheme="minorHAnsi"/>
          <w:lang w:val="en-US" w:eastAsia="zh-CN"/>
        </w:rPr>
        <w:t>03/99</w:t>
      </w:r>
      <w:r w:rsidRPr="00E45DB1">
        <w:rPr>
          <w:rFonts w:asciiTheme="minorHAnsi" w:eastAsia="SimSun" w:hAnsiTheme="minorHAnsi"/>
          <w:lang w:val="en-US" w:eastAsia="zh-CN"/>
        </w:rPr>
        <w:t>）</w:t>
      </w:r>
      <w:r w:rsidRPr="00E45DB1">
        <w:rPr>
          <w:rFonts w:asciiTheme="minorHAnsi" w:eastAsia="SimSun" w:hAnsiTheme="minorHAnsi" w:hint="eastAsia"/>
          <w:lang w:val="en-US" w:eastAsia="zh-CN"/>
        </w:rPr>
        <w:t>）（截至</w:t>
      </w:r>
      <w:r w:rsidRPr="00E45DB1">
        <w:rPr>
          <w:rFonts w:asciiTheme="minorHAnsi" w:eastAsia="SimSun" w:hAnsiTheme="minorHAnsi" w:hint="eastAsia"/>
          <w:lang w:val="en-US" w:eastAsia="zh-CN"/>
        </w:rPr>
        <w:t>2015</w:t>
      </w:r>
      <w:r w:rsidRPr="00E45DB1">
        <w:rPr>
          <w:rFonts w:asciiTheme="minorHAnsi" w:eastAsia="SimSun" w:hAnsiTheme="minorHAnsi" w:hint="eastAsia"/>
          <w:lang w:val="en-US" w:eastAsia="zh-CN"/>
        </w:rPr>
        <w:t>年</w:t>
      </w:r>
      <w:r w:rsidRPr="00E45DB1">
        <w:rPr>
          <w:rFonts w:asciiTheme="minorHAnsi" w:eastAsia="SimSun" w:hAnsiTheme="minorHAnsi" w:hint="eastAsia"/>
          <w:lang w:val="en-US" w:eastAsia="zh-CN"/>
        </w:rPr>
        <w:t>1</w:t>
      </w:r>
      <w:r w:rsidRPr="00E45DB1">
        <w:rPr>
          <w:rFonts w:asciiTheme="minorHAnsi" w:eastAsia="SimSun" w:hAnsiTheme="minorHAnsi" w:hint="eastAsia"/>
          <w:lang w:val="en-US" w:eastAsia="zh-CN"/>
        </w:rPr>
        <w:t>月</w:t>
      </w:r>
      <w:r w:rsidRPr="00E45DB1">
        <w:rPr>
          <w:rFonts w:asciiTheme="minorHAnsi" w:eastAsia="SimSun" w:hAnsiTheme="minorHAnsi" w:hint="eastAsia"/>
          <w:lang w:val="en-US" w:eastAsia="zh-CN"/>
        </w:rPr>
        <w:t>1</w:t>
      </w:r>
      <w:r w:rsidRPr="00E45DB1">
        <w:rPr>
          <w:rFonts w:asciiTheme="minorHAnsi" w:eastAsia="SimSun" w:hAnsiTheme="minorHAnsi" w:hint="eastAsia"/>
          <w:lang w:val="en-US" w:eastAsia="zh-CN"/>
        </w:rPr>
        <w:t>日）</w:t>
      </w:r>
    </w:p>
    <w:p w:rsidR="004730B1" w:rsidRPr="00E45DB1" w:rsidRDefault="004730B1" w:rsidP="004730B1">
      <w:pPr>
        <w:spacing w:before="0"/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 w:rsidRPr="00E45DB1">
        <w:rPr>
          <w:rFonts w:asciiTheme="minorHAnsi" w:eastAsia="SimSun" w:hAnsiTheme="minorHAnsi"/>
          <w:lang w:val="en-US" w:eastAsia="zh-CN"/>
        </w:rPr>
        <w:t>1066</w:t>
      </w:r>
      <w:r w:rsidRPr="00E45DB1">
        <w:rPr>
          <w:rFonts w:asciiTheme="minorHAnsi" w:eastAsia="SimSun" w:hAnsiTheme="minorHAnsi"/>
          <w:lang w:val="en-US" w:eastAsia="zh-CN"/>
        </w:rPr>
        <w:tab/>
      </w:r>
      <w:r w:rsidRPr="00E45DB1">
        <w:rPr>
          <w:rFonts w:asciiTheme="minorHAnsi" w:eastAsia="SimSun" w:hAnsiTheme="minorHAnsi" w:hint="eastAsia"/>
          <w:lang w:val="en-US" w:eastAsia="zh-CN"/>
        </w:rPr>
        <w:t>信令区域</w:t>
      </w:r>
      <w:r w:rsidRPr="00E45DB1">
        <w:rPr>
          <w:rFonts w:asciiTheme="minorHAnsi" w:eastAsia="SimSun" w:hAnsiTheme="minorHAnsi"/>
          <w:lang w:val="en-US" w:eastAsia="zh-CN"/>
        </w:rPr>
        <w:t>/</w:t>
      </w:r>
      <w:r w:rsidRPr="00E45DB1">
        <w:rPr>
          <w:rFonts w:asciiTheme="minorHAnsi" w:eastAsia="SimSun" w:hAnsiTheme="minorHAnsi" w:hint="eastAsia"/>
          <w:lang w:val="en-US" w:eastAsia="zh-CN"/>
        </w:rPr>
        <w:t>网络编码（</w:t>
      </w:r>
      <w:r w:rsidRPr="00E45DB1">
        <w:rPr>
          <w:rFonts w:asciiTheme="minorHAnsi" w:eastAsia="SimSun" w:hAnsiTheme="minorHAnsi"/>
          <w:lang w:val="en-US" w:eastAsia="zh-CN"/>
        </w:rPr>
        <w:t>SANC</w:t>
      </w:r>
      <w:r w:rsidRPr="00E45DB1">
        <w:rPr>
          <w:rFonts w:asciiTheme="minorHAnsi" w:eastAsia="SimSun" w:hAnsiTheme="minorHAnsi" w:hint="eastAsia"/>
          <w:lang w:val="en-US" w:eastAsia="zh-CN"/>
        </w:rPr>
        <w:t>）列表（</w:t>
      </w:r>
      <w:r w:rsidRPr="00E45DB1">
        <w:rPr>
          <w:rFonts w:asciiTheme="minorHAnsi" w:eastAsia="SimSun" w:hAnsiTheme="minorHAnsi"/>
          <w:lang w:val="en-US" w:eastAsia="zh-CN"/>
        </w:rPr>
        <w:t>ITU-T Q.708</w:t>
      </w:r>
      <w:r w:rsidRPr="00E45DB1">
        <w:rPr>
          <w:rFonts w:asciiTheme="minorHAnsi" w:eastAsia="SimSun" w:hAnsiTheme="minorHAnsi" w:hint="eastAsia"/>
          <w:lang w:val="en-US" w:eastAsia="zh-CN"/>
        </w:rPr>
        <w:t>建议书（</w:t>
      </w:r>
      <w:r w:rsidRPr="00E45DB1">
        <w:rPr>
          <w:rFonts w:asciiTheme="minorHAnsi" w:eastAsia="SimSun" w:hAnsiTheme="minorHAnsi"/>
          <w:lang w:val="en-US" w:eastAsia="zh-CN"/>
        </w:rPr>
        <w:t>03/99</w:t>
      </w:r>
      <w:r w:rsidRPr="00E45DB1">
        <w:rPr>
          <w:rFonts w:asciiTheme="minorHAnsi" w:eastAsia="SimSun" w:hAnsiTheme="minorHAnsi" w:hint="eastAsia"/>
          <w:lang w:val="en-US" w:eastAsia="zh-CN"/>
        </w:rPr>
        <w:t>）的补遗）</w:t>
      </w:r>
      <w:r w:rsidRPr="00E45DB1">
        <w:rPr>
          <w:rFonts w:asciiTheme="minorHAnsi" w:eastAsia="SimSun" w:hAnsiTheme="minorHAnsi"/>
          <w:lang w:val="en-US" w:eastAsia="zh-CN"/>
        </w:rPr>
        <w:br/>
      </w:r>
      <w:r w:rsidRPr="00E45DB1">
        <w:rPr>
          <w:rFonts w:asciiTheme="minorHAnsi" w:eastAsia="SimSun" w:hAnsiTheme="minorHAnsi" w:hint="eastAsia"/>
          <w:lang w:val="en-US" w:eastAsia="zh-CN"/>
        </w:rPr>
        <w:t>（截至</w:t>
      </w:r>
      <w:r w:rsidRPr="00E45DB1">
        <w:rPr>
          <w:rFonts w:asciiTheme="minorHAnsi" w:eastAsia="SimSun" w:hAnsiTheme="minorHAnsi"/>
          <w:lang w:val="en-US" w:eastAsia="zh-CN"/>
        </w:rPr>
        <w:t>2015</w:t>
      </w:r>
      <w:r w:rsidRPr="00E45DB1">
        <w:rPr>
          <w:rFonts w:asciiTheme="minorHAnsi" w:eastAsia="SimSun" w:hAnsiTheme="minorHAnsi" w:hint="eastAsia"/>
          <w:lang w:val="en-US" w:eastAsia="zh-CN"/>
        </w:rPr>
        <w:t>年</w:t>
      </w:r>
      <w:r w:rsidRPr="00E45DB1">
        <w:rPr>
          <w:rFonts w:asciiTheme="minorHAnsi" w:eastAsia="SimSun" w:hAnsiTheme="minorHAnsi"/>
          <w:lang w:val="en-US" w:eastAsia="zh-CN"/>
        </w:rPr>
        <w:t>12</w:t>
      </w:r>
      <w:r w:rsidRPr="00E45DB1">
        <w:rPr>
          <w:rFonts w:asciiTheme="minorHAnsi" w:eastAsia="SimSun" w:hAnsiTheme="minorHAnsi" w:hint="eastAsia"/>
          <w:lang w:val="en-US" w:eastAsia="zh-CN"/>
        </w:rPr>
        <w:t>月</w:t>
      </w:r>
      <w:r w:rsidRPr="00E45DB1">
        <w:rPr>
          <w:rFonts w:asciiTheme="minorHAnsi" w:eastAsia="SimSun" w:hAnsiTheme="minorHAnsi" w:hint="eastAsia"/>
          <w:lang w:val="en-US" w:eastAsia="zh-CN"/>
        </w:rPr>
        <w:t>15</w:t>
      </w:r>
      <w:r w:rsidRPr="00E45DB1">
        <w:rPr>
          <w:rFonts w:asciiTheme="minorHAnsi" w:eastAsia="SimSun" w:hAnsiTheme="minorHAnsi" w:hint="eastAsia"/>
          <w:lang w:val="en-US" w:eastAsia="zh-CN"/>
        </w:rPr>
        <w:t>日）</w:t>
      </w:r>
    </w:p>
    <w:p w:rsidR="004730B1" w:rsidRPr="00E45DB1" w:rsidRDefault="004730B1" w:rsidP="004730B1">
      <w:pPr>
        <w:spacing w:before="0"/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 w:rsidRPr="00E45DB1">
        <w:rPr>
          <w:rFonts w:asciiTheme="minorHAnsi" w:eastAsia="SimSun" w:hAnsiTheme="minorHAnsi" w:hint="eastAsia"/>
          <w:lang w:val="en-US" w:eastAsia="zh-CN"/>
        </w:rPr>
        <w:t>1060</w:t>
      </w:r>
      <w:r w:rsidRPr="00E45DB1">
        <w:rPr>
          <w:rFonts w:asciiTheme="minorHAnsi" w:eastAsia="SimSun" w:hAnsiTheme="minorHAnsi" w:hint="eastAsia"/>
          <w:lang w:val="en-US" w:eastAsia="zh-CN"/>
        </w:rPr>
        <w:tab/>
      </w:r>
      <w:r w:rsidRPr="00E45DB1">
        <w:rPr>
          <w:rFonts w:asciiTheme="minorHAnsi" w:eastAsia="SimSun" w:hAnsiTheme="minorHAnsi" w:hint="eastAsia"/>
          <w:lang w:val="en-US" w:eastAsia="zh-CN"/>
        </w:rPr>
        <w:t>国际电联电信运营商代码列表（根据</w:t>
      </w:r>
      <w:r w:rsidRPr="00E45DB1">
        <w:rPr>
          <w:rFonts w:asciiTheme="minorHAnsi" w:eastAsia="SimSun" w:hAnsiTheme="minorHAnsi" w:hint="eastAsia"/>
          <w:lang w:val="en-US" w:eastAsia="zh-CN"/>
        </w:rPr>
        <w:t>ITU-T M.1400</w:t>
      </w:r>
      <w:r w:rsidRPr="00E45DB1">
        <w:rPr>
          <w:rFonts w:asciiTheme="minorHAnsi" w:eastAsia="SimSun" w:hAnsiTheme="minorHAnsi" w:hint="eastAsia"/>
          <w:lang w:val="en-US" w:eastAsia="zh-CN"/>
        </w:rPr>
        <w:t>建议书（</w:t>
      </w:r>
      <w:r w:rsidRPr="00E45DB1">
        <w:rPr>
          <w:rFonts w:asciiTheme="minorHAnsi" w:eastAsia="SimSun" w:hAnsiTheme="minorHAnsi" w:hint="eastAsia"/>
          <w:lang w:val="en-US" w:eastAsia="zh-CN"/>
        </w:rPr>
        <w:t>03/2013</w:t>
      </w:r>
      <w:r w:rsidRPr="00E45DB1">
        <w:rPr>
          <w:rFonts w:asciiTheme="minorHAnsi" w:eastAsia="SimSun" w:hAnsiTheme="minorHAnsi" w:hint="eastAsia"/>
          <w:lang w:val="en-US" w:eastAsia="zh-CN"/>
        </w:rPr>
        <w:t>）（截至</w:t>
      </w:r>
      <w:r w:rsidRPr="00E45DB1">
        <w:rPr>
          <w:rFonts w:asciiTheme="minorHAnsi" w:eastAsia="SimSun" w:hAnsiTheme="minorHAnsi" w:hint="eastAsia"/>
          <w:lang w:val="en-US" w:eastAsia="zh-CN"/>
        </w:rPr>
        <w:t>2014</w:t>
      </w:r>
      <w:r w:rsidRPr="00E45DB1">
        <w:rPr>
          <w:rFonts w:asciiTheme="minorHAnsi" w:eastAsia="SimSun" w:hAnsiTheme="minorHAnsi" w:hint="eastAsia"/>
          <w:lang w:val="en-US" w:eastAsia="zh-CN"/>
        </w:rPr>
        <w:t>年</w:t>
      </w:r>
      <w:r w:rsidRPr="00E45DB1">
        <w:rPr>
          <w:rFonts w:asciiTheme="minorHAnsi" w:eastAsia="SimSun" w:hAnsiTheme="minorHAnsi" w:hint="eastAsia"/>
          <w:lang w:val="en-US" w:eastAsia="zh-CN"/>
        </w:rPr>
        <w:t>9</w:t>
      </w:r>
      <w:r w:rsidRPr="00E45DB1">
        <w:rPr>
          <w:rFonts w:asciiTheme="minorHAnsi" w:eastAsia="SimSun" w:hAnsiTheme="minorHAnsi" w:hint="eastAsia"/>
          <w:lang w:val="en-US" w:eastAsia="zh-CN"/>
        </w:rPr>
        <w:t>月</w:t>
      </w:r>
      <w:r w:rsidRPr="00E45DB1">
        <w:rPr>
          <w:rFonts w:asciiTheme="minorHAnsi" w:eastAsia="SimSun" w:hAnsiTheme="minorHAnsi" w:hint="eastAsia"/>
          <w:lang w:val="en-US" w:eastAsia="zh-CN"/>
        </w:rPr>
        <w:t>15</w:t>
      </w:r>
      <w:r w:rsidRPr="00E45DB1">
        <w:rPr>
          <w:rFonts w:asciiTheme="minorHAnsi" w:eastAsia="SimSun" w:hAnsiTheme="minorHAnsi" w:hint="eastAsia"/>
          <w:lang w:val="en-US" w:eastAsia="zh-CN"/>
        </w:rPr>
        <w:t>日）</w:t>
      </w:r>
    </w:p>
    <w:p w:rsidR="004730B1" w:rsidRPr="00DB3264" w:rsidRDefault="004730B1" w:rsidP="004730B1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DB3264" w:rsidRDefault="004730B1" w:rsidP="004730B1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 w:hint="eastAsia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DB3264" w:rsidRDefault="004730B1" w:rsidP="004730B1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730B1" w:rsidRDefault="004730B1" w:rsidP="004730B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DB3264" w:rsidRDefault="004730B1" w:rsidP="004730B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0338C5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0C52B1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DB3264" w:rsidRDefault="004730B1" w:rsidP="004730B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Default="004730B1" w:rsidP="004730B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730B1" w:rsidRPr="00C63F50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DB3264" w:rsidRDefault="004730B1" w:rsidP="004730B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Default="004730B1" w:rsidP="004730B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730B1" w:rsidRPr="00C63F50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C63F50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EB1BE1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EB1BE1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EB1BE1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EB1BE1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DB3264" w:rsidRDefault="004730B1" w:rsidP="004730B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730B1" w:rsidRPr="000E1E85" w:rsidRDefault="004730B1" w:rsidP="004730B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730B1" w:rsidRPr="00DB3264" w:rsidRDefault="004730B1" w:rsidP="004730B1">
      <w:pPr>
        <w:rPr>
          <w:lang w:val="en-US" w:eastAsia="zh-CN"/>
        </w:rPr>
      </w:pPr>
      <w:r>
        <w:rPr>
          <w:lang w:val="en-US" w:eastAsia="zh-CN"/>
        </w:rPr>
        <w:t>B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730B1" w:rsidRPr="006771A4" w:rsidRDefault="004730B1" w:rsidP="004730B1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0</w:t>
      </w:r>
      <w:r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>
        <w:rPr>
          <w:sz w:val="18"/>
          <w:szCs w:val="18"/>
          <w:lang w:val="en-US" w:eastAsia="zh-CN"/>
        </w:rPr>
        <w:t>13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2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730B1" w:rsidRPr="006771A4" w:rsidRDefault="004730B1" w:rsidP="004730B1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31948" w:rsidRPr="00911FBA" w:rsidRDefault="004730B1" w:rsidP="00FC2A3A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eastAsiaTheme="minorEastAsia" w:hAnsiTheme="minorHAnsi"/>
          <w:sz w:val="18"/>
          <w:szCs w:val="18"/>
          <w:lang w:val="en-US" w:eastAsia="zh-CN"/>
        </w:rPr>
      </w:pPr>
      <w:r w:rsidRPr="00FC2A3A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经认可运营机构</w:t>
      </w:r>
      <w:r w:rsidRPr="00911FBA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911FBA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911FBA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FC2A3A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名单</w:t>
      </w:r>
      <w:r w:rsidRPr="00911FBA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="00911FBA" w:rsidRPr="00911FBA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4" w:history="1">
        <w:r w:rsidRPr="00911FBA">
          <w:rPr>
            <w:rFonts w:asciiTheme="minorHAnsi" w:eastAsiaTheme="minorEastAsia" w:hAnsiTheme="minorHAnsi"/>
            <w:sz w:val="18"/>
            <w:szCs w:val="18"/>
            <w:lang w:val="en-US" w:eastAsia="zh-CN"/>
          </w:rPr>
          <w:t>www.itu.int/ITU-T/inr/roa/index.html</w:t>
        </w:r>
      </w:hyperlink>
    </w:p>
    <w:p w:rsidR="000C3D0A" w:rsidRDefault="000C3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0C3D0A" w:rsidRPr="007D4075" w:rsidRDefault="004730B1" w:rsidP="000C3D0A">
      <w:pPr>
        <w:pStyle w:val="Heading20"/>
        <w:spacing w:before="0"/>
        <w:rPr>
          <w:lang w:val="en-US" w:eastAsia="zh-CN"/>
        </w:rPr>
      </w:pPr>
      <w:r w:rsidRPr="008D2CD3">
        <w:rPr>
          <w:rFonts w:asciiTheme="minorBidi" w:eastAsia="SimHei" w:hAnsiTheme="minorBidi" w:cstheme="minorBidi"/>
          <w:lang w:val="en-GB" w:eastAsia="zh-CN"/>
        </w:rPr>
        <w:lastRenderedPageBreak/>
        <w:t>批准</w:t>
      </w:r>
      <w:r w:rsidRPr="008D2CD3">
        <w:rPr>
          <w:rFonts w:asciiTheme="minorBidi" w:eastAsia="SimHei" w:hAnsiTheme="minorBidi" w:cstheme="minorBidi"/>
          <w:lang w:val="en-GB" w:eastAsia="zh-CN"/>
        </w:rPr>
        <w:t>ITU-T</w:t>
      </w:r>
      <w:r w:rsidRPr="008D2CD3">
        <w:rPr>
          <w:rFonts w:asciiTheme="minorBidi" w:eastAsia="SimHei" w:hAnsiTheme="minorBidi" w:cstheme="minorBidi"/>
          <w:lang w:val="en-GB" w:eastAsia="zh-CN"/>
        </w:rPr>
        <w:t>建议书</w:t>
      </w:r>
    </w:p>
    <w:p w:rsidR="000C3D0A" w:rsidRPr="00F834E8" w:rsidRDefault="004730B1" w:rsidP="004730B1">
      <w:pPr>
        <w:spacing w:before="240"/>
        <w:ind w:firstLineChars="200" w:firstLine="400"/>
        <w:rPr>
          <w:lang w:eastAsia="zh-CN"/>
        </w:rPr>
      </w:pPr>
      <w:r w:rsidRPr="00DD1BA7">
        <w:rPr>
          <w:rFonts w:ascii="SimSun" w:hAnsi="SimSun" w:hint="eastAsia"/>
          <w:lang w:eastAsia="zh-CN"/>
        </w:rPr>
        <w:t>通过</w:t>
      </w:r>
      <w:r w:rsidRPr="00DD1BA7">
        <w:rPr>
          <w:lang w:eastAsia="zh-CN"/>
        </w:rPr>
        <w:t>AAP-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/>
          <w:lang w:eastAsia="zh-CN"/>
        </w:rPr>
        <w:t>4</w:t>
      </w:r>
      <w:r w:rsidRPr="00DD1BA7">
        <w:rPr>
          <w:rFonts w:ascii="SimSun" w:hAnsi="SimSun" w:hint="eastAsia"/>
          <w:lang w:eastAsia="zh-CN"/>
        </w:rPr>
        <w:t>通函宣布，根据</w:t>
      </w:r>
      <w:r w:rsidRPr="00DD1BA7">
        <w:rPr>
          <w:lang w:eastAsia="zh-CN"/>
        </w:rPr>
        <w:t>ITU-T A.8</w:t>
      </w:r>
      <w:r w:rsidRPr="00DD1BA7">
        <w:rPr>
          <w:rFonts w:ascii="SimSun" w:hAnsi="SimSun" w:hint="eastAsia"/>
          <w:lang w:eastAsia="zh-CN"/>
        </w:rPr>
        <w:t>建议书规定的程序批准了以下建议书：</w:t>
      </w:r>
    </w:p>
    <w:p w:rsidR="000C3D0A" w:rsidRDefault="000C3D0A" w:rsidP="000C3D0A">
      <w:r w:rsidRPr="00F834E8">
        <w:t>–</w:t>
      </w:r>
      <w:r>
        <w:tab/>
      </w:r>
      <w:r w:rsidRPr="00F834E8">
        <w:t>ITU-T Y.2068 (03/2015): Functional framework and capabilities of the internet of things</w:t>
      </w:r>
    </w:p>
    <w:p w:rsidR="000C3D0A" w:rsidRDefault="000C3D0A" w:rsidP="000C3D0A"/>
    <w:p w:rsidR="006A0C00" w:rsidRDefault="006A0C00" w:rsidP="000C3D0A"/>
    <w:p w:rsidR="006A0C00" w:rsidRDefault="006A0C00" w:rsidP="000C3D0A"/>
    <w:p w:rsidR="009F7633" w:rsidRPr="00214EF0" w:rsidRDefault="00A0639D" w:rsidP="00214EF0">
      <w:pPr>
        <w:pStyle w:val="Heading20"/>
        <w:rPr>
          <w:rFonts w:asciiTheme="minorBidi" w:eastAsia="SimHei" w:hAnsiTheme="minorBidi" w:cstheme="minorBidi"/>
          <w:lang w:eastAsia="zh-CN"/>
        </w:rPr>
      </w:pPr>
      <w:bookmarkStart w:id="456" w:name="_Toc304892160"/>
      <w:bookmarkStart w:id="457" w:name="_Toc416360070"/>
      <w:r w:rsidRPr="00214EF0">
        <w:rPr>
          <w:rFonts w:asciiTheme="minorBidi" w:eastAsia="SimHei" w:hAnsiTheme="minorBidi" w:cstheme="minorBidi"/>
          <w:lang w:eastAsia="zh-CN"/>
        </w:rPr>
        <w:t>国际公众电信编号方案</w:t>
      </w:r>
      <w:r w:rsidRPr="00214EF0">
        <w:rPr>
          <w:rFonts w:asciiTheme="minorBidi" w:eastAsia="SimHei" w:hAnsiTheme="minorBidi" w:cstheme="minorBidi"/>
          <w:lang w:eastAsia="zh-CN"/>
        </w:rPr>
        <w:br/>
      </w:r>
      <w:r w:rsidRPr="00214EF0">
        <w:rPr>
          <w:rFonts w:asciiTheme="minorBidi" w:eastAsia="SimHei" w:hAnsiTheme="minorBidi" w:cstheme="minorBidi"/>
          <w:lang w:eastAsia="zh-CN"/>
        </w:rPr>
        <w:t>（</w:t>
      </w:r>
      <w:r w:rsidRPr="00214EF0">
        <w:rPr>
          <w:rFonts w:asciiTheme="minorBidi" w:eastAsia="SimHei" w:hAnsiTheme="minorBidi" w:cstheme="minorBidi"/>
          <w:lang w:eastAsia="zh-CN"/>
        </w:rPr>
        <w:t>ITU-T E.164</w:t>
      </w:r>
      <w:r w:rsidRPr="00214EF0">
        <w:rPr>
          <w:rFonts w:asciiTheme="minorBidi" w:eastAsia="SimHei" w:hAnsiTheme="minorBidi" w:cstheme="minorBidi"/>
          <w:lang w:eastAsia="zh-CN"/>
        </w:rPr>
        <w:t>建议书（</w:t>
      </w:r>
      <w:r w:rsidRPr="00214EF0">
        <w:rPr>
          <w:rFonts w:asciiTheme="minorBidi" w:eastAsia="SimHei" w:hAnsiTheme="minorBidi" w:cstheme="minorBidi"/>
          <w:lang w:eastAsia="zh-CN"/>
        </w:rPr>
        <w:t>11/2010</w:t>
      </w:r>
      <w:r w:rsidRPr="00214EF0">
        <w:rPr>
          <w:rFonts w:asciiTheme="minorBidi" w:eastAsia="SimHei" w:hAnsiTheme="minorBidi" w:cstheme="minorBidi"/>
          <w:lang w:eastAsia="zh-CN"/>
        </w:rPr>
        <w:t>））和</w:t>
      </w:r>
      <w:r w:rsidR="009F7633" w:rsidRPr="00214EF0">
        <w:rPr>
          <w:rFonts w:asciiTheme="minorBidi" w:eastAsia="SimHei" w:hAnsiTheme="minorBidi" w:cstheme="minorBidi"/>
          <w:lang w:eastAsia="zh-CN"/>
        </w:rPr>
        <w:br/>
      </w:r>
      <w:bookmarkEnd w:id="456"/>
      <w:bookmarkEnd w:id="457"/>
      <w:r w:rsidRPr="00214EF0">
        <w:rPr>
          <w:rFonts w:asciiTheme="minorBidi" w:eastAsia="SimHei" w:hAnsiTheme="minorBidi" w:cstheme="minorBidi"/>
          <w:lang w:eastAsia="zh-CN"/>
        </w:rPr>
        <w:t>用于公共网络和订户的国际识别规划</w:t>
      </w:r>
      <w:r w:rsidR="00214EF0" w:rsidRPr="00214EF0">
        <w:rPr>
          <w:rFonts w:asciiTheme="minorBidi" w:eastAsia="SimHei" w:hAnsiTheme="minorBidi" w:cstheme="minorBidi"/>
          <w:lang w:eastAsia="zh-CN"/>
        </w:rPr>
        <w:br/>
      </w:r>
      <w:r w:rsidRPr="00214EF0">
        <w:rPr>
          <w:rFonts w:asciiTheme="minorBidi" w:eastAsia="SimHei" w:hAnsiTheme="minorBidi" w:cstheme="minorBidi"/>
          <w:lang w:eastAsia="zh-CN"/>
        </w:rPr>
        <w:t>（</w:t>
      </w:r>
      <w:r w:rsidRPr="00214EF0">
        <w:rPr>
          <w:rFonts w:asciiTheme="minorBidi" w:eastAsia="SimHei" w:hAnsiTheme="minorBidi" w:cstheme="minorBidi"/>
          <w:lang w:eastAsia="zh-CN"/>
        </w:rPr>
        <w:t>ITU-T E.212</w:t>
      </w:r>
      <w:r w:rsidRPr="00214EF0">
        <w:rPr>
          <w:rFonts w:asciiTheme="minorBidi" w:eastAsia="SimHei" w:hAnsiTheme="minorBidi" w:cstheme="minorBidi"/>
          <w:lang w:eastAsia="zh-CN"/>
        </w:rPr>
        <w:t>建议书（</w:t>
      </w:r>
      <w:r w:rsidRPr="00214EF0">
        <w:rPr>
          <w:rFonts w:asciiTheme="minorBidi" w:eastAsia="SimHei" w:hAnsiTheme="minorBidi" w:cstheme="minorBidi"/>
          <w:lang w:eastAsia="zh-CN"/>
        </w:rPr>
        <w:t>05/2008</w:t>
      </w:r>
      <w:r w:rsidRPr="00214EF0">
        <w:rPr>
          <w:rFonts w:asciiTheme="minorBidi" w:eastAsia="SimHei" w:hAnsiTheme="minorBidi" w:cstheme="minorBidi"/>
          <w:lang w:eastAsia="zh-CN"/>
        </w:rPr>
        <w:t>））</w:t>
      </w:r>
    </w:p>
    <w:p w:rsidR="009F7633" w:rsidRPr="0014198B" w:rsidRDefault="0014198B" w:rsidP="009F7633">
      <w:pPr>
        <w:spacing w:before="360" w:after="120"/>
        <w:rPr>
          <w:rFonts w:eastAsiaTheme="minorEastAsia"/>
          <w:lang w:eastAsia="zh-CN"/>
        </w:rPr>
      </w:pPr>
      <w:r>
        <w:rPr>
          <w:rFonts w:eastAsiaTheme="minorEastAsia" w:hint="eastAsia"/>
          <w:b/>
          <w:lang w:eastAsia="zh-CN"/>
        </w:rPr>
        <w:t>电信标准化局的说明</w:t>
      </w:r>
    </w:p>
    <w:p w:rsidR="009F7633" w:rsidRPr="00E96089" w:rsidRDefault="009F7633" w:rsidP="00E117AF">
      <w:pPr>
        <w:ind w:firstLineChars="200" w:firstLine="400"/>
        <w:rPr>
          <w:rFonts w:eastAsia="SimSun"/>
          <w:lang w:val="en-US" w:eastAsia="zh-CN"/>
        </w:rPr>
      </w:pPr>
      <w:r w:rsidRPr="00E96089">
        <w:rPr>
          <w:rFonts w:eastAsia="SimSun"/>
          <w:lang w:val="en-US" w:eastAsia="zh-CN"/>
        </w:rPr>
        <w:t>ITU-T</w:t>
      </w:r>
      <w:r w:rsidR="0014198B">
        <w:rPr>
          <w:rFonts w:eastAsia="SimSun" w:hint="eastAsia"/>
          <w:lang w:val="en-US" w:eastAsia="zh-CN"/>
        </w:rPr>
        <w:t>第</w:t>
      </w:r>
      <w:r w:rsidR="0014198B">
        <w:rPr>
          <w:rFonts w:eastAsia="SimSun" w:hint="eastAsia"/>
          <w:lang w:val="en-US" w:eastAsia="zh-CN"/>
        </w:rPr>
        <w:t>2</w:t>
      </w:r>
      <w:r w:rsidR="0014198B">
        <w:rPr>
          <w:rFonts w:eastAsia="SimSun" w:hint="eastAsia"/>
          <w:lang w:val="en-US" w:eastAsia="zh-CN"/>
        </w:rPr>
        <w:t>研究组讨论了</w:t>
      </w:r>
      <w:r w:rsidR="0014198B">
        <w:rPr>
          <w:rFonts w:eastAsia="SimSun"/>
          <w:lang w:val="en-US" w:eastAsia="zh-CN"/>
        </w:rPr>
        <w:t>ITU-T E.164</w:t>
      </w:r>
      <w:r w:rsidR="0014198B">
        <w:rPr>
          <w:rFonts w:eastAsia="SimSun" w:hint="eastAsia"/>
          <w:lang w:val="en-US" w:eastAsia="zh-CN"/>
        </w:rPr>
        <w:t>和</w:t>
      </w:r>
      <w:r w:rsidR="0014198B" w:rsidRPr="00E96089">
        <w:rPr>
          <w:rFonts w:eastAsia="SimSun"/>
          <w:lang w:val="en-US" w:eastAsia="zh-CN"/>
        </w:rPr>
        <w:t>E.212</w:t>
      </w:r>
      <w:r w:rsidR="0014198B">
        <w:rPr>
          <w:rFonts w:eastAsia="SimSun" w:hint="eastAsia"/>
          <w:lang w:val="en-US" w:eastAsia="zh-CN"/>
        </w:rPr>
        <w:t>建议书规定的共用</w:t>
      </w:r>
      <w:r w:rsidR="0014198B">
        <w:rPr>
          <w:rFonts w:eastAsia="SimSun" w:hint="eastAsia"/>
          <w:lang w:val="en-US" w:eastAsia="zh-CN"/>
        </w:rPr>
        <w:t>/</w:t>
      </w:r>
      <w:r w:rsidR="0014198B">
        <w:rPr>
          <w:rFonts w:eastAsia="SimSun" w:hint="eastAsia"/>
          <w:lang w:val="en-US" w:eastAsia="zh-CN"/>
        </w:rPr>
        <w:t>非地理资源的可获取性问题。该组一致同意请</w:t>
      </w:r>
      <w:r w:rsidR="00E91EF0">
        <w:rPr>
          <w:rFonts w:eastAsia="SimSun" w:hint="eastAsia"/>
          <w:lang w:val="en-US" w:eastAsia="zh-CN"/>
        </w:rPr>
        <w:t>各</w:t>
      </w:r>
      <w:r w:rsidR="0014198B">
        <w:rPr>
          <w:rFonts w:eastAsia="SimSun" w:hint="eastAsia"/>
          <w:lang w:val="en-US" w:eastAsia="zh-CN"/>
        </w:rPr>
        <w:t>主管部门、部门成员和运营商注意这些资源的状况。</w:t>
      </w:r>
    </w:p>
    <w:p w:rsidR="009F7633" w:rsidRPr="00E96089" w:rsidRDefault="0014198B" w:rsidP="00E117AF">
      <w:pPr>
        <w:ind w:firstLineChars="200" w:firstLine="40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共用和非地理国家代码（</w:t>
      </w:r>
      <w:r w:rsidR="009F7633" w:rsidRPr="00E96089">
        <w:rPr>
          <w:rFonts w:eastAsia="SimSun"/>
          <w:lang w:val="en-US" w:eastAsia="zh-CN"/>
        </w:rPr>
        <w:t>E.164</w:t>
      </w:r>
      <w:r>
        <w:rPr>
          <w:rFonts w:eastAsia="SimSun" w:hint="eastAsia"/>
          <w:lang w:val="en-US" w:eastAsia="zh-CN"/>
        </w:rPr>
        <w:t>国家代码</w:t>
      </w:r>
      <w:r>
        <w:rPr>
          <w:rFonts w:eastAsia="SimSun"/>
          <w:lang w:val="en-US" w:eastAsia="zh-CN"/>
        </w:rPr>
        <w:t>882/883</w:t>
      </w:r>
      <w:r>
        <w:rPr>
          <w:rFonts w:eastAsia="SimSun" w:hint="eastAsia"/>
          <w:lang w:val="en-US" w:eastAsia="zh-CN"/>
        </w:rPr>
        <w:t>、</w:t>
      </w:r>
      <w:r w:rsidR="009F7633" w:rsidRPr="00E96089">
        <w:rPr>
          <w:rFonts w:eastAsia="SimSun"/>
          <w:lang w:val="en-US" w:eastAsia="zh-CN"/>
        </w:rPr>
        <w:t>E.212</w:t>
      </w:r>
      <w:r>
        <w:rPr>
          <w:rFonts w:eastAsia="SimSun" w:hint="eastAsia"/>
          <w:lang w:val="en-US" w:eastAsia="zh-CN"/>
        </w:rPr>
        <w:t>移动国家代码</w:t>
      </w:r>
      <w:r>
        <w:rPr>
          <w:rFonts w:eastAsia="SimSun"/>
          <w:lang w:val="en-US" w:eastAsia="zh-CN"/>
        </w:rPr>
        <w:t>901</w:t>
      </w:r>
      <w:r w:rsidR="009E4A39">
        <w:rPr>
          <w:rFonts w:eastAsia="SimSun"/>
          <w:lang w:val="en-US" w:eastAsia="zh-CN"/>
        </w:rPr>
        <w:t>）</w:t>
      </w:r>
      <w:r>
        <w:rPr>
          <w:rFonts w:eastAsia="SimSun" w:hint="eastAsia"/>
          <w:lang w:val="en-US" w:eastAsia="zh-CN"/>
        </w:rPr>
        <w:t>多年来一直是分配的。不幸的是，这些</w:t>
      </w:r>
      <w:r w:rsidRPr="0014198B">
        <w:rPr>
          <w:rFonts w:eastAsia="SimSun" w:hint="eastAsia"/>
          <w:lang w:val="en-US" w:eastAsia="zh-CN"/>
        </w:rPr>
        <w:t>共用和非地理国家代码</w:t>
      </w:r>
      <w:r>
        <w:rPr>
          <w:rFonts w:eastAsia="SimSun" w:hint="eastAsia"/>
          <w:lang w:val="en-US" w:eastAsia="zh-CN"/>
        </w:rPr>
        <w:t>下的号段并非总能得到，</w:t>
      </w:r>
      <w:r w:rsidR="009E4A39">
        <w:rPr>
          <w:rFonts w:eastAsia="SimSun"/>
          <w:lang w:val="en-US" w:eastAsia="zh-CN"/>
        </w:rPr>
        <w:t>E.164</w:t>
      </w:r>
      <w:r>
        <w:rPr>
          <w:rFonts w:eastAsia="SimSun" w:hint="eastAsia"/>
          <w:lang w:val="en-US" w:eastAsia="zh-CN"/>
        </w:rPr>
        <w:t>国家代码</w:t>
      </w:r>
      <w:r w:rsidR="009F7633" w:rsidRPr="00E96089">
        <w:rPr>
          <w:rFonts w:eastAsia="SimSun"/>
          <w:lang w:val="en-US" w:eastAsia="zh-CN"/>
        </w:rPr>
        <w:t>882/883</w:t>
      </w:r>
      <w:r>
        <w:rPr>
          <w:rFonts w:eastAsia="SimSun" w:hint="eastAsia"/>
          <w:lang w:val="en-US" w:eastAsia="zh-CN"/>
        </w:rPr>
        <w:t>似乎比地理资源更加难以获取。</w:t>
      </w:r>
    </w:p>
    <w:p w:rsidR="009F7633" w:rsidRPr="00E96089" w:rsidRDefault="0014198B" w:rsidP="00E117AF">
      <w:pPr>
        <w:ind w:firstLineChars="200" w:firstLine="40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使用专用非地理号码</w:t>
      </w:r>
      <w:r>
        <w:rPr>
          <w:rFonts w:eastAsia="SimSun" w:hint="eastAsia"/>
          <w:lang w:val="en-US" w:eastAsia="zh-CN"/>
        </w:rPr>
        <w:t>/</w:t>
      </w:r>
      <w:r>
        <w:rPr>
          <w:rFonts w:eastAsia="SimSun" w:hint="eastAsia"/>
          <w:lang w:val="en-US" w:eastAsia="zh-CN"/>
        </w:rPr>
        <w:t>标识号段具有多方面的优势：</w:t>
      </w:r>
    </w:p>
    <w:p w:rsidR="009F7633" w:rsidRPr="00E96089" w:rsidRDefault="004B3EEA" w:rsidP="0014198B">
      <w:pPr>
        <w:tabs>
          <w:tab w:val="clear" w:pos="567"/>
          <w:tab w:val="left" w:pos="238"/>
        </w:tabs>
        <w:ind w:left="567" w:hanging="567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9F7633">
        <w:rPr>
          <w:rFonts w:eastAsia="SimSun"/>
          <w:lang w:eastAsia="zh-CN"/>
        </w:rPr>
        <w:t>–</w:t>
      </w:r>
      <w:r w:rsidR="009F7633">
        <w:rPr>
          <w:rFonts w:eastAsia="SimSun"/>
          <w:lang w:eastAsia="zh-CN"/>
        </w:rPr>
        <w:tab/>
      </w:r>
      <w:r w:rsidR="00E91EF0">
        <w:rPr>
          <w:rFonts w:eastAsia="SimSun" w:hint="eastAsia"/>
          <w:lang w:eastAsia="zh-CN"/>
        </w:rPr>
        <w:t>避免</w:t>
      </w:r>
      <w:r w:rsidR="0014198B">
        <w:rPr>
          <w:rFonts w:eastAsia="SimSun" w:hint="eastAsia"/>
          <w:lang w:eastAsia="zh-CN"/>
        </w:rPr>
        <w:t>已部署业务的国家成倍增加号段，从而防止资源耗尽。</w:t>
      </w:r>
    </w:p>
    <w:p w:rsidR="009F7633" w:rsidRPr="00E96089" w:rsidRDefault="004B3EEA" w:rsidP="0014198B">
      <w:pPr>
        <w:tabs>
          <w:tab w:val="clear" w:pos="567"/>
          <w:tab w:val="left" w:pos="238"/>
        </w:tabs>
        <w:ind w:left="567" w:hanging="567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9F7633">
        <w:rPr>
          <w:rFonts w:eastAsia="SimSun"/>
          <w:lang w:eastAsia="zh-CN"/>
        </w:rPr>
        <w:t>–</w:t>
      </w:r>
      <w:r w:rsidR="009F7633">
        <w:rPr>
          <w:rFonts w:eastAsia="SimSun"/>
          <w:lang w:eastAsia="zh-CN"/>
        </w:rPr>
        <w:tab/>
      </w:r>
      <w:r w:rsidR="0014198B">
        <w:rPr>
          <w:rFonts w:eastAsia="SimSun" w:hint="eastAsia"/>
          <w:lang w:eastAsia="zh-CN"/>
        </w:rPr>
        <w:t>为国家码号资源保留更多容积。</w:t>
      </w:r>
    </w:p>
    <w:p w:rsidR="009F7633" w:rsidRPr="00E96089" w:rsidRDefault="004B3EEA" w:rsidP="0014198B">
      <w:pPr>
        <w:tabs>
          <w:tab w:val="clear" w:pos="567"/>
          <w:tab w:val="left" w:pos="238"/>
        </w:tabs>
        <w:ind w:left="567" w:hanging="567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9F7633">
        <w:rPr>
          <w:rFonts w:eastAsia="SimSun"/>
          <w:lang w:eastAsia="zh-CN"/>
        </w:rPr>
        <w:t>–</w:t>
      </w:r>
      <w:r w:rsidR="009F7633">
        <w:rPr>
          <w:rFonts w:eastAsia="SimSun"/>
          <w:lang w:eastAsia="zh-CN"/>
        </w:rPr>
        <w:tab/>
      </w:r>
      <w:r w:rsidR="0014198B">
        <w:rPr>
          <w:rFonts w:eastAsia="SimSun" w:hint="eastAsia"/>
          <w:lang w:eastAsia="zh-CN"/>
        </w:rPr>
        <w:t>提高辨别受访网络</w:t>
      </w:r>
      <w:r w:rsidR="0014198B">
        <w:rPr>
          <w:rFonts w:eastAsia="SimSun" w:hint="eastAsia"/>
          <w:lang w:eastAsia="zh-CN"/>
        </w:rPr>
        <w:t>/</w:t>
      </w:r>
      <w:r w:rsidR="0014198B">
        <w:rPr>
          <w:rFonts w:eastAsia="SimSun" w:hint="eastAsia"/>
          <w:lang w:eastAsia="zh-CN"/>
        </w:rPr>
        <w:t>国家</w:t>
      </w:r>
      <w:r w:rsidR="0014198B">
        <w:rPr>
          <w:rFonts w:eastAsia="SimSun" w:hint="eastAsia"/>
          <w:lang w:eastAsia="zh-CN"/>
        </w:rPr>
        <w:t>M2M</w:t>
      </w:r>
      <w:r w:rsidR="0014198B">
        <w:rPr>
          <w:rFonts w:eastAsia="SimSun" w:hint="eastAsia"/>
          <w:lang w:eastAsia="zh-CN"/>
        </w:rPr>
        <w:t>业务的透明度。</w:t>
      </w:r>
    </w:p>
    <w:p w:rsidR="009F7633" w:rsidRPr="00E96089" w:rsidRDefault="004F59A0" w:rsidP="00E117AF">
      <w:pPr>
        <w:ind w:firstLineChars="200" w:firstLine="40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因此，有必要提高计划大规模部署</w:t>
      </w:r>
      <w:r>
        <w:rPr>
          <w:rFonts w:eastAsia="SimSun" w:hint="eastAsia"/>
          <w:lang w:val="en-US" w:eastAsia="zh-CN"/>
        </w:rPr>
        <w:t>M2M</w:t>
      </w:r>
      <w:r>
        <w:rPr>
          <w:rFonts w:eastAsia="SimSun" w:hint="eastAsia"/>
          <w:lang w:val="en-US" w:eastAsia="zh-CN"/>
        </w:rPr>
        <w:t>业务或其他全球业务的运营商对这些码号</w:t>
      </w:r>
      <w:r>
        <w:rPr>
          <w:rFonts w:eastAsia="SimSun" w:hint="eastAsia"/>
          <w:lang w:val="en-US" w:eastAsia="zh-CN"/>
        </w:rPr>
        <w:t>/</w:t>
      </w:r>
      <w:r>
        <w:rPr>
          <w:rFonts w:eastAsia="SimSun" w:hint="eastAsia"/>
          <w:lang w:val="en-US" w:eastAsia="zh-CN"/>
        </w:rPr>
        <w:t>标识资源可用性的认识。</w:t>
      </w:r>
    </w:p>
    <w:p w:rsidR="009F7633" w:rsidRPr="00E96089" w:rsidRDefault="004F59A0" w:rsidP="00E117AF">
      <w:pPr>
        <w:ind w:firstLineChars="200" w:firstLine="40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为此，鼓励</w:t>
      </w:r>
      <w:r w:rsidR="00E91EF0">
        <w:rPr>
          <w:rFonts w:eastAsia="SimSun" w:hint="eastAsia"/>
          <w:lang w:val="en-US" w:eastAsia="zh-CN"/>
        </w:rPr>
        <w:t>各</w:t>
      </w:r>
      <w:r>
        <w:rPr>
          <w:rFonts w:eastAsia="SimSun" w:hint="eastAsia"/>
          <w:lang w:val="en-US" w:eastAsia="zh-CN"/>
        </w:rPr>
        <w:t>成员国、部门成员和运营商为开放和使用须符合各国适用规则和要求、商业协议和相关</w:t>
      </w:r>
      <w:r>
        <w:rPr>
          <w:rFonts w:eastAsia="SimSun" w:hint="eastAsia"/>
          <w:lang w:val="en-US" w:eastAsia="zh-CN"/>
        </w:rPr>
        <w:t>ITU-T</w:t>
      </w:r>
      <w:r>
        <w:rPr>
          <w:rFonts w:eastAsia="SimSun" w:hint="eastAsia"/>
          <w:lang w:val="en-US" w:eastAsia="zh-CN"/>
        </w:rPr>
        <w:t>建议书的</w:t>
      </w:r>
      <w:r w:rsidRPr="004F59A0">
        <w:rPr>
          <w:rFonts w:eastAsia="SimSun" w:hint="eastAsia"/>
          <w:lang w:val="en-US" w:eastAsia="zh-CN"/>
        </w:rPr>
        <w:t>共用和非地理</w:t>
      </w:r>
      <w:r w:rsidRPr="00E96089">
        <w:rPr>
          <w:rFonts w:eastAsia="SimSun"/>
          <w:lang w:val="en-US" w:eastAsia="zh-CN"/>
        </w:rPr>
        <w:t>E.164</w:t>
      </w:r>
      <w:r w:rsidRPr="004F59A0">
        <w:rPr>
          <w:rFonts w:eastAsia="SimSun" w:hint="eastAsia"/>
          <w:lang w:val="en-US" w:eastAsia="zh-CN"/>
        </w:rPr>
        <w:t>国家代码</w:t>
      </w:r>
      <w:r>
        <w:rPr>
          <w:rFonts w:eastAsia="SimSun" w:hint="eastAsia"/>
          <w:lang w:val="en-US" w:eastAsia="zh-CN"/>
        </w:rPr>
        <w:t>和移动国家代码</w:t>
      </w:r>
      <w:r w:rsidRPr="00E96089">
        <w:rPr>
          <w:rFonts w:eastAsia="SimSun"/>
          <w:lang w:val="en-US" w:eastAsia="zh-CN"/>
        </w:rPr>
        <w:t>(MCC)</w:t>
      </w:r>
      <w:r>
        <w:rPr>
          <w:rFonts w:eastAsia="SimSun" w:hint="eastAsia"/>
          <w:lang w:val="en-US" w:eastAsia="zh-CN"/>
        </w:rPr>
        <w:t>提供便利。例如，成员国可监督获分配方在国际电联《操作公报》中</w:t>
      </w:r>
      <w:r w:rsidR="00061FE8">
        <w:rPr>
          <w:rFonts w:eastAsia="SimSun" w:hint="eastAsia"/>
          <w:lang w:val="en-US" w:eastAsia="zh-CN"/>
        </w:rPr>
        <w:t>宣布的信息并酌情在国内予以传播（如通过国家编号方案网站）。</w:t>
      </w:r>
    </w:p>
    <w:p w:rsidR="009F7633" w:rsidRPr="00E96089" w:rsidRDefault="00061FE8" w:rsidP="00B87A22">
      <w:pPr>
        <w:ind w:firstLineChars="200" w:firstLine="400"/>
        <w:jc w:val="lef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预留或已分配的</w:t>
      </w:r>
      <w:r>
        <w:rPr>
          <w:rFonts w:eastAsia="SimSun"/>
          <w:lang w:val="en-US" w:eastAsia="zh-CN"/>
        </w:rPr>
        <w:t>ITU-T E.212</w:t>
      </w:r>
      <w:r>
        <w:rPr>
          <w:rFonts w:eastAsia="SimSun" w:hint="eastAsia"/>
          <w:lang w:val="en-US" w:eastAsia="zh-CN"/>
        </w:rPr>
        <w:t>共用移动国家代码</w:t>
      </w:r>
      <w:r>
        <w:rPr>
          <w:rFonts w:eastAsia="SimSun"/>
          <w:lang w:val="en-US" w:eastAsia="zh-CN"/>
        </w:rPr>
        <w:t>(MCC)</w:t>
      </w:r>
      <w:r>
        <w:rPr>
          <w:rFonts w:eastAsia="SimSun" w:hint="eastAsia"/>
          <w:lang w:val="en-US" w:eastAsia="zh-CN"/>
        </w:rPr>
        <w:t>和相关移动网络代码</w:t>
      </w:r>
      <w:r w:rsidR="00E91EF0">
        <w:rPr>
          <w:rFonts w:eastAsia="SimSun"/>
          <w:lang w:val="en-US" w:eastAsia="zh-CN"/>
        </w:rPr>
        <w:t>（</w:t>
      </w:r>
      <w:r w:rsidR="00E91EF0">
        <w:rPr>
          <w:rFonts w:eastAsia="SimSun"/>
          <w:lang w:val="en-US" w:eastAsia="zh-CN"/>
        </w:rPr>
        <w:t>MNC</w:t>
      </w:r>
      <w:r w:rsidR="00E91EF0">
        <w:rPr>
          <w:rFonts w:eastAsia="SimSun"/>
          <w:lang w:val="en-US" w:eastAsia="zh-CN"/>
        </w:rPr>
        <w:t>）</w:t>
      </w:r>
      <w:r>
        <w:rPr>
          <w:rFonts w:eastAsia="SimSun" w:hint="eastAsia"/>
          <w:lang w:val="en-US" w:eastAsia="zh-CN"/>
        </w:rPr>
        <w:t>见以下网站</w:t>
      </w:r>
      <w:r w:rsidR="00E91EF0">
        <w:rPr>
          <w:rFonts w:eastAsia="SimSun" w:hint="eastAsia"/>
          <w:lang w:val="en-US" w:eastAsia="zh-CN"/>
        </w:rPr>
        <w:t>：</w:t>
      </w:r>
      <w:hyperlink r:id="rId15" w:history="1">
        <w:r w:rsidR="009F7633" w:rsidRPr="00E96089">
          <w:rPr>
            <w:rFonts w:eastAsia="SimSun"/>
            <w:color w:val="0563C1"/>
            <w:u w:val="single"/>
            <w:lang w:val="en-US" w:eastAsia="zh-CN"/>
          </w:rPr>
          <w:t>http://www.itu.int/net/ITU-T/inrdb/e212_901.aspx</w:t>
        </w:r>
      </w:hyperlink>
    </w:p>
    <w:p w:rsidR="009F7633" w:rsidRDefault="00061FE8" w:rsidP="009E4A39">
      <w:pPr>
        <w:ind w:firstLineChars="200" w:firstLine="40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按照</w:t>
      </w:r>
      <w:r w:rsidRPr="00E96089">
        <w:rPr>
          <w:rFonts w:eastAsia="SimSun"/>
          <w:lang w:val="en-US" w:eastAsia="zh-CN"/>
        </w:rPr>
        <w:t>ITU-T E.164.1</w:t>
      </w:r>
      <w:r>
        <w:rPr>
          <w:rFonts w:eastAsia="SimSun" w:hint="eastAsia"/>
          <w:lang w:val="en-US" w:eastAsia="zh-CN"/>
        </w:rPr>
        <w:t>建议书在</w:t>
      </w:r>
      <w:r w:rsidR="009F7633" w:rsidRPr="00E96089">
        <w:rPr>
          <w:rFonts w:eastAsia="SimSun"/>
          <w:lang w:val="en-US" w:eastAsia="zh-CN"/>
        </w:rPr>
        <w:t>ITU-T E.164</w:t>
      </w:r>
      <w:r>
        <w:rPr>
          <w:rFonts w:eastAsia="SimSun" w:hint="eastAsia"/>
          <w:lang w:val="en-US" w:eastAsia="zh-CN"/>
        </w:rPr>
        <w:t>代码</w:t>
      </w:r>
      <w:r w:rsidR="009F7633" w:rsidRPr="00E96089">
        <w:rPr>
          <w:rFonts w:eastAsia="SimSun"/>
          <w:lang w:val="en-US" w:eastAsia="zh-CN"/>
        </w:rPr>
        <w:t>881</w:t>
      </w:r>
      <w:r>
        <w:rPr>
          <w:rFonts w:eastAsia="SimSun" w:hint="eastAsia"/>
          <w:lang w:val="en-US" w:eastAsia="zh-CN"/>
        </w:rPr>
        <w:t>、</w:t>
      </w:r>
      <w:r>
        <w:rPr>
          <w:rFonts w:eastAsia="SimSun"/>
          <w:lang w:val="en-US" w:eastAsia="zh-CN"/>
        </w:rPr>
        <w:t>882</w:t>
      </w:r>
      <w:r>
        <w:rPr>
          <w:rFonts w:eastAsia="SimSun" w:hint="eastAsia"/>
          <w:lang w:val="en-US" w:eastAsia="zh-CN"/>
        </w:rPr>
        <w:t>和</w:t>
      </w:r>
      <w:r w:rsidR="009F7633" w:rsidRPr="00E96089">
        <w:rPr>
          <w:rFonts w:eastAsia="SimSun"/>
          <w:lang w:val="en-US" w:eastAsia="zh-CN"/>
        </w:rPr>
        <w:t>883</w:t>
      </w:r>
      <w:r w:rsidR="00E91EF0">
        <w:rPr>
          <w:rFonts w:eastAsia="SimSun" w:hint="eastAsia"/>
          <w:lang w:val="en-US" w:eastAsia="zh-CN"/>
        </w:rPr>
        <w:t>下分配的全球业务和网络代码列表</w:t>
      </w:r>
      <w:r>
        <w:rPr>
          <w:rFonts w:eastAsia="SimSun" w:hint="eastAsia"/>
          <w:lang w:val="en-US" w:eastAsia="zh-CN"/>
        </w:rPr>
        <w:t>见以下网站：</w:t>
      </w:r>
      <w:hyperlink r:id="rId16" w:history="1">
        <w:r w:rsidR="009E4A39" w:rsidRPr="00D23852">
          <w:rPr>
            <w:rFonts w:eastAsia="SimSun"/>
            <w:color w:val="0563C1"/>
            <w:u w:val="single"/>
          </w:rPr>
          <w:t>http://www.itu.int/net/itu-t/inrdb/e164_intlsharedcc.aspx?cc=881,882,883</w:t>
        </w:r>
      </w:hyperlink>
    </w:p>
    <w:p w:rsidR="009F7633" w:rsidRDefault="009F76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9F7633" w:rsidRPr="00A84E9A" w:rsidRDefault="005160A8" w:rsidP="00A84E9A">
      <w:pPr>
        <w:pStyle w:val="Heading20"/>
        <w:rPr>
          <w:rFonts w:asciiTheme="minorBidi" w:eastAsia="SimHei" w:hAnsiTheme="minorBidi" w:cstheme="minorBidi"/>
          <w:lang w:eastAsia="zh-CN"/>
        </w:rPr>
      </w:pPr>
      <w:bookmarkStart w:id="458" w:name="_Toc219001155"/>
      <w:bookmarkStart w:id="459" w:name="_Toc232323934"/>
      <w:bookmarkStart w:id="460" w:name="_Toc355708839"/>
      <w:r w:rsidRPr="00A84E9A">
        <w:rPr>
          <w:rFonts w:asciiTheme="minorBidi" w:eastAsia="SimHei" w:hAnsiTheme="minorBidi" w:cstheme="minorBidi"/>
          <w:lang w:eastAsia="zh-CN"/>
        </w:rPr>
        <w:lastRenderedPageBreak/>
        <w:t>信令区域</w:t>
      </w:r>
      <w:r w:rsidRPr="00A84E9A">
        <w:rPr>
          <w:rFonts w:asciiTheme="minorBidi" w:eastAsia="SimHei" w:hAnsiTheme="minorBidi" w:cstheme="minorBidi"/>
          <w:lang w:eastAsia="zh-CN"/>
        </w:rPr>
        <w:t>/</w:t>
      </w:r>
      <w:r w:rsidRPr="00A84E9A">
        <w:rPr>
          <w:rFonts w:asciiTheme="minorBidi" w:eastAsia="SimHei" w:hAnsiTheme="minorBidi" w:cstheme="minorBidi"/>
          <w:lang w:eastAsia="zh-CN"/>
        </w:rPr>
        <w:t>网络编码（</w:t>
      </w:r>
      <w:r w:rsidRPr="00A84E9A">
        <w:rPr>
          <w:rFonts w:asciiTheme="minorBidi" w:eastAsia="SimHei" w:hAnsiTheme="minorBidi" w:cstheme="minorBidi"/>
          <w:lang w:eastAsia="zh-CN"/>
        </w:rPr>
        <w:t>SANC</w:t>
      </w:r>
      <w:r w:rsidRPr="00A84E9A">
        <w:rPr>
          <w:rFonts w:asciiTheme="minorBidi" w:eastAsia="SimHei" w:hAnsiTheme="minorBidi" w:cstheme="minorBidi"/>
          <w:lang w:eastAsia="zh-CN"/>
        </w:rPr>
        <w:t>）的指配</w:t>
      </w:r>
      <w:r w:rsidRPr="00A84E9A">
        <w:rPr>
          <w:rFonts w:asciiTheme="minorBidi" w:eastAsia="SimHei" w:hAnsiTheme="minorBidi" w:cstheme="minorBidi"/>
          <w:lang w:eastAsia="zh-CN"/>
        </w:rPr>
        <w:br/>
      </w:r>
      <w:r w:rsidRPr="00A84E9A">
        <w:rPr>
          <w:rFonts w:asciiTheme="minorBidi" w:eastAsia="SimHei" w:hAnsiTheme="minorBidi" w:cstheme="minorBidi"/>
          <w:lang w:eastAsia="zh-CN"/>
        </w:rPr>
        <w:t>（</w:t>
      </w:r>
      <w:r w:rsidRPr="00A84E9A">
        <w:rPr>
          <w:rFonts w:asciiTheme="minorBidi" w:eastAsia="SimHei" w:hAnsiTheme="minorBidi" w:cstheme="minorBidi"/>
          <w:lang w:eastAsia="zh-CN"/>
        </w:rPr>
        <w:t>ITU-T Q.708</w:t>
      </w:r>
      <w:r w:rsidRPr="00A84E9A">
        <w:rPr>
          <w:rFonts w:asciiTheme="minorBidi" w:eastAsia="SimHei" w:hAnsiTheme="minorBidi" w:cstheme="minorBidi"/>
          <w:lang w:eastAsia="zh-CN"/>
        </w:rPr>
        <w:t>建议书（</w:t>
      </w:r>
      <w:r w:rsidRPr="00A84E9A">
        <w:rPr>
          <w:rFonts w:asciiTheme="minorBidi" w:eastAsia="SimHei" w:hAnsiTheme="minorBidi" w:cstheme="minorBidi"/>
          <w:lang w:eastAsia="zh-CN"/>
        </w:rPr>
        <w:t>03/99</w:t>
      </w:r>
      <w:bookmarkEnd w:id="458"/>
      <w:bookmarkEnd w:id="459"/>
      <w:bookmarkEnd w:id="460"/>
      <w:r w:rsidRPr="00A84E9A">
        <w:rPr>
          <w:rFonts w:asciiTheme="minorBidi" w:eastAsia="SimHei" w:hAnsiTheme="minorBidi" w:cstheme="minorBidi"/>
          <w:lang w:eastAsia="zh-CN"/>
        </w:rPr>
        <w:t>））</w:t>
      </w:r>
    </w:p>
    <w:p w:rsidR="009F7633" w:rsidRPr="008F3DA8" w:rsidRDefault="008F3DA8" w:rsidP="009F7633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eastAsiaTheme="minorEastAsia" w:hAnsiTheme="minorHAnsi"/>
          <w:b/>
          <w:bCs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lang w:val="en-US" w:eastAsia="zh-CN"/>
        </w:rPr>
        <w:t>电信标准化局的说明</w:t>
      </w:r>
    </w:p>
    <w:p w:rsidR="009F7633" w:rsidRPr="00BD32B3" w:rsidRDefault="008F3DA8" w:rsidP="00E117AF">
      <w:pPr>
        <w:ind w:firstLineChars="200" w:firstLine="400"/>
        <w:rPr>
          <w:rFonts w:asciiTheme="minorHAnsi" w:eastAsia="SimSun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根据越南社会主义共和国主管部门的请求，</w:t>
      </w:r>
      <w:r w:rsidR="005160A8">
        <w:rPr>
          <w:rFonts w:eastAsiaTheme="minorEastAsia" w:hint="eastAsia"/>
          <w:lang w:eastAsia="zh-CN"/>
        </w:rPr>
        <w:t>电信</w:t>
      </w:r>
      <w:r w:rsidR="005160A8" w:rsidRPr="00E117AF">
        <w:rPr>
          <w:rFonts w:eastAsia="SimSun" w:hint="eastAsia"/>
          <w:lang w:val="en-US" w:eastAsia="zh-CN"/>
        </w:rPr>
        <w:t>标准化</w:t>
      </w:r>
      <w:r w:rsidR="005160A8">
        <w:rPr>
          <w:rFonts w:eastAsiaTheme="minorEastAsia" w:hint="eastAsia"/>
          <w:lang w:eastAsia="zh-CN"/>
        </w:rPr>
        <w:t>局主任根据</w:t>
      </w:r>
      <w:r w:rsidR="005160A8" w:rsidRPr="0013289A">
        <w:rPr>
          <w:lang w:eastAsia="zh-CN"/>
        </w:rPr>
        <w:t>ITU-T Q.708</w:t>
      </w:r>
      <w:r w:rsidR="005160A8">
        <w:rPr>
          <w:rFonts w:eastAsiaTheme="minorEastAsia" w:hint="eastAsia"/>
          <w:lang w:eastAsia="zh-CN"/>
        </w:rPr>
        <w:t>建议书</w:t>
      </w:r>
      <w:r w:rsidR="003F7381">
        <w:rPr>
          <w:rFonts w:eastAsiaTheme="minorEastAsia" w:hint="eastAsia"/>
          <w:lang w:eastAsia="zh-CN"/>
        </w:rPr>
        <w:t>（</w:t>
      </w:r>
      <w:r w:rsidR="005160A8" w:rsidRPr="0013289A">
        <w:rPr>
          <w:lang w:eastAsia="zh-CN"/>
        </w:rPr>
        <w:t>03/99</w:t>
      </w:r>
      <w:r w:rsidR="003F7381">
        <w:rPr>
          <w:rFonts w:eastAsiaTheme="minorEastAsia" w:hint="eastAsia"/>
          <w:lang w:eastAsia="zh-CN"/>
        </w:rPr>
        <w:t>）</w:t>
      </w:r>
      <w:r w:rsidR="005160A8">
        <w:rPr>
          <w:rFonts w:eastAsiaTheme="minorEastAsia" w:hint="eastAsia"/>
          <w:lang w:eastAsia="zh-CN"/>
        </w:rPr>
        <w:t>，指配了以下信令区域</w:t>
      </w:r>
      <w:r w:rsidR="005160A8">
        <w:rPr>
          <w:rFonts w:eastAsiaTheme="minorEastAsia" w:hint="eastAsia"/>
          <w:lang w:eastAsia="zh-CN"/>
        </w:rPr>
        <w:t>/</w:t>
      </w:r>
      <w:r w:rsidR="005160A8">
        <w:rPr>
          <w:rFonts w:eastAsiaTheme="minorEastAsia" w:hint="eastAsia"/>
          <w:lang w:eastAsia="zh-CN"/>
        </w:rPr>
        <w:t>网络编码（</w:t>
      </w:r>
      <w:r w:rsidR="005160A8" w:rsidRPr="0013289A">
        <w:rPr>
          <w:lang w:eastAsia="zh-CN"/>
        </w:rPr>
        <w:t>SANC</w:t>
      </w:r>
      <w:r w:rsidR="005160A8">
        <w:rPr>
          <w:rFonts w:eastAsiaTheme="minorEastAsia" w:hint="eastAsia"/>
          <w:lang w:eastAsia="zh-CN"/>
        </w:rPr>
        <w:t>），用于该国</w:t>
      </w:r>
      <w:r w:rsidR="005160A8">
        <w:rPr>
          <w:rFonts w:eastAsiaTheme="minorEastAsia" w:hint="eastAsia"/>
          <w:lang w:eastAsia="zh-CN"/>
        </w:rPr>
        <w:t>/</w:t>
      </w:r>
      <w:r w:rsidR="005160A8">
        <w:rPr>
          <w:rFonts w:eastAsiaTheme="minorEastAsia" w:hint="eastAsia"/>
          <w:lang w:eastAsia="zh-CN"/>
        </w:rPr>
        <w:t>地理区域</w:t>
      </w:r>
      <w:r w:rsidR="005160A8">
        <w:rPr>
          <w:rFonts w:eastAsiaTheme="minorEastAsia" w:hint="eastAsia"/>
          <w:lang w:eastAsia="zh-CN"/>
        </w:rPr>
        <w:t>7</w:t>
      </w:r>
      <w:r w:rsidR="005160A8">
        <w:rPr>
          <w:rFonts w:eastAsiaTheme="minorEastAsia" w:hint="eastAsia"/>
          <w:lang w:eastAsia="zh-CN"/>
        </w:rPr>
        <w:t>号信令系统网络的国际部分：</w:t>
      </w:r>
    </w:p>
    <w:p w:rsidR="009F7633" w:rsidRPr="00BD32B3" w:rsidRDefault="009F7633" w:rsidP="009F763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eastAsia="SimSun" w:hAnsiTheme="minorHAnsi"/>
          <w:lang w:eastAsia="zh-CN"/>
        </w:rPr>
      </w:pPr>
    </w:p>
    <w:tbl>
      <w:tblPr>
        <w:tblW w:w="7664" w:type="dxa"/>
        <w:tblLayout w:type="fixed"/>
        <w:tblLook w:val="04A0" w:firstRow="1" w:lastRow="0" w:firstColumn="1" w:lastColumn="0" w:noHBand="0" w:noVBand="1"/>
      </w:tblPr>
      <w:tblGrid>
        <w:gridCol w:w="6091"/>
        <w:gridCol w:w="1573"/>
      </w:tblGrid>
      <w:tr w:rsidR="009F7633" w:rsidRPr="00BD32B3" w:rsidTr="004B3EEA">
        <w:trPr>
          <w:trHeight w:val="326"/>
        </w:trPr>
        <w:tc>
          <w:tcPr>
            <w:tcW w:w="6091" w:type="dxa"/>
            <w:hideMark/>
          </w:tcPr>
          <w:p w:rsidR="009F7633" w:rsidRPr="00BD32B3" w:rsidRDefault="005160A8" w:rsidP="004B3EEA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73" w:type="dxa"/>
            <w:hideMark/>
          </w:tcPr>
          <w:p w:rsidR="009F7633" w:rsidRPr="00BD32B3" w:rsidRDefault="009F7633" w:rsidP="004B3EEA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BD32B3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9F7633" w:rsidRPr="00BD32B3" w:rsidTr="004B3EEA">
        <w:trPr>
          <w:trHeight w:val="248"/>
        </w:trPr>
        <w:tc>
          <w:tcPr>
            <w:tcW w:w="6091" w:type="dxa"/>
            <w:hideMark/>
          </w:tcPr>
          <w:p w:rsidR="009F7633" w:rsidRPr="00BD32B3" w:rsidRDefault="008F3DA8" w:rsidP="008F3DA8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="SimSun" w:hAnsiTheme="minorHAnsi" w:hint="eastAsia"/>
                <w:lang w:eastAsia="zh-CN"/>
              </w:rPr>
              <w:t>越南</w:t>
            </w:r>
            <w:r w:rsidR="006F6126">
              <w:rPr>
                <w:rFonts w:asciiTheme="minorHAnsi" w:eastAsia="SimSun" w:hAnsiTheme="minorHAnsi"/>
                <w:lang w:eastAsia="zh-CN"/>
              </w:rPr>
              <w:t>（</w:t>
            </w:r>
            <w:r>
              <w:rPr>
                <w:rFonts w:asciiTheme="minorHAnsi" w:eastAsia="SimSun" w:hAnsiTheme="minorHAnsi" w:hint="eastAsia"/>
                <w:lang w:eastAsia="zh-CN"/>
              </w:rPr>
              <w:t>社会主义共和国</w:t>
            </w:r>
            <w:r w:rsidR="006F6126">
              <w:rPr>
                <w:rFonts w:asciiTheme="minorHAnsi" w:eastAsia="SimSun" w:hAnsiTheme="minorHAnsi"/>
                <w:lang w:eastAsia="zh-CN"/>
              </w:rPr>
              <w:t>）</w:t>
            </w:r>
          </w:p>
        </w:tc>
        <w:tc>
          <w:tcPr>
            <w:tcW w:w="1573" w:type="dxa"/>
            <w:hideMark/>
          </w:tcPr>
          <w:p w:rsidR="009F7633" w:rsidRPr="00BD32B3" w:rsidRDefault="009F7633" w:rsidP="004B3EEA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BD32B3">
              <w:rPr>
                <w:rFonts w:asciiTheme="minorHAnsi" w:hAnsiTheme="minorHAnsi"/>
              </w:rPr>
              <w:t>4-206</w:t>
            </w:r>
          </w:p>
        </w:tc>
      </w:tr>
      <w:tr w:rsidR="009F7633" w:rsidRPr="00BD32B3" w:rsidTr="004B3EEA">
        <w:trPr>
          <w:trHeight w:val="248"/>
        </w:trPr>
        <w:tc>
          <w:tcPr>
            <w:tcW w:w="6091" w:type="dxa"/>
          </w:tcPr>
          <w:p w:rsidR="009F7633" w:rsidRPr="00BD32B3" w:rsidRDefault="009F7633" w:rsidP="004B3EEA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573" w:type="dxa"/>
          </w:tcPr>
          <w:p w:rsidR="009F7633" w:rsidRPr="00BD32B3" w:rsidRDefault="009F7633" w:rsidP="004B3EEA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5160A8" w:rsidRDefault="005160A8" w:rsidP="009F76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</w:rPr>
      </w:pPr>
    </w:p>
    <w:p w:rsidR="005160A8" w:rsidRPr="002D4858" w:rsidRDefault="005160A8" w:rsidP="005160A8">
      <w:pPr>
        <w:pStyle w:val="Footnotesepar"/>
        <w:rPr>
          <w:rFonts w:ascii="Times New Roman" w:hAnsi="Times New Roman"/>
          <w:lang w:val="fr-FR"/>
        </w:rPr>
      </w:pPr>
      <w:r w:rsidRPr="002D4858">
        <w:rPr>
          <w:rFonts w:ascii="Times New Roman" w:hAnsi="Times New Roman"/>
          <w:lang w:val="fr-FR"/>
        </w:rPr>
        <w:t>____________</w:t>
      </w:r>
    </w:p>
    <w:p w:rsidR="009F7633" w:rsidRPr="004B3EEA" w:rsidRDefault="005160A8" w:rsidP="005160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eastAsia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eastAsia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eastAsia="SimSun" w:hAnsi="SimSun" w:cs="SimSun" w:hint="eastAsia"/>
          <w:sz w:val="16"/>
          <w:szCs w:val="16"/>
          <w:lang w:eastAsia="zh-CN"/>
        </w:rPr>
        <w:t>。</w:t>
      </w:r>
    </w:p>
    <w:p w:rsidR="009F7633" w:rsidRPr="004B3EEA" w:rsidRDefault="009F7633" w:rsidP="009F7633">
      <w:pPr>
        <w:rPr>
          <w:lang w:val="es-ES_tradnl" w:eastAsia="zh-CN"/>
        </w:rPr>
      </w:pPr>
    </w:p>
    <w:p w:rsidR="00A4672C" w:rsidRPr="00A84E9A" w:rsidRDefault="005160A8" w:rsidP="00A84E9A">
      <w:pPr>
        <w:pStyle w:val="Heading20"/>
        <w:rPr>
          <w:rFonts w:asciiTheme="minorBidi" w:eastAsia="SimHei" w:hAnsiTheme="minorBidi" w:cstheme="minorBidi"/>
          <w:lang w:eastAsia="zh-CN"/>
        </w:rPr>
      </w:pPr>
      <w:bookmarkStart w:id="461" w:name="_Toc333228144"/>
      <w:bookmarkStart w:id="462" w:name="_Toc337110339"/>
      <w:bookmarkStart w:id="463" w:name="_Toc355708840"/>
      <w:r w:rsidRPr="00A84E9A">
        <w:rPr>
          <w:rFonts w:asciiTheme="minorBidi" w:eastAsia="SimHei" w:hAnsiTheme="minorBidi" w:cstheme="minorBidi"/>
          <w:lang w:eastAsia="zh-CN"/>
        </w:rPr>
        <w:t>电话业务</w:t>
      </w:r>
      <w:bookmarkEnd w:id="461"/>
      <w:r w:rsidRPr="00A84E9A">
        <w:rPr>
          <w:rFonts w:asciiTheme="minorBidi" w:eastAsia="SimHei" w:hAnsiTheme="minorBidi" w:cstheme="minorBidi"/>
          <w:lang w:eastAsia="zh-CN"/>
        </w:rPr>
        <w:br/>
      </w:r>
      <w:r w:rsidRPr="00A84E9A">
        <w:rPr>
          <w:rFonts w:asciiTheme="minorBidi" w:eastAsia="SimHei" w:hAnsiTheme="minorBidi" w:cstheme="minorBidi"/>
          <w:lang w:eastAsia="zh-CN"/>
        </w:rPr>
        <w:t>（</w:t>
      </w:r>
      <w:r w:rsidRPr="00A84E9A">
        <w:rPr>
          <w:rFonts w:asciiTheme="minorBidi" w:eastAsia="SimHei" w:hAnsiTheme="minorBidi" w:cstheme="minorBidi"/>
          <w:lang w:eastAsia="zh-CN"/>
        </w:rPr>
        <w:t>ITU-T E.164</w:t>
      </w:r>
      <w:bookmarkEnd w:id="462"/>
      <w:bookmarkEnd w:id="463"/>
      <w:r w:rsidRPr="00A84E9A">
        <w:rPr>
          <w:rFonts w:asciiTheme="minorBidi" w:eastAsia="SimHei" w:hAnsiTheme="minorBidi" w:cstheme="minorBidi"/>
          <w:lang w:eastAsia="zh-CN"/>
        </w:rPr>
        <w:t>建议书）</w:t>
      </w:r>
    </w:p>
    <w:p w:rsidR="00A4672C" w:rsidRPr="00812819" w:rsidRDefault="005160A8" w:rsidP="00A4672C">
      <w:pPr>
        <w:tabs>
          <w:tab w:val="left" w:pos="1560"/>
          <w:tab w:val="left" w:pos="2127"/>
        </w:tabs>
        <w:spacing w:before="0" w:after="120"/>
        <w:jc w:val="center"/>
        <w:outlineLvl w:val="3"/>
        <w:rPr>
          <w:rFonts w:asciiTheme="minorHAnsi" w:hAnsiTheme="minorHAnsi" w:cs="Arial"/>
          <w:lang w:val="fr-FR"/>
        </w:rPr>
      </w:pPr>
      <w:r>
        <w:rPr>
          <w:rFonts w:asciiTheme="minorHAnsi" w:eastAsiaTheme="minorEastAsia" w:hAnsiTheme="minorHAnsi" w:cs="Arial" w:hint="eastAsia"/>
          <w:lang w:eastAsia="zh-CN"/>
        </w:rPr>
        <w:t>网址</w:t>
      </w:r>
      <w:r w:rsidRPr="00812819">
        <w:rPr>
          <w:rFonts w:asciiTheme="minorHAnsi" w:eastAsiaTheme="minorEastAsia" w:hAnsiTheme="minorHAnsi" w:cs="Arial"/>
          <w:lang w:val="fr-FR" w:eastAsia="zh-CN"/>
        </w:rPr>
        <w:t>：</w:t>
      </w:r>
      <w:hyperlink r:id="rId17" w:history="1">
        <w:r w:rsidR="00A4672C" w:rsidRPr="00812819">
          <w:rPr>
            <w:rFonts w:asciiTheme="minorHAnsi" w:hAnsiTheme="minorHAnsi" w:cs="Arial"/>
            <w:lang w:val="fr-FR"/>
          </w:rPr>
          <w:t>www.itu.int/itu-t/inr/nnp</w:t>
        </w:r>
      </w:hyperlink>
    </w:p>
    <w:p w:rsidR="000C3D0A" w:rsidRPr="00812819" w:rsidRDefault="005160A8" w:rsidP="005160A8">
      <w:pPr>
        <w:spacing w:before="240"/>
        <w:rPr>
          <w:rFonts w:asciiTheme="minorHAnsi" w:hAnsiTheme="minorHAnsi" w:cs="Arial"/>
          <w:b/>
          <w:lang w:val="fr-FR" w:eastAsia="zh-CN"/>
        </w:rPr>
      </w:pPr>
      <w:r w:rsidRPr="00C633E0">
        <w:rPr>
          <w:rFonts w:ascii="Microsoft YaHei" w:eastAsiaTheme="minorEastAsia" w:hAnsi="Microsoft YaHei" w:cs="Microsoft YaHei" w:hint="eastAsia"/>
          <w:b/>
          <w:lang w:val="en-US" w:eastAsia="zh-CN"/>
        </w:rPr>
        <w:t>丹麦</w:t>
      </w:r>
      <w:r w:rsidR="000C3D0A">
        <w:rPr>
          <w:rFonts w:asciiTheme="minorHAnsi" w:hAnsiTheme="minorHAnsi" w:cs="Arial"/>
          <w:b/>
        </w:rPr>
        <w:fldChar w:fldCharType="begin"/>
      </w:r>
      <w:r w:rsidR="000C3D0A" w:rsidRPr="00812819">
        <w:rPr>
          <w:lang w:val="fr-FR" w:eastAsia="zh-CN"/>
        </w:rPr>
        <w:instrText xml:space="preserve"> TC "</w:instrText>
      </w:r>
      <w:bookmarkStart w:id="464" w:name="_Toc416360073"/>
      <w:r w:rsidR="000C3D0A" w:rsidRPr="00812819">
        <w:rPr>
          <w:rFonts w:asciiTheme="minorHAnsi" w:hAnsiTheme="minorHAnsi" w:cs="Arial"/>
          <w:b/>
          <w:lang w:val="fr-FR" w:eastAsia="zh-CN"/>
        </w:rPr>
        <w:instrText>Denmark</w:instrText>
      </w:r>
      <w:bookmarkEnd w:id="464"/>
      <w:r w:rsidR="000C3D0A" w:rsidRPr="00812819">
        <w:rPr>
          <w:lang w:val="fr-FR" w:eastAsia="zh-CN"/>
        </w:rPr>
        <w:instrText xml:space="preserve">" \f C \l "1" </w:instrText>
      </w:r>
      <w:r w:rsidR="000C3D0A">
        <w:rPr>
          <w:rFonts w:asciiTheme="minorHAnsi" w:hAnsiTheme="minorHAnsi" w:cs="Arial"/>
          <w:b/>
        </w:rPr>
        <w:fldChar w:fldCharType="end"/>
      </w:r>
      <w:r w:rsidRPr="00812819">
        <w:rPr>
          <w:rFonts w:asciiTheme="minorHAnsi" w:eastAsiaTheme="minorEastAsia" w:hAnsiTheme="minorHAnsi" w:cs="Arial" w:hint="eastAsia"/>
          <w:b/>
          <w:lang w:val="fr-FR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812819">
        <w:rPr>
          <w:rFonts w:asciiTheme="minorHAnsi" w:hAnsiTheme="minorHAnsi" w:cs="Arial"/>
          <w:b/>
          <w:lang w:val="fr-FR" w:eastAsia="zh-CN"/>
        </w:rPr>
        <w:t>+45</w:t>
      </w:r>
      <w:r w:rsidRPr="00812819">
        <w:rPr>
          <w:rFonts w:asciiTheme="minorHAnsi" w:eastAsiaTheme="minorEastAsia" w:hAnsiTheme="minorHAnsi" w:cs="Arial" w:hint="eastAsia"/>
          <w:b/>
          <w:lang w:val="fr-FR" w:eastAsia="zh-CN"/>
        </w:rPr>
        <w:t>）</w:t>
      </w:r>
    </w:p>
    <w:p w:rsidR="000C3D0A" w:rsidRPr="00812819" w:rsidRDefault="000C3D0A" w:rsidP="005160A8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eastAsiaTheme="minorEastAsia" w:hAnsiTheme="minorHAnsi" w:cs="Arial"/>
          <w:lang w:val="fr-FR" w:eastAsia="zh-CN"/>
        </w:rPr>
      </w:pPr>
      <w:r w:rsidRPr="00812819">
        <w:rPr>
          <w:rFonts w:asciiTheme="minorHAnsi" w:hAnsiTheme="minorHAnsi" w:cs="Arial"/>
          <w:lang w:val="fr-FR" w:eastAsia="zh-CN"/>
        </w:rPr>
        <w:t>24.III.2015</w:t>
      </w:r>
      <w:r w:rsidR="005160A8">
        <w:rPr>
          <w:rFonts w:asciiTheme="minorHAnsi" w:eastAsiaTheme="minorEastAsia" w:hAnsiTheme="minorHAnsi" w:cs="Arial" w:hint="eastAsia"/>
          <w:lang w:eastAsia="zh-CN"/>
        </w:rPr>
        <w:t>来函</w:t>
      </w:r>
      <w:r w:rsidR="005160A8" w:rsidRPr="00812819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0C3D0A" w:rsidRPr="00812819" w:rsidRDefault="005160A8" w:rsidP="005160A8">
      <w:pPr>
        <w:tabs>
          <w:tab w:val="left" w:pos="720"/>
        </w:tabs>
        <w:spacing w:before="0"/>
        <w:ind w:firstLineChars="200" w:firstLine="400"/>
        <w:jc w:val="left"/>
        <w:rPr>
          <w:rFonts w:asciiTheme="minorHAnsi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AA6DFB">
        <w:rPr>
          <w:rFonts w:ascii="STKaiti" w:eastAsia="STKaiti" w:hAnsi="STKaiti" w:cs="Arial" w:hint="eastAsia"/>
          <w:iCs/>
          <w:lang w:eastAsia="zh-CN"/>
        </w:rPr>
        <w:t>丹麦商业管理局</w:t>
      </w:r>
      <w:r w:rsidR="000C3D0A">
        <w:rPr>
          <w:rFonts w:asciiTheme="minorHAnsi" w:hAnsiTheme="minorHAnsi" w:cs="Arial"/>
        </w:rPr>
        <w:fldChar w:fldCharType="begin"/>
      </w:r>
      <w:r w:rsidR="000C3D0A" w:rsidRPr="00812819">
        <w:rPr>
          <w:lang w:val="fr-FR" w:eastAsia="zh-CN"/>
        </w:rPr>
        <w:instrText xml:space="preserve"> TC "</w:instrText>
      </w:r>
      <w:bookmarkStart w:id="465" w:name="_Toc416360074"/>
      <w:r w:rsidR="000C3D0A" w:rsidRPr="00812819">
        <w:rPr>
          <w:rFonts w:asciiTheme="minorHAnsi" w:hAnsiTheme="minorHAnsi" w:cs="Arial"/>
          <w:i/>
          <w:lang w:val="fr-FR" w:eastAsia="zh-CN"/>
        </w:rPr>
        <w:instrText>Danish Business Authority</w:instrText>
      </w:r>
      <w:r w:rsidR="000C3D0A" w:rsidRPr="00812819">
        <w:rPr>
          <w:rFonts w:asciiTheme="minorHAnsi" w:hAnsiTheme="minorHAnsi" w:cs="Arial"/>
          <w:lang w:val="fr-FR" w:eastAsia="zh-CN"/>
        </w:rPr>
        <w:instrText>, Copenhagen</w:instrText>
      </w:r>
      <w:bookmarkEnd w:id="465"/>
      <w:r w:rsidR="000C3D0A" w:rsidRPr="00812819">
        <w:rPr>
          <w:lang w:val="fr-FR" w:eastAsia="zh-CN"/>
        </w:rPr>
        <w:instrText xml:space="preserve">" \f C \l "1" </w:instrText>
      </w:r>
      <w:r w:rsidR="000C3D0A"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812819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0C3D0A" w:rsidRPr="008F3DA8" w:rsidRDefault="000C3D0A" w:rsidP="008F3DA8">
      <w:pPr>
        <w:rPr>
          <w:rFonts w:eastAsiaTheme="minorEastAsia"/>
          <w:lang w:val="en-US" w:eastAsia="zh-CN"/>
        </w:rPr>
      </w:pPr>
      <w:r w:rsidRPr="003142D8">
        <w:rPr>
          <w:lang w:val="en-US"/>
        </w:rPr>
        <w:t>•</w:t>
      </w:r>
      <w:r w:rsidRPr="003142D8">
        <w:rPr>
          <w:lang w:val="en-US"/>
        </w:rPr>
        <w:tab/>
      </w:r>
      <w:r w:rsidR="008F3DA8">
        <w:rPr>
          <w:rFonts w:eastAsiaTheme="minorEastAsia" w:hint="eastAsia"/>
          <w:lang w:val="en-US" w:eastAsia="zh-CN"/>
        </w:rPr>
        <w:t>指配</w:t>
      </w:r>
      <w:r w:rsidRPr="003142D8">
        <w:rPr>
          <w:lang w:val="en-US"/>
        </w:rPr>
        <w:t xml:space="preserve"> – </w:t>
      </w:r>
      <w:r w:rsidR="008F3DA8">
        <w:rPr>
          <w:rFonts w:eastAsiaTheme="minorEastAsia" w:hint="eastAsia"/>
          <w:lang w:val="en-US" w:eastAsia="zh-CN"/>
        </w:rPr>
        <w:t>固定通信业务</w:t>
      </w:r>
    </w:p>
    <w:p w:rsidR="000C3D0A" w:rsidRPr="003142D8" w:rsidRDefault="000C3D0A" w:rsidP="000C3D0A">
      <w:pPr>
        <w:rPr>
          <w:sz w:val="6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5071"/>
        <w:gridCol w:w="1743"/>
      </w:tblGrid>
      <w:tr w:rsidR="000C3D0A" w:rsidRPr="003142D8" w:rsidTr="00FA1E30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A" w:rsidRPr="003142D8" w:rsidRDefault="005160A8" w:rsidP="00FA1E30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  <w:r w:rsidR="000C3D0A" w:rsidRPr="003142D8">
              <w:rPr>
                <w:rFonts w:asciiTheme="minorHAnsi" w:hAnsiTheme="minorHAnsi" w:cs="Arial"/>
                <w:i/>
                <w:sz w:val="18"/>
                <w:szCs w:val="18"/>
              </w:rPr>
              <w:t>r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A" w:rsidRPr="003142D8" w:rsidRDefault="005160A8" w:rsidP="00FA1E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A" w:rsidRPr="003142D8" w:rsidRDefault="005160A8" w:rsidP="00FA1E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0C3D0A" w:rsidRPr="003142D8" w:rsidTr="009F7633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0A" w:rsidRPr="003142D8" w:rsidRDefault="000C3D0A" w:rsidP="00FA1E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42D8">
              <w:rPr>
                <w:rFonts w:asciiTheme="minorHAnsi" w:hAnsiTheme="minorHAnsi" w:cs="Arial"/>
                <w:sz w:val="18"/>
                <w:szCs w:val="18"/>
              </w:rPr>
              <w:t>PlusTEL ApS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0A" w:rsidRPr="003142D8" w:rsidRDefault="000C3D0A" w:rsidP="00FA1E30">
            <w:pPr>
              <w:pStyle w:val="MVTUBrdtekst"/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3142D8">
              <w:rPr>
                <w:rFonts w:asciiTheme="minorHAnsi" w:hAnsiTheme="minorHAnsi" w:cs="Arial"/>
                <w:sz w:val="18"/>
                <w:szCs w:val="18"/>
              </w:rPr>
              <w:t>69881fgh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0A" w:rsidRPr="003142D8" w:rsidRDefault="000C3D0A" w:rsidP="00FA1E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42D8">
              <w:rPr>
                <w:rFonts w:asciiTheme="minorHAnsi" w:hAnsiTheme="minorHAnsi" w:cs="Arial"/>
                <w:sz w:val="18"/>
                <w:szCs w:val="18"/>
              </w:rPr>
              <w:t>18.III.2015</w:t>
            </w:r>
          </w:p>
        </w:tc>
      </w:tr>
    </w:tbl>
    <w:p w:rsidR="000C3D0A" w:rsidRPr="003142D8" w:rsidRDefault="000C3D0A" w:rsidP="000C3D0A"/>
    <w:p w:rsidR="000C3D0A" w:rsidRPr="008F3DA8" w:rsidRDefault="000C3D0A" w:rsidP="008F3DA8">
      <w:pPr>
        <w:rPr>
          <w:rFonts w:eastAsiaTheme="minorEastAsia"/>
          <w:lang w:val="en-US" w:eastAsia="zh-CN"/>
        </w:rPr>
      </w:pPr>
      <w:r w:rsidRPr="003142D8">
        <w:rPr>
          <w:lang w:val="en-US" w:eastAsia="zh-CN"/>
        </w:rPr>
        <w:t>•</w:t>
      </w:r>
      <w:r w:rsidRPr="003142D8">
        <w:rPr>
          <w:lang w:val="en-US" w:eastAsia="zh-CN"/>
        </w:rPr>
        <w:tab/>
      </w:r>
      <w:r w:rsidR="008F3DA8">
        <w:rPr>
          <w:rFonts w:eastAsiaTheme="minorEastAsia" w:hint="eastAsia"/>
          <w:lang w:val="en-US" w:eastAsia="zh-CN"/>
        </w:rPr>
        <w:t>指配</w:t>
      </w:r>
      <w:r w:rsidRPr="003142D8">
        <w:rPr>
          <w:lang w:val="en-US" w:eastAsia="zh-CN"/>
        </w:rPr>
        <w:t xml:space="preserve">– </w:t>
      </w:r>
      <w:r w:rsidR="008F3DA8">
        <w:rPr>
          <w:rFonts w:eastAsiaTheme="minorEastAsia" w:hint="eastAsia"/>
          <w:lang w:val="en-US" w:eastAsia="zh-CN"/>
        </w:rPr>
        <w:t>机器对机器</w:t>
      </w:r>
      <w:r w:rsidR="006631EF">
        <w:rPr>
          <w:rFonts w:ascii="Microsoft YaHei" w:eastAsia="Microsoft YaHei" w:hAnsi="Microsoft YaHei" w:cs="Microsoft YaHei" w:hint="eastAsia"/>
          <w:lang w:val="en-US" w:eastAsia="zh-CN"/>
        </w:rPr>
        <w:t>（</w:t>
      </w:r>
      <w:r w:rsidRPr="003142D8">
        <w:rPr>
          <w:lang w:val="en-US" w:eastAsia="zh-CN"/>
        </w:rPr>
        <w:t>M2M</w:t>
      </w:r>
      <w:r w:rsidR="006631EF">
        <w:rPr>
          <w:rFonts w:ascii="Microsoft YaHei" w:eastAsia="Microsoft YaHei" w:hAnsi="Microsoft YaHei" w:cs="Microsoft YaHei" w:hint="eastAsia"/>
          <w:lang w:val="en-US" w:eastAsia="zh-CN"/>
        </w:rPr>
        <w:t>）</w:t>
      </w:r>
      <w:r w:rsidR="008F3DA8">
        <w:rPr>
          <w:rFonts w:eastAsiaTheme="minorEastAsia" w:hint="eastAsia"/>
          <w:lang w:val="en-US" w:eastAsia="zh-CN"/>
        </w:rPr>
        <w:t>通信</w:t>
      </w:r>
    </w:p>
    <w:p w:rsidR="000C3D0A" w:rsidRPr="00A34126" w:rsidRDefault="000C3D0A" w:rsidP="000C3D0A">
      <w:pPr>
        <w:rPr>
          <w:sz w:val="8"/>
          <w:lang w:val="en-US" w:eastAsia="zh-CN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84"/>
        <w:gridCol w:w="5131"/>
        <w:gridCol w:w="1762"/>
      </w:tblGrid>
      <w:tr w:rsidR="00B23573" w:rsidRPr="00A34126" w:rsidTr="00FA1E30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73" w:rsidRPr="008F3DA8" w:rsidRDefault="00B23573" w:rsidP="00B23573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73" w:rsidRPr="003142D8" w:rsidRDefault="00B23573" w:rsidP="00B23573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73" w:rsidRPr="003142D8" w:rsidRDefault="00B23573" w:rsidP="00B23573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0C3D0A" w:rsidRPr="00A34126" w:rsidTr="00FA1E30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A" w:rsidRPr="00A34126" w:rsidRDefault="000C3D0A" w:rsidP="00FA1E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TDC A/S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A" w:rsidRPr="00A34126" w:rsidRDefault="000C3D0A" w:rsidP="00FA1E30">
            <w:pPr>
              <w:pStyle w:val="MVTUBrdtekst"/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37100100ijkl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A" w:rsidRPr="00A34126" w:rsidRDefault="000C3D0A" w:rsidP="00FA1E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1.IV.2015</w:t>
            </w:r>
          </w:p>
        </w:tc>
      </w:tr>
    </w:tbl>
    <w:p w:rsidR="000C3D0A" w:rsidRPr="003142D8" w:rsidRDefault="000C3D0A" w:rsidP="000C3D0A"/>
    <w:p w:rsidR="000C3D0A" w:rsidRPr="005160A8" w:rsidRDefault="005160A8" w:rsidP="008F3DA8">
      <w:pPr>
        <w:rPr>
          <w:rFonts w:eastAsiaTheme="minorEastAsia"/>
          <w:lang w:eastAsia="zh-CN"/>
        </w:rPr>
      </w:pPr>
      <w:r>
        <w:t>27.III.2015</w:t>
      </w:r>
      <w:r>
        <w:rPr>
          <w:rFonts w:eastAsiaTheme="minorEastAsia" w:hint="eastAsia"/>
          <w:lang w:eastAsia="zh-CN"/>
        </w:rPr>
        <w:t>来函：</w:t>
      </w:r>
    </w:p>
    <w:p w:rsidR="000C3D0A" w:rsidRPr="003142D8" w:rsidRDefault="005160A8" w:rsidP="00603306">
      <w:pPr>
        <w:tabs>
          <w:tab w:val="left" w:pos="720"/>
        </w:tabs>
        <w:spacing w:before="240"/>
        <w:ind w:firstLineChars="200" w:firstLine="400"/>
        <w:jc w:val="left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AA6DFB">
        <w:rPr>
          <w:rFonts w:ascii="STKaiti" w:eastAsia="STKaiti" w:hAnsi="STKaiti" w:cs="Arial" w:hint="eastAsia"/>
          <w:iCs/>
          <w:lang w:eastAsia="zh-CN"/>
        </w:rPr>
        <w:t>丹麦商业管理局</w:t>
      </w:r>
      <w:r w:rsidR="009F7633">
        <w:rPr>
          <w:rFonts w:asciiTheme="minorHAnsi" w:hAnsiTheme="minorHAnsi" w:cs="Arial"/>
        </w:rPr>
        <w:fldChar w:fldCharType="begin"/>
      </w:r>
      <w:r w:rsidR="009F7633">
        <w:rPr>
          <w:lang w:eastAsia="zh-CN"/>
        </w:rPr>
        <w:instrText xml:space="preserve"> TC "</w:instrText>
      </w:r>
      <w:bookmarkStart w:id="466" w:name="_Toc416360075"/>
      <w:r w:rsidR="009F7633" w:rsidRPr="00DF61BA">
        <w:rPr>
          <w:rFonts w:asciiTheme="minorHAnsi" w:hAnsiTheme="minorHAnsi" w:cs="Arial"/>
          <w:i/>
          <w:lang w:eastAsia="zh-CN"/>
        </w:rPr>
        <w:instrText>Danish Business Authority</w:instrText>
      </w:r>
      <w:r w:rsidR="009F7633" w:rsidRPr="00DF61BA">
        <w:rPr>
          <w:rFonts w:asciiTheme="minorHAnsi" w:hAnsiTheme="minorHAnsi" w:cs="Arial"/>
          <w:lang w:eastAsia="zh-CN"/>
        </w:rPr>
        <w:instrText>, Copenhagen</w:instrText>
      </w:r>
      <w:bookmarkEnd w:id="466"/>
      <w:r w:rsidR="009F7633">
        <w:rPr>
          <w:lang w:eastAsia="zh-CN"/>
        </w:rPr>
        <w:instrText xml:space="preserve">" \f C \l "1" </w:instrText>
      </w:r>
      <w:r w:rsidR="009F7633"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5160A8"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0C3D0A" w:rsidRPr="008F3DA8" w:rsidRDefault="000C3D0A" w:rsidP="008F3DA8">
      <w:pPr>
        <w:rPr>
          <w:rFonts w:eastAsiaTheme="minorEastAsia"/>
          <w:lang w:val="fr-FR" w:eastAsia="zh-CN"/>
        </w:rPr>
      </w:pPr>
      <w:r w:rsidRPr="003142D8">
        <w:rPr>
          <w:lang w:val="en-US"/>
        </w:rPr>
        <w:t>•</w:t>
      </w:r>
      <w:r w:rsidRPr="003142D8">
        <w:rPr>
          <w:lang w:val="en-US"/>
        </w:rPr>
        <w:tab/>
      </w:r>
      <w:r w:rsidR="008F3DA8">
        <w:rPr>
          <w:rFonts w:eastAsiaTheme="minorEastAsia" w:hint="eastAsia"/>
          <w:lang w:val="fr-FR" w:eastAsia="zh-CN"/>
        </w:rPr>
        <w:t>指配</w:t>
      </w:r>
      <w:r w:rsidRPr="003142D8">
        <w:rPr>
          <w:lang w:val="fr-FR"/>
        </w:rPr>
        <w:t xml:space="preserve"> – </w:t>
      </w:r>
      <w:r w:rsidR="008F3DA8">
        <w:rPr>
          <w:rFonts w:eastAsiaTheme="minorEastAsia" w:hint="eastAsia"/>
          <w:lang w:val="fr-FR" w:eastAsia="zh-CN"/>
        </w:rPr>
        <w:t>移动通信业务</w:t>
      </w:r>
    </w:p>
    <w:p w:rsidR="000C3D0A" w:rsidRPr="003142D8" w:rsidRDefault="000C3D0A" w:rsidP="000C3D0A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5006"/>
        <w:gridCol w:w="1808"/>
      </w:tblGrid>
      <w:tr w:rsidR="00B23573" w:rsidRPr="003142D8" w:rsidTr="00B23573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73" w:rsidRPr="008F3DA8" w:rsidRDefault="00B23573" w:rsidP="00B23573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73" w:rsidRPr="003142D8" w:rsidRDefault="00B23573" w:rsidP="00B23573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73" w:rsidRPr="003142D8" w:rsidRDefault="00B23573" w:rsidP="00B23573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1165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指配日期</w:t>
            </w:r>
          </w:p>
        </w:tc>
      </w:tr>
      <w:tr w:rsidR="000C3D0A" w:rsidRPr="003142D8" w:rsidTr="00B23573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A" w:rsidRPr="00A34126" w:rsidRDefault="000C3D0A" w:rsidP="00FA1E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Tismi BV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A" w:rsidRPr="00A34126" w:rsidRDefault="000C3D0A" w:rsidP="00FA1E30">
            <w:pPr>
              <w:pStyle w:val="MVTUBrdtekst"/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9120efgh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A" w:rsidRPr="00A34126" w:rsidRDefault="000C3D0A" w:rsidP="00FA1E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1.IV.2015</w:t>
            </w:r>
          </w:p>
        </w:tc>
      </w:tr>
    </w:tbl>
    <w:p w:rsidR="009F7633" w:rsidRDefault="009F76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0C3D0A" w:rsidRPr="003142D8" w:rsidRDefault="003B5815" w:rsidP="000C3D0A">
      <w:r>
        <w:rPr>
          <w:rFonts w:eastAsiaTheme="minorEastAsia" w:hint="eastAsia"/>
          <w:lang w:eastAsia="zh-CN"/>
        </w:rPr>
        <w:lastRenderedPageBreak/>
        <w:t>联系方式：</w:t>
      </w:r>
    </w:p>
    <w:p w:rsidR="000C3D0A" w:rsidRPr="0014198B" w:rsidRDefault="000C3D0A" w:rsidP="003B5815">
      <w:pPr>
        <w:ind w:left="567" w:hanging="567"/>
        <w:jc w:val="left"/>
      </w:pPr>
      <w:r w:rsidRPr="003142D8">
        <w:tab/>
        <w:t>Danish Business Authority</w:t>
      </w:r>
      <w:r w:rsidRPr="003142D8">
        <w:br/>
        <w:t>Dahlerups Pakhus</w:t>
      </w:r>
      <w:r>
        <w:br/>
      </w:r>
      <w:r w:rsidRPr="003142D8">
        <w:t>Langelinie Allé 17</w:t>
      </w:r>
      <w:r>
        <w:br/>
      </w:r>
      <w:r w:rsidRPr="0014198B">
        <w:t>DK-2100 COPENHAGEN</w:t>
      </w:r>
      <w:r w:rsidRPr="0014198B">
        <w:br/>
        <w:t>Denmark</w:t>
      </w:r>
      <w:r w:rsidRPr="0014198B">
        <w:br/>
      </w:r>
      <w:r w:rsidR="003B5815">
        <w:rPr>
          <w:rFonts w:eastAsiaTheme="minorEastAsia" w:hint="eastAsia"/>
          <w:lang w:val="de-CH" w:eastAsia="zh-CN"/>
        </w:rPr>
        <w:t>电话</w:t>
      </w:r>
      <w:r w:rsidR="003B5815" w:rsidRPr="0014198B">
        <w:rPr>
          <w:rFonts w:eastAsiaTheme="minorEastAsia" w:hint="eastAsia"/>
          <w:lang w:eastAsia="zh-CN"/>
        </w:rPr>
        <w:t>：</w:t>
      </w:r>
      <w:r w:rsidRPr="0014198B">
        <w:tab/>
        <w:t xml:space="preserve">+45 35 29 10 00 </w:t>
      </w:r>
      <w:r w:rsidRPr="0014198B">
        <w:br/>
      </w:r>
      <w:r w:rsidR="003B5815">
        <w:rPr>
          <w:rFonts w:eastAsiaTheme="minorEastAsia" w:hint="eastAsia"/>
          <w:lang w:val="de-CH" w:eastAsia="zh-CN"/>
        </w:rPr>
        <w:t>传真</w:t>
      </w:r>
      <w:r w:rsidR="003B5815" w:rsidRPr="0014198B">
        <w:rPr>
          <w:rFonts w:eastAsiaTheme="minorEastAsia" w:hint="eastAsia"/>
          <w:lang w:eastAsia="zh-CN"/>
        </w:rPr>
        <w:t>：</w:t>
      </w:r>
      <w:r w:rsidRPr="0014198B">
        <w:tab/>
        <w:t xml:space="preserve">+45 35 46 60 01 </w:t>
      </w:r>
      <w:r w:rsidRPr="0014198B">
        <w:br/>
      </w:r>
      <w:r w:rsidR="003B5815">
        <w:rPr>
          <w:rFonts w:eastAsiaTheme="minorEastAsia" w:hint="eastAsia"/>
          <w:lang w:val="de-CH" w:eastAsia="zh-CN"/>
        </w:rPr>
        <w:t>电子邮件</w:t>
      </w:r>
      <w:r w:rsidR="003B5815" w:rsidRPr="0014198B">
        <w:rPr>
          <w:rFonts w:eastAsiaTheme="minorEastAsia"/>
          <w:lang w:eastAsia="zh-CN"/>
        </w:rPr>
        <w:t>：</w:t>
      </w:r>
      <w:r w:rsidRPr="0014198B">
        <w:tab/>
        <w:t xml:space="preserve">erst@erst.dk </w:t>
      </w:r>
      <w:r w:rsidRPr="0014198B">
        <w:br/>
      </w:r>
      <w:r w:rsidR="003B5815">
        <w:rPr>
          <w:rFonts w:eastAsiaTheme="minorEastAsia" w:hint="eastAsia"/>
          <w:lang w:val="de-CH" w:eastAsia="zh-CN"/>
        </w:rPr>
        <w:t>网址</w:t>
      </w:r>
      <w:r w:rsidRPr="0014198B">
        <w:tab/>
        <w:t xml:space="preserve">www.erst.dk </w:t>
      </w:r>
      <w:bookmarkStart w:id="467" w:name="dtmis_Start"/>
      <w:bookmarkStart w:id="468" w:name="dtmis_Underskriver"/>
      <w:bookmarkEnd w:id="467"/>
      <w:bookmarkEnd w:id="468"/>
    </w:p>
    <w:p w:rsidR="009F7633" w:rsidRPr="0014198B" w:rsidRDefault="009F7633" w:rsidP="000C3D0A">
      <w:pPr>
        <w:ind w:left="567" w:hanging="567"/>
        <w:jc w:val="left"/>
      </w:pPr>
    </w:p>
    <w:p w:rsidR="009F7633" w:rsidRPr="00A84E9A" w:rsidRDefault="0010418E" w:rsidP="009F7633">
      <w:pPr>
        <w:pStyle w:val="Heading20"/>
        <w:spacing w:before="240"/>
        <w:rPr>
          <w:rFonts w:ascii="SimHei" w:eastAsia="SimHei" w:hAnsi="SimHei"/>
          <w:lang w:val="en-GB" w:eastAsia="zh-CN"/>
        </w:rPr>
      </w:pPr>
      <w:r w:rsidRPr="00A84E9A">
        <w:rPr>
          <w:rFonts w:ascii="SimHei" w:eastAsia="SimHei" w:hAnsi="SimHei" w:hint="eastAsia"/>
          <w:lang w:val="en-US" w:eastAsia="zh-CN"/>
        </w:rPr>
        <w:t>其它来函</w:t>
      </w:r>
    </w:p>
    <w:p w:rsidR="009F7633" w:rsidRPr="00E91EF0" w:rsidRDefault="0010418E" w:rsidP="009F7633">
      <w:pPr>
        <w:spacing w:before="240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val="en-US" w:eastAsia="zh-CN"/>
        </w:rPr>
        <w:t>奥地利</w:t>
      </w:r>
      <w:r w:rsidR="009F7633">
        <w:rPr>
          <w:b/>
          <w:bCs/>
          <w:lang w:val="en-US"/>
        </w:rPr>
        <w:fldChar w:fldCharType="begin"/>
      </w:r>
      <w:r w:rsidR="009F7633" w:rsidRPr="00E91EF0">
        <w:rPr>
          <w:lang w:eastAsia="zh-CN"/>
        </w:rPr>
        <w:instrText xml:space="preserve"> TC "</w:instrText>
      </w:r>
      <w:bookmarkStart w:id="469" w:name="_Toc416360077"/>
      <w:r w:rsidR="009F7633" w:rsidRPr="00E91EF0">
        <w:rPr>
          <w:b/>
          <w:bCs/>
          <w:lang w:eastAsia="zh-CN"/>
        </w:rPr>
        <w:instrText>Austria</w:instrText>
      </w:r>
      <w:bookmarkEnd w:id="469"/>
      <w:r w:rsidR="009F7633" w:rsidRPr="00E91EF0">
        <w:rPr>
          <w:lang w:eastAsia="zh-CN"/>
        </w:rPr>
        <w:instrText xml:space="preserve">" \f C \l "1" </w:instrText>
      </w:r>
      <w:r w:rsidR="009F7633">
        <w:rPr>
          <w:b/>
          <w:bCs/>
          <w:lang w:val="en-US"/>
        </w:rPr>
        <w:fldChar w:fldCharType="end"/>
      </w:r>
    </w:p>
    <w:p w:rsidR="009F7633" w:rsidRPr="00E91EF0" w:rsidRDefault="0010418E" w:rsidP="009F7633">
      <w:pPr>
        <w:spacing w:before="0"/>
        <w:rPr>
          <w:rFonts w:eastAsiaTheme="minorEastAsia"/>
          <w:lang w:eastAsia="zh-CN"/>
        </w:rPr>
      </w:pPr>
      <w:r w:rsidRPr="00E91EF0">
        <w:rPr>
          <w:lang w:eastAsia="zh-CN"/>
        </w:rPr>
        <w:t>02.IV.2015</w:t>
      </w:r>
      <w:r>
        <w:rPr>
          <w:rFonts w:eastAsiaTheme="minorEastAsia" w:hint="eastAsia"/>
          <w:lang w:val="en-US" w:eastAsia="zh-CN"/>
        </w:rPr>
        <w:t>来函</w:t>
      </w:r>
      <w:r w:rsidRPr="00E91EF0">
        <w:rPr>
          <w:rFonts w:eastAsiaTheme="minorEastAsia" w:hint="eastAsia"/>
          <w:lang w:eastAsia="zh-CN"/>
        </w:rPr>
        <w:t>：</w:t>
      </w:r>
    </w:p>
    <w:p w:rsidR="009F7633" w:rsidRPr="00E91EF0" w:rsidRDefault="00BB3865" w:rsidP="00603306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Pr="00E91EF0">
        <w:rPr>
          <w:rFonts w:eastAsiaTheme="minorEastAsia" w:hint="eastAsia"/>
          <w:lang w:eastAsia="zh-CN"/>
        </w:rPr>
        <w:t>“</w:t>
      </w:r>
      <w:r w:rsidRPr="00E91EF0">
        <w:rPr>
          <w:lang w:eastAsia="zh-CN"/>
        </w:rPr>
        <w:t>Surf Worldcup 2015 – Podersdorf</w:t>
      </w:r>
      <w:r w:rsidRPr="00E91EF0">
        <w:rPr>
          <w:rFonts w:eastAsiaTheme="minorEastAsia" w:hint="eastAsia"/>
          <w:lang w:eastAsia="zh-CN"/>
        </w:rPr>
        <w:t>”</w:t>
      </w:r>
      <w:r>
        <w:rPr>
          <w:rFonts w:eastAsiaTheme="minorEastAsia" w:hint="eastAsia"/>
          <w:lang w:val="en-US" w:eastAsia="zh-CN"/>
        </w:rPr>
        <w:t>之际</w:t>
      </w:r>
      <w:r w:rsidRPr="00E91EF0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val="en-US" w:eastAsia="zh-CN"/>
        </w:rPr>
        <w:t>奥</w:t>
      </w:r>
      <w:bookmarkStart w:id="470" w:name="_GoBack"/>
      <w:bookmarkEnd w:id="470"/>
      <w:r>
        <w:rPr>
          <w:rFonts w:eastAsiaTheme="minorEastAsia" w:hint="eastAsia"/>
          <w:lang w:val="en-US" w:eastAsia="zh-CN"/>
        </w:rPr>
        <w:t>地利主管部门批准一些奥地利业余电台在</w:t>
      </w:r>
      <w:r w:rsidRPr="00E91EF0">
        <w:rPr>
          <w:rFonts w:eastAsiaTheme="minorEastAsia" w:hint="eastAsia"/>
          <w:lang w:eastAsia="zh-CN"/>
        </w:rPr>
        <w:t>201</w:t>
      </w:r>
      <w:r w:rsidRPr="00E91EF0"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val="en-US" w:eastAsia="zh-CN"/>
        </w:rPr>
        <w:t>年</w:t>
      </w:r>
      <w:r w:rsidRPr="00E91EF0"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val="en-US" w:eastAsia="zh-CN"/>
        </w:rPr>
        <w:t>月</w:t>
      </w:r>
      <w:r w:rsidRPr="00E91EF0">
        <w:rPr>
          <w:rFonts w:eastAsiaTheme="minorEastAsia" w:hint="eastAsia"/>
          <w:lang w:eastAsia="zh-CN"/>
        </w:rPr>
        <w:t>1</w:t>
      </w:r>
      <w:r w:rsidRPr="00E91EF0">
        <w:rPr>
          <w:rFonts w:eastAsiaTheme="minorEastAsia"/>
          <w:lang w:eastAsia="zh-CN"/>
        </w:rPr>
        <w:t>8</w:t>
      </w:r>
      <w:r w:rsidRPr="00E91EF0">
        <w:rPr>
          <w:rFonts w:eastAsiaTheme="minorEastAsia" w:hint="eastAsia"/>
          <w:lang w:eastAsia="zh-CN"/>
        </w:rPr>
        <w:t>-</w:t>
      </w:r>
      <w:r w:rsidRPr="00E91EF0"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val="de-CH" w:eastAsia="zh-CN"/>
        </w:rPr>
        <w:t>月</w:t>
      </w:r>
      <w:r w:rsidRPr="00E91EF0"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val="en-US" w:eastAsia="zh-CN"/>
        </w:rPr>
        <w:t>日期间使用</w:t>
      </w:r>
      <w:r w:rsidRPr="00E91EF0">
        <w:rPr>
          <w:b/>
          <w:bCs/>
          <w:lang w:eastAsia="zh-CN"/>
        </w:rPr>
        <w:t>OE2015WCUP</w:t>
      </w:r>
      <w:r>
        <w:rPr>
          <w:rFonts w:eastAsiaTheme="minorEastAsia" w:hint="eastAsia"/>
          <w:lang w:val="en-US" w:eastAsia="zh-CN"/>
        </w:rPr>
        <w:t>的特殊呼号。</w:t>
      </w:r>
    </w:p>
    <w:p w:rsidR="00FA3FA2" w:rsidRPr="00E91EF0" w:rsidRDefault="00FA3F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E91EF0">
        <w:rPr>
          <w:lang w:eastAsia="zh-CN"/>
        </w:rPr>
        <w:br w:type="page"/>
      </w:r>
    </w:p>
    <w:p w:rsidR="00E171BA" w:rsidRPr="00E91EF0" w:rsidRDefault="00E171BA" w:rsidP="00E171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bidi/>
        <w:adjustRightInd/>
        <w:spacing w:before="0"/>
        <w:jc w:val="left"/>
        <w:textAlignment w:val="auto"/>
        <w:rPr>
          <w:lang w:eastAsia="zh-CN"/>
        </w:rPr>
      </w:pPr>
    </w:p>
    <w:bookmarkEnd w:id="304"/>
    <w:bookmarkEnd w:id="305"/>
    <w:p w:rsidR="00E5105F" w:rsidRPr="00E91EF0" w:rsidRDefault="00B23573" w:rsidP="00AD54EE">
      <w:pPr>
        <w:pStyle w:val="Heading20"/>
        <w:spacing w:before="240" w:after="40"/>
        <w:rPr>
          <w:lang w:val="en-GB" w:eastAsia="zh-CN"/>
        </w:rPr>
      </w:pPr>
      <w:r w:rsidRPr="008825FB">
        <w:rPr>
          <w:rFonts w:eastAsia="SimHei" w:hint="eastAsia"/>
          <w:lang w:eastAsia="zh-CN"/>
        </w:rPr>
        <w:t>业务限制</w:t>
      </w:r>
    </w:p>
    <w:p w:rsidR="00E5105F" w:rsidRPr="00E91EF0" w:rsidRDefault="00B23573" w:rsidP="00AD54EE">
      <w:pPr>
        <w:jc w:val="center"/>
        <w:rPr>
          <w:lang w:eastAsia="zh-CN"/>
        </w:rPr>
      </w:pPr>
      <w:bookmarkStart w:id="471" w:name="_Toc248829287"/>
      <w:bookmarkStart w:id="472" w:name="_Toc251059440"/>
      <w:r>
        <w:rPr>
          <w:rFonts w:eastAsiaTheme="minorEastAsia" w:hint="eastAsia"/>
          <w:lang w:eastAsia="zh-CN"/>
        </w:rPr>
        <w:t>参见</w:t>
      </w:r>
      <w:r>
        <w:rPr>
          <w:rFonts w:ascii="SimSun" w:hAnsi="SimSun" w:cs="SimSun" w:hint="eastAsia"/>
          <w:lang w:eastAsia="zh-CN"/>
        </w:rPr>
        <w:t>网址</w:t>
      </w:r>
      <w:r w:rsidRPr="00E91EF0">
        <w:rPr>
          <w:rFonts w:ascii="SimSun" w:hAnsi="SimSun" w:cs="SimSun" w:hint="eastAsia"/>
          <w:lang w:eastAsia="zh-CN"/>
        </w:rPr>
        <w:t>：</w:t>
      </w:r>
      <w:hyperlink r:id="rId18" w:history="1">
        <w:r w:rsidRPr="00E91EF0">
          <w:rPr>
            <w:lang w:eastAsia="zh-CN"/>
          </w:rPr>
          <w:t>www.itu.int/pub/T-SP-SR.1-2012</w:t>
        </w:r>
      </w:hyperlink>
    </w:p>
    <w:p w:rsidR="00B23573" w:rsidRPr="00E91EF0" w:rsidRDefault="00B23573" w:rsidP="00B2357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B23573" w:rsidRPr="00880BB6" w:rsidTr="00BB3865">
        <w:tc>
          <w:tcPr>
            <w:tcW w:w="2160" w:type="dxa"/>
          </w:tcPr>
          <w:p w:rsidR="00B23573" w:rsidRPr="00CA0E9B" w:rsidRDefault="00B23573" w:rsidP="00BB3865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CA0E9B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B23573" w:rsidRPr="00F373A6" w:rsidRDefault="00B23573" w:rsidP="00BB3865">
            <w:pPr>
              <w:pStyle w:val="Tabletext"/>
              <w:jc w:val="center"/>
              <w:rPr>
                <w:rFonts w:asciiTheme="minorHAnsi" w:hAnsiTheme="minorHAnsi"/>
                <w:iCs/>
                <w:sz w:val="20"/>
                <w:szCs w:val="20"/>
                <w:lang w:val="es-ES_tradnl"/>
              </w:rPr>
            </w:pPr>
            <w:r w:rsidRPr="00F373A6">
              <w:rPr>
                <w:rFonts w:asciiTheme="minorHAnsi" w:hAnsiTheme="minorHAnsi"/>
                <w:iCs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B23573" w:rsidRPr="00880BB6" w:rsidTr="00BB3865">
        <w:tc>
          <w:tcPr>
            <w:tcW w:w="2160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B23573" w:rsidRPr="00880BB6" w:rsidTr="00BB3865">
        <w:tc>
          <w:tcPr>
            <w:tcW w:w="2160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sz w:val="20"/>
                <w:szCs w:val="20"/>
                <w:lang w:val="es-ES_tradnl"/>
              </w:rPr>
              <w:t>12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B23573" w:rsidRPr="00880BB6" w:rsidTr="00BB3865">
        <w:tc>
          <w:tcPr>
            <w:tcW w:w="2160" w:type="dxa"/>
          </w:tcPr>
          <w:p w:rsidR="00B23573" w:rsidRPr="00195CF4" w:rsidRDefault="00B23573" w:rsidP="00BB3865">
            <w:pPr>
              <w:pStyle w:val="Tabletext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195CF4">
              <w:rPr>
                <w:rFonts w:eastAsia="SimSun"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B23573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5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B23573" w:rsidRPr="00880BB6" w:rsidTr="00BB3865">
        <w:tc>
          <w:tcPr>
            <w:tcW w:w="2160" w:type="dxa"/>
          </w:tcPr>
          <w:p w:rsidR="00B23573" w:rsidRPr="00195CF4" w:rsidRDefault="00B23573" w:rsidP="00BB3865">
            <w:pPr>
              <w:pStyle w:val="Tabletext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195CF4">
              <w:rPr>
                <w:rFonts w:eastAsia="SimSun"/>
                <w:sz w:val="20"/>
                <w:szCs w:val="20"/>
                <w:lang w:val="es-ES_tradnl" w:eastAsia="zh-CN"/>
              </w:rPr>
              <w:t>圣多美和普林西比</w:t>
            </w:r>
          </w:p>
        </w:tc>
        <w:tc>
          <w:tcPr>
            <w:tcW w:w="1985" w:type="dxa"/>
          </w:tcPr>
          <w:p w:rsidR="00B23573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B23573" w:rsidRPr="00880BB6" w:rsidTr="00BB3865">
        <w:tc>
          <w:tcPr>
            <w:tcW w:w="2160" w:type="dxa"/>
          </w:tcPr>
          <w:p w:rsidR="00B23573" w:rsidRPr="00195CF4" w:rsidRDefault="00B23573" w:rsidP="00BB3865">
            <w:pPr>
              <w:pStyle w:val="Tabletext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195CF4">
              <w:rPr>
                <w:rFonts w:eastAsia="SimSun" w:hint="eastAsia"/>
                <w:sz w:val="20"/>
                <w:szCs w:val="20"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:rsidR="00B23573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B23573" w:rsidRPr="00880BB6" w:rsidTr="00BB3865">
        <w:tc>
          <w:tcPr>
            <w:tcW w:w="2160" w:type="dxa"/>
          </w:tcPr>
          <w:p w:rsidR="00B23573" w:rsidRPr="00D37BC3" w:rsidRDefault="00B23573" w:rsidP="00BB3865">
            <w:pPr>
              <w:pStyle w:val="Tabletext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 w:eastAsia="zh-CN"/>
              </w:rPr>
              <w:t>中国香港</w:t>
            </w:r>
          </w:p>
        </w:tc>
        <w:tc>
          <w:tcPr>
            <w:tcW w:w="1985" w:type="dxa"/>
          </w:tcPr>
          <w:p w:rsidR="00B23573" w:rsidRPr="004324A5" w:rsidRDefault="00B23573" w:rsidP="00BB3865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68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B23573" w:rsidRPr="00880BB6" w:rsidRDefault="00B23573" w:rsidP="00BB386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4D3370" w:rsidRPr="004324A5" w:rsidRDefault="004D3370" w:rsidP="004D3370">
      <w:pPr>
        <w:rPr>
          <w:lang w:val="en-US"/>
        </w:rPr>
      </w:pPr>
    </w:p>
    <w:p w:rsidR="00E272C7" w:rsidRDefault="00E272C7" w:rsidP="00AD54EE">
      <w:pPr>
        <w:rPr>
          <w:lang w:val="en-US"/>
        </w:rPr>
      </w:pPr>
    </w:p>
    <w:p w:rsidR="00854B3D" w:rsidRDefault="00854B3D" w:rsidP="00AD54EE">
      <w:pPr>
        <w:rPr>
          <w:rFonts w:asciiTheme="minorHAnsi" w:hAnsiTheme="minorHAnsi"/>
        </w:rPr>
      </w:pPr>
    </w:p>
    <w:p w:rsidR="00854B3D" w:rsidRDefault="00854B3D" w:rsidP="00AD54EE">
      <w:pPr>
        <w:rPr>
          <w:rFonts w:asciiTheme="minorHAnsi" w:hAnsiTheme="minorHAnsi"/>
        </w:rPr>
      </w:pPr>
    </w:p>
    <w:p w:rsidR="00854B3D" w:rsidRDefault="00854B3D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115C7C" w:rsidRDefault="002D29BD" w:rsidP="00AD54EE">
      <w:pPr>
        <w:pStyle w:val="Heading20"/>
        <w:rPr>
          <w:lang w:val="en-US" w:eastAsia="zh-CN"/>
        </w:rPr>
      </w:pPr>
      <w:bookmarkStart w:id="473" w:name="_Toc253407167"/>
      <w:bookmarkStart w:id="474" w:name="_Toc259783162"/>
      <w:bookmarkStart w:id="475" w:name="_Toc262631833"/>
      <w:bookmarkStart w:id="476" w:name="_Toc265056512"/>
      <w:bookmarkStart w:id="477" w:name="_Toc266181259"/>
      <w:bookmarkStart w:id="478" w:name="_Toc268774044"/>
      <w:bookmarkStart w:id="479" w:name="_Toc271700513"/>
      <w:bookmarkStart w:id="480" w:name="_Toc273023374"/>
      <w:bookmarkStart w:id="481" w:name="_Toc274223848"/>
      <w:bookmarkStart w:id="482" w:name="_Toc276717184"/>
      <w:bookmarkStart w:id="483" w:name="_Toc279669170"/>
      <w:bookmarkStart w:id="484" w:name="_Toc280349226"/>
      <w:bookmarkStart w:id="485" w:name="_Toc282526058"/>
      <w:bookmarkStart w:id="486" w:name="_Toc283737224"/>
      <w:bookmarkStart w:id="487" w:name="_Toc286218735"/>
      <w:bookmarkStart w:id="488" w:name="_Toc288660300"/>
      <w:bookmarkStart w:id="489" w:name="_Toc291005409"/>
      <w:bookmarkStart w:id="490" w:name="_Toc292704993"/>
      <w:bookmarkStart w:id="491" w:name="_Toc295387918"/>
      <w:bookmarkStart w:id="492" w:name="_Toc296675488"/>
      <w:bookmarkStart w:id="493" w:name="_Toc297804739"/>
      <w:bookmarkStart w:id="494" w:name="_Toc301945313"/>
      <w:bookmarkStart w:id="495" w:name="_Toc303344268"/>
      <w:bookmarkStart w:id="496" w:name="_Toc304892186"/>
      <w:bookmarkStart w:id="497" w:name="_Toc308530351"/>
      <w:bookmarkStart w:id="498" w:name="_Toc311103663"/>
      <w:bookmarkStart w:id="499" w:name="_Toc313973328"/>
      <w:bookmarkStart w:id="500" w:name="_Toc316479984"/>
      <w:bookmarkStart w:id="501" w:name="_Toc318965022"/>
      <w:bookmarkStart w:id="502" w:name="_Toc320536978"/>
      <w:bookmarkStart w:id="503" w:name="_Toc323035741"/>
      <w:bookmarkStart w:id="504" w:name="_Toc323904394"/>
      <w:bookmarkStart w:id="505" w:name="_Toc332272672"/>
      <w:bookmarkStart w:id="506" w:name="_Toc334776207"/>
      <w:bookmarkStart w:id="507" w:name="_Toc335901526"/>
      <w:bookmarkStart w:id="508" w:name="_Toc337110352"/>
      <w:bookmarkStart w:id="509" w:name="_Toc338779393"/>
      <w:bookmarkStart w:id="510" w:name="_Toc340225540"/>
      <w:bookmarkStart w:id="511" w:name="_Toc341451238"/>
      <w:bookmarkStart w:id="512" w:name="_Toc342912869"/>
      <w:bookmarkStart w:id="513" w:name="_Toc343262689"/>
      <w:bookmarkStart w:id="514" w:name="_Toc345579844"/>
      <w:bookmarkStart w:id="515" w:name="_Toc346885966"/>
      <w:bookmarkStart w:id="516" w:name="_Toc347929611"/>
      <w:bookmarkStart w:id="517" w:name="_Toc349288272"/>
      <w:bookmarkStart w:id="518" w:name="_Toc350415590"/>
      <w:bookmarkStart w:id="519" w:name="_Toc351549911"/>
      <w:bookmarkStart w:id="520" w:name="_Toc352940516"/>
      <w:bookmarkStart w:id="521" w:name="_Toc354053853"/>
      <w:bookmarkStart w:id="522" w:name="_Toc355708879"/>
      <w:bookmarkEnd w:id="471"/>
      <w:bookmarkEnd w:id="472"/>
      <w:r w:rsidRPr="008E5732">
        <w:rPr>
          <w:rFonts w:eastAsia="SimHei" w:hint="eastAsia"/>
          <w:lang w:eastAsia="zh-CN"/>
        </w:rPr>
        <w:t>回叫和迂回呼叫程序</w:t>
      </w:r>
      <w:r w:rsidRPr="008E5732">
        <w:rPr>
          <w:rFonts w:eastAsia="SimHei"/>
          <w:lang w:eastAsia="zh-CN"/>
        </w:rPr>
        <w:br/>
      </w:r>
      <w:r w:rsidRPr="008E5732">
        <w:rPr>
          <w:rFonts w:eastAsia="SimHei" w:hint="eastAsia"/>
          <w:lang w:eastAsia="zh-CN"/>
        </w:rPr>
        <w:t>（</w:t>
      </w:r>
      <w:r w:rsidRPr="008E5732">
        <w:rPr>
          <w:rFonts w:eastAsia="SimHei" w:hint="eastAsia"/>
          <w:lang w:eastAsia="zh-CN"/>
        </w:rPr>
        <w:t>2006</w:t>
      </w:r>
      <w:r w:rsidRPr="008E5732">
        <w:rPr>
          <w:rFonts w:eastAsia="SimHei" w:hint="eastAsia"/>
          <w:lang w:eastAsia="zh-CN"/>
        </w:rPr>
        <w:t>年全权代表大会第</w:t>
      </w:r>
      <w:r w:rsidRPr="008E5732">
        <w:rPr>
          <w:rFonts w:eastAsia="SimHei" w:hint="eastAsia"/>
          <w:lang w:eastAsia="zh-CN"/>
        </w:rPr>
        <w:t>21</w:t>
      </w:r>
      <w:r w:rsidRPr="008E5732">
        <w:rPr>
          <w:rFonts w:eastAsia="SimHei" w:hint="eastAsia"/>
          <w:lang w:eastAsia="zh-CN"/>
        </w:rPr>
        <w:t>号决议）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</w:p>
    <w:p w:rsidR="00E5105F" w:rsidRPr="002D29BD" w:rsidRDefault="002D29BD" w:rsidP="00AD54EE">
      <w:pPr>
        <w:jc w:val="center"/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>
        <w:rPr>
          <w:rFonts w:ascii="SimSun" w:hAnsi="SimSun" w:cs="SimSun" w:hint="eastAsia"/>
          <w:lang w:eastAsia="zh-CN"/>
        </w:rPr>
        <w:t>网址</w:t>
      </w:r>
      <w:r w:rsidRPr="002D29BD">
        <w:rPr>
          <w:rFonts w:ascii="SimSun" w:hAnsi="SimSun" w:cs="SimSun" w:hint="eastAsia"/>
          <w:lang w:val="en-US" w:eastAsia="zh-CN"/>
        </w:rPr>
        <w:t>：</w:t>
      </w:r>
      <w:r w:rsidRPr="002D29BD">
        <w:rPr>
          <w:rFonts w:asciiTheme="minorHAnsi" w:hAnsiTheme="minorHAnsi"/>
          <w:lang w:val="en-US" w:eastAsia="zh-CN"/>
        </w:rPr>
        <w:t>www.itu.int/pub/T-SP-PP.RES.21-2011/</w:t>
      </w: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B94F44" w:rsidRPr="00DB3264" w:rsidRDefault="00B94F44" w:rsidP="00AD54EE">
      <w:pPr>
        <w:rPr>
          <w:rFonts w:asciiTheme="minorHAnsi" w:hAnsiTheme="minorHAnsi"/>
          <w:lang w:val="en-US"/>
        </w:rPr>
        <w:sectPr w:rsidR="00B94F44" w:rsidRPr="00DB3264" w:rsidSect="00793006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5E4B05" w:rsidRDefault="002D29BD" w:rsidP="00AD54EE">
      <w:pPr>
        <w:pStyle w:val="Heading1"/>
        <w:spacing w:before="0"/>
        <w:ind w:left="142"/>
        <w:jc w:val="center"/>
        <w:rPr>
          <w:lang w:val="en-US" w:eastAsia="zh-CN"/>
        </w:rPr>
      </w:pPr>
      <w:bookmarkStart w:id="523" w:name="_Toc253407169"/>
      <w:bookmarkStart w:id="524" w:name="_Toc259783164"/>
      <w:bookmarkStart w:id="525" w:name="_Toc266181261"/>
      <w:bookmarkStart w:id="526" w:name="_Toc268774046"/>
      <w:bookmarkStart w:id="527" w:name="_Toc271700515"/>
      <w:bookmarkStart w:id="528" w:name="_Toc273023376"/>
      <w:bookmarkStart w:id="529" w:name="_Toc274223850"/>
      <w:bookmarkStart w:id="530" w:name="_Toc276717186"/>
      <w:bookmarkStart w:id="531" w:name="_Toc279669172"/>
      <w:bookmarkStart w:id="532" w:name="_Toc280349228"/>
      <w:bookmarkStart w:id="533" w:name="_Toc282526060"/>
      <w:bookmarkStart w:id="534" w:name="_Toc283737226"/>
      <w:bookmarkStart w:id="535" w:name="_Toc286218737"/>
      <w:bookmarkStart w:id="536" w:name="_Toc288660302"/>
      <w:bookmarkStart w:id="537" w:name="_Toc291005411"/>
      <w:bookmarkStart w:id="538" w:name="_Toc292704995"/>
      <w:bookmarkStart w:id="539" w:name="_Toc295387920"/>
      <w:bookmarkStart w:id="540" w:name="_Toc296675490"/>
      <w:bookmarkStart w:id="541" w:name="_Toc297804741"/>
      <w:bookmarkStart w:id="542" w:name="_Toc301945315"/>
      <w:bookmarkStart w:id="543" w:name="_Toc303344270"/>
      <w:bookmarkStart w:id="544" w:name="_Toc304892188"/>
      <w:bookmarkStart w:id="545" w:name="_Toc308530352"/>
      <w:bookmarkStart w:id="546" w:name="_Toc311103664"/>
      <w:bookmarkStart w:id="547" w:name="_Toc313973329"/>
      <w:bookmarkStart w:id="548" w:name="_Toc316479985"/>
      <w:bookmarkStart w:id="549" w:name="_Toc318965023"/>
      <w:bookmarkStart w:id="550" w:name="_Toc320536979"/>
      <w:bookmarkStart w:id="551" w:name="_Toc321233409"/>
      <w:bookmarkStart w:id="552" w:name="_Toc321311688"/>
      <w:bookmarkStart w:id="553" w:name="_Toc321820569"/>
      <w:bookmarkStart w:id="554" w:name="_Toc323035742"/>
      <w:bookmarkStart w:id="555" w:name="_Toc323904395"/>
      <w:bookmarkStart w:id="556" w:name="_Toc332272673"/>
      <w:bookmarkStart w:id="557" w:name="_Toc334776208"/>
      <w:bookmarkStart w:id="558" w:name="_Toc335901527"/>
      <w:bookmarkStart w:id="559" w:name="_Toc337110353"/>
      <w:bookmarkStart w:id="560" w:name="_Toc338779394"/>
      <w:bookmarkStart w:id="561" w:name="_Toc340225541"/>
      <w:bookmarkStart w:id="562" w:name="_Toc341451239"/>
      <w:bookmarkStart w:id="563" w:name="_Toc342912870"/>
      <w:bookmarkStart w:id="564" w:name="_Toc343262690"/>
      <w:bookmarkStart w:id="565" w:name="_Toc345579845"/>
      <w:bookmarkStart w:id="566" w:name="_Toc346885967"/>
      <w:bookmarkStart w:id="567" w:name="_Toc347929612"/>
      <w:bookmarkStart w:id="568" w:name="_Toc349288273"/>
      <w:bookmarkStart w:id="569" w:name="_Toc350415591"/>
      <w:bookmarkStart w:id="570" w:name="_Toc351549912"/>
      <w:bookmarkStart w:id="571" w:name="_Toc352940517"/>
      <w:bookmarkStart w:id="572" w:name="_Toc354053854"/>
      <w:bookmarkStart w:id="573" w:name="_Toc355708880"/>
      <w:r w:rsidRPr="00F373A6">
        <w:rPr>
          <w:rFonts w:ascii="SimHei" w:eastAsia="SimHei" w:hAnsi="SimHei" w:hint="eastAsia"/>
          <w:lang w:val="en-US" w:eastAsia="zh-CN"/>
        </w:rPr>
        <w:lastRenderedPageBreak/>
        <w:t>对业务出版物的修正</w:t>
      </w:r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:rsidR="002D29BD" w:rsidRPr="00DB3264" w:rsidRDefault="002D29BD" w:rsidP="002D29BD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p w:rsidR="002D29BD" w:rsidRPr="00315F9A" w:rsidRDefault="002D29BD" w:rsidP="002D2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315F9A">
        <w:rPr>
          <w:rFonts w:ascii="Times New Roman" w:hAnsi="Times New Roman"/>
          <w:sz w:val="2"/>
          <w:lang w:val="en-US" w:eastAsia="zh-CN"/>
        </w:rPr>
        <w:tab/>
      </w:r>
      <w:r w:rsidRPr="00315F9A">
        <w:rPr>
          <w:rFonts w:ascii="Times New Roman" w:hAnsi="Times New Roman"/>
          <w:sz w:val="2"/>
          <w:lang w:val="en-US" w:eastAsia="zh-CN"/>
        </w:rPr>
        <w:tab/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2D29BD" w:rsidRPr="00DB3264" w:rsidTr="00BB3865">
        <w:tc>
          <w:tcPr>
            <w:tcW w:w="590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2D29BD" w:rsidRPr="00DB3264" w:rsidTr="00BB3865">
        <w:tc>
          <w:tcPr>
            <w:tcW w:w="590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2D29BD" w:rsidRPr="00DB3264" w:rsidTr="00BB3865">
        <w:tc>
          <w:tcPr>
            <w:tcW w:w="590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2D29BD" w:rsidRPr="00DB3264" w:rsidTr="00BB3865">
        <w:tc>
          <w:tcPr>
            <w:tcW w:w="590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2D29BD" w:rsidRPr="00DB3264" w:rsidRDefault="002D29BD" w:rsidP="00BB3865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315F9A" w:rsidRPr="00315F9A" w:rsidRDefault="00315F9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315F9A">
        <w:rPr>
          <w:rFonts w:ascii="Times New Roman" w:hAnsi="Times New Roman"/>
          <w:sz w:val="2"/>
          <w:lang w:val="en-US"/>
        </w:rPr>
        <w:tab/>
      </w:r>
      <w:r w:rsidRPr="00315F9A">
        <w:rPr>
          <w:rFonts w:ascii="Times New Roman" w:hAnsi="Times New Roman"/>
          <w:sz w:val="2"/>
          <w:lang w:val="en-US"/>
        </w:rPr>
        <w:tab/>
      </w:r>
    </w:p>
    <w:p w:rsidR="005A49C1" w:rsidRDefault="005A49C1" w:rsidP="005A49C1">
      <w:pPr>
        <w:rPr>
          <w:lang w:val="en-US"/>
        </w:rPr>
      </w:pPr>
      <w:bookmarkStart w:id="574" w:name="_Toc295387921"/>
    </w:p>
    <w:p w:rsidR="009F7633" w:rsidRPr="00BA4143" w:rsidRDefault="002D29BD" w:rsidP="009F7633">
      <w:pPr>
        <w:pStyle w:val="Heading20"/>
        <w:spacing w:before="240"/>
        <w:rPr>
          <w:lang w:val="en-US" w:eastAsia="zh-CN"/>
        </w:rPr>
      </w:pPr>
      <w:bookmarkStart w:id="575" w:name="_Toc355708881"/>
      <w:r w:rsidRPr="00992068">
        <w:rPr>
          <w:rFonts w:eastAsia="SimHei" w:hint="eastAsia"/>
          <w:lang w:val="en-GB" w:eastAsia="zh-CN"/>
        </w:rPr>
        <w:t>国际电信计账卡的颁发者标识号码列表</w:t>
      </w:r>
      <w:r w:rsidRPr="00992068">
        <w:rPr>
          <w:rFonts w:eastAsia="SimHei"/>
          <w:lang w:val="en-GB" w:eastAsia="zh-CN"/>
        </w:rPr>
        <w:br/>
      </w:r>
      <w:r w:rsidRPr="00992068">
        <w:rPr>
          <w:rFonts w:eastAsia="SimHei" w:hint="eastAsia"/>
          <w:lang w:val="en-GB" w:eastAsia="zh-CN"/>
        </w:rPr>
        <w:t>（根据</w:t>
      </w:r>
      <w:r w:rsidRPr="00992068">
        <w:rPr>
          <w:rFonts w:eastAsia="SimHei"/>
          <w:lang w:val="en-GB" w:eastAsia="zh-CN"/>
        </w:rPr>
        <w:t>ITU-T E.118</w:t>
      </w:r>
      <w:r w:rsidRPr="00992068">
        <w:rPr>
          <w:rFonts w:eastAsia="SimHei" w:hint="eastAsia"/>
          <w:lang w:val="en-GB" w:eastAsia="zh-CN"/>
        </w:rPr>
        <w:t>建议书（</w:t>
      </w:r>
      <w:r w:rsidRPr="00992068">
        <w:rPr>
          <w:rFonts w:eastAsia="SimHei"/>
          <w:lang w:val="en-GB" w:eastAsia="zh-CN"/>
        </w:rPr>
        <w:t>05/2006</w:t>
      </w:r>
      <w:r w:rsidRPr="00992068">
        <w:rPr>
          <w:rFonts w:eastAsia="SimHei" w:hint="eastAsia"/>
          <w:lang w:val="en-GB" w:eastAsia="zh-CN"/>
        </w:rPr>
        <w:t>））</w:t>
      </w:r>
      <w:r w:rsidRPr="00992068">
        <w:rPr>
          <w:rFonts w:eastAsia="SimHei"/>
          <w:lang w:val="en-GB" w:eastAsia="zh-CN"/>
        </w:rPr>
        <w:br/>
      </w:r>
      <w:r w:rsidRPr="00992068">
        <w:rPr>
          <w:rFonts w:eastAsia="SimHei" w:hint="eastAsia"/>
          <w:lang w:val="en-GB" w:eastAsia="zh-CN"/>
        </w:rPr>
        <w:t>（截至</w:t>
      </w:r>
      <w:r w:rsidRPr="00992068">
        <w:rPr>
          <w:rFonts w:eastAsia="SimHei" w:hint="eastAsia"/>
          <w:lang w:val="en-GB" w:eastAsia="zh-CN"/>
        </w:rPr>
        <w:t>201</w:t>
      </w:r>
      <w:r w:rsidRPr="00992068">
        <w:rPr>
          <w:rFonts w:eastAsia="SimHei"/>
          <w:lang w:val="en-GB" w:eastAsia="zh-CN"/>
        </w:rPr>
        <w:t>3</w:t>
      </w:r>
      <w:r w:rsidRPr="00992068">
        <w:rPr>
          <w:rFonts w:eastAsia="SimHei" w:hint="eastAsia"/>
          <w:lang w:val="en-GB" w:eastAsia="zh-CN"/>
        </w:rPr>
        <w:t>年</w:t>
      </w:r>
      <w:r w:rsidRPr="00992068">
        <w:rPr>
          <w:rFonts w:eastAsia="SimHei"/>
          <w:lang w:val="en-GB" w:eastAsia="zh-CN"/>
        </w:rPr>
        <w:t>11</w:t>
      </w:r>
      <w:r w:rsidRPr="00992068">
        <w:rPr>
          <w:rFonts w:eastAsia="SimHei" w:hint="eastAsia"/>
          <w:lang w:val="en-GB" w:eastAsia="zh-CN"/>
        </w:rPr>
        <w:t>月</w:t>
      </w:r>
      <w:r w:rsidRPr="00992068">
        <w:rPr>
          <w:rFonts w:eastAsia="SimHei" w:hint="eastAsia"/>
          <w:lang w:val="en-GB" w:eastAsia="zh-CN"/>
        </w:rPr>
        <w:t>1</w:t>
      </w:r>
      <w:r w:rsidRPr="00992068">
        <w:rPr>
          <w:rFonts w:eastAsia="SimHei"/>
          <w:lang w:val="en-GB" w:eastAsia="zh-CN"/>
        </w:rPr>
        <w:t>5</w:t>
      </w:r>
      <w:r w:rsidRPr="00992068">
        <w:rPr>
          <w:rFonts w:eastAsia="SimHei" w:hint="eastAsia"/>
          <w:lang w:val="en-GB" w:eastAsia="zh-CN"/>
        </w:rPr>
        <w:t>日）</w:t>
      </w:r>
      <w:bookmarkEnd w:id="575"/>
    </w:p>
    <w:p w:rsidR="009F7633" w:rsidRPr="00BA4143" w:rsidRDefault="002D29BD" w:rsidP="002D2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240"/>
        <w:jc w:val="center"/>
        <w:textAlignment w:val="auto"/>
        <w:rPr>
          <w:lang w:eastAsia="zh-CN"/>
        </w:rPr>
      </w:pPr>
      <w:r>
        <w:rPr>
          <w:rFonts w:eastAsiaTheme="minorEastAsia" w:hint="eastAsia"/>
          <w:lang w:eastAsia="zh-CN"/>
        </w:rPr>
        <w:t>（国际电联《操作公报》第</w:t>
      </w:r>
      <w:r>
        <w:rPr>
          <w:lang w:eastAsia="zh-CN"/>
        </w:rPr>
        <w:t>1040 – 15. XI.2013</w:t>
      </w:r>
      <w:r>
        <w:rPr>
          <w:rFonts w:eastAsiaTheme="minorEastAsia" w:hint="eastAsia"/>
          <w:lang w:eastAsia="zh-CN"/>
        </w:rPr>
        <w:t>期的附件）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22</w:t>
      </w:r>
      <w:r>
        <w:rPr>
          <w:rFonts w:eastAsiaTheme="minorEastAsia" w:hint="eastAsia"/>
          <w:lang w:eastAsia="zh-CN"/>
        </w:rPr>
        <w:t>号修正）</w:t>
      </w:r>
    </w:p>
    <w:p w:rsidR="009F7633" w:rsidRPr="00BA4143" w:rsidRDefault="00BB3865" w:rsidP="009F763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马耳他</w:t>
      </w:r>
      <w:r w:rsidR="009F7633" w:rsidRPr="00BA4143">
        <w:rPr>
          <w:rFonts w:asciiTheme="minorHAnsi" w:hAnsiTheme="minorHAnsi" w:cs="Arial"/>
          <w:b/>
          <w:i/>
        </w:rPr>
        <w:t xml:space="preserve">    </w:t>
      </w:r>
      <w:r w:rsidR="009F7633" w:rsidRPr="00BA4143">
        <w:rPr>
          <w:rFonts w:asciiTheme="minorHAnsi" w:hAnsiTheme="minorHAnsi" w:cs="Arial"/>
        </w:rPr>
        <w:t xml:space="preserve"> </w:t>
      </w:r>
      <w:r w:rsidR="009F7633" w:rsidRPr="00BA4143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448"/>
        <w:gridCol w:w="1036"/>
        <w:gridCol w:w="3065"/>
        <w:gridCol w:w="1061"/>
      </w:tblGrid>
      <w:tr w:rsidR="002D29BD" w:rsidRPr="00BA4143" w:rsidTr="004B3EEA">
        <w:trPr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345E71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9F7633" w:rsidRPr="00BA4143" w:rsidTr="004B3EEA">
        <w:trPr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B3865" w:rsidRDefault="00BB3865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马耳他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9F7633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t>Yom Ltd.</w:t>
            </w:r>
            <w:r w:rsidRPr="009F7633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br/>
            </w:r>
            <w:r w:rsidRPr="009F7633">
              <w:rPr>
                <w:rFonts w:asciiTheme="minorHAnsi" w:hAnsiTheme="minorHAnsi" w:cs="Arial"/>
                <w:sz w:val="18"/>
                <w:szCs w:val="18"/>
                <w:lang w:val="fr-CH"/>
              </w:rPr>
              <w:t>60, G Cali street, Suite 6,</w:t>
            </w:r>
            <w:r w:rsidRPr="009F7633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Ta’ Xbiex, XBX 1424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A4143">
              <w:rPr>
                <w:rFonts w:asciiTheme="minorHAnsi" w:hAnsiTheme="minorHAnsi" w:cs="Arial"/>
                <w:b/>
                <w:sz w:val="18"/>
                <w:szCs w:val="18"/>
              </w:rPr>
              <w:t>89 356 11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7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BA4143">
              <w:rPr>
                <w:rFonts w:asciiTheme="minorHAnsi" w:hAnsiTheme="minorHAnsi" w:cs="Arial"/>
                <w:sz w:val="18"/>
                <w:szCs w:val="18"/>
              </w:rPr>
              <w:t>Mr Antoine Bartolo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Yom Ltd.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12/M1 Tigne Place, Tigne street,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Sliema SLM 3173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 xml:space="preserve"> +356 2704 1264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info@worldfone.mobi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A4143">
              <w:rPr>
                <w:rFonts w:asciiTheme="minorHAnsi" w:hAnsiTheme="minorHAnsi" w:cs="Arial"/>
                <w:bCs/>
                <w:sz w:val="18"/>
                <w:szCs w:val="18"/>
              </w:rPr>
              <w:t>16.III.2015</w:t>
            </w:r>
          </w:p>
        </w:tc>
      </w:tr>
    </w:tbl>
    <w:p w:rsidR="009F7633" w:rsidRPr="00BA4143" w:rsidRDefault="009F7633" w:rsidP="009F76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asciiTheme="minorHAnsi" w:hAnsiTheme="minorHAnsi" w:cs="Calibri"/>
          <w:sz w:val="22"/>
          <w:szCs w:val="22"/>
        </w:rPr>
      </w:pPr>
    </w:p>
    <w:p w:rsidR="009F7633" w:rsidRPr="00BA4143" w:rsidRDefault="00BB3865" w:rsidP="009F7633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160" w:after="80" w:line="280" w:lineRule="exact"/>
        <w:textAlignment w:val="auto"/>
        <w:rPr>
          <w:rFonts w:asciiTheme="minorHAnsi" w:hAnsiTheme="minorHAnsi" w:cs="Arial"/>
          <w:lang w:val="en-US"/>
        </w:rPr>
      </w:pPr>
      <w:r>
        <w:rPr>
          <w:rFonts w:asciiTheme="minorHAnsi" w:eastAsiaTheme="minorEastAsia" w:hAnsiTheme="minorHAnsi" w:cs="Arial" w:hint="eastAsia"/>
          <w:b/>
          <w:lang w:val="en-US" w:eastAsia="zh-CN"/>
        </w:rPr>
        <w:t>卢森堡</w:t>
      </w:r>
      <w:r w:rsidR="009F7633" w:rsidRPr="00BA4143">
        <w:rPr>
          <w:rFonts w:asciiTheme="minorHAnsi" w:hAnsiTheme="minorHAnsi" w:cs="Arial"/>
          <w:b/>
          <w:i/>
          <w:lang w:val="en-US"/>
        </w:rPr>
        <w:t xml:space="preserve">    </w:t>
      </w:r>
      <w:r w:rsidR="009F7633" w:rsidRPr="00BA4143">
        <w:rPr>
          <w:rFonts w:asciiTheme="minorHAnsi" w:hAnsiTheme="minorHAnsi" w:cs="Arial"/>
          <w:lang w:val="en-US"/>
        </w:rPr>
        <w:t xml:space="preserve"> </w:t>
      </w:r>
      <w:r w:rsidR="009F7633" w:rsidRPr="00BA4143">
        <w:rPr>
          <w:rFonts w:asciiTheme="minorHAnsi" w:hAnsiTheme="minorHAnsi" w:cs="Arial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2568"/>
        <w:gridCol w:w="984"/>
        <w:gridCol w:w="3221"/>
        <w:gridCol w:w="947"/>
      </w:tblGrid>
      <w:tr w:rsidR="002D29BD" w:rsidRPr="00BA4143" w:rsidTr="002D29BD">
        <w:trPr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BD" w:rsidRPr="00345E71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9F7633" w:rsidRPr="00BA4143" w:rsidTr="002D29BD">
        <w:trPr>
          <w:jc w:val="center"/>
        </w:trPr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633" w:rsidRPr="00BB3865" w:rsidRDefault="00BB3865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60" w:after="60"/>
              <w:ind w:left="-57" w:right="-57"/>
              <w:jc w:val="left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fr-CH"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卢森堡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BA4143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t>e-LUX Mobile Telecommunication Services S.A.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fr-CH"/>
              </w:rPr>
              <w:t>21, Avenue Monterey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L-2163 Luxembourg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BA4143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89 352 81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633" w:rsidRPr="00BA4143" w:rsidRDefault="009F7633" w:rsidP="004B3E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113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t>Mr Ibrahim Tolga Sönmezalp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Mr Hassane Diabate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e-LUX Mobile Telecommunication</w:t>
            </w:r>
            <w:r w:rsidR="004B3EEA"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t>Services S.A.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21, Avenue Monterey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 xml:space="preserve">L-2163 Luxembourg 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Tel: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+90 5337745491/+352 26201543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+352 27858987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hyperlink r:id="rId23" w:history="1">
              <w:r w:rsidR="004B3EEA" w:rsidRPr="004B3EEA">
                <w:rPr>
                  <w:sz w:val="18"/>
                  <w:szCs w:val="18"/>
                  <w:lang w:val="pt-BR"/>
                </w:rPr>
                <w:t>sonmezalp@yahoo.com</w:t>
              </w:r>
            </w:hyperlink>
            <w:r w:rsidRPr="004B3EEA">
              <w:rPr>
                <w:sz w:val="18"/>
                <w:szCs w:val="18"/>
                <w:lang w:val="fr-CH"/>
              </w:rPr>
              <w:t xml:space="preserve">; </w:t>
            </w:r>
            <w:r w:rsidR="004B3EEA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hdiabate@caldia.lu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BA414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1.IV.2015</w:t>
            </w:r>
          </w:p>
        </w:tc>
      </w:tr>
    </w:tbl>
    <w:p w:rsidR="009F7633" w:rsidRPr="00BA4143" w:rsidRDefault="009F7633" w:rsidP="009F763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textAlignment w:val="auto"/>
        <w:rPr>
          <w:rFonts w:asciiTheme="minorHAnsi" w:hAnsiTheme="minorHAnsi" w:cs="Arial"/>
          <w:b/>
          <w:bCs/>
        </w:rPr>
      </w:pPr>
    </w:p>
    <w:p w:rsidR="009F7633" w:rsidRDefault="009F76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:rsidR="009F7633" w:rsidRPr="00BA4143" w:rsidRDefault="00BB3865" w:rsidP="009F763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textAlignment w:val="auto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罗马尼亚</w:t>
      </w:r>
      <w:r w:rsidR="009F7633" w:rsidRPr="00BA4143">
        <w:rPr>
          <w:rFonts w:asciiTheme="minorHAnsi" w:hAnsiTheme="minorHAnsi" w:cs="Arial"/>
          <w:b/>
          <w:i/>
        </w:rPr>
        <w:t xml:space="preserve">   </w:t>
      </w:r>
      <w:r w:rsidR="009F7633" w:rsidRPr="00BA4143">
        <w:rPr>
          <w:rFonts w:asciiTheme="minorHAnsi" w:hAnsiTheme="minorHAnsi" w:cs="Arial"/>
        </w:rPr>
        <w:t xml:space="preserve"> </w:t>
      </w:r>
      <w:r w:rsidR="009F7633" w:rsidRPr="00BA4143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2495"/>
        <w:gridCol w:w="1038"/>
        <w:gridCol w:w="3097"/>
        <w:gridCol w:w="1145"/>
      </w:tblGrid>
      <w:tr w:rsidR="002D29BD" w:rsidRPr="00BA4143" w:rsidTr="004B3EEA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1904BF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9BD" w:rsidRPr="00345E71" w:rsidRDefault="002D29BD" w:rsidP="002D29B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9F7633" w:rsidRPr="00BA4143" w:rsidTr="004B3EEA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B3865" w:rsidRDefault="00BB3865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罗马尼亚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812819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t>2K TELECOM</w:t>
            </w:r>
            <w:r w:rsidRPr="00812819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Mihai Bravu 10,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Ploiesti, Prahova, 100550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A4143">
              <w:rPr>
                <w:rFonts w:asciiTheme="minorHAnsi" w:hAnsiTheme="minorHAnsi" w:cs="Arial"/>
                <w:b/>
                <w:sz w:val="18"/>
                <w:szCs w:val="18"/>
              </w:rPr>
              <w:t>89 40 15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8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BA4143">
              <w:rPr>
                <w:rFonts w:asciiTheme="minorHAnsi" w:hAnsiTheme="minorHAnsi" w:cs="Arial"/>
                <w:sz w:val="18"/>
                <w:szCs w:val="18"/>
              </w:rPr>
              <w:t>Mr Tiberiu Gîndu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2K Telecom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 xml:space="preserve">Avitech Building,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Sos. 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Pipera-Tunari nr. 1/VI, et. 8, </w:t>
            </w:r>
            <w:r w:rsidRPr="00BD32B3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Voluntari, ILFOV, 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077190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Tel: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+4021 344 8400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+4021 344 8402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tiberiu.gindu@2ktelecom.ro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33" w:rsidRPr="00BA4143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A4143">
              <w:rPr>
                <w:rFonts w:asciiTheme="minorHAnsi" w:hAnsiTheme="minorHAnsi" w:cs="Arial"/>
                <w:bCs/>
                <w:sz w:val="18"/>
                <w:szCs w:val="18"/>
              </w:rPr>
              <w:t>1.III.2015</w:t>
            </w:r>
          </w:p>
        </w:tc>
      </w:tr>
    </w:tbl>
    <w:p w:rsidR="009F7633" w:rsidRDefault="009F7633" w:rsidP="009F763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textAlignment w:val="auto"/>
        <w:rPr>
          <w:rFonts w:asciiTheme="minorHAnsi" w:hAnsiTheme="minorHAnsi" w:cs="Arial"/>
          <w:sz w:val="22"/>
        </w:rPr>
      </w:pPr>
    </w:p>
    <w:p w:rsidR="009F7633" w:rsidRDefault="009F7633" w:rsidP="009F763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textAlignment w:val="auto"/>
        <w:rPr>
          <w:rFonts w:asciiTheme="minorHAnsi" w:hAnsiTheme="minorHAnsi" w:cs="Arial"/>
          <w:sz w:val="22"/>
        </w:rPr>
      </w:pPr>
    </w:p>
    <w:p w:rsidR="009F7633" w:rsidRPr="00BA4143" w:rsidRDefault="009F7633" w:rsidP="009F763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textAlignment w:val="auto"/>
        <w:rPr>
          <w:rFonts w:asciiTheme="minorHAnsi" w:hAnsiTheme="minorHAnsi" w:cs="Arial"/>
          <w:sz w:val="22"/>
        </w:rPr>
      </w:pPr>
    </w:p>
    <w:p w:rsidR="009F7633" w:rsidRPr="00EC2FEA" w:rsidRDefault="002D29BD" w:rsidP="00EC2FEA">
      <w:pPr>
        <w:pStyle w:val="Heading20"/>
        <w:rPr>
          <w:rFonts w:asciiTheme="minorBidi" w:eastAsia="SimHei" w:hAnsiTheme="minorBidi" w:cstheme="minorBidi"/>
          <w:lang w:eastAsia="zh-CN"/>
        </w:rPr>
      </w:pPr>
      <w:r w:rsidRPr="00EC2FEA">
        <w:rPr>
          <w:rFonts w:asciiTheme="minorBidi" w:eastAsia="SimHei" w:hAnsiTheme="minorBidi" w:cstheme="minorBidi"/>
          <w:lang w:eastAsia="zh-CN"/>
        </w:rPr>
        <w:t>信令区域</w:t>
      </w:r>
      <w:r w:rsidRPr="00EC2FEA">
        <w:rPr>
          <w:rFonts w:asciiTheme="minorBidi" w:eastAsia="SimHei" w:hAnsiTheme="minorBidi" w:cstheme="minorBidi"/>
          <w:lang w:eastAsia="zh-CN"/>
        </w:rPr>
        <w:t>/</w:t>
      </w:r>
      <w:r w:rsidRPr="00EC2FEA">
        <w:rPr>
          <w:rFonts w:asciiTheme="minorBidi" w:eastAsia="SimHei" w:hAnsiTheme="minorBidi" w:cstheme="minorBidi"/>
          <w:lang w:eastAsia="zh-CN"/>
        </w:rPr>
        <w:t>网络编码（</w:t>
      </w:r>
      <w:r w:rsidRPr="00EC2FEA">
        <w:rPr>
          <w:rFonts w:asciiTheme="minorBidi" w:eastAsia="SimHei" w:hAnsiTheme="minorBidi" w:cstheme="minorBidi"/>
          <w:lang w:eastAsia="zh-CN"/>
        </w:rPr>
        <w:t>SANC</w:t>
      </w:r>
      <w:r w:rsidRPr="00EC2FEA">
        <w:rPr>
          <w:rFonts w:asciiTheme="minorBidi" w:eastAsia="SimHei" w:hAnsiTheme="minorBidi" w:cstheme="minorBidi"/>
          <w:lang w:eastAsia="zh-CN"/>
        </w:rPr>
        <w:t>）的列表</w:t>
      </w:r>
      <w:r w:rsidRPr="00EC2FEA">
        <w:rPr>
          <w:rFonts w:asciiTheme="minorBidi" w:eastAsia="SimHei" w:hAnsiTheme="minorBidi" w:cstheme="minorBidi"/>
          <w:lang w:eastAsia="zh-CN"/>
        </w:rPr>
        <w:br/>
      </w:r>
      <w:r w:rsidRPr="00EC2FEA">
        <w:rPr>
          <w:rFonts w:asciiTheme="minorBidi" w:eastAsia="SimHei" w:hAnsiTheme="minorBidi" w:cstheme="minorBidi"/>
          <w:lang w:eastAsia="zh-CN"/>
        </w:rPr>
        <w:t>（</w:t>
      </w:r>
      <w:r w:rsidRPr="00EC2FEA">
        <w:rPr>
          <w:rFonts w:asciiTheme="minorBidi" w:eastAsia="SimHei" w:hAnsiTheme="minorBidi" w:cstheme="minorBidi"/>
          <w:lang w:eastAsia="zh-CN"/>
        </w:rPr>
        <w:t>ITU-T Q.708</w:t>
      </w:r>
      <w:r w:rsidRPr="00EC2FEA">
        <w:rPr>
          <w:rFonts w:asciiTheme="minorBidi" w:eastAsia="SimHei" w:hAnsiTheme="minorBidi" w:cstheme="minorBidi"/>
          <w:lang w:eastAsia="zh-CN"/>
        </w:rPr>
        <w:t>建议书（</w:t>
      </w:r>
      <w:r w:rsidRPr="00EC2FEA">
        <w:rPr>
          <w:rFonts w:asciiTheme="minorBidi" w:eastAsia="SimHei" w:hAnsiTheme="minorBidi" w:cstheme="minorBidi"/>
          <w:lang w:eastAsia="zh-CN"/>
        </w:rPr>
        <w:t>03/1999</w:t>
      </w:r>
      <w:r w:rsidRPr="00EC2FEA">
        <w:rPr>
          <w:rFonts w:asciiTheme="minorBidi" w:eastAsia="SimHei" w:hAnsiTheme="minorBidi" w:cstheme="minorBidi"/>
          <w:lang w:eastAsia="zh-CN"/>
        </w:rPr>
        <w:t>））</w:t>
      </w:r>
      <w:r w:rsidRPr="00EC2FEA">
        <w:rPr>
          <w:rFonts w:asciiTheme="minorBidi" w:eastAsia="SimHei" w:hAnsiTheme="minorBidi" w:cstheme="minorBidi"/>
          <w:lang w:eastAsia="zh-CN"/>
        </w:rPr>
        <w:br/>
      </w:r>
      <w:r w:rsidRPr="00EC2FEA">
        <w:rPr>
          <w:rFonts w:asciiTheme="minorBidi" w:eastAsia="SimHei" w:hAnsiTheme="minorBidi" w:cstheme="minorBidi"/>
          <w:lang w:eastAsia="zh-CN"/>
        </w:rPr>
        <w:t>（截至</w:t>
      </w:r>
      <w:r w:rsidRPr="00EC2FEA">
        <w:rPr>
          <w:rFonts w:asciiTheme="minorBidi" w:eastAsia="SimHei" w:hAnsiTheme="minorBidi" w:cstheme="minorBidi"/>
          <w:lang w:eastAsia="zh-CN"/>
        </w:rPr>
        <w:t>2014</w:t>
      </w:r>
      <w:r w:rsidRPr="00EC2FEA">
        <w:rPr>
          <w:rFonts w:asciiTheme="minorBidi" w:eastAsia="SimHei" w:hAnsiTheme="minorBidi" w:cstheme="minorBidi"/>
          <w:lang w:eastAsia="zh-CN"/>
        </w:rPr>
        <w:t>年</w:t>
      </w:r>
      <w:r w:rsidRPr="00EC2FEA">
        <w:rPr>
          <w:rFonts w:asciiTheme="minorBidi" w:eastAsia="SimHei" w:hAnsiTheme="minorBidi" w:cstheme="minorBidi"/>
          <w:lang w:eastAsia="zh-CN"/>
        </w:rPr>
        <w:t>12</w:t>
      </w:r>
      <w:r w:rsidRPr="00EC2FEA">
        <w:rPr>
          <w:rFonts w:asciiTheme="minorBidi" w:eastAsia="SimHei" w:hAnsiTheme="minorBidi" w:cstheme="minorBidi"/>
          <w:lang w:eastAsia="zh-CN"/>
        </w:rPr>
        <w:t>月</w:t>
      </w:r>
      <w:r w:rsidRPr="00EC2FEA">
        <w:rPr>
          <w:rFonts w:asciiTheme="minorBidi" w:eastAsia="SimHei" w:hAnsiTheme="minorBidi" w:cstheme="minorBidi"/>
          <w:lang w:eastAsia="zh-CN"/>
        </w:rPr>
        <w:t>15</w:t>
      </w:r>
      <w:r w:rsidRPr="00EC2FEA">
        <w:rPr>
          <w:rFonts w:asciiTheme="minorBidi" w:eastAsia="SimHei" w:hAnsiTheme="minorBidi" w:cstheme="minorBidi"/>
          <w:lang w:eastAsia="zh-CN"/>
        </w:rPr>
        <w:t>日）</w:t>
      </w:r>
    </w:p>
    <w:p w:rsidR="002D29BD" w:rsidRPr="004F3747" w:rsidRDefault="002D29BD" w:rsidP="002D29B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eastAsia="zh-CN"/>
        </w:rPr>
      </w:pPr>
      <w:r w:rsidRPr="004F3747">
        <w:rPr>
          <w:rFonts w:ascii="SimSun" w:hAnsi="SimSun" w:cs="SimSun" w:hint="eastAsia"/>
          <w:lang w:eastAsia="zh-CN"/>
        </w:rPr>
        <w:t>（国际电联</w:t>
      </w:r>
      <w:r w:rsidRPr="004F3747">
        <w:rPr>
          <w:rFonts w:hint="eastAsia"/>
          <w:lang w:eastAsia="zh-CN"/>
        </w:rPr>
        <w:t>10</w:t>
      </w:r>
      <w:r>
        <w:rPr>
          <w:rFonts w:eastAsiaTheme="minorEastAsia" w:hint="eastAsia"/>
          <w:lang w:eastAsia="zh-CN"/>
        </w:rPr>
        <w:t>66</w:t>
      </w:r>
      <w:r w:rsidRPr="004F3747">
        <w:rPr>
          <w:rFonts w:hint="eastAsia"/>
          <w:lang w:eastAsia="zh-CN"/>
        </w:rPr>
        <w:t xml:space="preserve"> </w:t>
      </w:r>
      <w:r w:rsidRPr="004F3747">
        <w:rPr>
          <w:rFonts w:cs="Calibri"/>
          <w:lang w:eastAsia="zh-CN"/>
        </w:rPr>
        <w:t>–</w:t>
      </w:r>
      <w:r w:rsidRPr="004F3747">
        <w:rPr>
          <w:rFonts w:hint="eastAsia"/>
          <w:lang w:eastAsia="zh-CN"/>
        </w:rPr>
        <w:t xml:space="preserve"> 15.</w:t>
      </w:r>
      <w:r>
        <w:rPr>
          <w:rFonts w:eastAsiaTheme="minorEastAsia" w:hint="eastAsia"/>
          <w:lang w:eastAsia="zh-CN"/>
        </w:rPr>
        <w:t>XII</w:t>
      </w:r>
      <w:r w:rsidRPr="004F3747">
        <w:rPr>
          <w:rFonts w:hint="eastAsia"/>
          <w:lang w:eastAsia="zh-CN"/>
        </w:rPr>
        <w:t>.201</w:t>
      </w:r>
      <w:r>
        <w:rPr>
          <w:rFonts w:eastAsiaTheme="minorEastAsia" w:hint="eastAsia"/>
          <w:lang w:eastAsia="zh-CN"/>
        </w:rPr>
        <w:t>4</w:t>
      </w:r>
      <w:r w:rsidRPr="004F3747">
        <w:rPr>
          <w:rFonts w:ascii="SimSun" w:hAnsi="SimSun" w:cs="SimSun" w:hint="eastAsia"/>
          <w:lang w:eastAsia="zh-CN"/>
        </w:rPr>
        <w:t>期《操作公报》附件）</w:t>
      </w:r>
    </w:p>
    <w:p w:rsidR="009F7633" w:rsidRPr="003D184F" w:rsidRDefault="002D29BD" w:rsidP="002D29B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</w:pPr>
      <w:r w:rsidRPr="004F3747">
        <w:rPr>
          <w:rFonts w:ascii="SimSun" w:hAnsi="SimSun" w:cs="SimSun" w:hint="eastAsia"/>
        </w:rPr>
        <w:t>（第</w:t>
      </w:r>
      <w:r w:rsidR="00F42B97">
        <w:rPr>
          <w:rFonts w:eastAsiaTheme="minorEastAsia"/>
          <w:lang w:eastAsia="zh-CN"/>
        </w:rPr>
        <w:t>3</w:t>
      </w:r>
      <w:r w:rsidRPr="004F3747">
        <w:rPr>
          <w:rFonts w:ascii="SimSun" w:hAnsi="SimSun" w:cs="SimSun" w:hint="eastAsia"/>
        </w:rPr>
        <w:t>号修正）</w:t>
      </w:r>
    </w:p>
    <w:p w:rsidR="009F7633" w:rsidRPr="009F7633" w:rsidRDefault="009F7633" w:rsidP="009F7633">
      <w:pPr>
        <w:keepNext/>
        <w:rPr>
          <w:sz w:val="8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F7633" w:rsidRPr="003D184F" w:rsidTr="004B3EE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F7633" w:rsidRPr="003D184F" w:rsidRDefault="002D29BD" w:rsidP="004B3E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="009F7633" w:rsidRPr="003D184F">
              <w:rPr>
                <w:b/>
              </w:rPr>
              <w:t xml:space="preserve">     ADD</w:t>
            </w:r>
          </w:p>
        </w:tc>
      </w:tr>
      <w:tr w:rsidR="009F7633" w:rsidRPr="003D184F" w:rsidTr="004B3EEA">
        <w:trPr>
          <w:trHeight w:val="240"/>
        </w:trPr>
        <w:tc>
          <w:tcPr>
            <w:tcW w:w="909" w:type="dxa"/>
            <w:shd w:val="clear" w:color="auto" w:fill="auto"/>
          </w:tcPr>
          <w:p w:rsidR="009F7633" w:rsidRPr="003D184F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F7633" w:rsidRPr="003D184F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184F">
              <w:rPr>
                <w:bCs/>
                <w:sz w:val="18"/>
                <w:szCs w:val="22"/>
                <w:lang w:val="fr-FR"/>
              </w:rPr>
              <w:t>4-206</w:t>
            </w:r>
          </w:p>
        </w:tc>
        <w:tc>
          <w:tcPr>
            <w:tcW w:w="7470" w:type="dxa"/>
            <w:shd w:val="clear" w:color="auto" w:fill="auto"/>
          </w:tcPr>
          <w:p w:rsidR="009F7633" w:rsidRPr="003D184F" w:rsidRDefault="00F42B97" w:rsidP="00F42B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en-US" w:eastAsia="zh-CN"/>
              </w:rPr>
              <w:t>越南</w:t>
            </w:r>
            <w:r>
              <w:rPr>
                <w:rFonts w:eastAsiaTheme="minorEastAsia"/>
                <w:bCs/>
                <w:sz w:val="18"/>
                <w:szCs w:val="22"/>
                <w:lang w:val="en-US" w:eastAsia="zh-CN"/>
              </w:rPr>
              <w:t>（社会主义共和国）</w:t>
            </w:r>
          </w:p>
        </w:tc>
      </w:tr>
    </w:tbl>
    <w:p w:rsidR="009F7633" w:rsidRPr="009F7633" w:rsidRDefault="009F7633" w:rsidP="009F7633">
      <w:pPr>
        <w:keepNext/>
        <w:rPr>
          <w:sz w:val="10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F7633" w:rsidRPr="003D184F" w:rsidTr="004B3EE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F7633" w:rsidRPr="003D184F" w:rsidRDefault="002D29BD" w:rsidP="004B3E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 w:rsidR="009F7633" w:rsidRPr="003D184F">
              <w:rPr>
                <w:b/>
              </w:rPr>
              <w:t xml:space="preserve">    ADD</w:t>
            </w:r>
          </w:p>
        </w:tc>
      </w:tr>
      <w:tr w:rsidR="009F7633" w:rsidRPr="003D184F" w:rsidTr="004B3EEA">
        <w:trPr>
          <w:trHeight w:val="240"/>
        </w:trPr>
        <w:tc>
          <w:tcPr>
            <w:tcW w:w="909" w:type="dxa"/>
            <w:shd w:val="clear" w:color="auto" w:fill="auto"/>
          </w:tcPr>
          <w:p w:rsidR="009F7633" w:rsidRPr="003D184F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F7633" w:rsidRPr="003D184F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184F">
              <w:rPr>
                <w:bCs/>
                <w:sz w:val="18"/>
                <w:szCs w:val="22"/>
                <w:lang w:val="fr-FR"/>
              </w:rPr>
              <w:t>4-206</w:t>
            </w:r>
          </w:p>
        </w:tc>
        <w:tc>
          <w:tcPr>
            <w:tcW w:w="7470" w:type="dxa"/>
            <w:shd w:val="clear" w:color="auto" w:fill="auto"/>
          </w:tcPr>
          <w:p w:rsidR="009F7633" w:rsidRPr="003D184F" w:rsidRDefault="00F42B97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en-US" w:eastAsia="zh-CN"/>
              </w:rPr>
              <w:t>越南</w:t>
            </w:r>
            <w:r>
              <w:rPr>
                <w:rFonts w:eastAsiaTheme="minorEastAsia"/>
                <w:bCs/>
                <w:sz w:val="18"/>
                <w:szCs w:val="22"/>
                <w:lang w:val="en-US" w:eastAsia="zh-CN"/>
              </w:rPr>
              <w:t>（社会主义共和国）</w:t>
            </w:r>
          </w:p>
        </w:tc>
      </w:tr>
    </w:tbl>
    <w:p w:rsidR="009F7633" w:rsidRPr="003D184F" w:rsidRDefault="009F7633" w:rsidP="009F763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n-US" w:eastAsia="zh-CN"/>
        </w:rPr>
      </w:pPr>
      <w:r w:rsidRPr="003D184F">
        <w:rPr>
          <w:position w:val="6"/>
          <w:sz w:val="16"/>
          <w:szCs w:val="16"/>
          <w:lang w:val="en-US" w:eastAsia="zh-CN"/>
        </w:rPr>
        <w:t>____________</w:t>
      </w:r>
    </w:p>
    <w:p w:rsidR="009F7633" w:rsidRPr="002D29BD" w:rsidRDefault="009F7633" w:rsidP="002D2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</w:tabs>
        <w:spacing w:before="40"/>
        <w:jc w:val="left"/>
        <w:rPr>
          <w:sz w:val="16"/>
          <w:szCs w:val="16"/>
          <w:lang w:val="en-US" w:eastAsia="zh-CN"/>
        </w:rPr>
      </w:pPr>
      <w:r w:rsidRPr="003D184F">
        <w:rPr>
          <w:sz w:val="16"/>
          <w:szCs w:val="16"/>
          <w:lang w:val="en-US" w:eastAsia="zh-CN"/>
        </w:rPr>
        <w:t>SA</w:t>
      </w:r>
      <w:r w:rsidR="002D29BD">
        <w:rPr>
          <w:sz w:val="16"/>
          <w:szCs w:val="16"/>
          <w:lang w:val="en-US" w:eastAsia="zh-CN"/>
        </w:rPr>
        <w:t>NC</w:t>
      </w:r>
      <w:r w:rsidR="002D29BD">
        <w:rPr>
          <w:rFonts w:eastAsiaTheme="minorEastAsia" w:hint="eastAsia"/>
          <w:sz w:val="16"/>
          <w:szCs w:val="16"/>
          <w:lang w:val="en-US" w:eastAsia="zh-CN"/>
        </w:rPr>
        <w:t>：</w:t>
      </w:r>
      <w:r w:rsidRPr="003D184F">
        <w:rPr>
          <w:sz w:val="16"/>
          <w:szCs w:val="16"/>
          <w:lang w:val="en-US" w:eastAsia="zh-CN"/>
        </w:rPr>
        <w:tab/>
      </w:r>
      <w:r w:rsidR="002D29BD">
        <w:rPr>
          <w:rFonts w:eastAsiaTheme="minorEastAsia" w:hint="eastAsia"/>
          <w:sz w:val="16"/>
          <w:szCs w:val="16"/>
          <w:lang w:val="en-US" w:eastAsia="zh-CN"/>
        </w:rPr>
        <w:t>信令区</w:t>
      </w:r>
      <w:r w:rsidR="002D29BD">
        <w:rPr>
          <w:rFonts w:eastAsiaTheme="minorEastAsia" w:hint="eastAsia"/>
          <w:sz w:val="16"/>
          <w:szCs w:val="16"/>
          <w:lang w:val="en-US" w:eastAsia="zh-CN"/>
        </w:rPr>
        <w:t>/</w:t>
      </w:r>
      <w:r w:rsidR="002D29BD"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9F7633" w:rsidRDefault="009F76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9F7633" w:rsidRPr="00B35158" w:rsidRDefault="00BB3865" w:rsidP="00B35158">
      <w:pPr>
        <w:pStyle w:val="Heading20"/>
        <w:rPr>
          <w:rFonts w:asciiTheme="minorBidi" w:eastAsia="SimHei" w:hAnsiTheme="minorBidi" w:cstheme="minorBidi"/>
          <w:lang w:eastAsia="zh-CN"/>
        </w:rPr>
      </w:pPr>
      <w:bookmarkStart w:id="576" w:name="_Toc303344273"/>
      <w:bookmarkStart w:id="577" w:name="_Toc311103669"/>
      <w:bookmarkStart w:id="578" w:name="_Toc355708883"/>
      <w:r w:rsidRPr="00B35158">
        <w:rPr>
          <w:rFonts w:asciiTheme="minorBidi" w:eastAsia="SimHei" w:hAnsiTheme="minorBidi" w:cstheme="minorBidi"/>
          <w:lang w:eastAsia="zh-CN"/>
        </w:rPr>
        <w:lastRenderedPageBreak/>
        <w:t>国际电联电信运营商代码列表</w:t>
      </w:r>
      <w:r w:rsidRPr="00B35158">
        <w:rPr>
          <w:rFonts w:asciiTheme="minorBidi" w:eastAsia="SimHei" w:hAnsiTheme="minorBidi" w:cstheme="minorBidi"/>
          <w:lang w:eastAsia="zh-CN"/>
        </w:rPr>
        <w:br/>
      </w:r>
      <w:r w:rsidRPr="00B35158">
        <w:rPr>
          <w:rFonts w:asciiTheme="minorBidi" w:eastAsia="SimHei" w:hAnsiTheme="minorBidi" w:cstheme="minorBidi"/>
          <w:lang w:eastAsia="zh-CN"/>
        </w:rPr>
        <w:t>（根据</w:t>
      </w:r>
      <w:r w:rsidRPr="00B35158">
        <w:rPr>
          <w:rFonts w:asciiTheme="minorBidi" w:eastAsia="SimHei" w:hAnsiTheme="minorBidi" w:cstheme="minorBidi"/>
          <w:lang w:eastAsia="zh-CN"/>
        </w:rPr>
        <w:t>ITU-T M.1400</w:t>
      </w:r>
      <w:r w:rsidRPr="00B35158">
        <w:rPr>
          <w:rFonts w:asciiTheme="minorBidi" w:eastAsia="SimHei" w:hAnsiTheme="minorBidi" w:cstheme="minorBidi"/>
          <w:lang w:eastAsia="zh-CN"/>
        </w:rPr>
        <w:t>建议书（</w:t>
      </w:r>
      <w:r w:rsidRPr="00B35158">
        <w:rPr>
          <w:rFonts w:asciiTheme="minorBidi" w:eastAsia="SimHei" w:hAnsiTheme="minorBidi" w:cstheme="minorBidi"/>
          <w:lang w:eastAsia="zh-CN"/>
        </w:rPr>
        <w:t>03/2013</w:t>
      </w:r>
      <w:r w:rsidRPr="00B35158">
        <w:rPr>
          <w:rFonts w:asciiTheme="minorBidi" w:eastAsia="SimHei" w:hAnsiTheme="minorBidi" w:cstheme="minorBidi"/>
          <w:lang w:eastAsia="zh-CN"/>
        </w:rPr>
        <w:t>））</w:t>
      </w:r>
      <w:bookmarkEnd w:id="576"/>
      <w:r w:rsidRPr="00B35158">
        <w:rPr>
          <w:rFonts w:asciiTheme="minorBidi" w:eastAsia="SimHei" w:hAnsiTheme="minorBidi" w:cstheme="minorBidi"/>
          <w:lang w:eastAsia="zh-CN"/>
        </w:rPr>
        <w:br/>
      </w:r>
      <w:r w:rsidRPr="00B35158">
        <w:rPr>
          <w:rFonts w:asciiTheme="minorBidi" w:eastAsia="SimHei" w:hAnsiTheme="minorBidi" w:cstheme="minorBidi"/>
          <w:lang w:eastAsia="zh-CN"/>
        </w:rPr>
        <w:t>（截至</w:t>
      </w:r>
      <w:r w:rsidRPr="00B35158">
        <w:rPr>
          <w:rFonts w:asciiTheme="minorBidi" w:eastAsia="SimHei" w:hAnsiTheme="minorBidi" w:cstheme="minorBidi"/>
          <w:lang w:eastAsia="zh-CN"/>
        </w:rPr>
        <w:t>2014</w:t>
      </w:r>
      <w:r w:rsidRPr="00B35158">
        <w:rPr>
          <w:rFonts w:asciiTheme="minorBidi" w:eastAsia="SimHei" w:hAnsiTheme="minorBidi" w:cstheme="minorBidi"/>
          <w:lang w:eastAsia="zh-CN"/>
        </w:rPr>
        <w:t>年</w:t>
      </w:r>
      <w:r w:rsidRPr="00B35158">
        <w:rPr>
          <w:rFonts w:asciiTheme="minorBidi" w:eastAsia="SimHei" w:hAnsiTheme="minorBidi" w:cstheme="minorBidi"/>
          <w:lang w:eastAsia="zh-CN"/>
        </w:rPr>
        <w:t>9</w:t>
      </w:r>
      <w:r w:rsidRPr="00B35158">
        <w:rPr>
          <w:rFonts w:asciiTheme="minorBidi" w:eastAsia="SimHei" w:hAnsiTheme="minorBidi" w:cstheme="minorBidi"/>
          <w:lang w:eastAsia="zh-CN"/>
        </w:rPr>
        <w:t>月</w:t>
      </w:r>
      <w:r w:rsidRPr="00B35158">
        <w:rPr>
          <w:rFonts w:asciiTheme="minorBidi" w:eastAsia="SimHei" w:hAnsiTheme="minorBidi" w:cstheme="minorBidi"/>
          <w:lang w:eastAsia="zh-CN"/>
        </w:rPr>
        <w:t>15</w:t>
      </w:r>
      <w:r w:rsidRPr="00B35158">
        <w:rPr>
          <w:rFonts w:asciiTheme="minorBidi" w:eastAsia="SimHei" w:hAnsiTheme="minorBidi" w:cstheme="minorBidi"/>
          <w:lang w:eastAsia="zh-CN"/>
        </w:rPr>
        <w:t>日）</w:t>
      </w:r>
      <w:bookmarkEnd w:id="577"/>
      <w:bookmarkEnd w:id="578"/>
    </w:p>
    <w:p w:rsidR="009F7633" w:rsidRPr="00BB3865" w:rsidRDefault="00BB3865" w:rsidP="009F7633">
      <w:pPr>
        <w:spacing w:before="0"/>
        <w:jc w:val="center"/>
        <w:rPr>
          <w:rFonts w:eastAsia="SimSun"/>
          <w:lang w:eastAsia="zh-CN"/>
        </w:rPr>
      </w:pPr>
      <w:r w:rsidRPr="00BB3865">
        <w:rPr>
          <w:rFonts w:eastAsia="SimSun" w:cs="Calibri"/>
          <w:lang w:val="fr-FR" w:eastAsia="zh-CN"/>
        </w:rPr>
        <w:t>（</w:t>
      </w:r>
      <w:r w:rsidRPr="00BB3865">
        <w:rPr>
          <w:rFonts w:eastAsia="SimSun" w:cs="Calibri"/>
          <w:lang w:eastAsia="zh-CN"/>
        </w:rPr>
        <w:t>国际电联《操作公报》第</w:t>
      </w:r>
      <w:r w:rsidRPr="00BB3865">
        <w:rPr>
          <w:rFonts w:eastAsia="SimSun" w:cs="Calibri"/>
          <w:lang w:val="en-US" w:eastAsia="zh-CN"/>
        </w:rPr>
        <w:t>1060 – 15.IX.2014</w:t>
      </w:r>
      <w:r w:rsidRPr="00BB3865">
        <w:rPr>
          <w:rFonts w:eastAsia="SimSun" w:cs="Calibri"/>
          <w:lang w:eastAsia="zh-CN"/>
        </w:rPr>
        <w:t>期的附件</w:t>
      </w:r>
      <w:r w:rsidRPr="00BB3865">
        <w:rPr>
          <w:rFonts w:eastAsia="SimSun" w:cs="Calibri"/>
          <w:lang w:val="fr-FR" w:eastAsia="zh-CN"/>
        </w:rPr>
        <w:t>）</w:t>
      </w:r>
      <w:r w:rsidRPr="00BB3865">
        <w:rPr>
          <w:rFonts w:eastAsia="SimSun" w:cs="Calibri"/>
          <w:lang w:val="fr-FR" w:eastAsia="zh-CN"/>
        </w:rPr>
        <w:br/>
      </w:r>
      <w:r w:rsidRPr="00BB3865">
        <w:rPr>
          <w:rFonts w:eastAsia="SimSun" w:cs="Calibri"/>
          <w:lang w:val="fr-FR" w:eastAsia="zh-CN"/>
        </w:rPr>
        <w:t>（</w:t>
      </w:r>
      <w:r w:rsidRPr="00BB3865">
        <w:rPr>
          <w:rFonts w:eastAsia="SimSun" w:cs="Calibri"/>
          <w:lang w:eastAsia="zh-CN"/>
        </w:rPr>
        <w:t>第</w:t>
      </w:r>
      <w:r>
        <w:rPr>
          <w:rFonts w:eastAsia="SimSun" w:cs="Calibri"/>
          <w:lang w:eastAsia="zh-CN"/>
        </w:rPr>
        <w:t>10</w:t>
      </w:r>
      <w:r w:rsidRPr="00BB3865">
        <w:rPr>
          <w:rFonts w:eastAsia="SimSun" w:cs="Calibri"/>
          <w:lang w:eastAsia="zh-CN"/>
        </w:rPr>
        <w:t>号修正</w:t>
      </w:r>
      <w:r w:rsidRPr="00BB3865">
        <w:rPr>
          <w:rFonts w:eastAsia="SimSun" w:cs="Calibri"/>
          <w:lang w:val="fr-FR" w:eastAsia="zh-CN"/>
        </w:rPr>
        <w:t>）</w:t>
      </w:r>
    </w:p>
    <w:p w:rsidR="009F7633" w:rsidRPr="009F7633" w:rsidRDefault="009F7633" w:rsidP="009F7633">
      <w:pPr>
        <w:rPr>
          <w:sz w:val="8"/>
          <w:lang w:eastAsia="zh-CN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3010"/>
      </w:tblGrid>
      <w:tr w:rsidR="00BB3865" w:rsidRPr="00FA1E30" w:rsidTr="004B3EEA">
        <w:trPr>
          <w:cantSplit/>
          <w:tblHeader/>
        </w:trPr>
        <w:tc>
          <w:tcPr>
            <w:tcW w:w="3652" w:type="dxa"/>
            <w:hideMark/>
          </w:tcPr>
          <w:p w:rsidR="00BB3865" w:rsidRPr="00C966BE" w:rsidRDefault="00BB3865" w:rsidP="00BB3865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552" w:type="dxa"/>
            <w:hideMark/>
          </w:tcPr>
          <w:p w:rsidR="00BB3865" w:rsidRPr="00C966BE" w:rsidRDefault="00BB3865" w:rsidP="00BB3865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010" w:type="dxa"/>
            <w:hideMark/>
          </w:tcPr>
          <w:p w:rsidR="00BB3865" w:rsidRPr="00C966BE" w:rsidRDefault="00BB3865" w:rsidP="00BB3865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BB3865" w:rsidRPr="00FA1E30" w:rsidTr="004B3EEA">
        <w:trPr>
          <w:cantSplit/>
          <w:tblHeader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865" w:rsidRPr="00FE4C42" w:rsidRDefault="00BB3865" w:rsidP="00BB3865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865" w:rsidRPr="00FE4C42" w:rsidRDefault="00364782" w:rsidP="00BB3865">
            <w:pPr>
              <w:widowControl w:val="0"/>
              <w:spacing w:before="71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</w:t>
            </w:r>
            <w:r w:rsidR="00BB3865"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865" w:rsidRPr="00FE4C42" w:rsidRDefault="00BB3865" w:rsidP="00BB3865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9F7633" w:rsidRPr="00FA1E30" w:rsidRDefault="009F7633" w:rsidP="009F7633">
      <w:pPr>
        <w:rPr>
          <w:rFonts w:asciiTheme="minorHAnsi" w:hAnsiTheme="minorHAnsi" w:cs="Calibri"/>
          <w:color w:val="000000"/>
          <w:sz w:val="6"/>
          <w:szCs w:val="24"/>
        </w:rPr>
      </w:pPr>
    </w:p>
    <w:p w:rsidR="009F7633" w:rsidRPr="00FA1E30" w:rsidRDefault="00BB3865" w:rsidP="009F7633">
      <w:pPr>
        <w:tabs>
          <w:tab w:val="left" w:pos="3686"/>
        </w:tabs>
        <w:rPr>
          <w:rFonts w:asciiTheme="minorHAnsi" w:hAnsiTheme="minorHAnsi" w:cs="Calibri"/>
          <w:b/>
          <w:i/>
          <w:sz w:val="24"/>
          <w:szCs w:val="24"/>
        </w:rPr>
      </w:pP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德意志（联邦共和</w:t>
      </w:r>
      <w:r w:rsidRPr="001016FE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国）</w:t>
      </w:r>
      <w:r w:rsidR="009F7633" w:rsidRPr="00FA1E30">
        <w:rPr>
          <w:rFonts w:asciiTheme="minorHAnsi" w:eastAsia="SimSun" w:hAnsiTheme="minorHAnsi"/>
          <w:b/>
          <w:bCs/>
          <w:i/>
          <w:iCs/>
        </w:rPr>
        <w:t>/ DEU</w:t>
      </w:r>
      <w:r w:rsidR="009F7633">
        <w:rPr>
          <w:rFonts w:asciiTheme="minorHAnsi" w:eastAsia="SimSun" w:hAnsiTheme="minorHAnsi"/>
          <w:b/>
          <w:bCs/>
          <w:i/>
          <w:iCs/>
        </w:rPr>
        <w:t xml:space="preserve">     </w:t>
      </w:r>
      <w:r w:rsidR="009F7633" w:rsidRPr="00FA1E30">
        <w:rPr>
          <w:rFonts w:asciiTheme="minorHAnsi" w:hAnsiTheme="minorHAnsi" w:cs="Calibri"/>
          <w:b/>
          <w:szCs w:val="22"/>
        </w:rPr>
        <w:t>ADD</w:t>
      </w:r>
    </w:p>
    <w:p w:rsidR="009F7633" w:rsidRPr="00FA1E30" w:rsidRDefault="009F7633" w:rsidP="009F7633">
      <w:pPr>
        <w:rPr>
          <w:rFonts w:asciiTheme="minorHAnsi" w:hAnsiTheme="minorHAnsi" w:cs="Calibri"/>
          <w:color w:val="000000"/>
          <w:sz w:val="6"/>
          <w:szCs w:val="24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1417"/>
        <w:gridCol w:w="3652"/>
      </w:tblGrid>
      <w:tr w:rsidR="009F7633" w:rsidRPr="00FA1E30" w:rsidTr="00B71847">
        <w:tc>
          <w:tcPr>
            <w:tcW w:w="4145" w:type="dxa"/>
          </w:tcPr>
          <w:p w:rsidR="009F7633" w:rsidRPr="00FA1E30" w:rsidRDefault="00BB3865" w:rsidP="004B3EEA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9F7633" w:rsidRPr="00FA1E3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417" w:type="dxa"/>
          </w:tcPr>
          <w:p w:rsidR="009F7633" w:rsidRPr="00FA1E30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3652" w:type="dxa"/>
          </w:tcPr>
          <w:p w:rsidR="009F7633" w:rsidRPr="00FA1E30" w:rsidRDefault="009F7633" w:rsidP="004B3EEA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9F7633" w:rsidRPr="00FA1E30" w:rsidTr="00B71847">
        <w:tc>
          <w:tcPr>
            <w:tcW w:w="4145" w:type="dxa"/>
          </w:tcPr>
          <w:p w:rsidR="009F7633" w:rsidRPr="00FA1E30" w:rsidRDefault="009F7633" w:rsidP="004B3EEA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  <w:lang w:eastAsia="zh-CN"/>
              </w:rPr>
              <w:tab/>
            </w:r>
            <w:r w:rsidRPr="00FA1E30">
              <w:rPr>
                <w:rFonts w:asciiTheme="minorHAnsi" w:hAnsiTheme="minorHAnsi" w:cstheme="minorBidi"/>
                <w:szCs w:val="22"/>
              </w:rPr>
              <w:t>Lightup Network Solutions GmbH &amp; Co.KG</w:t>
            </w:r>
          </w:p>
        </w:tc>
        <w:tc>
          <w:tcPr>
            <w:tcW w:w="1417" w:type="dxa"/>
          </w:tcPr>
          <w:p w:rsidR="009F7633" w:rsidRPr="00FA1E30" w:rsidRDefault="009F7633" w:rsidP="004B3EEA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3652" w:type="dxa"/>
          </w:tcPr>
          <w:p w:rsidR="009F7633" w:rsidRPr="00364782" w:rsidRDefault="009F7633" w:rsidP="004B3EEA">
            <w:pPr>
              <w:widowControl w:val="0"/>
              <w:tabs>
                <w:tab w:val="clear" w:pos="567"/>
                <w:tab w:val="left" w:pos="157"/>
              </w:tabs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zh-CN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hAnsiTheme="minorHAnsi" w:cstheme="minorBidi"/>
                <w:szCs w:val="22"/>
              </w:rPr>
              <w:t>Markus Stalder</w:t>
            </w:r>
            <w:r w:rsidR="00364782">
              <w:rPr>
                <w:rFonts w:asciiTheme="minorHAnsi" w:eastAsiaTheme="minorEastAsia" w:hAnsiTheme="minorHAnsi" w:cstheme="minorBidi" w:hint="eastAsia"/>
                <w:szCs w:val="22"/>
                <w:lang w:eastAsia="zh-CN"/>
              </w:rPr>
              <w:t>先生</w:t>
            </w:r>
          </w:p>
        </w:tc>
      </w:tr>
      <w:tr w:rsidR="009F7633" w:rsidRPr="00FA1E30" w:rsidTr="00B71847">
        <w:tc>
          <w:tcPr>
            <w:tcW w:w="4145" w:type="dxa"/>
          </w:tcPr>
          <w:p w:rsidR="009F7633" w:rsidRPr="00FA1E30" w:rsidRDefault="009F7633" w:rsidP="004B3EEA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  <w:t>Wiesenhuettenplatz 26</w:t>
            </w:r>
          </w:p>
        </w:tc>
        <w:tc>
          <w:tcPr>
            <w:tcW w:w="1417" w:type="dxa"/>
          </w:tcPr>
          <w:p w:rsidR="009F7633" w:rsidRPr="00FA1E30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652" w:type="dxa"/>
          </w:tcPr>
          <w:p w:rsidR="009F7633" w:rsidRPr="00FA1E30" w:rsidRDefault="009F7633" w:rsidP="00BB3865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="00BB3865">
              <w:rPr>
                <w:rFonts w:asciiTheme="minorHAnsi" w:eastAsia="SimSun" w:hAnsiTheme="minorHAnsi" w:cs="Calibri" w:hint="eastAsia"/>
                <w:szCs w:val="22"/>
                <w:lang w:eastAsia="zh-CN"/>
              </w:rPr>
              <w:t>电话：</w:t>
            </w:r>
            <w:r w:rsidR="004B3EEA">
              <w:rPr>
                <w:rFonts w:asciiTheme="minorHAnsi" w:eastAsia="SimSun" w:hAnsiTheme="minorHAnsi" w:cs="Calibri"/>
                <w:szCs w:val="22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+49 69 9624456 0</w:t>
            </w:r>
          </w:p>
        </w:tc>
      </w:tr>
      <w:tr w:rsidR="009F7633" w:rsidRPr="00FA1E30" w:rsidTr="00B71847">
        <w:tc>
          <w:tcPr>
            <w:tcW w:w="4145" w:type="dxa"/>
          </w:tcPr>
          <w:p w:rsidR="009F7633" w:rsidRPr="00FA1E30" w:rsidRDefault="009F7633" w:rsidP="004B3EEA">
            <w:pPr>
              <w:widowControl w:val="0"/>
              <w:spacing w:before="71"/>
              <w:rPr>
                <w:rFonts w:asciiTheme="minorHAnsi" w:eastAsia="SimSun" w:hAnsiTheme="minorHAnsi" w:cs="Calibri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eastAsia="SimSun" w:hAnsiTheme="minorHAnsi" w:cs="Calibri"/>
                <w:szCs w:val="22"/>
              </w:rPr>
              <w:t>60329 FRANKFURT</w:t>
            </w:r>
          </w:p>
        </w:tc>
        <w:tc>
          <w:tcPr>
            <w:tcW w:w="1417" w:type="dxa"/>
          </w:tcPr>
          <w:p w:rsidR="009F7633" w:rsidRPr="00FA1E30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652" w:type="dxa"/>
          </w:tcPr>
          <w:p w:rsidR="009F7633" w:rsidRPr="00FA1E30" w:rsidRDefault="009F7633" w:rsidP="00BB3865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="00BB3865">
              <w:rPr>
                <w:rFonts w:asciiTheme="minorHAnsi" w:eastAsia="SimSun" w:hAnsiTheme="minorHAnsi" w:cs="Calibri" w:hint="eastAsia"/>
                <w:color w:val="000000"/>
                <w:szCs w:val="22"/>
                <w:lang w:eastAsia="zh-CN"/>
              </w:rPr>
              <w:t>传真：</w:t>
            </w:r>
            <w:r w:rsidR="004B3EEA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+49 69 9624456 20</w:t>
            </w:r>
          </w:p>
        </w:tc>
      </w:tr>
      <w:tr w:rsidR="009F7633" w:rsidRPr="00FA1E30" w:rsidTr="00B71847">
        <w:trPr>
          <w:trHeight w:val="259"/>
        </w:trPr>
        <w:tc>
          <w:tcPr>
            <w:tcW w:w="4145" w:type="dxa"/>
          </w:tcPr>
          <w:p w:rsidR="009F7633" w:rsidRPr="00FA1E30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17" w:type="dxa"/>
          </w:tcPr>
          <w:p w:rsidR="009F7633" w:rsidRPr="00FA1E30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652" w:type="dxa"/>
          </w:tcPr>
          <w:p w:rsidR="009F7633" w:rsidRPr="00FA1E30" w:rsidRDefault="009F7633" w:rsidP="00BB3865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57"/>
                <w:tab w:val="left" w:pos="857"/>
                <w:tab w:val="left" w:pos="1593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="00BB3865">
              <w:rPr>
                <w:rFonts w:asciiTheme="minorHAnsi" w:eastAsia="SimSun" w:hAnsiTheme="minorHAnsi" w:cs="Calibri" w:hint="eastAsia"/>
                <w:color w:val="000000"/>
                <w:szCs w:val="22"/>
                <w:lang w:eastAsia="zh-CN"/>
              </w:rPr>
              <w:t>电子邮件：</w:t>
            </w:r>
            <w:r w:rsidR="004B3EEA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info@lightupnet.de</w:t>
            </w:r>
          </w:p>
        </w:tc>
      </w:tr>
    </w:tbl>
    <w:p w:rsidR="009F7633" w:rsidRDefault="009F7633" w:rsidP="009F7633">
      <w:pPr>
        <w:spacing w:before="0"/>
        <w:rPr>
          <w:rFonts w:asciiTheme="minorHAnsi" w:hAnsiTheme="minorHAnsi" w:cs="Calibri"/>
          <w:color w:val="000000"/>
          <w:sz w:val="8"/>
          <w:szCs w:val="24"/>
        </w:rPr>
      </w:pPr>
    </w:p>
    <w:p w:rsidR="009F7633" w:rsidRPr="00FA1E30" w:rsidRDefault="009F7633" w:rsidP="009F7633">
      <w:pPr>
        <w:rPr>
          <w:rFonts w:asciiTheme="minorHAnsi" w:hAnsiTheme="minorHAnsi" w:cs="Calibri"/>
          <w:color w:val="000000"/>
          <w:sz w:val="8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1418"/>
        <w:gridCol w:w="4219"/>
      </w:tblGrid>
      <w:tr w:rsidR="009F7633" w:rsidRPr="00FA1E30" w:rsidTr="00B71847">
        <w:tc>
          <w:tcPr>
            <w:tcW w:w="3861" w:type="dxa"/>
          </w:tcPr>
          <w:p w:rsidR="009F7633" w:rsidRPr="00FA1E30" w:rsidRDefault="00BB3865" w:rsidP="004B3EEA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9F7633" w:rsidRPr="00FA1E3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418" w:type="dxa"/>
          </w:tcPr>
          <w:p w:rsidR="009F7633" w:rsidRPr="00FA1E30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219" w:type="dxa"/>
          </w:tcPr>
          <w:p w:rsidR="009F7633" w:rsidRPr="00FA1E30" w:rsidRDefault="009F7633" w:rsidP="004B3EEA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9F7633" w:rsidRPr="00FA1E30" w:rsidTr="00B71847">
        <w:tc>
          <w:tcPr>
            <w:tcW w:w="3861" w:type="dxa"/>
          </w:tcPr>
          <w:p w:rsidR="009F7633" w:rsidRPr="00FA1E30" w:rsidRDefault="009F7633" w:rsidP="004B3EEA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  <w:lang w:eastAsia="zh-CN"/>
              </w:rPr>
              <w:tab/>
            </w:r>
            <w:r w:rsidRPr="00FA1E30">
              <w:rPr>
                <w:rFonts w:asciiTheme="minorHAnsi" w:hAnsiTheme="minorHAnsi" w:cstheme="minorBidi"/>
                <w:szCs w:val="22"/>
              </w:rPr>
              <w:t>OnePhone Deutschland GmbH</w:t>
            </w:r>
          </w:p>
        </w:tc>
        <w:tc>
          <w:tcPr>
            <w:tcW w:w="1418" w:type="dxa"/>
          </w:tcPr>
          <w:p w:rsidR="009F7633" w:rsidRPr="00FA1E30" w:rsidRDefault="009F7633" w:rsidP="004B3EEA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219" w:type="dxa"/>
          </w:tcPr>
          <w:p w:rsidR="009F7633" w:rsidRPr="00364782" w:rsidRDefault="009F7633" w:rsidP="004B3EEA">
            <w:pPr>
              <w:widowControl w:val="0"/>
              <w:tabs>
                <w:tab w:val="clear" w:pos="567"/>
                <w:tab w:val="left" w:pos="204"/>
              </w:tabs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zh-CN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Christian Wetekam</w:t>
            </w:r>
            <w:r w:rsidR="00364782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先生</w:t>
            </w:r>
          </w:p>
        </w:tc>
      </w:tr>
      <w:tr w:rsidR="009F7633" w:rsidRPr="00FA1E30" w:rsidTr="00B71847">
        <w:tc>
          <w:tcPr>
            <w:tcW w:w="3861" w:type="dxa"/>
          </w:tcPr>
          <w:p w:rsidR="009F7633" w:rsidRPr="004B3EEA" w:rsidRDefault="009F7633" w:rsidP="004B3EEA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Duesseldorfer Strasse 16</w:t>
            </w:r>
          </w:p>
        </w:tc>
        <w:tc>
          <w:tcPr>
            <w:tcW w:w="1418" w:type="dxa"/>
          </w:tcPr>
          <w:p w:rsidR="009F7633" w:rsidRPr="004B3EEA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19" w:type="dxa"/>
          </w:tcPr>
          <w:p w:rsidR="009F7633" w:rsidRPr="00FA1E30" w:rsidRDefault="009F7633" w:rsidP="00B71847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B71847">
              <w:rPr>
                <w:rFonts w:asciiTheme="minorHAnsi" w:eastAsia="SimSun" w:hAnsiTheme="minorHAnsi" w:cs="Calibri" w:hint="eastAsia"/>
                <w:szCs w:val="22"/>
                <w:lang w:eastAsia="zh-CN"/>
              </w:rPr>
              <w:t>电话：</w:t>
            </w:r>
            <w:r w:rsidR="004B3EEA">
              <w:rPr>
                <w:rFonts w:asciiTheme="minorHAnsi" w:eastAsia="SimSun" w:hAnsiTheme="minorHAnsi" w:cs="Calibri"/>
                <w:szCs w:val="22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+49 211 5423 5008</w:t>
            </w:r>
          </w:p>
        </w:tc>
      </w:tr>
      <w:tr w:rsidR="009F7633" w:rsidRPr="00FA1E30" w:rsidTr="00B71847">
        <w:tc>
          <w:tcPr>
            <w:tcW w:w="3861" w:type="dxa"/>
          </w:tcPr>
          <w:p w:rsidR="009F7633" w:rsidRPr="00FA1E30" w:rsidRDefault="009F7633" w:rsidP="004B3EEA">
            <w:pPr>
              <w:widowControl w:val="0"/>
              <w:spacing w:before="71"/>
              <w:rPr>
                <w:rFonts w:asciiTheme="minorHAnsi" w:eastAsia="SimSun" w:hAnsiTheme="minorHAnsi" w:cs="Calibri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eastAsia="SimSun" w:hAnsiTheme="minorHAnsi" w:cs="Calibri"/>
                <w:szCs w:val="22"/>
              </w:rPr>
              <w:t>40699 ERKRATH</w:t>
            </w:r>
          </w:p>
        </w:tc>
        <w:tc>
          <w:tcPr>
            <w:tcW w:w="1418" w:type="dxa"/>
          </w:tcPr>
          <w:p w:rsidR="009F7633" w:rsidRPr="00FA1E30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19" w:type="dxa"/>
          </w:tcPr>
          <w:p w:rsidR="009F7633" w:rsidRPr="00FA1E30" w:rsidRDefault="009F7633" w:rsidP="00B71847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="00B71847">
              <w:rPr>
                <w:rFonts w:asciiTheme="minorHAnsi" w:eastAsia="SimSun" w:hAnsiTheme="minorHAnsi" w:cs="Calibri" w:hint="eastAsia"/>
                <w:color w:val="000000"/>
                <w:szCs w:val="22"/>
                <w:lang w:eastAsia="zh-CN"/>
              </w:rPr>
              <w:t>传真：</w:t>
            </w:r>
            <w:r w:rsidR="004B3EEA"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+49 211 5423 5099</w:t>
            </w:r>
          </w:p>
        </w:tc>
      </w:tr>
      <w:tr w:rsidR="009F7633" w:rsidRPr="00B71847" w:rsidTr="00B71847">
        <w:tc>
          <w:tcPr>
            <w:tcW w:w="3861" w:type="dxa"/>
          </w:tcPr>
          <w:p w:rsidR="009F7633" w:rsidRPr="00FA1E30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18" w:type="dxa"/>
          </w:tcPr>
          <w:p w:rsidR="009F7633" w:rsidRPr="00FA1E30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19" w:type="dxa"/>
          </w:tcPr>
          <w:p w:rsidR="009F7633" w:rsidRPr="00FA1E30" w:rsidRDefault="009F7633" w:rsidP="00B71847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="00B71847">
              <w:rPr>
                <w:rFonts w:asciiTheme="minorHAnsi" w:eastAsia="SimSun" w:hAnsiTheme="minorHAnsi" w:cs="Calibri" w:hint="eastAsia"/>
                <w:color w:val="000000"/>
                <w:szCs w:val="22"/>
                <w:lang w:val="pt-BR" w:eastAsia="zh-CN"/>
              </w:rPr>
              <w:t>电子邮件：</w:t>
            </w:r>
            <w:r w:rsidRPr="00B71847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christian</w:t>
            </w:r>
            <w:r w:rsidRPr="00FA1E30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.wetekam@onephone.de</w:t>
            </w:r>
          </w:p>
        </w:tc>
      </w:tr>
    </w:tbl>
    <w:p w:rsidR="009F7633" w:rsidRPr="00B71847" w:rsidRDefault="009F7633" w:rsidP="009F7633">
      <w:pPr>
        <w:rPr>
          <w:rFonts w:asciiTheme="minorHAnsi" w:hAnsiTheme="minorHAnsi" w:cs="Calibri"/>
          <w:color w:val="000000"/>
          <w:sz w:val="6"/>
          <w:szCs w:val="24"/>
          <w:lang w:val="pt-BR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1452"/>
        <w:gridCol w:w="3685"/>
      </w:tblGrid>
      <w:tr w:rsidR="009F7633" w:rsidRPr="00FA1E30" w:rsidTr="004B3EEA">
        <w:tc>
          <w:tcPr>
            <w:tcW w:w="4077" w:type="dxa"/>
          </w:tcPr>
          <w:p w:rsidR="009F7633" w:rsidRPr="00FA1E30" w:rsidRDefault="00BB3865" w:rsidP="004B3EEA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9F7633" w:rsidRPr="00FA1E3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452" w:type="dxa"/>
          </w:tcPr>
          <w:p w:rsidR="009F7633" w:rsidRPr="00FA1E30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3685" w:type="dxa"/>
          </w:tcPr>
          <w:p w:rsidR="009F7633" w:rsidRPr="00FA1E30" w:rsidRDefault="009F7633" w:rsidP="004B3EEA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9F7633" w:rsidRPr="00FA1E30" w:rsidTr="004B3EEA">
        <w:tc>
          <w:tcPr>
            <w:tcW w:w="4077" w:type="dxa"/>
          </w:tcPr>
          <w:p w:rsidR="009F7633" w:rsidRPr="00FA1E30" w:rsidRDefault="009F7633" w:rsidP="004B3EEA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  <w:lang w:eastAsia="zh-CN"/>
              </w:rPr>
              <w:tab/>
            </w:r>
            <w:r w:rsidRPr="00FA1E30">
              <w:rPr>
                <w:rFonts w:asciiTheme="minorHAnsi" w:hAnsiTheme="minorHAnsi" w:cstheme="minorBidi"/>
                <w:szCs w:val="22"/>
              </w:rPr>
              <w:t>PfalzConnect GmbH</w:t>
            </w:r>
          </w:p>
        </w:tc>
        <w:tc>
          <w:tcPr>
            <w:tcW w:w="1452" w:type="dxa"/>
          </w:tcPr>
          <w:p w:rsidR="009F7633" w:rsidRPr="00FA1E30" w:rsidRDefault="009F7633" w:rsidP="004B3EEA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3685" w:type="dxa"/>
          </w:tcPr>
          <w:p w:rsidR="009F7633" w:rsidRPr="00364782" w:rsidRDefault="009F7633" w:rsidP="004B3EEA">
            <w:pPr>
              <w:widowControl w:val="0"/>
              <w:tabs>
                <w:tab w:val="clear" w:pos="567"/>
                <w:tab w:val="left" w:pos="312"/>
              </w:tabs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zh-CN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Christian Studt</w:t>
            </w:r>
            <w:r w:rsidR="00364782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先生</w:t>
            </w:r>
          </w:p>
        </w:tc>
      </w:tr>
      <w:tr w:rsidR="009F7633" w:rsidRPr="004B3EEA" w:rsidTr="004B3EEA">
        <w:tc>
          <w:tcPr>
            <w:tcW w:w="4077" w:type="dxa"/>
          </w:tcPr>
          <w:p w:rsidR="009F7633" w:rsidRPr="004B3EEA" w:rsidRDefault="009F7633" w:rsidP="004B3EEA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In der Wann 1</w:t>
            </w:r>
          </w:p>
        </w:tc>
        <w:tc>
          <w:tcPr>
            <w:tcW w:w="1452" w:type="dxa"/>
          </w:tcPr>
          <w:p w:rsidR="009F7633" w:rsidRPr="004B3EEA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685" w:type="dxa"/>
          </w:tcPr>
          <w:p w:rsidR="009F7633" w:rsidRPr="004B3EEA" w:rsidRDefault="009F7633" w:rsidP="00B71847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B71847">
              <w:rPr>
                <w:rFonts w:asciiTheme="minorHAnsi" w:eastAsia="SimSun" w:hAnsiTheme="minorHAnsi" w:cs="Calibri" w:hint="eastAsia"/>
                <w:szCs w:val="22"/>
                <w:lang w:val="fr-CH" w:eastAsia="zh-CN"/>
              </w:rPr>
              <w:t>电话：</w:t>
            </w:r>
            <w:r w:rsidR="004B3EEA" w:rsidRPr="004B3EEA">
              <w:rPr>
                <w:rFonts w:asciiTheme="minorHAnsi" w:eastAsiaTheme="minorEastAsia" w:hAnsiTheme="minorHAnsi" w:cs="Arial"/>
                <w:sz w:val="23"/>
                <w:szCs w:val="23"/>
                <w:lang w:val="fr-CH" w:eastAsia="zh-CN"/>
              </w:rPr>
              <w:tab/>
            </w:r>
            <w:r w:rsidRPr="004B3EEA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+49 </w:t>
            </w:r>
            <w:r w:rsidRPr="004B3EEA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6753</w:t>
            </w:r>
            <w:r w:rsidRPr="004B3EEA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120899 0</w:t>
            </w:r>
          </w:p>
        </w:tc>
      </w:tr>
      <w:tr w:rsidR="009F7633" w:rsidRPr="004B3EEA" w:rsidTr="004B3EEA">
        <w:tc>
          <w:tcPr>
            <w:tcW w:w="4077" w:type="dxa"/>
          </w:tcPr>
          <w:p w:rsidR="009F7633" w:rsidRPr="004B3EEA" w:rsidRDefault="009F7633" w:rsidP="004B3EEA">
            <w:pPr>
              <w:widowControl w:val="0"/>
              <w:spacing w:before="71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4B3EEA">
              <w:rPr>
                <w:rFonts w:asciiTheme="minorHAnsi" w:eastAsia="SimSun" w:hAnsiTheme="minorHAnsi" w:cs="Calibri"/>
                <w:szCs w:val="22"/>
                <w:lang w:val="fr-CH"/>
              </w:rPr>
              <w:t>67744 LOELLBACH</w:t>
            </w:r>
          </w:p>
        </w:tc>
        <w:tc>
          <w:tcPr>
            <w:tcW w:w="1452" w:type="dxa"/>
          </w:tcPr>
          <w:p w:rsidR="009F7633" w:rsidRPr="004B3EEA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685" w:type="dxa"/>
          </w:tcPr>
          <w:p w:rsidR="009F7633" w:rsidRPr="004B3EEA" w:rsidRDefault="009F7633" w:rsidP="00B71847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B71847">
              <w:rPr>
                <w:rFonts w:asciiTheme="minorHAnsi" w:eastAsia="SimSun" w:hAnsiTheme="minorHAnsi" w:cs="Calibri" w:hint="eastAsia"/>
                <w:color w:val="000000"/>
                <w:szCs w:val="22"/>
                <w:lang w:val="fr-CH" w:eastAsia="zh-CN"/>
              </w:rPr>
              <w:t>传真：</w:t>
            </w:r>
            <w:r w:rsidR="004B3EEA" w:rsidRPr="004B3EEA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ab/>
            </w:r>
            <w:r w:rsidRPr="004B3EEA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>+49 6753 120899 9</w:t>
            </w:r>
          </w:p>
        </w:tc>
      </w:tr>
      <w:tr w:rsidR="009F7633" w:rsidRPr="00812819" w:rsidTr="004B3EEA">
        <w:tc>
          <w:tcPr>
            <w:tcW w:w="4077" w:type="dxa"/>
          </w:tcPr>
          <w:p w:rsidR="009F7633" w:rsidRPr="004B3EEA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1452" w:type="dxa"/>
          </w:tcPr>
          <w:p w:rsidR="009F7633" w:rsidRPr="004B3EEA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685" w:type="dxa"/>
          </w:tcPr>
          <w:p w:rsidR="009F7633" w:rsidRPr="00FA1E30" w:rsidRDefault="009F7633" w:rsidP="00B71847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="00B71847">
              <w:rPr>
                <w:rFonts w:asciiTheme="minorHAnsi" w:eastAsia="SimSun" w:hAnsiTheme="minorHAnsi" w:cs="Calibri" w:hint="eastAsia"/>
                <w:color w:val="000000"/>
                <w:szCs w:val="22"/>
                <w:lang w:val="pt-BR" w:eastAsia="zh-CN"/>
              </w:rPr>
              <w:t>电子邮件</w:t>
            </w:r>
            <w:r w:rsidR="00B71847">
              <w:rPr>
                <w:rFonts w:asciiTheme="minorHAnsi" w:eastAsia="SimSun" w:hAnsiTheme="minorHAnsi" w:cs="Calibri"/>
                <w:color w:val="000000"/>
                <w:szCs w:val="22"/>
                <w:lang w:val="pt-BR" w:eastAsia="zh-CN"/>
              </w:rPr>
              <w:t>：</w:t>
            </w:r>
            <w:r w:rsidRPr="00FA1E30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studt@pfalzconnect.de</w:t>
            </w:r>
          </w:p>
        </w:tc>
      </w:tr>
    </w:tbl>
    <w:p w:rsidR="009F7633" w:rsidRPr="00B71847" w:rsidRDefault="009F7633" w:rsidP="009F7633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SimSun" w:hAnsiTheme="minorHAnsi" w:cs="Times New Roman Bold"/>
          <w:b/>
          <w:bCs/>
          <w:i/>
          <w:iCs/>
          <w:sz w:val="6"/>
          <w:lang w:val="pt-BR"/>
        </w:rPr>
      </w:pPr>
    </w:p>
    <w:p w:rsidR="009F7633" w:rsidRPr="00FA1E30" w:rsidRDefault="00B71847" w:rsidP="009F7633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Calibri"/>
          <w:b/>
          <w:i/>
          <w:sz w:val="24"/>
          <w:szCs w:val="24"/>
          <w:lang w:val="fr-CH"/>
        </w:rPr>
      </w:pPr>
      <w:r w:rsidRPr="00B71847">
        <w:rPr>
          <w:rStyle w:val="st"/>
          <w:rFonts w:eastAsia="STKaiti" w:cs="Arial" w:hint="eastAsia"/>
          <w:b/>
          <w:bCs/>
          <w:color w:val="222222"/>
        </w:rPr>
        <w:t>卢森堡</w:t>
      </w:r>
      <w:r w:rsidR="009F7633" w:rsidRPr="00B71847">
        <w:rPr>
          <w:rStyle w:val="st"/>
          <w:rFonts w:eastAsia="STKaiti" w:cs="Arial"/>
          <w:color w:val="222222"/>
          <w:lang w:eastAsia="zh-CN"/>
        </w:rPr>
        <w:t xml:space="preserve"> </w:t>
      </w:r>
      <w:r w:rsidR="009F7633" w:rsidRPr="00FA1E30">
        <w:rPr>
          <w:rFonts w:asciiTheme="minorHAnsi" w:eastAsia="SimSun" w:hAnsiTheme="minorHAnsi"/>
          <w:b/>
          <w:bCs/>
          <w:i/>
          <w:iCs/>
          <w:lang w:val="fr-CH"/>
        </w:rPr>
        <w:t>/ LUX</w:t>
      </w:r>
      <w:r w:rsidR="009F7633" w:rsidRPr="00FA1E30">
        <w:rPr>
          <w:rFonts w:asciiTheme="minorHAnsi" w:hAnsiTheme="minorHAnsi" w:cs="Calibri"/>
          <w:b/>
          <w:i/>
          <w:color w:val="00B050"/>
          <w:sz w:val="24"/>
          <w:szCs w:val="24"/>
          <w:lang w:val="fr-CH"/>
        </w:rPr>
        <w:tab/>
      </w:r>
      <w:r w:rsidR="009F7633" w:rsidRPr="00FA1E30">
        <w:rPr>
          <w:rFonts w:asciiTheme="minorHAnsi" w:hAnsiTheme="minorHAnsi" w:cs="Calibri"/>
          <w:b/>
          <w:szCs w:val="22"/>
          <w:lang w:val="fr-CH"/>
        </w:rPr>
        <w:t>ADD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577"/>
      </w:tblGrid>
      <w:tr w:rsidR="009F7633" w:rsidRPr="004B3EEA" w:rsidTr="004B3EEA">
        <w:tc>
          <w:tcPr>
            <w:tcW w:w="4077" w:type="dxa"/>
          </w:tcPr>
          <w:p w:rsidR="009F7633" w:rsidRPr="004B3EEA" w:rsidRDefault="00B71847" w:rsidP="004B3EEA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  <w:r w:rsidRPr="00B71847">
              <w:rPr>
                <w:rFonts w:ascii="STKaiti" w:eastAsia="STKaiti" w:hAnsi="STKaiti" w:hint="eastAsia"/>
                <w:b/>
                <w:bCs/>
                <w:lang w:val="fr-CH" w:eastAsia="zh-CN"/>
              </w:rPr>
              <w:t>卢森堡</w:t>
            </w:r>
            <w:r w:rsidR="00A4672C" w:rsidRPr="00B71847">
              <w:rPr>
                <w:rFonts w:ascii="STKaiti" w:eastAsia="STKaiti" w:hAnsi="STKaiti"/>
                <w:b/>
                <w:bCs/>
                <w:lang w:val="fr-CH"/>
              </w:rPr>
              <w:t xml:space="preserve"> </w:t>
            </w:r>
            <w:r w:rsidR="009F7633" w:rsidRPr="004B3EEA">
              <w:rPr>
                <w:rFonts w:asciiTheme="minorHAnsi" w:eastAsia="SimSun" w:hAnsiTheme="minorHAnsi"/>
                <w:b/>
                <w:bCs/>
                <w:i/>
                <w:iCs/>
                <w:lang w:val="fr-CH"/>
              </w:rPr>
              <w:t>/</w:t>
            </w:r>
            <w:r w:rsidR="00A4672C">
              <w:rPr>
                <w:rFonts w:asciiTheme="minorHAnsi" w:eastAsia="SimSun" w:hAnsiTheme="minorHAnsi"/>
                <w:b/>
                <w:bCs/>
                <w:i/>
                <w:iCs/>
                <w:lang w:val="fr-CH"/>
              </w:rPr>
              <w:t xml:space="preserve"> </w:t>
            </w:r>
            <w:r w:rsidR="009F7633" w:rsidRPr="004B3EEA">
              <w:rPr>
                <w:rFonts w:asciiTheme="minorHAnsi" w:eastAsia="SimSun" w:hAnsiTheme="minorHAnsi"/>
                <w:b/>
                <w:bCs/>
                <w:i/>
                <w:iCs/>
                <w:lang w:val="fr-CH"/>
              </w:rPr>
              <w:t>LUX</w:t>
            </w:r>
          </w:p>
        </w:tc>
        <w:tc>
          <w:tcPr>
            <w:tcW w:w="1560" w:type="dxa"/>
          </w:tcPr>
          <w:p w:rsidR="009F7633" w:rsidRPr="004B3EEA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  <w:tc>
          <w:tcPr>
            <w:tcW w:w="3577" w:type="dxa"/>
          </w:tcPr>
          <w:p w:rsidR="009F7633" w:rsidRPr="004B3EEA" w:rsidRDefault="009F7633" w:rsidP="004B3EEA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</w:tr>
      <w:tr w:rsidR="009F7633" w:rsidRPr="00812819" w:rsidTr="004B3EEA">
        <w:tc>
          <w:tcPr>
            <w:tcW w:w="4077" w:type="dxa"/>
          </w:tcPr>
          <w:p w:rsidR="009F7633" w:rsidRPr="00FA1E30" w:rsidRDefault="009F7633" w:rsidP="004B3EEA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FA1E30">
              <w:rPr>
                <w:rFonts w:asciiTheme="minorHAnsi" w:eastAsia="SimSun" w:hAnsiTheme="minorHAnsi" w:cstheme="minorHAnsi"/>
                <w:b/>
                <w:bCs/>
                <w:color w:val="000000"/>
                <w:szCs w:val="22"/>
                <w:lang w:val="fr-CH"/>
              </w:rPr>
              <w:tab/>
            </w:r>
            <w:r w:rsidRPr="00FA1E30">
              <w:rPr>
                <w:rFonts w:asciiTheme="minorHAnsi" w:eastAsia="SimSun" w:hAnsiTheme="minorHAnsi" w:cstheme="minorHAnsi"/>
                <w:color w:val="000000"/>
                <w:szCs w:val="22"/>
                <w:lang w:val="fr-CH"/>
              </w:rPr>
              <w:t>e-LUX M</w:t>
            </w:r>
            <w:r w:rsidRPr="00FA1E30">
              <w:rPr>
                <w:rFonts w:asciiTheme="minorHAnsi" w:hAnsiTheme="minorHAnsi" w:cstheme="minorHAnsi"/>
                <w:szCs w:val="22"/>
                <w:lang w:val="fr-CH"/>
              </w:rPr>
              <w:t>obile Telecommunication</w:t>
            </w:r>
            <w:r w:rsidRPr="00FA1E30">
              <w:rPr>
                <w:rFonts w:asciiTheme="minorHAnsi" w:hAnsiTheme="minorHAnsi" w:cstheme="minorHAnsi"/>
                <w:szCs w:val="22"/>
                <w:lang w:val="fr-CH"/>
              </w:rPr>
              <w:br/>
            </w:r>
            <w:r w:rsidRPr="00FA1E30">
              <w:rPr>
                <w:rFonts w:asciiTheme="minorHAnsi" w:hAnsiTheme="minorHAnsi" w:cstheme="minorHAnsi"/>
                <w:szCs w:val="22"/>
                <w:lang w:val="fr-CH"/>
              </w:rPr>
              <w:tab/>
              <w:t xml:space="preserve">    Services S.A.</w:t>
            </w:r>
          </w:p>
        </w:tc>
        <w:tc>
          <w:tcPr>
            <w:tcW w:w="1560" w:type="dxa"/>
          </w:tcPr>
          <w:p w:rsidR="009F7633" w:rsidRPr="004B3EEA" w:rsidRDefault="009F7633" w:rsidP="004B3EEA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4B3EEA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ELUX</w:t>
            </w:r>
          </w:p>
        </w:tc>
        <w:tc>
          <w:tcPr>
            <w:tcW w:w="3577" w:type="dxa"/>
          </w:tcPr>
          <w:p w:rsidR="009F7633" w:rsidRPr="00364782" w:rsidRDefault="009F7633" w:rsidP="00364782">
            <w:pPr>
              <w:widowControl w:val="0"/>
              <w:tabs>
                <w:tab w:val="clear" w:pos="567"/>
                <w:tab w:val="left" w:pos="0"/>
              </w:tabs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/>
                <w:lang w:val="fr-CH" w:eastAsia="zh-CN"/>
              </w:rPr>
            </w:pPr>
            <w:r w:rsidRPr="00364782">
              <w:rPr>
                <w:rFonts w:asciiTheme="minorHAnsi" w:hAnsiTheme="minorHAnsi"/>
                <w:lang w:val="fr-CH"/>
              </w:rPr>
              <w:t>Ibrahim Tolga Sönmezalp</w:t>
            </w:r>
            <w:r w:rsidR="00364782">
              <w:rPr>
                <w:rFonts w:asciiTheme="minorHAnsi" w:eastAsiaTheme="minorEastAsia" w:hAnsiTheme="minorHAnsi" w:hint="eastAsia"/>
                <w:lang w:val="en-US" w:eastAsia="zh-CN"/>
              </w:rPr>
              <w:t>先生</w:t>
            </w:r>
            <w:r w:rsidRPr="00364782">
              <w:rPr>
                <w:rFonts w:asciiTheme="minorHAnsi" w:hAnsiTheme="minorHAnsi"/>
                <w:lang w:val="fr-CH"/>
              </w:rPr>
              <w:br/>
              <w:t>Hassane Diabate</w:t>
            </w:r>
            <w:r w:rsidR="00364782">
              <w:rPr>
                <w:rFonts w:asciiTheme="minorHAnsi" w:eastAsiaTheme="minorEastAsia" w:hAnsiTheme="minorHAnsi" w:hint="eastAsia"/>
                <w:lang w:eastAsia="zh-CN"/>
              </w:rPr>
              <w:t>先生</w:t>
            </w:r>
          </w:p>
        </w:tc>
      </w:tr>
      <w:tr w:rsidR="009F7633" w:rsidRPr="00AF61A5" w:rsidTr="004B3EEA">
        <w:tc>
          <w:tcPr>
            <w:tcW w:w="4077" w:type="dxa"/>
          </w:tcPr>
          <w:p w:rsidR="009F7633" w:rsidRPr="00FA1E30" w:rsidRDefault="009F7633" w:rsidP="004B3EEA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HAnsi"/>
                <w:color w:val="000000"/>
                <w:szCs w:val="22"/>
                <w:lang w:val="fr-FR"/>
              </w:rPr>
            </w:pPr>
            <w:r w:rsidRPr="00364782">
              <w:rPr>
                <w:rFonts w:asciiTheme="minorHAnsi" w:eastAsia="SimSun" w:hAnsiTheme="minorHAnsi" w:cstheme="minorHAnsi"/>
                <w:color w:val="000000"/>
                <w:szCs w:val="22"/>
                <w:lang w:val="fr-CH"/>
              </w:rPr>
              <w:tab/>
            </w:r>
            <w:r w:rsidRPr="00FA1E30">
              <w:rPr>
                <w:rFonts w:asciiTheme="minorHAnsi" w:eastAsia="SimSun" w:hAnsiTheme="minorHAnsi" w:cs="Arial"/>
                <w:lang w:val="fr-FR"/>
              </w:rPr>
              <w:t>21, Avenue Monterey</w:t>
            </w:r>
          </w:p>
        </w:tc>
        <w:tc>
          <w:tcPr>
            <w:tcW w:w="1560" w:type="dxa"/>
          </w:tcPr>
          <w:p w:rsidR="009F7633" w:rsidRPr="00FA1E30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577" w:type="dxa"/>
          </w:tcPr>
          <w:p w:rsidR="009F7633" w:rsidRPr="00AF61A5" w:rsidRDefault="00B71847" w:rsidP="00AF61A5">
            <w:pPr>
              <w:widowControl w:val="0"/>
              <w:tabs>
                <w:tab w:val="clear" w:pos="567"/>
                <w:tab w:val="clear" w:pos="1276"/>
                <w:tab w:val="left" w:pos="0"/>
                <w:tab w:val="left" w:pos="652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>
              <w:rPr>
                <w:rFonts w:asciiTheme="minorHAnsi" w:eastAsia="SimSun" w:hAnsiTheme="minorHAnsi" w:cs="Calibri" w:hint="eastAsia"/>
                <w:szCs w:val="22"/>
                <w:lang w:val="fr-CH" w:eastAsia="zh-CN"/>
              </w:rPr>
              <w:t>电话：</w:t>
            </w:r>
            <w:r w:rsidR="00AF61A5" w:rsidRPr="00AF61A5">
              <w:rPr>
                <w:rFonts w:asciiTheme="minorHAnsi" w:eastAsiaTheme="minorEastAsia" w:hAnsiTheme="minorHAnsi" w:cstheme="minorHAnsi"/>
                <w:szCs w:val="22"/>
                <w:lang w:val="fr-CH" w:eastAsia="zh-CN"/>
              </w:rPr>
              <w:tab/>
            </w:r>
            <w:r w:rsidR="009F7633" w:rsidRPr="00FA1E30">
              <w:rPr>
                <w:rFonts w:asciiTheme="minorHAnsi" w:hAnsiTheme="minorHAnsi"/>
                <w:lang w:val="pt-BR"/>
              </w:rPr>
              <w:t>+90 5337745491/+352 26201543</w:t>
            </w:r>
          </w:p>
        </w:tc>
      </w:tr>
      <w:tr w:rsidR="009F7633" w:rsidRPr="00AF61A5" w:rsidTr="004B3EEA">
        <w:tc>
          <w:tcPr>
            <w:tcW w:w="4077" w:type="dxa"/>
          </w:tcPr>
          <w:p w:rsidR="009F7633" w:rsidRPr="00AF61A5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HAnsi"/>
                <w:szCs w:val="22"/>
                <w:lang w:val="fr-CH"/>
              </w:rPr>
            </w:pPr>
            <w:r w:rsidRPr="00AF61A5">
              <w:rPr>
                <w:rFonts w:asciiTheme="minorHAnsi" w:eastAsia="SimSun" w:hAnsiTheme="minorHAnsi" w:cstheme="minorHAnsi"/>
                <w:color w:val="000000"/>
                <w:szCs w:val="22"/>
                <w:lang w:val="fr-CH"/>
              </w:rPr>
              <w:tab/>
            </w:r>
            <w:r w:rsidRPr="00FA1E30">
              <w:rPr>
                <w:rFonts w:asciiTheme="minorHAnsi" w:eastAsia="SimSun" w:hAnsiTheme="minorHAnsi" w:cs="Arial"/>
                <w:lang w:val="fr-FR"/>
              </w:rPr>
              <w:t>L-2163 Luxembourg</w:t>
            </w:r>
          </w:p>
        </w:tc>
        <w:tc>
          <w:tcPr>
            <w:tcW w:w="1560" w:type="dxa"/>
          </w:tcPr>
          <w:p w:rsidR="009F7633" w:rsidRPr="00AF61A5" w:rsidRDefault="009F7633" w:rsidP="004B3EEA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577" w:type="dxa"/>
          </w:tcPr>
          <w:p w:rsidR="009F7633" w:rsidRPr="00AF61A5" w:rsidRDefault="00B71847" w:rsidP="00AF61A5">
            <w:pPr>
              <w:widowControl w:val="0"/>
              <w:tabs>
                <w:tab w:val="clear" w:pos="567"/>
                <w:tab w:val="clear" w:pos="1276"/>
                <w:tab w:val="left" w:pos="0"/>
                <w:tab w:val="left" w:pos="652"/>
              </w:tabs>
              <w:spacing w:before="71"/>
              <w:jc w:val="left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>
              <w:rPr>
                <w:rFonts w:asciiTheme="minorHAnsi" w:eastAsia="SimSun" w:hAnsiTheme="minorHAnsi" w:cs="Calibri" w:hint="eastAsia"/>
                <w:color w:val="000000"/>
                <w:szCs w:val="22"/>
                <w:lang w:val="fr-CH" w:eastAsia="zh-CN"/>
              </w:rPr>
              <w:t>传真：</w:t>
            </w:r>
            <w:r w:rsidR="00AF61A5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="009F7633" w:rsidRPr="00FA1E30">
              <w:rPr>
                <w:rFonts w:asciiTheme="minorHAnsi" w:hAnsiTheme="minorHAnsi"/>
                <w:lang w:val="pt-BR"/>
              </w:rPr>
              <w:t>+352 27858987</w:t>
            </w:r>
          </w:p>
        </w:tc>
      </w:tr>
      <w:tr w:rsidR="009F7633" w:rsidRPr="00812819" w:rsidTr="004B3EEA">
        <w:tc>
          <w:tcPr>
            <w:tcW w:w="4077" w:type="dxa"/>
          </w:tcPr>
          <w:p w:rsidR="009F7633" w:rsidRPr="00AF61A5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HAnsi"/>
                <w:color w:val="000000"/>
                <w:szCs w:val="22"/>
                <w:lang w:val="fr-CH"/>
              </w:rPr>
            </w:pPr>
            <w:r w:rsidRPr="00AF61A5">
              <w:rPr>
                <w:rFonts w:asciiTheme="minorHAnsi" w:hAnsiTheme="minorHAnsi" w:cstheme="minorHAnsi"/>
                <w:szCs w:val="22"/>
                <w:lang w:val="fr-CH"/>
              </w:rPr>
              <w:tab/>
            </w:r>
          </w:p>
        </w:tc>
        <w:tc>
          <w:tcPr>
            <w:tcW w:w="1560" w:type="dxa"/>
          </w:tcPr>
          <w:p w:rsidR="009F7633" w:rsidRPr="00AF61A5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577" w:type="dxa"/>
          </w:tcPr>
          <w:p w:rsidR="009F7633" w:rsidRPr="00AF61A5" w:rsidRDefault="00B71847" w:rsidP="00AF61A5">
            <w:pPr>
              <w:widowControl w:val="0"/>
              <w:tabs>
                <w:tab w:val="clear" w:pos="567"/>
                <w:tab w:val="clear" w:pos="1276"/>
                <w:tab w:val="left" w:pos="0"/>
                <w:tab w:val="left" w:pos="652"/>
              </w:tabs>
              <w:spacing w:before="71"/>
              <w:jc w:val="left"/>
              <w:rPr>
                <w:rFonts w:eastAsia="SimSun"/>
                <w:lang w:val="fr-CH"/>
              </w:rPr>
            </w:pPr>
            <w:r>
              <w:rPr>
                <w:rFonts w:eastAsia="SimSun" w:hint="eastAsia"/>
                <w:lang w:val="fr-CH" w:eastAsia="zh-CN"/>
              </w:rPr>
              <w:t>电子邮件：</w:t>
            </w:r>
            <w:r w:rsidR="00AF61A5" w:rsidRPr="00AF61A5">
              <w:rPr>
                <w:rFonts w:eastAsia="SimSun"/>
                <w:lang w:val="fr-CH"/>
              </w:rPr>
              <w:tab/>
            </w:r>
            <w:hyperlink r:id="rId24" w:history="1">
              <w:r w:rsidR="009F7633" w:rsidRPr="00AF61A5">
                <w:rPr>
                  <w:lang w:val="fr-CH"/>
                </w:rPr>
                <w:t>sonmezalp@yahoo.com</w:t>
              </w:r>
            </w:hyperlink>
            <w:r w:rsidR="009F7633" w:rsidRPr="00AF61A5">
              <w:rPr>
                <w:lang w:val="fr-CH"/>
              </w:rPr>
              <w:t xml:space="preserve">; </w:t>
            </w:r>
            <w:r w:rsidR="009F7633" w:rsidRPr="00AF61A5">
              <w:rPr>
                <w:lang w:val="fr-CH"/>
              </w:rPr>
              <w:tab/>
              <w:t>hdiabate@caldia.lu</w:t>
            </w:r>
          </w:p>
        </w:tc>
      </w:tr>
      <w:tr w:rsidR="009F7633" w:rsidRPr="00812819" w:rsidTr="004B3EEA">
        <w:tc>
          <w:tcPr>
            <w:tcW w:w="4077" w:type="dxa"/>
          </w:tcPr>
          <w:p w:rsidR="009F7633" w:rsidRPr="00AF61A5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HAnsi"/>
                <w:color w:val="000000"/>
                <w:szCs w:val="22"/>
                <w:lang w:val="fr-CH"/>
              </w:rPr>
            </w:pPr>
            <w:r w:rsidRPr="00AF61A5">
              <w:rPr>
                <w:rFonts w:asciiTheme="minorHAnsi" w:eastAsia="SimSun" w:hAnsiTheme="minorHAnsi" w:cstheme="minorHAnsi"/>
                <w:color w:val="000000"/>
                <w:szCs w:val="22"/>
                <w:lang w:val="fr-CH"/>
              </w:rPr>
              <w:tab/>
            </w:r>
          </w:p>
        </w:tc>
        <w:tc>
          <w:tcPr>
            <w:tcW w:w="1560" w:type="dxa"/>
          </w:tcPr>
          <w:p w:rsidR="009F7633" w:rsidRPr="00AF61A5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577" w:type="dxa"/>
          </w:tcPr>
          <w:p w:rsidR="009F7633" w:rsidRPr="00AF61A5" w:rsidRDefault="009F7633" w:rsidP="004B3EEA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</w:tr>
    </w:tbl>
    <w:p w:rsidR="009F7633" w:rsidRDefault="009F7633" w:rsidP="009F7633">
      <w:pPr>
        <w:rPr>
          <w:lang w:val="pt-BR"/>
        </w:rPr>
      </w:pPr>
    </w:p>
    <w:p w:rsidR="009F7633" w:rsidRDefault="009F76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/>
        </w:rPr>
      </w:pPr>
      <w:r>
        <w:rPr>
          <w:lang w:val="pt-BR"/>
        </w:rPr>
        <w:br w:type="page"/>
      </w:r>
    </w:p>
    <w:p w:rsidR="009F7633" w:rsidRPr="0008465E" w:rsidRDefault="002D29BD" w:rsidP="009F7633">
      <w:pPr>
        <w:pStyle w:val="Heading20"/>
        <w:rPr>
          <w:lang w:val="en-US" w:eastAsia="zh-CN"/>
        </w:rPr>
      </w:pPr>
      <w:bookmarkStart w:id="579" w:name="_Toc236568475"/>
      <w:bookmarkStart w:id="580" w:name="_Toc240772455"/>
      <w:bookmarkStart w:id="581" w:name="_Toc355708885"/>
      <w:r w:rsidRPr="00045AC8">
        <w:rPr>
          <w:rFonts w:eastAsia="SimHei" w:hint="eastAsia"/>
          <w:lang w:eastAsia="zh-CN"/>
        </w:rPr>
        <w:lastRenderedPageBreak/>
        <w:t>国际信令点代码（</w:t>
      </w:r>
      <w:r w:rsidRPr="00045AC8">
        <w:rPr>
          <w:rFonts w:eastAsia="SimHei"/>
          <w:lang w:eastAsia="zh-CN"/>
        </w:rPr>
        <w:t>ISPC</w:t>
      </w:r>
      <w:r w:rsidRPr="00045AC8">
        <w:rPr>
          <w:rFonts w:eastAsia="SimHei" w:hint="eastAsia"/>
          <w:lang w:eastAsia="zh-CN"/>
        </w:rPr>
        <w:t>）列表</w:t>
      </w:r>
      <w:r w:rsidRPr="00045AC8">
        <w:rPr>
          <w:rFonts w:eastAsia="SimHei"/>
          <w:lang w:eastAsia="zh-CN"/>
        </w:rPr>
        <w:br/>
      </w:r>
      <w:r w:rsidRPr="00045AC8">
        <w:rPr>
          <w:rFonts w:eastAsia="SimHei" w:hint="eastAsia"/>
          <w:lang w:eastAsia="zh-CN"/>
        </w:rPr>
        <w:t>（根据</w:t>
      </w:r>
      <w:r w:rsidRPr="00045AC8">
        <w:rPr>
          <w:rFonts w:eastAsia="SimHei"/>
          <w:lang w:eastAsia="zh-CN"/>
        </w:rPr>
        <w:t>ITU-T Q.708</w:t>
      </w:r>
      <w:r w:rsidRPr="00045AC8">
        <w:rPr>
          <w:rFonts w:eastAsia="SimHei" w:hint="eastAsia"/>
          <w:lang w:eastAsia="zh-CN"/>
        </w:rPr>
        <w:t>建议书（</w:t>
      </w:r>
      <w:r w:rsidRPr="00045AC8">
        <w:rPr>
          <w:rFonts w:eastAsia="SimHei"/>
          <w:lang w:eastAsia="zh-CN"/>
        </w:rPr>
        <w:t>03/</w:t>
      </w:r>
      <w:r w:rsidRPr="00045AC8">
        <w:rPr>
          <w:rFonts w:eastAsia="SimHei" w:hint="eastAsia"/>
          <w:lang w:eastAsia="zh-CN"/>
        </w:rPr>
        <w:t>19</w:t>
      </w:r>
      <w:r w:rsidRPr="00045AC8">
        <w:rPr>
          <w:rFonts w:eastAsia="SimHei"/>
          <w:lang w:eastAsia="zh-CN"/>
        </w:rPr>
        <w:t>99</w:t>
      </w:r>
      <w:r w:rsidRPr="00045AC8">
        <w:rPr>
          <w:rFonts w:eastAsia="SimHei" w:hint="eastAsia"/>
          <w:lang w:eastAsia="zh-CN"/>
        </w:rPr>
        <w:t>））</w:t>
      </w:r>
      <w:r w:rsidRPr="00045AC8">
        <w:rPr>
          <w:rFonts w:eastAsia="SimHei"/>
          <w:lang w:eastAsia="zh-CN"/>
        </w:rPr>
        <w:br/>
      </w:r>
      <w:r w:rsidRPr="00045AC8">
        <w:rPr>
          <w:rFonts w:eastAsia="SimHei" w:hint="eastAsia"/>
          <w:lang w:eastAsia="zh-CN"/>
        </w:rPr>
        <w:t>（截至</w:t>
      </w:r>
      <w:r w:rsidRPr="00045AC8">
        <w:rPr>
          <w:rFonts w:eastAsia="SimHei"/>
          <w:lang w:eastAsia="zh-CN"/>
        </w:rPr>
        <w:t>201</w:t>
      </w:r>
      <w:r>
        <w:rPr>
          <w:rFonts w:eastAsia="SimHei"/>
          <w:lang w:eastAsia="zh-CN"/>
        </w:rPr>
        <w:t>5</w:t>
      </w:r>
      <w:r w:rsidRPr="00045AC8">
        <w:rPr>
          <w:rFonts w:eastAsia="SimHei" w:hint="eastAsia"/>
          <w:lang w:eastAsia="zh-CN"/>
        </w:rPr>
        <w:t>年</w:t>
      </w:r>
      <w:r>
        <w:rPr>
          <w:rFonts w:eastAsia="SimHei"/>
          <w:lang w:eastAsia="zh-CN"/>
        </w:rPr>
        <w:t>1</w:t>
      </w:r>
      <w:r w:rsidRPr="00045AC8">
        <w:rPr>
          <w:rFonts w:eastAsia="SimHei" w:hint="eastAsia"/>
          <w:lang w:eastAsia="zh-CN"/>
        </w:rPr>
        <w:t>月</w:t>
      </w:r>
      <w:r w:rsidRPr="00045AC8">
        <w:rPr>
          <w:rFonts w:eastAsia="SimHei"/>
          <w:lang w:eastAsia="zh-CN"/>
        </w:rPr>
        <w:t>1</w:t>
      </w:r>
      <w:r w:rsidRPr="00045AC8">
        <w:rPr>
          <w:rFonts w:eastAsia="SimHei" w:hint="eastAsia"/>
          <w:lang w:eastAsia="zh-CN"/>
        </w:rPr>
        <w:t>日）</w:t>
      </w:r>
      <w:bookmarkEnd w:id="579"/>
      <w:bookmarkEnd w:id="580"/>
      <w:bookmarkEnd w:id="581"/>
    </w:p>
    <w:p w:rsidR="009F7633" w:rsidRPr="008149B6" w:rsidRDefault="002D29BD" w:rsidP="002D29BD">
      <w:pPr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（国际电联《操作公报》第</w:t>
      </w:r>
      <w:r w:rsidRPr="00490C13">
        <w:rPr>
          <w:lang w:eastAsia="zh-CN"/>
        </w:rPr>
        <w:t>1067 – 1.I.201</w:t>
      </w:r>
      <w:r w:rsidRPr="00045AC8">
        <w:rPr>
          <w:lang w:eastAsia="zh-CN"/>
        </w:rPr>
        <w:t>5</w:t>
      </w:r>
      <w:r>
        <w:rPr>
          <w:rFonts w:eastAsiaTheme="minorEastAsia" w:hint="eastAsia"/>
          <w:lang w:eastAsia="zh-CN"/>
        </w:rPr>
        <w:t>期的附件</w:t>
      </w:r>
      <w:r>
        <w:rPr>
          <w:rFonts w:ascii="SimSun" w:eastAsia="SimSun" w:hAnsi="SimSun" w:hint="eastAsia"/>
          <w:lang w:eastAsia="zh-CN"/>
        </w:rPr>
        <w:t>）</w:t>
      </w:r>
      <w:r w:rsidRPr="00490C13">
        <w:rPr>
          <w:lang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号修正</w:t>
      </w:r>
      <w:r w:rsidRPr="007341D4">
        <w:rPr>
          <w:rFonts w:eastAsiaTheme="minorEastAsia" w:hint="eastAsia"/>
          <w:lang w:eastAsia="zh-CN"/>
        </w:rPr>
        <w:t>）</w:t>
      </w:r>
    </w:p>
    <w:p w:rsidR="009F7633" w:rsidRPr="00436C38" w:rsidRDefault="009F7633" w:rsidP="009F7633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D29BD" w:rsidRPr="00436C38" w:rsidTr="004B3EEA">
        <w:trPr>
          <w:cantSplit/>
          <w:trHeight w:val="227"/>
        </w:trPr>
        <w:tc>
          <w:tcPr>
            <w:tcW w:w="1818" w:type="dxa"/>
            <w:gridSpan w:val="2"/>
          </w:tcPr>
          <w:p w:rsidR="002D29BD" w:rsidRPr="00FC31EF" w:rsidRDefault="002D29BD" w:rsidP="002D29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D29BD" w:rsidRPr="00FC31EF" w:rsidRDefault="002D29BD" w:rsidP="002D29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D29BD" w:rsidRPr="00490C13" w:rsidRDefault="002D29BD" w:rsidP="002D29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9F7633" w:rsidRPr="00436C38" w:rsidTr="004B3EEA">
        <w:trPr>
          <w:cantSplit/>
          <w:trHeight w:val="227"/>
        </w:trPr>
        <w:tc>
          <w:tcPr>
            <w:tcW w:w="909" w:type="dxa"/>
          </w:tcPr>
          <w:p w:rsidR="009F7633" w:rsidRPr="00436C38" w:rsidRDefault="009F7633" w:rsidP="004B3EE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36C3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36C3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F7633" w:rsidRPr="00436C38" w:rsidRDefault="009F7633" w:rsidP="004B3EE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F7633" w:rsidRPr="00436C38" w:rsidRDefault="009F7633" w:rsidP="004B3EE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9F7633" w:rsidRPr="00436C38" w:rsidTr="004B3EE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F7633" w:rsidRPr="00436C38" w:rsidRDefault="00B71847" w:rsidP="004B3E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匈牙利</w:t>
            </w:r>
            <w:r w:rsidR="009F7633" w:rsidRPr="00436C38">
              <w:rPr>
                <w:b/>
              </w:rPr>
              <w:t xml:space="preserve">    SUP</w:t>
            </w:r>
          </w:p>
        </w:tc>
      </w:tr>
      <w:tr w:rsidR="009F7633" w:rsidRPr="00436C38" w:rsidTr="002D29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4-243-2</w:t>
            </w:r>
          </w:p>
        </w:tc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10138</w:t>
            </w:r>
          </w:p>
        </w:tc>
        <w:tc>
          <w:tcPr>
            <w:tcW w:w="3461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VFH-INT-STP1</w:t>
            </w:r>
          </w:p>
        </w:tc>
        <w:tc>
          <w:tcPr>
            <w:tcW w:w="4009" w:type="dxa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9F7633" w:rsidRPr="00436C38" w:rsidTr="002D29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3461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VFH-INT-STP4</w:t>
            </w:r>
          </w:p>
        </w:tc>
        <w:tc>
          <w:tcPr>
            <w:tcW w:w="4009" w:type="dxa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9F7633" w:rsidRPr="00436C38" w:rsidTr="004B3EE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F7633" w:rsidRPr="00436C38" w:rsidRDefault="00B71847" w:rsidP="004B3E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约旦</w:t>
            </w:r>
            <w:r w:rsidR="009F7633" w:rsidRPr="00436C38">
              <w:rPr>
                <w:b/>
              </w:rPr>
              <w:t xml:space="preserve">    SUP</w:t>
            </w:r>
          </w:p>
        </w:tc>
      </w:tr>
      <w:tr w:rsidR="009F7633" w:rsidRPr="00436C38" w:rsidTr="002D29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4-031-4</w:t>
            </w:r>
          </w:p>
        </w:tc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8444</w:t>
            </w:r>
          </w:p>
        </w:tc>
        <w:tc>
          <w:tcPr>
            <w:tcW w:w="3461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Digital Destinations Telecom</w:t>
            </w:r>
          </w:p>
        </w:tc>
      </w:tr>
      <w:tr w:rsidR="009F7633" w:rsidRPr="00436C38" w:rsidTr="004B3EE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F7633" w:rsidRPr="00436C38" w:rsidRDefault="00B71847" w:rsidP="004B3E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南非</w:t>
            </w:r>
            <w:r w:rsidR="009F7633" w:rsidRPr="00436C38">
              <w:rPr>
                <w:b/>
              </w:rPr>
              <w:t xml:space="preserve">    ADD</w:t>
            </w:r>
          </w:p>
        </w:tc>
      </w:tr>
      <w:tr w:rsidR="009F7633" w:rsidRPr="00436C38" w:rsidTr="002D29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6-113-3</w:t>
            </w:r>
          </w:p>
        </w:tc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13195</w:t>
            </w:r>
          </w:p>
        </w:tc>
        <w:tc>
          <w:tcPr>
            <w:tcW w:w="3461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SMSPortal-0</w:t>
            </w:r>
          </w:p>
        </w:tc>
        <w:tc>
          <w:tcPr>
            <w:tcW w:w="4009" w:type="dxa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SMS Portal (Pty) Ltd</w:t>
            </w:r>
          </w:p>
        </w:tc>
      </w:tr>
      <w:tr w:rsidR="009F7633" w:rsidRPr="00436C38" w:rsidTr="004B3EE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F7633" w:rsidRPr="00436C38" w:rsidRDefault="00B71847" w:rsidP="004B3E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美国</w:t>
            </w:r>
            <w:r w:rsidR="009F7633" w:rsidRPr="00436C38">
              <w:rPr>
                <w:b/>
              </w:rPr>
              <w:t xml:space="preserve">    ADD</w:t>
            </w:r>
          </w:p>
        </w:tc>
      </w:tr>
      <w:tr w:rsidR="009F7633" w:rsidRPr="00436C38" w:rsidTr="002D29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3-048-5</w:t>
            </w:r>
          </w:p>
        </w:tc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6533</w:t>
            </w:r>
          </w:p>
        </w:tc>
        <w:tc>
          <w:tcPr>
            <w:tcW w:w="3461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Westmont, IL</w:t>
            </w:r>
          </w:p>
        </w:tc>
        <w:tc>
          <w:tcPr>
            <w:tcW w:w="4009" w:type="dxa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NetNumber, Inc.</w:t>
            </w:r>
          </w:p>
        </w:tc>
      </w:tr>
      <w:tr w:rsidR="009F7633" w:rsidRPr="00436C38" w:rsidTr="002D29B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3-195-3</w:t>
            </w:r>
          </w:p>
        </w:tc>
        <w:tc>
          <w:tcPr>
            <w:tcW w:w="909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7707</w:t>
            </w:r>
          </w:p>
        </w:tc>
        <w:tc>
          <w:tcPr>
            <w:tcW w:w="3461" w:type="dxa"/>
            <w:shd w:val="clear" w:color="auto" w:fill="auto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Billerica, MA</w:t>
            </w:r>
          </w:p>
        </w:tc>
        <w:tc>
          <w:tcPr>
            <w:tcW w:w="4009" w:type="dxa"/>
          </w:tcPr>
          <w:p w:rsidR="009F7633" w:rsidRPr="00436C38" w:rsidRDefault="009F7633" w:rsidP="004B3E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NetNumber, Inc.</w:t>
            </w:r>
          </w:p>
        </w:tc>
      </w:tr>
    </w:tbl>
    <w:p w:rsidR="009F7633" w:rsidRPr="00436C38" w:rsidRDefault="009F7633" w:rsidP="009F763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436C38">
        <w:rPr>
          <w:position w:val="6"/>
          <w:sz w:val="16"/>
          <w:szCs w:val="16"/>
          <w:lang w:val="fr-FR"/>
        </w:rPr>
        <w:t>____________</w:t>
      </w:r>
    </w:p>
    <w:p w:rsidR="009F7633" w:rsidRPr="00436C38" w:rsidRDefault="002D29BD" w:rsidP="009F763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490C13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776625" w:rsidRPr="002D29BD" w:rsidRDefault="00776625" w:rsidP="002D29B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es-ES" w:eastAsia="zh-CN"/>
        </w:rPr>
      </w:pPr>
    </w:p>
    <w:p w:rsidR="009F7633" w:rsidRPr="00815B7D" w:rsidRDefault="002D29BD" w:rsidP="009F7633">
      <w:pPr>
        <w:pStyle w:val="Heading20"/>
        <w:spacing w:before="240"/>
        <w:rPr>
          <w:lang w:val="en-US" w:eastAsia="zh-CN"/>
        </w:rPr>
      </w:pPr>
      <w:bookmarkStart w:id="582" w:name="_Toc352940523"/>
      <w:bookmarkStart w:id="583" w:name="_Toc354053860"/>
      <w:bookmarkStart w:id="584" w:name="_Toc355708886"/>
      <w:r w:rsidRPr="00A86254">
        <w:rPr>
          <w:rFonts w:eastAsia="SimHei"/>
          <w:lang w:eastAsia="zh-CN"/>
        </w:rPr>
        <w:t>国内编号方案</w:t>
      </w:r>
      <w:r w:rsidRPr="00A86254">
        <w:rPr>
          <w:rFonts w:eastAsia="SimHei"/>
          <w:lang w:eastAsia="zh-CN"/>
        </w:rPr>
        <w:br/>
      </w:r>
      <w:r w:rsidRPr="00A86254">
        <w:rPr>
          <w:rFonts w:eastAsia="SimHei"/>
          <w:lang w:eastAsia="zh-CN"/>
        </w:rPr>
        <w:t>（根据</w:t>
      </w:r>
      <w:r w:rsidRPr="00A86254">
        <w:rPr>
          <w:rFonts w:eastAsia="SimHei"/>
          <w:lang w:eastAsia="zh-CN"/>
        </w:rPr>
        <w:t>ITU-T E.129</w:t>
      </w:r>
      <w:r w:rsidRPr="00A86254">
        <w:rPr>
          <w:rFonts w:eastAsia="SimHei"/>
          <w:lang w:eastAsia="zh-CN"/>
        </w:rPr>
        <w:t>建议书</w:t>
      </w:r>
      <w:r w:rsidRPr="00A86254">
        <w:rPr>
          <w:rFonts w:eastAsia="SimHei" w:hint="eastAsia"/>
          <w:lang w:eastAsia="zh-CN"/>
        </w:rPr>
        <w:t>（</w:t>
      </w:r>
      <w:r w:rsidRPr="00A86254">
        <w:rPr>
          <w:rFonts w:eastAsia="SimHei" w:hint="eastAsia"/>
          <w:lang w:eastAsia="zh-CN"/>
        </w:rPr>
        <w:t>0</w:t>
      </w:r>
      <w:r w:rsidRPr="00A86254">
        <w:rPr>
          <w:rFonts w:eastAsia="SimHei"/>
          <w:lang w:eastAsia="zh-CN"/>
        </w:rPr>
        <w:t>1/20</w:t>
      </w:r>
      <w:r w:rsidRPr="00A86254">
        <w:rPr>
          <w:rFonts w:eastAsia="SimHei" w:hint="eastAsia"/>
          <w:lang w:eastAsia="zh-CN"/>
        </w:rPr>
        <w:t>13</w:t>
      </w:r>
      <w:r w:rsidRPr="00A86254">
        <w:rPr>
          <w:rFonts w:eastAsia="SimHei"/>
          <w:lang w:eastAsia="zh-CN"/>
        </w:rPr>
        <w:t>）</w:t>
      </w:r>
      <w:bookmarkEnd w:id="582"/>
      <w:bookmarkEnd w:id="583"/>
      <w:bookmarkEnd w:id="584"/>
      <w:r w:rsidRPr="00A86254">
        <w:rPr>
          <w:rFonts w:eastAsia="SimHei"/>
          <w:lang w:eastAsia="zh-CN"/>
        </w:rPr>
        <w:t>）</w:t>
      </w:r>
    </w:p>
    <w:p w:rsidR="009F7633" w:rsidRPr="00815B7D" w:rsidRDefault="002D29BD" w:rsidP="009F7633">
      <w:pPr>
        <w:jc w:val="center"/>
      </w:pPr>
      <w:r>
        <w:rPr>
          <w:rFonts w:eastAsiaTheme="minorEastAsia" w:hint="eastAsia"/>
          <w:lang w:eastAsia="zh-CN"/>
        </w:rPr>
        <w:t>网址：</w:t>
      </w:r>
      <w:hyperlink r:id="rId25" w:history="1">
        <w:r w:rsidR="009F7633" w:rsidRPr="00815B7D">
          <w:rPr>
            <w:rFonts w:eastAsia="SimSun"/>
          </w:rPr>
          <w:t>www.itu.int/itu-t/inr/nnp/index.html</w:t>
        </w:r>
      </w:hyperlink>
    </w:p>
    <w:p w:rsidR="002D29BD" w:rsidRDefault="002D29BD" w:rsidP="002D29B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2D29BD" w:rsidRDefault="002D29BD" w:rsidP="002D29B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9F7633" w:rsidRPr="00815B7D" w:rsidRDefault="002D29BD" w:rsidP="002D29B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>
        <w:rPr>
          <w:rFonts w:cs="Arial"/>
          <w:lang w:eastAsia="zh-CN"/>
        </w:rPr>
        <w:t>1.III.2015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9F7633" w:rsidRPr="00815B7D" w:rsidRDefault="009F7633" w:rsidP="009F7633">
      <w:pPr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2D29BD" w:rsidRPr="00815B7D" w:rsidTr="002D29BD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BD" w:rsidRPr="001904BF" w:rsidRDefault="002D29BD" w:rsidP="002D29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D29BD" w:rsidRPr="0051719B" w:rsidRDefault="002D29BD" w:rsidP="002D29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51719B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9F7633" w:rsidRPr="00815B7D" w:rsidTr="002D29BD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3" w:rsidRPr="002D29BD" w:rsidRDefault="002D29BD" w:rsidP="004B3EEA">
            <w:pPr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科威特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3" w:rsidRPr="00815B7D" w:rsidRDefault="009F7633" w:rsidP="004B3EEA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5B7D">
              <w:rPr>
                <w:rFonts w:asciiTheme="minorHAnsi" w:hAnsiTheme="minorHAnsi"/>
                <w:sz w:val="18"/>
                <w:szCs w:val="18"/>
              </w:rPr>
              <w:t>+965</w:t>
            </w:r>
          </w:p>
        </w:tc>
      </w:tr>
      <w:tr w:rsidR="009F7633" w:rsidRPr="00815B7D" w:rsidTr="002D29BD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3" w:rsidRPr="002D29BD" w:rsidRDefault="002D29BD" w:rsidP="004B3EEA">
            <w:pPr>
              <w:spacing w:before="80" w:after="8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津巴布韦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3" w:rsidRPr="00815B7D" w:rsidRDefault="009F7633" w:rsidP="004B3EEA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5B7D">
              <w:rPr>
                <w:rFonts w:asciiTheme="minorHAnsi" w:hAnsiTheme="minorHAnsi"/>
                <w:sz w:val="18"/>
                <w:szCs w:val="18"/>
              </w:rPr>
              <w:t>+263</w:t>
            </w:r>
          </w:p>
        </w:tc>
      </w:tr>
    </w:tbl>
    <w:p w:rsidR="009F7633" w:rsidRPr="009F7633" w:rsidRDefault="009F7633" w:rsidP="009F7633">
      <w:pPr>
        <w:rPr>
          <w:lang w:val="es-ES"/>
        </w:rPr>
      </w:pPr>
    </w:p>
    <w:bookmarkEnd w:id="574"/>
    <w:p w:rsidR="006826BA" w:rsidRPr="008806AD" w:rsidRDefault="006826BA" w:rsidP="00BE752D">
      <w:pPr>
        <w:rPr>
          <w:lang w:val="pt-BR"/>
        </w:rPr>
        <w:sectPr w:rsidR="006826BA" w:rsidRPr="008806AD" w:rsidSect="00793006"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A4143" w:rsidRPr="003142D8" w:rsidRDefault="00BA4143" w:rsidP="00F11DED">
      <w:pPr>
        <w:rPr>
          <w:lang w:val="de-CH"/>
        </w:rPr>
      </w:pPr>
    </w:p>
    <w:sectPr w:rsidR="00BA4143" w:rsidRPr="003142D8" w:rsidSect="00793006">
      <w:footerReference w:type="first" r:id="rId27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F7" w:rsidRDefault="004236F7">
      <w:r>
        <w:separator/>
      </w:r>
    </w:p>
  </w:endnote>
  <w:endnote w:type="continuationSeparator" w:id="0">
    <w:p w:rsidR="004236F7" w:rsidRDefault="0042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9124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91249" w:rsidRDefault="0059124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91249" w:rsidRPr="007F091C" w:rsidRDefault="0059124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A1AE69D" wp14:editId="650DD5EC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1249" w:rsidRDefault="00591249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9124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91249" w:rsidRPr="007F091C" w:rsidRDefault="00591249" w:rsidP="008E179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="008E1799">
            <w:rPr>
              <w:color w:val="FFFFFF"/>
              <w:lang w:val="es-ES_tradnl"/>
            </w:rPr>
            <w:t xml:space="preserve"> 1074 </w:t>
          </w:r>
          <w:r w:rsidRPr="007F091C">
            <w:rPr>
              <w:color w:val="FFFFFF"/>
              <w:lang w:val="en-US"/>
            </w:rPr>
            <w:t xml:space="preserve">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33E0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91249" w:rsidRPr="000F7A8A" w:rsidRDefault="00591249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591249" w:rsidRPr="008149B6" w:rsidRDefault="00591249" w:rsidP="008149B6">
    <w:pPr>
      <w:pStyle w:val="Footer"/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9124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91249" w:rsidRPr="000F7A8A" w:rsidRDefault="00591249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591249" w:rsidRPr="007F091C" w:rsidRDefault="00591249" w:rsidP="008E179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="008E1799">
            <w:rPr>
              <w:color w:val="FFFFFF"/>
              <w:lang w:val="es-ES_tradnl"/>
            </w:rPr>
            <w:t xml:space="preserve"> 1074 </w:t>
          </w:r>
          <w:r w:rsidRPr="007F091C">
            <w:rPr>
              <w:color w:val="FFFFFF"/>
              <w:lang w:val="en-US"/>
            </w:rPr>
            <w:t xml:space="preserve">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33E0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91249" w:rsidRPr="008149B6" w:rsidRDefault="0059124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91249" w:rsidRPr="007F091C" w:rsidTr="00126902">
      <w:trPr>
        <w:cantSplit/>
        <w:jc w:val="center"/>
      </w:trPr>
      <w:tc>
        <w:tcPr>
          <w:tcW w:w="1761" w:type="dxa"/>
          <w:shd w:val="clear" w:color="auto" w:fill="4C4C4C"/>
        </w:tcPr>
        <w:p w:rsidR="00591249" w:rsidRPr="007F091C" w:rsidRDefault="00591249" w:rsidP="008E179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="008E1799">
            <w:rPr>
              <w:color w:val="FFFFFF"/>
              <w:lang w:val="es-ES_tradnl"/>
            </w:rPr>
            <w:t>1074</w:t>
          </w:r>
          <w:r w:rsidRPr="007F091C">
            <w:rPr>
              <w:color w:val="FFFFFF"/>
              <w:lang w:val="en-US"/>
            </w:rPr>
            <w:t xml:space="preserve">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33E0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91249" w:rsidRPr="00911AE9" w:rsidRDefault="008E1799" w:rsidP="00126902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591249" w:rsidRPr="00221AFB" w:rsidRDefault="00591249" w:rsidP="00221AFB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49" w:rsidRPr="00726FFC" w:rsidRDefault="00591249" w:rsidP="00726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F7" w:rsidRDefault="004236F7">
      <w:r>
        <w:separator/>
      </w:r>
    </w:p>
  </w:footnote>
  <w:footnote w:type="continuationSeparator" w:id="0">
    <w:p w:rsidR="004236F7" w:rsidRDefault="00423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49" w:rsidRDefault="00591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49" w:rsidRDefault="00591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4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B690A"/>
    <w:multiLevelType w:val="hybridMultilevel"/>
    <w:tmpl w:val="1BF8733A"/>
    <w:lvl w:ilvl="0" w:tplc="19D6A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9"/>
  </w:num>
  <w:num w:numId="4">
    <w:abstractNumId w:val="17"/>
  </w:num>
  <w:num w:numId="5">
    <w:abstractNumId w:val="2"/>
  </w:num>
  <w:num w:numId="6">
    <w:abstractNumId w:val="37"/>
  </w:num>
  <w:num w:numId="7">
    <w:abstractNumId w:val="39"/>
  </w:num>
  <w:num w:numId="8">
    <w:abstractNumId w:val="5"/>
  </w:num>
  <w:num w:numId="9">
    <w:abstractNumId w:val="1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5">
    <w:abstractNumId w:val="18"/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7"/>
  </w:num>
  <w:num w:numId="22">
    <w:abstractNumId w:val="32"/>
  </w:num>
  <w:num w:numId="23">
    <w:abstractNumId w:val="25"/>
  </w:num>
  <w:num w:numId="24">
    <w:abstractNumId w:val="12"/>
  </w:num>
  <w:num w:numId="25">
    <w:abstractNumId w:val="10"/>
  </w:num>
  <w:num w:numId="26">
    <w:abstractNumId w:val="28"/>
  </w:num>
  <w:num w:numId="27">
    <w:abstractNumId w:val="29"/>
  </w:num>
  <w:num w:numId="28">
    <w:abstractNumId w:val="35"/>
  </w:num>
  <w:num w:numId="29">
    <w:abstractNumId w:val="11"/>
  </w:num>
  <w:num w:numId="30">
    <w:abstractNumId w:val="19"/>
  </w:num>
  <w:num w:numId="31">
    <w:abstractNumId w:val="27"/>
  </w:num>
  <w:num w:numId="32">
    <w:abstractNumId w:val="24"/>
  </w:num>
  <w:num w:numId="33">
    <w:abstractNumId w:val="13"/>
  </w:num>
  <w:num w:numId="34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2"/>
  </w:num>
  <w:num w:numId="38">
    <w:abstractNumId w:val="14"/>
  </w:num>
  <w:num w:numId="39">
    <w:abstractNumId w:val="21"/>
  </w:num>
  <w:num w:numId="40">
    <w:abstractNumId w:val="16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3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B36"/>
    <w:rsid w:val="00000FF4"/>
    <w:rsid w:val="00001235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F38"/>
    <w:rsid w:val="00012305"/>
    <w:rsid w:val="00012BA9"/>
    <w:rsid w:val="00012E06"/>
    <w:rsid w:val="000136BD"/>
    <w:rsid w:val="0001371D"/>
    <w:rsid w:val="00013949"/>
    <w:rsid w:val="00013EC2"/>
    <w:rsid w:val="00013FDF"/>
    <w:rsid w:val="00014025"/>
    <w:rsid w:val="00014125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F9"/>
    <w:rsid w:val="00035400"/>
    <w:rsid w:val="00035977"/>
    <w:rsid w:val="00035A42"/>
    <w:rsid w:val="00035A98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759"/>
    <w:rsid w:val="000507F6"/>
    <w:rsid w:val="00050864"/>
    <w:rsid w:val="00050D55"/>
    <w:rsid w:val="00051208"/>
    <w:rsid w:val="00051213"/>
    <w:rsid w:val="00051D2A"/>
    <w:rsid w:val="00052378"/>
    <w:rsid w:val="0005257A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1FE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90F"/>
    <w:rsid w:val="00082A76"/>
    <w:rsid w:val="00082C77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A3D"/>
    <w:rsid w:val="000A1F79"/>
    <w:rsid w:val="000A2289"/>
    <w:rsid w:val="000A3603"/>
    <w:rsid w:val="000A3A92"/>
    <w:rsid w:val="000A3DF2"/>
    <w:rsid w:val="000A48C1"/>
    <w:rsid w:val="000A4D64"/>
    <w:rsid w:val="000A4EDD"/>
    <w:rsid w:val="000A5071"/>
    <w:rsid w:val="000A588D"/>
    <w:rsid w:val="000A6408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624"/>
    <w:rsid w:val="000B4765"/>
    <w:rsid w:val="000B48B5"/>
    <w:rsid w:val="000B49DB"/>
    <w:rsid w:val="000B4B7A"/>
    <w:rsid w:val="000B4D8F"/>
    <w:rsid w:val="000B58C4"/>
    <w:rsid w:val="000B5D42"/>
    <w:rsid w:val="000B60CB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B9F"/>
    <w:rsid w:val="000D0201"/>
    <w:rsid w:val="000D0D1D"/>
    <w:rsid w:val="000D0F9E"/>
    <w:rsid w:val="000D1E73"/>
    <w:rsid w:val="000D1E7E"/>
    <w:rsid w:val="000D22F6"/>
    <w:rsid w:val="000D278E"/>
    <w:rsid w:val="000D2F77"/>
    <w:rsid w:val="000D32C7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A8A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418E"/>
    <w:rsid w:val="001059BB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98B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3"/>
    <w:rsid w:val="00172BEB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734E"/>
    <w:rsid w:val="00177C8A"/>
    <w:rsid w:val="00177CD9"/>
    <w:rsid w:val="00180473"/>
    <w:rsid w:val="001804B1"/>
    <w:rsid w:val="00180843"/>
    <w:rsid w:val="001808B0"/>
    <w:rsid w:val="00181CA4"/>
    <w:rsid w:val="0018252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1EF"/>
    <w:rsid w:val="001B4B05"/>
    <w:rsid w:val="001B4BF7"/>
    <w:rsid w:val="001B4E55"/>
    <w:rsid w:val="001B4EB5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4EF0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9F2"/>
    <w:rsid w:val="00224F60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15A8"/>
    <w:rsid w:val="00251A45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FAB"/>
    <w:rsid w:val="00271057"/>
    <w:rsid w:val="002717D9"/>
    <w:rsid w:val="00271B48"/>
    <w:rsid w:val="00272299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EA9"/>
    <w:rsid w:val="0028505D"/>
    <w:rsid w:val="002850BD"/>
    <w:rsid w:val="002852B1"/>
    <w:rsid w:val="00285618"/>
    <w:rsid w:val="00285A5A"/>
    <w:rsid w:val="00285B01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2C0D"/>
    <w:rsid w:val="00293080"/>
    <w:rsid w:val="00293B5F"/>
    <w:rsid w:val="00293DC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52F3"/>
    <w:rsid w:val="002A568A"/>
    <w:rsid w:val="002A580A"/>
    <w:rsid w:val="002A5CEB"/>
    <w:rsid w:val="002A6183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9BD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BF0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6132"/>
    <w:rsid w:val="002F62A9"/>
    <w:rsid w:val="002F6F1E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BC6"/>
    <w:rsid w:val="00326C09"/>
    <w:rsid w:val="00326E03"/>
    <w:rsid w:val="003273D1"/>
    <w:rsid w:val="00327520"/>
    <w:rsid w:val="00327787"/>
    <w:rsid w:val="003278A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20"/>
    <w:rsid w:val="00345843"/>
    <w:rsid w:val="00345FBB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1870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782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F02"/>
    <w:rsid w:val="00383895"/>
    <w:rsid w:val="00383AAD"/>
    <w:rsid w:val="00385879"/>
    <w:rsid w:val="00385CFB"/>
    <w:rsid w:val="0038685B"/>
    <w:rsid w:val="00386945"/>
    <w:rsid w:val="0038698D"/>
    <w:rsid w:val="00386D4F"/>
    <w:rsid w:val="0038735F"/>
    <w:rsid w:val="003877BD"/>
    <w:rsid w:val="00387DA3"/>
    <w:rsid w:val="00387DD9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07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815"/>
    <w:rsid w:val="003B5DBA"/>
    <w:rsid w:val="003B5F62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116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381"/>
    <w:rsid w:val="003F7A8F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1144"/>
    <w:rsid w:val="00421B15"/>
    <w:rsid w:val="00422046"/>
    <w:rsid w:val="004224AA"/>
    <w:rsid w:val="0042285E"/>
    <w:rsid w:val="00422A6C"/>
    <w:rsid w:val="00422B19"/>
    <w:rsid w:val="004236F7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51D2"/>
    <w:rsid w:val="00436689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0B1"/>
    <w:rsid w:val="00473763"/>
    <w:rsid w:val="004742DA"/>
    <w:rsid w:val="00474558"/>
    <w:rsid w:val="00474896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687"/>
    <w:rsid w:val="004968C9"/>
    <w:rsid w:val="00496A4B"/>
    <w:rsid w:val="0049705A"/>
    <w:rsid w:val="00497601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E2"/>
    <w:rsid w:val="004A6674"/>
    <w:rsid w:val="004A6746"/>
    <w:rsid w:val="004A6D9B"/>
    <w:rsid w:val="004A71E0"/>
    <w:rsid w:val="004A7E9B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CA3"/>
    <w:rsid w:val="004F1373"/>
    <w:rsid w:val="004F149E"/>
    <w:rsid w:val="004F1C9E"/>
    <w:rsid w:val="004F1F09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F8B"/>
    <w:rsid w:val="004F5359"/>
    <w:rsid w:val="004F59A0"/>
    <w:rsid w:val="004F6312"/>
    <w:rsid w:val="004F6319"/>
    <w:rsid w:val="004F6360"/>
    <w:rsid w:val="004F63FC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F8"/>
    <w:rsid w:val="00503E90"/>
    <w:rsid w:val="005041DC"/>
    <w:rsid w:val="00504245"/>
    <w:rsid w:val="005044B3"/>
    <w:rsid w:val="005047C3"/>
    <w:rsid w:val="00504AF7"/>
    <w:rsid w:val="00504D7C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7C9"/>
    <w:rsid w:val="005118FB"/>
    <w:rsid w:val="00511FCA"/>
    <w:rsid w:val="00512870"/>
    <w:rsid w:val="00513B04"/>
    <w:rsid w:val="00513FAB"/>
    <w:rsid w:val="00514C1F"/>
    <w:rsid w:val="00515277"/>
    <w:rsid w:val="005156A1"/>
    <w:rsid w:val="00515FAB"/>
    <w:rsid w:val="005160A8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62D9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513"/>
    <w:rsid w:val="005406AB"/>
    <w:rsid w:val="00540960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70003"/>
    <w:rsid w:val="00570190"/>
    <w:rsid w:val="00571DED"/>
    <w:rsid w:val="005728BB"/>
    <w:rsid w:val="00572A7C"/>
    <w:rsid w:val="005736D8"/>
    <w:rsid w:val="005737E0"/>
    <w:rsid w:val="00574193"/>
    <w:rsid w:val="00574943"/>
    <w:rsid w:val="00574A2A"/>
    <w:rsid w:val="00575348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249"/>
    <w:rsid w:val="0059137B"/>
    <w:rsid w:val="005917BF"/>
    <w:rsid w:val="00591E92"/>
    <w:rsid w:val="005923D4"/>
    <w:rsid w:val="00592963"/>
    <w:rsid w:val="00592E65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9B2"/>
    <w:rsid w:val="00596C32"/>
    <w:rsid w:val="0059751C"/>
    <w:rsid w:val="0059784B"/>
    <w:rsid w:val="005978BE"/>
    <w:rsid w:val="005A0006"/>
    <w:rsid w:val="005A05FA"/>
    <w:rsid w:val="005A0B0C"/>
    <w:rsid w:val="005A11A9"/>
    <w:rsid w:val="005A168B"/>
    <w:rsid w:val="005A2468"/>
    <w:rsid w:val="005A2B8D"/>
    <w:rsid w:val="005A3874"/>
    <w:rsid w:val="005A3FB8"/>
    <w:rsid w:val="005A435F"/>
    <w:rsid w:val="005A4589"/>
    <w:rsid w:val="005A4686"/>
    <w:rsid w:val="005A49C1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FC9"/>
    <w:rsid w:val="005B281F"/>
    <w:rsid w:val="005B3301"/>
    <w:rsid w:val="005B3761"/>
    <w:rsid w:val="005B3E0F"/>
    <w:rsid w:val="005B40EB"/>
    <w:rsid w:val="005B4C6C"/>
    <w:rsid w:val="005B4F67"/>
    <w:rsid w:val="005B5B32"/>
    <w:rsid w:val="005B5B37"/>
    <w:rsid w:val="005B5C2B"/>
    <w:rsid w:val="005B5D08"/>
    <w:rsid w:val="005B5DEC"/>
    <w:rsid w:val="005B62AC"/>
    <w:rsid w:val="005B6565"/>
    <w:rsid w:val="005B6967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7435"/>
    <w:rsid w:val="005C76F9"/>
    <w:rsid w:val="005C775E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D19"/>
    <w:rsid w:val="005E1E92"/>
    <w:rsid w:val="005E2F8F"/>
    <w:rsid w:val="005E3379"/>
    <w:rsid w:val="005E34F5"/>
    <w:rsid w:val="005E3BE3"/>
    <w:rsid w:val="005E3CD1"/>
    <w:rsid w:val="005E41C4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306"/>
    <w:rsid w:val="006037A0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E90"/>
    <w:rsid w:val="00607FDF"/>
    <w:rsid w:val="00611186"/>
    <w:rsid w:val="0061217E"/>
    <w:rsid w:val="00612930"/>
    <w:rsid w:val="00612979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530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D55"/>
    <w:rsid w:val="00653E62"/>
    <w:rsid w:val="00653E80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14FE"/>
    <w:rsid w:val="0066169A"/>
    <w:rsid w:val="00661A57"/>
    <w:rsid w:val="00661F0F"/>
    <w:rsid w:val="006623B1"/>
    <w:rsid w:val="00663128"/>
    <w:rsid w:val="006631EF"/>
    <w:rsid w:val="00663576"/>
    <w:rsid w:val="00663C1C"/>
    <w:rsid w:val="00664201"/>
    <w:rsid w:val="00664A15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849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901BB"/>
    <w:rsid w:val="00690249"/>
    <w:rsid w:val="006902C2"/>
    <w:rsid w:val="00690776"/>
    <w:rsid w:val="00690835"/>
    <w:rsid w:val="006909BF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10F9"/>
    <w:rsid w:val="006B12E8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4AF0"/>
    <w:rsid w:val="006B50A3"/>
    <w:rsid w:val="006B50FB"/>
    <w:rsid w:val="006B537D"/>
    <w:rsid w:val="006B5393"/>
    <w:rsid w:val="006B54A0"/>
    <w:rsid w:val="006B57C6"/>
    <w:rsid w:val="006B5F78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A0A"/>
    <w:rsid w:val="006D2DC5"/>
    <w:rsid w:val="006D32A3"/>
    <w:rsid w:val="006D359E"/>
    <w:rsid w:val="006D38E7"/>
    <w:rsid w:val="006D3923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30B"/>
    <w:rsid w:val="006F1E55"/>
    <w:rsid w:val="006F201E"/>
    <w:rsid w:val="006F255A"/>
    <w:rsid w:val="006F275C"/>
    <w:rsid w:val="006F280B"/>
    <w:rsid w:val="006F35AF"/>
    <w:rsid w:val="006F3E36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6126"/>
    <w:rsid w:val="006F7BCF"/>
    <w:rsid w:val="007002B6"/>
    <w:rsid w:val="0070046B"/>
    <w:rsid w:val="007004D4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D6F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DD"/>
    <w:rsid w:val="00752640"/>
    <w:rsid w:val="00752A1E"/>
    <w:rsid w:val="00752B44"/>
    <w:rsid w:val="0075360B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A91"/>
    <w:rsid w:val="00770C03"/>
    <w:rsid w:val="00770EF4"/>
    <w:rsid w:val="00771390"/>
    <w:rsid w:val="007719C9"/>
    <w:rsid w:val="00771B38"/>
    <w:rsid w:val="00771F5D"/>
    <w:rsid w:val="007721C9"/>
    <w:rsid w:val="00772352"/>
    <w:rsid w:val="007725C1"/>
    <w:rsid w:val="007731E2"/>
    <w:rsid w:val="00773962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D0F"/>
    <w:rsid w:val="00793E4E"/>
    <w:rsid w:val="00793F08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BC2"/>
    <w:rsid w:val="007D7E31"/>
    <w:rsid w:val="007E02DA"/>
    <w:rsid w:val="007E0F12"/>
    <w:rsid w:val="007E113F"/>
    <w:rsid w:val="007E12B5"/>
    <w:rsid w:val="007E14D8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98E"/>
    <w:rsid w:val="00811F24"/>
    <w:rsid w:val="0081261C"/>
    <w:rsid w:val="00812819"/>
    <w:rsid w:val="008135DF"/>
    <w:rsid w:val="00813738"/>
    <w:rsid w:val="00813B64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D58"/>
    <w:rsid w:val="008222B6"/>
    <w:rsid w:val="00823184"/>
    <w:rsid w:val="008236BD"/>
    <w:rsid w:val="00823704"/>
    <w:rsid w:val="00823F01"/>
    <w:rsid w:val="00824F12"/>
    <w:rsid w:val="0082532C"/>
    <w:rsid w:val="008259CC"/>
    <w:rsid w:val="00825E89"/>
    <w:rsid w:val="00825F4F"/>
    <w:rsid w:val="00826265"/>
    <w:rsid w:val="008263B8"/>
    <w:rsid w:val="0082641F"/>
    <w:rsid w:val="008264C4"/>
    <w:rsid w:val="008267AC"/>
    <w:rsid w:val="008267F3"/>
    <w:rsid w:val="00826F17"/>
    <w:rsid w:val="00826FC8"/>
    <w:rsid w:val="00827695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CD"/>
    <w:rsid w:val="00846CE7"/>
    <w:rsid w:val="008472BC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69AE"/>
    <w:rsid w:val="00876D56"/>
    <w:rsid w:val="0087710F"/>
    <w:rsid w:val="00877712"/>
    <w:rsid w:val="00877D3D"/>
    <w:rsid w:val="00877F4B"/>
    <w:rsid w:val="008801A5"/>
    <w:rsid w:val="008806AD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609"/>
    <w:rsid w:val="00887797"/>
    <w:rsid w:val="00887CAB"/>
    <w:rsid w:val="00887F17"/>
    <w:rsid w:val="00887F2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8A5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DC"/>
    <w:rsid w:val="008B3EB8"/>
    <w:rsid w:val="008B476F"/>
    <w:rsid w:val="008B533F"/>
    <w:rsid w:val="008B58A1"/>
    <w:rsid w:val="008B5AE9"/>
    <w:rsid w:val="008B5D57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037"/>
    <w:rsid w:val="008E025A"/>
    <w:rsid w:val="008E0B81"/>
    <w:rsid w:val="008E1799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3043"/>
    <w:rsid w:val="008F38F3"/>
    <w:rsid w:val="008F3D11"/>
    <w:rsid w:val="008F3DA8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1FBA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BF7"/>
    <w:rsid w:val="009332CF"/>
    <w:rsid w:val="00933861"/>
    <w:rsid w:val="00933A20"/>
    <w:rsid w:val="00933F5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29A"/>
    <w:rsid w:val="0099289B"/>
    <w:rsid w:val="00992FEE"/>
    <w:rsid w:val="00993125"/>
    <w:rsid w:val="00993256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4A6"/>
    <w:rsid w:val="009B2991"/>
    <w:rsid w:val="009B32AE"/>
    <w:rsid w:val="009B3522"/>
    <w:rsid w:val="009B364C"/>
    <w:rsid w:val="009B379A"/>
    <w:rsid w:val="009B37A5"/>
    <w:rsid w:val="009B3BFE"/>
    <w:rsid w:val="009B3DE6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806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39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6474"/>
    <w:rsid w:val="009F65DF"/>
    <w:rsid w:val="009F7633"/>
    <w:rsid w:val="009F7D8B"/>
    <w:rsid w:val="009F7DAD"/>
    <w:rsid w:val="009F7E61"/>
    <w:rsid w:val="00A00019"/>
    <w:rsid w:val="00A01162"/>
    <w:rsid w:val="00A01966"/>
    <w:rsid w:val="00A01C2E"/>
    <w:rsid w:val="00A01DF8"/>
    <w:rsid w:val="00A01FBD"/>
    <w:rsid w:val="00A0227B"/>
    <w:rsid w:val="00A02385"/>
    <w:rsid w:val="00A02732"/>
    <w:rsid w:val="00A02AFE"/>
    <w:rsid w:val="00A02E67"/>
    <w:rsid w:val="00A02FC2"/>
    <w:rsid w:val="00A037A5"/>
    <w:rsid w:val="00A0393B"/>
    <w:rsid w:val="00A03B12"/>
    <w:rsid w:val="00A03CE6"/>
    <w:rsid w:val="00A058EA"/>
    <w:rsid w:val="00A061C0"/>
    <w:rsid w:val="00A0620C"/>
    <w:rsid w:val="00A0628E"/>
    <w:rsid w:val="00A0639D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AE4"/>
    <w:rsid w:val="00A1621F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F7A"/>
    <w:rsid w:val="00A33787"/>
    <w:rsid w:val="00A3408F"/>
    <w:rsid w:val="00A34126"/>
    <w:rsid w:val="00A3412C"/>
    <w:rsid w:val="00A346A0"/>
    <w:rsid w:val="00A346AB"/>
    <w:rsid w:val="00A3490E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6E1"/>
    <w:rsid w:val="00A60A4D"/>
    <w:rsid w:val="00A60F0E"/>
    <w:rsid w:val="00A616D8"/>
    <w:rsid w:val="00A6189E"/>
    <w:rsid w:val="00A61A0E"/>
    <w:rsid w:val="00A61CFD"/>
    <w:rsid w:val="00A629DA"/>
    <w:rsid w:val="00A62B32"/>
    <w:rsid w:val="00A63179"/>
    <w:rsid w:val="00A6322E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55F1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22B"/>
    <w:rsid w:val="00A80EBE"/>
    <w:rsid w:val="00A8104B"/>
    <w:rsid w:val="00A8105E"/>
    <w:rsid w:val="00A81BCB"/>
    <w:rsid w:val="00A82B09"/>
    <w:rsid w:val="00A832A8"/>
    <w:rsid w:val="00A835D3"/>
    <w:rsid w:val="00A83B85"/>
    <w:rsid w:val="00A8426B"/>
    <w:rsid w:val="00A84D47"/>
    <w:rsid w:val="00A84E9A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08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F2B"/>
    <w:rsid w:val="00AC0330"/>
    <w:rsid w:val="00AC03E4"/>
    <w:rsid w:val="00AC07B3"/>
    <w:rsid w:val="00AC0849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43B6"/>
    <w:rsid w:val="00AD4716"/>
    <w:rsid w:val="00AD48EF"/>
    <w:rsid w:val="00AD5056"/>
    <w:rsid w:val="00AD54EE"/>
    <w:rsid w:val="00AD5574"/>
    <w:rsid w:val="00AD57F1"/>
    <w:rsid w:val="00AD5EB2"/>
    <w:rsid w:val="00AD61E9"/>
    <w:rsid w:val="00AD65BD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B6"/>
    <w:rsid w:val="00AF08E4"/>
    <w:rsid w:val="00AF1459"/>
    <w:rsid w:val="00AF17A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61A5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573"/>
    <w:rsid w:val="00B238A3"/>
    <w:rsid w:val="00B23B04"/>
    <w:rsid w:val="00B2404D"/>
    <w:rsid w:val="00B24248"/>
    <w:rsid w:val="00B24455"/>
    <w:rsid w:val="00B24A85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FCE"/>
    <w:rsid w:val="00B3024F"/>
    <w:rsid w:val="00B30B12"/>
    <w:rsid w:val="00B30B78"/>
    <w:rsid w:val="00B30C34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15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847"/>
    <w:rsid w:val="00B71D27"/>
    <w:rsid w:val="00B7205B"/>
    <w:rsid w:val="00B72841"/>
    <w:rsid w:val="00B7289B"/>
    <w:rsid w:val="00B72A10"/>
    <w:rsid w:val="00B72D6D"/>
    <w:rsid w:val="00B72F63"/>
    <w:rsid w:val="00B73070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42B"/>
    <w:rsid w:val="00B868D8"/>
    <w:rsid w:val="00B87966"/>
    <w:rsid w:val="00B87A22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865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B6B"/>
    <w:rsid w:val="00BC25FE"/>
    <w:rsid w:val="00BC2E8B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2146"/>
    <w:rsid w:val="00BD2360"/>
    <w:rsid w:val="00BD26CD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3CA5"/>
    <w:rsid w:val="00BE42DB"/>
    <w:rsid w:val="00BE565A"/>
    <w:rsid w:val="00BE5F73"/>
    <w:rsid w:val="00BE6E4D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467"/>
    <w:rsid w:val="00BF6667"/>
    <w:rsid w:val="00BF6928"/>
    <w:rsid w:val="00BF6BDA"/>
    <w:rsid w:val="00BF6C67"/>
    <w:rsid w:val="00BF6E6E"/>
    <w:rsid w:val="00BF752C"/>
    <w:rsid w:val="00BF7C22"/>
    <w:rsid w:val="00BF7E8C"/>
    <w:rsid w:val="00C002FA"/>
    <w:rsid w:val="00C00C32"/>
    <w:rsid w:val="00C01158"/>
    <w:rsid w:val="00C0177B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593"/>
    <w:rsid w:val="00C446E8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A80"/>
    <w:rsid w:val="00C52AED"/>
    <w:rsid w:val="00C53027"/>
    <w:rsid w:val="00C53350"/>
    <w:rsid w:val="00C53357"/>
    <w:rsid w:val="00C534CF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3E0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79B"/>
    <w:rsid w:val="00C81E09"/>
    <w:rsid w:val="00C82259"/>
    <w:rsid w:val="00C822A9"/>
    <w:rsid w:val="00C82CF4"/>
    <w:rsid w:val="00C8310D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981"/>
    <w:rsid w:val="00C87A28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466"/>
    <w:rsid w:val="00C960C6"/>
    <w:rsid w:val="00C963FA"/>
    <w:rsid w:val="00C96418"/>
    <w:rsid w:val="00C964CD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F2E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5018"/>
    <w:rsid w:val="00CD5057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3C4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01C"/>
    <w:rsid w:val="00CF4A1C"/>
    <w:rsid w:val="00CF4A86"/>
    <w:rsid w:val="00CF5224"/>
    <w:rsid w:val="00CF6A75"/>
    <w:rsid w:val="00CF6FB0"/>
    <w:rsid w:val="00CF74E1"/>
    <w:rsid w:val="00CF7A5E"/>
    <w:rsid w:val="00D00724"/>
    <w:rsid w:val="00D00A28"/>
    <w:rsid w:val="00D013F0"/>
    <w:rsid w:val="00D0151D"/>
    <w:rsid w:val="00D01B96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852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D18"/>
    <w:rsid w:val="00D33E10"/>
    <w:rsid w:val="00D34019"/>
    <w:rsid w:val="00D354F8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4EF"/>
    <w:rsid w:val="00D57E72"/>
    <w:rsid w:val="00D60305"/>
    <w:rsid w:val="00D607B6"/>
    <w:rsid w:val="00D60CDB"/>
    <w:rsid w:val="00D61789"/>
    <w:rsid w:val="00D61DC8"/>
    <w:rsid w:val="00D62D6D"/>
    <w:rsid w:val="00D62F83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3A1"/>
    <w:rsid w:val="00D80A02"/>
    <w:rsid w:val="00D80B7F"/>
    <w:rsid w:val="00D81277"/>
    <w:rsid w:val="00D81D39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371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45E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4F4"/>
    <w:rsid w:val="00DA65C0"/>
    <w:rsid w:val="00DA6DBB"/>
    <w:rsid w:val="00DA727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13C"/>
    <w:rsid w:val="00DC4D21"/>
    <w:rsid w:val="00DC5282"/>
    <w:rsid w:val="00DC5511"/>
    <w:rsid w:val="00DC5773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BB3"/>
    <w:rsid w:val="00DD746A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8C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ACE"/>
    <w:rsid w:val="00DF6420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AF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5E54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1F5"/>
    <w:rsid w:val="00E55A6C"/>
    <w:rsid w:val="00E563DB"/>
    <w:rsid w:val="00E56435"/>
    <w:rsid w:val="00E566D9"/>
    <w:rsid w:val="00E56C0B"/>
    <w:rsid w:val="00E57167"/>
    <w:rsid w:val="00E572F7"/>
    <w:rsid w:val="00E57571"/>
    <w:rsid w:val="00E578F4"/>
    <w:rsid w:val="00E5795A"/>
    <w:rsid w:val="00E57D90"/>
    <w:rsid w:val="00E6022A"/>
    <w:rsid w:val="00E60518"/>
    <w:rsid w:val="00E615C6"/>
    <w:rsid w:val="00E621A5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F8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1EF0"/>
    <w:rsid w:val="00E926B2"/>
    <w:rsid w:val="00E932B7"/>
    <w:rsid w:val="00E93656"/>
    <w:rsid w:val="00E93867"/>
    <w:rsid w:val="00E9473C"/>
    <w:rsid w:val="00E953B2"/>
    <w:rsid w:val="00E953CA"/>
    <w:rsid w:val="00E95831"/>
    <w:rsid w:val="00E95C6D"/>
    <w:rsid w:val="00E95D32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472"/>
    <w:rsid w:val="00EB156D"/>
    <w:rsid w:val="00EB171A"/>
    <w:rsid w:val="00EB177D"/>
    <w:rsid w:val="00EB1A6A"/>
    <w:rsid w:val="00EB211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F20"/>
    <w:rsid w:val="00EC11FF"/>
    <w:rsid w:val="00EC13C8"/>
    <w:rsid w:val="00EC145D"/>
    <w:rsid w:val="00EC1E1B"/>
    <w:rsid w:val="00EC264D"/>
    <w:rsid w:val="00EC2D50"/>
    <w:rsid w:val="00EC2FEA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33C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374"/>
    <w:rsid w:val="00EF1A6A"/>
    <w:rsid w:val="00EF1C46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5400"/>
    <w:rsid w:val="00EF59D9"/>
    <w:rsid w:val="00EF5BDF"/>
    <w:rsid w:val="00EF5D37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1086"/>
    <w:rsid w:val="00F412EA"/>
    <w:rsid w:val="00F42673"/>
    <w:rsid w:val="00F42882"/>
    <w:rsid w:val="00F42A44"/>
    <w:rsid w:val="00F42B97"/>
    <w:rsid w:val="00F43030"/>
    <w:rsid w:val="00F4311E"/>
    <w:rsid w:val="00F43423"/>
    <w:rsid w:val="00F43F75"/>
    <w:rsid w:val="00F4475E"/>
    <w:rsid w:val="00F44C0E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646"/>
    <w:rsid w:val="00F92CC0"/>
    <w:rsid w:val="00F935BB"/>
    <w:rsid w:val="00F93F3A"/>
    <w:rsid w:val="00F94968"/>
    <w:rsid w:val="00F94EE3"/>
    <w:rsid w:val="00F95187"/>
    <w:rsid w:val="00F95531"/>
    <w:rsid w:val="00F95759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6C3"/>
    <w:rsid w:val="00FB07D7"/>
    <w:rsid w:val="00FB08DE"/>
    <w:rsid w:val="00FB0F34"/>
    <w:rsid w:val="00FB12CE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A3A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F17"/>
    <w:rsid w:val="00FD7FC4"/>
    <w:rsid w:val="00FE0128"/>
    <w:rsid w:val="00FE0143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9DD"/>
    <w:rsid w:val="00FF3374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A5B5599-9B12-4A71-924E-CCC35338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B6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efaultParagraphFont"/>
    <w:rsid w:val="00B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inrdb/e164_intlsharedcc.aspx?cc=881,882,883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sonmezalp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inrdb/e212_901.aspx" TargetMode="External"/><Relationship Id="rId23" Type="http://schemas.openxmlformats.org/officeDocument/2006/relationships/hyperlink" Target="mailto:sonmezalp@yaho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6891-5436-40ED-8A01-B4315313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3624</Words>
  <Characters>5504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9110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第1074期</dc:title>
  <dc:subject/>
  <dc:creator>ITU</dc:creator>
  <cp:keywords/>
  <dc:description/>
  <cp:lastModifiedBy>Gao, Lili</cp:lastModifiedBy>
  <cp:revision>41</cp:revision>
  <cp:lastPrinted>2015-04-27T08:44:00Z</cp:lastPrinted>
  <dcterms:created xsi:type="dcterms:W3CDTF">2015-04-27T11:39:00Z</dcterms:created>
  <dcterms:modified xsi:type="dcterms:W3CDTF">2015-05-05T13:00:00Z</dcterms:modified>
</cp:coreProperties>
</file>