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64"/>
        <w:gridCol w:w="4408"/>
        <w:gridCol w:w="2843"/>
      </w:tblGrid>
      <w:tr w:rsidR="008149B6" w:rsidRPr="000E0492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0E0492" w:rsidTr="004966C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4966C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264FF6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6</w:t>
            </w:r>
            <w:r w:rsidR="004966C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4966C7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6162DC">
              <w:rPr>
                <w:color w:val="FFFFFF"/>
                <w:lang w:val="fr-FR"/>
              </w:rPr>
              <w:t>.</w:t>
            </w:r>
            <w:r w:rsidR="00D53400">
              <w:rPr>
                <w:color w:val="FFFFFF"/>
                <w:lang w:val="fr-FR"/>
              </w:rPr>
              <w:t>X</w:t>
            </w:r>
            <w:r w:rsidR="004966C7">
              <w:rPr>
                <w:color w:val="FFFFFF"/>
                <w:lang w:val="fr-FR"/>
              </w:rPr>
              <w:t>I</w:t>
            </w:r>
            <w:r w:rsidR="003707C9">
              <w:rPr>
                <w:color w:val="FFFFFF"/>
                <w:lang w:val="fr-FR"/>
              </w:rPr>
              <w:t>I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9B63E9">
              <w:rPr>
                <w:color w:val="FFFFFF"/>
                <w:lang w:val="fr-FR"/>
              </w:rPr>
              <w:t>4</w:t>
            </w:r>
          </w:p>
        </w:tc>
        <w:tc>
          <w:tcPr>
            <w:tcW w:w="725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966C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966C7">
              <w:rPr>
                <w:color w:val="FFFFFF"/>
                <w:lang w:val="es-ES"/>
              </w:rPr>
              <w:t>17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174396">
              <w:rPr>
                <w:color w:val="FFFFFF"/>
                <w:lang w:val="es-ES"/>
              </w:rPr>
              <w:t xml:space="preserve">de </w:t>
            </w:r>
            <w:r w:rsidR="0096309A">
              <w:rPr>
                <w:color w:val="FFFFFF"/>
                <w:lang w:val="es-ES"/>
              </w:rPr>
              <w:t>noviembre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44493">
              <w:rPr>
                <w:color w:val="FFFFFF"/>
                <w:lang w:val="es-ES"/>
              </w:rPr>
              <w:t>4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0E0492" w:rsidTr="004966C7">
        <w:tc>
          <w:tcPr>
            <w:tcW w:w="226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40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65" w:name="_Toc286165545"/>
            <w:bookmarkStart w:id="66" w:name="_Toc295388390"/>
            <w:bookmarkStart w:id="67" w:name="_Toc296610503"/>
            <w:bookmarkStart w:id="68" w:name="_Toc321308873"/>
            <w:bookmarkStart w:id="69" w:name="_Toc323907406"/>
            <w:bookmarkStart w:id="70" w:name="_Toc332274656"/>
            <w:bookmarkStart w:id="71" w:name="_Toc334778508"/>
            <w:bookmarkStart w:id="72" w:name="_Toc337214299"/>
            <w:bookmarkStart w:id="73" w:name="_Toc340228236"/>
            <w:bookmarkStart w:id="74" w:name="_Toc341435079"/>
            <w:bookmarkStart w:id="75" w:name="_Toc342912212"/>
            <w:bookmarkStart w:id="76" w:name="_Toc343265186"/>
            <w:bookmarkStart w:id="77" w:name="_Toc345584972"/>
            <w:bookmarkStart w:id="78" w:name="_Toc348013759"/>
            <w:bookmarkStart w:id="79" w:name="_Toc349289473"/>
            <w:bookmarkStart w:id="80" w:name="_Toc350779886"/>
            <w:bookmarkStart w:id="81" w:name="_Toc351713747"/>
            <w:bookmarkStart w:id="82" w:name="_Toc353278378"/>
            <w:bookmarkStart w:id="83" w:name="_Toc354393665"/>
            <w:bookmarkStart w:id="84" w:name="_Toc355866556"/>
            <w:bookmarkStart w:id="85" w:name="_Toc357172128"/>
            <w:bookmarkStart w:id="86" w:name="_Toc359592112"/>
            <w:bookmarkStart w:id="87" w:name="_Toc361130952"/>
            <w:bookmarkStart w:id="88" w:name="_Toc361990636"/>
            <w:bookmarkStart w:id="89" w:name="_Toc363827499"/>
            <w:bookmarkStart w:id="90" w:name="_Toc364761754"/>
            <w:bookmarkStart w:id="91" w:name="_Toc366497567"/>
            <w:bookmarkStart w:id="92" w:name="_Toc367955884"/>
            <w:bookmarkStart w:id="93" w:name="_Toc369255101"/>
            <w:bookmarkStart w:id="94" w:name="_Toc370388928"/>
            <w:bookmarkStart w:id="95" w:name="_Toc371690025"/>
            <w:bookmarkStart w:id="96" w:name="_Toc373242807"/>
            <w:bookmarkStart w:id="97" w:name="_Toc374090734"/>
            <w:bookmarkStart w:id="98" w:name="_Toc374693360"/>
            <w:bookmarkStart w:id="99" w:name="_Toc377021945"/>
            <w:bookmarkStart w:id="100" w:name="_Toc378602301"/>
            <w:bookmarkStart w:id="101" w:name="_Toc379450024"/>
            <w:bookmarkStart w:id="102" w:name="_Toc380670198"/>
            <w:bookmarkStart w:id="103" w:name="_Toc381884133"/>
            <w:bookmarkStart w:id="104" w:name="_Toc383176314"/>
            <w:bookmarkStart w:id="105" w:name="_Toc384821873"/>
            <w:bookmarkStart w:id="106" w:name="_Toc385938596"/>
            <w:bookmarkStart w:id="107" w:name="_Toc389037496"/>
            <w:bookmarkStart w:id="108" w:name="_Toc390075806"/>
            <w:bookmarkStart w:id="109" w:name="_Toc391387207"/>
            <w:bookmarkStart w:id="110" w:name="_Toc392593308"/>
            <w:bookmarkStart w:id="111" w:name="_Toc393879044"/>
            <w:bookmarkStart w:id="112" w:name="_Toc395100068"/>
            <w:bookmarkStart w:id="113" w:name="_Toc396223653"/>
            <w:bookmarkStart w:id="114" w:name="_Toc397595046"/>
            <w:bookmarkStart w:id="115" w:name="_Toc399248270"/>
            <w:bookmarkStart w:id="116" w:name="_Toc400455624"/>
            <w:bookmarkStart w:id="117" w:name="_Toc401910815"/>
            <w:bookmarkStart w:id="118" w:name="_Toc403048155"/>
            <w:bookmarkStart w:id="119" w:name="_Toc404347557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1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20" w:name="_Toc286165546"/>
            <w:bookmarkStart w:id="121" w:name="_Toc295388391"/>
            <w:bookmarkStart w:id="122" w:name="_Toc296610504"/>
            <w:bookmarkStart w:id="123" w:name="_Toc321308874"/>
            <w:bookmarkStart w:id="124" w:name="_Toc323907407"/>
            <w:bookmarkStart w:id="125" w:name="_Toc332274657"/>
            <w:bookmarkStart w:id="126" w:name="_Toc334778509"/>
            <w:bookmarkStart w:id="127" w:name="_Toc337214300"/>
            <w:bookmarkStart w:id="128" w:name="_Toc340228237"/>
            <w:bookmarkStart w:id="129" w:name="_Toc341435080"/>
            <w:bookmarkStart w:id="130" w:name="_Toc342912213"/>
            <w:bookmarkStart w:id="131" w:name="_Toc343265187"/>
            <w:bookmarkStart w:id="132" w:name="_Toc345584973"/>
            <w:bookmarkStart w:id="133" w:name="_Toc348013760"/>
            <w:bookmarkStart w:id="134" w:name="_Toc349289474"/>
            <w:bookmarkStart w:id="135" w:name="_Toc350779887"/>
            <w:bookmarkStart w:id="136" w:name="_Toc351713748"/>
            <w:bookmarkStart w:id="137" w:name="_Toc353278379"/>
            <w:bookmarkStart w:id="138" w:name="_Toc354393666"/>
            <w:bookmarkStart w:id="139" w:name="_Toc355866557"/>
            <w:bookmarkStart w:id="140" w:name="_Toc357172129"/>
            <w:bookmarkStart w:id="141" w:name="_Toc359592113"/>
            <w:bookmarkStart w:id="142" w:name="_Toc361130953"/>
            <w:bookmarkStart w:id="143" w:name="_Toc361990637"/>
            <w:bookmarkStart w:id="144" w:name="_Toc363827500"/>
            <w:bookmarkStart w:id="145" w:name="_Toc364761755"/>
            <w:bookmarkStart w:id="146" w:name="_Toc366497568"/>
            <w:bookmarkStart w:id="147" w:name="_Toc367955885"/>
            <w:bookmarkStart w:id="148" w:name="_Toc369255102"/>
            <w:bookmarkStart w:id="149" w:name="_Toc370388929"/>
            <w:bookmarkStart w:id="150" w:name="_Toc371690026"/>
            <w:bookmarkStart w:id="151" w:name="_Toc373242808"/>
            <w:bookmarkStart w:id="152" w:name="_Toc374090735"/>
            <w:bookmarkStart w:id="153" w:name="_Toc374693361"/>
            <w:bookmarkStart w:id="154" w:name="_Toc377021946"/>
            <w:bookmarkStart w:id="155" w:name="_Toc378602302"/>
            <w:bookmarkStart w:id="156" w:name="_Toc379450025"/>
            <w:bookmarkStart w:id="157" w:name="_Toc380670199"/>
            <w:bookmarkStart w:id="158" w:name="_Toc381884134"/>
            <w:bookmarkStart w:id="159" w:name="_Toc383176315"/>
            <w:bookmarkStart w:id="160" w:name="_Toc384821874"/>
            <w:bookmarkStart w:id="161" w:name="_Toc385938597"/>
            <w:bookmarkStart w:id="162" w:name="_Toc389037497"/>
            <w:bookmarkStart w:id="163" w:name="_Toc390075807"/>
            <w:bookmarkStart w:id="164" w:name="_Toc391387208"/>
            <w:bookmarkStart w:id="165" w:name="_Toc392593309"/>
            <w:bookmarkStart w:id="166" w:name="_Toc393879045"/>
            <w:bookmarkStart w:id="167" w:name="_Toc395100069"/>
            <w:bookmarkStart w:id="168" w:name="_Toc396223654"/>
            <w:bookmarkStart w:id="169" w:name="_Toc397595047"/>
            <w:bookmarkStart w:id="170" w:name="_Toc399248271"/>
            <w:bookmarkStart w:id="171" w:name="_Toc400455625"/>
            <w:bookmarkStart w:id="172" w:name="_Toc401910816"/>
            <w:bookmarkStart w:id="173" w:name="_Toc403048156"/>
            <w:bookmarkStart w:id="174" w:name="_Toc404347558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2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75" w:name="_Toc253408616"/>
      <w:bookmarkStart w:id="176" w:name="_Toc255825117"/>
      <w:bookmarkStart w:id="177" w:name="_Toc259796933"/>
      <w:bookmarkStart w:id="178" w:name="_Toc262578224"/>
      <w:bookmarkStart w:id="179" w:name="_Toc265230206"/>
      <w:bookmarkStart w:id="180" w:name="_Toc266196246"/>
      <w:bookmarkStart w:id="181" w:name="_Toc266196851"/>
      <w:bookmarkStart w:id="182" w:name="_Toc268852783"/>
      <w:bookmarkStart w:id="183" w:name="_Toc271705005"/>
      <w:bookmarkStart w:id="184" w:name="_Toc273033460"/>
      <w:bookmarkStart w:id="185" w:name="_Toc274227192"/>
      <w:bookmarkStart w:id="186" w:name="_Toc276730705"/>
      <w:bookmarkStart w:id="187" w:name="_Toc279670829"/>
      <w:bookmarkStart w:id="188" w:name="_Toc280349882"/>
      <w:bookmarkStart w:id="189" w:name="_Toc282526514"/>
      <w:bookmarkStart w:id="190" w:name="_Toc283740089"/>
      <w:bookmarkStart w:id="191" w:name="_Toc286165547"/>
      <w:bookmarkStart w:id="192" w:name="_Toc288732119"/>
      <w:bookmarkStart w:id="193" w:name="_Toc291005937"/>
      <w:bookmarkStart w:id="194" w:name="_Toc292706388"/>
      <w:bookmarkStart w:id="195" w:name="_Toc295388392"/>
      <w:bookmarkStart w:id="196" w:name="_Toc296610505"/>
      <w:bookmarkStart w:id="197" w:name="_Toc297899981"/>
      <w:bookmarkStart w:id="198" w:name="_Toc301947203"/>
      <w:bookmarkStart w:id="199" w:name="_Toc303344655"/>
      <w:bookmarkStart w:id="200" w:name="_Toc304895924"/>
      <w:bookmarkStart w:id="201" w:name="_Toc308532549"/>
      <w:bookmarkStart w:id="202" w:name="_Toc313981343"/>
      <w:bookmarkStart w:id="203" w:name="_Toc316480891"/>
      <w:bookmarkStart w:id="204" w:name="_Toc319073131"/>
      <w:bookmarkStart w:id="205" w:name="_Toc320602811"/>
      <w:bookmarkStart w:id="206" w:name="_Toc321308875"/>
      <w:bookmarkStart w:id="207" w:name="_Toc323050811"/>
      <w:bookmarkStart w:id="208" w:name="_Toc323907408"/>
      <w:bookmarkStart w:id="209" w:name="_Toc331071411"/>
      <w:bookmarkStart w:id="210" w:name="_Toc332274658"/>
      <w:bookmarkStart w:id="211" w:name="_Toc334778510"/>
      <w:bookmarkStart w:id="212" w:name="_Toc336263067"/>
      <w:bookmarkStart w:id="213" w:name="_Toc337214301"/>
      <w:bookmarkStart w:id="214" w:name="_Toc338334117"/>
      <w:bookmarkStart w:id="215" w:name="_Toc340228238"/>
      <w:bookmarkStart w:id="216" w:name="_Toc341435081"/>
      <w:bookmarkStart w:id="217" w:name="_Toc342912214"/>
      <w:bookmarkStart w:id="218" w:name="_Toc343265188"/>
      <w:bookmarkStart w:id="219" w:name="_Toc345584974"/>
      <w:bookmarkStart w:id="220" w:name="_Toc346877106"/>
      <w:bookmarkStart w:id="221" w:name="_Toc348013761"/>
      <w:bookmarkStart w:id="222" w:name="_Toc349289475"/>
      <w:bookmarkStart w:id="223" w:name="_Toc350779888"/>
      <w:bookmarkStart w:id="224" w:name="_Toc351713749"/>
      <w:bookmarkStart w:id="225" w:name="_Toc353278380"/>
      <w:bookmarkStart w:id="226" w:name="_Toc354393667"/>
      <w:bookmarkStart w:id="227" w:name="_Toc355866558"/>
      <w:bookmarkStart w:id="228" w:name="_Toc357172130"/>
      <w:bookmarkStart w:id="229" w:name="_Toc358380584"/>
      <w:bookmarkStart w:id="230" w:name="_Toc359592114"/>
      <w:bookmarkStart w:id="231" w:name="_Toc361130954"/>
      <w:bookmarkStart w:id="232" w:name="_Toc361990638"/>
      <w:bookmarkStart w:id="233" w:name="_Toc363827501"/>
      <w:bookmarkStart w:id="234" w:name="_Toc364761756"/>
      <w:bookmarkStart w:id="235" w:name="_Toc366497569"/>
      <w:bookmarkStart w:id="236" w:name="_Toc367955886"/>
      <w:bookmarkStart w:id="237" w:name="_Toc369255103"/>
      <w:bookmarkStart w:id="238" w:name="_Toc370388930"/>
      <w:bookmarkStart w:id="239" w:name="_Toc371690027"/>
      <w:bookmarkStart w:id="240" w:name="_Toc373242809"/>
      <w:bookmarkStart w:id="241" w:name="_Toc374090736"/>
      <w:bookmarkStart w:id="242" w:name="_Toc374693362"/>
      <w:bookmarkStart w:id="243" w:name="_Toc377021947"/>
      <w:bookmarkStart w:id="244" w:name="_Toc378602303"/>
      <w:bookmarkStart w:id="245" w:name="_Toc379450026"/>
      <w:bookmarkStart w:id="246" w:name="_Toc380670200"/>
      <w:bookmarkStart w:id="247" w:name="_Toc381884135"/>
      <w:bookmarkStart w:id="248" w:name="_Toc383176316"/>
      <w:bookmarkStart w:id="249" w:name="_Toc384821875"/>
      <w:bookmarkStart w:id="250" w:name="_Toc385938598"/>
      <w:bookmarkStart w:id="251" w:name="_Toc389037498"/>
      <w:bookmarkStart w:id="252" w:name="_Toc390075808"/>
      <w:bookmarkStart w:id="253" w:name="_Toc391387209"/>
      <w:bookmarkStart w:id="254" w:name="_Toc392593310"/>
      <w:bookmarkStart w:id="255" w:name="_Toc393879046"/>
      <w:bookmarkStart w:id="256" w:name="_Toc395100070"/>
      <w:bookmarkStart w:id="257" w:name="_Toc396223655"/>
      <w:bookmarkStart w:id="258" w:name="_Toc397595048"/>
      <w:bookmarkStart w:id="259" w:name="_Toc399248272"/>
      <w:bookmarkStart w:id="260" w:name="_Toc400455626"/>
      <w:bookmarkStart w:id="261" w:name="_Toc401910817"/>
      <w:bookmarkStart w:id="262" w:name="_Toc403048157"/>
      <w:bookmarkStart w:id="263" w:name="_Toc404347559"/>
      <w:r w:rsidRPr="00D76B19">
        <w:rPr>
          <w:lang w:val="es-ES"/>
        </w:rPr>
        <w:lastRenderedPageBreak/>
        <w:t>Índice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50AAB" w:rsidRPr="00050AAB" w:rsidRDefault="00050AAB" w:rsidP="004F381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50AAB">
        <w:rPr>
          <w:lang w:val="es-ES_tradnl"/>
        </w:rPr>
        <w:t>Listas</w:t>
      </w:r>
      <w:r w:rsidR="002C699F">
        <w:rPr>
          <w:lang w:val="es-ES_tradnl"/>
        </w:rPr>
        <w:t xml:space="preserve"> </w:t>
      </w:r>
      <w:r w:rsidRPr="00050AAB">
        <w:rPr>
          <w:lang w:val="es-ES_tradnl"/>
        </w:rPr>
        <w:t>anexas al Boletín de Explotación de la UIT</w:t>
      </w:r>
      <w:r w:rsidR="00C23A31">
        <w:rPr>
          <w:lang w:val="es-ES_tradnl"/>
        </w:rPr>
        <w:t>:</w:t>
      </w:r>
      <w:r w:rsidR="00C23A31" w:rsidRPr="00C23A31">
        <w:rPr>
          <w:b/>
          <w:bCs/>
          <w:lang w:val="es-ES_tradnl"/>
        </w:rPr>
        <w:t xml:space="preserve"> </w:t>
      </w:r>
      <w:r w:rsidR="00C23A31" w:rsidRPr="00C23A31">
        <w:rPr>
          <w:i/>
          <w:iCs/>
          <w:lang w:val="es-ES_tradnl"/>
        </w:rPr>
        <w:t>Nota de la TSB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3</w:t>
      </w:r>
    </w:p>
    <w:p w:rsidR="00050AAB" w:rsidRPr="00050AAB" w:rsidRDefault="00050AAB" w:rsidP="0070757D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050AAB">
        <w:rPr>
          <w:lang w:val="es-ES_tradnl"/>
        </w:rPr>
        <w:t>Aprobación de Recomendaciones UIT-T</w:t>
      </w:r>
      <w:r w:rsidRPr="00050AAB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F063A4">
        <w:rPr>
          <w:webHidden/>
          <w:lang w:val="es-ES_tradnl"/>
        </w:rPr>
        <w:t>4</w:t>
      </w:r>
    </w:p>
    <w:p w:rsidR="00197380" w:rsidRPr="00844676" w:rsidRDefault="00197380" w:rsidP="00844676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n-US"/>
        </w:rPr>
      </w:pPr>
      <w:r w:rsidRPr="00844676">
        <w:rPr>
          <w:lang w:val="en-US"/>
        </w:rPr>
        <w:t>Servicio telefónico</w:t>
      </w:r>
      <w:r w:rsidR="00844676" w:rsidRPr="00844676">
        <w:rPr>
          <w:lang w:val="en-US"/>
        </w:rPr>
        <w:t>:</w:t>
      </w:r>
    </w:p>
    <w:p w:rsidR="00197380" w:rsidRPr="00197380" w:rsidRDefault="00197380" w:rsidP="0060730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844676">
        <w:rPr>
          <w:i/>
          <w:iCs/>
          <w:lang w:val="en-US"/>
        </w:rPr>
        <w:t>Dinamarca</w:t>
      </w:r>
      <w:proofErr w:type="spellEnd"/>
      <w:r w:rsidR="00844676" w:rsidRPr="00844676">
        <w:rPr>
          <w:i/>
          <w:iCs/>
          <w:lang w:val="en-US"/>
        </w:rPr>
        <w:t xml:space="preserve"> (Danish Business Authority, Copenhagen)</w:t>
      </w:r>
      <w:r w:rsidRPr="00197380">
        <w:rPr>
          <w:webHidden/>
          <w:lang w:val="en-US"/>
        </w:rPr>
        <w:tab/>
      </w:r>
      <w:r w:rsidR="00844676">
        <w:rPr>
          <w:webHidden/>
          <w:lang w:val="en-US"/>
        </w:rPr>
        <w:tab/>
      </w:r>
      <w:r w:rsidR="00607304">
        <w:rPr>
          <w:webHidden/>
          <w:lang w:val="en-US"/>
        </w:rPr>
        <w:t>5</w:t>
      </w:r>
    </w:p>
    <w:p w:rsidR="00197380" w:rsidRPr="00197380" w:rsidRDefault="00197380" w:rsidP="0060730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844676">
        <w:rPr>
          <w:i/>
          <w:iCs/>
          <w:lang w:val="en-US"/>
        </w:rPr>
        <w:t>Líbano</w:t>
      </w:r>
      <w:proofErr w:type="spellEnd"/>
      <w:r w:rsidR="00844676" w:rsidRPr="00844676">
        <w:rPr>
          <w:i/>
          <w:iCs/>
          <w:lang w:val="en-US"/>
        </w:rPr>
        <w:t xml:space="preserve"> (Lebanese Ministry of Telecommunications, </w:t>
      </w:r>
      <w:proofErr w:type="spellStart"/>
      <w:r w:rsidR="00844676" w:rsidRPr="00844676">
        <w:rPr>
          <w:i/>
          <w:iCs/>
          <w:lang w:val="en-US"/>
        </w:rPr>
        <w:t>Beyrouth</w:t>
      </w:r>
      <w:proofErr w:type="spellEnd"/>
      <w:r w:rsidR="00844676" w:rsidRPr="00844676">
        <w:rPr>
          <w:i/>
          <w:iCs/>
          <w:lang w:val="en-US"/>
        </w:rPr>
        <w:t>)</w:t>
      </w:r>
      <w:r w:rsidRPr="00197380">
        <w:rPr>
          <w:webHidden/>
          <w:lang w:val="en-US"/>
        </w:rPr>
        <w:tab/>
      </w:r>
      <w:r w:rsidR="00844676">
        <w:rPr>
          <w:webHidden/>
          <w:lang w:val="en-US"/>
        </w:rPr>
        <w:tab/>
      </w:r>
      <w:r w:rsidR="00607304">
        <w:rPr>
          <w:webHidden/>
          <w:lang w:val="en-US"/>
        </w:rPr>
        <w:t>6</w:t>
      </w:r>
    </w:p>
    <w:p w:rsidR="00197380" w:rsidRPr="00197380" w:rsidRDefault="00844676" w:rsidP="0060730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844676">
        <w:rPr>
          <w:rFonts w:asciiTheme="minorHAnsi" w:hAnsiTheme="minorHAnsi" w:cs="Arial"/>
          <w:i/>
          <w:iCs/>
          <w:lang w:val="en-US"/>
        </w:rPr>
        <w:t>Solomón</w:t>
      </w:r>
      <w:proofErr w:type="spellEnd"/>
      <w:r w:rsidRPr="00844676">
        <w:rPr>
          <w:rFonts w:asciiTheme="minorHAnsi" w:hAnsiTheme="minorHAnsi" w:cs="Arial"/>
          <w:i/>
          <w:iCs/>
          <w:lang w:val="en-US"/>
        </w:rPr>
        <w:t xml:space="preserve"> (Islas)</w:t>
      </w:r>
      <w:r w:rsidRPr="00844676">
        <w:rPr>
          <w:rFonts w:asciiTheme="minorHAnsi" w:hAnsiTheme="minorHAnsi" w:cs="Arial"/>
          <w:b/>
          <w:bCs/>
          <w:i/>
          <w:iCs/>
          <w:lang w:val="en-US"/>
        </w:rPr>
        <w:t xml:space="preserve"> </w:t>
      </w:r>
      <w:r w:rsidRPr="00844676">
        <w:rPr>
          <w:rFonts w:asciiTheme="minorHAnsi" w:hAnsiTheme="minorHAnsi" w:cs="Arial"/>
          <w:i/>
          <w:iCs/>
          <w:lang w:val="en-US"/>
        </w:rPr>
        <w:t>(</w:t>
      </w:r>
      <w:r w:rsidR="00197380" w:rsidRPr="00844676">
        <w:rPr>
          <w:i/>
          <w:iCs/>
          <w:lang w:val="en-US"/>
        </w:rPr>
        <w:t>Telecommunications Commission of Solomon Islands (TCSI), Honiara</w:t>
      </w:r>
      <w:r>
        <w:rPr>
          <w:i/>
          <w:iCs/>
          <w:lang w:val="en-US"/>
        </w:rPr>
        <w:t>)</w:t>
      </w:r>
      <w:r w:rsidR="00197380" w:rsidRPr="00197380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607304">
        <w:rPr>
          <w:webHidden/>
          <w:lang w:val="en-US"/>
        </w:rPr>
        <w:t>9</w:t>
      </w:r>
    </w:p>
    <w:p w:rsidR="00197380" w:rsidRPr="00197380" w:rsidRDefault="00197380" w:rsidP="00607304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197380">
        <w:rPr>
          <w:lang w:val="es-ES_tradnl"/>
        </w:rPr>
        <w:t>Restricciones de servicio</w:t>
      </w:r>
      <w:r w:rsidRPr="00197380">
        <w:rPr>
          <w:webHidden/>
          <w:lang w:val="es-ES_tradnl"/>
        </w:rPr>
        <w:tab/>
      </w:r>
      <w:r w:rsidR="00844676">
        <w:rPr>
          <w:webHidden/>
          <w:lang w:val="es-ES_tradnl"/>
        </w:rPr>
        <w:tab/>
      </w:r>
      <w:r w:rsidRPr="00197380">
        <w:rPr>
          <w:webHidden/>
          <w:lang w:val="es-ES_tradnl"/>
        </w:rPr>
        <w:t>1</w:t>
      </w:r>
      <w:r w:rsidR="00607304">
        <w:rPr>
          <w:webHidden/>
          <w:lang w:val="es-ES_tradnl"/>
        </w:rPr>
        <w:t>0</w:t>
      </w:r>
    </w:p>
    <w:p w:rsidR="00197380" w:rsidRPr="00197380" w:rsidRDefault="00197380" w:rsidP="00607304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197380">
        <w:rPr>
          <w:lang w:val="es-ES_tradnl"/>
        </w:rPr>
        <w:t>Comunicaciones por intermediario (Call-Back) y procedimientos alternativos de llamada</w:t>
      </w:r>
      <w:r w:rsidR="00844676">
        <w:rPr>
          <w:lang w:val="es-ES_tradnl"/>
        </w:rPr>
        <w:br/>
      </w:r>
      <w:r w:rsidRPr="00197380">
        <w:rPr>
          <w:lang w:val="es-ES_tradnl"/>
        </w:rPr>
        <w:t>(Res. 21 Rev. PP-2006)</w:t>
      </w:r>
      <w:r w:rsidRPr="00197380">
        <w:rPr>
          <w:webHidden/>
          <w:lang w:val="es-ES_tradnl"/>
        </w:rPr>
        <w:tab/>
      </w:r>
      <w:r w:rsidR="00844676">
        <w:rPr>
          <w:webHidden/>
          <w:lang w:val="es-ES_tradnl"/>
        </w:rPr>
        <w:tab/>
      </w:r>
      <w:r w:rsidRPr="00197380">
        <w:rPr>
          <w:webHidden/>
          <w:lang w:val="es-ES_tradnl"/>
        </w:rPr>
        <w:t>1</w:t>
      </w:r>
      <w:r w:rsidR="00607304">
        <w:rPr>
          <w:webHidden/>
          <w:lang w:val="es-ES_tradnl"/>
        </w:rPr>
        <w:t>0</w:t>
      </w:r>
    </w:p>
    <w:p w:rsidR="00844676" w:rsidRPr="00815CDB" w:rsidRDefault="00844676" w:rsidP="00844676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815CDB">
        <w:rPr>
          <w:b/>
          <w:bCs/>
          <w:lang w:val="es-ES_tradnl"/>
        </w:rPr>
        <w:t>Enmiendas a las publicaciones de servicio</w:t>
      </w:r>
    </w:p>
    <w:p w:rsidR="00197380" w:rsidRPr="00197380" w:rsidRDefault="00197380" w:rsidP="00607304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197380">
        <w:rPr>
          <w:lang w:val="es-ES_tradnl"/>
        </w:rPr>
        <w:t>Lista de números de identificación de expedidor de la tarjeta  con cargo a cuenta para telecomunicaciones internacionales</w:t>
      </w:r>
      <w:r w:rsidRPr="00197380">
        <w:rPr>
          <w:webHidden/>
          <w:lang w:val="es-ES_tradnl"/>
        </w:rPr>
        <w:tab/>
      </w:r>
      <w:r w:rsidR="00844676">
        <w:rPr>
          <w:webHidden/>
          <w:lang w:val="es-ES_tradnl"/>
        </w:rPr>
        <w:tab/>
      </w:r>
      <w:r w:rsidRPr="00197380">
        <w:rPr>
          <w:webHidden/>
          <w:lang w:val="es-ES_tradnl"/>
        </w:rPr>
        <w:t>1</w:t>
      </w:r>
      <w:r w:rsidR="00607304">
        <w:rPr>
          <w:webHidden/>
          <w:lang w:val="es-ES_tradnl"/>
        </w:rPr>
        <w:t>1</w:t>
      </w:r>
    </w:p>
    <w:p w:rsidR="00197380" w:rsidRPr="00197380" w:rsidRDefault="00197380" w:rsidP="00607304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197380">
        <w:rPr>
          <w:lang w:val="es-ES_tradnl"/>
        </w:rPr>
        <w:t>Indicativos de red para el servicio móvil (MNC) del plan de identificación internacional para redes públicas</w:t>
      </w:r>
      <w:r w:rsidR="00844676">
        <w:rPr>
          <w:lang w:val="es-ES_tradnl"/>
        </w:rPr>
        <w:br/>
      </w:r>
      <w:r w:rsidRPr="00197380">
        <w:rPr>
          <w:lang w:val="es-ES_tradnl"/>
        </w:rPr>
        <w:t>y suscripciones</w:t>
      </w:r>
      <w:r w:rsidRPr="00197380">
        <w:rPr>
          <w:webHidden/>
          <w:lang w:val="es-ES_tradnl"/>
        </w:rPr>
        <w:tab/>
      </w:r>
      <w:r w:rsidR="00844676">
        <w:rPr>
          <w:webHidden/>
          <w:lang w:val="es-ES_tradnl"/>
        </w:rPr>
        <w:tab/>
      </w:r>
      <w:r w:rsidRPr="00197380">
        <w:rPr>
          <w:webHidden/>
          <w:lang w:val="es-ES_tradnl"/>
        </w:rPr>
        <w:t>1</w:t>
      </w:r>
      <w:r w:rsidR="00607304">
        <w:rPr>
          <w:webHidden/>
          <w:lang w:val="es-ES_tradnl"/>
        </w:rPr>
        <w:t>1</w:t>
      </w:r>
    </w:p>
    <w:p w:rsidR="00197380" w:rsidRPr="00197380" w:rsidRDefault="00197380" w:rsidP="00607304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197380">
        <w:rPr>
          <w:lang w:val="es-ES_tradnl"/>
        </w:rPr>
        <w:t>Lista de códigos de operador de la UIT</w:t>
      </w:r>
      <w:r w:rsidRPr="00197380">
        <w:rPr>
          <w:webHidden/>
          <w:lang w:val="es-ES_tradnl"/>
        </w:rPr>
        <w:tab/>
      </w:r>
      <w:r w:rsidR="00844676">
        <w:rPr>
          <w:webHidden/>
          <w:lang w:val="es-ES_tradnl"/>
        </w:rPr>
        <w:tab/>
      </w:r>
      <w:r w:rsidRPr="00197380">
        <w:rPr>
          <w:webHidden/>
          <w:lang w:val="es-ES_tradnl"/>
        </w:rPr>
        <w:t>1</w:t>
      </w:r>
      <w:r w:rsidR="00607304">
        <w:rPr>
          <w:webHidden/>
          <w:lang w:val="es-ES_tradnl"/>
        </w:rPr>
        <w:t>2</w:t>
      </w:r>
    </w:p>
    <w:p w:rsidR="00197380" w:rsidRPr="00197380" w:rsidRDefault="00197380" w:rsidP="00607304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197380">
        <w:rPr>
          <w:lang w:val="es-ES_tradnl"/>
        </w:rPr>
        <w:t>Lista de códigos de puntos de señalización internacional (ISPC)</w:t>
      </w:r>
      <w:r w:rsidRPr="00197380">
        <w:rPr>
          <w:webHidden/>
          <w:lang w:val="es-ES_tradnl"/>
        </w:rPr>
        <w:tab/>
      </w:r>
      <w:r w:rsidR="00844676">
        <w:rPr>
          <w:webHidden/>
          <w:lang w:val="es-ES_tradnl"/>
        </w:rPr>
        <w:tab/>
      </w:r>
      <w:r w:rsidRPr="00197380">
        <w:rPr>
          <w:webHidden/>
          <w:lang w:val="es-ES_tradnl"/>
        </w:rPr>
        <w:t>1</w:t>
      </w:r>
      <w:r w:rsidR="00607304">
        <w:rPr>
          <w:webHidden/>
          <w:lang w:val="es-ES_tradnl"/>
        </w:rPr>
        <w:t>4</w:t>
      </w:r>
    </w:p>
    <w:p w:rsidR="00197380" w:rsidRPr="00197380" w:rsidRDefault="00197380" w:rsidP="00607304">
      <w:pPr>
        <w:pStyle w:val="TOC1"/>
        <w:tabs>
          <w:tab w:val="clear" w:pos="567"/>
          <w:tab w:val="center" w:leader="dot" w:pos="8505"/>
          <w:tab w:val="right" w:pos="9072"/>
        </w:tabs>
        <w:spacing w:before="60"/>
        <w:rPr>
          <w:rFonts w:eastAsiaTheme="minorEastAsia"/>
          <w:lang w:val="es-ES_tradnl"/>
        </w:rPr>
      </w:pPr>
      <w:r w:rsidRPr="00197380">
        <w:rPr>
          <w:lang w:val="es-ES_tradnl"/>
        </w:rPr>
        <w:t>Plan de numeración nacional</w:t>
      </w:r>
      <w:r w:rsidRPr="00197380">
        <w:rPr>
          <w:webHidden/>
          <w:lang w:val="es-ES_tradnl"/>
        </w:rPr>
        <w:tab/>
      </w:r>
      <w:r w:rsidR="00844676">
        <w:rPr>
          <w:webHidden/>
          <w:lang w:val="es-ES_tradnl"/>
        </w:rPr>
        <w:tab/>
      </w:r>
      <w:r w:rsidRPr="00197380">
        <w:rPr>
          <w:webHidden/>
          <w:lang w:val="es-ES_tradnl"/>
        </w:rPr>
        <w:t>1</w:t>
      </w:r>
      <w:r w:rsidR="00607304">
        <w:rPr>
          <w:webHidden/>
          <w:lang w:val="es-ES_tradnl"/>
        </w:rPr>
        <w:t>5</w:t>
      </w:r>
    </w:p>
    <w:p w:rsidR="004966C7" w:rsidRPr="004966C7" w:rsidRDefault="004966C7" w:rsidP="004966C7">
      <w:pPr>
        <w:rPr>
          <w:rFonts w:eastAsiaTheme="minorEastAsia"/>
          <w:lang w:val="es-ES_tradnl"/>
        </w:rPr>
      </w:pPr>
    </w:p>
    <w:p w:rsidR="0070757D" w:rsidRPr="0070757D" w:rsidRDefault="0070757D" w:rsidP="00FA39BE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0E0492" w:rsidTr="0016398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11.XII.2014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31.III.2015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Default="00163988" w:rsidP="00163988"/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264" w:name="_Toc252180814"/>
      <w:bookmarkStart w:id="265" w:name="_Toc253408617"/>
      <w:bookmarkStart w:id="266" w:name="_Toc255825118"/>
      <w:bookmarkStart w:id="267" w:name="_Toc259796934"/>
      <w:bookmarkStart w:id="268" w:name="_Toc262578225"/>
      <w:bookmarkStart w:id="269" w:name="_Toc265230207"/>
      <w:bookmarkStart w:id="270" w:name="_Toc266196247"/>
      <w:bookmarkStart w:id="271" w:name="_Toc266196852"/>
      <w:bookmarkStart w:id="272" w:name="_Toc268852784"/>
      <w:bookmarkStart w:id="273" w:name="_Toc271705006"/>
      <w:bookmarkStart w:id="274" w:name="_Toc273033461"/>
      <w:bookmarkStart w:id="275" w:name="_Toc274227193"/>
      <w:bookmarkStart w:id="276" w:name="_Toc276730706"/>
      <w:bookmarkStart w:id="277" w:name="_Toc279670830"/>
      <w:bookmarkStart w:id="278" w:name="_Toc280349883"/>
      <w:bookmarkStart w:id="279" w:name="_Toc282526515"/>
      <w:bookmarkStart w:id="280" w:name="_Toc283740090"/>
      <w:bookmarkStart w:id="281" w:name="_Toc286165548"/>
      <w:bookmarkStart w:id="282" w:name="_Toc288732120"/>
      <w:bookmarkStart w:id="283" w:name="_Toc291005938"/>
      <w:bookmarkStart w:id="284" w:name="_Toc292706389"/>
      <w:bookmarkStart w:id="285" w:name="_Toc295388393"/>
      <w:bookmarkStart w:id="286" w:name="_Toc296610506"/>
      <w:bookmarkStart w:id="287" w:name="_Toc297899982"/>
      <w:bookmarkStart w:id="288" w:name="_Toc301947204"/>
      <w:bookmarkStart w:id="289" w:name="_Toc303344656"/>
      <w:bookmarkStart w:id="290" w:name="_Toc304895925"/>
      <w:bookmarkStart w:id="291" w:name="_Toc308532550"/>
      <w:bookmarkStart w:id="292" w:name="_Toc313981344"/>
      <w:bookmarkStart w:id="293" w:name="_Toc316480892"/>
      <w:bookmarkStart w:id="294" w:name="_Toc319073132"/>
      <w:bookmarkStart w:id="295" w:name="_Toc320602812"/>
      <w:bookmarkStart w:id="296" w:name="_Toc321308876"/>
      <w:bookmarkStart w:id="297" w:name="_Toc323050812"/>
      <w:bookmarkStart w:id="298" w:name="_Toc323907409"/>
      <w:bookmarkStart w:id="299" w:name="_Toc331071412"/>
      <w:bookmarkStart w:id="300" w:name="_Toc332274659"/>
      <w:bookmarkStart w:id="301" w:name="_Toc334778511"/>
      <w:bookmarkStart w:id="302" w:name="_Toc336263068"/>
      <w:bookmarkStart w:id="303" w:name="_Toc337214302"/>
      <w:bookmarkStart w:id="304" w:name="_Toc338334118"/>
      <w:bookmarkStart w:id="305" w:name="_Toc340228239"/>
      <w:bookmarkStart w:id="306" w:name="_Toc341435082"/>
      <w:bookmarkStart w:id="307" w:name="_Toc342912215"/>
      <w:bookmarkStart w:id="308" w:name="_Toc343265189"/>
      <w:bookmarkStart w:id="309" w:name="_Toc345584975"/>
      <w:bookmarkStart w:id="310" w:name="_Toc346877107"/>
      <w:bookmarkStart w:id="311" w:name="_Toc348013762"/>
      <w:bookmarkStart w:id="312" w:name="_Toc349289476"/>
      <w:bookmarkStart w:id="313" w:name="_Toc350779889"/>
      <w:bookmarkStart w:id="314" w:name="_Toc351713750"/>
      <w:bookmarkStart w:id="315" w:name="_Toc353278381"/>
      <w:bookmarkStart w:id="316" w:name="_Toc354393668"/>
      <w:bookmarkStart w:id="317" w:name="_Toc355866559"/>
      <w:bookmarkStart w:id="318" w:name="_Toc357172131"/>
      <w:bookmarkStart w:id="319" w:name="_Toc358380585"/>
      <w:bookmarkStart w:id="320" w:name="_Toc359592115"/>
      <w:bookmarkStart w:id="321" w:name="_Toc361130955"/>
      <w:bookmarkStart w:id="322" w:name="_Toc361990639"/>
      <w:bookmarkStart w:id="323" w:name="_Toc363827502"/>
      <w:bookmarkStart w:id="324" w:name="_Toc364761757"/>
      <w:bookmarkStart w:id="325" w:name="_Toc366497570"/>
      <w:bookmarkStart w:id="326" w:name="_Toc367955887"/>
      <w:bookmarkStart w:id="327" w:name="_Toc369255104"/>
      <w:bookmarkStart w:id="328" w:name="_Toc370388931"/>
      <w:bookmarkStart w:id="329" w:name="_Toc371690028"/>
      <w:bookmarkStart w:id="330" w:name="_Toc373242810"/>
      <w:bookmarkStart w:id="331" w:name="_Toc374090737"/>
      <w:bookmarkStart w:id="332" w:name="_Toc374693363"/>
      <w:bookmarkStart w:id="333" w:name="_Toc377021948"/>
      <w:bookmarkStart w:id="334" w:name="_Toc378602304"/>
      <w:bookmarkStart w:id="335" w:name="_Toc379450027"/>
      <w:bookmarkStart w:id="336" w:name="_Toc380670201"/>
      <w:bookmarkStart w:id="337" w:name="_Toc381884136"/>
      <w:bookmarkStart w:id="338" w:name="_Toc383176317"/>
      <w:bookmarkStart w:id="339" w:name="_Toc384821876"/>
      <w:bookmarkStart w:id="340" w:name="_Toc385938599"/>
      <w:bookmarkStart w:id="341" w:name="_Toc389037499"/>
      <w:bookmarkStart w:id="342" w:name="_Toc390075809"/>
      <w:bookmarkStart w:id="343" w:name="_Toc391387210"/>
      <w:bookmarkStart w:id="344" w:name="_Toc392593311"/>
      <w:bookmarkStart w:id="345" w:name="_Toc393879047"/>
      <w:bookmarkStart w:id="346" w:name="_Toc395100071"/>
      <w:bookmarkStart w:id="347" w:name="_Toc396223656"/>
      <w:bookmarkStart w:id="348" w:name="_Toc397595049"/>
      <w:bookmarkStart w:id="349" w:name="_Toc399248273"/>
      <w:bookmarkStart w:id="350" w:name="_Toc400455627"/>
      <w:bookmarkStart w:id="351" w:name="_Toc401910818"/>
      <w:bookmarkStart w:id="352" w:name="_Toc403048158"/>
      <w:bookmarkStart w:id="353" w:name="_Toc404347560"/>
      <w:r w:rsidRPr="00FC5B29">
        <w:rPr>
          <w:lang w:val="es-ES"/>
        </w:rPr>
        <w:lastRenderedPageBreak/>
        <w:t>INFORMACIÓN  GENERAL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354" w:name="_Toc252180815"/>
      <w:bookmarkStart w:id="355" w:name="_Toc253408618"/>
      <w:bookmarkStart w:id="356" w:name="_Toc255825119"/>
      <w:bookmarkStart w:id="357" w:name="_Toc259796935"/>
      <w:bookmarkStart w:id="358" w:name="_Toc262578226"/>
      <w:bookmarkStart w:id="359" w:name="_Toc265230208"/>
      <w:bookmarkStart w:id="360" w:name="_Toc266196248"/>
      <w:bookmarkStart w:id="361" w:name="_Toc266196853"/>
      <w:bookmarkStart w:id="362" w:name="_Toc268852785"/>
      <w:bookmarkStart w:id="363" w:name="_Toc271705007"/>
      <w:bookmarkStart w:id="364" w:name="_Toc273033462"/>
      <w:bookmarkStart w:id="365" w:name="_Toc274227194"/>
      <w:bookmarkStart w:id="366" w:name="_Toc276730707"/>
      <w:bookmarkStart w:id="367" w:name="_Toc279670831"/>
      <w:bookmarkStart w:id="368" w:name="_Toc280349884"/>
      <w:bookmarkStart w:id="369" w:name="_Toc282526516"/>
      <w:bookmarkStart w:id="370" w:name="_Toc283740091"/>
      <w:bookmarkStart w:id="371" w:name="_Toc286165549"/>
      <w:bookmarkStart w:id="372" w:name="_Toc288732121"/>
      <w:bookmarkStart w:id="373" w:name="_Toc291005939"/>
      <w:bookmarkStart w:id="374" w:name="_Toc292706390"/>
      <w:bookmarkStart w:id="375" w:name="_Toc295388394"/>
      <w:bookmarkStart w:id="376" w:name="_Toc296610507"/>
      <w:bookmarkStart w:id="377" w:name="_Toc297899983"/>
      <w:bookmarkStart w:id="378" w:name="_Toc301947205"/>
      <w:bookmarkStart w:id="379" w:name="_Toc303344657"/>
      <w:bookmarkStart w:id="380" w:name="_Toc304895926"/>
      <w:bookmarkStart w:id="381" w:name="_Toc308532551"/>
      <w:bookmarkStart w:id="382" w:name="_Toc311112751"/>
      <w:bookmarkStart w:id="383" w:name="_Toc313981345"/>
      <w:bookmarkStart w:id="384" w:name="_Toc316480893"/>
      <w:bookmarkStart w:id="385" w:name="_Toc319073133"/>
      <w:bookmarkStart w:id="386" w:name="_Toc320602813"/>
      <w:bookmarkStart w:id="387" w:name="_Toc321308877"/>
      <w:bookmarkStart w:id="388" w:name="_Toc323050813"/>
      <w:bookmarkStart w:id="389" w:name="_Toc323907410"/>
      <w:bookmarkStart w:id="390" w:name="_Toc331071413"/>
      <w:bookmarkStart w:id="391" w:name="_Toc332274660"/>
      <w:bookmarkStart w:id="392" w:name="_Toc334778512"/>
      <w:bookmarkStart w:id="393" w:name="_Toc336263069"/>
      <w:bookmarkStart w:id="394" w:name="_Toc337214303"/>
      <w:bookmarkStart w:id="395" w:name="_Toc338334119"/>
      <w:bookmarkStart w:id="396" w:name="_Toc340228240"/>
      <w:bookmarkStart w:id="397" w:name="_Toc341435083"/>
      <w:bookmarkStart w:id="398" w:name="_Toc342912216"/>
      <w:bookmarkStart w:id="399" w:name="_Toc343265190"/>
      <w:bookmarkStart w:id="400" w:name="_Toc345584976"/>
      <w:bookmarkStart w:id="401" w:name="_Toc346877108"/>
      <w:bookmarkStart w:id="402" w:name="_Toc348013763"/>
      <w:bookmarkStart w:id="403" w:name="_Toc349289477"/>
      <w:bookmarkStart w:id="404" w:name="_Toc350779890"/>
      <w:bookmarkStart w:id="405" w:name="_Toc351713751"/>
      <w:bookmarkStart w:id="406" w:name="_Toc353278382"/>
      <w:bookmarkStart w:id="407" w:name="_Toc354393669"/>
      <w:bookmarkStart w:id="408" w:name="_Toc355866560"/>
      <w:bookmarkStart w:id="409" w:name="_Toc357172132"/>
      <w:bookmarkStart w:id="410" w:name="_Toc358380586"/>
      <w:bookmarkStart w:id="411" w:name="_Toc359592116"/>
      <w:bookmarkStart w:id="412" w:name="_Toc361130956"/>
      <w:bookmarkStart w:id="413" w:name="_Toc361990640"/>
      <w:bookmarkStart w:id="414" w:name="_Toc363827503"/>
      <w:bookmarkStart w:id="415" w:name="_Toc364761758"/>
      <w:bookmarkStart w:id="416" w:name="_Toc366497571"/>
      <w:bookmarkStart w:id="417" w:name="_Toc367955888"/>
      <w:bookmarkStart w:id="418" w:name="_Toc369255105"/>
      <w:bookmarkStart w:id="419" w:name="_Toc370388932"/>
      <w:bookmarkStart w:id="420" w:name="_Toc371690029"/>
      <w:bookmarkStart w:id="421" w:name="_Toc373242811"/>
      <w:bookmarkStart w:id="422" w:name="_Toc374090738"/>
      <w:bookmarkStart w:id="423" w:name="_Toc374693364"/>
      <w:bookmarkStart w:id="424" w:name="_Toc377021949"/>
      <w:bookmarkStart w:id="425" w:name="_Toc378602305"/>
      <w:bookmarkStart w:id="426" w:name="_Toc379450028"/>
      <w:bookmarkStart w:id="427" w:name="_Toc380670202"/>
      <w:bookmarkStart w:id="428" w:name="_Toc381884137"/>
      <w:bookmarkStart w:id="429" w:name="_Toc383176318"/>
      <w:bookmarkStart w:id="430" w:name="_Toc384821877"/>
      <w:bookmarkStart w:id="431" w:name="_Toc385938600"/>
      <w:bookmarkStart w:id="432" w:name="_Toc389037500"/>
      <w:bookmarkStart w:id="433" w:name="_Toc390075810"/>
      <w:bookmarkStart w:id="434" w:name="_Toc391387211"/>
      <w:bookmarkStart w:id="435" w:name="_Toc392593312"/>
      <w:bookmarkStart w:id="436" w:name="_Toc393879048"/>
      <w:bookmarkStart w:id="437" w:name="_Toc395100072"/>
      <w:bookmarkStart w:id="438" w:name="_Toc396223657"/>
      <w:bookmarkStart w:id="439" w:name="_Toc397595050"/>
      <w:bookmarkStart w:id="440" w:name="_Toc399248274"/>
      <w:bookmarkStart w:id="441" w:name="_Toc400455628"/>
      <w:bookmarkStart w:id="442" w:name="_Toc401910819"/>
      <w:bookmarkStart w:id="443" w:name="_Toc403048159"/>
      <w:bookmarkStart w:id="444" w:name="_Toc404347561"/>
      <w:r w:rsidRPr="00F579A2">
        <w:rPr>
          <w:lang w:val="es-ES_tradnl"/>
        </w:rPr>
        <w:t>Listas anexas al Boletín de Explotación de la UIT</w:t>
      </w:r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67385B" w:rsidRDefault="0067385B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FF0BCE" w:rsidRPr="004A5832" w:rsidRDefault="00FF0BCE" w:rsidP="00293D43">
      <w:pPr>
        <w:spacing w:before="0" w:after="0" w:line="20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1049</w:t>
      </w:r>
      <w:r w:rsidRPr="004A5832">
        <w:rPr>
          <w:spacing w:val="-4"/>
          <w:lang w:val="es-ES"/>
        </w:rPr>
        <w:tab/>
        <w:t>Hora Legal 2014</w:t>
      </w:r>
    </w:p>
    <w:p w:rsidR="00EA0A00" w:rsidRDefault="00EA0A00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4A60D7" w:rsidRPr="00227EAF" w:rsidRDefault="004A60D7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1033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agosto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3</w:t>
      </w:r>
      <w:r w:rsidRPr="0089687B">
        <w:rPr>
          <w:lang w:val="es-ES_tradnl"/>
        </w:rPr>
        <w:t>)</w:t>
      </w:r>
    </w:p>
    <w:p w:rsidR="004B662D" w:rsidRDefault="004B662D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1028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 w:rsidR="00971FD6"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293D43">
      <w:pPr>
        <w:spacing w:before="0" w:after="0" w:line="20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293D43">
      <w:pPr>
        <w:spacing w:before="0" w:after="0" w:line="20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293D43">
      <w:pPr>
        <w:spacing w:before="0" w:after="0" w:line="20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293D43">
      <w:pPr>
        <w:spacing w:before="0" w:after="0" w:line="20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0E049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45" w:name="_Toc10609490"/>
            <w:bookmarkStart w:id="446" w:name="_Toc7833766"/>
            <w:bookmarkStart w:id="447" w:name="_Toc8813736"/>
            <w:bookmarkStart w:id="448" w:name="_Toc10609497"/>
            <w:bookmarkStart w:id="44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E0492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0E049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0E0492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5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0E0492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0E0492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6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45"/>
      <w:bookmarkEnd w:id="446"/>
      <w:bookmarkEnd w:id="447"/>
      <w:bookmarkEnd w:id="448"/>
      <w:bookmarkEnd w:id="449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255D41" w:rsidRPr="004966C7" w:rsidRDefault="00255D41" w:rsidP="00255D41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bookmarkStart w:id="450" w:name="_Toc255825120"/>
      <w:bookmarkStart w:id="451" w:name="_Toc404347562"/>
      <w:r w:rsidRPr="004966C7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Aprobación</w:t>
      </w:r>
      <w:r w:rsidRPr="004966C7">
        <w:rPr>
          <w:rFonts w:ascii="Arial" w:hAnsi="Arial" w:cs="Arial"/>
          <w:b/>
          <w:bCs/>
          <w:szCs w:val="28"/>
          <w:lang w:val="es-ES"/>
        </w:rPr>
        <w:t xml:space="preserve"> </w:t>
      </w:r>
      <w:r w:rsidRPr="004966C7">
        <w:rPr>
          <w:rFonts w:ascii="Arial" w:hAnsi="Arial" w:cs="Arial"/>
          <w:b/>
          <w:bCs/>
          <w:sz w:val="26"/>
          <w:szCs w:val="28"/>
          <w:lang w:val="es-ES_tradnl"/>
        </w:rPr>
        <w:t>de Recomendaciones UIT-T</w:t>
      </w:r>
      <w:bookmarkEnd w:id="450"/>
      <w:bookmarkEnd w:id="451"/>
    </w:p>
    <w:p w:rsidR="00255D4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lang w:val="es-ES" w:eastAsia="zh-CN"/>
        </w:rPr>
      </w:pPr>
      <w:r w:rsidRPr="004966C7">
        <w:rPr>
          <w:lang w:val="es-ES" w:eastAsia="zh-CN"/>
        </w:rPr>
        <w:t>Por AAP-46, se anunció la aprobación de las Recomendaciones UIT-T siguientes, de conformidad con el procedimiento definido en la Recomendación UIT-T A.8: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>ITU-T J.201 (10/2014): Armonización del formato de contenido declarativo para aplicaciones de televisión interactiva</w:t>
      </w:r>
    </w:p>
    <w:p w:rsidR="00255D41" w:rsidRDefault="00255D41" w:rsidP="00255D41">
      <w:pPr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J.205 (2012) </w:t>
      </w:r>
      <w:proofErr w:type="spellStart"/>
      <w:r w:rsidRPr="004966C7">
        <w:rPr>
          <w:lang w:val="es-ES" w:eastAsia="zh-CN"/>
        </w:rPr>
        <w:t>Cor</w:t>
      </w:r>
      <w:proofErr w:type="spellEnd"/>
      <w:r w:rsidRPr="004966C7">
        <w:rPr>
          <w:lang w:val="es-ES" w:eastAsia="zh-CN"/>
        </w:rPr>
        <w:t>. 2 (10/2014)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>ITU-T K.52 (08/2014): Orientación sobre el cumplimiento de los límites de exposición de las personas a los campos electromagnéticos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X.520 (2012) </w:t>
      </w:r>
      <w:proofErr w:type="spellStart"/>
      <w:r w:rsidRPr="004966C7">
        <w:rPr>
          <w:lang w:val="es-ES" w:eastAsia="zh-CN"/>
        </w:rPr>
        <w:t>Cor</w:t>
      </w:r>
      <w:proofErr w:type="spellEnd"/>
      <w:r w:rsidRPr="004966C7">
        <w:rPr>
          <w:lang w:val="es-ES" w:eastAsia="zh-CN"/>
        </w:rPr>
        <w:t>. 1 (11/2014): Tecnología de la información – Interconexión de sistemas abiertos – El directorio: Tipos de atributos seleccionados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X.691 (2008) </w:t>
      </w:r>
      <w:proofErr w:type="spellStart"/>
      <w:r w:rsidRPr="004966C7">
        <w:rPr>
          <w:lang w:val="es-ES" w:eastAsia="zh-CN"/>
        </w:rPr>
        <w:t>Cor</w:t>
      </w:r>
      <w:proofErr w:type="spellEnd"/>
      <w:r w:rsidRPr="004966C7">
        <w:rPr>
          <w:lang w:val="es-ES" w:eastAsia="zh-CN"/>
        </w:rPr>
        <w:t>. 3 (11/2014): Tecnología de la información – Reglas de codificación de notación de sintaxis abstracta uno: Especificación de las reglas de codificación compactada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X.691 (2008) </w:t>
      </w:r>
      <w:proofErr w:type="spellStart"/>
      <w:r w:rsidRPr="004966C7">
        <w:rPr>
          <w:lang w:val="es-ES" w:eastAsia="zh-CN"/>
        </w:rPr>
        <w:t>Cor</w:t>
      </w:r>
      <w:proofErr w:type="spellEnd"/>
      <w:r w:rsidRPr="004966C7">
        <w:rPr>
          <w:lang w:val="es-ES" w:eastAsia="zh-CN"/>
        </w:rPr>
        <w:t>. 4 (11/2014): Tecnología de la información – Reglas de codificación de notación de sintaxis abstracta uno: Especificación de las reglas de codificación compactada</w:t>
      </w:r>
    </w:p>
    <w:p w:rsidR="00255D41" w:rsidRDefault="00255D41" w:rsidP="00255D41">
      <w:pPr>
        <w:rPr>
          <w:lang w:val="es-ES_tradnl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X.1158 (11/2014): </w:t>
      </w:r>
      <w:r w:rsidRPr="00CE5E3B">
        <w:rPr>
          <w:i/>
          <w:iCs/>
          <w:lang w:val="es-ES_tradnl" w:eastAsia="zh-CN"/>
        </w:rPr>
        <w:t>Ninguna traducción disponible - Nuevo texto</w:t>
      </w:r>
    </w:p>
    <w:p w:rsidR="00255D41" w:rsidRDefault="00255D41" w:rsidP="00255D41">
      <w:pPr>
        <w:rPr>
          <w:lang w:val="es-ES_tradnl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X.1159 (11/2014): </w:t>
      </w:r>
      <w:r w:rsidRPr="00CE5E3B">
        <w:rPr>
          <w:i/>
          <w:iCs/>
          <w:lang w:val="es-ES_tradnl" w:eastAsia="zh-CN"/>
        </w:rPr>
        <w:t>Ninguna traducción disponible - Nuevo texto</w:t>
      </w:r>
    </w:p>
    <w:p w:rsidR="00255D41" w:rsidRDefault="00255D41" w:rsidP="00255D41">
      <w:pPr>
        <w:rPr>
          <w:lang w:val="es-ES_tradnl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X.1314 (11/2014): </w:t>
      </w:r>
      <w:r w:rsidRPr="00CE5E3B">
        <w:rPr>
          <w:i/>
          <w:iCs/>
          <w:lang w:val="es-ES_tradnl" w:eastAsia="zh-CN"/>
        </w:rPr>
        <w:t>Ninguna traducción disponible - Nuevo texto</w:t>
      </w:r>
    </w:p>
    <w:p w:rsidR="00255D41" w:rsidRDefault="00255D41" w:rsidP="00CE5E3B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>ITU-T Z.161 (11/2014): Notación de pruebas y de control de pruebas versión 3: Lenguaje núcleo de TTCN-3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Z.161.1 (11/2014): Notación de prueba y de control de prueba versión 3: Ampliaciones de lenguaje TTCN-3: Soporte de interfaces con señales continuas 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>ITU-T Z.161.2 (11/2014): Notación de prueba y de control de prueba versión 3: Ampliaciones de lenguaje TTCN-3: Apoyo para la configuración e implantación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>ITU-T Z.161.3 (11/2014): Notación de prueba y de control de prueba versión 3: Ampliaciones de lenguaje TTCN-3: Parametrización avanzada</w:t>
      </w:r>
    </w:p>
    <w:p w:rsidR="00255D41" w:rsidRDefault="00255D41" w:rsidP="00255D41">
      <w:pPr>
        <w:rPr>
          <w:lang w:val="es-ES_tradnl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 xml:space="preserve">ITU-T Z.161.5 (11/2014): </w:t>
      </w:r>
      <w:r w:rsidRPr="00CE5E3B">
        <w:rPr>
          <w:i/>
          <w:iCs/>
          <w:lang w:val="es-ES_tradnl" w:eastAsia="zh-CN"/>
        </w:rPr>
        <w:t>Ninguna traducción disponible - Nuevo texto</w:t>
      </w:r>
    </w:p>
    <w:p w:rsidR="00255D41" w:rsidRDefault="00255D41" w:rsidP="00255D41">
      <w:pPr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>ITU-T Z.165 (11/2014): Notación de pruebas y de control de pruebas versión 3: Interfaz de ejecución</w:t>
      </w:r>
    </w:p>
    <w:p w:rsidR="00255D41" w:rsidRDefault="00255D41" w:rsidP="00255D41">
      <w:pPr>
        <w:ind w:left="567" w:hanging="567"/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>ITU-T Z.165.1 (11/2014): Notación de prueba y de control de prueba versión 3: Ampliaciones del lenguaje TTCN-3: Extended TRI</w:t>
      </w:r>
    </w:p>
    <w:p w:rsidR="00255D41" w:rsidRPr="004966C7" w:rsidRDefault="00255D41" w:rsidP="00255D41">
      <w:pPr>
        <w:rPr>
          <w:lang w:val="es-ES" w:eastAsia="zh-CN"/>
        </w:rPr>
      </w:pPr>
      <w:r w:rsidRPr="004966C7">
        <w:rPr>
          <w:lang w:val="es-ES" w:eastAsia="zh-CN"/>
        </w:rPr>
        <w:t>–</w:t>
      </w:r>
      <w:r>
        <w:rPr>
          <w:lang w:val="es-ES" w:eastAsia="zh-CN"/>
        </w:rPr>
        <w:tab/>
      </w:r>
      <w:r w:rsidRPr="004966C7">
        <w:rPr>
          <w:lang w:val="es-ES" w:eastAsia="zh-CN"/>
        </w:rPr>
        <w:t>ITU-T Z.166 (11/2014): Notación de pruebas y de control de pruebas versión 3: Interfaz de control</w:t>
      </w:r>
    </w:p>
    <w:p w:rsidR="00255D41" w:rsidRDefault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255D41" w:rsidRPr="00CA1871" w:rsidRDefault="00255D41" w:rsidP="00255D41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_tradnl"/>
        </w:rPr>
      </w:pPr>
      <w:bookmarkStart w:id="452" w:name="_Toc319073140"/>
      <w:bookmarkStart w:id="453" w:name="_Toc320602821"/>
      <w:bookmarkStart w:id="454" w:name="_Toc329611029"/>
      <w:bookmarkStart w:id="455" w:name="_Toc321308879"/>
      <w:bookmarkStart w:id="456" w:name="_Toc323050816"/>
      <w:bookmarkStart w:id="457" w:name="_Toc323907413"/>
      <w:bookmarkStart w:id="458" w:name="_Toc337214308"/>
      <w:bookmarkStart w:id="459" w:name="_Toc404347563"/>
      <w:r w:rsidRPr="00CA1871">
        <w:rPr>
          <w:rFonts w:ascii="Arial" w:hAnsi="Arial" w:cs="Arial"/>
          <w:b/>
          <w:bCs/>
          <w:sz w:val="26"/>
          <w:szCs w:val="28"/>
          <w:lang w:val="es-ES_tradnl"/>
        </w:rPr>
        <w:lastRenderedPageBreak/>
        <w:t>Servicio telefóni</w:t>
      </w:r>
      <w:bookmarkEnd w:id="452"/>
      <w:r w:rsidRPr="00CA1871">
        <w:rPr>
          <w:rFonts w:ascii="Arial" w:hAnsi="Arial" w:cs="Arial"/>
          <w:b/>
          <w:bCs/>
          <w:sz w:val="26"/>
          <w:szCs w:val="28"/>
          <w:lang w:val="es-ES_tradnl"/>
        </w:rPr>
        <w:t>co</w:t>
      </w:r>
      <w:bookmarkEnd w:id="453"/>
      <w:r w:rsidRPr="00CA1871">
        <w:rPr>
          <w:rFonts w:ascii="Arial" w:hAnsi="Arial" w:cs="Arial"/>
          <w:b/>
          <w:bCs/>
          <w:sz w:val="26"/>
          <w:szCs w:val="28"/>
          <w:lang w:val="es-ES_tradnl"/>
        </w:rPr>
        <w:br/>
        <w:t>(Recomendación UIT-T E.164)</w:t>
      </w:r>
      <w:bookmarkEnd w:id="454"/>
      <w:bookmarkEnd w:id="455"/>
      <w:bookmarkEnd w:id="456"/>
      <w:bookmarkEnd w:id="457"/>
      <w:bookmarkEnd w:id="458"/>
      <w:bookmarkEnd w:id="459"/>
    </w:p>
    <w:p w:rsidR="00255D41" w:rsidRPr="00CA1871" w:rsidRDefault="00255D41" w:rsidP="00255D41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center"/>
        <w:outlineLvl w:val="3"/>
      </w:pPr>
      <w:r w:rsidRPr="00CA1871">
        <w:rPr>
          <w:lang w:val="en-US"/>
        </w:rPr>
        <w:t xml:space="preserve">url: </w:t>
      </w:r>
      <w:hyperlink r:id="rId17" w:history="1">
        <w:r w:rsidRPr="00CA1871">
          <w:rPr>
            <w:lang w:val="en-US"/>
          </w:rPr>
          <w:t>www.itu.int/itu-t/inr/nnp</w:t>
        </w:r>
      </w:hyperlink>
    </w:p>
    <w:p w:rsidR="00255D41" w:rsidRPr="00CA1871" w:rsidRDefault="00255D41" w:rsidP="00255D41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outlineLvl w:val="3"/>
        <w:rPr>
          <w:rFonts w:asciiTheme="minorHAnsi" w:hAnsiTheme="minorHAnsi" w:cs="Arial"/>
          <w:b/>
          <w:lang w:val="es-ES"/>
        </w:rPr>
      </w:pPr>
      <w:r w:rsidRPr="00CA1871">
        <w:rPr>
          <w:rFonts w:asciiTheme="minorHAnsi" w:hAnsiTheme="minorHAnsi" w:cs="Arial"/>
          <w:b/>
          <w:lang w:val="es-ES"/>
        </w:rPr>
        <w:t>Dinamarca</w:t>
      </w:r>
      <w:r>
        <w:rPr>
          <w:rFonts w:asciiTheme="minorHAnsi" w:hAnsiTheme="minorHAnsi" w:cs="Arial"/>
          <w:b/>
          <w:lang w:val="es-ES"/>
        </w:rPr>
        <w:fldChar w:fldCharType="begin"/>
      </w:r>
      <w:r w:rsidRPr="00255D41">
        <w:rPr>
          <w:lang w:val="es-ES_tradnl"/>
        </w:rPr>
        <w:instrText xml:space="preserve"> TC "</w:instrText>
      </w:r>
      <w:bookmarkStart w:id="460" w:name="_Toc404347564"/>
      <w:r w:rsidRPr="00CA1871">
        <w:rPr>
          <w:rFonts w:asciiTheme="minorHAnsi" w:hAnsiTheme="minorHAnsi" w:cs="Arial"/>
          <w:b/>
          <w:lang w:val="es-ES"/>
        </w:rPr>
        <w:instrText>Dinamarca</w:instrText>
      </w:r>
      <w:bookmarkEnd w:id="460"/>
      <w:r w:rsidRPr="00255D41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b/>
          <w:lang w:val="es-ES"/>
        </w:rPr>
        <w:fldChar w:fldCharType="end"/>
      </w:r>
      <w:r w:rsidRPr="00CA1871">
        <w:rPr>
          <w:rFonts w:asciiTheme="minorHAnsi" w:hAnsiTheme="minorHAnsi" w:cs="Arial"/>
          <w:b/>
          <w:lang w:val="es-ES"/>
        </w:rPr>
        <w:t xml:space="preserve"> (indicativo de país +45)</w:t>
      </w:r>
      <w:r w:rsidRPr="00CA1871">
        <w:rPr>
          <w:rFonts w:asciiTheme="minorHAnsi" w:hAnsiTheme="minorHAnsi" w:cs="Arial"/>
          <w:b/>
          <w:i/>
          <w:noProof/>
          <w:lang w:val="es-ES" w:eastAsia="zh-CN"/>
        </w:rPr>
        <w:t xml:space="preserve"> </w:t>
      </w:r>
    </w:p>
    <w:p w:rsidR="00255D41" w:rsidRPr="00CA1871" w:rsidRDefault="00255D41" w:rsidP="00255D41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"/>
        </w:rPr>
      </w:pPr>
      <w:r w:rsidRPr="00CA1871">
        <w:rPr>
          <w:rFonts w:asciiTheme="minorHAnsi" w:hAnsiTheme="minorHAnsi" w:cs="Arial"/>
          <w:lang w:val="es-ES"/>
        </w:rPr>
        <w:t>Comunicación del 4.XI.2014:</w:t>
      </w:r>
    </w:p>
    <w:p w:rsidR="00255D41" w:rsidRPr="00CA1871" w:rsidRDefault="00255D41" w:rsidP="00CE5E3B">
      <w:pPr>
        <w:rPr>
          <w:lang w:val="es-ES_tradnl"/>
        </w:rPr>
      </w:pPr>
      <w:r w:rsidRPr="00CA1871">
        <w:rPr>
          <w:lang w:val="es-ES"/>
        </w:rPr>
        <w:t xml:space="preserve">La </w:t>
      </w:r>
      <w:proofErr w:type="spellStart"/>
      <w:r w:rsidRPr="00CA1871">
        <w:rPr>
          <w:i/>
          <w:lang w:val="es-ES"/>
        </w:rPr>
        <w:t>Danish</w:t>
      </w:r>
      <w:proofErr w:type="spellEnd"/>
      <w:r w:rsidRPr="00CA1871">
        <w:rPr>
          <w:i/>
          <w:lang w:val="es-ES"/>
        </w:rPr>
        <w:t xml:space="preserve"> Business </w:t>
      </w:r>
      <w:proofErr w:type="spellStart"/>
      <w:r w:rsidRPr="00CA1871">
        <w:rPr>
          <w:i/>
          <w:lang w:val="es-ES"/>
        </w:rPr>
        <w:t>Authority</w:t>
      </w:r>
      <w:proofErr w:type="spellEnd"/>
      <w:r w:rsidRPr="00CA1871">
        <w:rPr>
          <w:lang w:val="es-ES"/>
        </w:rPr>
        <w:t xml:space="preserve">, </w:t>
      </w:r>
      <w:proofErr w:type="spellStart"/>
      <w:r w:rsidRPr="00CA1871">
        <w:rPr>
          <w:lang w:val="es-ES"/>
        </w:rPr>
        <w:t>Copenhagen</w:t>
      </w:r>
      <w:proofErr w:type="spellEnd"/>
      <w:r>
        <w:rPr>
          <w:lang w:val="es-ES"/>
        </w:rPr>
        <w:fldChar w:fldCharType="begin"/>
      </w:r>
      <w:r w:rsidRPr="00CA1871">
        <w:rPr>
          <w:lang w:val="es-ES_tradnl"/>
        </w:rPr>
        <w:instrText xml:space="preserve"> TC "</w:instrText>
      </w:r>
      <w:bookmarkStart w:id="461" w:name="_Toc404347565"/>
      <w:proofErr w:type="spellStart"/>
      <w:r w:rsidRPr="00CB4EAB">
        <w:rPr>
          <w:i/>
          <w:lang w:val="es-ES"/>
        </w:rPr>
        <w:instrText>Danish</w:instrText>
      </w:r>
      <w:proofErr w:type="spellEnd"/>
      <w:r w:rsidRPr="00CB4EAB">
        <w:rPr>
          <w:i/>
          <w:lang w:val="es-ES"/>
        </w:rPr>
        <w:instrText xml:space="preserve"> Business </w:instrText>
      </w:r>
      <w:proofErr w:type="spellStart"/>
      <w:r w:rsidRPr="00CB4EAB">
        <w:rPr>
          <w:i/>
          <w:lang w:val="es-ES"/>
        </w:rPr>
        <w:instrText>Authority</w:instrText>
      </w:r>
      <w:proofErr w:type="spellEnd"/>
      <w:r w:rsidRPr="00CB4EAB">
        <w:rPr>
          <w:lang w:val="es-ES"/>
        </w:rPr>
        <w:instrText xml:space="preserve">, </w:instrText>
      </w:r>
      <w:proofErr w:type="spellStart"/>
      <w:r w:rsidRPr="00CB4EAB">
        <w:rPr>
          <w:lang w:val="es-ES"/>
        </w:rPr>
        <w:instrText>Copenhagen</w:instrText>
      </w:r>
      <w:bookmarkEnd w:id="461"/>
      <w:proofErr w:type="spellEnd"/>
      <w:r w:rsidRPr="00CA1871">
        <w:rPr>
          <w:lang w:val="es-ES_tradnl"/>
        </w:rPr>
        <w:instrText xml:space="preserve">" \f C \l "1" </w:instrText>
      </w:r>
      <w:r>
        <w:rPr>
          <w:lang w:val="es-ES"/>
        </w:rPr>
        <w:fldChar w:fldCharType="end"/>
      </w:r>
      <w:r w:rsidRPr="00CA1871">
        <w:rPr>
          <w:lang w:val="es-ES"/>
        </w:rPr>
        <w:t xml:space="preserve">, </w:t>
      </w:r>
      <w:r w:rsidRPr="00CA1871">
        <w:rPr>
          <w:lang w:val="es-ES_tradnl"/>
        </w:rPr>
        <w:t>anuncia las siguientes modificaciones al Plan de Numeración Telefónica de Dinamarca</w:t>
      </w:r>
      <w:r w:rsidRPr="00CA1871">
        <w:rPr>
          <w:lang w:val="es-ES"/>
        </w:rPr>
        <w:t>:</w:t>
      </w:r>
    </w:p>
    <w:p w:rsidR="00255D41" w:rsidRDefault="00255D41" w:rsidP="00255D41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CA1871">
        <w:rPr>
          <w:lang w:val="es-ES"/>
        </w:rPr>
        <w:t>atribución –</w:t>
      </w:r>
      <w:r w:rsidRPr="00CA1871">
        <w:rPr>
          <w:iCs/>
          <w:lang w:val="es-ES"/>
        </w:rPr>
        <w:t xml:space="preserve"> </w:t>
      </w:r>
      <w:r w:rsidRPr="00CA1871">
        <w:rPr>
          <w:lang w:val="es-ES_tradnl"/>
        </w:rPr>
        <w:t>servicio de comunicación fijo</w:t>
      </w:r>
    </w:p>
    <w:p w:rsidR="00255D41" w:rsidRPr="00CA1871" w:rsidRDefault="00255D41" w:rsidP="00255D41">
      <w:pPr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255D41" w:rsidRPr="00CA1871" w:rsidTr="00197380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CA187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A187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A187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255D41" w:rsidRPr="00CA1871" w:rsidTr="00197380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da-DK"/>
              </w:rPr>
              <w:t>Dialoga Servicios Interactivos, S.A.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da-DK"/>
              </w:rPr>
              <w:t>70776fgh y 82568fgh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en-US"/>
              </w:rPr>
              <w:t>4.XI.2014</w:t>
            </w:r>
          </w:p>
        </w:tc>
      </w:tr>
    </w:tbl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rPr>
          <w:rFonts w:asciiTheme="minorHAnsi" w:hAnsiTheme="minorHAnsi" w:cs="Arial"/>
          <w:lang w:val="en-US"/>
        </w:rPr>
      </w:pPr>
    </w:p>
    <w:p w:rsidR="00255D41" w:rsidRDefault="00255D41" w:rsidP="00255D41">
      <w:pPr>
        <w:rPr>
          <w:iCs/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CA1871">
        <w:rPr>
          <w:lang w:val="es-ES"/>
        </w:rPr>
        <w:t xml:space="preserve">atribución </w:t>
      </w:r>
      <w:r w:rsidRPr="00CA1871">
        <w:rPr>
          <w:iCs/>
          <w:lang w:val="es-ES"/>
        </w:rPr>
        <w:t xml:space="preserve">– </w:t>
      </w:r>
      <w:r w:rsidRPr="00CA1871">
        <w:rPr>
          <w:lang w:val="es-ES_tradnl"/>
        </w:rPr>
        <w:t xml:space="preserve">servicio de comunicación </w:t>
      </w:r>
      <w:r w:rsidRPr="00CA1871">
        <w:rPr>
          <w:iCs/>
          <w:lang w:val="es-ES"/>
        </w:rPr>
        <w:t>de llamada gratuita</w:t>
      </w:r>
    </w:p>
    <w:p w:rsidR="00255D41" w:rsidRPr="00CA1871" w:rsidRDefault="00255D41" w:rsidP="00255D41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255D41" w:rsidRPr="00CA1871" w:rsidTr="00197380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CA187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A187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A187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255D41" w:rsidRPr="00CA1871" w:rsidTr="00197380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da-DK"/>
              </w:rPr>
              <w:t>Dialoga Servicios Interactivos, S.A.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da-DK"/>
              </w:rPr>
              <w:t>80828fgh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en-US"/>
              </w:rPr>
              <w:t>4.XI.2014</w:t>
            </w:r>
          </w:p>
        </w:tc>
      </w:tr>
    </w:tbl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rPr>
          <w:rFonts w:asciiTheme="minorHAnsi" w:hAnsiTheme="minorHAnsi" w:cs="Arial"/>
          <w:lang w:val="en-US"/>
        </w:rPr>
      </w:pPr>
    </w:p>
    <w:p w:rsidR="00255D41" w:rsidRPr="00CA1871" w:rsidRDefault="00255D41" w:rsidP="00255D41">
      <w:pPr>
        <w:rPr>
          <w:lang w:val="es-ES"/>
        </w:rPr>
      </w:pPr>
      <w:r w:rsidRPr="00CA1871">
        <w:rPr>
          <w:lang w:val="es-ES"/>
        </w:rPr>
        <w:t>Comunicación del 5.XI.2014:</w:t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  <w:r w:rsidRPr="00CA1871">
        <w:rPr>
          <w:rFonts w:asciiTheme="minorHAnsi" w:hAnsiTheme="minorHAnsi" w:cs="Arial"/>
          <w:lang w:val="es-ES"/>
        </w:rPr>
        <w:t xml:space="preserve">La </w:t>
      </w:r>
      <w:proofErr w:type="spellStart"/>
      <w:r w:rsidRPr="00CA1871">
        <w:rPr>
          <w:rFonts w:asciiTheme="minorHAnsi" w:hAnsiTheme="minorHAnsi" w:cs="Arial"/>
          <w:i/>
          <w:lang w:val="es-ES"/>
        </w:rPr>
        <w:t>Danish</w:t>
      </w:r>
      <w:proofErr w:type="spellEnd"/>
      <w:r w:rsidRPr="00CA1871">
        <w:rPr>
          <w:rFonts w:asciiTheme="minorHAnsi" w:hAnsiTheme="minorHAnsi" w:cs="Arial"/>
          <w:i/>
          <w:lang w:val="es-ES"/>
        </w:rPr>
        <w:t xml:space="preserve"> Business </w:t>
      </w:r>
      <w:proofErr w:type="spellStart"/>
      <w:r w:rsidRPr="00CA1871">
        <w:rPr>
          <w:rFonts w:asciiTheme="minorHAnsi" w:hAnsiTheme="minorHAnsi" w:cs="Arial"/>
          <w:i/>
          <w:lang w:val="es-ES"/>
        </w:rPr>
        <w:t>Authority</w:t>
      </w:r>
      <w:proofErr w:type="spellEnd"/>
      <w:r w:rsidRPr="00CA1871">
        <w:rPr>
          <w:rFonts w:asciiTheme="minorHAnsi" w:hAnsiTheme="minorHAnsi" w:cs="Arial"/>
          <w:lang w:val="es-ES"/>
        </w:rPr>
        <w:t xml:space="preserve">, </w:t>
      </w:r>
      <w:proofErr w:type="spellStart"/>
      <w:r w:rsidRPr="00CA1871">
        <w:rPr>
          <w:rFonts w:asciiTheme="minorHAnsi" w:hAnsiTheme="minorHAnsi" w:cs="Arial"/>
          <w:lang w:val="es-ES"/>
        </w:rPr>
        <w:t>Copenhagen</w:t>
      </w:r>
      <w:proofErr w:type="spellEnd"/>
      <w:r>
        <w:rPr>
          <w:rFonts w:asciiTheme="minorHAnsi" w:hAnsiTheme="minorHAnsi" w:cs="Arial"/>
          <w:lang w:val="es-ES"/>
        </w:rPr>
        <w:fldChar w:fldCharType="begin"/>
      </w:r>
      <w:r w:rsidRPr="00CA1871">
        <w:rPr>
          <w:lang w:val="es-ES_tradnl"/>
        </w:rPr>
        <w:instrText xml:space="preserve"> TC "</w:instrText>
      </w:r>
      <w:bookmarkStart w:id="462" w:name="_Toc404347566"/>
      <w:proofErr w:type="spellStart"/>
      <w:r w:rsidRPr="00CA1871">
        <w:rPr>
          <w:rFonts w:asciiTheme="minorHAnsi" w:hAnsiTheme="minorHAnsi" w:cs="Arial"/>
          <w:i/>
          <w:lang w:val="es-ES"/>
        </w:rPr>
        <w:instrText>Danish</w:instrText>
      </w:r>
      <w:proofErr w:type="spellEnd"/>
      <w:r w:rsidRPr="00CA1871">
        <w:rPr>
          <w:rFonts w:asciiTheme="minorHAnsi" w:hAnsiTheme="minorHAnsi" w:cs="Arial"/>
          <w:i/>
          <w:lang w:val="es-ES"/>
        </w:rPr>
        <w:instrText xml:space="preserve"> Business </w:instrText>
      </w:r>
      <w:proofErr w:type="spellStart"/>
      <w:r w:rsidRPr="00CA1871">
        <w:rPr>
          <w:rFonts w:asciiTheme="minorHAnsi" w:hAnsiTheme="minorHAnsi" w:cs="Arial"/>
          <w:i/>
          <w:lang w:val="es-ES"/>
        </w:rPr>
        <w:instrText>Authority</w:instrText>
      </w:r>
      <w:proofErr w:type="spellEnd"/>
      <w:r w:rsidRPr="00CA1871">
        <w:rPr>
          <w:rFonts w:asciiTheme="minorHAnsi" w:hAnsiTheme="minorHAnsi" w:cs="Arial"/>
          <w:lang w:val="es-ES"/>
        </w:rPr>
        <w:instrText xml:space="preserve">, </w:instrText>
      </w:r>
      <w:proofErr w:type="spellStart"/>
      <w:r w:rsidRPr="00CA1871">
        <w:rPr>
          <w:rFonts w:asciiTheme="minorHAnsi" w:hAnsiTheme="minorHAnsi" w:cs="Arial"/>
          <w:lang w:val="es-ES"/>
        </w:rPr>
        <w:instrText>Copenhagen</w:instrText>
      </w:r>
      <w:bookmarkEnd w:id="462"/>
      <w:proofErr w:type="spellEnd"/>
      <w:r w:rsidRPr="00CA1871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lang w:val="es-ES"/>
        </w:rPr>
        <w:fldChar w:fldCharType="end"/>
      </w:r>
      <w:r w:rsidRPr="00CA1871">
        <w:rPr>
          <w:rFonts w:asciiTheme="minorHAnsi" w:hAnsiTheme="minorHAnsi" w:cs="Arial"/>
          <w:lang w:val="es-ES"/>
        </w:rPr>
        <w:t xml:space="preserve">, </w:t>
      </w:r>
      <w:r w:rsidRPr="00CA1871">
        <w:rPr>
          <w:rFonts w:asciiTheme="minorHAnsi" w:hAnsiTheme="minorHAnsi" w:cs="Arial"/>
          <w:lang w:val="es-ES_tradnl"/>
        </w:rPr>
        <w:t>anuncia las siguientes modificaciones al Plan de Numeración Telefónica de Dinamarca</w:t>
      </w:r>
      <w:r w:rsidRPr="00CA1871">
        <w:rPr>
          <w:rFonts w:asciiTheme="minorHAnsi" w:hAnsiTheme="minorHAnsi" w:cs="Arial"/>
          <w:lang w:val="es-ES"/>
        </w:rPr>
        <w:t>:</w:t>
      </w:r>
    </w:p>
    <w:p w:rsidR="00255D41" w:rsidRDefault="00255D41" w:rsidP="00255D41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CA1871">
        <w:rPr>
          <w:lang w:val="es-ES"/>
        </w:rPr>
        <w:t xml:space="preserve">atribución </w:t>
      </w:r>
      <w:r w:rsidRPr="00CA1871">
        <w:rPr>
          <w:iCs/>
          <w:lang w:val="es-ES"/>
        </w:rPr>
        <w:t xml:space="preserve">– </w:t>
      </w:r>
      <w:r w:rsidRPr="00CA1871">
        <w:rPr>
          <w:lang w:val="es-ES_tradnl"/>
        </w:rPr>
        <w:t>servicio de comunicación fijo</w:t>
      </w:r>
    </w:p>
    <w:p w:rsidR="00255D41" w:rsidRPr="00CA1871" w:rsidRDefault="00255D41" w:rsidP="00255D41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255D41" w:rsidRPr="00CA1871" w:rsidTr="00197380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CA187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A187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A187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255D41" w:rsidRPr="00CA1871" w:rsidTr="00197380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da-DK"/>
              </w:rPr>
              <w:t>Flexonet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da-DK"/>
              </w:rPr>
              <w:t>70160fgh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en-US"/>
              </w:rPr>
              <w:t>5.XI.2014</w:t>
            </w:r>
          </w:p>
        </w:tc>
      </w:tr>
    </w:tbl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rPr>
          <w:rFonts w:asciiTheme="minorHAnsi" w:hAnsiTheme="minorHAnsi" w:cs="Arial"/>
          <w:lang w:val="en-US"/>
        </w:rPr>
      </w:pPr>
    </w:p>
    <w:p w:rsidR="00255D41" w:rsidRDefault="00255D41" w:rsidP="00255D41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Pr="00CA1871">
        <w:rPr>
          <w:lang w:val="es-ES"/>
        </w:rPr>
        <w:t xml:space="preserve">atribución </w:t>
      </w:r>
      <w:r w:rsidRPr="00CA1871">
        <w:rPr>
          <w:iCs/>
          <w:lang w:val="es-ES"/>
        </w:rPr>
        <w:t xml:space="preserve">– </w:t>
      </w:r>
      <w:r w:rsidRPr="00CA1871">
        <w:rPr>
          <w:lang w:val="es-ES_tradnl"/>
        </w:rPr>
        <w:t>servicio de comunicación móvil</w:t>
      </w:r>
    </w:p>
    <w:p w:rsidR="00255D41" w:rsidRPr="00CA1871" w:rsidRDefault="00255D41" w:rsidP="00255D41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255D41" w:rsidRPr="00CA1871" w:rsidTr="00197380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CA187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A1871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A1871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255D41" w:rsidRPr="00CA1871" w:rsidTr="00197380">
        <w:trPr>
          <w:trHeight w:val="20"/>
          <w:jc w:val="center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da-DK"/>
              </w:rPr>
              <w:t>Flexonet A/S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da-DK"/>
              </w:rPr>
              <w:t>81370fgh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5D41" w:rsidRPr="00CA1871" w:rsidRDefault="00255D41" w:rsidP="0019738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CA1871">
              <w:rPr>
                <w:rFonts w:asciiTheme="minorHAnsi" w:hAnsiTheme="minorHAnsi" w:cs="Arial"/>
                <w:sz w:val="18"/>
                <w:szCs w:val="18"/>
                <w:lang w:val="en-US"/>
              </w:rPr>
              <w:t>5.XI.2014</w:t>
            </w:r>
          </w:p>
        </w:tc>
      </w:tr>
    </w:tbl>
    <w:p w:rsidR="00255D41" w:rsidRPr="00843E88" w:rsidRDefault="00255D41" w:rsidP="00255D41">
      <w:pPr>
        <w:rPr>
          <w:lang w:val="es-ES"/>
        </w:rPr>
      </w:pP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 w:after="0"/>
        <w:ind w:left="1080" w:hanging="1080"/>
        <w:jc w:val="left"/>
        <w:rPr>
          <w:rFonts w:asciiTheme="minorHAnsi" w:hAnsiTheme="minorHAnsi" w:cs="Arial"/>
          <w:lang w:val="en-US"/>
        </w:rPr>
      </w:pPr>
      <w:proofErr w:type="spellStart"/>
      <w:r w:rsidRPr="00CA1871">
        <w:rPr>
          <w:rFonts w:asciiTheme="minorHAnsi" w:hAnsiTheme="minorHAnsi" w:cs="Arial"/>
          <w:lang w:val="en-US"/>
        </w:rPr>
        <w:t>Contacto</w:t>
      </w:r>
      <w:proofErr w:type="spellEnd"/>
      <w:r w:rsidRPr="00CA1871">
        <w:rPr>
          <w:rFonts w:asciiTheme="minorHAnsi" w:hAnsiTheme="minorHAnsi" w:cs="Arial"/>
          <w:lang w:val="en-US"/>
        </w:rPr>
        <w:t>:</w:t>
      </w:r>
    </w:p>
    <w:p w:rsidR="00255D41" w:rsidRPr="00843E88" w:rsidRDefault="00255D41" w:rsidP="00255D41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CA1871">
        <w:rPr>
          <w:lang w:val="en-US"/>
        </w:rPr>
        <w:tab/>
      </w:r>
      <w:r w:rsidRPr="00CA1871">
        <w:t>Danish Business Authority</w:t>
      </w:r>
      <w:r w:rsidRPr="00CA1871">
        <w:br/>
      </w:r>
      <w:proofErr w:type="spellStart"/>
      <w:r w:rsidRPr="00CA1871">
        <w:t>Dahlerups</w:t>
      </w:r>
      <w:proofErr w:type="spellEnd"/>
      <w:r w:rsidRPr="00CA1871">
        <w:t xml:space="preserve"> </w:t>
      </w:r>
      <w:proofErr w:type="spellStart"/>
      <w:r w:rsidRPr="00CA1871">
        <w:t>Pakhus</w:t>
      </w:r>
      <w:proofErr w:type="spellEnd"/>
      <w:r>
        <w:br/>
      </w:r>
      <w:proofErr w:type="spellStart"/>
      <w:r w:rsidRPr="00CA1871">
        <w:rPr>
          <w:rFonts w:asciiTheme="minorHAnsi" w:hAnsiTheme="minorHAnsi" w:cs="Arial"/>
          <w:lang w:val="en-US"/>
        </w:rPr>
        <w:t>Langelinie</w:t>
      </w:r>
      <w:proofErr w:type="spellEnd"/>
      <w:r w:rsidRPr="00CA1871">
        <w:rPr>
          <w:rFonts w:asciiTheme="minorHAnsi" w:hAnsiTheme="minorHAnsi" w:cs="Arial"/>
          <w:lang w:val="en-US"/>
        </w:rPr>
        <w:t xml:space="preserve"> </w:t>
      </w:r>
      <w:proofErr w:type="spellStart"/>
      <w:r w:rsidRPr="00CA1871">
        <w:rPr>
          <w:rFonts w:asciiTheme="minorHAnsi" w:hAnsiTheme="minorHAnsi" w:cs="Arial"/>
          <w:lang w:val="en-US"/>
        </w:rPr>
        <w:t>Allé</w:t>
      </w:r>
      <w:proofErr w:type="spellEnd"/>
      <w:r w:rsidRPr="00CA1871">
        <w:rPr>
          <w:rFonts w:asciiTheme="minorHAnsi" w:hAnsiTheme="minorHAnsi" w:cs="Arial"/>
          <w:lang w:val="en-US"/>
        </w:rPr>
        <w:t xml:space="preserve"> 17</w:t>
      </w:r>
      <w:r>
        <w:rPr>
          <w:rFonts w:asciiTheme="minorHAnsi" w:hAnsiTheme="minorHAnsi" w:cs="Arial"/>
          <w:lang w:val="en-US"/>
        </w:rPr>
        <w:br/>
      </w:r>
      <w:r w:rsidRPr="00843E88">
        <w:rPr>
          <w:rFonts w:asciiTheme="minorHAnsi" w:hAnsiTheme="minorHAnsi" w:cs="Arial"/>
          <w:lang w:val="en-US"/>
        </w:rPr>
        <w:t>DK-2100 COPENHAGEN</w:t>
      </w:r>
      <w:r w:rsidRPr="00843E88">
        <w:rPr>
          <w:rFonts w:asciiTheme="minorHAnsi" w:hAnsiTheme="minorHAnsi" w:cs="Arial"/>
          <w:lang w:val="en-US"/>
        </w:rPr>
        <w:br/>
      </w:r>
      <w:proofErr w:type="spellStart"/>
      <w:r w:rsidRPr="00843E88">
        <w:rPr>
          <w:rFonts w:asciiTheme="minorHAnsi" w:hAnsiTheme="minorHAnsi" w:cs="Arial"/>
          <w:lang w:val="en-US"/>
        </w:rPr>
        <w:t>Dinamarca</w:t>
      </w:r>
      <w:proofErr w:type="spellEnd"/>
      <w:r w:rsidRPr="00843E88">
        <w:rPr>
          <w:rFonts w:asciiTheme="minorHAnsi" w:hAnsiTheme="minorHAnsi" w:cs="Arial"/>
          <w:lang w:val="en-US"/>
        </w:rPr>
        <w:br/>
        <w:t>Tel:</w:t>
      </w:r>
      <w:r w:rsidRPr="00843E88">
        <w:rPr>
          <w:rFonts w:asciiTheme="minorHAnsi" w:hAnsiTheme="minorHAnsi" w:cs="Arial"/>
          <w:lang w:val="en-US"/>
        </w:rPr>
        <w:tab/>
        <w:t xml:space="preserve">+45 35 29 10 00 </w:t>
      </w:r>
      <w:r w:rsidRPr="00843E88">
        <w:rPr>
          <w:rFonts w:asciiTheme="minorHAnsi" w:hAnsiTheme="minorHAnsi" w:cs="Arial"/>
          <w:lang w:val="en-US"/>
        </w:rPr>
        <w:br/>
        <w:t>Fax:</w:t>
      </w:r>
      <w:r w:rsidRPr="00843E88">
        <w:rPr>
          <w:rFonts w:asciiTheme="minorHAnsi" w:hAnsiTheme="minorHAnsi" w:cs="Arial"/>
          <w:lang w:val="en-US"/>
        </w:rPr>
        <w:tab/>
        <w:t xml:space="preserve">+45 35 46 60 01 </w:t>
      </w:r>
      <w:r w:rsidRPr="00843E88">
        <w:rPr>
          <w:rFonts w:asciiTheme="minorHAnsi" w:hAnsiTheme="minorHAnsi" w:cs="Arial"/>
          <w:lang w:val="en-US"/>
        </w:rPr>
        <w:br/>
        <w:t>E-mail:</w:t>
      </w:r>
      <w:r w:rsidRPr="00843E88">
        <w:rPr>
          <w:rFonts w:asciiTheme="minorHAnsi" w:hAnsiTheme="minorHAnsi" w:cs="Arial"/>
          <w:lang w:val="en-US"/>
        </w:rPr>
        <w:tab/>
        <w:t xml:space="preserve">erst@erst.dk </w:t>
      </w:r>
      <w:r w:rsidRPr="00843E88">
        <w:rPr>
          <w:rFonts w:asciiTheme="minorHAnsi" w:hAnsiTheme="minorHAnsi" w:cs="Arial"/>
          <w:lang w:val="en-US"/>
        </w:rPr>
        <w:br/>
        <w:t>URL:</w:t>
      </w:r>
      <w:r w:rsidRPr="00843E88">
        <w:rPr>
          <w:rFonts w:asciiTheme="minorHAnsi" w:hAnsiTheme="minorHAnsi" w:cs="Arial"/>
          <w:lang w:val="en-US"/>
        </w:rPr>
        <w:tab/>
        <w:t xml:space="preserve">www.erst.dk </w:t>
      </w:r>
    </w:p>
    <w:p w:rsidR="00197380" w:rsidRPr="00CE5E3B" w:rsidRDefault="001973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b/>
          <w:bCs/>
          <w:lang w:val="en-US" w:eastAsia="zh-CN"/>
        </w:rPr>
      </w:pPr>
      <w:r w:rsidRPr="00CE5E3B">
        <w:rPr>
          <w:rFonts w:asciiTheme="minorHAnsi" w:eastAsia="SimSun" w:hAnsiTheme="minorHAnsi" w:cs="Arial"/>
          <w:b/>
          <w:bCs/>
          <w:lang w:val="en-US" w:eastAsia="zh-CN"/>
        </w:rPr>
        <w:br w:type="page"/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ind w:left="567" w:hanging="567"/>
        <w:jc w:val="left"/>
        <w:rPr>
          <w:rFonts w:asciiTheme="minorHAnsi" w:eastAsia="SimSun" w:hAnsiTheme="minorHAnsi" w:cs="Arial"/>
          <w:b/>
          <w:bCs/>
          <w:lang w:val="es-ES" w:eastAsia="zh-CN"/>
        </w:rPr>
      </w:pPr>
      <w:r w:rsidRPr="00CA1871">
        <w:rPr>
          <w:rFonts w:asciiTheme="minorHAnsi" w:eastAsia="SimSun" w:hAnsiTheme="minorHAnsi" w:cs="Arial"/>
          <w:b/>
          <w:bCs/>
          <w:lang w:val="es-ES" w:eastAsia="zh-CN"/>
        </w:rPr>
        <w:lastRenderedPageBreak/>
        <w:t>Líbano</w:t>
      </w:r>
      <w:r>
        <w:rPr>
          <w:rFonts w:asciiTheme="minorHAnsi" w:eastAsia="SimSun" w:hAnsiTheme="minorHAnsi" w:cs="Arial"/>
          <w:b/>
          <w:bCs/>
          <w:lang w:val="es-ES" w:eastAsia="zh-CN"/>
        </w:rPr>
        <w:fldChar w:fldCharType="begin"/>
      </w:r>
      <w:r w:rsidRPr="00255D41">
        <w:rPr>
          <w:lang w:val="es-ES_tradnl"/>
        </w:rPr>
        <w:instrText xml:space="preserve"> TC "</w:instrText>
      </w:r>
      <w:bookmarkStart w:id="463" w:name="_Toc404347567"/>
      <w:r w:rsidRPr="00F46A70">
        <w:rPr>
          <w:rFonts w:asciiTheme="minorHAnsi" w:eastAsia="SimSun" w:hAnsiTheme="minorHAnsi" w:cs="Arial"/>
          <w:b/>
          <w:bCs/>
          <w:lang w:val="es-ES" w:eastAsia="zh-CN"/>
        </w:rPr>
        <w:instrText>Líbano</w:instrText>
      </w:r>
      <w:bookmarkEnd w:id="463"/>
      <w:r w:rsidRPr="00255D41">
        <w:rPr>
          <w:lang w:val="es-ES_tradnl"/>
        </w:rPr>
        <w:instrText xml:space="preserve">" \f C \l "1" </w:instrText>
      </w:r>
      <w:r>
        <w:rPr>
          <w:rFonts w:asciiTheme="minorHAnsi" w:eastAsia="SimSun" w:hAnsiTheme="minorHAnsi" w:cs="Arial"/>
          <w:b/>
          <w:bCs/>
          <w:lang w:val="es-ES" w:eastAsia="zh-CN"/>
        </w:rPr>
        <w:fldChar w:fldCharType="end"/>
      </w:r>
      <w:r w:rsidRPr="00CA1871">
        <w:rPr>
          <w:rFonts w:asciiTheme="minorHAnsi" w:eastAsia="SimSun" w:hAnsiTheme="minorHAnsi" w:cs="Arial"/>
          <w:b/>
          <w:bCs/>
          <w:lang w:val="es-ES" w:eastAsia="zh-CN"/>
        </w:rPr>
        <w:t xml:space="preserve"> (indicativo de país +961) </w:t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  <w:r w:rsidRPr="00CA1871">
        <w:rPr>
          <w:rFonts w:asciiTheme="minorHAnsi" w:eastAsia="SimSun" w:hAnsiTheme="minorHAnsi" w:cs="Arial"/>
          <w:lang w:val="es-ES" w:eastAsia="zh-CN"/>
        </w:rPr>
        <w:t xml:space="preserve">Comunicación del </w:t>
      </w:r>
      <w:r w:rsidRPr="00CA1871">
        <w:rPr>
          <w:rFonts w:asciiTheme="minorHAnsi" w:hAnsiTheme="minorHAnsi" w:cs="Arial"/>
          <w:lang w:val="es-ES"/>
        </w:rPr>
        <w:t>11.XI.2014:</w:t>
      </w:r>
    </w:p>
    <w:p w:rsidR="00255D41" w:rsidRPr="00CA1871" w:rsidRDefault="00255D41" w:rsidP="00255D41">
      <w:pPr>
        <w:rPr>
          <w:lang w:val="es-ES_tradnl"/>
        </w:rPr>
      </w:pPr>
      <w:r w:rsidRPr="00CA1871">
        <w:rPr>
          <w:lang w:val="es-ES_tradnl"/>
        </w:rPr>
        <w:t xml:space="preserve">El </w:t>
      </w:r>
      <w:proofErr w:type="spellStart"/>
      <w:r w:rsidRPr="00CA1871">
        <w:rPr>
          <w:i/>
          <w:iCs/>
          <w:lang w:val="es-ES_tradnl"/>
        </w:rPr>
        <w:t>Lebanese</w:t>
      </w:r>
      <w:proofErr w:type="spellEnd"/>
      <w:r w:rsidRPr="00CA1871">
        <w:rPr>
          <w:i/>
          <w:lang w:val="es-ES_tradnl"/>
        </w:rPr>
        <w:t xml:space="preserve"> </w:t>
      </w:r>
      <w:proofErr w:type="spellStart"/>
      <w:r w:rsidRPr="00CA1871">
        <w:rPr>
          <w:i/>
          <w:lang w:val="es-ES_tradnl"/>
        </w:rPr>
        <w:t>Ministry</w:t>
      </w:r>
      <w:proofErr w:type="spellEnd"/>
      <w:r w:rsidRPr="00CA1871">
        <w:rPr>
          <w:i/>
          <w:lang w:val="es-ES_tradnl"/>
        </w:rPr>
        <w:t xml:space="preserve"> of </w:t>
      </w:r>
      <w:proofErr w:type="spellStart"/>
      <w:r w:rsidRPr="00CA1871">
        <w:rPr>
          <w:i/>
          <w:lang w:val="es-ES_tradnl"/>
        </w:rPr>
        <w:t>Telecommunications</w:t>
      </w:r>
      <w:proofErr w:type="spellEnd"/>
      <w:r w:rsidRPr="00CA1871">
        <w:rPr>
          <w:i/>
          <w:lang w:val="es-ES_tradnl"/>
        </w:rPr>
        <w:t xml:space="preserve">, </w:t>
      </w:r>
      <w:proofErr w:type="spellStart"/>
      <w:r w:rsidRPr="00CA1871">
        <w:rPr>
          <w:lang w:val="es-ES_tradnl"/>
        </w:rPr>
        <w:t>Beyrouth</w:t>
      </w:r>
      <w:proofErr w:type="spellEnd"/>
      <w:r>
        <w:rPr>
          <w:lang w:val="es-ES_tradnl"/>
        </w:rPr>
        <w:fldChar w:fldCharType="begin"/>
      </w:r>
      <w:r w:rsidRPr="00843E88">
        <w:rPr>
          <w:lang w:val="es-ES_tradnl"/>
        </w:rPr>
        <w:instrText xml:space="preserve"> TC "</w:instrText>
      </w:r>
      <w:bookmarkStart w:id="464" w:name="_Toc404347568"/>
      <w:proofErr w:type="spellStart"/>
      <w:r w:rsidRPr="00F80D0B">
        <w:rPr>
          <w:i/>
          <w:iCs/>
          <w:lang w:val="es-ES_tradnl"/>
        </w:rPr>
        <w:instrText>Lebanese</w:instrText>
      </w:r>
      <w:proofErr w:type="spellEnd"/>
      <w:r w:rsidRPr="00F80D0B">
        <w:rPr>
          <w:i/>
          <w:lang w:val="es-ES_tradnl"/>
        </w:rPr>
        <w:instrText xml:space="preserve"> </w:instrText>
      </w:r>
      <w:proofErr w:type="spellStart"/>
      <w:r w:rsidRPr="00F80D0B">
        <w:rPr>
          <w:i/>
          <w:lang w:val="es-ES_tradnl"/>
        </w:rPr>
        <w:instrText>Ministry</w:instrText>
      </w:r>
      <w:proofErr w:type="spellEnd"/>
      <w:r w:rsidRPr="00F80D0B">
        <w:rPr>
          <w:i/>
          <w:lang w:val="es-ES_tradnl"/>
        </w:rPr>
        <w:instrText xml:space="preserve"> of </w:instrText>
      </w:r>
      <w:proofErr w:type="spellStart"/>
      <w:r w:rsidRPr="00F80D0B">
        <w:rPr>
          <w:i/>
          <w:lang w:val="es-ES_tradnl"/>
        </w:rPr>
        <w:instrText>Telecommunications</w:instrText>
      </w:r>
      <w:proofErr w:type="spellEnd"/>
      <w:r w:rsidRPr="00F80D0B">
        <w:rPr>
          <w:i/>
          <w:lang w:val="es-ES_tradnl"/>
        </w:rPr>
        <w:instrText xml:space="preserve">, </w:instrText>
      </w:r>
      <w:proofErr w:type="spellStart"/>
      <w:r w:rsidRPr="00F80D0B">
        <w:rPr>
          <w:lang w:val="es-ES_tradnl"/>
        </w:rPr>
        <w:instrText>Beyrouth</w:instrText>
      </w:r>
      <w:bookmarkEnd w:id="464"/>
      <w:proofErr w:type="spellEnd"/>
      <w:r w:rsidRPr="00843E88">
        <w:rPr>
          <w:lang w:val="es-ES_tradnl"/>
        </w:rPr>
        <w:instrText xml:space="preserve">" \f C \l "1" </w:instrText>
      </w:r>
      <w:r>
        <w:rPr>
          <w:lang w:val="es-ES_tradnl"/>
        </w:rPr>
        <w:fldChar w:fldCharType="end"/>
      </w:r>
      <w:r w:rsidRPr="00CA1871">
        <w:rPr>
          <w:lang w:val="es-ES_tradnl"/>
        </w:rPr>
        <w:t xml:space="preserve">, anuncia la actualización del plan nacional de numeración con la introducción de nuevos indicativos GSM. Se ha decidido poner en servicio una nueva gama de números a partir del 7 de julio de 2014 (Decisiones Ministeriales </w:t>
      </w:r>
      <w:proofErr w:type="spellStart"/>
      <w:r w:rsidRPr="00CA1871">
        <w:rPr>
          <w:lang w:val="es-ES_tradnl"/>
        </w:rPr>
        <w:t>Nºs</w:t>
      </w:r>
      <w:proofErr w:type="spellEnd"/>
      <w:r w:rsidRPr="00CA1871">
        <w:rPr>
          <w:lang w:val="es-ES_tradnl"/>
        </w:rPr>
        <w:t xml:space="preserve"> 598/1 y 599/1 del 29</w:t>
      </w:r>
      <w:r w:rsidRPr="00CA1871">
        <w:rPr>
          <w:vertAlign w:val="superscript"/>
          <w:lang w:val="es-ES_tradnl"/>
        </w:rPr>
        <w:t xml:space="preserve"> </w:t>
      </w:r>
      <w:r w:rsidRPr="00CA1871">
        <w:rPr>
          <w:lang w:val="es-ES_tradnl"/>
        </w:rPr>
        <w:t xml:space="preserve">de agosto de 2013 para la gama MIC1 961 79 300 000 - 961 79 324 999 y para la gama MIC2 961 78 975 000 - 961 78 999 999). </w:t>
      </w:r>
    </w:p>
    <w:p w:rsidR="00255D41" w:rsidRDefault="00255D41" w:rsidP="00255D41">
      <w:pPr>
        <w:rPr>
          <w:rFonts w:eastAsia="SimSun"/>
          <w:lang w:val="es-ES_tradnl" w:eastAsia="zh-CN"/>
        </w:rPr>
      </w:pPr>
      <w:r w:rsidRPr="00CA1871">
        <w:rPr>
          <w:rFonts w:eastAsia="SimSun"/>
          <w:lang w:val="es-ES_tradnl" w:eastAsia="zh-CN"/>
        </w:rPr>
        <w:t>La gama de números a once cifras (incluyendo el indicativo de país +961) es como sigue:</w:t>
      </w:r>
    </w:p>
    <w:p w:rsidR="00255D41" w:rsidRPr="00CA1871" w:rsidRDefault="00255D41" w:rsidP="00255D41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404"/>
        <w:gridCol w:w="2405"/>
        <w:gridCol w:w="3026"/>
      </w:tblGrid>
      <w:tr w:rsidR="00255D41" w:rsidRPr="00CA1871" w:rsidTr="00197380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D41" w:rsidRPr="00843E88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1" w:rsidRPr="00843E88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</w:pPr>
            <w:proofErr w:type="spellStart"/>
            <w:r w:rsidRPr="00843E88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FR" w:eastAsia="zh-CN"/>
              </w:rPr>
              <w:t>Serie</w:t>
            </w:r>
            <w:proofErr w:type="spellEnd"/>
            <w:r w:rsidRPr="00843E88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FR" w:eastAsia="zh-CN"/>
              </w:rPr>
              <w:t xml:space="preserve"> de </w:t>
            </w:r>
            <w:proofErr w:type="spellStart"/>
            <w:r w:rsidRPr="00843E88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FR" w:eastAsia="zh-CN"/>
              </w:rPr>
              <w:t>números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5D41" w:rsidRPr="00843E88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</w:pPr>
          </w:p>
        </w:tc>
      </w:tr>
      <w:tr w:rsidR="00255D41" w:rsidRPr="00CA1871" w:rsidTr="00197380">
        <w:trPr>
          <w:tblHeader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1" w:rsidRPr="00843E88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</w:pPr>
            <w:proofErr w:type="spellStart"/>
            <w:r w:rsidRPr="00843E88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>Indicativo</w:t>
            </w:r>
            <w:proofErr w:type="spellEnd"/>
            <w:r w:rsidRPr="00843E88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843E88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>interurbano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1" w:rsidRPr="00843E88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</w:pPr>
            <w:r w:rsidRPr="00843E88"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  <w:t>De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5D41" w:rsidRPr="00843E88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</w:pPr>
            <w:r w:rsidRPr="00843E88"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1" w:rsidRPr="00843E88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</w:pPr>
            <w:proofErr w:type="spellStart"/>
            <w:r w:rsidRPr="00843E88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>Designación</w:t>
            </w:r>
            <w:proofErr w:type="spellEnd"/>
          </w:p>
        </w:tc>
      </w:tr>
      <w:tr w:rsidR="00255D41" w:rsidRPr="000E0492" w:rsidTr="00197380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843E88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43E88">
              <w:rPr>
                <w:rFonts w:asciiTheme="minorHAnsi" w:hAnsiTheme="minorHAnsi" w:cs="Arial"/>
                <w:sz w:val="18"/>
                <w:szCs w:val="18"/>
              </w:rPr>
              <w:t>79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843E88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43E88">
              <w:rPr>
                <w:rFonts w:asciiTheme="minorHAnsi" w:hAnsiTheme="minorHAnsi" w:cs="Arial"/>
                <w:sz w:val="18"/>
                <w:szCs w:val="18"/>
              </w:rPr>
              <w:t>+961 79 300 000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D41" w:rsidRPr="00843E88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3E88">
              <w:rPr>
                <w:rFonts w:asciiTheme="minorHAnsi" w:hAnsiTheme="minorHAnsi" w:cs="Arial"/>
                <w:sz w:val="18"/>
                <w:szCs w:val="18"/>
              </w:rPr>
              <w:t>+961 79 324 999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4F5E93" w:rsidRDefault="004F5E93" w:rsidP="000E049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F5E93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Gama de números GSM para</w:t>
            </w:r>
            <w:r w:rsidR="000E0492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="00255D41" w:rsidRPr="004F5E93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MIC-1/ Alfa </w:t>
            </w:r>
            <w:proofErr w:type="spellStart"/>
            <w:r w:rsidR="00255D41" w:rsidRPr="004F5E93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company</w:t>
            </w:r>
            <w:proofErr w:type="spellEnd"/>
          </w:p>
        </w:tc>
      </w:tr>
      <w:tr w:rsidR="00255D41" w:rsidRPr="000E0492" w:rsidTr="00197380">
        <w:trPr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E0492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E0492">
              <w:rPr>
                <w:rFonts w:asciiTheme="minorHAnsi" w:hAnsiTheme="minorHAnsi" w:cs="Arial"/>
                <w:sz w:val="18"/>
                <w:szCs w:val="18"/>
                <w:lang w:val="es-ES"/>
              </w:rPr>
              <w:t>78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E0492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E0492">
              <w:rPr>
                <w:rFonts w:asciiTheme="minorHAnsi" w:hAnsiTheme="minorHAnsi" w:cs="Arial"/>
                <w:sz w:val="18"/>
                <w:szCs w:val="18"/>
                <w:lang w:val="es-ES"/>
              </w:rPr>
              <w:t>+961 78 975 000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D41" w:rsidRPr="000E0492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E0492">
              <w:rPr>
                <w:rFonts w:asciiTheme="minorHAnsi" w:hAnsiTheme="minorHAnsi" w:cs="Arial"/>
                <w:sz w:val="18"/>
                <w:szCs w:val="18"/>
                <w:lang w:val="es-ES"/>
              </w:rPr>
              <w:t>+961 78 999 999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4F5E93" w:rsidRDefault="004F5E93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F5E93">
              <w:rPr>
                <w:rFonts w:asciiTheme="minorHAnsi" w:hAnsiTheme="minorHAnsi" w:cs="Arial"/>
                <w:sz w:val="18"/>
                <w:szCs w:val="18"/>
                <w:lang w:val="es-ES_tradnl"/>
              </w:rPr>
              <w:t>Gama de números GSM para</w:t>
            </w:r>
            <w:r w:rsidR="000E0492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="00255D41" w:rsidRPr="004F5E93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MIC-2/ </w:t>
            </w:r>
            <w:proofErr w:type="spellStart"/>
            <w:r w:rsidR="00255D41" w:rsidRPr="004F5E93">
              <w:rPr>
                <w:rFonts w:asciiTheme="minorHAnsi" w:hAnsiTheme="minorHAnsi" w:cs="Arial"/>
                <w:sz w:val="18"/>
                <w:szCs w:val="18"/>
                <w:lang w:val="es-ES_tradnl"/>
              </w:rPr>
              <w:t>Touch</w:t>
            </w:r>
            <w:proofErr w:type="spellEnd"/>
            <w:r w:rsidR="00255D41" w:rsidRPr="004F5E93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255D41" w:rsidRPr="004F5E93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company</w:t>
            </w:r>
            <w:proofErr w:type="spellEnd"/>
          </w:p>
        </w:tc>
      </w:tr>
    </w:tbl>
    <w:p w:rsidR="00255D41" w:rsidRPr="004F5E93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_tradnl"/>
        </w:rPr>
      </w:pPr>
    </w:p>
    <w:p w:rsidR="00255D41" w:rsidRPr="00CA1871" w:rsidRDefault="00255D41" w:rsidP="00255D41">
      <w:pPr>
        <w:rPr>
          <w:rFonts w:eastAsia="SimSun"/>
          <w:lang w:val="es-ES_tradnl" w:eastAsia="zh-CN"/>
        </w:rPr>
      </w:pPr>
      <w:r w:rsidRPr="00CA1871">
        <w:rPr>
          <w:rFonts w:eastAsia="SimSun"/>
          <w:lang w:val="es-ES_tradnl" w:eastAsia="zh-CN"/>
        </w:rPr>
        <w:t>Por consiguiente, el plan de numeración del Líbano será el siguiente:</w:t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djustRightInd/>
        <w:spacing w:before="0" w:after="0"/>
        <w:jc w:val="left"/>
        <w:rPr>
          <w:rFonts w:asciiTheme="minorHAnsi" w:hAnsiTheme="minorHAnsi"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34"/>
        <w:gridCol w:w="2001"/>
        <w:gridCol w:w="1918"/>
        <w:gridCol w:w="2618"/>
      </w:tblGrid>
      <w:tr w:rsidR="00255D41" w:rsidRPr="00001A99" w:rsidTr="00197380">
        <w:trPr>
          <w:cantSplit/>
          <w:trHeight w:val="20"/>
          <w:tblHeader/>
          <w:jc w:val="center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_tradnl" w:eastAsia="zh-CN"/>
              </w:rPr>
            </w:pPr>
            <w:r w:rsidRPr="00001A99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" w:eastAsia="zh-CN"/>
              </w:rPr>
              <w:br w:type="column"/>
            </w:r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es-ES_tradnl" w:eastAsia="zh-CN"/>
              </w:rPr>
              <w:t>Indicativo interurbano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s-ES" w:eastAsia="zh-CN"/>
              </w:rPr>
            </w:pPr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es-ES" w:eastAsia="zh-CN"/>
              </w:rPr>
              <w:t>Longitud del número (indicativo de país incluido)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FR" w:eastAsia="zh-CN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>Serie</w:t>
            </w:r>
            <w:proofErr w:type="spellEnd"/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 xml:space="preserve"> de </w:t>
            </w:r>
            <w:proofErr w:type="spellStart"/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>números</w:t>
            </w:r>
            <w:proofErr w:type="spellEnd"/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FR" w:eastAsia="zh-CN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  <w:t>Designación</w:t>
            </w:r>
            <w:proofErr w:type="spellEnd"/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  <w:t xml:space="preserve"> del</w:t>
            </w:r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  <w:br/>
            </w:r>
            <w:proofErr w:type="spellStart"/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  <w:t>servicio</w:t>
            </w:r>
            <w:proofErr w:type="spellEnd"/>
          </w:p>
        </w:tc>
      </w:tr>
      <w:tr w:rsidR="00255D41" w:rsidRPr="00001A99" w:rsidTr="00197380">
        <w:trPr>
          <w:cantSplit/>
          <w:trHeight w:val="20"/>
          <w:tblHeader/>
          <w:jc w:val="center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</w:pPr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>De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eastAsia="SimSun" w:hAnsiTheme="minorHAnsi" w:cs="Arial"/>
                <w:i/>
                <w:sz w:val="18"/>
                <w:szCs w:val="18"/>
                <w:lang w:val="en-AU" w:eastAsia="zh-CN"/>
              </w:rPr>
            </w:pPr>
            <w:r w:rsidRPr="00001A99">
              <w:rPr>
                <w:rFonts w:asciiTheme="minorHAnsi" w:eastAsia="SimSun" w:hAnsiTheme="minorHAnsi" w:cs="Arial"/>
                <w:i/>
                <w:sz w:val="18"/>
                <w:szCs w:val="18"/>
                <w:lang w:val="fr-FR" w:eastAsia="zh-CN"/>
              </w:rPr>
              <w:t>A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Fuera de servicio para el acceso internacional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+961 1 999 999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 xml:space="preserve">RTPC: gama de números utilizada para la región de </w:t>
            </w: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Beyrouth</w:t>
            </w:r>
            <w:proofErr w:type="spellEnd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 xml:space="preserve"> (Líbano)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Fuera de servicio para el acceso internacional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+961 3 000 000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+961 3 999 999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+961 4 000 000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+961 4 999 999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 xml:space="preserve">RTPC: gama de números utilizada para la región del norte de </w:t>
            </w: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Metn</w:t>
            </w:r>
            <w:proofErr w:type="spellEnd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 xml:space="preserve">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+961 5 000 000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+961 5 999 999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RTPC: gama de números utilizada para la región del sur de Mount Líbano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+961 6 000 000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+961 6 999 999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RTPC: gama de números utilizada para la región del norte de Líbano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+961 70 999 999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+961 71 999 999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RTPC: gama de números utilizada para la región del sur de Líbano (en servicio)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+961 76 099 999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lastRenderedPageBreak/>
              <w:t>761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+961 76 100 000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+961 76 199 999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+961 7 620 000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+961 7 629 999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RTPC: gama de números utilizada para la región del sur de Líbano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+961 76 399 999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+961 76 499 999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+961 76 599 999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+961 76 699 999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+961 76 799 999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+961 76 899 999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769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+961 76 999 999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+961 7 799 999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  <w:t>RTPC: gama de números utilizada para la región del sur de Líbano (en servicio)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+961 7 809 999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+961 7 810 000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+961 7 819 999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+961 7 820 000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+961 7 829 999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+961 7 830 000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+961 7 839 999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+961 7 840 000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+961 7 849 999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+961 7 850 000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+961 7 859 999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+961 7 860 000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+961 7 869 999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+961 7 870 000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+961 7 879 999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+961 78 800 000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+961 78 899 999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+961 78 900 000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+961 78 949 999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+961 78 975 000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+961 78 999 999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1" w:rsidRPr="00001A99" w:rsidRDefault="00255D41" w:rsidP="004F5E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  <w:r w:rsidR="004F5E93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 xml:space="preserve"> </w:t>
            </w:r>
            <w:r w:rsidR="004F5E93">
              <w:rPr>
                <w:rFonts w:asciiTheme="minorHAnsi" w:hAnsiTheme="minorHAnsi" w:cs="Arial"/>
                <w:sz w:val="18"/>
                <w:szCs w:val="18"/>
                <w:lang w:val="es-ES"/>
              </w:rPr>
              <w:t>–</w:t>
            </w:r>
            <w:r w:rsidRPr="00001A9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“New </w:t>
            </w:r>
            <w:proofErr w:type="spellStart"/>
            <w:r w:rsidRPr="00001A99">
              <w:rPr>
                <w:rFonts w:asciiTheme="minorHAnsi" w:hAnsiTheme="minorHAnsi" w:cs="Arial"/>
                <w:sz w:val="18"/>
                <w:szCs w:val="18"/>
                <w:lang w:val="es-ES"/>
              </w:rPr>
              <w:t>Touch</w:t>
            </w:r>
            <w:proofErr w:type="spellEnd"/>
            <w:r w:rsidRPr="00001A99">
              <w:rPr>
                <w:rFonts w:asciiTheme="minorHAnsi" w:hAnsiTheme="minorHAnsi" w:cs="Arial"/>
                <w:sz w:val="18"/>
                <w:szCs w:val="18"/>
                <w:lang w:val="es-ES"/>
              </w:rPr>
              <w:t>”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+961 79 100 000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+961 79 199 999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+961 79 300 000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+961 79 324 999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4F5E9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Gama de números móviles GSM (en servicio)</w:t>
            </w:r>
            <w:r w:rsidR="004F5E93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 xml:space="preserve"> </w:t>
            </w:r>
            <w:r w:rsidR="004F5E93">
              <w:rPr>
                <w:rFonts w:asciiTheme="minorHAnsi" w:hAnsiTheme="minorHAnsi" w:cs="Arial"/>
                <w:sz w:val="18"/>
                <w:szCs w:val="18"/>
                <w:lang w:val="es-ES"/>
              </w:rPr>
              <w:t>–</w:t>
            </w:r>
            <w:r w:rsidRPr="00001A99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“New Alfa”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799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+961 80 000 000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+961 80 999 999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Costo compartido gama de números a once cifras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+961 81 000 000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sz w:val="18"/>
                <w:szCs w:val="18"/>
              </w:rPr>
              <w:t>+961 81 999 999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lastRenderedPageBreak/>
              <w:t>82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  <w:t xml:space="preserve">RTPC: gama de números utilizada para la región de </w:t>
            </w:r>
            <w:proofErr w:type="spellStart"/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  <w:t>Bekaa</w:t>
            </w:r>
            <w:proofErr w:type="spellEnd"/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  <w:t xml:space="preserve"> (Líbano) (en servicio)”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+961 8 699 999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+961 8 799 999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+961 8 899 999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+961 8 999 999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+961 90 999 999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s-ES" w:eastAsia="zh-CN"/>
              </w:rPr>
              <w:t>Servicio con recargo: gama de números a once cifras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+961 91 999 999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E0492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  <w:t xml:space="preserve">RTPC: gama de números utilizada para la región de Monte Líbano y la región de </w:t>
            </w:r>
            <w:proofErr w:type="spellStart"/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  <w:t>Keserwan</w:t>
            </w:r>
            <w:proofErr w:type="spellEnd"/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es-ES"/>
              </w:rPr>
              <w:t xml:space="preserve"> (en servicio)</w:t>
            </w: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+961 9 699 999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+961 9 799 999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+961 9 899 999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255D41" w:rsidRPr="00001A99" w:rsidTr="00197380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001A99">
              <w:rPr>
                <w:rFonts w:asciiTheme="minorHAnsi" w:eastAsia="SimSun" w:hAnsiTheme="minorHAnsi" w:cs="Arial"/>
                <w:sz w:val="18"/>
                <w:szCs w:val="18"/>
                <w:lang w:val="en-US" w:eastAsia="zh-CN"/>
              </w:rPr>
              <w:t>diez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001A99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+961 9 999 999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D41" w:rsidRPr="00001A99" w:rsidRDefault="00255D41" w:rsidP="001973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</w:tbl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Theme="minorHAnsi" w:hAnsiTheme="minorHAnsi" w:cs="Arial"/>
        </w:rPr>
      </w:pP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</w:rPr>
      </w:pPr>
      <w:proofErr w:type="spellStart"/>
      <w:r w:rsidRPr="00CA1871">
        <w:rPr>
          <w:rFonts w:asciiTheme="minorHAnsi" w:hAnsiTheme="minorHAnsi" w:cs="Arial"/>
        </w:rPr>
        <w:t>Contacto</w:t>
      </w:r>
      <w:proofErr w:type="spellEnd"/>
      <w:r w:rsidRPr="00CA1871">
        <w:rPr>
          <w:rFonts w:asciiTheme="minorHAnsi" w:hAnsiTheme="minorHAnsi" w:cs="Arial"/>
        </w:rPr>
        <w:t>:</w:t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 w:after="0"/>
        <w:ind w:left="567" w:hanging="567"/>
        <w:jc w:val="left"/>
        <w:rPr>
          <w:rFonts w:asciiTheme="minorHAnsi" w:hAnsiTheme="minorHAnsi" w:cs="Arial"/>
        </w:rPr>
      </w:pPr>
      <w:r w:rsidRPr="00CA1871">
        <w:rPr>
          <w:rFonts w:asciiTheme="minorHAnsi" w:hAnsiTheme="minorHAnsi" w:cs="Arial"/>
        </w:rPr>
        <w:tab/>
        <w:t xml:space="preserve">Dr Abdul </w:t>
      </w:r>
      <w:proofErr w:type="spellStart"/>
      <w:r w:rsidRPr="00CA1871">
        <w:rPr>
          <w:rFonts w:asciiTheme="minorHAnsi" w:hAnsiTheme="minorHAnsi" w:cs="Arial"/>
        </w:rPr>
        <w:t>Munhem</w:t>
      </w:r>
      <w:proofErr w:type="spellEnd"/>
      <w:r w:rsidRPr="00CA1871">
        <w:rPr>
          <w:rFonts w:asciiTheme="minorHAnsi" w:hAnsiTheme="minorHAnsi" w:cs="Arial"/>
        </w:rPr>
        <w:t xml:space="preserve"> YOUSSEF</w:t>
      </w:r>
      <w:r w:rsidRPr="00CA1871">
        <w:rPr>
          <w:rFonts w:asciiTheme="minorHAnsi" w:hAnsiTheme="minorHAnsi" w:cs="Arial"/>
        </w:rPr>
        <w:br/>
        <w:t>Ministry of Telecommunications</w:t>
      </w:r>
      <w:r w:rsidRPr="00CA1871">
        <w:rPr>
          <w:rFonts w:asciiTheme="minorHAnsi" w:hAnsiTheme="minorHAnsi" w:cs="Arial"/>
        </w:rPr>
        <w:br/>
        <w:t>Director General for Exploitation &amp; Maintenance</w:t>
      </w:r>
      <w:r w:rsidRPr="00CA1871">
        <w:rPr>
          <w:rFonts w:asciiTheme="minorHAnsi" w:hAnsiTheme="minorHAnsi" w:cs="Arial"/>
        </w:rPr>
        <w:br/>
      </w:r>
      <w:proofErr w:type="spellStart"/>
      <w:r w:rsidRPr="00CA1871">
        <w:rPr>
          <w:rFonts w:asciiTheme="minorHAnsi" w:hAnsiTheme="minorHAnsi" w:cs="Arial"/>
        </w:rPr>
        <w:t>Riad</w:t>
      </w:r>
      <w:proofErr w:type="spellEnd"/>
      <w:r w:rsidRPr="00CA1871">
        <w:rPr>
          <w:rFonts w:asciiTheme="minorHAnsi" w:hAnsiTheme="minorHAnsi" w:cs="Arial"/>
        </w:rPr>
        <w:t xml:space="preserve"> El-</w:t>
      </w:r>
      <w:proofErr w:type="spellStart"/>
      <w:r w:rsidRPr="00CA1871">
        <w:rPr>
          <w:rFonts w:asciiTheme="minorHAnsi" w:hAnsiTheme="minorHAnsi" w:cs="Arial"/>
        </w:rPr>
        <w:t>Solh</w:t>
      </w:r>
      <w:proofErr w:type="spellEnd"/>
      <w:r w:rsidRPr="00CA1871">
        <w:rPr>
          <w:rFonts w:asciiTheme="minorHAnsi" w:hAnsiTheme="minorHAnsi" w:cs="Arial"/>
        </w:rPr>
        <w:t xml:space="preserve"> Square</w:t>
      </w:r>
      <w:r w:rsidRPr="00CA1871">
        <w:rPr>
          <w:rFonts w:asciiTheme="minorHAnsi" w:hAnsiTheme="minorHAnsi" w:cs="Arial"/>
        </w:rPr>
        <w:br/>
        <w:t>Bank’s Street</w:t>
      </w:r>
      <w:r w:rsidRPr="00CA1871">
        <w:rPr>
          <w:rFonts w:asciiTheme="minorHAnsi" w:hAnsiTheme="minorHAnsi" w:cs="Arial"/>
        </w:rPr>
        <w:br/>
        <w:t>BEIRUT</w:t>
      </w:r>
      <w:r w:rsidRPr="00CA1871">
        <w:rPr>
          <w:rFonts w:asciiTheme="minorHAnsi" w:hAnsiTheme="minorHAnsi" w:cs="Arial"/>
        </w:rPr>
        <w:br/>
      </w:r>
      <w:proofErr w:type="spellStart"/>
      <w:r w:rsidRPr="00CA1871">
        <w:rPr>
          <w:rFonts w:asciiTheme="minorHAnsi" w:hAnsiTheme="minorHAnsi" w:cs="Arial"/>
        </w:rPr>
        <w:t>Líbano</w:t>
      </w:r>
      <w:proofErr w:type="spellEnd"/>
      <w:r w:rsidRPr="00CA1871">
        <w:rPr>
          <w:rFonts w:asciiTheme="minorHAnsi" w:hAnsiTheme="minorHAnsi" w:cs="Arial"/>
        </w:rPr>
        <w:br/>
        <w:t>Tel:</w:t>
      </w:r>
      <w:r w:rsidRPr="00CA1871">
        <w:rPr>
          <w:rFonts w:asciiTheme="minorHAnsi" w:hAnsiTheme="minorHAnsi" w:cs="Arial"/>
        </w:rPr>
        <w:tab/>
        <w:t>+961 1 979 899</w:t>
      </w:r>
      <w:r w:rsidRPr="00CA1871">
        <w:rPr>
          <w:rFonts w:asciiTheme="minorHAnsi" w:hAnsiTheme="minorHAnsi" w:cs="Arial"/>
        </w:rPr>
        <w:br/>
        <w:t>Fax:</w:t>
      </w:r>
      <w:r w:rsidRPr="00CA1871">
        <w:rPr>
          <w:rFonts w:asciiTheme="minorHAnsi" w:hAnsiTheme="minorHAnsi" w:cs="Arial"/>
        </w:rPr>
        <w:tab/>
        <w:t>+961 1 979 152</w:t>
      </w:r>
      <w:r w:rsidRPr="00CA1871">
        <w:rPr>
          <w:rFonts w:asciiTheme="minorHAnsi" w:hAnsiTheme="minorHAnsi" w:cs="Arial"/>
        </w:rPr>
        <w:br/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 w:rsidRPr="00CA1871">
        <w:rPr>
          <w:rFonts w:asciiTheme="minorHAnsi" w:hAnsiTheme="minorHAnsi" w:cs="Arial"/>
          <w:b/>
          <w:bCs/>
          <w:lang w:val="en-US"/>
        </w:rPr>
        <w:br w:type="page"/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/>
          <w:bCs/>
          <w:lang w:val="es-ES"/>
        </w:rPr>
      </w:pPr>
      <w:r w:rsidRPr="00CA1871">
        <w:rPr>
          <w:rFonts w:asciiTheme="minorHAnsi" w:hAnsiTheme="minorHAnsi" w:cs="Arial"/>
          <w:b/>
          <w:bCs/>
          <w:noProof/>
          <w:lang w:val="en-US" w:eastAsia="zh-CN"/>
        </w:rPr>
        <w:lastRenderedPageBreak/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9061D6F" wp14:editId="6AA3F3C7">
                <wp:simplePos x="0" y="0"/>
                <wp:positionH relativeFrom="page">
                  <wp:posOffset>4850765</wp:posOffset>
                </wp:positionH>
                <wp:positionV relativeFrom="page">
                  <wp:posOffset>455930</wp:posOffset>
                </wp:positionV>
                <wp:extent cx="2129790" cy="1007745"/>
                <wp:effectExtent l="0" t="0" r="381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2979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5E93" w:rsidRDefault="004F5E93" w:rsidP="00255D41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061D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95pt;margin-top:35.9pt;width:167.7pt;height:79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" filled="f" stroked="f" strokeweight="0" insetpen="t">
                <o:lock v:ext="edit" shapetype="t"/>
                <v:textbox inset="2.85pt,2.85pt,2.85pt,2.85pt">
                  <w:txbxContent>
                    <w:p w:rsidR="004F5E93" w:rsidRDefault="004F5E93" w:rsidP="00255D41"/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CA1871">
        <w:rPr>
          <w:rFonts w:asciiTheme="minorHAnsi" w:hAnsiTheme="minorHAnsi" w:cs="Arial"/>
          <w:b/>
          <w:bCs/>
          <w:lang w:val="es-ES"/>
        </w:rPr>
        <w:t>Solomón</w:t>
      </w:r>
      <w:proofErr w:type="spellEnd"/>
      <w:r w:rsidRPr="00CA1871">
        <w:rPr>
          <w:rFonts w:asciiTheme="minorHAnsi" w:hAnsiTheme="minorHAnsi" w:cs="Arial"/>
          <w:b/>
          <w:bCs/>
          <w:lang w:val="es-ES"/>
        </w:rPr>
        <w:t xml:space="preserve"> (Islas) (indicativo de país +677)</w:t>
      </w:r>
    </w:p>
    <w:p w:rsidR="00255D41" w:rsidRPr="00255D41" w:rsidRDefault="00255D41" w:rsidP="00255D41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outlineLvl w:val="4"/>
        <w:rPr>
          <w:rFonts w:eastAsiaTheme="majorEastAsia"/>
          <w:lang w:val="es-ES_tradnl"/>
        </w:rPr>
      </w:pPr>
      <w:r w:rsidRPr="00255D41">
        <w:rPr>
          <w:rFonts w:eastAsiaTheme="majorEastAsia"/>
          <w:lang w:val="es-ES_tradnl"/>
        </w:rPr>
        <w:t>Comunicación del 13.XI.2014:</w:t>
      </w:r>
    </w:p>
    <w:p w:rsidR="00255D41" w:rsidRPr="00255D4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rFonts w:asciiTheme="minorHAnsi" w:hAnsiTheme="minorHAnsi" w:cs="Arial"/>
          <w:lang w:val="es-ES_tradnl"/>
        </w:rPr>
      </w:pPr>
      <w:r w:rsidRPr="00255D41">
        <w:rPr>
          <w:rFonts w:asciiTheme="minorHAnsi" w:hAnsiTheme="minorHAnsi" w:cs="Arial"/>
          <w:lang w:val="es-ES_tradnl"/>
        </w:rPr>
        <w:t>La</w:t>
      </w:r>
      <w:r w:rsidRPr="00255D41">
        <w:rPr>
          <w:rFonts w:asciiTheme="minorHAnsi" w:hAnsiTheme="minorHAnsi" w:cs="Arial"/>
          <w:i/>
          <w:iCs/>
          <w:lang w:val="es-ES_tradnl"/>
        </w:rPr>
        <w:t xml:space="preserve"> </w:t>
      </w:r>
      <w:proofErr w:type="spellStart"/>
      <w:r w:rsidRPr="00255D41">
        <w:rPr>
          <w:rFonts w:asciiTheme="minorHAnsi" w:hAnsiTheme="minorHAnsi" w:cs="Arial"/>
          <w:i/>
          <w:iCs/>
          <w:lang w:val="es-ES_tradnl"/>
        </w:rPr>
        <w:t>Telecommunications</w:t>
      </w:r>
      <w:proofErr w:type="spellEnd"/>
      <w:r w:rsidRPr="00255D41">
        <w:rPr>
          <w:rFonts w:asciiTheme="minorHAnsi" w:hAnsiTheme="minorHAnsi" w:cs="Arial"/>
          <w:i/>
          <w:iCs/>
          <w:lang w:val="es-ES_tradnl"/>
        </w:rPr>
        <w:t xml:space="preserve"> </w:t>
      </w:r>
      <w:proofErr w:type="spellStart"/>
      <w:r w:rsidRPr="00255D41">
        <w:rPr>
          <w:rFonts w:asciiTheme="minorHAnsi" w:hAnsiTheme="minorHAnsi" w:cs="Arial"/>
          <w:i/>
          <w:iCs/>
          <w:lang w:val="es-ES_tradnl"/>
        </w:rPr>
        <w:t>Commission</w:t>
      </w:r>
      <w:proofErr w:type="spellEnd"/>
      <w:r w:rsidRPr="00255D41">
        <w:rPr>
          <w:rFonts w:asciiTheme="minorHAnsi" w:hAnsiTheme="minorHAnsi" w:cs="Arial"/>
          <w:i/>
          <w:iCs/>
          <w:lang w:val="es-ES_tradnl"/>
        </w:rPr>
        <w:t xml:space="preserve"> of Solomon </w:t>
      </w:r>
      <w:proofErr w:type="spellStart"/>
      <w:r w:rsidRPr="00255D41">
        <w:rPr>
          <w:rFonts w:asciiTheme="minorHAnsi" w:hAnsiTheme="minorHAnsi" w:cs="Arial"/>
          <w:i/>
          <w:iCs/>
          <w:lang w:val="es-ES_tradnl"/>
        </w:rPr>
        <w:t>Islands</w:t>
      </w:r>
      <w:proofErr w:type="spellEnd"/>
      <w:r w:rsidRPr="00255D41">
        <w:rPr>
          <w:rFonts w:asciiTheme="minorHAnsi" w:hAnsiTheme="minorHAnsi" w:cs="Arial"/>
          <w:i/>
          <w:iCs/>
          <w:lang w:val="es-ES_tradnl"/>
        </w:rPr>
        <w:t xml:space="preserve"> (TCSI)</w:t>
      </w:r>
      <w:r w:rsidRPr="00255D41">
        <w:rPr>
          <w:rFonts w:asciiTheme="minorHAnsi" w:hAnsiTheme="minorHAnsi" w:cs="Arial"/>
          <w:lang w:val="es-ES_tradnl"/>
        </w:rPr>
        <w:t>, Honiara</w:t>
      </w:r>
      <w:r w:rsidRPr="00CA1871">
        <w:rPr>
          <w:rFonts w:asciiTheme="minorHAnsi" w:hAnsiTheme="minorHAnsi" w:cs="Arial"/>
          <w:lang w:val="es-ES"/>
        </w:rPr>
        <w:fldChar w:fldCharType="begin"/>
      </w:r>
      <w:r w:rsidRPr="00255D41">
        <w:rPr>
          <w:rFonts w:asciiTheme="minorHAnsi" w:hAnsiTheme="minorHAnsi" w:cs="Arial"/>
          <w:lang w:val="es-ES_tradnl"/>
        </w:rPr>
        <w:instrText xml:space="preserve"> TC "</w:instrText>
      </w:r>
      <w:bookmarkStart w:id="465" w:name="_Toc404347569"/>
      <w:proofErr w:type="spellStart"/>
      <w:r w:rsidRPr="00255D41">
        <w:rPr>
          <w:rFonts w:asciiTheme="minorHAnsi" w:hAnsiTheme="minorHAnsi" w:cs="Arial"/>
          <w:i/>
          <w:iCs/>
          <w:lang w:val="es-ES_tradnl"/>
        </w:rPr>
        <w:instrText>Telecommunications</w:instrText>
      </w:r>
      <w:proofErr w:type="spellEnd"/>
      <w:r w:rsidRPr="00255D41">
        <w:rPr>
          <w:rFonts w:asciiTheme="minorHAnsi" w:hAnsiTheme="minorHAnsi" w:cs="Arial"/>
          <w:i/>
          <w:iCs/>
          <w:lang w:val="es-ES_tradnl"/>
        </w:rPr>
        <w:instrText xml:space="preserve"> </w:instrText>
      </w:r>
      <w:proofErr w:type="spellStart"/>
      <w:r w:rsidRPr="00255D41">
        <w:rPr>
          <w:rFonts w:asciiTheme="minorHAnsi" w:hAnsiTheme="minorHAnsi" w:cs="Arial"/>
          <w:i/>
          <w:iCs/>
          <w:lang w:val="es-ES_tradnl"/>
        </w:rPr>
        <w:instrText>Commission</w:instrText>
      </w:r>
      <w:proofErr w:type="spellEnd"/>
      <w:r w:rsidRPr="00255D41">
        <w:rPr>
          <w:rFonts w:asciiTheme="minorHAnsi" w:hAnsiTheme="minorHAnsi" w:cs="Arial"/>
          <w:i/>
          <w:iCs/>
          <w:lang w:val="es-ES_tradnl"/>
        </w:rPr>
        <w:instrText xml:space="preserve"> of Solomon </w:instrText>
      </w:r>
      <w:proofErr w:type="spellStart"/>
      <w:r w:rsidRPr="00255D41">
        <w:rPr>
          <w:rFonts w:asciiTheme="minorHAnsi" w:hAnsiTheme="minorHAnsi" w:cs="Arial"/>
          <w:i/>
          <w:iCs/>
          <w:lang w:val="es-ES_tradnl"/>
        </w:rPr>
        <w:instrText>Islands</w:instrText>
      </w:r>
      <w:proofErr w:type="spellEnd"/>
      <w:r w:rsidRPr="00255D41">
        <w:rPr>
          <w:rFonts w:asciiTheme="minorHAnsi" w:hAnsiTheme="minorHAnsi" w:cs="Arial"/>
          <w:i/>
          <w:iCs/>
          <w:lang w:val="es-ES_tradnl"/>
        </w:rPr>
        <w:instrText xml:space="preserve"> (TCSI)</w:instrText>
      </w:r>
      <w:r w:rsidRPr="00255D41">
        <w:rPr>
          <w:rFonts w:asciiTheme="minorHAnsi" w:hAnsiTheme="minorHAnsi" w:cs="Arial"/>
          <w:lang w:val="es-ES_tradnl"/>
        </w:rPr>
        <w:instrText>, Honiara</w:instrText>
      </w:r>
      <w:bookmarkEnd w:id="465"/>
      <w:r w:rsidRPr="00255D41">
        <w:rPr>
          <w:rFonts w:asciiTheme="minorHAnsi" w:hAnsiTheme="minorHAnsi" w:cs="Arial"/>
          <w:lang w:val="es-ES_tradnl"/>
        </w:rPr>
        <w:instrText xml:space="preserve">" \f C \l "1" </w:instrText>
      </w:r>
      <w:r w:rsidRPr="00CA1871">
        <w:rPr>
          <w:rFonts w:asciiTheme="minorHAnsi" w:hAnsiTheme="minorHAnsi" w:cs="Arial"/>
          <w:lang w:val="es-ES"/>
        </w:rPr>
        <w:fldChar w:fldCharType="end"/>
      </w:r>
      <w:r w:rsidRPr="00255D41">
        <w:rPr>
          <w:rFonts w:asciiTheme="minorHAnsi" w:hAnsiTheme="minorHAnsi" w:cs="Arial"/>
          <w:lang w:val="es-ES_tradnl"/>
        </w:rPr>
        <w:t xml:space="preserve">, anuncia la anulación de la serie de números GSM atribuida a </w:t>
      </w:r>
      <w:proofErr w:type="spellStart"/>
      <w:r w:rsidRPr="00255D41">
        <w:rPr>
          <w:rFonts w:asciiTheme="minorHAnsi" w:hAnsiTheme="minorHAnsi" w:cs="Arial"/>
          <w:lang w:val="es-ES_tradnl"/>
        </w:rPr>
        <w:t>Satsol</w:t>
      </w:r>
      <w:proofErr w:type="spellEnd"/>
      <w:r w:rsidRPr="00255D41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255D41">
        <w:rPr>
          <w:rFonts w:asciiTheme="minorHAnsi" w:hAnsiTheme="minorHAnsi" w:cs="Arial"/>
          <w:lang w:val="es-ES_tradnl"/>
        </w:rPr>
        <w:t>Limited</w:t>
      </w:r>
      <w:proofErr w:type="spellEnd"/>
      <w:r w:rsidRPr="00255D41">
        <w:rPr>
          <w:rFonts w:asciiTheme="minorHAnsi" w:hAnsiTheme="minorHAnsi" w:cs="Arial"/>
          <w:lang w:val="es-ES_tradnl"/>
        </w:rPr>
        <w:t>.</w:t>
      </w:r>
    </w:p>
    <w:p w:rsidR="00255D41" w:rsidRPr="00CA1871" w:rsidRDefault="00255D41" w:rsidP="00255D41">
      <w:pPr>
        <w:rPr>
          <w:lang w:val="en-US"/>
        </w:rPr>
      </w:pPr>
      <w:r w:rsidRPr="00CA1871">
        <w:rPr>
          <w:lang w:val="en-US"/>
        </w:rPr>
        <w:t xml:space="preserve">GSM service – </w:t>
      </w:r>
      <w:proofErr w:type="spellStart"/>
      <w:r w:rsidRPr="00CA1871">
        <w:rPr>
          <w:lang w:val="en-US"/>
        </w:rPr>
        <w:t>Satsol</w:t>
      </w:r>
      <w:proofErr w:type="spellEnd"/>
      <w:r w:rsidRPr="00CA1871">
        <w:rPr>
          <w:lang w:val="en-US"/>
        </w:rPr>
        <w:t xml:space="preserve"> Limited</w:t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1003"/>
        <w:gridCol w:w="1031"/>
        <w:gridCol w:w="2410"/>
        <w:gridCol w:w="2410"/>
      </w:tblGrid>
      <w:tr w:rsidR="00255D41" w:rsidRPr="00CA1871" w:rsidTr="00197380">
        <w:trPr>
          <w:trHeight w:val="20"/>
          <w:tblHeader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</w:tcBorders>
            <w:vAlign w:val="center"/>
          </w:tcPr>
          <w:p w:rsidR="00255D41" w:rsidRPr="009B7940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</w:tcBorders>
            <w:vAlign w:val="center"/>
          </w:tcPr>
          <w:p w:rsidR="00255D41" w:rsidRPr="009B7940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Longitud del número</w:t>
            </w:r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vAlign w:val="center"/>
          </w:tcPr>
          <w:p w:rsidR="00255D41" w:rsidRPr="009B7940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Utilización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del </w:t>
            </w:r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número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E.164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vAlign w:val="center"/>
          </w:tcPr>
          <w:p w:rsidR="00255D41" w:rsidRPr="009B7940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Información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adicional</w:t>
            </w:r>
            <w:proofErr w:type="spellEnd"/>
          </w:p>
        </w:tc>
      </w:tr>
      <w:tr w:rsidR="00255D41" w:rsidRPr="00CA1871" w:rsidTr="00197380">
        <w:trPr>
          <w:trHeight w:val="601"/>
          <w:tblHeader/>
          <w:jc w:val="center"/>
        </w:trPr>
        <w:tc>
          <w:tcPr>
            <w:tcW w:w="2558" w:type="dxa"/>
            <w:vMerge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Longitud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máxima</w:t>
            </w:r>
            <w:proofErr w:type="spellEnd"/>
            <w:r w:rsidRPr="009B7940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Longitud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mínima</w:t>
            </w:r>
            <w:proofErr w:type="spellEnd"/>
            <w:r w:rsidRPr="009B7940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83" w:type="dxa"/>
            <w:vMerge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783" w:type="dxa"/>
            <w:vMerge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</w:tr>
      <w:tr w:rsidR="00255D41" w:rsidRPr="00CA1871" w:rsidTr="00197380">
        <w:trPr>
          <w:trHeight w:val="20"/>
          <w:tblHeader/>
          <w:jc w:val="center"/>
        </w:trPr>
        <w:tc>
          <w:tcPr>
            <w:tcW w:w="2558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B7940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7000000 – 7199999</w:t>
            </w:r>
          </w:p>
        </w:tc>
        <w:tc>
          <w:tcPr>
            <w:tcW w:w="1134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B7940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67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B7940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783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B7940">
              <w:rPr>
                <w:rFonts w:asciiTheme="minorHAnsi" w:hAnsiTheme="minorHAnsi" w:cs="Arial"/>
                <w:sz w:val="18"/>
                <w:szCs w:val="18"/>
              </w:rPr>
              <w:t>Número</w:t>
            </w:r>
            <w:proofErr w:type="spellEnd"/>
            <w:r w:rsidRPr="009B7940">
              <w:rPr>
                <w:rFonts w:asciiTheme="minorHAnsi" w:hAnsiTheme="minorHAnsi" w:cs="Arial"/>
                <w:sz w:val="18"/>
                <w:szCs w:val="18"/>
              </w:rPr>
              <w:t xml:space="preserve"> no </w:t>
            </w:r>
            <w:proofErr w:type="spellStart"/>
            <w:r w:rsidRPr="009B7940">
              <w:rPr>
                <w:rFonts w:asciiTheme="minorHAnsi" w:hAnsiTheme="minorHAnsi" w:cs="Arial"/>
                <w:sz w:val="18"/>
                <w:szCs w:val="18"/>
              </w:rPr>
              <w:t>geográfico</w:t>
            </w:r>
            <w:proofErr w:type="spellEnd"/>
            <w:r w:rsidRPr="009B7940">
              <w:rPr>
                <w:rFonts w:asciiTheme="minorHAnsi" w:hAnsiTheme="minorHAnsi" w:cs="Arial"/>
                <w:sz w:val="18"/>
                <w:szCs w:val="18"/>
              </w:rPr>
              <w:t xml:space="preserve"> –GSM</w:t>
            </w:r>
          </w:p>
        </w:tc>
        <w:tc>
          <w:tcPr>
            <w:tcW w:w="2783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B7940">
              <w:rPr>
                <w:rFonts w:asciiTheme="minorHAnsi" w:hAnsiTheme="minorHAnsi" w:cs="Arial"/>
                <w:sz w:val="18"/>
                <w:szCs w:val="18"/>
              </w:rPr>
              <w:t>Anulado</w:t>
            </w:r>
            <w:proofErr w:type="spellEnd"/>
          </w:p>
        </w:tc>
      </w:tr>
    </w:tbl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</w:rPr>
      </w:pPr>
    </w:p>
    <w:p w:rsidR="00255D41" w:rsidRPr="00CA1871" w:rsidRDefault="00255D41" w:rsidP="00255D41">
      <w:pPr>
        <w:rPr>
          <w:lang w:val="es-ES_tradnl"/>
        </w:rPr>
      </w:pPr>
      <w:r w:rsidRPr="00CA1871">
        <w:rPr>
          <w:lang w:val="es-ES_tradnl"/>
        </w:rPr>
        <w:t xml:space="preserve">Se ruega a todas las administraciones y empresas de explotación reconocidas (EER) que anulen en su red la </w:t>
      </w:r>
      <w:r w:rsidRPr="00CA1871">
        <w:rPr>
          <w:lang w:val="es-ES"/>
        </w:rPr>
        <w:t xml:space="preserve">serie de números GSM atribuida a </w:t>
      </w:r>
      <w:proofErr w:type="spellStart"/>
      <w:r w:rsidRPr="00CA1871">
        <w:rPr>
          <w:lang w:val="es-ES"/>
        </w:rPr>
        <w:t>Satsol</w:t>
      </w:r>
      <w:proofErr w:type="spellEnd"/>
      <w:r w:rsidRPr="00CA1871">
        <w:rPr>
          <w:lang w:val="es-ES"/>
        </w:rPr>
        <w:t xml:space="preserve"> </w:t>
      </w:r>
      <w:proofErr w:type="spellStart"/>
      <w:r w:rsidRPr="00CA1871">
        <w:rPr>
          <w:lang w:val="es-ES"/>
        </w:rPr>
        <w:t>Limited</w:t>
      </w:r>
      <w:proofErr w:type="spellEnd"/>
      <w:r w:rsidRPr="00CA1871">
        <w:rPr>
          <w:lang w:val="es-ES"/>
        </w:rPr>
        <w:t>.</w:t>
      </w:r>
    </w:p>
    <w:p w:rsidR="00255D41" w:rsidRPr="00001A99" w:rsidRDefault="00255D41" w:rsidP="00255D41">
      <w:pPr>
        <w:rPr>
          <w:rFonts w:eastAsiaTheme="majorEastAsia"/>
          <w:lang w:val="es-ES_tradnl"/>
        </w:rPr>
      </w:pPr>
      <w:r w:rsidRPr="00001A99">
        <w:rPr>
          <w:rFonts w:eastAsiaTheme="majorEastAsia"/>
          <w:lang w:val="es-ES_tradnl"/>
        </w:rPr>
        <w:t>Comunicación del 13.XI.2014:</w:t>
      </w:r>
    </w:p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lang w:val="es-ES"/>
        </w:rPr>
      </w:pPr>
      <w:r w:rsidRPr="00CA1871">
        <w:rPr>
          <w:rFonts w:asciiTheme="minorHAnsi" w:hAnsiTheme="minorHAnsi" w:cs="Arial"/>
          <w:lang w:val="es-ES"/>
        </w:rPr>
        <w:t>La</w:t>
      </w:r>
      <w:r w:rsidRPr="00CA1871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CA1871">
        <w:rPr>
          <w:rFonts w:asciiTheme="minorHAnsi" w:hAnsiTheme="minorHAnsi" w:cs="Arial"/>
          <w:i/>
          <w:iCs/>
          <w:lang w:val="es-ES"/>
        </w:rPr>
        <w:t>Telecommunications</w:t>
      </w:r>
      <w:proofErr w:type="spellEnd"/>
      <w:r w:rsidRPr="00CA1871">
        <w:rPr>
          <w:rFonts w:asciiTheme="minorHAnsi" w:hAnsiTheme="minorHAnsi" w:cs="Arial"/>
          <w:i/>
          <w:iCs/>
          <w:lang w:val="es-ES"/>
        </w:rPr>
        <w:t xml:space="preserve"> </w:t>
      </w:r>
      <w:proofErr w:type="spellStart"/>
      <w:r w:rsidRPr="00CA1871">
        <w:rPr>
          <w:rFonts w:asciiTheme="minorHAnsi" w:hAnsiTheme="minorHAnsi" w:cs="Arial"/>
          <w:i/>
          <w:iCs/>
          <w:lang w:val="es-ES"/>
        </w:rPr>
        <w:t>Commission</w:t>
      </w:r>
      <w:proofErr w:type="spellEnd"/>
      <w:r w:rsidRPr="00CA1871">
        <w:rPr>
          <w:rFonts w:asciiTheme="minorHAnsi" w:hAnsiTheme="minorHAnsi" w:cs="Arial"/>
          <w:i/>
          <w:iCs/>
          <w:lang w:val="es-ES"/>
        </w:rPr>
        <w:t xml:space="preserve"> of Solomon </w:t>
      </w:r>
      <w:proofErr w:type="spellStart"/>
      <w:r w:rsidRPr="00CA1871">
        <w:rPr>
          <w:rFonts w:asciiTheme="minorHAnsi" w:hAnsiTheme="minorHAnsi" w:cs="Arial"/>
          <w:i/>
          <w:iCs/>
          <w:lang w:val="es-ES"/>
        </w:rPr>
        <w:t>Islands</w:t>
      </w:r>
      <w:proofErr w:type="spellEnd"/>
      <w:r w:rsidRPr="00CA1871">
        <w:rPr>
          <w:rFonts w:asciiTheme="minorHAnsi" w:hAnsiTheme="minorHAnsi" w:cs="Arial"/>
          <w:i/>
          <w:iCs/>
          <w:lang w:val="es-ES"/>
        </w:rPr>
        <w:t xml:space="preserve"> (TCSI)</w:t>
      </w:r>
      <w:r w:rsidRPr="00CA1871">
        <w:rPr>
          <w:rFonts w:asciiTheme="minorHAnsi" w:hAnsiTheme="minorHAnsi" w:cs="Arial"/>
          <w:lang w:val="es-ES"/>
        </w:rPr>
        <w:t>, Honiara</w:t>
      </w:r>
      <w:r>
        <w:rPr>
          <w:rFonts w:asciiTheme="minorHAnsi" w:hAnsiTheme="minorHAnsi" w:cs="Arial"/>
          <w:lang w:val="es-ES"/>
        </w:rPr>
        <w:fldChar w:fldCharType="begin"/>
      </w:r>
      <w:r w:rsidRPr="00001A99">
        <w:rPr>
          <w:lang w:val="es-ES_tradnl"/>
        </w:rPr>
        <w:instrText xml:space="preserve"> TC "</w:instrText>
      </w:r>
      <w:bookmarkStart w:id="466" w:name="_Toc404347570"/>
      <w:proofErr w:type="spellStart"/>
      <w:r w:rsidRPr="00F0492D">
        <w:rPr>
          <w:rFonts w:asciiTheme="minorHAnsi" w:hAnsiTheme="minorHAnsi" w:cs="Arial"/>
          <w:i/>
          <w:iCs/>
          <w:lang w:val="es-ES"/>
        </w:rPr>
        <w:instrText>Telecommunications</w:instrText>
      </w:r>
      <w:proofErr w:type="spellEnd"/>
      <w:r w:rsidRPr="00F0492D">
        <w:rPr>
          <w:rFonts w:asciiTheme="minorHAnsi" w:hAnsiTheme="minorHAnsi" w:cs="Arial"/>
          <w:i/>
          <w:iCs/>
          <w:lang w:val="es-ES"/>
        </w:rPr>
        <w:instrText xml:space="preserve"> </w:instrText>
      </w:r>
      <w:proofErr w:type="spellStart"/>
      <w:r w:rsidRPr="00F0492D">
        <w:rPr>
          <w:rFonts w:asciiTheme="minorHAnsi" w:hAnsiTheme="minorHAnsi" w:cs="Arial"/>
          <w:i/>
          <w:iCs/>
          <w:lang w:val="es-ES"/>
        </w:rPr>
        <w:instrText>Commission</w:instrText>
      </w:r>
      <w:proofErr w:type="spellEnd"/>
      <w:r w:rsidRPr="00F0492D">
        <w:rPr>
          <w:rFonts w:asciiTheme="minorHAnsi" w:hAnsiTheme="minorHAnsi" w:cs="Arial"/>
          <w:i/>
          <w:iCs/>
          <w:lang w:val="es-ES"/>
        </w:rPr>
        <w:instrText xml:space="preserve"> of Solomon </w:instrText>
      </w:r>
      <w:proofErr w:type="spellStart"/>
      <w:r w:rsidRPr="00F0492D">
        <w:rPr>
          <w:rFonts w:asciiTheme="minorHAnsi" w:hAnsiTheme="minorHAnsi" w:cs="Arial"/>
          <w:i/>
          <w:iCs/>
          <w:lang w:val="es-ES"/>
        </w:rPr>
        <w:instrText>Islands</w:instrText>
      </w:r>
      <w:proofErr w:type="spellEnd"/>
      <w:r w:rsidRPr="00F0492D">
        <w:rPr>
          <w:rFonts w:asciiTheme="minorHAnsi" w:hAnsiTheme="minorHAnsi" w:cs="Arial"/>
          <w:i/>
          <w:iCs/>
          <w:lang w:val="es-ES"/>
        </w:rPr>
        <w:instrText xml:space="preserve"> (TCSI)</w:instrText>
      </w:r>
      <w:r w:rsidRPr="00F0492D">
        <w:rPr>
          <w:rFonts w:asciiTheme="minorHAnsi" w:hAnsiTheme="minorHAnsi" w:cs="Arial"/>
          <w:lang w:val="es-ES"/>
        </w:rPr>
        <w:instrText>, Honiara</w:instrText>
      </w:r>
      <w:bookmarkEnd w:id="466"/>
      <w:r w:rsidRPr="00001A99">
        <w:rPr>
          <w:lang w:val="es-ES_tradnl"/>
        </w:rPr>
        <w:instrText xml:space="preserve">" \f C \l "1" </w:instrText>
      </w:r>
      <w:r>
        <w:rPr>
          <w:rFonts w:asciiTheme="minorHAnsi" w:hAnsiTheme="minorHAnsi" w:cs="Arial"/>
          <w:lang w:val="es-ES"/>
        </w:rPr>
        <w:fldChar w:fldCharType="end"/>
      </w:r>
      <w:r w:rsidRPr="00CA1871">
        <w:rPr>
          <w:rFonts w:asciiTheme="minorHAnsi" w:hAnsiTheme="minorHAnsi" w:cs="Arial"/>
          <w:lang w:val="es-ES"/>
        </w:rPr>
        <w:t xml:space="preserve">, anuncia la atribución de la nueva serie de números GSM a </w:t>
      </w:r>
      <w:proofErr w:type="spellStart"/>
      <w:r w:rsidRPr="00CA1871">
        <w:rPr>
          <w:rFonts w:asciiTheme="minorHAnsi" w:hAnsiTheme="minorHAnsi" w:cs="Arial"/>
          <w:lang w:val="es-ES"/>
        </w:rPr>
        <w:t>Satsol</w:t>
      </w:r>
      <w:proofErr w:type="spellEnd"/>
      <w:r w:rsidRPr="00CA1871">
        <w:rPr>
          <w:rFonts w:asciiTheme="minorHAnsi" w:hAnsiTheme="minorHAnsi" w:cs="Arial"/>
          <w:lang w:val="es-ES"/>
        </w:rPr>
        <w:t xml:space="preserve"> </w:t>
      </w:r>
      <w:proofErr w:type="spellStart"/>
      <w:r w:rsidRPr="00CA1871">
        <w:rPr>
          <w:rFonts w:asciiTheme="minorHAnsi" w:hAnsiTheme="minorHAnsi" w:cs="Arial"/>
          <w:lang w:val="es-ES"/>
        </w:rPr>
        <w:t>Limited</w:t>
      </w:r>
      <w:proofErr w:type="spellEnd"/>
      <w:r w:rsidRPr="00CA1871">
        <w:rPr>
          <w:rFonts w:asciiTheme="minorHAnsi" w:hAnsiTheme="minorHAnsi" w:cs="Arial"/>
          <w:lang w:val="es-ES"/>
        </w:rPr>
        <w:t>.</w:t>
      </w:r>
    </w:p>
    <w:p w:rsidR="00255D41" w:rsidRPr="00CA1871" w:rsidRDefault="00255D41" w:rsidP="00255D41">
      <w:pPr>
        <w:rPr>
          <w:lang w:val="en-US"/>
        </w:rPr>
      </w:pPr>
      <w:r w:rsidRPr="00CA1871">
        <w:rPr>
          <w:lang w:val="en-US"/>
        </w:rPr>
        <w:t xml:space="preserve">GSM service – </w:t>
      </w:r>
      <w:proofErr w:type="spellStart"/>
      <w:r w:rsidRPr="00CA1871">
        <w:rPr>
          <w:lang w:val="en-US"/>
        </w:rPr>
        <w:t>Satsol</w:t>
      </w:r>
      <w:proofErr w:type="spellEnd"/>
      <w:r w:rsidRPr="00CA1871">
        <w:rPr>
          <w:lang w:val="en-US"/>
        </w:rPr>
        <w:t xml:space="preserve"> Limited</w:t>
      </w:r>
    </w:p>
    <w:p w:rsidR="00255D41" w:rsidRPr="00CA1871" w:rsidRDefault="00255D41" w:rsidP="00255D41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1003"/>
        <w:gridCol w:w="1031"/>
        <w:gridCol w:w="2410"/>
        <w:gridCol w:w="2410"/>
      </w:tblGrid>
      <w:tr w:rsidR="00255D41" w:rsidRPr="009B7940" w:rsidTr="00197380">
        <w:trPr>
          <w:trHeight w:val="20"/>
          <w:tblHeader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</w:tcBorders>
            <w:vAlign w:val="center"/>
          </w:tcPr>
          <w:p w:rsidR="00255D41" w:rsidRPr="009B7940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</w:tcBorders>
            <w:vAlign w:val="center"/>
          </w:tcPr>
          <w:p w:rsidR="00255D41" w:rsidRPr="009B7940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Longitud del número</w:t>
            </w:r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vAlign w:val="center"/>
          </w:tcPr>
          <w:p w:rsidR="00255D41" w:rsidRPr="009B7940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Utilización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del </w:t>
            </w:r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br/>
            </w: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número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E.164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vAlign w:val="center"/>
          </w:tcPr>
          <w:p w:rsidR="00255D41" w:rsidRPr="009B7940" w:rsidRDefault="00255D41" w:rsidP="001973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Información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adicional</w:t>
            </w:r>
            <w:proofErr w:type="spellEnd"/>
          </w:p>
        </w:tc>
      </w:tr>
      <w:tr w:rsidR="00255D41" w:rsidRPr="009B7940" w:rsidTr="00197380">
        <w:trPr>
          <w:trHeight w:val="601"/>
          <w:tblHeader/>
          <w:jc w:val="center"/>
        </w:trPr>
        <w:tc>
          <w:tcPr>
            <w:tcW w:w="2558" w:type="dxa"/>
            <w:vMerge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Longitud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máxima</w:t>
            </w:r>
            <w:proofErr w:type="spellEnd"/>
            <w:r w:rsidRPr="009B7940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67" w:type="dxa"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Longitud</w:t>
            </w:r>
            <w:proofErr w:type="spellEnd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7940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mínima</w:t>
            </w:r>
            <w:proofErr w:type="spellEnd"/>
            <w:r w:rsidRPr="009B7940">
              <w:rPr>
                <w:rFonts w:asciiTheme="minorHAnsi" w:hAnsiTheme="minorHAnsi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83" w:type="dxa"/>
            <w:vMerge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783" w:type="dxa"/>
            <w:vMerge/>
            <w:vAlign w:val="center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</w:tr>
      <w:tr w:rsidR="00255D41" w:rsidRPr="009B7940" w:rsidTr="00197380">
        <w:trPr>
          <w:trHeight w:val="20"/>
          <w:tblHeader/>
          <w:jc w:val="center"/>
        </w:trPr>
        <w:tc>
          <w:tcPr>
            <w:tcW w:w="2558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9B7940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9120000 – 9219999</w:t>
            </w:r>
          </w:p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B7940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9230000 – 9329999</w:t>
            </w:r>
          </w:p>
        </w:tc>
        <w:tc>
          <w:tcPr>
            <w:tcW w:w="1134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B7940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67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B7940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783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B7940">
              <w:rPr>
                <w:rFonts w:asciiTheme="minorHAnsi" w:hAnsiTheme="minorHAnsi" w:cs="Arial"/>
                <w:sz w:val="18"/>
                <w:szCs w:val="18"/>
              </w:rPr>
              <w:t>Número</w:t>
            </w:r>
            <w:proofErr w:type="spellEnd"/>
            <w:r w:rsidRPr="009B7940">
              <w:rPr>
                <w:rFonts w:asciiTheme="minorHAnsi" w:hAnsiTheme="minorHAnsi" w:cs="Arial"/>
                <w:sz w:val="18"/>
                <w:szCs w:val="18"/>
              </w:rPr>
              <w:t xml:space="preserve"> no </w:t>
            </w:r>
            <w:proofErr w:type="spellStart"/>
            <w:r w:rsidRPr="009B7940">
              <w:rPr>
                <w:rFonts w:asciiTheme="minorHAnsi" w:hAnsiTheme="minorHAnsi" w:cs="Arial"/>
                <w:sz w:val="18"/>
                <w:szCs w:val="18"/>
              </w:rPr>
              <w:t>geográfico</w:t>
            </w:r>
            <w:proofErr w:type="spellEnd"/>
            <w:r w:rsidRPr="009B7940">
              <w:rPr>
                <w:rFonts w:asciiTheme="minorHAnsi" w:hAnsiTheme="minorHAnsi" w:cs="Arial"/>
                <w:sz w:val="18"/>
                <w:szCs w:val="18"/>
              </w:rPr>
              <w:t xml:space="preserve"> –GSM</w:t>
            </w:r>
          </w:p>
        </w:tc>
        <w:tc>
          <w:tcPr>
            <w:tcW w:w="2783" w:type="dxa"/>
          </w:tcPr>
          <w:p w:rsidR="00255D41" w:rsidRPr="009B7940" w:rsidRDefault="00255D41" w:rsidP="001973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B7940">
              <w:rPr>
                <w:rFonts w:asciiTheme="minorHAnsi" w:hAnsiTheme="minorHAnsi" w:cs="Arial"/>
                <w:sz w:val="18"/>
                <w:szCs w:val="18"/>
              </w:rPr>
              <w:t>Asignados</w:t>
            </w:r>
            <w:proofErr w:type="spellEnd"/>
            <w:r w:rsidRPr="009B7940">
              <w:rPr>
                <w:rFonts w:asciiTheme="minorHAnsi" w:hAnsiTheme="minorHAnsi" w:cs="Arial"/>
                <w:sz w:val="18"/>
                <w:szCs w:val="18"/>
              </w:rPr>
              <w:t xml:space="preserve"> a </w:t>
            </w:r>
            <w:proofErr w:type="spellStart"/>
            <w:r w:rsidRPr="009B7940">
              <w:rPr>
                <w:rFonts w:asciiTheme="minorHAnsi" w:hAnsiTheme="minorHAnsi" w:cs="Arial"/>
                <w:sz w:val="18"/>
                <w:szCs w:val="18"/>
              </w:rPr>
              <w:t>Satsol</w:t>
            </w:r>
            <w:proofErr w:type="spellEnd"/>
            <w:r w:rsidRPr="009B7940">
              <w:rPr>
                <w:rFonts w:asciiTheme="minorHAnsi" w:hAnsiTheme="minorHAnsi" w:cs="Arial"/>
                <w:sz w:val="18"/>
                <w:szCs w:val="18"/>
              </w:rPr>
              <w:t xml:space="preserve"> Limited</w:t>
            </w:r>
          </w:p>
        </w:tc>
      </w:tr>
    </w:tbl>
    <w:p w:rsidR="00255D41" w:rsidRPr="00CA187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</w:rPr>
      </w:pPr>
    </w:p>
    <w:p w:rsidR="00255D41" w:rsidRPr="00CA1871" w:rsidRDefault="00255D41" w:rsidP="00255D41">
      <w:pPr>
        <w:rPr>
          <w:lang w:val="es-ES_tradnl"/>
        </w:rPr>
      </w:pPr>
      <w:r w:rsidRPr="00CA1871">
        <w:rPr>
          <w:lang w:val="es-ES_tradnl"/>
        </w:rPr>
        <w:t>Se ruega a todas las administraciones y empresas de explotación reconocidas (EER) que inicien en su red la programación necesaria de la nueva gama de números de siete cifras para que los abonados puedan acceder a esas nuevas series de números.</w:t>
      </w:r>
    </w:p>
    <w:p w:rsidR="00255D41" w:rsidRPr="00255D41" w:rsidRDefault="00255D41" w:rsidP="00255D41">
      <w:pPr>
        <w:rPr>
          <w:lang w:val="es-ES_tradnl"/>
        </w:rPr>
      </w:pPr>
      <w:r w:rsidRPr="00255D41">
        <w:rPr>
          <w:lang w:val="es-ES_tradnl"/>
        </w:rPr>
        <w:t>Contacto:</w:t>
      </w:r>
    </w:p>
    <w:p w:rsidR="00255D41" w:rsidRPr="00255D4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58"/>
          <w:tab w:val="left" w:pos="1418"/>
        </w:tabs>
        <w:spacing w:before="0" w:after="0"/>
        <w:ind w:left="658" w:hanging="658"/>
        <w:jc w:val="left"/>
        <w:rPr>
          <w:lang w:val="es-ES_tradnl"/>
        </w:rPr>
      </w:pPr>
      <w:r w:rsidRPr="00255D41">
        <w:rPr>
          <w:rFonts w:asciiTheme="minorHAnsi" w:hAnsiTheme="minorHAnsi" w:cs="Arial"/>
          <w:lang w:val="es-ES_tradnl"/>
        </w:rPr>
        <w:tab/>
      </w:r>
      <w:proofErr w:type="spellStart"/>
      <w:r w:rsidRPr="00255D41">
        <w:rPr>
          <w:rFonts w:asciiTheme="minorHAnsi" w:hAnsiTheme="minorHAnsi" w:cs="Arial"/>
          <w:lang w:val="es-ES_tradnl"/>
        </w:rPr>
        <w:t>Telecommunications</w:t>
      </w:r>
      <w:proofErr w:type="spellEnd"/>
      <w:r w:rsidRPr="00255D41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255D41">
        <w:rPr>
          <w:rFonts w:asciiTheme="minorHAnsi" w:hAnsiTheme="minorHAnsi" w:cs="Arial"/>
          <w:lang w:val="es-ES_tradnl"/>
        </w:rPr>
        <w:t>Commissioner</w:t>
      </w:r>
      <w:proofErr w:type="spellEnd"/>
      <w:r w:rsidRPr="00255D41">
        <w:rPr>
          <w:rFonts w:asciiTheme="minorHAnsi" w:hAnsiTheme="minorHAnsi" w:cs="Arial"/>
          <w:lang w:val="es-ES_tradnl"/>
        </w:rPr>
        <w:br/>
      </w:r>
      <w:proofErr w:type="spellStart"/>
      <w:r w:rsidRPr="00255D41">
        <w:rPr>
          <w:rFonts w:asciiTheme="minorHAnsi" w:hAnsiTheme="minorHAnsi" w:cs="Arial"/>
          <w:lang w:val="es-ES_tradnl"/>
        </w:rPr>
        <w:t>Telecommunications</w:t>
      </w:r>
      <w:proofErr w:type="spellEnd"/>
      <w:r w:rsidRPr="00255D41">
        <w:rPr>
          <w:rFonts w:asciiTheme="minorHAnsi" w:hAnsiTheme="minorHAnsi" w:cs="Arial"/>
          <w:lang w:val="es-ES_tradnl"/>
        </w:rPr>
        <w:t xml:space="preserve"> </w:t>
      </w:r>
      <w:proofErr w:type="spellStart"/>
      <w:r w:rsidRPr="00255D41">
        <w:rPr>
          <w:rFonts w:asciiTheme="minorHAnsi" w:hAnsiTheme="minorHAnsi" w:cs="Arial"/>
          <w:lang w:val="es-ES_tradnl"/>
        </w:rPr>
        <w:t>Commission</w:t>
      </w:r>
      <w:proofErr w:type="spellEnd"/>
      <w:r w:rsidRPr="00255D41">
        <w:rPr>
          <w:rFonts w:asciiTheme="minorHAnsi" w:hAnsiTheme="minorHAnsi" w:cs="Arial"/>
          <w:lang w:val="es-ES_tradnl"/>
        </w:rPr>
        <w:t xml:space="preserve"> of Solomon </w:t>
      </w:r>
      <w:proofErr w:type="spellStart"/>
      <w:r w:rsidRPr="00255D41">
        <w:rPr>
          <w:rFonts w:asciiTheme="minorHAnsi" w:hAnsiTheme="minorHAnsi" w:cs="Arial"/>
          <w:lang w:val="es-ES_tradnl"/>
        </w:rPr>
        <w:t>Islands</w:t>
      </w:r>
      <w:proofErr w:type="spellEnd"/>
      <w:r w:rsidRPr="00255D41">
        <w:rPr>
          <w:rFonts w:asciiTheme="minorHAnsi" w:hAnsiTheme="minorHAnsi" w:cs="Arial"/>
          <w:lang w:val="es-ES_tradnl"/>
        </w:rPr>
        <w:t xml:space="preserve"> (TCSI)</w:t>
      </w:r>
      <w:r w:rsidRPr="00255D41">
        <w:rPr>
          <w:rFonts w:asciiTheme="minorHAnsi" w:hAnsiTheme="minorHAnsi" w:cs="Arial"/>
          <w:lang w:val="es-ES_tradnl"/>
        </w:rPr>
        <w:br/>
        <w:t>PO Box 2180</w:t>
      </w:r>
      <w:r w:rsidRPr="00255D41">
        <w:rPr>
          <w:rFonts w:asciiTheme="minorHAnsi" w:hAnsiTheme="minorHAnsi" w:cs="Arial"/>
          <w:lang w:val="es-ES_tradnl"/>
        </w:rPr>
        <w:br/>
        <w:t xml:space="preserve">HONIARA </w:t>
      </w:r>
      <w:r w:rsidRPr="00255D41">
        <w:rPr>
          <w:rFonts w:asciiTheme="minorHAnsi" w:hAnsiTheme="minorHAnsi" w:cs="Arial"/>
          <w:lang w:val="es-ES_tradnl"/>
        </w:rPr>
        <w:br/>
      </w:r>
      <w:proofErr w:type="spellStart"/>
      <w:r w:rsidRPr="00255D41">
        <w:rPr>
          <w:rFonts w:asciiTheme="minorHAnsi" w:hAnsiTheme="minorHAnsi" w:cs="Arial"/>
          <w:lang w:val="es-ES_tradnl"/>
        </w:rPr>
        <w:t>Solomón</w:t>
      </w:r>
      <w:proofErr w:type="spellEnd"/>
      <w:r w:rsidRPr="00255D41">
        <w:rPr>
          <w:rFonts w:asciiTheme="minorHAnsi" w:hAnsiTheme="minorHAnsi" w:cs="Arial"/>
          <w:lang w:val="es-ES_tradnl"/>
        </w:rPr>
        <w:t xml:space="preserve"> (Islas) </w:t>
      </w:r>
      <w:r w:rsidRPr="00255D41">
        <w:rPr>
          <w:rFonts w:asciiTheme="minorHAnsi" w:hAnsiTheme="minorHAnsi" w:cs="Arial"/>
          <w:lang w:val="es-ES_tradnl"/>
        </w:rPr>
        <w:br/>
        <w:t>Tel:</w:t>
      </w:r>
      <w:r w:rsidRPr="00255D41">
        <w:rPr>
          <w:rFonts w:asciiTheme="minorHAnsi" w:hAnsiTheme="minorHAnsi" w:cs="Arial"/>
          <w:lang w:val="es-ES_tradnl"/>
        </w:rPr>
        <w:tab/>
        <w:t>+677 23855</w:t>
      </w:r>
      <w:r w:rsidRPr="00255D41">
        <w:rPr>
          <w:rFonts w:asciiTheme="minorHAnsi" w:hAnsiTheme="minorHAnsi" w:cs="Arial"/>
          <w:lang w:val="es-ES_tradnl"/>
        </w:rPr>
        <w:br/>
        <w:t>Fax:</w:t>
      </w:r>
      <w:r w:rsidRPr="00255D41">
        <w:rPr>
          <w:rFonts w:asciiTheme="minorHAnsi" w:hAnsiTheme="minorHAnsi" w:cs="Arial"/>
          <w:lang w:val="es-ES_tradnl"/>
        </w:rPr>
        <w:tab/>
        <w:t>+677 23861</w:t>
      </w:r>
      <w:r w:rsidRPr="00255D41">
        <w:rPr>
          <w:rFonts w:asciiTheme="minorHAnsi" w:hAnsiTheme="minorHAnsi" w:cs="Arial"/>
          <w:lang w:val="es-ES_tradnl"/>
        </w:rPr>
        <w:br/>
      </w:r>
      <w:r w:rsidRPr="00255D41">
        <w:rPr>
          <w:lang w:val="es-ES_tradnl"/>
        </w:rPr>
        <w:t xml:space="preserve">E-mail: </w:t>
      </w:r>
      <w:r w:rsidRPr="00255D41">
        <w:rPr>
          <w:lang w:val="es-ES_tradnl"/>
        </w:rPr>
        <w:tab/>
        <w:t>bernard.hill@tcsi.org.sb</w:t>
      </w:r>
    </w:p>
    <w:p w:rsidR="00255D41" w:rsidRPr="00255D41" w:rsidRDefault="00255D41" w:rsidP="00255D41">
      <w:pPr>
        <w:rPr>
          <w:rFonts w:eastAsia="SimSun"/>
          <w:lang w:val="es-ES_tradnl"/>
        </w:rPr>
      </w:pPr>
    </w:p>
    <w:p w:rsidR="00CF5D10" w:rsidRPr="00255D41" w:rsidRDefault="00CF5D10" w:rsidP="00173BFD">
      <w:pPr>
        <w:ind w:left="567" w:hanging="567"/>
        <w:jc w:val="left"/>
        <w:rPr>
          <w:lang w:val="es-ES_tradnl"/>
        </w:rPr>
      </w:pPr>
    </w:p>
    <w:p w:rsidR="00A10D94" w:rsidRPr="00255D41" w:rsidRDefault="00A10D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255D41">
        <w:rPr>
          <w:lang w:val="es-ES_tradnl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467" w:name="_Toc329611052"/>
      <w:bookmarkStart w:id="468" w:name="_Toc331071427"/>
      <w:bookmarkStart w:id="469" w:name="_Toc332274686"/>
      <w:bookmarkStart w:id="470" w:name="_Toc334778524"/>
      <w:bookmarkStart w:id="471" w:name="_Toc336263091"/>
      <w:bookmarkStart w:id="472" w:name="_Toc337214319"/>
      <w:bookmarkStart w:id="473" w:name="_Toc338334134"/>
      <w:bookmarkStart w:id="474" w:name="_Toc340228265"/>
      <w:bookmarkStart w:id="475" w:name="_Toc341435113"/>
      <w:bookmarkStart w:id="476" w:name="_Toc342912242"/>
      <w:bookmarkStart w:id="477" w:name="_Toc343265202"/>
      <w:bookmarkStart w:id="478" w:name="_Toc345584990"/>
      <w:bookmarkStart w:id="479" w:name="_Toc346877133"/>
      <w:bookmarkStart w:id="480" w:name="_Toc348013791"/>
      <w:bookmarkStart w:id="481" w:name="_Toc349289500"/>
      <w:bookmarkStart w:id="482" w:name="_Toc350779899"/>
      <w:bookmarkStart w:id="483" w:name="_Toc351713782"/>
      <w:bookmarkStart w:id="484" w:name="_Toc353278418"/>
      <w:bookmarkStart w:id="485" w:name="_Toc354393698"/>
      <w:bookmarkStart w:id="486" w:name="_Toc355866596"/>
      <w:bookmarkStart w:id="487" w:name="_Toc357172163"/>
      <w:bookmarkStart w:id="488" w:name="_Toc358380615"/>
      <w:bookmarkStart w:id="489" w:name="_Toc359592140"/>
      <w:bookmarkStart w:id="490" w:name="_Toc361130977"/>
      <w:bookmarkStart w:id="491" w:name="_Toc361990659"/>
      <w:bookmarkStart w:id="492" w:name="_Toc363827525"/>
      <w:bookmarkStart w:id="493" w:name="_Toc364761779"/>
      <w:bookmarkStart w:id="494" w:name="_Toc366497608"/>
      <w:bookmarkStart w:id="495" w:name="_Toc367955924"/>
      <w:bookmarkStart w:id="496" w:name="_Toc369255134"/>
      <w:bookmarkStart w:id="497" w:name="_Toc370388963"/>
      <w:bookmarkStart w:id="498" w:name="_Toc371690055"/>
      <w:bookmarkStart w:id="499" w:name="_Toc373242826"/>
      <w:bookmarkStart w:id="500" w:name="_Toc374090752"/>
      <w:bookmarkStart w:id="501" w:name="_Toc374693375"/>
      <w:bookmarkStart w:id="502" w:name="_Toc377021958"/>
      <w:bookmarkStart w:id="503" w:name="_Toc378602320"/>
      <w:bookmarkStart w:id="504" w:name="_Toc379450038"/>
      <w:bookmarkStart w:id="505" w:name="_Toc380670212"/>
      <w:bookmarkStart w:id="506" w:name="_Toc381884148"/>
      <w:bookmarkStart w:id="507" w:name="_Toc383176335"/>
      <w:bookmarkStart w:id="508" w:name="_Toc384821902"/>
      <w:bookmarkStart w:id="509" w:name="_Toc385938619"/>
      <w:bookmarkStart w:id="510" w:name="_Toc389037529"/>
      <w:bookmarkStart w:id="511" w:name="_Toc390075826"/>
      <w:bookmarkStart w:id="512" w:name="_Toc391387219"/>
      <w:bookmarkStart w:id="513" w:name="_Toc392593330"/>
      <w:bookmarkStart w:id="514" w:name="_Toc393879073"/>
      <w:bookmarkStart w:id="515" w:name="_Toc395100090"/>
      <w:bookmarkStart w:id="516" w:name="_Toc396223679"/>
      <w:bookmarkStart w:id="517" w:name="_Toc397595071"/>
      <w:bookmarkStart w:id="518" w:name="_Toc399248293"/>
      <w:bookmarkStart w:id="519" w:name="_Toc400455638"/>
      <w:bookmarkStart w:id="520" w:name="_Toc401910835"/>
      <w:bookmarkStart w:id="521" w:name="_Toc403048168"/>
      <w:bookmarkStart w:id="522" w:name="_Toc404347571"/>
      <w:bookmarkStart w:id="523" w:name="_Toc128900391"/>
      <w:bookmarkStart w:id="524" w:name="_Toc130183952"/>
      <w:bookmarkStart w:id="525" w:name="_Toc131913218"/>
      <w:bookmarkStart w:id="526" w:name="_Toc133131469"/>
      <w:bookmarkStart w:id="527" w:name="_Toc133981567"/>
      <w:bookmarkStart w:id="528" w:name="_Toc135454494"/>
      <w:bookmarkStart w:id="529" w:name="_Toc136767332"/>
      <w:bookmarkStart w:id="530" w:name="_Toc138156910"/>
      <w:bookmarkStart w:id="531" w:name="_Toc139446185"/>
      <w:bookmarkStart w:id="532" w:name="_Toc140654884"/>
      <w:bookmarkStart w:id="533" w:name="_Toc141776072"/>
      <w:bookmarkStart w:id="534" w:name="_Toc143332395"/>
      <w:bookmarkStart w:id="535" w:name="_Toc144779070"/>
      <w:bookmarkStart w:id="536" w:name="_Toc145922014"/>
      <w:bookmarkStart w:id="537" w:name="_Toc147314830"/>
      <w:bookmarkStart w:id="538" w:name="_Toc150083965"/>
      <w:bookmarkStart w:id="539" w:name="_Toc151284367"/>
      <w:bookmarkStart w:id="540" w:name="_Toc152661262"/>
      <w:bookmarkStart w:id="541" w:name="_Toc153888796"/>
      <w:bookmarkStart w:id="542" w:name="_Toc155585439"/>
      <w:bookmarkStart w:id="543" w:name="_Toc158021926"/>
      <w:bookmarkStart w:id="544" w:name="_Toc160458504"/>
      <w:bookmarkStart w:id="545" w:name="_Toc161639153"/>
      <w:bookmarkStart w:id="546" w:name="_Toc163018317"/>
      <w:bookmarkStart w:id="547" w:name="_Toc163018694"/>
      <w:bookmarkStart w:id="548" w:name="_Toc164590464"/>
      <w:bookmarkStart w:id="549" w:name="_Toc165691498"/>
      <w:bookmarkStart w:id="550" w:name="_Toc166659692"/>
      <w:bookmarkStart w:id="551" w:name="_Toc168390252"/>
      <w:bookmarkStart w:id="552" w:name="_Toc169582936"/>
      <w:bookmarkStart w:id="553" w:name="_Toc170890151"/>
      <w:bookmarkStart w:id="554" w:name="_Toc170890330"/>
      <w:bookmarkStart w:id="555" w:name="_Toc174510803"/>
      <w:bookmarkStart w:id="556" w:name="_Toc176580229"/>
      <w:bookmarkStart w:id="557" w:name="_Toc177531942"/>
      <w:bookmarkStart w:id="558" w:name="_Toc178736065"/>
      <w:bookmarkStart w:id="559" w:name="_Toc179955702"/>
      <w:bookmarkStart w:id="560" w:name="_Toc183233125"/>
      <w:bookmarkStart w:id="561" w:name="_Toc184094591"/>
      <w:bookmarkStart w:id="562" w:name="_Toc187490331"/>
      <w:bookmarkStart w:id="563" w:name="_Toc188156119"/>
      <w:bookmarkStart w:id="564" w:name="_Toc188156995"/>
      <w:bookmarkStart w:id="565" w:name="_Toc196021177"/>
      <w:bookmarkStart w:id="566" w:name="_Toc197225816"/>
      <w:bookmarkStart w:id="567" w:name="_Toc198527968"/>
      <w:bookmarkStart w:id="568" w:name="_Toc199649491"/>
      <w:bookmarkStart w:id="569" w:name="_Toc200959397"/>
      <w:bookmarkStart w:id="570" w:name="_Toc202757060"/>
      <w:bookmarkStart w:id="571" w:name="_Toc203552871"/>
      <w:bookmarkStart w:id="572" w:name="_Toc204669190"/>
      <w:bookmarkStart w:id="573" w:name="_Toc206391072"/>
      <w:bookmarkStart w:id="574" w:name="_Toc208207543"/>
      <w:bookmarkStart w:id="575" w:name="_Toc211850032"/>
      <w:bookmarkStart w:id="576" w:name="_Toc211850502"/>
      <w:bookmarkStart w:id="577" w:name="_Toc214165433"/>
      <w:bookmarkStart w:id="578" w:name="_Toc218999657"/>
      <w:bookmarkStart w:id="579" w:name="_Toc219626317"/>
      <w:bookmarkStart w:id="580" w:name="_Toc220826253"/>
      <w:bookmarkStart w:id="581" w:name="_Toc222029766"/>
      <w:bookmarkStart w:id="582" w:name="_Toc223253032"/>
      <w:bookmarkStart w:id="583" w:name="_Toc225670366"/>
      <w:bookmarkStart w:id="584" w:name="_Toc228768530"/>
      <w:bookmarkStart w:id="585" w:name="_Toc229972276"/>
      <w:bookmarkStart w:id="586" w:name="_Toc231203583"/>
      <w:bookmarkStart w:id="587" w:name="_Toc232323931"/>
      <w:bookmarkStart w:id="588" w:name="_Toc233615138"/>
      <w:bookmarkStart w:id="589" w:name="_Toc236578791"/>
      <w:bookmarkStart w:id="590" w:name="_Toc240694043"/>
      <w:bookmarkStart w:id="591" w:name="_Toc242002347"/>
      <w:bookmarkStart w:id="592" w:name="_Toc243369564"/>
      <w:bookmarkStart w:id="593" w:name="_Toc244491423"/>
      <w:bookmarkStart w:id="594" w:name="_Toc246906798"/>
      <w:r w:rsidRPr="00BF5F97">
        <w:rPr>
          <w:lang w:val="es-ES_tradnl"/>
        </w:rPr>
        <w:lastRenderedPageBreak/>
        <w:t>Restricciones de servicio</w:t>
      </w:r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:rsidR="00CD1306" w:rsidRPr="004F3810" w:rsidRDefault="00CD1306" w:rsidP="0088252E">
      <w:pPr>
        <w:jc w:val="center"/>
        <w:rPr>
          <w:lang w:val="es-ES_tradnl"/>
        </w:rPr>
      </w:pPr>
      <w:r w:rsidRPr="004F3810">
        <w:rPr>
          <w:lang w:val="es-ES_tradnl"/>
        </w:rPr>
        <w:t xml:space="preserve">Véase URL: </w:t>
      </w:r>
      <w:hyperlink r:id="rId18" w:history="1">
        <w:r w:rsidRPr="004F3810">
          <w:rPr>
            <w:lang w:val="es-ES_tradnl"/>
          </w:rPr>
          <w:t>www.itu.int/pub/T-SP-SR.1-2012</w:t>
        </w:r>
      </w:hyperlink>
    </w:p>
    <w:p w:rsidR="00CD1306" w:rsidRPr="004F3810" w:rsidRDefault="00CD1306" w:rsidP="0088252E">
      <w:pPr>
        <w:rPr>
          <w:lang w:val="es-ES_tradnl"/>
        </w:rPr>
      </w:pPr>
    </w:p>
    <w:p w:rsidR="00CD54EF" w:rsidRPr="004F3810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3C4273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3C4273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3C4273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595" w:name="_Toc187490333"/>
      <w:bookmarkStart w:id="596" w:name="_Toc188156120"/>
      <w:bookmarkStart w:id="597" w:name="_Toc188156997"/>
      <w:bookmarkStart w:id="598" w:name="_Toc189469683"/>
      <w:bookmarkStart w:id="599" w:name="_Toc190582482"/>
      <w:bookmarkStart w:id="600" w:name="_Toc191706650"/>
      <w:bookmarkStart w:id="601" w:name="_Toc193011917"/>
      <w:bookmarkStart w:id="602" w:name="_Toc194812579"/>
      <w:bookmarkStart w:id="603" w:name="_Toc196021178"/>
      <w:bookmarkStart w:id="604" w:name="_Toc197225817"/>
      <w:bookmarkStart w:id="605" w:name="_Toc198527969"/>
      <w:bookmarkStart w:id="606" w:name="_Toc199649492"/>
      <w:bookmarkStart w:id="607" w:name="_Toc200959398"/>
      <w:bookmarkStart w:id="608" w:name="_Toc202757061"/>
      <w:bookmarkStart w:id="609" w:name="_Toc203552872"/>
      <w:bookmarkStart w:id="610" w:name="_Toc204669191"/>
      <w:bookmarkStart w:id="611" w:name="_Toc206391073"/>
      <w:bookmarkStart w:id="612" w:name="_Toc208207544"/>
      <w:bookmarkStart w:id="613" w:name="_Toc211850033"/>
      <w:bookmarkStart w:id="614" w:name="_Toc211850503"/>
      <w:bookmarkStart w:id="615" w:name="_Toc214165434"/>
      <w:bookmarkStart w:id="616" w:name="_Toc218999658"/>
      <w:bookmarkStart w:id="617" w:name="_Toc219626318"/>
      <w:bookmarkStart w:id="618" w:name="_Toc220826254"/>
      <w:bookmarkStart w:id="619" w:name="_Toc222029767"/>
      <w:bookmarkStart w:id="620" w:name="_Toc223253033"/>
      <w:bookmarkStart w:id="621" w:name="_Toc225670367"/>
      <w:bookmarkStart w:id="622" w:name="_Toc226866138"/>
      <w:bookmarkStart w:id="623" w:name="_Toc228768531"/>
      <w:bookmarkStart w:id="624" w:name="_Toc229972277"/>
      <w:bookmarkStart w:id="625" w:name="_Toc231203584"/>
      <w:bookmarkStart w:id="626" w:name="_Toc232323932"/>
      <w:bookmarkStart w:id="627" w:name="_Toc233615139"/>
      <w:bookmarkStart w:id="628" w:name="_Toc236578792"/>
      <w:bookmarkStart w:id="629" w:name="_Toc240694044"/>
      <w:bookmarkStart w:id="630" w:name="_Toc242002348"/>
      <w:bookmarkStart w:id="631" w:name="_Toc243369565"/>
      <w:bookmarkStart w:id="632" w:name="_Toc244491424"/>
      <w:bookmarkStart w:id="633" w:name="_Toc246906799"/>
      <w:bookmarkStart w:id="634" w:name="_Toc252180834"/>
      <w:bookmarkStart w:id="635" w:name="_Toc253408643"/>
      <w:bookmarkStart w:id="636" w:name="_Toc255825145"/>
      <w:bookmarkStart w:id="637" w:name="_Toc259796994"/>
      <w:bookmarkStart w:id="638" w:name="_Toc262578259"/>
      <w:bookmarkStart w:id="639" w:name="_Toc265230239"/>
      <w:bookmarkStart w:id="640" w:name="_Toc266196265"/>
      <w:bookmarkStart w:id="641" w:name="_Toc266196878"/>
      <w:bookmarkStart w:id="642" w:name="_Toc268852828"/>
      <w:bookmarkStart w:id="643" w:name="_Toc271705043"/>
      <w:bookmarkStart w:id="644" w:name="_Toc273033505"/>
      <w:bookmarkStart w:id="645" w:name="_Toc274227234"/>
      <w:bookmarkStart w:id="646" w:name="_Toc276730728"/>
      <w:bookmarkStart w:id="647" w:name="_Toc279670865"/>
      <w:bookmarkStart w:id="648" w:name="_Toc280349902"/>
      <w:bookmarkStart w:id="649" w:name="_Toc282526536"/>
      <w:bookmarkStart w:id="650" w:name="_Toc283740120"/>
      <w:bookmarkStart w:id="651" w:name="_Toc286165570"/>
      <w:bookmarkStart w:id="652" w:name="_Toc288732157"/>
      <w:bookmarkStart w:id="653" w:name="_Toc291005967"/>
      <w:bookmarkStart w:id="654" w:name="_Toc292706429"/>
      <w:bookmarkStart w:id="655" w:name="_Toc295388416"/>
      <w:bookmarkStart w:id="656" w:name="_Toc296610528"/>
      <w:bookmarkStart w:id="657" w:name="_Toc297900005"/>
      <w:bookmarkStart w:id="658" w:name="_Toc301947228"/>
      <w:bookmarkStart w:id="659" w:name="_Toc303344675"/>
      <w:bookmarkStart w:id="660" w:name="_Toc304895959"/>
      <w:bookmarkStart w:id="661" w:name="_Toc308532565"/>
      <w:bookmarkStart w:id="662" w:name="_Toc311112770"/>
      <w:bookmarkStart w:id="663" w:name="_Toc313981360"/>
      <w:bookmarkStart w:id="664" w:name="_Toc316480922"/>
      <w:bookmarkStart w:id="665" w:name="_Toc319073156"/>
      <w:bookmarkStart w:id="666" w:name="_Toc320602835"/>
      <w:bookmarkStart w:id="667" w:name="_Toc321308891"/>
      <w:bookmarkStart w:id="668" w:name="_Toc323050841"/>
      <w:bookmarkStart w:id="669" w:name="_Toc323907427"/>
      <w:bookmarkStart w:id="670" w:name="_Toc325642251"/>
      <w:bookmarkStart w:id="671" w:name="_Toc326830169"/>
      <w:bookmarkStart w:id="672" w:name="_Toc328478693"/>
      <w:bookmarkStart w:id="673" w:name="_Toc329611053"/>
      <w:bookmarkStart w:id="674" w:name="_Toc331071428"/>
      <w:bookmarkStart w:id="675" w:name="_Toc332274687"/>
      <w:bookmarkStart w:id="676" w:name="_Toc334778525"/>
      <w:bookmarkStart w:id="677" w:name="_Toc336263092"/>
      <w:bookmarkStart w:id="678" w:name="_Toc337214320"/>
      <w:bookmarkStart w:id="679" w:name="_Toc338334135"/>
      <w:bookmarkStart w:id="680" w:name="_Toc340228266"/>
      <w:bookmarkStart w:id="681" w:name="_Toc341435114"/>
      <w:bookmarkStart w:id="682" w:name="_Toc342912243"/>
      <w:bookmarkStart w:id="683" w:name="_Toc343265203"/>
      <w:bookmarkStart w:id="684" w:name="_Toc345584991"/>
      <w:bookmarkStart w:id="685" w:name="_Toc346877134"/>
      <w:bookmarkStart w:id="686" w:name="_Toc348013792"/>
      <w:bookmarkStart w:id="687" w:name="_Toc349289501"/>
      <w:bookmarkStart w:id="688" w:name="_Toc350779900"/>
      <w:bookmarkStart w:id="689" w:name="_Toc351713783"/>
      <w:bookmarkStart w:id="690" w:name="_Toc353278419"/>
      <w:bookmarkStart w:id="691" w:name="_Toc354393699"/>
      <w:bookmarkStart w:id="692" w:name="_Toc355866597"/>
      <w:bookmarkStart w:id="693" w:name="_Toc357172164"/>
      <w:bookmarkStart w:id="694" w:name="_Toc358380616"/>
      <w:bookmarkStart w:id="695" w:name="_Toc359592141"/>
      <w:bookmarkStart w:id="696" w:name="_Toc361130978"/>
      <w:bookmarkStart w:id="697" w:name="_Toc361990660"/>
      <w:bookmarkStart w:id="698" w:name="_Toc363827526"/>
      <w:bookmarkStart w:id="699" w:name="_Toc364761780"/>
      <w:bookmarkStart w:id="700" w:name="_Toc366497609"/>
      <w:bookmarkStart w:id="701" w:name="_Toc367955925"/>
      <w:bookmarkStart w:id="702" w:name="_Toc369255135"/>
      <w:bookmarkStart w:id="703" w:name="_Toc370388966"/>
      <w:bookmarkStart w:id="704" w:name="_Toc371690056"/>
      <w:bookmarkStart w:id="705" w:name="_Toc373242827"/>
      <w:bookmarkStart w:id="706" w:name="_Toc374090753"/>
      <w:bookmarkStart w:id="707" w:name="_Toc374693376"/>
      <w:bookmarkStart w:id="708" w:name="_Toc377021959"/>
      <w:bookmarkStart w:id="709" w:name="_Toc378602321"/>
      <w:bookmarkStart w:id="710" w:name="_Toc379450039"/>
      <w:bookmarkStart w:id="711" w:name="_Toc380670213"/>
      <w:bookmarkStart w:id="712" w:name="_Toc381884149"/>
      <w:bookmarkStart w:id="713" w:name="_Toc383176336"/>
      <w:bookmarkStart w:id="714" w:name="_Toc384821903"/>
      <w:bookmarkStart w:id="715" w:name="_Toc385938620"/>
      <w:bookmarkStart w:id="716" w:name="_Toc389037530"/>
      <w:bookmarkStart w:id="717" w:name="_Toc390075827"/>
      <w:bookmarkStart w:id="718" w:name="_Toc391387220"/>
      <w:bookmarkStart w:id="719" w:name="_Toc392593331"/>
      <w:bookmarkStart w:id="720" w:name="_Toc393879074"/>
      <w:bookmarkStart w:id="721" w:name="_Toc395100091"/>
      <w:bookmarkStart w:id="722" w:name="_Toc396223680"/>
      <w:bookmarkStart w:id="723" w:name="_Toc397595072"/>
      <w:bookmarkStart w:id="724" w:name="_Toc399248294"/>
      <w:bookmarkStart w:id="725" w:name="_Toc400455639"/>
      <w:bookmarkStart w:id="726" w:name="_Toc401910836"/>
      <w:bookmarkStart w:id="727" w:name="_Toc403048169"/>
      <w:bookmarkStart w:id="728" w:name="_Toc404347572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729" w:name="_Toc253408645"/>
      <w:bookmarkStart w:id="730" w:name="_Toc255825147"/>
      <w:bookmarkStart w:id="731" w:name="_Toc259796996"/>
      <w:bookmarkStart w:id="732" w:name="_Toc262578261"/>
      <w:bookmarkStart w:id="733" w:name="_Toc265230241"/>
      <w:bookmarkStart w:id="734" w:name="_Toc266196267"/>
      <w:bookmarkStart w:id="735" w:name="_Toc266196880"/>
      <w:bookmarkStart w:id="736" w:name="_Toc268852829"/>
      <w:bookmarkStart w:id="737" w:name="_Toc271705044"/>
      <w:bookmarkStart w:id="738" w:name="_Toc273033506"/>
      <w:bookmarkStart w:id="739" w:name="_Toc274227235"/>
      <w:bookmarkStart w:id="740" w:name="_Toc276730729"/>
      <w:bookmarkStart w:id="741" w:name="_Toc279670866"/>
      <w:bookmarkStart w:id="742" w:name="_Toc280349903"/>
      <w:bookmarkStart w:id="743" w:name="_Toc282526537"/>
      <w:bookmarkStart w:id="744" w:name="_Toc283740121"/>
      <w:bookmarkStart w:id="745" w:name="_Toc286165571"/>
      <w:bookmarkStart w:id="746" w:name="_Toc288732158"/>
      <w:bookmarkStart w:id="747" w:name="_Toc291005968"/>
      <w:bookmarkStart w:id="748" w:name="_Toc292706430"/>
      <w:bookmarkStart w:id="749" w:name="_Toc295388417"/>
      <w:bookmarkStart w:id="750" w:name="_Toc296610529"/>
      <w:bookmarkStart w:id="751" w:name="_Toc297900006"/>
      <w:bookmarkStart w:id="752" w:name="_Toc301947229"/>
      <w:bookmarkStart w:id="753" w:name="_Toc303344676"/>
      <w:bookmarkStart w:id="754" w:name="_Toc304895960"/>
      <w:bookmarkStart w:id="755" w:name="_Toc308532566"/>
      <w:bookmarkStart w:id="756" w:name="_Toc313981361"/>
      <w:bookmarkStart w:id="757" w:name="_Toc316480923"/>
      <w:bookmarkStart w:id="758" w:name="_Toc319073157"/>
      <w:bookmarkStart w:id="759" w:name="_Toc320602836"/>
      <w:bookmarkStart w:id="760" w:name="_Toc321308892"/>
      <w:bookmarkStart w:id="761" w:name="_Toc323050842"/>
      <w:bookmarkStart w:id="762" w:name="_Toc323907428"/>
      <w:bookmarkStart w:id="763" w:name="_Toc331071429"/>
      <w:bookmarkStart w:id="764" w:name="_Toc332274688"/>
      <w:bookmarkStart w:id="765" w:name="_Toc334778526"/>
      <w:bookmarkStart w:id="766" w:name="_Toc336263093"/>
      <w:bookmarkStart w:id="767" w:name="_Toc337214321"/>
      <w:bookmarkStart w:id="768" w:name="_Toc338334136"/>
      <w:bookmarkStart w:id="769" w:name="_Toc340228267"/>
      <w:bookmarkStart w:id="770" w:name="_Toc341435115"/>
      <w:bookmarkStart w:id="771" w:name="_Toc342912244"/>
      <w:bookmarkStart w:id="772" w:name="_Toc343265204"/>
      <w:bookmarkStart w:id="773" w:name="_Toc345584992"/>
      <w:bookmarkStart w:id="774" w:name="_Toc346877135"/>
      <w:bookmarkStart w:id="775" w:name="_Toc348013793"/>
      <w:bookmarkStart w:id="776" w:name="_Toc349289502"/>
      <w:bookmarkStart w:id="777" w:name="_Toc350779901"/>
      <w:bookmarkStart w:id="778" w:name="_Toc351713784"/>
      <w:bookmarkStart w:id="779" w:name="_Toc353278420"/>
      <w:bookmarkStart w:id="780" w:name="_Toc354393700"/>
      <w:bookmarkStart w:id="781" w:name="_Toc355866598"/>
      <w:bookmarkStart w:id="782" w:name="_Toc357172165"/>
      <w:bookmarkStart w:id="783" w:name="_Toc358380617"/>
      <w:bookmarkStart w:id="784" w:name="_Toc359592142"/>
      <w:bookmarkStart w:id="785" w:name="_Toc361130979"/>
      <w:bookmarkStart w:id="786" w:name="_Toc361990661"/>
      <w:bookmarkStart w:id="787" w:name="_Toc363827527"/>
      <w:bookmarkStart w:id="788" w:name="_Toc364761781"/>
      <w:bookmarkStart w:id="789" w:name="_Toc366497610"/>
      <w:bookmarkStart w:id="790" w:name="_Toc367955926"/>
      <w:bookmarkStart w:id="791" w:name="_Toc369255136"/>
      <w:bookmarkStart w:id="792" w:name="_Toc370388967"/>
      <w:bookmarkStart w:id="793" w:name="_Toc371690057"/>
      <w:bookmarkStart w:id="794" w:name="_Toc373242828"/>
      <w:bookmarkStart w:id="795" w:name="_Toc374090754"/>
      <w:bookmarkStart w:id="796" w:name="_Toc374693377"/>
      <w:bookmarkStart w:id="797" w:name="_Toc377021960"/>
      <w:bookmarkStart w:id="798" w:name="_Toc378602322"/>
      <w:bookmarkStart w:id="799" w:name="_Toc379450040"/>
      <w:bookmarkStart w:id="800" w:name="_Toc380670214"/>
      <w:bookmarkStart w:id="801" w:name="_Toc381884150"/>
      <w:bookmarkStart w:id="802" w:name="_Toc383176337"/>
      <w:bookmarkStart w:id="803" w:name="_Toc384821904"/>
      <w:bookmarkStart w:id="804" w:name="_Toc385938621"/>
      <w:bookmarkStart w:id="805" w:name="_Toc389037531"/>
      <w:bookmarkStart w:id="806" w:name="_Toc390075828"/>
      <w:bookmarkStart w:id="807" w:name="_Toc391387221"/>
      <w:bookmarkStart w:id="808" w:name="_Toc392593332"/>
      <w:bookmarkStart w:id="809" w:name="_Toc393879075"/>
      <w:bookmarkStart w:id="810" w:name="_Toc395100092"/>
      <w:bookmarkStart w:id="811" w:name="_Toc396223681"/>
      <w:bookmarkStart w:id="812" w:name="_Toc397595073"/>
      <w:bookmarkStart w:id="813" w:name="_Toc399248295"/>
      <w:bookmarkStart w:id="814" w:name="_Toc400455640"/>
      <w:bookmarkStart w:id="815" w:name="_Toc401910837"/>
      <w:bookmarkStart w:id="816" w:name="_Toc403048170"/>
      <w:bookmarkStart w:id="817" w:name="_Toc404347573"/>
      <w:r w:rsidRPr="00D76B19">
        <w:rPr>
          <w:lang w:val="es-ES"/>
        </w:rPr>
        <w:lastRenderedPageBreak/>
        <w:t>ENMIENDAS  A  LAS  PUBLICACIONES  DE  SERVICIO</w:t>
      </w:r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</w:p>
    <w:p w:rsidR="00872C86" w:rsidRPr="003C4273" w:rsidRDefault="00764E82" w:rsidP="0088252E">
      <w:pPr>
        <w:pStyle w:val="Heading70"/>
        <w:spacing w:before="240" w:after="120"/>
        <w:rPr>
          <w:lang w:val="es-ES_tradnl"/>
        </w:rPr>
      </w:pPr>
      <w:r w:rsidRPr="003C4273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3C4273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L</w:t>
            </w:r>
            <w:r w:rsidR="00764E82" w:rsidRPr="003C4273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3C4273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0135D0" w:rsidRDefault="000135D0" w:rsidP="00950735">
      <w:pPr>
        <w:rPr>
          <w:rFonts w:asciiTheme="minorHAnsi" w:eastAsia="SimSun" w:hAnsiTheme="minorHAnsi"/>
          <w:lang w:val="es-ES"/>
        </w:rPr>
      </w:pPr>
    </w:p>
    <w:p w:rsidR="00255D41" w:rsidRPr="00255D41" w:rsidRDefault="00255D41" w:rsidP="00255D41">
      <w:pPr>
        <w:pStyle w:val="Heading20"/>
        <w:spacing w:before="0"/>
        <w:rPr>
          <w:lang w:val="es-ES_tradnl"/>
        </w:rPr>
      </w:pPr>
      <w:bookmarkStart w:id="818" w:name="_Toc295388418"/>
      <w:bookmarkStart w:id="819" w:name="_Toc404347574"/>
      <w:r w:rsidRPr="00255D41">
        <w:rPr>
          <w:lang w:val="es-ES_tradnl"/>
        </w:rPr>
        <w:t xml:space="preserve">Lista de números de identificación de expedidor de la tarjeta </w:t>
      </w:r>
      <w:r w:rsidRPr="00255D41">
        <w:rPr>
          <w:lang w:val="es-ES_tradnl"/>
        </w:rPr>
        <w:br/>
        <w:t xml:space="preserve">con cargo a cuenta para telecomunicaciones internacionales </w:t>
      </w:r>
      <w:r w:rsidRPr="00255D41">
        <w:rPr>
          <w:lang w:val="es-ES_tradnl"/>
        </w:rPr>
        <w:br/>
        <w:t>(Según la Recomendación UIT-T E.118 (05/2006))</w:t>
      </w:r>
      <w:r w:rsidRPr="00255D41">
        <w:rPr>
          <w:lang w:val="es-ES_tradnl"/>
        </w:rPr>
        <w:br/>
        <w:t>(Situación al 15 de noviembre de 2013)</w:t>
      </w:r>
      <w:bookmarkEnd w:id="818"/>
      <w:bookmarkEnd w:id="819"/>
    </w:p>
    <w:p w:rsidR="00255D41" w:rsidRPr="00255D4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 w:after="0"/>
        <w:jc w:val="center"/>
        <w:rPr>
          <w:lang w:val="es-ES"/>
        </w:rPr>
      </w:pPr>
      <w:r w:rsidRPr="00255D41">
        <w:rPr>
          <w:lang w:val="es-ES_tradnl"/>
        </w:rPr>
        <w:t xml:space="preserve">(Anexo al Boletín de Explotación de la UIT N.° 1040 </w:t>
      </w:r>
      <w:r>
        <w:rPr>
          <w:lang w:val="es-ES_tradnl"/>
        </w:rPr>
        <w:t>–</w:t>
      </w:r>
      <w:r w:rsidRPr="00255D41">
        <w:rPr>
          <w:lang w:val="es-ES_tradnl"/>
        </w:rPr>
        <w:t xml:space="preserve"> 15.XI.2013)</w:t>
      </w:r>
      <w:r w:rsidRPr="00255D41">
        <w:rPr>
          <w:lang w:val="es-ES_tradnl"/>
        </w:rPr>
        <w:br/>
      </w:r>
      <w:r w:rsidRPr="00255D41">
        <w:rPr>
          <w:lang w:val="es-ES"/>
        </w:rPr>
        <w:t xml:space="preserve">(Enmienda No 17) </w:t>
      </w:r>
    </w:p>
    <w:p w:rsidR="00255D41" w:rsidRPr="00255D41" w:rsidRDefault="00255D41" w:rsidP="00255D41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80"/>
        <w:jc w:val="left"/>
        <w:rPr>
          <w:lang w:val="fr-FR"/>
        </w:rPr>
      </w:pPr>
      <w:proofErr w:type="spellStart"/>
      <w:r w:rsidRPr="00255D41">
        <w:rPr>
          <w:b/>
          <w:bCs/>
          <w:lang w:val="fr-FR"/>
        </w:rPr>
        <w:t>Luxemburgo</w:t>
      </w:r>
      <w:proofErr w:type="spellEnd"/>
      <w:r>
        <w:rPr>
          <w:b/>
          <w:bCs/>
          <w:lang w:val="fr-FR"/>
        </w:rPr>
        <w:fldChar w:fldCharType="begin"/>
      </w:r>
      <w:r>
        <w:instrText xml:space="preserve"> TC "</w:instrText>
      </w:r>
      <w:bookmarkStart w:id="820" w:name="_Toc404347575"/>
      <w:proofErr w:type="spellStart"/>
      <w:r w:rsidRPr="00023CB5">
        <w:rPr>
          <w:b/>
          <w:bCs/>
          <w:lang w:val="fr-FR"/>
        </w:rPr>
        <w:instrText>Luxemburgo</w:instrText>
      </w:r>
      <w:bookmarkEnd w:id="820"/>
      <w:proofErr w:type="spellEnd"/>
      <w:r>
        <w:instrText xml:space="preserve">" \f C \l "1" </w:instrText>
      </w:r>
      <w:r>
        <w:rPr>
          <w:b/>
          <w:bCs/>
          <w:lang w:val="fr-FR"/>
        </w:rPr>
        <w:fldChar w:fldCharType="end"/>
      </w:r>
      <w:r w:rsidRPr="00255D41">
        <w:rPr>
          <w:lang w:val="fr-FR"/>
        </w:rPr>
        <w:t xml:space="preserve">    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056"/>
        <w:gridCol w:w="1386"/>
        <w:gridCol w:w="3156"/>
        <w:gridCol w:w="1180"/>
      </w:tblGrid>
      <w:tr w:rsidR="00255D41" w:rsidRPr="00255D41" w:rsidTr="00255D41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D41" w:rsidRPr="00255D41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País/</w:t>
            </w: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zona</w:t>
            </w:r>
            <w:proofErr w:type="spellEnd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geográfica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D41" w:rsidRPr="00255D41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Empresa</w:t>
            </w:r>
            <w:proofErr w:type="spellEnd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/</w:t>
            </w: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Dirección</w:t>
            </w:r>
            <w:proofErr w:type="spellEnd"/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D41" w:rsidRPr="00255D41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Identificación</w:t>
            </w:r>
            <w:proofErr w:type="spellEnd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expedidor</w:t>
            </w:r>
            <w:proofErr w:type="spellEnd"/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D41" w:rsidRPr="00255D41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Contacto</w:t>
            </w:r>
            <w:proofErr w:type="spellEnd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5D41" w:rsidRPr="00255D41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Fecha</w:t>
            </w:r>
            <w:proofErr w:type="spellEnd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efectiva</w:t>
            </w:r>
            <w:proofErr w:type="spellEnd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255D4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aplicación</w:t>
            </w:r>
            <w:proofErr w:type="spellEnd"/>
          </w:p>
        </w:tc>
      </w:tr>
      <w:tr w:rsidR="00255D41" w:rsidRPr="004F5E93" w:rsidTr="00255D41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D41" w:rsidRPr="00255D41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255D41">
              <w:rPr>
                <w:rFonts w:asciiTheme="minorHAnsi" w:hAnsiTheme="minorHAnsi" w:cs="Arial"/>
                <w:sz w:val="18"/>
                <w:szCs w:val="18"/>
                <w:lang w:val="en-US"/>
              </w:rPr>
              <w:t>Luxemburgo</w:t>
            </w:r>
            <w:proofErr w:type="spellEnd"/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D41" w:rsidRPr="00255D41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4F5E93">
              <w:rPr>
                <w:rFonts w:asciiTheme="minorHAnsi" w:hAnsiTheme="minorHAnsi" w:cs="Arial"/>
                <w:b/>
                <w:bCs/>
                <w:sz w:val="18"/>
                <w:szCs w:val="18"/>
                <w:lang w:val="fr-FR"/>
              </w:rPr>
              <w:t xml:space="preserve">Bouygues Telecom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55D4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37-39, Rue Boissière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55D41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75116 PARIS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255D41">
              <w:rPr>
                <w:rFonts w:asciiTheme="minorHAnsi" w:hAnsiTheme="minorHAnsi"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D41" w:rsidRPr="00255D41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255D41"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  <w:t>89 352 07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D41" w:rsidRPr="00356270" w:rsidRDefault="00255D41" w:rsidP="004F5E9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6"/>
              </w:tabs>
              <w:spacing w:before="6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Mr. Rémy </w:t>
            </w:r>
            <w:proofErr w:type="spellStart"/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t>Pintenet</w:t>
            </w:r>
            <w:proofErr w:type="spellEnd"/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 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 xml:space="preserve">Bouygues Telecom 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13-15 avenue du Maréchal Juin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92366 MEUDON-LA-FORET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Cedex</w:t>
            </w:r>
            <w:r w:rsidR="004F5E93"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t>France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Tel: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  <w:t>+33 6 65 73 32 27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Fax: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  <w:t>+33 1 39 45 36 87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  <w:t>E-mail:</w:t>
            </w:r>
            <w:r w:rsidRPr="00356270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</w:r>
            <w:r w:rsidRPr="00255D41">
              <w:rPr>
                <w:rFonts w:asciiTheme="minorHAnsi" w:hAnsiTheme="minorHAnsi" w:cs="Arial"/>
                <w:sz w:val="18"/>
                <w:szCs w:val="18"/>
                <w:lang w:val="it-IT"/>
              </w:rPr>
              <w:t>rpintene@bouyguestelecom.fr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5D41" w:rsidRPr="004F5E93" w:rsidRDefault="00255D41" w:rsidP="00255D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4F5E93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1.XI.2014</w:t>
            </w:r>
          </w:p>
        </w:tc>
      </w:tr>
    </w:tbl>
    <w:p w:rsidR="00255D41" w:rsidRPr="004F5E93" w:rsidRDefault="00255D41" w:rsidP="00255D41">
      <w:pPr>
        <w:rPr>
          <w:lang w:val="es-ES_tradnl"/>
        </w:rPr>
      </w:pPr>
    </w:p>
    <w:p w:rsidR="00255D41" w:rsidRPr="00255D41" w:rsidRDefault="00255D41" w:rsidP="001B325D">
      <w:pPr>
        <w:pStyle w:val="Heading20"/>
        <w:spacing w:before="0"/>
        <w:rPr>
          <w:lang w:val="es-ES_tradnl"/>
        </w:rPr>
      </w:pPr>
      <w:bookmarkStart w:id="821" w:name="_Toc404347576"/>
      <w:r w:rsidRPr="00255D41">
        <w:rPr>
          <w:lang w:val="es-ES_tradnl"/>
        </w:rPr>
        <w:t>Indicativos de red para el servicio móvil (MNC) del plan de</w:t>
      </w:r>
      <w:r w:rsidR="001B325D">
        <w:rPr>
          <w:lang w:val="es-ES_tradnl"/>
        </w:rPr>
        <w:t xml:space="preserve"> </w:t>
      </w:r>
      <w:r w:rsidRPr="00255D41">
        <w:rPr>
          <w:lang w:val="es-ES_tradnl"/>
        </w:rPr>
        <w:t>identificación internacional para redes públicas y suscripciones</w:t>
      </w:r>
      <w:r w:rsidRPr="00255D41">
        <w:rPr>
          <w:lang w:val="es-ES_tradnl"/>
        </w:rPr>
        <w:br/>
        <w:t>(Según la Recomendación UIT-T E.212 (05/2008))</w:t>
      </w:r>
      <w:r w:rsidRPr="00255D41">
        <w:rPr>
          <w:lang w:val="es-ES_tradnl"/>
        </w:rPr>
        <w:br/>
        <w:t>(Situación al 15 de julio de 2014)</w:t>
      </w:r>
      <w:bookmarkEnd w:id="821"/>
    </w:p>
    <w:p w:rsidR="00255D41" w:rsidRDefault="00255D41" w:rsidP="00255D4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Arial"/>
          <w:color w:val="000000"/>
          <w:lang w:val="es-ES_tradnl"/>
        </w:rPr>
      </w:pPr>
      <w:r w:rsidRPr="00255D41">
        <w:rPr>
          <w:rFonts w:eastAsia="Arial"/>
          <w:color w:val="000000"/>
          <w:lang w:val="es-ES"/>
        </w:rPr>
        <w:t xml:space="preserve">(Anexo al Boletín de Explotación de la UIT N.° 1056 </w:t>
      </w:r>
      <w:r>
        <w:rPr>
          <w:rFonts w:eastAsia="Arial"/>
          <w:color w:val="000000"/>
          <w:lang w:val="es-ES"/>
        </w:rPr>
        <w:t>–</w:t>
      </w:r>
      <w:r w:rsidRPr="00255D41">
        <w:rPr>
          <w:rFonts w:eastAsia="Arial"/>
          <w:color w:val="000000"/>
          <w:lang w:val="es-ES"/>
        </w:rPr>
        <w:t xml:space="preserve"> 15.VII.2014)</w:t>
      </w:r>
      <w:r>
        <w:rPr>
          <w:rFonts w:eastAsia="Arial"/>
          <w:color w:val="000000"/>
          <w:lang w:val="es-ES"/>
        </w:rPr>
        <w:br/>
      </w:r>
      <w:r w:rsidRPr="00255D41">
        <w:rPr>
          <w:rFonts w:eastAsia="Arial"/>
          <w:color w:val="000000"/>
          <w:lang w:val="es-ES_tradnl"/>
        </w:rPr>
        <w:t xml:space="preserve">(Enmienda </w:t>
      </w:r>
      <w:r w:rsidRPr="00255D41">
        <w:rPr>
          <w:rFonts w:eastAsia="Calibri"/>
          <w:color w:val="000000"/>
          <w:sz w:val="22"/>
          <w:lang w:val="es-ES_tradnl"/>
        </w:rPr>
        <w:t>N.°</w:t>
      </w:r>
      <w:r w:rsidRPr="00255D41">
        <w:rPr>
          <w:rFonts w:eastAsia="Arial"/>
          <w:color w:val="000000"/>
          <w:lang w:val="es-ES_tradnl"/>
        </w:rPr>
        <w:t>8 )</w:t>
      </w:r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4"/>
          <w:tab w:val="left" w:pos="4305"/>
        </w:tabs>
        <w:overflowPunct/>
        <w:autoSpaceDE/>
        <w:autoSpaceDN/>
        <w:adjustRightInd/>
        <w:spacing w:before="240" w:after="0"/>
        <w:ind w:left="40"/>
        <w:jc w:val="left"/>
        <w:textAlignment w:val="auto"/>
        <w:rPr>
          <w:lang w:val="es-ES"/>
        </w:rPr>
      </w:pPr>
      <w:r w:rsidRPr="00255D41">
        <w:rPr>
          <w:rFonts w:eastAsia="Calibri"/>
          <w:b/>
          <w:i/>
          <w:color w:val="000000"/>
          <w:sz w:val="22"/>
          <w:lang w:val="es-ES_tradnl"/>
        </w:rPr>
        <w:t xml:space="preserve">País o Zona </w:t>
      </w:r>
      <w:proofErr w:type="spellStart"/>
      <w:r w:rsidRPr="00255D41">
        <w:rPr>
          <w:rFonts w:eastAsia="Calibri"/>
          <w:b/>
          <w:i/>
          <w:color w:val="000000"/>
          <w:sz w:val="22"/>
          <w:lang w:val="es-ES_tradnl"/>
        </w:rPr>
        <w:t>geografica</w:t>
      </w:r>
      <w:proofErr w:type="spellEnd"/>
      <w:r w:rsidRPr="001B325D">
        <w:rPr>
          <w:lang w:val="es-ES_tradnl"/>
        </w:rPr>
        <w:tab/>
      </w:r>
      <w:r w:rsidRPr="00255D41">
        <w:rPr>
          <w:rFonts w:eastAsia="Arial"/>
          <w:b/>
          <w:i/>
          <w:color w:val="000000"/>
          <w:lang w:val="es-ES_tradnl"/>
        </w:rPr>
        <w:t>MCC+MNC *</w:t>
      </w:r>
      <w:r w:rsidRPr="001B325D">
        <w:rPr>
          <w:lang w:val="es-ES_tradnl"/>
        </w:rPr>
        <w:tab/>
      </w:r>
      <w:r w:rsidRPr="00255D41">
        <w:rPr>
          <w:rFonts w:eastAsia="Arial"/>
          <w:b/>
          <w:i/>
          <w:color w:val="000000"/>
          <w:lang w:val="es-ES"/>
        </w:rPr>
        <w:t>Nombre de la Red/Operador</w:t>
      </w:r>
    </w:p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4"/>
          <w:tab w:val="left" w:pos="4305"/>
        </w:tabs>
        <w:overflowPunct/>
        <w:autoSpaceDE/>
        <w:autoSpaceDN/>
        <w:adjustRightInd/>
        <w:spacing w:before="240" w:after="0"/>
        <w:ind w:left="40"/>
        <w:jc w:val="left"/>
        <w:textAlignment w:val="auto"/>
        <w:rPr>
          <w:lang w:val="es-ES_tradnl"/>
        </w:rPr>
      </w:pPr>
      <w:r w:rsidRPr="00255D41">
        <w:rPr>
          <w:rFonts w:eastAsia="Calibri"/>
          <w:b/>
          <w:color w:val="000000"/>
          <w:lang w:val="es-ES_tradnl"/>
        </w:rPr>
        <w:t>Australia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255D41">
        <w:rPr>
          <w:rFonts w:eastAsia="Calibri"/>
          <w:b/>
          <w:color w:val="000000"/>
          <w:lang w:val="es-ES_tradnl"/>
        </w:rPr>
        <w:t xml:space="preserve"> ADD</w:t>
      </w:r>
    </w:p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4"/>
          <w:tab w:val="left" w:pos="4305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lang w:val="es-ES_tradnl"/>
        </w:rPr>
      </w:pPr>
      <w:r w:rsidRPr="001B325D">
        <w:rPr>
          <w:lang w:val="es-ES_tradnl"/>
        </w:rPr>
        <w:tab/>
      </w:r>
      <w:r w:rsidRPr="00255D41">
        <w:rPr>
          <w:rFonts w:eastAsia="Calibri"/>
          <w:color w:val="000000"/>
          <w:lang w:val="es-ES_tradnl"/>
        </w:rPr>
        <w:t>505 32</w:t>
      </w:r>
      <w:r w:rsidRPr="001B325D">
        <w:rPr>
          <w:lang w:val="es-ES_tradnl"/>
        </w:rPr>
        <w:tab/>
      </w:r>
      <w:proofErr w:type="spellStart"/>
      <w:r w:rsidRPr="00255D41">
        <w:rPr>
          <w:rFonts w:eastAsia="Calibri"/>
          <w:color w:val="000000"/>
          <w:lang w:val="es-ES_tradnl"/>
        </w:rPr>
        <w:t>Thales</w:t>
      </w:r>
      <w:proofErr w:type="spellEnd"/>
      <w:r w:rsidRPr="00255D41">
        <w:rPr>
          <w:rFonts w:eastAsia="Calibri"/>
          <w:color w:val="000000"/>
          <w:lang w:val="es-ES_tradnl"/>
        </w:rPr>
        <w:t xml:space="preserve"> Australia</w:t>
      </w:r>
    </w:p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4"/>
          <w:tab w:val="left" w:pos="4305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lang w:val="es-ES_tradnl"/>
        </w:rPr>
      </w:pPr>
      <w:r w:rsidRPr="00255D41">
        <w:rPr>
          <w:rFonts w:eastAsia="Calibri"/>
          <w:b/>
          <w:color w:val="000000"/>
          <w:lang w:val="es-ES_tradnl"/>
        </w:rPr>
        <w:t>Bélgica</w:t>
      </w:r>
      <w:r>
        <w:rPr>
          <w:rFonts w:eastAsia="Calibri"/>
          <w:b/>
          <w:color w:val="000000"/>
          <w:lang w:val="es-ES_tradnl"/>
        </w:rPr>
        <w:t xml:space="preserve">    </w:t>
      </w:r>
      <w:r w:rsidRPr="00255D41">
        <w:rPr>
          <w:rFonts w:eastAsia="Calibri"/>
          <w:b/>
          <w:color w:val="000000"/>
          <w:lang w:val="es-ES_tradnl"/>
        </w:rPr>
        <w:t xml:space="preserve"> ADD</w:t>
      </w:r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4"/>
          <w:tab w:val="left" w:pos="4305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lang w:val="en-US"/>
        </w:rPr>
      </w:pPr>
      <w:r w:rsidRPr="001B325D">
        <w:rPr>
          <w:lang w:val="es-ES_tradnl"/>
        </w:rPr>
        <w:tab/>
      </w:r>
      <w:r w:rsidRPr="00255D41">
        <w:rPr>
          <w:rFonts w:eastAsia="Calibri"/>
          <w:color w:val="000000"/>
          <w:lang w:val="en-US"/>
        </w:rPr>
        <w:t>206 40</w:t>
      </w:r>
      <w:r w:rsidRPr="00255D41">
        <w:rPr>
          <w:lang w:val="en-US"/>
        </w:rPr>
        <w:tab/>
      </w:r>
      <w:r w:rsidRPr="00255D41">
        <w:rPr>
          <w:rFonts w:eastAsia="Calibri"/>
          <w:color w:val="000000"/>
          <w:lang w:val="en-US"/>
        </w:rPr>
        <w:t>Join Experience (Belgium)</w:t>
      </w:r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4"/>
          <w:tab w:val="left" w:pos="4305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lang w:val="en-US"/>
        </w:rPr>
      </w:pPr>
      <w:r w:rsidRPr="00255D41">
        <w:rPr>
          <w:rFonts w:eastAsia="Calibri"/>
          <w:b/>
          <w:color w:val="000000"/>
          <w:lang w:val="en-US"/>
        </w:rPr>
        <w:t xml:space="preserve">Sierra Leona </w:t>
      </w:r>
      <w:r>
        <w:rPr>
          <w:rFonts w:eastAsia="Calibri"/>
          <w:b/>
          <w:color w:val="000000"/>
          <w:lang w:val="en-US"/>
        </w:rPr>
        <w:t xml:space="preserve">    </w:t>
      </w:r>
      <w:r w:rsidRPr="00255D41">
        <w:rPr>
          <w:rFonts w:eastAsia="Calibri"/>
          <w:b/>
          <w:color w:val="000000"/>
          <w:lang w:val="en-US"/>
        </w:rPr>
        <w:t>ADD</w:t>
      </w:r>
      <w:r w:rsidRPr="00255D41">
        <w:rPr>
          <w:lang w:val="en-US"/>
        </w:rPr>
        <w:tab/>
      </w:r>
      <w:r w:rsidRPr="00255D41">
        <w:rPr>
          <w:lang w:val="en-US"/>
        </w:rPr>
        <w:tab/>
      </w:r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4"/>
          <w:tab w:val="left" w:pos="4305"/>
        </w:tabs>
        <w:overflowPunct/>
        <w:autoSpaceDE/>
        <w:autoSpaceDN/>
        <w:adjustRightInd/>
        <w:spacing w:before="0" w:after="0"/>
        <w:ind w:left="40"/>
        <w:jc w:val="left"/>
        <w:textAlignment w:val="auto"/>
        <w:rPr>
          <w:lang w:val="en-US"/>
        </w:rPr>
      </w:pPr>
      <w:r w:rsidRPr="00255D41">
        <w:rPr>
          <w:lang w:val="en-US"/>
        </w:rPr>
        <w:tab/>
      </w:r>
      <w:r w:rsidRPr="00255D41">
        <w:rPr>
          <w:rFonts w:eastAsia="Calibri"/>
          <w:color w:val="000000"/>
          <w:lang w:val="en-US"/>
        </w:rPr>
        <w:t>619 09</w:t>
      </w:r>
      <w:r w:rsidRPr="00255D41">
        <w:rPr>
          <w:lang w:val="en-US"/>
        </w:rPr>
        <w:tab/>
      </w:r>
      <w:r w:rsidRPr="00255D41">
        <w:rPr>
          <w:rFonts w:eastAsia="Calibri"/>
          <w:color w:val="000000"/>
          <w:lang w:val="en-US"/>
        </w:rPr>
        <w:t>INTERGROUP TELECOM</w:t>
      </w:r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2"/>
          <w:lang w:val="en-US"/>
        </w:rPr>
      </w:pPr>
      <w:r w:rsidRPr="00255D41">
        <w:rPr>
          <w:lang w:val="en-US"/>
        </w:rPr>
        <w:tab/>
      </w:r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219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2"/>
          <w:lang w:val="en-US"/>
        </w:rPr>
      </w:pPr>
      <w:r w:rsidRPr="00255D41">
        <w:rPr>
          <w:sz w:val="2"/>
          <w:lang w:val="en-US"/>
        </w:rPr>
        <w:tab/>
      </w:r>
      <w:r w:rsidRPr="00255D41">
        <w:rPr>
          <w:sz w:val="2"/>
          <w:lang w:val="en-US"/>
        </w:rPr>
        <w:tab/>
      </w:r>
      <w:r w:rsidRPr="00255D41">
        <w:rPr>
          <w:sz w:val="2"/>
          <w:lang w:val="en-US"/>
        </w:rPr>
        <w:tab/>
      </w:r>
      <w:r w:rsidRPr="00255D41">
        <w:rPr>
          <w:sz w:val="2"/>
          <w:lang w:val="en-US"/>
        </w:rPr>
        <w:tab/>
      </w:r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n-US"/>
        </w:rPr>
      </w:pPr>
      <w:r w:rsidRPr="00255D41">
        <w:rPr>
          <w:sz w:val="2"/>
          <w:lang w:val="en-US"/>
        </w:rPr>
        <w:tab/>
      </w:r>
      <w:r w:rsidRPr="00255D41">
        <w:rPr>
          <w:rFonts w:eastAsia="Arial"/>
          <w:color w:val="000000"/>
          <w:sz w:val="16"/>
          <w:lang w:val="en-US"/>
        </w:rPr>
        <w:t>____________</w:t>
      </w:r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9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n-US"/>
        </w:rPr>
      </w:pPr>
      <w:r w:rsidRPr="00255D41">
        <w:rPr>
          <w:rFonts w:eastAsia="Calibri"/>
          <w:color w:val="000000"/>
          <w:sz w:val="16"/>
          <w:lang w:val="en-US"/>
        </w:rPr>
        <w:t>*</w:t>
      </w:r>
      <w:r>
        <w:rPr>
          <w:rFonts w:eastAsia="Calibri"/>
          <w:color w:val="000000"/>
          <w:sz w:val="16"/>
          <w:lang w:val="en-US"/>
        </w:rPr>
        <w:tab/>
      </w:r>
      <w:r w:rsidRPr="00255D41">
        <w:rPr>
          <w:rFonts w:eastAsia="Calibri"/>
          <w:color w:val="000000"/>
          <w:sz w:val="18"/>
          <w:lang w:val="en-US"/>
        </w:rPr>
        <w:t xml:space="preserve">MCC:  Country Code /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Indicatif</w:t>
      </w:r>
      <w:proofErr w:type="spellEnd"/>
      <w:r w:rsidRPr="00255D41">
        <w:rPr>
          <w:rFonts w:eastAsia="Calibri"/>
          <w:color w:val="000000"/>
          <w:sz w:val="18"/>
          <w:lang w:val="en-US"/>
        </w:rPr>
        <w:t xml:space="preserve"> de pays du mobile /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Indicativo</w:t>
      </w:r>
      <w:proofErr w:type="spellEnd"/>
      <w:r w:rsidRPr="00255D41">
        <w:rPr>
          <w:rFonts w:eastAsia="Calibri"/>
          <w:color w:val="000000"/>
          <w:sz w:val="18"/>
          <w:lang w:val="en-US"/>
        </w:rPr>
        <w:t xml:space="preserve"> de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país</w:t>
      </w:r>
      <w:proofErr w:type="spellEnd"/>
      <w:r w:rsidRPr="00255D41">
        <w:rPr>
          <w:rFonts w:eastAsia="Calibri"/>
          <w:color w:val="000000"/>
          <w:sz w:val="18"/>
          <w:lang w:val="en-US"/>
        </w:rPr>
        <w:t xml:space="preserve"> para el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servicio</w:t>
      </w:r>
      <w:proofErr w:type="spellEnd"/>
      <w:r w:rsidRPr="00255D41">
        <w:rPr>
          <w:rFonts w:eastAsia="Calibri"/>
          <w:color w:val="000000"/>
          <w:sz w:val="18"/>
          <w:lang w:val="en-US"/>
        </w:rPr>
        <w:t xml:space="preserve">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móvil</w:t>
      </w:r>
      <w:proofErr w:type="spellEnd"/>
      <w:r>
        <w:rPr>
          <w:rFonts w:eastAsia="Calibri"/>
          <w:color w:val="000000"/>
          <w:sz w:val="18"/>
          <w:lang w:val="en-US"/>
        </w:rPr>
        <w:br/>
      </w:r>
      <w:r>
        <w:rPr>
          <w:rFonts w:eastAsia="Calibri"/>
          <w:color w:val="000000"/>
          <w:sz w:val="18"/>
          <w:lang w:val="en-US"/>
        </w:rPr>
        <w:tab/>
      </w:r>
      <w:r w:rsidRPr="00255D41">
        <w:rPr>
          <w:rFonts w:eastAsia="Calibri"/>
          <w:color w:val="000000"/>
          <w:sz w:val="18"/>
          <w:lang w:val="en-US"/>
        </w:rPr>
        <w:t xml:space="preserve">MNC:  Network Code / Code de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réseau</w:t>
      </w:r>
      <w:proofErr w:type="spellEnd"/>
      <w:r w:rsidRPr="00255D41">
        <w:rPr>
          <w:rFonts w:eastAsia="Calibri"/>
          <w:color w:val="000000"/>
          <w:sz w:val="18"/>
          <w:lang w:val="en-US"/>
        </w:rPr>
        <w:t xml:space="preserve"> mobile /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Indicativo</w:t>
      </w:r>
      <w:proofErr w:type="spellEnd"/>
      <w:r w:rsidRPr="00255D41">
        <w:rPr>
          <w:rFonts w:eastAsia="Calibri"/>
          <w:color w:val="000000"/>
          <w:sz w:val="18"/>
          <w:lang w:val="en-US"/>
        </w:rPr>
        <w:t xml:space="preserve"> de red para el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servicio</w:t>
      </w:r>
      <w:proofErr w:type="spellEnd"/>
      <w:r w:rsidRPr="00255D41">
        <w:rPr>
          <w:rFonts w:eastAsia="Calibri"/>
          <w:color w:val="000000"/>
          <w:sz w:val="18"/>
          <w:lang w:val="en-US"/>
        </w:rPr>
        <w:t xml:space="preserve"> </w:t>
      </w:r>
      <w:proofErr w:type="spellStart"/>
      <w:r w:rsidRPr="00255D41">
        <w:rPr>
          <w:rFonts w:eastAsia="Calibri"/>
          <w:color w:val="000000"/>
          <w:sz w:val="18"/>
          <w:lang w:val="en-US"/>
        </w:rPr>
        <w:t>móvil</w:t>
      </w:r>
      <w:proofErr w:type="spellEnd"/>
    </w:p>
    <w:p w:rsidR="001B325D" w:rsidRPr="00255D41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01"/>
          <w:tab w:val="left" w:pos="8007"/>
          <w:tab w:val="left" w:pos="8019"/>
        </w:tabs>
        <w:overflowPunct/>
        <w:autoSpaceDE/>
        <w:autoSpaceDN/>
        <w:adjustRightInd/>
        <w:spacing w:before="0" w:after="0"/>
        <w:jc w:val="left"/>
        <w:textAlignment w:val="auto"/>
        <w:rPr>
          <w:sz w:val="2"/>
          <w:lang w:val="en-US"/>
        </w:rPr>
      </w:pPr>
      <w:r w:rsidRPr="00255D41">
        <w:rPr>
          <w:lang w:val="en-US"/>
        </w:rPr>
        <w:tab/>
      </w:r>
      <w:r w:rsidRPr="00255D41">
        <w:rPr>
          <w:sz w:val="2"/>
          <w:lang w:val="en-US"/>
        </w:rPr>
        <w:tab/>
      </w:r>
    </w:p>
    <w:p w:rsidR="001B325D" w:rsidRPr="001B325D" w:rsidRDefault="001B325D" w:rsidP="001B325D">
      <w:pPr>
        <w:rPr>
          <w:rFonts w:eastAsia="Arial"/>
          <w:lang w:val="en-US"/>
        </w:rPr>
      </w:pPr>
    </w:p>
    <w:p w:rsidR="001B325D" w:rsidRDefault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Arial"/>
          <w:lang w:val="en-US"/>
        </w:rPr>
      </w:pPr>
      <w:r>
        <w:rPr>
          <w:rFonts w:eastAsia="Arial"/>
          <w:lang w:val="en-US"/>
        </w:rPr>
        <w:br w:type="page"/>
      </w:r>
    </w:p>
    <w:p w:rsidR="001B325D" w:rsidRPr="001B325D" w:rsidRDefault="001B325D" w:rsidP="00AC00A6">
      <w:pPr>
        <w:pStyle w:val="Heading20"/>
        <w:spacing w:before="0"/>
        <w:rPr>
          <w:lang w:val="es-ES_tradnl"/>
        </w:rPr>
      </w:pPr>
      <w:bookmarkStart w:id="822" w:name="_Toc303344679"/>
      <w:bookmarkStart w:id="823" w:name="_Toc321308898"/>
      <w:bookmarkStart w:id="824" w:name="_Toc404347577"/>
      <w:r w:rsidRPr="001B325D">
        <w:rPr>
          <w:lang w:val="es-ES_tradnl"/>
        </w:rPr>
        <w:lastRenderedPageBreak/>
        <w:t>Lista de códigos de operador de la UIT</w:t>
      </w:r>
      <w:r w:rsidRPr="001B325D">
        <w:rPr>
          <w:lang w:val="es-ES_tradnl"/>
        </w:rPr>
        <w:br/>
        <w:t>(Según la Recomendación UIT-T M.1400 (03/2013))</w:t>
      </w:r>
      <w:bookmarkEnd w:id="822"/>
      <w:r w:rsidRPr="001B325D">
        <w:rPr>
          <w:lang w:val="es-ES_tradnl"/>
        </w:rPr>
        <w:br/>
        <w:t>(Situación al 15 de septiembre de 2014)</w:t>
      </w:r>
      <w:bookmarkEnd w:id="823"/>
      <w:bookmarkEnd w:id="824"/>
    </w:p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Arial"/>
          <w:lang w:val="es-ES"/>
        </w:rPr>
      </w:pPr>
      <w:r w:rsidRPr="001B325D">
        <w:rPr>
          <w:rFonts w:eastAsia="Arial"/>
          <w:lang w:val="es-ES"/>
        </w:rPr>
        <w:t>(Anexo al Boletín de Explotación de la UIT N.° 1060 – 15.IX.2014)</w:t>
      </w:r>
      <w:r w:rsidRPr="001B325D">
        <w:rPr>
          <w:rFonts w:eastAsia="Arial"/>
          <w:lang w:val="es-ES"/>
        </w:rPr>
        <w:br/>
        <w:t>(Enmienda N.° 5)</w:t>
      </w:r>
    </w:p>
    <w:p w:rsidR="001B325D" w:rsidRPr="00CE5E3B" w:rsidRDefault="001B325D" w:rsidP="00AC00A6">
      <w:pPr>
        <w:rPr>
          <w:lang w:val="es-ES_tradnl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973"/>
        <w:gridCol w:w="1560"/>
        <w:gridCol w:w="3539"/>
      </w:tblGrid>
      <w:tr w:rsidR="001B325D" w:rsidRPr="001B325D" w:rsidTr="00AC00A6">
        <w:trPr>
          <w:cantSplit/>
          <w:tblHeader/>
          <w:jc w:val="center"/>
        </w:trPr>
        <w:tc>
          <w:tcPr>
            <w:tcW w:w="3973" w:type="dxa"/>
            <w:hideMark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1B325D">
              <w:rPr>
                <w:rFonts w:eastAsia="Arial"/>
                <w:b/>
                <w:bCs/>
                <w:i/>
                <w:iCs/>
                <w:lang w:val="es-ES"/>
              </w:rPr>
              <w:t>País o zona/código ISO</w:t>
            </w:r>
            <w:r w:rsidRPr="001B325D">
              <w:rPr>
                <w:rFonts w:eastAsia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560" w:type="dxa"/>
            <w:hideMark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9"/>
              </w:tabs>
              <w:spacing w:before="6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1B325D">
              <w:rPr>
                <w:rFonts w:eastAsia="Arial"/>
                <w:b/>
                <w:bCs/>
                <w:i/>
                <w:iCs/>
                <w:lang w:val="en-US"/>
              </w:rPr>
              <w:t>Código</w:t>
            </w:r>
            <w:proofErr w:type="spellEnd"/>
            <w:r w:rsidRPr="001B325D">
              <w:rPr>
                <w:rFonts w:eastAsia="Arial"/>
                <w:b/>
                <w:bCs/>
                <w:i/>
                <w:iCs/>
                <w:lang w:val="en-US"/>
              </w:rPr>
              <w:t xml:space="preserve"> de la</w:t>
            </w:r>
          </w:p>
        </w:tc>
        <w:tc>
          <w:tcPr>
            <w:tcW w:w="3539" w:type="dxa"/>
            <w:hideMark/>
          </w:tcPr>
          <w:p w:rsidR="001B325D" w:rsidRPr="001B325D" w:rsidRDefault="001B325D" w:rsidP="00AC00A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9"/>
              </w:tabs>
              <w:spacing w:before="6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r w:rsidRPr="001B325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ab/>
            </w:r>
            <w:proofErr w:type="spellStart"/>
            <w:r w:rsidRPr="001B325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</w:t>
            </w:r>
            <w:r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o</w:t>
            </w:r>
            <w:proofErr w:type="spellEnd"/>
          </w:p>
        </w:tc>
      </w:tr>
      <w:tr w:rsidR="001B325D" w:rsidRPr="001B325D" w:rsidTr="00AC00A6">
        <w:trPr>
          <w:cantSplit/>
          <w:tblHeader/>
          <w:jc w:val="center"/>
        </w:trPr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1B325D">
              <w:rPr>
                <w:rFonts w:asciiTheme="minorHAnsi" w:eastAsia="SimSun" w:hAnsiTheme="minorHAnsi" w:cs="Arial"/>
                <w:i/>
                <w:iCs/>
                <w:lang w:val="es-ES_tradnl"/>
              </w:rPr>
              <w:t xml:space="preserve">  </w:t>
            </w:r>
            <w:r w:rsidRPr="001B325D">
              <w:rPr>
                <w:rFonts w:eastAsia="Arial"/>
                <w:b/>
                <w:bCs/>
                <w:i/>
                <w:iCs/>
                <w:lang w:val="es-ES"/>
              </w:rPr>
              <w:t>Nombre de la Empresa/Dirección</w:t>
            </w:r>
            <w:r w:rsidRPr="001B325D">
              <w:rPr>
                <w:rFonts w:eastAsia="Arial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1B325D">
              <w:rPr>
                <w:rFonts w:eastAsia="Arial"/>
                <w:b/>
                <w:bCs/>
                <w:i/>
                <w:iCs/>
                <w:lang w:val="en-US"/>
              </w:rPr>
              <w:t>empresa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p w:rsidR="001B325D" w:rsidRPr="00A27E60" w:rsidRDefault="001B325D" w:rsidP="00AC00A6">
      <w:pPr>
        <w:tabs>
          <w:tab w:val="left" w:pos="3686"/>
        </w:tabs>
        <w:rPr>
          <w:rFonts w:asciiTheme="minorHAnsi" w:hAnsiTheme="minorHAnsi" w:cs="Calibri"/>
          <w:b/>
          <w:szCs w:val="22"/>
          <w:lang w:val="es-ES"/>
        </w:rPr>
      </w:pPr>
      <w:r w:rsidRPr="00A27E60">
        <w:rPr>
          <w:rFonts w:asciiTheme="minorHAnsi" w:eastAsia="SimSun" w:hAnsiTheme="minorHAnsi" w:cs="Arial"/>
          <w:b/>
          <w:bCs/>
          <w:i/>
          <w:iCs/>
          <w:lang w:val="es-ES"/>
        </w:rPr>
        <w:t xml:space="preserve">Alemania (República Federal de) </w:t>
      </w:r>
      <w:r w:rsidRPr="00A27E60">
        <w:rPr>
          <w:rFonts w:asciiTheme="minorHAnsi" w:eastAsia="SimSun" w:hAnsiTheme="minorHAnsi"/>
          <w:b/>
          <w:i/>
          <w:lang w:val="es-ES"/>
        </w:rPr>
        <w:t>/ DEU</w:t>
      </w:r>
      <w:r w:rsidR="00AC00A6">
        <w:rPr>
          <w:rFonts w:asciiTheme="minorHAnsi" w:eastAsia="SimSun" w:hAnsiTheme="minorHAnsi"/>
          <w:b/>
          <w:i/>
          <w:lang w:val="es-ES"/>
        </w:rPr>
        <w:t xml:space="preserve">     </w:t>
      </w:r>
      <w:r w:rsidRPr="00A27E60">
        <w:rPr>
          <w:rFonts w:asciiTheme="minorHAnsi" w:hAnsiTheme="minorHAnsi" w:cs="Calibri"/>
          <w:b/>
          <w:szCs w:val="22"/>
          <w:lang w:val="es-ES"/>
        </w:rPr>
        <w:t>ADD</w:t>
      </w:r>
    </w:p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sz w:val="8"/>
          <w:lang w:val="es-ES_tradnl"/>
        </w:rPr>
      </w:pPr>
    </w:p>
    <w:tbl>
      <w:tblPr>
        <w:tblW w:w="9431" w:type="dxa"/>
        <w:tblLayout w:type="fixed"/>
        <w:tblLook w:val="04A0" w:firstRow="1" w:lastRow="0" w:firstColumn="1" w:lastColumn="0" w:noHBand="0" w:noVBand="1"/>
      </w:tblPr>
      <w:tblGrid>
        <w:gridCol w:w="4080"/>
        <w:gridCol w:w="1561"/>
        <w:gridCol w:w="3790"/>
      </w:tblGrid>
      <w:tr w:rsidR="001B325D" w:rsidRPr="000E0492" w:rsidTr="00197380">
        <w:tc>
          <w:tcPr>
            <w:tcW w:w="4080" w:type="dxa"/>
            <w:hideMark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A27E60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A27E60">
              <w:rPr>
                <w:rFonts w:asciiTheme="minorHAnsi" w:eastAsia="SimSun" w:hAnsiTheme="minorHAnsi"/>
                <w:b/>
                <w:i/>
                <w:lang w:val="es-ES"/>
              </w:rPr>
              <w:t>/ DEU</w:t>
            </w:r>
          </w:p>
        </w:tc>
        <w:tc>
          <w:tcPr>
            <w:tcW w:w="1561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79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B325D" w:rsidRPr="001B325D" w:rsidTr="00197380">
        <w:tc>
          <w:tcPr>
            <w:tcW w:w="4080" w:type="dxa"/>
            <w:hideMark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endesha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61" w:type="dxa"/>
            <w:hideMark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ENDESH</w:t>
            </w:r>
          </w:p>
        </w:tc>
        <w:tc>
          <w:tcPr>
            <w:tcW w:w="3790" w:type="dxa"/>
            <w:hideMark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Mr. Peter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Dippold</w:t>
            </w:r>
            <w:proofErr w:type="spellEnd"/>
          </w:p>
        </w:tc>
      </w:tr>
      <w:tr w:rsidR="001B325D" w:rsidRPr="001B325D" w:rsidTr="00197380">
        <w:tc>
          <w:tcPr>
            <w:tcW w:w="4080" w:type="dxa"/>
            <w:hideMark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Bühlweg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5</w:t>
            </w:r>
          </w:p>
        </w:tc>
        <w:tc>
          <w:tcPr>
            <w:tcW w:w="1561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790" w:type="dxa"/>
            <w:hideMark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+49 6033 73076</w:t>
            </w:r>
          </w:p>
        </w:tc>
      </w:tr>
      <w:tr w:rsidR="001B325D" w:rsidRPr="001B325D" w:rsidTr="00197380">
        <w:tc>
          <w:tcPr>
            <w:tcW w:w="4080" w:type="dxa"/>
            <w:hideMark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53510 BUTZBACH</w:t>
            </w:r>
          </w:p>
        </w:tc>
        <w:tc>
          <w:tcPr>
            <w:tcW w:w="1561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790" w:type="dxa"/>
            <w:hideMark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Fax: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+49 6033 9182473</w:t>
            </w:r>
          </w:p>
        </w:tc>
      </w:tr>
      <w:tr w:rsidR="001B325D" w:rsidRPr="001B325D" w:rsidTr="00197380">
        <w:tc>
          <w:tcPr>
            <w:tcW w:w="408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1561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790" w:type="dxa"/>
            <w:hideMark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support@endesha.de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48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850"/>
      </w:tblGrid>
      <w:tr w:rsidR="001B325D" w:rsidRPr="000E0492" w:rsidTr="00197380">
        <w:tc>
          <w:tcPr>
            <w:tcW w:w="4077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A27E60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A27E60">
              <w:rPr>
                <w:rFonts w:asciiTheme="minorHAnsi" w:eastAsia="SimSun" w:hAnsiTheme="minorHAnsi"/>
                <w:b/>
                <w:i/>
                <w:lang w:val="es-ES"/>
              </w:rPr>
              <w:t>/ DEU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85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</w:r>
            <w:r w:rsidRPr="001B325D">
              <w:rPr>
                <w:rFonts w:asciiTheme="minorHAnsi" w:hAnsiTheme="minorHAnsi" w:cstheme="minorBidi"/>
                <w:lang w:val="en-US"/>
              </w:rPr>
              <w:t>LEW Telnet GmbH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LEWTN</w:t>
            </w:r>
          </w:p>
        </w:tc>
        <w:tc>
          <w:tcPr>
            <w:tcW w:w="385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Mr. Leonhard Bader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fr-CH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  <w:t>Oskar-</w:t>
            </w:r>
            <w:proofErr w:type="spellStart"/>
            <w:r w:rsidRPr="001B325D">
              <w:rPr>
                <w:rFonts w:asciiTheme="minorHAnsi" w:hAnsiTheme="minorHAnsi" w:cstheme="minorBidi"/>
                <w:lang w:val="fr-CH"/>
              </w:rPr>
              <w:t>von</w:t>
            </w:r>
            <w:proofErr w:type="spellEnd"/>
            <w:r w:rsidRPr="001B325D">
              <w:rPr>
                <w:rFonts w:asciiTheme="minorHAnsi" w:hAnsiTheme="minorHAnsi" w:cstheme="minorBidi"/>
                <w:lang w:val="fr-CH"/>
              </w:rPr>
              <w:t>-Miller-Strasse 1 B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fr-CH"/>
              </w:rPr>
            </w:pPr>
          </w:p>
        </w:tc>
        <w:tc>
          <w:tcPr>
            <w:tcW w:w="385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</w:r>
            <w:r w:rsidRPr="001B325D">
              <w:rPr>
                <w:rFonts w:asciiTheme="minorHAnsi" w:hAnsiTheme="minorHAnsi" w:cstheme="minorBidi"/>
                <w:lang w:val="en-US"/>
              </w:rPr>
              <w:t>Tel: +49 821 328 4062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86356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Neusaess</w:t>
            </w:r>
            <w:proofErr w:type="spellEnd"/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85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Fax: +49 821 328 1440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85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E-mail: leonhard.bader@lewtelnet.de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lang w:val="en-US"/>
        </w:rPr>
      </w:pPr>
    </w:p>
    <w:tbl>
      <w:tblPr>
        <w:tblW w:w="9515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878"/>
      </w:tblGrid>
      <w:tr w:rsidR="001B325D" w:rsidRPr="000E0492" w:rsidTr="00197380">
        <w:tc>
          <w:tcPr>
            <w:tcW w:w="4077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A27E60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A27E60">
              <w:rPr>
                <w:rFonts w:asciiTheme="minorHAnsi" w:eastAsia="SimSun" w:hAnsiTheme="minorHAnsi"/>
                <w:b/>
                <w:i/>
                <w:lang w:val="es-ES"/>
              </w:rPr>
              <w:t>/ DEU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878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Teliko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TELIKO</w:t>
            </w:r>
          </w:p>
        </w:tc>
        <w:tc>
          <w:tcPr>
            <w:tcW w:w="3878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Mr. Jens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Pickardt</w:t>
            </w:r>
            <w:proofErr w:type="spellEnd"/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In den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Fritzenstücker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17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878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+49 6431 73070 40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35627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65549 LIMBURG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878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+49 6431 73070 14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878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jens.pickardt@teliko.de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lang w:val="en-US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934"/>
      </w:tblGrid>
      <w:tr w:rsidR="001B325D" w:rsidRPr="000E0492" w:rsidTr="00197380">
        <w:tc>
          <w:tcPr>
            <w:tcW w:w="4077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A27E60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A27E60">
              <w:rPr>
                <w:rFonts w:asciiTheme="minorHAnsi" w:eastAsia="SimSun" w:hAnsiTheme="minorHAnsi"/>
                <w:b/>
                <w:i/>
                <w:lang w:val="es-ES"/>
              </w:rPr>
              <w:t>/ DEU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934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Teleson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Telecom GmbH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TELSON</w:t>
            </w:r>
          </w:p>
        </w:tc>
        <w:tc>
          <w:tcPr>
            <w:tcW w:w="393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Mrs. Stefanie Krause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Bahnhofstrasse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18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93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+49 9281 1448 100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95028 Hof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93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+49 9281 1448 123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93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krause@hfo-telecom.de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529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3892"/>
      </w:tblGrid>
      <w:tr w:rsidR="001B325D" w:rsidRPr="000E0492" w:rsidTr="00197380">
        <w:tc>
          <w:tcPr>
            <w:tcW w:w="4077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A27E60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A27E60">
              <w:rPr>
                <w:rFonts w:asciiTheme="minorHAnsi" w:eastAsia="SimSun" w:hAnsiTheme="minorHAnsi"/>
                <w:b/>
                <w:i/>
                <w:lang w:val="es-ES"/>
              </w:rPr>
              <w:t>/ DEU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892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</w:r>
            <w:r w:rsidRPr="001B325D">
              <w:rPr>
                <w:rFonts w:asciiTheme="minorHAnsi" w:hAnsiTheme="minorHAnsi" w:cstheme="minorBidi"/>
                <w:lang w:val="en-US"/>
              </w:rPr>
              <w:t xml:space="preserve">SWT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Trilan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GmbH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TRILAN</w:t>
            </w:r>
          </w:p>
        </w:tc>
        <w:tc>
          <w:tcPr>
            <w:tcW w:w="3892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ab/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Ostallee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7 </w:t>
            </w:r>
            <w:r>
              <w:rPr>
                <w:rFonts w:asciiTheme="minorHAnsi" w:hAnsiTheme="minorHAnsi" w:cstheme="minorBidi"/>
                <w:lang w:val="en-US"/>
              </w:rPr>
              <w:t>–</w:t>
            </w:r>
            <w:r w:rsidRPr="001B325D">
              <w:rPr>
                <w:rFonts w:asciiTheme="minorHAnsi" w:hAnsiTheme="minorHAnsi" w:cstheme="minorBidi"/>
                <w:lang w:val="en-US"/>
              </w:rPr>
              <w:t xml:space="preserve"> 13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892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+49 651 7174 141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54290 Trier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892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fr-CH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F</w:t>
            </w:r>
            <w:proofErr w:type="spellStart"/>
            <w:r w:rsidRPr="001B325D">
              <w:rPr>
                <w:rFonts w:asciiTheme="minorHAnsi" w:hAnsiTheme="minorHAnsi" w:cstheme="minorBidi"/>
                <w:lang w:val="fr-CH"/>
              </w:rPr>
              <w:t>ax</w:t>
            </w:r>
            <w:proofErr w:type="spellEnd"/>
            <w:r w:rsidRPr="001B325D">
              <w:rPr>
                <w:rFonts w:asciiTheme="minorHAnsi" w:hAnsiTheme="minorHAnsi" w:cstheme="minorBidi"/>
                <w:lang w:val="fr-CH"/>
              </w:rPr>
              <w:t xml:space="preserve">: </w:t>
            </w:r>
            <w:r w:rsidRPr="001B325D">
              <w:rPr>
                <w:rFonts w:asciiTheme="minorHAnsi" w:hAnsiTheme="minorHAnsi" w:cstheme="minorBidi"/>
                <w:lang w:val="fr-CH"/>
              </w:rPr>
              <w:tab/>
              <w:t>+49 651 7174 119</w:t>
            </w:r>
          </w:p>
        </w:tc>
      </w:tr>
      <w:tr w:rsidR="001B325D" w:rsidRPr="000E0492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fr-CH"/>
              </w:rPr>
            </w:pP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fr-CH"/>
              </w:rPr>
            </w:pPr>
          </w:p>
        </w:tc>
        <w:tc>
          <w:tcPr>
            <w:tcW w:w="3892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fr-CH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fr-CH"/>
              </w:rPr>
              <w:tab/>
              <w:t>mail@trilan.de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lang w:val="fr-CH"/>
        </w:rPr>
      </w:pPr>
    </w:p>
    <w:p w:rsidR="001B325D" w:rsidRPr="001B325D" w:rsidRDefault="001B325D" w:rsidP="001B325D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53" w:after="0"/>
        <w:jc w:val="left"/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</w:pPr>
      <w:proofErr w:type="spellStart"/>
      <w:r w:rsidRPr="00A27E60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>Luxemburgo</w:t>
      </w:r>
      <w:proofErr w:type="spellEnd"/>
      <w:r w:rsidRPr="00A27E60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 xml:space="preserve"> / LUX</w:t>
      </w:r>
      <w:r w:rsidRPr="001B325D">
        <w:rPr>
          <w:rFonts w:asciiTheme="minorHAnsi" w:eastAsia="SimSun" w:hAnsiTheme="minorHAnsi" w:cs="Arial"/>
          <w:b/>
          <w:bCs/>
          <w:i/>
          <w:iCs/>
          <w:color w:val="000000"/>
          <w:lang w:val="fr-CH"/>
        </w:rPr>
        <w:t xml:space="preserve">     </w:t>
      </w:r>
      <w:r w:rsidRPr="001B325D">
        <w:rPr>
          <w:rFonts w:asciiTheme="minorHAnsi" w:eastAsia="SimSun" w:hAnsiTheme="minorHAnsi" w:cs="Arial"/>
          <w:b/>
          <w:bCs/>
          <w:color w:val="000000"/>
          <w:lang w:val="fr-CH"/>
        </w:rPr>
        <w:t>ADD</w:t>
      </w:r>
    </w:p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CH"/>
        </w:rPr>
      </w:pPr>
    </w:p>
    <w:tbl>
      <w:tblPr>
        <w:tblW w:w="9599" w:type="dxa"/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3962"/>
      </w:tblGrid>
      <w:tr w:rsidR="001B325D" w:rsidRPr="001B325D" w:rsidTr="00197380">
        <w:tc>
          <w:tcPr>
            <w:tcW w:w="3652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  <w:proofErr w:type="spellStart"/>
            <w:r w:rsidRPr="00A27E6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  <w:t>Luxemburgo</w:t>
            </w:r>
            <w:proofErr w:type="spellEnd"/>
            <w:r w:rsidRPr="00A27E6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  <w:t xml:space="preserve"> / LUX</w:t>
            </w:r>
          </w:p>
        </w:tc>
        <w:tc>
          <w:tcPr>
            <w:tcW w:w="1985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  <w:tc>
          <w:tcPr>
            <w:tcW w:w="3962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</w:tr>
      <w:tr w:rsidR="001B325D" w:rsidRPr="001B325D" w:rsidTr="00197380">
        <w:tc>
          <w:tcPr>
            <w:tcW w:w="3652" w:type="dxa"/>
          </w:tcPr>
          <w:p w:rsidR="001B325D" w:rsidRPr="001B325D" w:rsidRDefault="000414D9" w:rsidP="000414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fr-CH"/>
              </w:rPr>
            </w:pPr>
            <w:r>
              <w:rPr>
                <w:rFonts w:asciiTheme="minorHAnsi" w:hAnsiTheme="minorHAnsi" w:cstheme="minorBidi"/>
                <w:lang w:val="en-US"/>
              </w:rPr>
              <w:tab/>
            </w:r>
            <w:r w:rsidR="001B325D" w:rsidRPr="000414D9">
              <w:rPr>
                <w:rFonts w:asciiTheme="minorHAnsi" w:hAnsiTheme="minorHAnsi" w:cstheme="minorBidi"/>
                <w:lang w:val="en-US"/>
              </w:rPr>
              <w:t>Bouygues Telecom</w:t>
            </w:r>
          </w:p>
        </w:tc>
        <w:tc>
          <w:tcPr>
            <w:tcW w:w="1985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BOU</w:t>
            </w:r>
          </w:p>
        </w:tc>
        <w:tc>
          <w:tcPr>
            <w:tcW w:w="3962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Mr.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Rémy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Pintenet</w:t>
            </w:r>
            <w:proofErr w:type="spellEnd"/>
          </w:p>
        </w:tc>
      </w:tr>
      <w:tr w:rsidR="001B325D" w:rsidRPr="001B325D" w:rsidTr="00197380">
        <w:tc>
          <w:tcPr>
            <w:tcW w:w="3652" w:type="dxa"/>
          </w:tcPr>
          <w:p w:rsidR="001B325D" w:rsidRPr="001B325D" w:rsidRDefault="000414D9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fr-CH"/>
              </w:rPr>
            </w:pPr>
            <w:r>
              <w:rPr>
                <w:rFonts w:asciiTheme="minorHAnsi" w:hAnsiTheme="minorHAnsi" w:cstheme="minorBidi"/>
                <w:lang w:val="en-US"/>
              </w:rPr>
              <w:tab/>
            </w:r>
            <w:r w:rsidR="001B325D" w:rsidRPr="001B325D">
              <w:rPr>
                <w:rFonts w:asciiTheme="minorHAnsi" w:hAnsiTheme="minorHAnsi" w:cstheme="minorBidi"/>
                <w:lang w:val="en-US"/>
              </w:rPr>
              <w:t xml:space="preserve">37-39, Rue </w:t>
            </w:r>
            <w:proofErr w:type="spellStart"/>
            <w:r w:rsidR="001B325D" w:rsidRPr="001B325D">
              <w:rPr>
                <w:rFonts w:asciiTheme="minorHAnsi" w:hAnsiTheme="minorHAnsi" w:cstheme="minorBidi"/>
                <w:lang w:val="en-US"/>
              </w:rPr>
              <w:t>Boi</w:t>
            </w:r>
            <w:r w:rsidR="001B325D" w:rsidRPr="001B325D">
              <w:rPr>
                <w:rFonts w:asciiTheme="minorHAnsi" w:hAnsiTheme="minorHAnsi" w:cstheme="minorBidi"/>
                <w:lang w:val="fr-CH"/>
              </w:rPr>
              <w:t>ssière</w:t>
            </w:r>
            <w:proofErr w:type="spellEnd"/>
          </w:p>
        </w:tc>
        <w:tc>
          <w:tcPr>
            <w:tcW w:w="1985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b/>
                <w:bCs/>
                <w:lang w:val="fr-CH"/>
              </w:rPr>
            </w:pPr>
          </w:p>
        </w:tc>
        <w:tc>
          <w:tcPr>
            <w:tcW w:w="3962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fr-CH"/>
              </w:rPr>
              <w:tab/>
              <w:t xml:space="preserve">+33 6 65 73 </w:t>
            </w:r>
            <w:r w:rsidRPr="001B325D">
              <w:rPr>
                <w:rFonts w:asciiTheme="minorHAnsi" w:hAnsiTheme="minorHAnsi" w:cstheme="minorBidi"/>
                <w:lang w:val="en-US"/>
              </w:rPr>
              <w:t>3227</w:t>
            </w:r>
          </w:p>
        </w:tc>
      </w:tr>
      <w:tr w:rsidR="001B325D" w:rsidRPr="001B325D" w:rsidTr="00197380">
        <w:tc>
          <w:tcPr>
            <w:tcW w:w="3652" w:type="dxa"/>
          </w:tcPr>
          <w:p w:rsidR="001B325D" w:rsidRPr="001B325D" w:rsidRDefault="000414D9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ab/>
            </w:r>
            <w:r w:rsidR="001B325D" w:rsidRPr="001B325D">
              <w:rPr>
                <w:rFonts w:asciiTheme="minorHAnsi" w:hAnsiTheme="minorHAnsi" w:cstheme="minorBidi"/>
                <w:lang w:val="en-US"/>
              </w:rPr>
              <w:t xml:space="preserve">75116 Paris </w:t>
            </w:r>
          </w:p>
        </w:tc>
        <w:tc>
          <w:tcPr>
            <w:tcW w:w="1985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962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+33 1 394 5 36 87</w:t>
            </w:r>
          </w:p>
        </w:tc>
      </w:tr>
      <w:tr w:rsidR="001B325D" w:rsidRPr="001B325D" w:rsidTr="00197380">
        <w:tc>
          <w:tcPr>
            <w:tcW w:w="3652" w:type="dxa"/>
          </w:tcPr>
          <w:p w:rsidR="001B325D" w:rsidRPr="001B325D" w:rsidRDefault="000414D9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ab/>
            </w:r>
            <w:r w:rsidR="001B325D" w:rsidRPr="001B325D">
              <w:rPr>
                <w:rFonts w:asciiTheme="minorHAnsi" w:hAnsiTheme="minorHAnsi" w:cstheme="minorBidi"/>
                <w:lang w:val="en-US"/>
              </w:rPr>
              <w:t>France</w:t>
            </w:r>
          </w:p>
        </w:tc>
        <w:tc>
          <w:tcPr>
            <w:tcW w:w="1985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3962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E-mail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rpintene@bouyguestelecom.fr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p w:rsidR="00AC00A6" w:rsidRDefault="00AC00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 w:cs="Arial"/>
          <w:b/>
          <w:bCs/>
          <w:color w:val="000000"/>
        </w:rPr>
      </w:pPr>
      <w:r>
        <w:rPr>
          <w:rFonts w:asciiTheme="minorHAnsi" w:eastAsia="SimSun" w:hAnsiTheme="minorHAnsi" w:cs="Arial"/>
          <w:b/>
          <w:bCs/>
          <w:color w:val="000000"/>
        </w:rPr>
        <w:br w:type="page"/>
      </w:r>
    </w:p>
    <w:p w:rsidR="001B325D" w:rsidRPr="001B325D" w:rsidRDefault="00AC00A6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rFonts w:asciiTheme="minorHAnsi" w:hAnsiTheme="minorHAnsi" w:cs="Calibri"/>
          <w:b/>
          <w:i/>
          <w:lang w:val="en-US"/>
        </w:rPr>
      </w:pPr>
      <w:proofErr w:type="spellStart"/>
      <w:r w:rsidRPr="00A27E60">
        <w:rPr>
          <w:rFonts w:asciiTheme="minorHAnsi" w:eastAsia="SimSun" w:hAnsiTheme="minorHAnsi" w:cs="Arial"/>
          <w:b/>
          <w:bCs/>
          <w:color w:val="000000"/>
        </w:rPr>
        <w:lastRenderedPageBreak/>
        <w:t>Malasia</w:t>
      </w:r>
      <w:proofErr w:type="spellEnd"/>
      <w:r w:rsidRPr="00A27E60">
        <w:rPr>
          <w:rFonts w:asciiTheme="minorHAnsi" w:eastAsia="SimSun" w:hAnsiTheme="minorHAnsi" w:cs="Arial"/>
          <w:b/>
          <w:bCs/>
          <w:color w:val="000000"/>
        </w:rPr>
        <w:t xml:space="preserve"> / MYS</w:t>
      </w:r>
      <w:r w:rsidR="001B325D" w:rsidRPr="001B325D">
        <w:rPr>
          <w:rFonts w:asciiTheme="minorHAnsi" w:eastAsia="SimSun" w:hAnsiTheme="minorHAnsi"/>
          <w:b/>
          <w:bCs/>
          <w:lang w:val="en-US"/>
        </w:rPr>
        <w:t xml:space="preserve">     </w:t>
      </w:r>
      <w:r w:rsidR="001B325D" w:rsidRPr="001B325D">
        <w:rPr>
          <w:rFonts w:asciiTheme="minorHAnsi" w:hAnsiTheme="minorHAnsi" w:cs="Calibri"/>
          <w:b/>
          <w:lang w:val="en-US"/>
        </w:rPr>
        <w:t>ADD</w:t>
      </w:r>
    </w:p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60"/>
      </w:tblGrid>
      <w:tr w:rsidR="001B325D" w:rsidRPr="001B325D" w:rsidTr="00197380">
        <w:tc>
          <w:tcPr>
            <w:tcW w:w="4077" w:type="dxa"/>
          </w:tcPr>
          <w:p w:rsidR="001B325D" w:rsidRPr="001B325D" w:rsidRDefault="00AC00A6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proofErr w:type="spellStart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>Malasia</w:t>
            </w:r>
            <w:proofErr w:type="spellEnd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/ MYS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Altel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Communications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Sdn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>. Bhd.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ALTEL</w:t>
            </w: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Mr. Ismail Bin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Haron</w:t>
            </w:r>
            <w:proofErr w:type="spellEnd"/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0414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>E-11-08,No 2, Jalan PJU 1</w:t>
            </w:r>
            <w:r w:rsidR="000414D9">
              <w:rPr>
                <w:rFonts w:asciiTheme="minorHAnsi" w:hAnsiTheme="minorHAnsi" w:cstheme="minorBidi"/>
                <w:lang w:val="es-ES_tradnl"/>
              </w:rPr>
              <w:t>A/</w:t>
            </w:r>
            <w:r w:rsidRPr="001B325D">
              <w:rPr>
                <w:rFonts w:asciiTheme="minorHAnsi" w:hAnsiTheme="minorHAnsi" w:cstheme="minorBidi"/>
                <w:lang w:val="es-ES_tradnl"/>
              </w:rPr>
              <w:t>7A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s-ES_tradnl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s-ES_tradnl"/>
              </w:rPr>
              <w:tab/>
              <w:t>+60 3 7734 7199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 xml:space="preserve">Oasis Ara </w:t>
            </w:r>
            <w:proofErr w:type="spellStart"/>
            <w:r w:rsidR="000414D9" w:rsidRPr="001B325D">
              <w:rPr>
                <w:rFonts w:asciiTheme="minorHAnsi" w:hAnsiTheme="minorHAnsi" w:cstheme="minorBidi"/>
                <w:lang w:val="es-ES_tradnl"/>
              </w:rPr>
              <w:t>D</w:t>
            </w:r>
            <w:r w:rsidRPr="001B325D">
              <w:rPr>
                <w:rFonts w:asciiTheme="minorHAnsi" w:hAnsiTheme="minorHAnsi" w:cstheme="minorBidi"/>
                <w:lang w:val="es-ES_tradnl"/>
              </w:rPr>
              <w:t>amansara</w:t>
            </w:r>
            <w:proofErr w:type="spellEnd"/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s-ES_tradnl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es-ES_tradnl"/>
              </w:rPr>
              <w:tab/>
              <w:t>+60 3 7831 7888</w:t>
            </w:r>
          </w:p>
        </w:tc>
      </w:tr>
      <w:tr w:rsidR="001B325D" w:rsidRPr="000E0492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 xml:space="preserve">47301 </w:t>
            </w:r>
            <w:proofErr w:type="spellStart"/>
            <w:r w:rsidRPr="001B325D">
              <w:rPr>
                <w:rFonts w:asciiTheme="minorHAnsi" w:hAnsiTheme="minorHAnsi" w:cstheme="minorBidi"/>
                <w:lang w:val="es-ES_tradnl"/>
              </w:rPr>
              <w:t>Petaling</w:t>
            </w:r>
            <w:proofErr w:type="spellEnd"/>
            <w:r w:rsidRPr="001B325D">
              <w:rPr>
                <w:rFonts w:asciiTheme="minorHAnsi" w:hAnsiTheme="minorHAnsi" w:cstheme="minorBidi"/>
                <w:lang w:val="es-ES_tradnl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s-ES_tradnl"/>
              </w:rPr>
              <w:t>Jaya</w:t>
            </w:r>
            <w:proofErr w:type="spellEnd"/>
            <w:r w:rsidRPr="001B325D">
              <w:rPr>
                <w:rFonts w:asciiTheme="minorHAnsi" w:hAnsiTheme="minorHAnsi" w:cstheme="minorBidi"/>
                <w:lang w:val="es-ES_tradnl"/>
              </w:rPr>
              <w:t>, SELANGOR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s-ES_tradnl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s-ES_tradnl"/>
              </w:rPr>
              <w:tab/>
              <w:t>ismail@altel.my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asciiTheme="minorHAnsi" w:hAnsiTheme="minorHAnsi" w:cs="Calibri"/>
          <w:color w:val="000000"/>
          <w:lang w:val="es-ES_tradnl"/>
        </w:rPr>
      </w:pP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60"/>
      </w:tblGrid>
      <w:tr w:rsidR="001B325D" w:rsidRPr="001B325D" w:rsidTr="00197380">
        <w:tc>
          <w:tcPr>
            <w:tcW w:w="4077" w:type="dxa"/>
          </w:tcPr>
          <w:p w:rsidR="001B325D" w:rsidRPr="001B325D" w:rsidRDefault="00AC00A6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s-ES_tradnl"/>
              </w:rPr>
            </w:pPr>
            <w:proofErr w:type="spellStart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>Malasia</w:t>
            </w:r>
            <w:proofErr w:type="spellEnd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/ MYS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>Ce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lcom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Axiata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CELCOM</w:t>
            </w:r>
          </w:p>
        </w:tc>
        <w:tc>
          <w:tcPr>
            <w:tcW w:w="4060" w:type="dxa"/>
          </w:tcPr>
          <w:p w:rsidR="001B325D" w:rsidRPr="001B325D" w:rsidRDefault="001B325D" w:rsidP="000414D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Mdm.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Moriani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Mohamed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Level 15,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Menara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Celcom</w:t>
            </w:r>
            <w:proofErr w:type="spellEnd"/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+60 3 2688 4640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 xml:space="preserve">82, Jalan Raja Muda Abdul </w:t>
            </w:r>
            <w:proofErr w:type="spellStart"/>
            <w:r w:rsidRPr="001B325D">
              <w:rPr>
                <w:rFonts w:asciiTheme="minorHAnsi" w:hAnsiTheme="minorHAnsi" w:cstheme="minorBidi"/>
                <w:lang w:val="es-ES_tradnl"/>
              </w:rPr>
              <w:t>Aziz</w:t>
            </w:r>
            <w:proofErr w:type="spellEnd"/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s-ES_tradnl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es-ES_tradnl"/>
              </w:rPr>
              <w:tab/>
              <w:t>+60 3 2681 0350</w:t>
            </w:r>
          </w:p>
        </w:tc>
      </w:tr>
      <w:tr w:rsidR="001B325D" w:rsidRPr="000E0492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>50300 KUALA LUMPUR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s-ES_tradnl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s-ES_tradnl"/>
              </w:rPr>
              <w:tab/>
              <w:t>moriani@celcom.com.my</w:t>
            </w:r>
          </w:p>
        </w:tc>
      </w:tr>
    </w:tbl>
    <w:p w:rsidR="001B325D" w:rsidRPr="000E0492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s-ES_tradnl"/>
        </w:rPr>
      </w:pPr>
    </w:p>
    <w:tbl>
      <w:tblPr>
        <w:tblW w:w="9683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46"/>
      </w:tblGrid>
      <w:tr w:rsidR="001B325D" w:rsidRPr="001B325D" w:rsidTr="00197380">
        <w:tc>
          <w:tcPr>
            <w:tcW w:w="4077" w:type="dxa"/>
          </w:tcPr>
          <w:p w:rsidR="001B325D" w:rsidRPr="001B325D" w:rsidRDefault="00AC00A6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</w:pPr>
            <w:proofErr w:type="spellStart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>Malasia</w:t>
            </w:r>
            <w:proofErr w:type="spellEnd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/ MYS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  <w:tc>
          <w:tcPr>
            <w:tcW w:w="4046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fr-CH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  <w:t xml:space="preserve">YTL Communications </w:t>
            </w:r>
            <w:proofErr w:type="spellStart"/>
            <w:r w:rsidRPr="001B325D">
              <w:rPr>
                <w:rFonts w:asciiTheme="minorHAnsi" w:hAnsiTheme="minorHAnsi" w:cstheme="minorBidi"/>
                <w:lang w:val="fr-CH"/>
              </w:rPr>
              <w:t>Sdn</w:t>
            </w:r>
            <w:proofErr w:type="spellEnd"/>
            <w:r w:rsidRPr="001B325D">
              <w:rPr>
                <w:rFonts w:asciiTheme="minorHAnsi" w:hAnsiTheme="minorHAnsi" w:cstheme="minorBidi"/>
                <w:lang w:val="fr-CH"/>
              </w:rPr>
              <w:t xml:space="preserve">. </w:t>
            </w:r>
            <w:proofErr w:type="spellStart"/>
            <w:r w:rsidRPr="001B325D">
              <w:rPr>
                <w:rFonts w:asciiTheme="minorHAnsi" w:hAnsiTheme="minorHAnsi" w:cstheme="minorBidi"/>
                <w:lang w:val="fr-CH"/>
              </w:rPr>
              <w:t>Bhd</w:t>
            </w:r>
            <w:proofErr w:type="spellEnd"/>
            <w:r w:rsidRPr="001B325D">
              <w:rPr>
                <w:rFonts w:asciiTheme="minorHAnsi" w:hAnsiTheme="minorHAnsi" w:cstheme="minorBidi"/>
                <w:lang w:val="fr-CH"/>
              </w:rPr>
              <w:t>.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fr-CH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fr-CH"/>
              </w:rPr>
              <w:t>YTL</w:t>
            </w:r>
          </w:p>
        </w:tc>
        <w:tc>
          <w:tcPr>
            <w:tcW w:w="4046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  <w:t>M</w:t>
            </w:r>
            <w:r w:rsidRPr="001B325D">
              <w:rPr>
                <w:rFonts w:asciiTheme="minorHAnsi" w:hAnsiTheme="minorHAnsi" w:cstheme="minorBidi"/>
                <w:lang w:val="en-US"/>
              </w:rPr>
              <w:t xml:space="preserve">r.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Amarjit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Singh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Level 19, One Oriental Place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46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+60 18 799 8888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No. 1,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Jalan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Hang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Lekiu</w:t>
            </w:r>
            <w:proofErr w:type="spellEnd"/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46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fr-CH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fr-CH"/>
              </w:rPr>
              <w:tab/>
              <w:t>+60 18 799 8828</w:t>
            </w:r>
          </w:p>
        </w:tc>
      </w:tr>
      <w:tr w:rsidR="001B325D" w:rsidRPr="000E0492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fr-CH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  <w:t>59100 KUALA LUMPUR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fr-CH"/>
              </w:rPr>
            </w:pPr>
          </w:p>
        </w:tc>
        <w:tc>
          <w:tcPr>
            <w:tcW w:w="4046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fr-CH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fr-CH"/>
              </w:rPr>
              <w:tab/>
              <w:t>amarjit.singh@ytlcomms.my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fr-CH"/>
        </w:rPr>
      </w:pPr>
    </w:p>
    <w:p w:rsidR="001B325D" w:rsidRPr="001B325D" w:rsidRDefault="00AC00A6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b/>
          <w:bCs/>
          <w:lang w:val="fr-CH"/>
        </w:rPr>
      </w:pPr>
      <w:proofErr w:type="spellStart"/>
      <w:r w:rsidRPr="00A27E60">
        <w:rPr>
          <w:rFonts w:asciiTheme="minorHAnsi" w:eastAsia="SimSun" w:hAnsiTheme="minorHAnsi" w:cs="Arial"/>
          <w:b/>
          <w:bCs/>
          <w:color w:val="000000"/>
        </w:rPr>
        <w:t>Malasia</w:t>
      </w:r>
      <w:proofErr w:type="spellEnd"/>
      <w:r w:rsidRPr="00A27E60">
        <w:rPr>
          <w:rFonts w:asciiTheme="minorHAnsi" w:eastAsia="SimSun" w:hAnsiTheme="minorHAnsi" w:cs="Arial"/>
          <w:b/>
          <w:bCs/>
          <w:color w:val="000000"/>
        </w:rPr>
        <w:t xml:space="preserve"> / MYS</w:t>
      </w:r>
      <w:r w:rsidR="001B325D" w:rsidRPr="001B325D">
        <w:rPr>
          <w:rFonts w:eastAsia="SimSun"/>
          <w:b/>
          <w:bCs/>
          <w:lang w:val="fr-CH"/>
        </w:rPr>
        <w:t xml:space="preserve">     </w:t>
      </w:r>
      <w:r w:rsidR="001B325D" w:rsidRPr="001B325D">
        <w:rPr>
          <w:b/>
          <w:bCs/>
          <w:lang w:val="fr-CH"/>
        </w:rPr>
        <w:t>LIR</w:t>
      </w:r>
    </w:p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 w:after="0"/>
        <w:jc w:val="left"/>
        <w:rPr>
          <w:b/>
          <w:bCs/>
          <w:lang w:val="fr-CH"/>
        </w:rPr>
      </w:pP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60"/>
      </w:tblGrid>
      <w:tr w:rsidR="001B325D" w:rsidRPr="001B325D" w:rsidTr="00197380">
        <w:tc>
          <w:tcPr>
            <w:tcW w:w="4077" w:type="dxa"/>
          </w:tcPr>
          <w:p w:rsidR="001B325D" w:rsidRPr="001B325D" w:rsidRDefault="00AC00A6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</w:pPr>
            <w:proofErr w:type="spellStart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>Malasia</w:t>
            </w:r>
            <w:proofErr w:type="spellEnd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/ MYS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fr-CH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fr-CH"/>
              </w:rPr>
              <w:t>Digi</w:t>
            </w:r>
            <w:proofErr w:type="spellEnd"/>
            <w:r w:rsidRPr="001B325D">
              <w:rPr>
                <w:rFonts w:asciiTheme="minorHAnsi" w:hAnsiTheme="minorHAnsi" w:cstheme="minorBidi"/>
                <w:lang w:val="fr-CH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fr-CH"/>
              </w:rPr>
              <w:t>Telecommunications</w:t>
            </w:r>
            <w:proofErr w:type="spellEnd"/>
            <w:r w:rsidRPr="001B325D">
              <w:rPr>
                <w:rFonts w:asciiTheme="minorHAnsi" w:hAnsiTheme="minorHAnsi" w:cstheme="minorBidi"/>
                <w:lang w:val="fr-CH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fr-CH"/>
              </w:rPr>
              <w:t>Sdn</w:t>
            </w:r>
            <w:proofErr w:type="spellEnd"/>
            <w:r w:rsidRPr="001B325D">
              <w:rPr>
                <w:rFonts w:asciiTheme="minorHAnsi" w:hAnsiTheme="minorHAnsi" w:cstheme="minorBidi"/>
                <w:lang w:val="fr-CH"/>
              </w:rPr>
              <w:t xml:space="preserve">. </w:t>
            </w:r>
            <w:r w:rsidRPr="001B325D">
              <w:rPr>
                <w:rFonts w:asciiTheme="minorHAnsi" w:hAnsiTheme="minorHAnsi" w:cstheme="minorBidi"/>
                <w:lang w:val="en-US"/>
              </w:rPr>
              <w:t>Bhd.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DIGI</w:t>
            </w: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Mr.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Foong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Chee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Kheong</w:t>
            </w:r>
            <w:proofErr w:type="spellEnd"/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Lot 10,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Jalan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Delima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1/1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+60 18 200 1108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Subang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Hi-Tech Industrial Park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+60 3 5721 6164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40000 Shah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Alam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>, SELANGOR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foongck@digi.com.my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697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60"/>
      </w:tblGrid>
      <w:tr w:rsidR="001B325D" w:rsidRPr="001B325D" w:rsidTr="00197380">
        <w:tc>
          <w:tcPr>
            <w:tcW w:w="4077" w:type="dxa"/>
          </w:tcPr>
          <w:p w:rsidR="001B325D" w:rsidRPr="001B325D" w:rsidRDefault="00AC00A6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proofErr w:type="spellStart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>Malasia</w:t>
            </w:r>
            <w:proofErr w:type="spellEnd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/ MYS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Maxis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MAXIS</w:t>
            </w: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Mr. Yap Chong Ping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Level 21,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Menara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Maxis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+60 3 2330 7693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Kuala Lumpur City Centre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+60 3 2330 0513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50088 KUALA LUMPUR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cyap@maxis.com.my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725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088"/>
      </w:tblGrid>
      <w:tr w:rsidR="001B325D" w:rsidRPr="001B325D" w:rsidTr="00197380">
        <w:tc>
          <w:tcPr>
            <w:tcW w:w="4077" w:type="dxa"/>
          </w:tcPr>
          <w:p w:rsidR="001B325D" w:rsidRPr="001B325D" w:rsidRDefault="00AC00A6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proofErr w:type="spellStart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>Malasia</w:t>
            </w:r>
            <w:proofErr w:type="spellEnd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/ MYS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088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TIME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dotCom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Berhad</w:t>
            </w:r>
            <w:proofErr w:type="spellEnd"/>
          </w:p>
        </w:tc>
        <w:tc>
          <w:tcPr>
            <w:tcW w:w="1560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TIME</w:t>
            </w:r>
          </w:p>
        </w:tc>
        <w:tc>
          <w:tcPr>
            <w:tcW w:w="4088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Mr.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Abdulhadi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Bin Wahid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No. 14,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Jalan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Majistret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U1/26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88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Tel: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+60 3 5039 3396 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HICOM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Glenmarie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Industrial Park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88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Fax: 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+60 3 5032 6401</w:t>
            </w:r>
          </w:p>
        </w:tc>
      </w:tr>
      <w:tr w:rsidR="001B325D" w:rsidRPr="001B325D" w:rsidTr="00197380">
        <w:tc>
          <w:tcPr>
            <w:tcW w:w="4077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40150 Shah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Alam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>, SELANGOR</w:t>
            </w:r>
          </w:p>
        </w:tc>
        <w:tc>
          <w:tcPr>
            <w:tcW w:w="1560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88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>abdulhadi.wahid@time.com.my</w:t>
            </w:r>
          </w:p>
        </w:tc>
      </w:tr>
    </w:tbl>
    <w:p w:rsidR="001B325D" w:rsidRPr="001B325D" w:rsidRDefault="001B325D" w:rsidP="001B32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711" w:type="dxa"/>
        <w:tblLayout w:type="fixed"/>
        <w:tblLook w:val="04A0" w:firstRow="1" w:lastRow="0" w:firstColumn="1" w:lastColumn="0" w:noHBand="0" w:noVBand="1"/>
      </w:tblPr>
      <w:tblGrid>
        <w:gridCol w:w="4574"/>
        <w:gridCol w:w="1063"/>
        <w:gridCol w:w="4074"/>
      </w:tblGrid>
      <w:tr w:rsidR="001B325D" w:rsidRPr="001B325D" w:rsidTr="00460415">
        <w:tc>
          <w:tcPr>
            <w:tcW w:w="4574" w:type="dxa"/>
          </w:tcPr>
          <w:p w:rsidR="001B325D" w:rsidRPr="001B325D" w:rsidRDefault="00AC00A6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en-US"/>
              </w:rPr>
            </w:pPr>
            <w:proofErr w:type="spellStart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>Malasia</w:t>
            </w:r>
            <w:proofErr w:type="spellEnd"/>
            <w:r w:rsidRPr="00A27E60">
              <w:rPr>
                <w:rFonts w:asciiTheme="minorHAnsi" w:eastAsia="SimSun" w:hAnsiTheme="minorHAnsi" w:cs="Arial"/>
                <w:b/>
                <w:bCs/>
                <w:color w:val="000000"/>
              </w:rPr>
              <w:t xml:space="preserve"> / MYS</w:t>
            </w:r>
          </w:p>
        </w:tc>
        <w:tc>
          <w:tcPr>
            <w:tcW w:w="1063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4074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1B325D" w:rsidRPr="001B325D" w:rsidTr="00460415">
        <w:tc>
          <w:tcPr>
            <w:tcW w:w="4574" w:type="dxa"/>
          </w:tcPr>
          <w:p w:rsidR="001B325D" w:rsidRPr="000414D9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</w:r>
            <w:r w:rsidRPr="000414D9">
              <w:rPr>
                <w:rFonts w:asciiTheme="minorHAnsi" w:hAnsiTheme="minorHAnsi" w:cstheme="minorBidi"/>
                <w:b/>
                <w:bCs/>
                <w:lang w:val="en-US"/>
              </w:rPr>
              <w:t xml:space="preserve">Telekom Malaysia </w:t>
            </w:r>
            <w:proofErr w:type="spellStart"/>
            <w:r w:rsidRPr="000414D9">
              <w:rPr>
                <w:rFonts w:asciiTheme="minorHAnsi" w:hAnsiTheme="minorHAnsi" w:cstheme="minorBidi"/>
                <w:b/>
                <w:bCs/>
                <w:lang w:val="en-US"/>
              </w:rPr>
              <w:t>Berhad</w:t>
            </w:r>
            <w:proofErr w:type="spellEnd"/>
          </w:p>
        </w:tc>
        <w:tc>
          <w:tcPr>
            <w:tcW w:w="1063" w:type="dxa"/>
          </w:tcPr>
          <w:p w:rsidR="001B325D" w:rsidRPr="001B325D" w:rsidRDefault="001B325D" w:rsidP="001B32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  <w:r w:rsidRPr="001B325D">
              <w:rPr>
                <w:rFonts w:asciiTheme="minorHAnsi" w:hAnsiTheme="minorHAnsi" w:cstheme="minorBidi"/>
                <w:b/>
                <w:bCs/>
                <w:lang w:val="en-US"/>
              </w:rPr>
              <w:t>TM</w:t>
            </w:r>
          </w:p>
        </w:tc>
        <w:tc>
          <w:tcPr>
            <w:tcW w:w="407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Mrs. Rose Aida </w:t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Salleh</w:t>
            </w:r>
            <w:proofErr w:type="spellEnd"/>
          </w:p>
        </w:tc>
      </w:tr>
      <w:tr w:rsidR="000414D9" w:rsidRPr="001B325D" w:rsidTr="00460415">
        <w:tc>
          <w:tcPr>
            <w:tcW w:w="4574" w:type="dxa"/>
          </w:tcPr>
          <w:p w:rsidR="000414D9" w:rsidRPr="001B325D" w:rsidRDefault="00460415" w:rsidP="004604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>
              <w:rPr>
                <w:rFonts w:asciiTheme="minorHAnsi" w:hAnsiTheme="minorHAnsi" w:cstheme="minorBidi"/>
                <w:lang w:val="en-US"/>
              </w:rPr>
              <w:tab/>
            </w:r>
            <w:r w:rsidR="000E0492">
              <w:rPr>
                <w:rFonts w:asciiTheme="minorHAnsi" w:hAnsiTheme="minorHAnsi" w:cstheme="minorBidi"/>
                <w:lang w:val="en-US"/>
              </w:rPr>
              <w:t xml:space="preserve">(formerly known as TIME </w:t>
            </w:r>
            <w:bookmarkStart w:id="825" w:name="_GoBack"/>
            <w:bookmarkEnd w:id="825"/>
            <w:r>
              <w:rPr>
                <w:rFonts w:asciiTheme="minorHAnsi" w:hAnsiTheme="minorHAnsi" w:cstheme="minorBidi"/>
                <w:lang w:val="en-US"/>
              </w:rPr>
              <w:t>Telecommunications)</w:t>
            </w:r>
          </w:p>
        </w:tc>
        <w:tc>
          <w:tcPr>
            <w:tcW w:w="1063" w:type="dxa"/>
          </w:tcPr>
          <w:p w:rsidR="000414D9" w:rsidRPr="001B325D" w:rsidRDefault="000414D9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74" w:type="dxa"/>
          </w:tcPr>
          <w:p w:rsidR="000414D9" w:rsidRPr="001B325D" w:rsidRDefault="000414D9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</w:p>
        </w:tc>
      </w:tr>
      <w:tr w:rsidR="001B325D" w:rsidRPr="001B325D" w:rsidTr="00460415">
        <w:tc>
          <w:tcPr>
            <w:tcW w:w="457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Level 7, (South Wing)</w:t>
            </w:r>
          </w:p>
        </w:tc>
        <w:tc>
          <w:tcPr>
            <w:tcW w:w="1063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n-US"/>
              </w:rPr>
            </w:pPr>
          </w:p>
        </w:tc>
        <w:tc>
          <w:tcPr>
            <w:tcW w:w="407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n-US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  <w:t>Tel:</w:t>
            </w:r>
            <w:r w:rsidRPr="001B325D">
              <w:rPr>
                <w:rFonts w:asciiTheme="minorHAnsi" w:hAnsiTheme="minorHAnsi" w:cstheme="minorBidi"/>
                <w:lang w:val="en-US"/>
              </w:rPr>
              <w:tab/>
              <w:t xml:space="preserve">+60 3 2240 7002 </w:t>
            </w:r>
          </w:p>
        </w:tc>
      </w:tr>
      <w:tr w:rsidR="001B325D" w:rsidRPr="001B325D" w:rsidTr="00460415">
        <w:tc>
          <w:tcPr>
            <w:tcW w:w="457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n-US"/>
              </w:rPr>
              <w:tab/>
            </w:r>
            <w:proofErr w:type="spellStart"/>
            <w:r w:rsidRPr="001B325D">
              <w:rPr>
                <w:rFonts w:asciiTheme="minorHAnsi" w:hAnsiTheme="minorHAnsi" w:cstheme="minorBidi"/>
                <w:lang w:val="en-US"/>
              </w:rPr>
              <w:t>Menara</w:t>
            </w:r>
            <w:proofErr w:type="spellEnd"/>
            <w:r w:rsidRPr="001B325D">
              <w:rPr>
                <w:rFonts w:asciiTheme="minorHAnsi" w:hAnsiTheme="minorHAnsi" w:cstheme="minorBidi"/>
                <w:lang w:val="en-US"/>
              </w:rPr>
              <w:t xml:space="preserve"> </w:t>
            </w:r>
            <w:r w:rsidRPr="001B325D">
              <w:rPr>
                <w:rFonts w:asciiTheme="minorHAnsi" w:hAnsiTheme="minorHAnsi" w:cstheme="minorBidi"/>
                <w:lang w:val="es-ES_tradnl"/>
              </w:rPr>
              <w:t xml:space="preserve">TM, Jalan </w:t>
            </w:r>
            <w:proofErr w:type="spellStart"/>
            <w:r w:rsidRPr="001B325D">
              <w:rPr>
                <w:rFonts w:asciiTheme="minorHAnsi" w:hAnsiTheme="minorHAnsi" w:cstheme="minorBidi"/>
                <w:lang w:val="es-ES_tradnl"/>
              </w:rPr>
              <w:t>Pantai</w:t>
            </w:r>
            <w:proofErr w:type="spellEnd"/>
            <w:r w:rsidRPr="001B325D">
              <w:rPr>
                <w:rFonts w:asciiTheme="minorHAnsi" w:hAnsiTheme="minorHAnsi" w:cstheme="minorBidi"/>
                <w:lang w:val="es-ES_tradnl"/>
              </w:rPr>
              <w:t xml:space="preserve"> </w:t>
            </w:r>
            <w:proofErr w:type="spellStart"/>
            <w:r w:rsidRPr="001B325D">
              <w:rPr>
                <w:rFonts w:asciiTheme="minorHAnsi" w:hAnsiTheme="minorHAnsi" w:cstheme="minorBidi"/>
                <w:lang w:val="es-ES_tradnl"/>
              </w:rPr>
              <w:t>Baharu</w:t>
            </w:r>
            <w:proofErr w:type="spellEnd"/>
          </w:p>
        </w:tc>
        <w:tc>
          <w:tcPr>
            <w:tcW w:w="1063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s-ES_tradnl"/>
              </w:rPr>
            </w:pPr>
          </w:p>
        </w:tc>
        <w:tc>
          <w:tcPr>
            <w:tcW w:w="407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>Fax:</w:t>
            </w:r>
            <w:r w:rsidRPr="001B325D">
              <w:rPr>
                <w:rFonts w:asciiTheme="minorHAnsi" w:hAnsiTheme="minorHAnsi" w:cstheme="minorBidi"/>
                <w:lang w:val="es-ES_tradnl"/>
              </w:rPr>
              <w:tab/>
              <w:t>+60 3 7955 2078</w:t>
            </w:r>
          </w:p>
        </w:tc>
      </w:tr>
      <w:tr w:rsidR="001B325D" w:rsidRPr="000E0492" w:rsidTr="00460415">
        <w:tc>
          <w:tcPr>
            <w:tcW w:w="457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>50672 KUALA LUMPUR</w:t>
            </w:r>
          </w:p>
        </w:tc>
        <w:tc>
          <w:tcPr>
            <w:tcW w:w="1063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asciiTheme="minorHAnsi" w:hAnsiTheme="minorHAnsi" w:cstheme="minorBidi"/>
                <w:b/>
                <w:bCs/>
                <w:lang w:val="es-ES_tradnl"/>
              </w:rPr>
            </w:pPr>
          </w:p>
        </w:tc>
        <w:tc>
          <w:tcPr>
            <w:tcW w:w="4074" w:type="dxa"/>
          </w:tcPr>
          <w:p w:rsidR="001B325D" w:rsidRPr="001B325D" w:rsidRDefault="001B325D" w:rsidP="001B32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082"/>
                <w:tab w:val="left" w:pos="4140"/>
                <w:tab w:val="left" w:pos="4230"/>
              </w:tabs>
              <w:spacing w:before="0" w:after="0"/>
              <w:jc w:val="left"/>
              <w:rPr>
                <w:rFonts w:asciiTheme="minorHAnsi" w:hAnsiTheme="minorHAnsi" w:cstheme="minorBidi"/>
                <w:lang w:val="es-ES_tradnl"/>
              </w:rPr>
            </w:pPr>
            <w:r w:rsidRPr="001B325D">
              <w:rPr>
                <w:rFonts w:asciiTheme="minorHAnsi" w:hAnsiTheme="minorHAnsi" w:cstheme="minorBidi"/>
                <w:lang w:val="es-ES_tradnl"/>
              </w:rPr>
              <w:tab/>
              <w:t>E-mail:</w:t>
            </w:r>
            <w:r w:rsidRPr="001B325D">
              <w:rPr>
                <w:rFonts w:asciiTheme="minorHAnsi" w:hAnsiTheme="minorHAnsi" w:cstheme="minorBidi"/>
                <w:lang w:val="es-ES_tradnl"/>
              </w:rPr>
              <w:tab/>
              <w:t>roseaida@tm.com.my</w:t>
            </w:r>
          </w:p>
        </w:tc>
      </w:tr>
    </w:tbl>
    <w:p w:rsidR="001B325D" w:rsidRPr="001B325D" w:rsidRDefault="001B325D" w:rsidP="001B325D">
      <w:pPr>
        <w:spacing w:after="0"/>
        <w:rPr>
          <w:rFonts w:asciiTheme="minorHAnsi" w:eastAsia="SimSun" w:hAnsiTheme="minorHAnsi"/>
          <w:bCs/>
          <w:lang w:val="es-ES_tradnl"/>
        </w:rPr>
      </w:pPr>
    </w:p>
    <w:p w:rsidR="000414D9" w:rsidRDefault="000414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Arial"/>
          <w:lang w:val="es-ES_tradnl"/>
        </w:rPr>
      </w:pPr>
      <w:r>
        <w:rPr>
          <w:rFonts w:eastAsia="Arial"/>
          <w:lang w:val="es-ES_tradnl"/>
        </w:rPr>
        <w:br w:type="page"/>
      </w:r>
    </w:p>
    <w:p w:rsidR="001B325D" w:rsidRPr="001B325D" w:rsidRDefault="001B325D" w:rsidP="001B325D">
      <w:pPr>
        <w:rPr>
          <w:rFonts w:eastAsia="Arial"/>
          <w:lang w:val="es-ES_tradnl"/>
        </w:rPr>
      </w:pPr>
    </w:p>
    <w:p w:rsidR="00AC00A6" w:rsidRPr="00AC00A6" w:rsidRDefault="00AC00A6" w:rsidP="00AC00A6">
      <w:pPr>
        <w:pStyle w:val="Heading20"/>
        <w:spacing w:before="0"/>
        <w:rPr>
          <w:lang w:val="es-ES_tradnl"/>
        </w:rPr>
      </w:pPr>
      <w:bookmarkStart w:id="826" w:name="_Toc404347578"/>
      <w:r w:rsidRPr="00AC00A6">
        <w:rPr>
          <w:lang w:val="es-ES_tradnl"/>
        </w:rPr>
        <w:t>Lista de códigos de puntos de señalización internacional (ISPC)</w:t>
      </w:r>
      <w:r w:rsidRPr="00AC00A6">
        <w:rPr>
          <w:lang w:val="es-ES_tradnl"/>
        </w:rPr>
        <w:br/>
        <w:t>(Según la Recomendación UIT-T Q.708 (03/1999))</w:t>
      </w:r>
      <w:r w:rsidRPr="00AC00A6">
        <w:rPr>
          <w:lang w:val="es-ES_tradnl"/>
        </w:rPr>
        <w:br/>
        <w:t>(Situación al 1 de agosto de 2013)</w:t>
      </w:r>
      <w:bookmarkEnd w:id="826"/>
    </w:p>
    <w:p w:rsidR="00AC00A6" w:rsidRPr="00AC00A6" w:rsidRDefault="00AC00A6" w:rsidP="00AC00A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"/>
        </w:rPr>
      </w:pPr>
      <w:r w:rsidRPr="00AC00A6">
        <w:rPr>
          <w:lang w:val="es-ES"/>
        </w:rPr>
        <w:t xml:space="preserve">(Anexo al Boletín de Explotación de la UIT No. 1033 </w:t>
      </w:r>
      <w:r>
        <w:rPr>
          <w:lang w:val="es-ES"/>
        </w:rPr>
        <w:t>–</w:t>
      </w:r>
      <w:r w:rsidRPr="00AC00A6">
        <w:rPr>
          <w:lang w:val="es-ES"/>
        </w:rPr>
        <w:t xml:space="preserve"> 1.VIII.2013)</w:t>
      </w:r>
      <w:r w:rsidRPr="00AC00A6">
        <w:rPr>
          <w:lang w:val="es-ES"/>
        </w:rPr>
        <w:br/>
        <w:t>(Enmienda No. 31)</w:t>
      </w:r>
    </w:p>
    <w:p w:rsidR="00AC00A6" w:rsidRPr="00AC00A6" w:rsidRDefault="00AC00A6" w:rsidP="00AC00A6">
      <w:pPr>
        <w:keepNext/>
        <w:spacing w:after="0"/>
        <w:rPr>
          <w:lang w:val="es-ES"/>
        </w:rPr>
      </w:pPr>
    </w:p>
    <w:tbl>
      <w:tblPr>
        <w:tblStyle w:val="TableGrid12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AC00A6" w:rsidRPr="000E0492" w:rsidTr="00197380">
        <w:trPr>
          <w:cantSplit/>
          <w:trHeight w:val="227"/>
        </w:trPr>
        <w:tc>
          <w:tcPr>
            <w:tcW w:w="1818" w:type="dxa"/>
            <w:gridSpan w:val="2"/>
          </w:tcPr>
          <w:p w:rsidR="00AC00A6" w:rsidRPr="00AC00A6" w:rsidRDefault="00AC00A6" w:rsidP="00AC00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AC00A6">
              <w:rPr>
                <w:i/>
                <w:sz w:val="18"/>
                <w:lang w:val="fr-FR"/>
              </w:rPr>
              <w:t>País</w:t>
            </w:r>
            <w:proofErr w:type="spellEnd"/>
            <w:r w:rsidRPr="00AC00A6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AC00A6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AC00A6" w:rsidRPr="00AC00A6" w:rsidRDefault="00AC00A6" w:rsidP="00AC00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AC00A6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C00A6" w:rsidRPr="00AC00A6" w:rsidRDefault="00AC00A6" w:rsidP="00AC00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AC00A6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AC00A6" w:rsidRPr="00AC00A6" w:rsidTr="00197380">
        <w:trPr>
          <w:cantSplit/>
          <w:trHeight w:val="227"/>
        </w:trPr>
        <w:tc>
          <w:tcPr>
            <w:tcW w:w="909" w:type="dxa"/>
          </w:tcPr>
          <w:p w:rsidR="00AC00A6" w:rsidRPr="00AC00A6" w:rsidRDefault="00AC00A6" w:rsidP="00AC00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C00A6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AC00A6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C00A6" w:rsidRPr="00AC00A6" w:rsidRDefault="00AC00A6" w:rsidP="00AC00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AC00A6" w:rsidRPr="00AC00A6" w:rsidRDefault="00AC00A6" w:rsidP="00AC00A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AC00A6" w:rsidRPr="00AC00A6" w:rsidTr="001973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00A6" w:rsidRPr="00AC00A6" w:rsidRDefault="00AC00A6" w:rsidP="00AC00A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AC00A6">
              <w:rPr>
                <w:b/>
              </w:rPr>
              <w:t>Luxemburgo</w:t>
            </w:r>
            <w:proofErr w:type="spellEnd"/>
            <w:r w:rsidRPr="00AC00A6">
              <w:rPr>
                <w:b/>
              </w:rPr>
              <w:t xml:space="preserve">    ADD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2-135-3</w:t>
            </w:r>
          </w:p>
        </w:tc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5179</w:t>
            </w:r>
          </w:p>
        </w:tc>
        <w:tc>
          <w:tcPr>
            <w:tcW w:w="2640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MSC Kirchberg</w:t>
            </w:r>
          </w:p>
        </w:tc>
        <w:tc>
          <w:tcPr>
            <w:tcW w:w="4009" w:type="dxa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2-135-5</w:t>
            </w:r>
          </w:p>
        </w:tc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5181</w:t>
            </w:r>
          </w:p>
        </w:tc>
        <w:tc>
          <w:tcPr>
            <w:tcW w:w="2640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MGW Kirchberg</w:t>
            </w:r>
          </w:p>
        </w:tc>
        <w:tc>
          <w:tcPr>
            <w:tcW w:w="4009" w:type="dxa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EPT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00A6" w:rsidRPr="00AC00A6" w:rsidRDefault="00AC00A6" w:rsidP="0046041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C00A6">
              <w:rPr>
                <w:b/>
              </w:rPr>
              <w:t xml:space="preserve">Rep. </w:t>
            </w:r>
            <w:proofErr w:type="spellStart"/>
            <w:r w:rsidRPr="00AC00A6">
              <w:rPr>
                <w:b/>
              </w:rPr>
              <w:t>Checa</w:t>
            </w:r>
            <w:proofErr w:type="spellEnd"/>
            <w:r w:rsidRPr="00AC00A6">
              <w:rPr>
                <w:b/>
              </w:rPr>
              <w:t xml:space="preserve">    </w:t>
            </w:r>
            <w:r w:rsidR="00460415">
              <w:rPr>
                <w:b/>
              </w:rPr>
              <w:t>SUP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2-060-1</w:t>
            </w:r>
          </w:p>
        </w:tc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4577</w:t>
            </w:r>
          </w:p>
        </w:tc>
        <w:tc>
          <w:tcPr>
            <w:tcW w:w="2640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International Exchange</w:t>
            </w:r>
          </w:p>
        </w:tc>
        <w:tc>
          <w:tcPr>
            <w:tcW w:w="4009" w:type="dxa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C00A6">
              <w:rPr>
                <w:bCs/>
                <w:sz w:val="18"/>
                <w:szCs w:val="22"/>
                <w:lang w:val="en-US"/>
              </w:rPr>
              <w:t xml:space="preserve">Telefonica 02 Czech Republic </w:t>
            </w:r>
            <w:proofErr w:type="spellStart"/>
            <w:r w:rsidRPr="00AC00A6">
              <w:rPr>
                <w:bCs/>
                <w:sz w:val="18"/>
                <w:szCs w:val="22"/>
                <w:lang w:val="en-US"/>
              </w:rPr>
              <w:t>a.s</w:t>
            </w:r>
            <w:proofErr w:type="spellEnd"/>
            <w:r w:rsidRPr="00AC00A6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2-228-0</w:t>
            </w:r>
          </w:p>
        </w:tc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5920</w:t>
            </w:r>
          </w:p>
        </w:tc>
        <w:tc>
          <w:tcPr>
            <w:tcW w:w="2640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C00A6">
              <w:rPr>
                <w:bCs/>
                <w:sz w:val="18"/>
                <w:szCs w:val="22"/>
                <w:lang w:val="fr-FR"/>
              </w:rPr>
              <w:t>Praha</w:t>
            </w:r>
            <w:proofErr w:type="spellEnd"/>
            <w:r w:rsidRPr="00AC00A6">
              <w:rPr>
                <w:bCs/>
                <w:sz w:val="18"/>
                <w:szCs w:val="22"/>
                <w:lang w:val="fr-FR"/>
              </w:rPr>
              <w:t xml:space="preserve"> International Exchange, UTB </w:t>
            </w:r>
            <w:proofErr w:type="spellStart"/>
            <w:r w:rsidRPr="00AC00A6">
              <w:rPr>
                <w:bCs/>
                <w:sz w:val="18"/>
                <w:szCs w:val="22"/>
                <w:lang w:val="fr-FR"/>
              </w:rPr>
              <w:t>Olsanska</w:t>
            </w:r>
            <w:proofErr w:type="spellEnd"/>
          </w:p>
        </w:tc>
        <w:tc>
          <w:tcPr>
            <w:tcW w:w="4009" w:type="dxa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C00A6">
              <w:rPr>
                <w:bCs/>
                <w:sz w:val="18"/>
                <w:szCs w:val="22"/>
                <w:lang w:val="en-US"/>
              </w:rPr>
              <w:t xml:space="preserve">Telefonica 02 Czech Republic </w:t>
            </w:r>
            <w:proofErr w:type="spellStart"/>
            <w:r w:rsidRPr="00AC00A6">
              <w:rPr>
                <w:bCs/>
                <w:sz w:val="18"/>
                <w:szCs w:val="22"/>
                <w:lang w:val="en-US"/>
              </w:rPr>
              <w:t>a.s</w:t>
            </w:r>
            <w:proofErr w:type="spellEnd"/>
            <w:r w:rsidRPr="00AC00A6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C00A6" w:rsidRPr="00AC00A6" w:rsidRDefault="00AC00A6" w:rsidP="00AC00A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C00A6">
              <w:rPr>
                <w:b/>
              </w:rPr>
              <w:t xml:space="preserve">Rep. </w:t>
            </w:r>
            <w:proofErr w:type="spellStart"/>
            <w:r w:rsidRPr="00AC00A6">
              <w:rPr>
                <w:b/>
              </w:rPr>
              <w:t>Checa</w:t>
            </w:r>
            <w:proofErr w:type="spellEnd"/>
            <w:r w:rsidRPr="00AC00A6">
              <w:rPr>
                <w:b/>
              </w:rPr>
              <w:t xml:space="preserve">    ADD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2-230-3</w:t>
            </w:r>
          </w:p>
        </w:tc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5939</w:t>
            </w:r>
          </w:p>
        </w:tc>
        <w:tc>
          <w:tcPr>
            <w:tcW w:w="2640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TS1PG</w:t>
            </w:r>
          </w:p>
        </w:tc>
        <w:tc>
          <w:tcPr>
            <w:tcW w:w="4009" w:type="dxa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C00A6">
              <w:rPr>
                <w:bCs/>
                <w:sz w:val="18"/>
                <w:szCs w:val="22"/>
                <w:lang w:val="en-US"/>
              </w:rPr>
              <w:t xml:space="preserve">O2 Czech Republic </w:t>
            </w:r>
            <w:proofErr w:type="spellStart"/>
            <w:r w:rsidRPr="00AC00A6">
              <w:rPr>
                <w:bCs/>
                <w:sz w:val="18"/>
                <w:szCs w:val="22"/>
                <w:lang w:val="en-US"/>
              </w:rPr>
              <w:t>a.s</w:t>
            </w:r>
            <w:proofErr w:type="spellEnd"/>
            <w:r w:rsidRPr="00AC00A6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2-230-4</w:t>
            </w:r>
          </w:p>
        </w:tc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5940</w:t>
            </w:r>
          </w:p>
        </w:tc>
        <w:tc>
          <w:tcPr>
            <w:tcW w:w="2640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TS1BM</w:t>
            </w:r>
          </w:p>
        </w:tc>
        <w:tc>
          <w:tcPr>
            <w:tcW w:w="4009" w:type="dxa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AC00A6">
              <w:rPr>
                <w:bCs/>
                <w:sz w:val="18"/>
                <w:szCs w:val="22"/>
                <w:lang w:val="en-US"/>
              </w:rPr>
              <w:t xml:space="preserve">O2 Czech Republic </w:t>
            </w:r>
            <w:proofErr w:type="spellStart"/>
            <w:r w:rsidRPr="00AC00A6">
              <w:rPr>
                <w:bCs/>
                <w:sz w:val="18"/>
                <w:szCs w:val="22"/>
                <w:lang w:val="en-US"/>
              </w:rPr>
              <w:t>a.s</w:t>
            </w:r>
            <w:proofErr w:type="spellEnd"/>
            <w:r w:rsidRPr="00AC00A6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AC00A6" w:rsidRPr="00AC00A6" w:rsidTr="0019738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2-231-3</w:t>
            </w:r>
          </w:p>
        </w:tc>
        <w:tc>
          <w:tcPr>
            <w:tcW w:w="909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5947</w:t>
            </w:r>
          </w:p>
        </w:tc>
        <w:tc>
          <w:tcPr>
            <w:tcW w:w="2640" w:type="dxa"/>
            <w:shd w:val="clear" w:color="auto" w:fill="auto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C00A6">
              <w:rPr>
                <w:bCs/>
                <w:sz w:val="18"/>
                <w:szCs w:val="22"/>
                <w:lang w:val="fr-FR"/>
              </w:rPr>
              <w:t>SZDC</w:t>
            </w:r>
          </w:p>
        </w:tc>
        <w:tc>
          <w:tcPr>
            <w:tcW w:w="4009" w:type="dxa"/>
          </w:tcPr>
          <w:p w:rsidR="00AC00A6" w:rsidRPr="00AC00A6" w:rsidRDefault="00AC00A6" w:rsidP="00AC00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AC00A6">
              <w:rPr>
                <w:bCs/>
                <w:sz w:val="18"/>
                <w:szCs w:val="22"/>
                <w:lang w:val="fr-FR"/>
              </w:rPr>
              <w:t>Sprava</w:t>
            </w:r>
            <w:proofErr w:type="spellEnd"/>
            <w:r w:rsidRPr="00AC00A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C00A6">
              <w:rPr>
                <w:bCs/>
                <w:sz w:val="18"/>
                <w:szCs w:val="22"/>
                <w:lang w:val="fr-FR"/>
              </w:rPr>
              <w:t>zeleznicni</w:t>
            </w:r>
            <w:proofErr w:type="spellEnd"/>
            <w:r w:rsidRPr="00AC00A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C00A6">
              <w:rPr>
                <w:bCs/>
                <w:sz w:val="18"/>
                <w:szCs w:val="22"/>
                <w:lang w:val="fr-FR"/>
              </w:rPr>
              <w:t>dopravni</w:t>
            </w:r>
            <w:proofErr w:type="spellEnd"/>
            <w:r w:rsidRPr="00AC00A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AC00A6">
              <w:rPr>
                <w:bCs/>
                <w:sz w:val="18"/>
                <w:szCs w:val="22"/>
                <w:lang w:val="fr-FR"/>
              </w:rPr>
              <w:t>cesty</w:t>
            </w:r>
            <w:proofErr w:type="spellEnd"/>
            <w:r w:rsidRPr="00AC00A6">
              <w:rPr>
                <w:bCs/>
                <w:sz w:val="18"/>
                <w:szCs w:val="22"/>
                <w:lang w:val="fr-FR"/>
              </w:rPr>
              <w:t xml:space="preserve">, st </w:t>
            </w:r>
            <w:proofErr w:type="spellStart"/>
            <w:r w:rsidRPr="00AC00A6">
              <w:rPr>
                <w:bCs/>
                <w:sz w:val="18"/>
                <w:szCs w:val="22"/>
                <w:lang w:val="fr-FR"/>
              </w:rPr>
              <w:t>org</w:t>
            </w:r>
            <w:proofErr w:type="spellEnd"/>
            <w:r w:rsidRPr="00AC00A6">
              <w:rPr>
                <w:bCs/>
                <w:sz w:val="18"/>
                <w:szCs w:val="22"/>
                <w:lang w:val="fr-FR"/>
              </w:rPr>
              <w:t>.</w:t>
            </w:r>
          </w:p>
        </w:tc>
      </w:tr>
    </w:tbl>
    <w:p w:rsidR="00AC00A6" w:rsidRPr="00AC00A6" w:rsidRDefault="00AC00A6" w:rsidP="00AC00A6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AC00A6">
        <w:rPr>
          <w:position w:val="6"/>
          <w:sz w:val="16"/>
          <w:szCs w:val="16"/>
          <w:lang w:val="fr-FR"/>
        </w:rPr>
        <w:t>____________</w:t>
      </w:r>
    </w:p>
    <w:p w:rsidR="00AC00A6" w:rsidRPr="00AC00A6" w:rsidRDefault="00AC00A6" w:rsidP="00AC00A6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AC00A6">
        <w:rPr>
          <w:sz w:val="16"/>
          <w:szCs w:val="16"/>
          <w:lang w:val="fr-FR"/>
        </w:rPr>
        <w:t>ISPC:</w:t>
      </w:r>
      <w:r w:rsidRPr="00AC00A6">
        <w:rPr>
          <w:sz w:val="16"/>
          <w:szCs w:val="16"/>
          <w:lang w:val="fr-FR"/>
        </w:rPr>
        <w:tab/>
        <w:t xml:space="preserve">International </w:t>
      </w:r>
      <w:proofErr w:type="spellStart"/>
      <w:r w:rsidRPr="00AC00A6">
        <w:rPr>
          <w:sz w:val="16"/>
          <w:szCs w:val="16"/>
          <w:lang w:val="fr-FR"/>
        </w:rPr>
        <w:t>Signalling</w:t>
      </w:r>
      <w:proofErr w:type="spellEnd"/>
      <w:r w:rsidRPr="00AC00A6">
        <w:rPr>
          <w:sz w:val="16"/>
          <w:szCs w:val="16"/>
          <w:lang w:val="fr-FR"/>
        </w:rPr>
        <w:t xml:space="preserve"> Point Codes.</w:t>
      </w:r>
    </w:p>
    <w:p w:rsidR="00AC00A6" w:rsidRPr="00AC00A6" w:rsidRDefault="00AC00A6" w:rsidP="00AC00A6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C00A6">
        <w:rPr>
          <w:sz w:val="16"/>
          <w:szCs w:val="16"/>
          <w:lang w:val="fr-FR"/>
        </w:rPr>
        <w:tab/>
        <w:t>Codes de points sémaphores internationaux (CPSI).</w:t>
      </w:r>
    </w:p>
    <w:p w:rsidR="00AC00A6" w:rsidRPr="00AC00A6" w:rsidRDefault="00AC00A6" w:rsidP="00AC00A6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C00A6">
        <w:rPr>
          <w:sz w:val="16"/>
          <w:szCs w:val="16"/>
          <w:lang w:val="fr-FR"/>
        </w:rPr>
        <w:tab/>
      </w:r>
      <w:r w:rsidRPr="00AC00A6">
        <w:rPr>
          <w:sz w:val="16"/>
          <w:szCs w:val="16"/>
          <w:lang w:val="es-ES"/>
        </w:rPr>
        <w:t>Códigos de puntos de señalización internacional (CPSI).</w:t>
      </w:r>
    </w:p>
    <w:p w:rsidR="00AC00A6" w:rsidRDefault="00AC00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16C56" w:rsidRPr="00D16C56" w:rsidRDefault="00D16C56" w:rsidP="00D16C56">
      <w:pPr>
        <w:pStyle w:val="Heading20"/>
        <w:spacing w:before="0"/>
        <w:rPr>
          <w:lang w:val="es-ES_tradnl"/>
        </w:rPr>
      </w:pPr>
      <w:bookmarkStart w:id="827" w:name="_Toc36876175"/>
      <w:bookmarkStart w:id="828" w:name="_Toc404347579"/>
      <w:r w:rsidRPr="00D16C56">
        <w:rPr>
          <w:lang w:val="es-ES_tradnl"/>
        </w:rPr>
        <w:lastRenderedPageBreak/>
        <w:t>Plan de numeración nacional</w:t>
      </w:r>
      <w:r w:rsidRPr="00D16C56">
        <w:rPr>
          <w:lang w:val="es-ES_tradnl"/>
        </w:rPr>
        <w:br/>
        <w:t>(Según la Recomendación UIT-T E. 129 (01/2013))</w:t>
      </w:r>
      <w:bookmarkEnd w:id="827"/>
      <w:bookmarkEnd w:id="828"/>
    </w:p>
    <w:p w:rsidR="00D16C56" w:rsidRPr="00D16C56" w:rsidRDefault="00D16C56" w:rsidP="00D16C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bookmarkStart w:id="829" w:name="_Toc36876176"/>
      <w:bookmarkStart w:id="830" w:name="_Toc36875244"/>
      <w:proofErr w:type="spellStart"/>
      <w:r w:rsidRPr="00D16C56">
        <w:rPr>
          <w:lang w:val="es-ES"/>
        </w:rPr>
        <w:t>Web:</w:t>
      </w:r>
      <w:hyperlink r:id="rId23" w:history="1">
        <w:r w:rsidRPr="00D16C56">
          <w:rPr>
            <w:lang w:val="es-ES"/>
          </w:rPr>
          <w:t>www.itu.int</w:t>
        </w:r>
        <w:proofErr w:type="spellEnd"/>
        <w:r w:rsidRPr="00D16C56">
          <w:rPr>
            <w:lang w:val="es-ES"/>
          </w:rPr>
          <w:t>/</w:t>
        </w:r>
        <w:proofErr w:type="spellStart"/>
        <w:r w:rsidRPr="00D16C56">
          <w:rPr>
            <w:lang w:val="es-ES"/>
          </w:rPr>
          <w:t>itu</w:t>
        </w:r>
        <w:proofErr w:type="spellEnd"/>
        <w:r w:rsidRPr="00D16C56">
          <w:rPr>
            <w:lang w:val="es-ES"/>
          </w:rPr>
          <w:t>-t/</w:t>
        </w:r>
        <w:proofErr w:type="spellStart"/>
        <w:r w:rsidRPr="00D16C56">
          <w:rPr>
            <w:lang w:val="es-ES"/>
          </w:rPr>
          <w:t>inr</w:t>
        </w:r>
        <w:proofErr w:type="spellEnd"/>
        <w:r w:rsidRPr="00D16C56">
          <w:rPr>
            <w:lang w:val="es-ES"/>
          </w:rPr>
          <w:t>/</w:t>
        </w:r>
        <w:proofErr w:type="spellStart"/>
        <w:r w:rsidRPr="00D16C56">
          <w:rPr>
            <w:lang w:val="es-ES"/>
          </w:rPr>
          <w:t>nnp</w:t>
        </w:r>
        <w:proofErr w:type="spellEnd"/>
        <w:r w:rsidRPr="00D16C56">
          <w:rPr>
            <w:lang w:val="es-ES"/>
          </w:rPr>
          <w:t>/index.html</w:t>
        </w:r>
      </w:hyperlink>
    </w:p>
    <w:bookmarkEnd w:id="829"/>
    <w:bookmarkEnd w:id="830"/>
    <w:p w:rsidR="00D16C56" w:rsidRPr="00D16C56" w:rsidRDefault="00D16C56" w:rsidP="00D16C56">
      <w:pPr>
        <w:rPr>
          <w:rFonts w:eastAsia="SimSun"/>
          <w:lang w:val="es-ES"/>
        </w:rPr>
      </w:pPr>
      <w:r w:rsidRPr="00D16C56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</w:t>
      </w:r>
      <w:smartTag w:uri="urn:schemas-microsoft-com:office:smarttags" w:element="PersonName">
        <w:r w:rsidRPr="00D16C56">
          <w:rPr>
            <w:rFonts w:eastAsia="SimSun"/>
            <w:lang w:val="es-ES"/>
          </w:rPr>
          <w:t>m</w:t>
        </w:r>
      </w:smartTag>
      <w:r w:rsidRPr="00D16C56">
        <w:rPr>
          <w:rFonts w:eastAsia="SimSun"/>
          <w:lang w:val="es-ES"/>
        </w:rPr>
        <w:t>ación, de consulta gratuita para todas las Ad</w:t>
      </w:r>
      <w:smartTag w:uri="urn:schemas-microsoft-com:office:smarttags" w:element="PersonName">
        <w:r w:rsidRPr="00D16C56">
          <w:rPr>
            <w:rFonts w:eastAsia="SimSun"/>
            <w:lang w:val="es-ES"/>
          </w:rPr>
          <w:t>m</w:t>
        </w:r>
      </w:smartTag>
      <w:r w:rsidRPr="00D16C56">
        <w:rPr>
          <w:rFonts w:eastAsia="SimSun"/>
          <w:lang w:val="es-ES"/>
        </w:rPr>
        <w:t>inistraciones/EER y todos los proveedores de servicios, se incorporará en la página web del UIT-T.</w:t>
      </w:r>
    </w:p>
    <w:p w:rsidR="00D16C56" w:rsidRPr="00D16C56" w:rsidRDefault="00D16C56" w:rsidP="00D16C56">
      <w:pPr>
        <w:rPr>
          <w:rFonts w:eastAsia="SimSun"/>
          <w:szCs w:val="24"/>
          <w:lang w:val="es-ES"/>
        </w:rPr>
      </w:pPr>
      <w:r w:rsidRPr="00D16C56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D16C56" w:rsidRPr="00D16C56" w:rsidRDefault="00D16C56" w:rsidP="00D16C56">
      <w:pPr>
        <w:rPr>
          <w:rFonts w:eastAsia="SimSun"/>
          <w:szCs w:val="24"/>
          <w:lang w:val="es-ES"/>
        </w:rPr>
      </w:pPr>
      <w:r w:rsidRPr="00D16C56">
        <w:rPr>
          <w:rFonts w:eastAsia="SimSun"/>
          <w:szCs w:val="24"/>
          <w:lang w:val="es-ES"/>
        </w:rPr>
        <w:t>El 1.XI.2014 han actualizado sus planes de numeración nacional de los siguientes países en las páginas web:</w:t>
      </w:r>
    </w:p>
    <w:p w:rsidR="00D16C56" w:rsidRPr="00D16C56" w:rsidRDefault="00D16C56" w:rsidP="00D16C56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246"/>
        <w:gridCol w:w="3817"/>
      </w:tblGrid>
      <w:tr w:rsidR="00D16C56" w:rsidRPr="00D16C56" w:rsidTr="00D16C56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6" w:rsidRPr="00D16C56" w:rsidRDefault="00D16C56" w:rsidP="00D16C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D16C56">
              <w:rPr>
                <w:rFonts w:asciiTheme="minorHAnsi" w:eastAsia="SimSun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16C56" w:rsidRPr="00D16C56" w:rsidRDefault="00D16C56" w:rsidP="00D16C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proofErr w:type="spellStart"/>
            <w:r w:rsidRPr="00D16C56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</w:t>
            </w:r>
            <w:proofErr w:type="spellEnd"/>
            <w:r w:rsidRPr="00D16C56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 xml:space="preserve"> de </w:t>
            </w:r>
            <w:proofErr w:type="spellStart"/>
            <w:r w:rsidRPr="00D16C56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país</w:t>
            </w:r>
            <w:proofErr w:type="spellEnd"/>
            <w:r w:rsidRPr="00D16C56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D16C56" w:rsidRPr="00D16C56" w:rsidTr="00D16C56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6" w:rsidRPr="00D16C56" w:rsidRDefault="00D16C56" w:rsidP="00D16C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D16C56">
              <w:rPr>
                <w:rFonts w:asciiTheme="minorHAnsi" w:eastAsia="SimSun" w:hAnsiTheme="minorHAnsi"/>
                <w:lang w:val="en-US"/>
              </w:rPr>
              <w:t>Armenia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6" w:rsidRPr="00D16C56" w:rsidRDefault="00D16C56" w:rsidP="00D16C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D16C56">
              <w:rPr>
                <w:rFonts w:asciiTheme="minorHAnsi" w:eastAsia="SimSun" w:hAnsiTheme="minorHAnsi"/>
                <w:lang w:val="en-US"/>
              </w:rPr>
              <w:t>+374</w:t>
            </w:r>
          </w:p>
        </w:tc>
      </w:tr>
      <w:tr w:rsidR="00D16C56" w:rsidRPr="00D16C56" w:rsidTr="00D16C56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6" w:rsidRPr="00D16C56" w:rsidRDefault="00D16C56" w:rsidP="00D16C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proofErr w:type="spellStart"/>
            <w:r w:rsidRPr="00D16C56">
              <w:rPr>
                <w:rFonts w:asciiTheme="minorHAnsi" w:eastAsia="SimSun" w:hAnsiTheme="minorHAnsi"/>
                <w:lang w:val="en-US"/>
              </w:rPr>
              <w:t>Camerún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6" w:rsidRPr="00D16C56" w:rsidRDefault="00D16C56" w:rsidP="00D16C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D16C56">
              <w:rPr>
                <w:rFonts w:asciiTheme="minorHAnsi" w:eastAsia="SimSun" w:hAnsiTheme="minorHAnsi"/>
                <w:lang w:val="en-US"/>
              </w:rPr>
              <w:t>+237</w:t>
            </w:r>
          </w:p>
        </w:tc>
      </w:tr>
      <w:tr w:rsidR="00D16C56" w:rsidRPr="00D16C56" w:rsidTr="00D16C56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6" w:rsidRPr="00D16C56" w:rsidRDefault="00D16C56" w:rsidP="00D16C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D16C56">
              <w:rPr>
                <w:rFonts w:asciiTheme="minorHAnsi" w:eastAsia="SimSun" w:hAnsiTheme="minorHAnsi"/>
                <w:lang w:val="en-US"/>
              </w:rPr>
              <w:t>Moldova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C56" w:rsidRPr="00D16C56" w:rsidRDefault="00D16C56" w:rsidP="00D16C5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D16C56">
              <w:rPr>
                <w:rFonts w:asciiTheme="minorHAnsi" w:eastAsia="SimSun" w:hAnsiTheme="minorHAnsi"/>
                <w:lang w:val="en-US"/>
              </w:rPr>
              <w:t>+373</w:t>
            </w:r>
          </w:p>
        </w:tc>
      </w:tr>
    </w:tbl>
    <w:p w:rsidR="00F27D12" w:rsidRPr="001B325D" w:rsidRDefault="00F27D12" w:rsidP="00F27D1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s-ES_tradnl"/>
        </w:rPr>
      </w:pPr>
      <w:r w:rsidRPr="001B325D">
        <w:rPr>
          <w:rFonts w:ascii="Times New Roman" w:hAnsi="Times New Roman"/>
          <w:sz w:val="2"/>
          <w:lang w:val="es-ES_tradnl"/>
        </w:rPr>
        <w:tab/>
      </w:r>
      <w:r w:rsidRPr="001B325D">
        <w:rPr>
          <w:rFonts w:ascii="Times New Roman" w:hAnsi="Times New Roman"/>
          <w:sz w:val="2"/>
          <w:lang w:val="es-ES_tradnl"/>
        </w:rPr>
        <w:tab/>
      </w:r>
    </w:p>
    <w:p w:rsidR="00CA1871" w:rsidRPr="001B325D" w:rsidRDefault="00CA18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_tradnl"/>
        </w:rPr>
      </w:pPr>
    </w:p>
    <w:p w:rsidR="004966C7" w:rsidRPr="001B325D" w:rsidRDefault="004966C7" w:rsidP="002D5CBD">
      <w:pPr>
        <w:rPr>
          <w:rFonts w:eastAsia="SimSun"/>
          <w:lang w:val="es-ES_tradnl"/>
        </w:rPr>
      </w:pPr>
    </w:p>
    <w:p w:rsidR="00D1748C" w:rsidRPr="001B325D" w:rsidRDefault="00D1748C" w:rsidP="0088252E">
      <w:pPr>
        <w:rPr>
          <w:lang w:val="es-ES_tradnl"/>
        </w:rPr>
        <w:sectPr w:rsidR="00D1748C" w:rsidRPr="001B325D" w:rsidSect="00316B64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1B325D" w:rsidRDefault="00745290" w:rsidP="002D5CBD">
      <w:pPr>
        <w:rPr>
          <w:lang w:val="es-ES_tradnl"/>
        </w:rPr>
      </w:pPr>
    </w:p>
    <w:sectPr w:rsidR="00745290" w:rsidRPr="001B325D" w:rsidSect="00316B64"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93" w:rsidRDefault="004F5E93">
      <w:r>
        <w:separator/>
      </w:r>
    </w:p>
  </w:endnote>
  <w:endnote w:type="continuationSeparator" w:id="0">
    <w:p w:rsidR="004F5E93" w:rsidRDefault="004F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4F5E93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F5E93" w:rsidRDefault="004F5E93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F5E93" w:rsidRPr="007F091C" w:rsidRDefault="004F5E9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5E93" w:rsidRDefault="004F5E93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F5E93" w:rsidRPr="000E0492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4F5E93" w:rsidRPr="007F091C" w:rsidRDefault="004F5E93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0492">
            <w:rPr>
              <w:noProof/>
              <w:color w:val="FFFFFF"/>
              <w:lang w:val="es-ES_tradnl"/>
            </w:rPr>
            <w:t>1065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E0492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F5E93" w:rsidRPr="00D76B19" w:rsidRDefault="004F5E93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4F5E93" w:rsidRPr="00D76B19" w:rsidRDefault="004F5E93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F5E9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4F5E93" w:rsidRPr="00D76B19" w:rsidRDefault="004F5E93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4F5E93" w:rsidRPr="007F091C" w:rsidRDefault="004F5E9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0492">
            <w:rPr>
              <w:noProof/>
              <w:color w:val="FFFFFF"/>
              <w:lang w:val="es-ES_tradnl"/>
            </w:rPr>
            <w:t>1065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E0492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F5E93" w:rsidRPr="008149B6" w:rsidRDefault="004F5E9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F5E93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4F5E93" w:rsidRPr="00D76B19" w:rsidRDefault="004F5E93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4F5E93" w:rsidRPr="007F091C" w:rsidRDefault="004F5E93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E0492">
            <w:rPr>
              <w:noProof/>
              <w:color w:val="FFFFFF"/>
              <w:lang w:val="es-ES_tradnl"/>
            </w:rPr>
            <w:t>1065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E0492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F5E93" w:rsidRPr="0085234F" w:rsidRDefault="004F5E93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93" w:rsidRPr="00D1748C" w:rsidRDefault="004F5E93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93" w:rsidRDefault="004F5E93">
      <w:r>
        <w:separator/>
      </w:r>
    </w:p>
  </w:footnote>
  <w:footnote w:type="continuationSeparator" w:id="0">
    <w:p w:rsidR="004F5E93" w:rsidRDefault="004F5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93" w:rsidRDefault="004F5E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E93" w:rsidRDefault="004F5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12A47A3"/>
    <w:multiLevelType w:val="hybridMultilevel"/>
    <w:tmpl w:val="7652C806"/>
    <w:lvl w:ilvl="0" w:tplc="A050B844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7255"/>
    <w:multiLevelType w:val="hybridMultilevel"/>
    <w:tmpl w:val="D4D0CE10"/>
    <w:lvl w:ilvl="0" w:tplc="61F8F90C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F21F1E"/>
    <w:multiLevelType w:val="hybridMultilevel"/>
    <w:tmpl w:val="8C342156"/>
    <w:lvl w:ilvl="0" w:tplc="82C2DD62">
      <w:start w:val="77"/>
      <w:numFmt w:val="decimal"/>
      <w:lvlText w:val="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06B82"/>
    <w:multiLevelType w:val="hybridMultilevel"/>
    <w:tmpl w:val="23DC2F2C"/>
    <w:lvl w:ilvl="0" w:tplc="0409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480C34"/>
    <w:multiLevelType w:val="hybridMultilevel"/>
    <w:tmpl w:val="8318933E"/>
    <w:lvl w:ilvl="0" w:tplc="D806E5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1F60"/>
    <w:multiLevelType w:val="hybridMultilevel"/>
    <w:tmpl w:val="BEDC8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83401"/>
    <w:multiLevelType w:val="hybridMultilevel"/>
    <w:tmpl w:val="74B6EF0E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400F13"/>
    <w:multiLevelType w:val="hybridMultilevel"/>
    <w:tmpl w:val="7F08E3B8"/>
    <w:lvl w:ilvl="0" w:tplc="A542637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36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15"/>
  </w:num>
  <w:num w:numId="5">
    <w:abstractNumId w:val="7"/>
  </w:num>
  <w:num w:numId="6">
    <w:abstractNumId w:val="19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4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32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5"/>
  </w:num>
  <w:num w:numId="21">
    <w:abstractNumId w:val="27"/>
  </w:num>
  <w:num w:numId="22">
    <w:abstractNumId w:val="20"/>
  </w:num>
  <w:num w:numId="23">
    <w:abstractNumId w:val="10"/>
  </w:num>
  <w:num w:numId="24">
    <w:abstractNumId w:val="8"/>
  </w:num>
  <w:num w:numId="25">
    <w:abstractNumId w:val="22"/>
  </w:num>
  <w:num w:numId="26">
    <w:abstractNumId w:val="24"/>
  </w:num>
  <w:num w:numId="27">
    <w:abstractNumId w:val="31"/>
  </w:num>
  <w:num w:numId="28">
    <w:abstractNumId w:val="9"/>
  </w:num>
  <w:num w:numId="29">
    <w:abstractNumId w:val="26"/>
  </w:num>
  <w:num w:numId="30">
    <w:abstractNumId w:val="14"/>
  </w:num>
  <w:num w:numId="31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7"/>
  </w:num>
  <w:num w:numId="35">
    <w:abstractNumId w:val="11"/>
  </w:num>
  <w:num w:numId="36">
    <w:abstractNumId w:val="16"/>
  </w:num>
  <w:num w:numId="37">
    <w:abstractNumId w:val="12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8"/>
  </w:num>
  <w:num w:numId="41">
    <w:abstractNumId w:val="3"/>
  </w:num>
  <w:num w:numId="4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412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F26"/>
    <w:rsid w:val="00085130"/>
    <w:rsid w:val="000854AD"/>
    <w:rsid w:val="00085FBC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6036C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77B"/>
    <w:rsid w:val="002042AB"/>
    <w:rsid w:val="0020464D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A58"/>
    <w:rsid w:val="002C3C11"/>
    <w:rsid w:val="002C3D39"/>
    <w:rsid w:val="002C41EB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E8D"/>
    <w:rsid w:val="0033729B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4CC"/>
    <w:rsid w:val="003E3B93"/>
    <w:rsid w:val="003E42F4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28F4"/>
    <w:rsid w:val="0049299C"/>
    <w:rsid w:val="00493604"/>
    <w:rsid w:val="00493723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C1A"/>
    <w:rsid w:val="005D5E6B"/>
    <w:rsid w:val="005D6896"/>
    <w:rsid w:val="005D6AE9"/>
    <w:rsid w:val="005D723F"/>
    <w:rsid w:val="005D781E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3526"/>
    <w:rsid w:val="00613548"/>
    <w:rsid w:val="006137B3"/>
    <w:rsid w:val="00613D46"/>
    <w:rsid w:val="00613E61"/>
    <w:rsid w:val="00613F62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41D2"/>
    <w:rsid w:val="00634872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B02"/>
    <w:rsid w:val="006B733A"/>
    <w:rsid w:val="006B78B0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2E6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BC3"/>
    <w:rsid w:val="007E4F3C"/>
    <w:rsid w:val="007E5048"/>
    <w:rsid w:val="007E55B7"/>
    <w:rsid w:val="007E5A51"/>
    <w:rsid w:val="007E6652"/>
    <w:rsid w:val="007E6FBA"/>
    <w:rsid w:val="007E7086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72B"/>
    <w:rsid w:val="00AB60F3"/>
    <w:rsid w:val="00AB6A04"/>
    <w:rsid w:val="00AB6B0E"/>
    <w:rsid w:val="00AB7063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7C5"/>
    <w:rsid w:val="00BA194D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7D65"/>
    <w:rsid w:val="00D67FAE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4147"/>
    <w:rsid w:val="00D74788"/>
    <w:rsid w:val="00D74E28"/>
    <w:rsid w:val="00D74FBC"/>
    <w:rsid w:val="00D751C9"/>
    <w:rsid w:val="00D75D8A"/>
    <w:rsid w:val="00D75E4C"/>
    <w:rsid w:val="00D75EC4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D41"/>
    <w:rsid w:val="00E166F9"/>
    <w:rsid w:val="00E1701F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2F91"/>
    <w:rsid w:val="00E434BA"/>
    <w:rsid w:val="00E44368"/>
    <w:rsid w:val="00E4450D"/>
    <w:rsid w:val="00E454E1"/>
    <w:rsid w:val="00E455CD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98B"/>
    <w:rsid w:val="00E91B5D"/>
    <w:rsid w:val="00E91F6A"/>
    <w:rsid w:val="00E9256C"/>
    <w:rsid w:val="00E926E0"/>
    <w:rsid w:val="00E92862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73B6"/>
    <w:rsid w:val="00EF74E2"/>
    <w:rsid w:val="00EF751F"/>
    <w:rsid w:val="00EF769F"/>
    <w:rsid w:val="00F006D9"/>
    <w:rsid w:val="00F017DC"/>
    <w:rsid w:val="00F01D42"/>
    <w:rsid w:val="00F023F1"/>
    <w:rsid w:val="00F030A4"/>
    <w:rsid w:val="00F03295"/>
    <w:rsid w:val="00F033D5"/>
    <w:rsid w:val="00F03BF0"/>
    <w:rsid w:val="00F03D46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614"/>
    <w:rsid w:val="00F176B9"/>
    <w:rsid w:val="00F17BF7"/>
    <w:rsid w:val="00F206DB"/>
    <w:rsid w:val="00F2087F"/>
    <w:rsid w:val="00F20A3E"/>
    <w:rsid w:val="00F20C3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D32"/>
    <w:rsid w:val="00FB305E"/>
    <w:rsid w:val="00FB3303"/>
    <w:rsid w:val="00FB35B8"/>
    <w:rsid w:val="00FB35E6"/>
    <w:rsid w:val="00FB35F2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125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uiPriority w:val="99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uiPriority w:val="99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http://www.itu.int/itu-t/inr/nnp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92D4-BB26-435C-A784-4E4E5CB6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3769</Words>
  <Characters>21488</Characters>
  <Application>Microsoft Office Word</Application>
  <DocSecurity>4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25207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duty</cp:lastModifiedBy>
  <cp:revision>2</cp:revision>
  <cp:lastPrinted>2014-11-14T09:23:00Z</cp:lastPrinted>
  <dcterms:created xsi:type="dcterms:W3CDTF">2014-11-28T08:48:00Z</dcterms:created>
  <dcterms:modified xsi:type="dcterms:W3CDTF">2014-11-28T08:48:00Z</dcterms:modified>
</cp:coreProperties>
</file>