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  <w:bookmarkStart w:id="0" w:name="_GoBack"/>
      <w:bookmarkEnd w:id="0"/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176"/>
        <w:gridCol w:w="4296"/>
        <w:gridCol w:w="2843"/>
      </w:tblGrid>
      <w:tr w:rsidR="008149B6" w:rsidRPr="009152EC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9152EC" w:rsidTr="00FD2852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96309A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264FF6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6</w:t>
            </w:r>
            <w:r w:rsidR="0096309A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FD2852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96309A">
              <w:rPr>
                <w:color w:val="FFFFFF"/>
                <w:lang w:val="fr-FR"/>
              </w:rPr>
              <w:t>5</w:t>
            </w:r>
            <w:r w:rsidR="006162DC">
              <w:rPr>
                <w:color w:val="FFFFFF"/>
                <w:lang w:val="fr-FR"/>
              </w:rPr>
              <w:t>.</w:t>
            </w:r>
            <w:r w:rsidR="00D53400">
              <w:rPr>
                <w:color w:val="FFFFFF"/>
                <w:lang w:val="fr-FR"/>
              </w:rPr>
              <w:t>X</w:t>
            </w:r>
            <w:r w:rsidR="003707C9">
              <w:rPr>
                <w:color w:val="FFFFFF"/>
                <w:lang w:val="fr-FR"/>
              </w:rPr>
              <w:t>I</w:t>
            </w:r>
            <w:r w:rsidR="006162DC">
              <w:rPr>
                <w:color w:val="FFFFFF"/>
                <w:lang w:val="fr-FR"/>
              </w:rPr>
              <w:t>.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9B63E9">
              <w:rPr>
                <w:color w:val="FFFFFF"/>
                <w:lang w:val="fr-FR"/>
              </w:rPr>
              <w:t>4</w:t>
            </w:r>
          </w:p>
        </w:tc>
        <w:tc>
          <w:tcPr>
            <w:tcW w:w="7139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96309A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96309A">
              <w:rPr>
                <w:color w:val="FFFFFF"/>
                <w:lang w:val="es-ES"/>
              </w:rPr>
              <w:t>3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174396">
              <w:rPr>
                <w:color w:val="FFFFFF"/>
                <w:lang w:val="es-ES"/>
              </w:rPr>
              <w:t xml:space="preserve">de </w:t>
            </w:r>
            <w:r w:rsidR="0096309A">
              <w:rPr>
                <w:color w:val="FFFFFF"/>
                <w:lang w:val="es-ES"/>
              </w:rPr>
              <w:t>noviembre</w:t>
            </w:r>
            <w:r w:rsidR="00B96820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244493">
              <w:rPr>
                <w:color w:val="FFFFFF"/>
                <w:lang w:val="es-ES"/>
              </w:rPr>
              <w:t>4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9152EC" w:rsidTr="00FD2852">
        <w:tc>
          <w:tcPr>
            <w:tcW w:w="2376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1" w:name="_Toc253408615"/>
            <w:bookmarkStart w:id="2" w:name="_Toc255825116"/>
            <w:bookmarkStart w:id="3" w:name="_Toc259796932"/>
            <w:bookmarkStart w:id="4" w:name="_Toc262578223"/>
            <w:bookmarkStart w:id="5" w:name="_Toc265230205"/>
            <w:bookmarkStart w:id="6" w:name="_Toc266196245"/>
            <w:bookmarkStart w:id="7" w:name="_Toc266196850"/>
            <w:bookmarkStart w:id="8" w:name="_Toc268852782"/>
            <w:bookmarkStart w:id="9" w:name="_Toc271705004"/>
            <w:bookmarkStart w:id="10" w:name="_Toc273033459"/>
            <w:bookmarkStart w:id="11" w:name="_Toc286165544"/>
            <w:bookmarkStart w:id="12" w:name="_Toc295388389"/>
            <w:bookmarkStart w:id="13" w:name="_Toc296610502"/>
            <w:bookmarkStart w:id="14" w:name="_Toc321308872"/>
            <w:bookmarkStart w:id="15" w:name="_Toc323907405"/>
            <w:bookmarkStart w:id="16" w:name="_Toc332274655"/>
            <w:bookmarkStart w:id="17" w:name="_Toc334778507"/>
            <w:bookmarkStart w:id="18" w:name="_Toc337214298"/>
            <w:bookmarkStart w:id="19" w:name="_Toc340228235"/>
            <w:bookmarkStart w:id="20" w:name="_Toc341435078"/>
            <w:bookmarkStart w:id="21" w:name="_Toc342912211"/>
            <w:bookmarkStart w:id="22" w:name="_Toc343265185"/>
            <w:bookmarkStart w:id="23" w:name="_Toc345584971"/>
            <w:bookmarkStart w:id="24" w:name="_Toc348013758"/>
            <w:bookmarkStart w:id="25" w:name="_Toc349289472"/>
            <w:bookmarkStart w:id="26" w:name="_Toc350779885"/>
            <w:bookmarkStart w:id="27" w:name="_Toc351713746"/>
            <w:bookmarkStart w:id="28" w:name="_Toc353278377"/>
            <w:bookmarkStart w:id="29" w:name="_Toc354393664"/>
            <w:bookmarkStart w:id="30" w:name="_Toc355866555"/>
            <w:bookmarkStart w:id="31" w:name="_Toc357172127"/>
            <w:bookmarkStart w:id="32" w:name="_Toc359592111"/>
            <w:bookmarkStart w:id="33" w:name="_Toc361130951"/>
            <w:bookmarkStart w:id="34" w:name="_Toc361990635"/>
            <w:bookmarkStart w:id="35" w:name="_Toc363827498"/>
            <w:bookmarkStart w:id="36" w:name="_Toc364761753"/>
            <w:bookmarkStart w:id="37" w:name="_Toc366497566"/>
            <w:bookmarkStart w:id="38" w:name="_Toc367955883"/>
            <w:bookmarkStart w:id="39" w:name="_Toc369255100"/>
            <w:bookmarkStart w:id="40" w:name="_Toc370388927"/>
            <w:bookmarkStart w:id="41" w:name="_Toc371690024"/>
            <w:bookmarkStart w:id="42" w:name="_Toc373242806"/>
            <w:bookmarkStart w:id="43" w:name="_Toc374090733"/>
            <w:bookmarkStart w:id="44" w:name="_Toc374693359"/>
            <w:bookmarkStart w:id="45" w:name="_Toc377021944"/>
            <w:bookmarkStart w:id="46" w:name="_Toc378602300"/>
            <w:bookmarkStart w:id="47" w:name="_Toc379450023"/>
            <w:bookmarkStart w:id="48" w:name="_Toc380670197"/>
            <w:bookmarkStart w:id="49" w:name="_Toc381884132"/>
            <w:bookmarkStart w:id="50" w:name="_Toc383176313"/>
            <w:bookmarkStart w:id="51" w:name="_Toc384821872"/>
            <w:bookmarkStart w:id="52" w:name="_Toc385938595"/>
            <w:bookmarkStart w:id="53" w:name="_Toc389037495"/>
            <w:bookmarkStart w:id="54" w:name="_Toc390075805"/>
            <w:bookmarkStart w:id="55" w:name="_Toc391387206"/>
            <w:bookmarkStart w:id="56" w:name="_Toc392593307"/>
            <w:bookmarkStart w:id="57" w:name="_Toc393879043"/>
            <w:bookmarkStart w:id="58" w:name="_Toc395100067"/>
            <w:bookmarkStart w:id="59" w:name="_Toc396223652"/>
            <w:bookmarkStart w:id="60" w:name="_Toc397595045"/>
            <w:bookmarkStart w:id="61" w:name="_Toc399248269"/>
            <w:bookmarkStart w:id="62" w:name="_Toc400455623"/>
            <w:bookmarkStart w:id="63" w:name="_Toc401910814"/>
            <w:bookmarkStart w:id="64" w:name="_Toc403048154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429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65" w:name="_Toc286165545"/>
            <w:bookmarkStart w:id="66" w:name="_Toc295388390"/>
            <w:bookmarkStart w:id="67" w:name="_Toc296610503"/>
            <w:bookmarkStart w:id="68" w:name="_Toc321308873"/>
            <w:bookmarkStart w:id="69" w:name="_Toc323907406"/>
            <w:bookmarkStart w:id="70" w:name="_Toc332274656"/>
            <w:bookmarkStart w:id="71" w:name="_Toc334778508"/>
            <w:bookmarkStart w:id="72" w:name="_Toc337214299"/>
            <w:bookmarkStart w:id="73" w:name="_Toc340228236"/>
            <w:bookmarkStart w:id="74" w:name="_Toc341435079"/>
            <w:bookmarkStart w:id="75" w:name="_Toc342912212"/>
            <w:bookmarkStart w:id="76" w:name="_Toc343265186"/>
            <w:bookmarkStart w:id="77" w:name="_Toc345584972"/>
            <w:bookmarkStart w:id="78" w:name="_Toc348013759"/>
            <w:bookmarkStart w:id="79" w:name="_Toc349289473"/>
            <w:bookmarkStart w:id="80" w:name="_Toc350779886"/>
            <w:bookmarkStart w:id="81" w:name="_Toc351713747"/>
            <w:bookmarkStart w:id="82" w:name="_Toc353278378"/>
            <w:bookmarkStart w:id="83" w:name="_Toc354393665"/>
            <w:bookmarkStart w:id="84" w:name="_Toc355866556"/>
            <w:bookmarkStart w:id="85" w:name="_Toc357172128"/>
            <w:bookmarkStart w:id="86" w:name="_Toc359592112"/>
            <w:bookmarkStart w:id="87" w:name="_Toc361130952"/>
            <w:bookmarkStart w:id="88" w:name="_Toc361990636"/>
            <w:bookmarkStart w:id="89" w:name="_Toc363827499"/>
            <w:bookmarkStart w:id="90" w:name="_Toc364761754"/>
            <w:bookmarkStart w:id="91" w:name="_Toc366497567"/>
            <w:bookmarkStart w:id="92" w:name="_Toc367955884"/>
            <w:bookmarkStart w:id="93" w:name="_Toc369255101"/>
            <w:bookmarkStart w:id="94" w:name="_Toc370388928"/>
            <w:bookmarkStart w:id="95" w:name="_Toc371690025"/>
            <w:bookmarkStart w:id="96" w:name="_Toc373242807"/>
            <w:bookmarkStart w:id="97" w:name="_Toc374090734"/>
            <w:bookmarkStart w:id="98" w:name="_Toc374693360"/>
            <w:bookmarkStart w:id="99" w:name="_Toc377021945"/>
            <w:bookmarkStart w:id="100" w:name="_Toc378602301"/>
            <w:bookmarkStart w:id="101" w:name="_Toc379450024"/>
            <w:bookmarkStart w:id="102" w:name="_Toc380670198"/>
            <w:bookmarkStart w:id="103" w:name="_Toc381884133"/>
            <w:bookmarkStart w:id="104" w:name="_Toc383176314"/>
            <w:bookmarkStart w:id="105" w:name="_Toc384821873"/>
            <w:bookmarkStart w:id="106" w:name="_Toc385938596"/>
            <w:bookmarkStart w:id="107" w:name="_Toc389037496"/>
            <w:bookmarkStart w:id="108" w:name="_Toc390075806"/>
            <w:bookmarkStart w:id="109" w:name="_Toc391387207"/>
            <w:bookmarkStart w:id="110" w:name="_Toc392593308"/>
            <w:bookmarkStart w:id="111" w:name="_Toc393879044"/>
            <w:bookmarkStart w:id="112" w:name="_Toc395100068"/>
            <w:bookmarkStart w:id="113" w:name="_Toc396223653"/>
            <w:bookmarkStart w:id="114" w:name="_Toc397595046"/>
            <w:bookmarkStart w:id="115" w:name="_Toc399248270"/>
            <w:bookmarkStart w:id="116" w:name="_Toc400455624"/>
            <w:bookmarkStart w:id="117" w:name="_Toc401910815"/>
            <w:bookmarkStart w:id="118" w:name="_Toc403048155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19" w:name="_Toc286165546"/>
            <w:bookmarkStart w:id="120" w:name="_Toc295388391"/>
            <w:bookmarkStart w:id="121" w:name="_Toc296610504"/>
            <w:bookmarkStart w:id="122" w:name="_Toc321308874"/>
            <w:bookmarkStart w:id="123" w:name="_Toc323907407"/>
            <w:bookmarkStart w:id="124" w:name="_Toc332274657"/>
            <w:bookmarkStart w:id="125" w:name="_Toc334778509"/>
            <w:bookmarkStart w:id="126" w:name="_Toc337214300"/>
            <w:bookmarkStart w:id="127" w:name="_Toc340228237"/>
            <w:bookmarkStart w:id="128" w:name="_Toc341435080"/>
            <w:bookmarkStart w:id="129" w:name="_Toc342912213"/>
            <w:bookmarkStart w:id="130" w:name="_Toc343265187"/>
            <w:bookmarkStart w:id="131" w:name="_Toc345584973"/>
            <w:bookmarkStart w:id="132" w:name="_Toc348013760"/>
            <w:bookmarkStart w:id="133" w:name="_Toc349289474"/>
            <w:bookmarkStart w:id="134" w:name="_Toc350779887"/>
            <w:bookmarkStart w:id="135" w:name="_Toc351713748"/>
            <w:bookmarkStart w:id="136" w:name="_Toc353278379"/>
            <w:bookmarkStart w:id="137" w:name="_Toc354393666"/>
            <w:bookmarkStart w:id="138" w:name="_Toc355866557"/>
            <w:bookmarkStart w:id="139" w:name="_Toc357172129"/>
            <w:bookmarkStart w:id="140" w:name="_Toc359592113"/>
            <w:bookmarkStart w:id="141" w:name="_Toc361130953"/>
            <w:bookmarkStart w:id="142" w:name="_Toc361990637"/>
            <w:bookmarkStart w:id="143" w:name="_Toc363827500"/>
            <w:bookmarkStart w:id="144" w:name="_Toc364761755"/>
            <w:bookmarkStart w:id="145" w:name="_Toc366497568"/>
            <w:bookmarkStart w:id="146" w:name="_Toc367955885"/>
            <w:bookmarkStart w:id="147" w:name="_Toc369255102"/>
            <w:bookmarkStart w:id="148" w:name="_Toc370388929"/>
            <w:bookmarkStart w:id="149" w:name="_Toc371690026"/>
            <w:bookmarkStart w:id="150" w:name="_Toc373242808"/>
            <w:bookmarkStart w:id="151" w:name="_Toc374090735"/>
            <w:bookmarkStart w:id="152" w:name="_Toc374693361"/>
            <w:bookmarkStart w:id="153" w:name="_Toc377021946"/>
            <w:bookmarkStart w:id="154" w:name="_Toc378602302"/>
            <w:bookmarkStart w:id="155" w:name="_Toc379450025"/>
            <w:bookmarkStart w:id="156" w:name="_Toc380670199"/>
            <w:bookmarkStart w:id="157" w:name="_Toc381884134"/>
            <w:bookmarkStart w:id="158" w:name="_Toc383176315"/>
            <w:bookmarkStart w:id="159" w:name="_Toc384821874"/>
            <w:bookmarkStart w:id="160" w:name="_Toc385938597"/>
            <w:bookmarkStart w:id="161" w:name="_Toc389037497"/>
            <w:bookmarkStart w:id="162" w:name="_Toc390075807"/>
            <w:bookmarkStart w:id="163" w:name="_Toc391387208"/>
            <w:bookmarkStart w:id="164" w:name="_Toc392593309"/>
            <w:bookmarkStart w:id="165" w:name="_Toc393879045"/>
            <w:bookmarkStart w:id="166" w:name="_Toc395100069"/>
            <w:bookmarkStart w:id="167" w:name="_Toc396223654"/>
            <w:bookmarkStart w:id="168" w:name="_Toc397595047"/>
            <w:bookmarkStart w:id="169" w:name="_Toc399248271"/>
            <w:bookmarkStart w:id="170" w:name="_Toc400455625"/>
            <w:bookmarkStart w:id="171" w:name="_Toc401910816"/>
            <w:bookmarkStart w:id="172" w:name="_Toc403048156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173" w:name="_Toc253408616"/>
      <w:bookmarkStart w:id="174" w:name="_Toc255825117"/>
      <w:bookmarkStart w:id="175" w:name="_Toc259796933"/>
      <w:bookmarkStart w:id="176" w:name="_Toc262578224"/>
      <w:bookmarkStart w:id="177" w:name="_Toc265230206"/>
      <w:bookmarkStart w:id="178" w:name="_Toc266196246"/>
      <w:bookmarkStart w:id="179" w:name="_Toc266196851"/>
      <w:bookmarkStart w:id="180" w:name="_Toc268852783"/>
      <w:bookmarkStart w:id="181" w:name="_Toc271705005"/>
      <w:bookmarkStart w:id="182" w:name="_Toc273033460"/>
      <w:bookmarkStart w:id="183" w:name="_Toc274227192"/>
      <w:bookmarkStart w:id="184" w:name="_Toc276730705"/>
      <w:bookmarkStart w:id="185" w:name="_Toc279670829"/>
      <w:bookmarkStart w:id="186" w:name="_Toc280349882"/>
      <w:bookmarkStart w:id="187" w:name="_Toc282526514"/>
      <w:bookmarkStart w:id="188" w:name="_Toc283740089"/>
      <w:bookmarkStart w:id="189" w:name="_Toc286165547"/>
      <w:bookmarkStart w:id="190" w:name="_Toc288732119"/>
      <w:bookmarkStart w:id="191" w:name="_Toc291005937"/>
      <w:bookmarkStart w:id="192" w:name="_Toc292706388"/>
      <w:bookmarkStart w:id="193" w:name="_Toc295388392"/>
      <w:bookmarkStart w:id="194" w:name="_Toc296610505"/>
      <w:bookmarkStart w:id="195" w:name="_Toc297899981"/>
      <w:bookmarkStart w:id="196" w:name="_Toc301947203"/>
      <w:bookmarkStart w:id="197" w:name="_Toc303344655"/>
      <w:bookmarkStart w:id="198" w:name="_Toc304895924"/>
      <w:bookmarkStart w:id="199" w:name="_Toc308532549"/>
      <w:bookmarkStart w:id="200" w:name="_Toc313981343"/>
      <w:bookmarkStart w:id="201" w:name="_Toc316480891"/>
      <w:bookmarkStart w:id="202" w:name="_Toc319073131"/>
      <w:bookmarkStart w:id="203" w:name="_Toc320602811"/>
      <w:bookmarkStart w:id="204" w:name="_Toc321308875"/>
      <w:bookmarkStart w:id="205" w:name="_Toc323050811"/>
      <w:bookmarkStart w:id="206" w:name="_Toc323907408"/>
      <w:bookmarkStart w:id="207" w:name="_Toc331071411"/>
      <w:bookmarkStart w:id="208" w:name="_Toc332274658"/>
      <w:bookmarkStart w:id="209" w:name="_Toc334778510"/>
      <w:bookmarkStart w:id="210" w:name="_Toc336263067"/>
      <w:bookmarkStart w:id="211" w:name="_Toc337214301"/>
      <w:bookmarkStart w:id="212" w:name="_Toc338334117"/>
      <w:bookmarkStart w:id="213" w:name="_Toc340228238"/>
      <w:bookmarkStart w:id="214" w:name="_Toc341435081"/>
      <w:bookmarkStart w:id="215" w:name="_Toc342912214"/>
      <w:bookmarkStart w:id="216" w:name="_Toc343265188"/>
      <w:bookmarkStart w:id="217" w:name="_Toc345584974"/>
      <w:bookmarkStart w:id="218" w:name="_Toc346877106"/>
      <w:bookmarkStart w:id="219" w:name="_Toc348013761"/>
      <w:bookmarkStart w:id="220" w:name="_Toc349289475"/>
      <w:bookmarkStart w:id="221" w:name="_Toc350779888"/>
      <w:bookmarkStart w:id="222" w:name="_Toc351713749"/>
      <w:bookmarkStart w:id="223" w:name="_Toc353278380"/>
      <w:bookmarkStart w:id="224" w:name="_Toc354393667"/>
      <w:bookmarkStart w:id="225" w:name="_Toc355866558"/>
      <w:bookmarkStart w:id="226" w:name="_Toc357172130"/>
      <w:bookmarkStart w:id="227" w:name="_Toc358380584"/>
      <w:bookmarkStart w:id="228" w:name="_Toc359592114"/>
      <w:bookmarkStart w:id="229" w:name="_Toc361130954"/>
      <w:bookmarkStart w:id="230" w:name="_Toc361990638"/>
      <w:bookmarkStart w:id="231" w:name="_Toc363827501"/>
      <w:bookmarkStart w:id="232" w:name="_Toc364761756"/>
      <w:bookmarkStart w:id="233" w:name="_Toc366497569"/>
      <w:bookmarkStart w:id="234" w:name="_Toc367955886"/>
      <w:bookmarkStart w:id="235" w:name="_Toc369255103"/>
      <w:bookmarkStart w:id="236" w:name="_Toc370388930"/>
      <w:bookmarkStart w:id="237" w:name="_Toc371690027"/>
      <w:bookmarkStart w:id="238" w:name="_Toc373242809"/>
      <w:bookmarkStart w:id="239" w:name="_Toc374090736"/>
      <w:bookmarkStart w:id="240" w:name="_Toc374693362"/>
      <w:bookmarkStart w:id="241" w:name="_Toc377021947"/>
      <w:bookmarkStart w:id="242" w:name="_Toc378602303"/>
      <w:bookmarkStart w:id="243" w:name="_Toc379450026"/>
      <w:bookmarkStart w:id="244" w:name="_Toc380670200"/>
      <w:bookmarkStart w:id="245" w:name="_Toc381884135"/>
      <w:bookmarkStart w:id="246" w:name="_Toc383176316"/>
      <w:bookmarkStart w:id="247" w:name="_Toc384821875"/>
      <w:bookmarkStart w:id="248" w:name="_Toc385938598"/>
      <w:bookmarkStart w:id="249" w:name="_Toc389037498"/>
      <w:bookmarkStart w:id="250" w:name="_Toc390075808"/>
      <w:bookmarkStart w:id="251" w:name="_Toc391387209"/>
      <w:bookmarkStart w:id="252" w:name="_Toc392593310"/>
      <w:bookmarkStart w:id="253" w:name="_Toc393879046"/>
      <w:bookmarkStart w:id="254" w:name="_Toc395100070"/>
      <w:bookmarkStart w:id="255" w:name="_Toc396223655"/>
      <w:bookmarkStart w:id="256" w:name="_Toc397595048"/>
      <w:bookmarkStart w:id="257" w:name="_Toc399248272"/>
      <w:bookmarkStart w:id="258" w:name="_Toc400455626"/>
      <w:bookmarkStart w:id="259" w:name="_Toc401910817"/>
      <w:bookmarkStart w:id="260" w:name="_Toc403048157"/>
      <w:r w:rsidRPr="00D76B19">
        <w:rPr>
          <w:lang w:val="es-ES"/>
        </w:rPr>
        <w:lastRenderedPageBreak/>
        <w:t>Índice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6A73F5">
      <w:pPr>
        <w:pStyle w:val="TOC1"/>
        <w:tabs>
          <w:tab w:val="left" w:leader="dot" w:pos="8505"/>
          <w:tab w:val="right" w:pos="9072"/>
        </w:tabs>
        <w:spacing w:before="2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050AAB" w:rsidRPr="00050AAB" w:rsidRDefault="00050AAB" w:rsidP="004F381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50AAB">
        <w:rPr>
          <w:lang w:val="es-ES_tradnl"/>
        </w:rPr>
        <w:t>Listas</w:t>
      </w:r>
      <w:r w:rsidR="002C699F">
        <w:rPr>
          <w:lang w:val="es-ES_tradnl"/>
        </w:rPr>
        <w:t xml:space="preserve"> </w:t>
      </w:r>
      <w:r w:rsidRPr="00050AAB">
        <w:rPr>
          <w:lang w:val="es-ES_tradnl"/>
        </w:rPr>
        <w:t>anexas al Boletín de Explotación de la UIT</w:t>
      </w:r>
      <w:r w:rsidR="00C23A31">
        <w:rPr>
          <w:lang w:val="es-ES_tradnl"/>
        </w:rPr>
        <w:t>:</w:t>
      </w:r>
      <w:r w:rsidR="00C23A31" w:rsidRPr="00C23A31">
        <w:rPr>
          <w:b/>
          <w:bCs/>
          <w:lang w:val="es-ES_tradnl"/>
        </w:rPr>
        <w:t xml:space="preserve"> </w:t>
      </w:r>
      <w:r w:rsidR="00C23A31" w:rsidRPr="00C23A31">
        <w:rPr>
          <w:i/>
          <w:iCs/>
          <w:lang w:val="es-ES_tradnl"/>
        </w:rPr>
        <w:t>Nota de la TSB</w:t>
      </w:r>
      <w:r w:rsidRPr="00050AAB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F063A4">
        <w:rPr>
          <w:webHidden/>
          <w:lang w:val="es-ES_tradnl"/>
        </w:rPr>
        <w:t>3</w:t>
      </w:r>
    </w:p>
    <w:p w:rsidR="00050AAB" w:rsidRPr="00050AAB" w:rsidRDefault="00050AAB" w:rsidP="0070757D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  <w:lang w:val="es-ES_tradnl"/>
        </w:rPr>
      </w:pPr>
      <w:r w:rsidRPr="00050AAB">
        <w:rPr>
          <w:lang w:val="es-ES_tradnl"/>
        </w:rPr>
        <w:t>Aprobación de Recomendaciones UIT-T</w:t>
      </w:r>
      <w:r w:rsidRPr="00050AAB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F063A4">
        <w:rPr>
          <w:webHidden/>
          <w:lang w:val="es-ES_tradnl"/>
        </w:rPr>
        <w:t>4</w:t>
      </w:r>
    </w:p>
    <w:p w:rsidR="00F049CE" w:rsidRPr="00F049CE" w:rsidRDefault="00F049CE" w:rsidP="00F049CE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  <w:lang w:val="en-US"/>
        </w:rPr>
      </w:pPr>
      <w:r w:rsidRPr="00F049CE">
        <w:rPr>
          <w:lang w:val="en-US"/>
        </w:rPr>
        <w:t>Servicio telefónico:</w:t>
      </w:r>
    </w:p>
    <w:p w:rsidR="00F049CE" w:rsidRPr="00F049CE" w:rsidRDefault="00F049CE" w:rsidP="00F049CE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F049CE">
        <w:rPr>
          <w:i/>
          <w:iCs/>
        </w:rPr>
        <w:t>Dinamarca (</w:t>
      </w:r>
      <w:r w:rsidRPr="00F049CE">
        <w:rPr>
          <w:i/>
          <w:iCs/>
          <w:lang w:val="en-US"/>
        </w:rPr>
        <w:t>Danish Business Authority, Copenhagen)</w:t>
      </w:r>
      <w:r w:rsidRPr="00F049CE">
        <w:rPr>
          <w:webHidden/>
          <w:lang w:val="en-US"/>
        </w:rPr>
        <w:tab/>
      </w:r>
      <w:r>
        <w:rPr>
          <w:webHidden/>
          <w:lang w:val="en-US"/>
        </w:rPr>
        <w:tab/>
      </w:r>
      <w:r w:rsidRPr="00F049CE">
        <w:rPr>
          <w:webHidden/>
          <w:lang w:val="en-US"/>
        </w:rPr>
        <w:t>5</w:t>
      </w:r>
    </w:p>
    <w:p w:rsidR="00F049CE" w:rsidRPr="00F049CE" w:rsidRDefault="00F049CE" w:rsidP="00F049CE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F049CE">
        <w:rPr>
          <w:i/>
          <w:iCs/>
          <w:lang w:val="en-US"/>
        </w:rPr>
        <w:t>Ghana (National Communications Authority (NCA), Accra)</w:t>
      </w:r>
      <w:r w:rsidRPr="00F049CE">
        <w:rPr>
          <w:webHidden/>
          <w:lang w:val="en-US"/>
        </w:rPr>
        <w:tab/>
      </w:r>
      <w:r>
        <w:rPr>
          <w:webHidden/>
          <w:lang w:val="en-US"/>
        </w:rPr>
        <w:tab/>
      </w:r>
      <w:r w:rsidRPr="00F049CE">
        <w:rPr>
          <w:webHidden/>
          <w:lang w:val="en-US"/>
        </w:rPr>
        <w:t>6</w:t>
      </w:r>
    </w:p>
    <w:p w:rsidR="00F049CE" w:rsidRPr="00F049CE" w:rsidRDefault="00F049CE" w:rsidP="009230C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F049CE">
        <w:rPr>
          <w:rFonts w:asciiTheme="minorHAnsi" w:hAnsiTheme="minorHAnsi" w:cs="Arial"/>
          <w:i/>
          <w:iCs/>
          <w:lang w:val="en-US"/>
        </w:rPr>
        <w:t>Solomón (Islas) (</w:t>
      </w:r>
      <w:r w:rsidRPr="00F049CE">
        <w:rPr>
          <w:i/>
          <w:iCs/>
          <w:lang w:val="en-US"/>
        </w:rPr>
        <w:t xml:space="preserve">Telecommunications Commission </w:t>
      </w:r>
      <w:r w:rsidR="009230C2">
        <w:rPr>
          <w:i/>
          <w:iCs/>
          <w:lang w:val="en-US"/>
        </w:rPr>
        <w:t xml:space="preserve">of Solomon Islands </w:t>
      </w:r>
      <w:r w:rsidRPr="00F049CE">
        <w:rPr>
          <w:i/>
          <w:iCs/>
          <w:lang w:val="en-US"/>
        </w:rPr>
        <w:t>(TCSI</w:t>
      </w:r>
      <w:r>
        <w:rPr>
          <w:i/>
          <w:iCs/>
          <w:lang w:val="en-US"/>
        </w:rPr>
        <w:t>)</w:t>
      </w:r>
      <w:r w:rsidRPr="00F049CE">
        <w:rPr>
          <w:i/>
          <w:iCs/>
          <w:lang w:val="en-US"/>
        </w:rPr>
        <w:t>, Honiara</w:t>
      </w:r>
      <w:r w:rsidR="009230C2">
        <w:rPr>
          <w:i/>
          <w:iCs/>
          <w:lang w:val="en-US"/>
        </w:rPr>
        <w:t>)</w:t>
      </w:r>
      <w:r w:rsidRPr="00F049CE">
        <w:rPr>
          <w:webHidden/>
          <w:lang w:val="en-US"/>
        </w:rPr>
        <w:tab/>
      </w:r>
      <w:r>
        <w:rPr>
          <w:webHidden/>
          <w:lang w:val="en-US"/>
        </w:rPr>
        <w:tab/>
      </w:r>
      <w:r w:rsidRPr="00F049CE">
        <w:rPr>
          <w:webHidden/>
          <w:lang w:val="en-US"/>
        </w:rPr>
        <w:t>6</w:t>
      </w:r>
    </w:p>
    <w:p w:rsidR="00F049CE" w:rsidRPr="00F049CE" w:rsidRDefault="00F049CE" w:rsidP="00F049CE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F049CE">
        <w:rPr>
          <w:i/>
          <w:iCs/>
          <w:lang w:val="en-US"/>
        </w:rPr>
        <w:t>Trinidad y Tabago (Telecommunications Authority of Trinidad and Tobago (TATT), Barataria)</w:t>
      </w:r>
      <w:r w:rsidRPr="00F049CE">
        <w:rPr>
          <w:webHidden/>
          <w:lang w:val="en-US"/>
        </w:rPr>
        <w:tab/>
      </w:r>
      <w:r>
        <w:rPr>
          <w:webHidden/>
          <w:lang w:val="en-US"/>
        </w:rPr>
        <w:tab/>
      </w:r>
      <w:r w:rsidRPr="00F049CE">
        <w:rPr>
          <w:webHidden/>
          <w:lang w:val="en-US"/>
        </w:rPr>
        <w:t>7</w:t>
      </w:r>
    </w:p>
    <w:p w:rsidR="00F049CE" w:rsidRPr="004F3810" w:rsidRDefault="00F049CE" w:rsidP="00F049C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F3810">
        <w:rPr>
          <w:lang w:val="es-ES_tradnl"/>
        </w:rPr>
        <w:t>Restricciones de servicio</w:t>
      </w:r>
      <w:r w:rsidRPr="004F3810">
        <w:rPr>
          <w:webHidden/>
          <w:lang w:val="es-ES_tradnl"/>
        </w:rPr>
        <w:tab/>
      </w:r>
      <w:r w:rsidRPr="004F3810">
        <w:rPr>
          <w:webHidden/>
          <w:lang w:val="es-ES_tradnl"/>
        </w:rPr>
        <w:tab/>
        <w:t>9</w:t>
      </w:r>
    </w:p>
    <w:p w:rsidR="00F049CE" w:rsidRPr="00F049CE" w:rsidRDefault="00F049CE" w:rsidP="00F049C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F3810">
        <w:rPr>
          <w:lang w:val="es-ES_tradnl"/>
        </w:rPr>
        <w:t>Comun</w:t>
      </w:r>
      <w:r w:rsidRPr="00F049CE">
        <w:rPr>
          <w:lang w:val="es-ES_tradnl"/>
        </w:rPr>
        <w:t>icaciones por intermediario (Call-Back) y procedimientos alternativos de llamada (Res. 21</w:t>
      </w:r>
      <w:r>
        <w:rPr>
          <w:lang w:val="es-ES_tradnl"/>
        </w:rPr>
        <w:br/>
      </w:r>
      <w:r w:rsidRPr="00F049CE">
        <w:rPr>
          <w:lang w:val="es-ES_tradnl"/>
        </w:rPr>
        <w:t>Rev. PP-2006)</w:t>
      </w:r>
      <w:r w:rsidRPr="00F049CE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F049CE">
        <w:rPr>
          <w:webHidden/>
          <w:lang w:val="es-ES_tradnl"/>
        </w:rPr>
        <w:t>9</w:t>
      </w:r>
    </w:p>
    <w:p w:rsidR="00F049CE" w:rsidRPr="00815CDB" w:rsidRDefault="00F049CE" w:rsidP="00F049CE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lang w:val="es-ES_tradnl"/>
        </w:rPr>
      </w:pPr>
      <w:r w:rsidRPr="00815CDB">
        <w:rPr>
          <w:b/>
          <w:bCs/>
          <w:lang w:val="es-ES_tradnl"/>
        </w:rPr>
        <w:t>Enmiendas a las publicaciones de servicio</w:t>
      </w:r>
    </w:p>
    <w:p w:rsidR="00F049CE" w:rsidRPr="00F049CE" w:rsidRDefault="00F049CE" w:rsidP="00F049C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F049CE">
        <w:rPr>
          <w:lang w:val="es-ES_tradnl"/>
        </w:rPr>
        <w:t>Indicativos de red para el servicio móvil (MNC) del  plan de identificación internacional para redes públicas</w:t>
      </w:r>
      <w:r>
        <w:rPr>
          <w:lang w:val="es-ES_tradnl"/>
        </w:rPr>
        <w:br/>
      </w:r>
      <w:r w:rsidRPr="00F049CE">
        <w:rPr>
          <w:lang w:val="es-ES_tradnl"/>
        </w:rPr>
        <w:t>y suscripciones</w:t>
      </w:r>
      <w:r w:rsidRPr="00F049CE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F049CE">
        <w:rPr>
          <w:webHidden/>
          <w:lang w:val="es-ES_tradnl"/>
        </w:rPr>
        <w:t>10</w:t>
      </w:r>
    </w:p>
    <w:p w:rsidR="00F049CE" w:rsidRPr="00F049CE" w:rsidRDefault="00F049CE" w:rsidP="00F049C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F049CE">
        <w:rPr>
          <w:lang w:val="es-ES_tradnl"/>
        </w:rPr>
        <w:t>Lista de códigos de operador de la UIT</w:t>
      </w:r>
      <w:r w:rsidRPr="00F049CE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F049CE">
        <w:rPr>
          <w:webHidden/>
          <w:lang w:val="es-ES_tradnl"/>
        </w:rPr>
        <w:t>10</w:t>
      </w:r>
    </w:p>
    <w:p w:rsidR="00F049CE" w:rsidRPr="00F049CE" w:rsidRDefault="00F049CE" w:rsidP="00F049C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F049CE">
        <w:rPr>
          <w:lang w:val="es-ES"/>
        </w:rPr>
        <w:t xml:space="preserve">Lista de </w:t>
      </w:r>
      <w:r w:rsidRPr="00F049CE">
        <w:rPr>
          <w:lang w:val="es-ES_tradnl"/>
        </w:rPr>
        <w:t>códigos</w:t>
      </w:r>
      <w:r w:rsidRPr="00F049CE">
        <w:rPr>
          <w:lang w:val="es-ES"/>
        </w:rPr>
        <w:t xml:space="preserve"> de puntos de señalización internacional (ISPC)</w:t>
      </w:r>
      <w:r w:rsidRPr="00F049CE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F049CE">
        <w:rPr>
          <w:webHidden/>
          <w:lang w:val="es-ES_tradnl"/>
        </w:rPr>
        <w:t>12</w:t>
      </w:r>
    </w:p>
    <w:p w:rsidR="00F049CE" w:rsidRPr="00F049CE" w:rsidRDefault="00F049CE" w:rsidP="00F049C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F049CE">
        <w:rPr>
          <w:lang w:val="es-ES"/>
        </w:rPr>
        <w:t>Plan de numeración nacional</w:t>
      </w:r>
      <w:r w:rsidRPr="00F049CE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F049CE">
        <w:rPr>
          <w:webHidden/>
          <w:lang w:val="es-ES_tradnl"/>
        </w:rPr>
        <w:t>12</w:t>
      </w:r>
    </w:p>
    <w:p w:rsidR="0070757D" w:rsidRPr="0070757D" w:rsidRDefault="0070757D" w:rsidP="00FA39BE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</w:p>
    <w:p w:rsidR="00E56D42" w:rsidRPr="00761A94" w:rsidRDefault="00E56D42" w:rsidP="00761A94">
      <w:pPr>
        <w:pStyle w:val="TOC1"/>
        <w:tabs>
          <w:tab w:val="clear" w:pos="567"/>
          <w:tab w:val="center" w:leader="dot" w:pos="8505"/>
          <w:tab w:val="right" w:pos="9072"/>
        </w:tabs>
        <w:spacing w:before="0"/>
        <w:rPr>
          <w:rFonts w:eastAsiaTheme="minorEastAsia"/>
          <w:sz w:val="4"/>
          <w:lang w:val="es-ES_tradnl"/>
        </w:rPr>
      </w:pPr>
    </w:p>
    <w:p w:rsidR="00547E03" w:rsidRDefault="00547E0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163988" w:rsidRDefault="00163988" w:rsidP="00163988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63988" w:rsidRPr="009152EC" w:rsidTr="00163988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Head1"/>
              <w:rPr>
                <w:rFonts w:eastAsia="SimSun"/>
                <w:lang w:val="es-ES_tradnl" w:eastAsia="zh-CN"/>
              </w:rPr>
            </w:pPr>
            <w:r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Head1"/>
              <w:rPr>
                <w:rFonts w:eastAsia="SimSun"/>
                <w:lang w:val="es-ES_tradnl" w:eastAsia="zh-CN"/>
              </w:rPr>
            </w:pPr>
            <w:r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17.XI.2014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15.XII.2014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1.XII.2014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11.XII.2014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2.II.2015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16.II.2015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2.III.2015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18.III.2015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31.III.2015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17.IV.2015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17.VI.2015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20.VII.2015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3.VIII.2015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17.IX.2015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2.XI.2015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17.XI.2015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1.XII.2015</w:t>
            </w:r>
          </w:p>
        </w:tc>
      </w:tr>
    </w:tbl>
    <w:p w:rsidR="00163988" w:rsidRDefault="00163988" w:rsidP="00163988"/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jc w:val="center"/>
        <w:rPr>
          <w:lang w:val="es-ES"/>
        </w:rPr>
      </w:pPr>
      <w:bookmarkStart w:id="261" w:name="_Toc252180814"/>
      <w:bookmarkStart w:id="262" w:name="_Toc253408617"/>
      <w:bookmarkStart w:id="263" w:name="_Toc255825118"/>
      <w:bookmarkStart w:id="264" w:name="_Toc259796934"/>
      <w:bookmarkStart w:id="265" w:name="_Toc262578225"/>
      <w:bookmarkStart w:id="266" w:name="_Toc265230207"/>
      <w:bookmarkStart w:id="267" w:name="_Toc266196247"/>
      <w:bookmarkStart w:id="268" w:name="_Toc266196852"/>
      <w:bookmarkStart w:id="269" w:name="_Toc268852784"/>
      <w:bookmarkStart w:id="270" w:name="_Toc271705006"/>
      <w:bookmarkStart w:id="271" w:name="_Toc273033461"/>
      <w:bookmarkStart w:id="272" w:name="_Toc274227193"/>
      <w:bookmarkStart w:id="273" w:name="_Toc276730706"/>
      <w:bookmarkStart w:id="274" w:name="_Toc279670830"/>
      <w:bookmarkStart w:id="275" w:name="_Toc280349883"/>
      <w:bookmarkStart w:id="276" w:name="_Toc282526515"/>
      <w:bookmarkStart w:id="277" w:name="_Toc283740090"/>
      <w:bookmarkStart w:id="278" w:name="_Toc286165548"/>
      <w:bookmarkStart w:id="279" w:name="_Toc288732120"/>
      <w:bookmarkStart w:id="280" w:name="_Toc291005938"/>
      <w:bookmarkStart w:id="281" w:name="_Toc292706389"/>
      <w:bookmarkStart w:id="282" w:name="_Toc295388393"/>
      <w:bookmarkStart w:id="283" w:name="_Toc296610506"/>
      <w:bookmarkStart w:id="284" w:name="_Toc297899982"/>
      <w:bookmarkStart w:id="285" w:name="_Toc301947204"/>
      <w:bookmarkStart w:id="286" w:name="_Toc303344656"/>
      <w:bookmarkStart w:id="287" w:name="_Toc304895925"/>
      <w:bookmarkStart w:id="288" w:name="_Toc308532550"/>
      <w:bookmarkStart w:id="289" w:name="_Toc313981344"/>
      <w:bookmarkStart w:id="290" w:name="_Toc316480892"/>
      <w:bookmarkStart w:id="291" w:name="_Toc319073132"/>
      <w:bookmarkStart w:id="292" w:name="_Toc320602812"/>
      <w:bookmarkStart w:id="293" w:name="_Toc321308876"/>
      <w:bookmarkStart w:id="294" w:name="_Toc323050812"/>
      <w:bookmarkStart w:id="295" w:name="_Toc323907409"/>
      <w:bookmarkStart w:id="296" w:name="_Toc331071412"/>
      <w:bookmarkStart w:id="297" w:name="_Toc332274659"/>
      <w:bookmarkStart w:id="298" w:name="_Toc334778511"/>
      <w:bookmarkStart w:id="299" w:name="_Toc336263068"/>
      <w:bookmarkStart w:id="300" w:name="_Toc337214302"/>
      <w:bookmarkStart w:id="301" w:name="_Toc338334118"/>
      <w:bookmarkStart w:id="302" w:name="_Toc340228239"/>
      <w:bookmarkStart w:id="303" w:name="_Toc341435082"/>
      <w:bookmarkStart w:id="304" w:name="_Toc342912215"/>
      <w:bookmarkStart w:id="305" w:name="_Toc343265189"/>
      <w:bookmarkStart w:id="306" w:name="_Toc345584975"/>
      <w:bookmarkStart w:id="307" w:name="_Toc346877107"/>
      <w:bookmarkStart w:id="308" w:name="_Toc348013762"/>
      <w:bookmarkStart w:id="309" w:name="_Toc349289476"/>
      <w:bookmarkStart w:id="310" w:name="_Toc350779889"/>
      <w:bookmarkStart w:id="311" w:name="_Toc351713750"/>
      <w:bookmarkStart w:id="312" w:name="_Toc353278381"/>
      <w:bookmarkStart w:id="313" w:name="_Toc354393668"/>
      <w:bookmarkStart w:id="314" w:name="_Toc355866559"/>
      <w:bookmarkStart w:id="315" w:name="_Toc357172131"/>
      <w:bookmarkStart w:id="316" w:name="_Toc358380585"/>
      <w:bookmarkStart w:id="317" w:name="_Toc359592115"/>
      <w:bookmarkStart w:id="318" w:name="_Toc361130955"/>
      <w:bookmarkStart w:id="319" w:name="_Toc361990639"/>
      <w:bookmarkStart w:id="320" w:name="_Toc363827502"/>
      <w:bookmarkStart w:id="321" w:name="_Toc364761757"/>
      <w:bookmarkStart w:id="322" w:name="_Toc366497570"/>
      <w:bookmarkStart w:id="323" w:name="_Toc367955887"/>
      <w:bookmarkStart w:id="324" w:name="_Toc369255104"/>
      <w:bookmarkStart w:id="325" w:name="_Toc370388931"/>
      <w:bookmarkStart w:id="326" w:name="_Toc371690028"/>
      <w:bookmarkStart w:id="327" w:name="_Toc373242810"/>
      <w:bookmarkStart w:id="328" w:name="_Toc374090737"/>
      <w:bookmarkStart w:id="329" w:name="_Toc374693363"/>
      <w:bookmarkStart w:id="330" w:name="_Toc377021948"/>
      <w:bookmarkStart w:id="331" w:name="_Toc378602304"/>
      <w:bookmarkStart w:id="332" w:name="_Toc379450027"/>
      <w:bookmarkStart w:id="333" w:name="_Toc380670201"/>
      <w:bookmarkStart w:id="334" w:name="_Toc381884136"/>
      <w:bookmarkStart w:id="335" w:name="_Toc383176317"/>
      <w:bookmarkStart w:id="336" w:name="_Toc384821876"/>
      <w:bookmarkStart w:id="337" w:name="_Toc385938599"/>
      <w:bookmarkStart w:id="338" w:name="_Toc389037499"/>
      <w:bookmarkStart w:id="339" w:name="_Toc390075809"/>
      <w:bookmarkStart w:id="340" w:name="_Toc391387210"/>
      <w:bookmarkStart w:id="341" w:name="_Toc392593311"/>
      <w:bookmarkStart w:id="342" w:name="_Toc393879047"/>
      <w:bookmarkStart w:id="343" w:name="_Toc395100071"/>
      <w:bookmarkStart w:id="344" w:name="_Toc396223656"/>
      <w:bookmarkStart w:id="345" w:name="_Toc397595049"/>
      <w:bookmarkStart w:id="346" w:name="_Toc399248273"/>
      <w:bookmarkStart w:id="347" w:name="_Toc400455627"/>
      <w:bookmarkStart w:id="348" w:name="_Toc401910818"/>
      <w:bookmarkStart w:id="349" w:name="_Toc403048158"/>
      <w:r w:rsidRPr="00FC5B29">
        <w:rPr>
          <w:lang w:val="es-ES"/>
        </w:rPr>
        <w:lastRenderedPageBreak/>
        <w:t>INFORMACIÓN  GENERAL</w:t>
      </w:r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</w:p>
    <w:p w:rsidR="000A608F" w:rsidRPr="00F579A2" w:rsidRDefault="000A608F" w:rsidP="00293D43">
      <w:pPr>
        <w:pStyle w:val="Heading20"/>
        <w:spacing w:before="60" w:line="300" w:lineRule="exact"/>
        <w:rPr>
          <w:lang w:val="es-ES_tradnl"/>
        </w:rPr>
      </w:pPr>
      <w:bookmarkStart w:id="350" w:name="_Toc252180815"/>
      <w:bookmarkStart w:id="351" w:name="_Toc253408618"/>
      <w:bookmarkStart w:id="352" w:name="_Toc255825119"/>
      <w:bookmarkStart w:id="353" w:name="_Toc259796935"/>
      <w:bookmarkStart w:id="354" w:name="_Toc262578226"/>
      <w:bookmarkStart w:id="355" w:name="_Toc265230208"/>
      <w:bookmarkStart w:id="356" w:name="_Toc266196248"/>
      <w:bookmarkStart w:id="357" w:name="_Toc266196853"/>
      <w:bookmarkStart w:id="358" w:name="_Toc268852785"/>
      <w:bookmarkStart w:id="359" w:name="_Toc271705007"/>
      <w:bookmarkStart w:id="360" w:name="_Toc273033462"/>
      <w:bookmarkStart w:id="361" w:name="_Toc274227194"/>
      <w:bookmarkStart w:id="362" w:name="_Toc276730707"/>
      <w:bookmarkStart w:id="363" w:name="_Toc279670831"/>
      <w:bookmarkStart w:id="364" w:name="_Toc280349884"/>
      <w:bookmarkStart w:id="365" w:name="_Toc282526516"/>
      <w:bookmarkStart w:id="366" w:name="_Toc283740091"/>
      <w:bookmarkStart w:id="367" w:name="_Toc286165549"/>
      <w:bookmarkStart w:id="368" w:name="_Toc288732121"/>
      <w:bookmarkStart w:id="369" w:name="_Toc291005939"/>
      <w:bookmarkStart w:id="370" w:name="_Toc292706390"/>
      <w:bookmarkStart w:id="371" w:name="_Toc295388394"/>
      <w:bookmarkStart w:id="372" w:name="_Toc296610507"/>
      <w:bookmarkStart w:id="373" w:name="_Toc297899983"/>
      <w:bookmarkStart w:id="374" w:name="_Toc301947205"/>
      <w:bookmarkStart w:id="375" w:name="_Toc303344657"/>
      <w:bookmarkStart w:id="376" w:name="_Toc304895926"/>
      <w:bookmarkStart w:id="377" w:name="_Toc308532551"/>
      <w:bookmarkStart w:id="378" w:name="_Toc311112751"/>
      <w:bookmarkStart w:id="379" w:name="_Toc313981345"/>
      <w:bookmarkStart w:id="380" w:name="_Toc316480893"/>
      <w:bookmarkStart w:id="381" w:name="_Toc319073133"/>
      <w:bookmarkStart w:id="382" w:name="_Toc320602813"/>
      <w:bookmarkStart w:id="383" w:name="_Toc321308877"/>
      <w:bookmarkStart w:id="384" w:name="_Toc323050813"/>
      <w:bookmarkStart w:id="385" w:name="_Toc323907410"/>
      <w:bookmarkStart w:id="386" w:name="_Toc331071413"/>
      <w:bookmarkStart w:id="387" w:name="_Toc332274660"/>
      <w:bookmarkStart w:id="388" w:name="_Toc334778512"/>
      <w:bookmarkStart w:id="389" w:name="_Toc336263069"/>
      <w:bookmarkStart w:id="390" w:name="_Toc337214303"/>
      <w:bookmarkStart w:id="391" w:name="_Toc338334119"/>
      <w:bookmarkStart w:id="392" w:name="_Toc340228240"/>
      <w:bookmarkStart w:id="393" w:name="_Toc341435083"/>
      <w:bookmarkStart w:id="394" w:name="_Toc342912216"/>
      <w:bookmarkStart w:id="395" w:name="_Toc343265190"/>
      <w:bookmarkStart w:id="396" w:name="_Toc345584976"/>
      <w:bookmarkStart w:id="397" w:name="_Toc346877108"/>
      <w:bookmarkStart w:id="398" w:name="_Toc348013763"/>
      <w:bookmarkStart w:id="399" w:name="_Toc349289477"/>
      <w:bookmarkStart w:id="400" w:name="_Toc350779890"/>
      <w:bookmarkStart w:id="401" w:name="_Toc351713751"/>
      <w:bookmarkStart w:id="402" w:name="_Toc353278382"/>
      <w:bookmarkStart w:id="403" w:name="_Toc354393669"/>
      <w:bookmarkStart w:id="404" w:name="_Toc355866560"/>
      <w:bookmarkStart w:id="405" w:name="_Toc357172132"/>
      <w:bookmarkStart w:id="406" w:name="_Toc358380586"/>
      <w:bookmarkStart w:id="407" w:name="_Toc359592116"/>
      <w:bookmarkStart w:id="408" w:name="_Toc361130956"/>
      <w:bookmarkStart w:id="409" w:name="_Toc361990640"/>
      <w:bookmarkStart w:id="410" w:name="_Toc363827503"/>
      <w:bookmarkStart w:id="411" w:name="_Toc364761758"/>
      <w:bookmarkStart w:id="412" w:name="_Toc366497571"/>
      <w:bookmarkStart w:id="413" w:name="_Toc367955888"/>
      <w:bookmarkStart w:id="414" w:name="_Toc369255105"/>
      <w:bookmarkStart w:id="415" w:name="_Toc370388932"/>
      <w:bookmarkStart w:id="416" w:name="_Toc371690029"/>
      <w:bookmarkStart w:id="417" w:name="_Toc373242811"/>
      <w:bookmarkStart w:id="418" w:name="_Toc374090738"/>
      <w:bookmarkStart w:id="419" w:name="_Toc374693364"/>
      <w:bookmarkStart w:id="420" w:name="_Toc377021949"/>
      <w:bookmarkStart w:id="421" w:name="_Toc378602305"/>
      <w:bookmarkStart w:id="422" w:name="_Toc379450028"/>
      <w:bookmarkStart w:id="423" w:name="_Toc380670202"/>
      <w:bookmarkStart w:id="424" w:name="_Toc381884137"/>
      <w:bookmarkStart w:id="425" w:name="_Toc383176318"/>
      <w:bookmarkStart w:id="426" w:name="_Toc384821877"/>
      <w:bookmarkStart w:id="427" w:name="_Toc385938600"/>
      <w:bookmarkStart w:id="428" w:name="_Toc389037500"/>
      <w:bookmarkStart w:id="429" w:name="_Toc390075810"/>
      <w:bookmarkStart w:id="430" w:name="_Toc391387211"/>
      <w:bookmarkStart w:id="431" w:name="_Toc392593312"/>
      <w:bookmarkStart w:id="432" w:name="_Toc393879048"/>
      <w:bookmarkStart w:id="433" w:name="_Toc395100072"/>
      <w:bookmarkStart w:id="434" w:name="_Toc396223657"/>
      <w:bookmarkStart w:id="435" w:name="_Toc397595050"/>
      <w:bookmarkStart w:id="436" w:name="_Toc399248274"/>
      <w:bookmarkStart w:id="437" w:name="_Toc400455628"/>
      <w:bookmarkStart w:id="438" w:name="_Toc401910819"/>
      <w:bookmarkStart w:id="439" w:name="_Toc403048159"/>
      <w:r w:rsidRPr="00F579A2">
        <w:rPr>
          <w:lang w:val="es-ES_tradnl"/>
        </w:rPr>
        <w:t>Listas anexas al Boletín de Explotación de la UIT</w:t>
      </w:r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67385B" w:rsidRPr="00837D04" w:rsidRDefault="0067385B" w:rsidP="005622C0">
      <w:pPr>
        <w:spacing w:before="0" w:after="0" w:line="220" w:lineRule="exact"/>
        <w:ind w:left="567" w:hanging="567"/>
        <w:rPr>
          <w:sz w:val="12"/>
          <w:lang w:val="es-ES_tradnl"/>
        </w:rPr>
      </w:pPr>
    </w:p>
    <w:p w:rsidR="0067385B" w:rsidRDefault="0067385B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090C57" w:rsidRDefault="00090C57" w:rsidP="00293D43">
      <w:pPr>
        <w:spacing w:before="0" w:after="0" w:line="200" w:lineRule="exact"/>
        <w:ind w:left="567" w:hanging="567"/>
        <w:rPr>
          <w:lang w:val="es-ES_tradnl"/>
        </w:rPr>
      </w:pPr>
      <w:r>
        <w:rPr>
          <w:lang w:val="es-ES_tradnl"/>
        </w:rPr>
        <w:t>1056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 w:rsidR="005622C0">
        <w:rPr>
          <w:lang w:val="es-ES_tradnl"/>
        </w:rPr>
        <w:t>s</w:t>
      </w:r>
      <w:r w:rsidR="005622C0" w:rsidRPr="007F6C3F">
        <w:rPr>
          <w:lang w:val="es-ES_tradnl"/>
        </w:rPr>
        <w:t>us</w:t>
      </w:r>
      <w:r w:rsidR="005622C0">
        <w:rPr>
          <w:lang w:val="es-ES_tradnl"/>
        </w:rPr>
        <w:t>cripc</w:t>
      </w:r>
      <w:r w:rsidR="005622C0" w:rsidRPr="007F6C3F">
        <w:rPr>
          <w:lang w:val="es-ES_tradnl"/>
        </w:rPr>
        <w:t>io</w:t>
      </w:r>
      <w:r w:rsidR="005622C0"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julio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4</w:t>
      </w:r>
      <w:r w:rsidRPr="00DB14E8">
        <w:rPr>
          <w:lang w:val="es-ES_tradnl"/>
        </w:rPr>
        <w:t>)</w:t>
      </w:r>
    </w:p>
    <w:p w:rsidR="0093051F" w:rsidRDefault="0093051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FF0BCE" w:rsidRPr="004A5832" w:rsidRDefault="00FF0BCE" w:rsidP="00293D43">
      <w:pPr>
        <w:spacing w:before="0" w:after="0" w:line="20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1049</w:t>
      </w:r>
      <w:r w:rsidRPr="004A5832">
        <w:rPr>
          <w:spacing w:val="-4"/>
          <w:lang w:val="es-ES"/>
        </w:rPr>
        <w:tab/>
        <w:t>Hora Legal 2014</w:t>
      </w:r>
    </w:p>
    <w:p w:rsidR="00EA0A00" w:rsidRDefault="00EA0A00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1040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13</w:t>
      </w:r>
      <w:r w:rsidRPr="00D76B19">
        <w:rPr>
          <w:lang w:val="es-ES"/>
        </w:rPr>
        <w:t>)</w:t>
      </w:r>
    </w:p>
    <w:p w:rsidR="004A60D7" w:rsidRPr="00227EAF" w:rsidRDefault="004A60D7" w:rsidP="00293D43">
      <w:pPr>
        <w:spacing w:before="0" w:after="0" w:line="200" w:lineRule="exact"/>
        <w:ind w:left="567" w:hanging="567"/>
        <w:rPr>
          <w:lang w:val="es-ES_tradnl"/>
        </w:rPr>
      </w:pPr>
      <w:r>
        <w:rPr>
          <w:lang w:val="es-ES_tradnl"/>
        </w:rPr>
        <w:t>1033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agosto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3</w:t>
      </w:r>
      <w:r w:rsidRPr="0089687B">
        <w:rPr>
          <w:lang w:val="es-ES_tradnl"/>
        </w:rPr>
        <w:t>)</w:t>
      </w:r>
    </w:p>
    <w:p w:rsidR="004B662D" w:rsidRDefault="004B662D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1028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 w:rsidR="00971FD6"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13</w:t>
      </w:r>
      <w:r w:rsidRPr="00D76B19">
        <w:rPr>
          <w:lang w:val="es-ES"/>
        </w:rPr>
        <w:t>)</w:t>
      </w:r>
    </w:p>
    <w:p w:rsidR="0052644A" w:rsidRDefault="0052644A" w:rsidP="00293D43">
      <w:pPr>
        <w:spacing w:before="0" w:after="0" w:line="20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293D43">
      <w:pPr>
        <w:spacing w:before="0" w:after="0" w:line="20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293D43">
      <w:pPr>
        <w:spacing w:before="0" w:after="0" w:line="20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9152EC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440" w:name="_Toc10609490"/>
            <w:bookmarkStart w:id="441" w:name="_Toc7833766"/>
            <w:bookmarkStart w:id="442" w:name="_Toc8813736"/>
            <w:bookmarkStart w:id="443" w:name="_Toc10609497"/>
            <w:bookmarkStart w:id="444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911407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9152EC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911407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9152EC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911407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440"/>
      <w:bookmarkEnd w:id="441"/>
      <w:bookmarkEnd w:id="442"/>
      <w:bookmarkEnd w:id="443"/>
      <w:bookmarkEnd w:id="444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A07E5C" w:rsidRPr="009F0084" w:rsidRDefault="00A07E5C" w:rsidP="00A07E5C">
      <w:pPr>
        <w:pStyle w:val="Heading20"/>
        <w:spacing w:before="0" w:after="40"/>
        <w:rPr>
          <w:lang w:val="es-ES_tradnl"/>
        </w:rPr>
      </w:pPr>
      <w:bookmarkStart w:id="445" w:name="_Toc255825120"/>
      <w:bookmarkStart w:id="446" w:name="_Toc403048160"/>
      <w:r w:rsidRPr="009F0084">
        <w:rPr>
          <w:lang w:val="es-ES_tradnl"/>
        </w:rPr>
        <w:lastRenderedPageBreak/>
        <w:t>Aprobación</w:t>
      </w:r>
      <w:r w:rsidRPr="00A07E5C">
        <w:rPr>
          <w:lang w:val="es-ES_tradnl"/>
        </w:rPr>
        <w:t xml:space="preserve"> </w:t>
      </w:r>
      <w:r w:rsidRPr="009F0084">
        <w:rPr>
          <w:lang w:val="es-ES_tradnl"/>
        </w:rPr>
        <w:t>de Recomendaciones UIT-T</w:t>
      </w:r>
      <w:bookmarkEnd w:id="445"/>
      <w:bookmarkEnd w:id="446"/>
    </w:p>
    <w:p w:rsidR="00A07E5C" w:rsidRDefault="00A07E5C" w:rsidP="00A07E5C">
      <w:pPr>
        <w:pStyle w:val="NormalWeb"/>
        <w:rPr>
          <w:lang w:val="es-ES_tradnl"/>
        </w:rPr>
      </w:pPr>
    </w:p>
    <w:p w:rsidR="00A07E5C" w:rsidRDefault="00A07E5C" w:rsidP="00A07E5C">
      <w:pPr>
        <w:rPr>
          <w:lang w:val="es-ES_tradnl"/>
        </w:rPr>
      </w:pPr>
      <w:r w:rsidRPr="007247AA">
        <w:rPr>
          <w:lang w:val="es-ES_tradnl"/>
        </w:rPr>
        <w:t>Por AAP-45, se anunció la aprobación de las Recomendaciones UIT-T siguientes, de conformidad con el procedimiento definido en la Recomendación UIT-T A.8:</w:t>
      </w:r>
    </w:p>
    <w:p w:rsidR="00A07E5C" w:rsidRDefault="00A07E5C" w:rsidP="0096309A">
      <w:pPr>
        <w:rPr>
          <w:i/>
          <w:iCs/>
          <w:lang w:val="es-ES_tradnl"/>
        </w:rPr>
      </w:pPr>
      <w:r w:rsidRPr="007247AA">
        <w:rPr>
          <w:lang w:val="es-ES_tradnl"/>
        </w:rPr>
        <w:t>–</w:t>
      </w:r>
      <w:r w:rsidR="0096309A">
        <w:rPr>
          <w:lang w:val="es-ES_tradnl"/>
        </w:rPr>
        <w:tab/>
      </w:r>
      <w:r w:rsidRPr="007247AA">
        <w:rPr>
          <w:lang w:val="es-ES_tradnl"/>
        </w:rPr>
        <w:t xml:space="preserve">ITU-T G.1091 (10/2014): </w:t>
      </w:r>
      <w:r w:rsidRPr="007247AA">
        <w:rPr>
          <w:i/>
          <w:iCs/>
          <w:lang w:val="es-ES_tradnl"/>
        </w:rPr>
        <w:t>Ninguna traducción disponible - Nuevo texto</w:t>
      </w:r>
    </w:p>
    <w:p w:rsidR="00A07E5C" w:rsidRDefault="00A07E5C" w:rsidP="0096309A">
      <w:pPr>
        <w:rPr>
          <w:lang w:val="es-ES_tradnl"/>
        </w:rPr>
      </w:pPr>
      <w:r w:rsidRPr="007247AA">
        <w:rPr>
          <w:lang w:val="es-ES_tradnl"/>
        </w:rPr>
        <w:t>–</w:t>
      </w:r>
      <w:r w:rsidR="0096309A">
        <w:rPr>
          <w:lang w:val="es-ES_tradnl"/>
        </w:rPr>
        <w:tab/>
      </w:r>
      <w:r w:rsidRPr="007247AA">
        <w:rPr>
          <w:lang w:val="es-ES_tradnl"/>
        </w:rPr>
        <w:t>ITU-T H.265 (V2) (10/2014): Codificación de vídeo muy eficiente</w:t>
      </w:r>
    </w:p>
    <w:p w:rsidR="00A07E5C" w:rsidRDefault="00A07E5C" w:rsidP="0096309A">
      <w:pPr>
        <w:rPr>
          <w:i/>
          <w:iCs/>
          <w:lang w:val="es-ES_tradnl"/>
        </w:rPr>
      </w:pPr>
      <w:r w:rsidRPr="007247AA">
        <w:rPr>
          <w:lang w:val="es-ES_tradnl"/>
        </w:rPr>
        <w:t>–</w:t>
      </w:r>
      <w:r w:rsidR="0096309A">
        <w:rPr>
          <w:lang w:val="es-ES_tradnl"/>
        </w:rPr>
        <w:tab/>
      </w:r>
      <w:r w:rsidRPr="007247AA">
        <w:rPr>
          <w:lang w:val="es-ES_tradnl"/>
        </w:rPr>
        <w:t xml:space="preserve">ITU-T H.821 (10/2014): </w:t>
      </w:r>
      <w:r w:rsidRPr="007247AA">
        <w:rPr>
          <w:i/>
          <w:iCs/>
          <w:lang w:val="es-ES_tradnl"/>
        </w:rPr>
        <w:t>Ninguna traducción disponible - Nuevo texto</w:t>
      </w:r>
    </w:p>
    <w:p w:rsidR="00A07E5C" w:rsidRDefault="00A07E5C" w:rsidP="0096309A">
      <w:pPr>
        <w:rPr>
          <w:i/>
          <w:iCs/>
          <w:lang w:val="es-ES_tradnl"/>
        </w:rPr>
      </w:pPr>
      <w:r w:rsidRPr="007247AA">
        <w:rPr>
          <w:lang w:val="es-ES_tradnl"/>
        </w:rPr>
        <w:t>–</w:t>
      </w:r>
      <w:r w:rsidR="0096309A">
        <w:rPr>
          <w:lang w:val="es-ES_tradnl"/>
        </w:rPr>
        <w:tab/>
      </w:r>
      <w:r w:rsidRPr="007247AA">
        <w:rPr>
          <w:lang w:val="es-ES_tradnl"/>
        </w:rPr>
        <w:t xml:space="preserve">ITU-T J.195.2 (10/2014): </w:t>
      </w:r>
      <w:r w:rsidRPr="007247AA">
        <w:rPr>
          <w:i/>
          <w:iCs/>
          <w:lang w:val="es-ES_tradnl"/>
        </w:rPr>
        <w:t>Ninguna traducción disponible - Nuevo texto</w:t>
      </w:r>
    </w:p>
    <w:p w:rsidR="00A07E5C" w:rsidRDefault="00A07E5C" w:rsidP="0096309A">
      <w:pPr>
        <w:rPr>
          <w:i/>
          <w:iCs/>
          <w:lang w:val="es-ES_tradnl"/>
        </w:rPr>
      </w:pPr>
      <w:r w:rsidRPr="007247AA">
        <w:rPr>
          <w:lang w:val="es-ES_tradnl"/>
        </w:rPr>
        <w:t>–</w:t>
      </w:r>
      <w:r w:rsidR="0096309A">
        <w:rPr>
          <w:lang w:val="es-ES_tradnl"/>
        </w:rPr>
        <w:tab/>
      </w:r>
      <w:r w:rsidRPr="007247AA">
        <w:rPr>
          <w:lang w:val="es-ES_tradnl"/>
        </w:rPr>
        <w:t xml:space="preserve">ITU-T J.195.3 (10/2014): </w:t>
      </w:r>
      <w:r w:rsidRPr="007247AA">
        <w:rPr>
          <w:i/>
          <w:iCs/>
          <w:lang w:val="es-ES_tradnl"/>
        </w:rPr>
        <w:t>Ninguna traducción disponible - Nuevo texto</w:t>
      </w:r>
    </w:p>
    <w:p w:rsidR="00A07E5C" w:rsidRDefault="00A07E5C" w:rsidP="0096309A">
      <w:pPr>
        <w:rPr>
          <w:i/>
          <w:iCs/>
          <w:lang w:val="es-ES_tradnl"/>
        </w:rPr>
      </w:pPr>
      <w:r w:rsidRPr="007247AA">
        <w:rPr>
          <w:lang w:val="es-ES_tradnl"/>
        </w:rPr>
        <w:t>–</w:t>
      </w:r>
      <w:r w:rsidR="0096309A">
        <w:rPr>
          <w:lang w:val="es-ES_tradnl"/>
        </w:rPr>
        <w:tab/>
      </w:r>
      <w:r w:rsidRPr="007247AA">
        <w:rPr>
          <w:lang w:val="es-ES_tradnl"/>
        </w:rPr>
        <w:t xml:space="preserve">ITU-T J.301 (10/2014): </w:t>
      </w:r>
      <w:r w:rsidRPr="007247AA">
        <w:rPr>
          <w:i/>
          <w:iCs/>
          <w:lang w:val="es-ES_tradnl"/>
        </w:rPr>
        <w:t>Ninguna traducción disponible - Nuevo texto</w:t>
      </w:r>
    </w:p>
    <w:p w:rsidR="00A07E5C" w:rsidRDefault="00A07E5C" w:rsidP="0096309A">
      <w:pPr>
        <w:rPr>
          <w:i/>
          <w:iCs/>
          <w:lang w:val="es-ES_tradnl"/>
        </w:rPr>
      </w:pPr>
      <w:r w:rsidRPr="007247AA">
        <w:rPr>
          <w:lang w:val="es-ES_tradnl"/>
        </w:rPr>
        <w:t>–</w:t>
      </w:r>
      <w:r w:rsidR="0096309A">
        <w:rPr>
          <w:lang w:val="es-ES_tradnl"/>
        </w:rPr>
        <w:tab/>
      </w:r>
      <w:r w:rsidRPr="007247AA">
        <w:rPr>
          <w:lang w:val="es-ES_tradnl"/>
        </w:rPr>
        <w:t xml:space="preserve">ITU-T J.900 (10/2014): </w:t>
      </w:r>
      <w:r w:rsidRPr="007247AA">
        <w:rPr>
          <w:i/>
          <w:iCs/>
          <w:lang w:val="es-ES_tradnl"/>
        </w:rPr>
        <w:t>Ninguna traducción disponible - Nuevo texto</w:t>
      </w:r>
    </w:p>
    <w:p w:rsidR="00A07E5C" w:rsidRDefault="00A07E5C" w:rsidP="0096309A">
      <w:pPr>
        <w:rPr>
          <w:i/>
          <w:iCs/>
          <w:lang w:val="es-ES_tradnl"/>
        </w:rPr>
      </w:pPr>
      <w:r w:rsidRPr="007247AA">
        <w:rPr>
          <w:lang w:val="es-ES_tradnl"/>
        </w:rPr>
        <w:t>–</w:t>
      </w:r>
      <w:r w:rsidR="0096309A">
        <w:rPr>
          <w:lang w:val="es-ES_tradnl"/>
        </w:rPr>
        <w:tab/>
      </w:r>
      <w:r w:rsidRPr="007247AA">
        <w:rPr>
          <w:lang w:val="es-ES_tradnl"/>
        </w:rPr>
        <w:t xml:space="preserve">ITU-T J.1003 (10/2014): </w:t>
      </w:r>
      <w:r w:rsidRPr="007247AA">
        <w:rPr>
          <w:i/>
          <w:iCs/>
          <w:lang w:val="es-ES_tradnl"/>
        </w:rPr>
        <w:t>Ninguna traducción disponible - Nuevo texto</w:t>
      </w:r>
    </w:p>
    <w:p w:rsidR="00A07E5C" w:rsidRDefault="00A07E5C" w:rsidP="0096309A">
      <w:pPr>
        <w:rPr>
          <w:i/>
          <w:iCs/>
          <w:lang w:val="es-ES_tradnl"/>
        </w:rPr>
      </w:pPr>
      <w:r w:rsidRPr="007247AA">
        <w:rPr>
          <w:lang w:val="es-ES_tradnl"/>
        </w:rPr>
        <w:t>–</w:t>
      </w:r>
      <w:r w:rsidR="0096309A">
        <w:rPr>
          <w:lang w:val="es-ES_tradnl"/>
        </w:rPr>
        <w:tab/>
      </w:r>
      <w:r w:rsidRPr="007247AA">
        <w:rPr>
          <w:lang w:val="es-ES_tradnl"/>
        </w:rPr>
        <w:t xml:space="preserve">ITU-T P.340 (2000) Amd. 1 (10/2014): </w:t>
      </w:r>
      <w:r w:rsidRPr="007247AA">
        <w:rPr>
          <w:i/>
          <w:iCs/>
          <w:lang w:val="es-ES_tradnl"/>
        </w:rPr>
        <w:t>Ninguna traducción disponible</w:t>
      </w:r>
    </w:p>
    <w:p w:rsidR="00A07E5C" w:rsidRDefault="00A07E5C" w:rsidP="0096309A">
      <w:pPr>
        <w:rPr>
          <w:i/>
          <w:iCs/>
          <w:lang w:val="es-ES_tradnl"/>
        </w:rPr>
      </w:pPr>
      <w:r w:rsidRPr="007247AA">
        <w:rPr>
          <w:lang w:val="es-ES_tradnl"/>
        </w:rPr>
        <w:t>–</w:t>
      </w:r>
      <w:r w:rsidR="0096309A">
        <w:rPr>
          <w:lang w:val="es-ES_tradnl"/>
        </w:rPr>
        <w:tab/>
      </w:r>
      <w:r w:rsidRPr="007247AA">
        <w:rPr>
          <w:lang w:val="es-ES_tradnl"/>
        </w:rPr>
        <w:t xml:space="preserve">ITU-T P.501 (2012) Amd. 2 (10/2014): </w:t>
      </w:r>
      <w:r w:rsidRPr="007247AA">
        <w:rPr>
          <w:i/>
          <w:iCs/>
          <w:lang w:val="es-ES_tradnl"/>
        </w:rPr>
        <w:t>Ninguna traducción disponible</w:t>
      </w:r>
    </w:p>
    <w:p w:rsidR="00A07E5C" w:rsidRDefault="00A07E5C" w:rsidP="0096309A">
      <w:pPr>
        <w:rPr>
          <w:i/>
          <w:iCs/>
          <w:lang w:val="es-ES_tradnl"/>
        </w:rPr>
      </w:pPr>
      <w:r w:rsidRPr="007247AA">
        <w:rPr>
          <w:lang w:val="es-ES_tradnl"/>
        </w:rPr>
        <w:t>–</w:t>
      </w:r>
      <w:r w:rsidR="0096309A">
        <w:rPr>
          <w:lang w:val="es-ES_tradnl"/>
        </w:rPr>
        <w:tab/>
      </w:r>
      <w:r w:rsidRPr="007247AA">
        <w:rPr>
          <w:lang w:val="es-ES_tradnl"/>
        </w:rPr>
        <w:t xml:space="preserve">ITU-T P.1302 (10/2014): </w:t>
      </w:r>
      <w:r w:rsidRPr="007247AA">
        <w:rPr>
          <w:i/>
          <w:iCs/>
          <w:lang w:val="es-ES_tradnl"/>
        </w:rPr>
        <w:t>Ninguna traducción disponible - Nuevo texto</w:t>
      </w:r>
    </w:p>
    <w:p w:rsidR="00A07E5C" w:rsidRDefault="00A07E5C" w:rsidP="0096309A">
      <w:pPr>
        <w:rPr>
          <w:lang w:val="es-ES_tradnl"/>
        </w:rPr>
      </w:pPr>
      <w:r w:rsidRPr="007247AA">
        <w:rPr>
          <w:lang w:val="es-ES_tradnl"/>
        </w:rPr>
        <w:t>–</w:t>
      </w:r>
      <w:r w:rsidR="0096309A">
        <w:rPr>
          <w:lang w:val="es-ES_tradnl"/>
        </w:rPr>
        <w:tab/>
      </w:r>
      <w:r w:rsidRPr="007247AA">
        <w:rPr>
          <w:lang w:val="es-ES_tradnl"/>
        </w:rPr>
        <w:t>ITU-T P.1401 (2012) Cor. 1 (10/2014)</w:t>
      </w:r>
    </w:p>
    <w:p w:rsidR="00A07E5C" w:rsidRPr="007247AA" w:rsidRDefault="00A07E5C" w:rsidP="0096309A">
      <w:pPr>
        <w:rPr>
          <w:lang w:val="es-ES_tradnl"/>
        </w:rPr>
      </w:pPr>
      <w:r w:rsidRPr="007247AA">
        <w:rPr>
          <w:lang w:val="es-ES_tradnl"/>
        </w:rPr>
        <w:t>–</w:t>
      </w:r>
      <w:r w:rsidR="0096309A">
        <w:rPr>
          <w:lang w:val="es-ES_tradnl"/>
        </w:rPr>
        <w:tab/>
      </w:r>
      <w:r w:rsidRPr="007247AA">
        <w:rPr>
          <w:lang w:val="es-ES_tradnl"/>
        </w:rPr>
        <w:t xml:space="preserve">ITU-T Y.1546 (10/2014): </w:t>
      </w:r>
      <w:r w:rsidRPr="007247AA">
        <w:rPr>
          <w:i/>
          <w:iCs/>
          <w:lang w:val="es-ES_tradnl"/>
        </w:rPr>
        <w:t>Ninguna traducción disponible - Nuevo texto</w:t>
      </w:r>
    </w:p>
    <w:p w:rsidR="00E56E55" w:rsidRPr="001676DB" w:rsidRDefault="00E56E55" w:rsidP="00E56E55">
      <w:pPr>
        <w:ind w:left="567" w:hanging="567"/>
        <w:jc w:val="left"/>
        <w:rPr>
          <w:rFonts w:asciiTheme="minorHAnsi" w:eastAsia="SimSun" w:hAnsiTheme="minorHAnsi" w:cs="Arial"/>
          <w:color w:val="000000"/>
          <w:lang w:val="es-ES_tradnl"/>
        </w:rPr>
      </w:pPr>
    </w:p>
    <w:p w:rsidR="0096309A" w:rsidRPr="0096309A" w:rsidRDefault="0096309A" w:rsidP="0096309A">
      <w:pPr>
        <w:pStyle w:val="Heading20"/>
        <w:spacing w:before="0" w:after="40"/>
        <w:rPr>
          <w:lang w:val="es-ES_tradnl"/>
        </w:rPr>
      </w:pPr>
      <w:bookmarkStart w:id="447" w:name="_Toc319073140"/>
      <w:bookmarkStart w:id="448" w:name="_Toc320602821"/>
      <w:bookmarkStart w:id="449" w:name="_Toc337214308"/>
      <w:bookmarkStart w:id="450" w:name="_Toc323907413"/>
      <w:bookmarkStart w:id="451" w:name="_Toc323050816"/>
      <w:bookmarkStart w:id="452" w:name="_Toc321308879"/>
      <w:bookmarkStart w:id="453" w:name="_Toc329611029"/>
      <w:bookmarkStart w:id="454" w:name="_Toc403048161"/>
      <w:r w:rsidRPr="0096309A">
        <w:rPr>
          <w:lang w:val="es-ES_tradnl"/>
        </w:rPr>
        <w:t>Servicio telefóni</w:t>
      </w:r>
      <w:bookmarkEnd w:id="447"/>
      <w:r w:rsidRPr="0096309A">
        <w:rPr>
          <w:lang w:val="es-ES_tradnl"/>
        </w:rPr>
        <w:t>co</w:t>
      </w:r>
      <w:bookmarkEnd w:id="448"/>
      <w:r w:rsidRPr="0096309A">
        <w:rPr>
          <w:lang w:val="es-ES_tradnl"/>
        </w:rPr>
        <w:br/>
        <w:t>(Recomendación UIT-T E.164)</w:t>
      </w:r>
      <w:bookmarkEnd w:id="449"/>
      <w:bookmarkEnd w:id="450"/>
      <w:bookmarkEnd w:id="451"/>
      <w:bookmarkEnd w:id="452"/>
      <w:bookmarkEnd w:id="453"/>
      <w:bookmarkEnd w:id="454"/>
    </w:p>
    <w:p w:rsidR="0096309A" w:rsidRPr="0096309A" w:rsidRDefault="0096309A" w:rsidP="0096309A">
      <w:pPr>
        <w:pStyle w:val="Heading4"/>
        <w:spacing w:before="0" w:after="120"/>
        <w:jc w:val="center"/>
        <w:rPr>
          <w:sz w:val="20"/>
          <w:szCs w:val="20"/>
        </w:rPr>
      </w:pPr>
      <w:r w:rsidRPr="0096309A">
        <w:rPr>
          <w:sz w:val="20"/>
          <w:szCs w:val="20"/>
        </w:rPr>
        <w:t xml:space="preserve">url: </w:t>
      </w:r>
      <w:hyperlink r:id="rId16" w:history="1">
        <w:r w:rsidRPr="0096309A">
          <w:rPr>
            <w:sz w:val="20"/>
            <w:szCs w:val="20"/>
          </w:rPr>
          <w:t>www.itu.int/itu-t/inr/nnp</w:t>
        </w:r>
      </w:hyperlink>
    </w:p>
    <w:p w:rsidR="0096309A" w:rsidRPr="0096309A" w:rsidRDefault="0096309A" w:rsidP="0096309A">
      <w:pPr>
        <w:pStyle w:val="Heading4"/>
        <w:spacing w:before="0"/>
        <w:rPr>
          <w:rFonts w:asciiTheme="minorHAnsi" w:hAnsiTheme="minorHAnsi"/>
          <w:b/>
          <w:bCs/>
          <w:sz w:val="20"/>
          <w:szCs w:val="20"/>
          <w:lang w:val="es-ES"/>
        </w:rPr>
      </w:pPr>
      <w:r w:rsidRPr="0096309A">
        <w:rPr>
          <w:rFonts w:asciiTheme="minorHAnsi" w:hAnsiTheme="minorHAnsi"/>
          <w:b/>
          <w:bCs/>
          <w:sz w:val="20"/>
          <w:szCs w:val="20"/>
          <w:lang w:val="es-ES"/>
        </w:rPr>
        <w:t>Dinamarca (indicativo de país +45)</w:t>
      </w:r>
      <w:r w:rsidRPr="0096309A">
        <w:rPr>
          <w:rFonts w:asciiTheme="minorHAnsi" w:hAnsiTheme="minorHAnsi"/>
          <w:b/>
          <w:bCs/>
          <w:i/>
          <w:noProof/>
          <w:sz w:val="20"/>
          <w:szCs w:val="20"/>
          <w:lang w:val="es-ES" w:eastAsia="zh-CN"/>
        </w:rPr>
        <w:t xml:space="preserve"> </w:t>
      </w:r>
    </w:p>
    <w:p w:rsidR="0096309A" w:rsidRPr="0096309A" w:rsidRDefault="0096309A" w:rsidP="00C729AB">
      <w:pPr>
        <w:pStyle w:val="Heading4"/>
        <w:spacing w:before="0"/>
        <w:rPr>
          <w:rFonts w:asciiTheme="minorHAnsi" w:hAnsiTheme="minorHAnsi"/>
          <w:b/>
          <w:sz w:val="20"/>
          <w:szCs w:val="20"/>
          <w:lang w:val="es-ES"/>
        </w:rPr>
      </w:pPr>
      <w:r w:rsidRPr="0096309A">
        <w:rPr>
          <w:rFonts w:asciiTheme="minorHAnsi" w:hAnsiTheme="minorHAnsi"/>
          <w:sz w:val="20"/>
          <w:szCs w:val="20"/>
          <w:lang w:val="es-ES"/>
        </w:rPr>
        <w:t>Comunicación del 30.X.2014:</w:t>
      </w:r>
    </w:p>
    <w:p w:rsidR="0096309A" w:rsidRPr="0096309A" w:rsidRDefault="0096309A" w:rsidP="00C729AB">
      <w:pPr>
        <w:rPr>
          <w:rFonts w:asciiTheme="minorHAnsi" w:hAnsiTheme="minorHAnsi" w:cs="Arial"/>
          <w:lang w:val="es-ES_tradnl"/>
        </w:rPr>
      </w:pPr>
      <w:r w:rsidRPr="0096309A">
        <w:rPr>
          <w:rFonts w:asciiTheme="minorHAnsi" w:hAnsiTheme="minorHAnsi" w:cs="Arial"/>
          <w:lang w:val="es-ES"/>
        </w:rPr>
        <w:t xml:space="preserve">La </w:t>
      </w:r>
      <w:r w:rsidRPr="0096309A">
        <w:rPr>
          <w:rFonts w:asciiTheme="minorHAnsi" w:hAnsiTheme="minorHAnsi" w:cs="Arial"/>
          <w:i/>
          <w:lang w:val="es-ES"/>
        </w:rPr>
        <w:t>Danish Business Authority</w:t>
      </w:r>
      <w:r w:rsidRPr="0096309A">
        <w:rPr>
          <w:rFonts w:asciiTheme="minorHAnsi" w:hAnsiTheme="minorHAnsi" w:cs="Arial"/>
          <w:lang w:val="es-ES"/>
        </w:rPr>
        <w:t>, Copenhagen</w:t>
      </w:r>
      <w:r w:rsidR="00C729AB">
        <w:rPr>
          <w:rFonts w:asciiTheme="minorHAnsi" w:hAnsiTheme="minorHAnsi" w:cs="Arial"/>
          <w:lang w:val="es-ES"/>
        </w:rPr>
        <w:fldChar w:fldCharType="begin"/>
      </w:r>
      <w:r w:rsidR="00C729AB" w:rsidRPr="00C729AB">
        <w:rPr>
          <w:lang w:val="es-ES_tradnl"/>
        </w:rPr>
        <w:instrText xml:space="preserve"> TC "</w:instrText>
      </w:r>
      <w:bookmarkStart w:id="455" w:name="_Toc403048162"/>
      <w:r w:rsidR="00C729AB" w:rsidRPr="005712DD">
        <w:rPr>
          <w:rFonts w:asciiTheme="minorHAnsi" w:hAnsiTheme="minorHAnsi" w:cs="Arial"/>
          <w:i/>
          <w:lang w:val="es-ES"/>
        </w:rPr>
        <w:instrText>Danish Business Authority</w:instrText>
      </w:r>
      <w:r w:rsidR="00C729AB" w:rsidRPr="005712DD">
        <w:rPr>
          <w:rFonts w:asciiTheme="minorHAnsi" w:hAnsiTheme="minorHAnsi" w:cs="Arial"/>
          <w:lang w:val="es-ES"/>
        </w:rPr>
        <w:instrText>, Copenhagen</w:instrText>
      </w:r>
      <w:bookmarkEnd w:id="455"/>
      <w:r w:rsidR="00C729AB" w:rsidRPr="00C729AB">
        <w:rPr>
          <w:lang w:val="es-ES_tradnl"/>
        </w:rPr>
        <w:instrText xml:space="preserve">" \f C \l "1" </w:instrText>
      </w:r>
      <w:r w:rsidR="00C729AB">
        <w:rPr>
          <w:rFonts w:asciiTheme="minorHAnsi" w:hAnsiTheme="minorHAnsi" w:cs="Arial"/>
          <w:lang w:val="es-ES"/>
        </w:rPr>
        <w:fldChar w:fldCharType="end"/>
      </w:r>
      <w:r w:rsidRPr="0096309A">
        <w:rPr>
          <w:rFonts w:asciiTheme="minorHAnsi" w:hAnsiTheme="minorHAnsi" w:cs="Arial"/>
          <w:lang w:val="es-ES"/>
        </w:rPr>
        <w:t xml:space="preserve">, </w:t>
      </w:r>
      <w:r w:rsidRPr="0096309A">
        <w:rPr>
          <w:rFonts w:asciiTheme="minorHAnsi" w:hAnsiTheme="minorHAnsi" w:cs="Arial"/>
          <w:lang w:val="es-ES_tradnl"/>
        </w:rPr>
        <w:t>anuncia las siguientes modificaciones al Plan de Numeración Telefónica de Dinamarca</w:t>
      </w:r>
      <w:r w:rsidRPr="0096309A">
        <w:rPr>
          <w:rFonts w:asciiTheme="minorHAnsi" w:hAnsiTheme="minorHAnsi" w:cs="Arial"/>
          <w:lang w:val="es-ES"/>
        </w:rPr>
        <w:t>:</w:t>
      </w:r>
    </w:p>
    <w:p w:rsidR="0096309A" w:rsidRPr="0096309A" w:rsidRDefault="00EE6456" w:rsidP="00C729AB">
      <w:pPr>
        <w:rPr>
          <w:iCs/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96309A" w:rsidRPr="0096309A">
        <w:rPr>
          <w:lang w:val="es-ES"/>
        </w:rPr>
        <w:t xml:space="preserve">atribución </w:t>
      </w:r>
      <w:r w:rsidR="0096309A" w:rsidRPr="0096309A">
        <w:rPr>
          <w:iCs/>
          <w:lang w:val="es-ES"/>
        </w:rPr>
        <w:t xml:space="preserve">– </w:t>
      </w:r>
      <w:r w:rsidR="0096309A" w:rsidRPr="0096309A">
        <w:rPr>
          <w:lang w:val="es-ES_tradnl"/>
        </w:rPr>
        <w:t>servicio de comunicación móvil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96309A" w:rsidRPr="00EE6456" w:rsidTr="005804F5">
        <w:trPr>
          <w:trHeight w:val="2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9A" w:rsidRPr="00EE6456" w:rsidRDefault="0096309A" w:rsidP="00FD2852">
            <w:pPr>
              <w:spacing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EE6456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9A" w:rsidRPr="00EE6456" w:rsidRDefault="0096309A" w:rsidP="00FD2852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EE6456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9A" w:rsidRPr="00EE6456" w:rsidRDefault="0096309A" w:rsidP="00FD2852">
            <w:pPr>
              <w:numPr>
                <w:ilvl w:val="12"/>
                <w:numId w:val="0"/>
              </w:num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E6456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96309A" w:rsidRPr="00EE6456" w:rsidTr="005804F5">
        <w:trPr>
          <w:trHeight w:val="2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09A" w:rsidRPr="00EE6456" w:rsidRDefault="0096309A" w:rsidP="00FD2852">
            <w:pPr>
              <w:numPr>
                <w:ilvl w:val="12"/>
                <w:numId w:val="0"/>
              </w:numPr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EE6456">
              <w:rPr>
                <w:rFonts w:asciiTheme="minorHAnsi" w:hAnsiTheme="minorHAnsi" w:cs="Arial"/>
                <w:sz w:val="18"/>
                <w:szCs w:val="18"/>
                <w:lang w:val="da-DK"/>
              </w:rPr>
              <w:t>Justfone A/S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09A" w:rsidRPr="00EE6456" w:rsidRDefault="0096309A" w:rsidP="00FD2852">
            <w:pPr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EE6456">
              <w:rPr>
                <w:rFonts w:asciiTheme="minorHAnsi" w:hAnsiTheme="minorHAnsi" w:cs="Arial"/>
                <w:sz w:val="18"/>
                <w:szCs w:val="18"/>
                <w:lang w:val="da-DK"/>
              </w:rPr>
              <w:t>7192efgh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09A" w:rsidRPr="00EE6456" w:rsidRDefault="0096309A" w:rsidP="00FD2852">
            <w:pPr>
              <w:numPr>
                <w:ilvl w:val="12"/>
                <w:numId w:val="0"/>
              </w:numPr>
              <w:ind w:right="51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E6456">
              <w:rPr>
                <w:rFonts w:asciiTheme="minorHAnsi" w:hAnsiTheme="minorHAnsi" w:cs="Arial"/>
                <w:sz w:val="18"/>
                <w:szCs w:val="18"/>
              </w:rPr>
              <w:t>29.X.2014</w:t>
            </w:r>
          </w:p>
        </w:tc>
      </w:tr>
    </w:tbl>
    <w:p w:rsidR="005804F5" w:rsidRPr="005804F5" w:rsidRDefault="005804F5" w:rsidP="005804F5">
      <w:pPr>
        <w:tabs>
          <w:tab w:val="left" w:pos="1800"/>
        </w:tabs>
        <w:ind w:left="1080" w:hanging="1080"/>
        <w:rPr>
          <w:rFonts w:asciiTheme="minorHAnsi" w:hAnsiTheme="minorHAnsi" w:cs="Arial"/>
        </w:rPr>
      </w:pPr>
      <w:r w:rsidRPr="005804F5">
        <w:rPr>
          <w:rFonts w:asciiTheme="minorHAnsi" w:hAnsiTheme="minorHAnsi" w:cs="Arial"/>
        </w:rPr>
        <w:t>Contacto:</w:t>
      </w:r>
    </w:p>
    <w:p w:rsidR="0096309A" w:rsidRPr="0096309A" w:rsidRDefault="005804F5" w:rsidP="005804F5">
      <w:pPr>
        <w:tabs>
          <w:tab w:val="left" w:pos="1800"/>
        </w:tabs>
        <w:ind w:left="1080" w:hanging="1080"/>
        <w:jc w:val="left"/>
        <w:rPr>
          <w:rFonts w:asciiTheme="minorHAnsi" w:hAnsiTheme="minorHAnsi" w:cs="Arial"/>
        </w:rPr>
      </w:pPr>
      <w:r w:rsidRPr="005804F5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5804F5">
        <w:rPr>
          <w:rFonts w:asciiTheme="minorHAnsi" w:hAnsiTheme="minorHAnsi" w:cs="Arial"/>
        </w:rPr>
        <w:t>Danish Business Authority</w:t>
      </w:r>
      <w:r w:rsidRPr="005804F5">
        <w:rPr>
          <w:rFonts w:asciiTheme="minorHAnsi" w:hAnsiTheme="minorHAnsi" w:cs="Arial"/>
        </w:rPr>
        <w:br/>
        <w:t>Dahlerups Pakhus</w:t>
      </w:r>
      <w:r w:rsidRPr="005804F5">
        <w:rPr>
          <w:rFonts w:asciiTheme="minorHAnsi" w:hAnsiTheme="minorHAnsi" w:cs="Arial"/>
        </w:rPr>
        <w:br/>
        <w:t>Langelinie Allé 17</w:t>
      </w:r>
      <w:r w:rsidRPr="005804F5">
        <w:rPr>
          <w:rFonts w:asciiTheme="minorHAnsi" w:hAnsiTheme="minorHAnsi" w:cs="Arial"/>
        </w:rPr>
        <w:br/>
      </w:r>
      <w:r w:rsidRPr="005804F5">
        <w:rPr>
          <w:rFonts w:asciiTheme="minorHAnsi" w:hAnsiTheme="minorHAnsi" w:cs="Arial"/>
          <w:lang w:val="en-US"/>
        </w:rPr>
        <w:t>DK-2100 COPENHAGEN</w:t>
      </w:r>
      <w:r w:rsidRPr="005804F5">
        <w:rPr>
          <w:rFonts w:asciiTheme="minorHAnsi" w:hAnsiTheme="minorHAnsi" w:cs="Arial"/>
          <w:lang w:val="en-US"/>
        </w:rPr>
        <w:br/>
        <w:t>Dinamarca</w:t>
      </w:r>
      <w:r w:rsidRPr="005804F5">
        <w:rPr>
          <w:rFonts w:asciiTheme="minorHAnsi" w:hAnsiTheme="minorHAnsi" w:cs="Arial"/>
          <w:lang w:val="en-US"/>
        </w:rPr>
        <w:br/>
        <w:t>Tel:</w:t>
      </w:r>
      <w:r w:rsidRPr="005804F5">
        <w:rPr>
          <w:rFonts w:asciiTheme="minorHAnsi" w:hAnsiTheme="minorHAnsi" w:cs="Arial"/>
          <w:lang w:val="en-US"/>
        </w:rPr>
        <w:tab/>
        <w:t xml:space="preserve">+45 35 29 10 00 </w:t>
      </w:r>
      <w:r w:rsidRPr="005804F5">
        <w:rPr>
          <w:rFonts w:asciiTheme="minorHAnsi" w:hAnsiTheme="minorHAnsi" w:cs="Arial"/>
          <w:lang w:val="en-US"/>
        </w:rPr>
        <w:br/>
        <w:t>Fax:</w:t>
      </w:r>
      <w:r w:rsidRPr="005804F5">
        <w:rPr>
          <w:rFonts w:asciiTheme="minorHAnsi" w:hAnsiTheme="minorHAnsi" w:cs="Arial"/>
          <w:lang w:val="en-US"/>
        </w:rPr>
        <w:tab/>
        <w:t xml:space="preserve">+45 35 46 60 01 </w:t>
      </w:r>
      <w:r w:rsidRPr="005804F5">
        <w:rPr>
          <w:rFonts w:asciiTheme="minorHAnsi" w:hAnsiTheme="minorHAnsi" w:cs="Arial"/>
          <w:lang w:val="en-US"/>
        </w:rPr>
        <w:br/>
        <w:t>E-mail:</w:t>
      </w:r>
      <w:r w:rsidRPr="005804F5">
        <w:rPr>
          <w:rFonts w:asciiTheme="minorHAnsi" w:hAnsiTheme="minorHAnsi" w:cs="Arial"/>
          <w:lang w:val="en-US"/>
        </w:rPr>
        <w:tab/>
        <w:t xml:space="preserve">erst@erst.dk </w:t>
      </w:r>
      <w:r w:rsidRPr="005804F5">
        <w:rPr>
          <w:rFonts w:asciiTheme="minorHAnsi" w:hAnsiTheme="minorHAnsi" w:cs="Arial"/>
          <w:lang w:val="en-US"/>
        </w:rPr>
        <w:br/>
        <w:t>URL:</w:t>
      </w:r>
      <w:r w:rsidRPr="005804F5">
        <w:rPr>
          <w:rFonts w:asciiTheme="minorHAnsi" w:hAnsiTheme="minorHAnsi" w:cs="Arial"/>
          <w:lang w:val="en-US"/>
        </w:rPr>
        <w:tab/>
        <w:t>www.erst.dk</w:t>
      </w:r>
    </w:p>
    <w:p w:rsidR="00173BFD" w:rsidRDefault="00173BF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96309A" w:rsidRPr="00EE6456" w:rsidRDefault="0096309A" w:rsidP="0096309A">
      <w:pPr>
        <w:pStyle w:val="Heading5"/>
        <w:rPr>
          <w:rFonts w:asciiTheme="minorHAnsi" w:hAnsiTheme="minorHAnsi" w:cs="Arial"/>
          <w:b w:val="0"/>
          <w:bCs w:val="0"/>
          <w:i w:val="0"/>
          <w:iCs w:val="0"/>
          <w:sz w:val="20"/>
          <w:lang w:val="es-ES"/>
        </w:rPr>
      </w:pPr>
      <w:r w:rsidRPr="00EE6456">
        <w:rPr>
          <w:rFonts w:asciiTheme="minorHAnsi" w:hAnsiTheme="minorHAnsi" w:cs="Arial"/>
          <w:i w:val="0"/>
          <w:iCs w:val="0"/>
          <w:sz w:val="20"/>
          <w:lang w:val="es-ES"/>
        </w:rPr>
        <w:lastRenderedPageBreak/>
        <w:t>Ghana</w:t>
      </w:r>
      <w:r w:rsidR="00EE6456">
        <w:rPr>
          <w:rFonts w:asciiTheme="minorHAnsi" w:hAnsiTheme="minorHAnsi" w:cs="Arial"/>
          <w:i w:val="0"/>
          <w:iCs w:val="0"/>
          <w:sz w:val="20"/>
          <w:lang w:val="es-ES"/>
        </w:rPr>
        <w:fldChar w:fldCharType="begin"/>
      </w:r>
      <w:r w:rsidR="00EE6456" w:rsidRPr="004F3810">
        <w:rPr>
          <w:lang w:val="es-ES_tradnl"/>
        </w:rPr>
        <w:instrText xml:space="preserve"> TC "</w:instrText>
      </w:r>
      <w:bookmarkStart w:id="456" w:name="_Toc403048163"/>
      <w:r w:rsidR="00EE6456" w:rsidRPr="00785082">
        <w:rPr>
          <w:rFonts w:asciiTheme="minorHAnsi" w:hAnsiTheme="minorHAnsi" w:cs="Arial"/>
          <w:i w:val="0"/>
          <w:iCs w:val="0"/>
          <w:sz w:val="20"/>
          <w:lang w:val="es-ES"/>
        </w:rPr>
        <w:instrText>Ghana</w:instrText>
      </w:r>
      <w:bookmarkEnd w:id="456"/>
      <w:r w:rsidR="00EE6456" w:rsidRPr="004F3810">
        <w:rPr>
          <w:lang w:val="es-ES_tradnl"/>
        </w:rPr>
        <w:instrText xml:space="preserve">" \f C \l "1" </w:instrText>
      </w:r>
      <w:r w:rsidR="00EE6456">
        <w:rPr>
          <w:rFonts w:asciiTheme="minorHAnsi" w:hAnsiTheme="minorHAnsi" w:cs="Arial"/>
          <w:i w:val="0"/>
          <w:iCs w:val="0"/>
          <w:sz w:val="20"/>
          <w:lang w:val="es-ES"/>
        </w:rPr>
        <w:fldChar w:fldCharType="end"/>
      </w:r>
      <w:r w:rsidRPr="00EE6456">
        <w:rPr>
          <w:rFonts w:asciiTheme="minorHAnsi" w:hAnsiTheme="minorHAnsi" w:cs="Arial"/>
          <w:i w:val="0"/>
          <w:iCs w:val="0"/>
          <w:sz w:val="20"/>
          <w:lang w:val="es-ES"/>
        </w:rPr>
        <w:t xml:space="preserve"> (indicativo de país +233)</w:t>
      </w:r>
    </w:p>
    <w:p w:rsidR="0096309A" w:rsidRPr="0096309A" w:rsidRDefault="0096309A" w:rsidP="00EE6456">
      <w:pPr>
        <w:spacing w:before="0"/>
        <w:rPr>
          <w:lang w:val="es-ES"/>
        </w:rPr>
      </w:pPr>
      <w:r w:rsidRPr="0096309A">
        <w:rPr>
          <w:lang w:val="es-ES"/>
        </w:rPr>
        <w:t>Comunicación del 30.X.2014:</w:t>
      </w:r>
    </w:p>
    <w:p w:rsidR="0096309A" w:rsidRPr="0096309A" w:rsidRDefault="0096309A" w:rsidP="0096309A">
      <w:pPr>
        <w:rPr>
          <w:rFonts w:asciiTheme="minorHAnsi" w:hAnsiTheme="minorHAnsi" w:cs="Arial"/>
          <w:lang w:val="es-ES"/>
        </w:rPr>
      </w:pPr>
      <w:r w:rsidRPr="0096309A">
        <w:rPr>
          <w:rFonts w:asciiTheme="minorHAnsi" w:hAnsiTheme="minorHAnsi" w:cs="Arial"/>
          <w:lang w:val="es-ES"/>
        </w:rPr>
        <w:t>La</w:t>
      </w:r>
      <w:r w:rsidRPr="0096309A">
        <w:rPr>
          <w:rFonts w:asciiTheme="minorHAnsi" w:hAnsiTheme="minorHAnsi" w:cs="Arial"/>
          <w:i/>
          <w:lang w:val="es-ES"/>
        </w:rPr>
        <w:t xml:space="preserve"> National Communications Authority (NCA), </w:t>
      </w:r>
      <w:r w:rsidRPr="0096309A">
        <w:rPr>
          <w:rFonts w:asciiTheme="minorHAnsi" w:hAnsiTheme="minorHAnsi" w:cs="Arial"/>
          <w:lang w:val="es-ES"/>
        </w:rPr>
        <w:t>Accra</w:t>
      </w:r>
      <w:r w:rsidR="00EE6456">
        <w:rPr>
          <w:rFonts w:asciiTheme="minorHAnsi" w:hAnsiTheme="minorHAnsi" w:cs="Arial"/>
          <w:lang w:val="es-ES"/>
        </w:rPr>
        <w:fldChar w:fldCharType="begin"/>
      </w:r>
      <w:r w:rsidR="00EE6456" w:rsidRPr="00EE6456">
        <w:rPr>
          <w:lang w:val="es-ES_tradnl"/>
        </w:rPr>
        <w:instrText xml:space="preserve"> TC "</w:instrText>
      </w:r>
      <w:bookmarkStart w:id="457" w:name="_Toc403048164"/>
      <w:r w:rsidR="00EE6456" w:rsidRPr="00734210">
        <w:rPr>
          <w:rFonts w:asciiTheme="minorHAnsi" w:hAnsiTheme="minorHAnsi" w:cs="Arial"/>
          <w:i/>
          <w:lang w:val="es-ES"/>
        </w:rPr>
        <w:instrText xml:space="preserve">National Communications Authority (NCA), </w:instrText>
      </w:r>
      <w:r w:rsidR="00EE6456" w:rsidRPr="00734210">
        <w:rPr>
          <w:rFonts w:asciiTheme="minorHAnsi" w:hAnsiTheme="minorHAnsi" w:cs="Arial"/>
          <w:lang w:val="es-ES"/>
        </w:rPr>
        <w:instrText>Accra</w:instrText>
      </w:r>
      <w:bookmarkEnd w:id="457"/>
      <w:r w:rsidR="00EE6456" w:rsidRPr="00EE6456">
        <w:rPr>
          <w:lang w:val="es-ES_tradnl"/>
        </w:rPr>
        <w:instrText xml:space="preserve">" \f C \l "1" </w:instrText>
      </w:r>
      <w:r w:rsidR="00EE6456">
        <w:rPr>
          <w:rFonts w:asciiTheme="minorHAnsi" w:hAnsiTheme="minorHAnsi" w:cs="Arial"/>
          <w:lang w:val="es-ES"/>
        </w:rPr>
        <w:fldChar w:fldCharType="end"/>
      </w:r>
      <w:r w:rsidRPr="0096309A">
        <w:rPr>
          <w:rFonts w:asciiTheme="minorHAnsi" w:hAnsiTheme="minorHAnsi" w:cs="Arial"/>
          <w:lang w:val="es-ES"/>
        </w:rPr>
        <w:t xml:space="preserve">, </w:t>
      </w:r>
      <w:r w:rsidRPr="0096309A">
        <w:rPr>
          <w:rFonts w:asciiTheme="minorHAnsi" w:hAnsiTheme="minorHAnsi" w:cs="Arial"/>
          <w:lang w:val="es-ES" w:eastAsia="zh-CN"/>
        </w:rPr>
        <w:t>anuncia la asignación de nuevos bloques de numeración a un operador GSM / UMTS existente</w:t>
      </w:r>
      <w:r w:rsidRPr="0096309A">
        <w:rPr>
          <w:rFonts w:asciiTheme="minorHAnsi" w:hAnsiTheme="minorHAnsi" w:cs="Arial"/>
          <w:lang w:val="es-ES"/>
        </w:rPr>
        <w:t xml:space="preserve">, Airtel Ghana limited </w:t>
      </w:r>
      <w:r w:rsidRPr="0096309A">
        <w:rPr>
          <w:rFonts w:asciiTheme="minorHAnsi" w:hAnsiTheme="minorHAnsi" w:cs="Arial"/>
          <w:lang w:val="es-ES" w:eastAsia="zh-CN"/>
        </w:rPr>
        <w:t>con efecto el 1 de octubre de 2014</w:t>
      </w:r>
      <w:r w:rsidRPr="0096309A">
        <w:rPr>
          <w:rFonts w:asciiTheme="minorHAnsi" w:hAnsiTheme="minorHAnsi" w:cs="Arial"/>
          <w:lang w:val="es-ES"/>
        </w:rPr>
        <w:t>.</w:t>
      </w:r>
    </w:p>
    <w:p w:rsidR="0096309A" w:rsidRPr="0096309A" w:rsidRDefault="0096309A" w:rsidP="0096309A">
      <w:pPr>
        <w:rPr>
          <w:rFonts w:asciiTheme="minorHAnsi" w:hAnsiTheme="minorHAnsi" w:cs="Arial"/>
          <w:lang w:val="es-ES_tradnl"/>
        </w:rPr>
      </w:pPr>
      <w:r w:rsidRPr="0096309A">
        <w:rPr>
          <w:rFonts w:asciiTheme="minorHAnsi" w:hAnsiTheme="minorHAnsi" w:cs="Arial"/>
          <w:lang w:val="es-ES_tradnl"/>
        </w:rPr>
        <w:t>a)</w:t>
      </w:r>
      <w:r w:rsidRPr="0096309A">
        <w:rPr>
          <w:rFonts w:asciiTheme="minorHAnsi" w:hAnsiTheme="minorHAnsi" w:cs="Arial"/>
          <w:lang w:val="es-ES_tradnl"/>
        </w:rPr>
        <w:tab/>
        <w:t>Descripción general:</w:t>
      </w:r>
    </w:p>
    <w:p w:rsidR="0096309A" w:rsidRPr="0096309A" w:rsidRDefault="0096309A" w:rsidP="00EE6456">
      <w:pPr>
        <w:jc w:val="left"/>
        <w:rPr>
          <w:rFonts w:asciiTheme="minorHAnsi" w:hAnsiTheme="minorHAnsi" w:cs="Arial"/>
          <w:lang w:val="es-ES_tradnl"/>
        </w:rPr>
      </w:pPr>
      <w:r w:rsidRPr="0096309A">
        <w:rPr>
          <w:rFonts w:asciiTheme="minorHAnsi" w:hAnsiTheme="minorHAnsi" w:cs="Arial"/>
          <w:lang w:val="es-ES_tradnl"/>
        </w:rPr>
        <w:tab/>
        <w:t>La longitud mínima de números (sin el indicativo de país) es de</w:t>
      </w:r>
      <w:r w:rsidR="009230C2">
        <w:rPr>
          <w:rFonts w:asciiTheme="minorHAnsi" w:hAnsiTheme="minorHAnsi" w:cs="Arial"/>
          <w:lang w:val="es-ES_tradnl"/>
        </w:rPr>
        <w:t>:</w:t>
      </w:r>
      <w:r w:rsidRPr="0096309A">
        <w:rPr>
          <w:rFonts w:asciiTheme="minorHAnsi" w:hAnsiTheme="minorHAnsi" w:cs="Arial"/>
          <w:lang w:val="es-ES_tradnl"/>
        </w:rPr>
        <w:tab/>
        <w:t>nueve (9) cifras</w:t>
      </w:r>
      <w:r w:rsidRPr="0096309A">
        <w:rPr>
          <w:rFonts w:asciiTheme="minorHAnsi" w:hAnsiTheme="minorHAnsi" w:cs="Arial"/>
          <w:lang w:val="es-ES_tradnl"/>
        </w:rPr>
        <w:br/>
      </w:r>
      <w:r w:rsidRPr="0096309A">
        <w:rPr>
          <w:rFonts w:asciiTheme="minorHAnsi" w:hAnsiTheme="minorHAnsi" w:cs="Arial"/>
          <w:lang w:val="es-ES_tradnl"/>
        </w:rPr>
        <w:tab/>
        <w:t>La longitud máxima de números (sin el indicativo de país) es de</w:t>
      </w:r>
      <w:r w:rsidR="009230C2">
        <w:rPr>
          <w:rFonts w:asciiTheme="minorHAnsi" w:hAnsiTheme="minorHAnsi" w:cs="Arial"/>
          <w:lang w:val="es-ES_tradnl"/>
        </w:rPr>
        <w:t>:</w:t>
      </w:r>
      <w:r w:rsidRPr="0096309A">
        <w:rPr>
          <w:rFonts w:asciiTheme="minorHAnsi" w:hAnsiTheme="minorHAnsi" w:cs="Arial"/>
          <w:lang w:val="es-ES_tradnl"/>
        </w:rPr>
        <w:tab/>
        <w:t>nueve (9) cifras</w:t>
      </w:r>
    </w:p>
    <w:p w:rsidR="0096309A" w:rsidRDefault="0096309A" w:rsidP="0096309A">
      <w:pPr>
        <w:rPr>
          <w:rFonts w:asciiTheme="minorHAnsi" w:hAnsiTheme="minorHAnsi" w:cs="Arial"/>
          <w:lang w:val="es-ES_tradnl"/>
        </w:rPr>
      </w:pPr>
      <w:r w:rsidRPr="0096309A">
        <w:rPr>
          <w:rFonts w:asciiTheme="minorHAnsi" w:hAnsiTheme="minorHAnsi" w:cs="Arial"/>
          <w:lang w:val="es-ES_tradnl"/>
        </w:rPr>
        <w:t>b)</w:t>
      </w:r>
      <w:r w:rsidRPr="0096309A">
        <w:rPr>
          <w:rFonts w:asciiTheme="minorHAnsi" w:hAnsiTheme="minorHAnsi" w:cs="Arial"/>
          <w:lang w:val="es-ES_tradnl"/>
        </w:rPr>
        <w:tab/>
        <w:t>Esquema de numeración detallado:</w:t>
      </w:r>
    </w:p>
    <w:p w:rsidR="00EE6456" w:rsidRPr="0096309A" w:rsidRDefault="00EE6456" w:rsidP="00EE6456">
      <w:pPr>
        <w:rPr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1170"/>
        <w:gridCol w:w="1170"/>
        <w:gridCol w:w="2636"/>
        <w:gridCol w:w="2049"/>
      </w:tblGrid>
      <w:tr w:rsidR="0096309A" w:rsidRPr="00EE6456" w:rsidTr="00EE6456">
        <w:trPr>
          <w:trHeight w:val="20"/>
          <w:tblHeader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Pr="00EE6456" w:rsidRDefault="0096309A" w:rsidP="00FD2852">
            <w:pPr>
              <w:keepNext/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EE6456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NDC (indicativo nacional de destino) o cifras iniciales del N(S)N [número nacional (significativo)]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Pr="00EE6456" w:rsidRDefault="0096309A" w:rsidP="00FD2852">
            <w:pPr>
              <w:keepNext/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EE6456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Longitud del</w:t>
            </w:r>
            <w:r w:rsidRPr="00EE6456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br/>
              <w:t>número N(S)N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Pr="00EE6456" w:rsidRDefault="0096309A" w:rsidP="00FD2852">
            <w:pPr>
              <w:keepNext/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EE6456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Utilización del</w:t>
            </w:r>
            <w:r w:rsidRPr="00EE6456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Pr="00EE6456" w:rsidRDefault="0096309A" w:rsidP="00FD2852">
            <w:pPr>
              <w:pStyle w:val="Tablehead"/>
              <w:spacing w:before="120" w:after="120" w:line="276" w:lineRule="auto"/>
              <w:rPr>
                <w:rFonts w:asciiTheme="minorHAnsi" w:hAnsiTheme="minorHAnsi" w:cs="Arial"/>
                <w:b w:val="0"/>
                <w:bCs w:val="0"/>
                <w:szCs w:val="18"/>
                <w:lang w:val="en-GB"/>
              </w:rPr>
            </w:pPr>
            <w:r w:rsidRPr="00EE6456">
              <w:rPr>
                <w:rFonts w:asciiTheme="minorHAnsi" w:eastAsia="Batang" w:hAnsiTheme="minorHAnsi" w:cs="Arial"/>
                <w:b w:val="0"/>
                <w:bCs w:val="0"/>
                <w:iCs/>
                <w:szCs w:val="18"/>
              </w:rPr>
              <w:t>Información complementaria</w:t>
            </w:r>
          </w:p>
        </w:tc>
      </w:tr>
      <w:tr w:rsidR="0096309A" w:rsidRPr="00EE6456" w:rsidTr="00EE6456">
        <w:trPr>
          <w:trHeight w:val="20"/>
          <w:tblHeader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Pr="00EE6456" w:rsidRDefault="0096309A" w:rsidP="00FD285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Pr="00EE6456" w:rsidRDefault="0096309A" w:rsidP="00FD2852">
            <w:pPr>
              <w:keepNext/>
              <w:spacing w:before="80" w:after="80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EE6456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Pr="00EE6456" w:rsidRDefault="0096309A" w:rsidP="00FD2852">
            <w:pPr>
              <w:keepNext/>
              <w:spacing w:before="80" w:after="80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EE6456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Pr="00EE6456" w:rsidRDefault="0096309A" w:rsidP="00FD285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Pr="00EE6456" w:rsidRDefault="0096309A" w:rsidP="00FD285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96309A" w:rsidRPr="009152EC" w:rsidTr="00EE6456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Pr="00EE6456" w:rsidRDefault="0096309A" w:rsidP="009230C2">
            <w:pPr>
              <w:pStyle w:val="Tabletext"/>
              <w:spacing w:line="276" w:lineRule="auto"/>
              <w:ind w:left="284"/>
              <w:rPr>
                <w:rFonts w:asciiTheme="minorHAnsi" w:hAnsiTheme="minorHAnsi" w:cs="Arial"/>
                <w:b w:val="0"/>
                <w:szCs w:val="18"/>
                <w:lang w:val="es-ES"/>
              </w:rPr>
            </w:pPr>
            <w:r w:rsidRPr="00EE6456">
              <w:rPr>
                <w:rFonts w:asciiTheme="minorHAnsi" w:hAnsiTheme="minorHAnsi" w:cs="Arial"/>
                <w:b w:val="0"/>
                <w:szCs w:val="18"/>
                <w:lang w:val="es-ES"/>
              </w:rPr>
              <w:t>56Y</w:t>
            </w:r>
            <w:r w:rsidR="009230C2">
              <w:rPr>
                <w:rFonts w:asciiTheme="minorHAnsi" w:hAnsiTheme="minorHAnsi" w:cs="Arial"/>
                <w:b w:val="0"/>
                <w:szCs w:val="18"/>
                <w:lang w:val="es-ES"/>
              </w:rPr>
              <w:t xml:space="preserve"> </w:t>
            </w:r>
            <w:r w:rsidRPr="00EE6456">
              <w:rPr>
                <w:rFonts w:asciiTheme="minorHAnsi" w:hAnsiTheme="minorHAnsi" w:cs="Arial"/>
                <w:b w:val="0"/>
                <w:szCs w:val="18"/>
                <w:lang w:val="es-ES"/>
              </w:rPr>
              <w:t>(NDC)</w:t>
            </w:r>
            <w:r w:rsidRPr="00EE6456">
              <w:rPr>
                <w:rFonts w:asciiTheme="minorHAnsi" w:hAnsiTheme="minorHAnsi" w:cs="Arial"/>
                <w:b w:val="0"/>
                <w:szCs w:val="18"/>
                <w:lang w:val="es-ES"/>
              </w:rPr>
              <w:br/>
              <w:t>Y</w:t>
            </w:r>
            <w:r w:rsidR="009230C2">
              <w:rPr>
                <w:rFonts w:asciiTheme="minorHAnsi" w:hAnsiTheme="minorHAnsi" w:cs="Arial"/>
                <w:b w:val="0"/>
                <w:szCs w:val="18"/>
                <w:lang w:val="es-ES"/>
              </w:rPr>
              <w:t xml:space="preserve"> </w:t>
            </w:r>
            <w:r w:rsidRPr="00EE6456">
              <w:rPr>
                <w:rFonts w:asciiTheme="minorHAnsi" w:hAnsiTheme="minorHAnsi" w:cs="Arial"/>
                <w:b w:val="0"/>
                <w:szCs w:val="18"/>
                <w:lang w:val="es-ES"/>
              </w:rPr>
              <w:t>= 0&amp;1</w:t>
            </w:r>
            <w:r w:rsidRPr="00EE6456">
              <w:rPr>
                <w:rFonts w:asciiTheme="minorHAnsi" w:hAnsiTheme="minorHAnsi" w:cs="Arial"/>
                <w:b w:val="0"/>
                <w:szCs w:val="18"/>
                <w:lang w:val="es-ES"/>
              </w:rPr>
              <w:br/>
              <w:t>(56 0XX XXXX)</w:t>
            </w:r>
            <w:r w:rsidRPr="00EE6456">
              <w:rPr>
                <w:rFonts w:asciiTheme="minorHAnsi" w:hAnsiTheme="minorHAnsi" w:cs="Arial"/>
                <w:b w:val="0"/>
                <w:szCs w:val="18"/>
                <w:lang w:val="es-ES"/>
              </w:rPr>
              <w:br/>
              <w:t>(56 1XX XXXX)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Pr="00EE6456" w:rsidRDefault="0096309A" w:rsidP="00FD2852">
            <w:pPr>
              <w:pStyle w:val="Tabletext"/>
              <w:spacing w:line="276" w:lineRule="auto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EE6456">
              <w:rPr>
                <w:rFonts w:asciiTheme="minorHAnsi" w:hAnsiTheme="minorHAnsi" w:cs="Arial"/>
                <w:b w:val="0"/>
                <w:szCs w:val="18"/>
                <w:lang w:val="en-GB"/>
              </w:rPr>
              <w:t>Nueve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Pr="00EE6456" w:rsidRDefault="0096309A" w:rsidP="00FD2852">
            <w:pPr>
              <w:pStyle w:val="Tabletext"/>
              <w:spacing w:line="276" w:lineRule="auto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EE6456">
              <w:rPr>
                <w:rFonts w:asciiTheme="minorHAnsi" w:hAnsiTheme="minorHAnsi" w:cs="Arial"/>
                <w:b w:val="0"/>
                <w:szCs w:val="18"/>
                <w:lang w:val="en-GB"/>
              </w:rPr>
              <w:t>Nueve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Pr="00EE6456" w:rsidRDefault="0096309A" w:rsidP="00FD2852">
            <w:pPr>
              <w:pStyle w:val="Tabletext"/>
              <w:spacing w:line="276" w:lineRule="auto"/>
              <w:rPr>
                <w:rFonts w:asciiTheme="minorHAnsi" w:hAnsiTheme="minorHAnsi" w:cs="Arial"/>
                <w:b w:val="0"/>
                <w:szCs w:val="18"/>
                <w:lang w:val="es-ES"/>
              </w:rPr>
            </w:pPr>
            <w:r w:rsidRPr="00EE6456">
              <w:rPr>
                <w:rFonts w:asciiTheme="minorHAnsi" w:hAnsiTheme="minorHAnsi" w:cs="Arial"/>
                <w:b w:val="0"/>
                <w:szCs w:val="18"/>
                <w:lang w:val="es-ES_tradnl"/>
              </w:rPr>
              <w:t>Número no geográfico para los servicios móviles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Pr="00EE6456" w:rsidRDefault="0096309A" w:rsidP="009230C2">
            <w:pPr>
              <w:pStyle w:val="Tabletext"/>
              <w:spacing w:line="276" w:lineRule="auto"/>
              <w:rPr>
                <w:rFonts w:asciiTheme="minorHAnsi" w:hAnsiTheme="minorHAnsi" w:cs="Arial"/>
                <w:b w:val="0"/>
                <w:szCs w:val="18"/>
                <w:lang w:val="es-ES"/>
              </w:rPr>
            </w:pPr>
            <w:r w:rsidRPr="00EE6456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Servicios de telefonía móvil digital (GSM</w:t>
            </w:r>
            <w:r w:rsidRPr="009230C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)</w:t>
            </w:r>
            <w:r w:rsidRPr="00EE6456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;</w:t>
            </w:r>
            <w:r w:rsidR="009230C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br/>
            </w:r>
            <w:r w:rsidRPr="00EE6456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NDC asignado a Airtel</w:t>
            </w:r>
          </w:p>
        </w:tc>
      </w:tr>
    </w:tbl>
    <w:p w:rsidR="0096309A" w:rsidRPr="0096309A" w:rsidRDefault="0096309A" w:rsidP="00173BFD">
      <w:pPr>
        <w:rPr>
          <w:lang w:val="es-ES"/>
        </w:rPr>
      </w:pPr>
    </w:p>
    <w:p w:rsidR="0096309A" w:rsidRPr="0096309A" w:rsidRDefault="0096309A" w:rsidP="0096309A">
      <w:pPr>
        <w:tabs>
          <w:tab w:val="left" w:pos="4678"/>
          <w:tab w:val="left" w:pos="6521"/>
          <w:tab w:val="left" w:pos="6946"/>
        </w:tabs>
        <w:ind w:right="6"/>
        <w:rPr>
          <w:rFonts w:asciiTheme="minorHAnsi" w:hAnsiTheme="minorHAnsi" w:cs="Arial"/>
        </w:rPr>
      </w:pPr>
      <w:r w:rsidRPr="0096309A">
        <w:rPr>
          <w:rFonts w:asciiTheme="minorHAnsi" w:hAnsiTheme="minorHAnsi" w:cs="Arial"/>
        </w:rPr>
        <w:t>Contacto:</w:t>
      </w:r>
    </w:p>
    <w:p w:rsidR="0096309A" w:rsidRPr="00173BFD" w:rsidRDefault="0096309A" w:rsidP="00173BFD">
      <w:pPr>
        <w:ind w:left="567" w:hanging="567"/>
        <w:jc w:val="left"/>
      </w:pPr>
      <w:r w:rsidRPr="0096309A">
        <w:rPr>
          <w:rFonts w:asciiTheme="minorHAnsi" w:hAnsiTheme="minorHAnsi" w:cs="Arial"/>
        </w:rPr>
        <w:tab/>
        <w:t>National Communications Authority (NCA)</w:t>
      </w:r>
      <w:r w:rsidRPr="0096309A">
        <w:rPr>
          <w:rFonts w:asciiTheme="minorHAnsi" w:hAnsiTheme="minorHAnsi" w:cs="Arial"/>
        </w:rPr>
        <w:br/>
        <w:t>First Rangoon Close</w:t>
      </w:r>
      <w:r w:rsidRPr="0096309A">
        <w:rPr>
          <w:rFonts w:asciiTheme="minorHAnsi" w:hAnsiTheme="minorHAnsi" w:cs="Arial"/>
        </w:rPr>
        <w:br/>
        <w:t>P.O. Box CT1568 Cantonments</w:t>
      </w:r>
      <w:r w:rsidRPr="0096309A">
        <w:rPr>
          <w:rFonts w:asciiTheme="minorHAnsi" w:hAnsiTheme="minorHAnsi" w:cs="Arial"/>
        </w:rPr>
        <w:br/>
        <w:t>ACCRA</w:t>
      </w:r>
      <w:r w:rsidRPr="0096309A">
        <w:rPr>
          <w:rFonts w:asciiTheme="minorHAnsi" w:hAnsiTheme="minorHAnsi" w:cs="Arial"/>
        </w:rPr>
        <w:br/>
        <w:t xml:space="preserve">Ghana </w:t>
      </w:r>
      <w:r w:rsidRPr="0096309A">
        <w:rPr>
          <w:rFonts w:asciiTheme="minorHAnsi" w:hAnsiTheme="minorHAnsi" w:cs="Arial"/>
        </w:rPr>
        <w:br/>
        <w:t>Tel:</w:t>
      </w:r>
      <w:r w:rsidRPr="0096309A">
        <w:rPr>
          <w:rFonts w:asciiTheme="minorHAnsi" w:hAnsiTheme="minorHAnsi" w:cs="Arial"/>
        </w:rPr>
        <w:tab/>
        <w:t>+233 302 776 621</w:t>
      </w:r>
      <w:r w:rsidRPr="0096309A">
        <w:rPr>
          <w:rFonts w:asciiTheme="minorHAnsi" w:hAnsiTheme="minorHAnsi" w:cs="Arial"/>
        </w:rPr>
        <w:br/>
        <w:t>Fax:</w:t>
      </w:r>
      <w:r w:rsidRPr="0096309A">
        <w:rPr>
          <w:rFonts w:asciiTheme="minorHAnsi" w:hAnsiTheme="minorHAnsi" w:cs="Arial"/>
        </w:rPr>
        <w:tab/>
        <w:t>+233 302 763 449</w:t>
      </w:r>
      <w:r w:rsidRPr="0096309A">
        <w:rPr>
          <w:rFonts w:asciiTheme="minorHAnsi" w:hAnsiTheme="minorHAnsi" w:cs="Arial"/>
        </w:rPr>
        <w:br/>
      </w:r>
      <w:r w:rsidRPr="00173BFD">
        <w:t>E-mail:</w:t>
      </w:r>
      <w:r w:rsidRPr="00173BFD">
        <w:tab/>
      </w:r>
      <w:hyperlink r:id="rId17" w:history="1">
        <w:r w:rsidRPr="00173BFD">
          <w:t>info@nca.com.gh</w:t>
        </w:r>
      </w:hyperlink>
      <w:r w:rsidRPr="00173BFD">
        <w:br/>
        <w:t>URL:</w:t>
      </w:r>
      <w:r w:rsidRPr="00173BFD">
        <w:tab/>
      </w:r>
      <w:hyperlink r:id="rId18" w:history="1">
        <w:r w:rsidRPr="00173BFD">
          <w:t>www.nca.org.gh</w:t>
        </w:r>
      </w:hyperlink>
    </w:p>
    <w:p w:rsidR="009230C2" w:rsidRPr="005804F5" w:rsidRDefault="009230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bCs/>
          <w:lang w:val="en-US"/>
        </w:rPr>
      </w:pPr>
      <w:r w:rsidRPr="005804F5">
        <w:rPr>
          <w:rFonts w:asciiTheme="minorHAnsi" w:hAnsiTheme="minorHAnsi" w:cs="Arial"/>
          <w:b/>
          <w:bCs/>
          <w:lang w:val="en-US"/>
        </w:rPr>
        <w:br w:type="page"/>
      </w:r>
    </w:p>
    <w:p w:rsidR="0096309A" w:rsidRPr="0096309A" w:rsidRDefault="0096309A" w:rsidP="00F049CE">
      <w:pPr>
        <w:spacing w:before="240"/>
        <w:rPr>
          <w:rFonts w:asciiTheme="minorHAnsi" w:hAnsiTheme="minorHAnsi" w:cs="Arial"/>
          <w:b/>
          <w:bCs/>
          <w:lang w:val="es-ES"/>
        </w:rPr>
      </w:pPr>
      <w:r w:rsidRPr="0096309A">
        <w:rPr>
          <w:rFonts w:asciiTheme="minorHAnsi" w:hAnsiTheme="minorHAnsi"/>
          <w:b/>
          <w:bCs/>
          <w:noProof/>
          <w:lang w:val="en-US" w:eastAsia="zh-CN"/>
        </w:rPr>
        <w:lastRenderedPageBreak/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A8F4990" wp14:editId="0605D15D">
                <wp:simplePos x="0" y="0"/>
                <wp:positionH relativeFrom="page">
                  <wp:posOffset>4850765</wp:posOffset>
                </wp:positionH>
                <wp:positionV relativeFrom="page">
                  <wp:posOffset>455930</wp:posOffset>
                </wp:positionV>
                <wp:extent cx="2129790" cy="1007745"/>
                <wp:effectExtent l="0" t="0" r="381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29790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2852" w:rsidRDefault="00FD2852" w:rsidP="0096309A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F49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95pt;margin-top:35.9pt;width:167.7pt;height:79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" filled="f" stroked="f" strokeweight="0" insetpen="t">
                <o:lock v:ext="edit" shapetype="t"/>
                <v:textbox inset="2.85pt,2.85pt,2.85pt,2.85pt">
                  <w:txbxContent>
                    <w:p w:rsidR="00FD2852" w:rsidRDefault="00FD2852" w:rsidP="0096309A"/>
                  </w:txbxContent>
                </v:textbox>
                <w10:wrap anchorx="page" anchory="page"/>
              </v:shape>
            </w:pict>
          </mc:Fallback>
        </mc:AlternateContent>
      </w:r>
      <w:r w:rsidRPr="0096309A">
        <w:rPr>
          <w:rFonts w:asciiTheme="minorHAnsi" w:hAnsiTheme="minorHAnsi" w:cs="Arial"/>
          <w:b/>
          <w:bCs/>
          <w:lang w:val="es-ES"/>
        </w:rPr>
        <w:t>Solomón (Islas) (indicativo de país +677)</w:t>
      </w:r>
    </w:p>
    <w:p w:rsidR="0096309A" w:rsidRPr="0096309A" w:rsidRDefault="0096309A" w:rsidP="00F049CE">
      <w:pPr>
        <w:spacing w:before="0"/>
        <w:rPr>
          <w:lang w:val="es-ES"/>
        </w:rPr>
      </w:pPr>
      <w:r w:rsidRPr="0096309A">
        <w:rPr>
          <w:lang w:val="es-ES"/>
        </w:rPr>
        <w:t>Comunicación del 3.XI.2014:</w:t>
      </w:r>
    </w:p>
    <w:p w:rsidR="0096309A" w:rsidRPr="0096309A" w:rsidRDefault="0096309A" w:rsidP="009230C2">
      <w:pPr>
        <w:rPr>
          <w:rFonts w:asciiTheme="minorHAnsi" w:hAnsiTheme="minorHAnsi" w:cs="Arial"/>
          <w:lang w:val="es-ES_tradnl"/>
        </w:rPr>
      </w:pPr>
      <w:r w:rsidRPr="0096309A">
        <w:rPr>
          <w:rFonts w:asciiTheme="minorHAnsi" w:hAnsiTheme="minorHAnsi" w:cs="Arial"/>
          <w:lang w:val="es-ES"/>
        </w:rPr>
        <w:t>La</w:t>
      </w:r>
      <w:r w:rsidRPr="0096309A">
        <w:rPr>
          <w:rFonts w:asciiTheme="minorHAnsi" w:hAnsiTheme="minorHAnsi" w:cs="Arial"/>
          <w:i/>
          <w:iCs/>
          <w:lang w:val="es-ES"/>
        </w:rPr>
        <w:t xml:space="preserve"> Telecommunications Commission </w:t>
      </w:r>
      <w:r w:rsidR="009230C2">
        <w:rPr>
          <w:rFonts w:asciiTheme="minorHAnsi" w:hAnsiTheme="minorHAnsi" w:cs="Arial"/>
          <w:i/>
          <w:iCs/>
          <w:lang w:val="es-ES"/>
        </w:rPr>
        <w:t xml:space="preserve">of Solomon Islands </w:t>
      </w:r>
      <w:r w:rsidRPr="0096309A">
        <w:rPr>
          <w:rFonts w:asciiTheme="minorHAnsi" w:hAnsiTheme="minorHAnsi" w:cs="Arial"/>
          <w:i/>
          <w:iCs/>
          <w:lang w:val="es-ES"/>
        </w:rPr>
        <w:t>(TCSI)</w:t>
      </w:r>
      <w:r w:rsidRPr="0096309A">
        <w:rPr>
          <w:rFonts w:asciiTheme="minorHAnsi" w:hAnsiTheme="minorHAnsi" w:cs="Arial"/>
          <w:lang w:val="es-ES"/>
        </w:rPr>
        <w:t>, Honiara</w:t>
      </w:r>
      <w:r w:rsidR="00173BFD">
        <w:rPr>
          <w:rFonts w:asciiTheme="minorHAnsi" w:hAnsiTheme="minorHAnsi" w:cs="Arial"/>
          <w:lang w:val="es-ES"/>
        </w:rPr>
        <w:fldChar w:fldCharType="begin"/>
      </w:r>
      <w:r w:rsidR="00173BFD" w:rsidRPr="00173BFD">
        <w:rPr>
          <w:lang w:val="es-ES_tradnl"/>
        </w:rPr>
        <w:instrText xml:space="preserve"> TC "</w:instrText>
      </w:r>
      <w:bookmarkStart w:id="458" w:name="_Toc403048165"/>
      <w:r w:rsidR="00173BFD" w:rsidRPr="00C10166">
        <w:rPr>
          <w:rFonts w:asciiTheme="minorHAnsi" w:hAnsiTheme="minorHAnsi" w:cs="Arial"/>
          <w:i/>
          <w:iCs/>
          <w:lang w:val="es-ES"/>
        </w:rPr>
        <w:instrText>Telecommunications Commission (TCSI)</w:instrText>
      </w:r>
      <w:r w:rsidR="00173BFD" w:rsidRPr="00C10166">
        <w:rPr>
          <w:rFonts w:asciiTheme="minorHAnsi" w:hAnsiTheme="minorHAnsi" w:cs="Arial"/>
          <w:lang w:val="es-ES"/>
        </w:rPr>
        <w:instrText>, Honiara</w:instrText>
      </w:r>
      <w:bookmarkEnd w:id="458"/>
      <w:r w:rsidR="00173BFD" w:rsidRPr="00173BFD">
        <w:rPr>
          <w:lang w:val="es-ES_tradnl"/>
        </w:rPr>
        <w:instrText xml:space="preserve">" \f C \l "1" </w:instrText>
      </w:r>
      <w:r w:rsidR="00173BFD">
        <w:rPr>
          <w:rFonts w:asciiTheme="minorHAnsi" w:hAnsiTheme="minorHAnsi" w:cs="Arial"/>
          <w:lang w:val="es-ES"/>
        </w:rPr>
        <w:fldChar w:fldCharType="end"/>
      </w:r>
      <w:r w:rsidRPr="0096309A">
        <w:rPr>
          <w:rFonts w:asciiTheme="minorHAnsi" w:hAnsiTheme="minorHAnsi" w:cs="Arial"/>
          <w:lang w:val="es-ES"/>
        </w:rPr>
        <w:t xml:space="preserve">, </w:t>
      </w:r>
      <w:r w:rsidRPr="0096309A">
        <w:rPr>
          <w:rFonts w:asciiTheme="minorHAnsi" w:hAnsiTheme="minorHAnsi" w:cs="Arial"/>
          <w:lang w:val="es-ES_tradnl"/>
        </w:rPr>
        <w:t xml:space="preserve">anuncia la introducción de </w:t>
      </w:r>
      <w:r w:rsidR="009230C2">
        <w:rPr>
          <w:rFonts w:asciiTheme="minorHAnsi" w:hAnsiTheme="minorHAnsi" w:cs="Arial"/>
          <w:lang w:val="es-ES_tradnl"/>
        </w:rPr>
        <w:t>una</w:t>
      </w:r>
      <w:r w:rsidRPr="0096309A">
        <w:rPr>
          <w:rFonts w:asciiTheme="minorHAnsi" w:hAnsiTheme="minorHAnsi" w:cs="Arial"/>
          <w:lang w:val="es-ES_tradnl"/>
        </w:rPr>
        <w:t xml:space="preserve"> serie </w:t>
      </w:r>
      <w:r w:rsidR="009230C2">
        <w:rPr>
          <w:rFonts w:asciiTheme="minorHAnsi" w:hAnsiTheme="minorHAnsi" w:cs="Arial"/>
          <w:lang w:val="es-ES_tradnl"/>
        </w:rPr>
        <w:t xml:space="preserve">suplementeria </w:t>
      </w:r>
      <w:r w:rsidRPr="0096309A">
        <w:rPr>
          <w:rFonts w:asciiTheme="minorHAnsi" w:hAnsiTheme="minorHAnsi" w:cs="Arial"/>
          <w:lang w:val="es-ES_tradnl"/>
        </w:rPr>
        <w:t>de números de siete cifras prepagados de GSM para Honiara y otras provincias</w:t>
      </w:r>
    </w:p>
    <w:p w:rsidR="0096309A" w:rsidRPr="0096309A" w:rsidRDefault="0096309A" w:rsidP="0096309A">
      <w:pPr>
        <w:spacing w:before="60"/>
        <w:rPr>
          <w:rFonts w:asciiTheme="minorHAnsi" w:hAnsiTheme="minorHAnsi" w:cs="Arial"/>
        </w:rPr>
      </w:pPr>
      <w:r w:rsidRPr="0096309A">
        <w:rPr>
          <w:rFonts w:asciiTheme="minorHAnsi" w:hAnsiTheme="minorHAnsi" w:cs="Arial"/>
        </w:rPr>
        <w:t>Servicio GSM – Solomon Telekom Company Limited</w:t>
      </w:r>
    </w:p>
    <w:p w:rsidR="0096309A" w:rsidRPr="00173BFD" w:rsidRDefault="0096309A" w:rsidP="00173BFD">
      <w:pPr>
        <w:rPr>
          <w:sz w:val="6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1003"/>
        <w:gridCol w:w="1031"/>
        <w:gridCol w:w="2410"/>
        <w:gridCol w:w="2410"/>
      </w:tblGrid>
      <w:tr w:rsidR="0096309A" w:rsidRPr="009230C2" w:rsidTr="00173BFD">
        <w:trPr>
          <w:trHeight w:val="20"/>
          <w:tblHeader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09A" w:rsidRPr="009230C2" w:rsidRDefault="0096309A" w:rsidP="009230C2">
            <w:pPr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 w:rsidRPr="009230C2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09A" w:rsidRPr="009230C2" w:rsidRDefault="0096309A" w:rsidP="009230C2">
            <w:pPr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 w:rsidRPr="009230C2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Longitud del número</w:t>
            </w:r>
            <w:r w:rsidRPr="009230C2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br/>
              <w:t>N(S)N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09A" w:rsidRPr="009230C2" w:rsidRDefault="0096309A" w:rsidP="009230C2">
            <w:pPr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9230C2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Utilización del </w:t>
            </w:r>
            <w:r w:rsidRPr="009230C2">
              <w:rPr>
                <w:rFonts w:asciiTheme="minorHAnsi" w:hAnsiTheme="minorHAnsi" w:cs="Arial"/>
                <w:i/>
                <w:iCs/>
                <w:sz w:val="18"/>
                <w:szCs w:val="18"/>
              </w:rPr>
              <w:br/>
              <w:t>número E.164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09A" w:rsidRPr="009230C2" w:rsidRDefault="0096309A" w:rsidP="009230C2">
            <w:pPr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9230C2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Información adicional</w:t>
            </w:r>
          </w:p>
        </w:tc>
      </w:tr>
      <w:tr w:rsidR="0096309A" w:rsidRPr="009230C2" w:rsidTr="00173BFD">
        <w:trPr>
          <w:trHeight w:val="601"/>
          <w:tblHeader/>
          <w:jc w:val="center"/>
        </w:trPr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09A" w:rsidRPr="009230C2" w:rsidRDefault="0096309A" w:rsidP="009230C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09A" w:rsidRPr="009230C2" w:rsidRDefault="0096309A" w:rsidP="009230C2">
            <w:pPr>
              <w:pStyle w:val="Tablehead"/>
              <w:keepNext w:val="0"/>
              <w:rPr>
                <w:rFonts w:asciiTheme="minorHAnsi" w:hAnsiTheme="minorHAnsi" w:cs="Arial"/>
                <w:b w:val="0"/>
                <w:iCs/>
                <w:szCs w:val="18"/>
              </w:rPr>
            </w:pPr>
            <w:r w:rsidRPr="009230C2">
              <w:rPr>
                <w:rFonts w:asciiTheme="minorHAnsi" w:hAnsiTheme="minorHAnsi" w:cs="Arial"/>
                <w:b w:val="0"/>
                <w:iCs/>
                <w:szCs w:val="18"/>
                <w:lang w:val="en-US"/>
              </w:rPr>
              <w:t>Longitud máxima</w:t>
            </w:r>
            <w:r w:rsidRPr="009230C2">
              <w:rPr>
                <w:rFonts w:asciiTheme="minorHAnsi" w:hAnsiTheme="minorHAnsi" w:cs="Arial"/>
                <w:iCs/>
                <w:szCs w:val="18"/>
                <w:lang w:val="en-US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09A" w:rsidRPr="009230C2" w:rsidRDefault="0096309A" w:rsidP="009230C2">
            <w:pPr>
              <w:pStyle w:val="Tablehead"/>
              <w:keepNext w:val="0"/>
              <w:rPr>
                <w:rFonts w:asciiTheme="minorHAnsi" w:hAnsiTheme="minorHAnsi" w:cs="Arial"/>
                <w:b w:val="0"/>
                <w:iCs/>
                <w:szCs w:val="18"/>
              </w:rPr>
            </w:pPr>
            <w:r w:rsidRPr="009230C2">
              <w:rPr>
                <w:rFonts w:asciiTheme="minorHAnsi" w:hAnsiTheme="minorHAnsi" w:cs="Arial"/>
                <w:b w:val="0"/>
                <w:iCs/>
                <w:szCs w:val="18"/>
                <w:lang w:val="en-US"/>
              </w:rPr>
              <w:t>Longitud mínima</w:t>
            </w:r>
            <w:r w:rsidRPr="009230C2">
              <w:rPr>
                <w:rFonts w:asciiTheme="minorHAnsi" w:hAnsiTheme="minorHAnsi" w:cs="Arial"/>
                <w:iCs/>
                <w:szCs w:val="18"/>
                <w:lang w:val="en-US"/>
              </w:rPr>
              <w:t xml:space="preserve"> </w:t>
            </w: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09A" w:rsidRPr="009230C2" w:rsidRDefault="0096309A" w:rsidP="009230C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309A" w:rsidRPr="009230C2" w:rsidRDefault="0096309A" w:rsidP="009230C2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</w:tr>
      <w:tr w:rsidR="0096309A" w:rsidRPr="0096309A" w:rsidTr="00173BFD">
        <w:trPr>
          <w:trHeight w:val="20"/>
          <w:tblHeader/>
          <w:jc w:val="center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09A" w:rsidRPr="00173BFD" w:rsidRDefault="0096309A" w:rsidP="00700F2C">
            <w:pPr>
              <w:pStyle w:val="Tabletext"/>
              <w:spacing w:line="276" w:lineRule="auto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173BFD">
              <w:rPr>
                <w:rFonts w:asciiTheme="minorHAnsi" w:hAnsiTheme="minorHAnsi" w:cs="Arial"/>
                <w:b w:val="0"/>
                <w:szCs w:val="18"/>
                <w:lang w:val="en-US"/>
              </w:rPr>
              <w:t>79 3</w:t>
            </w:r>
            <w:r w:rsidR="00700F2C">
              <w:rPr>
                <w:rFonts w:asciiTheme="minorHAnsi" w:hAnsiTheme="minorHAnsi" w:cs="Arial"/>
                <w:b w:val="0"/>
                <w:szCs w:val="18"/>
                <w:lang w:val="en-US"/>
              </w:rPr>
              <w:t>0000</w:t>
            </w:r>
            <w:r w:rsidRPr="00173BFD">
              <w:rPr>
                <w:rFonts w:asciiTheme="minorHAnsi" w:hAnsiTheme="minorHAnsi" w:cs="Arial"/>
                <w:b w:val="0"/>
                <w:szCs w:val="18"/>
                <w:lang w:val="en-US"/>
              </w:rPr>
              <w:t xml:space="preserve"> – 79 39</w:t>
            </w:r>
            <w:r w:rsidR="009230C2">
              <w:rPr>
                <w:rFonts w:asciiTheme="minorHAnsi" w:hAnsiTheme="minorHAnsi" w:cs="Arial"/>
                <w:b w:val="0"/>
                <w:szCs w:val="18"/>
                <w:lang w:val="en-US"/>
              </w:rPr>
              <w:t>999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09A" w:rsidRPr="00173BFD" w:rsidRDefault="0096309A" w:rsidP="00FD2852">
            <w:pPr>
              <w:pStyle w:val="Tabletext"/>
              <w:spacing w:line="276" w:lineRule="auto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173BFD">
              <w:rPr>
                <w:rFonts w:asciiTheme="minorHAnsi" w:hAnsiTheme="minorHAnsi" w:cs="Arial"/>
                <w:b w:val="0"/>
                <w:szCs w:val="18"/>
              </w:rPr>
              <w:t>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09A" w:rsidRPr="00173BFD" w:rsidRDefault="0096309A" w:rsidP="00FD2852">
            <w:pPr>
              <w:pStyle w:val="Tabletext"/>
              <w:spacing w:line="276" w:lineRule="auto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173BFD">
              <w:rPr>
                <w:rFonts w:asciiTheme="minorHAnsi" w:hAnsiTheme="minorHAnsi" w:cs="Arial"/>
                <w:b w:val="0"/>
                <w:szCs w:val="18"/>
              </w:rPr>
              <w:t>7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09A" w:rsidRPr="00173BFD" w:rsidRDefault="0096309A" w:rsidP="009230C2">
            <w:pPr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173BFD">
              <w:rPr>
                <w:rFonts w:asciiTheme="minorHAnsi" w:hAnsiTheme="minorHAnsi" w:cs="Arial"/>
                <w:sz w:val="18"/>
                <w:szCs w:val="18"/>
                <w:lang w:val="es-ES_tradnl"/>
              </w:rPr>
              <w:t>Número no geográfico – servicios prepagados de GSM móvil digital. – Honiara y otras provincias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09A" w:rsidRPr="00173BFD" w:rsidRDefault="0096309A" w:rsidP="009230C2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173BFD">
              <w:rPr>
                <w:rFonts w:asciiTheme="minorHAnsi" w:hAnsiTheme="minorHAnsi" w:cs="Arial"/>
                <w:b w:val="0"/>
                <w:szCs w:val="18"/>
              </w:rPr>
              <w:t>Solomon Telekom Company Limited</w:t>
            </w:r>
          </w:p>
        </w:tc>
      </w:tr>
    </w:tbl>
    <w:p w:rsidR="0096309A" w:rsidRPr="00173BFD" w:rsidRDefault="0096309A" w:rsidP="0096309A">
      <w:pPr>
        <w:rPr>
          <w:rFonts w:asciiTheme="minorHAnsi" w:hAnsiTheme="minorHAnsi" w:cs="Arial"/>
          <w:sz w:val="6"/>
          <w:u w:val="single"/>
        </w:rPr>
      </w:pPr>
    </w:p>
    <w:p w:rsidR="0096309A" w:rsidRPr="0096309A" w:rsidRDefault="0096309A" w:rsidP="005804F5">
      <w:pPr>
        <w:rPr>
          <w:rFonts w:asciiTheme="minorHAnsi" w:hAnsiTheme="minorHAnsi" w:cs="Arial"/>
          <w:lang w:val="es-ES_tradnl"/>
        </w:rPr>
      </w:pPr>
      <w:r w:rsidRPr="0096309A">
        <w:rPr>
          <w:rFonts w:asciiTheme="minorHAnsi" w:hAnsiTheme="minorHAnsi" w:cs="Arial"/>
          <w:i/>
          <w:iCs/>
          <w:lang w:val="es-ES_tradnl"/>
        </w:rPr>
        <w:t>Solomon Telekom Company Limited</w:t>
      </w:r>
      <w:r w:rsidRPr="0096309A">
        <w:rPr>
          <w:rFonts w:asciiTheme="minorHAnsi" w:hAnsiTheme="minorHAnsi" w:cs="Arial"/>
          <w:lang w:val="es-ES_tradnl"/>
        </w:rPr>
        <w:t xml:space="preserve"> está en el proceso de apertura la serie </w:t>
      </w:r>
      <w:r w:rsidR="005804F5">
        <w:rPr>
          <w:rFonts w:asciiTheme="minorHAnsi" w:hAnsiTheme="minorHAnsi" w:cs="Arial"/>
          <w:lang w:val="es-ES_tradnl"/>
        </w:rPr>
        <w:t xml:space="preserve">adicional </w:t>
      </w:r>
      <w:r w:rsidRPr="0096309A">
        <w:rPr>
          <w:rFonts w:asciiTheme="minorHAnsi" w:hAnsiTheme="minorHAnsi" w:cs="Arial"/>
          <w:lang w:val="es-ES_tradnl"/>
        </w:rPr>
        <w:t xml:space="preserve">de números de </w:t>
      </w:r>
      <w:r w:rsidR="009230C2">
        <w:rPr>
          <w:rFonts w:asciiTheme="minorHAnsi" w:hAnsiTheme="minorHAnsi" w:cs="Arial"/>
          <w:lang w:val="es-ES_tradnl"/>
        </w:rPr>
        <w:t>siete</w:t>
      </w:r>
      <w:r w:rsidRPr="0096309A">
        <w:rPr>
          <w:rFonts w:asciiTheme="minorHAnsi" w:hAnsiTheme="minorHAnsi" w:cs="Arial"/>
          <w:lang w:val="es-ES_tradnl"/>
        </w:rPr>
        <w:t xml:space="preserve"> cifras adicionales prepagados de GSM en su interruptor efectiva a partir del 3 de octubre de 2014 para Honiara y otras provincias</w:t>
      </w:r>
    </w:p>
    <w:p w:rsidR="0096309A" w:rsidRPr="0096309A" w:rsidRDefault="0096309A" w:rsidP="009230C2">
      <w:pPr>
        <w:rPr>
          <w:rFonts w:asciiTheme="minorHAnsi" w:hAnsiTheme="minorHAnsi" w:cs="Arial"/>
          <w:lang w:val="es-ES"/>
        </w:rPr>
      </w:pPr>
      <w:r w:rsidRPr="0096309A">
        <w:rPr>
          <w:rFonts w:asciiTheme="minorHAnsi" w:hAnsiTheme="minorHAnsi" w:cs="Arial"/>
          <w:lang w:val="es-ES_tradnl"/>
        </w:rPr>
        <w:t>Formato de marcación</w:t>
      </w:r>
      <w:r w:rsidRPr="0096309A">
        <w:rPr>
          <w:rFonts w:asciiTheme="minorHAnsi" w:hAnsiTheme="minorHAnsi" w:cs="Arial"/>
          <w:lang w:val="es-ES"/>
        </w:rPr>
        <w:t xml:space="preserve">:  </w:t>
      </w:r>
      <w:r w:rsidR="009230C2">
        <w:rPr>
          <w:rFonts w:asciiTheme="minorHAnsi" w:hAnsiTheme="minorHAnsi" w:cs="Arial"/>
          <w:lang w:val="es-ES"/>
        </w:rPr>
        <w:t>+</w:t>
      </w:r>
      <w:r w:rsidRPr="0096309A">
        <w:rPr>
          <w:rFonts w:asciiTheme="minorHAnsi" w:hAnsiTheme="minorHAnsi" w:cs="Arial"/>
          <w:lang w:val="es-ES"/>
        </w:rPr>
        <w:t>677 79 3XXXX</w:t>
      </w:r>
    </w:p>
    <w:p w:rsidR="0096309A" w:rsidRPr="0096309A" w:rsidRDefault="0096309A" w:rsidP="00173BFD">
      <w:pPr>
        <w:rPr>
          <w:lang w:val="es-ES_tradnl"/>
        </w:rPr>
      </w:pPr>
      <w:r w:rsidRPr="0096309A">
        <w:rPr>
          <w:lang w:val="es-ES_tradnl"/>
        </w:rPr>
        <w:t>Se ruega a todas las administraciones que inicien en su red la programación necesaria para permitir a los abonados acceder a las nuevas gamas de números</w:t>
      </w:r>
    </w:p>
    <w:p w:rsidR="0096309A" w:rsidRPr="004F3810" w:rsidRDefault="0096309A" w:rsidP="00173BFD">
      <w:pPr>
        <w:rPr>
          <w:lang w:val="es-ES_tradnl"/>
        </w:rPr>
      </w:pPr>
      <w:r w:rsidRPr="004F3810">
        <w:rPr>
          <w:lang w:val="es-ES_tradnl"/>
        </w:rPr>
        <w:t>Contactos:</w:t>
      </w:r>
    </w:p>
    <w:p w:rsidR="0096309A" w:rsidRPr="004F3810" w:rsidRDefault="0096309A" w:rsidP="0096309A">
      <w:pPr>
        <w:ind w:left="130"/>
        <w:rPr>
          <w:rFonts w:asciiTheme="minorHAnsi" w:hAnsiTheme="minorHAnsi" w:cs="Arial"/>
          <w:lang w:val="es-ES_tradnl"/>
        </w:rPr>
      </w:pPr>
      <w:r w:rsidRPr="0096309A">
        <w:rPr>
          <w:rFonts w:asciiTheme="minorHAnsi" w:hAnsiTheme="minorHAnsi" w:cs="Arial"/>
          <w:lang w:val="es-ES_tradnl"/>
        </w:rPr>
        <w:t>Cuest</w:t>
      </w:r>
      <w:r w:rsidRPr="004F3810">
        <w:rPr>
          <w:lang w:val="es-ES_tradnl"/>
        </w:rPr>
        <w:t>i</w:t>
      </w:r>
      <w:r w:rsidRPr="0096309A">
        <w:rPr>
          <w:rFonts w:asciiTheme="minorHAnsi" w:hAnsiTheme="minorHAnsi" w:cs="Arial"/>
          <w:lang w:val="es-ES_tradnl"/>
        </w:rPr>
        <w:t>ones administrativas</w:t>
      </w:r>
      <w:r w:rsidRPr="004F3810">
        <w:rPr>
          <w:rFonts w:asciiTheme="minorHAnsi" w:hAnsiTheme="minorHAnsi" w:cs="Arial"/>
          <w:lang w:val="es-ES_tradnl"/>
        </w:rPr>
        <w:t>:</w:t>
      </w:r>
    </w:p>
    <w:p w:rsidR="00173BFD" w:rsidRPr="004F3810" w:rsidRDefault="00173BFD" w:rsidP="00173BFD">
      <w:pPr>
        <w:ind w:left="567" w:hanging="567"/>
        <w:jc w:val="left"/>
        <w:rPr>
          <w:rFonts w:asciiTheme="minorHAnsi" w:hAnsiTheme="minorHAnsi" w:cs="Arial"/>
          <w:lang w:val="es-ES_tradnl"/>
        </w:rPr>
      </w:pPr>
      <w:r w:rsidRPr="004F3810">
        <w:rPr>
          <w:lang w:val="es-ES_tradnl"/>
        </w:rPr>
        <w:tab/>
        <w:t>Telecommunications Commissioner</w:t>
      </w:r>
      <w:r w:rsidRPr="004F3810">
        <w:rPr>
          <w:lang w:val="es-ES_tradnl"/>
        </w:rPr>
        <w:br/>
      </w:r>
      <w:r w:rsidRPr="004F3810">
        <w:rPr>
          <w:rFonts w:asciiTheme="minorHAnsi" w:hAnsiTheme="minorHAnsi" w:cs="Arial"/>
          <w:lang w:val="es-ES_tradnl"/>
        </w:rPr>
        <w:t xml:space="preserve">Telecommunications Commission </w:t>
      </w:r>
      <w:r w:rsidR="009230C2">
        <w:rPr>
          <w:rFonts w:asciiTheme="minorHAnsi" w:hAnsiTheme="minorHAnsi" w:cs="Arial"/>
          <w:lang w:val="es-ES_tradnl"/>
        </w:rPr>
        <w:t xml:space="preserve">of Solomon Islands </w:t>
      </w:r>
      <w:r w:rsidRPr="004F3810">
        <w:rPr>
          <w:rFonts w:asciiTheme="minorHAnsi" w:hAnsiTheme="minorHAnsi" w:cs="Arial"/>
          <w:lang w:val="es-ES_tradnl"/>
        </w:rPr>
        <w:t>(TCSI)</w:t>
      </w:r>
      <w:r w:rsidRPr="004F3810">
        <w:rPr>
          <w:rFonts w:asciiTheme="minorHAnsi" w:hAnsiTheme="minorHAnsi" w:cs="Arial"/>
          <w:lang w:val="es-ES_tradnl"/>
        </w:rPr>
        <w:br/>
        <w:t>PO Box 2180</w:t>
      </w:r>
      <w:r w:rsidRPr="004F3810">
        <w:rPr>
          <w:rFonts w:asciiTheme="minorHAnsi" w:hAnsiTheme="minorHAnsi" w:cs="Arial"/>
          <w:lang w:val="es-ES_tradnl"/>
        </w:rPr>
        <w:br/>
        <w:t xml:space="preserve">HONIARA </w:t>
      </w:r>
      <w:r w:rsidRPr="004F3810">
        <w:rPr>
          <w:rFonts w:asciiTheme="minorHAnsi" w:hAnsiTheme="minorHAnsi" w:cs="Arial"/>
          <w:lang w:val="es-ES_tradnl"/>
        </w:rPr>
        <w:br/>
        <w:t>Solomon (Islas)</w:t>
      </w:r>
      <w:r w:rsidRPr="004F3810">
        <w:rPr>
          <w:rFonts w:asciiTheme="minorHAnsi" w:hAnsiTheme="minorHAnsi" w:cs="Arial"/>
          <w:lang w:val="es-ES_tradnl"/>
        </w:rPr>
        <w:br/>
        <w:t xml:space="preserve">Tel: </w:t>
      </w:r>
      <w:r w:rsidRPr="004F3810">
        <w:rPr>
          <w:rFonts w:asciiTheme="minorHAnsi" w:hAnsiTheme="minorHAnsi" w:cs="Arial"/>
          <w:lang w:val="es-ES_tradnl"/>
        </w:rPr>
        <w:tab/>
        <w:t>+677 23855</w:t>
      </w:r>
      <w:r w:rsidRPr="004F3810">
        <w:rPr>
          <w:rFonts w:asciiTheme="minorHAnsi" w:hAnsiTheme="minorHAnsi" w:cs="Arial"/>
          <w:lang w:val="es-ES_tradnl"/>
        </w:rPr>
        <w:br/>
        <w:t xml:space="preserve">Fax: </w:t>
      </w:r>
      <w:r w:rsidRPr="004F3810">
        <w:rPr>
          <w:rFonts w:asciiTheme="minorHAnsi" w:hAnsiTheme="minorHAnsi" w:cs="Arial"/>
          <w:lang w:val="es-ES_tradnl"/>
        </w:rPr>
        <w:tab/>
        <w:t>+677 23861</w:t>
      </w:r>
      <w:r w:rsidRPr="004F3810">
        <w:rPr>
          <w:rFonts w:asciiTheme="minorHAnsi" w:hAnsiTheme="minorHAnsi" w:cs="Arial"/>
          <w:lang w:val="es-ES_tradnl"/>
        </w:rPr>
        <w:br/>
        <w:t xml:space="preserve">E-mail: </w:t>
      </w:r>
      <w:r w:rsidRPr="004F3810">
        <w:rPr>
          <w:rFonts w:asciiTheme="minorHAnsi" w:hAnsiTheme="minorHAnsi" w:cs="Arial"/>
          <w:lang w:val="es-ES_tradnl"/>
        </w:rPr>
        <w:tab/>
        <w:t>bernard.hill@tcsi.org.sb</w:t>
      </w:r>
    </w:p>
    <w:p w:rsidR="0096309A" w:rsidRDefault="0096309A" w:rsidP="00173BFD">
      <w:r w:rsidRPr="0096309A">
        <w:t>Cuestiones técnicas:</w:t>
      </w:r>
    </w:p>
    <w:p w:rsidR="00173BFD" w:rsidRDefault="00173BFD" w:rsidP="00173BFD">
      <w:pPr>
        <w:ind w:left="567" w:hanging="567"/>
        <w:jc w:val="left"/>
      </w:pPr>
      <w:r>
        <w:tab/>
      </w:r>
      <w:r w:rsidRPr="0096309A">
        <w:t>Mr Martin Horika</w:t>
      </w:r>
      <w:r>
        <w:br/>
      </w:r>
      <w:r w:rsidRPr="0096309A">
        <w:rPr>
          <w:rFonts w:asciiTheme="minorHAnsi" w:hAnsiTheme="minorHAnsi" w:cs="Arial"/>
        </w:rPr>
        <w:t>Team Leader Call Centre</w:t>
      </w:r>
      <w:r>
        <w:rPr>
          <w:rFonts w:asciiTheme="minorHAnsi" w:hAnsiTheme="minorHAnsi" w:cs="Arial"/>
        </w:rPr>
        <w:br/>
      </w:r>
      <w:r w:rsidRPr="0096309A">
        <w:rPr>
          <w:rFonts w:asciiTheme="minorHAnsi" w:hAnsiTheme="minorHAnsi" w:cs="Arial"/>
        </w:rPr>
        <w:t>Solomon Telekom Company Limited</w:t>
      </w:r>
      <w:r>
        <w:rPr>
          <w:rFonts w:asciiTheme="minorHAnsi" w:hAnsiTheme="minorHAnsi" w:cs="Arial"/>
        </w:rPr>
        <w:br/>
      </w:r>
      <w:r w:rsidRPr="0096309A">
        <w:rPr>
          <w:rFonts w:asciiTheme="minorHAnsi" w:hAnsiTheme="minorHAnsi" w:cs="Arial"/>
        </w:rPr>
        <w:t>Telekom House Mendana Avenue</w:t>
      </w:r>
      <w:r>
        <w:rPr>
          <w:rFonts w:asciiTheme="minorHAnsi" w:hAnsiTheme="minorHAnsi" w:cs="Arial"/>
        </w:rPr>
        <w:br/>
      </w:r>
      <w:r w:rsidRPr="00173BFD">
        <w:rPr>
          <w:rFonts w:asciiTheme="minorHAnsi" w:hAnsiTheme="minorHAnsi" w:cs="Arial"/>
          <w:lang w:val="en-US"/>
        </w:rPr>
        <w:t>P.O. box 148</w:t>
      </w:r>
      <w:r w:rsidRPr="00173BFD">
        <w:rPr>
          <w:rFonts w:asciiTheme="minorHAnsi" w:hAnsiTheme="minorHAnsi" w:cs="Arial"/>
          <w:lang w:val="en-US"/>
        </w:rPr>
        <w:br/>
        <w:t>HONIARA</w:t>
      </w:r>
      <w:r w:rsidRPr="00173BFD">
        <w:rPr>
          <w:rFonts w:asciiTheme="minorHAnsi" w:hAnsiTheme="minorHAnsi" w:cs="Arial"/>
          <w:lang w:val="en-US"/>
        </w:rPr>
        <w:br/>
        <w:t>Solomon (Islas)</w:t>
      </w:r>
      <w:r w:rsidRPr="00173BFD">
        <w:rPr>
          <w:rFonts w:asciiTheme="minorHAnsi" w:hAnsiTheme="minorHAnsi" w:cs="Arial"/>
          <w:lang w:val="en-US"/>
        </w:rPr>
        <w:br/>
      </w:r>
      <w:r w:rsidRPr="0096309A">
        <w:rPr>
          <w:rFonts w:asciiTheme="minorHAnsi" w:hAnsiTheme="minorHAnsi" w:cs="Arial"/>
        </w:rPr>
        <w:t>Tel:</w:t>
      </w:r>
      <w:r w:rsidRPr="0096309A">
        <w:rPr>
          <w:rFonts w:asciiTheme="minorHAnsi" w:hAnsiTheme="minorHAnsi" w:cs="Arial"/>
        </w:rPr>
        <w:tab/>
        <w:t>+ 677 26766</w:t>
      </w:r>
      <w:r>
        <w:rPr>
          <w:rFonts w:asciiTheme="minorHAnsi" w:hAnsiTheme="minorHAnsi" w:cs="Arial"/>
        </w:rPr>
        <w:br/>
      </w:r>
      <w:r w:rsidRPr="0096309A">
        <w:rPr>
          <w:rFonts w:asciiTheme="minorHAnsi" w:hAnsiTheme="minorHAnsi" w:cs="Arial"/>
        </w:rPr>
        <w:t>Fax:</w:t>
      </w:r>
      <w:r w:rsidRPr="0096309A">
        <w:rPr>
          <w:rFonts w:asciiTheme="minorHAnsi" w:hAnsiTheme="minorHAnsi" w:cs="Arial"/>
        </w:rPr>
        <w:tab/>
        <w:t>+ 677 24185</w:t>
      </w:r>
      <w:r>
        <w:rPr>
          <w:rFonts w:asciiTheme="minorHAnsi" w:hAnsiTheme="minorHAnsi" w:cs="Arial"/>
        </w:rPr>
        <w:br/>
      </w:r>
      <w:r w:rsidRPr="0096309A">
        <w:rPr>
          <w:rFonts w:asciiTheme="minorHAnsi" w:hAnsiTheme="minorHAnsi" w:cs="Arial"/>
        </w:rPr>
        <w:t xml:space="preserve">E-mail: </w:t>
      </w:r>
      <w:r w:rsidRPr="0096309A">
        <w:rPr>
          <w:rFonts w:asciiTheme="minorHAnsi" w:hAnsiTheme="minorHAnsi" w:cs="Arial"/>
        </w:rPr>
        <w:tab/>
        <w:t>martin.horika@telekom.com.sb</w:t>
      </w:r>
    </w:p>
    <w:p w:rsidR="00700F2C" w:rsidRPr="005804F5" w:rsidRDefault="00700F2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lang w:val="en-US"/>
        </w:rPr>
      </w:pPr>
      <w:r w:rsidRPr="005804F5">
        <w:rPr>
          <w:b/>
          <w:lang w:val="en-US"/>
        </w:rPr>
        <w:br w:type="page"/>
      </w:r>
    </w:p>
    <w:p w:rsidR="0096309A" w:rsidRPr="005804F5" w:rsidRDefault="0096309A" w:rsidP="009230C2">
      <w:pPr>
        <w:spacing w:before="240"/>
        <w:rPr>
          <w:b/>
          <w:lang w:val="es-ES"/>
        </w:rPr>
      </w:pPr>
      <w:r w:rsidRPr="005804F5">
        <w:rPr>
          <w:b/>
          <w:lang w:val="es-ES"/>
        </w:rPr>
        <w:lastRenderedPageBreak/>
        <w:t>Trinidad y Tabago</w:t>
      </w:r>
      <w:r w:rsidR="00173BFD" w:rsidRPr="005804F5">
        <w:rPr>
          <w:b/>
          <w:lang w:val="es-ES"/>
        </w:rPr>
        <w:fldChar w:fldCharType="begin"/>
      </w:r>
      <w:r w:rsidR="00173BFD" w:rsidRPr="005804F5">
        <w:rPr>
          <w:lang w:val="es-ES_tradnl"/>
        </w:rPr>
        <w:instrText xml:space="preserve"> TC "</w:instrText>
      </w:r>
      <w:bookmarkStart w:id="459" w:name="_Toc403048166"/>
      <w:r w:rsidR="00173BFD" w:rsidRPr="005804F5">
        <w:rPr>
          <w:b/>
          <w:lang w:val="es-ES"/>
        </w:rPr>
        <w:instrText>Trinidad y Tabago</w:instrText>
      </w:r>
      <w:bookmarkEnd w:id="459"/>
      <w:r w:rsidR="00173BFD" w:rsidRPr="005804F5">
        <w:rPr>
          <w:lang w:val="es-ES_tradnl"/>
        </w:rPr>
        <w:instrText xml:space="preserve">" \f C \l "1" </w:instrText>
      </w:r>
      <w:r w:rsidR="00173BFD" w:rsidRPr="005804F5">
        <w:rPr>
          <w:b/>
          <w:lang w:val="es-ES"/>
        </w:rPr>
        <w:fldChar w:fldCharType="end"/>
      </w:r>
      <w:r w:rsidRPr="005804F5">
        <w:rPr>
          <w:b/>
          <w:lang w:val="es-ES"/>
        </w:rPr>
        <w:t xml:space="preserve"> (</w:t>
      </w:r>
      <w:r w:rsidR="009230C2" w:rsidRPr="005804F5">
        <w:rPr>
          <w:b/>
          <w:lang w:val="es-ES"/>
        </w:rPr>
        <w:t>indicativo de país</w:t>
      </w:r>
      <w:r w:rsidRPr="005804F5">
        <w:rPr>
          <w:b/>
          <w:lang w:val="es-ES"/>
        </w:rPr>
        <w:t xml:space="preserve"> +1 868)</w:t>
      </w:r>
    </w:p>
    <w:p w:rsidR="0096309A" w:rsidRPr="005804F5" w:rsidRDefault="0096309A" w:rsidP="00173BFD">
      <w:pPr>
        <w:spacing w:before="0"/>
        <w:rPr>
          <w:lang w:val="es-ES"/>
        </w:rPr>
      </w:pPr>
      <w:r w:rsidRPr="005804F5">
        <w:rPr>
          <w:lang w:val="es-ES"/>
        </w:rPr>
        <w:t>Comunicación del 30.X.2014:</w:t>
      </w:r>
    </w:p>
    <w:p w:rsidR="0096309A" w:rsidRPr="005804F5" w:rsidRDefault="009230C2" w:rsidP="0096309A">
      <w:pPr>
        <w:tabs>
          <w:tab w:val="left" w:pos="497"/>
          <w:tab w:val="left" w:pos="2030"/>
          <w:tab w:val="left" w:pos="2338"/>
          <w:tab w:val="left" w:pos="2938"/>
          <w:tab w:val="left" w:pos="4586"/>
          <w:tab w:val="left" w:pos="4970"/>
          <w:tab w:val="left" w:pos="5431"/>
          <w:tab w:val="left" w:pos="7169"/>
        </w:tabs>
        <w:rPr>
          <w:rFonts w:asciiTheme="minorHAnsi" w:hAnsiTheme="minorHAnsi" w:cs="Arial"/>
          <w:lang w:val="es-ES"/>
        </w:rPr>
      </w:pPr>
      <w:r w:rsidRPr="005804F5">
        <w:rPr>
          <w:rFonts w:asciiTheme="minorHAnsi" w:hAnsiTheme="minorHAnsi" w:cs="Arial"/>
          <w:lang w:val="es-ES"/>
        </w:rPr>
        <w:t>La</w:t>
      </w:r>
      <w:r w:rsidR="0096309A" w:rsidRPr="005804F5">
        <w:rPr>
          <w:rFonts w:asciiTheme="minorHAnsi" w:hAnsiTheme="minorHAnsi" w:cs="Arial"/>
          <w:lang w:val="es-ES"/>
        </w:rPr>
        <w:t xml:space="preserve"> </w:t>
      </w:r>
      <w:r w:rsidR="0096309A" w:rsidRPr="005804F5">
        <w:rPr>
          <w:rFonts w:asciiTheme="minorHAnsi" w:hAnsiTheme="minorHAnsi" w:cs="Arial"/>
          <w:i/>
          <w:lang w:val="es-ES"/>
        </w:rPr>
        <w:t xml:space="preserve">Telecommunications Authority of Trinidad and Tobago (TATT), </w:t>
      </w:r>
      <w:r w:rsidR="0096309A" w:rsidRPr="005804F5">
        <w:rPr>
          <w:rFonts w:asciiTheme="minorHAnsi" w:hAnsiTheme="minorHAnsi" w:cs="Arial"/>
          <w:lang w:val="es-ES"/>
        </w:rPr>
        <w:t>Barataria</w:t>
      </w:r>
      <w:r w:rsidR="00173BFD" w:rsidRPr="005804F5">
        <w:rPr>
          <w:rFonts w:asciiTheme="minorHAnsi" w:hAnsiTheme="minorHAnsi" w:cs="Arial"/>
          <w:lang w:val="es-ES"/>
        </w:rPr>
        <w:fldChar w:fldCharType="begin"/>
      </w:r>
      <w:r w:rsidR="00173BFD" w:rsidRPr="005804F5">
        <w:rPr>
          <w:lang w:val="es-ES_tradnl"/>
        </w:rPr>
        <w:instrText xml:space="preserve"> TC "</w:instrText>
      </w:r>
      <w:bookmarkStart w:id="460" w:name="_Toc403048167"/>
      <w:r w:rsidR="00173BFD" w:rsidRPr="005804F5">
        <w:rPr>
          <w:rFonts w:asciiTheme="minorHAnsi" w:hAnsiTheme="minorHAnsi" w:cs="Arial"/>
          <w:i/>
          <w:lang w:val="es-ES"/>
        </w:rPr>
        <w:instrText xml:space="preserve">Telecommunications Authority of Trinidad and Tobago (TATT), </w:instrText>
      </w:r>
      <w:r w:rsidR="00173BFD" w:rsidRPr="005804F5">
        <w:rPr>
          <w:rFonts w:asciiTheme="minorHAnsi" w:hAnsiTheme="minorHAnsi" w:cs="Arial"/>
          <w:lang w:val="es-ES"/>
        </w:rPr>
        <w:instrText>Barataria</w:instrText>
      </w:r>
      <w:bookmarkEnd w:id="460"/>
      <w:r w:rsidR="00173BFD" w:rsidRPr="005804F5">
        <w:rPr>
          <w:lang w:val="es-ES_tradnl"/>
        </w:rPr>
        <w:instrText xml:space="preserve">" \f C \l "1" </w:instrText>
      </w:r>
      <w:r w:rsidR="00173BFD" w:rsidRPr="005804F5">
        <w:rPr>
          <w:rFonts w:asciiTheme="minorHAnsi" w:hAnsiTheme="minorHAnsi" w:cs="Arial"/>
          <w:lang w:val="es-ES"/>
        </w:rPr>
        <w:fldChar w:fldCharType="end"/>
      </w:r>
      <w:r w:rsidR="0096309A" w:rsidRPr="005804F5">
        <w:rPr>
          <w:rFonts w:asciiTheme="minorHAnsi" w:hAnsiTheme="minorHAnsi" w:cs="Arial"/>
          <w:lang w:val="es-ES"/>
        </w:rPr>
        <w:t>, anuncia que se han asignado los indicativos de central (NXX) para el operador, Digicel (Trinidad and Tobago) Limited, dentro del plan de numeración de América del Norte  (NPA – 868) para Trinidad y Tabago como sigue:</w:t>
      </w:r>
    </w:p>
    <w:p w:rsidR="0096309A" w:rsidRPr="005804F5" w:rsidRDefault="0096309A" w:rsidP="00173BFD">
      <w:r w:rsidRPr="005804F5">
        <w:t>•</w:t>
      </w:r>
      <w:r w:rsidRPr="005804F5">
        <w:tab/>
        <w:t>Servicio fijo</w:t>
      </w: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4"/>
        <w:gridCol w:w="2306"/>
        <w:gridCol w:w="2182"/>
      </w:tblGrid>
      <w:tr w:rsidR="0096309A" w:rsidRPr="005804F5" w:rsidTr="00173BFD">
        <w:trPr>
          <w:tblHeader/>
          <w:jc w:val="center"/>
        </w:trPr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309A" w:rsidRPr="005804F5" w:rsidRDefault="0096309A" w:rsidP="00FD2852">
            <w:pPr>
              <w:pStyle w:val="Tablehead"/>
              <w:spacing w:line="276" w:lineRule="auto"/>
              <w:rPr>
                <w:rFonts w:cs="Calibri"/>
                <w:b w:val="0"/>
                <w:i w:val="0"/>
                <w:sz w:val="20"/>
                <w:szCs w:val="20"/>
              </w:rPr>
            </w:pPr>
            <w:r w:rsidRPr="005804F5">
              <w:rPr>
                <w:rFonts w:cs="Calibri"/>
                <w:b w:val="0"/>
                <w:sz w:val="20"/>
                <w:szCs w:val="20"/>
                <w:lang w:val="es-ES"/>
              </w:rPr>
              <w:t>Nombre del operador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309A" w:rsidRPr="005804F5" w:rsidRDefault="0096309A" w:rsidP="00FD2852">
            <w:pPr>
              <w:pStyle w:val="Tablehead"/>
              <w:spacing w:line="276" w:lineRule="auto"/>
              <w:rPr>
                <w:rFonts w:asciiTheme="minorHAnsi" w:hAnsiTheme="minorHAnsi" w:cs="Arial"/>
                <w:b w:val="0"/>
                <w:bCs w:val="0"/>
                <w:i w:val="0"/>
                <w:sz w:val="20"/>
                <w:szCs w:val="20"/>
              </w:rPr>
            </w:pPr>
            <w:r w:rsidRPr="005804F5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Indicativos de central (NXX) 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309A" w:rsidRPr="005804F5" w:rsidRDefault="0096309A" w:rsidP="00FD2852">
            <w:pPr>
              <w:pStyle w:val="Tablehead"/>
              <w:spacing w:line="276" w:lineRule="auto"/>
              <w:rPr>
                <w:rFonts w:asciiTheme="minorHAnsi" w:hAnsiTheme="minorHAnsi" w:cs="Arial"/>
                <w:b w:val="0"/>
                <w:i w:val="0"/>
                <w:sz w:val="20"/>
                <w:szCs w:val="20"/>
              </w:rPr>
            </w:pPr>
            <w:r w:rsidRPr="005804F5">
              <w:rPr>
                <w:rFonts w:asciiTheme="minorHAnsi" w:hAnsiTheme="minorHAnsi" w:cs="Arial"/>
                <w:b w:val="0"/>
                <w:sz w:val="20"/>
                <w:szCs w:val="20"/>
              </w:rPr>
              <w:t>Servicio</w:t>
            </w:r>
          </w:p>
        </w:tc>
      </w:tr>
      <w:tr w:rsidR="0096309A" w:rsidRPr="005804F5" w:rsidTr="00173BFD">
        <w:trPr>
          <w:jc w:val="center"/>
        </w:trPr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309A" w:rsidRPr="005804F5" w:rsidRDefault="0096309A" w:rsidP="00FD2852">
            <w:pPr>
              <w:pStyle w:val="Tabletext"/>
              <w:spacing w:line="276" w:lineRule="auto"/>
              <w:rPr>
                <w:rFonts w:asciiTheme="minorHAnsi" w:hAnsiTheme="minorHAnsi" w:cs="Arial"/>
                <w:b w:val="0"/>
                <w:sz w:val="20"/>
                <w:szCs w:val="20"/>
                <w:lang w:val="en-GB"/>
              </w:rPr>
            </w:pPr>
            <w:r w:rsidRPr="005804F5">
              <w:rPr>
                <w:rFonts w:asciiTheme="minorHAnsi" w:hAnsiTheme="minorHAnsi" w:cs="Arial"/>
                <w:b w:val="0"/>
                <w:sz w:val="20"/>
                <w:szCs w:val="20"/>
                <w:lang w:val="en-GB"/>
              </w:rPr>
              <w:t>Digicel (Trinidad and Tobago) Limited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309A" w:rsidRPr="005804F5" w:rsidRDefault="0096309A" w:rsidP="00FD2852">
            <w:pPr>
              <w:pStyle w:val="Tabletext"/>
              <w:spacing w:line="276" w:lineRule="auto"/>
              <w:ind w:left="567"/>
              <w:rPr>
                <w:rFonts w:asciiTheme="minorHAnsi" w:hAnsiTheme="minorHAnsi" w:cs="Arial"/>
                <w:b w:val="0"/>
                <w:sz w:val="20"/>
                <w:szCs w:val="20"/>
                <w:lang w:val="en-GB"/>
              </w:rPr>
            </w:pPr>
            <w:r w:rsidRPr="005804F5">
              <w:rPr>
                <w:rFonts w:asciiTheme="minorHAnsi" w:hAnsiTheme="minorHAnsi" w:cs="Arial"/>
                <w:b w:val="0"/>
                <w:sz w:val="20"/>
                <w:szCs w:val="20"/>
                <w:lang w:val="en-GB"/>
              </w:rPr>
              <w:t>231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309A" w:rsidRPr="005804F5" w:rsidRDefault="009230C2" w:rsidP="00FD2852">
            <w:pPr>
              <w:pStyle w:val="Tabletext"/>
              <w:spacing w:line="276" w:lineRule="auto"/>
              <w:ind w:left="170"/>
              <w:jc w:val="center"/>
              <w:rPr>
                <w:rFonts w:asciiTheme="minorHAnsi" w:hAnsiTheme="minorHAnsi" w:cs="Arial"/>
                <w:b w:val="0"/>
                <w:sz w:val="20"/>
                <w:szCs w:val="20"/>
                <w:lang w:val="en-GB"/>
              </w:rPr>
            </w:pPr>
            <w:r w:rsidRPr="005804F5">
              <w:rPr>
                <w:rFonts w:asciiTheme="minorHAnsi" w:hAnsiTheme="minorHAnsi" w:cs="Arial"/>
                <w:b w:val="0"/>
                <w:sz w:val="20"/>
                <w:szCs w:val="20"/>
                <w:lang w:val="en-GB"/>
              </w:rPr>
              <w:t>Fijo</w:t>
            </w:r>
          </w:p>
        </w:tc>
      </w:tr>
    </w:tbl>
    <w:p w:rsidR="00173BFD" w:rsidRPr="005804F5" w:rsidRDefault="00173BFD" w:rsidP="00173BFD">
      <w:pPr>
        <w:spacing w:before="0"/>
      </w:pPr>
    </w:p>
    <w:p w:rsidR="0096309A" w:rsidRPr="005804F5" w:rsidRDefault="0096309A" w:rsidP="00173BFD">
      <w:r w:rsidRPr="005804F5">
        <w:t>•</w:t>
      </w:r>
      <w:r w:rsidRPr="005804F5">
        <w:tab/>
        <w:t>Servicio móvil</w:t>
      </w: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4"/>
        <w:gridCol w:w="2306"/>
        <w:gridCol w:w="2182"/>
      </w:tblGrid>
      <w:tr w:rsidR="0096309A" w:rsidRPr="005804F5" w:rsidTr="00173BFD">
        <w:trPr>
          <w:tblHeader/>
          <w:jc w:val="center"/>
        </w:trPr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309A" w:rsidRPr="005804F5" w:rsidRDefault="0096309A" w:rsidP="00FD2852">
            <w:pPr>
              <w:pStyle w:val="Tablehead"/>
              <w:spacing w:line="276" w:lineRule="auto"/>
              <w:rPr>
                <w:rFonts w:asciiTheme="minorHAnsi" w:hAnsiTheme="minorHAnsi" w:cs="Arial"/>
                <w:b w:val="0"/>
                <w:i w:val="0"/>
                <w:sz w:val="20"/>
                <w:szCs w:val="20"/>
              </w:rPr>
            </w:pPr>
            <w:r w:rsidRPr="005804F5">
              <w:rPr>
                <w:rFonts w:asciiTheme="minorHAnsi" w:hAnsiTheme="minorHAnsi" w:cs="Arial"/>
                <w:b w:val="0"/>
                <w:sz w:val="20"/>
                <w:szCs w:val="20"/>
                <w:lang w:val="es-ES"/>
              </w:rPr>
              <w:t>Nombre del operador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309A" w:rsidRPr="005804F5" w:rsidRDefault="0096309A" w:rsidP="00FD2852">
            <w:pPr>
              <w:pStyle w:val="Tablehead"/>
              <w:spacing w:line="276" w:lineRule="auto"/>
              <w:rPr>
                <w:rFonts w:asciiTheme="minorHAnsi" w:hAnsiTheme="minorHAnsi" w:cs="Arial"/>
                <w:b w:val="0"/>
                <w:bCs w:val="0"/>
                <w:i w:val="0"/>
                <w:sz w:val="20"/>
                <w:szCs w:val="20"/>
              </w:rPr>
            </w:pPr>
            <w:r w:rsidRPr="005804F5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Indicativos de central (NXX) 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309A" w:rsidRPr="005804F5" w:rsidRDefault="0096309A" w:rsidP="00FD2852">
            <w:pPr>
              <w:pStyle w:val="Tablehead"/>
              <w:spacing w:line="276" w:lineRule="auto"/>
              <w:rPr>
                <w:rFonts w:asciiTheme="minorHAnsi" w:hAnsiTheme="minorHAnsi" w:cs="Arial"/>
                <w:b w:val="0"/>
                <w:i w:val="0"/>
                <w:sz w:val="20"/>
                <w:szCs w:val="20"/>
              </w:rPr>
            </w:pPr>
            <w:r w:rsidRPr="005804F5">
              <w:rPr>
                <w:rFonts w:asciiTheme="minorHAnsi" w:hAnsiTheme="minorHAnsi" w:cs="Arial"/>
                <w:b w:val="0"/>
                <w:sz w:val="20"/>
                <w:szCs w:val="20"/>
              </w:rPr>
              <w:t>Servicio</w:t>
            </w:r>
          </w:p>
        </w:tc>
      </w:tr>
      <w:tr w:rsidR="0096309A" w:rsidRPr="005804F5" w:rsidTr="00173BFD">
        <w:trPr>
          <w:jc w:val="center"/>
        </w:trPr>
        <w:tc>
          <w:tcPr>
            <w:tcW w:w="4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309A" w:rsidRPr="005804F5" w:rsidRDefault="0096309A" w:rsidP="00FD2852">
            <w:pPr>
              <w:pStyle w:val="Tabletext"/>
              <w:spacing w:line="276" w:lineRule="auto"/>
              <w:rPr>
                <w:rFonts w:asciiTheme="minorHAnsi" w:hAnsiTheme="minorHAnsi" w:cs="Arial"/>
                <w:b w:val="0"/>
                <w:sz w:val="20"/>
                <w:szCs w:val="20"/>
                <w:lang w:val="en-GB"/>
              </w:rPr>
            </w:pPr>
            <w:r w:rsidRPr="005804F5">
              <w:rPr>
                <w:rFonts w:asciiTheme="minorHAnsi" w:hAnsiTheme="minorHAnsi" w:cs="Arial"/>
                <w:b w:val="0"/>
                <w:sz w:val="20"/>
                <w:szCs w:val="20"/>
                <w:lang w:val="en-GB"/>
              </w:rPr>
              <w:t>Digicel (Trinidad and Tobago) Limited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309A" w:rsidRPr="005804F5" w:rsidRDefault="0096309A" w:rsidP="00173BFD">
            <w:pPr>
              <w:pStyle w:val="Tabletext"/>
              <w:spacing w:line="276" w:lineRule="auto"/>
              <w:ind w:left="567"/>
              <w:rPr>
                <w:rFonts w:asciiTheme="minorHAnsi" w:hAnsiTheme="minorHAnsi" w:cs="Arial"/>
                <w:b w:val="0"/>
                <w:sz w:val="20"/>
                <w:szCs w:val="20"/>
                <w:lang w:val="en-GB"/>
              </w:rPr>
            </w:pPr>
            <w:r w:rsidRPr="005804F5">
              <w:rPr>
                <w:rFonts w:asciiTheme="minorHAnsi" w:hAnsiTheme="minorHAnsi" w:cs="Arial"/>
                <w:b w:val="0"/>
                <w:sz w:val="20"/>
                <w:szCs w:val="20"/>
                <w:lang w:val="en-GB"/>
              </w:rPr>
              <w:t>280,281,282,</w:t>
            </w:r>
            <w:r w:rsidR="00173BFD" w:rsidRPr="005804F5">
              <w:rPr>
                <w:rFonts w:asciiTheme="minorHAnsi" w:hAnsiTheme="minorHAnsi" w:cs="Arial"/>
                <w:b w:val="0"/>
                <w:sz w:val="20"/>
                <w:szCs w:val="20"/>
                <w:lang w:val="en-GB"/>
              </w:rPr>
              <w:br/>
            </w:r>
            <w:r w:rsidRPr="005804F5">
              <w:rPr>
                <w:rFonts w:asciiTheme="minorHAnsi" w:hAnsiTheme="minorHAnsi" w:cs="Arial"/>
                <w:b w:val="0"/>
                <w:sz w:val="20"/>
                <w:szCs w:val="20"/>
                <w:lang w:val="en-GB"/>
              </w:rPr>
              <w:t>283,284,288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309A" w:rsidRPr="005804F5" w:rsidRDefault="009230C2" w:rsidP="00FD2852">
            <w:pPr>
              <w:pStyle w:val="Tabletext"/>
              <w:spacing w:line="276" w:lineRule="auto"/>
              <w:ind w:left="170"/>
              <w:jc w:val="center"/>
              <w:rPr>
                <w:rFonts w:asciiTheme="minorHAnsi" w:hAnsiTheme="minorHAnsi" w:cs="Arial"/>
                <w:b w:val="0"/>
                <w:sz w:val="20"/>
                <w:szCs w:val="20"/>
                <w:lang w:val="en-GB"/>
              </w:rPr>
            </w:pPr>
            <w:r w:rsidRPr="005804F5">
              <w:rPr>
                <w:rFonts w:asciiTheme="minorHAnsi" w:hAnsiTheme="minorHAnsi" w:cs="Arial"/>
                <w:b w:val="0"/>
                <w:sz w:val="20"/>
                <w:szCs w:val="20"/>
                <w:lang w:val="en-GB"/>
              </w:rPr>
              <w:t>Móvil</w:t>
            </w:r>
          </w:p>
        </w:tc>
      </w:tr>
    </w:tbl>
    <w:p w:rsidR="0096309A" w:rsidRPr="00173BFD" w:rsidRDefault="0096309A" w:rsidP="0096309A">
      <w:pPr>
        <w:overflowPunct/>
        <w:autoSpaceDE/>
        <w:adjustRightInd/>
        <w:rPr>
          <w:rFonts w:asciiTheme="minorHAnsi" w:hAnsiTheme="minorHAnsi" w:cs="Arial"/>
          <w:sz w:val="4"/>
        </w:rPr>
      </w:pPr>
    </w:p>
    <w:p w:rsidR="0096309A" w:rsidRPr="0096309A" w:rsidRDefault="0096309A" w:rsidP="00173BFD">
      <w:pPr>
        <w:tabs>
          <w:tab w:val="left" w:pos="3261"/>
        </w:tabs>
        <w:overflowPunct/>
        <w:autoSpaceDE/>
        <w:adjustRightInd/>
        <w:rPr>
          <w:rFonts w:asciiTheme="minorHAnsi" w:hAnsiTheme="minorHAnsi" w:cs="Arial"/>
          <w:lang w:val="es-ES"/>
        </w:rPr>
      </w:pPr>
      <w:r w:rsidRPr="0096309A">
        <w:rPr>
          <w:rFonts w:asciiTheme="minorHAnsi" w:hAnsiTheme="minorHAnsi" w:cs="Arial"/>
          <w:lang w:val="es-ES"/>
        </w:rPr>
        <w:t xml:space="preserve">Formato de marcación internacional: </w:t>
      </w:r>
      <w:r w:rsidRPr="0096309A">
        <w:rPr>
          <w:rFonts w:asciiTheme="minorHAnsi" w:hAnsiTheme="minorHAnsi" w:cs="Arial"/>
          <w:lang w:val="es-ES"/>
        </w:rPr>
        <w:tab/>
        <w:t>+1 868 NXX XXXX</w:t>
      </w:r>
    </w:p>
    <w:p w:rsidR="0096309A" w:rsidRPr="0096309A" w:rsidRDefault="0096309A" w:rsidP="00173BFD">
      <w:pPr>
        <w:tabs>
          <w:tab w:val="clear" w:pos="567"/>
          <w:tab w:val="clear" w:pos="1276"/>
          <w:tab w:val="clear" w:pos="1843"/>
          <w:tab w:val="clear" w:pos="5387"/>
          <w:tab w:val="left" w:pos="3261"/>
        </w:tabs>
        <w:overflowPunct/>
        <w:autoSpaceDE/>
        <w:adjustRightInd/>
        <w:ind w:left="567" w:hanging="567"/>
        <w:jc w:val="left"/>
        <w:rPr>
          <w:rFonts w:asciiTheme="minorHAnsi" w:hAnsiTheme="minorHAnsi" w:cs="Arial"/>
          <w:lang w:val="es-ES"/>
        </w:rPr>
      </w:pPr>
      <w:r w:rsidRPr="0096309A">
        <w:rPr>
          <w:rFonts w:asciiTheme="minorHAnsi" w:hAnsiTheme="minorHAnsi" w:cs="Arial"/>
          <w:lang w:val="es-ES"/>
        </w:rPr>
        <w:t xml:space="preserve">Formato de marcación internacional: </w:t>
      </w:r>
      <w:r w:rsidRPr="0096309A">
        <w:rPr>
          <w:rFonts w:asciiTheme="minorHAnsi" w:hAnsiTheme="minorHAnsi" w:cs="Arial"/>
          <w:lang w:val="es-ES"/>
        </w:rPr>
        <w:tab/>
        <w:t>+1 868 231 XXXX</w:t>
      </w:r>
      <w:r w:rsidR="00173BFD">
        <w:rPr>
          <w:rFonts w:asciiTheme="minorHAnsi" w:hAnsiTheme="minorHAnsi" w:cs="Arial"/>
          <w:lang w:val="es-ES"/>
        </w:rPr>
        <w:br/>
      </w:r>
      <w:r w:rsidR="00173BFD">
        <w:rPr>
          <w:rFonts w:asciiTheme="minorHAnsi" w:hAnsiTheme="minorHAnsi" w:cs="Arial"/>
          <w:lang w:val="es-ES"/>
        </w:rPr>
        <w:tab/>
      </w:r>
      <w:r w:rsidRPr="0096309A">
        <w:rPr>
          <w:rFonts w:asciiTheme="minorHAnsi" w:hAnsiTheme="minorHAnsi" w:cs="Arial"/>
          <w:lang w:val="es-ES"/>
        </w:rPr>
        <w:t>+1 868 280 XXXX</w:t>
      </w:r>
      <w:r w:rsidR="00173BFD">
        <w:rPr>
          <w:rFonts w:asciiTheme="minorHAnsi" w:hAnsiTheme="minorHAnsi" w:cs="Arial"/>
          <w:lang w:val="es-ES"/>
        </w:rPr>
        <w:br/>
      </w:r>
      <w:r w:rsidR="00173BFD">
        <w:rPr>
          <w:rFonts w:asciiTheme="minorHAnsi" w:hAnsiTheme="minorHAnsi" w:cs="Arial"/>
          <w:lang w:val="es-ES"/>
        </w:rPr>
        <w:tab/>
      </w:r>
      <w:r w:rsidRPr="0096309A">
        <w:rPr>
          <w:rFonts w:asciiTheme="minorHAnsi" w:hAnsiTheme="minorHAnsi" w:cs="Arial"/>
          <w:lang w:val="es-ES"/>
        </w:rPr>
        <w:t>+1 868 281 XXXX</w:t>
      </w:r>
      <w:r w:rsidR="00173BFD">
        <w:rPr>
          <w:rFonts w:asciiTheme="minorHAnsi" w:hAnsiTheme="minorHAnsi" w:cs="Arial"/>
          <w:lang w:val="es-ES"/>
        </w:rPr>
        <w:br/>
      </w:r>
      <w:r w:rsidR="00173BFD">
        <w:rPr>
          <w:rFonts w:asciiTheme="minorHAnsi" w:hAnsiTheme="minorHAnsi" w:cs="Arial"/>
          <w:lang w:val="es-ES"/>
        </w:rPr>
        <w:tab/>
      </w:r>
      <w:r w:rsidRPr="0096309A">
        <w:rPr>
          <w:rFonts w:asciiTheme="minorHAnsi" w:hAnsiTheme="minorHAnsi" w:cs="Arial"/>
          <w:lang w:val="es-ES"/>
        </w:rPr>
        <w:t>+1 868 282 XXXX</w:t>
      </w:r>
      <w:r w:rsidR="00173BFD">
        <w:rPr>
          <w:rFonts w:asciiTheme="minorHAnsi" w:hAnsiTheme="minorHAnsi" w:cs="Arial"/>
          <w:lang w:val="es-ES"/>
        </w:rPr>
        <w:br/>
      </w:r>
      <w:r w:rsidR="00173BFD">
        <w:rPr>
          <w:rFonts w:asciiTheme="minorHAnsi" w:hAnsiTheme="minorHAnsi" w:cs="Arial"/>
          <w:lang w:val="es-ES"/>
        </w:rPr>
        <w:tab/>
      </w:r>
      <w:r w:rsidRPr="0096309A">
        <w:rPr>
          <w:rFonts w:asciiTheme="minorHAnsi" w:hAnsiTheme="minorHAnsi" w:cs="Arial"/>
          <w:lang w:val="es-ES"/>
        </w:rPr>
        <w:t>+1 868 283 XXXX</w:t>
      </w:r>
      <w:r w:rsidR="00173BFD">
        <w:rPr>
          <w:rFonts w:asciiTheme="minorHAnsi" w:hAnsiTheme="minorHAnsi" w:cs="Arial"/>
          <w:lang w:val="es-ES"/>
        </w:rPr>
        <w:br/>
      </w:r>
      <w:r w:rsidR="00173BFD">
        <w:rPr>
          <w:rFonts w:asciiTheme="minorHAnsi" w:hAnsiTheme="minorHAnsi" w:cs="Arial"/>
          <w:lang w:val="es-ES"/>
        </w:rPr>
        <w:tab/>
      </w:r>
      <w:r w:rsidRPr="0096309A">
        <w:rPr>
          <w:rFonts w:asciiTheme="minorHAnsi" w:hAnsiTheme="minorHAnsi" w:cs="Arial"/>
          <w:lang w:val="es-ES"/>
        </w:rPr>
        <w:t>+1 868 284 XXXX</w:t>
      </w:r>
      <w:r w:rsidR="00173BFD">
        <w:rPr>
          <w:rFonts w:asciiTheme="minorHAnsi" w:hAnsiTheme="minorHAnsi" w:cs="Arial"/>
          <w:lang w:val="es-ES"/>
        </w:rPr>
        <w:br/>
      </w:r>
      <w:r w:rsidR="00173BFD">
        <w:rPr>
          <w:rFonts w:asciiTheme="minorHAnsi" w:hAnsiTheme="minorHAnsi" w:cs="Arial"/>
          <w:lang w:val="es-ES"/>
        </w:rPr>
        <w:tab/>
      </w:r>
      <w:r w:rsidRPr="0096309A">
        <w:rPr>
          <w:rFonts w:asciiTheme="minorHAnsi" w:hAnsiTheme="minorHAnsi" w:cs="Arial"/>
          <w:lang w:val="es-ES"/>
        </w:rPr>
        <w:t>+1 868 288 XXXX</w:t>
      </w:r>
    </w:p>
    <w:p w:rsidR="0096309A" w:rsidRPr="004F3810" w:rsidRDefault="0096309A" w:rsidP="00173BFD">
      <w:pPr>
        <w:rPr>
          <w:lang w:val="en-US"/>
        </w:rPr>
      </w:pPr>
      <w:r w:rsidRPr="004F3810">
        <w:rPr>
          <w:lang w:val="en-US"/>
        </w:rPr>
        <w:t>Contacto:</w:t>
      </w:r>
    </w:p>
    <w:p w:rsidR="00CF5D10" w:rsidRPr="00173BFD" w:rsidRDefault="0096309A" w:rsidP="00173BFD">
      <w:pPr>
        <w:ind w:left="567" w:hanging="567"/>
        <w:jc w:val="left"/>
        <w:rPr>
          <w:lang w:val="en-US"/>
        </w:rPr>
      </w:pPr>
      <w:r w:rsidRPr="004F3810">
        <w:rPr>
          <w:lang w:val="en-US"/>
        </w:rPr>
        <w:tab/>
      </w:r>
      <w:r w:rsidRPr="0096309A">
        <w:t>Mr Cris Seecheran</w:t>
      </w:r>
      <w:r w:rsidR="00173BFD">
        <w:br/>
      </w:r>
      <w:r w:rsidRPr="0096309A">
        <w:t>Chief Executive Officer</w:t>
      </w:r>
      <w:r w:rsidR="00173BFD">
        <w:br/>
      </w:r>
      <w:r w:rsidRPr="0096309A">
        <w:t>Telecommunications Authority of Trinidad and Tobago (TATT)</w:t>
      </w:r>
      <w:r w:rsidR="00173BFD">
        <w:br/>
      </w:r>
      <w:r w:rsidRPr="0096309A">
        <w:t>5, Eight Avenue Extension, off Twelfth Street</w:t>
      </w:r>
      <w:r w:rsidR="00173BFD">
        <w:br/>
      </w:r>
      <w:r w:rsidRPr="00173BFD">
        <w:rPr>
          <w:lang w:val="en-US"/>
        </w:rPr>
        <w:t xml:space="preserve">BARATARIA </w:t>
      </w:r>
      <w:r w:rsidR="00173BFD" w:rsidRPr="00173BFD">
        <w:rPr>
          <w:lang w:val="en-US"/>
        </w:rPr>
        <w:br/>
      </w:r>
      <w:r w:rsidRPr="00173BFD">
        <w:rPr>
          <w:lang w:val="en-US"/>
        </w:rPr>
        <w:t>Trinidad y Tabago</w:t>
      </w:r>
      <w:r w:rsidR="00173BFD" w:rsidRPr="00173BFD">
        <w:rPr>
          <w:lang w:val="en-US"/>
        </w:rPr>
        <w:br/>
      </w:r>
      <w:r w:rsidRPr="00173BFD">
        <w:rPr>
          <w:lang w:val="en-US"/>
        </w:rPr>
        <w:t>Tel:</w:t>
      </w:r>
      <w:r w:rsidRPr="00173BFD">
        <w:rPr>
          <w:lang w:val="en-US"/>
        </w:rPr>
        <w:tab/>
        <w:t xml:space="preserve">+1 868 675 8288 </w:t>
      </w:r>
      <w:r w:rsidR="00173BFD">
        <w:rPr>
          <w:lang w:val="en-US"/>
        </w:rPr>
        <w:br/>
      </w:r>
      <w:r w:rsidRPr="00173BFD">
        <w:rPr>
          <w:lang w:val="en-US"/>
        </w:rPr>
        <w:t>Fax:</w:t>
      </w:r>
      <w:r w:rsidRPr="00173BFD">
        <w:rPr>
          <w:lang w:val="en-US"/>
        </w:rPr>
        <w:tab/>
        <w:t xml:space="preserve">+1 868 674 1055 </w:t>
      </w:r>
      <w:r w:rsidR="00173BFD">
        <w:rPr>
          <w:lang w:val="en-US"/>
        </w:rPr>
        <w:br/>
      </w:r>
      <w:r w:rsidRPr="00173BFD">
        <w:rPr>
          <w:lang w:val="en-US"/>
        </w:rPr>
        <w:t>E-mail:</w:t>
      </w:r>
      <w:r w:rsidRPr="00173BFD">
        <w:rPr>
          <w:lang w:val="en-US"/>
        </w:rPr>
        <w:tab/>
      </w:r>
      <w:hyperlink r:id="rId19" w:history="1">
        <w:r w:rsidR="00173BFD" w:rsidRPr="00173BFD">
          <w:rPr>
            <w:lang w:val="en-US"/>
          </w:rPr>
          <w:t>info@tatt.org.tt</w:t>
        </w:r>
      </w:hyperlink>
      <w:r w:rsidR="00173BFD" w:rsidRPr="00173BFD">
        <w:br/>
      </w:r>
      <w:r w:rsidRPr="0096309A">
        <w:t>URL:</w:t>
      </w:r>
      <w:r w:rsidRPr="0096309A">
        <w:tab/>
        <w:t>www.tatt.org.tt</w:t>
      </w:r>
    </w:p>
    <w:p w:rsidR="00A10D94" w:rsidRPr="00173BFD" w:rsidRDefault="00A10D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 w:rsidRPr="00173BFD">
        <w:rPr>
          <w:lang w:val="en-US"/>
        </w:rPr>
        <w:br w:type="page"/>
      </w:r>
    </w:p>
    <w:p w:rsidR="00CD1306" w:rsidRPr="00BF5F97" w:rsidRDefault="00CD1306" w:rsidP="0088252E">
      <w:pPr>
        <w:pStyle w:val="Heading20"/>
        <w:spacing w:before="0" w:after="40"/>
        <w:rPr>
          <w:lang w:val="es-ES_tradnl"/>
        </w:rPr>
      </w:pPr>
      <w:bookmarkStart w:id="461" w:name="_Toc329611052"/>
      <w:bookmarkStart w:id="462" w:name="_Toc331071427"/>
      <w:bookmarkStart w:id="463" w:name="_Toc332274686"/>
      <w:bookmarkStart w:id="464" w:name="_Toc334778524"/>
      <w:bookmarkStart w:id="465" w:name="_Toc336263091"/>
      <w:bookmarkStart w:id="466" w:name="_Toc337214319"/>
      <w:bookmarkStart w:id="467" w:name="_Toc338334134"/>
      <w:bookmarkStart w:id="468" w:name="_Toc340228265"/>
      <w:bookmarkStart w:id="469" w:name="_Toc341435113"/>
      <w:bookmarkStart w:id="470" w:name="_Toc342912242"/>
      <w:bookmarkStart w:id="471" w:name="_Toc343265202"/>
      <w:bookmarkStart w:id="472" w:name="_Toc345584990"/>
      <w:bookmarkStart w:id="473" w:name="_Toc346877133"/>
      <w:bookmarkStart w:id="474" w:name="_Toc348013791"/>
      <w:bookmarkStart w:id="475" w:name="_Toc349289500"/>
      <w:bookmarkStart w:id="476" w:name="_Toc350779899"/>
      <w:bookmarkStart w:id="477" w:name="_Toc351713782"/>
      <w:bookmarkStart w:id="478" w:name="_Toc353278418"/>
      <w:bookmarkStart w:id="479" w:name="_Toc354393698"/>
      <w:bookmarkStart w:id="480" w:name="_Toc355866596"/>
      <w:bookmarkStart w:id="481" w:name="_Toc357172163"/>
      <w:bookmarkStart w:id="482" w:name="_Toc358380615"/>
      <w:bookmarkStart w:id="483" w:name="_Toc359592140"/>
      <w:bookmarkStart w:id="484" w:name="_Toc361130977"/>
      <w:bookmarkStart w:id="485" w:name="_Toc361990659"/>
      <w:bookmarkStart w:id="486" w:name="_Toc363827525"/>
      <w:bookmarkStart w:id="487" w:name="_Toc364761779"/>
      <w:bookmarkStart w:id="488" w:name="_Toc366497608"/>
      <w:bookmarkStart w:id="489" w:name="_Toc367955924"/>
      <w:bookmarkStart w:id="490" w:name="_Toc369255134"/>
      <w:bookmarkStart w:id="491" w:name="_Toc370388963"/>
      <w:bookmarkStart w:id="492" w:name="_Toc371690055"/>
      <w:bookmarkStart w:id="493" w:name="_Toc373242826"/>
      <w:bookmarkStart w:id="494" w:name="_Toc374090752"/>
      <w:bookmarkStart w:id="495" w:name="_Toc374693375"/>
      <w:bookmarkStart w:id="496" w:name="_Toc377021958"/>
      <w:bookmarkStart w:id="497" w:name="_Toc378602320"/>
      <w:bookmarkStart w:id="498" w:name="_Toc379450038"/>
      <w:bookmarkStart w:id="499" w:name="_Toc380670212"/>
      <w:bookmarkStart w:id="500" w:name="_Toc381884148"/>
      <w:bookmarkStart w:id="501" w:name="_Toc383176335"/>
      <w:bookmarkStart w:id="502" w:name="_Toc384821902"/>
      <w:bookmarkStart w:id="503" w:name="_Toc385938619"/>
      <w:bookmarkStart w:id="504" w:name="_Toc389037529"/>
      <w:bookmarkStart w:id="505" w:name="_Toc390075826"/>
      <w:bookmarkStart w:id="506" w:name="_Toc391387219"/>
      <w:bookmarkStart w:id="507" w:name="_Toc392593330"/>
      <w:bookmarkStart w:id="508" w:name="_Toc393879073"/>
      <w:bookmarkStart w:id="509" w:name="_Toc395100090"/>
      <w:bookmarkStart w:id="510" w:name="_Toc396223679"/>
      <w:bookmarkStart w:id="511" w:name="_Toc397595071"/>
      <w:bookmarkStart w:id="512" w:name="_Toc399248293"/>
      <w:bookmarkStart w:id="513" w:name="_Toc400455638"/>
      <w:bookmarkStart w:id="514" w:name="_Toc401910835"/>
      <w:bookmarkStart w:id="515" w:name="_Toc403048168"/>
      <w:bookmarkStart w:id="516" w:name="_Toc128900391"/>
      <w:bookmarkStart w:id="517" w:name="_Toc130183952"/>
      <w:bookmarkStart w:id="518" w:name="_Toc131913218"/>
      <w:bookmarkStart w:id="519" w:name="_Toc133131469"/>
      <w:bookmarkStart w:id="520" w:name="_Toc133981567"/>
      <w:bookmarkStart w:id="521" w:name="_Toc135454494"/>
      <w:bookmarkStart w:id="522" w:name="_Toc136767332"/>
      <w:bookmarkStart w:id="523" w:name="_Toc138156910"/>
      <w:bookmarkStart w:id="524" w:name="_Toc139446185"/>
      <w:bookmarkStart w:id="525" w:name="_Toc140654884"/>
      <w:bookmarkStart w:id="526" w:name="_Toc141776072"/>
      <w:bookmarkStart w:id="527" w:name="_Toc143332395"/>
      <w:bookmarkStart w:id="528" w:name="_Toc144779070"/>
      <w:bookmarkStart w:id="529" w:name="_Toc145922014"/>
      <w:bookmarkStart w:id="530" w:name="_Toc147314830"/>
      <w:bookmarkStart w:id="531" w:name="_Toc150083965"/>
      <w:bookmarkStart w:id="532" w:name="_Toc151284367"/>
      <w:bookmarkStart w:id="533" w:name="_Toc152661262"/>
      <w:bookmarkStart w:id="534" w:name="_Toc153888796"/>
      <w:bookmarkStart w:id="535" w:name="_Toc155585439"/>
      <w:bookmarkStart w:id="536" w:name="_Toc158021926"/>
      <w:bookmarkStart w:id="537" w:name="_Toc160458504"/>
      <w:bookmarkStart w:id="538" w:name="_Toc161639153"/>
      <w:bookmarkStart w:id="539" w:name="_Toc163018317"/>
      <w:bookmarkStart w:id="540" w:name="_Toc163018694"/>
      <w:bookmarkStart w:id="541" w:name="_Toc164590464"/>
      <w:bookmarkStart w:id="542" w:name="_Toc165691498"/>
      <w:bookmarkStart w:id="543" w:name="_Toc166659692"/>
      <w:bookmarkStart w:id="544" w:name="_Toc168390252"/>
      <w:bookmarkStart w:id="545" w:name="_Toc169582936"/>
      <w:bookmarkStart w:id="546" w:name="_Toc170890151"/>
      <w:bookmarkStart w:id="547" w:name="_Toc170890330"/>
      <w:bookmarkStart w:id="548" w:name="_Toc174510803"/>
      <w:bookmarkStart w:id="549" w:name="_Toc176580229"/>
      <w:bookmarkStart w:id="550" w:name="_Toc177531942"/>
      <w:bookmarkStart w:id="551" w:name="_Toc178736065"/>
      <w:bookmarkStart w:id="552" w:name="_Toc179955702"/>
      <w:bookmarkStart w:id="553" w:name="_Toc183233125"/>
      <w:bookmarkStart w:id="554" w:name="_Toc184094591"/>
      <w:bookmarkStart w:id="555" w:name="_Toc187490331"/>
      <w:bookmarkStart w:id="556" w:name="_Toc188156119"/>
      <w:bookmarkStart w:id="557" w:name="_Toc188156995"/>
      <w:bookmarkStart w:id="558" w:name="_Toc196021177"/>
      <w:bookmarkStart w:id="559" w:name="_Toc197225816"/>
      <w:bookmarkStart w:id="560" w:name="_Toc198527968"/>
      <w:bookmarkStart w:id="561" w:name="_Toc199649491"/>
      <w:bookmarkStart w:id="562" w:name="_Toc200959397"/>
      <w:bookmarkStart w:id="563" w:name="_Toc202757060"/>
      <w:bookmarkStart w:id="564" w:name="_Toc203552871"/>
      <w:bookmarkStart w:id="565" w:name="_Toc204669190"/>
      <w:bookmarkStart w:id="566" w:name="_Toc206391072"/>
      <w:bookmarkStart w:id="567" w:name="_Toc208207543"/>
      <w:bookmarkStart w:id="568" w:name="_Toc211850032"/>
      <w:bookmarkStart w:id="569" w:name="_Toc211850502"/>
      <w:bookmarkStart w:id="570" w:name="_Toc214165433"/>
      <w:bookmarkStart w:id="571" w:name="_Toc218999657"/>
      <w:bookmarkStart w:id="572" w:name="_Toc219626317"/>
      <w:bookmarkStart w:id="573" w:name="_Toc220826253"/>
      <w:bookmarkStart w:id="574" w:name="_Toc222029766"/>
      <w:bookmarkStart w:id="575" w:name="_Toc223253032"/>
      <w:bookmarkStart w:id="576" w:name="_Toc225670366"/>
      <w:bookmarkStart w:id="577" w:name="_Toc228768530"/>
      <w:bookmarkStart w:id="578" w:name="_Toc229972276"/>
      <w:bookmarkStart w:id="579" w:name="_Toc231203583"/>
      <w:bookmarkStart w:id="580" w:name="_Toc232323931"/>
      <w:bookmarkStart w:id="581" w:name="_Toc233615138"/>
      <w:bookmarkStart w:id="582" w:name="_Toc236578791"/>
      <w:bookmarkStart w:id="583" w:name="_Toc240694043"/>
      <w:bookmarkStart w:id="584" w:name="_Toc242002347"/>
      <w:bookmarkStart w:id="585" w:name="_Toc243369564"/>
      <w:bookmarkStart w:id="586" w:name="_Toc244491423"/>
      <w:bookmarkStart w:id="587" w:name="_Toc246906798"/>
      <w:r w:rsidRPr="00BF5F97">
        <w:rPr>
          <w:lang w:val="es-ES_tradnl"/>
        </w:rPr>
        <w:lastRenderedPageBreak/>
        <w:t>Restricciones de servicio</w:t>
      </w:r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</w:p>
    <w:p w:rsidR="00CD1306" w:rsidRPr="004F3810" w:rsidRDefault="00CD1306" w:rsidP="0088252E">
      <w:pPr>
        <w:jc w:val="center"/>
        <w:rPr>
          <w:lang w:val="es-ES_tradnl"/>
        </w:rPr>
      </w:pPr>
      <w:r w:rsidRPr="004F3810">
        <w:rPr>
          <w:lang w:val="es-ES_tradnl"/>
        </w:rPr>
        <w:t xml:space="preserve">Véase URL: </w:t>
      </w:r>
      <w:hyperlink r:id="rId20" w:history="1">
        <w:r w:rsidRPr="004F3810">
          <w:rPr>
            <w:lang w:val="es-ES_tradnl"/>
          </w:rPr>
          <w:t>www.itu.int/pub/T-SP-SR.1-2012</w:t>
        </w:r>
      </w:hyperlink>
    </w:p>
    <w:p w:rsidR="00CD1306" w:rsidRPr="004F3810" w:rsidRDefault="00CD1306" w:rsidP="0088252E">
      <w:pPr>
        <w:rPr>
          <w:lang w:val="es-ES_tradnl"/>
        </w:rPr>
      </w:pPr>
    </w:p>
    <w:p w:rsidR="00CD54EF" w:rsidRPr="004F3810" w:rsidRDefault="00CD54EF" w:rsidP="00CD54EF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CD54EF" w:rsidRPr="003C4273" w:rsidTr="000E374D">
        <w:tc>
          <w:tcPr>
            <w:tcW w:w="2620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D54EF" w:rsidRPr="003C4273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3C4273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12)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3C4273" w:rsidTr="000E374D">
        <w:tc>
          <w:tcPr>
            <w:tcW w:w="2160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CD54EF" w:rsidRPr="00FB3FA8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3C4273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3C4273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54EF" w:rsidRDefault="00CD54EF" w:rsidP="00CD54EF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516"/>
    <w:bookmarkEnd w:id="517"/>
    <w:bookmarkEnd w:id="518"/>
    <w:bookmarkEnd w:id="519"/>
    <w:bookmarkEnd w:id="520"/>
    <w:bookmarkEnd w:id="521"/>
    <w:bookmarkEnd w:id="522"/>
    <w:bookmarkEnd w:id="523"/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588" w:name="_Toc187490333"/>
      <w:bookmarkStart w:id="589" w:name="_Toc188156120"/>
      <w:bookmarkStart w:id="590" w:name="_Toc188156997"/>
      <w:bookmarkStart w:id="591" w:name="_Toc189469683"/>
      <w:bookmarkStart w:id="592" w:name="_Toc190582482"/>
      <w:bookmarkStart w:id="593" w:name="_Toc191706650"/>
      <w:bookmarkStart w:id="594" w:name="_Toc193011917"/>
      <w:bookmarkStart w:id="595" w:name="_Toc194812579"/>
      <w:bookmarkStart w:id="596" w:name="_Toc196021178"/>
      <w:bookmarkStart w:id="597" w:name="_Toc197225817"/>
      <w:bookmarkStart w:id="598" w:name="_Toc198527969"/>
      <w:bookmarkStart w:id="599" w:name="_Toc199649492"/>
      <w:bookmarkStart w:id="600" w:name="_Toc200959398"/>
      <w:bookmarkStart w:id="601" w:name="_Toc202757061"/>
      <w:bookmarkStart w:id="602" w:name="_Toc203552872"/>
      <w:bookmarkStart w:id="603" w:name="_Toc204669191"/>
      <w:bookmarkStart w:id="604" w:name="_Toc206391073"/>
      <w:bookmarkStart w:id="605" w:name="_Toc208207544"/>
      <w:bookmarkStart w:id="606" w:name="_Toc211850033"/>
      <w:bookmarkStart w:id="607" w:name="_Toc211850503"/>
      <w:bookmarkStart w:id="608" w:name="_Toc214165434"/>
      <w:bookmarkStart w:id="609" w:name="_Toc218999658"/>
      <w:bookmarkStart w:id="610" w:name="_Toc219626318"/>
      <w:bookmarkStart w:id="611" w:name="_Toc220826254"/>
      <w:bookmarkStart w:id="612" w:name="_Toc222029767"/>
      <w:bookmarkStart w:id="613" w:name="_Toc223253033"/>
      <w:bookmarkStart w:id="614" w:name="_Toc225670367"/>
      <w:bookmarkStart w:id="615" w:name="_Toc226866138"/>
      <w:bookmarkStart w:id="616" w:name="_Toc228768531"/>
      <w:bookmarkStart w:id="617" w:name="_Toc229972277"/>
      <w:bookmarkStart w:id="618" w:name="_Toc231203584"/>
      <w:bookmarkStart w:id="619" w:name="_Toc232323932"/>
      <w:bookmarkStart w:id="620" w:name="_Toc233615139"/>
      <w:bookmarkStart w:id="621" w:name="_Toc236578792"/>
      <w:bookmarkStart w:id="622" w:name="_Toc240694044"/>
      <w:bookmarkStart w:id="623" w:name="_Toc242002348"/>
      <w:bookmarkStart w:id="624" w:name="_Toc243369565"/>
      <w:bookmarkStart w:id="625" w:name="_Toc244491424"/>
      <w:bookmarkStart w:id="626" w:name="_Toc246906799"/>
      <w:bookmarkStart w:id="627" w:name="_Toc252180834"/>
      <w:bookmarkStart w:id="628" w:name="_Toc253408643"/>
      <w:bookmarkStart w:id="629" w:name="_Toc255825145"/>
      <w:bookmarkStart w:id="630" w:name="_Toc259796994"/>
      <w:bookmarkStart w:id="631" w:name="_Toc262578259"/>
      <w:bookmarkStart w:id="632" w:name="_Toc265230239"/>
      <w:bookmarkStart w:id="633" w:name="_Toc266196265"/>
      <w:bookmarkStart w:id="634" w:name="_Toc266196878"/>
      <w:bookmarkStart w:id="635" w:name="_Toc268852828"/>
      <w:bookmarkStart w:id="636" w:name="_Toc271705043"/>
      <w:bookmarkStart w:id="637" w:name="_Toc273033505"/>
      <w:bookmarkStart w:id="638" w:name="_Toc274227234"/>
      <w:bookmarkStart w:id="639" w:name="_Toc276730728"/>
      <w:bookmarkStart w:id="640" w:name="_Toc279670865"/>
      <w:bookmarkStart w:id="641" w:name="_Toc280349902"/>
      <w:bookmarkStart w:id="642" w:name="_Toc282526536"/>
      <w:bookmarkStart w:id="643" w:name="_Toc283740120"/>
      <w:bookmarkStart w:id="644" w:name="_Toc286165570"/>
      <w:bookmarkStart w:id="645" w:name="_Toc288732157"/>
      <w:bookmarkStart w:id="646" w:name="_Toc291005967"/>
      <w:bookmarkStart w:id="647" w:name="_Toc292706429"/>
      <w:bookmarkStart w:id="648" w:name="_Toc295388416"/>
      <w:bookmarkStart w:id="649" w:name="_Toc296610528"/>
      <w:bookmarkStart w:id="650" w:name="_Toc297900005"/>
      <w:bookmarkStart w:id="651" w:name="_Toc301947228"/>
      <w:bookmarkStart w:id="652" w:name="_Toc303344675"/>
      <w:bookmarkStart w:id="653" w:name="_Toc304895959"/>
      <w:bookmarkStart w:id="654" w:name="_Toc308532565"/>
      <w:bookmarkStart w:id="655" w:name="_Toc311112770"/>
      <w:bookmarkStart w:id="656" w:name="_Toc313981360"/>
      <w:bookmarkStart w:id="657" w:name="_Toc316480922"/>
      <w:bookmarkStart w:id="658" w:name="_Toc319073156"/>
      <w:bookmarkStart w:id="659" w:name="_Toc320602835"/>
      <w:bookmarkStart w:id="660" w:name="_Toc321308891"/>
      <w:bookmarkStart w:id="661" w:name="_Toc323050841"/>
      <w:bookmarkStart w:id="662" w:name="_Toc323907427"/>
      <w:bookmarkStart w:id="663" w:name="_Toc325642251"/>
      <w:bookmarkStart w:id="664" w:name="_Toc326830169"/>
      <w:bookmarkStart w:id="665" w:name="_Toc328478693"/>
      <w:bookmarkStart w:id="666" w:name="_Toc329611053"/>
      <w:bookmarkStart w:id="667" w:name="_Toc331071428"/>
      <w:bookmarkStart w:id="668" w:name="_Toc332274687"/>
      <w:bookmarkStart w:id="669" w:name="_Toc334778525"/>
      <w:bookmarkStart w:id="670" w:name="_Toc336263092"/>
      <w:bookmarkStart w:id="671" w:name="_Toc337214320"/>
      <w:bookmarkStart w:id="672" w:name="_Toc338334135"/>
      <w:bookmarkStart w:id="673" w:name="_Toc340228266"/>
      <w:bookmarkStart w:id="674" w:name="_Toc341435114"/>
      <w:bookmarkStart w:id="675" w:name="_Toc342912243"/>
      <w:bookmarkStart w:id="676" w:name="_Toc343265203"/>
      <w:bookmarkStart w:id="677" w:name="_Toc345584991"/>
      <w:bookmarkStart w:id="678" w:name="_Toc346877134"/>
      <w:bookmarkStart w:id="679" w:name="_Toc348013792"/>
      <w:bookmarkStart w:id="680" w:name="_Toc349289501"/>
      <w:bookmarkStart w:id="681" w:name="_Toc350779900"/>
      <w:bookmarkStart w:id="682" w:name="_Toc351713783"/>
      <w:bookmarkStart w:id="683" w:name="_Toc353278419"/>
      <w:bookmarkStart w:id="684" w:name="_Toc354393699"/>
      <w:bookmarkStart w:id="685" w:name="_Toc355866597"/>
      <w:bookmarkStart w:id="686" w:name="_Toc357172164"/>
      <w:bookmarkStart w:id="687" w:name="_Toc358380616"/>
      <w:bookmarkStart w:id="688" w:name="_Toc359592141"/>
      <w:bookmarkStart w:id="689" w:name="_Toc361130978"/>
      <w:bookmarkStart w:id="690" w:name="_Toc361990660"/>
      <w:bookmarkStart w:id="691" w:name="_Toc363827526"/>
      <w:bookmarkStart w:id="692" w:name="_Toc364761780"/>
      <w:bookmarkStart w:id="693" w:name="_Toc366497609"/>
      <w:bookmarkStart w:id="694" w:name="_Toc367955925"/>
      <w:bookmarkStart w:id="695" w:name="_Toc369255135"/>
      <w:bookmarkStart w:id="696" w:name="_Toc370388966"/>
      <w:bookmarkStart w:id="697" w:name="_Toc371690056"/>
      <w:bookmarkStart w:id="698" w:name="_Toc373242827"/>
      <w:bookmarkStart w:id="699" w:name="_Toc374090753"/>
      <w:bookmarkStart w:id="700" w:name="_Toc374693376"/>
      <w:bookmarkStart w:id="701" w:name="_Toc377021959"/>
      <w:bookmarkStart w:id="702" w:name="_Toc378602321"/>
      <w:bookmarkStart w:id="703" w:name="_Toc379450039"/>
      <w:bookmarkStart w:id="704" w:name="_Toc380670213"/>
      <w:bookmarkStart w:id="705" w:name="_Toc381884149"/>
      <w:bookmarkStart w:id="706" w:name="_Toc383176336"/>
      <w:bookmarkStart w:id="707" w:name="_Toc384821903"/>
      <w:bookmarkStart w:id="708" w:name="_Toc385938620"/>
      <w:bookmarkStart w:id="709" w:name="_Toc389037530"/>
      <w:bookmarkStart w:id="710" w:name="_Toc390075827"/>
      <w:bookmarkStart w:id="711" w:name="_Toc391387220"/>
      <w:bookmarkStart w:id="712" w:name="_Toc392593331"/>
      <w:bookmarkStart w:id="713" w:name="_Toc393879074"/>
      <w:bookmarkStart w:id="714" w:name="_Toc395100091"/>
      <w:bookmarkStart w:id="715" w:name="_Toc396223680"/>
      <w:bookmarkStart w:id="716" w:name="_Toc397595072"/>
      <w:bookmarkStart w:id="717" w:name="_Toc399248294"/>
      <w:bookmarkStart w:id="718" w:name="_Toc400455639"/>
      <w:bookmarkStart w:id="719" w:name="_Toc401910836"/>
      <w:bookmarkStart w:id="720" w:name="_Toc403048169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Pr="000D5115" w:rsidRDefault="003236A1" w:rsidP="0088252E">
      <w:pPr>
        <w:rPr>
          <w:rFonts w:asciiTheme="minorHAnsi" w:hAnsiTheme="minorHAnsi"/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316B64">
          <w:headerReference w:type="even" r:id="rId21"/>
          <w:headerReference w:type="default" r:id="rId22"/>
          <w:footerReference w:type="even" r:id="rId23"/>
          <w:footerReference w:type="default" r:id="rId24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2377A6">
      <w:pPr>
        <w:pStyle w:val="Heading1"/>
        <w:spacing w:before="0"/>
        <w:ind w:left="142"/>
        <w:jc w:val="center"/>
        <w:rPr>
          <w:lang w:val="es-ES"/>
        </w:rPr>
      </w:pPr>
      <w:bookmarkStart w:id="721" w:name="_Toc253408645"/>
      <w:bookmarkStart w:id="722" w:name="_Toc255825147"/>
      <w:bookmarkStart w:id="723" w:name="_Toc259796996"/>
      <w:bookmarkStart w:id="724" w:name="_Toc262578261"/>
      <w:bookmarkStart w:id="725" w:name="_Toc265230241"/>
      <w:bookmarkStart w:id="726" w:name="_Toc266196267"/>
      <w:bookmarkStart w:id="727" w:name="_Toc266196880"/>
      <w:bookmarkStart w:id="728" w:name="_Toc268852829"/>
      <w:bookmarkStart w:id="729" w:name="_Toc271705044"/>
      <w:bookmarkStart w:id="730" w:name="_Toc273033506"/>
      <w:bookmarkStart w:id="731" w:name="_Toc274227235"/>
      <w:bookmarkStart w:id="732" w:name="_Toc276730729"/>
      <w:bookmarkStart w:id="733" w:name="_Toc279670866"/>
      <w:bookmarkStart w:id="734" w:name="_Toc280349903"/>
      <w:bookmarkStart w:id="735" w:name="_Toc282526537"/>
      <w:bookmarkStart w:id="736" w:name="_Toc283740121"/>
      <w:bookmarkStart w:id="737" w:name="_Toc286165571"/>
      <w:bookmarkStart w:id="738" w:name="_Toc288732158"/>
      <w:bookmarkStart w:id="739" w:name="_Toc291005968"/>
      <w:bookmarkStart w:id="740" w:name="_Toc292706430"/>
      <w:bookmarkStart w:id="741" w:name="_Toc295388417"/>
      <w:bookmarkStart w:id="742" w:name="_Toc296610529"/>
      <w:bookmarkStart w:id="743" w:name="_Toc297900006"/>
      <w:bookmarkStart w:id="744" w:name="_Toc301947229"/>
      <w:bookmarkStart w:id="745" w:name="_Toc303344676"/>
      <w:bookmarkStart w:id="746" w:name="_Toc304895960"/>
      <w:bookmarkStart w:id="747" w:name="_Toc308532566"/>
      <w:bookmarkStart w:id="748" w:name="_Toc313981361"/>
      <w:bookmarkStart w:id="749" w:name="_Toc316480923"/>
      <w:bookmarkStart w:id="750" w:name="_Toc319073157"/>
      <w:bookmarkStart w:id="751" w:name="_Toc320602836"/>
      <w:bookmarkStart w:id="752" w:name="_Toc321308892"/>
      <w:bookmarkStart w:id="753" w:name="_Toc323050842"/>
      <w:bookmarkStart w:id="754" w:name="_Toc323907428"/>
      <w:bookmarkStart w:id="755" w:name="_Toc331071429"/>
      <w:bookmarkStart w:id="756" w:name="_Toc332274688"/>
      <w:bookmarkStart w:id="757" w:name="_Toc334778526"/>
      <w:bookmarkStart w:id="758" w:name="_Toc336263093"/>
      <w:bookmarkStart w:id="759" w:name="_Toc337214321"/>
      <w:bookmarkStart w:id="760" w:name="_Toc338334136"/>
      <w:bookmarkStart w:id="761" w:name="_Toc340228267"/>
      <w:bookmarkStart w:id="762" w:name="_Toc341435115"/>
      <w:bookmarkStart w:id="763" w:name="_Toc342912244"/>
      <w:bookmarkStart w:id="764" w:name="_Toc343265204"/>
      <w:bookmarkStart w:id="765" w:name="_Toc345584992"/>
      <w:bookmarkStart w:id="766" w:name="_Toc346877135"/>
      <w:bookmarkStart w:id="767" w:name="_Toc348013793"/>
      <w:bookmarkStart w:id="768" w:name="_Toc349289502"/>
      <w:bookmarkStart w:id="769" w:name="_Toc350779901"/>
      <w:bookmarkStart w:id="770" w:name="_Toc351713784"/>
      <w:bookmarkStart w:id="771" w:name="_Toc353278420"/>
      <w:bookmarkStart w:id="772" w:name="_Toc354393700"/>
      <w:bookmarkStart w:id="773" w:name="_Toc355866598"/>
      <w:bookmarkStart w:id="774" w:name="_Toc357172165"/>
      <w:bookmarkStart w:id="775" w:name="_Toc358380617"/>
      <w:bookmarkStart w:id="776" w:name="_Toc359592142"/>
      <w:bookmarkStart w:id="777" w:name="_Toc361130979"/>
      <w:bookmarkStart w:id="778" w:name="_Toc361990661"/>
      <w:bookmarkStart w:id="779" w:name="_Toc363827527"/>
      <w:bookmarkStart w:id="780" w:name="_Toc364761781"/>
      <w:bookmarkStart w:id="781" w:name="_Toc366497610"/>
      <w:bookmarkStart w:id="782" w:name="_Toc367955926"/>
      <w:bookmarkStart w:id="783" w:name="_Toc369255136"/>
      <w:bookmarkStart w:id="784" w:name="_Toc370388967"/>
      <w:bookmarkStart w:id="785" w:name="_Toc371690057"/>
      <w:bookmarkStart w:id="786" w:name="_Toc373242828"/>
      <w:bookmarkStart w:id="787" w:name="_Toc374090754"/>
      <w:bookmarkStart w:id="788" w:name="_Toc374693377"/>
      <w:bookmarkStart w:id="789" w:name="_Toc377021960"/>
      <w:bookmarkStart w:id="790" w:name="_Toc378602322"/>
      <w:bookmarkStart w:id="791" w:name="_Toc379450040"/>
      <w:bookmarkStart w:id="792" w:name="_Toc380670214"/>
      <w:bookmarkStart w:id="793" w:name="_Toc381884150"/>
      <w:bookmarkStart w:id="794" w:name="_Toc383176337"/>
      <w:bookmarkStart w:id="795" w:name="_Toc384821904"/>
      <w:bookmarkStart w:id="796" w:name="_Toc385938621"/>
      <w:bookmarkStart w:id="797" w:name="_Toc389037531"/>
      <w:bookmarkStart w:id="798" w:name="_Toc390075828"/>
      <w:bookmarkStart w:id="799" w:name="_Toc391387221"/>
      <w:bookmarkStart w:id="800" w:name="_Toc392593332"/>
      <w:bookmarkStart w:id="801" w:name="_Toc393879075"/>
      <w:bookmarkStart w:id="802" w:name="_Toc395100092"/>
      <w:bookmarkStart w:id="803" w:name="_Toc396223681"/>
      <w:bookmarkStart w:id="804" w:name="_Toc397595073"/>
      <w:bookmarkStart w:id="805" w:name="_Toc399248295"/>
      <w:bookmarkStart w:id="806" w:name="_Toc400455640"/>
      <w:bookmarkStart w:id="807" w:name="_Toc401910837"/>
      <w:bookmarkStart w:id="808" w:name="_Toc403048170"/>
      <w:r w:rsidRPr="00D76B19">
        <w:rPr>
          <w:lang w:val="es-ES"/>
        </w:rPr>
        <w:lastRenderedPageBreak/>
        <w:t>ENMIENDAS  A  LAS  PUBLICACIONES  DE  SERVICIO</w:t>
      </w:r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</w:p>
    <w:p w:rsidR="00872C86" w:rsidRPr="003C4273" w:rsidRDefault="00764E82" w:rsidP="0088252E">
      <w:pPr>
        <w:pStyle w:val="Heading70"/>
        <w:spacing w:before="240" w:after="120"/>
        <w:rPr>
          <w:lang w:val="es-ES_tradnl"/>
        </w:rPr>
      </w:pPr>
      <w:r w:rsidRPr="003C4273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72C86" w:rsidRPr="003C4273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872C86" w:rsidRPr="003C4273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872C86" w:rsidRPr="003C4273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872C86" w:rsidRPr="003C4273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L</w:t>
            </w:r>
            <w:r w:rsidR="00764E82" w:rsidRPr="003C4273">
              <w:rPr>
                <w:sz w:val="20"/>
                <w:szCs w:val="20"/>
                <w:lang w:val="es-ES_tradnl"/>
              </w:rPr>
              <w:t>eer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872C86" w:rsidRPr="003C4273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0135D0" w:rsidRDefault="000135D0" w:rsidP="00950735">
      <w:pPr>
        <w:rPr>
          <w:rFonts w:asciiTheme="minorHAnsi" w:eastAsia="SimSun" w:hAnsiTheme="minorHAnsi"/>
          <w:lang w:val="es-ES"/>
        </w:rPr>
      </w:pPr>
    </w:p>
    <w:p w:rsidR="00F27D12" w:rsidRPr="00F27D12" w:rsidRDefault="00F27D12" w:rsidP="00F27D1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F27D12">
        <w:rPr>
          <w:rFonts w:ascii="Times New Roman" w:hAnsi="Times New Roman"/>
          <w:sz w:val="2"/>
          <w:lang w:val="en-US"/>
        </w:rPr>
        <w:tab/>
      </w:r>
      <w:r w:rsidRPr="00F27D12">
        <w:rPr>
          <w:rFonts w:ascii="Times New Roman" w:hAnsi="Times New Roman"/>
          <w:sz w:val="2"/>
          <w:lang w:val="en-US"/>
        </w:rPr>
        <w:tab/>
      </w:r>
    </w:p>
    <w:p w:rsidR="00F27D12" w:rsidRPr="00F27D12" w:rsidRDefault="00F27D12" w:rsidP="00F27D12">
      <w:pPr>
        <w:pStyle w:val="Heading20"/>
        <w:spacing w:before="0"/>
        <w:rPr>
          <w:lang w:val="es-ES_tradnl"/>
        </w:rPr>
      </w:pPr>
      <w:r w:rsidRPr="00F27D12">
        <w:rPr>
          <w:lang w:val="es-ES_tradnl"/>
        </w:rPr>
        <w:tab/>
      </w:r>
      <w:bookmarkStart w:id="809" w:name="_Toc403048171"/>
      <w:r w:rsidRPr="00F27D12">
        <w:rPr>
          <w:lang w:val="es-ES_tradnl"/>
        </w:rPr>
        <w:t xml:space="preserve">Indicativos de red para el servicio móvil (MNC) del </w:t>
      </w:r>
      <w:r w:rsidRPr="00F27D12">
        <w:rPr>
          <w:lang w:val="es-ES_tradnl"/>
        </w:rPr>
        <w:br/>
        <w:t>plan de identificación internacional para redes públicas y suscripciones</w:t>
      </w:r>
      <w:r w:rsidRPr="00F27D12">
        <w:rPr>
          <w:lang w:val="es-ES_tradnl"/>
        </w:rPr>
        <w:br/>
        <w:t>(Según la Recomendación UIT-T E.212 (05/2008))</w:t>
      </w:r>
      <w:r w:rsidRPr="00F27D12">
        <w:rPr>
          <w:lang w:val="es-ES_tradnl"/>
        </w:rPr>
        <w:br/>
        <w:t>(Situación al 15 de julio de 2014)</w:t>
      </w:r>
      <w:bookmarkEnd w:id="809"/>
    </w:p>
    <w:p w:rsidR="00F27D12" w:rsidRPr="00F27D12" w:rsidRDefault="00F27D12" w:rsidP="00F27D1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"/>
        </w:rPr>
      </w:pPr>
      <w:r w:rsidRPr="00F27D12">
        <w:rPr>
          <w:rFonts w:ascii="Times New Roman" w:hAnsi="Times New Roman"/>
          <w:lang w:val="es-ES"/>
        </w:rPr>
        <w:tab/>
      </w:r>
    </w:p>
    <w:p w:rsidR="00F27D12" w:rsidRPr="00F27D12" w:rsidRDefault="00F27D12" w:rsidP="00F27D1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"/>
        </w:rPr>
      </w:pPr>
      <w:r w:rsidRPr="00F27D12">
        <w:rPr>
          <w:rFonts w:ascii="Times New Roman" w:hAnsi="Times New Roman"/>
          <w:sz w:val="2"/>
          <w:lang w:val="es-ES"/>
        </w:rPr>
        <w:tab/>
      </w:r>
      <w:r w:rsidRPr="00F27D12">
        <w:rPr>
          <w:rFonts w:ascii="Times New Roman" w:hAnsi="Times New Roman"/>
          <w:sz w:val="2"/>
          <w:lang w:val="es-ES"/>
        </w:rPr>
        <w:tab/>
      </w:r>
    </w:p>
    <w:p w:rsidR="00F27D12" w:rsidRPr="00F27D12" w:rsidRDefault="00F27D12" w:rsidP="00F27D1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lang w:val="es-ES"/>
        </w:rPr>
      </w:pPr>
      <w:r w:rsidRPr="00F27D12">
        <w:rPr>
          <w:rFonts w:eastAsia="Arial"/>
          <w:lang w:val="es-ES"/>
        </w:rPr>
        <w:t>(Anexo al Boletín de Explotación de la UIT N.° 1056 - 15.VII.2014)</w:t>
      </w:r>
    </w:p>
    <w:p w:rsidR="00F27D12" w:rsidRPr="00F27D12" w:rsidRDefault="00F27D12" w:rsidP="00F27D1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40"/>
        <w:jc w:val="center"/>
        <w:textAlignment w:val="auto"/>
        <w:rPr>
          <w:lang w:val="es-ES_tradnl"/>
        </w:rPr>
      </w:pPr>
      <w:r w:rsidRPr="00F27D12">
        <w:rPr>
          <w:rFonts w:eastAsia="Arial"/>
          <w:lang w:val="es-ES_tradnl"/>
        </w:rPr>
        <w:t xml:space="preserve">(Enmienda </w:t>
      </w:r>
      <w:r w:rsidRPr="00F27D12">
        <w:rPr>
          <w:rFonts w:eastAsia="Calibri"/>
          <w:lang w:val="es-ES_tradnl"/>
        </w:rPr>
        <w:t>N.°</w:t>
      </w:r>
      <w:r w:rsidRPr="00F27D12">
        <w:rPr>
          <w:rFonts w:eastAsia="Arial"/>
          <w:lang w:val="es-ES_tradnl"/>
        </w:rPr>
        <w:t>7 )</w:t>
      </w:r>
    </w:p>
    <w:p w:rsidR="00F27D12" w:rsidRPr="00F27D12" w:rsidRDefault="00F27D12" w:rsidP="00F27D1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F27D12">
        <w:rPr>
          <w:rFonts w:ascii="Times New Roman" w:hAnsi="Times New Roman"/>
          <w:lang w:val="es-ES_tradnl"/>
        </w:rPr>
        <w:tab/>
      </w:r>
    </w:p>
    <w:p w:rsidR="00F27D12" w:rsidRPr="00F27D12" w:rsidRDefault="00F27D12" w:rsidP="00F27D1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="Times New Roman" w:hAnsi="Times New Roman"/>
          <w:lang w:val="es-ES"/>
        </w:rPr>
      </w:pPr>
      <w:r w:rsidRPr="00F27D12">
        <w:rPr>
          <w:rFonts w:eastAsia="Calibri"/>
          <w:b/>
          <w:i/>
          <w:color w:val="000000"/>
          <w:sz w:val="22"/>
          <w:lang w:val="es-ES_tradnl"/>
        </w:rPr>
        <w:t>País o Zona geografica</w:t>
      </w:r>
      <w:r w:rsidRPr="00F27D12">
        <w:rPr>
          <w:rFonts w:ascii="Times New Roman" w:hAnsi="Times New Roman"/>
          <w:lang w:val="es-ES_tradnl"/>
        </w:rPr>
        <w:tab/>
      </w:r>
      <w:r w:rsidRPr="00F27D12">
        <w:rPr>
          <w:rFonts w:ascii="Arial" w:eastAsia="Arial" w:hAnsi="Arial"/>
          <w:b/>
          <w:i/>
          <w:color w:val="000000"/>
          <w:lang w:val="es-ES_tradnl"/>
        </w:rPr>
        <w:t>MCC+MNC *</w:t>
      </w:r>
      <w:r w:rsidRPr="00F27D12">
        <w:rPr>
          <w:rFonts w:ascii="Times New Roman" w:hAnsi="Times New Roman"/>
          <w:lang w:val="es-ES_tradnl"/>
        </w:rPr>
        <w:tab/>
      </w:r>
      <w:r w:rsidRPr="00F27D12">
        <w:rPr>
          <w:rFonts w:ascii="Arial" w:eastAsia="Arial" w:hAnsi="Arial"/>
          <w:b/>
          <w:i/>
          <w:color w:val="000000"/>
          <w:lang w:val="es-ES"/>
        </w:rPr>
        <w:t>Nombre de la Red/Operador</w:t>
      </w:r>
    </w:p>
    <w:p w:rsidR="00F27D12" w:rsidRPr="00F27D12" w:rsidRDefault="00F27D12" w:rsidP="00F27D1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F27D12">
        <w:rPr>
          <w:rFonts w:eastAsia="Calibri"/>
          <w:b/>
          <w:color w:val="000000"/>
          <w:lang w:val="en-US"/>
        </w:rPr>
        <w:t xml:space="preserve">Hungría </w:t>
      </w:r>
      <w:r>
        <w:rPr>
          <w:rFonts w:eastAsia="Calibri"/>
          <w:b/>
          <w:color w:val="000000"/>
          <w:lang w:val="en-US"/>
        </w:rPr>
        <w:t xml:space="preserve">    </w:t>
      </w:r>
      <w:r w:rsidRPr="00F27D12">
        <w:rPr>
          <w:rFonts w:eastAsia="Calibri"/>
          <w:b/>
          <w:color w:val="000000"/>
          <w:lang w:val="en-US"/>
        </w:rPr>
        <w:t>ADD</w:t>
      </w:r>
    </w:p>
    <w:p w:rsidR="00F27D12" w:rsidRPr="00F27D12" w:rsidRDefault="00F27D12" w:rsidP="00F27D1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F27D12">
        <w:rPr>
          <w:rFonts w:ascii="Times New Roman" w:hAnsi="Times New Roman"/>
          <w:lang w:val="en-US"/>
        </w:rPr>
        <w:tab/>
      </w:r>
      <w:r w:rsidRPr="00F27D12">
        <w:rPr>
          <w:rFonts w:eastAsia="Calibri"/>
          <w:color w:val="000000"/>
          <w:lang w:val="en-US"/>
        </w:rPr>
        <w:t>216 02</w:t>
      </w:r>
      <w:r w:rsidRPr="00F27D12">
        <w:rPr>
          <w:rFonts w:ascii="Times New Roman" w:hAnsi="Times New Roman"/>
          <w:lang w:val="en-US"/>
        </w:rPr>
        <w:tab/>
      </w:r>
      <w:r w:rsidRPr="00F27D12">
        <w:rPr>
          <w:rFonts w:eastAsia="Calibri"/>
          <w:color w:val="000000"/>
          <w:lang w:val="en-US"/>
        </w:rPr>
        <w:t>MVM NET Ltd.</w:t>
      </w:r>
    </w:p>
    <w:p w:rsidR="00F27D12" w:rsidRPr="00F27D12" w:rsidRDefault="00F27D12" w:rsidP="00F27D1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F27D12">
        <w:rPr>
          <w:rFonts w:ascii="Times New Roman" w:hAnsi="Times New Roman"/>
          <w:lang w:val="en-US"/>
        </w:rPr>
        <w:tab/>
      </w:r>
    </w:p>
    <w:p w:rsidR="00F27D12" w:rsidRPr="00F27D12" w:rsidRDefault="00F27D12" w:rsidP="00F27D1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F27D12">
        <w:rPr>
          <w:rFonts w:ascii="Times New Roman" w:hAnsi="Times New Roman"/>
          <w:sz w:val="2"/>
          <w:lang w:val="en-US"/>
        </w:rPr>
        <w:tab/>
      </w:r>
      <w:r w:rsidRPr="00F27D12">
        <w:rPr>
          <w:rFonts w:ascii="Times New Roman" w:hAnsi="Times New Roman"/>
          <w:sz w:val="2"/>
          <w:lang w:val="en-US"/>
        </w:rPr>
        <w:tab/>
      </w:r>
      <w:r w:rsidRPr="00F27D12">
        <w:rPr>
          <w:rFonts w:ascii="Times New Roman" w:hAnsi="Times New Roman"/>
          <w:sz w:val="2"/>
          <w:lang w:val="en-US"/>
        </w:rPr>
        <w:tab/>
      </w:r>
      <w:r w:rsidRPr="00F27D12">
        <w:rPr>
          <w:rFonts w:ascii="Times New Roman" w:hAnsi="Times New Roman"/>
          <w:sz w:val="2"/>
          <w:lang w:val="en-US"/>
        </w:rPr>
        <w:tab/>
      </w:r>
    </w:p>
    <w:p w:rsidR="00F27D12" w:rsidRPr="00F27D12" w:rsidRDefault="00F27D12" w:rsidP="00F27D1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  <w:r w:rsidRPr="00F27D12">
        <w:rPr>
          <w:rFonts w:ascii="Times New Roman" w:hAnsi="Times New Roman"/>
          <w:sz w:val="2"/>
          <w:lang w:val="en-US"/>
        </w:rPr>
        <w:tab/>
      </w:r>
      <w:r w:rsidRPr="00F27D12">
        <w:rPr>
          <w:rFonts w:ascii="Arial" w:eastAsia="Arial" w:hAnsi="Arial"/>
          <w:color w:val="000000"/>
          <w:sz w:val="16"/>
          <w:lang w:val="en-US"/>
        </w:rPr>
        <w:t>____________</w:t>
      </w:r>
    </w:p>
    <w:p w:rsidR="00F27D12" w:rsidRPr="00F27D12" w:rsidRDefault="00F27D12" w:rsidP="00F27D1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  <w:r w:rsidRPr="00F27D12">
        <w:rPr>
          <w:rFonts w:eastAsia="Calibri"/>
          <w:color w:val="000000"/>
          <w:sz w:val="16"/>
          <w:lang w:val="en-US"/>
        </w:rPr>
        <w:t>*</w:t>
      </w:r>
      <w:r>
        <w:rPr>
          <w:rFonts w:eastAsia="Calibri"/>
          <w:color w:val="000000"/>
          <w:sz w:val="16"/>
          <w:lang w:val="en-US"/>
        </w:rPr>
        <w:tab/>
      </w:r>
      <w:r w:rsidRPr="00F27D12">
        <w:rPr>
          <w:rFonts w:eastAsia="Calibri"/>
          <w:color w:val="000000"/>
          <w:sz w:val="18"/>
          <w:lang w:val="en-US"/>
        </w:rPr>
        <w:t>MCC:  Country Code / Indicatif de pays du mobile / Indicativo de país para el servicio móvil</w:t>
      </w:r>
      <w:r>
        <w:rPr>
          <w:rFonts w:eastAsia="Calibri"/>
          <w:color w:val="000000"/>
          <w:sz w:val="18"/>
          <w:lang w:val="en-US"/>
        </w:rPr>
        <w:br/>
      </w:r>
      <w:r>
        <w:rPr>
          <w:rFonts w:eastAsia="Calibri"/>
          <w:color w:val="000000"/>
          <w:sz w:val="18"/>
          <w:lang w:val="en-US"/>
        </w:rPr>
        <w:tab/>
      </w:r>
      <w:r w:rsidRPr="00F27D12">
        <w:rPr>
          <w:rFonts w:eastAsia="Calibri"/>
          <w:color w:val="000000"/>
          <w:sz w:val="18"/>
          <w:lang w:val="en-US"/>
        </w:rPr>
        <w:t>MNC:  Network Code / Code de réseau mobile / Indicativo de red para el servicio móvil</w:t>
      </w:r>
    </w:p>
    <w:p w:rsidR="00F27D12" w:rsidRPr="00F27D12" w:rsidRDefault="00F27D12" w:rsidP="00F27D1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F27D12">
        <w:rPr>
          <w:rFonts w:ascii="Times New Roman" w:hAnsi="Times New Roman"/>
          <w:lang w:val="en-US"/>
        </w:rPr>
        <w:tab/>
      </w:r>
      <w:r w:rsidRPr="00F27D12">
        <w:rPr>
          <w:rFonts w:ascii="Times New Roman" w:hAnsi="Times New Roman"/>
          <w:sz w:val="2"/>
          <w:lang w:val="en-US"/>
        </w:rPr>
        <w:tab/>
      </w:r>
    </w:p>
    <w:p w:rsidR="00F27D12" w:rsidRPr="00F27D12" w:rsidRDefault="00F27D12" w:rsidP="00F27D1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F27D12">
        <w:rPr>
          <w:rFonts w:ascii="Times New Roman" w:hAnsi="Times New Roman"/>
          <w:sz w:val="2"/>
          <w:lang w:val="en-US"/>
        </w:rPr>
        <w:tab/>
      </w:r>
      <w:r w:rsidRPr="00F27D12">
        <w:rPr>
          <w:rFonts w:ascii="Times New Roman" w:hAnsi="Times New Roman"/>
          <w:sz w:val="2"/>
          <w:lang w:val="en-US"/>
        </w:rPr>
        <w:tab/>
      </w:r>
      <w:r w:rsidRPr="00F27D12">
        <w:rPr>
          <w:rFonts w:ascii="Times New Roman" w:hAnsi="Times New Roman"/>
          <w:sz w:val="2"/>
          <w:lang w:val="en-US"/>
        </w:rPr>
        <w:tab/>
      </w:r>
      <w:r w:rsidRPr="00F27D12">
        <w:rPr>
          <w:rFonts w:ascii="Times New Roman" w:hAnsi="Times New Roman"/>
          <w:sz w:val="2"/>
          <w:lang w:val="en-US"/>
        </w:rPr>
        <w:tab/>
      </w:r>
    </w:p>
    <w:p w:rsidR="00F27D12" w:rsidRPr="00F27D12" w:rsidRDefault="00F27D12" w:rsidP="00F27D1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F27D12">
        <w:rPr>
          <w:rFonts w:ascii="Times New Roman" w:hAnsi="Times New Roman"/>
          <w:lang w:val="en-US"/>
        </w:rPr>
        <w:tab/>
      </w:r>
    </w:p>
    <w:p w:rsidR="00F27D12" w:rsidRPr="00F27D12" w:rsidRDefault="00F27D12" w:rsidP="00F27D1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F27D12">
        <w:rPr>
          <w:rFonts w:ascii="Times New Roman" w:hAnsi="Times New Roman"/>
          <w:sz w:val="2"/>
          <w:lang w:val="en-US"/>
        </w:rPr>
        <w:tab/>
      </w:r>
      <w:r w:rsidRPr="00F27D12">
        <w:rPr>
          <w:rFonts w:ascii="Times New Roman" w:hAnsi="Times New Roman"/>
          <w:sz w:val="2"/>
          <w:lang w:val="en-US"/>
        </w:rPr>
        <w:tab/>
      </w:r>
    </w:p>
    <w:p w:rsidR="00CA530A" w:rsidRDefault="00CA530A" w:rsidP="00CA530A">
      <w:pPr>
        <w:pStyle w:val="Heading20"/>
        <w:spacing w:before="240"/>
        <w:rPr>
          <w:lang w:val="es-ES"/>
        </w:rPr>
      </w:pPr>
      <w:bookmarkStart w:id="810" w:name="_Toc303344679"/>
      <w:bookmarkStart w:id="811" w:name="_Toc321308898"/>
      <w:bookmarkStart w:id="812" w:name="_Toc403048172"/>
      <w:r>
        <w:rPr>
          <w:lang w:val="es-ES_tradnl"/>
        </w:rPr>
        <w:t>Lista de códigos de operador de la UIT</w:t>
      </w:r>
      <w:r>
        <w:rPr>
          <w:lang w:val="es-ES_tradnl"/>
        </w:rPr>
        <w:br/>
        <w:t>(Según la Recomendación UIT-T M.1400 (03/2013))</w:t>
      </w:r>
      <w:bookmarkEnd w:id="810"/>
      <w:r>
        <w:rPr>
          <w:lang w:val="es-ES_tradnl"/>
        </w:rPr>
        <w:br/>
        <w:t>(Situación al 15 de septiembre de 2014)</w:t>
      </w:r>
      <w:bookmarkEnd w:id="811"/>
      <w:bookmarkEnd w:id="812"/>
    </w:p>
    <w:p w:rsidR="00CA530A" w:rsidRDefault="00CA530A" w:rsidP="00CA530A">
      <w:pPr>
        <w:spacing w:before="240"/>
        <w:jc w:val="center"/>
        <w:rPr>
          <w:lang w:val="es-ES"/>
        </w:rPr>
      </w:pPr>
      <w:r>
        <w:rPr>
          <w:lang w:val="es-ES"/>
        </w:rPr>
        <w:t>(Anexo al Boletín de Explotación de la UIT N.° 1060 – 15.IX.2014)</w:t>
      </w:r>
      <w:r>
        <w:rPr>
          <w:lang w:val="es-ES"/>
        </w:rPr>
        <w:br/>
        <w:t>(Enmienda N.° 4)</w:t>
      </w:r>
    </w:p>
    <w:p w:rsidR="00CA530A" w:rsidRPr="00CA530A" w:rsidRDefault="00CA530A" w:rsidP="00CA530A">
      <w:pPr>
        <w:spacing w:after="0"/>
        <w:rPr>
          <w:sz w:val="6"/>
          <w:lang w:val="es-ES_tradnl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446"/>
        <w:gridCol w:w="2228"/>
        <w:gridCol w:w="3398"/>
      </w:tblGrid>
      <w:tr w:rsidR="00CA530A" w:rsidRPr="00CA530A" w:rsidTr="00890540">
        <w:trPr>
          <w:cantSplit/>
          <w:tblHeader/>
          <w:jc w:val="center"/>
        </w:trPr>
        <w:tc>
          <w:tcPr>
            <w:tcW w:w="3446" w:type="dxa"/>
            <w:hideMark/>
          </w:tcPr>
          <w:p w:rsidR="00CA530A" w:rsidRPr="00CA530A" w:rsidRDefault="00CA530A" w:rsidP="00CA530A">
            <w:pPr>
              <w:widowControl w:val="0"/>
              <w:spacing w:before="6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284BE2">
              <w:rPr>
                <w:rFonts w:eastAsia="SimSun" w:cs="Arial"/>
                <w:b/>
                <w:bCs/>
                <w:i/>
                <w:iCs/>
                <w:lang w:val="es-ES"/>
              </w:rPr>
              <w:t>País o zona/código ISO</w:t>
            </w:r>
          </w:p>
        </w:tc>
        <w:tc>
          <w:tcPr>
            <w:tcW w:w="2228" w:type="dxa"/>
            <w:hideMark/>
          </w:tcPr>
          <w:p w:rsidR="00CA530A" w:rsidRPr="00CA530A" w:rsidRDefault="00CA530A" w:rsidP="00CA530A">
            <w:pPr>
              <w:widowControl w:val="0"/>
              <w:spacing w:before="6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r w:rsidRPr="00284BE2">
              <w:rPr>
                <w:rFonts w:eastAsia="SimSun" w:cs="Arial"/>
                <w:b/>
                <w:bCs/>
                <w:i/>
                <w:iCs/>
              </w:rPr>
              <w:t xml:space="preserve">Código de la </w:t>
            </w:r>
          </w:p>
        </w:tc>
        <w:tc>
          <w:tcPr>
            <w:tcW w:w="3398" w:type="dxa"/>
            <w:hideMark/>
          </w:tcPr>
          <w:p w:rsidR="00CA530A" w:rsidRPr="00CA530A" w:rsidRDefault="00CA530A" w:rsidP="00CA530A">
            <w:pPr>
              <w:widowControl w:val="0"/>
              <w:spacing w:before="6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r w:rsidRPr="00CA530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Contact</w:t>
            </w: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o</w:t>
            </w:r>
          </w:p>
        </w:tc>
      </w:tr>
      <w:tr w:rsidR="00CA530A" w:rsidRPr="00CA530A" w:rsidTr="00890540">
        <w:trPr>
          <w:cantSplit/>
          <w:tblHeader/>
          <w:jc w:val="center"/>
        </w:trPr>
        <w:tc>
          <w:tcPr>
            <w:tcW w:w="3446" w:type="dxa"/>
            <w:tcBorders>
              <w:top w:val="nil"/>
              <w:left w:val="nil"/>
              <w:right w:val="nil"/>
            </w:tcBorders>
            <w:hideMark/>
          </w:tcPr>
          <w:p w:rsidR="00CA530A" w:rsidRPr="00CA530A" w:rsidRDefault="00CA530A" w:rsidP="00CA530A">
            <w:pPr>
              <w:widowControl w:val="0"/>
              <w:spacing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CA530A">
              <w:rPr>
                <w:rFonts w:asciiTheme="minorHAnsi" w:eastAsia="SimSun" w:hAnsiTheme="minorHAnsi" w:cs="Arial"/>
                <w:i/>
                <w:iCs/>
                <w:lang w:val="es-ES_tradnl"/>
              </w:rPr>
              <w:t xml:space="preserve">  </w:t>
            </w:r>
            <w:r w:rsidRPr="00284BE2">
              <w:rPr>
                <w:rFonts w:eastAsia="SimSun" w:cs="Arial"/>
                <w:b/>
                <w:bCs/>
                <w:i/>
                <w:iCs/>
                <w:lang w:val="es-ES"/>
              </w:rPr>
              <w:t>Nombre de la Empresa/Dirección</w:t>
            </w:r>
          </w:p>
        </w:tc>
        <w:tc>
          <w:tcPr>
            <w:tcW w:w="2228" w:type="dxa"/>
            <w:tcBorders>
              <w:top w:val="nil"/>
              <w:left w:val="nil"/>
              <w:right w:val="nil"/>
            </w:tcBorders>
            <w:hideMark/>
          </w:tcPr>
          <w:p w:rsidR="00CA530A" w:rsidRPr="00CA530A" w:rsidRDefault="00CA530A" w:rsidP="00CA530A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r w:rsidRPr="00284BE2">
              <w:rPr>
                <w:rFonts w:eastAsia="SimSun" w:cs="Arial"/>
                <w:b/>
                <w:bCs/>
                <w:i/>
                <w:iCs/>
              </w:rPr>
              <w:t>empresa</w:t>
            </w:r>
          </w:p>
        </w:tc>
        <w:tc>
          <w:tcPr>
            <w:tcW w:w="3398" w:type="dxa"/>
            <w:tcBorders>
              <w:top w:val="nil"/>
              <w:left w:val="nil"/>
              <w:right w:val="nil"/>
            </w:tcBorders>
          </w:tcPr>
          <w:p w:rsidR="00CA530A" w:rsidRPr="00CA530A" w:rsidRDefault="00CA530A" w:rsidP="00CA530A">
            <w:pPr>
              <w:widowControl w:val="0"/>
              <w:spacing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</w:tbl>
    <w:p w:rsidR="00CA530A" w:rsidRPr="00CA530A" w:rsidRDefault="00CA530A" w:rsidP="00CA530A">
      <w:pPr>
        <w:spacing w:after="0"/>
        <w:rPr>
          <w:rFonts w:cs="Times New Roman Bold"/>
          <w:b/>
          <w:bCs/>
          <w:i/>
          <w:iCs/>
          <w:sz w:val="6"/>
        </w:rPr>
      </w:pPr>
    </w:p>
    <w:p w:rsidR="00CA530A" w:rsidRPr="006F084B" w:rsidRDefault="00CA530A" w:rsidP="00CA530A">
      <w:pPr>
        <w:rPr>
          <w:rFonts w:asciiTheme="minorHAnsi" w:hAnsiTheme="minorHAnsi"/>
          <w:b/>
          <w:bCs/>
          <w:lang w:val="es-ES"/>
        </w:rPr>
      </w:pPr>
      <w:r w:rsidRPr="006F084B">
        <w:rPr>
          <w:rFonts w:asciiTheme="minorHAnsi" w:hAnsiTheme="minorHAnsi"/>
          <w:b/>
          <w:bCs/>
          <w:lang w:val="es-ES"/>
        </w:rPr>
        <w:t>Egipto (República Arabe de) / EGY     LIR</w:t>
      </w:r>
    </w:p>
    <w:p w:rsidR="00CA530A" w:rsidRPr="00CA530A" w:rsidRDefault="00CA530A" w:rsidP="00CA53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sz w:val="8"/>
          <w:lang w:val="es-ES_tradnl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1403"/>
        <w:gridCol w:w="3416"/>
      </w:tblGrid>
      <w:tr w:rsidR="00CA530A" w:rsidRPr="009152EC" w:rsidTr="00890540">
        <w:tc>
          <w:tcPr>
            <w:tcW w:w="4361" w:type="dxa"/>
            <w:hideMark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6F084B">
              <w:rPr>
                <w:rFonts w:asciiTheme="minorHAnsi" w:hAnsiTheme="minorHAnsi"/>
                <w:b/>
                <w:bCs/>
                <w:lang w:val="es-ES"/>
              </w:rPr>
              <w:t>Egipto (República Arabe de)</w:t>
            </w:r>
            <w:r w:rsidRPr="00CA530A">
              <w:rPr>
                <w:rFonts w:asciiTheme="minorHAnsi" w:hAnsiTheme="minorHAnsi" w:cs="Arial"/>
                <w:b/>
                <w:bCs/>
                <w:lang w:val="es-ES_tradnl"/>
              </w:rPr>
              <w:t xml:space="preserve"> / EGY</w:t>
            </w:r>
          </w:p>
        </w:tc>
        <w:tc>
          <w:tcPr>
            <w:tcW w:w="1403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3416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CA530A" w:rsidRPr="00CA530A" w:rsidTr="00890540">
        <w:tc>
          <w:tcPr>
            <w:tcW w:w="4361" w:type="dxa"/>
            <w:hideMark/>
          </w:tcPr>
          <w:p w:rsidR="00CA530A" w:rsidRPr="00CA530A" w:rsidRDefault="00CA530A" w:rsidP="008905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hAnsiTheme="minorHAnsi" w:cstheme="minorBidi"/>
                <w:lang w:val="en-US"/>
              </w:rPr>
            </w:pPr>
            <w:r w:rsidRPr="00CA530A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CA530A">
              <w:rPr>
                <w:rFonts w:asciiTheme="minorHAnsi" w:hAnsiTheme="minorHAnsi" w:cstheme="minorBidi"/>
                <w:lang w:val="fr-CH"/>
              </w:rPr>
              <w:t>Telec</w:t>
            </w:r>
            <w:r w:rsidRPr="00CA530A">
              <w:rPr>
                <w:rFonts w:asciiTheme="minorHAnsi" w:hAnsiTheme="minorHAnsi" w:cstheme="minorBidi"/>
                <w:lang w:val="en-US"/>
              </w:rPr>
              <w:t xml:space="preserve">om </w:t>
            </w:r>
            <w:r w:rsidRPr="00CA530A">
              <w:rPr>
                <w:rFonts w:asciiTheme="minorHAnsi" w:hAnsiTheme="minorHAnsi" w:cstheme="minorBidi"/>
                <w:lang w:val="fr-CH"/>
              </w:rPr>
              <w:t>Egypt</w:t>
            </w:r>
          </w:p>
        </w:tc>
        <w:tc>
          <w:tcPr>
            <w:tcW w:w="1403" w:type="dxa"/>
            <w:hideMark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CA530A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TE</w:t>
            </w:r>
          </w:p>
        </w:tc>
        <w:tc>
          <w:tcPr>
            <w:tcW w:w="3416" w:type="dxa"/>
            <w:hideMark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CA530A">
              <w:rPr>
                <w:rFonts w:asciiTheme="minorHAnsi" w:eastAsia="SimSun" w:hAnsiTheme="minorHAnsi" w:cstheme="minorBidi"/>
                <w:color w:val="000000"/>
                <w:lang w:val="en-US"/>
              </w:rPr>
              <w:t>Mr Seif Mounib</w:t>
            </w:r>
          </w:p>
        </w:tc>
      </w:tr>
      <w:tr w:rsidR="00CA530A" w:rsidRPr="00CA530A" w:rsidTr="00890540">
        <w:tc>
          <w:tcPr>
            <w:tcW w:w="4361" w:type="dxa"/>
            <w:hideMark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CA530A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CA530A">
              <w:rPr>
                <w:rFonts w:asciiTheme="minorHAnsi" w:eastAsia="SimSun" w:hAnsiTheme="minorHAnsi" w:cs="Calibri"/>
                <w:color w:val="000000"/>
                <w:lang w:val="en-US"/>
              </w:rPr>
              <w:t>Smart Village PO Box 22</w:t>
            </w:r>
          </w:p>
        </w:tc>
        <w:tc>
          <w:tcPr>
            <w:tcW w:w="1403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3416" w:type="dxa"/>
            <w:hideMark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6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CA530A">
              <w:rPr>
                <w:rFonts w:asciiTheme="minorHAnsi" w:eastAsia="SimSun" w:hAnsiTheme="minorHAnsi" w:cs="Calibri"/>
                <w:lang w:val="fr-CH"/>
              </w:rPr>
              <w:t>Tel:</w:t>
            </w:r>
            <w:r w:rsidRPr="00CA530A">
              <w:rPr>
                <w:rFonts w:asciiTheme="minorHAnsi" w:eastAsia="SimSun" w:hAnsiTheme="minorHAnsi" w:cs="Calibri"/>
                <w:lang w:val="fr-CH"/>
              </w:rPr>
              <w:tab/>
            </w:r>
            <w:r w:rsidRPr="00CA530A">
              <w:rPr>
                <w:rFonts w:asciiTheme="minorHAnsi" w:eastAsiaTheme="minorEastAsia" w:hAnsiTheme="minorHAnsi" w:cs="Calibri"/>
                <w:lang w:val="fr-CH" w:eastAsia="zh-CN"/>
              </w:rPr>
              <w:t>+20 2 3131 6579</w:t>
            </w:r>
          </w:p>
        </w:tc>
      </w:tr>
      <w:tr w:rsidR="00890540" w:rsidRPr="009152EC" w:rsidTr="00890540">
        <w:tc>
          <w:tcPr>
            <w:tcW w:w="4361" w:type="dxa"/>
            <w:hideMark/>
          </w:tcPr>
          <w:p w:rsidR="00890540" w:rsidRPr="00CA530A" w:rsidRDefault="00890540" w:rsidP="008905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CA530A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  <w:t>GIZA</w:t>
            </w:r>
          </w:p>
        </w:tc>
        <w:tc>
          <w:tcPr>
            <w:tcW w:w="1403" w:type="dxa"/>
          </w:tcPr>
          <w:p w:rsidR="00890540" w:rsidRPr="00CA530A" w:rsidRDefault="00890540" w:rsidP="008905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3416" w:type="dxa"/>
          </w:tcPr>
          <w:p w:rsidR="00890540" w:rsidRPr="00CA530A" w:rsidRDefault="00890540" w:rsidP="008905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6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CA530A">
              <w:rPr>
                <w:rFonts w:asciiTheme="minorHAnsi" w:eastAsia="SimSun" w:hAnsiTheme="minorHAnsi" w:cs="Calibri"/>
                <w:color w:val="000000"/>
                <w:lang w:val="fr-CH"/>
              </w:rPr>
              <w:t>E-mail:</w:t>
            </w:r>
            <w:r w:rsidRPr="00CA530A">
              <w:rPr>
                <w:rFonts w:asciiTheme="minorHAnsi" w:eastAsia="SimSun" w:hAnsiTheme="minorHAnsi" w:cs="Calibri"/>
                <w:color w:val="000000"/>
                <w:lang w:val="fr-CH"/>
              </w:rPr>
              <w:tab/>
              <w:t>seif.mounib@te.eg</w:t>
            </w:r>
          </w:p>
        </w:tc>
      </w:tr>
      <w:tr w:rsidR="00890540" w:rsidRPr="009152EC" w:rsidTr="00890540">
        <w:tc>
          <w:tcPr>
            <w:tcW w:w="4361" w:type="dxa"/>
          </w:tcPr>
          <w:p w:rsidR="00890540" w:rsidRPr="00CA530A" w:rsidRDefault="00890540" w:rsidP="008905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403" w:type="dxa"/>
          </w:tcPr>
          <w:p w:rsidR="00890540" w:rsidRPr="00CA530A" w:rsidRDefault="00890540" w:rsidP="008905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3416" w:type="dxa"/>
          </w:tcPr>
          <w:p w:rsidR="00890540" w:rsidRPr="00CA530A" w:rsidRDefault="00890540" w:rsidP="008905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6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</w:tr>
    </w:tbl>
    <w:p w:rsidR="00CA530A" w:rsidRPr="00CA530A" w:rsidRDefault="00CA530A" w:rsidP="00CA530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0"/>
        <w:jc w:val="left"/>
        <w:rPr>
          <w:rFonts w:asciiTheme="minorHAnsi" w:eastAsia="SimSun" w:hAnsiTheme="minorHAnsi" w:cs="Times New Roman Bold"/>
          <w:b/>
          <w:i/>
          <w:sz w:val="6"/>
          <w:lang w:val="fr-FR"/>
        </w:rPr>
      </w:pPr>
    </w:p>
    <w:p w:rsidR="00CA530A" w:rsidRPr="00CA530A" w:rsidRDefault="00CA530A" w:rsidP="00CA530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0"/>
        <w:jc w:val="left"/>
        <w:rPr>
          <w:rFonts w:asciiTheme="minorHAnsi" w:hAnsiTheme="minorHAnsi" w:cs="Calibri"/>
          <w:b/>
          <w:lang w:val="es-ES_tradnl"/>
        </w:rPr>
      </w:pPr>
      <w:r w:rsidRPr="006F084B">
        <w:rPr>
          <w:rFonts w:asciiTheme="minorHAnsi" w:eastAsia="SimSun" w:hAnsiTheme="minorHAnsi" w:cs="Arial"/>
          <w:b/>
          <w:bCs/>
          <w:i/>
          <w:iCs/>
          <w:lang w:val="es-ES"/>
        </w:rPr>
        <w:t>Alemania (República Federal de)</w:t>
      </w:r>
      <w:r w:rsidRPr="00CA530A">
        <w:rPr>
          <w:rFonts w:asciiTheme="minorHAnsi" w:eastAsia="SimSun" w:hAnsiTheme="minorHAnsi"/>
          <w:b/>
          <w:i/>
          <w:lang w:val="es-ES_tradnl"/>
        </w:rPr>
        <w:t xml:space="preserve"> / DEU     </w:t>
      </w:r>
      <w:r w:rsidRPr="00CA530A">
        <w:rPr>
          <w:rFonts w:asciiTheme="minorHAnsi" w:hAnsiTheme="minorHAnsi" w:cs="Calibri"/>
          <w:b/>
          <w:lang w:val="es-ES_tradnl"/>
        </w:rPr>
        <w:t>ADD</w:t>
      </w:r>
    </w:p>
    <w:p w:rsidR="00CA530A" w:rsidRPr="00CA530A" w:rsidRDefault="00CA530A" w:rsidP="00CA530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0"/>
        <w:jc w:val="left"/>
        <w:rPr>
          <w:rFonts w:asciiTheme="minorHAnsi" w:hAnsiTheme="minorHAnsi" w:cs="Calibri"/>
          <w:b/>
          <w:sz w:val="6"/>
          <w:lang w:val="es-ES_tradnl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1361"/>
        <w:gridCol w:w="3458"/>
      </w:tblGrid>
      <w:tr w:rsidR="00CA530A" w:rsidRPr="009152EC" w:rsidTr="00890540">
        <w:tc>
          <w:tcPr>
            <w:tcW w:w="4361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6F084B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Alemania (República Federal de)</w:t>
            </w:r>
            <w:r w:rsidRPr="00CA530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  <w:t xml:space="preserve"> / DEU</w:t>
            </w:r>
          </w:p>
        </w:tc>
        <w:tc>
          <w:tcPr>
            <w:tcW w:w="1361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3458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CA530A" w:rsidRPr="00CA530A" w:rsidTr="00890540">
        <w:tc>
          <w:tcPr>
            <w:tcW w:w="4361" w:type="dxa"/>
          </w:tcPr>
          <w:p w:rsidR="00CA530A" w:rsidRPr="00CA530A" w:rsidRDefault="00CA530A" w:rsidP="008905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hAnsiTheme="minorHAnsi" w:cstheme="minorBidi"/>
                <w:lang w:val="en-US"/>
              </w:rPr>
            </w:pPr>
            <w:r w:rsidRPr="00CA530A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CA530A">
              <w:rPr>
                <w:rFonts w:asciiTheme="minorHAnsi" w:hAnsiTheme="minorHAnsi" w:cstheme="minorBidi"/>
                <w:lang w:val="fr-CH"/>
              </w:rPr>
              <w:t>Globalways</w:t>
            </w:r>
            <w:r w:rsidRPr="00CA530A">
              <w:rPr>
                <w:rFonts w:asciiTheme="minorHAnsi" w:hAnsiTheme="minorHAnsi" w:cstheme="minorBidi"/>
                <w:lang w:val="en-US"/>
              </w:rPr>
              <w:t xml:space="preserve"> AG</w:t>
            </w:r>
          </w:p>
        </w:tc>
        <w:tc>
          <w:tcPr>
            <w:tcW w:w="1361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CA530A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GWXS</w:t>
            </w:r>
          </w:p>
        </w:tc>
        <w:tc>
          <w:tcPr>
            <w:tcW w:w="3458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CA530A">
              <w:rPr>
                <w:rFonts w:asciiTheme="minorHAnsi" w:eastAsia="SimSun" w:hAnsiTheme="minorHAnsi" w:cstheme="minorBidi"/>
                <w:color w:val="000000"/>
                <w:lang w:val="en-US"/>
              </w:rPr>
              <w:t>Mr. Matthias Kunz</w:t>
            </w:r>
          </w:p>
        </w:tc>
      </w:tr>
      <w:tr w:rsidR="00CA530A" w:rsidRPr="00CA530A" w:rsidTr="00890540">
        <w:tc>
          <w:tcPr>
            <w:tcW w:w="4361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CA530A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CA530A">
              <w:rPr>
                <w:rFonts w:asciiTheme="minorHAnsi" w:eastAsia="SimSun" w:hAnsiTheme="minorHAnsi" w:cs="Calibri"/>
                <w:color w:val="000000"/>
                <w:lang w:val="en-US"/>
              </w:rPr>
              <w:t>Neue Bruecke 8</w:t>
            </w:r>
          </w:p>
        </w:tc>
        <w:tc>
          <w:tcPr>
            <w:tcW w:w="1361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458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 w:after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CA530A">
              <w:rPr>
                <w:rFonts w:asciiTheme="minorHAnsi" w:eastAsia="SimSun" w:hAnsiTheme="minorHAnsi" w:cs="Calibri"/>
                <w:lang w:val="fr-CH"/>
              </w:rPr>
              <w:t>Tel:</w:t>
            </w:r>
            <w:r w:rsidRPr="00CA530A">
              <w:rPr>
                <w:rFonts w:asciiTheme="minorHAnsi" w:eastAsia="SimSun" w:hAnsiTheme="minorHAnsi" w:cs="Calibri"/>
                <w:lang w:val="fr-CH"/>
              </w:rPr>
              <w:tab/>
            </w:r>
            <w:r w:rsidRPr="00CA530A">
              <w:rPr>
                <w:rFonts w:asciiTheme="minorHAnsi" w:eastAsiaTheme="minorEastAsia" w:hAnsiTheme="minorHAnsi" w:cs="Calibri"/>
                <w:lang w:val="fr-CH" w:eastAsia="zh-CN"/>
              </w:rPr>
              <w:t>+49 711 25290 324</w:t>
            </w:r>
          </w:p>
        </w:tc>
      </w:tr>
      <w:tr w:rsidR="00CA530A" w:rsidRPr="00CA530A" w:rsidTr="00890540">
        <w:tc>
          <w:tcPr>
            <w:tcW w:w="4361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CA530A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CA530A">
              <w:rPr>
                <w:rFonts w:asciiTheme="minorHAnsi" w:eastAsia="SimSun" w:hAnsiTheme="minorHAnsi" w:cs="Calibri"/>
                <w:lang w:val="fr-CH"/>
              </w:rPr>
              <w:t>70173 STUTTGART</w:t>
            </w:r>
          </w:p>
        </w:tc>
        <w:tc>
          <w:tcPr>
            <w:tcW w:w="1361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3458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 w:after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A530A">
              <w:rPr>
                <w:rFonts w:asciiTheme="minorHAnsi" w:eastAsia="SimSun" w:hAnsiTheme="minorHAnsi" w:cs="Calibri"/>
                <w:color w:val="000000"/>
                <w:lang w:val="fr-CH"/>
              </w:rPr>
              <w:t>Fax:</w:t>
            </w:r>
            <w:r w:rsidRPr="00CA530A">
              <w:rPr>
                <w:rFonts w:asciiTheme="minorHAnsi" w:eastAsia="SimSun" w:hAnsiTheme="minorHAnsi" w:cs="Calibri"/>
                <w:color w:val="000000"/>
                <w:lang w:val="fr-CH"/>
              </w:rPr>
              <w:tab/>
            </w:r>
            <w:r w:rsidRPr="00CA530A">
              <w:rPr>
                <w:rFonts w:asciiTheme="minorHAnsi" w:eastAsiaTheme="minorEastAsia" w:hAnsiTheme="minorHAnsi" w:cs="Calibri"/>
                <w:lang w:val="fr-CH" w:eastAsia="zh-CN"/>
              </w:rPr>
              <w:t>+49 711 25290 180</w:t>
            </w:r>
          </w:p>
        </w:tc>
      </w:tr>
      <w:tr w:rsidR="00CA530A" w:rsidRPr="009152EC" w:rsidTr="00890540">
        <w:tc>
          <w:tcPr>
            <w:tcW w:w="4361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1361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3458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 w:after="0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CA530A">
              <w:rPr>
                <w:rFonts w:asciiTheme="minorHAnsi" w:eastAsia="SimSun" w:hAnsiTheme="minorHAnsi" w:cs="Calibri"/>
                <w:color w:val="000000"/>
                <w:lang w:val="fr-FR"/>
              </w:rPr>
              <w:t>E-mail:</w:t>
            </w:r>
            <w:r w:rsidRPr="00CA530A">
              <w:rPr>
                <w:rFonts w:asciiTheme="minorHAnsi" w:eastAsia="SimSun" w:hAnsiTheme="minorHAnsi" w:cs="Calibri"/>
                <w:color w:val="000000"/>
                <w:lang w:val="fr-FR"/>
              </w:rPr>
              <w:tab/>
              <w:t>matthias.kunz@globalways.net</w:t>
            </w:r>
          </w:p>
        </w:tc>
      </w:tr>
    </w:tbl>
    <w:p w:rsidR="00CA530A" w:rsidRPr="00CA530A" w:rsidRDefault="00CA530A" w:rsidP="00CA530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0"/>
        <w:jc w:val="left"/>
        <w:rPr>
          <w:rFonts w:asciiTheme="minorHAnsi" w:hAnsiTheme="minorHAnsi" w:cs="Calibri"/>
          <w:b/>
          <w:i/>
          <w:sz w:val="2"/>
          <w:lang w:val="fr-CH"/>
        </w:rPr>
      </w:pPr>
    </w:p>
    <w:p w:rsidR="00CA530A" w:rsidRPr="00CA530A" w:rsidRDefault="00CA530A" w:rsidP="00CA53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 w:cs="Calibri"/>
          <w:b/>
          <w:i/>
          <w:lang w:val="fr-CH"/>
        </w:rPr>
      </w:pPr>
      <w:r w:rsidRPr="00CA530A">
        <w:rPr>
          <w:rFonts w:asciiTheme="minorHAnsi" w:hAnsiTheme="minorHAnsi" w:cs="Calibri"/>
          <w:b/>
          <w:i/>
          <w:lang w:val="fr-CH"/>
        </w:rPr>
        <w:br w:type="page"/>
      </w:r>
    </w:p>
    <w:p w:rsidR="00CA530A" w:rsidRPr="00CA530A" w:rsidRDefault="00CA530A" w:rsidP="00CA530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0"/>
        <w:jc w:val="left"/>
        <w:rPr>
          <w:rFonts w:asciiTheme="minorHAnsi" w:hAnsiTheme="minorHAnsi" w:cs="Calibri"/>
          <w:b/>
          <w:i/>
          <w:lang w:val="fr-C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1361"/>
        <w:gridCol w:w="3458"/>
      </w:tblGrid>
      <w:tr w:rsidR="00CA530A" w:rsidRPr="009152EC" w:rsidTr="00890540">
        <w:tc>
          <w:tcPr>
            <w:tcW w:w="4361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6F084B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Alemania (República Federal de)</w:t>
            </w:r>
            <w:r w:rsidRPr="00CA530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  <w:t xml:space="preserve"> / DEU</w:t>
            </w:r>
          </w:p>
        </w:tc>
        <w:tc>
          <w:tcPr>
            <w:tcW w:w="1361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3458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CA530A" w:rsidRPr="00CA530A" w:rsidTr="00890540">
        <w:tc>
          <w:tcPr>
            <w:tcW w:w="4361" w:type="dxa"/>
          </w:tcPr>
          <w:p w:rsidR="00CA530A" w:rsidRPr="00CA530A" w:rsidRDefault="00CA530A" w:rsidP="008905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hAnsiTheme="minorHAnsi" w:cstheme="minorBidi"/>
                <w:lang w:val="fr-CH"/>
              </w:rPr>
            </w:pPr>
            <w:r w:rsidRPr="00CA530A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CA530A">
              <w:rPr>
                <w:rFonts w:asciiTheme="minorHAnsi" w:hAnsiTheme="minorHAnsi" w:cstheme="minorBidi"/>
                <w:lang w:val="fr-CH"/>
              </w:rPr>
              <w:t>inopla GmbH</w:t>
            </w:r>
          </w:p>
        </w:tc>
        <w:tc>
          <w:tcPr>
            <w:tcW w:w="1361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CA530A"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  <w:t>INOPLA</w:t>
            </w:r>
          </w:p>
        </w:tc>
        <w:tc>
          <w:tcPr>
            <w:tcW w:w="3458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CA530A"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  <w:tab/>
            </w:r>
          </w:p>
        </w:tc>
      </w:tr>
      <w:tr w:rsidR="00CA530A" w:rsidRPr="00CA530A" w:rsidTr="00890540">
        <w:tc>
          <w:tcPr>
            <w:tcW w:w="4361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CA530A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CA530A">
              <w:rPr>
                <w:rFonts w:asciiTheme="minorHAnsi" w:eastAsia="SimSun" w:hAnsiTheme="minorHAnsi" w:cs="Calibri"/>
                <w:color w:val="000000"/>
                <w:lang w:val="fr-CH"/>
              </w:rPr>
              <w:t>Reisholzer Werftstrasse 31</w:t>
            </w:r>
          </w:p>
        </w:tc>
        <w:tc>
          <w:tcPr>
            <w:tcW w:w="1361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3458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 w:after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CA530A">
              <w:rPr>
                <w:rFonts w:asciiTheme="minorHAnsi" w:eastAsia="SimSun" w:hAnsiTheme="minorHAnsi" w:cs="Calibri"/>
                <w:lang w:val="fr-CH"/>
              </w:rPr>
              <w:t>Tel:</w:t>
            </w:r>
            <w:r w:rsidRPr="00CA530A">
              <w:rPr>
                <w:rFonts w:asciiTheme="minorHAnsi" w:eastAsia="SimSun" w:hAnsiTheme="minorHAnsi" w:cs="Calibri"/>
                <w:lang w:val="fr-CH"/>
              </w:rPr>
              <w:tab/>
            </w:r>
            <w:r w:rsidRPr="00CA530A">
              <w:rPr>
                <w:rFonts w:asciiTheme="minorHAnsi" w:eastAsiaTheme="minorEastAsia" w:hAnsiTheme="minorHAnsi" w:cs="Calibri"/>
                <w:lang w:val="fr-CH" w:eastAsia="zh-CN"/>
              </w:rPr>
              <w:t>+ 49 211 36764000</w:t>
            </w:r>
          </w:p>
        </w:tc>
      </w:tr>
      <w:tr w:rsidR="00CA530A" w:rsidRPr="00CA530A" w:rsidTr="00890540">
        <w:tc>
          <w:tcPr>
            <w:tcW w:w="4361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CA530A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CA530A">
              <w:rPr>
                <w:rFonts w:asciiTheme="minorHAnsi" w:eastAsia="SimSun" w:hAnsiTheme="minorHAnsi" w:cs="Calibri"/>
                <w:lang w:val="fr-CH"/>
              </w:rPr>
              <w:t>4058</w:t>
            </w:r>
            <w:r w:rsidRPr="00CA530A">
              <w:rPr>
                <w:rFonts w:asciiTheme="minorHAnsi" w:eastAsia="SimSun" w:hAnsiTheme="minorHAnsi" w:cs="Calibri"/>
                <w:lang w:val="en-US"/>
              </w:rPr>
              <w:t>9 DÜSSELDORF</w:t>
            </w:r>
          </w:p>
        </w:tc>
        <w:tc>
          <w:tcPr>
            <w:tcW w:w="1361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3458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 w:after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A530A">
              <w:rPr>
                <w:rFonts w:asciiTheme="minorHAnsi" w:eastAsia="SimSun" w:hAnsiTheme="minorHAnsi" w:cs="Calibri"/>
                <w:color w:val="000000"/>
                <w:lang w:val="fr-CH"/>
              </w:rPr>
              <w:t>Fax:</w:t>
            </w:r>
            <w:r w:rsidRPr="00CA530A">
              <w:rPr>
                <w:rFonts w:asciiTheme="minorHAnsi" w:eastAsia="SimSun" w:hAnsiTheme="minorHAnsi" w:cs="Calibri"/>
                <w:color w:val="000000"/>
                <w:lang w:val="fr-CH"/>
              </w:rPr>
              <w:tab/>
            </w:r>
            <w:r w:rsidRPr="00CA530A">
              <w:rPr>
                <w:rFonts w:asciiTheme="minorHAnsi" w:eastAsiaTheme="minorEastAsia" w:hAnsiTheme="minorHAnsi" w:cs="Calibri"/>
                <w:lang w:val="fr-CH" w:eastAsia="zh-CN"/>
              </w:rPr>
              <w:t xml:space="preserve">+ 49 </w:t>
            </w:r>
            <w:r w:rsidRPr="00CA530A">
              <w:rPr>
                <w:rFonts w:asciiTheme="minorHAnsi" w:eastAsia="SimSun" w:hAnsiTheme="minorHAnsi" w:cs="Calibri"/>
                <w:color w:val="000000"/>
                <w:lang w:val="fr-FR"/>
              </w:rPr>
              <w:t>211</w:t>
            </w:r>
            <w:r w:rsidRPr="00CA530A">
              <w:rPr>
                <w:rFonts w:asciiTheme="minorHAnsi" w:eastAsiaTheme="minorEastAsia" w:hAnsiTheme="minorHAnsi" w:cs="Calibri"/>
                <w:lang w:val="fr-CH" w:eastAsia="zh-CN"/>
              </w:rPr>
              <w:t xml:space="preserve"> 36764010</w:t>
            </w:r>
          </w:p>
        </w:tc>
      </w:tr>
      <w:tr w:rsidR="00CA530A" w:rsidRPr="009152EC" w:rsidTr="00890540">
        <w:tc>
          <w:tcPr>
            <w:tcW w:w="4361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1361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3458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 w:after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CA530A">
              <w:rPr>
                <w:rFonts w:asciiTheme="minorHAnsi" w:eastAsia="SimSun" w:hAnsiTheme="minorHAnsi" w:cs="Calibri"/>
                <w:color w:val="000000"/>
                <w:lang w:val="fr-CH"/>
              </w:rPr>
              <w:t>E-mail:</w:t>
            </w:r>
            <w:r w:rsidRPr="00CA530A">
              <w:rPr>
                <w:rFonts w:asciiTheme="minorHAnsi" w:eastAsia="SimSun" w:hAnsiTheme="minorHAnsi" w:cs="Calibri"/>
                <w:color w:val="000000"/>
                <w:lang w:val="fr-CH"/>
              </w:rPr>
              <w:tab/>
            </w:r>
            <w:r w:rsidRPr="00CA530A">
              <w:rPr>
                <w:rFonts w:asciiTheme="minorHAnsi" w:eastAsia="SimSun" w:hAnsiTheme="minorHAnsi" w:cs="Calibri"/>
                <w:color w:val="000000"/>
                <w:lang w:val="fr-FR"/>
              </w:rPr>
              <w:t>kontakt</w:t>
            </w:r>
            <w:r w:rsidRPr="00CA530A">
              <w:rPr>
                <w:rFonts w:asciiTheme="minorHAnsi" w:eastAsiaTheme="minorEastAsia" w:hAnsiTheme="minorHAnsi" w:cs="Calibri"/>
                <w:lang w:val="fr-CH" w:eastAsia="zh-CN"/>
              </w:rPr>
              <w:t>@inopla.de</w:t>
            </w:r>
          </w:p>
        </w:tc>
      </w:tr>
    </w:tbl>
    <w:p w:rsidR="00CA530A" w:rsidRPr="00CA530A" w:rsidRDefault="00CA530A" w:rsidP="00CA53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fr-C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1375"/>
        <w:gridCol w:w="3444"/>
      </w:tblGrid>
      <w:tr w:rsidR="00CA530A" w:rsidRPr="009152EC" w:rsidTr="00890540">
        <w:tc>
          <w:tcPr>
            <w:tcW w:w="4361" w:type="dxa"/>
            <w:hideMark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6F084B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Alemania (República Federal de)</w:t>
            </w:r>
            <w:r w:rsidRPr="00CA530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  <w:t xml:space="preserve"> / DEU</w:t>
            </w:r>
          </w:p>
        </w:tc>
        <w:tc>
          <w:tcPr>
            <w:tcW w:w="1375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3444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CA530A" w:rsidRPr="00CA530A" w:rsidTr="00890540">
        <w:tc>
          <w:tcPr>
            <w:tcW w:w="4361" w:type="dxa"/>
            <w:hideMark/>
          </w:tcPr>
          <w:p w:rsidR="00CA530A" w:rsidRPr="00CA530A" w:rsidRDefault="00CA530A" w:rsidP="008905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hAnsiTheme="minorHAnsi" w:cstheme="minorBidi"/>
                <w:lang w:val="fr-CH"/>
              </w:rPr>
            </w:pPr>
            <w:r w:rsidRPr="00CA530A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CA530A">
              <w:rPr>
                <w:rFonts w:asciiTheme="minorHAnsi" w:hAnsiTheme="minorHAnsi" w:cstheme="minorBidi"/>
                <w:lang w:val="fr-CH"/>
              </w:rPr>
              <w:t>net.de AG</w:t>
            </w:r>
          </w:p>
        </w:tc>
        <w:tc>
          <w:tcPr>
            <w:tcW w:w="1375" w:type="dxa"/>
            <w:hideMark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CA530A"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  <w:t>NETDE</w:t>
            </w:r>
          </w:p>
        </w:tc>
        <w:tc>
          <w:tcPr>
            <w:tcW w:w="3444" w:type="dxa"/>
            <w:hideMark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CA530A"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  <w:tab/>
            </w:r>
          </w:p>
        </w:tc>
      </w:tr>
      <w:tr w:rsidR="00CA530A" w:rsidRPr="00CA530A" w:rsidTr="00890540">
        <w:tc>
          <w:tcPr>
            <w:tcW w:w="4361" w:type="dxa"/>
            <w:hideMark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CA530A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CA530A">
              <w:rPr>
                <w:rFonts w:asciiTheme="minorHAnsi" w:eastAsia="SimSun" w:hAnsiTheme="minorHAnsi" w:cs="Calibri"/>
                <w:color w:val="000000"/>
                <w:lang w:val="fr-CH"/>
              </w:rPr>
              <w:t>Buettnerstrasse 57</w:t>
            </w:r>
          </w:p>
        </w:tc>
        <w:tc>
          <w:tcPr>
            <w:tcW w:w="1375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3444" w:type="dxa"/>
            <w:hideMark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 w:after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CA530A">
              <w:rPr>
                <w:rFonts w:asciiTheme="minorHAnsi" w:eastAsia="SimSun" w:hAnsiTheme="minorHAnsi" w:cs="Calibri"/>
                <w:lang w:val="fr-CH"/>
              </w:rPr>
              <w:t>Tel:</w:t>
            </w:r>
            <w:r w:rsidRPr="00CA530A">
              <w:rPr>
                <w:rFonts w:asciiTheme="minorHAnsi" w:eastAsia="SimSun" w:hAnsiTheme="minorHAnsi" w:cs="Calibri"/>
                <w:lang w:val="fr-CH"/>
              </w:rPr>
              <w:tab/>
            </w:r>
            <w:r w:rsidRPr="00CA530A">
              <w:rPr>
                <w:rFonts w:asciiTheme="minorHAnsi" w:eastAsiaTheme="minorEastAsia" w:hAnsiTheme="minorHAnsi" w:cs="Calibri"/>
                <w:lang w:val="fr-CH" w:eastAsia="zh-CN"/>
              </w:rPr>
              <w:t>+ 49 511 372940</w:t>
            </w:r>
          </w:p>
        </w:tc>
      </w:tr>
      <w:tr w:rsidR="00CA530A" w:rsidRPr="00CA530A" w:rsidTr="00890540">
        <w:tc>
          <w:tcPr>
            <w:tcW w:w="4361" w:type="dxa"/>
            <w:hideMark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CA530A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CA530A">
              <w:rPr>
                <w:rFonts w:asciiTheme="minorHAnsi" w:eastAsia="SimSun" w:hAnsiTheme="minorHAnsi" w:cs="Calibri"/>
                <w:lang w:val="fr-CH"/>
              </w:rPr>
              <w:t>30165 HANNOVER</w:t>
            </w:r>
          </w:p>
        </w:tc>
        <w:tc>
          <w:tcPr>
            <w:tcW w:w="1375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3444" w:type="dxa"/>
            <w:hideMark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 w:after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A530A">
              <w:rPr>
                <w:rFonts w:asciiTheme="minorHAnsi" w:eastAsia="SimSun" w:hAnsiTheme="minorHAnsi" w:cs="Calibri"/>
                <w:color w:val="000000"/>
                <w:lang w:val="fr-CH"/>
              </w:rPr>
              <w:t>Fax:</w:t>
            </w:r>
            <w:r w:rsidRPr="00CA530A">
              <w:rPr>
                <w:rFonts w:asciiTheme="minorHAnsi" w:eastAsia="SimSun" w:hAnsiTheme="minorHAnsi" w:cs="Calibri"/>
                <w:color w:val="000000"/>
                <w:lang w:val="fr-CH"/>
              </w:rPr>
              <w:tab/>
            </w:r>
            <w:r w:rsidRPr="00CA530A">
              <w:rPr>
                <w:rFonts w:asciiTheme="minorHAnsi" w:eastAsiaTheme="minorEastAsia" w:hAnsiTheme="minorHAnsi" w:cs="Calibri"/>
                <w:lang w:val="fr-CH" w:eastAsia="zh-CN"/>
              </w:rPr>
              <w:t>+ 49 511 372941</w:t>
            </w:r>
          </w:p>
        </w:tc>
      </w:tr>
      <w:tr w:rsidR="00CA530A" w:rsidRPr="009152EC" w:rsidTr="00890540">
        <w:tc>
          <w:tcPr>
            <w:tcW w:w="4361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375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3444" w:type="dxa"/>
            <w:hideMark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 w:after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CA530A">
              <w:rPr>
                <w:rFonts w:asciiTheme="minorHAnsi" w:eastAsia="SimSun" w:hAnsiTheme="minorHAnsi" w:cs="Calibri"/>
                <w:color w:val="000000"/>
                <w:lang w:val="fr-CH"/>
              </w:rPr>
              <w:t>E-mail:</w:t>
            </w:r>
            <w:r w:rsidRPr="00CA530A">
              <w:rPr>
                <w:rFonts w:asciiTheme="minorHAnsi" w:eastAsia="SimSun" w:hAnsiTheme="minorHAnsi" w:cs="Calibri"/>
                <w:color w:val="000000"/>
                <w:lang w:val="fr-CH"/>
              </w:rPr>
              <w:tab/>
            </w:r>
            <w:r w:rsidRPr="00CA530A">
              <w:rPr>
                <w:rFonts w:asciiTheme="minorHAnsi" w:eastAsiaTheme="minorEastAsia" w:hAnsiTheme="minorHAnsi" w:cs="Calibri"/>
                <w:lang w:val="fr-CH" w:eastAsia="zh-CN"/>
              </w:rPr>
              <w:t>info@net.de</w:t>
            </w:r>
          </w:p>
        </w:tc>
      </w:tr>
    </w:tbl>
    <w:p w:rsidR="00CA530A" w:rsidRPr="00CA530A" w:rsidRDefault="00CA530A" w:rsidP="00CA53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fr-FR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1375"/>
        <w:gridCol w:w="3444"/>
      </w:tblGrid>
      <w:tr w:rsidR="00CA530A" w:rsidRPr="009152EC" w:rsidTr="00890540">
        <w:tc>
          <w:tcPr>
            <w:tcW w:w="4361" w:type="dxa"/>
            <w:hideMark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i/>
                <w:iCs/>
                <w:color w:val="000000"/>
                <w:lang w:val="es-ES_tradnl"/>
              </w:rPr>
            </w:pPr>
            <w:r w:rsidRPr="006F084B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Alemania (República Federal de)</w:t>
            </w:r>
            <w:r w:rsidRPr="00CA530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  <w:t xml:space="preserve"> / DEU</w:t>
            </w:r>
          </w:p>
        </w:tc>
        <w:tc>
          <w:tcPr>
            <w:tcW w:w="1375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3444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CA530A" w:rsidRPr="00CA530A" w:rsidTr="00890540">
        <w:tc>
          <w:tcPr>
            <w:tcW w:w="4361" w:type="dxa"/>
            <w:hideMark/>
          </w:tcPr>
          <w:p w:rsidR="00CA530A" w:rsidRPr="00CA530A" w:rsidRDefault="00CA530A" w:rsidP="008905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hAnsiTheme="minorHAnsi" w:cstheme="minorBidi"/>
                <w:lang w:val="fr-CH"/>
              </w:rPr>
            </w:pPr>
            <w:r w:rsidRPr="00CA530A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CA530A">
              <w:rPr>
                <w:rFonts w:asciiTheme="minorHAnsi" w:hAnsiTheme="minorHAnsi" w:cstheme="minorBidi"/>
                <w:lang w:val="fr-CH"/>
              </w:rPr>
              <w:t>Stadtwerke Bochum GmbH</w:t>
            </w:r>
          </w:p>
        </w:tc>
        <w:tc>
          <w:tcPr>
            <w:tcW w:w="1375" w:type="dxa"/>
            <w:hideMark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CA530A"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  <w:t>STWBO</w:t>
            </w:r>
          </w:p>
        </w:tc>
        <w:tc>
          <w:tcPr>
            <w:tcW w:w="3444" w:type="dxa"/>
            <w:hideMark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CA530A">
              <w:rPr>
                <w:rFonts w:asciiTheme="minorHAnsi" w:eastAsia="SimSun" w:hAnsiTheme="minorHAnsi" w:cstheme="minorBidi"/>
                <w:color w:val="000000"/>
                <w:lang w:val="fr-CH"/>
              </w:rPr>
              <w:t>Mr Christian Mark</w:t>
            </w:r>
          </w:p>
        </w:tc>
      </w:tr>
      <w:tr w:rsidR="00CA530A" w:rsidRPr="00CA530A" w:rsidTr="00890540">
        <w:tc>
          <w:tcPr>
            <w:tcW w:w="4361" w:type="dxa"/>
            <w:hideMark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CA530A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CA530A">
              <w:rPr>
                <w:rFonts w:asciiTheme="minorHAnsi" w:eastAsia="SimSun" w:hAnsiTheme="minorHAnsi" w:cs="Calibri"/>
                <w:color w:val="000000"/>
                <w:lang w:val="fr-CH"/>
              </w:rPr>
              <w:t>Ostring 28</w:t>
            </w:r>
          </w:p>
        </w:tc>
        <w:tc>
          <w:tcPr>
            <w:tcW w:w="1375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3444" w:type="dxa"/>
            <w:hideMark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 w:after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A530A">
              <w:rPr>
                <w:rFonts w:asciiTheme="minorHAnsi" w:eastAsiaTheme="minorEastAsia" w:hAnsiTheme="minorHAnsi" w:cs="Calibri"/>
                <w:lang w:val="fr-CH" w:eastAsia="zh-CN"/>
              </w:rPr>
              <w:t>Tel:</w:t>
            </w:r>
            <w:r w:rsidRPr="00CA530A">
              <w:rPr>
                <w:rFonts w:asciiTheme="minorHAnsi" w:eastAsiaTheme="minorEastAsia" w:hAnsiTheme="minorHAnsi" w:cs="Calibri"/>
                <w:lang w:val="fr-CH" w:eastAsia="zh-CN"/>
              </w:rPr>
              <w:tab/>
              <w:t>+ 49 234 960 3033</w:t>
            </w:r>
          </w:p>
        </w:tc>
      </w:tr>
      <w:tr w:rsidR="00CA530A" w:rsidRPr="00CA530A" w:rsidTr="00890540">
        <w:tc>
          <w:tcPr>
            <w:tcW w:w="4361" w:type="dxa"/>
            <w:hideMark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CA530A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CA530A">
              <w:rPr>
                <w:rFonts w:asciiTheme="minorHAnsi" w:eastAsia="SimSun" w:hAnsiTheme="minorHAnsi" w:cs="Calibri"/>
                <w:lang w:val="fr-CH"/>
              </w:rPr>
              <w:t>44787 BOCHUM</w:t>
            </w:r>
          </w:p>
        </w:tc>
        <w:tc>
          <w:tcPr>
            <w:tcW w:w="1375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3444" w:type="dxa"/>
            <w:hideMark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 w:after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A530A">
              <w:rPr>
                <w:rFonts w:asciiTheme="minorHAnsi" w:eastAsiaTheme="minorEastAsia" w:hAnsiTheme="minorHAnsi" w:cs="Calibri"/>
                <w:lang w:val="fr-CH" w:eastAsia="zh-CN"/>
              </w:rPr>
              <w:t>Fax:</w:t>
            </w:r>
            <w:r w:rsidRPr="00CA530A">
              <w:rPr>
                <w:rFonts w:asciiTheme="minorHAnsi" w:eastAsiaTheme="minorEastAsia" w:hAnsiTheme="minorHAnsi" w:cs="Calibri"/>
                <w:lang w:val="fr-CH" w:eastAsia="zh-CN"/>
              </w:rPr>
              <w:tab/>
              <w:t>+ 49 234 960 3039</w:t>
            </w:r>
          </w:p>
        </w:tc>
      </w:tr>
      <w:tr w:rsidR="00CA530A" w:rsidRPr="009152EC" w:rsidTr="00890540">
        <w:tc>
          <w:tcPr>
            <w:tcW w:w="4361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375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3444" w:type="dxa"/>
            <w:hideMark/>
          </w:tcPr>
          <w:p w:rsidR="00CA530A" w:rsidRPr="00CA530A" w:rsidRDefault="00CA530A" w:rsidP="008905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 w:after="0"/>
              <w:ind w:left="692" w:hanging="692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A530A">
              <w:rPr>
                <w:rFonts w:asciiTheme="minorHAnsi" w:eastAsiaTheme="minorEastAsia" w:hAnsiTheme="minorHAnsi" w:cs="Calibri"/>
                <w:lang w:val="fr-CH" w:eastAsia="zh-CN"/>
              </w:rPr>
              <w:t>E-mail:</w:t>
            </w:r>
            <w:r w:rsidRPr="00CA530A">
              <w:rPr>
                <w:rFonts w:asciiTheme="minorHAnsi" w:eastAsiaTheme="minorEastAsia" w:hAnsiTheme="minorHAnsi" w:cs="Calibri"/>
                <w:lang w:val="fr-CH" w:eastAsia="zh-CN"/>
              </w:rPr>
              <w:tab/>
              <w:t>christian</w:t>
            </w:r>
            <w:r w:rsidR="00890540">
              <w:rPr>
                <w:rFonts w:asciiTheme="minorHAnsi" w:eastAsiaTheme="minorEastAsia" w:hAnsiTheme="minorHAnsi" w:cs="Calibri"/>
                <w:lang w:val="fr-CH" w:eastAsia="zh-CN"/>
              </w:rPr>
              <w:t>.</w:t>
            </w:r>
            <w:r w:rsidRPr="00CA530A">
              <w:rPr>
                <w:rFonts w:asciiTheme="minorHAnsi" w:eastAsiaTheme="minorEastAsia" w:hAnsiTheme="minorHAnsi" w:cs="Calibri"/>
                <w:lang w:val="fr-CH" w:eastAsia="zh-CN"/>
              </w:rPr>
              <w:t>mark@stadtwerke-bochum.de</w:t>
            </w:r>
          </w:p>
        </w:tc>
      </w:tr>
    </w:tbl>
    <w:p w:rsidR="00CA530A" w:rsidRPr="00CA530A" w:rsidRDefault="00CA530A" w:rsidP="00CA53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fr-C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1375"/>
        <w:gridCol w:w="3444"/>
      </w:tblGrid>
      <w:tr w:rsidR="00CA530A" w:rsidRPr="009152EC" w:rsidTr="00890540">
        <w:tc>
          <w:tcPr>
            <w:tcW w:w="4361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6F084B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Alemania (República Federal de)</w:t>
            </w:r>
            <w:r w:rsidRPr="00CA530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  <w:t xml:space="preserve"> / DEU</w:t>
            </w:r>
          </w:p>
        </w:tc>
        <w:tc>
          <w:tcPr>
            <w:tcW w:w="1375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3444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CA530A" w:rsidRPr="00CA530A" w:rsidTr="00890540">
        <w:tc>
          <w:tcPr>
            <w:tcW w:w="4361" w:type="dxa"/>
          </w:tcPr>
          <w:p w:rsidR="00CA530A" w:rsidRPr="00CA530A" w:rsidRDefault="00CA530A" w:rsidP="008905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hAnsiTheme="minorHAnsi" w:cstheme="minorBidi"/>
                <w:lang w:val="fr-CH"/>
              </w:rPr>
            </w:pPr>
            <w:r w:rsidRPr="00CA530A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CA530A">
              <w:rPr>
                <w:rFonts w:asciiTheme="minorHAnsi" w:hAnsiTheme="minorHAnsi" w:cstheme="minorBidi"/>
                <w:lang w:val="fr-CH"/>
              </w:rPr>
              <w:t>TUI Connect GmbH</w:t>
            </w:r>
          </w:p>
        </w:tc>
        <w:tc>
          <w:tcPr>
            <w:tcW w:w="1375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CA530A"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  <w:t>TUIC</w:t>
            </w:r>
          </w:p>
        </w:tc>
        <w:tc>
          <w:tcPr>
            <w:tcW w:w="3444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CA530A">
              <w:rPr>
                <w:rFonts w:asciiTheme="minorHAnsi" w:eastAsia="SimSun" w:hAnsiTheme="minorHAnsi" w:cstheme="minorBidi"/>
                <w:color w:val="000000"/>
                <w:lang w:val="fr-CH"/>
              </w:rPr>
              <w:t>Mr. Kai Czeschlik</w:t>
            </w:r>
          </w:p>
        </w:tc>
      </w:tr>
      <w:tr w:rsidR="00CA530A" w:rsidRPr="00CA530A" w:rsidTr="00890540">
        <w:tc>
          <w:tcPr>
            <w:tcW w:w="4361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Calibri"/>
                <w:color w:val="000000"/>
                <w:lang w:val="fr-CH"/>
              </w:rPr>
            </w:pPr>
            <w:r w:rsidRPr="00CA530A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CA530A">
              <w:rPr>
                <w:rFonts w:asciiTheme="minorHAnsi" w:eastAsia="SimSun" w:hAnsiTheme="minorHAnsi" w:cs="Calibri"/>
                <w:color w:val="000000"/>
                <w:lang w:val="fr-CH"/>
              </w:rPr>
              <w:t>Karl-Wiechert-Allee 4</w:t>
            </w:r>
          </w:p>
        </w:tc>
        <w:tc>
          <w:tcPr>
            <w:tcW w:w="1375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3444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 w:after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A530A">
              <w:rPr>
                <w:rFonts w:asciiTheme="minorHAnsi" w:eastAsiaTheme="minorEastAsia" w:hAnsiTheme="minorHAnsi" w:cs="Calibri"/>
                <w:lang w:val="fr-CH" w:eastAsia="zh-CN"/>
              </w:rPr>
              <w:t>Tel:</w:t>
            </w:r>
            <w:r w:rsidRPr="00CA530A">
              <w:rPr>
                <w:rFonts w:asciiTheme="minorHAnsi" w:eastAsiaTheme="minorEastAsia" w:hAnsiTheme="minorHAnsi" w:cs="Calibri"/>
                <w:lang w:val="fr-CH" w:eastAsia="zh-CN"/>
              </w:rPr>
              <w:tab/>
              <w:t>+49 511 56780 0</w:t>
            </w:r>
          </w:p>
        </w:tc>
      </w:tr>
      <w:tr w:rsidR="00CA530A" w:rsidRPr="00CA530A" w:rsidTr="00890540">
        <w:tc>
          <w:tcPr>
            <w:tcW w:w="4361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CA530A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CA530A">
              <w:rPr>
                <w:rFonts w:asciiTheme="minorHAnsi" w:eastAsia="SimSun" w:hAnsiTheme="minorHAnsi" w:cs="Calibri"/>
                <w:lang w:val="fr-CH"/>
              </w:rPr>
              <w:t>30625 HANNOVER</w:t>
            </w:r>
          </w:p>
        </w:tc>
        <w:tc>
          <w:tcPr>
            <w:tcW w:w="1375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3444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 w:after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A530A">
              <w:rPr>
                <w:rFonts w:asciiTheme="minorHAnsi" w:eastAsiaTheme="minorEastAsia" w:hAnsiTheme="minorHAnsi" w:cs="Calibri"/>
                <w:lang w:val="fr-CH" w:eastAsia="zh-CN"/>
              </w:rPr>
              <w:t>Fax:</w:t>
            </w:r>
            <w:r w:rsidRPr="00CA530A">
              <w:rPr>
                <w:rFonts w:asciiTheme="minorHAnsi" w:eastAsiaTheme="minorEastAsia" w:hAnsiTheme="minorHAnsi" w:cs="Calibri"/>
                <w:lang w:val="fr-CH" w:eastAsia="zh-CN"/>
              </w:rPr>
              <w:tab/>
              <w:t>+49 511 56780 111</w:t>
            </w:r>
          </w:p>
        </w:tc>
      </w:tr>
      <w:tr w:rsidR="00CA530A" w:rsidRPr="009152EC" w:rsidTr="00890540">
        <w:tc>
          <w:tcPr>
            <w:tcW w:w="4361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375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3444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 w:after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A530A">
              <w:rPr>
                <w:rFonts w:asciiTheme="minorHAnsi" w:eastAsiaTheme="minorEastAsia" w:hAnsiTheme="minorHAnsi" w:cs="Calibri"/>
                <w:lang w:val="fr-CH" w:eastAsia="zh-CN"/>
              </w:rPr>
              <w:t>E-mail:</w:t>
            </w:r>
            <w:r w:rsidRPr="00CA530A">
              <w:rPr>
                <w:rFonts w:asciiTheme="minorHAnsi" w:eastAsiaTheme="minorEastAsia" w:hAnsiTheme="minorHAnsi" w:cs="Calibri"/>
                <w:lang w:val="fr-CH" w:eastAsia="zh-CN"/>
              </w:rPr>
              <w:tab/>
              <w:t>kai.czeschlik@tui.com</w:t>
            </w:r>
          </w:p>
        </w:tc>
      </w:tr>
    </w:tbl>
    <w:p w:rsidR="00CA530A" w:rsidRPr="00CA530A" w:rsidRDefault="00CA530A" w:rsidP="00CA530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0"/>
        <w:jc w:val="left"/>
        <w:rPr>
          <w:rFonts w:asciiTheme="minorHAnsi" w:eastAsia="SimSun" w:hAnsiTheme="minorHAnsi"/>
          <w:b/>
          <w:bCs/>
          <w:i/>
          <w:iCs/>
          <w:lang w:val="fr-CH"/>
        </w:rPr>
      </w:pPr>
    </w:p>
    <w:p w:rsidR="00CA530A" w:rsidRPr="00CA530A" w:rsidRDefault="00CA530A" w:rsidP="00CA530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0"/>
        <w:jc w:val="left"/>
        <w:rPr>
          <w:rFonts w:asciiTheme="minorHAnsi" w:hAnsiTheme="minorHAnsi" w:cs="Calibri"/>
          <w:b/>
          <w:i/>
          <w:lang w:val="es-ES_tradnl"/>
        </w:rPr>
      </w:pPr>
      <w:r w:rsidRPr="006F084B">
        <w:rPr>
          <w:rFonts w:asciiTheme="minorHAnsi" w:eastAsia="SimSun" w:hAnsiTheme="minorHAnsi" w:cs="Arial"/>
          <w:b/>
          <w:bCs/>
          <w:i/>
          <w:iCs/>
          <w:lang w:val="es-ES"/>
        </w:rPr>
        <w:t>Alemania (República Federal de)</w:t>
      </w:r>
      <w:r w:rsidRPr="00CA530A">
        <w:rPr>
          <w:rFonts w:asciiTheme="minorHAnsi" w:eastAsia="SimSun" w:hAnsiTheme="minorHAnsi" w:cs="Arial"/>
          <w:b/>
          <w:bCs/>
          <w:i/>
          <w:iCs/>
          <w:color w:val="000000"/>
          <w:lang w:val="es-ES_tradnl"/>
        </w:rPr>
        <w:t xml:space="preserve"> / DEU</w:t>
      </w:r>
      <w:r w:rsidRPr="00CA530A">
        <w:rPr>
          <w:rFonts w:asciiTheme="minorHAnsi" w:hAnsiTheme="minorHAnsi" w:cs="Calibri"/>
          <w:b/>
          <w:i/>
          <w:color w:val="00B050"/>
          <w:lang w:val="es-ES_tradnl"/>
        </w:rPr>
        <w:tab/>
      </w:r>
      <w:r w:rsidRPr="00CA530A">
        <w:rPr>
          <w:rFonts w:asciiTheme="minorHAnsi" w:hAnsiTheme="minorHAnsi" w:cs="Calibri"/>
          <w:b/>
          <w:lang w:val="es-ES_tradnl"/>
        </w:rPr>
        <w:t>LIR</w:t>
      </w:r>
    </w:p>
    <w:p w:rsidR="00CA530A" w:rsidRPr="00CA530A" w:rsidRDefault="00CA530A" w:rsidP="00CA53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s-ES_tradnl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503"/>
        <w:gridCol w:w="1191"/>
        <w:gridCol w:w="3486"/>
      </w:tblGrid>
      <w:tr w:rsidR="00CA530A" w:rsidRPr="009152EC" w:rsidTr="00890540">
        <w:tc>
          <w:tcPr>
            <w:tcW w:w="4503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6F084B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Alemania (República Federal de)</w:t>
            </w:r>
            <w:r w:rsidRPr="00CA530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  <w:t xml:space="preserve"> / DEU</w:t>
            </w:r>
          </w:p>
        </w:tc>
        <w:tc>
          <w:tcPr>
            <w:tcW w:w="1191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3486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CA530A" w:rsidRPr="00CA530A" w:rsidTr="00890540">
        <w:tc>
          <w:tcPr>
            <w:tcW w:w="4503" w:type="dxa"/>
          </w:tcPr>
          <w:p w:rsidR="00CA530A" w:rsidRPr="00CA530A" w:rsidRDefault="00CA530A" w:rsidP="008905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hAnsiTheme="minorHAnsi" w:cstheme="minorBidi"/>
                <w:lang w:val="fr-CH"/>
              </w:rPr>
            </w:pPr>
            <w:r w:rsidRPr="00CA530A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CA530A">
              <w:rPr>
                <w:rFonts w:asciiTheme="minorHAnsi" w:hAnsiTheme="minorHAnsi" w:cstheme="minorBidi"/>
                <w:lang w:val="fr-CH"/>
              </w:rPr>
              <w:t>Stadtwerke Konstanz GmbH</w:t>
            </w:r>
          </w:p>
        </w:tc>
        <w:tc>
          <w:tcPr>
            <w:tcW w:w="1191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CA530A"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  <w:t>SWKN</w:t>
            </w:r>
          </w:p>
        </w:tc>
        <w:tc>
          <w:tcPr>
            <w:tcW w:w="3486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CA530A">
              <w:rPr>
                <w:rFonts w:asciiTheme="minorHAnsi" w:eastAsia="SimSun" w:hAnsiTheme="minorHAnsi" w:cstheme="minorBidi"/>
                <w:color w:val="000000"/>
                <w:lang w:val="fr-CH"/>
              </w:rPr>
              <w:t xml:space="preserve">Mr. </w:t>
            </w:r>
            <w:r w:rsidRPr="00CA530A">
              <w:rPr>
                <w:rFonts w:asciiTheme="minorHAnsi" w:eastAsia="SimSun" w:hAnsiTheme="minorHAnsi" w:cstheme="minorBidi"/>
                <w:color w:val="000000"/>
                <w:lang w:val="en-US"/>
              </w:rPr>
              <w:t>Roland Stader</w:t>
            </w:r>
          </w:p>
        </w:tc>
      </w:tr>
      <w:tr w:rsidR="00CA530A" w:rsidRPr="00CA530A" w:rsidTr="00890540">
        <w:tc>
          <w:tcPr>
            <w:tcW w:w="4503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CA530A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CA530A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Max-Stromeyer-Strasse 21 </w:t>
            </w:r>
            <w:r>
              <w:rPr>
                <w:rFonts w:asciiTheme="minorHAnsi" w:eastAsia="SimSun" w:hAnsiTheme="minorHAnsi" w:cs="Calibri"/>
                <w:color w:val="000000"/>
                <w:lang w:val="en-US"/>
              </w:rPr>
              <w:t>–</w:t>
            </w:r>
            <w:r w:rsidRPr="00CA530A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29</w:t>
            </w:r>
          </w:p>
        </w:tc>
        <w:tc>
          <w:tcPr>
            <w:tcW w:w="1191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3486" w:type="dxa"/>
          </w:tcPr>
          <w:p w:rsidR="00CA530A" w:rsidRPr="00CA530A" w:rsidRDefault="00CA530A" w:rsidP="008905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</w:tabs>
              <w:spacing w:before="71" w:after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A530A">
              <w:rPr>
                <w:rFonts w:asciiTheme="minorHAnsi" w:eastAsiaTheme="minorEastAsia" w:hAnsiTheme="minorHAnsi" w:cs="Calibri"/>
                <w:lang w:val="fr-CH" w:eastAsia="zh-CN"/>
              </w:rPr>
              <w:t>Tel:</w:t>
            </w:r>
            <w:r w:rsidRPr="00CA530A">
              <w:rPr>
                <w:rFonts w:asciiTheme="minorHAnsi" w:eastAsiaTheme="minorEastAsia" w:hAnsiTheme="minorHAnsi" w:cs="Calibri"/>
                <w:lang w:val="fr-CH" w:eastAsia="zh-CN"/>
              </w:rPr>
              <w:tab/>
              <w:t>+ 49 7531 803 343</w:t>
            </w:r>
          </w:p>
        </w:tc>
      </w:tr>
      <w:tr w:rsidR="00CA530A" w:rsidRPr="00CA530A" w:rsidTr="00890540">
        <w:tc>
          <w:tcPr>
            <w:tcW w:w="4503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CA530A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CA530A">
              <w:rPr>
                <w:rFonts w:asciiTheme="minorHAnsi" w:eastAsia="SimSun" w:hAnsiTheme="minorHAnsi" w:cs="Calibri"/>
                <w:lang w:val="en-US"/>
              </w:rPr>
              <w:t>78467 Konstanz</w:t>
            </w:r>
          </w:p>
        </w:tc>
        <w:tc>
          <w:tcPr>
            <w:tcW w:w="1191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3486" w:type="dxa"/>
          </w:tcPr>
          <w:p w:rsidR="00CA530A" w:rsidRPr="00CA530A" w:rsidRDefault="00CA530A" w:rsidP="008905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</w:tabs>
              <w:spacing w:before="71" w:after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A530A">
              <w:rPr>
                <w:rFonts w:asciiTheme="minorHAnsi" w:eastAsiaTheme="minorEastAsia" w:hAnsiTheme="minorHAnsi" w:cs="Calibri"/>
                <w:lang w:val="fr-CH" w:eastAsia="zh-CN"/>
              </w:rPr>
              <w:t>Fax:</w:t>
            </w:r>
            <w:r w:rsidRPr="00CA530A">
              <w:rPr>
                <w:rFonts w:asciiTheme="minorHAnsi" w:eastAsiaTheme="minorEastAsia" w:hAnsiTheme="minorHAnsi" w:cs="Calibri"/>
                <w:lang w:val="fr-CH" w:eastAsia="zh-CN"/>
              </w:rPr>
              <w:tab/>
              <w:t>+ 49 7531 803 77343</w:t>
            </w:r>
          </w:p>
        </w:tc>
      </w:tr>
      <w:tr w:rsidR="00CA530A" w:rsidRPr="009152EC" w:rsidTr="00890540">
        <w:tc>
          <w:tcPr>
            <w:tcW w:w="4503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1191" w:type="dxa"/>
          </w:tcPr>
          <w:p w:rsidR="00CA530A" w:rsidRPr="00CA530A" w:rsidRDefault="00CA530A" w:rsidP="00CA530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3486" w:type="dxa"/>
          </w:tcPr>
          <w:p w:rsidR="00CA530A" w:rsidRPr="00CA530A" w:rsidRDefault="00CA530A" w:rsidP="008905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</w:tabs>
              <w:spacing w:before="71" w:after="0"/>
              <w:ind w:right="-113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A530A">
              <w:rPr>
                <w:rFonts w:asciiTheme="minorHAnsi" w:eastAsiaTheme="minorEastAsia" w:hAnsiTheme="minorHAnsi" w:cs="Calibri"/>
                <w:lang w:val="fr-CH" w:eastAsia="zh-CN"/>
              </w:rPr>
              <w:t>E-mail:</w:t>
            </w:r>
            <w:r w:rsidRPr="00CA530A">
              <w:rPr>
                <w:rFonts w:asciiTheme="minorHAnsi" w:eastAsiaTheme="minorEastAsia" w:hAnsiTheme="minorHAnsi" w:cs="Calibri"/>
                <w:lang w:val="fr-CH" w:eastAsia="zh-CN"/>
              </w:rPr>
              <w:tab/>
              <w:t>r.stader@stadtwerke.konstanz.de</w:t>
            </w:r>
          </w:p>
        </w:tc>
      </w:tr>
    </w:tbl>
    <w:p w:rsidR="00CA530A" w:rsidRDefault="00CA530A" w:rsidP="00CA53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lang w:val="fr-CH"/>
        </w:rPr>
      </w:pPr>
    </w:p>
    <w:p w:rsidR="002D5CBD" w:rsidRDefault="002D5CB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2D5CBD" w:rsidRPr="002D5CBD" w:rsidRDefault="002D5CBD" w:rsidP="002D5CBD">
      <w:pPr>
        <w:keepNext/>
        <w:shd w:val="clear" w:color="auto" w:fill="D9D9D9"/>
        <w:spacing w:before="360"/>
        <w:jc w:val="center"/>
        <w:outlineLvl w:val="1"/>
        <w:rPr>
          <w:rFonts w:ascii="Arial" w:hAnsi="Arial" w:cs="Arial"/>
          <w:b/>
          <w:bCs/>
          <w:sz w:val="26"/>
          <w:szCs w:val="28"/>
          <w:lang w:val="es-ES"/>
        </w:rPr>
      </w:pPr>
      <w:bookmarkStart w:id="813" w:name="_Toc403048173"/>
      <w:r w:rsidRPr="002D5CBD">
        <w:rPr>
          <w:rFonts w:ascii="Arial" w:hAnsi="Arial" w:cs="Arial"/>
          <w:b/>
          <w:bCs/>
          <w:sz w:val="26"/>
          <w:szCs w:val="28"/>
          <w:lang w:val="es-ES"/>
        </w:rPr>
        <w:lastRenderedPageBreak/>
        <w:t>Lista de códigos de puntos de señalización internacional (ISPC)</w:t>
      </w:r>
      <w:r w:rsidRPr="002D5CBD">
        <w:rPr>
          <w:rFonts w:ascii="Arial" w:hAnsi="Arial" w:cs="Arial"/>
          <w:b/>
          <w:bCs/>
          <w:sz w:val="26"/>
          <w:szCs w:val="28"/>
          <w:lang w:val="es-ES"/>
        </w:rPr>
        <w:br/>
        <w:t>(Según la Recomendación UIT-T Q.708 (03/1999))</w:t>
      </w:r>
      <w:r w:rsidRPr="002D5CBD">
        <w:rPr>
          <w:rFonts w:ascii="Arial" w:hAnsi="Arial" w:cs="Arial"/>
          <w:b/>
          <w:bCs/>
          <w:sz w:val="26"/>
          <w:szCs w:val="28"/>
          <w:lang w:val="es-ES"/>
        </w:rPr>
        <w:br/>
        <w:t>(Situación al 1 de agosto de 2013)</w:t>
      </w:r>
      <w:bookmarkEnd w:id="813"/>
    </w:p>
    <w:p w:rsidR="002D5CBD" w:rsidRPr="002D5CBD" w:rsidRDefault="002D5CBD" w:rsidP="002D5CB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bCs/>
          <w:lang w:val="es-ES"/>
        </w:rPr>
      </w:pPr>
      <w:r w:rsidRPr="002D5CBD">
        <w:rPr>
          <w:bCs/>
          <w:lang w:val="es-ES"/>
        </w:rPr>
        <w:t>(Anexo al Boletín de Explotación de la UIT N.</w:t>
      </w:r>
      <w:r>
        <w:rPr>
          <w:bCs/>
          <w:lang w:val="es-ES"/>
        </w:rPr>
        <w:t>°</w:t>
      </w:r>
      <w:r w:rsidRPr="002D5CBD">
        <w:rPr>
          <w:bCs/>
          <w:lang w:val="es-ES"/>
        </w:rPr>
        <w:t xml:space="preserve"> 1033 </w:t>
      </w:r>
      <w:r>
        <w:rPr>
          <w:bCs/>
          <w:lang w:val="es-ES"/>
        </w:rPr>
        <w:t>–</w:t>
      </w:r>
      <w:r w:rsidRPr="002D5CBD">
        <w:rPr>
          <w:bCs/>
          <w:lang w:val="es-ES"/>
        </w:rPr>
        <w:t xml:space="preserve"> 1.VIII.2013)</w:t>
      </w:r>
      <w:r w:rsidRPr="002D5CBD">
        <w:rPr>
          <w:bCs/>
          <w:lang w:val="es-ES"/>
        </w:rPr>
        <w:br/>
        <w:t>(Enmienda N</w:t>
      </w:r>
      <w:r>
        <w:rPr>
          <w:bCs/>
          <w:lang w:val="es-ES"/>
        </w:rPr>
        <w:t>.°</w:t>
      </w:r>
      <w:r w:rsidRPr="002D5CBD">
        <w:rPr>
          <w:bCs/>
          <w:lang w:val="es-ES"/>
        </w:rPr>
        <w:t xml:space="preserve"> 30)</w:t>
      </w:r>
    </w:p>
    <w:p w:rsidR="002D5CBD" w:rsidRPr="002D5CBD" w:rsidRDefault="002D5CBD" w:rsidP="002D5CBD">
      <w:pPr>
        <w:keepNext/>
        <w:spacing w:after="0"/>
        <w:rPr>
          <w:sz w:val="4"/>
          <w:lang w:val="es-ES"/>
        </w:rPr>
      </w:pPr>
    </w:p>
    <w:tbl>
      <w:tblPr>
        <w:tblStyle w:val="TableGrid126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2D5CBD" w:rsidRPr="009152EC" w:rsidTr="00FD2852">
        <w:trPr>
          <w:cantSplit/>
          <w:trHeight w:val="227"/>
        </w:trPr>
        <w:tc>
          <w:tcPr>
            <w:tcW w:w="1818" w:type="dxa"/>
            <w:gridSpan w:val="2"/>
          </w:tcPr>
          <w:p w:rsidR="002D5CBD" w:rsidRPr="002D5CBD" w:rsidRDefault="002D5CBD" w:rsidP="002D5CB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2D5CBD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2D5CBD" w:rsidRPr="002D5CBD" w:rsidRDefault="002D5CBD" w:rsidP="002D5CB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2D5CBD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2D5CBD" w:rsidRPr="002D5CBD" w:rsidRDefault="002D5CBD" w:rsidP="002D5CB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2D5CBD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2D5CBD" w:rsidRPr="002D5CBD" w:rsidTr="00FD2852">
        <w:trPr>
          <w:cantSplit/>
          <w:trHeight w:val="227"/>
        </w:trPr>
        <w:tc>
          <w:tcPr>
            <w:tcW w:w="909" w:type="dxa"/>
          </w:tcPr>
          <w:p w:rsidR="002D5CBD" w:rsidRPr="002D5CBD" w:rsidRDefault="002D5CBD" w:rsidP="002D5CB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2D5CBD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2D5CBD" w:rsidRPr="002D5CBD" w:rsidRDefault="002D5CBD" w:rsidP="002D5CB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2D5CBD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2D5CBD" w:rsidRPr="002D5CBD" w:rsidRDefault="002D5CBD" w:rsidP="002D5CB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2D5CBD" w:rsidRPr="002D5CBD" w:rsidRDefault="002D5CBD" w:rsidP="002D5CB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2D5CBD" w:rsidRPr="002D5CBD" w:rsidTr="00FD285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D5CBD" w:rsidRPr="002D5CBD" w:rsidRDefault="002D5CBD" w:rsidP="002D5CB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2D5CBD">
              <w:rPr>
                <w:b/>
              </w:rPr>
              <w:t>Alemania    ADD</w:t>
            </w:r>
          </w:p>
        </w:tc>
      </w:tr>
      <w:tr w:rsidR="002D5CBD" w:rsidRPr="002D5CBD" w:rsidTr="00FD28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5CBD">
              <w:rPr>
                <w:bCs/>
                <w:sz w:val="18"/>
                <w:szCs w:val="22"/>
                <w:lang w:val="fr-FR"/>
              </w:rPr>
              <w:t>2-247-5</w:t>
            </w:r>
          </w:p>
        </w:tc>
        <w:tc>
          <w:tcPr>
            <w:tcW w:w="909" w:type="dxa"/>
            <w:shd w:val="clear" w:color="auto" w:fill="auto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5CBD">
              <w:rPr>
                <w:bCs/>
                <w:sz w:val="18"/>
                <w:szCs w:val="22"/>
                <w:lang w:val="fr-FR"/>
              </w:rPr>
              <w:t>6077</w:t>
            </w:r>
          </w:p>
        </w:tc>
        <w:tc>
          <w:tcPr>
            <w:tcW w:w="2640" w:type="dxa"/>
            <w:shd w:val="clear" w:color="auto" w:fill="auto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5CBD">
              <w:rPr>
                <w:bCs/>
                <w:sz w:val="18"/>
                <w:szCs w:val="22"/>
                <w:lang w:val="fr-FR"/>
              </w:rPr>
              <w:t>51-418-1627</w:t>
            </w:r>
          </w:p>
        </w:tc>
        <w:tc>
          <w:tcPr>
            <w:tcW w:w="4009" w:type="dxa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5CBD">
              <w:rPr>
                <w:bCs/>
                <w:sz w:val="18"/>
                <w:szCs w:val="22"/>
                <w:lang w:val="fr-FR"/>
              </w:rPr>
              <w:t>MMD Smart Ltd.</w:t>
            </w:r>
          </w:p>
        </w:tc>
      </w:tr>
      <w:tr w:rsidR="002D5CBD" w:rsidRPr="002D5CBD" w:rsidTr="00FD285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D5CBD" w:rsidRPr="002D5CBD" w:rsidRDefault="002D5CBD" w:rsidP="002D5CB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2D5CBD">
              <w:rPr>
                <w:b/>
              </w:rPr>
              <w:t>Belarús    ADD</w:t>
            </w:r>
          </w:p>
        </w:tc>
      </w:tr>
      <w:tr w:rsidR="002D5CBD" w:rsidRPr="002D5CBD" w:rsidTr="00FD28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5CBD">
              <w:rPr>
                <w:bCs/>
                <w:sz w:val="18"/>
                <w:szCs w:val="22"/>
                <w:lang w:val="fr-FR"/>
              </w:rPr>
              <w:t>2-204-5</w:t>
            </w:r>
          </w:p>
        </w:tc>
        <w:tc>
          <w:tcPr>
            <w:tcW w:w="909" w:type="dxa"/>
            <w:shd w:val="clear" w:color="auto" w:fill="auto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5CBD">
              <w:rPr>
                <w:bCs/>
                <w:sz w:val="18"/>
                <w:szCs w:val="22"/>
                <w:lang w:val="fr-FR"/>
              </w:rPr>
              <w:t>5733</w:t>
            </w:r>
          </w:p>
        </w:tc>
        <w:tc>
          <w:tcPr>
            <w:tcW w:w="2640" w:type="dxa"/>
            <w:shd w:val="clear" w:color="auto" w:fill="auto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5CBD">
              <w:rPr>
                <w:bCs/>
                <w:sz w:val="18"/>
                <w:szCs w:val="22"/>
                <w:lang w:val="fr-FR"/>
              </w:rPr>
              <w:t>Minsk2</w:t>
            </w:r>
          </w:p>
        </w:tc>
        <w:tc>
          <w:tcPr>
            <w:tcW w:w="4009" w:type="dxa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5CBD">
              <w:rPr>
                <w:bCs/>
                <w:sz w:val="18"/>
                <w:szCs w:val="22"/>
                <w:lang w:val="fr-FR"/>
              </w:rPr>
              <w:t>Republican Unitary Enterprise "National Traffic Exchange Center"</w:t>
            </w:r>
          </w:p>
        </w:tc>
      </w:tr>
      <w:tr w:rsidR="002D5CBD" w:rsidRPr="002D5CBD" w:rsidTr="00FD28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5CBD">
              <w:rPr>
                <w:bCs/>
                <w:sz w:val="18"/>
                <w:szCs w:val="22"/>
                <w:lang w:val="fr-FR"/>
              </w:rPr>
              <w:t>2-204-6</w:t>
            </w:r>
          </w:p>
        </w:tc>
        <w:tc>
          <w:tcPr>
            <w:tcW w:w="909" w:type="dxa"/>
            <w:shd w:val="clear" w:color="auto" w:fill="auto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5CBD">
              <w:rPr>
                <w:bCs/>
                <w:sz w:val="18"/>
                <w:szCs w:val="22"/>
                <w:lang w:val="fr-FR"/>
              </w:rPr>
              <w:t>5734</w:t>
            </w:r>
          </w:p>
        </w:tc>
        <w:tc>
          <w:tcPr>
            <w:tcW w:w="2640" w:type="dxa"/>
            <w:shd w:val="clear" w:color="auto" w:fill="auto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5CBD">
              <w:rPr>
                <w:bCs/>
                <w:sz w:val="18"/>
                <w:szCs w:val="22"/>
                <w:lang w:val="fr-FR"/>
              </w:rPr>
              <w:t>Minsk3</w:t>
            </w:r>
          </w:p>
        </w:tc>
        <w:tc>
          <w:tcPr>
            <w:tcW w:w="4009" w:type="dxa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5CBD">
              <w:rPr>
                <w:bCs/>
                <w:sz w:val="18"/>
                <w:szCs w:val="22"/>
                <w:lang w:val="fr-FR"/>
              </w:rPr>
              <w:t>Republican Unitary Enterprise "National Traffic Exchange Center"</w:t>
            </w:r>
          </w:p>
        </w:tc>
      </w:tr>
      <w:tr w:rsidR="002D5CBD" w:rsidRPr="002D5CBD" w:rsidTr="00FD285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D5CBD" w:rsidRPr="002D5CBD" w:rsidRDefault="002D5CBD" w:rsidP="002D5CB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2D5CBD">
              <w:rPr>
                <w:b/>
              </w:rPr>
              <w:t>Irlanda    ADD</w:t>
            </w:r>
          </w:p>
        </w:tc>
      </w:tr>
      <w:tr w:rsidR="002D5CBD" w:rsidRPr="002D5CBD" w:rsidTr="00FD28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5CBD">
              <w:rPr>
                <w:bCs/>
                <w:sz w:val="18"/>
                <w:szCs w:val="22"/>
                <w:lang w:val="fr-FR"/>
              </w:rPr>
              <w:t>6-225-3</w:t>
            </w:r>
          </w:p>
        </w:tc>
        <w:tc>
          <w:tcPr>
            <w:tcW w:w="909" w:type="dxa"/>
            <w:shd w:val="clear" w:color="auto" w:fill="auto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5CBD">
              <w:rPr>
                <w:bCs/>
                <w:sz w:val="18"/>
                <w:szCs w:val="22"/>
                <w:lang w:val="fr-FR"/>
              </w:rPr>
              <w:t>14091</w:t>
            </w:r>
          </w:p>
        </w:tc>
        <w:tc>
          <w:tcPr>
            <w:tcW w:w="2640" w:type="dxa"/>
            <w:shd w:val="clear" w:color="auto" w:fill="auto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5CBD">
              <w:rPr>
                <w:bCs/>
                <w:sz w:val="18"/>
                <w:szCs w:val="22"/>
                <w:lang w:val="fr-FR"/>
              </w:rPr>
              <w:t>CPWPC01</w:t>
            </w:r>
          </w:p>
        </w:tc>
        <w:tc>
          <w:tcPr>
            <w:tcW w:w="4009" w:type="dxa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2D5CBD">
              <w:rPr>
                <w:bCs/>
                <w:sz w:val="18"/>
                <w:szCs w:val="22"/>
                <w:lang w:val="en-US"/>
              </w:rPr>
              <w:t>Carphone Warehouse Ireland Mobile Limited</w:t>
            </w:r>
          </w:p>
        </w:tc>
      </w:tr>
      <w:tr w:rsidR="002D5CBD" w:rsidRPr="002D5CBD" w:rsidTr="00FD28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5CBD">
              <w:rPr>
                <w:bCs/>
                <w:sz w:val="18"/>
                <w:szCs w:val="22"/>
                <w:lang w:val="fr-FR"/>
              </w:rPr>
              <w:t>6-225-4</w:t>
            </w:r>
          </w:p>
        </w:tc>
        <w:tc>
          <w:tcPr>
            <w:tcW w:w="909" w:type="dxa"/>
            <w:shd w:val="clear" w:color="auto" w:fill="auto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5CBD">
              <w:rPr>
                <w:bCs/>
                <w:sz w:val="18"/>
                <w:szCs w:val="22"/>
                <w:lang w:val="fr-FR"/>
              </w:rPr>
              <w:t>14092</w:t>
            </w:r>
          </w:p>
        </w:tc>
        <w:tc>
          <w:tcPr>
            <w:tcW w:w="2640" w:type="dxa"/>
            <w:shd w:val="clear" w:color="auto" w:fill="auto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5CBD">
              <w:rPr>
                <w:bCs/>
                <w:sz w:val="18"/>
                <w:szCs w:val="22"/>
                <w:lang w:val="fr-FR"/>
              </w:rPr>
              <w:t>CPWPC02</w:t>
            </w:r>
          </w:p>
        </w:tc>
        <w:tc>
          <w:tcPr>
            <w:tcW w:w="4009" w:type="dxa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2D5CBD">
              <w:rPr>
                <w:bCs/>
                <w:sz w:val="18"/>
                <w:szCs w:val="22"/>
                <w:lang w:val="en-US"/>
              </w:rPr>
              <w:t>Carphone Warehouse Ireland Mobile Limited</w:t>
            </w:r>
          </w:p>
        </w:tc>
      </w:tr>
      <w:tr w:rsidR="002D5CBD" w:rsidRPr="002D5CBD" w:rsidTr="00FD28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5CBD">
              <w:rPr>
                <w:bCs/>
                <w:sz w:val="18"/>
                <w:szCs w:val="22"/>
                <w:lang w:val="fr-FR"/>
              </w:rPr>
              <w:t>6-225-5</w:t>
            </w:r>
          </w:p>
        </w:tc>
        <w:tc>
          <w:tcPr>
            <w:tcW w:w="909" w:type="dxa"/>
            <w:shd w:val="clear" w:color="auto" w:fill="auto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5CBD">
              <w:rPr>
                <w:bCs/>
                <w:sz w:val="18"/>
                <w:szCs w:val="22"/>
                <w:lang w:val="fr-FR"/>
              </w:rPr>
              <w:t>14093</w:t>
            </w:r>
          </w:p>
        </w:tc>
        <w:tc>
          <w:tcPr>
            <w:tcW w:w="2640" w:type="dxa"/>
            <w:shd w:val="clear" w:color="auto" w:fill="auto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5CBD">
              <w:rPr>
                <w:bCs/>
                <w:sz w:val="18"/>
                <w:szCs w:val="22"/>
                <w:lang w:val="fr-FR"/>
              </w:rPr>
              <w:t>CPWPC03</w:t>
            </w:r>
          </w:p>
        </w:tc>
        <w:tc>
          <w:tcPr>
            <w:tcW w:w="4009" w:type="dxa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2D5CBD">
              <w:rPr>
                <w:bCs/>
                <w:sz w:val="18"/>
                <w:szCs w:val="22"/>
                <w:lang w:val="en-US"/>
              </w:rPr>
              <w:t>Carphone Warehouse Ireland Mobile Limited</w:t>
            </w:r>
          </w:p>
        </w:tc>
      </w:tr>
      <w:tr w:rsidR="002D5CBD" w:rsidRPr="002D5CBD" w:rsidTr="00FD285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D5CBD" w:rsidRPr="002D5CBD" w:rsidRDefault="002D5CBD" w:rsidP="002D5CB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2D5CBD">
              <w:rPr>
                <w:b/>
              </w:rPr>
              <w:t>Islandia    ADD</w:t>
            </w:r>
          </w:p>
        </w:tc>
      </w:tr>
      <w:tr w:rsidR="002D5CBD" w:rsidRPr="002D5CBD" w:rsidTr="00FD28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5CBD">
              <w:rPr>
                <w:bCs/>
                <w:sz w:val="18"/>
                <w:szCs w:val="22"/>
                <w:lang w:val="fr-FR"/>
              </w:rPr>
              <w:t>2-148-7</w:t>
            </w:r>
          </w:p>
        </w:tc>
        <w:tc>
          <w:tcPr>
            <w:tcW w:w="909" w:type="dxa"/>
            <w:shd w:val="clear" w:color="auto" w:fill="auto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5CBD">
              <w:rPr>
                <w:bCs/>
                <w:sz w:val="18"/>
                <w:szCs w:val="22"/>
                <w:lang w:val="fr-FR"/>
              </w:rPr>
              <w:t>5287</w:t>
            </w:r>
          </w:p>
        </w:tc>
        <w:tc>
          <w:tcPr>
            <w:tcW w:w="2640" w:type="dxa"/>
            <w:shd w:val="clear" w:color="auto" w:fill="auto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5CBD">
              <w:rPr>
                <w:bCs/>
                <w:sz w:val="18"/>
                <w:szCs w:val="22"/>
                <w:lang w:val="fr-FR"/>
              </w:rPr>
              <w:t>NOVA ISL3</w:t>
            </w:r>
          </w:p>
        </w:tc>
        <w:tc>
          <w:tcPr>
            <w:tcW w:w="4009" w:type="dxa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5CBD">
              <w:rPr>
                <w:bCs/>
                <w:sz w:val="18"/>
                <w:szCs w:val="22"/>
                <w:lang w:val="fr-FR"/>
              </w:rPr>
              <w:t>Nova ehf</w:t>
            </w:r>
          </w:p>
        </w:tc>
      </w:tr>
      <w:tr w:rsidR="002D5CBD" w:rsidRPr="002D5CBD" w:rsidTr="00FD285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D5CBD" w:rsidRPr="002D5CBD" w:rsidRDefault="002D5CBD" w:rsidP="002D5CB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2D5CBD">
              <w:rPr>
                <w:b/>
              </w:rPr>
              <w:t>Panamá    ADD</w:t>
            </w:r>
          </w:p>
        </w:tc>
      </w:tr>
      <w:tr w:rsidR="002D5CBD" w:rsidRPr="002D5CBD" w:rsidTr="00FD285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5CBD">
              <w:rPr>
                <w:bCs/>
                <w:sz w:val="18"/>
                <w:szCs w:val="22"/>
                <w:lang w:val="fr-FR"/>
              </w:rPr>
              <w:t>7-027-3</w:t>
            </w:r>
          </w:p>
        </w:tc>
        <w:tc>
          <w:tcPr>
            <w:tcW w:w="909" w:type="dxa"/>
            <w:shd w:val="clear" w:color="auto" w:fill="auto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5CBD">
              <w:rPr>
                <w:bCs/>
                <w:sz w:val="18"/>
                <w:szCs w:val="22"/>
                <w:lang w:val="fr-FR"/>
              </w:rPr>
              <w:t>14555</w:t>
            </w:r>
          </w:p>
        </w:tc>
        <w:tc>
          <w:tcPr>
            <w:tcW w:w="2640" w:type="dxa"/>
            <w:shd w:val="clear" w:color="auto" w:fill="auto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5CBD">
              <w:rPr>
                <w:bCs/>
                <w:sz w:val="18"/>
                <w:szCs w:val="22"/>
                <w:lang w:val="fr-FR"/>
              </w:rPr>
              <w:t>Vozelia 1</w:t>
            </w:r>
          </w:p>
        </w:tc>
        <w:tc>
          <w:tcPr>
            <w:tcW w:w="4009" w:type="dxa"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D5CBD">
              <w:rPr>
                <w:bCs/>
                <w:sz w:val="18"/>
                <w:szCs w:val="22"/>
                <w:lang w:val="fr-FR"/>
              </w:rPr>
              <w:t>Vozelia, S.A.</w:t>
            </w:r>
          </w:p>
        </w:tc>
      </w:tr>
    </w:tbl>
    <w:p w:rsidR="002D5CBD" w:rsidRPr="002D5CBD" w:rsidRDefault="002D5CBD" w:rsidP="002D5CBD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2D5CBD">
        <w:rPr>
          <w:position w:val="6"/>
          <w:sz w:val="16"/>
          <w:szCs w:val="16"/>
          <w:lang w:val="fr-FR"/>
        </w:rPr>
        <w:t>____________</w:t>
      </w:r>
    </w:p>
    <w:p w:rsidR="002D5CBD" w:rsidRPr="002D5CBD" w:rsidRDefault="002D5CBD" w:rsidP="002D5CBD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2D5CBD">
        <w:rPr>
          <w:sz w:val="16"/>
          <w:szCs w:val="16"/>
          <w:lang w:val="fr-FR"/>
        </w:rPr>
        <w:t>ISPC:</w:t>
      </w:r>
      <w:r w:rsidRPr="002D5CBD">
        <w:rPr>
          <w:sz w:val="16"/>
          <w:szCs w:val="16"/>
          <w:lang w:val="fr-FR"/>
        </w:rPr>
        <w:tab/>
        <w:t>International Signalling Point Codes.</w:t>
      </w:r>
    </w:p>
    <w:p w:rsidR="002D5CBD" w:rsidRPr="002D5CBD" w:rsidRDefault="002D5CBD" w:rsidP="002D5CBD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2D5CBD">
        <w:rPr>
          <w:sz w:val="16"/>
          <w:szCs w:val="16"/>
          <w:lang w:val="fr-FR"/>
        </w:rPr>
        <w:tab/>
        <w:t>Codes de points sémaphores internationaux (CPSI).</w:t>
      </w:r>
    </w:p>
    <w:p w:rsidR="002D5CBD" w:rsidRPr="002D5CBD" w:rsidRDefault="002D5CBD" w:rsidP="002D5CBD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2D5CBD">
        <w:rPr>
          <w:sz w:val="16"/>
          <w:szCs w:val="16"/>
          <w:lang w:val="fr-FR"/>
        </w:rPr>
        <w:tab/>
      </w:r>
      <w:r w:rsidRPr="002D5CBD">
        <w:rPr>
          <w:sz w:val="16"/>
          <w:szCs w:val="16"/>
          <w:lang w:val="es-ES"/>
        </w:rPr>
        <w:t>Códigos de puntos de señalización internacional (CPSI).</w:t>
      </w:r>
    </w:p>
    <w:p w:rsidR="002D5CBD" w:rsidRPr="002D5CBD" w:rsidRDefault="002D5CBD" w:rsidP="002D5CBD">
      <w:pPr>
        <w:keepNext/>
        <w:shd w:val="clear" w:color="auto" w:fill="D9D9D9"/>
        <w:spacing w:before="360"/>
        <w:jc w:val="center"/>
        <w:outlineLvl w:val="1"/>
        <w:rPr>
          <w:rFonts w:ascii="Arial" w:hAnsi="Arial" w:cs="Arial"/>
          <w:b/>
          <w:bCs/>
          <w:sz w:val="26"/>
          <w:szCs w:val="28"/>
          <w:lang w:val="es-ES"/>
        </w:rPr>
      </w:pPr>
      <w:bookmarkStart w:id="814" w:name="_Toc36876175"/>
      <w:bookmarkStart w:id="815" w:name="_Toc403048174"/>
      <w:r w:rsidRPr="002D5CBD">
        <w:rPr>
          <w:rFonts w:ascii="Arial" w:hAnsi="Arial" w:cs="Arial"/>
          <w:b/>
          <w:bCs/>
          <w:sz w:val="26"/>
          <w:szCs w:val="28"/>
          <w:lang w:val="es-ES"/>
        </w:rPr>
        <w:t>Plan de numeración nacional</w:t>
      </w:r>
      <w:r w:rsidRPr="002D5CBD">
        <w:rPr>
          <w:rFonts w:ascii="Arial" w:hAnsi="Arial" w:cs="Arial"/>
          <w:b/>
          <w:bCs/>
          <w:sz w:val="26"/>
          <w:szCs w:val="28"/>
          <w:lang w:val="es-ES"/>
        </w:rPr>
        <w:br/>
        <w:t>(Según la Recomendación UIT-T E. 129 (01/2013))</w:t>
      </w:r>
      <w:bookmarkEnd w:id="814"/>
      <w:bookmarkEnd w:id="815"/>
    </w:p>
    <w:p w:rsidR="002D5CBD" w:rsidRPr="002D5CBD" w:rsidRDefault="002D5CBD" w:rsidP="002D5CB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  <w:rPr>
          <w:lang w:val="es-ES"/>
        </w:rPr>
      </w:pPr>
      <w:bookmarkStart w:id="816" w:name="_Toc36876176"/>
      <w:bookmarkStart w:id="817" w:name="_Toc36875244"/>
      <w:r w:rsidRPr="002D5CBD">
        <w:rPr>
          <w:lang w:val="es-ES"/>
        </w:rPr>
        <w:t>Web:</w:t>
      </w:r>
      <w:hyperlink r:id="rId25" w:history="1">
        <w:r w:rsidRPr="002D5CBD">
          <w:rPr>
            <w:lang w:val="es-ES"/>
          </w:rPr>
          <w:t>www.itu.int/itu-t/inr/nnp/index.html</w:t>
        </w:r>
      </w:hyperlink>
    </w:p>
    <w:bookmarkEnd w:id="816"/>
    <w:bookmarkEnd w:id="817"/>
    <w:p w:rsidR="002D5CBD" w:rsidRPr="002D5CBD" w:rsidRDefault="002D5CBD" w:rsidP="002D5CBD">
      <w:pPr>
        <w:rPr>
          <w:rFonts w:eastAsia="SimSun"/>
          <w:lang w:val="es-ES"/>
        </w:rPr>
      </w:pPr>
      <w:r w:rsidRPr="002D5CBD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2D5CBD" w:rsidRPr="002D5CBD" w:rsidRDefault="002D5CBD" w:rsidP="002D5CBD">
      <w:pPr>
        <w:rPr>
          <w:rFonts w:eastAsia="SimSun"/>
          <w:szCs w:val="24"/>
          <w:lang w:val="es-ES"/>
        </w:rPr>
      </w:pPr>
      <w:r w:rsidRPr="002D5CBD">
        <w:rPr>
          <w:rFonts w:eastAsia="SimSun"/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2D5CBD" w:rsidRPr="002D5CBD" w:rsidRDefault="002D5CBD" w:rsidP="002D5CBD">
      <w:pPr>
        <w:rPr>
          <w:rFonts w:eastAsia="SimSun"/>
          <w:szCs w:val="24"/>
          <w:lang w:val="es-ES"/>
        </w:rPr>
      </w:pPr>
      <w:r w:rsidRPr="002D5CBD">
        <w:rPr>
          <w:rFonts w:eastAsia="SimSun"/>
          <w:szCs w:val="24"/>
          <w:lang w:val="es-ES"/>
        </w:rPr>
        <w:t>El 15.X.2014 han actualizado sus planes de numeración nacional de los siguientes países en las páginas web:</w:t>
      </w:r>
    </w:p>
    <w:p w:rsidR="002D5CBD" w:rsidRPr="002D5CBD" w:rsidRDefault="002D5CBD" w:rsidP="002D5CBD">
      <w:pPr>
        <w:rPr>
          <w:rFonts w:eastAsia="SimSun"/>
          <w:sz w:val="4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5246"/>
        <w:gridCol w:w="3817"/>
      </w:tblGrid>
      <w:tr w:rsidR="002D5CBD" w:rsidRPr="002D5CBD" w:rsidTr="002D5CBD">
        <w:trPr>
          <w:gridBefore w:val="1"/>
          <w:wBefore w:w="7" w:type="dxa"/>
          <w:jc w:val="center"/>
        </w:trPr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/>
              </w:rPr>
            </w:pPr>
            <w:r w:rsidRPr="002D5CBD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/>
              </w:rPr>
              <w:t>País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fr-CH"/>
              </w:rPr>
            </w:pPr>
            <w:r w:rsidRPr="002D5CBD"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en-US"/>
              </w:rPr>
              <w:t>Indicativo de país</w:t>
            </w:r>
            <w:r w:rsidRPr="002D5CBD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/>
              </w:rPr>
              <w:t xml:space="preserve"> (CC)</w:t>
            </w:r>
          </w:p>
        </w:tc>
      </w:tr>
      <w:tr w:rsidR="002D5CBD" w:rsidRPr="002D5CBD" w:rsidTr="002D5CBD">
        <w:trPr>
          <w:jc w:val="center"/>
        </w:trPr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sz w:val="18"/>
                <w:szCs w:val="18"/>
                <w:lang w:val="en-US"/>
              </w:rPr>
            </w:pPr>
            <w:r w:rsidRPr="002D5CBD">
              <w:rPr>
                <w:rFonts w:asciiTheme="minorHAnsi" w:eastAsia="SimSun" w:hAnsiTheme="minorHAnsi"/>
                <w:sz w:val="18"/>
                <w:szCs w:val="18"/>
                <w:lang w:val="en-US"/>
              </w:rPr>
              <w:t>Burundi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BD" w:rsidRPr="002D5CBD" w:rsidRDefault="002D5CBD" w:rsidP="002D5C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sz w:val="18"/>
                <w:szCs w:val="18"/>
                <w:lang w:val="en-US"/>
              </w:rPr>
            </w:pPr>
            <w:r w:rsidRPr="002D5CBD">
              <w:rPr>
                <w:rFonts w:asciiTheme="minorHAnsi" w:eastAsia="SimSun" w:hAnsiTheme="minorHAnsi"/>
                <w:sz w:val="18"/>
                <w:szCs w:val="18"/>
                <w:lang w:val="en-US"/>
              </w:rPr>
              <w:t>+257</w:t>
            </w:r>
          </w:p>
        </w:tc>
      </w:tr>
    </w:tbl>
    <w:p w:rsidR="002D5CBD" w:rsidRPr="002D5CBD" w:rsidRDefault="002D5CBD" w:rsidP="002D5CBD">
      <w:pPr>
        <w:rPr>
          <w:rFonts w:eastAsia="SimSun"/>
          <w:lang w:val="es-ES_tradnl"/>
        </w:rPr>
      </w:pPr>
    </w:p>
    <w:p w:rsidR="00D1748C" w:rsidRPr="002D5CBD" w:rsidRDefault="00D1748C" w:rsidP="0088252E">
      <w:pPr>
        <w:rPr>
          <w:lang w:val="es-ES_tradnl"/>
        </w:rPr>
        <w:sectPr w:rsidR="00D1748C" w:rsidRPr="002D5CBD" w:rsidSect="00316B64">
          <w:footerReference w:type="first" r:id="rId26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745290" w:rsidRPr="002D5CBD" w:rsidRDefault="00745290" w:rsidP="002D5CBD">
      <w:pPr>
        <w:rPr>
          <w:lang w:val="es-ES_tradnl"/>
        </w:rPr>
      </w:pPr>
    </w:p>
    <w:sectPr w:rsidR="00745290" w:rsidRPr="002D5CBD" w:rsidSect="00316B64">
      <w:footerReference w:type="first" r:id="rId2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852" w:rsidRDefault="00FD2852">
      <w:r>
        <w:separator/>
      </w:r>
    </w:p>
  </w:endnote>
  <w:endnote w:type="continuationSeparator" w:id="0">
    <w:p w:rsidR="00FD2852" w:rsidRDefault="00FD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FD2852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FD2852" w:rsidRDefault="00FD2852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FD2852" w:rsidRPr="007F091C" w:rsidRDefault="00FD2852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2852" w:rsidRDefault="00FD2852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D2852" w:rsidRPr="009152E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FD2852" w:rsidRPr="007F091C" w:rsidRDefault="00FD2852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11407">
            <w:rPr>
              <w:noProof/>
              <w:color w:val="FFFFFF"/>
              <w:lang w:val="es-ES_tradnl"/>
            </w:rPr>
            <w:t>1064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11407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D2852" w:rsidRPr="00D76B19" w:rsidRDefault="00FD2852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FD2852" w:rsidRPr="00D76B19" w:rsidRDefault="00FD2852" w:rsidP="008149B6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D2852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FD2852" w:rsidRPr="00D76B19" w:rsidRDefault="00FD2852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FD2852" w:rsidRPr="007F091C" w:rsidRDefault="00FD2852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11407">
            <w:rPr>
              <w:noProof/>
              <w:color w:val="FFFFFF"/>
              <w:lang w:val="es-ES_tradnl"/>
            </w:rPr>
            <w:t>1064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11407"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D2852" w:rsidRPr="008149B6" w:rsidRDefault="00FD285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D2852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FD2852" w:rsidRPr="00D76B19" w:rsidRDefault="00FD2852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FD2852" w:rsidRPr="007F091C" w:rsidRDefault="00FD2852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11407">
            <w:rPr>
              <w:noProof/>
              <w:color w:val="FFFFFF"/>
              <w:lang w:val="es-ES_tradnl"/>
            </w:rPr>
            <w:t>1064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11407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D2852" w:rsidRPr="0085234F" w:rsidRDefault="00FD2852" w:rsidP="0085234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852" w:rsidRPr="00D1748C" w:rsidRDefault="00FD2852" w:rsidP="00D17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852" w:rsidRDefault="00FD2852">
      <w:r>
        <w:separator/>
      </w:r>
    </w:p>
  </w:footnote>
  <w:footnote w:type="continuationSeparator" w:id="0">
    <w:p w:rsidR="00FD2852" w:rsidRDefault="00FD2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852" w:rsidRDefault="00FD2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852" w:rsidRDefault="00FD28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12A47A3"/>
    <w:multiLevelType w:val="hybridMultilevel"/>
    <w:tmpl w:val="7652C806"/>
    <w:lvl w:ilvl="0" w:tplc="A050B844">
      <w:start w:val="1"/>
      <w:numFmt w:val="lowerLetter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E7255"/>
    <w:multiLevelType w:val="hybridMultilevel"/>
    <w:tmpl w:val="D4D0CE10"/>
    <w:lvl w:ilvl="0" w:tplc="61F8F90C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F21F1E"/>
    <w:multiLevelType w:val="hybridMultilevel"/>
    <w:tmpl w:val="8C342156"/>
    <w:lvl w:ilvl="0" w:tplc="82C2DD62">
      <w:start w:val="77"/>
      <w:numFmt w:val="decimal"/>
      <w:lvlText w:val="%1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06B82"/>
    <w:multiLevelType w:val="hybridMultilevel"/>
    <w:tmpl w:val="23DC2F2C"/>
    <w:lvl w:ilvl="0" w:tplc="04090005">
      <w:start w:val="1"/>
      <w:numFmt w:val="bullet"/>
      <w:lvlText w:val=""/>
      <w:lvlJc w:val="left"/>
      <w:pPr>
        <w:ind w:left="930" w:hanging="57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1066FE"/>
    <w:multiLevelType w:val="hybridMultilevel"/>
    <w:tmpl w:val="BAA2711E"/>
    <w:lvl w:ilvl="0" w:tplc="F48C3C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480C34"/>
    <w:multiLevelType w:val="hybridMultilevel"/>
    <w:tmpl w:val="8318933E"/>
    <w:lvl w:ilvl="0" w:tplc="D806E5D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71F60"/>
    <w:multiLevelType w:val="hybridMultilevel"/>
    <w:tmpl w:val="BEDC8C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C83401"/>
    <w:multiLevelType w:val="hybridMultilevel"/>
    <w:tmpl w:val="74B6EF0E"/>
    <w:lvl w:ilvl="0" w:tplc="04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400F13"/>
    <w:multiLevelType w:val="hybridMultilevel"/>
    <w:tmpl w:val="7F08E3B8"/>
    <w:lvl w:ilvl="0" w:tplc="A5426372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15"/>
  </w:num>
  <w:num w:numId="5">
    <w:abstractNumId w:val="7"/>
  </w:num>
  <w:num w:numId="6">
    <w:abstractNumId w:val="19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8"/>
  </w:num>
  <w:num w:numId="10">
    <w:abstractNumId w:val="34"/>
  </w:num>
  <w:num w:numId="11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2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32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5"/>
  </w:num>
  <w:num w:numId="21">
    <w:abstractNumId w:val="27"/>
  </w:num>
  <w:num w:numId="22">
    <w:abstractNumId w:val="20"/>
  </w:num>
  <w:num w:numId="23">
    <w:abstractNumId w:val="10"/>
  </w:num>
  <w:num w:numId="24">
    <w:abstractNumId w:val="8"/>
  </w:num>
  <w:num w:numId="25">
    <w:abstractNumId w:val="22"/>
  </w:num>
  <w:num w:numId="26">
    <w:abstractNumId w:val="24"/>
  </w:num>
  <w:num w:numId="27">
    <w:abstractNumId w:val="31"/>
  </w:num>
  <w:num w:numId="28">
    <w:abstractNumId w:val="9"/>
  </w:num>
  <w:num w:numId="29">
    <w:abstractNumId w:val="26"/>
  </w:num>
  <w:num w:numId="30">
    <w:abstractNumId w:val="14"/>
  </w:num>
  <w:num w:numId="31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7"/>
  </w:num>
  <w:num w:numId="35">
    <w:abstractNumId w:val="11"/>
  </w:num>
  <w:num w:numId="36">
    <w:abstractNumId w:val="16"/>
  </w:num>
  <w:num w:numId="37">
    <w:abstractNumId w:val="12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28"/>
  </w:num>
  <w:num w:numId="41">
    <w:abstractNumId w:val="3"/>
  </w:num>
  <w:num w:numId="4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406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8E9"/>
    <w:rsid w:val="00000DD5"/>
    <w:rsid w:val="00001936"/>
    <w:rsid w:val="000019F0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64FD"/>
    <w:rsid w:val="00006729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9D7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4FA4"/>
    <w:rsid w:val="00045438"/>
    <w:rsid w:val="000459E3"/>
    <w:rsid w:val="00045DD5"/>
    <w:rsid w:val="00046E02"/>
    <w:rsid w:val="000471E0"/>
    <w:rsid w:val="00050221"/>
    <w:rsid w:val="0005059E"/>
    <w:rsid w:val="00050AAB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D92"/>
    <w:rsid w:val="0005623A"/>
    <w:rsid w:val="00056610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3829"/>
    <w:rsid w:val="00073C87"/>
    <w:rsid w:val="00074134"/>
    <w:rsid w:val="000744ED"/>
    <w:rsid w:val="00074F31"/>
    <w:rsid w:val="00075164"/>
    <w:rsid w:val="000759E4"/>
    <w:rsid w:val="00075BFE"/>
    <w:rsid w:val="000761BB"/>
    <w:rsid w:val="000761F4"/>
    <w:rsid w:val="000762B6"/>
    <w:rsid w:val="0007661B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406F"/>
    <w:rsid w:val="00084376"/>
    <w:rsid w:val="00084F26"/>
    <w:rsid w:val="00085130"/>
    <w:rsid w:val="000854AD"/>
    <w:rsid w:val="00085FBC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5E"/>
    <w:rsid w:val="000B1340"/>
    <w:rsid w:val="000B151F"/>
    <w:rsid w:val="000B2AB6"/>
    <w:rsid w:val="000B3477"/>
    <w:rsid w:val="000B3D53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617A"/>
    <w:rsid w:val="000D70F7"/>
    <w:rsid w:val="000D784D"/>
    <w:rsid w:val="000E0240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E2C"/>
    <w:rsid w:val="000E761C"/>
    <w:rsid w:val="000E79C5"/>
    <w:rsid w:val="000E7A9B"/>
    <w:rsid w:val="000F00E0"/>
    <w:rsid w:val="000F05FD"/>
    <w:rsid w:val="000F258A"/>
    <w:rsid w:val="000F2891"/>
    <w:rsid w:val="000F28C3"/>
    <w:rsid w:val="000F2D76"/>
    <w:rsid w:val="000F3040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977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6FC"/>
    <w:rsid w:val="00116776"/>
    <w:rsid w:val="00116AFA"/>
    <w:rsid w:val="00116DC3"/>
    <w:rsid w:val="00116DD3"/>
    <w:rsid w:val="001173E1"/>
    <w:rsid w:val="00117413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B8D"/>
    <w:rsid w:val="00127785"/>
    <w:rsid w:val="00127C40"/>
    <w:rsid w:val="00127D0B"/>
    <w:rsid w:val="00130225"/>
    <w:rsid w:val="00130561"/>
    <w:rsid w:val="00130BB2"/>
    <w:rsid w:val="00130DD3"/>
    <w:rsid w:val="00130E61"/>
    <w:rsid w:val="00131149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FA1"/>
    <w:rsid w:val="00137285"/>
    <w:rsid w:val="0013762A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7FB"/>
    <w:rsid w:val="001538C8"/>
    <w:rsid w:val="001538F2"/>
    <w:rsid w:val="00153C1D"/>
    <w:rsid w:val="0015431B"/>
    <w:rsid w:val="001551B1"/>
    <w:rsid w:val="00156269"/>
    <w:rsid w:val="00156943"/>
    <w:rsid w:val="00156DE0"/>
    <w:rsid w:val="001570E7"/>
    <w:rsid w:val="001571A2"/>
    <w:rsid w:val="00157378"/>
    <w:rsid w:val="0016036C"/>
    <w:rsid w:val="001618F2"/>
    <w:rsid w:val="00161F30"/>
    <w:rsid w:val="0016234C"/>
    <w:rsid w:val="00162C55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517E"/>
    <w:rsid w:val="001856E6"/>
    <w:rsid w:val="00185949"/>
    <w:rsid w:val="0018599E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EAC"/>
    <w:rsid w:val="001A60CF"/>
    <w:rsid w:val="001A73BF"/>
    <w:rsid w:val="001A7574"/>
    <w:rsid w:val="001A7667"/>
    <w:rsid w:val="001A7BEA"/>
    <w:rsid w:val="001B097B"/>
    <w:rsid w:val="001B0D2F"/>
    <w:rsid w:val="001B11FE"/>
    <w:rsid w:val="001B1324"/>
    <w:rsid w:val="001B1C28"/>
    <w:rsid w:val="001B1E47"/>
    <w:rsid w:val="001B24ED"/>
    <w:rsid w:val="001B265B"/>
    <w:rsid w:val="001B2E0B"/>
    <w:rsid w:val="001B3080"/>
    <w:rsid w:val="001B31ED"/>
    <w:rsid w:val="001B31EE"/>
    <w:rsid w:val="001B3C6A"/>
    <w:rsid w:val="001B4152"/>
    <w:rsid w:val="001B4365"/>
    <w:rsid w:val="001B4C74"/>
    <w:rsid w:val="001B59A4"/>
    <w:rsid w:val="001B5C99"/>
    <w:rsid w:val="001B6024"/>
    <w:rsid w:val="001B65A7"/>
    <w:rsid w:val="001B777E"/>
    <w:rsid w:val="001B7870"/>
    <w:rsid w:val="001C00B5"/>
    <w:rsid w:val="001C0299"/>
    <w:rsid w:val="001C02FD"/>
    <w:rsid w:val="001C0536"/>
    <w:rsid w:val="001C0D20"/>
    <w:rsid w:val="001C0FA5"/>
    <w:rsid w:val="001C1823"/>
    <w:rsid w:val="001C1F7E"/>
    <w:rsid w:val="001C2059"/>
    <w:rsid w:val="001C2EAD"/>
    <w:rsid w:val="001C383A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9D3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2005BC"/>
    <w:rsid w:val="0020078E"/>
    <w:rsid w:val="002008E2"/>
    <w:rsid w:val="00200E2C"/>
    <w:rsid w:val="00201423"/>
    <w:rsid w:val="0020198A"/>
    <w:rsid w:val="00201994"/>
    <w:rsid w:val="002025B0"/>
    <w:rsid w:val="00202631"/>
    <w:rsid w:val="0020270A"/>
    <w:rsid w:val="002029C2"/>
    <w:rsid w:val="00202B35"/>
    <w:rsid w:val="0020377B"/>
    <w:rsid w:val="002042AB"/>
    <w:rsid w:val="0020464D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15D2"/>
    <w:rsid w:val="00211D33"/>
    <w:rsid w:val="00212AFE"/>
    <w:rsid w:val="00212D78"/>
    <w:rsid w:val="00214271"/>
    <w:rsid w:val="002152C6"/>
    <w:rsid w:val="002156F1"/>
    <w:rsid w:val="00215A18"/>
    <w:rsid w:val="002162DA"/>
    <w:rsid w:val="002164B2"/>
    <w:rsid w:val="002174B9"/>
    <w:rsid w:val="00217567"/>
    <w:rsid w:val="002177CB"/>
    <w:rsid w:val="002202B5"/>
    <w:rsid w:val="002202D4"/>
    <w:rsid w:val="00220C16"/>
    <w:rsid w:val="00220DE5"/>
    <w:rsid w:val="002215EC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8E8"/>
    <w:rsid w:val="002309C4"/>
    <w:rsid w:val="00230AC5"/>
    <w:rsid w:val="00230E36"/>
    <w:rsid w:val="0023283F"/>
    <w:rsid w:val="00232C8B"/>
    <w:rsid w:val="00232D12"/>
    <w:rsid w:val="002335B8"/>
    <w:rsid w:val="00233A4C"/>
    <w:rsid w:val="00233FC3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606B"/>
    <w:rsid w:val="00246525"/>
    <w:rsid w:val="00246659"/>
    <w:rsid w:val="00246765"/>
    <w:rsid w:val="00246A86"/>
    <w:rsid w:val="00247641"/>
    <w:rsid w:val="002500B9"/>
    <w:rsid w:val="00250260"/>
    <w:rsid w:val="00251108"/>
    <w:rsid w:val="00251946"/>
    <w:rsid w:val="00251E00"/>
    <w:rsid w:val="00252D77"/>
    <w:rsid w:val="002531D2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BD6"/>
    <w:rsid w:val="00262242"/>
    <w:rsid w:val="002623A9"/>
    <w:rsid w:val="0026251B"/>
    <w:rsid w:val="0026266A"/>
    <w:rsid w:val="00262687"/>
    <w:rsid w:val="002630C6"/>
    <w:rsid w:val="002634EE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65CF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FDA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A80"/>
    <w:rsid w:val="0029640D"/>
    <w:rsid w:val="002969F8"/>
    <w:rsid w:val="00296B9F"/>
    <w:rsid w:val="002973AC"/>
    <w:rsid w:val="002974C1"/>
    <w:rsid w:val="0029777E"/>
    <w:rsid w:val="002977E7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4762"/>
    <w:rsid w:val="002A4BF8"/>
    <w:rsid w:val="002A50BD"/>
    <w:rsid w:val="002A53A6"/>
    <w:rsid w:val="002A541B"/>
    <w:rsid w:val="002A57F7"/>
    <w:rsid w:val="002A5970"/>
    <w:rsid w:val="002A5AF2"/>
    <w:rsid w:val="002A61BD"/>
    <w:rsid w:val="002A6A67"/>
    <w:rsid w:val="002A7619"/>
    <w:rsid w:val="002A7B71"/>
    <w:rsid w:val="002A7DAE"/>
    <w:rsid w:val="002B028A"/>
    <w:rsid w:val="002B0D67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749"/>
    <w:rsid w:val="002B3973"/>
    <w:rsid w:val="002B47E5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1D38"/>
    <w:rsid w:val="002C2254"/>
    <w:rsid w:val="002C2B0A"/>
    <w:rsid w:val="002C2C30"/>
    <w:rsid w:val="002C338F"/>
    <w:rsid w:val="002C3A58"/>
    <w:rsid w:val="002C3C11"/>
    <w:rsid w:val="002C3D39"/>
    <w:rsid w:val="002C41EB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9EE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5CBD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7C2"/>
    <w:rsid w:val="002E3B7B"/>
    <w:rsid w:val="002E4021"/>
    <w:rsid w:val="002E4037"/>
    <w:rsid w:val="002E428F"/>
    <w:rsid w:val="002E42BA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A2B"/>
    <w:rsid w:val="002F4F13"/>
    <w:rsid w:val="002F51DB"/>
    <w:rsid w:val="002F5AAE"/>
    <w:rsid w:val="002F71D7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22D"/>
    <w:rsid w:val="00321265"/>
    <w:rsid w:val="003215E4"/>
    <w:rsid w:val="003221B2"/>
    <w:rsid w:val="0032241E"/>
    <w:rsid w:val="0032261B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E8C"/>
    <w:rsid w:val="00331FC1"/>
    <w:rsid w:val="003326C2"/>
    <w:rsid w:val="00332B47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E8D"/>
    <w:rsid w:val="0033729B"/>
    <w:rsid w:val="003373AA"/>
    <w:rsid w:val="0034016B"/>
    <w:rsid w:val="00340768"/>
    <w:rsid w:val="003409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5AA7"/>
    <w:rsid w:val="003561B3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7C9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273"/>
    <w:rsid w:val="003C4D29"/>
    <w:rsid w:val="003C5322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4CC"/>
    <w:rsid w:val="003E3B93"/>
    <w:rsid w:val="003E42F4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C76"/>
    <w:rsid w:val="00403000"/>
    <w:rsid w:val="00403143"/>
    <w:rsid w:val="004037B3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004"/>
    <w:rsid w:val="00412D56"/>
    <w:rsid w:val="004133EF"/>
    <w:rsid w:val="004142F1"/>
    <w:rsid w:val="0041535E"/>
    <w:rsid w:val="0041549B"/>
    <w:rsid w:val="004156F8"/>
    <w:rsid w:val="0041648E"/>
    <w:rsid w:val="00417765"/>
    <w:rsid w:val="00417774"/>
    <w:rsid w:val="00417847"/>
    <w:rsid w:val="00417C52"/>
    <w:rsid w:val="00420F95"/>
    <w:rsid w:val="004211C4"/>
    <w:rsid w:val="0042185F"/>
    <w:rsid w:val="00422200"/>
    <w:rsid w:val="0042331D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D5"/>
    <w:rsid w:val="0044262C"/>
    <w:rsid w:val="00442AD4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1274"/>
    <w:rsid w:val="00451709"/>
    <w:rsid w:val="00452AC7"/>
    <w:rsid w:val="00452BD0"/>
    <w:rsid w:val="00454B17"/>
    <w:rsid w:val="004553CA"/>
    <w:rsid w:val="00455826"/>
    <w:rsid w:val="00455FCC"/>
    <w:rsid w:val="00456591"/>
    <w:rsid w:val="00456609"/>
    <w:rsid w:val="00457742"/>
    <w:rsid w:val="00457DB0"/>
    <w:rsid w:val="00460236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3E7"/>
    <w:rsid w:val="00475BF1"/>
    <w:rsid w:val="00475E52"/>
    <w:rsid w:val="00475ED3"/>
    <w:rsid w:val="00475EF4"/>
    <w:rsid w:val="0047612E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90316"/>
    <w:rsid w:val="004904A7"/>
    <w:rsid w:val="0049099C"/>
    <w:rsid w:val="00490E0C"/>
    <w:rsid w:val="004928F4"/>
    <w:rsid w:val="0049299C"/>
    <w:rsid w:val="00493604"/>
    <w:rsid w:val="00493723"/>
    <w:rsid w:val="00494C67"/>
    <w:rsid w:val="00494F03"/>
    <w:rsid w:val="00495DAF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5597"/>
    <w:rsid w:val="004A5832"/>
    <w:rsid w:val="004A5DAE"/>
    <w:rsid w:val="004A60D7"/>
    <w:rsid w:val="004A6855"/>
    <w:rsid w:val="004A6A5F"/>
    <w:rsid w:val="004A6BCE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3873"/>
    <w:rsid w:val="004B3A6F"/>
    <w:rsid w:val="004B4484"/>
    <w:rsid w:val="004B4F5A"/>
    <w:rsid w:val="004B5098"/>
    <w:rsid w:val="004B58E0"/>
    <w:rsid w:val="004B59B8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4FA"/>
    <w:rsid w:val="004D2789"/>
    <w:rsid w:val="004D2C16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313"/>
    <w:rsid w:val="004F1D30"/>
    <w:rsid w:val="004F2FD1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CDB"/>
    <w:rsid w:val="004F5B53"/>
    <w:rsid w:val="004F5BD9"/>
    <w:rsid w:val="004F5D19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100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37AC"/>
    <w:rsid w:val="00563899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60F4"/>
    <w:rsid w:val="0057653D"/>
    <w:rsid w:val="0057678A"/>
    <w:rsid w:val="005769F2"/>
    <w:rsid w:val="00577862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56F"/>
    <w:rsid w:val="0059290D"/>
    <w:rsid w:val="00592BB2"/>
    <w:rsid w:val="00592BDB"/>
    <w:rsid w:val="005933C3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1B5"/>
    <w:rsid w:val="005D076D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C1A"/>
    <w:rsid w:val="005D5E6B"/>
    <w:rsid w:val="005D6896"/>
    <w:rsid w:val="005D6AE9"/>
    <w:rsid w:val="005D723F"/>
    <w:rsid w:val="005D781E"/>
    <w:rsid w:val="005E0175"/>
    <w:rsid w:val="005E05AC"/>
    <w:rsid w:val="005E09AF"/>
    <w:rsid w:val="005E0A85"/>
    <w:rsid w:val="005E2AE0"/>
    <w:rsid w:val="005E2DC6"/>
    <w:rsid w:val="005E3AC1"/>
    <w:rsid w:val="005E41BA"/>
    <w:rsid w:val="005E4A01"/>
    <w:rsid w:val="005E5F8F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B20"/>
    <w:rsid w:val="00607BA7"/>
    <w:rsid w:val="00610537"/>
    <w:rsid w:val="00610635"/>
    <w:rsid w:val="0061149B"/>
    <w:rsid w:val="006114B6"/>
    <w:rsid w:val="00611FFB"/>
    <w:rsid w:val="00613526"/>
    <w:rsid w:val="00613548"/>
    <w:rsid w:val="006137B3"/>
    <w:rsid w:val="00613D46"/>
    <w:rsid w:val="00613E61"/>
    <w:rsid w:val="00613F62"/>
    <w:rsid w:val="00614A9F"/>
    <w:rsid w:val="00615FA8"/>
    <w:rsid w:val="006162B3"/>
    <w:rsid w:val="006162DC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618F"/>
    <w:rsid w:val="006264C6"/>
    <w:rsid w:val="00626517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41D2"/>
    <w:rsid w:val="00634872"/>
    <w:rsid w:val="00635C6F"/>
    <w:rsid w:val="00635E0B"/>
    <w:rsid w:val="00635EB2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2A5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4F72"/>
    <w:rsid w:val="0068571C"/>
    <w:rsid w:val="006859B7"/>
    <w:rsid w:val="00685C5C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21E0"/>
    <w:rsid w:val="006A2548"/>
    <w:rsid w:val="006A25A1"/>
    <w:rsid w:val="006A289E"/>
    <w:rsid w:val="006A2922"/>
    <w:rsid w:val="006A2B66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B02"/>
    <w:rsid w:val="006B733A"/>
    <w:rsid w:val="006B78B0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D2D"/>
    <w:rsid w:val="006E1E76"/>
    <w:rsid w:val="006E215D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7B"/>
    <w:rsid w:val="006E5136"/>
    <w:rsid w:val="006E579D"/>
    <w:rsid w:val="006E59C3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A19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0F2C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5CE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5EF"/>
    <w:rsid w:val="0072192E"/>
    <w:rsid w:val="00721AE0"/>
    <w:rsid w:val="00722378"/>
    <w:rsid w:val="00722C94"/>
    <w:rsid w:val="00722E0A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C2C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D1D"/>
    <w:rsid w:val="00745290"/>
    <w:rsid w:val="00745C1E"/>
    <w:rsid w:val="0074624F"/>
    <w:rsid w:val="00746F40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A94"/>
    <w:rsid w:val="0076288D"/>
    <w:rsid w:val="00762936"/>
    <w:rsid w:val="00762D50"/>
    <w:rsid w:val="0076312A"/>
    <w:rsid w:val="00763431"/>
    <w:rsid w:val="00763CF8"/>
    <w:rsid w:val="00764324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2E6"/>
    <w:rsid w:val="00774344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619"/>
    <w:rsid w:val="00782993"/>
    <w:rsid w:val="00782F36"/>
    <w:rsid w:val="00783656"/>
    <w:rsid w:val="0078466E"/>
    <w:rsid w:val="007846DD"/>
    <w:rsid w:val="00784FC3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46BA"/>
    <w:rsid w:val="007A49C2"/>
    <w:rsid w:val="007A4B3A"/>
    <w:rsid w:val="007A518B"/>
    <w:rsid w:val="007A54C8"/>
    <w:rsid w:val="007A553C"/>
    <w:rsid w:val="007A5B32"/>
    <w:rsid w:val="007A67B5"/>
    <w:rsid w:val="007A7683"/>
    <w:rsid w:val="007B020E"/>
    <w:rsid w:val="007B0921"/>
    <w:rsid w:val="007B1B4D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BC3"/>
    <w:rsid w:val="007E4F3C"/>
    <w:rsid w:val="007E5048"/>
    <w:rsid w:val="007E55B7"/>
    <w:rsid w:val="007E5A51"/>
    <w:rsid w:val="007E6652"/>
    <w:rsid w:val="007E6FBA"/>
    <w:rsid w:val="007E7086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7879"/>
    <w:rsid w:val="0082044C"/>
    <w:rsid w:val="00820C87"/>
    <w:rsid w:val="00820DDE"/>
    <w:rsid w:val="00822294"/>
    <w:rsid w:val="00822408"/>
    <w:rsid w:val="0082268E"/>
    <w:rsid w:val="0082297F"/>
    <w:rsid w:val="00822F29"/>
    <w:rsid w:val="0082300F"/>
    <w:rsid w:val="00823C9C"/>
    <w:rsid w:val="00825156"/>
    <w:rsid w:val="00825974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CB0"/>
    <w:rsid w:val="008429B6"/>
    <w:rsid w:val="00842A62"/>
    <w:rsid w:val="00843215"/>
    <w:rsid w:val="008446FC"/>
    <w:rsid w:val="00845434"/>
    <w:rsid w:val="00845ECC"/>
    <w:rsid w:val="008469FB"/>
    <w:rsid w:val="00846D2E"/>
    <w:rsid w:val="00846E06"/>
    <w:rsid w:val="008473D4"/>
    <w:rsid w:val="00847470"/>
    <w:rsid w:val="00847920"/>
    <w:rsid w:val="00847988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183"/>
    <w:rsid w:val="0088252E"/>
    <w:rsid w:val="00882A65"/>
    <w:rsid w:val="00882F76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FA5"/>
    <w:rsid w:val="008B1401"/>
    <w:rsid w:val="008B180D"/>
    <w:rsid w:val="008B1B79"/>
    <w:rsid w:val="008B1BFB"/>
    <w:rsid w:val="008B20FF"/>
    <w:rsid w:val="008B2173"/>
    <w:rsid w:val="008B2378"/>
    <w:rsid w:val="008B2906"/>
    <w:rsid w:val="008B2D34"/>
    <w:rsid w:val="008B2D95"/>
    <w:rsid w:val="008B2FEE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3BF4"/>
    <w:rsid w:val="008D450A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E95"/>
    <w:rsid w:val="00900EFF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0688"/>
    <w:rsid w:val="00921380"/>
    <w:rsid w:val="009213A3"/>
    <w:rsid w:val="009220E1"/>
    <w:rsid w:val="00922708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F88"/>
    <w:rsid w:val="00926D57"/>
    <w:rsid w:val="0092706A"/>
    <w:rsid w:val="00927177"/>
    <w:rsid w:val="0092748B"/>
    <w:rsid w:val="009279FA"/>
    <w:rsid w:val="00927A2B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4378"/>
    <w:rsid w:val="00934BDA"/>
    <w:rsid w:val="009350F5"/>
    <w:rsid w:val="0093584A"/>
    <w:rsid w:val="00935A29"/>
    <w:rsid w:val="00935C25"/>
    <w:rsid w:val="00937422"/>
    <w:rsid w:val="009375DC"/>
    <w:rsid w:val="0094090A"/>
    <w:rsid w:val="00940BE9"/>
    <w:rsid w:val="00940C9A"/>
    <w:rsid w:val="00941083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45C"/>
    <w:rsid w:val="009447E3"/>
    <w:rsid w:val="009451F3"/>
    <w:rsid w:val="0094583B"/>
    <w:rsid w:val="009458D1"/>
    <w:rsid w:val="009463D3"/>
    <w:rsid w:val="00946B02"/>
    <w:rsid w:val="00946C06"/>
    <w:rsid w:val="0094708F"/>
    <w:rsid w:val="00947609"/>
    <w:rsid w:val="00947BE1"/>
    <w:rsid w:val="00950731"/>
    <w:rsid w:val="00950735"/>
    <w:rsid w:val="00950AA5"/>
    <w:rsid w:val="0095130B"/>
    <w:rsid w:val="009513EE"/>
    <w:rsid w:val="009514BA"/>
    <w:rsid w:val="009515B6"/>
    <w:rsid w:val="009515BA"/>
    <w:rsid w:val="00951C93"/>
    <w:rsid w:val="0095211B"/>
    <w:rsid w:val="0095294C"/>
    <w:rsid w:val="00952A2B"/>
    <w:rsid w:val="00952FE8"/>
    <w:rsid w:val="00953637"/>
    <w:rsid w:val="009539E1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12AB"/>
    <w:rsid w:val="00961A3B"/>
    <w:rsid w:val="00962070"/>
    <w:rsid w:val="009621B2"/>
    <w:rsid w:val="009621D4"/>
    <w:rsid w:val="009625B7"/>
    <w:rsid w:val="009626D2"/>
    <w:rsid w:val="00963091"/>
    <w:rsid w:val="0096309A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C9"/>
    <w:rsid w:val="00971FD6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04D7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D4C"/>
    <w:rsid w:val="00986EA9"/>
    <w:rsid w:val="009871EA"/>
    <w:rsid w:val="0098769B"/>
    <w:rsid w:val="0098779E"/>
    <w:rsid w:val="00987D60"/>
    <w:rsid w:val="00987DD1"/>
    <w:rsid w:val="00990AA7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870"/>
    <w:rsid w:val="009D0EA5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7232"/>
    <w:rsid w:val="009F7A05"/>
    <w:rsid w:val="009F7A5F"/>
    <w:rsid w:val="00A00419"/>
    <w:rsid w:val="00A004EF"/>
    <w:rsid w:val="00A00BB9"/>
    <w:rsid w:val="00A00D0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67A"/>
    <w:rsid w:val="00A327C9"/>
    <w:rsid w:val="00A331B5"/>
    <w:rsid w:val="00A33AAE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BFB"/>
    <w:rsid w:val="00A42D94"/>
    <w:rsid w:val="00A42EEF"/>
    <w:rsid w:val="00A42F5D"/>
    <w:rsid w:val="00A435B9"/>
    <w:rsid w:val="00A436BC"/>
    <w:rsid w:val="00A4471B"/>
    <w:rsid w:val="00A447A7"/>
    <w:rsid w:val="00A448FD"/>
    <w:rsid w:val="00A44A7D"/>
    <w:rsid w:val="00A44AF5"/>
    <w:rsid w:val="00A45137"/>
    <w:rsid w:val="00A45174"/>
    <w:rsid w:val="00A45B05"/>
    <w:rsid w:val="00A46254"/>
    <w:rsid w:val="00A4666A"/>
    <w:rsid w:val="00A46DB0"/>
    <w:rsid w:val="00A50408"/>
    <w:rsid w:val="00A5069E"/>
    <w:rsid w:val="00A5141C"/>
    <w:rsid w:val="00A515E2"/>
    <w:rsid w:val="00A518F0"/>
    <w:rsid w:val="00A522B1"/>
    <w:rsid w:val="00A52A9C"/>
    <w:rsid w:val="00A52D7D"/>
    <w:rsid w:val="00A5319B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A6E"/>
    <w:rsid w:val="00A70A70"/>
    <w:rsid w:val="00A70B56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C8E"/>
    <w:rsid w:val="00A91CAD"/>
    <w:rsid w:val="00A92188"/>
    <w:rsid w:val="00A928ED"/>
    <w:rsid w:val="00A929E1"/>
    <w:rsid w:val="00A92AB2"/>
    <w:rsid w:val="00A93269"/>
    <w:rsid w:val="00A93990"/>
    <w:rsid w:val="00A94FB4"/>
    <w:rsid w:val="00A95C1A"/>
    <w:rsid w:val="00A95FC8"/>
    <w:rsid w:val="00A96030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1F20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72B"/>
    <w:rsid w:val="00AB60F3"/>
    <w:rsid w:val="00AB6A04"/>
    <w:rsid w:val="00AB6B0E"/>
    <w:rsid w:val="00AB7063"/>
    <w:rsid w:val="00AB7603"/>
    <w:rsid w:val="00AB7953"/>
    <w:rsid w:val="00AB7E20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F68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AE1"/>
    <w:rsid w:val="00B0229F"/>
    <w:rsid w:val="00B02841"/>
    <w:rsid w:val="00B0285C"/>
    <w:rsid w:val="00B02B3E"/>
    <w:rsid w:val="00B02CB4"/>
    <w:rsid w:val="00B03A11"/>
    <w:rsid w:val="00B03A80"/>
    <w:rsid w:val="00B03E7B"/>
    <w:rsid w:val="00B04AEB"/>
    <w:rsid w:val="00B04F8B"/>
    <w:rsid w:val="00B05579"/>
    <w:rsid w:val="00B0566B"/>
    <w:rsid w:val="00B057BC"/>
    <w:rsid w:val="00B05A49"/>
    <w:rsid w:val="00B05B68"/>
    <w:rsid w:val="00B05F85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47C"/>
    <w:rsid w:val="00B1448D"/>
    <w:rsid w:val="00B146A5"/>
    <w:rsid w:val="00B17494"/>
    <w:rsid w:val="00B17AE4"/>
    <w:rsid w:val="00B20193"/>
    <w:rsid w:val="00B20278"/>
    <w:rsid w:val="00B20A88"/>
    <w:rsid w:val="00B20C13"/>
    <w:rsid w:val="00B20C64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8F"/>
    <w:rsid w:val="00B34E1D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12A7"/>
    <w:rsid w:val="00B41EFF"/>
    <w:rsid w:val="00B421FF"/>
    <w:rsid w:val="00B423BC"/>
    <w:rsid w:val="00B425B9"/>
    <w:rsid w:val="00B42DF3"/>
    <w:rsid w:val="00B43078"/>
    <w:rsid w:val="00B4339F"/>
    <w:rsid w:val="00B434A1"/>
    <w:rsid w:val="00B44614"/>
    <w:rsid w:val="00B44730"/>
    <w:rsid w:val="00B451FE"/>
    <w:rsid w:val="00B4526C"/>
    <w:rsid w:val="00B45763"/>
    <w:rsid w:val="00B45B4E"/>
    <w:rsid w:val="00B45FE5"/>
    <w:rsid w:val="00B468EF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2E91"/>
    <w:rsid w:val="00B64585"/>
    <w:rsid w:val="00B64BD3"/>
    <w:rsid w:val="00B64D0D"/>
    <w:rsid w:val="00B6576C"/>
    <w:rsid w:val="00B658B8"/>
    <w:rsid w:val="00B65AA0"/>
    <w:rsid w:val="00B66685"/>
    <w:rsid w:val="00B66DA1"/>
    <w:rsid w:val="00B67B97"/>
    <w:rsid w:val="00B701F4"/>
    <w:rsid w:val="00B70AE7"/>
    <w:rsid w:val="00B70B0E"/>
    <w:rsid w:val="00B71D3A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22A"/>
    <w:rsid w:val="00B85C4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7C5"/>
    <w:rsid w:val="00BA194D"/>
    <w:rsid w:val="00BA21F8"/>
    <w:rsid w:val="00BA235F"/>
    <w:rsid w:val="00BA26A2"/>
    <w:rsid w:val="00BA2BA1"/>
    <w:rsid w:val="00BA38A2"/>
    <w:rsid w:val="00BA420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893"/>
    <w:rsid w:val="00BE6741"/>
    <w:rsid w:val="00BE6894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5E0"/>
    <w:rsid w:val="00C23A31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618"/>
    <w:rsid w:val="00C32A8B"/>
    <w:rsid w:val="00C32EA0"/>
    <w:rsid w:val="00C330A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A1B"/>
    <w:rsid w:val="00C576F7"/>
    <w:rsid w:val="00C61027"/>
    <w:rsid w:val="00C611AA"/>
    <w:rsid w:val="00C617A1"/>
    <w:rsid w:val="00C61854"/>
    <w:rsid w:val="00C61E59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9AB"/>
    <w:rsid w:val="00C72ACC"/>
    <w:rsid w:val="00C72C4D"/>
    <w:rsid w:val="00C73294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362"/>
    <w:rsid w:val="00C770E9"/>
    <w:rsid w:val="00C77A52"/>
    <w:rsid w:val="00C77B43"/>
    <w:rsid w:val="00C77B8A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3DB"/>
    <w:rsid w:val="00C856AC"/>
    <w:rsid w:val="00C86601"/>
    <w:rsid w:val="00C867F1"/>
    <w:rsid w:val="00C875D9"/>
    <w:rsid w:val="00C876DA"/>
    <w:rsid w:val="00C87ADC"/>
    <w:rsid w:val="00C903A3"/>
    <w:rsid w:val="00C9063C"/>
    <w:rsid w:val="00C9063D"/>
    <w:rsid w:val="00C90DF5"/>
    <w:rsid w:val="00C9224B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DD"/>
    <w:rsid w:val="00CA1E7D"/>
    <w:rsid w:val="00CA1FAD"/>
    <w:rsid w:val="00CA219E"/>
    <w:rsid w:val="00CA23C9"/>
    <w:rsid w:val="00CA2529"/>
    <w:rsid w:val="00CA282C"/>
    <w:rsid w:val="00CA293E"/>
    <w:rsid w:val="00CA3890"/>
    <w:rsid w:val="00CA3F1E"/>
    <w:rsid w:val="00CA41C3"/>
    <w:rsid w:val="00CA4D0F"/>
    <w:rsid w:val="00CA530A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3052"/>
    <w:rsid w:val="00CC307B"/>
    <w:rsid w:val="00CC3087"/>
    <w:rsid w:val="00CC342B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0CA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527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4CBA"/>
    <w:rsid w:val="00D35390"/>
    <w:rsid w:val="00D356D1"/>
    <w:rsid w:val="00D35779"/>
    <w:rsid w:val="00D35FE5"/>
    <w:rsid w:val="00D364E1"/>
    <w:rsid w:val="00D376AA"/>
    <w:rsid w:val="00D377B4"/>
    <w:rsid w:val="00D40998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62AF"/>
    <w:rsid w:val="00D6653F"/>
    <w:rsid w:val="00D67D65"/>
    <w:rsid w:val="00D67FAE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4147"/>
    <w:rsid w:val="00D74788"/>
    <w:rsid w:val="00D74E28"/>
    <w:rsid w:val="00D74FBC"/>
    <w:rsid w:val="00D751C9"/>
    <w:rsid w:val="00D75D8A"/>
    <w:rsid w:val="00D75E4C"/>
    <w:rsid w:val="00D75EC4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B5F"/>
    <w:rsid w:val="00D97E21"/>
    <w:rsid w:val="00DA03C5"/>
    <w:rsid w:val="00DA04AD"/>
    <w:rsid w:val="00DA0EC2"/>
    <w:rsid w:val="00DA1060"/>
    <w:rsid w:val="00DA1643"/>
    <w:rsid w:val="00DA1743"/>
    <w:rsid w:val="00DA1859"/>
    <w:rsid w:val="00DA1D92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498"/>
    <w:rsid w:val="00DB25FE"/>
    <w:rsid w:val="00DB29F6"/>
    <w:rsid w:val="00DB2B5B"/>
    <w:rsid w:val="00DB2E19"/>
    <w:rsid w:val="00DB301D"/>
    <w:rsid w:val="00DB350E"/>
    <w:rsid w:val="00DB366B"/>
    <w:rsid w:val="00DB3E72"/>
    <w:rsid w:val="00DB48E5"/>
    <w:rsid w:val="00DB49C1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5AC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59"/>
    <w:rsid w:val="00DD4AD0"/>
    <w:rsid w:val="00DD4AED"/>
    <w:rsid w:val="00DD57A8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92C"/>
    <w:rsid w:val="00DE3952"/>
    <w:rsid w:val="00DE3B1A"/>
    <w:rsid w:val="00DE3C66"/>
    <w:rsid w:val="00DE3EC6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D41"/>
    <w:rsid w:val="00E166F9"/>
    <w:rsid w:val="00E1701F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B7A"/>
    <w:rsid w:val="00E23CF9"/>
    <w:rsid w:val="00E23E45"/>
    <w:rsid w:val="00E240A4"/>
    <w:rsid w:val="00E24AAB"/>
    <w:rsid w:val="00E250F1"/>
    <w:rsid w:val="00E26319"/>
    <w:rsid w:val="00E264BE"/>
    <w:rsid w:val="00E26523"/>
    <w:rsid w:val="00E2775E"/>
    <w:rsid w:val="00E305EE"/>
    <w:rsid w:val="00E30A4D"/>
    <w:rsid w:val="00E30AD1"/>
    <w:rsid w:val="00E30B2E"/>
    <w:rsid w:val="00E312D7"/>
    <w:rsid w:val="00E3198C"/>
    <w:rsid w:val="00E3249A"/>
    <w:rsid w:val="00E3268A"/>
    <w:rsid w:val="00E335F0"/>
    <w:rsid w:val="00E34341"/>
    <w:rsid w:val="00E34F26"/>
    <w:rsid w:val="00E35B4E"/>
    <w:rsid w:val="00E35C16"/>
    <w:rsid w:val="00E360BE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BA"/>
    <w:rsid w:val="00E42F91"/>
    <w:rsid w:val="00E434BA"/>
    <w:rsid w:val="00E44368"/>
    <w:rsid w:val="00E4450D"/>
    <w:rsid w:val="00E454E1"/>
    <w:rsid w:val="00E455CD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4FF3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B9E"/>
    <w:rsid w:val="00E57ED7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232"/>
    <w:rsid w:val="00E75ABA"/>
    <w:rsid w:val="00E75C2F"/>
    <w:rsid w:val="00E7600D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98B"/>
    <w:rsid w:val="00E91B5D"/>
    <w:rsid w:val="00E91F6A"/>
    <w:rsid w:val="00E9256C"/>
    <w:rsid w:val="00E926E0"/>
    <w:rsid w:val="00E92862"/>
    <w:rsid w:val="00E92F35"/>
    <w:rsid w:val="00E93624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336C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73B6"/>
    <w:rsid w:val="00EF74E2"/>
    <w:rsid w:val="00EF751F"/>
    <w:rsid w:val="00EF769F"/>
    <w:rsid w:val="00F006D9"/>
    <w:rsid w:val="00F017DC"/>
    <w:rsid w:val="00F01D42"/>
    <w:rsid w:val="00F023F1"/>
    <w:rsid w:val="00F030A4"/>
    <w:rsid w:val="00F03295"/>
    <w:rsid w:val="00F033D5"/>
    <w:rsid w:val="00F03BF0"/>
    <w:rsid w:val="00F03D46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614"/>
    <w:rsid w:val="00F176B9"/>
    <w:rsid w:val="00F17BF7"/>
    <w:rsid w:val="00F206DB"/>
    <w:rsid w:val="00F2087F"/>
    <w:rsid w:val="00F20A3E"/>
    <w:rsid w:val="00F20C32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51AA"/>
    <w:rsid w:val="00F25A82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2FD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53B5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D66"/>
    <w:rsid w:val="00F75205"/>
    <w:rsid w:val="00F753D6"/>
    <w:rsid w:val="00F75B9A"/>
    <w:rsid w:val="00F760AD"/>
    <w:rsid w:val="00F762A0"/>
    <w:rsid w:val="00F7722C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F68"/>
    <w:rsid w:val="00F903DD"/>
    <w:rsid w:val="00F90787"/>
    <w:rsid w:val="00F909DC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613"/>
    <w:rsid w:val="00FA277D"/>
    <w:rsid w:val="00FA2F25"/>
    <w:rsid w:val="00FA33EE"/>
    <w:rsid w:val="00FA39BE"/>
    <w:rsid w:val="00FA3DE0"/>
    <w:rsid w:val="00FA3FEC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D32"/>
    <w:rsid w:val="00FB305E"/>
    <w:rsid w:val="00FB3303"/>
    <w:rsid w:val="00FB35B8"/>
    <w:rsid w:val="00FB35E6"/>
    <w:rsid w:val="00FB35F2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8A1"/>
    <w:rsid w:val="00FC19AB"/>
    <w:rsid w:val="00FC1B83"/>
    <w:rsid w:val="00FC2848"/>
    <w:rsid w:val="00FC2B30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C7C47"/>
    <w:rsid w:val="00FD01A4"/>
    <w:rsid w:val="00FD0738"/>
    <w:rsid w:val="00FD1029"/>
    <w:rsid w:val="00FD13FB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01"/>
    <o:shapelayout v:ext="edit">
      <o:idmap v:ext="edit" data="1"/>
    </o:shapelayout>
  </w:shapeDefaults>
  <w:decimalSymbol w:val="."/>
  <w:listSeparator w:val=","/>
  <w15:docId w15:val="{D76A741B-D732-4241-8F4E-46DB0758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4F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uiPriority w:val="99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uiPriority w:val="99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uiPriority w:val="99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nca.org.gh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info@nca.com.gh" TargetMode="External"/><Relationship Id="rId25" Type="http://schemas.openxmlformats.org/officeDocument/2006/relationships/hyperlink" Target="http://www.itu.int/itu-t/inr/nnp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http://www.itu.int/pub/T-SP-SR.1-201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info@tatt.org.t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eader" Target="header2.xml"/><Relationship Id="rId27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14442-941A-4AD4-8D76-7C77E270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18243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4</cp:revision>
  <cp:lastPrinted>2014-11-14T09:23:00Z</cp:lastPrinted>
  <dcterms:created xsi:type="dcterms:W3CDTF">2014-11-14T07:18:00Z</dcterms:created>
  <dcterms:modified xsi:type="dcterms:W3CDTF">2014-11-14T09:23:00Z</dcterms:modified>
</cp:coreProperties>
</file>