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322B0" w:rsidRPr="00B74E1F" w:rsidTr="008322B0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B74E1F" w:rsidRDefault="008322B0" w:rsidP="008322B0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SimSun"/>
                <w:b/>
                <w:bCs/>
                <w:color w:val="FFFFFF" w:themeColor="background1"/>
                <w:spacing w:val="6"/>
                <w:szCs w:val="20"/>
              </w:rPr>
            </w:pPr>
            <w:r w:rsidRPr="00B74E1F">
              <w:rPr>
                <w:rFonts w:eastAsia="SimSun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B74E1F">
              <w:rPr>
                <w:rFonts w:eastAsia="SimSun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B74E1F">
              <w:rPr>
                <w:rFonts w:eastAsia="SimSun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B74E1F" w:rsidTr="008322B0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B74E1F" w:rsidRDefault="008322B0" w:rsidP="00BF414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lang w:val="fr-FR"/>
              </w:rPr>
            </w:pPr>
            <w:r w:rsidRPr="00B74E1F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Pr="00B74E1F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10</w:t>
            </w:r>
            <w:r w:rsidR="00541E32" w:rsidRPr="00B74E1F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6</w:t>
            </w:r>
            <w:r w:rsidR="00BF4144" w:rsidRPr="00B74E1F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B74E1F" w:rsidRDefault="008322B0" w:rsidP="00BF414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val="fr-FR" w:bidi="ar-EG"/>
              </w:rPr>
            </w:pPr>
            <w:r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201</w:t>
            </w:r>
            <w:r w:rsidR="007F76CB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4</w:t>
            </w:r>
            <w:r w:rsidR="001559F3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D96B9D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X</w:t>
            </w:r>
            <w:r w:rsidR="00BF4144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I</w:t>
            </w:r>
            <w:r w:rsidR="001559F3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BF4144" w:rsidRPr="00B74E1F">
              <w:rPr>
                <w:rFonts w:eastAsia="SimSun"/>
                <w:color w:val="FFFFFF" w:themeColor="background1"/>
                <w:szCs w:val="26"/>
                <w:lang w:val="fr-FR"/>
              </w:rPr>
              <w:t>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B74E1F" w:rsidRDefault="008322B0" w:rsidP="00BF414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bidi="ar-EG"/>
              </w:rPr>
            </w:pPr>
            <w:r w:rsidRPr="00B74E1F">
              <w:rPr>
                <w:rFonts w:eastAsia="SimSun" w:hint="cs"/>
                <w:color w:val="FFFFFF" w:themeColor="background1"/>
                <w:szCs w:val="26"/>
                <w:rtl/>
              </w:rPr>
              <w:t xml:space="preserve">(المعلومات الواردة حتى </w:t>
            </w:r>
            <w:r w:rsidR="00BF4144" w:rsidRPr="00B74E1F">
              <w:rPr>
                <w:rFonts w:eastAsia="SimSun"/>
                <w:color w:val="FFFFFF" w:themeColor="background1"/>
                <w:szCs w:val="26"/>
              </w:rPr>
              <w:t>3</w:t>
            </w:r>
            <w:r w:rsidRPr="00B74E1F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BF4144" w:rsidRPr="00B74E1F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>نوفمبر</w:t>
            </w:r>
            <w:r w:rsidRPr="00B74E1F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7F76CB" w:rsidRPr="00B74E1F">
              <w:rPr>
                <w:rFonts w:eastAsia="SimSun"/>
                <w:color w:val="FFFFFF" w:themeColor="background1"/>
                <w:szCs w:val="26"/>
                <w:lang w:bidi="ar-SY"/>
              </w:rPr>
              <w:t>2014</w:t>
            </w:r>
            <w:r w:rsidRPr="00B74E1F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)</w:t>
            </w:r>
            <w:r w:rsidR="006033BD" w:rsidRPr="00B74E1F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 xml:space="preserve"> </w:t>
            </w:r>
            <w:r w:rsidR="006033BD" w:rsidRPr="00B74E1F">
              <w:rPr>
                <w:rFonts w:eastAsia="SimSun"/>
                <w:color w:val="FFFFFF" w:themeColor="background1"/>
              </w:rPr>
              <w:t xml:space="preserve">ISSN </w:t>
            </w:r>
            <w:r w:rsidR="00032647" w:rsidRPr="00B74E1F">
              <w:rPr>
                <w:rFonts w:eastAsia="SimSun"/>
                <w:color w:val="FFFFFF" w:themeColor="background1"/>
                <w:spacing w:val="-4"/>
              </w:rPr>
              <w:t>2312</w:t>
            </w:r>
            <w:r w:rsidR="00D96B9D" w:rsidRPr="00B74E1F">
              <w:rPr>
                <w:rFonts w:eastAsia="SimSun"/>
                <w:color w:val="FFFFFF" w:themeColor="background1"/>
                <w:spacing w:val="-4"/>
              </w:rPr>
              <w:t>-</w:t>
            </w:r>
            <w:r w:rsidR="00032647" w:rsidRPr="00B74E1F">
              <w:rPr>
                <w:rFonts w:eastAsia="SimSun"/>
                <w:color w:val="FFFFFF" w:themeColor="background1"/>
                <w:spacing w:val="-4"/>
              </w:rPr>
              <w:t>8240</w:t>
            </w:r>
            <w:r w:rsidR="00D96B9D" w:rsidRPr="00B74E1F">
              <w:rPr>
                <w:rFonts w:eastAsia="SimSun"/>
                <w:color w:val="FFFFFF" w:themeColor="background1"/>
                <w:spacing w:val="-4"/>
              </w:rPr>
              <w:t xml:space="preserve"> </w:t>
            </w:r>
            <w:r w:rsidR="006033BD" w:rsidRPr="00B74E1F">
              <w:rPr>
                <w:rFonts w:eastAsia="SimSun" w:hint="cs"/>
                <w:color w:val="FFFFFF" w:themeColor="background1"/>
                <w:rtl/>
                <w:lang w:bidi="ar-EG"/>
              </w:rPr>
              <w:t xml:space="preserve"> </w:t>
            </w:r>
            <w:r w:rsidR="006033BD" w:rsidRPr="00B74E1F">
              <w:rPr>
                <w:rFonts w:eastAsia="SimSun" w:hint="cs"/>
                <w:color w:val="FFFFFF" w:themeColor="background1"/>
                <w:szCs w:val="24"/>
                <w:rtl/>
                <w:lang w:bidi="ar-EG"/>
              </w:rPr>
              <w:t>(نسخة إلكترونية)</w:t>
            </w:r>
          </w:p>
        </w:tc>
      </w:tr>
      <w:tr w:rsidR="008322B0" w:rsidRPr="00B74E1F" w:rsidTr="008322B0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B74E1F" w:rsidRDefault="008322B0" w:rsidP="0077505A">
            <w:pPr>
              <w:keepNext/>
              <w:tabs>
                <w:tab w:val="clear" w:pos="1134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t>Place des Nations CH-1211</w:t>
            </w:r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20 </w:t>
            </w:r>
            <w:r w:rsidRPr="00B74E1F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74E1F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</w:p>
          <w:p w:rsidR="008322B0" w:rsidRPr="00B74E1F" w:rsidRDefault="008322B0" w:rsidP="001F336C">
            <w:pPr>
              <w:keepNext/>
              <w:tabs>
                <w:tab w:val="clear" w:pos="1134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B74E1F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FC173A" w:rsidRPr="00B74E1F" w:rsidRDefault="008322B0" w:rsidP="00FC173A">
            <w:pPr>
              <w:keepNext/>
              <w:tabs>
                <w:tab w:val="clear" w:pos="1134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B74E1F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+41 22 730 5211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+41 22 730 5853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p w:rsidR="008322B0" w:rsidRPr="00B74E1F" w:rsidRDefault="00FC173A" w:rsidP="0077505A">
            <w:pPr>
              <w:keepNext/>
              <w:tabs>
                <w:tab w:val="clear" w:pos="1134"/>
                <w:tab w:val="left" w:pos="506"/>
                <w:tab w:val="left" w:pos="1995"/>
                <w:tab w:val="left" w:pos="5387"/>
                <w:tab w:val="left" w:pos="5954"/>
              </w:tabs>
              <w:bidi w:val="0"/>
              <w:spacing w:before="0" w:after="80" w:line="240" w:lineRule="exact"/>
              <w:jc w:val="right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B74E1F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Pr="00B74E1F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  <w:r w:rsidR="00A72BA7" w:rsidRPr="00B74E1F">
              <w:rPr>
                <w:rFonts w:eastAsia="SimSun"/>
                <w:b/>
                <w:bCs/>
                <w:sz w:val="14"/>
                <w:szCs w:val="18"/>
                <w:rtl/>
                <w:lang w:val="fr-FR" w:bidi="ar-EG"/>
              </w:rPr>
              <w:tab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B74E1F" w:rsidRDefault="008322B0" w:rsidP="001F336C">
            <w:pPr>
              <w:keepNext/>
              <w:tabs>
                <w:tab w:val="clear" w:pos="1134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B74E1F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+41 22 730 5560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+41 22 730 5785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B74E1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B74E1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B74E1F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E57D77" w:rsidRPr="00B74E1F" w:rsidRDefault="00E57D77" w:rsidP="00AA4E2E">
      <w:pPr>
        <w:rPr>
          <w:rFonts w:eastAsia="SimSun"/>
          <w:rtl/>
          <w:lang w:bidi="ar-SY"/>
        </w:rPr>
      </w:pPr>
    </w:p>
    <w:p w:rsidR="008322B0" w:rsidRPr="00B74E1F" w:rsidRDefault="008322B0" w:rsidP="00AA4E2E">
      <w:pPr>
        <w:rPr>
          <w:rFonts w:eastAsia="SimSun"/>
          <w:rtl/>
          <w:lang w:bidi="ar-EG"/>
        </w:rPr>
        <w:sectPr w:rsidR="008322B0" w:rsidRPr="00B74E1F" w:rsidSect="004D4AE6">
          <w:footerReference w:type="even" r:id="rId10"/>
          <w:footerReference w:type="default" r:id="rId11"/>
          <w:footerReference w:type="first" r:id="rId12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F97C4B" w:rsidRPr="00B74E1F" w:rsidRDefault="00F97C4B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EG"/>
        </w:rPr>
      </w:pPr>
    </w:p>
    <w:p w:rsidR="00362CBE" w:rsidRPr="00B74E1F" w:rsidRDefault="00362CBE" w:rsidP="00362CBE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B74E1F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362CBE" w:rsidRPr="00B74E1F" w:rsidRDefault="00362CBE" w:rsidP="00362CBE">
      <w:pPr>
        <w:spacing w:before="0"/>
        <w:ind w:right="-142"/>
        <w:jc w:val="right"/>
        <w:rPr>
          <w:rFonts w:eastAsia="SimSun"/>
          <w:i/>
          <w:iCs/>
          <w:sz w:val="22"/>
          <w:szCs w:val="30"/>
          <w:rtl/>
          <w:lang w:bidi="ar-SY"/>
        </w:rPr>
      </w:pPr>
      <w:r w:rsidRPr="00B74E1F">
        <w:rPr>
          <w:rFonts w:eastAsia="SimSun" w:hint="cs"/>
          <w:i/>
          <w:iCs/>
          <w:sz w:val="22"/>
          <w:szCs w:val="30"/>
          <w:rtl/>
          <w:lang w:bidi="ar-SY"/>
        </w:rPr>
        <w:t>الصفحة</w:t>
      </w:r>
    </w:p>
    <w:p w:rsidR="00362CBE" w:rsidRPr="00B74E1F" w:rsidRDefault="00362CBE" w:rsidP="00362CBE">
      <w:pPr>
        <w:spacing w:before="0"/>
        <w:rPr>
          <w:rFonts w:eastAsia="SimSun"/>
          <w:b/>
          <w:bCs/>
          <w:sz w:val="22"/>
          <w:szCs w:val="30"/>
          <w:rtl/>
          <w:lang w:bidi="ar-SY"/>
        </w:rPr>
      </w:pPr>
      <w:r w:rsidRPr="00B74E1F">
        <w:rPr>
          <w:rFonts w:eastAsia="SimSun" w:hint="cs"/>
          <w:b/>
          <w:bCs/>
          <w:sz w:val="22"/>
          <w:szCs w:val="30"/>
          <w:rtl/>
          <w:lang w:bidi="ar-SY"/>
        </w:rPr>
        <w:t>معلومات عامة</w:t>
      </w:r>
    </w:p>
    <w:p w:rsidR="00362CBE" w:rsidRPr="00B74E1F" w:rsidRDefault="00362CBE" w:rsidP="00362CBE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B74E1F">
        <w:rPr>
          <w:rFonts w:eastAsia="SimSun"/>
          <w:noProof/>
          <w:sz w:val="22"/>
          <w:szCs w:val="30"/>
        </w:rPr>
        <w:fldChar w:fldCharType="begin"/>
      </w:r>
      <w:r w:rsidRPr="00B74E1F">
        <w:rPr>
          <w:rFonts w:eastAsia="SimSun"/>
          <w:noProof/>
          <w:sz w:val="22"/>
          <w:szCs w:val="30"/>
        </w:rPr>
        <w:instrText xml:space="preserve"> TOC \h \z \t "Title 3;1" </w:instrText>
      </w:r>
      <w:r w:rsidRPr="00B74E1F">
        <w:rPr>
          <w:rFonts w:eastAsia="SimSun"/>
          <w:noProof/>
          <w:sz w:val="22"/>
          <w:szCs w:val="30"/>
        </w:rPr>
        <w:fldChar w:fldCharType="separate"/>
      </w:r>
      <w:r w:rsidRPr="00B74E1F">
        <w:rPr>
          <w:rFonts w:eastAsia="SimSun"/>
          <w:noProof/>
          <w:sz w:val="22"/>
          <w:szCs w:val="30"/>
          <w:rtl/>
        </w:rPr>
        <w:fldChar w:fldCharType="begin"/>
      </w:r>
      <w:r w:rsidRPr="00B74E1F">
        <w:rPr>
          <w:rFonts w:eastAsia="SimSun"/>
          <w:noProof/>
          <w:sz w:val="22"/>
          <w:szCs w:val="30"/>
          <w:rtl/>
        </w:rPr>
        <w:instrText xml:space="preserve"> </w:instrText>
      </w:r>
      <w:r w:rsidRPr="00B74E1F">
        <w:rPr>
          <w:rFonts w:eastAsia="SimSun"/>
          <w:noProof/>
          <w:sz w:val="22"/>
          <w:szCs w:val="30"/>
        </w:rPr>
        <w:instrText>HYPERLINK</w:instrText>
      </w:r>
      <w:r w:rsidRPr="00B74E1F">
        <w:rPr>
          <w:rFonts w:eastAsia="SimSun"/>
          <w:noProof/>
          <w:sz w:val="22"/>
          <w:szCs w:val="30"/>
          <w:rtl/>
        </w:rPr>
        <w:instrText xml:space="preserve">  \</w:instrText>
      </w:r>
      <w:r w:rsidRPr="00B74E1F">
        <w:rPr>
          <w:rFonts w:eastAsia="SimSun"/>
          <w:noProof/>
          <w:sz w:val="22"/>
          <w:szCs w:val="30"/>
        </w:rPr>
        <w:instrText>l</w:instrText>
      </w:r>
      <w:r w:rsidRPr="00B74E1F">
        <w:rPr>
          <w:rFonts w:eastAsia="SimSun"/>
          <w:noProof/>
          <w:sz w:val="22"/>
          <w:szCs w:val="30"/>
          <w:rtl/>
        </w:rPr>
        <w:instrText xml:space="preserve"> "</w:instrText>
      </w:r>
      <w:r w:rsidRPr="00B74E1F">
        <w:rPr>
          <w:rFonts w:eastAsia="SimSun"/>
          <w:noProof/>
          <w:sz w:val="22"/>
          <w:szCs w:val="30"/>
        </w:rPr>
        <w:instrText>Toc_1</w:instrText>
      </w:r>
      <w:r w:rsidRPr="00B74E1F">
        <w:rPr>
          <w:rFonts w:eastAsia="SimSun"/>
          <w:noProof/>
          <w:sz w:val="22"/>
          <w:szCs w:val="30"/>
          <w:rtl/>
        </w:rPr>
        <w:instrText xml:space="preserve">" </w:instrText>
      </w:r>
      <w:r w:rsidRPr="00B74E1F">
        <w:rPr>
          <w:rFonts w:eastAsia="SimSun"/>
          <w:noProof/>
          <w:sz w:val="22"/>
          <w:szCs w:val="30"/>
          <w:rtl/>
        </w:rPr>
        <w:fldChar w:fldCharType="separate"/>
      </w:r>
      <w:r w:rsidRPr="00B74E1F">
        <w:rPr>
          <w:rStyle w:val="Hyperlink"/>
          <w:rFonts w:eastAsia="SimSun" w:hint="cs"/>
          <w:noProof/>
          <w:sz w:val="22"/>
          <w:szCs w:val="30"/>
          <w:rtl/>
        </w:rPr>
        <w:t>القوائم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الملحقة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بالنشرة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التشغيلية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للاتحاد</w:t>
      </w:r>
      <w:r w:rsidRPr="00B74E1F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: </w:t>
      </w:r>
      <w:r w:rsidRPr="00B74E1F">
        <w:rPr>
          <w:rStyle w:val="Hyperlink"/>
          <w:rFonts w:eastAsia="SimSun" w:hint="cs"/>
          <w:i/>
          <w:iCs/>
          <w:noProof/>
          <w:webHidden/>
          <w:sz w:val="22"/>
          <w:szCs w:val="30"/>
          <w:rtl/>
        </w:rPr>
        <w:t>ملاحظات من مكتب تقييس الاتصالات</w:t>
      </w:r>
      <w:r w:rsidRPr="00B74E1F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Pr="00B74E1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Pr="00B74E1F">
        <w:rPr>
          <w:rStyle w:val="Hyperlink"/>
          <w:rFonts w:eastAsia="SimSun"/>
          <w:noProof/>
          <w:sz w:val="22"/>
          <w:szCs w:val="30"/>
          <w:lang w:eastAsia="zh-CN"/>
        </w:rPr>
        <w:t>3</w:t>
      </w:r>
    </w:p>
    <w:p w:rsidR="00362CBE" w:rsidRPr="00B74E1F" w:rsidRDefault="00362CBE" w:rsidP="00362CBE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B74E1F">
        <w:rPr>
          <w:rFonts w:eastAsia="SimSun"/>
          <w:noProof/>
          <w:sz w:val="22"/>
          <w:szCs w:val="30"/>
          <w:rtl/>
        </w:rPr>
        <w:fldChar w:fldCharType="end"/>
      </w:r>
      <w:r w:rsidRPr="00B74E1F">
        <w:rPr>
          <w:rFonts w:eastAsia="SimSun"/>
          <w:noProof/>
          <w:sz w:val="22"/>
          <w:szCs w:val="30"/>
          <w:rtl/>
        </w:rPr>
        <w:fldChar w:fldCharType="begin"/>
      </w:r>
      <w:r w:rsidRPr="00B74E1F">
        <w:rPr>
          <w:rFonts w:eastAsia="SimSun"/>
          <w:noProof/>
          <w:sz w:val="22"/>
          <w:szCs w:val="30"/>
          <w:rtl/>
        </w:rPr>
        <w:instrText xml:space="preserve"> </w:instrText>
      </w:r>
      <w:r w:rsidRPr="00B74E1F">
        <w:rPr>
          <w:rFonts w:eastAsia="SimSun"/>
          <w:noProof/>
          <w:sz w:val="22"/>
          <w:szCs w:val="30"/>
        </w:rPr>
        <w:instrText>HYPERLINK</w:instrText>
      </w:r>
      <w:r w:rsidRPr="00B74E1F">
        <w:rPr>
          <w:rFonts w:eastAsia="SimSun"/>
          <w:noProof/>
          <w:sz w:val="22"/>
          <w:szCs w:val="30"/>
          <w:rtl/>
        </w:rPr>
        <w:instrText xml:space="preserve">  \</w:instrText>
      </w:r>
      <w:r w:rsidRPr="00B74E1F">
        <w:rPr>
          <w:rFonts w:eastAsia="SimSun"/>
          <w:noProof/>
          <w:sz w:val="22"/>
          <w:szCs w:val="30"/>
        </w:rPr>
        <w:instrText>l</w:instrText>
      </w:r>
      <w:r w:rsidRPr="00B74E1F">
        <w:rPr>
          <w:rFonts w:eastAsia="SimSun"/>
          <w:noProof/>
          <w:sz w:val="22"/>
          <w:szCs w:val="30"/>
          <w:rtl/>
        </w:rPr>
        <w:instrText xml:space="preserve"> "</w:instrText>
      </w:r>
      <w:r w:rsidRPr="00B74E1F">
        <w:rPr>
          <w:rFonts w:eastAsia="SimSun"/>
          <w:noProof/>
          <w:sz w:val="22"/>
          <w:szCs w:val="30"/>
        </w:rPr>
        <w:instrText>Toc_2</w:instrText>
      </w:r>
      <w:r w:rsidRPr="00B74E1F">
        <w:rPr>
          <w:rFonts w:eastAsia="SimSun"/>
          <w:noProof/>
          <w:sz w:val="22"/>
          <w:szCs w:val="30"/>
          <w:rtl/>
        </w:rPr>
        <w:instrText xml:space="preserve">" </w:instrText>
      </w:r>
      <w:r w:rsidRPr="00B74E1F">
        <w:rPr>
          <w:rFonts w:eastAsia="SimSun"/>
          <w:noProof/>
          <w:sz w:val="22"/>
          <w:szCs w:val="30"/>
          <w:rtl/>
        </w:rPr>
        <w:fldChar w:fldCharType="separate"/>
      </w:r>
      <w:r w:rsidRPr="00B74E1F">
        <w:rPr>
          <w:rStyle w:val="Hyperlink"/>
          <w:rFonts w:eastAsia="SimSun" w:hint="cs"/>
          <w:noProof/>
          <w:sz w:val="22"/>
          <w:szCs w:val="30"/>
          <w:rtl/>
        </w:rPr>
        <w:t>الموافقة على توصيات قطاع تقييس الاتصالات</w:t>
      </w:r>
      <w:r w:rsidRPr="00B74E1F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Pr="00B74E1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Pr="00B74E1F">
        <w:rPr>
          <w:rStyle w:val="Hyperlink"/>
          <w:rFonts w:eastAsia="SimSun"/>
          <w:noProof/>
          <w:sz w:val="22"/>
          <w:szCs w:val="30"/>
          <w:lang w:eastAsia="zh-CN"/>
        </w:rPr>
        <w:t>4</w:t>
      </w:r>
    </w:p>
    <w:p w:rsidR="00362CBE" w:rsidRPr="00B74E1F" w:rsidRDefault="00362CBE" w:rsidP="00073139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120" w:after="40" w:line="182" w:lineRule="auto"/>
        <w:jc w:val="left"/>
        <w:rPr>
          <w:rFonts w:eastAsia="SimSun"/>
          <w:noProof/>
          <w:sz w:val="22"/>
          <w:szCs w:val="30"/>
          <w:rtl/>
          <w:lang w:eastAsia="zh-CN"/>
        </w:rPr>
      </w:pPr>
      <w:r w:rsidRPr="00B74E1F">
        <w:rPr>
          <w:rFonts w:eastAsia="SimSun"/>
          <w:noProof/>
          <w:sz w:val="22"/>
          <w:szCs w:val="30"/>
          <w:rtl/>
        </w:rPr>
        <w:fldChar w:fldCharType="end"/>
      </w:r>
      <w:hyperlink w:anchor="_Toc359596905" w:history="1">
        <w:r w:rsidRPr="00B74E1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الخدمة</w:t>
        </w:r>
        <w:r w:rsidRPr="00B74E1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Pr="00B74E1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الهاتفية:</w:t>
        </w:r>
      </w:hyperlink>
    </w:p>
    <w:p w:rsidR="00362CBE" w:rsidRPr="00B74E1F" w:rsidRDefault="00887807" w:rsidP="009F73D3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 w:bidi="ar-EG"/>
        </w:rPr>
      </w:pPr>
      <w:hyperlink w:anchor="Toc_6" w:history="1">
        <w:r w:rsidR="00362CBE" w:rsidRPr="00B74E1F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الدانمارك (</w:t>
        </w:r>
        <w:r w:rsidR="00362CBE" w:rsidRPr="00B74E1F">
          <w:rPr>
            <w:rStyle w:val="Hyperlink"/>
            <w:rFonts w:eastAsia="SimSun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هيئة الأعمال التجارية الدانماركية</w:t>
        </w:r>
        <w:r w:rsidR="00362CBE" w:rsidRPr="00B74E1F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 xml:space="preserve"> </w:t>
        </w:r>
        <w:r w:rsidR="00362CBE" w:rsidRPr="00B74E1F">
          <w:rPr>
            <w:rStyle w:val="Hyperlink"/>
            <w:rFonts w:eastAsia="SimSun"/>
            <w:i/>
            <w:iCs/>
            <w:noProof/>
            <w:spacing w:val="-6"/>
            <w:sz w:val="22"/>
            <w:szCs w:val="30"/>
            <w:lang w:eastAsia="zh-CN" w:bidi="ar-EG"/>
          </w:rPr>
          <w:t>(Danish Business Authority)</w:t>
        </w:r>
        <w:r w:rsidR="00362CBE" w:rsidRPr="00B74E1F">
          <w:rPr>
            <w:rStyle w:val="Hyperlink"/>
            <w:rFonts w:eastAsia="SimSun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، كوبنهاغن</w:t>
        </w:r>
        <w:r w:rsidR="00362CBE" w:rsidRPr="00B74E1F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)</w:t>
        </w:r>
        <w:r w:rsidR="00362CBE" w:rsidRPr="00B74E1F">
          <w:rPr>
            <w:rStyle w:val="Hyperlink"/>
            <w:rFonts w:eastAsia="SimSun"/>
            <w:noProof/>
            <w:sz w:val="22"/>
            <w:szCs w:val="30"/>
            <w:rtl/>
            <w:lang w:eastAsia="zh-CN" w:bidi="ar-EG"/>
          </w:rPr>
          <w:tab/>
        </w:r>
        <w:r w:rsidR="00362CBE" w:rsidRPr="00B74E1F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</w:hyperlink>
      <w:r w:rsidR="009F73D3" w:rsidRPr="00B74E1F">
        <w:rPr>
          <w:rFonts w:eastAsia="SimSun"/>
          <w:sz w:val="22"/>
          <w:szCs w:val="32"/>
        </w:rPr>
        <w:t>4</w:t>
      </w:r>
    </w:p>
    <w:p w:rsidR="00362CBE" w:rsidRPr="00B74E1F" w:rsidRDefault="00887807" w:rsidP="009F73D3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sz w:val="22"/>
          <w:szCs w:val="32"/>
          <w:rtl/>
        </w:rPr>
      </w:pPr>
      <w:hyperlink w:anchor="Toc_7" w:history="1">
        <w:r w:rsidR="00073139" w:rsidRPr="00B74E1F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SY"/>
          </w:rPr>
          <w:t>غانا</w:t>
        </w:r>
        <w:r w:rsidR="00073139" w:rsidRPr="00B74E1F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 xml:space="preserve"> (الهيئة الوطنية للاتصالات </w:t>
        </w:r>
        <w:r w:rsidR="00073139" w:rsidRPr="00B74E1F">
          <w:rPr>
            <w:rStyle w:val="Hyperlink"/>
            <w:rFonts w:eastAsia="SimSun"/>
            <w:i/>
            <w:iCs/>
            <w:noProof/>
            <w:sz w:val="22"/>
            <w:szCs w:val="30"/>
            <w:lang w:eastAsia="zh-CN" w:bidi="ar-SY"/>
          </w:rPr>
          <w:t>National Communications Authority (NCA)</w:t>
        </w:r>
        <w:r w:rsidR="00073139" w:rsidRPr="00B74E1F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>، أكرا)</w:t>
        </w:r>
        <w:r w:rsidR="00362CBE" w:rsidRPr="00B74E1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  <w:r w:rsidR="00362CBE" w:rsidRPr="00B74E1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</w:hyperlink>
      <w:r w:rsidR="009F73D3" w:rsidRPr="00B74E1F">
        <w:rPr>
          <w:rFonts w:eastAsia="SimSun"/>
          <w:sz w:val="22"/>
          <w:szCs w:val="32"/>
        </w:rPr>
        <w:t>5</w:t>
      </w:r>
    </w:p>
    <w:p w:rsidR="00073139" w:rsidRPr="00B74E1F" w:rsidRDefault="00073139" w:rsidP="00073139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rtl/>
          <w:lang w:eastAsia="zh-CN" w:bidi="ar-EG"/>
        </w:rPr>
      </w:pPr>
      <w:r w:rsidRPr="00B74E1F">
        <w:rPr>
          <w:rFonts w:eastAsia="SimSun" w:hint="cs"/>
          <w:b/>
          <w:i/>
          <w:iCs/>
          <w:noProof/>
          <w:sz w:val="22"/>
          <w:szCs w:val="30"/>
          <w:rtl/>
          <w:lang w:eastAsia="zh-CN" w:bidi="ar-SY"/>
        </w:rPr>
        <w:t>جزر سليمان (</w:t>
      </w:r>
      <w:r w:rsidRPr="00B74E1F">
        <w:rPr>
          <w:rFonts w:eastAsia="SimSun"/>
          <w:i/>
          <w:iCs/>
          <w:noProof/>
          <w:sz w:val="22"/>
          <w:szCs w:val="30"/>
          <w:rtl/>
          <w:lang w:eastAsia="zh-CN" w:bidi="ar-EG"/>
        </w:rPr>
        <w:t>لجنة الاتصالات</w:t>
      </w:r>
      <w:r w:rsidRPr="00B74E1F">
        <w:rPr>
          <w:rFonts w:eastAsia="SimSun" w:hint="cs"/>
          <w:i/>
          <w:iCs/>
          <w:noProof/>
          <w:sz w:val="22"/>
          <w:szCs w:val="30"/>
          <w:rtl/>
          <w:lang w:eastAsia="zh-CN" w:bidi="ar-EG"/>
        </w:rPr>
        <w:t xml:space="preserve"> في جزر سليمان </w:t>
      </w:r>
      <w:r w:rsidRPr="00B74E1F">
        <w:rPr>
          <w:rFonts w:eastAsia="SimSun"/>
          <w:i/>
          <w:iCs/>
          <w:noProof/>
          <w:sz w:val="22"/>
          <w:szCs w:val="30"/>
          <w:lang w:eastAsia="zh-CN"/>
        </w:rPr>
        <w:t>(TCSI)</w:t>
      </w:r>
      <w:r w:rsidRPr="00B74E1F">
        <w:rPr>
          <w:rFonts w:eastAsia="SimSun"/>
          <w:i/>
          <w:iCs/>
          <w:noProof/>
          <w:sz w:val="22"/>
          <w:szCs w:val="30"/>
          <w:rtl/>
          <w:lang w:eastAsia="zh-CN" w:bidi="ar-EG"/>
        </w:rPr>
        <w:t>، هونيارا</w:t>
      </w:r>
      <w:r w:rsidRPr="00B74E1F">
        <w:rPr>
          <w:rFonts w:eastAsia="SimSun" w:hint="cs"/>
          <w:i/>
          <w:iCs/>
          <w:noProof/>
          <w:sz w:val="22"/>
          <w:szCs w:val="30"/>
          <w:rtl/>
          <w:lang w:eastAsia="zh-CN" w:bidi="ar-EG"/>
        </w:rPr>
        <w:t>)</w:t>
      </w:r>
      <w:r w:rsidRPr="00B74E1F">
        <w:rPr>
          <w:rFonts w:eastAsia="SimSun"/>
          <w:noProof/>
          <w:sz w:val="22"/>
          <w:szCs w:val="30"/>
          <w:rtl/>
          <w:lang w:eastAsia="zh-CN" w:bidi="ar-EG"/>
        </w:rPr>
        <w:tab/>
      </w:r>
      <w:r w:rsidRPr="00B74E1F">
        <w:rPr>
          <w:rFonts w:eastAsia="SimSun"/>
          <w:noProof/>
          <w:sz w:val="22"/>
          <w:szCs w:val="30"/>
          <w:rtl/>
          <w:lang w:eastAsia="zh-CN" w:bidi="ar-EG"/>
        </w:rPr>
        <w:tab/>
      </w:r>
      <w:r w:rsidR="009F73D3" w:rsidRPr="00B74E1F">
        <w:rPr>
          <w:rFonts w:eastAsia="SimSun"/>
          <w:noProof/>
          <w:sz w:val="22"/>
          <w:szCs w:val="30"/>
          <w:lang w:eastAsia="zh-CN" w:bidi="ar-EG"/>
        </w:rPr>
        <w:t>6</w:t>
      </w:r>
    </w:p>
    <w:p w:rsidR="00073139" w:rsidRPr="00B74E1F" w:rsidRDefault="00073139" w:rsidP="00073139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r w:rsidRPr="00B74E1F">
        <w:rPr>
          <w:rFonts w:eastAsia="SimSun" w:hint="cs"/>
          <w:b/>
          <w:i/>
          <w:iCs/>
          <w:noProof/>
          <w:sz w:val="22"/>
          <w:szCs w:val="30"/>
          <w:rtl/>
          <w:lang w:eastAsia="zh-CN" w:bidi="ar-SY"/>
        </w:rPr>
        <w:t>ترينيداد وتوباغو (</w:t>
      </w:r>
      <w:r w:rsidRPr="00B74E1F">
        <w:rPr>
          <w:rFonts w:eastAsia="SimSun" w:hint="cs"/>
          <w:i/>
          <w:iCs/>
          <w:noProof/>
          <w:sz w:val="22"/>
          <w:szCs w:val="30"/>
          <w:rtl/>
          <w:lang w:eastAsia="zh-CN" w:bidi="ar-EG"/>
        </w:rPr>
        <w:t xml:space="preserve">هيئة الاتصالات في ترينيداد وتوباغو </w:t>
      </w:r>
      <w:r w:rsidRPr="00B74E1F">
        <w:rPr>
          <w:rFonts w:eastAsia="SimSun"/>
          <w:i/>
          <w:iCs/>
          <w:noProof/>
          <w:sz w:val="22"/>
          <w:szCs w:val="30"/>
          <w:lang w:eastAsia="zh-CN"/>
        </w:rPr>
        <w:t>(TATT)</w:t>
      </w:r>
      <w:r w:rsidRPr="00B74E1F">
        <w:rPr>
          <w:rFonts w:eastAsia="SimSun" w:hint="cs"/>
          <w:i/>
          <w:iCs/>
          <w:noProof/>
          <w:sz w:val="22"/>
          <w:szCs w:val="30"/>
          <w:rtl/>
          <w:lang w:eastAsia="zh-CN" w:bidi="ar-EG"/>
        </w:rPr>
        <w:t>، باراتاريا)</w:t>
      </w:r>
      <w:r w:rsidRPr="00B74E1F">
        <w:rPr>
          <w:rFonts w:eastAsia="SimSun"/>
          <w:noProof/>
          <w:sz w:val="22"/>
          <w:szCs w:val="30"/>
          <w:rtl/>
          <w:lang w:eastAsia="zh-CN" w:bidi="ar-EG"/>
        </w:rPr>
        <w:tab/>
      </w:r>
      <w:r w:rsidRPr="00B74E1F">
        <w:rPr>
          <w:rFonts w:eastAsia="SimSun"/>
          <w:noProof/>
          <w:sz w:val="22"/>
          <w:szCs w:val="30"/>
          <w:rtl/>
          <w:lang w:eastAsia="zh-CN" w:bidi="ar-EG"/>
        </w:rPr>
        <w:tab/>
      </w:r>
      <w:r w:rsidR="009F73D3" w:rsidRPr="00B74E1F">
        <w:rPr>
          <w:rFonts w:eastAsia="SimSun"/>
          <w:noProof/>
          <w:sz w:val="22"/>
          <w:szCs w:val="30"/>
          <w:lang w:eastAsia="zh-CN" w:bidi="ar-EG"/>
        </w:rPr>
        <w:t>7</w:t>
      </w:r>
    </w:p>
    <w:p w:rsidR="00362CBE" w:rsidRPr="00B74E1F" w:rsidRDefault="00362CBE" w:rsidP="009F73D3">
      <w:pPr>
        <w:pStyle w:val="TOC1"/>
        <w:tabs>
          <w:tab w:val="clear" w:pos="1134"/>
          <w:tab w:val="clear" w:pos="8789"/>
          <w:tab w:val="left" w:leader="dot" w:pos="8788"/>
          <w:tab w:val="left" w:pos="9355"/>
        </w:tabs>
        <w:spacing w:before="120" w:after="40" w:line="182" w:lineRule="auto"/>
        <w:jc w:val="left"/>
        <w:rPr>
          <w:rStyle w:val="Hyperlink"/>
          <w:rFonts w:eastAsia="SimSun"/>
          <w:noProof/>
          <w:sz w:val="22"/>
          <w:szCs w:val="30"/>
          <w:lang w:eastAsia="zh-CN"/>
        </w:rPr>
      </w:pP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B74E1F">
        <w:rPr>
          <w:rFonts w:eastAsia="SimSun"/>
          <w:noProof/>
          <w:sz w:val="22"/>
          <w:szCs w:val="30"/>
          <w:lang w:bidi="ar-EG"/>
        </w:rPr>
        <w:instrText>HYPERLINK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B74E1F">
        <w:rPr>
          <w:rFonts w:eastAsia="SimSun"/>
          <w:noProof/>
          <w:sz w:val="22"/>
          <w:szCs w:val="30"/>
          <w:lang w:bidi="ar-EG"/>
        </w:rPr>
        <w:instrText>l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B74E1F">
        <w:rPr>
          <w:rFonts w:eastAsia="SimSun"/>
          <w:noProof/>
          <w:sz w:val="22"/>
          <w:szCs w:val="30"/>
          <w:lang w:bidi="ar-EG"/>
        </w:rPr>
        <w:instrText>Toc_13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تقييد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الخدمة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9F73D3" w:rsidRPr="00B74E1F">
        <w:rPr>
          <w:rStyle w:val="Hyperlink"/>
          <w:rFonts w:eastAsia="SimSun"/>
          <w:noProof/>
          <w:sz w:val="22"/>
          <w:szCs w:val="30"/>
          <w:lang w:eastAsia="zh-CN"/>
        </w:rPr>
        <w:t>8</w:t>
      </w:r>
    </w:p>
    <w:p w:rsidR="00362CBE" w:rsidRPr="00B74E1F" w:rsidRDefault="00362CBE" w:rsidP="009F73D3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B74E1F">
        <w:rPr>
          <w:rFonts w:eastAsia="SimSun"/>
          <w:noProof/>
          <w:sz w:val="22"/>
          <w:szCs w:val="30"/>
          <w:lang w:bidi="ar-EG"/>
        </w:rPr>
        <w:instrText>HYPERLINK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B74E1F">
        <w:rPr>
          <w:rFonts w:eastAsia="SimSun"/>
          <w:noProof/>
          <w:sz w:val="22"/>
          <w:szCs w:val="30"/>
          <w:lang w:bidi="ar-EG"/>
        </w:rPr>
        <w:instrText>l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B74E1F">
        <w:rPr>
          <w:rFonts w:eastAsia="SimSun"/>
          <w:noProof/>
          <w:sz w:val="22"/>
          <w:szCs w:val="30"/>
          <w:lang w:bidi="ar-EG"/>
        </w:rPr>
        <w:instrText>Toc_14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إجراءات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معاودة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وإجراءات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البديلة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(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القرار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/>
          <w:noProof/>
          <w:sz w:val="22"/>
          <w:szCs w:val="30"/>
          <w:lang w:bidi="ar-EG"/>
        </w:rPr>
        <w:t>21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المراجَع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في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مؤتمر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المندوبين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المفوضين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لعام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B74E1F">
        <w:rPr>
          <w:rStyle w:val="Hyperlink"/>
          <w:rFonts w:eastAsia="SimSun"/>
          <w:noProof/>
          <w:sz w:val="22"/>
          <w:szCs w:val="30"/>
          <w:lang w:bidi="ar-EG"/>
        </w:rPr>
        <w:t>2006</w:t>
      </w:r>
      <w:r w:rsidRPr="00B74E1F">
        <w:rPr>
          <w:rStyle w:val="Hyperlink"/>
          <w:rFonts w:eastAsia="SimSun"/>
          <w:noProof/>
          <w:sz w:val="22"/>
          <w:szCs w:val="30"/>
          <w:rtl/>
          <w:lang w:bidi="ar-EG"/>
        </w:rPr>
        <w:t>)</w:t>
      </w:r>
      <w:r w:rsidRPr="00B74E1F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Pr="00B74E1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9F73D3" w:rsidRPr="00B74E1F">
        <w:rPr>
          <w:rStyle w:val="Hyperlink"/>
          <w:rFonts w:eastAsia="SimSun"/>
          <w:noProof/>
          <w:sz w:val="22"/>
          <w:szCs w:val="30"/>
          <w:lang w:eastAsia="zh-CN"/>
        </w:rPr>
        <w:t>8</w:t>
      </w:r>
    </w:p>
    <w:p w:rsidR="00362CBE" w:rsidRPr="00B74E1F" w:rsidRDefault="00362CBE" w:rsidP="00362CBE">
      <w:pPr>
        <w:pStyle w:val="TOC1"/>
        <w:tabs>
          <w:tab w:val="clear" w:pos="8789"/>
          <w:tab w:val="left" w:leader="dot" w:pos="8788"/>
          <w:tab w:val="left" w:pos="9355"/>
        </w:tabs>
        <w:spacing w:before="120" w:after="40" w:line="182" w:lineRule="auto"/>
        <w:jc w:val="left"/>
        <w:rPr>
          <w:rFonts w:eastAsia="SimSun"/>
          <w:b/>
          <w:bCs/>
          <w:sz w:val="22"/>
          <w:szCs w:val="30"/>
          <w:rtl/>
        </w:rPr>
      </w:pP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B74E1F">
        <w:rPr>
          <w:rFonts w:eastAsia="SimSun"/>
          <w:b/>
          <w:bCs/>
          <w:sz w:val="22"/>
          <w:szCs w:val="30"/>
          <w:rtl/>
        </w:rPr>
        <w:t>تعديلات على منشورات الخدمة</w:t>
      </w:r>
    </w:p>
    <w:p w:rsidR="009F73D3" w:rsidRPr="00B74E1F" w:rsidRDefault="009F73D3" w:rsidP="009F73D3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B74E1F">
        <w:rPr>
          <w:rFonts w:eastAsia="SimSun"/>
          <w:noProof/>
          <w:sz w:val="22"/>
          <w:szCs w:val="30"/>
          <w:lang w:bidi="ar-EG"/>
        </w:rPr>
        <w:instrText>HYPERLINK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B74E1F">
        <w:rPr>
          <w:rFonts w:eastAsia="SimSun"/>
          <w:noProof/>
          <w:sz w:val="22"/>
          <w:szCs w:val="30"/>
          <w:lang w:bidi="ar-EG"/>
        </w:rPr>
        <w:instrText>l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B74E1F">
        <w:rPr>
          <w:rFonts w:eastAsia="SimSun"/>
          <w:noProof/>
          <w:sz w:val="22"/>
          <w:szCs w:val="30"/>
          <w:lang w:bidi="ar-EG"/>
        </w:rPr>
        <w:instrText>Toc_17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Pr="00B74E1F">
        <w:rPr>
          <w:rStyle w:val="Hyperlink"/>
          <w:rFonts w:eastAsia="SimSun" w:hint="cs"/>
          <w:noProof/>
          <w:sz w:val="22"/>
          <w:szCs w:val="30"/>
          <w:rtl/>
        </w:rPr>
        <w:t xml:space="preserve">الرموز الدليلية للشبكات المتنقلة </w:t>
      </w:r>
      <w:r w:rsidRPr="00B74E1F">
        <w:rPr>
          <w:rStyle w:val="Hyperlink"/>
          <w:rFonts w:eastAsia="SimSun"/>
          <w:noProof/>
          <w:sz w:val="22"/>
          <w:szCs w:val="30"/>
          <w:lang w:bidi="ar-EG"/>
        </w:rPr>
        <w:t>(MNC)</w:t>
      </w:r>
      <w:r w:rsidRPr="00B74E1F">
        <w:rPr>
          <w:rStyle w:val="Hyperlink"/>
          <w:rFonts w:eastAsia="SimSun" w:hint="cs"/>
          <w:noProof/>
          <w:sz w:val="22"/>
          <w:szCs w:val="30"/>
          <w:rtl/>
        </w:rPr>
        <w:t xml:space="preserve"> فيما يتعلق بالخطة الدولية لتعرّف هوية الشبكات العمومية والاشتراكات</w:t>
      </w:r>
      <w:r w:rsidRPr="00B74E1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Pr="00B74E1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Pr="00B74E1F">
        <w:rPr>
          <w:rStyle w:val="Hyperlink"/>
          <w:rFonts w:eastAsia="SimSun"/>
          <w:noProof/>
          <w:sz w:val="22"/>
          <w:szCs w:val="30"/>
          <w:lang w:eastAsia="zh-CN"/>
        </w:rPr>
        <w:t>9</w:t>
      </w:r>
    </w:p>
    <w:p w:rsidR="009F73D3" w:rsidRPr="00B74E1F" w:rsidRDefault="009F73D3" w:rsidP="009F73D3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B74E1F">
        <w:rPr>
          <w:rFonts w:eastAsia="SimSun"/>
          <w:noProof/>
          <w:sz w:val="22"/>
          <w:szCs w:val="30"/>
          <w:lang w:bidi="ar-EG"/>
        </w:rPr>
        <w:instrText>HYPERLINK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B74E1F">
        <w:rPr>
          <w:rFonts w:eastAsia="SimSun"/>
          <w:noProof/>
          <w:sz w:val="22"/>
          <w:szCs w:val="30"/>
          <w:lang w:bidi="ar-EG"/>
        </w:rPr>
        <w:instrText>l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B74E1F">
        <w:rPr>
          <w:rFonts w:eastAsia="SimSun"/>
          <w:noProof/>
          <w:sz w:val="22"/>
          <w:szCs w:val="30"/>
          <w:lang w:bidi="ar-EG"/>
        </w:rPr>
        <w:instrText>Toc_18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Pr="00B74E1F">
        <w:rPr>
          <w:rStyle w:val="Hyperlink"/>
          <w:rFonts w:eastAsia="SimSun" w:hint="cs"/>
          <w:noProof/>
          <w:sz w:val="22"/>
          <w:szCs w:val="30"/>
          <w:rtl/>
        </w:rPr>
        <w:t>قائمة برموز المشغلين الصادرة عن الاتحاد</w:t>
      </w:r>
      <w:r w:rsidRPr="00B74E1F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Pr="00B74E1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Pr="00B74E1F">
        <w:rPr>
          <w:rStyle w:val="Hyperlink"/>
          <w:rFonts w:eastAsia="SimSun"/>
          <w:noProof/>
          <w:sz w:val="22"/>
          <w:szCs w:val="30"/>
          <w:lang w:eastAsia="zh-CN"/>
        </w:rPr>
        <w:t>9</w:t>
      </w:r>
    </w:p>
    <w:p w:rsidR="009F73D3" w:rsidRPr="00B74E1F" w:rsidRDefault="009F73D3" w:rsidP="009F73D3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lang w:bidi="ar-EG"/>
        </w:rPr>
      </w:pPr>
      <w:r w:rsidRPr="00B74E1F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B74E1F">
        <w:rPr>
          <w:rFonts w:eastAsia="SimSun" w:hint="cs"/>
          <w:noProof/>
          <w:sz w:val="22"/>
          <w:szCs w:val="30"/>
          <w:rtl/>
        </w:rPr>
        <w:t xml:space="preserve">قائمة برموز نقاط التشوير الدولية </w:t>
      </w:r>
      <w:r w:rsidRPr="00B74E1F">
        <w:rPr>
          <w:rFonts w:eastAsia="SimSun"/>
          <w:noProof/>
          <w:sz w:val="22"/>
          <w:szCs w:val="30"/>
        </w:rPr>
        <w:t>(ISPC)</w:t>
      </w:r>
      <w:r w:rsidRPr="00B74E1F">
        <w:rPr>
          <w:rFonts w:eastAsia="SimSun"/>
          <w:noProof/>
          <w:sz w:val="22"/>
          <w:szCs w:val="30"/>
          <w:rtl/>
          <w:lang w:bidi="ar-EG"/>
        </w:rPr>
        <w:tab/>
      </w:r>
      <w:r w:rsidRPr="00B74E1F">
        <w:rPr>
          <w:rFonts w:eastAsia="SimSun"/>
          <w:noProof/>
          <w:sz w:val="22"/>
          <w:szCs w:val="30"/>
          <w:rtl/>
          <w:lang w:bidi="ar-EG"/>
        </w:rPr>
        <w:tab/>
      </w:r>
      <w:r w:rsidRPr="00B74E1F">
        <w:rPr>
          <w:rFonts w:eastAsia="SimSun"/>
          <w:noProof/>
          <w:sz w:val="22"/>
          <w:szCs w:val="30"/>
          <w:lang w:bidi="ar-EG"/>
        </w:rPr>
        <w:t>11</w:t>
      </w:r>
    </w:p>
    <w:p w:rsidR="00362CBE" w:rsidRPr="00B74E1F" w:rsidRDefault="00887807" w:rsidP="009F73D3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color w:val="auto"/>
          <w:sz w:val="22"/>
          <w:szCs w:val="30"/>
          <w:u w:val="none"/>
        </w:rPr>
      </w:pPr>
      <w:hyperlink w:anchor="Toc_19" w:history="1">
        <w:r w:rsidR="00362CBE" w:rsidRPr="00B74E1F">
          <w:rPr>
            <w:rStyle w:val="Hyperlink"/>
            <w:rFonts w:eastAsia="SimSun" w:hint="cs"/>
            <w:noProof/>
            <w:sz w:val="22"/>
            <w:szCs w:val="30"/>
            <w:rtl/>
          </w:rPr>
          <w:t>خطة الترقيم الوطنية</w:t>
        </w:r>
        <w:r w:rsidR="00362CBE" w:rsidRPr="00B74E1F">
          <w:rPr>
            <w:rStyle w:val="Hyperlink"/>
            <w:rFonts w:eastAsia="SimSun"/>
            <w:noProof/>
            <w:sz w:val="22"/>
            <w:szCs w:val="30"/>
            <w:rtl/>
          </w:rPr>
          <w:tab/>
        </w:r>
        <w:r w:rsidR="00362CBE" w:rsidRPr="00B74E1F">
          <w:rPr>
            <w:rStyle w:val="Hyperlink"/>
            <w:rFonts w:eastAsia="SimSun"/>
            <w:noProof/>
            <w:sz w:val="22"/>
            <w:szCs w:val="30"/>
            <w:rtl/>
          </w:rPr>
          <w:tab/>
        </w:r>
      </w:hyperlink>
      <w:r w:rsidR="009F73D3" w:rsidRPr="00B74E1F">
        <w:rPr>
          <w:rStyle w:val="Hyperlink"/>
          <w:rFonts w:eastAsia="SimSun"/>
          <w:noProof/>
          <w:color w:val="auto"/>
          <w:sz w:val="22"/>
          <w:szCs w:val="30"/>
          <w:u w:val="none"/>
        </w:rPr>
        <w:t>11</w:t>
      </w:r>
    </w:p>
    <w:p w:rsidR="00362CBE" w:rsidRPr="00B74E1F" w:rsidRDefault="00362CBE" w:rsidP="00362CBE">
      <w:pPr>
        <w:tabs>
          <w:tab w:val="clear" w:pos="1134"/>
          <w:tab w:val="left" w:pos="567"/>
          <w:tab w:val="left" w:leader="dot" w:pos="8788"/>
          <w:tab w:val="left" w:pos="9355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lang w:bidi="ar-SY"/>
        </w:rPr>
      </w:pPr>
      <w:r w:rsidRPr="00B74E1F">
        <w:rPr>
          <w:rFonts w:eastAsia="SimSun"/>
          <w:sz w:val="22"/>
          <w:szCs w:val="30"/>
          <w:lang w:bidi="ar-SY"/>
        </w:rPr>
        <w:fldChar w:fldCharType="end"/>
      </w:r>
    </w:p>
    <w:p w:rsidR="00BF4144" w:rsidRPr="00B74E1F" w:rsidRDefault="00BF414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/>
          <w:sz w:val="22"/>
          <w:szCs w:val="30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F4144" w:rsidRPr="00B74E1F" w:rsidTr="00BF414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4" w:rsidRPr="00B74E1F" w:rsidRDefault="00BF4144" w:rsidP="00362CBE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B74E1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lastRenderedPageBreak/>
              <w:t>مواعيد</w:t>
            </w:r>
            <w:r w:rsidR="00E456EB" w:rsidRPr="00183A5C">
              <w:rPr>
                <w:lang w:bidi="ar-SY"/>
              </w:rPr>
              <w:t>*</w:t>
            </w:r>
            <w:r w:rsidRPr="00B74E1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B74E1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B74E1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4" w:rsidRPr="00B74E1F" w:rsidRDefault="00BF4144" w:rsidP="00362CBE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B74E1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B74E1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B74E1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CC2D66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CC2D66" w:rsidP="000528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17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2014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2014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2014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19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16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18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31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17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18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17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3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18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VIII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17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IX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19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17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  <w:tr w:rsidR="00BF4144" w:rsidRPr="00B74E1F" w:rsidTr="00BF414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15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44" w:rsidRPr="00B74E1F" w:rsidRDefault="00BF4144" w:rsidP="00362CB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szCs w:val="24"/>
                <w:lang w:eastAsia="zh-CN"/>
              </w:rPr>
            </w:pP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1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XII</w:t>
            </w:r>
            <w:r w:rsidR="00362CBE" w:rsidRPr="00B74E1F">
              <w:rPr>
                <w:rFonts w:ascii="Calibri" w:eastAsia="SimSun" w:hAnsi="Calibri" w:cs="Traditional Arabic" w:hint="cs"/>
                <w:szCs w:val="24"/>
                <w:rtl/>
                <w:lang w:eastAsia="zh-CN"/>
              </w:rPr>
              <w:t>.</w:t>
            </w:r>
            <w:r w:rsidRPr="00B74E1F">
              <w:rPr>
                <w:rFonts w:ascii="Calibri" w:eastAsia="SimSun" w:hAnsi="Calibri" w:cs="Traditional Arabic"/>
                <w:szCs w:val="24"/>
                <w:lang w:eastAsia="zh-CN"/>
              </w:rPr>
              <w:t>2015</w:t>
            </w:r>
          </w:p>
        </w:tc>
      </w:tr>
    </w:tbl>
    <w:p w:rsidR="002671B9" w:rsidRPr="00C3597E" w:rsidRDefault="002671B9" w:rsidP="002671B9">
      <w:pPr>
        <w:tabs>
          <w:tab w:val="left" w:pos="2126"/>
          <w:tab w:val="left" w:pos="2409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2671B9" w:rsidRPr="002671B9" w:rsidRDefault="002671B9" w:rsidP="00BF4144">
      <w:pPr>
        <w:rPr>
          <w:rFonts w:eastAsia="SimSun"/>
        </w:rPr>
      </w:pPr>
    </w:p>
    <w:p w:rsidR="006A769D" w:rsidRPr="00B74E1F" w:rsidRDefault="00BF4144" w:rsidP="00BF4144">
      <w:pPr>
        <w:rPr>
          <w:rFonts w:eastAsia="SimSun"/>
          <w:rtl/>
          <w:lang w:bidi="ar-SY"/>
        </w:rPr>
      </w:pPr>
      <w:r w:rsidRPr="00B74E1F">
        <w:rPr>
          <w:rFonts w:eastAsia="SimSun"/>
        </w:rPr>
        <w:br w:type="page"/>
      </w:r>
    </w:p>
    <w:p w:rsidR="008C4605" w:rsidRPr="00B74E1F" w:rsidRDefault="006A769D" w:rsidP="001B04B1">
      <w:pPr>
        <w:pStyle w:val="Heading1"/>
        <w:rPr>
          <w:rFonts w:ascii="Calibri" w:eastAsia="SimSun" w:hAnsi="Calibri"/>
          <w:rtl/>
        </w:rPr>
      </w:pPr>
      <w:r w:rsidRPr="00B74E1F">
        <w:rPr>
          <w:rFonts w:ascii="Calibri" w:eastAsia="SimSun" w:hAnsi="Calibri" w:hint="cs"/>
          <w:rtl/>
        </w:rPr>
        <w:lastRenderedPageBreak/>
        <w:t>معلومات عامة</w:t>
      </w:r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09" w:name="_Toc359596900"/>
      <w:bookmarkStart w:id="110" w:name="Toc_1" w:colFirst="0" w:colLast="0"/>
      <w:r w:rsidRPr="00B74E1F">
        <w:rPr>
          <w:rFonts w:ascii="Calibri" w:eastAsia="SimSun" w:hAnsi="Calibri" w:hint="cs"/>
          <w:rtl/>
        </w:rPr>
        <w:t>القوائم الملحقة بالنشرة التشغيلية للاتحاد</w:t>
      </w:r>
      <w:bookmarkEnd w:id="109"/>
    </w:p>
    <w:bookmarkEnd w:id="110"/>
    <w:p w:rsidR="006A769D" w:rsidRPr="00B74E1F" w:rsidRDefault="00C62CBA" w:rsidP="001B04B1">
      <w:pPr>
        <w:pStyle w:val="Headingb"/>
        <w:jc w:val="left"/>
        <w:rPr>
          <w:rFonts w:ascii="Calibri" w:eastAsia="SimSun" w:hAnsi="Calibri"/>
          <w:rtl/>
          <w:lang w:bidi="ar-EG"/>
        </w:rPr>
      </w:pPr>
      <w:r w:rsidRPr="00B74E1F">
        <w:rPr>
          <w:rFonts w:ascii="Calibri" w:eastAsia="SimSun" w:hAnsi="Calibri" w:hint="cs"/>
          <w:rtl/>
          <w:lang w:bidi="ar-EG"/>
        </w:rPr>
        <w:t>ملاحظة من مكتب تقييس الاتصالات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pacing w:val="-2"/>
          <w:szCs w:val="26"/>
          <w:rtl/>
          <w:lang w:bidi="ar-EG"/>
        </w:rPr>
      </w:pPr>
      <w:r w:rsidRPr="00B74E1F">
        <w:rPr>
          <w:rFonts w:eastAsia="SimSun" w:hint="cs"/>
          <w:spacing w:val="-2"/>
          <w:szCs w:val="26"/>
          <w:rtl/>
          <w:lang w:bidi="ar-EG"/>
        </w:rPr>
        <w:t>ألف</w:t>
      </w:r>
      <w:r w:rsidRPr="00B74E1F">
        <w:rPr>
          <w:rFonts w:eastAsia="SimSun" w:hint="cs"/>
          <w:spacing w:val="-2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B74E1F">
        <w:rPr>
          <w:rFonts w:eastAsia="SimSun"/>
          <w:spacing w:val="-2"/>
          <w:szCs w:val="26"/>
          <w:lang w:bidi="ar-EG"/>
        </w:rPr>
        <w:t>(OB)</w:t>
      </w:r>
      <w:r w:rsidRPr="00B74E1F">
        <w:rPr>
          <w:rFonts w:eastAsia="SimSun" w:hint="cs"/>
          <w:spacing w:val="-2"/>
          <w:szCs w:val="26"/>
          <w:rtl/>
          <w:lang w:bidi="ar-EG"/>
        </w:rPr>
        <w:t>:</w:t>
      </w:r>
    </w:p>
    <w:p w:rsidR="00D64B9A" w:rsidRPr="00B74E1F" w:rsidRDefault="00891F20" w:rsidP="00891F20">
      <w:pPr>
        <w:tabs>
          <w:tab w:val="left" w:pos="3303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B74E1F">
        <w:rPr>
          <w:rFonts w:eastAsia="SimSun" w:hint="cs"/>
          <w:szCs w:val="26"/>
          <w:rtl/>
          <w:lang w:bidi="ar-EG"/>
        </w:rPr>
        <w:t>رقم النشرة التشغيلية</w:t>
      </w:r>
    </w:p>
    <w:p w:rsidR="00D64B9A" w:rsidRPr="00B74E1F" w:rsidRDefault="00D64B9A" w:rsidP="000D2177">
      <w:pPr>
        <w:spacing w:before="40" w:line="178" w:lineRule="auto"/>
        <w:ind w:left="851" w:hanging="851"/>
        <w:rPr>
          <w:rFonts w:eastAsia="SimSun"/>
          <w:szCs w:val="26"/>
          <w:lang w:bidi="ar-EG"/>
        </w:rPr>
      </w:pPr>
      <w:r w:rsidRPr="00B74E1F">
        <w:rPr>
          <w:rFonts w:eastAsia="SimSun"/>
          <w:szCs w:val="26"/>
          <w:lang w:bidi="ar-EG"/>
        </w:rPr>
        <w:t>10</w:t>
      </w:r>
      <w:r w:rsidR="00A42CB2" w:rsidRPr="00B74E1F">
        <w:rPr>
          <w:rFonts w:eastAsia="SimSun"/>
          <w:szCs w:val="26"/>
          <w:lang w:bidi="ar-EG"/>
        </w:rPr>
        <w:t>60</w:t>
      </w:r>
      <w:r w:rsidR="00891F20" w:rsidRPr="00B74E1F">
        <w:rPr>
          <w:rFonts w:eastAsia="SimSun"/>
          <w:szCs w:val="26"/>
          <w:rtl/>
          <w:lang w:bidi="ar-EG"/>
        </w:rPr>
        <w:tab/>
      </w:r>
      <w:r w:rsidR="00A42CB2" w:rsidRPr="00B74E1F">
        <w:rPr>
          <w:rFonts w:eastAsia="SimSun" w:hint="cs"/>
          <w:szCs w:val="26"/>
          <w:rtl/>
          <w:lang w:bidi="ar-EG"/>
        </w:rPr>
        <w:t>قائمة برموز المشغلين الصادرة عن الاتحاد</w:t>
      </w:r>
      <w:r w:rsidRPr="00B74E1F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</w:t>
      </w:r>
      <w:r w:rsidR="00A42CB2" w:rsidRPr="00B74E1F">
        <w:rPr>
          <w:rFonts w:eastAsia="SimSun"/>
          <w:bCs/>
          <w:szCs w:val="26"/>
          <w:lang w:val="en-GB" w:bidi="ar-EG"/>
        </w:rPr>
        <w:t>M.1400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</w:t>
      </w:r>
      <w:r w:rsidR="00A42CB2" w:rsidRPr="00B74E1F">
        <w:rPr>
          <w:rFonts w:eastAsia="SimSun"/>
          <w:szCs w:val="26"/>
          <w:lang w:bidi="ar-EG"/>
        </w:rPr>
        <w:t>13</w:t>
      </w:r>
      <w:r w:rsidRPr="00B74E1F">
        <w:rPr>
          <w:rFonts w:eastAsia="SimSun"/>
          <w:szCs w:val="26"/>
          <w:lang w:bidi="ar-EG"/>
        </w:rPr>
        <w:t>/0</w:t>
      </w:r>
      <w:r w:rsidR="00A42CB2" w:rsidRPr="00B74E1F">
        <w:rPr>
          <w:rFonts w:eastAsia="SimSun"/>
          <w:szCs w:val="26"/>
          <w:lang w:bidi="ar-EG"/>
        </w:rPr>
        <w:t>3</w:t>
      </w:r>
      <w:r w:rsidRPr="00B74E1F">
        <w:rPr>
          <w:rFonts w:eastAsia="SimSun"/>
          <w:szCs w:val="26"/>
          <w:lang w:bidi="ar-EG"/>
        </w:rPr>
        <w:t>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="00A42CB2" w:rsidRPr="00B74E1F">
        <w:rPr>
          <w:rFonts w:eastAsia="SimSun" w:hint="cs"/>
          <w:szCs w:val="26"/>
          <w:rtl/>
          <w:lang w:bidi="ar-EG"/>
        </w:rPr>
        <w:t>سبتمبر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2014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A42CB2" w:rsidRPr="00B74E1F" w:rsidRDefault="00A42CB2" w:rsidP="000D2177">
      <w:pPr>
        <w:spacing w:before="40" w:line="178" w:lineRule="auto"/>
        <w:ind w:left="851" w:hanging="851"/>
        <w:rPr>
          <w:rFonts w:eastAsia="SimSun"/>
          <w:rtl/>
          <w:lang w:bidi="ar-EG"/>
        </w:rPr>
      </w:pPr>
      <w:r w:rsidRPr="00B74E1F">
        <w:rPr>
          <w:rFonts w:eastAsia="SimSun"/>
          <w:szCs w:val="26"/>
          <w:lang w:bidi="ar-EG"/>
        </w:rPr>
        <w:t>1056</w:t>
      </w:r>
      <w:r w:rsidRPr="00B74E1F">
        <w:rPr>
          <w:rFonts w:eastAsia="SimSun"/>
          <w:szCs w:val="26"/>
          <w:rtl/>
          <w:lang w:bidi="ar-EG"/>
        </w:rPr>
        <w:tab/>
      </w:r>
      <w:r w:rsidRPr="00B74E1F">
        <w:rPr>
          <w:rFonts w:eastAsia="SimSun" w:hint="cs"/>
          <w:szCs w:val="26"/>
          <w:rtl/>
          <w:lang w:bidi="ar-EG"/>
        </w:rPr>
        <w:t xml:space="preserve">الرمز الدليلي للشبكات المتنقلة من أجل الخطة الدولية لتعرف هوية الشبكات والاشتراكات العمومية (وفقاً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E.212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(2008/05)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cs"/>
          <w:szCs w:val="26"/>
          <w:rtl/>
          <w:lang w:bidi="ar-EG"/>
        </w:rPr>
        <w:t xml:space="preserve"> يوليو </w:t>
      </w:r>
      <w:r w:rsidRPr="00B74E1F">
        <w:rPr>
          <w:rFonts w:eastAsia="SimSun"/>
          <w:szCs w:val="26"/>
          <w:lang w:bidi="ar-EG"/>
        </w:rPr>
        <w:t>2014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EE010B" w:rsidP="000D2177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1055</w:t>
      </w:r>
      <w:r w:rsidRPr="00B74E1F">
        <w:rPr>
          <w:rFonts w:eastAsia="SimSun" w:hint="cs"/>
          <w:szCs w:val="26"/>
          <w:rtl/>
          <w:lang w:bidi="ar-EG"/>
        </w:rPr>
        <w:tab/>
      </w:r>
      <w:r w:rsidR="00F04073" w:rsidRPr="00B74E1F">
        <w:rPr>
          <w:rFonts w:eastAsia="SimSun" w:hint="cs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B74E1F">
        <w:rPr>
          <w:rFonts w:eastAsia="SimSun"/>
          <w:szCs w:val="26"/>
          <w:lang w:bidi="ar-EG"/>
        </w:rPr>
        <w:t>1.25</w:t>
      </w:r>
      <w:r w:rsidR="00F04073" w:rsidRPr="00B74E1F">
        <w:rPr>
          <w:rFonts w:eastAsia="SimSun" w:hint="cs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B74E1F">
        <w:rPr>
          <w:rFonts w:eastAsia="SimSun"/>
          <w:szCs w:val="26"/>
          <w:lang w:bidi="ar-EG"/>
        </w:rPr>
        <w:t>1</w:t>
      </w:r>
      <w:r w:rsidR="00F04073" w:rsidRPr="00B74E1F">
        <w:rPr>
          <w:rFonts w:eastAsia="SimSun" w:hint="cs"/>
          <w:szCs w:val="26"/>
          <w:rtl/>
          <w:lang w:bidi="ar-EG"/>
        </w:rPr>
        <w:t xml:space="preserve"> يوليو </w:t>
      </w:r>
      <w:r w:rsidR="00F04073" w:rsidRPr="00B74E1F">
        <w:rPr>
          <w:rFonts w:eastAsia="SimSun"/>
          <w:szCs w:val="26"/>
          <w:lang w:bidi="ar-EG"/>
        </w:rPr>
        <w:t>2014</w:t>
      </w:r>
      <w:r w:rsidR="00F04073"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57C58">
      <w:pPr>
        <w:spacing w:before="40" w:line="178" w:lineRule="auto"/>
        <w:ind w:left="851" w:hanging="851"/>
        <w:rPr>
          <w:rFonts w:eastAsia="SimSun"/>
          <w:szCs w:val="26"/>
          <w:lang w:bidi="ar-EG"/>
        </w:rPr>
      </w:pPr>
      <w:r w:rsidRPr="00B74E1F">
        <w:rPr>
          <w:rFonts w:eastAsia="SimSun"/>
          <w:szCs w:val="26"/>
          <w:lang w:bidi="ar-EG"/>
        </w:rPr>
        <w:t>1049</w:t>
      </w:r>
      <w:r w:rsidRPr="00B74E1F">
        <w:rPr>
          <w:rFonts w:eastAsia="SimSun"/>
          <w:szCs w:val="26"/>
          <w:lang w:bidi="ar-EG"/>
        </w:rPr>
        <w:tab/>
      </w:r>
      <w:r w:rsidRPr="00B74E1F">
        <w:rPr>
          <w:rFonts w:eastAsia="SimSun" w:hint="cs"/>
          <w:szCs w:val="26"/>
          <w:rtl/>
          <w:lang w:bidi="ar-EG"/>
        </w:rPr>
        <w:t xml:space="preserve">التوقيت القانوني </w:t>
      </w:r>
      <w:r w:rsidR="00857C58" w:rsidRPr="00B74E1F">
        <w:rPr>
          <w:rFonts w:eastAsia="SimSun"/>
          <w:szCs w:val="26"/>
          <w:lang w:bidi="ar-EG"/>
        </w:rPr>
        <w:t>2014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1040</w:t>
      </w:r>
      <w:r w:rsidRPr="00B74E1F">
        <w:rPr>
          <w:rFonts w:eastAsia="SimSun" w:hint="cs"/>
          <w:szCs w:val="26"/>
          <w:rtl/>
          <w:lang w:bidi="ar-EG"/>
        </w:rPr>
        <w:tab/>
      </w:r>
      <w:r w:rsidRPr="00B74E1F">
        <w:rPr>
          <w:rFonts w:eastAsia="SimSun" w:hint="cs"/>
          <w:spacing w:val="-6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B74E1F">
        <w:rPr>
          <w:rFonts w:eastAsia="SimSun"/>
          <w:spacing w:val="-6"/>
          <w:szCs w:val="26"/>
          <w:lang w:bidi="ar-EG"/>
        </w:rPr>
        <w:t>ITU</w:t>
      </w:r>
      <w:r w:rsidRPr="00B74E1F">
        <w:rPr>
          <w:rFonts w:eastAsia="SimSun"/>
          <w:spacing w:val="-6"/>
          <w:szCs w:val="26"/>
          <w:lang w:bidi="ar-EG"/>
        </w:rPr>
        <w:noBreakHyphen/>
        <w:t>T E.118</w:t>
      </w:r>
      <w:r w:rsidRPr="00B74E1F">
        <w:rPr>
          <w:rFonts w:eastAsia="SimSun" w:hint="cs"/>
          <w:spacing w:val="-6"/>
          <w:szCs w:val="26"/>
          <w:rtl/>
          <w:lang w:bidi="ar-EG"/>
        </w:rPr>
        <w:t xml:space="preserve"> </w:t>
      </w:r>
      <w:r w:rsidRPr="00B74E1F">
        <w:rPr>
          <w:rFonts w:eastAsia="SimSun"/>
          <w:spacing w:val="-6"/>
          <w:szCs w:val="26"/>
          <w:lang w:bidi="ar-EG"/>
        </w:rPr>
        <w:t>(2006/05)</w:t>
      </w:r>
      <w:r w:rsidRPr="00B74E1F">
        <w:rPr>
          <w:rFonts w:eastAsia="SimSun" w:hint="cs"/>
          <w:spacing w:val="-6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pacing w:val="-6"/>
          <w:szCs w:val="26"/>
          <w:lang w:bidi="ar-EG"/>
        </w:rPr>
        <w:t>15</w:t>
      </w:r>
      <w:r w:rsidRPr="00B74E1F">
        <w:rPr>
          <w:rFonts w:eastAsia="SimSun" w:hint="cs"/>
          <w:spacing w:val="-6"/>
          <w:szCs w:val="26"/>
          <w:rtl/>
          <w:lang w:bidi="ar-EG"/>
        </w:rPr>
        <w:t xml:space="preserve"> نوفمبر </w:t>
      </w:r>
      <w:r w:rsidRPr="00B74E1F">
        <w:rPr>
          <w:rFonts w:eastAsia="SimSun"/>
          <w:spacing w:val="-6"/>
          <w:szCs w:val="26"/>
          <w:lang w:bidi="ar-EG"/>
        </w:rPr>
        <w:t>2013</w:t>
      </w:r>
      <w:r w:rsidRPr="00B74E1F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1033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برموز نقاط التشوير الدولية </w:t>
      </w:r>
      <w:r w:rsidRPr="00B74E1F">
        <w:rPr>
          <w:rFonts w:eastAsia="SimSun"/>
          <w:szCs w:val="26"/>
          <w:lang w:bidi="ar-EG"/>
        </w:rPr>
        <w:t>(ISPC)</w:t>
      </w:r>
      <w:r w:rsidRPr="00B74E1F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Q.708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(99/03)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</w:t>
      </w:r>
      <w:r w:rsidRPr="00B74E1F">
        <w:rPr>
          <w:rFonts w:eastAsia="SimSun" w:hint="cs"/>
          <w:szCs w:val="26"/>
          <w:rtl/>
          <w:lang w:bidi="ar-EG"/>
        </w:rPr>
        <w:t xml:space="preserve"> أغسطس </w:t>
      </w:r>
      <w:r w:rsidRPr="00B74E1F">
        <w:rPr>
          <w:rFonts w:eastAsia="SimSun"/>
          <w:szCs w:val="26"/>
          <w:lang w:bidi="ar-EG"/>
        </w:rPr>
        <w:t>2013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1028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B74E1F">
        <w:rPr>
          <w:rFonts w:eastAsia="SimSun"/>
          <w:szCs w:val="26"/>
          <w:lang w:bidi="ar-EG"/>
        </w:rPr>
        <w:t>(SANC)</w:t>
      </w:r>
      <w:r w:rsidRPr="00B74E1F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B74E1F">
        <w:rPr>
          <w:rFonts w:eastAsia="SimSun"/>
          <w:szCs w:val="26"/>
          <w:lang w:bidi="ar-EG"/>
        </w:rPr>
        <w:t>ITU-T Q.708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(99/03)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cs"/>
          <w:szCs w:val="26"/>
          <w:rtl/>
          <w:lang w:bidi="ar-EG"/>
        </w:rPr>
        <w:t xml:space="preserve"> مايو </w:t>
      </w:r>
      <w:r w:rsidRPr="00B74E1F">
        <w:rPr>
          <w:rFonts w:eastAsia="SimSun"/>
          <w:szCs w:val="26"/>
          <w:lang w:bidi="ar-EG"/>
        </w:rPr>
        <w:t>2013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D95B46" w:rsidRPr="00B74E1F" w:rsidRDefault="00D95B46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1015</w:t>
      </w:r>
      <w:r w:rsidRPr="00B74E1F">
        <w:rPr>
          <w:rFonts w:eastAsia="SimSun" w:hint="cs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B74E1F">
        <w:rPr>
          <w:rFonts w:eastAsia="SimSun"/>
          <w:szCs w:val="26"/>
          <w:lang w:bidi="ar-EG"/>
        </w:rPr>
        <w:t>ITU-T E.164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(2010/11)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</w:t>
      </w:r>
      <w:r w:rsidRPr="00B74E1F">
        <w:rPr>
          <w:rFonts w:eastAsia="SimSun" w:hint="cs"/>
          <w:szCs w:val="26"/>
          <w:rtl/>
          <w:lang w:bidi="ar-EG"/>
        </w:rPr>
        <w:t xml:space="preserve"> نوفمبر </w:t>
      </w:r>
      <w:r w:rsidRPr="00B74E1F">
        <w:rPr>
          <w:rFonts w:eastAsia="SimSun"/>
          <w:szCs w:val="26"/>
          <w:lang w:bidi="ar-EG"/>
        </w:rPr>
        <w:t>2012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1005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E.212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(2008/05)</w:t>
      </w:r>
      <w:r w:rsidRPr="00B74E1F">
        <w:rPr>
          <w:rFonts w:eastAsia="SimSun" w:hint="cs"/>
          <w:szCs w:val="26"/>
          <w:rtl/>
          <w:lang w:bidi="ar-EG"/>
        </w:rPr>
        <w:t>) (الوضع في</w:t>
      </w:r>
      <w:r w:rsidRPr="00B74E1F">
        <w:rPr>
          <w:rFonts w:eastAsia="SimSun" w:hint="eastAsia"/>
          <w:szCs w:val="26"/>
          <w:rtl/>
          <w:lang w:bidi="ar-EG"/>
        </w:rPr>
        <w:t> </w:t>
      </w:r>
      <w:r w:rsidRPr="00B74E1F">
        <w:rPr>
          <w:rFonts w:eastAsia="SimSun"/>
          <w:szCs w:val="26"/>
          <w:lang w:bidi="ar-EG"/>
        </w:rPr>
        <w:t>1</w:t>
      </w:r>
      <w:r w:rsidRPr="00B74E1F">
        <w:rPr>
          <w:rFonts w:eastAsia="SimSun" w:hint="eastAsia"/>
          <w:szCs w:val="26"/>
          <w:rtl/>
          <w:lang w:bidi="ar-EG"/>
        </w:rPr>
        <w:t> </w:t>
      </w:r>
      <w:r w:rsidRPr="00B74E1F">
        <w:rPr>
          <w:rFonts w:eastAsia="SimSun" w:hint="cs"/>
          <w:szCs w:val="26"/>
          <w:rtl/>
          <w:lang w:bidi="ar-EG"/>
        </w:rPr>
        <w:t>يونيو</w:t>
      </w:r>
      <w:r w:rsidRPr="00B74E1F">
        <w:rPr>
          <w:rFonts w:eastAsia="SimSun" w:hint="eastAsia"/>
          <w:szCs w:val="26"/>
          <w:rtl/>
          <w:lang w:bidi="ar-EG"/>
        </w:rPr>
        <w:t> </w:t>
      </w:r>
      <w:r w:rsidRPr="00B74E1F">
        <w:rPr>
          <w:rFonts w:eastAsia="SimSun"/>
          <w:szCs w:val="26"/>
          <w:lang w:bidi="ar-EG"/>
        </w:rPr>
        <w:t>2012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1002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T.35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(2000/02)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cs"/>
          <w:szCs w:val="26"/>
          <w:rtl/>
          <w:lang w:bidi="ar-EG"/>
        </w:rPr>
        <w:t xml:space="preserve"> أبريل </w:t>
      </w:r>
      <w:r w:rsidRPr="00B74E1F">
        <w:rPr>
          <w:rFonts w:eastAsia="SimSun"/>
          <w:szCs w:val="26"/>
          <w:lang w:bidi="ar-EG"/>
        </w:rPr>
        <w:t>2012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1001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T.35</w:t>
      </w:r>
      <w:r w:rsidRPr="00B74E1F">
        <w:rPr>
          <w:rFonts w:eastAsia="SimSun" w:hint="cs"/>
          <w:szCs w:val="26"/>
          <w:rtl/>
          <w:lang w:bidi="ar-EG"/>
        </w:rPr>
        <w:t xml:space="preserve"> (الوضع في </w:t>
      </w:r>
      <w:r w:rsidRPr="00B74E1F">
        <w:rPr>
          <w:rFonts w:eastAsia="SimSun"/>
          <w:szCs w:val="26"/>
          <w:lang w:bidi="ar-EG"/>
        </w:rPr>
        <w:t>1</w:t>
      </w:r>
      <w:r w:rsidRPr="00B74E1F">
        <w:rPr>
          <w:rFonts w:eastAsia="SimSun" w:hint="cs"/>
          <w:szCs w:val="26"/>
          <w:rtl/>
          <w:lang w:bidi="ar-EG"/>
        </w:rPr>
        <w:t xml:space="preserve"> أبريل </w:t>
      </w:r>
      <w:r w:rsidRPr="00B74E1F">
        <w:rPr>
          <w:rFonts w:eastAsia="SimSun"/>
          <w:szCs w:val="26"/>
          <w:lang w:bidi="ar-EG"/>
        </w:rPr>
        <w:t>2012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1000</w:t>
      </w:r>
      <w:r w:rsidRPr="00B74E1F">
        <w:rPr>
          <w:rFonts w:eastAsia="SimSun" w:hint="cs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cs"/>
          <w:szCs w:val="26"/>
          <w:rtl/>
          <w:lang w:bidi="ar-EG"/>
        </w:rPr>
        <w:t xml:space="preserve"> مارس </w:t>
      </w:r>
      <w:r w:rsidRPr="00B74E1F">
        <w:rPr>
          <w:rFonts w:eastAsia="SimSun"/>
          <w:szCs w:val="26"/>
          <w:lang w:bidi="ar-EG"/>
        </w:rPr>
        <w:t>2012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994</w:t>
      </w:r>
      <w:r w:rsidRPr="00B74E1F">
        <w:rPr>
          <w:rFonts w:eastAsia="SimSun" w:hint="cs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E.164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(2010/11)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cs"/>
          <w:szCs w:val="26"/>
          <w:rtl/>
          <w:lang w:bidi="ar-EG"/>
        </w:rPr>
        <w:t xml:space="preserve"> ديسمبر </w:t>
      </w:r>
      <w:r w:rsidRPr="00B74E1F">
        <w:rPr>
          <w:rFonts w:eastAsia="SimSun"/>
          <w:szCs w:val="26"/>
          <w:lang w:bidi="ar-EG"/>
        </w:rPr>
        <w:t>2011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991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B74E1F">
        <w:rPr>
          <w:rFonts w:eastAsia="SimSun"/>
          <w:szCs w:val="26"/>
          <w:lang w:bidi="ar-EG"/>
        </w:rPr>
        <w:t>ITU-T E.164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(2010/11)</w:t>
      </w:r>
      <w:r w:rsidRPr="00B74E1F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E.164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(2010/11)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</w:t>
      </w:r>
      <w:r w:rsidRPr="00B74E1F">
        <w:rPr>
          <w:rFonts w:eastAsia="SimSun" w:hint="cs"/>
          <w:szCs w:val="26"/>
          <w:rtl/>
          <w:lang w:bidi="ar-EG"/>
        </w:rPr>
        <w:t xml:space="preserve"> نوفمبر </w:t>
      </w:r>
      <w:r w:rsidRPr="00B74E1F">
        <w:rPr>
          <w:rFonts w:eastAsia="SimSun"/>
          <w:szCs w:val="26"/>
          <w:lang w:bidi="ar-EG"/>
        </w:rPr>
        <w:t>2011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991</w:t>
      </w:r>
      <w:r w:rsidRPr="00B74E1F">
        <w:rPr>
          <w:rFonts w:eastAsia="SimSun" w:hint="cs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B74E1F">
        <w:rPr>
          <w:rFonts w:eastAsia="SimSun"/>
          <w:szCs w:val="26"/>
          <w:lang w:bidi="ar-EG"/>
        </w:rPr>
        <w:t>21</w:t>
      </w:r>
      <w:r w:rsidRPr="00B74E1F">
        <w:rPr>
          <w:rFonts w:eastAsia="SimSun" w:hint="cs"/>
          <w:szCs w:val="26"/>
          <w:rtl/>
          <w:lang w:bidi="ar-EG"/>
        </w:rPr>
        <w:t xml:space="preserve"> الصادر عن مؤتمر المندوبين المفوضين لعام </w:t>
      </w:r>
      <w:r w:rsidRPr="00B74E1F">
        <w:rPr>
          <w:rFonts w:eastAsia="SimSun"/>
          <w:szCs w:val="26"/>
          <w:lang w:bidi="ar-EG"/>
        </w:rPr>
        <w:t>2006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980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بمؤشرات مقصد البرقية (وفقاً للتوصية </w:t>
      </w:r>
      <w:r w:rsidRPr="00B74E1F">
        <w:rPr>
          <w:rFonts w:eastAsia="SimSun"/>
          <w:szCs w:val="26"/>
          <w:lang w:bidi="ar-EG"/>
        </w:rPr>
        <w:t>ITU-T F.32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(1995/10)</w:t>
      </w:r>
      <w:r w:rsidRPr="00B74E1F">
        <w:rPr>
          <w:rFonts w:eastAsia="SimSun" w:hint="cs"/>
          <w:szCs w:val="26"/>
          <w:rtl/>
          <w:lang w:bidi="ar-EG"/>
        </w:rPr>
        <w:t xml:space="preserve"> (الوضع في 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cs"/>
          <w:szCs w:val="26"/>
          <w:rtl/>
          <w:lang w:bidi="ar-EG"/>
        </w:rPr>
        <w:t xml:space="preserve"> مايو </w:t>
      </w:r>
      <w:r w:rsidRPr="00B74E1F">
        <w:rPr>
          <w:rFonts w:eastAsia="SimSun"/>
          <w:szCs w:val="26"/>
          <w:lang w:bidi="ar-EG"/>
        </w:rPr>
        <w:t>2011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978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بالرموز الدليلية لمقصد التلكس </w:t>
      </w:r>
      <w:r w:rsidRPr="00B74E1F">
        <w:rPr>
          <w:rFonts w:eastAsia="SimSun"/>
          <w:szCs w:val="26"/>
          <w:lang w:bidi="ar-EG"/>
        </w:rPr>
        <w:t>(TDC)</w:t>
      </w:r>
      <w:r w:rsidRPr="00B74E1F">
        <w:rPr>
          <w:rFonts w:eastAsia="SimSun" w:hint="cs"/>
          <w:szCs w:val="26"/>
          <w:rtl/>
          <w:lang w:bidi="ar-EG"/>
        </w:rPr>
        <w:t xml:space="preserve"> ورموز تعرّف هوية شبكة التلكس </w:t>
      </w:r>
      <w:r w:rsidRPr="00B74E1F">
        <w:rPr>
          <w:rFonts w:eastAsia="SimSun"/>
          <w:szCs w:val="26"/>
          <w:lang w:bidi="ar-EG"/>
        </w:rPr>
        <w:t>(TNIC)</w:t>
      </w:r>
      <w:r w:rsidRPr="00B74E1F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F.69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(1994/06)</w:t>
      </w:r>
      <w:r w:rsidRPr="00B74E1F">
        <w:rPr>
          <w:rFonts w:eastAsia="SimSun" w:hint="cs"/>
          <w:szCs w:val="26"/>
          <w:rtl/>
          <w:lang w:bidi="ar-EG"/>
        </w:rPr>
        <w:t xml:space="preserve"> والتوصية </w:t>
      </w:r>
      <w:r w:rsidRPr="00B74E1F">
        <w:rPr>
          <w:rFonts w:eastAsia="SimSun"/>
          <w:szCs w:val="26"/>
          <w:lang w:bidi="ar-EG"/>
        </w:rPr>
        <w:t>ITU-T F.68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(1988/11)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cs"/>
          <w:szCs w:val="26"/>
          <w:rtl/>
          <w:lang w:bidi="ar-EG"/>
        </w:rPr>
        <w:t xml:space="preserve"> أبريل </w:t>
      </w:r>
      <w:r w:rsidRPr="00B74E1F">
        <w:rPr>
          <w:rFonts w:eastAsia="SimSun"/>
          <w:szCs w:val="26"/>
          <w:lang w:bidi="ar-EG"/>
        </w:rPr>
        <w:t>2011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977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برموز تعرّف هوية شبكة البيانات </w:t>
      </w:r>
      <w:r w:rsidRPr="00B74E1F">
        <w:rPr>
          <w:rFonts w:eastAsia="SimSun"/>
          <w:szCs w:val="26"/>
          <w:lang w:bidi="ar-EG"/>
        </w:rPr>
        <w:t>(DNIC)</w:t>
      </w:r>
      <w:r w:rsidRPr="00B74E1F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X.121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(2000/10)</w:t>
      </w:r>
      <w:r w:rsidRPr="00B74E1F">
        <w:rPr>
          <w:rFonts w:eastAsia="SimSun" w:hint="cs"/>
          <w:szCs w:val="26"/>
          <w:rtl/>
          <w:lang w:bidi="ar-EG"/>
        </w:rPr>
        <w:t xml:space="preserve"> (الوضع في </w:t>
      </w:r>
      <w:r w:rsidRPr="00B74E1F">
        <w:rPr>
          <w:rFonts w:eastAsia="SimSun"/>
          <w:szCs w:val="26"/>
          <w:lang w:bidi="ar-EG"/>
        </w:rPr>
        <w:t>1</w:t>
      </w:r>
      <w:r w:rsidRPr="00B74E1F">
        <w:rPr>
          <w:rFonts w:eastAsia="SimSun" w:hint="cs"/>
          <w:szCs w:val="26"/>
          <w:rtl/>
          <w:lang w:bidi="ar-EG"/>
        </w:rPr>
        <w:t xml:space="preserve"> أبريل </w:t>
      </w:r>
      <w:r w:rsidRPr="00B74E1F">
        <w:rPr>
          <w:rFonts w:eastAsia="SimSun"/>
          <w:szCs w:val="26"/>
          <w:lang w:bidi="ar-EG"/>
        </w:rPr>
        <w:t>2011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976</w:t>
      </w:r>
      <w:r w:rsidRPr="00B74E1F">
        <w:rPr>
          <w:rFonts w:eastAsia="SimSun" w:hint="cs"/>
          <w:szCs w:val="26"/>
          <w:rtl/>
          <w:lang w:bidi="ar-EG"/>
        </w:rPr>
        <w:tab/>
      </w:r>
      <w:r w:rsidRPr="00B74E1F">
        <w:rPr>
          <w:rFonts w:eastAsia="SimSun" w:hint="cs"/>
          <w:spacing w:val="4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B74E1F">
        <w:rPr>
          <w:rFonts w:eastAsia="SimSun"/>
          <w:spacing w:val="4"/>
          <w:szCs w:val="26"/>
          <w:lang w:bidi="ar-EG"/>
        </w:rPr>
        <w:t>ITU</w:t>
      </w:r>
      <w:r w:rsidRPr="00B74E1F">
        <w:rPr>
          <w:rFonts w:eastAsia="SimSun"/>
          <w:spacing w:val="4"/>
          <w:szCs w:val="26"/>
          <w:lang w:bidi="ar-EG"/>
        </w:rPr>
        <w:noBreakHyphen/>
        <w:t>T X.121</w:t>
      </w:r>
      <w:r w:rsidRPr="00B74E1F">
        <w:rPr>
          <w:rFonts w:eastAsia="SimSun" w:hint="cs"/>
          <w:spacing w:val="4"/>
          <w:szCs w:val="26"/>
          <w:rtl/>
          <w:lang w:bidi="ar-EG"/>
        </w:rPr>
        <w:t xml:space="preserve"> </w:t>
      </w:r>
      <w:r w:rsidRPr="00B74E1F">
        <w:rPr>
          <w:rFonts w:eastAsia="SimSun"/>
          <w:spacing w:val="4"/>
          <w:szCs w:val="26"/>
          <w:lang w:bidi="ar-EG"/>
        </w:rPr>
        <w:t>(2000/10)</w:t>
      </w:r>
      <w:r w:rsidRPr="00B74E1F">
        <w:rPr>
          <w:rFonts w:eastAsia="SimSun" w:hint="cs"/>
          <w:spacing w:val="4"/>
          <w:szCs w:val="26"/>
          <w:rtl/>
          <w:lang w:bidi="ar-EG"/>
        </w:rPr>
        <w:t>) (الوضع</w:t>
      </w:r>
      <w:r w:rsidRPr="00B74E1F">
        <w:rPr>
          <w:rFonts w:eastAsia="SimSun" w:hint="cs"/>
          <w:szCs w:val="26"/>
          <w:rtl/>
          <w:lang w:bidi="ar-EG"/>
        </w:rPr>
        <w:t xml:space="preserve"> في</w:t>
      </w:r>
      <w:r w:rsidRPr="00B74E1F">
        <w:rPr>
          <w:rFonts w:eastAsia="SimSun" w:hint="eastAsia"/>
          <w:szCs w:val="26"/>
          <w:rtl/>
          <w:lang w:bidi="ar-EG"/>
        </w:rPr>
        <w:t> 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eastAsia"/>
          <w:szCs w:val="26"/>
          <w:rtl/>
          <w:lang w:bidi="ar-EG"/>
        </w:rPr>
        <w:t> </w:t>
      </w:r>
      <w:r w:rsidRPr="00B74E1F">
        <w:rPr>
          <w:rFonts w:eastAsia="SimSun" w:hint="cs"/>
          <w:szCs w:val="26"/>
          <w:rtl/>
          <w:lang w:bidi="ar-EG"/>
        </w:rPr>
        <w:t>مارس</w:t>
      </w:r>
      <w:r w:rsidRPr="00B74E1F">
        <w:rPr>
          <w:rFonts w:eastAsia="SimSun" w:hint="eastAsia"/>
          <w:szCs w:val="26"/>
          <w:rtl/>
          <w:lang w:bidi="ar-EG"/>
        </w:rPr>
        <w:t> </w:t>
      </w:r>
      <w:r w:rsidRPr="00B74E1F">
        <w:rPr>
          <w:rFonts w:eastAsia="SimSun"/>
          <w:szCs w:val="26"/>
          <w:lang w:bidi="ar-EG"/>
        </w:rPr>
        <w:t>2011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pacing w:val="-6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974</w:t>
      </w:r>
      <w:r w:rsidRPr="00B74E1F">
        <w:rPr>
          <w:rFonts w:eastAsia="SimSun" w:hint="cs"/>
          <w:szCs w:val="26"/>
          <w:rtl/>
          <w:lang w:bidi="ar-EG"/>
        </w:rPr>
        <w:tab/>
      </w:r>
      <w:r w:rsidRPr="00B74E1F">
        <w:rPr>
          <w:rFonts w:eastAsia="SimSun" w:hint="cs"/>
          <w:spacing w:val="-6"/>
          <w:szCs w:val="26"/>
          <w:rtl/>
          <w:lang w:bidi="ar-EG"/>
        </w:rPr>
        <w:t xml:space="preserve">قائمة بأسماء ميادين التسيير الإداري للإدارة </w:t>
      </w:r>
      <w:r w:rsidRPr="00B74E1F">
        <w:rPr>
          <w:rFonts w:eastAsia="SimSun"/>
          <w:spacing w:val="-6"/>
          <w:szCs w:val="26"/>
          <w:lang w:bidi="ar-EG"/>
        </w:rPr>
        <w:t>(ADMD)</w:t>
      </w:r>
      <w:r w:rsidRPr="00B74E1F">
        <w:rPr>
          <w:rFonts w:eastAsia="SimSun" w:hint="cs"/>
          <w:spacing w:val="-6"/>
          <w:szCs w:val="26"/>
          <w:rtl/>
          <w:lang w:bidi="ar-EG"/>
        </w:rPr>
        <w:t xml:space="preserve"> (وفقاً للتوصية </w:t>
      </w:r>
      <w:r w:rsidRPr="00B74E1F">
        <w:rPr>
          <w:rFonts w:eastAsia="SimSun"/>
          <w:spacing w:val="-6"/>
          <w:szCs w:val="26"/>
          <w:lang w:bidi="ar-EG"/>
        </w:rPr>
        <w:t>ITU</w:t>
      </w:r>
      <w:r w:rsidRPr="00B74E1F">
        <w:rPr>
          <w:rFonts w:eastAsia="SimSun"/>
          <w:spacing w:val="-6"/>
          <w:szCs w:val="26"/>
          <w:lang w:bidi="ar-EG"/>
        </w:rPr>
        <w:noBreakHyphen/>
        <w:t>T F.400</w:t>
      </w:r>
      <w:r w:rsidRPr="00B74E1F">
        <w:rPr>
          <w:rFonts w:eastAsia="SimSun" w:hint="cs"/>
          <w:spacing w:val="-6"/>
          <w:szCs w:val="26"/>
          <w:rtl/>
          <w:lang w:bidi="ar-EG"/>
        </w:rPr>
        <w:t xml:space="preserve"> وتوصيات السلسلة </w:t>
      </w:r>
      <w:r w:rsidRPr="00B74E1F">
        <w:rPr>
          <w:rFonts w:eastAsia="SimSun"/>
          <w:spacing w:val="-6"/>
          <w:szCs w:val="26"/>
          <w:lang w:bidi="ar-EG"/>
        </w:rPr>
        <w:t>X.400</w:t>
      </w:r>
      <w:r w:rsidRPr="00B74E1F">
        <w:rPr>
          <w:rFonts w:eastAsia="SimSun" w:hint="cs"/>
          <w:spacing w:val="-6"/>
          <w:szCs w:val="26"/>
          <w:rtl/>
          <w:lang w:bidi="ar-EG"/>
        </w:rPr>
        <w:t>) (الوضع في</w:t>
      </w:r>
      <w:r w:rsidRPr="00B74E1F">
        <w:rPr>
          <w:rFonts w:eastAsia="SimSun" w:hint="eastAsia"/>
          <w:spacing w:val="-6"/>
          <w:szCs w:val="26"/>
          <w:rtl/>
          <w:lang w:bidi="ar-EG"/>
        </w:rPr>
        <w:t> </w:t>
      </w:r>
      <w:r w:rsidRPr="00B74E1F">
        <w:rPr>
          <w:rFonts w:eastAsia="SimSun"/>
          <w:spacing w:val="-6"/>
          <w:szCs w:val="26"/>
          <w:lang w:bidi="ar-EG"/>
        </w:rPr>
        <w:t>15</w:t>
      </w:r>
      <w:r w:rsidRPr="00B74E1F">
        <w:rPr>
          <w:rFonts w:eastAsia="SimSun" w:hint="eastAsia"/>
          <w:spacing w:val="-6"/>
          <w:szCs w:val="26"/>
          <w:rtl/>
          <w:lang w:bidi="ar-EG"/>
        </w:rPr>
        <w:t> </w:t>
      </w:r>
      <w:r w:rsidRPr="00B74E1F">
        <w:rPr>
          <w:rFonts w:eastAsia="SimSun" w:hint="cs"/>
          <w:spacing w:val="-6"/>
          <w:szCs w:val="26"/>
          <w:rtl/>
          <w:lang w:bidi="ar-EG"/>
        </w:rPr>
        <w:t xml:space="preserve">فبراير </w:t>
      </w:r>
      <w:r w:rsidRPr="00B74E1F">
        <w:rPr>
          <w:rFonts w:eastAsia="SimSun"/>
          <w:spacing w:val="-6"/>
          <w:szCs w:val="26"/>
          <w:lang w:bidi="ar-EG"/>
        </w:rPr>
        <w:t>2011</w:t>
      </w:r>
      <w:r w:rsidRPr="00B74E1F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972</w:t>
      </w:r>
      <w:r w:rsidRPr="00B74E1F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E.218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(2004/05)</w:t>
      </w:r>
      <w:r w:rsidRPr="00B74E1F">
        <w:rPr>
          <w:rFonts w:eastAsia="SimSun" w:hint="cs"/>
          <w:szCs w:val="26"/>
          <w:rtl/>
          <w:lang w:bidi="ar-EG"/>
        </w:rPr>
        <w:t xml:space="preserve">) (الوضع في </w:t>
      </w:r>
      <w:r w:rsidRPr="00B74E1F">
        <w:rPr>
          <w:rFonts w:eastAsia="SimSun"/>
          <w:szCs w:val="26"/>
          <w:lang w:bidi="ar-EG"/>
        </w:rPr>
        <w:t>15</w:t>
      </w:r>
      <w:r w:rsidRPr="00B74E1F">
        <w:rPr>
          <w:rFonts w:eastAsia="SimSun" w:hint="cs"/>
          <w:szCs w:val="26"/>
          <w:rtl/>
          <w:lang w:bidi="ar-EG"/>
        </w:rPr>
        <w:t xml:space="preserve"> يناير </w:t>
      </w:r>
      <w:r w:rsidRPr="00B74E1F">
        <w:rPr>
          <w:rFonts w:eastAsia="SimSun"/>
          <w:szCs w:val="26"/>
          <w:lang w:bidi="ar-EG"/>
        </w:rPr>
        <w:t>2011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955</w:t>
      </w:r>
      <w:r w:rsidRPr="00B74E1F">
        <w:rPr>
          <w:rFonts w:eastAsia="SimSun" w:hint="cs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B74E1F">
        <w:rPr>
          <w:rFonts w:eastAsia="SimSun"/>
          <w:szCs w:val="26"/>
          <w:lang w:bidi="ar-EG"/>
        </w:rPr>
        <w:t>ITU-T E.180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(98/03)</w:t>
      </w:r>
      <w:r w:rsidRPr="00B74E1F">
        <w:rPr>
          <w:rFonts w:eastAsia="SimSun" w:hint="cs"/>
          <w:szCs w:val="26"/>
          <w:rtl/>
          <w:lang w:bidi="ar-EG"/>
        </w:rPr>
        <w:t xml:space="preserve"> (الوضع في </w:t>
      </w:r>
      <w:r w:rsidRPr="00B74E1F">
        <w:rPr>
          <w:rFonts w:eastAsia="SimSun"/>
          <w:szCs w:val="26"/>
          <w:lang w:bidi="ar-EG"/>
        </w:rPr>
        <w:t>1</w:t>
      </w:r>
      <w:r w:rsidRPr="00B74E1F">
        <w:rPr>
          <w:rFonts w:eastAsia="SimSun" w:hint="cs"/>
          <w:szCs w:val="26"/>
          <w:rtl/>
          <w:lang w:bidi="ar-EG"/>
        </w:rPr>
        <w:t xml:space="preserve"> مايو </w:t>
      </w:r>
      <w:r w:rsidRPr="00B74E1F">
        <w:rPr>
          <w:rFonts w:eastAsia="SimSun"/>
          <w:szCs w:val="26"/>
          <w:lang w:bidi="ar-EG"/>
        </w:rPr>
        <w:t>2010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/>
          <w:szCs w:val="26"/>
          <w:lang w:bidi="ar-EG"/>
        </w:rPr>
        <w:t>669</w:t>
      </w:r>
      <w:r w:rsidRPr="00B74E1F">
        <w:rPr>
          <w:rFonts w:eastAsia="SimSun" w:hint="cs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B74E1F">
        <w:rPr>
          <w:rFonts w:eastAsia="SimSun"/>
          <w:szCs w:val="26"/>
          <w:lang w:bidi="ar-EG"/>
        </w:rPr>
        <w:t>ITU</w:t>
      </w:r>
      <w:r w:rsidRPr="00B74E1F">
        <w:rPr>
          <w:rFonts w:eastAsia="SimSun"/>
          <w:szCs w:val="26"/>
          <w:lang w:bidi="ar-EG"/>
        </w:rPr>
        <w:noBreakHyphen/>
        <w:t>T F.1</w:t>
      </w:r>
      <w:r w:rsidRPr="00B74E1F">
        <w:rPr>
          <w:rFonts w:eastAsia="SimSun" w:hint="cs"/>
          <w:szCs w:val="26"/>
          <w:rtl/>
          <w:lang w:bidi="ar-EG"/>
        </w:rPr>
        <w:t xml:space="preserve"> </w:t>
      </w:r>
      <w:r w:rsidRPr="00B74E1F">
        <w:rPr>
          <w:rFonts w:eastAsia="SimSun"/>
          <w:szCs w:val="26"/>
          <w:lang w:bidi="ar-EG"/>
        </w:rPr>
        <w:t>(1998/03)</w:t>
      </w:r>
      <w:r w:rsidRPr="00B74E1F">
        <w:rPr>
          <w:rFonts w:eastAsia="SimSun" w:hint="cs"/>
          <w:szCs w:val="26"/>
          <w:rtl/>
          <w:lang w:bidi="ar-EG"/>
        </w:rPr>
        <w:t>)</w:t>
      </w:r>
    </w:p>
    <w:p w:rsidR="00891F20" w:rsidRPr="00B74E1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B74E1F">
        <w:rPr>
          <w:rFonts w:eastAsia="SimSun" w:hint="cs"/>
          <w:szCs w:val="26"/>
          <w:rtl/>
          <w:lang w:bidi="ar-EG"/>
        </w:rPr>
        <w:t>باء</w:t>
      </w:r>
      <w:r w:rsidRPr="00B74E1F">
        <w:rPr>
          <w:rFonts w:eastAsia="SimSun" w:hint="cs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B74E1F" w:rsidRDefault="00891F20" w:rsidP="00316CA7">
      <w:pPr>
        <w:tabs>
          <w:tab w:val="left" w:pos="6237"/>
        </w:tabs>
        <w:spacing w:before="8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B74E1F">
        <w:rPr>
          <w:rFonts w:eastAsia="SimSun" w:hint="cs"/>
          <w:spacing w:val="-8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B74E1F">
        <w:rPr>
          <w:rFonts w:eastAsia="SimSun"/>
          <w:spacing w:val="-8"/>
          <w:szCs w:val="26"/>
          <w:lang w:val="fr-CH" w:bidi="ar-EG"/>
        </w:rPr>
        <w:t>ITU-T M.1400</w:t>
      </w:r>
      <w:r w:rsidRPr="00B74E1F">
        <w:rPr>
          <w:rFonts w:eastAsia="SimSun" w:hint="cs"/>
          <w:spacing w:val="-8"/>
          <w:szCs w:val="26"/>
          <w:rtl/>
          <w:lang w:val="fr-CH" w:bidi="ar-EG"/>
        </w:rPr>
        <w:t xml:space="preserve"> </w:t>
      </w:r>
      <w:r w:rsidRPr="00B74E1F">
        <w:rPr>
          <w:rFonts w:eastAsia="SimSun"/>
          <w:spacing w:val="-8"/>
          <w:szCs w:val="26"/>
          <w:lang w:val="fr-CH" w:bidi="ar-EG"/>
        </w:rPr>
        <w:t>(2006/07)</w:t>
      </w:r>
      <w:r w:rsidRPr="00B74E1F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B74E1F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3" w:history="1">
        <w:r w:rsidRPr="00B74E1F">
          <w:rPr>
            <w:rFonts w:eastAsia="SimSun"/>
            <w:spacing w:val="-8"/>
            <w:szCs w:val="26"/>
            <w:lang w:val="fr-CH" w:bidi="ar-EG"/>
          </w:rPr>
          <w:t>www.itu.int/ITU-T/inr/icc/index.html</w:t>
        </w:r>
      </w:hyperlink>
    </w:p>
    <w:p w:rsidR="00891F20" w:rsidRPr="00B74E1F" w:rsidRDefault="00891F20" w:rsidP="00891F20">
      <w:pPr>
        <w:tabs>
          <w:tab w:val="left" w:pos="6237"/>
        </w:tabs>
        <w:spacing w:before="4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B74E1F">
        <w:rPr>
          <w:rFonts w:eastAsia="SimSun" w:hint="cs"/>
          <w:spacing w:val="-8"/>
          <w:szCs w:val="26"/>
          <w:rtl/>
          <w:lang w:val="fr-CH" w:bidi="ar-EG"/>
        </w:rPr>
        <w:t xml:space="preserve">جدول </w:t>
      </w:r>
      <w:proofErr w:type="spellStart"/>
      <w:r w:rsidRPr="00B74E1F">
        <w:rPr>
          <w:rFonts w:eastAsia="SimSun" w:hint="cs"/>
          <w:spacing w:val="-8"/>
          <w:szCs w:val="26"/>
          <w:rtl/>
          <w:lang w:val="fr-CH" w:bidi="ar-EG"/>
        </w:rPr>
        <w:t>بيروفكس</w:t>
      </w:r>
      <w:proofErr w:type="spellEnd"/>
      <w:r w:rsidRPr="00B74E1F">
        <w:rPr>
          <w:rFonts w:eastAsia="SimSun" w:hint="cs"/>
          <w:spacing w:val="-8"/>
          <w:szCs w:val="26"/>
          <w:rtl/>
          <w:lang w:val="fr-CH" w:bidi="ar-EG"/>
        </w:rPr>
        <w:t xml:space="preserve"> (التوصية </w:t>
      </w:r>
      <w:r w:rsidRPr="00B74E1F">
        <w:rPr>
          <w:rFonts w:eastAsia="SimSun"/>
          <w:spacing w:val="-8"/>
          <w:szCs w:val="26"/>
          <w:lang w:val="fr-CH" w:bidi="ar-EG"/>
        </w:rPr>
        <w:t>ITU-T F.170</w:t>
      </w:r>
      <w:r w:rsidRPr="00B74E1F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B74E1F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4" w:history="1">
        <w:r w:rsidRPr="00B74E1F">
          <w:rPr>
            <w:rFonts w:eastAsia="SimSun"/>
            <w:spacing w:val="-8"/>
            <w:szCs w:val="26"/>
            <w:lang w:val="fr-CH" w:bidi="ar-EG"/>
          </w:rPr>
          <w:t>www.itu.int/ITU-T/inr/bureaufax/index.html</w:t>
        </w:r>
      </w:hyperlink>
    </w:p>
    <w:p w:rsidR="00C62CBA" w:rsidRPr="00B74E1F" w:rsidRDefault="00891F20" w:rsidP="00316CA7">
      <w:pPr>
        <w:tabs>
          <w:tab w:val="left" w:pos="6237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B74E1F">
        <w:rPr>
          <w:rFonts w:eastAsia="SimSun" w:hint="cs"/>
          <w:spacing w:val="-8"/>
          <w:szCs w:val="26"/>
          <w:rtl/>
          <w:lang w:val="fr-CH" w:bidi="ar-EG"/>
        </w:rPr>
        <w:t xml:space="preserve">قائمة بوكالات التشغيل المعترف بها </w:t>
      </w:r>
      <w:r w:rsidRPr="00B74E1F">
        <w:rPr>
          <w:rFonts w:eastAsia="SimSun"/>
          <w:spacing w:val="-8"/>
          <w:szCs w:val="26"/>
          <w:lang w:val="fr-CH" w:bidi="ar-EG"/>
        </w:rPr>
        <w:t>(ROA)</w:t>
      </w:r>
      <w:r w:rsidRPr="00B74E1F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5" w:history="1">
        <w:r w:rsidRPr="00B74E1F">
          <w:rPr>
            <w:rFonts w:eastAsia="SimSun"/>
            <w:spacing w:val="-8"/>
            <w:szCs w:val="26"/>
            <w:lang w:val="fr-CH" w:bidi="ar-EG"/>
          </w:rPr>
          <w:t>www.itu.int/ITU-T/inr/roa/index.html</w:t>
        </w:r>
      </w:hyperlink>
    </w:p>
    <w:p w:rsidR="00C62CBA" w:rsidRPr="00B74E1F" w:rsidRDefault="00C62CBA" w:rsidP="00C62CBA">
      <w:pPr>
        <w:rPr>
          <w:rFonts w:eastAsia="SimSun"/>
          <w:b/>
          <w:bCs/>
          <w:sz w:val="2"/>
          <w:szCs w:val="2"/>
          <w:rtl/>
          <w:lang w:bidi="ar-EG"/>
        </w:rPr>
      </w:pPr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1" w:name="_Toc359596901"/>
      <w:bookmarkStart w:id="112" w:name="Toc_2" w:colFirst="0" w:colLast="0"/>
      <w:r w:rsidRPr="00B74E1F">
        <w:rPr>
          <w:rFonts w:ascii="Calibri" w:eastAsia="SimSun" w:hAnsi="Calibri" w:hint="cs"/>
          <w:rtl/>
        </w:rPr>
        <w:lastRenderedPageBreak/>
        <w:t>الموافقة على توصيات قطاع تقييس الاتصالات</w:t>
      </w:r>
      <w:bookmarkEnd w:id="111"/>
    </w:p>
    <w:bookmarkEnd w:id="112"/>
    <w:p w:rsidR="00C62CBA" w:rsidRPr="00B74E1F" w:rsidRDefault="00C62CBA" w:rsidP="001271BB">
      <w:pPr>
        <w:tabs>
          <w:tab w:val="left" w:pos="851"/>
        </w:tabs>
        <w:spacing w:before="360"/>
        <w:rPr>
          <w:rFonts w:eastAsia="SimSun"/>
          <w:spacing w:val="-2"/>
          <w:sz w:val="22"/>
          <w:szCs w:val="30"/>
          <w:lang w:bidi="ar-EG"/>
        </w:rPr>
      </w:pP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>أُعلن</w:t>
      </w:r>
      <w:r w:rsidR="0048156D"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 في الإعلان </w:t>
      </w:r>
      <w:r w:rsidR="007B1754" w:rsidRPr="00B74E1F">
        <w:rPr>
          <w:rFonts w:eastAsia="SimSun"/>
          <w:spacing w:val="-2"/>
          <w:sz w:val="22"/>
          <w:szCs w:val="30"/>
        </w:rPr>
        <w:t>AAP-</w:t>
      </w:r>
      <w:r w:rsidR="00A83B18" w:rsidRPr="00B74E1F">
        <w:rPr>
          <w:rFonts w:eastAsia="SimSun"/>
          <w:spacing w:val="-2"/>
          <w:sz w:val="22"/>
          <w:szCs w:val="30"/>
        </w:rPr>
        <w:t>4</w:t>
      </w:r>
      <w:r w:rsidR="001271BB" w:rsidRPr="00B74E1F">
        <w:rPr>
          <w:rFonts w:eastAsia="SimSun"/>
          <w:spacing w:val="-2"/>
          <w:sz w:val="22"/>
          <w:szCs w:val="30"/>
        </w:rPr>
        <w:t>5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 </w:t>
      </w:r>
      <w:r w:rsidR="0094423E"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عن الموافقة على </w:t>
      </w:r>
      <w:r w:rsidR="005F399D" w:rsidRPr="00B74E1F">
        <w:rPr>
          <w:rFonts w:eastAsia="SimSun" w:hint="cs"/>
          <w:spacing w:val="-2"/>
          <w:sz w:val="22"/>
          <w:szCs w:val="30"/>
          <w:rtl/>
          <w:lang w:bidi="ar-EG"/>
        </w:rPr>
        <w:t>التوصيات التالية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 </w:t>
      </w:r>
      <w:r w:rsidR="0048156D" w:rsidRPr="00B74E1F">
        <w:rPr>
          <w:rFonts w:eastAsia="SimSun" w:hint="cs"/>
          <w:spacing w:val="-2"/>
          <w:sz w:val="22"/>
          <w:szCs w:val="30"/>
          <w:rtl/>
          <w:lang w:bidi="ar-EG"/>
        </w:rPr>
        <w:t>ل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>قطاع تقييس الاتصالات وفقاً للإجراءات الواردة في</w:t>
      </w:r>
      <w:r w:rsidR="0048156D" w:rsidRPr="00B74E1F">
        <w:rPr>
          <w:rFonts w:eastAsia="SimSun" w:hint="eastAsia"/>
          <w:spacing w:val="-2"/>
          <w:sz w:val="22"/>
          <w:szCs w:val="30"/>
          <w:rtl/>
          <w:lang w:bidi="ar-EG"/>
        </w:rPr>
        <w:t> 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>التوصية</w:t>
      </w:r>
      <w:r w:rsidR="0048156D" w:rsidRPr="00B74E1F">
        <w:rPr>
          <w:rFonts w:eastAsia="SimSun" w:hint="eastAsia"/>
          <w:spacing w:val="-2"/>
          <w:sz w:val="22"/>
          <w:szCs w:val="30"/>
          <w:rtl/>
          <w:lang w:bidi="ar-EG"/>
        </w:rPr>
        <w:t> </w:t>
      </w:r>
      <w:r w:rsidRPr="00B74E1F">
        <w:rPr>
          <w:rFonts w:eastAsia="SimSun"/>
          <w:spacing w:val="-2"/>
          <w:sz w:val="22"/>
          <w:szCs w:val="30"/>
          <w:lang w:bidi="ar-EG"/>
        </w:rPr>
        <w:t>ITU</w:t>
      </w:r>
      <w:r w:rsidR="0094423E" w:rsidRPr="00B74E1F">
        <w:rPr>
          <w:rFonts w:eastAsia="SimSun"/>
          <w:spacing w:val="-2"/>
          <w:sz w:val="22"/>
          <w:szCs w:val="30"/>
          <w:lang w:bidi="ar-EG"/>
        </w:rPr>
        <w:noBreakHyphen/>
      </w:r>
      <w:r w:rsidRPr="00B74E1F">
        <w:rPr>
          <w:rFonts w:eastAsia="SimSun"/>
          <w:spacing w:val="-2"/>
          <w:sz w:val="22"/>
          <w:szCs w:val="30"/>
          <w:lang w:bidi="ar-EG"/>
        </w:rPr>
        <w:t>T A.8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>: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 xml:space="preserve">ITU-T G.1091 (10/2014): </w:t>
      </w:r>
      <w:proofErr w:type="spellStart"/>
      <w:r w:rsidRPr="00B74E1F">
        <w:rPr>
          <w:rFonts w:eastAsia="SimSun"/>
          <w:szCs w:val="20"/>
          <w:lang w:eastAsia="zh-CN"/>
        </w:rPr>
        <w:t>QoE</w:t>
      </w:r>
      <w:proofErr w:type="spellEnd"/>
      <w:r w:rsidRPr="00B74E1F">
        <w:rPr>
          <w:rFonts w:eastAsia="SimSun"/>
          <w:szCs w:val="20"/>
          <w:lang w:eastAsia="zh-CN"/>
        </w:rPr>
        <w:t xml:space="preserve"> requirements for telepresence services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>ITU-T H.265 (V2) (10/2014): High efficiency video coding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>ITU-T H.821 (10/2014): Conformance testing: Health record network (HRN) interface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>ITU-T J.195.2 (10/2014): Physical layer specification for high speed transmission over coaxial networks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pacing w:val="-4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</w:r>
      <w:r w:rsidRPr="00B74E1F">
        <w:rPr>
          <w:rFonts w:eastAsia="SimSun"/>
          <w:spacing w:val="-4"/>
          <w:szCs w:val="20"/>
          <w:lang w:eastAsia="zh-CN"/>
        </w:rPr>
        <w:t>ITU-T J.195.3 (10/2014): Medium Access Control layer specification for high speed transmission over coaxial networks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>ITU-T J.301 (10/2014): Requirements of Augmented Reality Smart Television System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>ITU-T J.900 (10/2014): Requirements for Stereoscopic Three Dimensional Television Service over Hybrid Fiber and Coaxial based networks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>ITU-T J.1003 (10/2014): Specifications of network protocol for renewable conditional access system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 xml:space="preserve">ITU-T P.340 (2000) </w:t>
      </w:r>
      <w:proofErr w:type="spellStart"/>
      <w:r w:rsidRPr="00B74E1F">
        <w:rPr>
          <w:rFonts w:eastAsia="SimSun"/>
          <w:szCs w:val="20"/>
          <w:lang w:eastAsia="zh-CN"/>
        </w:rPr>
        <w:t>Amd</w:t>
      </w:r>
      <w:proofErr w:type="spellEnd"/>
      <w:r w:rsidRPr="00B74E1F">
        <w:rPr>
          <w:rFonts w:eastAsia="SimSun"/>
          <w:szCs w:val="20"/>
          <w:lang w:eastAsia="zh-CN"/>
        </w:rPr>
        <w:t>. 1 (10/2014): Annex B: Objective test methods for multi-talker scenarios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 xml:space="preserve">ITU-T P.501 (2012) </w:t>
      </w:r>
      <w:proofErr w:type="spellStart"/>
      <w:r w:rsidRPr="00B74E1F">
        <w:rPr>
          <w:rFonts w:eastAsia="SimSun"/>
          <w:szCs w:val="20"/>
          <w:lang w:eastAsia="zh-CN"/>
        </w:rPr>
        <w:t>Amd</w:t>
      </w:r>
      <w:proofErr w:type="spellEnd"/>
      <w:r w:rsidRPr="00B74E1F">
        <w:rPr>
          <w:rFonts w:eastAsia="SimSun"/>
          <w:szCs w:val="20"/>
          <w:lang w:eastAsia="zh-CN"/>
        </w:rPr>
        <w:t>. 2 (10/2014): Annex C - Speech files prepared for use with P.800 conformant applications and perceptual based objective speech quality prediction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right="-113" w:hanging="567"/>
        <w:textAlignment w:val="baseline"/>
        <w:rPr>
          <w:rFonts w:eastAsia="SimSun"/>
          <w:spacing w:val="-6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</w:r>
      <w:r w:rsidRPr="00B74E1F">
        <w:rPr>
          <w:rFonts w:eastAsia="SimSun"/>
          <w:spacing w:val="-6"/>
          <w:szCs w:val="20"/>
          <w:lang w:eastAsia="zh-CN"/>
        </w:rPr>
        <w:t>ITU-T P.1302 (10/2014): Subjective method for simulated conversation tests addressing speech and audiovisual call quality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>ITU-T P.1401 (2012) Cor. 1 (10/2014)</w:t>
      </w:r>
    </w:p>
    <w:p w:rsidR="001271BB" w:rsidRPr="00B74E1F" w:rsidRDefault="001271BB" w:rsidP="00E23352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80" w:line="204" w:lineRule="auto"/>
        <w:ind w:left="567" w:hanging="567"/>
        <w:textAlignment w:val="baseline"/>
        <w:rPr>
          <w:rFonts w:eastAsia="SimSun"/>
          <w:szCs w:val="20"/>
          <w:lang w:eastAsia="zh-CN"/>
        </w:rPr>
      </w:pPr>
      <w:r w:rsidRPr="00B74E1F">
        <w:rPr>
          <w:rFonts w:eastAsia="SimSun"/>
          <w:szCs w:val="20"/>
          <w:lang w:eastAsia="zh-CN"/>
        </w:rPr>
        <w:t>–</w:t>
      </w:r>
      <w:r w:rsidRPr="00B74E1F">
        <w:rPr>
          <w:rFonts w:eastAsia="SimSun"/>
          <w:szCs w:val="20"/>
          <w:lang w:eastAsia="zh-CN"/>
        </w:rPr>
        <w:tab/>
        <w:t>ITU-T Y.1546 (10/2014): Hand-over performance among multiple access networks</w:t>
      </w:r>
    </w:p>
    <w:p w:rsidR="00712E2D" w:rsidRPr="00B74E1F" w:rsidRDefault="00712E2D" w:rsidP="009250CC">
      <w:pPr>
        <w:spacing w:before="0"/>
        <w:rPr>
          <w:rFonts w:eastAsia="SimSun"/>
          <w:rtl/>
          <w:lang w:val="en-GB" w:bidi="ar-EG"/>
        </w:rPr>
      </w:pPr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3" w:name="_Toc359596905"/>
      <w:r w:rsidRPr="00B74E1F">
        <w:rPr>
          <w:rFonts w:ascii="Calibri" w:eastAsia="SimSun" w:hAnsi="Calibri" w:hint="cs"/>
          <w:rtl/>
        </w:rPr>
        <w:t>الخدمة الهاتفية</w:t>
      </w:r>
      <w:r w:rsidRPr="00B74E1F">
        <w:rPr>
          <w:rFonts w:ascii="Calibri" w:eastAsia="SimSun" w:hAnsi="Calibri" w:hint="cs"/>
          <w:rtl/>
        </w:rPr>
        <w:br/>
        <w:t xml:space="preserve">(التوصية </w:t>
      </w:r>
      <w:r w:rsidRPr="00B74E1F">
        <w:rPr>
          <w:rFonts w:ascii="Calibri" w:eastAsia="SimSun" w:hAnsi="Calibri"/>
        </w:rPr>
        <w:t>ITU-T E.164</w:t>
      </w:r>
      <w:r w:rsidRPr="00B74E1F">
        <w:rPr>
          <w:rFonts w:ascii="Calibri" w:eastAsia="SimSun" w:hAnsi="Calibri" w:hint="cs"/>
          <w:rtl/>
        </w:rPr>
        <w:t>)</w:t>
      </w:r>
      <w:bookmarkEnd w:id="113"/>
    </w:p>
    <w:p w:rsidR="003931E4" w:rsidRPr="00B74E1F" w:rsidRDefault="003931E4" w:rsidP="003931E4">
      <w:pPr>
        <w:keepNext/>
        <w:jc w:val="center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</w:rPr>
        <w:t xml:space="preserve">الموقع الإلكتروني: </w:t>
      </w:r>
      <w:hyperlink r:id="rId16" w:history="1">
        <w:r w:rsidRPr="00B74E1F">
          <w:rPr>
            <w:rStyle w:val="Hyperlink"/>
            <w:rFonts w:eastAsia="SimSun"/>
            <w:sz w:val="22"/>
            <w:szCs w:val="30"/>
          </w:rPr>
          <w:t>www.itu.int/itu-t/inr/nnp</w:t>
        </w:r>
      </w:hyperlink>
    </w:p>
    <w:p w:rsidR="003931E4" w:rsidRPr="00B74E1F" w:rsidRDefault="003931E4" w:rsidP="003931E4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B74E1F">
        <w:rPr>
          <w:rFonts w:ascii="Calibri" w:eastAsia="SimSun" w:hAnsi="Calibri" w:hint="cs"/>
          <w:b/>
          <w:sz w:val="22"/>
          <w:szCs w:val="30"/>
          <w:rtl/>
          <w:lang w:bidi="ar-SY"/>
        </w:rPr>
        <w:t xml:space="preserve">الدانمارك (الرمز الدليلي للبلد </w:t>
      </w:r>
      <w:r w:rsidRPr="00B74E1F">
        <w:rPr>
          <w:rFonts w:ascii="Calibri" w:eastAsia="SimSun" w:hAnsi="Calibri"/>
          <w:b/>
          <w:sz w:val="22"/>
          <w:szCs w:val="30"/>
          <w:lang w:bidi="ar-SY"/>
        </w:rPr>
        <w:t>+45</w:t>
      </w:r>
      <w:r w:rsidRPr="00B74E1F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3931E4" w:rsidRPr="00B74E1F" w:rsidRDefault="003931E4" w:rsidP="002E2A68">
      <w:pPr>
        <w:spacing w:before="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="002E2A68" w:rsidRPr="00B74E1F">
        <w:rPr>
          <w:rFonts w:eastAsia="SimSun"/>
          <w:sz w:val="22"/>
          <w:szCs w:val="30"/>
          <w:lang w:bidi="ar-EG"/>
        </w:rPr>
        <w:t>2014.</w:t>
      </w:r>
      <w:r w:rsidRPr="00B74E1F">
        <w:rPr>
          <w:rFonts w:eastAsia="SimSun"/>
          <w:sz w:val="22"/>
          <w:szCs w:val="30"/>
          <w:lang w:bidi="ar-EG"/>
        </w:rPr>
        <w:t>X.3</w:t>
      </w:r>
      <w:r w:rsidR="002E2A68" w:rsidRPr="00B74E1F">
        <w:rPr>
          <w:rFonts w:eastAsia="SimSun"/>
          <w:sz w:val="22"/>
          <w:szCs w:val="30"/>
          <w:lang w:bidi="ar-EG"/>
        </w:rPr>
        <w:t>0</w:t>
      </w:r>
      <w:r w:rsidRPr="00B74E1F">
        <w:rPr>
          <w:rFonts w:eastAsia="SimSun" w:hint="cs"/>
          <w:sz w:val="22"/>
          <w:szCs w:val="30"/>
          <w:rtl/>
          <w:lang w:bidi="ar-EG"/>
        </w:rPr>
        <w:t>:</w:t>
      </w:r>
    </w:p>
    <w:p w:rsidR="003931E4" w:rsidRPr="00B74E1F" w:rsidRDefault="003931E4" w:rsidP="003931E4">
      <w:pPr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/>
          <w:sz w:val="22"/>
          <w:szCs w:val="30"/>
          <w:rtl/>
          <w:lang w:bidi="ar-EG"/>
        </w:rPr>
        <w:t xml:space="preserve">تعلن </w:t>
      </w:r>
      <w:r w:rsidRPr="00B74E1F">
        <w:rPr>
          <w:rFonts w:eastAsia="SimSun"/>
          <w:i/>
          <w:iCs/>
          <w:sz w:val="22"/>
          <w:szCs w:val="30"/>
          <w:rtl/>
          <w:lang w:bidi="ar-EG"/>
        </w:rPr>
        <w:t>هيئة الأعمال التجارية الدانماركية</w:t>
      </w:r>
      <w:r w:rsidRPr="00B74E1F">
        <w:rPr>
          <w:rFonts w:eastAsia="SimSun" w:hint="cs"/>
          <w:i/>
          <w:iCs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i/>
          <w:iCs/>
          <w:sz w:val="22"/>
          <w:szCs w:val="30"/>
          <w:lang w:bidi="ar-EG"/>
        </w:rPr>
        <w:t>(Danish Business Authority)</w:t>
      </w:r>
      <w:r w:rsidRPr="00B74E1F">
        <w:rPr>
          <w:rFonts w:eastAsia="SimSun"/>
          <w:sz w:val="22"/>
          <w:szCs w:val="30"/>
          <w:rtl/>
          <w:lang w:bidi="ar-EG"/>
        </w:rPr>
        <w:t>، كوبنهاغن، عن التغييرات التالية التي طرأت على خطة الترقيم الهاتفية في الدانمارك:</w:t>
      </w:r>
    </w:p>
    <w:p w:rsidR="003931E4" w:rsidRPr="00B74E1F" w:rsidRDefault="003931E4" w:rsidP="003931E4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B74E1F">
        <w:rPr>
          <w:rFonts w:eastAsia="SimSun"/>
          <w:sz w:val="22"/>
          <w:szCs w:val="30"/>
          <w:lang w:eastAsia="zh-CN" w:bidi="ar-EG"/>
        </w:rPr>
        <w:sym w:font="Symbol" w:char="F0B7"/>
      </w:r>
      <w:r w:rsidRPr="00B74E1F">
        <w:rPr>
          <w:rFonts w:eastAsia="SimSun" w:hint="cs"/>
          <w:sz w:val="22"/>
          <w:szCs w:val="30"/>
          <w:rtl/>
          <w:lang w:eastAsia="zh-CN" w:bidi="ar-EG"/>
        </w:rPr>
        <w:tab/>
      </w:r>
      <w:r w:rsidRPr="00B74E1F">
        <w:rPr>
          <w:rFonts w:eastAsia="SimSun"/>
          <w:sz w:val="22"/>
          <w:szCs w:val="30"/>
          <w:rtl/>
          <w:lang w:eastAsia="zh-CN" w:bidi="ar-EG"/>
        </w:rPr>
        <w:t>تخصيص – خدمة الاتصالات الثابتة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3931E4" w:rsidRPr="00B74E1F" w:rsidTr="003931E4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B74E1F" w:rsidRDefault="003931E4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مزوّد الخدمة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B74E1F" w:rsidRDefault="003931E4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B74E1F" w:rsidRDefault="003931E4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التخصيص</w:t>
            </w:r>
          </w:p>
        </w:tc>
      </w:tr>
      <w:tr w:rsidR="003931E4" w:rsidRPr="00B74E1F" w:rsidTr="003931E4">
        <w:trPr>
          <w:trHeight w:val="196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B74E1F" w:rsidRDefault="009F3612" w:rsidP="00157E25">
            <w:pPr>
              <w:numPr>
                <w:ilvl w:val="12"/>
                <w:numId w:val="0"/>
              </w:numPr>
              <w:bidi w:val="0"/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B74E1F">
              <w:rPr>
                <w:rFonts w:eastAsia="SimSun"/>
                <w:sz w:val="18"/>
                <w:szCs w:val="24"/>
              </w:rPr>
              <w:t>Justfone</w:t>
            </w:r>
            <w:proofErr w:type="spellEnd"/>
            <w:r w:rsidRPr="00B74E1F">
              <w:rPr>
                <w:rFonts w:eastAsia="SimSun"/>
                <w:sz w:val="18"/>
                <w:szCs w:val="24"/>
              </w:rPr>
              <w:t xml:space="preserve">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B74E1F" w:rsidRDefault="009F3612" w:rsidP="00157E25">
            <w:pPr>
              <w:numPr>
                <w:ilvl w:val="12"/>
                <w:numId w:val="0"/>
              </w:numPr>
              <w:bidi w:val="0"/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rtl/>
              </w:rPr>
            </w:pPr>
            <w:r w:rsidRPr="00B74E1F">
              <w:rPr>
                <w:rFonts w:eastAsia="SimSun"/>
                <w:sz w:val="18"/>
                <w:szCs w:val="24"/>
              </w:rPr>
              <w:t>7192efgh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B74E1F" w:rsidRDefault="009F3612" w:rsidP="009F3612">
            <w:pPr>
              <w:numPr>
                <w:ilvl w:val="12"/>
                <w:numId w:val="0"/>
              </w:num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29</w:t>
            </w:r>
            <w:r w:rsidR="003931E4"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.</w:t>
            </w:r>
            <w:r w:rsidR="003931E4"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X</w:t>
            </w:r>
            <w:r w:rsidR="003931E4"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.</w:t>
            </w:r>
            <w:r w:rsidR="003931E4"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2014</w:t>
            </w:r>
          </w:p>
        </w:tc>
      </w:tr>
    </w:tbl>
    <w:p w:rsidR="003931E4" w:rsidRPr="00B74E1F" w:rsidRDefault="003931E4" w:rsidP="00275DAE">
      <w:pPr>
        <w:pStyle w:val="ContactA"/>
        <w:rPr>
          <w:rtl/>
        </w:rPr>
      </w:pPr>
      <w:r w:rsidRPr="00B74E1F">
        <w:rPr>
          <w:rFonts w:hint="cs"/>
          <w:rtl/>
        </w:rPr>
        <w:t>للاتصال:</w:t>
      </w:r>
    </w:p>
    <w:p w:rsidR="003931E4" w:rsidRPr="00B74E1F" w:rsidRDefault="003931E4" w:rsidP="00E23352">
      <w:pPr>
        <w:pStyle w:val="ContactA1"/>
        <w:spacing w:line="280" w:lineRule="exact"/>
        <w:rPr>
          <w:rtl/>
          <w:lang w:eastAsia="en-US"/>
        </w:rPr>
      </w:pPr>
      <w:r w:rsidRPr="00B74E1F">
        <w:rPr>
          <w:lang w:eastAsia="en-US"/>
        </w:rPr>
        <w:t>Danish Business Authority</w:t>
      </w:r>
      <w:r w:rsidRPr="00B74E1F">
        <w:rPr>
          <w:lang w:eastAsia="en-US"/>
        </w:rPr>
        <w:br/>
      </w:r>
      <w:proofErr w:type="spellStart"/>
      <w:r w:rsidRPr="00B74E1F">
        <w:rPr>
          <w:lang w:eastAsia="en-US"/>
        </w:rPr>
        <w:t>Dahlerups</w:t>
      </w:r>
      <w:proofErr w:type="spellEnd"/>
      <w:r w:rsidRPr="00B74E1F">
        <w:rPr>
          <w:lang w:eastAsia="en-US"/>
        </w:rPr>
        <w:t xml:space="preserve"> </w:t>
      </w:r>
      <w:proofErr w:type="spellStart"/>
      <w:r w:rsidRPr="00B74E1F">
        <w:rPr>
          <w:lang w:eastAsia="en-US"/>
        </w:rPr>
        <w:t>Pakhus</w:t>
      </w:r>
      <w:proofErr w:type="spellEnd"/>
      <w:r w:rsidRPr="00B74E1F">
        <w:rPr>
          <w:lang w:eastAsia="en-US"/>
        </w:rPr>
        <w:br/>
      </w:r>
      <w:proofErr w:type="spellStart"/>
      <w:r w:rsidRPr="00B74E1F">
        <w:rPr>
          <w:lang w:eastAsia="en-US"/>
        </w:rPr>
        <w:t>Langelinie</w:t>
      </w:r>
      <w:proofErr w:type="spellEnd"/>
      <w:r w:rsidRPr="00B74E1F">
        <w:rPr>
          <w:lang w:eastAsia="en-US"/>
        </w:rPr>
        <w:t xml:space="preserve"> </w:t>
      </w:r>
      <w:proofErr w:type="spellStart"/>
      <w:r w:rsidRPr="00B74E1F">
        <w:rPr>
          <w:lang w:eastAsia="en-US"/>
        </w:rPr>
        <w:t>Allé</w:t>
      </w:r>
      <w:proofErr w:type="spellEnd"/>
      <w:r w:rsidRPr="00B74E1F">
        <w:rPr>
          <w:lang w:eastAsia="en-US"/>
        </w:rPr>
        <w:t xml:space="preserve"> 17</w:t>
      </w:r>
      <w:r w:rsidRPr="00B74E1F">
        <w:rPr>
          <w:lang w:eastAsia="en-US"/>
        </w:rPr>
        <w:br/>
        <w:t>DK-2100 COPENHAGEN</w:t>
      </w:r>
      <w:r w:rsidRPr="00B74E1F">
        <w:rPr>
          <w:lang w:eastAsia="en-US"/>
        </w:rPr>
        <w:br/>
        <w:t>Denmark</w:t>
      </w:r>
    </w:p>
    <w:p w:rsidR="003931E4" w:rsidRPr="00B74E1F" w:rsidRDefault="003931E4" w:rsidP="00275DAE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sz w:val="22"/>
          <w:szCs w:val="30"/>
          <w:rtl/>
          <w:lang w:val="es-ES" w:eastAsia="zh-CN"/>
        </w:rPr>
      </w:pP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الهاتف:</w:t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ab/>
        <w:t>+45 35 29 10 00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br/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الفاكس:</w:t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ab/>
        <w:t>+45 35 46 60 01</w:t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br/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البريد الإلكتروني:</w:t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ab/>
        <w:t>erst@erst.dk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br/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الموقع الإلكتروني: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>www.erst.dk</w:t>
      </w:r>
    </w:p>
    <w:p w:rsidR="00FF3193" w:rsidRPr="00B74E1F" w:rsidRDefault="00FF3193" w:rsidP="00275DAE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B74E1F">
        <w:rPr>
          <w:rFonts w:ascii="Calibri" w:eastAsia="SimSun" w:hAnsi="Calibri" w:hint="cs"/>
          <w:b/>
          <w:sz w:val="22"/>
          <w:szCs w:val="30"/>
          <w:rtl/>
          <w:lang w:bidi="ar-SY"/>
        </w:rPr>
        <w:lastRenderedPageBreak/>
        <w:t xml:space="preserve">غانا (الرمز الدليلي للبلد </w:t>
      </w:r>
      <w:r w:rsidRPr="00B74E1F">
        <w:rPr>
          <w:rFonts w:ascii="Calibri" w:eastAsia="SimSun" w:hAnsi="Calibri"/>
          <w:b/>
          <w:sz w:val="22"/>
          <w:szCs w:val="30"/>
          <w:lang w:bidi="ar-SY"/>
        </w:rPr>
        <w:t>+233</w:t>
      </w:r>
      <w:r w:rsidRPr="00B74E1F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FF3193" w:rsidRPr="00B74E1F" w:rsidRDefault="00FF3193" w:rsidP="00FF3193">
      <w:pPr>
        <w:spacing w:before="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B74E1F">
        <w:rPr>
          <w:rFonts w:eastAsia="SimSun"/>
          <w:sz w:val="22"/>
          <w:szCs w:val="30"/>
          <w:lang w:bidi="ar-EG"/>
        </w:rPr>
        <w:t>2014.X.30</w:t>
      </w:r>
      <w:r w:rsidRPr="00B74E1F">
        <w:rPr>
          <w:rFonts w:eastAsia="SimSun" w:hint="cs"/>
          <w:sz w:val="22"/>
          <w:szCs w:val="30"/>
          <w:rtl/>
          <w:lang w:bidi="ar-EG"/>
        </w:rPr>
        <w:t>:</w:t>
      </w:r>
    </w:p>
    <w:p w:rsidR="00FF3193" w:rsidRPr="00B74E1F" w:rsidRDefault="00FF3193" w:rsidP="0085017E">
      <w:pPr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تعلن </w:t>
      </w:r>
      <w:r w:rsidRPr="00B74E1F">
        <w:rPr>
          <w:rFonts w:eastAsia="SimSun" w:hint="cs"/>
          <w:i/>
          <w:iCs/>
          <w:sz w:val="22"/>
          <w:szCs w:val="30"/>
          <w:rtl/>
          <w:lang w:bidi="ar-EG"/>
        </w:rPr>
        <w:t xml:space="preserve">الهيئة الوطنية للاتصالات </w:t>
      </w:r>
      <w:r w:rsidRPr="00B74E1F">
        <w:rPr>
          <w:rFonts w:eastAsia="SimSun"/>
          <w:i/>
          <w:iCs/>
          <w:sz w:val="22"/>
          <w:szCs w:val="30"/>
        </w:rPr>
        <w:t>National Communications Authority (NCA)</w:t>
      </w:r>
      <w:r w:rsidR="0072793B" w:rsidRPr="00B74E1F">
        <w:rPr>
          <w:rFonts w:eastAsia="SimSun" w:hint="cs"/>
          <w:i/>
          <w:sz w:val="22"/>
          <w:szCs w:val="30"/>
          <w:rtl/>
        </w:rPr>
        <w:t xml:space="preserve">، </w:t>
      </w:r>
      <w:r w:rsidRPr="00B74E1F">
        <w:rPr>
          <w:rFonts w:eastAsia="SimSun" w:hint="cs"/>
          <w:i/>
          <w:sz w:val="22"/>
          <w:szCs w:val="30"/>
          <w:rtl/>
        </w:rPr>
        <w:t>أكرا</w:t>
      </w:r>
      <w:r w:rsidR="0072793B" w:rsidRPr="00B74E1F">
        <w:rPr>
          <w:rFonts w:eastAsia="SimSun" w:hint="cs"/>
          <w:i/>
          <w:sz w:val="22"/>
          <w:szCs w:val="30"/>
          <w:rtl/>
        </w:rPr>
        <w:t>،</w:t>
      </w:r>
      <w:r w:rsidRPr="00B74E1F">
        <w:rPr>
          <w:rFonts w:eastAsia="SimSun" w:hint="cs"/>
          <w:i/>
          <w:sz w:val="22"/>
          <w:szCs w:val="30"/>
          <w:rtl/>
        </w:rPr>
        <w:t xml:space="preserve"> عن تخصيص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مجموعات</w:t>
      </w:r>
      <w:r w:rsidRPr="00B74E1F">
        <w:rPr>
          <w:rFonts w:eastAsia="SimSun"/>
          <w:sz w:val="22"/>
          <w:szCs w:val="30"/>
          <w:rtl/>
          <w:lang w:bidi="ar-EG"/>
        </w:rPr>
        <w:t xml:space="preserve"> ترقيم جديدة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ل</w:t>
      </w:r>
      <w:r w:rsidRPr="00B74E1F">
        <w:rPr>
          <w:rFonts w:eastAsia="SimSun"/>
          <w:sz w:val="22"/>
          <w:szCs w:val="30"/>
          <w:rtl/>
          <w:lang w:bidi="ar-EG"/>
        </w:rPr>
        <w:t xml:space="preserve">هيئة </w:t>
      </w:r>
      <w:r w:rsidRPr="00B74E1F">
        <w:rPr>
          <w:rFonts w:eastAsia="SimSun" w:hint="cs"/>
          <w:sz w:val="22"/>
          <w:szCs w:val="30"/>
          <w:rtl/>
          <w:lang w:bidi="ar-EG"/>
        </w:rPr>
        <w:t>ال</w:t>
      </w:r>
      <w:r w:rsidRPr="00B74E1F">
        <w:rPr>
          <w:rFonts w:eastAsia="SimSun"/>
          <w:sz w:val="22"/>
          <w:szCs w:val="30"/>
          <w:rtl/>
          <w:lang w:bidi="ar-EG"/>
        </w:rPr>
        <w:t>تشغيل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72793B" w:rsidRPr="00B74E1F">
        <w:rPr>
          <w:rFonts w:eastAsia="SimSun"/>
          <w:sz w:val="22"/>
          <w:szCs w:val="30"/>
        </w:rPr>
        <w:t xml:space="preserve">GSM/UMTS </w:t>
      </w:r>
      <w:r w:rsidR="00E17265" w:rsidRPr="00B74E1F">
        <w:rPr>
          <w:rFonts w:eastAsia="SimSun" w:hint="cs"/>
          <w:sz w:val="22"/>
          <w:szCs w:val="30"/>
          <w:rtl/>
          <w:lang w:bidi="ar-EG"/>
        </w:rPr>
        <w:t xml:space="preserve"> القائمة</w:t>
      </w:r>
      <w:r w:rsidR="0072793B" w:rsidRPr="00B74E1F">
        <w:rPr>
          <w:rFonts w:eastAsia="SimSun" w:hint="cs"/>
          <w:sz w:val="22"/>
          <w:szCs w:val="30"/>
          <w:rtl/>
          <w:lang w:bidi="ar-EG"/>
        </w:rPr>
        <w:t>،</w:t>
      </w:r>
      <w:r w:rsidR="00B924AB" w:rsidRPr="00B74E1F">
        <w:rPr>
          <w:rFonts w:eastAsia="SimSun" w:hint="cs"/>
          <w:sz w:val="22"/>
          <w:szCs w:val="30"/>
          <w:rtl/>
          <w:lang w:bidi="ar-EG"/>
        </w:rPr>
        <w:t xml:space="preserve"> شركة</w:t>
      </w:r>
      <w:r w:rsidR="0072793B" w:rsidRPr="00B74E1F">
        <w:rPr>
          <w:rFonts w:eastAsia="SimSun"/>
          <w:sz w:val="22"/>
          <w:szCs w:val="30"/>
        </w:rPr>
        <w:t xml:space="preserve">Airtel Ghana limited </w:t>
      </w:r>
      <w:r w:rsidRPr="00B74E1F">
        <w:rPr>
          <w:rFonts w:eastAsia="SimSun" w:hint="cs"/>
          <w:sz w:val="22"/>
          <w:szCs w:val="30"/>
          <w:rtl/>
        </w:rPr>
        <w:t xml:space="preserve">، وذلك اعتباراً من </w:t>
      </w:r>
      <w:r w:rsidRPr="00B74E1F">
        <w:rPr>
          <w:rFonts w:eastAsia="SimSun"/>
          <w:sz w:val="22"/>
          <w:szCs w:val="30"/>
        </w:rPr>
        <w:t>1</w:t>
      </w:r>
      <w:r w:rsidRPr="00B74E1F">
        <w:rPr>
          <w:rFonts w:eastAsia="SimSun" w:hint="cs"/>
          <w:sz w:val="22"/>
          <w:szCs w:val="30"/>
          <w:rtl/>
        </w:rPr>
        <w:t xml:space="preserve"> </w:t>
      </w:r>
      <w:r w:rsidR="0072793B" w:rsidRPr="00B74E1F">
        <w:rPr>
          <w:rFonts w:eastAsia="SimSun" w:hint="cs"/>
          <w:sz w:val="22"/>
          <w:szCs w:val="30"/>
          <w:rtl/>
        </w:rPr>
        <w:t>أكتوبر</w:t>
      </w:r>
      <w:r w:rsidRPr="00B74E1F">
        <w:rPr>
          <w:rFonts w:eastAsia="SimSun" w:hint="cs"/>
          <w:sz w:val="22"/>
          <w:szCs w:val="30"/>
          <w:rtl/>
        </w:rPr>
        <w:t xml:space="preserve"> </w:t>
      </w:r>
      <w:r w:rsidRPr="00B74E1F">
        <w:rPr>
          <w:rFonts w:eastAsia="SimSun"/>
          <w:sz w:val="22"/>
          <w:szCs w:val="30"/>
        </w:rPr>
        <w:t>2014</w:t>
      </w:r>
      <w:r w:rsidRPr="00B74E1F">
        <w:rPr>
          <w:rFonts w:eastAsia="SimSun" w:hint="cs"/>
          <w:sz w:val="22"/>
          <w:szCs w:val="30"/>
          <w:rtl/>
        </w:rPr>
        <w:t>.</w:t>
      </w:r>
    </w:p>
    <w:p w:rsidR="00FF3193" w:rsidRPr="00B74E1F" w:rsidRDefault="00FF3193" w:rsidP="00FF3193">
      <w:pPr>
        <w:tabs>
          <w:tab w:val="clear" w:pos="1134"/>
          <w:tab w:val="left" w:pos="526"/>
        </w:tabs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 أ )</w:t>
      </w:r>
      <w:r w:rsidRPr="00B74E1F">
        <w:rPr>
          <w:rFonts w:eastAsia="SimSun"/>
          <w:sz w:val="22"/>
          <w:szCs w:val="30"/>
          <w:rtl/>
          <w:lang w:bidi="ar-EG"/>
        </w:rPr>
        <w:tab/>
      </w:r>
      <w:r w:rsidRPr="00B74E1F">
        <w:rPr>
          <w:rFonts w:eastAsia="SimSun" w:hint="cs"/>
          <w:sz w:val="22"/>
          <w:szCs w:val="30"/>
          <w:rtl/>
          <w:lang w:bidi="ar-EG"/>
        </w:rPr>
        <w:t>لمحة عامة:</w:t>
      </w:r>
    </w:p>
    <w:p w:rsidR="00FF3193" w:rsidRPr="00B74E1F" w:rsidRDefault="00FF3193" w:rsidP="00F947A9">
      <w:pPr>
        <w:tabs>
          <w:tab w:val="clear" w:pos="1134"/>
          <w:tab w:val="left" w:pos="526"/>
          <w:tab w:val="left" w:pos="5047"/>
        </w:tabs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>-</w:t>
      </w:r>
      <w:r w:rsidRPr="00B74E1F">
        <w:rPr>
          <w:rFonts w:eastAsia="SimSun"/>
          <w:sz w:val="22"/>
          <w:szCs w:val="30"/>
          <w:rtl/>
          <w:lang w:bidi="ar-EG"/>
        </w:rPr>
        <w:tab/>
      </w:r>
      <w:r w:rsidRPr="00B74E1F">
        <w:rPr>
          <w:rFonts w:eastAsia="SimSun" w:hint="cs"/>
          <w:sz w:val="22"/>
          <w:szCs w:val="30"/>
          <w:rtl/>
          <w:lang w:bidi="ar-EG"/>
        </w:rPr>
        <w:t>الحد الأدنى لطول الرقم (باستثناء الرمز الدليلي للبلد) هو:</w:t>
      </w:r>
      <w:r w:rsidR="00F947A9" w:rsidRPr="00B74E1F">
        <w:rPr>
          <w:rFonts w:eastAsia="SimSun"/>
          <w:sz w:val="22"/>
          <w:szCs w:val="30"/>
          <w:lang w:bidi="ar-EG"/>
        </w:rPr>
        <w:tab/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تسعة </w:t>
      </w:r>
      <w:r w:rsidRPr="00B74E1F">
        <w:rPr>
          <w:rFonts w:eastAsia="SimSun"/>
          <w:sz w:val="22"/>
          <w:szCs w:val="30"/>
          <w:lang w:bidi="ar-EG"/>
        </w:rPr>
        <w:t>(9)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أرقام.</w:t>
      </w:r>
    </w:p>
    <w:p w:rsidR="00FF3193" w:rsidRPr="00B74E1F" w:rsidRDefault="00FF3193" w:rsidP="00F947A9">
      <w:pPr>
        <w:tabs>
          <w:tab w:val="clear" w:pos="1134"/>
          <w:tab w:val="left" w:pos="526"/>
          <w:tab w:val="left" w:pos="5047"/>
        </w:tabs>
        <w:spacing w:before="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>-</w:t>
      </w:r>
      <w:r w:rsidRPr="00B74E1F">
        <w:rPr>
          <w:rFonts w:eastAsia="SimSun"/>
          <w:sz w:val="22"/>
          <w:szCs w:val="30"/>
          <w:rtl/>
          <w:lang w:bidi="ar-EG"/>
        </w:rPr>
        <w:tab/>
      </w:r>
      <w:r w:rsidRPr="00B74E1F">
        <w:rPr>
          <w:rFonts w:eastAsia="SimSun" w:hint="cs"/>
          <w:sz w:val="22"/>
          <w:szCs w:val="30"/>
          <w:rtl/>
          <w:lang w:bidi="ar-EG"/>
        </w:rPr>
        <w:t>الحد الأقصى لطول الرقم (باستثناء الرمز الدليلي للبلد) هو:</w:t>
      </w:r>
      <w:r w:rsidR="00F947A9" w:rsidRPr="00B74E1F">
        <w:rPr>
          <w:rFonts w:eastAsia="SimSun"/>
          <w:sz w:val="22"/>
          <w:szCs w:val="30"/>
          <w:lang w:bidi="ar-EG"/>
        </w:rPr>
        <w:tab/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تسعة </w:t>
      </w:r>
      <w:r w:rsidRPr="00B74E1F">
        <w:rPr>
          <w:rFonts w:eastAsia="SimSun"/>
          <w:sz w:val="22"/>
          <w:szCs w:val="30"/>
          <w:lang w:bidi="ar-EG"/>
        </w:rPr>
        <w:t>(9)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أرقام.</w:t>
      </w:r>
    </w:p>
    <w:p w:rsidR="00FF3193" w:rsidRPr="00B74E1F" w:rsidRDefault="00FF3193" w:rsidP="00FF3193">
      <w:pPr>
        <w:tabs>
          <w:tab w:val="clear" w:pos="1134"/>
          <w:tab w:val="left" w:pos="526"/>
        </w:tabs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>ب)</w:t>
      </w:r>
      <w:r w:rsidRPr="00B74E1F">
        <w:rPr>
          <w:rFonts w:eastAsia="SimSun"/>
          <w:sz w:val="22"/>
          <w:szCs w:val="30"/>
          <w:rtl/>
          <w:lang w:bidi="ar-EG"/>
        </w:rPr>
        <w:tab/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تفاصيل </w:t>
      </w:r>
      <w:r w:rsidRPr="00B74E1F">
        <w:rPr>
          <w:rFonts w:eastAsia="SimSun"/>
          <w:sz w:val="22"/>
          <w:szCs w:val="30"/>
          <w:rtl/>
          <w:lang w:bidi="ar-EG"/>
        </w:rPr>
        <w:t>خطة الترقيم</w:t>
      </w:r>
      <w:r w:rsidR="00521F4F">
        <w:rPr>
          <w:rFonts w:eastAsia="SimSun" w:hint="cs"/>
          <w:sz w:val="22"/>
          <w:szCs w:val="30"/>
          <w:rtl/>
          <w:lang w:bidi="ar-EG"/>
        </w:rPr>
        <w:t>:</w:t>
      </w:r>
    </w:p>
    <w:p w:rsidR="00FF3193" w:rsidRPr="00B74E1F" w:rsidRDefault="00FF3193" w:rsidP="00FF3193">
      <w:pPr>
        <w:tabs>
          <w:tab w:val="clear" w:pos="1134"/>
          <w:tab w:val="left" w:pos="526"/>
        </w:tabs>
        <w:rPr>
          <w:rFonts w:eastAsia="SimSun"/>
          <w:rtl/>
          <w:lang w:bidi="ar-EG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851"/>
        <w:gridCol w:w="2552"/>
        <w:gridCol w:w="2551"/>
      </w:tblGrid>
      <w:tr w:rsidR="00FF3193" w:rsidRPr="00B74E1F" w:rsidTr="007553EB">
        <w:trPr>
          <w:trHeight w:val="245"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93" w:rsidRPr="00B74E1F" w:rsidRDefault="00FF3193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الرمز</w:t>
            </w: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الدليلي الوطني للمقصد 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(NDC)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 أو</w:t>
            </w: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 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الأرقام الأولى للرقم 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N(S)N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  <w:t xml:space="preserve">(الرقم </w:t>
            </w: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(الدلالي)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 الوطني)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93" w:rsidRPr="00B74E1F" w:rsidRDefault="00FF3193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طول الرقم 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N(S)N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93" w:rsidRPr="00B74E1F" w:rsidRDefault="00FF3193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استعمال الرقم 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E.164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93" w:rsidRPr="00B74E1F" w:rsidRDefault="00FF3193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معلومات إضافية</w:t>
            </w:r>
          </w:p>
        </w:tc>
      </w:tr>
      <w:tr w:rsidR="00FF3193" w:rsidRPr="00B74E1F" w:rsidTr="007553EB">
        <w:trPr>
          <w:tblHeader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93" w:rsidRPr="00B74E1F" w:rsidRDefault="00FF3193" w:rsidP="007553E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textAlignment w:val="baseline"/>
              <w:rPr>
                <w:rFonts w:eastAsia="SimSun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93" w:rsidRPr="00B74E1F" w:rsidRDefault="00FF3193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الطول الأقصى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93" w:rsidRPr="00B74E1F" w:rsidRDefault="00FF3193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الطول الأدنى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93" w:rsidRPr="00B74E1F" w:rsidRDefault="00FF3193" w:rsidP="007553E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textAlignment w:val="baseline"/>
              <w:rPr>
                <w:rFonts w:eastAsia="SimSun"/>
                <w:b/>
                <w:bCs/>
                <w:i/>
                <w:sz w:val="18"/>
                <w:szCs w:val="18"/>
                <w:lang w:val="fr-FR"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93" w:rsidRPr="00B74E1F" w:rsidRDefault="00FF3193" w:rsidP="007553EB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textAlignment w:val="baseline"/>
              <w:rPr>
                <w:rFonts w:eastAsia="SimSun"/>
                <w:b/>
                <w:bCs/>
                <w:i/>
                <w:sz w:val="18"/>
                <w:szCs w:val="18"/>
                <w:lang w:val="fr-FR" w:eastAsia="zh-CN"/>
              </w:rPr>
            </w:pPr>
          </w:p>
        </w:tc>
      </w:tr>
      <w:tr w:rsidR="00FF3193" w:rsidRPr="00B74E1F" w:rsidTr="007553E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3193" w:rsidRPr="00B74E1F" w:rsidRDefault="00B924AB" w:rsidP="007D0861">
            <w:pPr>
              <w:bidi w:val="0"/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rtl/>
              </w:rPr>
            </w:pPr>
            <w:r w:rsidRPr="00521F4F">
              <w:rPr>
                <w:rFonts w:eastAsia="SimSun"/>
                <w:sz w:val="18"/>
                <w:szCs w:val="24"/>
                <w:lang w:val="es-ES"/>
              </w:rPr>
              <w:t>56Y (NDC)</w:t>
            </w:r>
            <w:r w:rsidRPr="00521F4F">
              <w:rPr>
                <w:rFonts w:eastAsia="SimSun"/>
                <w:sz w:val="18"/>
                <w:szCs w:val="24"/>
                <w:lang w:val="es-ES"/>
              </w:rPr>
              <w:br/>
              <w:t>Y = 0&amp;1</w:t>
            </w:r>
            <w:r w:rsidRPr="00521F4F">
              <w:rPr>
                <w:rFonts w:eastAsia="SimSun"/>
                <w:sz w:val="18"/>
                <w:szCs w:val="24"/>
                <w:lang w:val="es-ES"/>
              </w:rPr>
              <w:br/>
              <w:t>(56 0XX XXXX)</w:t>
            </w:r>
            <w:r w:rsidRPr="00521F4F">
              <w:rPr>
                <w:rFonts w:eastAsia="SimSun"/>
                <w:sz w:val="18"/>
                <w:szCs w:val="24"/>
                <w:lang w:val="es-ES"/>
              </w:rPr>
              <w:br/>
              <w:t>(56 1XX XXXX)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193" w:rsidRPr="00B74E1F" w:rsidRDefault="00FF3193" w:rsidP="00F947A9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تسعة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193" w:rsidRPr="00B74E1F" w:rsidRDefault="00FF3193" w:rsidP="00F947A9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تسعة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193" w:rsidRPr="00B74E1F" w:rsidRDefault="00FF3193" w:rsidP="007D0861">
            <w:pPr>
              <w:tabs>
                <w:tab w:val="clear" w:pos="1134"/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B74E1F">
              <w:rPr>
                <w:rFonts w:eastAsia="SimSun"/>
                <w:sz w:val="18"/>
                <w:szCs w:val="24"/>
                <w:rtl/>
              </w:rPr>
              <w:t xml:space="preserve">رقم غير جغرافي </w:t>
            </w:r>
            <w:r w:rsidRPr="00B74E1F">
              <w:rPr>
                <w:rFonts w:eastAsia="SimSun" w:hint="cs"/>
                <w:sz w:val="18"/>
                <w:szCs w:val="24"/>
                <w:rtl/>
              </w:rPr>
              <w:t>للخدمات المتنقلة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3193" w:rsidRPr="00B74E1F" w:rsidRDefault="00FF3193" w:rsidP="007D0861">
            <w:pPr>
              <w:tabs>
                <w:tab w:val="clear" w:pos="1134"/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B74E1F">
              <w:rPr>
                <w:rFonts w:eastAsia="SimSun"/>
                <w:sz w:val="18"/>
                <w:szCs w:val="24"/>
                <w:rtl/>
              </w:rPr>
              <w:t>خدمات المهاتفة المتنقلة الرقمية</w:t>
            </w:r>
            <w:r w:rsidR="007D0861" w:rsidRPr="00B74E1F">
              <w:rPr>
                <w:rFonts w:eastAsia="SimSun" w:hint="cs"/>
                <w:sz w:val="18"/>
                <w:szCs w:val="24"/>
                <w:rtl/>
              </w:rPr>
              <w:t> </w:t>
            </w:r>
            <w:r w:rsidRPr="00B74E1F">
              <w:rPr>
                <w:rFonts w:eastAsia="SimSun"/>
                <w:sz w:val="18"/>
                <w:szCs w:val="24"/>
              </w:rPr>
              <w:t>(GSM)</w:t>
            </w:r>
            <w:r w:rsidRPr="00B74E1F">
              <w:rPr>
                <w:rFonts w:eastAsia="SimSun" w:hint="cs"/>
                <w:sz w:val="18"/>
                <w:szCs w:val="24"/>
                <w:rtl/>
              </w:rPr>
              <w:t>؛ و</w:t>
            </w:r>
            <w:r w:rsidRPr="00B74E1F">
              <w:rPr>
                <w:rFonts w:eastAsia="SimSun"/>
                <w:sz w:val="18"/>
                <w:szCs w:val="24"/>
                <w:rtl/>
              </w:rPr>
              <w:t>الرمز الدليلي الوطني للمقصد</w:t>
            </w:r>
            <w:r w:rsidRPr="00B74E1F">
              <w:rPr>
                <w:rFonts w:eastAsia="SimSun" w:hint="cs"/>
                <w:sz w:val="18"/>
                <w:szCs w:val="24"/>
                <w:rtl/>
              </w:rPr>
              <w:t xml:space="preserve"> المخصص </w:t>
            </w:r>
            <w:r w:rsidR="00B924AB" w:rsidRPr="00B74E1F">
              <w:rPr>
                <w:rFonts w:eastAsia="SimSun" w:hint="cs"/>
                <w:sz w:val="18"/>
                <w:szCs w:val="24"/>
                <w:rtl/>
              </w:rPr>
              <w:t>لشركة</w:t>
            </w:r>
            <w:r w:rsidRPr="00B74E1F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="00B924AB" w:rsidRPr="00B74E1F">
              <w:rPr>
                <w:rFonts w:eastAsia="SimSun"/>
                <w:sz w:val="18"/>
                <w:szCs w:val="24"/>
              </w:rPr>
              <w:t>Airtel</w:t>
            </w:r>
          </w:p>
        </w:tc>
      </w:tr>
    </w:tbl>
    <w:p w:rsidR="007553EB" w:rsidRPr="00B74E1F" w:rsidRDefault="007553EB" w:rsidP="00F947A9">
      <w:pPr>
        <w:pStyle w:val="ContactA"/>
        <w:spacing w:before="480"/>
        <w:rPr>
          <w:rtl/>
        </w:rPr>
      </w:pPr>
      <w:r w:rsidRPr="00B74E1F">
        <w:rPr>
          <w:rFonts w:hint="cs"/>
          <w:rtl/>
        </w:rPr>
        <w:t>للاتصال:</w:t>
      </w:r>
    </w:p>
    <w:p w:rsidR="007553EB" w:rsidRPr="00B74E1F" w:rsidRDefault="007553EB" w:rsidP="00275DAE">
      <w:pPr>
        <w:pStyle w:val="ContactA1"/>
        <w:rPr>
          <w:rtl/>
          <w:lang w:eastAsia="en-US"/>
        </w:rPr>
      </w:pPr>
      <w:r w:rsidRPr="00B74E1F">
        <w:rPr>
          <w:lang w:eastAsia="en-US"/>
        </w:rPr>
        <w:t>National Communications Authority (NCA)</w:t>
      </w:r>
      <w:r w:rsidRPr="00B74E1F">
        <w:rPr>
          <w:lang w:eastAsia="en-US"/>
        </w:rPr>
        <w:br/>
        <w:t>First Rangoon Close</w:t>
      </w:r>
      <w:r w:rsidRPr="00B74E1F">
        <w:rPr>
          <w:lang w:eastAsia="en-US"/>
        </w:rPr>
        <w:br/>
        <w:t>P.O. Box CT1568 Cantonments</w:t>
      </w:r>
      <w:r w:rsidRPr="00B74E1F">
        <w:rPr>
          <w:lang w:eastAsia="en-US"/>
        </w:rPr>
        <w:br/>
        <w:t>ACCRA</w:t>
      </w:r>
      <w:r w:rsidRPr="00B74E1F">
        <w:rPr>
          <w:lang w:eastAsia="en-US"/>
        </w:rPr>
        <w:br/>
        <w:t>Ghana</w:t>
      </w:r>
    </w:p>
    <w:p w:rsidR="007553EB" w:rsidRPr="00B74E1F" w:rsidRDefault="007553EB" w:rsidP="00275DAE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sz w:val="22"/>
          <w:szCs w:val="30"/>
          <w:rtl/>
          <w:lang w:val="es-ES" w:eastAsia="zh-CN"/>
        </w:rPr>
      </w:pP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الهاتف:</w:t>
      </w:r>
      <w:r w:rsidRPr="00521F4F">
        <w:rPr>
          <w:rFonts w:eastAsia="SimSun"/>
          <w:position w:val="4"/>
          <w:sz w:val="22"/>
          <w:szCs w:val="30"/>
          <w:lang w:eastAsia="zh-CN"/>
        </w:rPr>
        <w:tab/>
        <w:t>+233 302 776 621</w:t>
      </w:r>
      <w:r w:rsidRPr="00521F4F">
        <w:rPr>
          <w:rFonts w:eastAsia="SimSun"/>
          <w:position w:val="4"/>
          <w:sz w:val="22"/>
          <w:szCs w:val="30"/>
          <w:lang w:eastAsia="zh-CN"/>
        </w:rPr>
        <w:br/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الفاكس:</w:t>
      </w:r>
      <w:r w:rsidRPr="00521F4F">
        <w:rPr>
          <w:rFonts w:eastAsia="SimSun"/>
          <w:position w:val="4"/>
          <w:sz w:val="22"/>
          <w:szCs w:val="30"/>
          <w:lang w:eastAsia="zh-CN"/>
        </w:rPr>
        <w:tab/>
        <w:t>+233 302 763 449</w:t>
      </w:r>
      <w:r w:rsidRPr="00521F4F">
        <w:rPr>
          <w:rFonts w:eastAsia="SimSun"/>
          <w:position w:val="4"/>
          <w:sz w:val="22"/>
          <w:szCs w:val="30"/>
          <w:lang w:eastAsia="zh-CN"/>
        </w:rPr>
        <w:br/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البريد الإلكتروني:</w:t>
      </w:r>
      <w:r w:rsidRPr="00521F4F">
        <w:rPr>
          <w:rFonts w:eastAsia="SimSun"/>
          <w:position w:val="4"/>
          <w:sz w:val="22"/>
          <w:szCs w:val="30"/>
          <w:lang w:eastAsia="zh-CN"/>
        </w:rPr>
        <w:tab/>
        <w:t>info@nca.com.gh</w:t>
      </w:r>
      <w:r w:rsidRPr="00521F4F">
        <w:rPr>
          <w:rFonts w:eastAsia="SimSun"/>
          <w:position w:val="4"/>
          <w:sz w:val="22"/>
          <w:szCs w:val="30"/>
          <w:lang w:eastAsia="zh-CN"/>
        </w:rPr>
        <w:br/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الموقع الإلكتروني:</w:t>
      </w:r>
      <w:r w:rsidRPr="00521F4F">
        <w:rPr>
          <w:rFonts w:eastAsia="SimSun"/>
          <w:position w:val="4"/>
          <w:sz w:val="22"/>
          <w:szCs w:val="30"/>
          <w:lang w:eastAsia="zh-CN"/>
        </w:rPr>
        <w:tab/>
        <w:t>www.nca.org.gh</w:t>
      </w:r>
    </w:p>
    <w:p w:rsidR="003931E4" w:rsidRPr="00B74E1F" w:rsidRDefault="003931E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30"/>
          <w:szCs w:val="30"/>
          <w:rtl/>
          <w:lang w:val="en-GB" w:bidi="ar-EG"/>
        </w:rPr>
      </w:pPr>
      <w:r w:rsidRPr="00B74E1F">
        <w:rPr>
          <w:rFonts w:eastAsia="SimSun"/>
          <w:sz w:val="30"/>
          <w:szCs w:val="30"/>
          <w:rtl/>
          <w:lang w:val="en-GB" w:bidi="ar-EG"/>
        </w:rPr>
        <w:br w:type="page"/>
      </w:r>
    </w:p>
    <w:p w:rsidR="00120371" w:rsidRPr="00B74E1F" w:rsidRDefault="00120371" w:rsidP="00275DAE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B74E1F">
        <w:rPr>
          <w:rFonts w:ascii="Calibri" w:eastAsia="SimSun" w:hAnsi="Calibri" w:hint="cs"/>
          <w:b/>
          <w:sz w:val="22"/>
          <w:szCs w:val="30"/>
          <w:rtl/>
          <w:lang w:bidi="ar-SY"/>
        </w:rPr>
        <w:lastRenderedPageBreak/>
        <w:t xml:space="preserve">جزر سليمان (الرمز الدليلي للبلد </w:t>
      </w:r>
      <w:r w:rsidRPr="00B74E1F">
        <w:rPr>
          <w:rFonts w:ascii="Calibri" w:eastAsia="SimSun" w:hAnsi="Calibri"/>
          <w:b/>
          <w:sz w:val="22"/>
          <w:szCs w:val="30"/>
          <w:lang w:bidi="ar-SY"/>
        </w:rPr>
        <w:t>+677</w:t>
      </w:r>
      <w:r w:rsidRPr="00B74E1F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120371" w:rsidRPr="00B74E1F" w:rsidRDefault="00120371" w:rsidP="007553EB">
      <w:pPr>
        <w:spacing w:before="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B74E1F">
        <w:rPr>
          <w:rFonts w:eastAsia="SimSun"/>
          <w:sz w:val="22"/>
          <w:szCs w:val="30"/>
          <w:lang w:bidi="ar-EG"/>
        </w:rPr>
        <w:t>2014.</w:t>
      </w:r>
      <w:r w:rsidR="007553EB" w:rsidRPr="00B74E1F">
        <w:rPr>
          <w:rFonts w:eastAsia="SimSun"/>
          <w:sz w:val="22"/>
          <w:szCs w:val="30"/>
          <w:lang w:bidi="ar-EG"/>
        </w:rPr>
        <w:t>XI</w:t>
      </w:r>
      <w:r w:rsidRPr="00B74E1F">
        <w:rPr>
          <w:rFonts w:eastAsia="SimSun"/>
          <w:sz w:val="22"/>
          <w:szCs w:val="30"/>
          <w:lang w:bidi="ar-EG"/>
        </w:rPr>
        <w:t>.</w:t>
      </w:r>
      <w:r w:rsidR="007553EB" w:rsidRPr="00B74E1F">
        <w:rPr>
          <w:rFonts w:eastAsia="SimSun"/>
          <w:sz w:val="22"/>
          <w:szCs w:val="30"/>
          <w:lang w:bidi="ar-EG"/>
        </w:rPr>
        <w:t>3</w:t>
      </w:r>
      <w:r w:rsidRPr="00B74E1F">
        <w:rPr>
          <w:rFonts w:eastAsia="SimSun" w:hint="cs"/>
          <w:sz w:val="22"/>
          <w:szCs w:val="30"/>
          <w:rtl/>
          <w:lang w:bidi="ar-EG"/>
        </w:rPr>
        <w:t>:</w:t>
      </w:r>
    </w:p>
    <w:p w:rsidR="00120371" w:rsidRPr="00B74E1F" w:rsidRDefault="00120371" w:rsidP="00206047">
      <w:pPr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/>
          <w:sz w:val="22"/>
          <w:szCs w:val="30"/>
          <w:rtl/>
          <w:lang w:bidi="ar-EG"/>
        </w:rPr>
        <w:t xml:space="preserve">تُعلن </w:t>
      </w:r>
      <w:r w:rsidRPr="00B74E1F">
        <w:rPr>
          <w:rFonts w:eastAsia="SimSun"/>
          <w:i/>
          <w:iCs/>
          <w:sz w:val="22"/>
          <w:szCs w:val="30"/>
          <w:rtl/>
          <w:lang w:bidi="ar-EG"/>
        </w:rPr>
        <w:t>لجنة الاتصالات</w:t>
      </w:r>
      <w:r w:rsidR="00206047" w:rsidRPr="00B74E1F">
        <w:rPr>
          <w:rFonts w:eastAsia="SimSun" w:hint="cs"/>
          <w:i/>
          <w:iCs/>
          <w:sz w:val="22"/>
          <w:szCs w:val="30"/>
          <w:rtl/>
          <w:lang w:bidi="ar-EG"/>
        </w:rPr>
        <w:t xml:space="preserve"> في جزر سليمان</w:t>
      </w:r>
      <w:r w:rsidRPr="00B74E1F">
        <w:rPr>
          <w:rFonts w:eastAsia="SimSun" w:hint="cs"/>
          <w:i/>
          <w:iCs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i/>
          <w:iCs/>
          <w:sz w:val="22"/>
          <w:szCs w:val="30"/>
          <w:lang w:bidi="ar-EG"/>
        </w:rPr>
        <w:t>(TCSI)</w:t>
      </w:r>
      <w:r w:rsidRPr="00B74E1F">
        <w:rPr>
          <w:rFonts w:eastAsia="SimSun"/>
          <w:sz w:val="22"/>
          <w:szCs w:val="30"/>
          <w:rtl/>
          <w:lang w:bidi="ar-EG"/>
        </w:rPr>
        <w:t>، هونيارا، عن فتح مجموعة إضافية من أرقام الخدمة</w:t>
      </w:r>
      <w:r w:rsidR="00206047"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206047" w:rsidRPr="00B74E1F">
        <w:rPr>
          <w:rFonts w:eastAsia="SimSun"/>
          <w:sz w:val="22"/>
          <w:szCs w:val="30"/>
          <w:lang w:bidi="ar-EG"/>
        </w:rPr>
        <w:t>GSM</w:t>
      </w:r>
      <w:r w:rsidR="00206047"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rtl/>
          <w:lang w:bidi="ar-EG"/>
        </w:rPr>
        <w:t>المدفوعة سلفاً المكوَّنة من سبعة أرقام من أجل هونيارا ومقاطعات أخرى</w:t>
      </w:r>
      <w:r w:rsidRPr="00B74E1F">
        <w:rPr>
          <w:rFonts w:eastAsia="SimSun" w:hint="cs"/>
          <w:sz w:val="22"/>
          <w:szCs w:val="30"/>
          <w:rtl/>
          <w:lang w:bidi="ar-EG"/>
        </w:rPr>
        <w:t>.</w:t>
      </w:r>
    </w:p>
    <w:p w:rsidR="00120371" w:rsidRPr="00B74E1F" w:rsidRDefault="00120371" w:rsidP="004A4372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B74E1F">
        <w:rPr>
          <w:rFonts w:eastAsia="SimSun"/>
          <w:sz w:val="22"/>
          <w:szCs w:val="30"/>
          <w:rtl/>
          <w:lang w:eastAsia="zh-CN" w:bidi="ar-EG"/>
        </w:rPr>
        <w:t>الخدمة</w:t>
      </w:r>
      <w:r w:rsidRPr="00B74E1F">
        <w:rPr>
          <w:rFonts w:eastAsia="SimSun"/>
          <w:sz w:val="22"/>
          <w:szCs w:val="30"/>
          <w:lang w:eastAsia="zh-CN" w:bidi="ar-EG"/>
        </w:rPr>
        <w:t xml:space="preserve"> – GSM </w:t>
      </w:r>
      <w:r w:rsidRPr="00B74E1F">
        <w:rPr>
          <w:rFonts w:eastAsia="SimSun"/>
          <w:sz w:val="22"/>
          <w:szCs w:val="30"/>
          <w:rtl/>
          <w:lang w:eastAsia="zh-CN" w:bidi="ar-EG"/>
        </w:rPr>
        <w:t>شركة</w:t>
      </w:r>
      <w:r w:rsidRPr="00B74E1F">
        <w:rPr>
          <w:rFonts w:eastAsia="SimSun" w:hint="cs"/>
          <w:sz w:val="22"/>
          <w:szCs w:val="30"/>
          <w:rtl/>
          <w:lang w:eastAsia="zh-CN" w:bidi="ar-EG"/>
        </w:rPr>
        <w:t xml:space="preserve"> </w:t>
      </w:r>
      <w:r w:rsidRPr="00B74E1F">
        <w:rPr>
          <w:rFonts w:eastAsia="SimSun"/>
          <w:sz w:val="22"/>
          <w:szCs w:val="30"/>
          <w:lang w:eastAsia="zh-CN" w:bidi="ar-EG"/>
        </w:rPr>
        <w:t>Solomon Telekom Company Limited</w:t>
      </w:r>
    </w:p>
    <w:tbl>
      <w:tblPr>
        <w:bidiVisual/>
        <w:tblW w:w="94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1300"/>
        <w:gridCol w:w="1219"/>
        <w:gridCol w:w="2161"/>
        <w:gridCol w:w="1983"/>
      </w:tblGrid>
      <w:tr w:rsidR="000E3302" w:rsidRPr="00B74E1F" w:rsidTr="00B209F2">
        <w:trPr>
          <w:trHeight w:val="20"/>
          <w:tblHeader/>
          <w:jc w:val="center"/>
        </w:trPr>
        <w:tc>
          <w:tcPr>
            <w:tcW w:w="2789" w:type="dxa"/>
            <w:vMerge w:val="restart"/>
            <w:tcBorders>
              <w:top w:val="single" w:sz="4" w:space="0" w:color="auto"/>
            </w:tcBorders>
            <w:vAlign w:val="center"/>
          </w:tcPr>
          <w:p w:rsidR="00120371" w:rsidRPr="00B74E1F" w:rsidRDefault="00120371" w:rsidP="004A4372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الرمز الدليلي الوطني للمقصد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(NDC)</w:t>
            </w: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أو</w:t>
            </w:r>
            <w:r w:rsidR="004A4372"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 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الأرقام الأولى في الرقم (الدلالي) الوطني</w:t>
            </w:r>
            <w:r w:rsidR="004A4372" w:rsidRPr="00B74E1F">
              <w:rPr>
                <w:rFonts w:ascii="Calibri" w:eastAsia="SimSun" w:hAnsi="Calibri" w:cs="Traditional Arabic" w:hint="eastAsia"/>
                <w:iCs/>
                <w:position w:val="4"/>
                <w:szCs w:val="24"/>
                <w:rtl/>
              </w:rPr>
              <w:t> 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(N(S)N)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vAlign w:val="center"/>
          </w:tcPr>
          <w:p w:rsidR="00120371" w:rsidRPr="00B74E1F" w:rsidRDefault="00120371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طول الرقم (الدلالي) الوطني</w:t>
            </w:r>
            <w:r w:rsidR="00B209F2"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(N(S)N)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  <w:vAlign w:val="center"/>
          </w:tcPr>
          <w:p w:rsidR="00120371" w:rsidRPr="00B74E1F" w:rsidRDefault="00120371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</w:t>
            </w:r>
            <w:r w:rsidR="00B209F2"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ستعمال </w:t>
            </w: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رقم</w:t>
            </w:r>
            <w:r w:rsidR="00B209F2"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التوصية</w:t>
            </w: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E.164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120371" w:rsidRPr="00B74E1F" w:rsidRDefault="00120371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معلومات إضافية</w:t>
            </w:r>
          </w:p>
        </w:tc>
      </w:tr>
      <w:tr w:rsidR="00B209F2" w:rsidRPr="00B74E1F" w:rsidTr="00B209F2">
        <w:trPr>
          <w:trHeight w:val="601"/>
          <w:tblHeader/>
          <w:jc w:val="center"/>
        </w:trPr>
        <w:tc>
          <w:tcPr>
            <w:tcW w:w="2789" w:type="dxa"/>
            <w:vMerge/>
            <w:vAlign w:val="center"/>
          </w:tcPr>
          <w:p w:rsidR="00B209F2" w:rsidRPr="00B74E1F" w:rsidRDefault="00B209F2" w:rsidP="00B209F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Cs w:val="18"/>
                <w:lang w:bidi="ar-EG"/>
              </w:rPr>
            </w:pPr>
          </w:p>
        </w:tc>
        <w:tc>
          <w:tcPr>
            <w:tcW w:w="1300" w:type="dxa"/>
            <w:vAlign w:val="center"/>
          </w:tcPr>
          <w:p w:rsidR="00B209F2" w:rsidRPr="00B74E1F" w:rsidRDefault="00B209F2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الطول الأقصى</w:t>
            </w:r>
          </w:p>
        </w:tc>
        <w:tc>
          <w:tcPr>
            <w:tcW w:w="1219" w:type="dxa"/>
            <w:vAlign w:val="center"/>
          </w:tcPr>
          <w:p w:rsidR="00B209F2" w:rsidRPr="00B74E1F" w:rsidRDefault="00B209F2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الطول الأدنى</w:t>
            </w:r>
          </w:p>
        </w:tc>
        <w:tc>
          <w:tcPr>
            <w:tcW w:w="2161" w:type="dxa"/>
            <w:vMerge/>
            <w:vAlign w:val="center"/>
          </w:tcPr>
          <w:p w:rsidR="00B209F2" w:rsidRPr="00B74E1F" w:rsidRDefault="00B209F2" w:rsidP="00B209F2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Cs w:val="18"/>
                <w:lang w:bidi="ar-EG"/>
              </w:rPr>
            </w:pPr>
          </w:p>
        </w:tc>
        <w:tc>
          <w:tcPr>
            <w:tcW w:w="1983" w:type="dxa"/>
            <w:vMerge/>
            <w:vAlign w:val="center"/>
          </w:tcPr>
          <w:p w:rsidR="00B209F2" w:rsidRPr="00B74E1F" w:rsidRDefault="00B209F2" w:rsidP="00B209F2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Cs w:val="18"/>
                <w:lang w:bidi="ar-EG"/>
              </w:rPr>
            </w:pPr>
          </w:p>
        </w:tc>
      </w:tr>
      <w:tr w:rsidR="000E3302" w:rsidRPr="00B74E1F" w:rsidTr="00B209F2">
        <w:trPr>
          <w:trHeight w:val="20"/>
          <w:tblHeader/>
          <w:jc w:val="center"/>
        </w:trPr>
        <w:tc>
          <w:tcPr>
            <w:tcW w:w="2789" w:type="dxa"/>
          </w:tcPr>
          <w:p w:rsidR="00120371" w:rsidRPr="00B74E1F" w:rsidRDefault="00120371" w:rsidP="00157E25">
            <w:pPr>
              <w:numPr>
                <w:ilvl w:val="12"/>
                <w:numId w:val="0"/>
              </w:num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79</w:t>
            </w:r>
            <w:r w:rsidR="00EB1DFC"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 3</w:t>
            </w: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0000</w:t>
            </w:r>
            <w:r w:rsidR="000422CA"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 </w:t>
            </w: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–</w:t>
            </w:r>
            <w:r w:rsidR="000422CA"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 </w:t>
            </w: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79</w:t>
            </w:r>
            <w:r w:rsidR="00EB1DFC"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 3</w:t>
            </w: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9999</w:t>
            </w:r>
          </w:p>
        </w:tc>
        <w:tc>
          <w:tcPr>
            <w:tcW w:w="1300" w:type="dxa"/>
          </w:tcPr>
          <w:p w:rsidR="00120371" w:rsidRPr="00B74E1F" w:rsidRDefault="00120371" w:rsidP="00157E25">
            <w:pPr>
              <w:numPr>
                <w:ilvl w:val="12"/>
                <w:numId w:val="0"/>
              </w:num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</w:t>
            </w:r>
          </w:p>
        </w:tc>
        <w:tc>
          <w:tcPr>
            <w:tcW w:w="1219" w:type="dxa"/>
          </w:tcPr>
          <w:p w:rsidR="00120371" w:rsidRPr="00B74E1F" w:rsidRDefault="00120371" w:rsidP="00157E25">
            <w:pPr>
              <w:numPr>
                <w:ilvl w:val="12"/>
                <w:numId w:val="0"/>
              </w:num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</w:t>
            </w:r>
          </w:p>
        </w:tc>
        <w:tc>
          <w:tcPr>
            <w:tcW w:w="2161" w:type="dxa"/>
          </w:tcPr>
          <w:p w:rsidR="00120371" w:rsidRPr="00B74E1F" w:rsidRDefault="00120371" w:rsidP="00FD30E9">
            <w:pPr>
              <w:tabs>
                <w:tab w:val="clear" w:pos="1134"/>
                <w:tab w:val="left" w:pos="208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B74E1F">
              <w:rPr>
                <w:rFonts w:eastAsia="SimSun"/>
                <w:sz w:val="18"/>
                <w:szCs w:val="24"/>
                <w:rtl/>
              </w:rPr>
              <w:t>رقم غير جغرافي - خدمة</w:t>
            </w:r>
            <w:r w:rsidRPr="00B74E1F">
              <w:rPr>
                <w:rFonts w:eastAsia="SimSun"/>
                <w:sz w:val="18"/>
                <w:szCs w:val="24"/>
              </w:rPr>
              <w:t xml:space="preserve"> GSM </w:t>
            </w:r>
            <w:r w:rsidRPr="00B74E1F">
              <w:rPr>
                <w:rFonts w:eastAsia="SimSun"/>
                <w:sz w:val="18"/>
                <w:szCs w:val="24"/>
                <w:rtl/>
              </w:rPr>
              <w:t>رقمية متنقلة مدفوعة سلفاً</w:t>
            </w:r>
            <w:r w:rsidRPr="00B74E1F">
              <w:rPr>
                <w:rFonts w:eastAsia="SimSun" w:hint="cs"/>
                <w:sz w:val="18"/>
                <w:szCs w:val="24"/>
                <w:rtl/>
              </w:rPr>
              <w:t xml:space="preserve"> -</w:t>
            </w:r>
            <w:r w:rsidRPr="00B74E1F">
              <w:rPr>
                <w:rFonts w:eastAsia="SimSun"/>
                <w:sz w:val="18"/>
                <w:szCs w:val="24"/>
                <w:rtl/>
              </w:rPr>
              <w:br/>
              <w:t>هونيارا ومقاطعات أخرى</w:t>
            </w:r>
            <w:r w:rsidRPr="00B74E1F">
              <w:rPr>
                <w:rFonts w:eastAsia="SimSun" w:hint="cs"/>
                <w:sz w:val="18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120371" w:rsidRPr="00B74E1F" w:rsidRDefault="00120371" w:rsidP="00157E25">
            <w:pPr>
              <w:spacing w:before="40" w:after="40" w:line="240" w:lineRule="exact"/>
              <w:jc w:val="right"/>
              <w:rPr>
                <w:rFonts w:eastAsia="SimSun"/>
                <w:sz w:val="18"/>
                <w:szCs w:val="24"/>
              </w:rPr>
            </w:pPr>
            <w:r w:rsidRPr="00B74E1F">
              <w:rPr>
                <w:rFonts w:eastAsia="SimSun"/>
                <w:sz w:val="18"/>
                <w:szCs w:val="24"/>
                <w:rtl/>
              </w:rPr>
              <w:t>شركة</w:t>
            </w:r>
            <w:r w:rsidRPr="00B74E1F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B74E1F">
              <w:rPr>
                <w:rFonts w:eastAsia="SimSun"/>
                <w:sz w:val="18"/>
                <w:szCs w:val="24"/>
              </w:rPr>
              <w:t>Solomon Telekom</w:t>
            </w:r>
            <w:r w:rsidRPr="00B74E1F">
              <w:rPr>
                <w:rFonts w:eastAsia="SimSun"/>
                <w:sz w:val="18"/>
                <w:szCs w:val="24"/>
              </w:rPr>
              <w:br/>
              <w:t>Company Limited</w:t>
            </w:r>
          </w:p>
        </w:tc>
      </w:tr>
    </w:tbl>
    <w:p w:rsidR="00120371" w:rsidRPr="00B74E1F" w:rsidRDefault="00120371" w:rsidP="007D0861">
      <w:pPr>
        <w:spacing w:before="36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/>
          <w:sz w:val="22"/>
          <w:szCs w:val="30"/>
          <w:rtl/>
          <w:lang w:bidi="ar-EG"/>
        </w:rPr>
        <w:t xml:space="preserve">إن </w:t>
      </w:r>
      <w:r w:rsidRPr="00B74E1F">
        <w:rPr>
          <w:rFonts w:eastAsia="SimSun"/>
          <w:i/>
          <w:iCs/>
          <w:sz w:val="22"/>
          <w:szCs w:val="30"/>
          <w:rtl/>
          <w:lang w:bidi="ar-EG"/>
        </w:rPr>
        <w:t>شركة</w:t>
      </w:r>
      <w:r w:rsidRPr="00B74E1F">
        <w:rPr>
          <w:rFonts w:eastAsia="SimSun"/>
          <w:i/>
          <w:iCs/>
          <w:sz w:val="22"/>
          <w:szCs w:val="30"/>
          <w:lang w:bidi="ar-EG"/>
        </w:rPr>
        <w:t xml:space="preserve"> Solomon Telekom Company Limited</w:t>
      </w:r>
      <w:r w:rsidRPr="00B74E1F">
        <w:rPr>
          <w:rFonts w:eastAsia="SimSun"/>
          <w:sz w:val="22"/>
          <w:szCs w:val="30"/>
          <w:lang w:bidi="ar-EG"/>
        </w:rPr>
        <w:t xml:space="preserve"> </w:t>
      </w:r>
      <w:r w:rsidRPr="00B74E1F">
        <w:rPr>
          <w:rFonts w:eastAsia="SimSun"/>
          <w:sz w:val="22"/>
          <w:szCs w:val="30"/>
          <w:rtl/>
          <w:lang w:bidi="ar-EG"/>
        </w:rPr>
        <w:t>بصدد فتح مجموعة إضافية من أرقام الخدمة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lang w:bidi="ar-EG"/>
        </w:rPr>
        <w:t>GSM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rtl/>
          <w:lang w:bidi="ar-EG"/>
        </w:rPr>
        <w:t>المدفوعة سلفاً والمكونة من</w:t>
      </w:r>
      <w:r w:rsidRPr="00B74E1F">
        <w:rPr>
          <w:rFonts w:eastAsia="SimSun" w:hint="cs"/>
          <w:sz w:val="22"/>
          <w:szCs w:val="30"/>
          <w:rtl/>
          <w:lang w:bidi="ar-EG"/>
        </w:rPr>
        <w:t> </w:t>
      </w:r>
      <w:r w:rsidRPr="00B74E1F">
        <w:rPr>
          <w:rFonts w:eastAsia="SimSun"/>
          <w:sz w:val="22"/>
          <w:szCs w:val="30"/>
          <w:lang w:bidi="ar-EG"/>
        </w:rPr>
        <w:t>7</w:t>
      </w:r>
      <w:r w:rsidRPr="00B74E1F">
        <w:rPr>
          <w:rFonts w:eastAsia="SimSun" w:hint="eastAsia"/>
          <w:sz w:val="22"/>
          <w:szCs w:val="30"/>
          <w:rtl/>
          <w:lang w:bidi="ar-EG"/>
        </w:rPr>
        <w:t> </w:t>
      </w:r>
      <w:r w:rsidRPr="00B74E1F">
        <w:rPr>
          <w:rFonts w:eastAsia="SimSun"/>
          <w:sz w:val="22"/>
          <w:szCs w:val="30"/>
          <w:rtl/>
          <w:lang w:bidi="ar-EG"/>
        </w:rPr>
        <w:t xml:space="preserve">أرقام في بدالتها، اعتباراً من </w:t>
      </w:r>
      <w:r w:rsidR="00C141F3" w:rsidRPr="00B74E1F">
        <w:rPr>
          <w:rFonts w:eastAsia="SimSun"/>
          <w:sz w:val="22"/>
          <w:szCs w:val="30"/>
          <w:lang w:bidi="ar-EG"/>
        </w:rPr>
        <w:t>3</w:t>
      </w:r>
      <w:r w:rsidRPr="00B74E1F">
        <w:rPr>
          <w:rFonts w:eastAsia="SimSun"/>
          <w:sz w:val="22"/>
          <w:szCs w:val="30"/>
          <w:rtl/>
          <w:lang w:bidi="ar-EG"/>
        </w:rPr>
        <w:t xml:space="preserve"> </w:t>
      </w:r>
      <w:r w:rsidR="00C141F3" w:rsidRPr="00B74E1F">
        <w:rPr>
          <w:rFonts w:eastAsia="SimSun" w:hint="cs"/>
          <w:sz w:val="22"/>
          <w:szCs w:val="30"/>
          <w:rtl/>
        </w:rPr>
        <w:t>أكتوبر</w:t>
      </w:r>
      <w:r w:rsidRPr="00B74E1F">
        <w:rPr>
          <w:rFonts w:eastAsia="SimSun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lang w:bidi="ar-EG"/>
        </w:rPr>
        <w:t>2014</w:t>
      </w:r>
      <w:r w:rsidRPr="00B74E1F">
        <w:rPr>
          <w:rFonts w:eastAsia="SimSun"/>
          <w:sz w:val="22"/>
          <w:szCs w:val="30"/>
          <w:rtl/>
          <w:lang w:bidi="ar-EG"/>
        </w:rPr>
        <w:t xml:space="preserve"> من أجل هونيارا ومقاطعات أخرى.</w:t>
      </w:r>
    </w:p>
    <w:p w:rsidR="00D54147" w:rsidRPr="00B74E1F" w:rsidRDefault="00D54147" w:rsidP="00120371">
      <w:pPr>
        <w:spacing w:before="8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نسق المراقمة: </w:t>
      </w:r>
      <w:r w:rsidRPr="00B74E1F">
        <w:rPr>
          <w:rFonts w:eastAsia="SimSun"/>
          <w:sz w:val="22"/>
          <w:szCs w:val="30"/>
        </w:rPr>
        <w:t>+677 79 3XXXX</w:t>
      </w:r>
    </w:p>
    <w:p w:rsidR="00120371" w:rsidRPr="00B74E1F" w:rsidRDefault="00120371" w:rsidP="00120371">
      <w:pPr>
        <w:spacing w:before="80"/>
        <w:rPr>
          <w:rFonts w:eastAsia="SimSun"/>
          <w:sz w:val="22"/>
          <w:szCs w:val="30"/>
          <w:rtl/>
        </w:rPr>
      </w:pPr>
      <w:r w:rsidRPr="00B74E1F">
        <w:rPr>
          <w:rFonts w:eastAsia="SimSun"/>
          <w:sz w:val="22"/>
          <w:szCs w:val="30"/>
          <w:rtl/>
          <w:lang w:bidi="ar-EG"/>
        </w:rPr>
        <w:t xml:space="preserve">يُرجى من جميع الإدارات البدء في </w:t>
      </w:r>
      <w:r w:rsidRPr="00B74E1F">
        <w:rPr>
          <w:rFonts w:eastAsia="SimSun" w:hint="cs"/>
          <w:sz w:val="22"/>
          <w:szCs w:val="30"/>
          <w:rtl/>
          <w:lang w:bidi="ar-EG"/>
        </w:rPr>
        <w:t>إدخال مجموعات</w:t>
      </w:r>
      <w:r w:rsidRPr="00B74E1F">
        <w:rPr>
          <w:rFonts w:eastAsia="SimSun"/>
          <w:sz w:val="22"/>
          <w:szCs w:val="30"/>
          <w:rtl/>
          <w:lang w:bidi="ar-EG"/>
        </w:rPr>
        <w:t xml:space="preserve"> الأرقام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lang w:bidi="ar-EG"/>
        </w:rPr>
        <w:t>GSM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rtl/>
          <w:lang w:bidi="ar-EG"/>
        </w:rPr>
        <w:t>الإضافية المبينة أعلاه ضمن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برامج</w:t>
      </w:r>
      <w:r w:rsidRPr="00B74E1F">
        <w:rPr>
          <w:rFonts w:eastAsia="SimSun"/>
          <w:sz w:val="22"/>
          <w:szCs w:val="30"/>
          <w:rtl/>
          <w:lang w:bidi="ar-EG"/>
        </w:rPr>
        <w:t xml:space="preserve"> بدالاتها</w:t>
      </w:r>
      <w:r w:rsidRPr="00B74E1F">
        <w:rPr>
          <w:rFonts w:eastAsia="SimSun" w:hint="cs"/>
          <w:sz w:val="22"/>
          <w:szCs w:val="30"/>
          <w:rtl/>
          <w:lang w:bidi="ar-EG"/>
        </w:rPr>
        <w:t>.</w:t>
      </w:r>
    </w:p>
    <w:p w:rsidR="00120371" w:rsidRPr="00B74E1F" w:rsidRDefault="00120371" w:rsidP="00275DAE">
      <w:pPr>
        <w:pStyle w:val="ContactA"/>
        <w:rPr>
          <w:rtl/>
        </w:rPr>
      </w:pPr>
      <w:r w:rsidRPr="00B74E1F">
        <w:rPr>
          <w:rFonts w:hint="cs"/>
          <w:rtl/>
        </w:rPr>
        <w:t>للاتصال:</w:t>
      </w:r>
    </w:p>
    <w:p w:rsidR="00120371" w:rsidRPr="00B74E1F" w:rsidRDefault="00120371" w:rsidP="007D0861">
      <w:pPr>
        <w:pStyle w:val="ContactA"/>
        <w:spacing w:before="120" w:after="0"/>
        <w:rPr>
          <w:rtl/>
        </w:rPr>
      </w:pPr>
      <w:r w:rsidRPr="00B74E1F">
        <w:rPr>
          <w:rtl/>
        </w:rPr>
        <w:t xml:space="preserve">المسائل </w:t>
      </w:r>
      <w:r w:rsidRPr="00B74E1F">
        <w:rPr>
          <w:rFonts w:hint="cs"/>
          <w:rtl/>
        </w:rPr>
        <w:t>الإدارية</w:t>
      </w:r>
      <w:r w:rsidRPr="00B74E1F">
        <w:rPr>
          <w:rtl/>
        </w:rPr>
        <w:t>:</w:t>
      </w:r>
    </w:p>
    <w:p w:rsidR="00120371" w:rsidRPr="00B74E1F" w:rsidRDefault="00120371" w:rsidP="00275DAE">
      <w:pPr>
        <w:pStyle w:val="ContactA1"/>
        <w:rPr>
          <w:rtl/>
          <w:lang w:eastAsia="en-US"/>
        </w:rPr>
      </w:pPr>
      <w:r w:rsidRPr="00B74E1F">
        <w:rPr>
          <w:lang w:eastAsia="en-US"/>
        </w:rPr>
        <w:t>Telecommunications Commissioner</w:t>
      </w:r>
      <w:r w:rsidRPr="00B74E1F">
        <w:rPr>
          <w:lang w:eastAsia="en-US"/>
        </w:rPr>
        <w:br/>
        <w:t>Telecommunications Commission (TCSI)</w:t>
      </w:r>
      <w:r w:rsidRPr="00B74E1F">
        <w:rPr>
          <w:lang w:eastAsia="en-US"/>
        </w:rPr>
        <w:br/>
        <w:t>P.O. Box 2180</w:t>
      </w:r>
      <w:r w:rsidRPr="00B74E1F">
        <w:rPr>
          <w:lang w:eastAsia="en-US"/>
        </w:rPr>
        <w:br/>
        <w:t>HONIARA</w:t>
      </w:r>
      <w:r w:rsidRPr="00B74E1F">
        <w:rPr>
          <w:lang w:eastAsia="en-US"/>
        </w:rPr>
        <w:br/>
        <w:t>Solomon Islands</w:t>
      </w:r>
    </w:p>
    <w:p w:rsidR="00120371" w:rsidRPr="00B74E1F" w:rsidRDefault="00120371" w:rsidP="007D0861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sz w:val="22"/>
          <w:szCs w:val="30"/>
          <w:rtl/>
          <w:lang w:val="es-ES" w:eastAsia="zh-CN"/>
        </w:rPr>
      </w:pP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الهاتف: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>+677 23855</w:t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br/>
        <w:t>الفاكس: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>+677 23861</w:t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br/>
        <w:t>البريد الإلكتروني:</w:t>
      </w:r>
      <w:r w:rsidR="007D0861"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hyperlink r:id="rId17" w:history="1">
        <w:r w:rsidRPr="00B74E1F">
          <w:rPr>
            <w:rFonts w:eastAsia="SimSun"/>
            <w:position w:val="4"/>
            <w:sz w:val="22"/>
            <w:szCs w:val="30"/>
            <w:lang w:val="es-ES" w:eastAsia="zh-CN"/>
          </w:rPr>
          <w:t>bernard.hill@tcsi.org.sb</w:t>
        </w:r>
      </w:hyperlink>
    </w:p>
    <w:p w:rsidR="00120371" w:rsidRPr="00B74E1F" w:rsidRDefault="00120371" w:rsidP="007D0861">
      <w:pPr>
        <w:pStyle w:val="ContactA"/>
        <w:spacing w:before="120" w:after="0"/>
        <w:rPr>
          <w:rtl/>
        </w:rPr>
      </w:pPr>
      <w:r w:rsidRPr="00B74E1F">
        <w:rPr>
          <w:rtl/>
        </w:rPr>
        <w:t>المسائل التقنية:</w:t>
      </w:r>
    </w:p>
    <w:p w:rsidR="00120371" w:rsidRPr="00B74E1F" w:rsidRDefault="00120371" w:rsidP="00275DAE">
      <w:pPr>
        <w:pStyle w:val="ContactA1"/>
        <w:rPr>
          <w:rtl/>
          <w:lang w:eastAsia="en-US"/>
        </w:rPr>
      </w:pPr>
      <w:r w:rsidRPr="00B74E1F">
        <w:rPr>
          <w:lang w:eastAsia="en-US"/>
        </w:rPr>
        <w:t xml:space="preserve">Mr Martin </w:t>
      </w:r>
      <w:proofErr w:type="spellStart"/>
      <w:r w:rsidRPr="00B74E1F">
        <w:rPr>
          <w:lang w:eastAsia="en-US"/>
        </w:rPr>
        <w:t>Horika</w:t>
      </w:r>
      <w:proofErr w:type="spellEnd"/>
      <w:r w:rsidRPr="00B74E1F">
        <w:rPr>
          <w:lang w:eastAsia="en-US"/>
        </w:rPr>
        <w:br/>
        <w:t>Team Leader Call Centre</w:t>
      </w:r>
      <w:r w:rsidRPr="00B74E1F">
        <w:rPr>
          <w:lang w:eastAsia="en-US"/>
        </w:rPr>
        <w:br/>
        <w:t>Solomon Telekom Company Limited</w:t>
      </w:r>
      <w:r w:rsidRPr="00B74E1F">
        <w:rPr>
          <w:lang w:eastAsia="en-US"/>
        </w:rPr>
        <w:br/>
        <w:t xml:space="preserve">Telekom House </w:t>
      </w:r>
      <w:proofErr w:type="spellStart"/>
      <w:r w:rsidRPr="00B74E1F">
        <w:rPr>
          <w:lang w:eastAsia="en-US"/>
        </w:rPr>
        <w:t>Mendana</w:t>
      </w:r>
      <w:proofErr w:type="spellEnd"/>
      <w:r w:rsidRPr="00B74E1F">
        <w:rPr>
          <w:lang w:eastAsia="en-US"/>
        </w:rPr>
        <w:t xml:space="preserve"> Avenue</w:t>
      </w:r>
      <w:r w:rsidRPr="00B74E1F">
        <w:rPr>
          <w:lang w:eastAsia="en-US"/>
        </w:rPr>
        <w:br/>
        <w:t>P.O. box 148</w:t>
      </w:r>
      <w:r w:rsidRPr="00B74E1F">
        <w:rPr>
          <w:lang w:eastAsia="en-US"/>
        </w:rPr>
        <w:br/>
        <w:t>HONIARA</w:t>
      </w:r>
      <w:r w:rsidRPr="00B74E1F">
        <w:rPr>
          <w:lang w:eastAsia="en-US"/>
        </w:rPr>
        <w:br/>
        <w:t>Solomon Islands</w:t>
      </w:r>
    </w:p>
    <w:p w:rsidR="00120371" w:rsidRPr="00B74E1F" w:rsidRDefault="00120371" w:rsidP="00275DAE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sz w:val="22"/>
          <w:szCs w:val="30"/>
          <w:rtl/>
          <w:lang w:val="es-ES" w:eastAsia="zh-CN"/>
        </w:rPr>
      </w:pP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الهاتف: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>+677 26766</w:t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br/>
        <w:t>الفاكس: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>+677 2</w:t>
      </w:r>
      <w:r w:rsidR="00151573" w:rsidRPr="00B74E1F">
        <w:rPr>
          <w:rFonts w:eastAsia="SimSun"/>
          <w:position w:val="4"/>
          <w:sz w:val="22"/>
          <w:szCs w:val="30"/>
          <w:lang w:val="es-ES" w:eastAsia="zh-CN"/>
        </w:rPr>
        <w:t>4185</w:t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br/>
        <w:t>البريد الإلكتروني: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hyperlink r:id="rId18" w:history="1">
        <w:r w:rsidR="00151573" w:rsidRPr="00B74E1F">
          <w:rPr>
            <w:rFonts w:eastAsia="SimSun"/>
            <w:position w:val="4"/>
          </w:rPr>
          <w:t>martin.horika@telekom.com.sb</w:t>
        </w:r>
      </w:hyperlink>
    </w:p>
    <w:p w:rsidR="00151573" w:rsidRPr="00B74E1F" w:rsidRDefault="00151573" w:rsidP="00151573">
      <w:pPr>
        <w:tabs>
          <w:tab w:val="clear" w:pos="1134"/>
          <w:tab w:val="left" w:pos="1984"/>
        </w:tabs>
        <w:snapToGrid w:val="0"/>
        <w:spacing w:before="0" w:after="120" w:line="280" w:lineRule="exact"/>
        <w:ind w:left="567"/>
        <w:jc w:val="left"/>
        <w:rPr>
          <w:rFonts w:eastAsia="SimSun"/>
          <w:position w:val="2"/>
          <w:sz w:val="22"/>
          <w:szCs w:val="30"/>
          <w:rtl/>
          <w:lang w:val="es-ES" w:eastAsia="zh-CN" w:bidi="ar-EG"/>
        </w:rPr>
      </w:pPr>
    </w:p>
    <w:p w:rsidR="00B75DD2" w:rsidRPr="00B74E1F" w:rsidRDefault="00B75DD2" w:rsidP="00275DAE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B74E1F">
        <w:rPr>
          <w:rFonts w:ascii="Calibri" w:eastAsia="SimSun" w:hAnsi="Calibri" w:hint="cs"/>
          <w:b/>
          <w:sz w:val="22"/>
          <w:szCs w:val="30"/>
          <w:rtl/>
          <w:lang w:bidi="ar-SY"/>
        </w:rPr>
        <w:lastRenderedPageBreak/>
        <w:t xml:space="preserve">ترينيداد وتوباغو (الرمز الدليلي للبلد </w:t>
      </w:r>
      <w:r w:rsidRPr="00B74E1F">
        <w:rPr>
          <w:rFonts w:ascii="Calibri" w:eastAsia="SimSun" w:hAnsi="Calibri"/>
          <w:b/>
          <w:sz w:val="22"/>
          <w:szCs w:val="30"/>
          <w:lang w:bidi="ar-SY"/>
        </w:rPr>
        <w:t>+1 868</w:t>
      </w:r>
      <w:r w:rsidRPr="00B74E1F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B75DD2" w:rsidRPr="00B74E1F" w:rsidRDefault="00B75DD2" w:rsidP="00275DAE">
      <w:pPr>
        <w:spacing w:before="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B74E1F">
        <w:rPr>
          <w:rFonts w:eastAsia="SimSun"/>
          <w:sz w:val="22"/>
          <w:szCs w:val="30"/>
          <w:lang w:bidi="ar-EG"/>
        </w:rPr>
        <w:t>2014.X.30</w:t>
      </w:r>
      <w:r w:rsidRPr="00B74E1F">
        <w:rPr>
          <w:rFonts w:eastAsia="SimSun" w:hint="cs"/>
          <w:sz w:val="22"/>
          <w:szCs w:val="30"/>
          <w:rtl/>
          <w:lang w:bidi="ar-EG"/>
        </w:rPr>
        <w:t>:</w:t>
      </w:r>
    </w:p>
    <w:p w:rsidR="00B75DD2" w:rsidRPr="00B74E1F" w:rsidRDefault="00B75DD2" w:rsidP="003A4764">
      <w:pPr>
        <w:tabs>
          <w:tab w:val="left" w:pos="1984"/>
        </w:tabs>
        <w:spacing w:after="12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تعلن </w:t>
      </w:r>
      <w:r w:rsidRPr="00B74E1F">
        <w:rPr>
          <w:rFonts w:eastAsia="SimSun" w:hint="cs"/>
          <w:i/>
          <w:iCs/>
          <w:spacing w:val="-2"/>
          <w:sz w:val="22"/>
          <w:szCs w:val="30"/>
          <w:rtl/>
          <w:lang w:bidi="ar-EG"/>
        </w:rPr>
        <w:t xml:space="preserve">هيئة الاتصالات في ترينيداد وتوباغو </w:t>
      </w:r>
      <w:r w:rsidRPr="00B74E1F">
        <w:rPr>
          <w:rFonts w:eastAsia="SimSun"/>
          <w:i/>
          <w:iCs/>
          <w:spacing w:val="-2"/>
          <w:sz w:val="22"/>
          <w:szCs w:val="30"/>
          <w:lang w:bidi="ar-EG"/>
        </w:rPr>
        <w:t>(TATT)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، </w:t>
      </w:r>
      <w:proofErr w:type="spellStart"/>
      <w:r w:rsidR="00ED4516" w:rsidRPr="00B74E1F">
        <w:rPr>
          <w:rFonts w:eastAsia="SimSun" w:hint="cs"/>
          <w:spacing w:val="-2"/>
          <w:sz w:val="22"/>
          <w:szCs w:val="30"/>
          <w:rtl/>
          <w:lang w:bidi="ar-EG"/>
        </w:rPr>
        <w:t>باراتاريا</w:t>
      </w:r>
      <w:proofErr w:type="spellEnd"/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، </w:t>
      </w:r>
      <w:r w:rsidR="003A4764" w:rsidRPr="00B74E1F">
        <w:rPr>
          <w:rFonts w:eastAsia="SimSun" w:hint="cs"/>
          <w:spacing w:val="-2"/>
          <w:sz w:val="22"/>
          <w:szCs w:val="30"/>
          <w:rtl/>
          <w:lang w:bidi="ar-EG"/>
        </w:rPr>
        <w:t>أن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 الرم</w:t>
      </w:r>
      <w:r w:rsidR="003A4764" w:rsidRPr="00B74E1F">
        <w:rPr>
          <w:rFonts w:eastAsia="SimSun" w:hint="cs"/>
          <w:spacing w:val="-2"/>
          <w:sz w:val="22"/>
          <w:szCs w:val="30"/>
          <w:rtl/>
          <w:lang w:bidi="ar-EG"/>
        </w:rPr>
        <w:t>و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>ز التالي</w:t>
      </w:r>
      <w:r w:rsidR="003A4764" w:rsidRPr="00B74E1F">
        <w:rPr>
          <w:rFonts w:eastAsia="SimSun" w:hint="cs"/>
          <w:spacing w:val="-2"/>
          <w:sz w:val="22"/>
          <w:szCs w:val="30"/>
          <w:rtl/>
          <w:lang w:bidi="ar-EG"/>
        </w:rPr>
        <w:t>ة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 للمكتب المركزي </w:t>
      </w:r>
      <w:r w:rsidR="003A4764" w:rsidRPr="00B74E1F">
        <w:rPr>
          <w:rFonts w:eastAsia="SimSun" w:hint="cs"/>
          <w:spacing w:val="-2"/>
          <w:sz w:val="22"/>
          <w:szCs w:val="30"/>
          <w:rtl/>
          <w:lang w:bidi="ar-EG"/>
        </w:rPr>
        <w:t>خُصصت للمشغل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، </w:t>
      </w:r>
      <w:r w:rsidRPr="00B74E1F">
        <w:rPr>
          <w:rFonts w:eastAsia="SimSun"/>
          <w:spacing w:val="-2"/>
          <w:sz w:val="22"/>
          <w:szCs w:val="30"/>
          <w:lang w:bidi="ar-EG"/>
        </w:rPr>
        <w:t>Digicel Limited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(ترينيداد وتوباغو)، في إطار خطة ترقيم أمريكا الشمالية </w:t>
      </w:r>
      <w:r w:rsidRPr="00B74E1F">
        <w:rPr>
          <w:rFonts w:eastAsia="SimSun"/>
          <w:sz w:val="22"/>
          <w:szCs w:val="30"/>
        </w:rPr>
        <w:t>(NPA – 868)</w:t>
      </w:r>
      <w:r w:rsidRPr="00B74E1F">
        <w:rPr>
          <w:rFonts w:eastAsia="SimSun" w:hint="cs"/>
          <w:sz w:val="22"/>
          <w:szCs w:val="30"/>
          <w:rtl/>
        </w:rPr>
        <w:t xml:space="preserve"> من أجل ترينيداد وتوباغو.</w:t>
      </w:r>
    </w:p>
    <w:p w:rsidR="00B75DD2" w:rsidRPr="00B74E1F" w:rsidRDefault="00B75DD2" w:rsidP="00275DAE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B74E1F">
        <w:rPr>
          <w:rFonts w:eastAsia="SimSun" w:hint="cs"/>
          <w:sz w:val="22"/>
          <w:szCs w:val="30"/>
          <w:lang w:eastAsia="zh-CN" w:bidi="ar-EG"/>
        </w:rPr>
        <w:sym w:font="Symbol" w:char="F0B7"/>
      </w:r>
      <w:r w:rsidRPr="00B74E1F">
        <w:rPr>
          <w:rFonts w:eastAsia="SimSun" w:hint="cs"/>
          <w:sz w:val="22"/>
          <w:szCs w:val="30"/>
          <w:rtl/>
          <w:lang w:eastAsia="zh-CN" w:bidi="ar-EG"/>
        </w:rPr>
        <w:tab/>
        <w:t xml:space="preserve">الشبكة </w:t>
      </w:r>
      <w:r w:rsidR="00B10C1A" w:rsidRPr="00B74E1F">
        <w:rPr>
          <w:rFonts w:eastAsia="SimSun" w:hint="cs"/>
          <w:sz w:val="22"/>
          <w:szCs w:val="30"/>
          <w:rtl/>
          <w:lang w:eastAsia="zh-CN" w:bidi="ar-EG"/>
        </w:rPr>
        <w:t>الثابتة</w:t>
      </w:r>
    </w:p>
    <w:tbl>
      <w:tblPr>
        <w:bidiVisual/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B75DD2" w:rsidRPr="00B74E1F" w:rsidTr="00157E25">
        <w:trPr>
          <w:tblHeader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DD2" w:rsidRPr="00B74E1F" w:rsidRDefault="00B75DD2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اسم المشغل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DD2" w:rsidRPr="00B74E1F" w:rsidRDefault="003A4764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رمز</w:t>
            </w:r>
            <w:r w:rsidR="00B75DD2"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المكتب المركزي </w:t>
            </w:r>
            <w:r w:rsidR="00B75DD2"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(NXX)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5DD2" w:rsidRPr="00B74E1F" w:rsidRDefault="00B75DD2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الخدمة</w:t>
            </w:r>
          </w:p>
        </w:tc>
      </w:tr>
      <w:tr w:rsidR="00B75DD2" w:rsidRPr="00B74E1F" w:rsidTr="00157E25">
        <w:trPr>
          <w:trHeight w:val="48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DD2" w:rsidRPr="00B74E1F" w:rsidRDefault="00B75DD2" w:rsidP="00157E2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18"/>
              </w:rPr>
            </w:pPr>
            <w:r w:rsidRPr="00B74E1F">
              <w:rPr>
                <w:rFonts w:eastAsia="SimSun"/>
                <w:sz w:val="18"/>
                <w:szCs w:val="18"/>
              </w:rPr>
              <w:t>Digicel (Trinidad and Tobago ) Limited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DD2" w:rsidRPr="00B74E1F" w:rsidRDefault="003A4764" w:rsidP="00157E25">
            <w:pPr>
              <w:numPr>
                <w:ilvl w:val="12"/>
                <w:numId w:val="0"/>
              </w:num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231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5DD2" w:rsidRPr="00B74E1F" w:rsidRDefault="003A4764" w:rsidP="00157E25">
            <w:pPr>
              <w:numPr>
                <w:ilvl w:val="12"/>
                <w:numId w:val="0"/>
              </w:num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ثابتة</w:t>
            </w:r>
          </w:p>
        </w:tc>
      </w:tr>
    </w:tbl>
    <w:p w:rsidR="00B10C1A" w:rsidRPr="00B74E1F" w:rsidRDefault="00B10C1A" w:rsidP="00B75DD2">
      <w:pPr>
        <w:tabs>
          <w:tab w:val="left" w:pos="1984"/>
        </w:tabs>
        <w:spacing w:after="120"/>
        <w:jc w:val="left"/>
        <w:rPr>
          <w:rFonts w:eastAsia="SimSun"/>
          <w:rtl/>
          <w:lang w:bidi="ar-EG"/>
        </w:rPr>
      </w:pPr>
    </w:p>
    <w:p w:rsidR="00B10C1A" w:rsidRPr="00B74E1F" w:rsidRDefault="00B10C1A" w:rsidP="00275DAE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B74E1F">
        <w:rPr>
          <w:rFonts w:eastAsia="SimSun" w:hint="cs"/>
          <w:sz w:val="22"/>
          <w:szCs w:val="30"/>
          <w:lang w:eastAsia="zh-CN" w:bidi="ar-EG"/>
        </w:rPr>
        <w:sym w:font="Symbol" w:char="F0B7"/>
      </w:r>
      <w:r w:rsidRPr="00B74E1F">
        <w:rPr>
          <w:rFonts w:eastAsia="SimSun" w:hint="cs"/>
          <w:sz w:val="22"/>
          <w:szCs w:val="30"/>
          <w:rtl/>
          <w:lang w:eastAsia="zh-CN" w:bidi="ar-EG"/>
        </w:rPr>
        <w:tab/>
        <w:t xml:space="preserve">الشبكة </w:t>
      </w:r>
      <w:r w:rsidR="007129C4" w:rsidRPr="00B74E1F">
        <w:rPr>
          <w:rFonts w:eastAsia="SimSun" w:hint="cs"/>
          <w:sz w:val="22"/>
          <w:szCs w:val="30"/>
          <w:rtl/>
          <w:lang w:eastAsia="zh-CN" w:bidi="ar-EG"/>
        </w:rPr>
        <w:t>المتنقلة</w:t>
      </w:r>
    </w:p>
    <w:tbl>
      <w:tblPr>
        <w:bidiVisual/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B10C1A" w:rsidRPr="00B74E1F" w:rsidTr="00157E25">
        <w:trPr>
          <w:tblHeader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0C1A" w:rsidRPr="00B74E1F" w:rsidRDefault="00B10C1A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اسم المشغل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0C1A" w:rsidRPr="00B74E1F" w:rsidRDefault="00B10C1A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رمز المكتب المركزي 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(NXX)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0C1A" w:rsidRPr="00B74E1F" w:rsidRDefault="00B10C1A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الخدمة</w:t>
            </w:r>
          </w:p>
        </w:tc>
      </w:tr>
      <w:tr w:rsidR="00B10C1A" w:rsidRPr="00B74E1F" w:rsidTr="00157E25">
        <w:trPr>
          <w:trHeight w:val="48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0C1A" w:rsidRPr="00B74E1F" w:rsidRDefault="00B10C1A" w:rsidP="00157E2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18"/>
              </w:rPr>
            </w:pPr>
            <w:r w:rsidRPr="00B74E1F">
              <w:rPr>
                <w:rFonts w:eastAsia="SimSun"/>
                <w:sz w:val="18"/>
                <w:szCs w:val="18"/>
              </w:rPr>
              <w:t>Digicel (Trinidad and Tobago ) Limited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0C1A" w:rsidRPr="00B74E1F" w:rsidRDefault="00B10C1A" w:rsidP="00521F4F">
            <w:pPr>
              <w:numPr>
                <w:ilvl w:val="12"/>
                <w:numId w:val="0"/>
              </w:num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</w:pP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280</w:t>
            </w:r>
            <w:r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، </w:t>
            </w: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281</w:t>
            </w:r>
            <w:r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، </w:t>
            </w:r>
            <w:r w:rsidR="00521F4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282</w:t>
            </w:r>
            <w:r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،</w:t>
            </w:r>
            <w:r w:rsidR="0083581A" w:rsidRPr="00B74E1F">
              <w:rPr>
                <w:rFonts w:eastAsia="SimSun"/>
                <w:color w:val="000000"/>
                <w:sz w:val="18"/>
                <w:szCs w:val="24"/>
                <w:rtl/>
                <w:lang w:val="fr-FR" w:eastAsia="fr-FR"/>
              </w:rPr>
              <w:br/>
            </w: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283</w:t>
            </w:r>
            <w:r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، </w:t>
            </w: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284</w:t>
            </w:r>
            <w:r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 xml:space="preserve">، </w:t>
            </w:r>
            <w:r w:rsidRPr="00B74E1F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288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0C1A" w:rsidRPr="00B74E1F" w:rsidRDefault="00B10C1A" w:rsidP="00157E25">
            <w:pPr>
              <w:numPr>
                <w:ilvl w:val="12"/>
                <w:numId w:val="0"/>
              </w:num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B74E1F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متنقلة</w:t>
            </w:r>
          </w:p>
        </w:tc>
      </w:tr>
    </w:tbl>
    <w:p w:rsidR="00B10C1A" w:rsidRPr="00B74E1F" w:rsidRDefault="00B10C1A" w:rsidP="00B75DD2">
      <w:pPr>
        <w:tabs>
          <w:tab w:val="left" w:pos="1984"/>
        </w:tabs>
        <w:spacing w:after="120"/>
        <w:jc w:val="left"/>
        <w:rPr>
          <w:rFonts w:eastAsia="SimSun"/>
          <w:sz w:val="22"/>
          <w:szCs w:val="30"/>
          <w:rtl/>
          <w:lang w:bidi="ar-EG"/>
        </w:rPr>
      </w:pPr>
    </w:p>
    <w:p w:rsidR="00B75DD2" w:rsidRPr="00B74E1F" w:rsidRDefault="00960A57" w:rsidP="00D453E3">
      <w:pPr>
        <w:tabs>
          <w:tab w:val="left" w:pos="1984"/>
        </w:tabs>
        <w:spacing w:after="120"/>
        <w:jc w:val="left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>نسق المراقمة الدولية</w:t>
      </w:r>
      <w:r w:rsidR="00B75DD2" w:rsidRPr="00B74E1F">
        <w:rPr>
          <w:rFonts w:eastAsia="SimSun" w:hint="cs"/>
          <w:sz w:val="22"/>
          <w:szCs w:val="30"/>
          <w:rtl/>
          <w:lang w:bidi="ar-EG"/>
        </w:rPr>
        <w:t>:</w:t>
      </w:r>
      <w:r w:rsidR="00DE3FF4" w:rsidRPr="00B74E1F">
        <w:rPr>
          <w:rFonts w:eastAsia="SimSun"/>
          <w:sz w:val="22"/>
          <w:szCs w:val="30"/>
          <w:rtl/>
          <w:lang w:bidi="ar-EG"/>
        </w:rPr>
        <w:tab/>
      </w:r>
      <w:r w:rsidR="00DE3FF4" w:rsidRPr="00B74E1F">
        <w:rPr>
          <w:rFonts w:eastAsia="SimSun"/>
          <w:sz w:val="22"/>
          <w:szCs w:val="30"/>
          <w:rtl/>
          <w:lang w:bidi="ar-EG"/>
        </w:rPr>
        <w:tab/>
      </w:r>
      <w:r w:rsidR="00DE3FF4" w:rsidRPr="00B74E1F">
        <w:rPr>
          <w:rFonts w:eastAsia="SimSun"/>
          <w:sz w:val="22"/>
          <w:szCs w:val="30"/>
          <w:rtl/>
          <w:lang w:bidi="ar-EG"/>
        </w:rPr>
        <w:tab/>
      </w:r>
      <w:r w:rsidR="00B75DD2"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D453E3" w:rsidRPr="00B74E1F">
        <w:rPr>
          <w:rFonts w:eastAsia="SimSun"/>
          <w:sz w:val="22"/>
          <w:szCs w:val="30"/>
        </w:rPr>
        <w:t>+1 868 NXX XXXX</w:t>
      </w:r>
    </w:p>
    <w:p w:rsidR="00D453E3" w:rsidRPr="00B74E1F" w:rsidRDefault="00D453E3" w:rsidP="007D0861">
      <w:pPr>
        <w:tabs>
          <w:tab w:val="left" w:pos="1984"/>
        </w:tabs>
        <w:spacing w:after="120" w:line="340" w:lineRule="exact"/>
        <w:jc w:val="left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>نسق المراقمة الدولية:</w:t>
      </w:r>
      <w:r w:rsidR="002E7CD9" w:rsidRPr="00B74E1F">
        <w:rPr>
          <w:rFonts w:eastAsia="SimSun"/>
          <w:sz w:val="22"/>
          <w:szCs w:val="30"/>
          <w:rtl/>
          <w:lang w:bidi="ar-EG"/>
        </w:rPr>
        <w:tab/>
      </w:r>
      <w:r w:rsidR="002E7CD9" w:rsidRPr="00B74E1F">
        <w:rPr>
          <w:rFonts w:eastAsia="SimSun"/>
          <w:sz w:val="22"/>
          <w:szCs w:val="30"/>
          <w:rtl/>
          <w:lang w:bidi="ar-EG"/>
        </w:rPr>
        <w:tab/>
      </w:r>
      <w:r w:rsidR="002E7CD9" w:rsidRPr="00B74E1F">
        <w:rPr>
          <w:rFonts w:eastAsia="SimSun"/>
          <w:sz w:val="22"/>
          <w:szCs w:val="30"/>
          <w:rtl/>
          <w:lang w:bidi="ar-EG"/>
        </w:rPr>
        <w:tab/>
      </w:r>
      <w:r w:rsidR="002E7CD9"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2E7CD9" w:rsidRPr="00B74E1F">
        <w:rPr>
          <w:rFonts w:eastAsia="SimSun"/>
          <w:sz w:val="22"/>
          <w:szCs w:val="30"/>
        </w:rPr>
        <w:t>+1 868 231 XXXX</w:t>
      </w:r>
      <w:r w:rsidR="002E7CD9" w:rsidRPr="00B74E1F">
        <w:rPr>
          <w:rFonts w:eastAsia="SimSun"/>
          <w:sz w:val="22"/>
          <w:szCs w:val="30"/>
        </w:rPr>
        <w:br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  <w:t>+1 868 280 XXXX</w:t>
      </w:r>
      <w:r w:rsidR="002E7CD9" w:rsidRPr="00B74E1F">
        <w:rPr>
          <w:rFonts w:eastAsia="SimSun"/>
          <w:sz w:val="22"/>
          <w:szCs w:val="30"/>
        </w:rPr>
        <w:br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  <w:t>+1 868 281 XXXX</w:t>
      </w:r>
      <w:r w:rsidR="002E7CD9" w:rsidRPr="00B74E1F">
        <w:rPr>
          <w:rFonts w:eastAsia="SimSun"/>
          <w:sz w:val="22"/>
          <w:szCs w:val="30"/>
        </w:rPr>
        <w:br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  <w:t>+1 868 282 XXXX</w:t>
      </w:r>
      <w:r w:rsidR="002E7CD9" w:rsidRPr="00B74E1F">
        <w:rPr>
          <w:rFonts w:eastAsia="SimSun"/>
          <w:sz w:val="22"/>
          <w:szCs w:val="30"/>
        </w:rPr>
        <w:br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  <w:t>+1 868 283 XXXX</w:t>
      </w:r>
      <w:r w:rsidR="002E7CD9" w:rsidRPr="00B74E1F">
        <w:rPr>
          <w:rFonts w:eastAsia="SimSun"/>
          <w:sz w:val="22"/>
          <w:szCs w:val="30"/>
        </w:rPr>
        <w:br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  <w:t>+1 868 284 XXXX</w:t>
      </w:r>
      <w:r w:rsidR="002E7CD9" w:rsidRPr="00B74E1F">
        <w:rPr>
          <w:rFonts w:eastAsia="SimSun"/>
          <w:sz w:val="22"/>
          <w:szCs w:val="30"/>
        </w:rPr>
        <w:br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</w:r>
      <w:r w:rsidR="002E7CD9" w:rsidRPr="00B74E1F">
        <w:rPr>
          <w:rFonts w:eastAsia="SimSun"/>
          <w:sz w:val="22"/>
          <w:szCs w:val="30"/>
        </w:rPr>
        <w:tab/>
        <w:t>+1 868 288 XXXX</w:t>
      </w:r>
    </w:p>
    <w:p w:rsidR="00B75DD2" w:rsidRPr="00B74E1F" w:rsidRDefault="002E7CD9" w:rsidP="00275DAE">
      <w:pPr>
        <w:pStyle w:val="ContactA"/>
        <w:rPr>
          <w:rtl/>
        </w:rPr>
      </w:pPr>
      <w:r w:rsidRPr="00B74E1F">
        <w:rPr>
          <w:rFonts w:hint="cs"/>
          <w:rtl/>
        </w:rPr>
        <w:t>ل</w:t>
      </w:r>
      <w:r w:rsidR="00B75DD2" w:rsidRPr="00B74E1F">
        <w:rPr>
          <w:rFonts w:hint="cs"/>
          <w:rtl/>
        </w:rPr>
        <w:t>لاتصال:</w:t>
      </w:r>
    </w:p>
    <w:p w:rsidR="00B75DD2" w:rsidRPr="00B74E1F" w:rsidRDefault="00B75DD2" w:rsidP="007D0861">
      <w:pPr>
        <w:pStyle w:val="ContactA1"/>
        <w:rPr>
          <w:rtl/>
          <w:lang w:eastAsia="en-US"/>
        </w:rPr>
      </w:pPr>
      <w:r w:rsidRPr="00B74E1F">
        <w:rPr>
          <w:lang w:eastAsia="en-US"/>
        </w:rPr>
        <w:t xml:space="preserve">Mr </w:t>
      </w:r>
      <w:proofErr w:type="spellStart"/>
      <w:r w:rsidRPr="00B74E1F">
        <w:rPr>
          <w:lang w:eastAsia="en-US"/>
        </w:rPr>
        <w:t>Cris</w:t>
      </w:r>
      <w:proofErr w:type="spellEnd"/>
      <w:r w:rsidRPr="00B74E1F">
        <w:rPr>
          <w:lang w:eastAsia="en-US"/>
        </w:rPr>
        <w:t xml:space="preserve"> </w:t>
      </w:r>
      <w:proofErr w:type="spellStart"/>
      <w:r w:rsidRPr="00B74E1F">
        <w:rPr>
          <w:lang w:eastAsia="en-US"/>
        </w:rPr>
        <w:t>Seecheran</w:t>
      </w:r>
      <w:proofErr w:type="spellEnd"/>
      <w:r w:rsidRPr="00B74E1F">
        <w:rPr>
          <w:lang w:eastAsia="en-US"/>
        </w:rPr>
        <w:br/>
        <w:t>Chief Executive Officer</w:t>
      </w:r>
      <w:r w:rsidRPr="00B74E1F">
        <w:rPr>
          <w:lang w:eastAsia="en-US"/>
        </w:rPr>
        <w:br/>
        <w:t>Telecommunications Authority of Trinidad and Tobago (TATT)</w:t>
      </w:r>
      <w:r w:rsidRPr="00B74E1F">
        <w:rPr>
          <w:lang w:eastAsia="en-US"/>
        </w:rPr>
        <w:br/>
        <w:t>5, Eight Avenue Extension, off Twelfth Street</w:t>
      </w:r>
      <w:r w:rsidRPr="00B74E1F">
        <w:rPr>
          <w:lang w:eastAsia="en-US"/>
        </w:rPr>
        <w:br/>
        <w:t>BARATARIA</w:t>
      </w:r>
      <w:r w:rsidRPr="00B74E1F">
        <w:rPr>
          <w:lang w:eastAsia="en-US"/>
        </w:rPr>
        <w:br/>
        <w:t>Trinidad and Tobago</w:t>
      </w:r>
    </w:p>
    <w:p w:rsidR="00B75DD2" w:rsidRPr="00B74E1F" w:rsidRDefault="00B75DD2" w:rsidP="007D0861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sz w:val="22"/>
          <w:szCs w:val="30"/>
          <w:rtl/>
          <w:lang w:val="es-ES" w:eastAsia="zh-CN"/>
        </w:rPr>
      </w:pP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>الهاتف:</w:t>
      </w:r>
      <w:r w:rsidR="00152781"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>+1 868 675 8288</w:t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br/>
        <w:t>الفاكس: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>+1 868 674 1055</w:t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br/>
        <w:t>البريد الإلكتروني: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>info@tatt.org.tt</w:t>
      </w:r>
      <w:r w:rsidRPr="00B74E1F">
        <w:rPr>
          <w:rFonts w:eastAsia="SimSun" w:hint="cs"/>
          <w:position w:val="4"/>
          <w:sz w:val="22"/>
          <w:szCs w:val="30"/>
          <w:rtl/>
          <w:lang w:val="es-ES" w:eastAsia="zh-CN"/>
        </w:rPr>
        <w:br/>
        <w:t>الموقع الإلكتروني:</w:t>
      </w:r>
      <w:r w:rsidRPr="00B74E1F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Pr="00B74E1F">
        <w:rPr>
          <w:rFonts w:eastAsia="SimSun"/>
          <w:position w:val="4"/>
          <w:sz w:val="22"/>
          <w:szCs w:val="30"/>
          <w:lang w:val="es-ES" w:eastAsia="zh-CN"/>
        </w:rPr>
        <w:t>www.tatt.org.tt</w:t>
      </w:r>
    </w:p>
    <w:p w:rsidR="00051E6D" w:rsidRPr="00B74E1F" w:rsidRDefault="00051E6D" w:rsidP="00B75DD2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14"/>
          <w:sz w:val="22"/>
          <w:szCs w:val="30"/>
        </w:rPr>
      </w:pPr>
      <w:r w:rsidRPr="00B74E1F">
        <w:rPr>
          <w:rFonts w:eastAsia="SimSun"/>
          <w:b/>
          <w:bCs/>
          <w:kern w:val="14"/>
          <w:sz w:val="22"/>
          <w:szCs w:val="30"/>
        </w:rPr>
        <w:br w:type="page"/>
      </w:r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B74E1F">
        <w:rPr>
          <w:rFonts w:ascii="Calibri" w:eastAsia="SimSun" w:hAnsi="Calibri" w:hint="cs"/>
          <w:rtl/>
        </w:rPr>
        <w:lastRenderedPageBreak/>
        <w:t>تقييد الخدمة</w:t>
      </w:r>
    </w:p>
    <w:p w:rsidR="00EF6724" w:rsidRPr="00B74E1F" w:rsidRDefault="00EF6724" w:rsidP="00887807">
      <w:pPr>
        <w:jc w:val="center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val="es-ES" w:bidi="ar-EG"/>
        </w:rPr>
        <w:t xml:space="preserve">انظر الموقع: </w:t>
      </w:r>
      <w:hyperlink r:id="rId19" w:history="1">
        <w:r w:rsidR="00887807" w:rsidRPr="00917729">
          <w:rPr>
            <w:rStyle w:val="Hyperlink"/>
            <w:rFonts w:eastAsia="SimSun"/>
            <w:sz w:val="22"/>
            <w:szCs w:val="30"/>
          </w:rPr>
          <w:t>www.itu.int/pub/T-SP-SR.1-2012</w:t>
        </w:r>
      </w:hyperlink>
      <w:r w:rsidR="00887807">
        <w:rPr>
          <w:rFonts w:eastAsia="SimSun"/>
          <w:sz w:val="22"/>
          <w:szCs w:val="30"/>
        </w:rPr>
        <w:t xml:space="preserve"> </w:t>
      </w:r>
    </w:p>
    <w:p w:rsidR="00371A6C" w:rsidRDefault="00371A6C" w:rsidP="00371A6C">
      <w:pPr>
        <w:rPr>
          <w:rFonts w:eastAsia="SimSun"/>
          <w:lang w:bidi="ar-EG"/>
        </w:rPr>
      </w:pPr>
    </w:p>
    <w:p w:rsidR="00EF6724" w:rsidRPr="00B74E1F" w:rsidRDefault="00EF6724" w:rsidP="00EF6724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i/>
          <w:iCs/>
          <w:sz w:val="22"/>
          <w:szCs w:val="30"/>
          <w:rtl/>
          <w:lang w:bidi="ar-EG"/>
        </w:rPr>
      </w:pPr>
      <w:r w:rsidRPr="00B74E1F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>البلد/المنطقة الجغرافية</w:t>
      </w:r>
      <w:r w:rsidRPr="00B74E1F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ab/>
        <w:t>النشرة التشغيلية</w:t>
      </w:r>
    </w:p>
    <w:p w:rsidR="00EF6724" w:rsidRPr="00B74E1F" w:rsidRDefault="00EF6724" w:rsidP="003944A1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sz w:val="22"/>
          <w:szCs w:val="30"/>
          <w:rtl/>
          <w:lang w:bidi="ar-EG"/>
        </w:rPr>
      </w:pP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سيشيل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B74E1F">
        <w:rPr>
          <w:rFonts w:eastAsia="SimSun"/>
          <w:b/>
          <w:bCs/>
          <w:sz w:val="22"/>
          <w:szCs w:val="30"/>
          <w:lang w:bidi="ar-EG"/>
        </w:rPr>
        <w:t>1006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B74E1F">
        <w:rPr>
          <w:rFonts w:eastAsia="SimSun"/>
          <w:b/>
          <w:bCs/>
          <w:sz w:val="22"/>
          <w:szCs w:val="30"/>
          <w:lang w:bidi="ar-EG"/>
        </w:rPr>
        <w:t>13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B74E1F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سلوفاكيا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B74E1F">
        <w:rPr>
          <w:rFonts w:eastAsia="SimSun"/>
          <w:b/>
          <w:bCs/>
          <w:sz w:val="22"/>
          <w:szCs w:val="30"/>
          <w:lang w:bidi="ar-EG"/>
        </w:rPr>
        <w:t>1007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B74E1F">
        <w:rPr>
          <w:rFonts w:eastAsia="SimSun"/>
          <w:b/>
          <w:bCs/>
          <w:sz w:val="22"/>
          <w:szCs w:val="30"/>
          <w:lang w:bidi="ar-EG"/>
        </w:rPr>
        <w:t>12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B74E1F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تايلاند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B74E1F">
        <w:rPr>
          <w:rFonts w:eastAsia="SimSun"/>
          <w:b/>
          <w:bCs/>
          <w:sz w:val="22"/>
          <w:szCs w:val="30"/>
          <w:lang w:bidi="ar-EG"/>
        </w:rPr>
        <w:t>1034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B74E1F">
        <w:rPr>
          <w:rFonts w:eastAsia="SimSun"/>
          <w:b/>
          <w:bCs/>
          <w:sz w:val="22"/>
          <w:szCs w:val="30"/>
          <w:lang w:bidi="ar-EG"/>
        </w:rPr>
        <w:t>5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B74E1F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سا</w:t>
      </w:r>
      <w:r w:rsidR="003944A1">
        <w:rPr>
          <w:rFonts w:eastAsia="SimSun" w:hint="cs"/>
          <w:b/>
          <w:bCs/>
          <w:sz w:val="22"/>
          <w:szCs w:val="30"/>
          <w:rtl/>
          <w:lang w:bidi="ar-EG"/>
        </w:rPr>
        <w:t>ن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 xml:space="preserve"> تومي </w:t>
      </w:r>
      <w:proofErr w:type="spellStart"/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وبرينسيب‍ي</w:t>
      </w:r>
      <w:proofErr w:type="spellEnd"/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B74E1F">
        <w:rPr>
          <w:rFonts w:eastAsia="SimSun"/>
          <w:b/>
          <w:bCs/>
          <w:sz w:val="22"/>
          <w:szCs w:val="30"/>
          <w:lang w:bidi="ar-EG"/>
        </w:rPr>
        <w:t>1039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B74E1F">
        <w:rPr>
          <w:rFonts w:eastAsia="SimSun"/>
          <w:b/>
          <w:bCs/>
          <w:sz w:val="22"/>
          <w:szCs w:val="30"/>
          <w:lang w:bidi="ar-EG"/>
        </w:rPr>
        <w:t>14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B74E1F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أوروغواي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B74E1F">
        <w:rPr>
          <w:rFonts w:eastAsia="SimSun"/>
          <w:b/>
          <w:bCs/>
          <w:sz w:val="22"/>
          <w:szCs w:val="30"/>
          <w:lang w:bidi="ar-EG"/>
        </w:rPr>
        <w:t>1039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B74E1F">
        <w:rPr>
          <w:rFonts w:eastAsia="SimSun"/>
          <w:b/>
          <w:bCs/>
          <w:sz w:val="22"/>
          <w:szCs w:val="30"/>
          <w:lang w:bidi="ar-EG"/>
        </w:rPr>
        <w:t>14</w:t>
      </w:r>
      <w:r w:rsidRPr="00B74E1F">
        <w:rPr>
          <w:rFonts w:eastAsia="SimSun" w:hint="cs"/>
          <w:b/>
          <w:bCs/>
          <w:sz w:val="22"/>
          <w:szCs w:val="30"/>
          <w:rtl/>
          <w:lang w:bidi="ar-EG"/>
        </w:rPr>
        <w:t>)</w:t>
      </w:r>
    </w:p>
    <w:p w:rsidR="005F54FE" w:rsidRPr="00B74E1F" w:rsidRDefault="005F54FE" w:rsidP="003931E4">
      <w:pPr>
        <w:pStyle w:val="Headingb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EG"/>
        </w:rPr>
      </w:pPr>
    </w:p>
    <w:p w:rsidR="000112A8" w:rsidRPr="00B74E1F" w:rsidRDefault="000112A8" w:rsidP="003931E4">
      <w:pPr>
        <w:pStyle w:val="Headingb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</w:rPr>
      </w:pPr>
    </w:p>
    <w:p w:rsidR="006857F1" w:rsidRPr="00B74E1F" w:rsidRDefault="006857F1" w:rsidP="003931E4">
      <w:pPr>
        <w:pStyle w:val="Headingb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</w:rPr>
      </w:pPr>
    </w:p>
    <w:p w:rsidR="00E624C3" w:rsidRPr="00B74E1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B74E1F">
        <w:rPr>
          <w:rFonts w:ascii="Calibri" w:eastAsia="SimSun" w:hAnsi="Calibri" w:hint="cs"/>
          <w:rtl/>
        </w:rPr>
        <w:t>إجراءات معاودة النداء</w:t>
      </w:r>
      <w:r w:rsidRPr="00B74E1F">
        <w:rPr>
          <w:rFonts w:ascii="Calibri" w:eastAsia="SimSun" w:hAnsi="Calibri"/>
          <w:rtl/>
        </w:rPr>
        <w:br/>
      </w:r>
      <w:r w:rsidRPr="00B74E1F">
        <w:rPr>
          <w:rFonts w:ascii="Calibri" w:eastAsia="SimSun" w:hAnsi="Calibri" w:hint="cs"/>
          <w:rtl/>
        </w:rPr>
        <w:t xml:space="preserve">وإجراءات النداء البديلة (القرار </w:t>
      </w:r>
      <w:r w:rsidRPr="00B74E1F">
        <w:rPr>
          <w:rFonts w:ascii="Calibri" w:eastAsia="SimSun" w:hAnsi="Calibri"/>
        </w:rPr>
        <w:t>21</w:t>
      </w:r>
      <w:r w:rsidRPr="00B74E1F">
        <w:rPr>
          <w:rFonts w:ascii="Calibri" w:eastAsia="SimSun" w:hAnsi="Calibri" w:hint="cs"/>
          <w:rtl/>
        </w:rPr>
        <w:t xml:space="preserve"> المراجَع في مؤتمر المندوبين المفوضين لعام </w:t>
      </w:r>
      <w:r w:rsidRPr="00B74E1F">
        <w:rPr>
          <w:rFonts w:ascii="Calibri" w:eastAsia="SimSun" w:hAnsi="Calibri"/>
        </w:rPr>
        <w:t>2006</w:t>
      </w:r>
      <w:r w:rsidRPr="00B74E1F">
        <w:rPr>
          <w:rFonts w:ascii="Calibri" w:eastAsia="SimSun" w:hAnsi="Calibri" w:hint="cs"/>
          <w:rtl/>
        </w:rPr>
        <w:t>)</w:t>
      </w:r>
    </w:p>
    <w:p w:rsidR="00EF6724" w:rsidRPr="00B74E1F" w:rsidRDefault="00EF6724" w:rsidP="00EF6724">
      <w:pPr>
        <w:jc w:val="center"/>
        <w:rPr>
          <w:rStyle w:val="Hyperlink"/>
          <w:rFonts w:eastAsia="SimSun"/>
          <w:color w:val="auto"/>
          <w:sz w:val="22"/>
          <w:szCs w:val="30"/>
          <w:u w:val="none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انظر الموقع: </w:t>
      </w:r>
      <w:r w:rsidRPr="00B74E1F">
        <w:rPr>
          <w:rFonts w:eastAsia="SimSun"/>
          <w:sz w:val="22"/>
          <w:szCs w:val="30"/>
        </w:rPr>
        <w:t>www.itu.int/pub/T-SP-PP.RES.21-2011/</w:t>
      </w:r>
    </w:p>
    <w:p w:rsidR="00EF6724" w:rsidRPr="00B74E1F" w:rsidRDefault="00EF6724" w:rsidP="00EF6724">
      <w:pPr>
        <w:rPr>
          <w:rFonts w:eastAsia="SimSun"/>
          <w:rtl/>
        </w:rPr>
      </w:pPr>
    </w:p>
    <w:p w:rsidR="00EF6724" w:rsidRPr="00B74E1F" w:rsidRDefault="00EF672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32"/>
          <w:sz w:val="28"/>
          <w:szCs w:val="40"/>
          <w:rtl/>
        </w:rPr>
      </w:pPr>
      <w:r w:rsidRPr="00B74E1F">
        <w:rPr>
          <w:rFonts w:eastAsia="SimSun"/>
          <w:rtl/>
        </w:rPr>
        <w:br w:type="page"/>
      </w:r>
    </w:p>
    <w:p w:rsidR="00EF6724" w:rsidRPr="00B74E1F" w:rsidRDefault="00EF6724" w:rsidP="00EF6724">
      <w:pPr>
        <w:pStyle w:val="Heading1"/>
        <w:rPr>
          <w:rFonts w:ascii="Calibri" w:eastAsia="SimSun" w:hAnsi="Calibri"/>
          <w:rtl/>
        </w:rPr>
      </w:pPr>
      <w:r w:rsidRPr="00B74E1F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EF6724" w:rsidRPr="00B74E1F" w:rsidRDefault="00EF6724" w:rsidP="00EF6724">
      <w:pPr>
        <w:keepNext/>
        <w:tabs>
          <w:tab w:val="left" w:pos="3892"/>
          <w:tab w:val="center" w:pos="4819"/>
        </w:tabs>
        <w:spacing w:after="240"/>
        <w:jc w:val="center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474"/>
        <w:gridCol w:w="1247"/>
        <w:gridCol w:w="737"/>
        <w:gridCol w:w="794"/>
      </w:tblGrid>
      <w:tr w:rsidR="00EF6724" w:rsidRPr="00B74E1F" w:rsidTr="00FE3C67">
        <w:trPr>
          <w:trHeight w:val="41"/>
          <w:jc w:val="center"/>
        </w:trPr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47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24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79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EF6724" w:rsidRPr="00B74E1F" w:rsidTr="00FE3C67">
        <w:trPr>
          <w:trHeight w:val="39"/>
          <w:jc w:val="center"/>
        </w:trPr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47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24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79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EF6724" w:rsidRPr="00B74E1F" w:rsidTr="00FE3C67">
        <w:trPr>
          <w:trHeight w:val="39"/>
          <w:jc w:val="center"/>
        </w:trPr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47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24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79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EF6724" w:rsidRPr="00B74E1F" w:rsidTr="00FE3C67">
        <w:trPr>
          <w:trHeight w:val="39"/>
          <w:jc w:val="center"/>
        </w:trPr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47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74E1F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24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37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94" w:type="dxa"/>
          </w:tcPr>
          <w:p w:rsidR="00EF6724" w:rsidRPr="00B74E1F" w:rsidRDefault="00EF6724" w:rsidP="007D0861">
            <w:pPr>
              <w:tabs>
                <w:tab w:val="clear" w:pos="1134"/>
                <w:tab w:val="left" w:pos="850"/>
              </w:tabs>
              <w:spacing w:before="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EF6724" w:rsidRPr="00B74E1F" w:rsidRDefault="00EF6724" w:rsidP="00EF6724">
      <w:pPr>
        <w:rPr>
          <w:rFonts w:eastAsia="SimSun"/>
        </w:rPr>
      </w:pPr>
    </w:p>
    <w:p w:rsidR="00002A7A" w:rsidRPr="00B74E1F" w:rsidRDefault="00002A7A" w:rsidP="00002A7A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B74E1F">
        <w:rPr>
          <w:rFonts w:ascii="Calibri" w:eastAsia="SimSun" w:hAnsi="Calibri" w:hint="cs"/>
          <w:rtl/>
        </w:rPr>
        <w:t xml:space="preserve">الرموز الدليلية للشبكات المتنقلة </w:t>
      </w:r>
      <w:r w:rsidRPr="00B74E1F">
        <w:rPr>
          <w:rFonts w:ascii="Calibri" w:eastAsia="SimSun" w:hAnsi="Calibri"/>
        </w:rPr>
        <w:t>(MNC)</w:t>
      </w:r>
      <w:r w:rsidRPr="00B74E1F">
        <w:rPr>
          <w:rFonts w:ascii="Calibri" w:eastAsia="SimSun" w:hAnsi="Calibri" w:hint="cs"/>
          <w:rtl/>
        </w:rPr>
        <w:t xml:space="preserve"> فيما يتعلق بالخطة الدولية</w:t>
      </w:r>
      <w:r w:rsidRPr="00B74E1F">
        <w:rPr>
          <w:rFonts w:ascii="Calibri" w:eastAsia="SimSun" w:hAnsi="Calibri"/>
          <w:rtl/>
        </w:rPr>
        <w:br/>
      </w:r>
      <w:r w:rsidRPr="00B74E1F">
        <w:rPr>
          <w:rFonts w:ascii="Calibri" w:eastAsia="SimSun" w:hAnsi="Calibri" w:hint="cs"/>
          <w:rtl/>
        </w:rPr>
        <w:t>لتعرّف هوية الشبكات العمومية والاشتراكات</w:t>
      </w:r>
      <w:r w:rsidRPr="00B74E1F">
        <w:rPr>
          <w:rFonts w:ascii="Calibri" w:eastAsia="SimSun" w:hAnsi="Calibri"/>
          <w:rtl/>
        </w:rPr>
        <w:br/>
      </w:r>
      <w:r w:rsidRPr="00B74E1F">
        <w:rPr>
          <w:rFonts w:ascii="Calibri" w:eastAsia="SimSun" w:hAnsi="Calibri" w:hint="cs"/>
          <w:rtl/>
        </w:rPr>
        <w:t xml:space="preserve">(وفقاً للتوصية </w:t>
      </w:r>
      <w:r w:rsidRPr="00B74E1F">
        <w:rPr>
          <w:rFonts w:ascii="Calibri" w:eastAsia="SimSun" w:hAnsi="Calibri"/>
        </w:rPr>
        <w:t>ITU</w:t>
      </w:r>
      <w:r w:rsidRPr="00B74E1F">
        <w:rPr>
          <w:rFonts w:ascii="Calibri" w:eastAsia="SimSun" w:hAnsi="Calibri"/>
        </w:rPr>
        <w:noBreakHyphen/>
        <w:t>T E.212</w:t>
      </w:r>
      <w:r w:rsidRPr="00B74E1F">
        <w:rPr>
          <w:rFonts w:ascii="Calibri" w:eastAsia="SimSun" w:hAnsi="Calibri" w:hint="cs"/>
          <w:rtl/>
        </w:rPr>
        <w:t xml:space="preserve"> </w:t>
      </w:r>
      <w:r w:rsidRPr="00B74E1F">
        <w:rPr>
          <w:rFonts w:ascii="Calibri" w:eastAsia="SimSun" w:hAnsi="Calibri"/>
        </w:rPr>
        <w:t>(2008/05)</w:t>
      </w:r>
      <w:r w:rsidRPr="00B74E1F">
        <w:rPr>
          <w:rFonts w:ascii="Calibri" w:eastAsia="SimSun" w:hAnsi="Calibri" w:hint="cs"/>
          <w:rtl/>
        </w:rPr>
        <w:t>)</w:t>
      </w:r>
      <w:r w:rsidRPr="00B74E1F">
        <w:rPr>
          <w:rFonts w:ascii="Calibri" w:eastAsia="SimSun" w:hAnsi="Calibri" w:hint="cs"/>
          <w:rtl/>
        </w:rPr>
        <w:br/>
        <w:t xml:space="preserve">(الوضع في </w:t>
      </w:r>
      <w:r w:rsidRPr="00B74E1F">
        <w:rPr>
          <w:rFonts w:ascii="Calibri" w:eastAsia="SimSun" w:hAnsi="Calibri"/>
        </w:rPr>
        <w:t>15</w:t>
      </w:r>
      <w:r w:rsidRPr="00B74E1F">
        <w:rPr>
          <w:rFonts w:ascii="Calibri" w:eastAsia="SimSun" w:hAnsi="Calibri" w:hint="cs"/>
          <w:rtl/>
        </w:rPr>
        <w:t xml:space="preserve"> يوليو </w:t>
      </w:r>
      <w:r w:rsidRPr="00B74E1F">
        <w:rPr>
          <w:rFonts w:ascii="Calibri" w:eastAsia="SimSun" w:hAnsi="Calibri"/>
        </w:rPr>
        <w:t>2014</w:t>
      </w:r>
      <w:r w:rsidRPr="00B74E1F">
        <w:rPr>
          <w:rFonts w:ascii="Calibri" w:eastAsia="SimSun" w:hAnsi="Calibri" w:hint="cs"/>
          <w:rtl/>
        </w:rPr>
        <w:t>)</w:t>
      </w:r>
    </w:p>
    <w:p w:rsidR="00002A7A" w:rsidRPr="00B74E1F" w:rsidRDefault="00002A7A" w:rsidP="00002A7A">
      <w:pPr>
        <w:jc w:val="center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B74E1F">
        <w:rPr>
          <w:rFonts w:eastAsia="SimSun"/>
          <w:sz w:val="22"/>
          <w:szCs w:val="30"/>
          <w:lang w:bidi="ar-EG"/>
        </w:rPr>
        <w:t>1056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rtl/>
          <w:lang w:bidi="ar-EG"/>
        </w:rPr>
        <w:t>–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lang w:bidi="ar-EG"/>
        </w:rPr>
        <w:t>2014.VII.15</w:t>
      </w:r>
      <w:r w:rsidRPr="00B74E1F">
        <w:rPr>
          <w:rFonts w:eastAsia="SimSun" w:hint="cs"/>
          <w:sz w:val="22"/>
          <w:szCs w:val="30"/>
          <w:rtl/>
          <w:lang w:bidi="ar-EG"/>
        </w:rPr>
        <w:t>)</w:t>
      </w:r>
      <w:r w:rsidRPr="00B74E1F">
        <w:rPr>
          <w:rFonts w:eastAsia="SimSun"/>
          <w:sz w:val="22"/>
          <w:szCs w:val="30"/>
          <w:rtl/>
          <w:lang w:bidi="ar-EG"/>
        </w:rPr>
        <w:br/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Pr="00B74E1F">
        <w:rPr>
          <w:rFonts w:eastAsia="SimSun"/>
          <w:sz w:val="22"/>
          <w:szCs w:val="30"/>
          <w:lang w:bidi="ar-EG"/>
        </w:rPr>
        <w:t>7</w:t>
      </w:r>
      <w:r w:rsidRPr="00B74E1F">
        <w:rPr>
          <w:rFonts w:eastAsia="SimSun" w:hint="cs"/>
          <w:sz w:val="22"/>
          <w:szCs w:val="30"/>
          <w:rtl/>
          <w:lang w:bidi="ar-EG"/>
        </w:rPr>
        <w:t>)</w:t>
      </w:r>
    </w:p>
    <w:p w:rsidR="00002A7A" w:rsidRPr="00B74E1F" w:rsidRDefault="00002A7A" w:rsidP="00002A7A">
      <w:pPr>
        <w:tabs>
          <w:tab w:val="clear" w:pos="1134"/>
          <w:tab w:val="left" w:pos="6884"/>
        </w:tabs>
        <w:rPr>
          <w:rFonts w:eastAsia="SimSun"/>
          <w:sz w:val="4"/>
          <w:szCs w:val="1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2410"/>
        <w:gridCol w:w="2977"/>
      </w:tblGrid>
      <w:tr w:rsidR="00E32C4C" w:rsidRPr="00B74E1F" w:rsidTr="00157E25">
        <w:tc>
          <w:tcPr>
            <w:tcW w:w="3651" w:type="dxa"/>
          </w:tcPr>
          <w:p w:rsidR="00E32C4C" w:rsidRPr="00B74E1F" w:rsidRDefault="00E32C4C" w:rsidP="00157E25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البلد/المنطقة الجغرافية</w:t>
            </w:r>
          </w:p>
        </w:tc>
        <w:tc>
          <w:tcPr>
            <w:tcW w:w="2410" w:type="dxa"/>
          </w:tcPr>
          <w:p w:rsidR="00E32C4C" w:rsidRPr="00B74E1F" w:rsidRDefault="00E32C4C" w:rsidP="00157E25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B74E1F">
              <w:rPr>
                <w:rFonts w:eastAsia="SimSun"/>
                <w:b/>
                <w:i/>
                <w:color w:val="000000"/>
                <w:sz w:val="18"/>
                <w:szCs w:val="24"/>
              </w:rPr>
              <w:t>*MCC + MNC</w:t>
            </w:r>
          </w:p>
        </w:tc>
        <w:tc>
          <w:tcPr>
            <w:tcW w:w="2977" w:type="dxa"/>
          </w:tcPr>
          <w:p w:rsidR="00E32C4C" w:rsidRPr="00B74E1F" w:rsidRDefault="00E32C4C" w:rsidP="00157E25">
            <w:pPr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المشغل/الشبكة</w:t>
            </w:r>
          </w:p>
        </w:tc>
      </w:tr>
      <w:tr w:rsidR="00E32C4C" w:rsidRPr="00B74E1F" w:rsidTr="00157E25">
        <w:tc>
          <w:tcPr>
            <w:tcW w:w="6061" w:type="dxa"/>
            <w:gridSpan w:val="2"/>
          </w:tcPr>
          <w:p w:rsidR="00E32C4C" w:rsidRPr="00B74E1F" w:rsidRDefault="00F03DDD" w:rsidP="00B95FC5">
            <w:pPr>
              <w:tabs>
                <w:tab w:val="clear" w:pos="1134"/>
                <w:tab w:val="left" w:pos="566"/>
                <w:tab w:val="left" w:pos="3004"/>
              </w:tabs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B74E1F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هنغاريا</w:t>
            </w:r>
            <w:r w:rsidR="00B95FC5" w:rsidRPr="00B74E1F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="00B95FC5" w:rsidRPr="00B74E1F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2977" w:type="dxa"/>
          </w:tcPr>
          <w:p w:rsidR="00E32C4C" w:rsidRPr="00B74E1F" w:rsidRDefault="00E32C4C" w:rsidP="00157E25">
            <w:pPr>
              <w:bidi w:val="0"/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</w:p>
        </w:tc>
      </w:tr>
      <w:tr w:rsidR="00E32C4C" w:rsidRPr="00B74E1F" w:rsidTr="00157E25">
        <w:tc>
          <w:tcPr>
            <w:tcW w:w="3651" w:type="dxa"/>
          </w:tcPr>
          <w:p w:rsidR="00E32C4C" w:rsidRPr="00B74E1F" w:rsidRDefault="00E32C4C" w:rsidP="00157E25">
            <w:pPr>
              <w:tabs>
                <w:tab w:val="clear" w:pos="1134"/>
                <w:tab w:val="left" w:pos="283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E32C4C" w:rsidRPr="00B74E1F" w:rsidRDefault="00F03DDD" w:rsidP="00F03DDD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B74E1F">
              <w:rPr>
                <w:rFonts w:eastAsia="SimSun"/>
                <w:color w:val="000000"/>
                <w:sz w:val="18"/>
                <w:szCs w:val="24"/>
              </w:rPr>
              <w:t>216</w:t>
            </w:r>
            <w:r w:rsidR="00E32C4C" w:rsidRPr="00B74E1F">
              <w:rPr>
                <w:rFonts w:eastAsia="SimSun"/>
                <w:color w:val="000000"/>
                <w:sz w:val="18"/>
                <w:szCs w:val="24"/>
              </w:rPr>
              <w:t xml:space="preserve"> 0</w:t>
            </w:r>
            <w:r w:rsidRPr="00B74E1F">
              <w:rPr>
                <w:rFonts w:eastAsia="SimSun"/>
                <w:color w:val="000000"/>
                <w:sz w:val="18"/>
                <w:szCs w:val="24"/>
              </w:rPr>
              <w:t>2</w:t>
            </w:r>
          </w:p>
        </w:tc>
        <w:tc>
          <w:tcPr>
            <w:tcW w:w="2977" w:type="dxa"/>
          </w:tcPr>
          <w:p w:rsidR="00E32C4C" w:rsidRPr="00B74E1F" w:rsidRDefault="00F03DDD" w:rsidP="00157E25">
            <w:pPr>
              <w:bidi w:val="0"/>
              <w:spacing w:before="60" w:after="60" w:line="260" w:lineRule="exact"/>
              <w:jc w:val="center"/>
              <w:rPr>
                <w:rFonts w:eastAsia="SimSun"/>
                <w:color w:val="000000"/>
                <w:sz w:val="18"/>
                <w:szCs w:val="18"/>
                <w:rtl/>
              </w:rPr>
            </w:pPr>
            <w:r w:rsidRPr="00B74E1F">
              <w:rPr>
                <w:rFonts w:eastAsia="SimSun"/>
                <w:color w:val="000000"/>
                <w:sz w:val="18"/>
                <w:szCs w:val="18"/>
              </w:rPr>
              <w:t>MVM NET Ltd</w:t>
            </w:r>
          </w:p>
        </w:tc>
      </w:tr>
    </w:tbl>
    <w:p w:rsidR="00E32C4C" w:rsidRPr="00B74E1F" w:rsidRDefault="00E32C4C" w:rsidP="007D0861">
      <w:pPr>
        <w:spacing w:before="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>_________</w:t>
      </w:r>
    </w:p>
    <w:p w:rsidR="00E32C4C" w:rsidRPr="00B74E1F" w:rsidRDefault="00E32C4C" w:rsidP="00E32C4C">
      <w:pPr>
        <w:tabs>
          <w:tab w:val="clear" w:pos="1134"/>
          <w:tab w:val="left" w:pos="425"/>
          <w:tab w:val="left" w:pos="992"/>
        </w:tabs>
        <w:jc w:val="left"/>
        <w:rPr>
          <w:rFonts w:eastAsia="SimSun"/>
          <w:color w:val="000000"/>
          <w:sz w:val="16"/>
          <w:szCs w:val="16"/>
          <w:rtl/>
        </w:rPr>
      </w:pPr>
      <w:r w:rsidRPr="00B74E1F">
        <w:rPr>
          <w:rFonts w:eastAsia="SimSun"/>
          <w:color w:val="000000"/>
          <w:position w:val="6"/>
          <w:sz w:val="18"/>
          <w:szCs w:val="24"/>
        </w:rPr>
        <w:t>*</w:t>
      </w:r>
      <w:r w:rsidRPr="00B74E1F">
        <w:rPr>
          <w:rFonts w:eastAsia="SimSun" w:hint="cs"/>
          <w:sz w:val="18"/>
          <w:szCs w:val="24"/>
          <w:rtl/>
          <w:lang w:bidi="ar-EG"/>
        </w:rPr>
        <w:tab/>
      </w:r>
      <w:r w:rsidRPr="00B74E1F">
        <w:rPr>
          <w:rFonts w:eastAsia="SimSun"/>
          <w:sz w:val="18"/>
          <w:szCs w:val="24"/>
          <w:lang w:bidi="ar-EG"/>
        </w:rPr>
        <w:t>MCC</w:t>
      </w:r>
      <w:r w:rsidRPr="00B74E1F">
        <w:rPr>
          <w:rFonts w:eastAsia="SimSun" w:hint="cs"/>
          <w:sz w:val="18"/>
          <w:szCs w:val="24"/>
          <w:rtl/>
          <w:lang w:bidi="ar-EG"/>
        </w:rPr>
        <w:t>:</w:t>
      </w:r>
      <w:r w:rsidRPr="00B74E1F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B74E1F">
        <w:rPr>
          <w:rFonts w:eastAsia="SimSun"/>
          <w:color w:val="000000"/>
          <w:sz w:val="16"/>
          <w:szCs w:val="16"/>
        </w:rPr>
        <w:t xml:space="preserve">Mobile Country Code / </w:t>
      </w:r>
      <w:proofErr w:type="spellStart"/>
      <w:r w:rsidRPr="00B74E1F">
        <w:rPr>
          <w:rFonts w:eastAsia="SimSun"/>
          <w:color w:val="000000"/>
          <w:sz w:val="16"/>
          <w:szCs w:val="16"/>
        </w:rPr>
        <w:t>Indicatif</w:t>
      </w:r>
      <w:proofErr w:type="spellEnd"/>
      <w:r w:rsidRPr="00B74E1F">
        <w:rPr>
          <w:rFonts w:eastAsia="SimSun"/>
          <w:color w:val="000000"/>
          <w:sz w:val="16"/>
          <w:szCs w:val="16"/>
        </w:rPr>
        <w:t xml:space="preserve"> de pays du mobile /</w:t>
      </w:r>
      <w:r w:rsidRPr="00B74E1F">
        <w:rPr>
          <w:rFonts w:eastAsia="SimSun" w:hint="cs"/>
          <w:sz w:val="18"/>
          <w:szCs w:val="24"/>
          <w:rtl/>
          <w:lang w:bidi="ar-EG"/>
        </w:rPr>
        <w:br/>
      </w:r>
      <w:r w:rsidRPr="00B74E1F">
        <w:rPr>
          <w:rFonts w:eastAsia="SimSun" w:hint="cs"/>
          <w:sz w:val="18"/>
          <w:szCs w:val="24"/>
          <w:rtl/>
          <w:lang w:bidi="ar-EG"/>
        </w:rPr>
        <w:tab/>
      </w:r>
      <w:r w:rsidRPr="00B74E1F">
        <w:rPr>
          <w:rFonts w:eastAsia="SimSun"/>
          <w:sz w:val="18"/>
          <w:szCs w:val="24"/>
          <w:lang w:bidi="ar-EG"/>
        </w:rPr>
        <w:t>MNC</w:t>
      </w:r>
      <w:r w:rsidRPr="00B74E1F">
        <w:rPr>
          <w:rFonts w:eastAsia="SimSun" w:hint="cs"/>
          <w:sz w:val="18"/>
          <w:szCs w:val="24"/>
          <w:rtl/>
          <w:lang w:bidi="ar-EG"/>
        </w:rPr>
        <w:t>:</w:t>
      </w:r>
      <w:r w:rsidRPr="00B74E1F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B74E1F">
        <w:rPr>
          <w:rFonts w:eastAsia="SimSun"/>
          <w:color w:val="000000"/>
          <w:sz w:val="16"/>
          <w:szCs w:val="16"/>
        </w:rPr>
        <w:t xml:space="preserve">Mobile Network Code / Code de </w:t>
      </w:r>
      <w:proofErr w:type="spellStart"/>
      <w:r w:rsidRPr="00B74E1F">
        <w:rPr>
          <w:rFonts w:eastAsia="SimSun"/>
          <w:color w:val="000000"/>
          <w:sz w:val="16"/>
          <w:szCs w:val="16"/>
        </w:rPr>
        <w:t>réseau</w:t>
      </w:r>
      <w:proofErr w:type="spellEnd"/>
      <w:r w:rsidRPr="00B74E1F">
        <w:rPr>
          <w:rFonts w:eastAsia="SimSun"/>
          <w:color w:val="000000"/>
          <w:sz w:val="16"/>
          <w:szCs w:val="16"/>
        </w:rPr>
        <w:t xml:space="preserve"> mobile /</w:t>
      </w:r>
    </w:p>
    <w:p w:rsidR="007D0861" w:rsidRPr="00B74E1F" w:rsidRDefault="007D0861" w:rsidP="00E32C4C">
      <w:pPr>
        <w:tabs>
          <w:tab w:val="clear" w:pos="1134"/>
          <w:tab w:val="left" w:pos="425"/>
          <w:tab w:val="left" w:pos="992"/>
        </w:tabs>
        <w:jc w:val="left"/>
        <w:rPr>
          <w:rFonts w:eastAsia="SimSun"/>
          <w:color w:val="000000"/>
          <w:sz w:val="16"/>
          <w:szCs w:val="16"/>
          <w:rtl/>
        </w:rPr>
      </w:pPr>
    </w:p>
    <w:p w:rsidR="00DC4793" w:rsidRPr="00B74E1F" w:rsidRDefault="00DC4793" w:rsidP="00DC479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4" w:name="Toc_19" w:colFirst="0" w:colLast="0"/>
      <w:r w:rsidRPr="00B74E1F">
        <w:rPr>
          <w:rFonts w:ascii="Calibri" w:eastAsia="SimSun" w:hAnsi="Calibri" w:hint="cs"/>
          <w:rtl/>
        </w:rPr>
        <w:t>قائمة برموز المشغلين الصادرة عن الاتحاد</w:t>
      </w:r>
      <w:r w:rsidRPr="00B74E1F">
        <w:rPr>
          <w:rFonts w:ascii="Calibri" w:eastAsia="SimSun" w:hAnsi="Calibri"/>
          <w:rtl/>
        </w:rPr>
        <w:br/>
      </w:r>
      <w:r w:rsidRPr="00B74E1F">
        <w:rPr>
          <w:rFonts w:ascii="Calibri" w:eastAsia="SimSun" w:hAnsi="Calibri" w:hint="cs"/>
          <w:rtl/>
        </w:rPr>
        <w:t xml:space="preserve">(وفقاً للتوصية </w:t>
      </w:r>
      <w:r w:rsidRPr="00B74E1F">
        <w:rPr>
          <w:rFonts w:ascii="Calibri" w:eastAsia="SimSun" w:hAnsi="Calibri"/>
        </w:rPr>
        <w:t>ITU-T M.1400</w:t>
      </w:r>
      <w:r w:rsidRPr="00B74E1F">
        <w:rPr>
          <w:rFonts w:ascii="Calibri" w:eastAsia="SimSun" w:hAnsi="Calibri" w:hint="cs"/>
          <w:rtl/>
        </w:rPr>
        <w:t xml:space="preserve"> </w:t>
      </w:r>
      <w:r w:rsidRPr="00B74E1F">
        <w:rPr>
          <w:rFonts w:ascii="Calibri" w:eastAsia="SimSun" w:hAnsi="Calibri"/>
        </w:rPr>
        <w:t>(2013/03)</w:t>
      </w:r>
      <w:r w:rsidRPr="00B74E1F">
        <w:rPr>
          <w:rFonts w:ascii="Calibri" w:eastAsia="SimSun" w:hAnsi="Calibri" w:hint="cs"/>
          <w:rtl/>
        </w:rPr>
        <w:t>)</w:t>
      </w:r>
      <w:r w:rsidRPr="00B74E1F">
        <w:rPr>
          <w:rFonts w:ascii="Calibri" w:eastAsia="SimSun" w:hAnsi="Calibri"/>
          <w:rtl/>
        </w:rPr>
        <w:br/>
      </w:r>
      <w:r w:rsidRPr="00B74E1F">
        <w:rPr>
          <w:rFonts w:ascii="Calibri" w:eastAsia="SimSun" w:hAnsi="Calibri" w:hint="cs"/>
          <w:rtl/>
        </w:rPr>
        <w:t xml:space="preserve">(الوضع في </w:t>
      </w:r>
      <w:r w:rsidRPr="00B74E1F">
        <w:rPr>
          <w:rFonts w:ascii="Calibri" w:eastAsia="SimSun" w:hAnsi="Calibri"/>
        </w:rPr>
        <w:t>15</w:t>
      </w:r>
      <w:r w:rsidRPr="00B74E1F">
        <w:rPr>
          <w:rFonts w:ascii="Calibri" w:eastAsia="SimSun" w:hAnsi="Calibri" w:hint="cs"/>
          <w:rtl/>
        </w:rPr>
        <w:t xml:space="preserve"> سبتمبر </w:t>
      </w:r>
      <w:r w:rsidRPr="00B74E1F">
        <w:rPr>
          <w:rFonts w:ascii="Calibri" w:eastAsia="SimSun" w:hAnsi="Calibri"/>
        </w:rPr>
        <w:t>2014</w:t>
      </w:r>
      <w:r w:rsidRPr="00B74E1F">
        <w:rPr>
          <w:rFonts w:ascii="Calibri" w:eastAsia="SimSun" w:hAnsi="Calibri" w:hint="cs"/>
          <w:rtl/>
        </w:rPr>
        <w:t>)</w:t>
      </w:r>
    </w:p>
    <w:bookmarkEnd w:id="114"/>
    <w:p w:rsidR="00DC4793" w:rsidRPr="00B74E1F" w:rsidRDefault="00DC4793" w:rsidP="00DC4793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B74E1F">
        <w:rPr>
          <w:rFonts w:eastAsia="SimSun"/>
          <w:sz w:val="22"/>
          <w:szCs w:val="30"/>
          <w:lang w:bidi="ar-EG"/>
        </w:rPr>
        <w:t>1060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rtl/>
          <w:lang w:bidi="ar-EG"/>
        </w:rPr>
        <w:t>–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lang w:bidi="ar-EG"/>
        </w:rPr>
        <w:t>2014.IX.15</w:t>
      </w:r>
      <w:r w:rsidRPr="00B74E1F">
        <w:rPr>
          <w:rFonts w:eastAsia="SimSun" w:hint="cs"/>
          <w:sz w:val="22"/>
          <w:szCs w:val="30"/>
          <w:rtl/>
          <w:lang w:bidi="ar-EG"/>
        </w:rPr>
        <w:t>)</w:t>
      </w:r>
      <w:r w:rsidRPr="00B74E1F">
        <w:rPr>
          <w:rFonts w:eastAsia="SimSun"/>
          <w:sz w:val="22"/>
          <w:szCs w:val="30"/>
          <w:rtl/>
          <w:lang w:bidi="ar-EG"/>
        </w:rPr>
        <w:br/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Pr="00B74E1F">
        <w:rPr>
          <w:rFonts w:eastAsia="SimSun"/>
          <w:sz w:val="22"/>
          <w:szCs w:val="30"/>
          <w:lang w:bidi="ar-EG"/>
        </w:rPr>
        <w:t>4</w:t>
      </w:r>
      <w:r w:rsidRPr="00B74E1F">
        <w:rPr>
          <w:rFonts w:eastAsia="SimSun" w:hint="cs"/>
          <w:sz w:val="22"/>
          <w:szCs w:val="30"/>
          <w:rtl/>
          <w:lang w:bidi="ar-EG"/>
        </w:rPr>
        <w:t>)</w:t>
      </w:r>
    </w:p>
    <w:p w:rsidR="00DC4793" w:rsidRPr="00B74E1F" w:rsidRDefault="00DC4793" w:rsidP="00DC4793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1287"/>
        <w:gridCol w:w="5180"/>
      </w:tblGrid>
      <w:tr w:rsidR="00DC4793" w:rsidRPr="00B74E1F" w:rsidTr="006857F1">
        <w:trPr>
          <w:cantSplit/>
          <w:tblHeader/>
          <w:jc w:val="center"/>
        </w:trPr>
        <w:tc>
          <w:tcPr>
            <w:tcW w:w="3739" w:type="dxa"/>
            <w:hideMark/>
          </w:tcPr>
          <w:p w:rsidR="00DC4793" w:rsidRPr="00B74E1F" w:rsidRDefault="00DC4793" w:rsidP="00157E25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 xml:space="preserve">البلد أو المنطقة/رمز </w:t>
            </w:r>
            <w:r w:rsidRPr="00B74E1F">
              <w:rPr>
                <w:rFonts w:eastAsia="SimSun"/>
                <w:b/>
                <w:bCs/>
                <w:i/>
                <w:iCs/>
                <w:szCs w:val="26"/>
              </w:rPr>
              <w:t>ISO</w:t>
            </w:r>
          </w:p>
        </w:tc>
        <w:tc>
          <w:tcPr>
            <w:tcW w:w="1287" w:type="dxa"/>
            <w:hideMark/>
          </w:tcPr>
          <w:p w:rsidR="00DC4793" w:rsidRPr="00B74E1F" w:rsidRDefault="00DC4793" w:rsidP="00157E25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رمز الشركة</w:t>
            </w:r>
          </w:p>
        </w:tc>
        <w:tc>
          <w:tcPr>
            <w:tcW w:w="5180" w:type="dxa"/>
            <w:hideMark/>
          </w:tcPr>
          <w:p w:rsidR="00DC4793" w:rsidRPr="00B74E1F" w:rsidRDefault="00DC4793" w:rsidP="00157E25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الاتصال</w:t>
            </w:r>
          </w:p>
        </w:tc>
      </w:tr>
      <w:tr w:rsidR="00DC4793" w:rsidRPr="00B74E1F" w:rsidTr="006857F1">
        <w:trPr>
          <w:cantSplit/>
          <w:tblHeader/>
          <w:jc w:val="center"/>
        </w:trPr>
        <w:tc>
          <w:tcPr>
            <w:tcW w:w="3739" w:type="dxa"/>
            <w:tcBorders>
              <w:top w:val="nil"/>
              <w:left w:val="nil"/>
              <w:right w:val="nil"/>
            </w:tcBorders>
            <w:hideMark/>
          </w:tcPr>
          <w:p w:rsidR="00DC4793" w:rsidRPr="00B74E1F" w:rsidRDefault="00DC4793" w:rsidP="00157E25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اسم/عنوان الشركة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hideMark/>
          </w:tcPr>
          <w:p w:rsidR="00DC4793" w:rsidRPr="00B74E1F" w:rsidRDefault="00DC4793" w:rsidP="00157E25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(رمز المشغل)</w:t>
            </w:r>
          </w:p>
        </w:tc>
        <w:tc>
          <w:tcPr>
            <w:tcW w:w="5180" w:type="dxa"/>
            <w:tcBorders>
              <w:top w:val="nil"/>
              <w:left w:val="nil"/>
              <w:right w:val="nil"/>
            </w:tcBorders>
          </w:tcPr>
          <w:p w:rsidR="00DC4793" w:rsidRPr="00B74E1F" w:rsidRDefault="00DC4793" w:rsidP="00157E25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8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</w:tbl>
    <w:p w:rsidR="00DC4793" w:rsidRPr="00B74E1F" w:rsidRDefault="00DC4793" w:rsidP="00681F5F">
      <w:pPr>
        <w:widowControl w:val="0"/>
        <w:tabs>
          <w:tab w:val="clear" w:pos="1134"/>
        </w:tabs>
        <w:spacing w:before="40" w:after="40" w:line="240" w:lineRule="exact"/>
        <w:ind w:left="-468"/>
        <w:jc w:val="left"/>
        <w:rPr>
          <w:rFonts w:eastAsia="SimSun"/>
          <w:b/>
          <w:bCs/>
          <w:sz w:val="18"/>
          <w:szCs w:val="24"/>
          <w:rtl/>
          <w:lang w:val="es-ES" w:bidi="ar-EG"/>
        </w:rPr>
      </w:pPr>
      <w:r w:rsidRPr="00B74E1F">
        <w:rPr>
          <w:rFonts w:eastAsia="SimSun" w:hint="cs"/>
          <w:b/>
          <w:bCs/>
          <w:szCs w:val="26"/>
          <w:rtl/>
          <w:lang w:bidi="ar-EG"/>
        </w:rPr>
        <w:t xml:space="preserve">جمهورية مصر العربية / </w:t>
      </w:r>
      <w:r w:rsidRPr="00B74E1F">
        <w:rPr>
          <w:rFonts w:eastAsia="SimSun"/>
          <w:b/>
          <w:bCs/>
          <w:szCs w:val="26"/>
          <w:lang w:bidi="ar-EG"/>
        </w:rPr>
        <w:t>EGY</w:t>
      </w:r>
      <w:r w:rsidRPr="00B74E1F">
        <w:rPr>
          <w:rFonts w:eastAsia="SimSun"/>
          <w:b/>
          <w:bCs/>
          <w:sz w:val="18"/>
          <w:szCs w:val="24"/>
          <w:rtl/>
          <w:lang w:val="es-ES" w:bidi="ar-EG"/>
        </w:rPr>
        <w:tab/>
      </w:r>
      <w:r w:rsidRPr="00B74E1F">
        <w:rPr>
          <w:rFonts w:eastAsia="SimSun"/>
          <w:b/>
          <w:bCs/>
          <w:sz w:val="18"/>
          <w:szCs w:val="24"/>
          <w:lang w:val="es-ES" w:bidi="ar-EG"/>
        </w:rPr>
        <w:t>LIR</w:t>
      </w:r>
    </w:p>
    <w:tbl>
      <w:tblPr>
        <w:bidiVisual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3766"/>
        <w:gridCol w:w="1273"/>
        <w:gridCol w:w="5180"/>
      </w:tblGrid>
      <w:tr w:rsidR="007D0861" w:rsidRPr="00B74E1F" w:rsidTr="00652ED9">
        <w:trPr>
          <w:jc w:val="center"/>
        </w:trPr>
        <w:tc>
          <w:tcPr>
            <w:tcW w:w="3766" w:type="dxa"/>
            <w:hideMark/>
          </w:tcPr>
          <w:p w:rsidR="007D0861" w:rsidRPr="00B74E1F" w:rsidRDefault="00652ED9" w:rsidP="00652ED9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szCs w:val="26"/>
                <w:lang w:bidi="ar-EG"/>
              </w:rPr>
            </w:pPr>
            <w:r w:rsidRPr="00B74E1F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جمهورية مصر العربية / </w:t>
            </w:r>
            <w:r w:rsidRPr="00B74E1F">
              <w:rPr>
                <w:rFonts w:eastAsia="SimSun"/>
                <w:b/>
                <w:bCs/>
                <w:szCs w:val="26"/>
                <w:lang w:bidi="ar-EG"/>
              </w:rPr>
              <w:t>EGY</w:t>
            </w:r>
          </w:p>
        </w:tc>
        <w:tc>
          <w:tcPr>
            <w:tcW w:w="1273" w:type="dxa"/>
          </w:tcPr>
          <w:p w:rsidR="007D0861" w:rsidRPr="00B74E1F" w:rsidRDefault="007D0861" w:rsidP="00652ED9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szCs w:val="26"/>
                <w:lang w:bidi="ar-EG"/>
              </w:rPr>
            </w:pPr>
          </w:p>
        </w:tc>
        <w:tc>
          <w:tcPr>
            <w:tcW w:w="5180" w:type="dxa"/>
          </w:tcPr>
          <w:p w:rsidR="007D0861" w:rsidRPr="00B74E1F" w:rsidRDefault="007D0861" w:rsidP="00652ED9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szCs w:val="26"/>
                <w:lang w:bidi="ar-EG"/>
              </w:rPr>
            </w:pPr>
          </w:p>
        </w:tc>
      </w:tr>
      <w:tr w:rsidR="007D0861" w:rsidRPr="00B74E1F" w:rsidTr="00652ED9">
        <w:trPr>
          <w:jc w:val="center"/>
        </w:trPr>
        <w:tc>
          <w:tcPr>
            <w:tcW w:w="3766" w:type="dxa"/>
            <w:hideMark/>
          </w:tcPr>
          <w:p w:rsidR="007D0861" w:rsidRPr="00B74E1F" w:rsidRDefault="007D0861" w:rsidP="007D0861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r w:rsidRPr="00B74E1F">
              <w:rPr>
                <w:rFonts w:eastAsia="SimSun"/>
                <w:position w:val="2"/>
                <w:szCs w:val="26"/>
                <w:lang w:val="en-GB" w:eastAsia="zh-CN"/>
              </w:rPr>
              <w:t>Telecom Egypt</w:t>
            </w:r>
          </w:p>
        </w:tc>
        <w:tc>
          <w:tcPr>
            <w:tcW w:w="1273" w:type="dxa"/>
            <w:hideMark/>
          </w:tcPr>
          <w:p w:rsidR="007D0861" w:rsidRPr="00B74E1F" w:rsidRDefault="007D0861" w:rsidP="007D0861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lang w:val="fr-FR"/>
              </w:rPr>
            </w:pPr>
            <w:r w:rsidRPr="00B74E1F">
              <w:rPr>
                <w:rFonts w:eastAsia="SimSun"/>
                <w:b/>
                <w:bCs/>
                <w:color w:val="000000"/>
                <w:lang w:val="fr-FR"/>
              </w:rPr>
              <w:t>TE</w:t>
            </w:r>
          </w:p>
        </w:tc>
        <w:tc>
          <w:tcPr>
            <w:tcW w:w="5180" w:type="dxa"/>
            <w:hideMark/>
          </w:tcPr>
          <w:p w:rsidR="007D0861" w:rsidRPr="00B74E1F" w:rsidRDefault="007D0861" w:rsidP="007D0861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 xml:space="preserve">Mr 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Seif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Mounib</w:t>
            </w:r>
            <w:proofErr w:type="spellEnd"/>
          </w:p>
        </w:tc>
      </w:tr>
      <w:tr w:rsidR="007D0861" w:rsidRPr="00B74E1F" w:rsidTr="00652ED9">
        <w:trPr>
          <w:jc w:val="center"/>
        </w:trPr>
        <w:tc>
          <w:tcPr>
            <w:tcW w:w="3766" w:type="dxa"/>
            <w:hideMark/>
          </w:tcPr>
          <w:p w:rsidR="007D0861" w:rsidRPr="00B74E1F" w:rsidRDefault="007D0861" w:rsidP="007D0861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r w:rsidRPr="00B74E1F">
              <w:rPr>
                <w:rFonts w:eastAsia="SimSun"/>
                <w:position w:val="2"/>
                <w:szCs w:val="26"/>
                <w:lang w:val="en-GB" w:eastAsia="zh-CN"/>
              </w:rPr>
              <w:t>Smart Village PO Box 22</w:t>
            </w:r>
          </w:p>
        </w:tc>
        <w:tc>
          <w:tcPr>
            <w:tcW w:w="1273" w:type="dxa"/>
          </w:tcPr>
          <w:p w:rsidR="007D0861" w:rsidRPr="00B74E1F" w:rsidRDefault="007D0861" w:rsidP="007D0861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lang w:val="fr-FR"/>
              </w:rPr>
            </w:pPr>
          </w:p>
        </w:tc>
        <w:tc>
          <w:tcPr>
            <w:tcW w:w="5180" w:type="dxa"/>
            <w:hideMark/>
          </w:tcPr>
          <w:p w:rsidR="007D0861" w:rsidRPr="00B74E1F" w:rsidRDefault="007D0861" w:rsidP="007D0861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ab/>
              <w:t>+20 2 3131 6579</w:t>
            </w:r>
          </w:p>
        </w:tc>
      </w:tr>
      <w:tr w:rsidR="007D0861" w:rsidRPr="00B74E1F" w:rsidTr="00652ED9">
        <w:trPr>
          <w:jc w:val="center"/>
        </w:trPr>
        <w:tc>
          <w:tcPr>
            <w:tcW w:w="3766" w:type="dxa"/>
            <w:hideMark/>
          </w:tcPr>
          <w:p w:rsidR="007D0861" w:rsidRPr="00B74E1F" w:rsidRDefault="007D0861" w:rsidP="007D0861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r w:rsidRPr="00B74E1F">
              <w:rPr>
                <w:rFonts w:eastAsia="SimSun"/>
                <w:position w:val="2"/>
                <w:szCs w:val="26"/>
                <w:lang w:val="en-GB" w:eastAsia="zh-CN"/>
              </w:rPr>
              <w:t>GIZA</w:t>
            </w:r>
          </w:p>
        </w:tc>
        <w:tc>
          <w:tcPr>
            <w:tcW w:w="1273" w:type="dxa"/>
          </w:tcPr>
          <w:p w:rsidR="007D0861" w:rsidRPr="00B74E1F" w:rsidRDefault="007D0861" w:rsidP="007D0861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lang w:val="fr-FR"/>
              </w:rPr>
            </w:pPr>
          </w:p>
        </w:tc>
        <w:tc>
          <w:tcPr>
            <w:tcW w:w="5180" w:type="dxa"/>
          </w:tcPr>
          <w:p w:rsidR="007D0861" w:rsidRPr="00B74E1F" w:rsidRDefault="007D0861" w:rsidP="007D0861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ab/>
              <w:t>seif.mounib@te.eg</w:t>
            </w:r>
          </w:p>
        </w:tc>
      </w:tr>
      <w:tr w:rsidR="007D0861" w:rsidRPr="00B74E1F" w:rsidTr="00652ED9">
        <w:trPr>
          <w:jc w:val="center"/>
        </w:trPr>
        <w:tc>
          <w:tcPr>
            <w:tcW w:w="3766" w:type="dxa"/>
          </w:tcPr>
          <w:p w:rsidR="007D0861" w:rsidRPr="00B74E1F" w:rsidRDefault="007D0861" w:rsidP="007D0861">
            <w:pPr>
              <w:widowControl w:val="0"/>
              <w:spacing w:before="0"/>
              <w:rPr>
                <w:rFonts w:eastAsia="SimSun"/>
                <w:color w:val="000000"/>
                <w:lang w:val="fr-CH"/>
              </w:rPr>
            </w:pPr>
          </w:p>
        </w:tc>
        <w:tc>
          <w:tcPr>
            <w:tcW w:w="1273" w:type="dxa"/>
          </w:tcPr>
          <w:p w:rsidR="007D0861" w:rsidRPr="00B74E1F" w:rsidRDefault="007D0861" w:rsidP="007D0861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lang w:val="fr-FR"/>
              </w:rPr>
            </w:pPr>
          </w:p>
        </w:tc>
        <w:tc>
          <w:tcPr>
            <w:tcW w:w="5180" w:type="dxa"/>
          </w:tcPr>
          <w:p w:rsidR="007D0861" w:rsidRPr="00B74E1F" w:rsidRDefault="007D0861" w:rsidP="007D0861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</w:tbl>
    <w:p w:rsidR="00652ED9" w:rsidRPr="00B74E1F" w:rsidRDefault="00652ED9" w:rsidP="00652ED9">
      <w:pPr>
        <w:keepNext/>
        <w:widowControl w:val="0"/>
        <w:spacing w:before="40" w:after="40" w:line="240" w:lineRule="exact"/>
        <w:ind w:left="-482"/>
        <w:jc w:val="left"/>
        <w:rPr>
          <w:rFonts w:eastAsia="SimSun"/>
          <w:b/>
          <w:bCs/>
          <w:szCs w:val="26"/>
          <w:rtl/>
          <w:lang w:bidi="ar-EG"/>
        </w:rPr>
      </w:pPr>
      <w:r w:rsidRPr="00B74E1F">
        <w:rPr>
          <w:rFonts w:eastAsia="SimSun" w:hint="cs"/>
          <w:b/>
          <w:bCs/>
          <w:i/>
          <w:iCs/>
          <w:szCs w:val="26"/>
          <w:rtl/>
          <w:lang w:bidi="ar-EG"/>
        </w:rPr>
        <w:lastRenderedPageBreak/>
        <w:t>جمهورية ألمانيا الاتحادية</w:t>
      </w:r>
      <w:r w:rsidR="002B23D4" w:rsidRPr="00B74E1F">
        <w:rPr>
          <w:rFonts w:eastAsia="SimSun" w:hint="cs"/>
          <w:b/>
          <w:bCs/>
          <w:i/>
          <w:iCs/>
          <w:szCs w:val="26"/>
          <w:rtl/>
          <w:lang w:bidi="ar-EG"/>
        </w:rPr>
        <w:t xml:space="preserve"> </w:t>
      </w:r>
      <w:r w:rsidRPr="00B74E1F">
        <w:rPr>
          <w:rFonts w:eastAsia="SimSun" w:hint="cs"/>
          <w:b/>
          <w:bCs/>
          <w:i/>
          <w:iCs/>
          <w:szCs w:val="26"/>
          <w:rtl/>
          <w:lang w:bidi="ar-EG"/>
        </w:rPr>
        <w:t>/</w:t>
      </w:r>
      <w:r w:rsidR="002B23D4" w:rsidRPr="00B74E1F">
        <w:rPr>
          <w:rFonts w:eastAsia="SimSun" w:hint="cs"/>
          <w:b/>
          <w:bCs/>
          <w:i/>
          <w:iCs/>
          <w:szCs w:val="26"/>
          <w:rtl/>
          <w:lang w:bidi="ar-EG"/>
        </w:rPr>
        <w:t xml:space="preserve"> </w:t>
      </w:r>
      <w:r w:rsidRPr="00B74E1F">
        <w:rPr>
          <w:rFonts w:eastAsia="SimSun"/>
          <w:b/>
          <w:bCs/>
          <w:i/>
          <w:iCs/>
          <w:szCs w:val="26"/>
          <w:lang w:bidi="ar-EG"/>
        </w:rPr>
        <w:t>DEU</w:t>
      </w:r>
      <w:r w:rsidRPr="00B74E1F">
        <w:rPr>
          <w:rFonts w:eastAsia="SimSun" w:hint="cs"/>
          <w:b/>
          <w:bCs/>
          <w:szCs w:val="26"/>
          <w:rtl/>
          <w:lang w:bidi="ar-EG"/>
        </w:rPr>
        <w:tab/>
      </w:r>
      <w:r w:rsidRPr="00B74E1F">
        <w:rPr>
          <w:rFonts w:eastAsia="SimSun"/>
          <w:b/>
          <w:bCs/>
          <w:szCs w:val="26"/>
          <w:lang w:bidi="ar-EG"/>
        </w:rPr>
        <w:t>ADD</w:t>
      </w: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767"/>
        <w:gridCol w:w="1259"/>
        <w:gridCol w:w="5180"/>
      </w:tblGrid>
      <w:tr w:rsidR="00A6294E" w:rsidRPr="00B74E1F" w:rsidTr="00681F5F">
        <w:trPr>
          <w:jc w:val="center"/>
        </w:trPr>
        <w:tc>
          <w:tcPr>
            <w:tcW w:w="3767" w:type="dxa"/>
            <w:hideMark/>
          </w:tcPr>
          <w:p w:rsidR="00A6294E" w:rsidRPr="00B74E1F" w:rsidRDefault="00A6294E" w:rsidP="00652ED9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B74E1F">
              <w:rPr>
                <w:rFonts w:eastAsia="SimSun"/>
                <w:szCs w:val="20"/>
                <w:lang w:eastAsia="zh-CN"/>
              </w:rPr>
              <w:tab/>
            </w: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B74E1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259" w:type="dxa"/>
          </w:tcPr>
          <w:p w:rsidR="00A6294E" w:rsidRPr="00B74E1F" w:rsidRDefault="00A6294E" w:rsidP="00157E25">
            <w:pPr>
              <w:widowControl w:val="0"/>
              <w:spacing w:before="71" w:line="276" w:lineRule="auto"/>
              <w:jc w:val="left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80" w:type="dxa"/>
          </w:tcPr>
          <w:p w:rsidR="00A6294E" w:rsidRPr="00B74E1F" w:rsidRDefault="00A6294E" w:rsidP="00157E25">
            <w:pPr>
              <w:widowControl w:val="0"/>
              <w:spacing w:before="71" w:line="276" w:lineRule="auto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681F5F" w:rsidRPr="00B74E1F" w:rsidTr="00681F5F">
        <w:trPr>
          <w:jc w:val="center"/>
        </w:trPr>
        <w:tc>
          <w:tcPr>
            <w:tcW w:w="3767" w:type="dxa"/>
            <w:hideMark/>
          </w:tcPr>
          <w:p w:rsidR="00681F5F" w:rsidRPr="00B74E1F" w:rsidRDefault="00681F5F" w:rsidP="00681F5F">
            <w:pPr>
              <w:widowControl w:val="0"/>
              <w:spacing w:before="71"/>
              <w:jc w:val="right"/>
              <w:rPr>
                <w:rFonts w:eastAsia="SimSun"/>
              </w:rPr>
            </w:pPr>
            <w:r w:rsidRPr="00B74E1F">
              <w:rPr>
                <w:rFonts w:eastAsia="SimSun"/>
                <w:color w:val="000000"/>
              </w:rPr>
              <w:tab/>
            </w:r>
            <w:proofErr w:type="spellStart"/>
            <w:r w:rsidRPr="00B74E1F">
              <w:rPr>
                <w:rFonts w:eastAsia="SimSun"/>
                <w:lang w:val="fr-CH"/>
              </w:rPr>
              <w:t>Globalways</w:t>
            </w:r>
            <w:proofErr w:type="spellEnd"/>
            <w:r w:rsidRPr="00B74E1F">
              <w:rPr>
                <w:rFonts w:eastAsia="SimSun"/>
              </w:rPr>
              <w:t xml:space="preserve"> AG</w:t>
            </w:r>
          </w:p>
        </w:tc>
        <w:tc>
          <w:tcPr>
            <w:tcW w:w="1259" w:type="dxa"/>
            <w:hideMark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rtl/>
                <w:lang w:bidi="ar-EG"/>
              </w:rPr>
            </w:pPr>
            <w:r w:rsidRPr="00B74E1F">
              <w:rPr>
                <w:rFonts w:eastAsia="SimSun"/>
                <w:b/>
                <w:bCs/>
                <w:color w:val="000000"/>
              </w:rPr>
              <w:t>GWXS</w:t>
            </w:r>
          </w:p>
        </w:tc>
        <w:tc>
          <w:tcPr>
            <w:tcW w:w="5180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color w:val="000000"/>
              </w:rPr>
            </w:pPr>
            <w:r w:rsidRPr="00B74E1F">
              <w:rPr>
                <w:rFonts w:eastAsia="SimSun"/>
                <w:color w:val="000000"/>
              </w:rPr>
              <w:t xml:space="preserve">Mr. Matthias 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Kunz</w:t>
            </w:r>
            <w:proofErr w:type="spellEnd"/>
          </w:p>
        </w:tc>
      </w:tr>
      <w:tr w:rsidR="00681F5F" w:rsidRPr="00B74E1F" w:rsidTr="00681F5F">
        <w:trPr>
          <w:jc w:val="center"/>
        </w:trPr>
        <w:tc>
          <w:tcPr>
            <w:tcW w:w="3767" w:type="dxa"/>
            <w:hideMark/>
          </w:tcPr>
          <w:p w:rsidR="00681F5F" w:rsidRPr="00B74E1F" w:rsidRDefault="00681F5F" w:rsidP="00681F5F">
            <w:pPr>
              <w:widowControl w:val="0"/>
              <w:spacing w:before="71"/>
              <w:jc w:val="right"/>
              <w:rPr>
                <w:rFonts w:eastAsia="SimSun"/>
                <w:color w:val="000000"/>
              </w:rPr>
            </w:pPr>
            <w:r w:rsidRPr="00B74E1F">
              <w:rPr>
                <w:rFonts w:eastAsia="SimSun"/>
                <w:color w:val="000000"/>
              </w:rPr>
              <w:tab/>
            </w:r>
            <w:proofErr w:type="spellStart"/>
            <w:r w:rsidRPr="00B74E1F">
              <w:rPr>
                <w:rFonts w:eastAsia="SimSun"/>
                <w:color w:val="000000"/>
              </w:rPr>
              <w:t>Neue</w:t>
            </w:r>
            <w:proofErr w:type="spellEnd"/>
            <w:r w:rsidRPr="00B74E1F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B74E1F">
              <w:rPr>
                <w:rFonts w:eastAsia="SimSun"/>
                <w:color w:val="000000"/>
              </w:rPr>
              <w:t>Bruecke</w:t>
            </w:r>
            <w:proofErr w:type="spellEnd"/>
            <w:r w:rsidRPr="00B74E1F">
              <w:rPr>
                <w:rFonts w:eastAsia="SimSun"/>
                <w:color w:val="000000"/>
              </w:rPr>
              <w:t xml:space="preserve"> 8</w:t>
            </w:r>
          </w:p>
        </w:tc>
        <w:tc>
          <w:tcPr>
            <w:tcW w:w="1259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180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+49 711 25290 324</w:t>
            </w:r>
          </w:p>
        </w:tc>
      </w:tr>
      <w:tr w:rsidR="00681F5F" w:rsidRPr="00B74E1F" w:rsidTr="00681F5F">
        <w:trPr>
          <w:jc w:val="center"/>
        </w:trPr>
        <w:tc>
          <w:tcPr>
            <w:tcW w:w="3767" w:type="dxa"/>
            <w:hideMark/>
          </w:tcPr>
          <w:p w:rsidR="00681F5F" w:rsidRPr="00B74E1F" w:rsidRDefault="00681F5F" w:rsidP="00681F5F">
            <w:pPr>
              <w:widowControl w:val="0"/>
              <w:spacing w:before="71"/>
              <w:jc w:val="right"/>
              <w:rPr>
                <w:rFonts w:eastAsia="SimSun"/>
                <w:lang w:val="fr-CH"/>
              </w:rPr>
            </w:pPr>
            <w:r w:rsidRPr="00B74E1F">
              <w:rPr>
                <w:rFonts w:eastAsia="SimSun"/>
                <w:color w:val="000000"/>
                <w:lang w:val="fr-CH"/>
              </w:rPr>
              <w:tab/>
            </w:r>
            <w:r w:rsidRPr="00B74E1F">
              <w:rPr>
                <w:rFonts w:eastAsia="SimSun"/>
                <w:lang w:val="fr-CH"/>
              </w:rPr>
              <w:t>70173 STUTTGART</w:t>
            </w:r>
          </w:p>
        </w:tc>
        <w:tc>
          <w:tcPr>
            <w:tcW w:w="1259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180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+49 711 25290 180</w:t>
            </w:r>
          </w:p>
        </w:tc>
      </w:tr>
      <w:tr w:rsidR="00681F5F" w:rsidRPr="00B74E1F" w:rsidTr="00681F5F">
        <w:trPr>
          <w:trHeight w:val="211"/>
          <w:jc w:val="center"/>
        </w:trPr>
        <w:tc>
          <w:tcPr>
            <w:tcW w:w="3767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259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180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matthias.kunz@globalways.net</w:t>
            </w:r>
          </w:p>
        </w:tc>
      </w:tr>
      <w:tr w:rsidR="00C00F30" w:rsidRPr="00B74E1F" w:rsidTr="00681F5F">
        <w:trPr>
          <w:jc w:val="center"/>
        </w:trPr>
        <w:tc>
          <w:tcPr>
            <w:tcW w:w="3767" w:type="dxa"/>
          </w:tcPr>
          <w:p w:rsidR="00C00F30" w:rsidRPr="00B74E1F" w:rsidRDefault="00C00F30" w:rsidP="00652ED9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B74E1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259" w:type="dxa"/>
          </w:tcPr>
          <w:p w:rsidR="00C00F30" w:rsidRPr="00B74E1F" w:rsidRDefault="00C00F30" w:rsidP="00157E25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80" w:type="dxa"/>
          </w:tcPr>
          <w:p w:rsidR="00C00F30" w:rsidRPr="00B74E1F" w:rsidRDefault="00C00F30" w:rsidP="00157E25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681F5F" w:rsidRPr="00B74E1F" w:rsidTr="00681F5F">
        <w:trPr>
          <w:jc w:val="center"/>
        </w:trPr>
        <w:tc>
          <w:tcPr>
            <w:tcW w:w="3767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inopla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 xml:space="preserve"> GmbH</w:t>
            </w:r>
          </w:p>
        </w:tc>
        <w:tc>
          <w:tcPr>
            <w:tcW w:w="1259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B74E1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INOPLA</w:t>
            </w:r>
          </w:p>
        </w:tc>
        <w:tc>
          <w:tcPr>
            <w:tcW w:w="5180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  <w:tr w:rsidR="00681F5F" w:rsidRPr="00B74E1F" w:rsidTr="00681F5F">
        <w:trPr>
          <w:jc w:val="center"/>
        </w:trPr>
        <w:tc>
          <w:tcPr>
            <w:tcW w:w="3767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Reisholzer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 xml:space="preserve"> 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Werftstrasse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 xml:space="preserve"> 31</w:t>
            </w:r>
          </w:p>
        </w:tc>
        <w:tc>
          <w:tcPr>
            <w:tcW w:w="1259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lang w:bidi="ar-EG"/>
              </w:rPr>
            </w:pPr>
          </w:p>
        </w:tc>
        <w:tc>
          <w:tcPr>
            <w:tcW w:w="5180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+ 49 211 36764000</w:t>
            </w:r>
          </w:p>
        </w:tc>
      </w:tr>
      <w:tr w:rsidR="00681F5F" w:rsidRPr="00B74E1F" w:rsidTr="00681F5F">
        <w:trPr>
          <w:jc w:val="center"/>
        </w:trPr>
        <w:tc>
          <w:tcPr>
            <w:tcW w:w="3767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B74E1F">
              <w:rPr>
                <w:rFonts w:eastAsia="SimSun"/>
                <w:position w:val="2"/>
                <w:szCs w:val="26"/>
                <w:lang w:eastAsia="zh-CN"/>
              </w:rPr>
              <w:t>40589 DÜSSELDORF</w:t>
            </w:r>
          </w:p>
        </w:tc>
        <w:tc>
          <w:tcPr>
            <w:tcW w:w="1259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180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+ 49 211 36764010</w:t>
            </w:r>
          </w:p>
        </w:tc>
      </w:tr>
      <w:tr w:rsidR="00681F5F" w:rsidRPr="00B74E1F" w:rsidTr="00681F5F">
        <w:trPr>
          <w:trHeight w:val="211"/>
          <w:jc w:val="center"/>
        </w:trPr>
        <w:tc>
          <w:tcPr>
            <w:tcW w:w="3767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259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180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kontakt@inopla.de</w:t>
            </w:r>
          </w:p>
        </w:tc>
      </w:tr>
    </w:tbl>
    <w:p w:rsidR="00C00F30" w:rsidRPr="00B74E1F" w:rsidRDefault="00C00F30" w:rsidP="00C00F30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C00F30" w:rsidRPr="00B74E1F" w:rsidTr="00157E25">
        <w:trPr>
          <w:jc w:val="center"/>
        </w:trPr>
        <w:tc>
          <w:tcPr>
            <w:tcW w:w="3823" w:type="dxa"/>
          </w:tcPr>
          <w:p w:rsidR="00C00F30" w:rsidRPr="00B74E1F" w:rsidRDefault="00C00F30" w:rsidP="00157E25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B74E1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C00F30" w:rsidRPr="00B74E1F" w:rsidRDefault="00C00F30" w:rsidP="00157E25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C00F30" w:rsidRPr="00B74E1F" w:rsidRDefault="00C00F30" w:rsidP="00157E25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B74E1F">
              <w:rPr>
                <w:rFonts w:eastAsia="SimSun"/>
                <w:position w:val="2"/>
                <w:szCs w:val="26"/>
                <w:lang w:eastAsia="zh-CN"/>
              </w:rPr>
              <w:t>net.de AG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B74E1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NETDE</w:t>
            </w: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Buettnerstrasse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 xml:space="preserve"> 57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+ 49 511 372940</w:t>
            </w: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B74E1F">
              <w:rPr>
                <w:rFonts w:eastAsia="SimSun"/>
                <w:position w:val="2"/>
                <w:szCs w:val="26"/>
                <w:lang w:eastAsia="zh-CN"/>
              </w:rPr>
              <w:t>30165 HANNOVER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+ 49 511 372941</w:t>
            </w: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info@net.de</w:t>
            </w:r>
          </w:p>
        </w:tc>
      </w:tr>
    </w:tbl>
    <w:p w:rsidR="00C00F30" w:rsidRPr="00B74E1F" w:rsidRDefault="00C00F30" w:rsidP="00C00F30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C00F30" w:rsidRPr="00B74E1F" w:rsidTr="00157E25">
        <w:trPr>
          <w:jc w:val="center"/>
        </w:trPr>
        <w:tc>
          <w:tcPr>
            <w:tcW w:w="3823" w:type="dxa"/>
          </w:tcPr>
          <w:p w:rsidR="00C00F30" w:rsidRPr="00B74E1F" w:rsidRDefault="00C00F30" w:rsidP="00157E25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B74E1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C00F30" w:rsidRPr="00B74E1F" w:rsidRDefault="00C00F30" w:rsidP="00157E25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C00F30" w:rsidRPr="00B74E1F" w:rsidRDefault="00C00F30" w:rsidP="00157E25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Stadtwerke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 xml:space="preserve"> Bochum GmbH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B74E1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STWBO</w:t>
            </w: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Mr Christian Mark</w:t>
            </w: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Ostring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 xml:space="preserve"> 28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+ 49 234 960 3033</w:t>
            </w: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B74E1F">
              <w:rPr>
                <w:rFonts w:eastAsia="SimSun"/>
                <w:position w:val="2"/>
                <w:szCs w:val="26"/>
                <w:lang w:eastAsia="zh-CN"/>
              </w:rPr>
              <w:t>44787 BOCHUM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+ 49 234 960 3039</w:t>
            </w: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christian.mark@stadtwerke-bochum.de</w:t>
            </w:r>
          </w:p>
        </w:tc>
      </w:tr>
    </w:tbl>
    <w:p w:rsidR="00C00F30" w:rsidRPr="00B74E1F" w:rsidRDefault="00C00F30" w:rsidP="00C00F30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C00F30" w:rsidRPr="00B74E1F" w:rsidTr="00157E25">
        <w:trPr>
          <w:jc w:val="center"/>
        </w:trPr>
        <w:tc>
          <w:tcPr>
            <w:tcW w:w="3823" w:type="dxa"/>
          </w:tcPr>
          <w:p w:rsidR="00C00F30" w:rsidRPr="00B74E1F" w:rsidRDefault="00C00F30" w:rsidP="00157E25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B74E1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C00F30" w:rsidRPr="00B74E1F" w:rsidRDefault="00C00F30" w:rsidP="00157E25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C00F30" w:rsidRPr="00B74E1F" w:rsidRDefault="00C00F30" w:rsidP="00157E25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B74E1F">
              <w:rPr>
                <w:rFonts w:eastAsia="SimSun"/>
                <w:position w:val="2"/>
                <w:szCs w:val="26"/>
                <w:lang w:eastAsia="zh-CN"/>
              </w:rPr>
              <w:t>TUI Connect GmbH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B74E1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TUIC</w:t>
            </w: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 xml:space="preserve">Mr. Kai 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Czeschlik</w:t>
            </w:r>
            <w:proofErr w:type="spellEnd"/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B74E1F">
              <w:rPr>
                <w:rFonts w:eastAsia="SimSun"/>
                <w:position w:val="2"/>
                <w:szCs w:val="26"/>
                <w:lang w:eastAsia="zh-CN"/>
              </w:rPr>
              <w:t>Karl-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Wiechert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>-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Allee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 xml:space="preserve"> 4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+49 511 56780 0</w:t>
            </w: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B74E1F">
              <w:rPr>
                <w:rFonts w:eastAsia="SimSun"/>
                <w:position w:val="2"/>
                <w:szCs w:val="26"/>
                <w:lang w:eastAsia="zh-CN"/>
              </w:rPr>
              <w:t>30625 HANNOVER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+49 511 56780 111</w:t>
            </w:r>
          </w:p>
        </w:tc>
      </w:tr>
      <w:tr w:rsidR="00681F5F" w:rsidRPr="00B74E1F" w:rsidTr="00157E25">
        <w:trPr>
          <w:trHeight w:val="211"/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kai.czeschlik@tui.com</w:t>
            </w:r>
          </w:p>
        </w:tc>
      </w:tr>
    </w:tbl>
    <w:p w:rsidR="00C00F30" w:rsidRPr="00B74E1F" w:rsidRDefault="00C00F30" w:rsidP="00C00F30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rtl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371A6C" w:rsidRPr="00B74E1F" w:rsidTr="00157E25">
        <w:trPr>
          <w:jc w:val="center"/>
        </w:trPr>
        <w:tc>
          <w:tcPr>
            <w:tcW w:w="3823" w:type="dxa"/>
          </w:tcPr>
          <w:p w:rsidR="00371A6C" w:rsidRPr="00B74E1F" w:rsidRDefault="00371A6C" w:rsidP="00157E25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B74E1F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  <w:r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ab/>
            </w:r>
            <w:r w:rsidRPr="00371A6C">
              <w:rPr>
                <w:rFonts w:eastAsia="SimSun"/>
                <w:b/>
                <w:bCs/>
                <w:szCs w:val="26"/>
                <w:lang w:val="en-GB" w:bidi="ar-EG"/>
              </w:rPr>
              <w:t>LIR</w:t>
            </w:r>
          </w:p>
        </w:tc>
        <w:tc>
          <w:tcPr>
            <w:tcW w:w="1105" w:type="dxa"/>
          </w:tcPr>
          <w:p w:rsidR="00371A6C" w:rsidRPr="00B74E1F" w:rsidRDefault="00371A6C" w:rsidP="00157E25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5278" w:type="dxa"/>
          </w:tcPr>
          <w:p w:rsidR="00371A6C" w:rsidRPr="00B74E1F" w:rsidRDefault="00371A6C" w:rsidP="00157E25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C00F30" w:rsidRPr="00B74E1F" w:rsidTr="00157E25">
        <w:trPr>
          <w:jc w:val="center"/>
        </w:trPr>
        <w:tc>
          <w:tcPr>
            <w:tcW w:w="3823" w:type="dxa"/>
          </w:tcPr>
          <w:p w:rsidR="00C00F30" w:rsidRPr="00B74E1F" w:rsidRDefault="00C00F30" w:rsidP="00157E25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B74E1F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B74E1F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C00F30" w:rsidRPr="00B74E1F" w:rsidRDefault="00C00F30" w:rsidP="00157E25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5278" w:type="dxa"/>
          </w:tcPr>
          <w:p w:rsidR="00C00F30" w:rsidRPr="00B74E1F" w:rsidRDefault="00C00F30" w:rsidP="00157E25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Stadtwerke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 xml:space="preserve"> Konstanz GmbH</w:t>
            </w:r>
          </w:p>
        </w:tc>
        <w:tc>
          <w:tcPr>
            <w:tcW w:w="1105" w:type="dxa"/>
          </w:tcPr>
          <w:p w:rsidR="00681F5F" w:rsidRPr="00B74E1F" w:rsidRDefault="005714E1" w:rsidP="005714E1">
            <w:pPr>
              <w:keepNext/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B74E1F">
              <w:rPr>
                <w:rFonts w:eastAsia="SimSun"/>
                <w:b/>
                <w:bCs/>
                <w:color w:val="000000"/>
                <w:position w:val="2"/>
                <w:szCs w:val="26"/>
                <w:lang w:val="fr-CH"/>
              </w:rPr>
              <w:t>SWKN</w:t>
            </w: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 xml:space="preserve">Mr. Roland 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Stader</w:t>
            </w:r>
            <w:proofErr w:type="spellEnd"/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B74E1F">
              <w:rPr>
                <w:rFonts w:eastAsia="SimSun"/>
                <w:position w:val="2"/>
                <w:szCs w:val="26"/>
                <w:lang w:eastAsia="zh-CN"/>
              </w:rPr>
              <w:t>Max-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Stromeyer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>-</w:t>
            </w:r>
            <w:proofErr w:type="spellStart"/>
            <w:r w:rsidRPr="00B74E1F">
              <w:rPr>
                <w:rFonts w:eastAsia="SimSun"/>
                <w:position w:val="2"/>
                <w:szCs w:val="26"/>
                <w:lang w:eastAsia="zh-CN"/>
              </w:rPr>
              <w:t>Strasse</w:t>
            </w:r>
            <w:proofErr w:type="spellEnd"/>
            <w:r w:rsidRPr="00B74E1F">
              <w:rPr>
                <w:rFonts w:eastAsia="SimSun"/>
                <w:position w:val="2"/>
                <w:szCs w:val="26"/>
                <w:lang w:eastAsia="zh-CN"/>
              </w:rPr>
              <w:t xml:space="preserve"> 21 - 29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+ 49 7531 803 343</w:t>
            </w:r>
          </w:p>
        </w:tc>
      </w:tr>
      <w:tr w:rsidR="00681F5F" w:rsidRPr="00B74E1F" w:rsidTr="00157E25">
        <w:trPr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r w:rsidRPr="00B74E1F">
              <w:rPr>
                <w:rFonts w:eastAsia="SimSun"/>
                <w:position w:val="2"/>
                <w:szCs w:val="26"/>
                <w:lang w:eastAsia="zh-CN"/>
              </w:rPr>
              <w:t>78467 Konstanz</w:t>
            </w: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+ 49 7531 803 77343</w:t>
            </w:r>
          </w:p>
        </w:tc>
      </w:tr>
      <w:tr w:rsidR="00681F5F" w:rsidRPr="00B74E1F" w:rsidTr="00157E25">
        <w:trPr>
          <w:trHeight w:val="211"/>
          <w:jc w:val="center"/>
        </w:trPr>
        <w:tc>
          <w:tcPr>
            <w:tcW w:w="3823" w:type="dxa"/>
          </w:tcPr>
          <w:p w:rsidR="00681F5F" w:rsidRPr="00B74E1F" w:rsidRDefault="00681F5F" w:rsidP="00681F5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681F5F" w:rsidRPr="00B74E1F" w:rsidRDefault="00681F5F" w:rsidP="00681F5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681F5F" w:rsidRPr="00B74E1F" w:rsidRDefault="00681F5F" w:rsidP="00681F5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B74E1F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B74E1F">
              <w:rPr>
                <w:rFonts w:eastAsia="SimSun"/>
                <w:position w:val="2"/>
                <w:szCs w:val="26"/>
                <w:lang w:val="fr-CH" w:eastAsia="zh-CN"/>
              </w:rPr>
              <w:t>r.stader@stadtwerke.konstanz.de</w:t>
            </w:r>
          </w:p>
        </w:tc>
      </w:tr>
    </w:tbl>
    <w:p w:rsidR="00DC4793" w:rsidRPr="00B74E1F" w:rsidRDefault="00DC4793" w:rsidP="00842E9F">
      <w:pPr>
        <w:rPr>
          <w:rFonts w:eastAsia="SimSun"/>
          <w:rtl/>
          <w:lang w:bidi="ar-EG"/>
        </w:rPr>
      </w:pPr>
    </w:p>
    <w:p w:rsidR="00314B13" w:rsidRPr="00B74E1F" w:rsidRDefault="00314B13" w:rsidP="00842E9F">
      <w:pPr>
        <w:rPr>
          <w:rFonts w:eastAsia="SimSun"/>
          <w:rtl/>
          <w:lang w:bidi="ar-EG"/>
        </w:rPr>
      </w:pPr>
    </w:p>
    <w:p w:rsidR="00314B13" w:rsidRPr="00B74E1F" w:rsidRDefault="00314B13" w:rsidP="00842E9F">
      <w:pPr>
        <w:rPr>
          <w:rFonts w:eastAsia="SimSun"/>
          <w:rtl/>
          <w:lang w:bidi="ar-EG"/>
        </w:rPr>
      </w:pPr>
    </w:p>
    <w:p w:rsidR="00314B13" w:rsidRPr="00B74E1F" w:rsidRDefault="00314B13" w:rsidP="00842E9F">
      <w:pPr>
        <w:rPr>
          <w:rFonts w:eastAsia="SimSun"/>
          <w:rtl/>
          <w:lang w:bidi="ar-EG"/>
        </w:rPr>
      </w:pPr>
    </w:p>
    <w:p w:rsidR="00314B13" w:rsidRPr="00B74E1F" w:rsidRDefault="00314B13" w:rsidP="00C23FA0">
      <w:pPr>
        <w:pStyle w:val="Heading2"/>
        <w:shd w:val="clear" w:color="auto" w:fill="BFBFBF" w:themeFill="background1" w:themeFillShade="BF"/>
        <w:spacing w:before="0" w:after="0"/>
        <w:rPr>
          <w:rFonts w:ascii="Calibri" w:eastAsia="SimSun" w:hAnsi="Calibri"/>
          <w:rtl/>
        </w:rPr>
      </w:pPr>
      <w:bookmarkStart w:id="115" w:name="Toc_20" w:colFirst="0" w:colLast="0"/>
      <w:r w:rsidRPr="00B74E1F">
        <w:rPr>
          <w:rFonts w:ascii="Calibri" w:eastAsia="SimSun" w:hAnsi="Calibri" w:hint="cs"/>
          <w:rtl/>
        </w:rPr>
        <w:lastRenderedPageBreak/>
        <w:t xml:space="preserve">قائمة برموز نقاط التشوير الدولية </w:t>
      </w:r>
      <w:r w:rsidRPr="00B74E1F">
        <w:rPr>
          <w:rFonts w:ascii="Calibri" w:eastAsia="SimSun" w:hAnsi="Calibri"/>
        </w:rPr>
        <w:t>(ISPC)</w:t>
      </w:r>
      <w:r w:rsidRPr="00B74E1F">
        <w:rPr>
          <w:rFonts w:ascii="Calibri" w:eastAsia="SimSun" w:hAnsi="Calibri"/>
          <w:rtl/>
        </w:rPr>
        <w:br/>
      </w:r>
      <w:r w:rsidRPr="00B74E1F">
        <w:rPr>
          <w:rFonts w:ascii="Calibri" w:eastAsia="SimSun" w:hAnsi="Calibri" w:hint="cs"/>
          <w:rtl/>
        </w:rPr>
        <w:t xml:space="preserve">(وفقاً للتوصية </w:t>
      </w:r>
      <w:r w:rsidRPr="00B74E1F">
        <w:rPr>
          <w:rFonts w:ascii="Calibri" w:eastAsia="SimSun" w:hAnsi="Calibri"/>
        </w:rPr>
        <w:t>ITU-T Q.708</w:t>
      </w:r>
      <w:r w:rsidRPr="00B74E1F">
        <w:rPr>
          <w:rFonts w:ascii="Calibri" w:eastAsia="SimSun" w:hAnsi="Calibri" w:hint="cs"/>
          <w:rtl/>
        </w:rPr>
        <w:t xml:space="preserve"> </w:t>
      </w:r>
      <w:r w:rsidRPr="00B74E1F">
        <w:rPr>
          <w:rFonts w:ascii="Calibri" w:eastAsia="SimSun" w:hAnsi="Calibri"/>
        </w:rPr>
        <w:t>(1999/03)</w:t>
      </w:r>
      <w:r w:rsidRPr="00B74E1F">
        <w:rPr>
          <w:rFonts w:ascii="Calibri" w:eastAsia="SimSun" w:hAnsi="Calibri" w:hint="cs"/>
          <w:rtl/>
        </w:rPr>
        <w:t>)</w:t>
      </w:r>
      <w:bookmarkStart w:id="116" w:name="_GoBack"/>
      <w:bookmarkEnd w:id="116"/>
      <w:r w:rsidRPr="00B74E1F">
        <w:rPr>
          <w:rFonts w:ascii="Calibri" w:eastAsia="SimSun" w:hAnsi="Calibri"/>
          <w:rtl/>
        </w:rPr>
        <w:br/>
      </w:r>
      <w:r w:rsidRPr="00B74E1F">
        <w:rPr>
          <w:rFonts w:ascii="Calibri" w:eastAsia="SimSun" w:hAnsi="Calibri" w:hint="cs"/>
          <w:rtl/>
        </w:rPr>
        <w:t xml:space="preserve">(الوضع في </w:t>
      </w:r>
      <w:r w:rsidRPr="00B74E1F">
        <w:rPr>
          <w:rFonts w:ascii="Calibri" w:eastAsia="SimSun" w:hAnsi="Calibri"/>
        </w:rPr>
        <w:t>1</w:t>
      </w:r>
      <w:r w:rsidRPr="00B74E1F">
        <w:rPr>
          <w:rFonts w:ascii="Calibri" w:eastAsia="SimSun" w:hAnsi="Calibri" w:hint="cs"/>
          <w:rtl/>
        </w:rPr>
        <w:t xml:space="preserve"> أغسطس </w:t>
      </w:r>
      <w:r w:rsidRPr="00B74E1F">
        <w:rPr>
          <w:rFonts w:ascii="Calibri" w:eastAsia="SimSun" w:hAnsi="Calibri"/>
        </w:rPr>
        <w:t>2013</w:t>
      </w:r>
      <w:r w:rsidRPr="00B74E1F">
        <w:rPr>
          <w:rFonts w:ascii="Calibri" w:eastAsia="SimSun" w:hAnsi="Calibri" w:hint="cs"/>
          <w:rtl/>
        </w:rPr>
        <w:t>)</w:t>
      </w:r>
    </w:p>
    <w:bookmarkEnd w:id="115"/>
    <w:p w:rsidR="00314B13" w:rsidRPr="00B74E1F" w:rsidRDefault="00314B13" w:rsidP="00314B13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B74E1F">
        <w:rPr>
          <w:rFonts w:eastAsia="SimSun"/>
          <w:sz w:val="22"/>
          <w:szCs w:val="30"/>
          <w:lang w:bidi="ar-EG"/>
        </w:rPr>
        <w:t>1033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rtl/>
          <w:lang w:bidi="ar-EG"/>
        </w:rPr>
        <w:t>–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B74E1F">
        <w:rPr>
          <w:rFonts w:eastAsia="SimSun"/>
          <w:sz w:val="22"/>
          <w:szCs w:val="30"/>
          <w:lang w:bidi="ar-EG"/>
        </w:rPr>
        <w:t>2013.VIII.1</w:t>
      </w:r>
      <w:r w:rsidRPr="00B74E1F">
        <w:rPr>
          <w:rFonts w:eastAsia="SimSun" w:hint="cs"/>
          <w:sz w:val="22"/>
          <w:szCs w:val="30"/>
          <w:rtl/>
          <w:lang w:bidi="ar-EG"/>
        </w:rPr>
        <w:t>)</w:t>
      </w:r>
      <w:r w:rsidRPr="00B74E1F">
        <w:rPr>
          <w:rFonts w:eastAsia="SimSun"/>
          <w:sz w:val="22"/>
          <w:szCs w:val="30"/>
          <w:rtl/>
          <w:lang w:bidi="ar-EG"/>
        </w:rPr>
        <w:br/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Pr="00B74E1F">
        <w:rPr>
          <w:rFonts w:eastAsia="SimSun"/>
          <w:sz w:val="22"/>
          <w:szCs w:val="30"/>
          <w:lang w:bidi="ar-EG"/>
        </w:rPr>
        <w:t>30</w:t>
      </w:r>
      <w:r w:rsidRPr="00B74E1F">
        <w:rPr>
          <w:rFonts w:eastAsia="SimSun" w:hint="cs"/>
          <w:sz w:val="22"/>
          <w:szCs w:val="30"/>
          <w:rtl/>
          <w:lang w:bidi="ar-EG"/>
        </w:rPr>
        <w:t>)</w:t>
      </w:r>
    </w:p>
    <w:p w:rsidR="00314B13" w:rsidRPr="00B74E1F" w:rsidRDefault="00314B13" w:rsidP="00314B13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367"/>
        <w:gridCol w:w="5103"/>
      </w:tblGrid>
      <w:tr w:rsidR="00042D93" w:rsidRPr="00B74E1F" w:rsidTr="00C23FA0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:rsidR="00042D93" w:rsidRPr="00B74E1F" w:rsidRDefault="00042D93" w:rsidP="00C23FA0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B74E1F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042D93" w:rsidRPr="00B74E1F" w:rsidRDefault="00042D93" w:rsidP="00C23FA0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right"/>
              <w:textAlignment w:val="baseline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B74E1F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الاسم الوحيد لنقطة التشوير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42D93" w:rsidRPr="00B74E1F" w:rsidRDefault="00042D93" w:rsidP="00C23FA0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B74E1F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اسم مشغل نقطة التشوير</w:t>
            </w:r>
          </w:p>
        </w:tc>
      </w:tr>
      <w:tr w:rsidR="00042D93" w:rsidRPr="00B74E1F" w:rsidTr="00C23FA0">
        <w:trPr>
          <w:cantSplit/>
          <w:trHeight w:val="227"/>
          <w:jc w:val="center"/>
        </w:trPr>
        <w:tc>
          <w:tcPr>
            <w:tcW w:w="909" w:type="dxa"/>
          </w:tcPr>
          <w:p w:rsidR="00042D93" w:rsidRPr="00B74E1F" w:rsidRDefault="00042D93" w:rsidP="00C23FA0">
            <w:pPr>
              <w:keepNext/>
              <w:spacing w:before="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B74E1F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keepNext/>
              <w:spacing w:before="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B74E1F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DEC</w:t>
            </w:r>
          </w:p>
        </w:tc>
        <w:tc>
          <w:tcPr>
            <w:tcW w:w="2367" w:type="dxa"/>
            <w:vMerge/>
            <w:shd w:val="clear" w:color="auto" w:fill="auto"/>
          </w:tcPr>
          <w:p w:rsidR="00042D93" w:rsidRPr="00B74E1F" w:rsidRDefault="00042D93" w:rsidP="00C23FA0">
            <w:pPr>
              <w:keepNext/>
              <w:spacing w:before="0" w:line="240" w:lineRule="exact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42D93" w:rsidRPr="00B74E1F" w:rsidRDefault="00042D93" w:rsidP="00C23FA0">
            <w:pPr>
              <w:keepNext/>
              <w:spacing w:before="0" w:line="240" w:lineRule="exact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</w:tr>
      <w:tr w:rsidR="00042D93" w:rsidRPr="00B74E1F" w:rsidTr="0088780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042D93" w:rsidRPr="00B74E1F" w:rsidRDefault="00042D93" w:rsidP="00C23FA0">
            <w:pPr>
              <w:keepNext/>
              <w:tabs>
                <w:tab w:val="left" w:pos="1173"/>
                <w:tab w:val="left" w:pos="2268"/>
              </w:tabs>
              <w:spacing w:before="90" w:after="30" w:line="260" w:lineRule="exact"/>
              <w:rPr>
                <w:rFonts w:eastAsia="SimSun"/>
                <w:b/>
                <w:bCs/>
                <w:szCs w:val="26"/>
                <w:lang w:bidi="ar-EG"/>
              </w:rPr>
            </w:pPr>
            <w:r w:rsidRPr="00B74E1F">
              <w:rPr>
                <w:rFonts w:eastAsia="SimSun" w:hint="cs"/>
                <w:b/>
                <w:bCs/>
                <w:szCs w:val="26"/>
                <w:rtl/>
                <w:lang w:bidi="ar-EG"/>
              </w:rPr>
              <w:t>بيلاروس</w:t>
            </w:r>
            <w:r w:rsidRPr="00B74E1F">
              <w:rPr>
                <w:rFonts w:eastAsia="SimSun"/>
                <w:b/>
                <w:bCs/>
                <w:szCs w:val="26"/>
                <w:lang w:bidi="ar-EG"/>
              </w:rPr>
              <w:tab/>
              <w:t>ADD</w:t>
            </w:r>
          </w:p>
        </w:tc>
      </w:tr>
      <w:tr w:rsidR="00042D93" w:rsidRPr="00B74E1F" w:rsidTr="005714E1">
        <w:trPr>
          <w:cantSplit/>
          <w:trHeight w:val="96"/>
          <w:jc w:val="center"/>
        </w:trPr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2-204-5</w:t>
            </w:r>
          </w:p>
        </w:tc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5733</w:t>
            </w:r>
          </w:p>
        </w:tc>
        <w:tc>
          <w:tcPr>
            <w:tcW w:w="2367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Minsk2</w:t>
            </w:r>
          </w:p>
        </w:tc>
        <w:tc>
          <w:tcPr>
            <w:tcW w:w="5103" w:type="dxa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 xml:space="preserve">Republican </w:t>
            </w:r>
            <w:proofErr w:type="spellStart"/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Unitary</w:t>
            </w:r>
            <w:proofErr w:type="spellEnd"/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 xml:space="preserve"> Enterprise "National Traffic Exchange Center"</w:t>
            </w:r>
          </w:p>
        </w:tc>
      </w:tr>
      <w:tr w:rsidR="00042D93" w:rsidRPr="00B74E1F" w:rsidTr="005714E1">
        <w:trPr>
          <w:cantSplit/>
          <w:trHeight w:val="141"/>
          <w:jc w:val="center"/>
        </w:trPr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2-204-6</w:t>
            </w:r>
          </w:p>
        </w:tc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5734</w:t>
            </w:r>
          </w:p>
        </w:tc>
        <w:tc>
          <w:tcPr>
            <w:tcW w:w="2367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Minsk3</w:t>
            </w:r>
          </w:p>
        </w:tc>
        <w:tc>
          <w:tcPr>
            <w:tcW w:w="5103" w:type="dxa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 xml:space="preserve">Republican </w:t>
            </w:r>
            <w:proofErr w:type="spellStart"/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Unitary</w:t>
            </w:r>
            <w:proofErr w:type="spellEnd"/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 xml:space="preserve"> Enterprise "National Traffic Exchange Center"</w:t>
            </w:r>
          </w:p>
        </w:tc>
      </w:tr>
      <w:tr w:rsidR="00042D93" w:rsidRPr="00B74E1F" w:rsidTr="0088780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042D93" w:rsidRPr="00B74E1F" w:rsidRDefault="00042D93" w:rsidP="00C23FA0">
            <w:pPr>
              <w:keepNext/>
              <w:tabs>
                <w:tab w:val="left" w:pos="1173"/>
                <w:tab w:val="left" w:pos="2268"/>
              </w:tabs>
              <w:spacing w:before="90" w:after="30" w:line="260" w:lineRule="exact"/>
              <w:rPr>
                <w:rFonts w:eastAsia="SimSun"/>
                <w:b/>
                <w:bCs/>
                <w:szCs w:val="26"/>
              </w:rPr>
            </w:pPr>
            <w:r w:rsidRPr="00B74E1F">
              <w:rPr>
                <w:rFonts w:eastAsia="SimSun" w:hint="cs"/>
                <w:b/>
                <w:bCs/>
                <w:szCs w:val="26"/>
                <w:rtl/>
                <w:lang w:bidi="ar-EG"/>
              </w:rPr>
              <w:t>ألمانيا</w:t>
            </w:r>
            <w:r w:rsidRPr="00B74E1F">
              <w:rPr>
                <w:rFonts w:eastAsia="SimSun"/>
                <w:b/>
                <w:bCs/>
                <w:szCs w:val="26"/>
                <w:rtl/>
              </w:rPr>
              <w:tab/>
            </w:r>
            <w:r w:rsidRPr="00B74E1F">
              <w:rPr>
                <w:rFonts w:eastAsia="SimSun"/>
                <w:b/>
                <w:bCs/>
                <w:szCs w:val="26"/>
              </w:rPr>
              <w:t>ADD</w:t>
            </w:r>
          </w:p>
        </w:tc>
      </w:tr>
      <w:tr w:rsidR="00042D93" w:rsidRPr="00B74E1F" w:rsidTr="00C23FA0">
        <w:trPr>
          <w:cantSplit/>
          <w:trHeight w:val="87"/>
          <w:jc w:val="center"/>
        </w:trPr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2-247-5</w:t>
            </w:r>
          </w:p>
        </w:tc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6077</w:t>
            </w:r>
          </w:p>
        </w:tc>
        <w:tc>
          <w:tcPr>
            <w:tcW w:w="2367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51-418-1627</w:t>
            </w:r>
          </w:p>
        </w:tc>
        <w:tc>
          <w:tcPr>
            <w:tcW w:w="5103" w:type="dxa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MMD Smart Ltd.</w:t>
            </w:r>
          </w:p>
        </w:tc>
      </w:tr>
      <w:tr w:rsidR="00042D93" w:rsidRPr="00B74E1F" w:rsidTr="0088780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042D93" w:rsidRPr="00B74E1F" w:rsidRDefault="00042D93" w:rsidP="00C23FA0">
            <w:pPr>
              <w:keepNext/>
              <w:tabs>
                <w:tab w:val="left" w:pos="1173"/>
                <w:tab w:val="left" w:pos="2268"/>
              </w:tabs>
              <w:spacing w:before="90" w:after="30" w:line="260" w:lineRule="exact"/>
              <w:rPr>
                <w:rFonts w:eastAsia="SimSun"/>
                <w:b/>
                <w:bCs/>
                <w:szCs w:val="26"/>
              </w:rPr>
            </w:pPr>
            <w:r w:rsidRPr="00B74E1F">
              <w:rPr>
                <w:rFonts w:eastAsia="SimSun" w:hint="cs"/>
                <w:b/>
                <w:bCs/>
                <w:szCs w:val="26"/>
                <w:rtl/>
                <w:lang w:bidi="ar-EG"/>
              </w:rPr>
              <w:t>أيسلندا</w:t>
            </w:r>
            <w:r w:rsidRPr="00B74E1F">
              <w:rPr>
                <w:rFonts w:eastAsia="SimSun"/>
                <w:b/>
                <w:bCs/>
                <w:szCs w:val="26"/>
                <w:rtl/>
              </w:rPr>
              <w:tab/>
            </w:r>
            <w:r w:rsidRPr="00B74E1F">
              <w:rPr>
                <w:rFonts w:eastAsia="SimSun"/>
                <w:b/>
                <w:bCs/>
                <w:szCs w:val="26"/>
              </w:rPr>
              <w:t>ADD</w:t>
            </w:r>
          </w:p>
        </w:tc>
      </w:tr>
      <w:tr w:rsidR="00042D93" w:rsidRPr="00B74E1F" w:rsidTr="00C23FA0">
        <w:trPr>
          <w:cantSplit/>
          <w:trHeight w:val="55"/>
          <w:jc w:val="center"/>
        </w:trPr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2-148-7</w:t>
            </w:r>
          </w:p>
        </w:tc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5287</w:t>
            </w:r>
          </w:p>
        </w:tc>
        <w:tc>
          <w:tcPr>
            <w:tcW w:w="2367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NOVA ISL3</w:t>
            </w:r>
          </w:p>
        </w:tc>
        <w:tc>
          <w:tcPr>
            <w:tcW w:w="5103" w:type="dxa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 xml:space="preserve">Nova </w:t>
            </w:r>
            <w:proofErr w:type="spellStart"/>
            <w:r w:rsidRPr="00B74E1F">
              <w:rPr>
                <w:rFonts w:eastAsia="SimSun"/>
                <w:bCs/>
                <w:sz w:val="18"/>
                <w:szCs w:val="22"/>
              </w:rPr>
              <w:t>ehf</w:t>
            </w:r>
            <w:proofErr w:type="spellEnd"/>
          </w:p>
        </w:tc>
      </w:tr>
      <w:tr w:rsidR="00042D93" w:rsidRPr="00B74E1F" w:rsidTr="0088780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042D93" w:rsidRPr="00B74E1F" w:rsidRDefault="00042D93" w:rsidP="00C23FA0">
            <w:pPr>
              <w:keepNext/>
              <w:tabs>
                <w:tab w:val="left" w:pos="1173"/>
                <w:tab w:val="left" w:pos="2268"/>
              </w:tabs>
              <w:spacing w:before="90" w:after="30" w:line="260" w:lineRule="exact"/>
              <w:rPr>
                <w:rFonts w:eastAsia="SimSun"/>
                <w:b/>
                <w:bCs/>
                <w:szCs w:val="26"/>
              </w:rPr>
            </w:pPr>
            <w:r w:rsidRPr="00B74E1F">
              <w:rPr>
                <w:rFonts w:eastAsia="SimSun" w:hint="cs"/>
                <w:b/>
                <w:bCs/>
                <w:szCs w:val="26"/>
                <w:rtl/>
                <w:lang w:bidi="ar-EG"/>
              </w:rPr>
              <w:t>أيرلندا</w:t>
            </w:r>
            <w:r w:rsidRPr="00B74E1F">
              <w:rPr>
                <w:rFonts w:eastAsia="SimSun"/>
                <w:b/>
                <w:bCs/>
                <w:szCs w:val="26"/>
                <w:rtl/>
              </w:rPr>
              <w:tab/>
            </w:r>
            <w:r w:rsidRPr="00B74E1F">
              <w:rPr>
                <w:rFonts w:eastAsia="SimSun"/>
                <w:b/>
                <w:bCs/>
                <w:szCs w:val="26"/>
              </w:rPr>
              <w:t>ADD</w:t>
            </w:r>
          </w:p>
        </w:tc>
      </w:tr>
      <w:tr w:rsidR="00042D93" w:rsidRPr="00B74E1F" w:rsidTr="00C23FA0">
        <w:trPr>
          <w:cantSplit/>
          <w:trHeight w:val="49"/>
          <w:jc w:val="center"/>
        </w:trPr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6-225-3</w:t>
            </w:r>
          </w:p>
        </w:tc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14091</w:t>
            </w:r>
          </w:p>
        </w:tc>
        <w:tc>
          <w:tcPr>
            <w:tcW w:w="2367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CPWPC01</w:t>
            </w:r>
          </w:p>
        </w:tc>
        <w:tc>
          <w:tcPr>
            <w:tcW w:w="5103" w:type="dxa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proofErr w:type="spellStart"/>
            <w:r w:rsidRPr="00B74E1F">
              <w:rPr>
                <w:rFonts w:eastAsia="SimSun"/>
                <w:bCs/>
                <w:sz w:val="18"/>
                <w:szCs w:val="22"/>
              </w:rPr>
              <w:t>Carphone</w:t>
            </w:r>
            <w:proofErr w:type="spellEnd"/>
            <w:r w:rsidRPr="00B74E1F">
              <w:rPr>
                <w:rFonts w:eastAsia="SimSun"/>
                <w:bCs/>
                <w:sz w:val="18"/>
                <w:szCs w:val="22"/>
              </w:rPr>
              <w:t xml:space="preserve"> Warehouse Ireland Mobile Limited</w:t>
            </w:r>
          </w:p>
        </w:tc>
      </w:tr>
      <w:tr w:rsidR="00042D93" w:rsidRPr="00B74E1F" w:rsidTr="00C23FA0">
        <w:trPr>
          <w:cantSplit/>
          <w:trHeight w:val="111"/>
          <w:jc w:val="center"/>
        </w:trPr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6-225-4</w:t>
            </w:r>
          </w:p>
        </w:tc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14092</w:t>
            </w:r>
          </w:p>
        </w:tc>
        <w:tc>
          <w:tcPr>
            <w:tcW w:w="2367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74E1F">
              <w:rPr>
                <w:rFonts w:eastAsia="SimSun"/>
                <w:bCs/>
                <w:sz w:val="18"/>
                <w:szCs w:val="22"/>
              </w:rPr>
              <w:t>CPWPC02</w:t>
            </w:r>
          </w:p>
        </w:tc>
        <w:tc>
          <w:tcPr>
            <w:tcW w:w="5103" w:type="dxa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proofErr w:type="spellStart"/>
            <w:r w:rsidRPr="00B74E1F">
              <w:rPr>
                <w:rFonts w:eastAsia="SimSun"/>
                <w:bCs/>
                <w:sz w:val="18"/>
                <w:szCs w:val="22"/>
              </w:rPr>
              <w:t>Carphone</w:t>
            </w:r>
            <w:proofErr w:type="spellEnd"/>
            <w:r w:rsidRPr="00B74E1F">
              <w:rPr>
                <w:rFonts w:eastAsia="SimSun"/>
                <w:bCs/>
                <w:sz w:val="18"/>
                <w:szCs w:val="22"/>
              </w:rPr>
              <w:t xml:space="preserve"> Warehouse Ireland Mobile Limited</w:t>
            </w:r>
          </w:p>
        </w:tc>
      </w:tr>
      <w:tr w:rsidR="00042D93" w:rsidRPr="00B74E1F" w:rsidTr="00C23FA0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6-225-5</w:t>
            </w:r>
          </w:p>
        </w:tc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14093</w:t>
            </w:r>
          </w:p>
        </w:tc>
        <w:tc>
          <w:tcPr>
            <w:tcW w:w="2367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CPWPC03</w:t>
            </w:r>
          </w:p>
        </w:tc>
        <w:tc>
          <w:tcPr>
            <w:tcW w:w="5103" w:type="dxa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proofErr w:type="spellStart"/>
            <w:r w:rsidRPr="00B74E1F">
              <w:rPr>
                <w:rFonts w:eastAsia="SimSun"/>
                <w:bCs/>
                <w:sz w:val="18"/>
                <w:szCs w:val="22"/>
              </w:rPr>
              <w:t>Carphone</w:t>
            </w:r>
            <w:proofErr w:type="spellEnd"/>
            <w:r w:rsidRPr="00B74E1F">
              <w:rPr>
                <w:rFonts w:eastAsia="SimSun"/>
                <w:bCs/>
                <w:sz w:val="18"/>
                <w:szCs w:val="22"/>
              </w:rPr>
              <w:t xml:space="preserve"> Warehouse Ireland Mobile Limited</w:t>
            </w:r>
          </w:p>
        </w:tc>
      </w:tr>
      <w:tr w:rsidR="00042D93" w:rsidRPr="00B74E1F" w:rsidTr="00887807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042D93" w:rsidRPr="00B74E1F" w:rsidRDefault="00042D93" w:rsidP="00C23FA0">
            <w:pPr>
              <w:keepNext/>
              <w:tabs>
                <w:tab w:val="left" w:pos="1173"/>
                <w:tab w:val="left" w:pos="2268"/>
              </w:tabs>
              <w:spacing w:before="90" w:after="30" w:line="260" w:lineRule="exact"/>
              <w:rPr>
                <w:rFonts w:eastAsia="SimSun"/>
                <w:b/>
                <w:bCs/>
                <w:szCs w:val="26"/>
              </w:rPr>
            </w:pPr>
            <w:r w:rsidRPr="00B74E1F">
              <w:rPr>
                <w:rFonts w:eastAsia="SimSun" w:hint="cs"/>
                <w:b/>
                <w:bCs/>
                <w:szCs w:val="26"/>
                <w:rtl/>
                <w:lang w:bidi="ar-EG"/>
              </w:rPr>
              <w:t>بنما</w:t>
            </w:r>
            <w:r w:rsidRPr="00B74E1F">
              <w:rPr>
                <w:rFonts w:eastAsia="SimSun"/>
                <w:b/>
                <w:bCs/>
                <w:szCs w:val="26"/>
                <w:rtl/>
              </w:rPr>
              <w:tab/>
            </w:r>
            <w:r w:rsidRPr="00B74E1F">
              <w:rPr>
                <w:rFonts w:eastAsia="SimSun"/>
                <w:b/>
                <w:bCs/>
                <w:szCs w:val="26"/>
              </w:rPr>
              <w:t>ADD</w:t>
            </w:r>
          </w:p>
        </w:tc>
      </w:tr>
      <w:tr w:rsidR="00042D93" w:rsidRPr="00B74E1F" w:rsidTr="00C23FA0">
        <w:trPr>
          <w:cantSplit/>
          <w:trHeight w:val="83"/>
          <w:jc w:val="center"/>
        </w:trPr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7-027-3</w:t>
            </w:r>
          </w:p>
        </w:tc>
        <w:tc>
          <w:tcPr>
            <w:tcW w:w="909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14555</w:t>
            </w:r>
          </w:p>
        </w:tc>
        <w:tc>
          <w:tcPr>
            <w:tcW w:w="2367" w:type="dxa"/>
            <w:shd w:val="clear" w:color="auto" w:fill="auto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Vozelia</w:t>
            </w:r>
            <w:proofErr w:type="spellEnd"/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 xml:space="preserve"> 1</w:t>
            </w:r>
          </w:p>
        </w:tc>
        <w:tc>
          <w:tcPr>
            <w:tcW w:w="5103" w:type="dxa"/>
          </w:tcPr>
          <w:p w:rsidR="00042D93" w:rsidRPr="00B74E1F" w:rsidRDefault="00042D93" w:rsidP="00C23FA0">
            <w:pPr>
              <w:tabs>
                <w:tab w:val="right" w:pos="454"/>
              </w:tabs>
              <w:bidi w:val="0"/>
              <w:spacing w:before="0" w:line="20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Vozelia</w:t>
            </w:r>
            <w:proofErr w:type="spellEnd"/>
            <w:r w:rsidRPr="00B74E1F">
              <w:rPr>
                <w:rFonts w:eastAsia="SimSun"/>
                <w:bCs/>
                <w:sz w:val="18"/>
                <w:szCs w:val="22"/>
                <w:lang w:val="fr-FR"/>
              </w:rPr>
              <w:t>, S.A.</w:t>
            </w:r>
          </w:p>
        </w:tc>
      </w:tr>
    </w:tbl>
    <w:p w:rsidR="00314B13" w:rsidRPr="00B74E1F" w:rsidRDefault="00314B13" w:rsidP="00314B13">
      <w:pPr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>_________</w:t>
      </w:r>
    </w:p>
    <w:p w:rsidR="00314B13" w:rsidRPr="00B74E1F" w:rsidRDefault="00314B13" w:rsidP="00314B13">
      <w:pPr>
        <w:tabs>
          <w:tab w:val="clear" w:pos="1134"/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B74E1F">
        <w:rPr>
          <w:rFonts w:eastAsia="SimSun"/>
          <w:sz w:val="18"/>
          <w:szCs w:val="24"/>
          <w:lang w:bidi="ar-EG"/>
        </w:rPr>
        <w:t>ISPC</w:t>
      </w:r>
      <w:r w:rsidRPr="00B74E1F">
        <w:rPr>
          <w:rFonts w:eastAsia="SimSun" w:hint="cs"/>
          <w:sz w:val="18"/>
          <w:szCs w:val="24"/>
          <w:rtl/>
          <w:lang w:bidi="ar-EG"/>
        </w:rPr>
        <w:t>:</w:t>
      </w:r>
      <w:r w:rsidRPr="00B74E1F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314B13" w:rsidRPr="00B74E1F" w:rsidRDefault="00314B13" w:rsidP="00314B13">
      <w:pPr>
        <w:tabs>
          <w:tab w:val="clear" w:pos="1134"/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B74E1F">
        <w:rPr>
          <w:rFonts w:eastAsia="SimSun"/>
          <w:sz w:val="18"/>
          <w:szCs w:val="24"/>
          <w:rtl/>
          <w:lang w:val="fr-FR" w:bidi="ar-EG"/>
        </w:rPr>
        <w:tab/>
      </w:r>
      <w:r w:rsidRPr="00B74E1F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B74E1F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B74E1F">
        <w:rPr>
          <w:rFonts w:eastAsia="SimSun"/>
          <w:sz w:val="18"/>
          <w:szCs w:val="24"/>
          <w:lang w:val="fr-FR" w:bidi="ar-EG"/>
        </w:rPr>
        <w:t xml:space="preserve"> Point Codes</w:t>
      </w:r>
      <w:r w:rsidRPr="00B74E1F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B74E1F">
        <w:rPr>
          <w:rFonts w:eastAsia="SimSun"/>
          <w:sz w:val="18"/>
          <w:szCs w:val="24"/>
          <w:rtl/>
          <w:lang w:val="fr-FR" w:bidi="ar-EG"/>
        </w:rPr>
        <w:br/>
      </w:r>
      <w:r w:rsidRPr="00B74E1F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B74E1F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314B13" w:rsidRPr="00B74E1F" w:rsidRDefault="00314B13" w:rsidP="00842E9F">
      <w:pPr>
        <w:rPr>
          <w:rFonts w:eastAsia="SimSun"/>
          <w:rtl/>
          <w:lang w:bidi="ar-EG"/>
        </w:rPr>
      </w:pPr>
    </w:p>
    <w:p w:rsidR="00E624C3" w:rsidRPr="00B74E1F" w:rsidRDefault="00E624C3" w:rsidP="00042D9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7" w:name="_Toc359596915"/>
      <w:bookmarkStart w:id="118" w:name="Toc_22" w:colFirst="0" w:colLast="0"/>
      <w:r w:rsidRPr="00B74E1F">
        <w:rPr>
          <w:rFonts w:ascii="Calibri" w:eastAsia="SimSun" w:hAnsi="Calibri" w:hint="cs"/>
          <w:rtl/>
        </w:rPr>
        <w:t>خطة الترقيم الوطنية</w:t>
      </w:r>
      <w:r w:rsidRPr="00B74E1F">
        <w:rPr>
          <w:rFonts w:ascii="Calibri" w:eastAsia="SimSun" w:hAnsi="Calibri"/>
          <w:rtl/>
        </w:rPr>
        <w:br/>
      </w:r>
      <w:r w:rsidRPr="00B74E1F">
        <w:rPr>
          <w:rFonts w:ascii="Calibri" w:eastAsia="SimSun" w:hAnsi="Calibri" w:hint="cs"/>
          <w:rtl/>
        </w:rPr>
        <w:t xml:space="preserve">(وفقاً للتوصية </w:t>
      </w:r>
      <w:r w:rsidRPr="00B74E1F">
        <w:rPr>
          <w:rFonts w:ascii="Calibri" w:eastAsia="SimSun" w:hAnsi="Calibri"/>
        </w:rPr>
        <w:t>ITU</w:t>
      </w:r>
      <w:r w:rsidRPr="00B74E1F">
        <w:rPr>
          <w:rFonts w:ascii="Calibri" w:eastAsia="SimSun" w:hAnsi="Calibri"/>
        </w:rPr>
        <w:noBreakHyphen/>
        <w:t>T E.129</w:t>
      </w:r>
      <w:r w:rsidRPr="00B74E1F">
        <w:rPr>
          <w:rFonts w:ascii="Calibri" w:eastAsia="SimSun" w:hAnsi="Calibri" w:hint="cs"/>
          <w:rtl/>
        </w:rPr>
        <w:t xml:space="preserve"> </w:t>
      </w:r>
      <w:r w:rsidRPr="00B74E1F">
        <w:rPr>
          <w:rFonts w:ascii="Calibri" w:eastAsia="SimSun" w:hAnsi="Calibri"/>
        </w:rPr>
        <w:t>(2013/01)</w:t>
      </w:r>
      <w:r w:rsidRPr="00B74E1F">
        <w:rPr>
          <w:rFonts w:ascii="Calibri" w:eastAsia="SimSun" w:hAnsi="Calibri" w:hint="cs"/>
          <w:rtl/>
        </w:rPr>
        <w:t>)</w:t>
      </w:r>
      <w:bookmarkEnd w:id="117"/>
    </w:p>
    <w:bookmarkEnd w:id="118"/>
    <w:p w:rsidR="00C62CBA" w:rsidRPr="00B74E1F" w:rsidRDefault="000F1681" w:rsidP="00D43129">
      <w:pPr>
        <w:jc w:val="center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>الموقع الإلكتروني</w:t>
      </w:r>
      <w:r w:rsidR="00C62CBA" w:rsidRPr="00B74E1F">
        <w:rPr>
          <w:rFonts w:eastAsia="SimSun" w:hint="cs"/>
          <w:sz w:val="22"/>
          <w:szCs w:val="30"/>
          <w:rtl/>
          <w:lang w:bidi="ar-EG"/>
        </w:rPr>
        <w:t xml:space="preserve">: </w:t>
      </w:r>
      <w:hyperlink r:id="rId20" w:history="1">
        <w:r w:rsidR="00D43129" w:rsidRPr="00B74E1F">
          <w:rPr>
            <w:rStyle w:val="Hyperlink"/>
            <w:rFonts w:eastAsia="SimSun"/>
            <w:color w:val="auto"/>
            <w:sz w:val="22"/>
            <w:szCs w:val="30"/>
            <w:u w:val="none"/>
            <w:lang w:bidi="ar-EG"/>
          </w:rPr>
          <w:t>www.itu.int/itu-t/inr/nnp/index.html</w:t>
        </w:r>
      </w:hyperlink>
    </w:p>
    <w:p w:rsidR="00C62CBA" w:rsidRPr="00B74E1F" w:rsidRDefault="00C62CBA" w:rsidP="00C23FA0">
      <w:pPr>
        <w:spacing w:before="240"/>
        <w:rPr>
          <w:rFonts w:eastAsia="SimSun"/>
          <w:spacing w:val="-4"/>
          <w:sz w:val="22"/>
          <w:szCs w:val="30"/>
          <w:rtl/>
          <w:lang w:bidi="ar-EG"/>
        </w:rPr>
      </w:pPr>
      <w:r w:rsidRPr="00B74E1F">
        <w:rPr>
          <w:rFonts w:eastAsia="SimSun" w:hint="cs"/>
          <w:spacing w:val="-4"/>
          <w:sz w:val="22"/>
          <w:szCs w:val="30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3A598F" w:rsidRPr="00B74E1F">
        <w:rPr>
          <w:rFonts w:eastAsia="SimSun" w:hint="eastAsia"/>
          <w:spacing w:val="-4"/>
          <w:sz w:val="22"/>
          <w:szCs w:val="30"/>
          <w:rtl/>
          <w:lang w:bidi="ar-EG"/>
        </w:rPr>
        <w:t> </w:t>
      </w:r>
      <w:r w:rsidRPr="00B74E1F">
        <w:rPr>
          <w:rFonts w:eastAsia="SimSun" w:hint="cs"/>
          <w:spacing w:val="-4"/>
          <w:sz w:val="22"/>
          <w:szCs w:val="30"/>
          <w:rtl/>
          <w:lang w:bidi="ar-EG"/>
        </w:rPr>
        <w:t>صفحتها الإلكترونية الخاصة بخطة الترقيم الوطنية فضلاً عن جهات الاتصال لديها بحيث يتسنى نشر المعلومات</w:t>
      </w:r>
      <w:r w:rsidR="00D43129" w:rsidRPr="00B74E1F">
        <w:rPr>
          <w:rFonts w:eastAsia="SimSun" w:hint="cs"/>
          <w:spacing w:val="-4"/>
          <w:sz w:val="22"/>
          <w:szCs w:val="30"/>
          <w:rtl/>
          <w:lang w:bidi="ar-EG"/>
        </w:rPr>
        <w:t xml:space="preserve"> وإ</w:t>
      </w:r>
      <w:r w:rsidR="00F2093C" w:rsidRPr="00B74E1F">
        <w:rPr>
          <w:rFonts w:eastAsia="SimSun" w:hint="cs"/>
          <w:spacing w:val="-4"/>
          <w:sz w:val="22"/>
          <w:szCs w:val="30"/>
          <w:rtl/>
          <w:lang w:bidi="ar-EG"/>
        </w:rPr>
        <w:t>تاحتها</w:t>
      </w:r>
      <w:r w:rsidRPr="00B74E1F">
        <w:rPr>
          <w:rFonts w:eastAsia="SimSun" w:hint="cs"/>
          <w:spacing w:val="-4"/>
          <w:sz w:val="22"/>
          <w:szCs w:val="30"/>
          <w:rtl/>
          <w:lang w:bidi="ar-EG"/>
        </w:rPr>
        <w:t xml:space="preserve"> مجاناً لجميع الإدارات/وكالات التشغيل المعترف بها ومقدمي الخدمات في الموقع الإلكتروني</w:t>
      </w:r>
      <w:r w:rsidR="00272C5E" w:rsidRPr="00B74E1F">
        <w:rPr>
          <w:rFonts w:eastAsia="SimSun" w:hint="cs"/>
          <w:spacing w:val="-4"/>
          <w:sz w:val="22"/>
          <w:szCs w:val="30"/>
          <w:rtl/>
          <w:lang w:bidi="ar-EG"/>
        </w:rPr>
        <w:t xml:space="preserve"> لقطاع تقييس الاتصالات</w:t>
      </w:r>
      <w:r w:rsidR="00DE5A98" w:rsidRPr="00B74E1F">
        <w:rPr>
          <w:rFonts w:eastAsia="SimSun" w:hint="cs"/>
          <w:spacing w:val="-4"/>
          <w:sz w:val="22"/>
          <w:szCs w:val="30"/>
          <w:rtl/>
          <w:lang w:bidi="ar-EG"/>
        </w:rPr>
        <w:t xml:space="preserve"> التابع</w:t>
      </w:r>
      <w:r w:rsidRPr="00B74E1F">
        <w:rPr>
          <w:rFonts w:eastAsia="SimSun" w:hint="cs"/>
          <w:spacing w:val="-4"/>
          <w:sz w:val="22"/>
          <w:szCs w:val="30"/>
          <w:rtl/>
          <w:lang w:bidi="ar-EG"/>
        </w:rPr>
        <w:t xml:space="preserve"> للاتحاد.</w:t>
      </w:r>
    </w:p>
    <w:p w:rsidR="00C62CBA" w:rsidRPr="00B74E1F" w:rsidRDefault="00C62CBA" w:rsidP="00DE5A98">
      <w:pPr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ويرجى من الإدارات أن تستعمل النسق المبين في التوصية </w:t>
      </w:r>
      <w:r w:rsidRPr="00B74E1F">
        <w:rPr>
          <w:rFonts w:eastAsia="SimSun"/>
          <w:sz w:val="22"/>
          <w:szCs w:val="30"/>
          <w:lang w:bidi="ar-EG"/>
        </w:rPr>
        <w:t>ITU</w:t>
      </w:r>
      <w:r w:rsidR="00D07099" w:rsidRPr="00B74E1F">
        <w:rPr>
          <w:rFonts w:eastAsia="SimSun"/>
          <w:sz w:val="22"/>
          <w:szCs w:val="30"/>
          <w:lang w:bidi="ar-EG"/>
        </w:rPr>
        <w:noBreakHyphen/>
      </w:r>
      <w:r w:rsidRPr="00B74E1F">
        <w:rPr>
          <w:rFonts w:eastAsia="SimSun"/>
          <w:sz w:val="22"/>
          <w:szCs w:val="30"/>
          <w:lang w:bidi="ar-EG"/>
        </w:rPr>
        <w:t>T E.129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بالنسبة إلى مواقعها الإلكترونية </w:t>
      </w:r>
      <w:r w:rsidR="000F1681" w:rsidRPr="00B74E1F">
        <w:rPr>
          <w:rFonts w:eastAsia="SimSun" w:hint="cs"/>
          <w:sz w:val="22"/>
          <w:szCs w:val="30"/>
          <w:rtl/>
          <w:lang w:bidi="ar-EG"/>
        </w:rPr>
        <w:t xml:space="preserve">الخاصة بالترقيم </w:t>
      </w:r>
      <w:r w:rsidRPr="00B74E1F">
        <w:rPr>
          <w:rFonts w:eastAsia="SimSun" w:hint="cs"/>
          <w:sz w:val="22"/>
          <w:szCs w:val="30"/>
          <w:rtl/>
          <w:lang w:bidi="ar-EG"/>
        </w:rPr>
        <w:t>أو</w:t>
      </w:r>
      <w:r w:rsidR="00DE5A98" w:rsidRPr="00B74E1F">
        <w:rPr>
          <w:rFonts w:eastAsia="SimSun" w:hint="eastAsia"/>
          <w:sz w:val="22"/>
          <w:szCs w:val="30"/>
          <w:rtl/>
          <w:lang w:bidi="ar-EG"/>
        </w:rPr>
        <w:t> 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عند 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إرسال معلوماتها إلى مكتب تقييس الاتصالات </w:t>
      </w:r>
      <w:r w:rsidR="0030662F" w:rsidRPr="00B74E1F">
        <w:rPr>
          <w:rFonts w:eastAsia="SimSun" w:hint="cs"/>
          <w:spacing w:val="-2"/>
          <w:sz w:val="22"/>
          <w:szCs w:val="30"/>
          <w:rtl/>
          <w:lang w:bidi="ar-EG"/>
        </w:rPr>
        <w:t>ل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 xml:space="preserve">لاتحاد (البريد الإلكتروني: </w:t>
      </w:r>
      <w:hyperlink r:id="rId21" w:history="1">
        <w:r w:rsidRPr="00B74E1F">
          <w:rPr>
            <w:rStyle w:val="Hyperlink"/>
            <w:rFonts w:eastAsia="SimSun"/>
            <w:color w:val="auto"/>
            <w:spacing w:val="-2"/>
            <w:sz w:val="22"/>
            <w:szCs w:val="30"/>
            <w:u w:val="none"/>
          </w:rPr>
          <w:t>tsbtson@itu.int</w:t>
        </w:r>
      </w:hyperlink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>)، ونذكّرها بأنها مسؤولة عن</w:t>
      </w:r>
      <w:r w:rsidR="00DE5A98" w:rsidRPr="00B74E1F">
        <w:rPr>
          <w:rFonts w:eastAsia="SimSun" w:hint="eastAsia"/>
          <w:spacing w:val="-2"/>
          <w:sz w:val="22"/>
          <w:szCs w:val="30"/>
          <w:rtl/>
          <w:lang w:bidi="ar-EG"/>
        </w:rPr>
        <w:t> </w:t>
      </w:r>
      <w:r w:rsidRPr="00B74E1F">
        <w:rPr>
          <w:rFonts w:eastAsia="SimSun" w:hint="cs"/>
          <w:spacing w:val="-2"/>
          <w:sz w:val="22"/>
          <w:szCs w:val="30"/>
          <w:rtl/>
          <w:lang w:bidi="ar-EG"/>
        </w:rPr>
        <w:t>تحديث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هذه المعلومات </w:t>
      </w:r>
      <w:r w:rsidR="000F1681" w:rsidRPr="00B74E1F">
        <w:rPr>
          <w:rFonts w:eastAsia="SimSun" w:hint="cs"/>
          <w:sz w:val="22"/>
          <w:szCs w:val="30"/>
          <w:rtl/>
          <w:lang w:bidi="ar-EG"/>
        </w:rPr>
        <w:t>تباعاً</w:t>
      </w:r>
      <w:r w:rsidRPr="00B74E1F">
        <w:rPr>
          <w:rFonts w:eastAsia="SimSun" w:hint="cs"/>
          <w:sz w:val="22"/>
          <w:szCs w:val="30"/>
          <w:rtl/>
          <w:lang w:bidi="ar-EG"/>
        </w:rPr>
        <w:t>.</w:t>
      </w:r>
    </w:p>
    <w:p w:rsidR="00C62CBA" w:rsidRPr="00B74E1F" w:rsidRDefault="00C62CBA" w:rsidP="005F3019">
      <w:pPr>
        <w:spacing w:after="240"/>
        <w:rPr>
          <w:rFonts w:eastAsia="SimSun"/>
          <w:sz w:val="22"/>
          <w:szCs w:val="30"/>
          <w:rtl/>
          <w:lang w:bidi="ar-EG"/>
        </w:rPr>
      </w:pPr>
      <w:r w:rsidRPr="00B74E1F">
        <w:rPr>
          <w:rFonts w:eastAsia="SimSun" w:hint="cs"/>
          <w:sz w:val="22"/>
          <w:szCs w:val="30"/>
          <w:rtl/>
          <w:lang w:bidi="ar-EG"/>
        </w:rPr>
        <w:t xml:space="preserve">اعتباراً من </w:t>
      </w:r>
      <w:r w:rsidRPr="00B74E1F">
        <w:rPr>
          <w:rFonts w:eastAsia="SimSun"/>
          <w:sz w:val="22"/>
          <w:szCs w:val="30"/>
          <w:lang w:bidi="ar-EG"/>
        </w:rPr>
        <w:t>201</w:t>
      </w:r>
      <w:r w:rsidR="001B0058" w:rsidRPr="00B74E1F">
        <w:rPr>
          <w:rFonts w:eastAsia="SimSun"/>
          <w:sz w:val="22"/>
          <w:szCs w:val="30"/>
          <w:lang w:bidi="ar-EG"/>
        </w:rPr>
        <w:t>4</w:t>
      </w:r>
      <w:r w:rsidR="005F3019" w:rsidRPr="00B74E1F">
        <w:rPr>
          <w:rFonts w:eastAsia="SimSun"/>
          <w:sz w:val="22"/>
          <w:szCs w:val="30"/>
          <w:lang w:bidi="ar-EG"/>
        </w:rPr>
        <w:t xml:space="preserve"> </w:t>
      </w:r>
      <w:r w:rsidR="00DA1AB5" w:rsidRPr="00B74E1F">
        <w:rPr>
          <w:rFonts w:eastAsia="SimSun"/>
          <w:sz w:val="22"/>
          <w:szCs w:val="30"/>
          <w:lang w:bidi="ar-EG"/>
        </w:rPr>
        <w:t>X</w:t>
      </w:r>
      <w:r w:rsidRPr="00B74E1F">
        <w:rPr>
          <w:rFonts w:eastAsia="SimSun"/>
          <w:sz w:val="22"/>
          <w:szCs w:val="30"/>
          <w:lang w:bidi="ar-EG"/>
        </w:rPr>
        <w:t>.</w:t>
      </w:r>
      <w:r w:rsidR="005F3019" w:rsidRPr="00B74E1F">
        <w:rPr>
          <w:rFonts w:eastAsia="SimSun"/>
          <w:sz w:val="22"/>
          <w:szCs w:val="30"/>
          <w:lang w:bidi="ar-EG"/>
        </w:rPr>
        <w:t>15</w:t>
      </w:r>
      <w:r w:rsidRPr="00B74E1F">
        <w:rPr>
          <w:rFonts w:eastAsia="SimSun" w:hint="cs"/>
          <w:sz w:val="22"/>
          <w:szCs w:val="30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C62CBA" w:rsidRPr="00B74E1F" w:rsidRDefault="00C62CBA" w:rsidP="00C62CBA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C62CBA" w:rsidRPr="00B74E1F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B74E1F" w:rsidRDefault="00C62CBA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B74E1F" w:rsidRDefault="00C62CBA" w:rsidP="00157E25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B74E1F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الرمز الدليلي للبلد </w:t>
            </w:r>
            <w:r w:rsidRPr="00B74E1F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(CC)</w:t>
            </w:r>
          </w:p>
        </w:tc>
      </w:tr>
      <w:tr w:rsidR="00C62CBA" w:rsidRPr="00AE5712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A" w:rsidRPr="00B74E1F" w:rsidRDefault="005F3019" w:rsidP="00157E25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24"/>
                <w:rtl/>
              </w:rPr>
            </w:pPr>
            <w:r w:rsidRPr="00B74E1F">
              <w:rPr>
                <w:rFonts w:eastAsia="SimSun" w:hint="cs"/>
                <w:sz w:val="18"/>
                <w:szCs w:val="24"/>
                <w:rtl/>
              </w:rPr>
              <w:t>بوروندي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AE5712" w:rsidRDefault="00DA1AB5" w:rsidP="00157E25">
            <w:pPr>
              <w:spacing w:before="80" w:after="8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B74E1F">
              <w:rPr>
                <w:rFonts w:eastAsia="SimSun"/>
                <w:sz w:val="18"/>
                <w:szCs w:val="24"/>
              </w:rPr>
              <w:t>+</w:t>
            </w:r>
            <w:r w:rsidR="005F3019" w:rsidRPr="00B74E1F">
              <w:rPr>
                <w:rFonts w:eastAsia="SimSun"/>
                <w:sz w:val="18"/>
                <w:szCs w:val="24"/>
              </w:rPr>
              <w:t>257</w:t>
            </w:r>
          </w:p>
        </w:tc>
      </w:tr>
    </w:tbl>
    <w:p w:rsidR="00C62CBA" w:rsidRPr="00AE5712" w:rsidRDefault="00C62CBA" w:rsidP="00C23FA0">
      <w:pPr>
        <w:spacing w:before="0" w:line="120" w:lineRule="auto"/>
        <w:rPr>
          <w:rFonts w:eastAsia="SimSun"/>
          <w:sz w:val="22"/>
          <w:szCs w:val="30"/>
          <w:rtl/>
          <w:lang w:bidi="ar-EG"/>
        </w:rPr>
      </w:pPr>
    </w:p>
    <w:sectPr w:rsidR="00C62CBA" w:rsidRPr="00AE5712" w:rsidSect="007A5605">
      <w:footerReference w:type="even" r:id="rId22"/>
      <w:footerReference w:type="default" r:id="rId23"/>
      <w:type w:val="continuous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07" w:rsidRDefault="00887807" w:rsidP="00AA4E2E">
      <w:r>
        <w:separator/>
      </w:r>
    </w:p>
    <w:p w:rsidR="00887807" w:rsidRDefault="00887807" w:rsidP="00AA4E2E"/>
    <w:p w:rsidR="00887807" w:rsidRDefault="00887807" w:rsidP="00AA4E2E"/>
    <w:p w:rsidR="00887807" w:rsidRDefault="00887807" w:rsidP="00AA4E2E"/>
    <w:p w:rsidR="00887807" w:rsidRDefault="00887807" w:rsidP="00AA4E2E"/>
  </w:endnote>
  <w:endnote w:type="continuationSeparator" w:id="0">
    <w:p w:rsidR="00887807" w:rsidRDefault="00887807" w:rsidP="00AA4E2E">
      <w:r>
        <w:continuationSeparator/>
      </w:r>
    </w:p>
    <w:p w:rsidR="00887807" w:rsidRDefault="00887807" w:rsidP="00AA4E2E"/>
    <w:p w:rsidR="00887807" w:rsidRDefault="00887807" w:rsidP="00AA4E2E"/>
    <w:p w:rsidR="00887807" w:rsidRDefault="00887807" w:rsidP="00AA4E2E"/>
    <w:p w:rsidR="00887807" w:rsidRDefault="00887807" w:rsidP="00AA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Arial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887807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887807" w:rsidRPr="001012C6" w:rsidRDefault="00887807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887807" w:rsidRPr="001012C6" w:rsidRDefault="00887807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87807" w:rsidRPr="007A5605" w:rsidRDefault="00887807" w:rsidP="007A560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7807" w:rsidRPr="001012C6" w:rsidTr="001012C6">
      <w:trPr>
        <w:cantSplit/>
        <w:jc w:val="center"/>
      </w:trPr>
      <w:tc>
        <w:tcPr>
          <w:tcW w:w="7378" w:type="dxa"/>
          <w:shd w:val="clear" w:color="auto" w:fill="A6A6A6"/>
        </w:tcPr>
        <w:p w:rsidR="00887807" w:rsidRPr="001012C6" w:rsidRDefault="00887807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887807" w:rsidRPr="001012C6" w:rsidRDefault="00887807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887807" w:rsidRPr="00EA712B" w:rsidRDefault="00887807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87807" w:rsidRPr="00DA574F" w:rsidTr="00DA574F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87807" w:rsidRPr="00DA574F" w:rsidRDefault="00887807" w:rsidP="001012C6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87807" w:rsidRPr="00DA574F" w:rsidRDefault="00887807" w:rsidP="00DA574F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5CDBFBA2" wp14:editId="7E51595B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7807" w:rsidRPr="007A5605" w:rsidRDefault="00887807" w:rsidP="007A560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887807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887807" w:rsidRPr="001012C6" w:rsidRDefault="00887807" w:rsidP="001271BB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05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1064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EF619B">
            <w:rPr>
              <w:noProof/>
              <w:color w:val="FFFFFF"/>
              <w:szCs w:val="20"/>
              <w:rtl/>
              <w:lang w:bidi="ar-SY"/>
            </w:rPr>
            <w:t>10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887807" w:rsidRPr="001012C6" w:rsidRDefault="00887807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05"/>
            <w:jc w:val="righ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87807" w:rsidRPr="007A5605" w:rsidRDefault="00887807" w:rsidP="007A5605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7807" w:rsidRPr="001012C6" w:rsidTr="00F8213E">
      <w:trPr>
        <w:cantSplit/>
        <w:jc w:val="center"/>
      </w:trPr>
      <w:tc>
        <w:tcPr>
          <w:tcW w:w="7378" w:type="dxa"/>
          <w:shd w:val="clear" w:color="auto" w:fill="A6A6A6"/>
        </w:tcPr>
        <w:p w:rsidR="00887807" w:rsidRPr="001012C6" w:rsidRDefault="00887807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45" w:right="57"/>
            <w:jc w:val="lef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887807" w:rsidRPr="001012C6" w:rsidRDefault="00887807" w:rsidP="001271BB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46"/>
            <w:jc w:val="righ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1064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EF619B">
            <w:rPr>
              <w:noProof/>
              <w:color w:val="FFFFFF"/>
              <w:szCs w:val="20"/>
              <w:rtl/>
              <w:lang w:bidi="ar-SY"/>
            </w:rPr>
            <w:t>11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887807" w:rsidRPr="00EA712B" w:rsidRDefault="00887807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07" w:rsidRDefault="00887807" w:rsidP="00AA4E2E">
      <w:r>
        <w:t>___________________</w:t>
      </w:r>
    </w:p>
    <w:p w:rsidR="00887807" w:rsidRDefault="00887807" w:rsidP="00AA4E2E"/>
  </w:footnote>
  <w:footnote w:type="continuationSeparator" w:id="0">
    <w:p w:rsidR="00887807" w:rsidRDefault="00887807" w:rsidP="00AA4E2E">
      <w:r>
        <w:continuationSeparator/>
      </w:r>
    </w:p>
    <w:p w:rsidR="00887807" w:rsidRDefault="00887807" w:rsidP="00AA4E2E"/>
    <w:p w:rsidR="00887807" w:rsidRDefault="00887807" w:rsidP="00AA4E2E"/>
    <w:p w:rsidR="00887807" w:rsidRDefault="00887807" w:rsidP="00AA4E2E"/>
    <w:p w:rsidR="00887807" w:rsidRDefault="00887807" w:rsidP="00AA4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3A444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6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D49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9EA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0E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25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5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1204881"/>
    <w:multiLevelType w:val="hybridMultilevel"/>
    <w:tmpl w:val="793A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14D14189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D2EE3"/>
    <w:multiLevelType w:val="hybridMultilevel"/>
    <w:tmpl w:val="E39A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E60A6"/>
    <w:multiLevelType w:val="hybridMultilevel"/>
    <w:tmpl w:val="0DD04664"/>
    <w:lvl w:ilvl="0" w:tplc="9C66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01715"/>
    <w:multiLevelType w:val="hybridMultilevel"/>
    <w:tmpl w:val="776833FA"/>
    <w:lvl w:ilvl="0" w:tplc="1A20A2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25F43"/>
    <w:multiLevelType w:val="hybridMultilevel"/>
    <w:tmpl w:val="9EFC949A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B67D0"/>
    <w:multiLevelType w:val="hybridMultilevel"/>
    <w:tmpl w:val="DDC454A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D1E0F"/>
    <w:multiLevelType w:val="hybridMultilevel"/>
    <w:tmpl w:val="93D61D6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>
    <w:nsid w:val="5B5A5016"/>
    <w:multiLevelType w:val="hybridMultilevel"/>
    <w:tmpl w:val="B6AA1040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D30627"/>
    <w:multiLevelType w:val="hybridMultilevel"/>
    <w:tmpl w:val="8BFEFB22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E3DF7"/>
    <w:multiLevelType w:val="hybridMultilevel"/>
    <w:tmpl w:val="56D6D396"/>
    <w:lvl w:ilvl="0" w:tplc="EAD21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0D76F6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3">
    <w:nsid w:val="75DD79BC"/>
    <w:multiLevelType w:val="hybridMultilevel"/>
    <w:tmpl w:val="6B3C5D32"/>
    <w:lvl w:ilvl="0" w:tplc="217E4F3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E83"/>
    <w:multiLevelType w:val="hybridMultilevel"/>
    <w:tmpl w:val="721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8"/>
  </w:num>
  <w:num w:numId="16">
    <w:abstractNumId w:val="32"/>
  </w:num>
  <w:num w:numId="17">
    <w:abstractNumId w:val="29"/>
  </w:num>
  <w:num w:numId="18">
    <w:abstractNumId w:val="15"/>
  </w:num>
  <w:num w:numId="19">
    <w:abstractNumId w:val="31"/>
  </w:num>
  <w:num w:numId="20">
    <w:abstractNumId w:val="25"/>
  </w:num>
  <w:num w:numId="21">
    <w:abstractNumId w:val="13"/>
  </w:num>
  <w:num w:numId="22">
    <w:abstractNumId w:val="20"/>
  </w:num>
  <w:num w:numId="23">
    <w:abstractNumId w:val="27"/>
  </w:num>
  <w:num w:numId="24">
    <w:abstractNumId w:val="28"/>
  </w:num>
  <w:num w:numId="25">
    <w:abstractNumId w:val="23"/>
  </w:num>
  <w:num w:numId="26">
    <w:abstractNumId w:val="17"/>
  </w:num>
  <w:num w:numId="27">
    <w:abstractNumId w:val="34"/>
  </w:num>
  <w:num w:numId="28">
    <w:abstractNumId w:val="1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14"/>
  </w:num>
  <w:num w:numId="36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A7"/>
    <w:rsid w:val="00000933"/>
    <w:rsid w:val="00002A7A"/>
    <w:rsid w:val="0000595C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6813"/>
    <w:rsid w:val="00017FD7"/>
    <w:rsid w:val="0002024B"/>
    <w:rsid w:val="00021C18"/>
    <w:rsid w:val="00023400"/>
    <w:rsid w:val="000240CE"/>
    <w:rsid w:val="000245CF"/>
    <w:rsid w:val="00025ED9"/>
    <w:rsid w:val="000272E9"/>
    <w:rsid w:val="00027938"/>
    <w:rsid w:val="00030750"/>
    <w:rsid w:val="00030A1B"/>
    <w:rsid w:val="00030F43"/>
    <w:rsid w:val="00032336"/>
    <w:rsid w:val="00032647"/>
    <w:rsid w:val="0003352E"/>
    <w:rsid w:val="000335F0"/>
    <w:rsid w:val="00033EDE"/>
    <w:rsid w:val="00036C5B"/>
    <w:rsid w:val="00040C94"/>
    <w:rsid w:val="00041C30"/>
    <w:rsid w:val="000422CA"/>
    <w:rsid w:val="000425FC"/>
    <w:rsid w:val="00042D93"/>
    <w:rsid w:val="00044D43"/>
    <w:rsid w:val="000464F7"/>
    <w:rsid w:val="000503C7"/>
    <w:rsid w:val="00051907"/>
    <w:rsid w:val="00051E6D"/>
    <w:rsid w:val="00051E92"/>
    <w:rsid w:val="000528F5"/>
    <w:rsid w:val="00053DF9"/>
    <w:rsid w:val="000551C2"/>
    <w:rsid w:val="0005611E"/>
    <w:rsid w:val="000566B4"/>
    <w:rsid w:val="00061529"/>
    <w:rsid w:val="0006446B"/>
    <w:rsid w:val="000644E5"/>
    <w:rsid w:val="0006654D"/>
    <w:rsid w:val="00073139"/>
    <w:rsid w:val="00074752"/>
    <w:rsid w:val="00075A3F"/>
    <w:rsid w:val="0007634C"/>
    <w:rsid w:val="00081867"/>
    <w:rsid w:val="0008545F"/>
    <w:rsid w:val="000854C1"/>
    <w:rsid w:val="00086307"/>
    <w:rsid w:val="0008739F"/>
    <w:rsid w:val="000916CC"/>
    <w:rsid w:val="00092B28"/>
    <w:rsid w:val="00096275"/>
    <w:rsid w:val="00097182"/>
    <w:rsid w:val="000A000F"/>
    <w:rsid w:val="000A152D"/>
    <w:rsid w:val="000A1B16"/>
    <w:rsid w:val="000A202B"/>
    <w:rsid w:val="000A365E"/>
    <w:rsid w:val="000A370E"/>
    <w:rsid w:val="000A4382"/>
    <w:rsid w:val="000A6EB6"/>
    <w:rsid w:val="000A7B86"/>
    <w:rsid w:val="000B052C"/>
    <w:rsid w:val="000B1034"/>
    <w:rsid w:val="000B30F2"/>
    <w:rsid w:val="000B32EF"/>
    <w:rsid w:val="000C0195"/>
    <w:rsid w:val="000C32F6"/>
    <w:rsid w:val="000C503C"/>
    <w:rsid w:val="000C5636"/>
    <w:rsid w:val="000D12B0"/>
    <w:rsid w:val="000D2177"/>
    <w:rsid w:val="000E19F7"/>
    <w:rsid w:val="000E2AFC"/>
    <w:rsid w:val="000E3302"/>
    <w:rsid w:val="000E4DB0"/>
    <w:rsid w:val="000E6BB1"/>
    <w:rsid w:val="000E6D30"/>
    <w:rsid w:val="000E7D5E"/>
    <w:rsid w:val="000F05F5"/>
    <w:rsid w:val="000F1681"/>
    <w:rsid w:val="000F281D"/>
    <w:rsid w:val="000F3446"/>
    <w:rsid w:val="000F34BE"/>
    <w:rsid w:val="000F4D79"/>
    <w:rsid w:val="000F518F"/>
    <w:rsid w:val="0010081C"/>
    <w:rsid w:val="001012C6"/>
    <w:rsid w:val="001013E3"/>
    <w:rsid w:val="00102275"/>
    <w:rsid w:val="001025B3"/>
    <w:rsid w:val="00104CC6"/>
    <w:rsid w:val="00104EB9"/>
    <w:rsid w:val="00106265"/>
    <w:rsid w:val="00110944"/>
    <w:rsid w:val="0011441D"/>
    <w:rsid w:val="001154CC"/>
    <w:rsid w:val="00116583"/>
    <w:rsid w:val="0011795F"/>
    <w:rsid w:val="00120371"/>
    <w:rsid w:val="00120F7A"/>
    <w:rsid w:val="00121ED8"/>
    <w:rsid w:val="00122705"/>
    <w:rsid w:val="00123493"/>
    <w:rsid w:val="0012647F"/>
    <w:rsid w:val="00126B4F"/>
    <w:rsid w:val="001271BB"/>
    <w:rsid w:val="00127904"/>
    <w:rsid w:val="001324A0"/>
    <w:rsid w:val="00132C51"/>
    <w:rsid w:val="0013426C"/>
    <w:rsid w:val="00134CCF"/>
    <w:rsid w:val="0013696B"/>
    <w:rsid w:val="00140BEE"/>
    <w:rsid w:val="0014121D"/>
    <w:rsid w:val="00141508"/>
    <w:rsid w:val="001420D3"/>
    <w:rsid w:val="00143ECE"/>
    <w:rsid w:val="00144350"/>
    <w:rsid w:val="001459C3"/>
    <w:rsid w:val="00145DAB"/>
    <w:rsid w:val="001464F2"/>
    <w:rsid w:val="00151573"/>
    <w:rsid w:val="00152781"/>
    <w:rsid w:val="001532C2"/>
    <w:rsid w:val="00153CF5"/>
    <w:rsid w:val="001559F3"/>
    <w:rsid w:val="001564D4"/>
    <w:rsid w:val="00157E25"/>
    <w:rsid w:val="001607AD"/>
    <w:rsid w:val="00160F40"/>
    <w:rsid w:val="00162D94"/>
    <w:rsid w:val="00163239"/>
    <w:rsid w:val="00167364"/>
    <w:rsid w:val="00167FF8"/>
    <w:rsid w:val="00172A24"/>
    <w:rsid w:val="00173F68"/>
    <w:rsid w:val="00174F66"/>
    <w:rsid w:val="001757AD"/>
    <w:rsid w:val="001761EA"/>
    <w:rsid w:val="00177336"/>
    <w:rsid w:val="001822AD"/>
    <w:rsid w:val="00187EA7"/>
    <w:rsid w:val="001903B2"/>
    <w:rsid w:val="0019244D"/>
    <w:rsid w:val="001937AF"/>
    <w:rsid w:val="001937F7"/>
    <w:rsid w:val="001955D0"/>
    <w:rsid w:val="001965CE"/>
    <w:rsid w:val="00197A72"/>
    <w:rsid w:val="001A21FB"/>
    <w:rsid w:val="001A3E7A"/>
    <w:rsid w:val="001A3FD2"/>
    <w:rsid w:val="001A4633"/>
    <w:rsid w:val="001A4E2A"/>
    <w:rsid w:val="001A4F48"/>
    <w:rsid w:val="001A5672"/>
    <w:rsid w:val="001B0058"/>
    <w:rsid w:val="001B04B1"/>
    <w:rsid w:val="001B12E6"/>
    <w:rsid w:val="001B1B91"/>
    <w:rsid w:val="001B20FA"/>
    <w:rsid w:val="001B2578"/>
    <w:rsid w:val="001B2B35"/>
    <w:rsid w:val="001B3E65"/>
    <w:rsid w:val="001B6091"/>
    <w:rsid w:val="001B7E87"/>
    <w:rsid w:val="001C0960"/>
    <w:rsid w:val="001C4C89"/>
    <w:rsid w:val="001C6018"/>
    <w:rsid w:val="001C7151"/>
    <w:rsid w:val="001C7446"/>
    <w:rsid w:val="001C7469"/>
    <w:rsid w:val="001D0B43"/>
    <w:rsid w:val="001D0E0F"/>
    <w:rsid w:val="001D2BF6"/>
    <w:rsid w:val="001D411F"/>
    <w:rsid w:val="001D4518"/>
    <w:rsid w:val="001D4B60"/>
    <w:rsid w:val="001D62ED"/>
    <w:rsid w:val="001E169B"/>
    <w:rsid w:val="001E190C"/>
    <w:rsid w:val="001E2EDE"/>
    <w:rsid w:val="001E31C7"/>
    <w:rsid w:val="001E37EB"/>
    <w:rsid w:val="001E54F6"/>
    <w:rsid w:val="001E5A8C"/>
    <w:rsid w:val="001F190C"/>
    <w:rsid w:val="001F1EAD"/>
    <w:rsid w:val="001F317B"/>
    <w:rsid w:val="001F336C"/>
    <w:rsid w:val="001F414C"/>
    <w:rsid w:val="001F494E"/>
    <w:rsid w:val="001F500A"/>
    <w:rsid w:val="0020014F"/>
    <w:rsid w:val="00200AF6"/>
    <w:rsid w:val="00201A0A"/>
    <w:rsid w:val="00201B4A"/>
    <w:rsid w:val="0020386F"/>
    <w:rsid w:val="00203CFA"/>
    <w:rsid w:val="0020476F"/>
    <w:rsid w:val="00204CB4"/>
    <w:rsid w:val="002051DF"/>
    <w:rsid w:val="00205275"/>
    <w:rsid w:val="00206047"/>
    <w:rsid w:val="00206F79"/>
    <w:rsid w:val="002075D4"/>
    <w:rsid w:val="00211027"/>
    <w:rsid w:val="00211450"/>
    <w:rsid w:val="00211765"/>
    <w:rsid w:val="00211B2A"/>
    <w:rsid w:val="00212443"/>
    <w:rsid w:val="002175A1"/>
    <w:rsid w:val="00224C6B"/>
    <w:rsid w:val="002254BA"/>
    <w:rsid w:val="00225B9D"/>
    <w:rsid w:val="00225C84"/>
    <w:rsid w:val="00232AF4"/>
    <w:rsid w:val="002333A0"/>
    <w:rsid w:val="002341CE"/>
    <w:rsid w:val="002343A6"/>
    <w:rsid w:val="00234FBA"/>
    <w:rsid w:val="002366A5"/>
    <w:rsid w:val="0023737E"/>
    <w:rsid w:val="002456DA"/>
    <w:rsid w:val="00251882"/>
    <w:rsid w:val="002543C8"/>
    <w:rsid w:val="002543CF"/>
    <w:rsid w:val="00257178"/>
    <w:rsid w:val="0026062E"/>
    <w:rsid w:val="00261E7D"/>
    <w:rsid w:val="00261EF7"/>
    <w:rsid w:val="002671B9"/>
    <w:rsid w:val="0027069F"/>
    <w:rsid w:val="00272C5E"/>
    <w:rsid w:val="002739D0"/>
    <w:rsid w:val="00275DAE"/>
    <w:rsid w:val="002766FF"/>
    <w:rsid w:val="00281F5F"/>
    <w:rsid w:val="002843E4"/>
    <w:rsid w:val="00290146"/>
    <w:rsid w:val="002919E1"/>
    <w:rsid w:val="00292574"/>
    <w:rsid w:val="00292784"/>
    <w:rsid w:val="0029311B"/>
    <w:rsid w:val="002953C1"/>
    <w:rsid w:val="00295917"/>
    <w:rsid w:val="00296071"/>
    <w:rsid w:val="002A0CFE"/>
    <w:rsid w:val="002A0E6C"/>
    <w:rsid w:val="002A1A33"/>
    <w:rsid w:val="002A3F73"/>
    <w:rsid w:val="002A4312"/>
    <w:rsid w:val="002A4572"/>
    <w:rsid w:val="002A7E2E"/>
    <w:rsid w:val="002B0D66"/>
    <w:rsid w:val="002B16D8"/>
    <w:rsid w:val="002B23D4"/>
    <w:rsid w:val="002B2600"/>
    <w:rsid w:val="002B39A4"/>
    <w:rsid w:val="002B41BC"/>
    <w:rsid w:val="002C0301"/>
    <w:rsid w:val="002C0FED"/>
    <w:rsid w:val="002C1D19"/>
    <w:rsid w:val="002C2F75"/>
    <w:rsid w:val="002C4B3C"/>
    <w:rsid w:val="002C5490"/>
    <w:rsid w:val="002C7E74"/>
    <w:rsid w:val="002D18BD"/>
    <w:rsid w:val="002D4364"/>
    <w:rsid w:val="002D5F64"/>
    <w:rsid w:val="002D63D2"/>
    <w:rsid w:val="002D6FBF"/>
    <w:rsid w:val="002E0953"/>
    <w:rsid w:val="002E1670"/>
    <w:rsid w:val="002E2A68"/>
    <w:rsid w:val="002E322F"/>
    <w:rsid w:val="002E48BF"/>
    <w:rsid w:val="002E538B"/>
    <w:rsid w:val="002E61C2"/>
    <w:rsid w:val="002E7CD9"/>
    <w:rsid w:val="002F51B5"/>
    <w:rsid w:val="002F6683"/>
    <w:rsid w:val="002F7A6C"/>
    <w:rsid w:val="003009FF"/>
    <w:rsid w:val="00300A73"/>
    <w:rsid w:val="00301678"/>
    <w:rsid w:val="003041A8"/>
    <w:rsid w:val="003054CA"/>
    <w:rsid w:val="00305CCD"/>
    <w:rsid w:val="0030662F"/>
    <w:rsid w:val="003068D8"/>
    <w:rsid w:val="003144D4"/>
    <w:rsid w:val="00314B13"/>
    <w:rsid w:val="00315111"/>
    <w:rsid w:val="00316CA7"/>
    <w:rsid w:val="003209CA"/>
    <w:rsid w:val="00321061"/>
    <w:rsid w:val="003228FD"/>
    <w:rsid w:val="00322A3F"/>
    <w:rsid w:val="00323426"/>
    <w:rsid w:val="0032353F"/>
    <w:rsid w:val="0032392B"/>
    <w:rsid w:val="00326907"/>
    <w:rsid w:val="00327D7E"/>
    <w:rsid w:val="003312D8"/>
    <w:rsid w:val="00333E92"/>
    <w:rsid w:val="00344667"/>
    <w:rsid w:val="00346CF7"/>
    <w:rsid w:val="00347D69"/>
    <w:rsid w:val="00350889"/>
    <w:rsid w:val="003509D2"/>
    <w:rsid w:val="00352712"/>
    <w:rsid w:val="0035420C"/>
    <w:rsid w:val="003550B7"/>
    <w:rsid w:val="0035523E"/>
    <w:rsid w:val="003569E1"/>
    <w:rsid w:val="00357FEE"/>
    <w:rsid w:val="00361ECE"/>
    <w:rsid w:val="003624EF"/>
    <w:rsid w:val="00362CBE"/>
    <w:rsid w:val="00365A37"/>
    <w:rsid w:val="003660B2"/>
    <w:rsid w:val="00367872"/>
    <w:rsid w:val="00367CDC"/>
    <w:rsid w:val="00370178"/>
    <w:rsid w:val="00371477"/>
    <w:rsid w:val="00371A6C"/>
    <w:rsid w:val="00371CA2"/>
    <w:rsid w:val="00376243"/>
    <w:rsid w:val="00376969"/>
    <w:rsid w:val="00377927"/>
    <w:rsid w:val="00377C02"/>
    <w:rsid w:val="00380158"/>
    <w:rsid w:val="003815E2"/>
    <w:rsid w:val="00381FAD"/>
    <w:rsid w:val="003833A1"/>
    <w:rsid w:val="003835A3"/>
    <w:rsid w:val="00386025"/>
    <w:rsid w:val="00387381"/>
    <w:rsid w:val="00387FBB"/>
    <w:rsid w:val="00390FE9"/>
    <w:rsid w:val="003923B1"/>
    <w:rsid w:val="003931E4"/>
    <w:rsid w:val="00393D91"/>
    <w:rsid w:val="003944A1"/>
    <w:rsid w:val="00394723"/>
    <w:rsid w:val="00395E12"/>
    <w:rsid w:val="003965FE"/>
    <w:rsid w:val="0039729E"/>
    <w:rsid w:val="003A1257"/>
    <w:rsid w:val="003A1AAB"/>
    <w:rsid w:val="003A4764"/>
    <w:rsid w:val="003A598F"/>
    <w:rsid w:val="003A6053"/>
    <w:rsid w:val="003A60DE"/>
    <w:rsid w:val="003A69EA"/>
    <w:rsid w:val="003B05F4"/>
    <w:rsid w:val="003B1E1D"/>
    <w:rsid w:val="003B27AD"/>
    <w:rsid w:val="003B4F23"/>
    <w:rsid w:val="003B56F5"/>
    <w:rsid w:val="003B5950"/>
    <w:rsid w:val="003B6A70"/>
    <w:rsid w:val="003C12F6"/>
    <w:rsid w:val="003C3A13"/>
    <w:rsid w:val="003C3D39"/>
    <w:rsid w:val="003E02EF"/>
    <w:rsid w:val="003E1D90"/>
    <w:rsid w:val="003E272B"/>
    <w:rsid w:val="003E3183"/>
    <w:rsid w:val="003E57D6"/>
    <w:rsid w:val="003F1CCB"/>
    <w:rsid w:val="003F3C69"/>
    <w:rsid w:val="003F4DFC"/>
    <w:rsid w:val="003F73D7"/>
    <w:rsid w:val="004004C1"/>
    <w:rsid w:val="00400CD4"/>
    <w:rsid w:val="004029BD"/>
    <w:rsid w:val="00403B46"/>
    <w:rsid w:val="00405DB4"/>
    <w:rsid w:val="00412210"/>
    <w:rsid w:val="0041276F"/>
    <w:rsid w:val="00412D88"/>
    <w:rsid w:val="00413C2C"/>
    <w:rsid w:val="004147B9"/>
    <w:rsid w:val="00417F18"/>
    <w:rsid w:val="0042005D"/>
    <w:rsid w:val="00422530"/>
    <w:rsid w:val="00422C04"/>
    <w:rsid w:val="00424F50"/>
    <w:rsid w:val="00425076"/>
    <w:rsid w:val="00426144"/>
    <w:rsid w:val="00427FD8"/>
    <w:rsid w:val="0043181C"/>
    <w:rsid w:val="00434678"/>
    <w:rsid w:val="00436279"/>
    <w:rsid w:val="00437EDE"/>
    <w:rsid w:val="004413E4"/>
    <w:rsid w:val="00445281"/>
    <w:rsid w:val="004465D2"/>
    <w:rsid w:val="00451DE8"/>
    <w:rsid w:val="00455E49"/>
    <w:rsid w:val="004560B5"/>
    <w:rsid w:val="00456B5F"/>
    <w:rsid w:val="00461970"/>
    <w:rsid w:val="00462DD2"/>
    <w:rsid w:val="00463896"/>
    <w:rsid w:val="00464215"/>
    <w:rsid w:val="0046542B"/>
    <w:rsid w:val="0046640D"/>
    <w:rsid w:val="00466DAA"/>
    <w:rsid w:val="004704EC"/>
    <w:rsid w:val="00470CBD"/>
    <w:rsid w:val="00474313"/>
    <w:rsid w:val="0047602E"/>
    <w:rsid w:val="00477B7A"/>
    <w:rsid w:val="00480328"/>
    <w:rsid w:val="00481260"/>
    <w:rsid w:val="0048156D"/>
    <w:rsid w:val="0048312D"/>
    <w:rsid w:val="00483758"/>
    <w:rsid w:val="004845A2"/>
    <w:rsid w:val="0048735B"/>
    <w:rsid w:val="00487E0E"/>
    <w:rsid w:val="004909DD"/>
    <w:rsid w:val="00490ED8"/>
    <w:rsid w:val="004916E1"/>
    <w:rsid w:val="004933BB"/>
    <w:rsid w:val="00494A0F"/>
    <w:rsid w:val="00494C20"/>
    <w:rsid w:val="004964B3"/>
    <w:rsid w:val="00497007"/>
    <w:rsid w:val="004A028E"/>
    <w:rsid w:val="004A05E6"/>
    <w:rsid w:val="004A345D"/>
    <w:rsid w:val="004A4372"/>
    <w:rsid w:val="004A4C02"/>
    <w:rsid w:val="004A5F6B"/>
    <w:rsid w:val="004A6C66"/>
    <w:rsid w:val="004A79EF"/>
    <w:rsid w:val="004B0705"/>
    <w:rsid w:val="004B0BA2"/>
    <w:rsid w:val="004B10E2"/>
    <w:rsid w:val="004B38A3"/>
    <w:rsid w:val="004C11BC"/>
    <w:rsid w:val="004D1247"/>
    <w:rsid w:val="004D1D14"/>
    <w:rsid w:val="004D2B8B"/>
    <w:rsid w:val="004D4AE6"/>
    <w:rsid w:val="004D52EF"/>
    <w:rsid w:val="004D6133"/>
    <w:rsid w:val="004E0182"/>
    <w:rsid w:val="004E07AD"/>
    <w:rsid w:val="004E1852"/>
    <w:rsid w:val="004E50AC"/>
    <w:rsid w:val="004F0285"/>
    <w:rsid w:val="004F4299"/>
    <w:rsid w:val="0050018E"/>
    <w:rsid w:val="005023D1"/>
    <w:rsid w:val="005040AA"/>
    <w:rsid w:val="00505FCA"/>
    <w:rsid w:val="00506953"/>
    <w:rsid w:val="005109BF"/>
    <w:rsid w:val="00512D93"/>
    <w:rsid w:val="005163D3"/>
    <w:rsid w:val="005169F4"/>
    <w:rsid w:val="005203CF"/>
    <w:rsid w:val="00520545"/>
    <w:rsid w:val="005210D1"/>
    <w:rsid w:val="00521F4F"/>
    <w:rsid w:val="00523146"/>
    <w:rsid w:val="00523275"/>
    <w:rsid w:val="005234FB"/>
    <w:rsid w:val="0052602E"/>
    <w:rsid w:val="00526A42"/>
    <w:rsid w:val="00527874"/>
    <w:rsid w:val="00527DA5"/>
    <w:rsid w:val="0053150D"/>
    <w:rsid w:val="0053431C"/>
    <w:rsid w:val="00534816"/>
    <w:rsid w:val="005350B0"/>
    <w:rsid w:val="00535B2E"/>
    <w:rsid w:val="0053717D"/>
    <w:rsid w:val="005419B3"/>
    <w:rsid w:val="00541E32"/>
    <w:rsid w:val="00541E47"/>
    <w:rsid w:val="0054296C"/>
    <w:rsid w:val="00542D9D"/>
    <w:rsid w:val="005448B3"/>
    <w:rsid w:val="005461CB"/>
    <w:rsid w:val="00546A99"/>
    <w:rsid w:val="00546B03"/>
    <w:rsid w:val="00547945"/>
    <w:rsid w:val="005500B8"/>
    <w:rsid w:val="00550FF2"/>
    <w:rsid w:val="005524E1"/>
    <w:rsid w:val="00552B8A"/>
    <w:rsid w:val="00553411"/>
    <w:rsid w:val="0055481C"/>
    <w:rsid w:val="005553AE"/>
    <w:rsid w:val="00556A09"/>
    <w:rsid w:val="00561BC2"/>
    <w:rsid w:val="00562A05"/>
    <w:rsid w:val="00563C76"/>
    <w:rsid w:val="0056512C"/>
    <w:rsid w:val="00571326"/>
    <w:rsid w:val="005714E1"/>
    <w:rsid w:val="00571A1D"/>
    <w:rsid w:val="00571A27"/>
    <w:rsid w:val="00576464"/>
    <w:rsid w:val="00576D0A"/>
    <w:rsid w:val="00577C70"/>
    <w:rsid w:val="005814D0"/>
    <w:rsid w:val="00584333"/>
    <w:rsid w:val="00584F64"/>
    <w:rsid w:val="00585DF7"/>
    <w:rsid w:val="005876C0"/>
    <w:rsid w:val="005904C1"/>
    <w:rsid w:val="0059102E"/>
    <w:rsid w:val="0059156D"/>
    <w:rsid w:val="005922D9"/>
    <w:rsid w:val="00594376"/>
    <w:rsid w:val="00594C5C"/>
    <w:rsid w:val="005953EC"/>
    <w:rsid w:val="00595A8A"/>
    <w:rsid w:val="005963C8"/>
    <w:rsid w:val="005975FE"/>
    <w:rsid w:val="005A15C0"/>
    <w:rsid w:val="005A1EDA"/>
    <w:rsid w:val="005B00A1"/>
    <w:rsid w:val="005B00B4"/>
    <w:rsid w:val="005B0507"/>
    <w:rsid w:val="005B1FDB"/>
    <w:rsid w:val="005B2674"/>
    <w:rsid w:val="005B2CFA"/>
    <w:rsid w:val="005B4486"/>
    <w:rsid w:val="005C1DE3"/>
    <w:rsid w:val="005C21AE"/>
    <w:rsid w:val="005C258A"/>
    <w:rsid w:val="005C29C8"/>
    <w:rsid w:val="005C4C76"/>
    <w:rsid w:val="005C57BB"/>
    <w:rsid w:val="005C5D25"/>
    <w:rsid w:val="005D0748"/>
    <w:rsid w:val="005D0F25"/>
    <w:rsid w:val="005D3C31"/>
    <w:rsid w:val="005D450B"/>
    <w:rsid w:val="005D72A4"/>
    <w:rsid w:val="005E3904"/>
    <w:rsid w:val="005E4384"/>
    <w:rsid w:val="005E580A"/>
    <w:rsid w:val="005E6AB5"/>
    <w:rsid w:val="005F2762"/>
    <w:rsid w:val="005F3019"/>
    <w:rsid w:val="005F399D"/>
    <w:rsid w:val="005F54FE"/>
    <w:rsid w:val="005F65DE"/>
    <w:rsid w:val="00601B53"/>
    <w:rsid w:val="006033BD"/>
    <w:rsid w:val="006050FC"/>
    <w:rsid w:val="00605CE0"/>
    <w:rsid w:val="00605D64"/>
    <w:rsid w:val="0060736B"/>
    <w:rsid w:val="00610095"/>
    <w:rsid w:val="0061338E"/>
    <w:rsid w:val="006165E4"/>
    <w:rsid w:val="00616ED7"/>
    <w:rsid w:val="006206BE"/>
    <w:rsid w:val="00623761"/>
    <w:rsid w:val="0062495F"/>
    <w:rsid w:val="006249E9"/>
    <w:rsid w:val="00627E51"/>
    <w:rsid w:val="00630994"/>
    <w:rsid w:val="00631843"/>
    <w:rsid w:val="0063323A"/>
    <w:rsid w:val="0063655E"/>
    <w:rsid w:val="00637019"/>
    <w:rsid w:val="00637057"/>
    <w:rsid w:val="006417DA"/>
    <w:rsid w:val="00647B78"/>
    <w:rsid w:val="00650BEE"/>
    <w:rsid w:val="00651BA1"/>
    <w:rsid w:val="00652EA7"/>
    <w:rsid w:val="00652ED9"/>
    <w:rsid w:val="006545CF"/>
    <w:rsid w:val="0065562F"/>
    <w:rsid w:val="0065627E"/>
    <w:rsid w:val="0065699D"/>
    <w:rsid w:val="00656DC2"/>
    <w:rsid w:val="00657537"/>
    <w:rsid w:val="00657660"/>
    <w:rsid w:val="00660CFE"/>
    <w:rsid w:val="00662525"/>
    <w:rsid w:val="00662BD0"/>
    <w:rsid w:val="00663562"/>
    <w:rsid w:val="00664ED8"/>
    <w:rsid w:val="00664F37"/>
    <w:rsid w:val="00665EB6"/>
    <w:rsid w:val="00667136"/>
    <w:rsid w:val="00670F89"/>
    <w:rsid w:val="00670FA9"/>
    <w:rsid w:val="00671DC5"/>
    <w:rsid w:val="00674193"/>
    <w:rsid w:val="00674AE7"/>
    <w:rsid w:val="00674DB7"/>
    <w:rsid w:val="00676017"/>
    <w:rsid w:val="00677106"/>
    <w:rsid w:val="00680A66"/>
    <w:rsid w:val="00681391"/>
    <w:rsid w:val="00681DBA"/>
    <w:rsid w:val="00681F5F"/>
    <w:rsid w:val="00682BA2"/>
    <w:rsid w:val="006857F1"/>
    <w:rsid w:val="00695BCC"/>
    <w:rsid w:val="00695BFF"/>
    <w:rsid w:val="006969B4"/>
    <w:rsid w:val="00696F6B"/>
    <w:rsid w:val="00697349"/>
    <w:rsid w:val="0069778C"/>
    <w:rsid w:val="00697C45"/>
    <w:rsid w:val="006A12AC"/>
    <w:rsid w:val="006A2162"/>
    <w:rsid w:val="006A3CB5"/>
    <w:rsid w:val="006A49F7"/>
    <w:rsid w:val="006A5021"/>
    <w:rsid w:val="006A769D"/>
    <w:rsid w:val="006B21A1"/>
    <w:rsid w:val="006B2BBC"/>
    <w:rsid w:val="006B2E43"/>
    <w:rsid w:val="006B31DC"/>
    <w:rsid w:val="006B3AAB"/>
    <w:rsid w:val="006B439B"/>
    <w:rsid w:val="006B4B90"/>
    <w:rsid w:val="006C359E"/>
    <w:rsid w:val="006C57BD"/>
    <w:rsid w:val="006C5ADD"/>
    <w:rsid w:val="006D00B3"/>
    <w:rsid w:val="006D0FC7"/>
    <w:rsid w:val="006D1308"/>
    <w:rsid w:val="006D1B74"/>
    <w:rsid w:val="006D212F"/>
    <w:rsid w:val="006D2674"/>
    <w:rsid w:val="006D4C52"/>
    <w:rsid w:val="006D62AF"/>
    <w:rsid w:val="006D654A"/>
    <w:rsid w:val="006E13BB"/>
    <w:rsid w:val="006E1D2A"/>
    <w:rsid w:val="006E2636"/>
    <w:rsid w:val="006E291F"/>
    <w:rsid w:val="006E38D0"/>
    <w:rsid w:val="006E465B"/>
    <w:rsid w:val="006E5C90"/>
    <w:rsid w:val="006E6AEA"/>
    <w:rsid w:val="006E6C9D"/>
    <w:rsid w:val="006F672E"/>
    <w:rsid w:val="006F70BF"/>
    <w:rsid w:val="00701909"/>
    <w:rsid w:val="00702C51"/>
    <w:rsid w:val="0070475C"/>
    <w:rsid w:val="00706B2E"/>
    <w:rsid w:val="007129C4"/>
    <w:rsid w:val="00712E2D"/>
    <w:rsid w:val="00714054"/>
    <w:rsid w:val="00716B1D"/>
    <w:rsid w:val="007222FE"/>
    <w:rsid w:val="007230D4"/>
    <w:rsid w:val="007248EC"/>
    <w:rsid w:val="00725E30"/>
    <w:rsid w:val="0072793B"/>
    <w:rsid w:val="00731150"/>
    <w:rsid w:val="00732EC5"/>
    <w:rsid w:val="00732F46"/>
    <w:rsid w:val="007331AF"/>
    <w:rsid w:val="007340D5"/>
    <w:rsid w:val="00736682"/>
    <w:rsid w:val="00736DCC"/>
    <w:rsid w:val="00740473"/>
    <w:rsid w:val="00741855"/>
    <w:rsid w:val="00742B73"/>
    <w:rsid w:val="00747882"/>
    <w:rsid w:val="00747C4A"/>
    <w:rsid w:val="00751251"/>
    <w:rsid w:val="00752458"/>
    <w:rsid w:val="007543FE"/>
    <w:rsid w:val="0075464D"/>
    <w:rsid w:val="007553EB"/>
    <w:rsid w:val="007564B4"/>
    <w:rsid w:val="00757FDA"/>
    <w:rsid w:val="00761AE1"/>
    <w:rsid w:val="00762D6C"/>
    <w:rsid w:val="0076505F"/>
    <w:rsid w:val="0076741C"/>
    <w:rsid w:val="007708DA"/>
    <w:rsid w:val="00771F7E"/>
    <w:rsid w:val="007723A7"/>
    <w:rsid w:val="0077286A"/>
    <w:rsid w:val="00773E9C"/>
    <w:rsid w:val="00774433"/>
    <w:rsid w:val="0077505A"/>
    <w:rsid w:val="00776F6B"/>
    <w:rsid w:val="00777694"/>
    <w:rsid w:val="00785424"/>
    <w:rsid w:val="00786A7E"/>
    <w:rsid w:val="00787D27"/>
    <w:rsid w:val="0079383F"/>
    <w:rsid w:val="00796520"/>
    <w:rsid w:val="007A0802"/>
    <w:rsid w:val="007A0BFE"/>
    <w:rsid w:val="007A1A5B"/>
    <w:rsid w:val="007A35E5"/>
    <w:rsid w:val="007A3ABA"/>
    <w:rsid w:val="007A4034"/>
    <w:rsid w:val="007A5314"/>
    <w:rsid w:val="007A5605"/>
    <w:rsid w:val="007A5633"/>
    <w:rsid w:val="007A63DD"/>
    <w:rsid w:val="007A7F96"/>
    <w:rsid w:val="007B06C8"/>
    <w:rsid w:val="007B16A4"/>
    <w:rsid w:val="007B1754"/>
    <w:rsid w:val="007B1FCA"/>
    <w:rsid w:val="007B3E51"/>
    <w:rsid w:val="007B5B9B"/>
    <w:rsid w:val="007C2C12"/>
    <w:rsid w:val="007C3945"/>
    <w:rsid w:val="007C39E0"/>
    <w:rsid w:val="007C3CFA"/>
    <w:rsid w:val="007C471C"/>
    <w:rsid w:val="007C7347"/>
    <w:rsid w:val="007C765A"/>
    <w:rsid w:val="007D0861"/>
    <w:rsid w:val="007D13DB"/>
    <w:rsid w:val="007D2E48"/>
    <w:rsid w:val="007D31AE"/>
    <w:rsid w:val="007D3C53"/>
    <w:rsid w:val="007D4DEF"/>
    <w:rsid w:val="007E0E8B"/>
    <w:rsid w:val="007E22CB"/>
    <w:rsid w:val="007E2468"/>
    <w:rsid w:val="007E327E"/>
    <w:rsid w:val="007E387B"/>
    <w:rsid w:val="007E6013"/>
    <w:rsid w:val="007E6D3A"/>
    <w:rsid w:val="007F08CA"/>
    <w:rsid w:val="007F1171"/>
    <w:rsid w:val="007F2081"/>
    <w:rsid w:val="007F5D27"/>
    <w:rsid w:val="007F6F59"/>
    <w:rsid w:val="007F76CB"/>
    <w:rsid w:val="007F7FC3"/>
    <w:rsid w:val="0080240B"/>
    <w:rsid w:val="008067AD"/>
    <w:rsid w:val="00806FA2"/>
    <w:rsid w:val="00807C13"/>
    <w:rsid w:val="00810482"/>
    <w:rsid w:val="008111E1"/>
    <w:rsid w:val="00811F3C"/>
    <w:rsid w:val="00811FFA"/>
    <w:rsid w:val="00813BD0"/>
    <w:rsid w:val="0081419C"/>
    <w:rsid w:val="00815C18"/>
    <w:rsid w:val="00817568"/>
    <w:rsid w:val="00821111"/>
    <w:rsid w:val="0082184E"/>
    <w:rsid w:val="00821C8D"/>
    <w:rsid w:val="00824DBB"/>
    <w:rsid w:val="008261C2"/>
    <w:rsid w:val="00827BF2"/>
    <w:rsid w:val="00827C85"/>
    <w:rsid w:val="008322B0"/>
    <w:rsid w:val="00833D9A"/>
    <w:rsid w:val="00834395"/>
    <w:rsid w:val="0083581A"/>
    <w:rsid w:val="00836E31"/>
    <w:rsid w:val="0083769E"/>
    <w:rsid w:val="00837D94"/>
    <w:rsid w:val="00841BC2"/>
    <w:rsid w:val="00842E9F"/>
    <w:rsid w:val="00845F7D"/>
    <w:rsid w:val="00846A04"/>
    <w:rsid w:val="00846ACE"/>
    <w:rsid w:val="0085017E"/>
    <w:rsid w:val="00851A8D"/>
    <w:rsid w:val="00852BA7"/>
    <w:rsid w:val="008540D7"/>
    <w:rsid w:val="008550C4"/>
    <w:rsid w:val="008555C8"/>
    <w:rsid w:val="0085569D"/>
    <w:rsid w:val="00855B59"/>
    <w:rsid w:val="00857C58"/>
    <w:rsid w:val="00861184"/>
    <w:rsid w:val="00863916"/>
    <w:rsid w:val="00863A59"/>
    <w:rsid w:val="00864C6D"/>
    <w:rsid w:val="00865B3E"/>
    <w:rsid w:val="00867432"/>
    <w:rsid w:val="0086749E"/>
    <w:rsid w:val="00867DDE"/>
    <w:rsid w:val="0087027D"/>
    <w:rsid w:val="00871213"/>
    <w:rsid w:val="0087169D"/>
    <w:rsid w:val="008749FE"/>
    <w:rsid w:val="008808A0"/>
    <w:rsid w:val="00881E33"/>
    <w:rsid w:val="008831FD"/>
    <w:rsid w:val="0088384B"/>
    <w:rsid w:val="0088385E"/>
    <w:rsid w:val="00887212"/>
    <w:rsid w:val="00887807"/>
    <w:rsid w:val="00891169"/>
    <w:rsid w:val="00891F20"/>
    <w:rsid w:val="008937EA"/>
    <w:rsid w:val="00893E53"/>
    <w:rsid w:val="00894142"/>
    <w:rsid w:val="00897C49"/>
    <w:rsid w:val="008A1137"/>
    <w:rsid w:val="008A1788"/>
    <w:rsid w:val="008A3B48"/>
    <w:rsid w:val="008A4185"/>
    <w:rsid w:val="008A6552"/>
    <w:rsid w:val="008A7BAB"/>
    <w:rsid w:val="008B378C"/>
    <w:rsid w:val="008B4E93"/>
    <w:rsid w:val="008B6C46"/>
    <w:rsid w:val="008B7FB8"/>
    <w:rsid w:val="008C4605"/>
    <w:rsid w:val="008C6CBC"/>
    <w:rsid w:val="008C70CA"/>
    <w:rsid w:val="008C7B24"/>
    <w:rsid w:val="008C7C15"/>
    <w:rsid w:val="008D01FA"/>
    <w:rsid w:val="008D13E9"/>
    <w:rsid w:val="008D3178"/>
    <w:rsid w:val="008D359D"/>
    <w:rsid w:val="008D3FB4"/>
    <w:rsid w:val="008D4BFA"/>
    <w:rsid w:val="008D4DA1"/>
    <w:rsid w:val="008D72CF"/>
    <w:rsid w:val="008D7AF0"/>
    <w:rsid w:val="008E0CE1"/>
    <w:rsid w:val="008E3366"/>
    <w:rsid w:val="008E38BD"/>
    <w:rsid w:val="008E4A4E"/>
    <w:rsid w:val="008F3732"/>
    <w:rsid w:val="008F427E"/>
    <w:rsid w:val="008F4626"/>
    <w:rsid w:val="008F6816"/>
    <w:rsid w:val="009004DF"/>
    <w:rsid w:val="00904534"/>
    <w:rsid w:val="00904AA5"/>
    <w:rsid w:val="009052A2"/>
    <w:rsid w:val="00906E66"/>
    <w:rsid w:val="009109EE"/>
    <w:rsid w:val="009137D6"/>
    <w:rsid w:val="00915C63"/>
    <w:rsid w:val="00917085"/>
    <w:rsid w:val="009208E3"/>
    <w:rsid w:val="00920BC9"/>
    <w:rsid w:val="00920E64"/>
    <w:rsid w:val="009223B8"/>
    <w:rsid w:val="00922AF4"/>
    <w:rsid w:val="0092338D"/>
    <w:rsid w:val="00924488"/>
    <w:rsid w:val="009250CC"/>
    <w:rsid w:val="009335A4"/>
    <w:rsid w:val="009336FA"/>
    <w:rsid w:val="009339F1"/>
    <w:rsid w:val="009359FE"/>
    <w:rsid w:val="00941CE2"/>
    <w:rsid w:val="0094423E"/>
    <w:rsid w:val="00945C6C"/>
    <w:rsid w:val="00947617"/>
    <w:rsid w:val="00947C33"/>
    <w:rsid w:val="009509E6"/>
    <w:rsid w:val="00951718"/>
    <w:rsid w:val="00953918"/>
    <w:rsid w:val="0095737C"/>
    <w:rsid w:val="00957CE2"/>
    <w:rsid w:val="00960962"/>
    <w:rsid w:val="00960A57"/>
    <w:rsid w:val="0096264C"/>
    <w:rsid w:val="00962BC6"/>
    <w:rsid w:val="00967EDC"/>
    <w:rsid w:val="00972848"/>
    <w:rsid w:val="00972CE0"/>
    <w:rsid w:val="009741F5"/>
    <w:rsid w:val="00974FCE"/>
    <w:rsid w:val="00975A55"/>
    <w:rsid w:val="0097647E"/>
    <w:rsid w:val="00982051"/>
    <w:rsid w:val="00982C99"/>
    <w:rsid w:val="00985485"/>
    <w:rsid w:val="009933D6"/>
    <w:rsid w:val="0099404F"/>
    <w:rsid w:val="00994CE6"/>
    <w:rsid w:val="00994F43"/>
    <w:rsid w:val="00996884"/>
    <w:rsid w:val="009A0A14"/>
    <w:rsid w:val="009A19A3"/>
    <w:rsid w:val="009A2C8B"/>
    <w:rsid w:val="009A2E87"/>
    <w:rsid w:val="009A3398"/>
    <w:rsid w:val="009A3B6F"/>
    <w:rsid w:val="009A3D30"/>
    <w:rsid w:val="009A4F3A"/>
    <w:rsid w:val="009A6E04"/>
    <w:rsid w:val="009A70E1"/>
    <w:rsid w:val="009A7B59"/>
    <w:rsid w:val="009B03FF"/>
    <w:rsid w:val="009B04D8"/>
    <w:rsid w:val="009B2B49"/>
    <w:rsid w:val="009B3EBE"/>
    <w:rsid w:val="009B585B"/>
    <w:rsid w:val="009C1734"/>
    <w:rsid w:val="009C39CF"/>
    <w:rsid w:val="009C4179"/>
    <w:rsid w:val="009C4BC6"/>
    <w:rsid w:val="009C6272"/>
    <w:rsid w:val="009D212A"/>
    <w:rsid w:val="009D27CD"/>
    <w:rsid w:val="009D34A1"/>
    <w:rsid w:val="009D5119"/>
    <w:rsid w:val="009D6348"/>
    <w:rsid w:val="009D71FA"/>
    <w:rsid w:val="009D792F"/>
    <w:rsid w:val="009D79E4"/>
    <w:rsid w:val="009E0DD8"/>
    <w:rsid w:val="009E1302"/>
    <w:rsid w:val="009E3AAA"/>
    <w:rsid w:val="009E4390"/>
    <w:rsid w:val="009E4E8D"/>
    <w:rsid w:val="009E613F"/>
    <w:rsid w:val="009E61A2"/>
    <w:rsid w:val="009F042B"/>
    <w:rsid w:val="009F0462"/>
    <w:rsid w:val="009F1155"/>
    <w:rsid w:val="009F3612"/>
    <w:rsid w:val="009F38CE"/>
    <w:rsid w:val="009F47F2"/>
    <w:rsid w:val="009F6632"/>
    <w:rsid w:val="009F73D3"/>
    <w:rsid w:val="00A005E9"/>
    <w:rsid w:val="00A006A7"/>
    <w:rsid w:val="00A03FD6"/>
    <w:rsid w:val="00A04963"/>
    <w:rsid w:val="00A05C4F"/>
    <w:rsid w:val="00A116A8"/>
    <w:rsid w:val="00A11AAD"/>
    <w:rsid w:val="00A11C58"/>
    <w:rsid w:val="00A12182"/>
    <w:rsid w:val="00A142F7"/>
    <w:rsid w:val="00A14D5C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2818"/>
    <w:rsid w:val="00A3309C"/>
    <w:rsid w:val="00A34342"/>
    <w:rsid w:val="00A3451F"/>
    <w:rsid w:val="00A36268"/>
    <w:rsid w:val="00A36525"/>
    <w:rsid w:val="00A4049A"/>
    <w:rsid w:val="00A40B2C"/>
    <w:rsid w:val="00A40BD5"/>
    <w:rsid w:val="00A42CB2"/>
    <w:rsid w:val="00A44A07"/>
    <w:rsid w:val="00A46E9D"/>
    <w:rsid w:val="00A54125"/>
    <w:rsid w:val="00A56D07"/>
    <w:rsid w:val="00A6107F"/>
    <w:rsid w:val="00A617A5"/>
    <w:rsid w:val="00A6294E"/>
    <w:rsid w:val="00A66D2B"/>
    <w:rsid w:val="00A708EA"/>
    <w:rsid w:val="00A70A0C"/>
    <w:rsid w:val="00A72330"/>
    <w:rsid w:val="00A72BA7"/>
    <w:rsid w:val="00A72EC6"/>
    <w:rsid w:val="00A7425C"/>
    <w:rsid w:val="00A8017E"/>
    <w:rsid w:val="00A80FA5"/>
    <w:rsid w:val="00A818CD"/>
    <w:rsid w:val="00A83B18"/>
    <w:rsid w:val="00A84D63"/>
    <w:rsid w:val="00A84E63"/>
    <w:rsid w:val="00A8605C"/>
    <w:rsid w:val="00A91493"/>
    <w:rsid w:val="00A94B53"/>
    <w:rsid w:val="00A9645C"/>
    <w:rsid w:val="00A96839"/>
    <w:rsid w:val="00A9711A"/>
    <w:rsid w:val="00AA0044"/>
    <w:rsid w:val="00AA168E"/>
    <w:rsid w:val="00AA1D38"/>
    <w:rsid w:val="00AA4E1E"/>
    <w:rsid w:val="00AA4E2E"/>
    <w:rsid w:val="00AA5255"/>
    <w:rsid w:val="00AA7735"/>
    <w:rsid w:val="00AB1669"/>
    <w:rsid w:val="00AB2B59"/>
    <w:rsid w:val="00AB3B85"/>
    <w:rsid w:val="00AB60B4"/>
    <w:rsid w:val="00AB7695"/>
    <w:rsid w:val="00AC1275"/>
    <w:rsid w:val="00AC2437"/>
    <w:rsid w:val="00AC3D08"/>
    <w:rsid w:val="00AC3E98"/>
    <w:rsid w:val="00AD04D4"/>
    <w:rsid w:val="00AD0534"/>
    <w:rsid w:val="00AD0850"/>
    <w:rsid w:val="00AD0CD1"/>
    <w:rsid w:val="00AD1823"/>
    <w:rsid w:val="00AD1EE0"/>
    <w:rsid w:val="00AD394F"/>
    <w:rsid w:val="00AD690F"/>
    <w:rsid w:val="00AD69DD"/>
    <w:rsid w:val="00AD7C45"/>
    <w:rsid w:val="00AE15FB"/>
    <w:rsid w:val="00AE1C46"/>
    <w:rsid w:val="00AE3EFB"/>
    <w:rsid w:val="00AE5712"/>
    <w:rsid w:val="00AF03DC"/>
    <w:rsid w:val="00AF41D1"/>
    <w:rsid w:val="00AF551A"/>
    <w:rsid w:val="00AF563E"/>
    <w:rsid w:val="00AF5B17"/>
    <w:rsid w:val="00B01623"/>
    <w:rsid w:val="00B033DF"/>
    <w:rsid w:val="00B03D67"/>
    <w:rsid w:val="00B07CEE"/>
    <w:rsid w:val="00B10C1A"/>
    <w:rsid w:val="00B121CA"/>
    <w:rsid w:val="00B12661"/>
    <w:rsid w:val="00B13840"/>
    <w:rsid w:val="00B17421"/>
    <w:rsid w:val="00B17843"/>
    <w:rsid w:val="00B209F2"/>
    <w:rsid w:val="00B22ABF"/>
    <w:rsid w:val="00B25A6C"/>
    <w:rsid w:val="00B260AB"/>
    <w:rsid w:val="00B2796D"/>
    <w:rsid w:val="00B3093F"/>
    <w:rsid w:val="00B33806"/>
    <w:rsid w:val="00B33C89"/>
    <w:rsid w:val="00B357E9"/>
    <w:rsid w:val="00B3596F"/>
    <w:rsid w:val="00B361E0"/>
    <w:rsid w:val="00B376B2"/>
    <w:rsid w:val="00B37D30"/>
    <w:rsid w:val="00B40C03"/>
    <w:rsid w:val="00B4164D"/>
    <w:rsid w:val="00B4313F"/>
    <w:rsid w:val="00B43DC2"/>
    <w:rsid w:val="00B4445D"/>
    <w:rsid w:val="00B45AF0"/>
    <w:rsid w:val="00B45C66"/>
    <w:rsid w:val="00B5105F"/>
    <w:rsid w:val="00B53492"/>
    <w:rsid w:val="00B56E33"/>
    <w:rsid w:val="00B606BA"/>
    <w:rsid w:val="00B62355"/>
    <w:rsid w:val="00B65279"/>
    <w:rsid w:val="00B65753"/>
    <w:rsid w:val="00B66817"/>
    <w:rsid w:val="00B67779"/>
    <w:rsid w:val="00B70EC0"/>
    <w:rsid w:val="00B71A9E"/>
    <w:rsid w:val="00B71E3B"/>
    <w:rsid w:val="00B721D5"/>
    <w:rsid w:val="00B73A86"/>
    <w:rsid w:val="00B74E1F"/>
    <w:rsid w:val="00B75DD2"/>
    <w:rsid w:val="00B762D0"/>
    <w:rsid w:val="00B763DC"/>
    <w:rsid w:val="00B815BF"/>
    <w:rsid w:val="00B81CB5"/>
    <w:rsid w:val="00B8351F"/>
    <w:rsid w:val="00B84039"/>
    <w:rsid w:val="00B84E18"/>
    <w:rsid w:val="00B8559E"/>
    <w:rsid w:val="00B861FC"/>
    <w:rsid w:val="00B8647D"/>
    <w:rsid w:val="00B86C44"/>
    <w:rsid w:val="00B924AB"/>
    <w:rsid w:val="00B94BF0"/>
    <w:rsid w:val="00B95482"/>
    <w:rsid w:val="00B95FC5"/>
    <w:rsid w:val="00BA1000"/>
    <w:rsid w:val="00BA21AA"/>
    <w:rsid w:val="00BA30BD"/>
    <w:rsid w:val="00BA3895"/>
    <w:rsid w:val="00BA3906"/>
    <w:rsid w:val="00BA6AF4"/>
    <w:rsid w:val="00BA72EB"/>
    <w:rsid w:val="00BA7D44"/>
    <w:rsid w:val="00BB2B0A"/>
    <w:rsid w:val="00BB5A82"/>
    <w:rsid w:val="00BB5C7E"/>
    <w:rsid w:val="00BB5D0E"/>
    <w:rsid w:val="00BB6674"/>
    <w:rsid w:val="00BB6781"/>
    <w:rsid w:val="00BB727C"/>
    <w:rsid w:val="00BB7789"/>
    <w:rsid w:val="00BB78F6"/>
    <w:rsid w:val="00BC11DB"/>
    <w:rsid w:val="00BC2B66"/>
    <w:rsid w:val="00BC4E76"/>
    <w:rsid w:val="00BC625D"/>
    <w:rsid w:val="00BC6920"/>
    <w:rsid w:val="00BC7160"/>
    <w:rsid w:val="00BC7218"/>
    <w:rsid w:val="00BD0D52"/>
    <w:rsid w:val="00BD2ABA"/>
    <w:rsid w:val="00BD2D40"/>
    <w:rsid w:val="00BD5D02"/>
    <w:rsid w:val="00BD6EF3"/>
    <w:rsid w:val="00BE146E"/>
    <w:rsid w:val="00BE412B"/>
    <w:rsid w:val="00BE5A14"/>
    <w:rsid w:val="00BE61CD"/>
    <w:rsid w:val="00BE6350"/>
    <w:rsid w:val="00BE69C3"/>
    <w:rsid w:val="00BF3B68"/>
    <w:rsid w:val="00BF3E44"/>
    <w:rsid w:val="00BF4144"/>
    <w:rsid w:val="00BF4DF0"/>
    <w:rsid w:val="00C0079D"/>
    <w:rsid w:val="00C00F30"/>
    <w:rsid w:val="00C03DC2"/>
    <w:rsid w:val="00C05DC3"/>
    <w:rsid w:val="00C07A4D"/>
    <w:rsid w:val="00C10992"/>
    <w:rsid w:val="00C11091"/>
    <w:rsid w:val="00C1165E"/>
    <w:rsid w:val="00C122C4"/>
    <w:rsid w:val="00C131AF"/>
    <w:rsid w:val="00C134A8"/>
    <w:rsid w:val="00C13F88"/>
    <w:rsid w:val="00C141F3"/>
    <w:rsid w:val="00C17444"/>
    <w:rsid w:val="00C177B0"/>
    <w:rsid w:val="00C2002B"/>
    <w:rsid w:val="00C21321"/>
    <w:rsid w:val="00C22A22"/>
    <w:rsid w:val="00C22C5E"/>
    <w:rsid w:val="00C23BED"/>
    <w:rsid w:val="00C23FA0"/>
    <w:rsid w:val="00C24B1C"/>
    <w:rsid w:val="00C3194B"/>
    <w:rsid w:val="00C31A61"/>
    <w:rsid w:val="00C326A1"/>
    <w:rsid w:val="00C33228"/>
    <w:rsid w:val="00C33C96"/>
    <w:rsid w:val="00C342AA"/>
    <w:rsid w:val="00C35EE2"/>
    <w:rsid w:val="00C3693C"/>
    <w:rsid w:val="00C36B41"/>
    <w:rsid w:val="00C405B1"/>
    <w:rsid w:val="00C40761"/>
    <w:rsid w:val="00C4179D"/>
    <w:rsid w:val="00C4508B"/>
    <w:rsid w:val="00C45866"/>
    <w:rsid w:val="00C473B8"/>
    <w:rsid w:val="00C47662"/>
    <w:rsid w:val="00C477DE"/>
    <w:rsid w:val="00C51364"/>
    <w:rsid w:val="00C519BC"/>
    <w:rsid w:val="00C52A22"/>
    <w:rsid w:val="00C53235"/>
    <w:rsid w:val="00C538DD"/>
    <w:rsid w:val="00C53F6F"/>
    <w:rsid w:val="00C5508F"/>
    <w:rsid w:val="00C5510C"/>
    <w:rsid w:val="00C56B3A"/>
    <w:rsid w:val="00C5765B"/>
    <w:rsid w:val="00C57960"/>
    <w:rsid w:val="00C62CBA"/>
    <w:rsid w:val="00C649AD"/>
    <w:rsid w:val="00C65943"/>
    <w:rsid w:val="00C675CE"/>
    <w:rsid w:val="00C676AC"/>
    <w:rsid w:val="00C71759"/>
    <w:rsid w:val="00C723E8"/>
    <w:rsid w:val="00C73EE5"/>
    <w:rsid w:val="00C74CE7"/>
    <w:rsid w:val="00C751E3"/>
    <w:rsid w:val="00C752E7"/>
    <w:rsid w:val="00C75E47"/>
    <w:rsid w:val="00C76444"/>
    <w:rsid w:val="00C7758A"/>
    <w:rsid w:val="00C8199C"/>
    <w:rsid w:val="00C824CA"/>
    <w:rsid w:val="00C82FAC"/>
    <w:rsid w:val="00C8334C"/>
    <w:rsid w:val="00C84112"/>
    <w:rsid w:val="00C841EB"/>
    <w:rsid w:val="00C84BEE"/>
    <w:rsid w:val="00C8665F"/>
    <w:rsid w:val="00C917B5"/>
    <w:rsid w:val="00C9266A"/>
    <w:rsid w:val="00C94DFA"/>
    <w:rsid w:val="00C961D5"/>
    <w:rsid w:val="00C9709A"/>
    <w:rsid w:val="00CA298C"/>
    <w:rsid w:val="00CA352E"/>
    <w:rsid w:val="00CA3A2E"/>
    <w:rsid w:val="00CA45F7"/>
    <w:rsid w:val="00CA5D28"/>
    <w:rsid w:val="00CA68A1"/>
    <w:rsid w:val="00CA7F23"/>
    <w:rsid w:val="00CB052D"/>
    <w:rsid w:val="00CB134D"/>
    <w:rsid w:val="00CB1672"/>
    <w:rsid w:val="00CB2843"/>
    <w:rsid w:val="00CB2BF9"/>
    <w:rsid w:val="00CB4300"/>
    <w:rsid w:val="00CB4F52"/>
    <w:rsid w:val="00CB5297"/>
    <w:rsid w:val="00CB5985"/>
    <w:rsid w:val="00CB5EF6"/>
    <w:rsid w:val="00CB5F06"/>
    <w:rsid w:val="00CC030E"/>
    <w:rsid w:val="00CC05A0"/>
    <w:rsid w:val="00CC2D66"/>
    <w:rsid w:val="00CC2EEB"/>
    <w:rsid w:val="00CC363D"/>
    <w:rsid w:val="00CC3BE0"/>
    <w:rsid w:val="00CC46C1"/>
    <w:rsid w:val="00CC48CE"/>
    <w:rsid w:val="00CC4921"/>
    <w:rsid w:val="00CC4E73"/>
    <w:rsid w:val="00CC5137"/>
    <w:rsid w:val="00CC5E50"/>
    <w:rsid w:val="00CC62B0"/>
    <w:rsid w:val="00CC68C4"/>
    <w:rsid w:val="00CC79A4"/>
    <w:rsid w:val="00CD01D1"/>
    <w:rsid w:val="00CD0482"/>
    <w:rsid w:val="00CD0FDE"/>
    <w:rsid w:val="00CD199B"/>
    <w:rsid w:val="00CD6111"/>
    <w:rsid w:val="00CD694C"/>
    <w:rsid w:val="00CD7480"/>
    <w:rsid w:val="00CE0C7D"/>
    <w:rsid w:val="00CE0E68"/>
    <w:rsid w:val="00CE2218"/>
    <w:rsid w:val="00CE3C32"/>
    <w:rsid w:val="00CE504F"/>
    <w:rsid w:val="00CE5BA4"/>
    <w:rsid w:val="00CE714E"/>
    <w:rsid w:val="00CE7651"/>
    <w:rsid w:val="00CE7971"/>
    <w:rsid w:val="00CF2921"/>
    <w:rsid w:val="00CF3194"/>
    <w:rsid w:val="00CF3276"/>
    <w:rsid w:val="00CF4EEA"/>
    <w:rsid w:val="00CF6875"/>
    <w:rsid w:val="00CF7BF4"/>
    <w:rsid w:val="00D046D5"/>
    <w:rsid w:val="00D055D9"/>
    <w:rsid w:val="00D06F1C"/>
    <w:rsid w:val="00D07099"/>
    <w:rsid w:val="00D076B5"/>
    <w:rsid w:val="00D12CAD"/>
    <w:rsid w:val="00D12EF7"/>
    <w:rsid w:val="00D1363A"/>
    <w:rsid w:val="00D14271"/>
    <w:rsid w:val="00D14FC7"/>
    <w:rsid w:val="00D16040"/>
    <w:rsid w:val="00D2029D"/>
    <w:rsid w:val="00D244B4"/>
    <w:rsid w:val="00D24A4B"/>
    <w:rsid w:val="00D24DDD"/>
    <w:rsid w:val="00D25120"/>
    <w:rsid w:val="00D268DA"/>
    <w:rsid w:val="00D301CF"/>
    <w:rsid w:val="00D31A68"/>
    <w:rsid w:val="00D34419"/>
    <w:rsid w:val="00D34B95"/>
    <w:rsid w:val="00D34C3D"/>
    <w:rsid w:val="00D35403"/>
    <w:rsid w:val="00D372FE"/>
    <w:rsid w:val="00D419CB"/>
    <w:rsid w:val="00D43129"/>
    <w:rsid w:val="00D43E0C"/>
    <w:rsid w:val="00D44E3F"/>
    <w:rsid w:val="00D453E3"/>
    <w:rsid w:val="00D50E5C"/>
    <w:rsid w:val="00D525F5"/>
    <w:rsid w:val="00D52B3D"/>
    <w:rsid w:val="00D533D7"/>
    <w:rsid w:val="00D535D0"/>
    <w:rsid w:val="00D54147"/>
    <w:rsid w:val="00D549B7"/>
    <w:rsid w:val="00D57DB1"/>
    <w:rsid w:val="00D60AC4"/>
    <w:rsid w:val="00D64B9A"/>
    <w:rsid w:val="00D65226"/>
    <w:rsid w:val="00D65C88"/>
    <w:rsid w:val="00D66E30"/>
    <w:rsid w:val="00D70E60"/>
    <w:rsid w:val="00D714FB"/>
    <w:rsid w:val="00D71854"/>
    <w:rsid w:val="00D75C73"/>
    <w:rsid w:val="00D76DC2"/>
    <w:rsid w:val="00D81703"/>
    <w:rsid w:val="00D82929"/>
    <w:rsid w:val="00D90DD3"/>
    <w:rsid w:val="00D92743"/>
    <w:rsid w:val="00D94ADD"/>
    <w:rsid w:val="00D95B46"/>
    <w:rsid w:val="00D960C3"/>
    <w:rsid w:val="00D96B9D"/>
    <w:rsid w:val="00DA101F"/>
    <w:rsid w:val="00DA1AB5"/>
    <w:rsid w:val="00DA1AE0"/>
    <w:rsid w:val="00DA574F"/>
    <w:rsid w:val="00DA62DB"/>
    <w:rsid w:val="00DA6A9A"/>
    <w:rsid w:val="00DA71CB"/>
    <w:rsid w:val="00DB12C2"/>
    <w:rsid w:val="00DB69D2"/>
    <w:rsid w:val="00DC07D6"/>
    <w:rsid w:val="00DC29DD"/>
    <w:rsid w:val="00DC4793"/>
    <w:rsid w:val="00DC577E"/>
    <w:rsid w:val="00DC64A3"/>
    <w:rsid w:val="00DC7C0E"/>
    <w:rsid w:val="00DD1640"/>
    <w:rsid w:val="00DD1654"/>
    <w:rsid w:val="00DD173D"/>
    <w:rsid w:val="00DD2506"/>
    <w:rsid w:val="00DD2677"/>
    <w:rsid w:val="00DD540F"/>
    <w:rsid w:val="00DD56F6"/>
    <w:rsid w:val="00DD5ACA"/>
    <w:rsid w:val="00DD6531"/>
    <w:rsid w:val="00DE2DBF"/>
    <w:rsid w:val="00DE3FF4"/>
    <w:rsid w:val="00DE4B53"/>
    <w:rsid w:val="00DE594E"/>
    <w:rsid w:val="00DE5A98"/>
    <w:rsid w:val="00DE6269"/>
    <w:rsid w:val="00DF272F"/>
    <w:rsid w:val="00DF2A6A"/>
    <w:rsid w:val="00DF2B1F"/>
    <w:rsid w:val="00DF39CB"/>
    <w:rsid w:val="00DF3B72"/>
    <w:rsid w:val="00E03828"/>
    <w:rsid w:val="00E03F39"/>
    <w:rsid w:val="00E04C6F"/>
    <w:rsid w:val="00E06B44"/>
    <w:rsid w:val="00E106A5"/>
    <w:rsid w:val="00E10754"/>
    <w:rsid w:val="00E11E01"/>
    <w:rsid w:val="00E124BA"/>
    <w:rsid w:val="00E129B1"/>
    <w:rsid w:val="00E1517D"/>
    <w:rsid w:val="00E168A3"/>
    <w:rsid w:val="00E17265"/>
    <w:rsid w:val="00E21ABA"/>
    <w:rsid w:val="00E23352"/>
    <w:rsid w:val="00E2489D"/>
    <w:rsid w:val="00E24FD0"/>
    <w:rsid w:val="00E26520"/>
    <w:rsid w:val="00E32C4C"/>
    <w:rsid w:val="00E343A3"/>
    <w:rsid w:val="00E35E10"/>
    <w:rsid w:val="00E3668E"/>
    <w:rsid w:val="00E409DF"/>
    <w:rsid w:val="00E410B9"/>
    <w:rsid w:val="00E42EF8"/>
    <w:rsid w:val="00E44D95"/>
    <w:rsid w:val="00E456EB"/>
    <w:rsid w:val="00E50369"/>
    <w:rsid w:val="00E51BFA"/>
    <w:rsid w:val="00E52008"/>
    <w:rsid w:val="00E56557"/>
    <w:rsid w:val="00E57126"/>
    <w:rsid w:val="00E57D77"/>
    <w:rsid w:val="00E60C58"/>
    <w:rsid w:val="00E621A3"/>
    <w:rsid w:val="00E62271"/>
    <w:rsid w:val="00E624C3"/>
    <w:rsid w:val="00E67A4F"/>
    <w:rsid w:val="00E70077"/>
    <w:rsid w:val="00E71BEA"/>
    <w:rsid w:val="00E76598"/>
    <w:rsid w:val="00E77B81"/>
    <w:rsid w:val="00E77CF2"/>
    <w:rsid w:val="00E80EDE"/>
    <w:rsid w:val="00E81A63"/>
    <w:rsid w:val="00E823E4"/>
    <w:rsid w:val="00E82538"/>
    <w:rsid w:val="00E82D9E"/>
    <w:rsid w:val="00E833BC"/>
    <w:rsid w:val="00E83529"/>
    <w:rsid w:val="00E83760"/>
    <w:rsid w:val="00E83C99"/>
    <w:rsid w:val="00E84F03"/>
    <w:rsid w:val="00E8580E"/>
    <w:rsid w:val="00E87904"/>
    <w:rsid w:val="00E87FA1"/>
    <w:rsid w:val="00E90818"/>
    <w:rsid w:val="00E91F52"/>
    <w:rsid w:val="00E96E2D"/>
    <w:rsid w:val="00EA0E1D"/>
    <w:rsid w:val="00EA174E"/>
    <w:rsid w:val="00EA1A7C"/>
    <w:rsid w:val="00EA1B76"/>
    <w:rsid w:val="00EA1F89"/>
    <w:rsid w:val="00EA26AE"/>
    <w:rsid w:val="00EA2CCB"/>
    <w:rsid w:val="00EA2E4E"/>
    <w:rsid w:val="00EA7037"/>
    <w:rsid w:val="00EA712B"/>
    <w:rsid w:val="00EA77D7"/>
    <w:rsid w:val="00EB0867"/>
    <w:rsid w:val="00EB1DFC"/>
    <w:rsid w:val="00EB2771"/>
    <w:rsid w:val="00EB61BE"/>
    <w:rsid w:val="00EC09B9"/>
    <w:rsid w:val="00EC5F54"/>
    <w:rsid w:val="00EC6B2F"/>
    <w:rsid w:val="00ED048C"/>
    <w:rsid w:val="00ED07A0"/>
    <w:rsid w:val="00ED31B7"/>
    <w:rsid w:val="00ED4516"/>
    <w:rsid w:val="00ED51EA"/>
    <w:rsid w:val="00ED6991"/>
    <w:rsid w:val="00ED76A8"/>
    <w:rsid w:val="00ED7704"/>
    <w:rsid w:val="00ED7AC2"/>
    <w:rsid w:val="00EE010B"/>
    <w:rsid w:val="00EE0468"/>
    <w:rsid w:val="00EE5B0D"/>
    <w:rsid w:val="00EF01B0"/>
    <w:rsid w:val="00EF105C"/>
    <w:rsid w:val="00EF38AF"/>
    <w:rsid w:val="00EF619B"/>
    <w:rsid w:val="00EF6724"/>
    <w:rsid w:val="00F00355"/>
    <w:rsid w:val="00F010C7"/>
    <w:rsid w:val="00F01768"/>
    <w:rsid w:val="00F032EF"/>
    <w:rsid w:val="00F03DDD"/>
    <w:rsid w:val="00F04073"/>
    <w:rsid w:val="00F055F8"/>
    <w:rsid w:val="00F05C19"/>
    <w:rsid w:val="00F05DAA"/>
    <w:rsid w:val="00F1061A"/>
    <w:rsid w:val="00F10CB4"/>
    <w:rsid w:val="00F11B3D"/>
    <w:rsid w:val="00F14763"/>
    <w:rsid w:val="00F15564"/>
    <w:rsid w:val="00F16212"/>
    <w:rsid w:val="00F2093C"/>
    <w:rsid w:val="00F2311E"/>
    <w:rsid w:val="00F24359"/>
    <w:rsid w:val="00F24A99"/>
    <w:rsid w:val="00F25402"/>
    <w:rsid w:val="00F25B80"/>
    <w:rsid w:val="00F2685F"/>
    <w:rsid w:val="00F27591"/>
    <w:rsid w:val="00F278B9"/>
    <w:rsid w:val="00F31525"/>
    <w:rsid w:val="00F325C1"/>
    <w:rsid w:val="00F350C8"/>
    <w:rsid w:val="00F35DF3"/>
    <w:rsid w:val="00F44FF7"/>
    <w:rsid w:val="00F45066"/>
    <w:rsid w:val="00F456D5"/>
    <w:rsid w:val="00F45D63"/>
    <w:rsid w:val="00F52315"/>
    <w:rsid w:val="00F532C6"/>
    <w:rsid w:val="00F60C73"/>
    <w:rsid w:val="00F60DEE"/>
    <w:rsid w:val="00F62AD1"/>
    <w:rsid w:val="00F651F3"/>
    <w:rsid w:val="00F67454"/>
    <w:rsid w:val="00F67E55"/>
    <w:rsid w:val="00F70136"/>
    <w:rsid w:val="00F706DA"/>
    <w:rsid w:val="00F72368"/>
    <w:rsid w:val="00F7295C"/>
    <w:rsid w:val="00F72E7E"/>
    <w:rsid w:val="00F752FC"/>
    <w:rsid w:val="00F80439"/>
    <w:rsid w:val="00F80D5E"/>
    <w:rsid w:val="00F82134"/>
    <w:rsid w:val="00F8213E"/>
    <w:rsid w:val="00F8251E"/>
    <w:rsid w:val="00F82779"/>
    <w:rsid w:val="00F82EAD"/>
    <w:rsid w:val="00F836CB"/>
    <w:rsid w:val="00F83C2D"/>
    <w:rsid w:val="00F85215"/>
    <w:rsid w:val="00F85E87"/>
    <w:rsid w:val="00F861A3"/>
    <w:rsid w:val="00F8654D"/>
    <w:rsid w:val="00F86EE1"/>
    <w:rsid w:val="00F900C9"/>
    <w:rsid w:val="00F915B7"/>
    <w:rsid w:val="00F92C96"/>
    <w:rsid w:val="00F93275"/>
    <w:rsid w:val="00F94575"/>
    <w:rsid w:val="00F947A9"/>
    <w:rsid w:val="00F950A2"/>
    <w:rsid w:val="00F9595A"/>
    <w:rsid w:val="00F966ED"/>
    <w:rsid w:val="00F97C4B"/>
    <w:rsid w:val="00FA0D4E"/>
    <w:rsid w:val="00FA1FF9"/>
    <w:rsid w:val="00FA39B5"/>
    <w:rsid w:val="00FA3E5F"/>
    <w:rsid w:val="00FA46C1"/>
    <w:rsid w:val="00FA6E96"/>
    <w:rsid w:val="00FB0753"/>
    <w:rsid w:val="00FB098F"/>
    <w:rsid w:val="00FB3AD6"/>
    <w:rsid w:val="00FB4EB7"/>
    <w:rsid w:val="00FB55D4"/>
    <w:rsid w:val="00FB580F"/>
    <w:rsid w:val="00FB5CCC"/>
    <w:rsid w:val="00FB5F2D"/>
    <w:rsid w:val="00FB6951"/>
    <w:rsid w:val="00FB7A79"/>
    <w:rsid w:val="00FC173A"/>
    <w:rsid w:val="00FC2CD0"/>
    <w:rsid w:val="00FC3776"/>
    <w:rsid w:val="00FC44D1"/>
    <w:rsid w:val="00FC6098"/>
    <w:rsid w:val="00FC761B"/>
    <w:rsid w:val="00FD0594"/>
    <w:rsid w:val="00FD1EF5"/>
    <w:rsid w:val="00FD30E9"/>
    <w:rsid w:val="00FD4178"/>
    <w:rsid w:val="00FD5F11"/>
    <w:rsid w:val="00FD6FB1"/>
    <w:rsid w:val="00FE1761"/>
    <w:rsid w:val="00FE2128"/>
    <w:rsid w:val="00FE3C67"/>
    <w:rsid w:val="00FE5FA1"/>
    <w:rsid w:val="00FE6900"/>
    <w:rsid w:val="00FE720A"/>
    <w:rsid w:val="00FF08EF"/>
    <w:rsid w:val="00FF0C3A"/>
    <w:rsid w:val="00FF1D0E"/>
    <w:rsid w:val="00FF2688"/>
    <w:rsid w:val="00FF3193"/>
    <w:rsid w:val="00FF3A4A"/>
    <w:rsid w:val="00FF4E66"/>
    <w:rsid w:val="00FF4FFF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43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qFormat/>
    <w:rsid w:val="001B04B1"/>
    <w:pPr>
      <w:spacing w:before="120"/>
      <w:ind w:left="0" w:firstLine="0"/>
      <w:outlineLvl w:val="1"/>
    </w:pPr>
    <w:rPr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1B04B1"/>
    <w:rPr>
      <w:rFonts w:ascii="Times New Roman Bold" w:hAnsi="Times New Roman Bold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uiPriority w:val="39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uiPriority w:val="39"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uiPriority w:val="39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uiPriority w:val="99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qFormat/>
    <w:rsid w:val="0048312D"/>
    <w:pPr>
      <w:spacing w:before="240" w:after="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813BD0"/>
    <w:pPr>
      <w:tabs>
        <w:tab w:val="clear" w:pos="1134"/>
      </w:tabs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tabs>
        <w:tab w:val="clear" w:pos="1134"/>
      </w:tabs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tabs>
        <w:tab w:val="clear" w:pos="1134"/>
      </w:tabs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tabs>
        <w:tab w:val="clear" w:pos="1134"/>
      </w:tabs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tabs>
        <w:tab w:val="clear" w:pos="1134"/>
      </w:tabs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tabs>
        <w:tab w:val="clear" w:pos="1134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tabs>
        <w:tab w:val="clear" w:pos="1134"/>
      </w:tabs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clear" w:pos="1134"/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2D18BD"/>
    <w:pPr>
      <w:tabs>
        <w:tab w:val="clear" w:pos="1134"/>
        <w:tab w:val="left" w:pos="1984"/>
      </w:tabs>
      <w:spacing w:before="0" w:line="340" w:lineRule="exact"/>
      <w:ind w:left="567"/>
      <w:jc w:val="left"/>
    </w:pPr>
    <w:rPr>
      <w:rFonts w:eastAsia="SimSun"/>
      <w:sz w:val="22"/>
      <w:szCs w:val="30"/>
      <w:lang w:val="en-GB" w:eastAsia="zh-C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857C58"/>
    <w:pPr>
      <w:keepNext/>
      <w:spacing w:before="240" w:after="120"/>
    </w:pPr>
    <w:rPr>
      <w:rFonts w:eastAsia="SimSun"/>
      <w:sz w:val="22"/>
      <w:szCs w:val="30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964"/>
        <w:tab w:val="clear" w:pos="1134"/>
        <w:tab w:val="clear" w:pos="878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left="0"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clear" w:pos="1134"/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clear" w:pos="1134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clear" w:pos="1134"/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clear" w:pos="1134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clear" w:pos="1134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clear" w:pos="1134"/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clear" w:pos="1134"/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595A8A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clear" w:pos="1134"/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clear" w:pos="1134"/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clear" w:pos="1134"/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clear" w:pos="1134"/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 w:val="22"/>
      <w:szCs w:val="20"/>
    </w:rPr>
  </w:style>
  <w:style w:type="paragraph" w:customStyle="1" w:styleId="xl24">
    <w:name w:val="xl2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tabs>
        <w:tab w:val="clear" w:pos="1134"/>
      </w:tabs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tabs>
        <w:tab w:val="clear" w:pos="1134"/>
      </w:tabs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tabs>
        <w:tab w:val="clear" w:pos="1134"/>
      </w:tabs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tabs>
        <w:tab w:val="clear" w:pos="1134"/>
      </w:tabs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tabs>
        <w:tab w:val="clear" w:pos="1134"/>
      </w:tabs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tabs>
        <w:tab w:val="clear" w:pos="1134"/>
      </w:tabs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clear" w:pos="1134"/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clear" w:pos="1134"/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 w:val="22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tabs>
        <w:tab w:val="clear" w:pos="1134"/>
      </w:tabs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clear" w:pos="1134"/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clear" w:pos="1134"/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clear" w:pos="1134"/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tabs>
        <w:tab w:val="clear" w:pos="1134"/>
      </w:tabs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clear" w:pos="1134"/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clear" w:pos="1134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 w:val="22"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clear" w:pos="1134"/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clear" w:pos="1134"/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clear" w:pos="1134"/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tabs>
        <w:tab w:val="clear" w:pos="1134"/>
      </w:tabs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tabs>
        <w:tab w:val="clear" w:pos="1134"/>
      </w:tabs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tabs>
        <w:tab w:val="clear" w:pos="1134"/>
      </w:tabs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clear" w:pos="1134"/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clear" w:pos="1134"/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tabs>
        <w:tab w:val="clear" w:pos="1134"/>
      </w:tabs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tabs>
        <w:tab w:val="clear" w:pos="1134"/>
      </w:tabs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34"/>
      </w:tabs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clear" w:pos="1134"/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clear" w:pos="1134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clear" w:pos="1134"/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clear" w:pos="1134"/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clear" w:pos="1134"/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clear" w:pos="1134"/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clear" w:pos="1134"/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clear" w:pos="1134"/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tabs>
        <w:tab w:val="clear" w:pos="1134"/>
      </w:tabs>
      <w:bidi w:val="0"/>
      <w:spacing w:before="0" w:after="200" w:line="276" w:lineRule="auto"/>
      <w:ind w:left="720"/>
      <w:jc w:val="left"/>
    </w:pPr>
    <w:rPr>
      <w:rFonts w:cs="Times New Roman"/>
      <w:sz w:val="22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 w:val="22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clear" w:pos="1134"/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21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595A8A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595A8A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clear" w:pos="1134"/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tabs>
        <w:tab w:val="clear" w:pos="1134"/>
      </w:tabs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tabs>
        <w:tab w:val="clear" w:pos="1134"/>
      </w:tabs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595A8A"/>
    <w:pPr>
      <w:keepLines/>
      <w:tabs>
        <w:tab w:val="clear" w:pos="1134"/>
        <w:tab w:val="left" w:pos="794"/>
      </w:tabs>
      <w:overflowPunct w:val="0"/>
      <w:autoSpaceDE w:val="0"/>
      <w:autoSpaceDN w:val="0"/>
      <w:bidi w:val="0"/>
      <w:adjustRightInd w:val="0"/>
      <w:spacing w:before="480" w:after="0" w:line="199" w:lineRule="exact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tabs>
        <w:tab w:val="clear" w:pos="1134"/>
      </w:tabs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tabs>
        <w:tab w:val="clear" w:pos="1134"/>
      </w:tabs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tabs>
        <w:tab w:val="clear" w:pos="1134"/>
      </w:tabs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tabs>
        <w:tab w:val="clear" w:pos="1134"/>
      </w:tabs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tabs>
        <w:tab w:val="clear" w:pos="1134"/>
      </w:tabs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tabs>
        <w:tab w:val="clear" w:pos="1134"/>
      </w:tabs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1134"/>
      </w:tabs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clear" w:pos="1134"/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tabs>
        <w:tab w:val="clear" w:pos="1134"/>
      </w:tabs>
      <w:bidi w:val="0"/>
      <w:spacing w:before="400" w:line="240" w:lineRule="auto"/>
      <w:jc w:val="center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tabs>
        <w:tab w:val="clear" w:pos="1134"/>
      </w:tabs>
      <w:bidi w:val="0"/>
      <w:spacing w:before="0" w:line="240" w:lineRule="auto"/>
      <w:jc w:val="left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tabs>
        <w:tab w:val="clear" w:pos="1134"/>
      </w:tabs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clear" w:pos="1134"/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34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35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martin.horika@telekom.com.sb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blue\dfs\pool\ARA\ITU-T\BUREAU\tsbtson@itu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bernard.hill@tcsi.org.s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896A-3F9B-42A2-999F-E302181C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2235</Words>
  <Characters>14607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Riz, Imad</dc:creator>
  <cp:keywords>WRC-12</cp:keywords>
  <cp:lastModifiedBy>Al-Yammouni, Hala</cp:lastModifiedBy>
  <cp:revision>6</cp:revision>
  <cp:lastPrinted>2014-11-20T10:12:00Z</cp:lastPrinted>
  <dcterms:created xsi:type="dcterms:W3CDTF">2014-11-27T10:25:00Z</dcterms:created>
  <dcterms:modified xsi:type="dcterms:W3CDTF">2014-11-27T10:39:00Z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