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9180" w:type="dxa"/>
        <w:jc w:val="center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</w:tblBorders>
        <w:shd w:val="clear" w:color="auto" w:fill="E6E6E6"/>
        <w:tblLook w:val="01E0" w:firstRow="1" w:lastRow="1" w:firstColumn="1" w:lastColumn="1" w:noHBand="0" w:noVBand="0"/>
      </w:tblPr>
      <w:tblGrid>
        <w:gridCol w:w="1507"/>
        <w:gridCol w:w="1477"/>
        <w:gridCol w:w="3688"/>
        <w:gridCol w:w="2508"/>
      </w:tblGrid>
      <w:tr w:rsidR="008322B0" w:rsidRPr="00B74E1F" w:rsidTr="008322B0">
        <w:trPr>
          <w:jc w:val="center"/>
        </w:trPr>
        <w:tc>
          <w:tcPr>
            <w:tcW w:w="9180" w:type="dxa"/>
            <w:gridSpan w:val="4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  <w:shd w:val="clear" w:color="auto" w:fill="D9D9D9"/>
          </w:tcPr>
          <w:p w:rsidR="008322B0" w:rsidRPr="00B74E1F" w:rsidRDefault="008322B0" w:rsidP="008322B0">
            <w:pPr>
              <w:tabs>
                <w:tab w:val="clear" w:pos="1134"/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eastAsia="SimSun"/>
                <w:b/>
                <w:bCs/>
                <w:color w:val="FFFFFF" w:themeColor="background1"/>
                <w:spacing w:val="6"/>
                <w:szCs w:val="20"/>
              </w:rPr>
            </w:pPr>
            <w:r w:rsidRPr="00B74E1F">
              <w:rPr>
                <w:rFonts w:eastAsia="SimSun" w:hint="cs"/>
                <w:b/>
                <w:bCs/>
                <w:color w:val="FFFFFF" w:themeColor="background1"/>
                <w:spacing w:val="6"/>
                <w:sz w:val="56"/>
                <w:szCs w:val="56"/>
                <w:rtl/>
              </w:rPr>
              <w:t>النشرة التشغيلية للاتحاد الدولي للاتصالات</w:t>
            </w:r>
            <w:r w:rsidRPr="00B74E1F">
              <w:rPr>
                <w:rFonts w:eastAsia="SimSun"/>
                <w:b/>
                <w:bCs/>
                <w:color w:val="FFFFFF" w:themeColor="background1"/>
                <w:spacing w:val="6"/>
                <w:sz w:val="56"/>
                <w:szCs w:val="20"/>
              </w:rPr>
              <w:br/>
            </w:r>
            <w:r w:rsidRPr="00B74E1F">
              <w:rPr>
                <w:rFonts w:eastAsia="SimSun"/>
                <w:b/>
                <w:bCs/>
                <w:color w:val="FFFFFF" w:themeColor="background1"/>
                <w:sz w:val="28"/>
              </w:rPr>
              <w:t>www.itu.int/itu-t/bulletin</w:t>
            </w:r>
          </w:p>
        </w:tc>
      </w:tr>
      <w:tr w:rsidR="008322B0" w:rsidRPr="00B74E1F" w:rsidTr="008322B0">
        <w:trPr>
          <w:jc w:val="center"/>
        </w:trPr>
        <w:tc>
          <w:tcPr>
            <w:tcW w:w="1507" w:type="dxa"/>
            <w:tcBorders>
              <w:top w:val="nil"/>
              <w:left w:val="single" w:sz="8" w:space="0" w:color="333333"/>
              <w:bottom w:val="nil"/>
            </w:tcBorders>
            <w:shd w:val="clear" w:color="auto" w:fill="4C4C4C"/>
            <w:vAlign w:val="center"/>
          </w:tcPr>
          <w:p w:rsidR="008322B0" w:rsidRPr="00B74E1F" w:rsidRDefault="008322B0" w:rsidP="00BF4144">
            <w:pPr>
              <w:tabs>
                <w:tab w:val="clear" w:pos="1134"/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60" w:after="60" w:line="300" w:lineRule="exact"/>
              <w:jc w:val="right"/>
              <w:textAlignment w:val="baseline"/>
              <w:rPr>
                <w:rFonts w:eastAsia="SimSun"/>
                <w:b/>
                <w:bCs/>
                <w:color w:val="FFFFFF" w:themeColor="background1"/>
                <w:szCs w:val="26"/>
                <w:lang w:val="fr-FR"/>
              </w:rPr>
            </w:pPr>
            <w:r w:rsidRPr="00B74E1F">
              <w:rPr>
                <w:rFonts w:eastAsia="SimSun" w:hint="cs"/>
                <w:color w:val="FFFFFF" w:themeColor="background1"/>
                <w:szCs w:val="26"/>
                <w:rtl/>
                <w:lang w:val="fr-FR"/>
              </w:rPr>
              <w:t xml:space="preserve">رقم </w:t>
            </w:r>
            <w:r w:rsidRPr="00B74E1F">
              <w:rPr>
                <w:rFonts w:eastAsia="SimSun"/>
                <w:b/>
                <w:bCs/>
                <w:color w:val="FFFFFF" w:themeColor="background1"/>
                <w:sz w:val="26"/>
                <w:szCs w:val="32"/>
                <w:lang w:val="fr-FR"/>
              </w:rPr>
              <w:t>10</w:t>
            </w:r>
            <w:r w:rsidR="00541E32" w:rsidRPr="00B74E1F">
              <w:rPr>
                <w:rFonts w:eastAsia="SimSun"/>
                <w:b/>
                <w:bCs/>
                <w:color w:val="FFFFFF" w:themeColor="background1"/>
                <w:sz w:val="26"/>
                <w:szCs w:val="32"/>
                <w:lang w:val="fr-FR"/>
              </w:rPr>
              <w:t>6</w:t>
            </w:r>
            <w:r w:rsidR="00BF4144" w:rsidRPr="00B74E1F">
              <w:rPr>
                <w:rFonts w:eastAsia="SimSun"/>
                <w:b/>
                <w:bCs/>
                <w:color w:val="FFFFFF" w:themeColor="background1"/>
                <w:sz w:val="26"/>
                <w:szCs w:val="32"/>
                <w:lang w:val="fr-FR"/>
              </w:rPr>
              <w:t>4</w:t>
            </w:r>
          </w:p>
        </w:tc>
        <w:tc>
          <w:tcPr>
            <w:tcW w:w="1477" w:type="dxa"/>
            <w:tcBorders>
              <w:top w:val="nil"/>
              <w:bottom w:val="nil"/>
            </w:tcBorders>
            <w:shd w:val="clear" w:color="auto" w:fill="A6A6A6"/>
            <w:vAlign w:val="center"/>
          </w:tcPr>
          <w:p w:rsidR="008322B0" w:rsidRPr="00B74E1F" w:rsidRDefault="008322B0" w:rsidP="00BF4144">
            <w:pPr>
              <w:tabs>
                <w:tab w:val="clear" w:pos="1134"/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60" w:after="60" w:line="300" w:lineRule="exact"/>
              <w:jc w:val="left"/>
              <w:textAlignment w:val="baseline"/>
              <w:rPr>
                <w:rFonts w:eastAsia="SimSun"/>
                <w:color w:val="FFFFFF" w:themeColor="background1"/>
                <w:szCs w:val="26"/>
                <w:rtl/>
                <w:lang w:val="fr-FR" w:bidi="ar-EG"/>
              </w:rPr>
            </w:pPr>
            <w:r w:rsidRPr="00B74E1F">
              <w:rPr>
                <w:rFonts w:eastAsia="SimSun"/>
                <w:color w:val="FFFFFF" w:themeColor="background1"/>
                <w:szCs w:val="26"/>
                <w:lang w:val="fr-FR"/>
              </w:rPr>
              <w:t>201</w:t>
            </w:r>
            <w:r w:rsidR="007F76CB" w:rsidRPr="00B74E1F">
              <w:rPr>
                <w:rFonts w:eastAsia="SimSun"/>
                <w:color w:val="FFFFFF" w:themeColor="background1"/>
                <w:szCs w:val="26"/>
                <w:lang w:val="fr-FR"/>
              </w:rPr>
              <w:t>4</w:t>
            </w:r>
            <w:r w:rsidR="001559F3" w:rsidRPr="00B74E1F">
              <w:rPr>
                <w:rFonts w:eastAsia="SimSun"/>
                <w:color w:val="FFFFFF" w:themeColor="background1"/>
                <w:szCs w:val="26"/>
                <w:lang w:val="fr-FR"/>
              </w:rPr>
              <w:t>.</w:t>
            </w:r>
            <w:r w:rsidR="00D96B9D" w:rsidRPr="00B74E1F">
              <w:rPr>
                <w:rFonts w:eastAsia="SimSun"/>
                <w:color w:val="FFFFFF" w:themeColor="background1"/>
                <w:szCs w:val="26"/>
                <w:lang w:val="fr-FR"/>
              </w:rPr>
              <w:t>X</w:t>
            </w:r>
            <w:r w:rsidR="00BF4144" w:rsidRPr="00B74E1F">
              <w:rPr>
                <w:rFonts w:eastAsia="SimSun"/>
                <w:color w:val="FFFFFF" w:themeColor="background1"/>
                <w:szCs w:val="26"/>
                <w:lang w:val="fr-FR"/>
              </w:rPr>
              <w:t>I</w:t>
            </w:r>
            <w:r w:rsidR="001559F3" w:rsidRPr="00B74E1F">
              <w:rPr>
                <w:rFonts w:eastAsia="SimSun"/>
                <w:color w:val="FFFFFF" w:themeColor="background1"/>
                <w:szCs w:val="26"/>
                <w:lang w:val="fr-FR"/>
              </w:rPr>
              <w:t>.</w:t>
            </w:r>
            <w:r w:rsidR="00BF4144" w:rsidRPr="00B74E1F">
              <w:rPr>
                <w:rFonts w:eastAsia="SimSun"/>
                <w:color w:val="FFFFFF" w:themeColor="background1"/>
                <w:szCs w:val="26"/>
                <w:lang w:val="fr-FR"/>
              </w:rPr>
              <w:t>15</w:t>
            </w:r>
          </w:p>
        </w:tc>
        <w:tc>
          <w:tcPr>
            <w:tcW w:w="6196" w:type="dxa"/>
            <w:gridSpan w:val="2"/>
            <w:tcBorders>
              <w:top w:val="nil"/>
              <w:bottom w:val="nil"/>
              <w:right w:val="single" w:sz="8" w:space="0" w:color="333333"/>
            </w:tcBorders>
            <w:shd w:val="clear" w:color="auto" w:fill="A6A6A6"/>
            <w:vAlign w:val="center"/>
          </w:tcPr>
          <w:p w:rsidR="008322B0" w:rsidRPr="00B74E1F" w:rsidRDefault="008322B0" w:rsidP="00BF4144">
            <w:pPr>
              <w:tabs>
                <w:tab w:val="clear" w:pos="1134"/>
                <w:tab w:val="left" w:pos="567"/>
                <w:tab w:val="left" w:pos="1276"/>
                <w:tab w:val="left" w:pos="1843"/>
                <w:tab w:val="right" w:pos="5515"/>
              </w:tabs>
              <w:overflowPunct w:val="0"/>
              <w:autoSpaceDE w:val="0"/>
              <w:autoSpaceDN w:val="0"/>
              <w:adjustRightInd w:val="0"/>
              <w:spacing w:before="60" w:after="60" w:line="300" w:lineRule="exact"/>
              <w:jc w:val="left"/>
              <w:textAlignment w:val="baseline"/>
              <w:rPr>
                <w:rFonts w:eastAsia="SimSun"/>
                <w:color w:val="FFFFFF" w:themeColor="background1"/>
                <w:szCs w:val="26"/>
                <w:rtl/>
                <w:lang w:bidi="ar-EG"/>
              </w:rPr>
            </w:pPr>
            <w:r w:rsidRPr="00B74E1F">
              <w:rPr>
                <w:rFonts w:eastAsia="SimSun" w:hint="cs"/>
                <w:color w:val="FFFFFF" w:themeColor="background1"/>
                <w:szCs w:val="26"/>
                <w:rtl/>
              </w:rPr>
              <w:t xml:space="preserve">(المعلومات الواردة حتى </w:t>
            </w:r>
            <w:r w:rsidR="00BF4144" w:rsidRPr="00B74E1F">
              <w:rPr>
                <w:rFonts w:eastAsia="SimSun"/>
                <w:color w:val="FFFFFF" w:themeColor="background1"/>
                <w:szCs w:val="26"/>
              </w:rPr>
              <w:t>3</w:t>
            </w:r>
            <w:r w:rsidRPr="00B74E1F">
              <w:rPr>
                <w:rFonts w:eastAsia="SimSun" w:hint="cs"/>
                <w:color w:val="FFFFFF" w:themeColor="background1"/>
                <w:szCs w:val="26"/>
                <w:rtl/>
                <w:lang w:bidi="ar-SY"/>
              </w:rPr>
              <w:t xml:space="preserve"> </w:t>
            </w:r>
            <w:r w:rsidR="00BF4144" w:rsidRPr="00B74E1F">
              <w:rPr>
                <w:rFonts w:eastAsia="SimSun" w:hint="cs"/>
                <w:color w:val="FFFFFF" w:themeColor="background1"/>
                <w:szCs w:val="26"/>
                <w:rtl/>
                <w:lang w:bidi="ar-EG"/>
              </w:rPr>
              <w:t>نوفمبر</w:t>
            </w:r>
            <w:r w:rsidRPr="00B74E1F">
              <w:rPr>
                <w:rFonts w:eastAsia="SimSun" w:hint="cs"/>
                <w:color w:val="FFFFFF" w:themeColor="background1"/>
                <w:szCs w:val="26"/>
                <w:rtl/>
                <w:lang w:bidi="ar-SY"/>
              </w:rPr>
              <w:t xml:space="preserve"> </w:t>
            </w:r>
            <w:r w:rsidR="007F76CB" w:rsidRPr="00B74E1F">
              <w:rPr>
                <w:rFonts w:eastAsia="SimSun"/>
                <w:color w:val="FFFFFF" w:themeColor="background1"/>
                <w:szCs w:val="26"/>
                <w:lang w:bidi="ar-SY"/>
              </w:rPr>
              <w:t>2014</w:t>
            </w:r>
            <w:r w:rsidRPr="00B74E1F">
              <w:rPr>
                <w:rFonts w:eastAsia="SimSun" w:hint="cs"/>
                <w:color w:val="FFFFFF" w:themeColor="background1"/>
                <w:szCs w:val="26"/>
                <w:rtl/>
                <w:lang w:bidi="ar-SY"/>
              </w:rPr>
              <w:t>)</w:t>
            </w:r>
            <w:r w:rsidR="006033BD" w:rsidRPr="00B74E1F">
              <w:rPr>
                <w:rFonts w:eastAsia="SimSun" w:hint="cs"/>
                <w:color w:val="FFFFFF" w:themeColor="background1"/>
                <w:szCs w:val="26"/>
                <w:rtl/>
                <w:lang w:bidi="ar-EG"/>
              </w:rPr>
              <w:t xml:space="preserve"> </w:t>
            </w:r>
            <w:r w:rsidR="006033BD" w:rsidRPr="00B74E1F">
              <w:rPr>
                <w:rFonts w:eastAsia="SimSun"/>
                <w:color w:val="FFFFFF" w:themeColor="background1"/>
              </w:rPr>
              <w:t xml:space="preserve">ISSN </w:t>
            </w:r>
            <w:r w:rsidR="00032647" w:rsidRPr="00B74E1F">
              <w:rPr>
                <w:rFonts w:eastAsia="SimSun"/>
                <w:color w:val="FFFFFF" w:themeColor="background1"/>
                <w:spacing w:val="-4"/>
              </w:rPr>
              <w:t>2312</w:t>
            </w:r>
            <w:r w:rsidR="00D96B9D" w:rsidRPr="00B74E1F">
              <w:rPr>
                <w:rFonts w:eastAsia="SimSun"/>
                <w:color w:val="FFFFFF" w:themeColor="background1"/>
                <w:spacing w:val="-4"/>
              </w:rPr>
              <w:t>-</w:t>
            </w:r>
            <w:r w:rsidR="00032647" w:rsidRPr="00B74E1F">
              <w:rPr>
                <w:rFonts w:eastAsia="SimSun"/>
                <w:color w:val="FFFFFF" w:themeColor="background1"/>
                <w:spacing w:val="-4"/>
              </w:rPr>
              <w:t>8240</w:t>
            </w:r>
            <w:r w:rsidR="00D96B9D" w:rsidRPr="00B74E1F">
              <w:rPr>
                <w:rFonts w:eastAsia="SimSun"/>
                <w:color w:val="FFFFFF" w:themeColor="background1"/>
                <w:spacing w:val="-4"/>
              </w:rPr>
              <w:t xml:space="preserve"> </w:t>
            </w:r>
            <w:r w:rsidR="006033BD" w:rsidRPr="00B74E1F">
              <w:rPr>
                <w:rFonts w:eastAsia="SimSun" w:hint="cs"/>
                <w:color w:val="FFFFFF" w:themeColor="background1"/>
                <w:rtl/>
                <w:lang w:bidi="ar-EG"/>
              </w:rPr>
              <w:t xml:space="preserve"> </w:t>
            </w:r>
            <w:r w:rsidR="006033BD" w:rsidRPr="00B74E1F">
              <w:rPr>
                <w:rFonts w:eastAsia="SimSun" w:hint="cs"/>
                <w:color w:val="FFFFFF" w:themeColor="background1"/>
                <w:szCs w:val="24"/>
                <w:rtl/>
                <w:lang w:bidi="ar-EG"/>
              </w:rPr>
              <w:t>(نسخة إلكترونية)</w:t>
            </w:r>
          </w:p>
        </w:tc>
      </w:tr>
      <w:tr w:rsidR="008322B0" w:rsidRPr="00B74E1F" w:rsidTr="008322B0">
        <w:trPr>
          <w:jc w:val="center"/>
        </w:trPr>
        <w:tc>
          <w:tcPr>
            <w:tcW w:w="2984" w:type="dxa"/>
            <w:gridSpan w:val="2"/>
            <w:tcBorders>
              <w:top w:val="nil"/>
              <w:left w:val="single" w:sz="8" w:space="0" w:color="333333"/>
              <w:bottom w:val="single" w:sz="8" w:space="0" w:color="333333"/>
            </w:tcBorders>
            <w:shd w:val="clear" w:color="auto" w:fill="auto"/>
          </w:tcPr>
          <w:p w:rsidR="008322B0" w:rsidRPr="00B74E1F" w:rsidRDefault="008322B0" w:rsidP="0077505A">
            <w:pPr>
              <w:keepNext/>
              <w:tabs>
                <w:tab w:val="clear" w:pos="1134"/>
                <w:tab w:val="left" w:pos="497"/>
                <w:tab w:val="left" w:pos="938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0" w:line="240" w:lineRule="exact"/>
              <w:jc w:val="left"/>
              <w:textAlignment w:val="baseline"/>
              <w:outlineLvl w:val="0"/>
              <w:rPr>
                <w:rFonts w:eastAsia="SimSun"/>
                <w:bCs/>
                <w:sz w:val="14"/>
                <w:szCs w:val="18"/>
                <w:lang w:val="fr-FR"/>
              </w:rPr>
            </w:pPr>
            <w:bookmarkStart w:id="0" w:name="_Toc253407139"/>
            <w:bookmarkStart w:id="1" w:name="_Toc268773995"/>
            <w:bookmarkStart w:id="2" w:name="_Toc271700474"/>
            <w:bookmarkStart w:id="3" w:name="_Toc273023316"/>
            <w:bookmarkStart w:id="4" w:name="_Toc274223812"/>
            <w:bookmarkStart w:id="5" w:name="_Toc276717160"/>
            <w:bookmarkStart w:id="6" w:name="_Toc279669133"/>
            <w:bookmarkStart w:id="7" w:name="_Toc280349203"/>
            <w:bookmarkStart w:id="8" w:name="_Toc282526035"/>
            <w:bookmarkStart w:id="9" w:name="_Toc283737192"/>
            <w:bookmarkStart w:id="10" w:name="_Toc286218709"/>
            <w:bookmarkStart w:id="11" w:name="_Toc288660266"/>
            <w:bookmarkStart w:id="12" w:name="_Toc291005376"/>
            <w:bookmarkStart w:id="13" w:name="_Toc292704946"/>
            <w:bookmarkStart w:id="14" w:name="_Toc295387891"/>
            <w:bookmarkStart w:id="15" w:name="_Toc296675474"/>
            <w:bookmarkStart w:id="16" w:name="_Toc297804715"/>
            <w:bookmarkStart w:id="17" w:name="_Toc301945285"/>
            <w:bookmarkStart w:id="18" w:name="_Toc303344246"/>
            <w:bookmarkStart w:id="19" w:name="_Toc304892152"/>
            <w:bookmarkStart w:id="20" w:name="_Toc308530332"/>
            <w:bookmarkStart w:id="21" w:name="_Toc311103640"/>
            <w:bookmarkStart w:id="22" w:name="_Toc313973310"/>
            <w:bookmarkStart w:id="23" w:name="_Toc316479950"/>
            <w:bookmarkStart w:id="24" w:name="_Toc318964996"/>
            <w:bookmarkStart w:id="25" w:name="_Toc320536952"/>
            <w:bookmarkStart w:id="26" w:name="_Toc321233385"/>
            <w:bookmarkStart w:id="27" w:name="_Toc321311656"/>
            <w:bookmarkStart w:id="28" w:name="_Toc321820536"/>
            <w:bookmarkStart w:id="29" w:name="_Toc323035702"/>
            <w:bookmarkStart w:id="30" w:name="_Toc323904370"/>
            <w:bookmarkStart w:id="31" w:name="_Toc332272642"/>
            <w:bookmarkStart w:id="32" w:name="_Toc334776188"/>
            <w:bookmarkStart w:id="33" w:name="_Toc335901495"/>
            <w:bookmarkStart w:id="34" w:name="_Toc337110329"/>
            <w:bookmarkStart w:id="35" w:name="_Toc338779369"/>
            <w:bookmarkStart w:id="36" w:name="_Toc340225509"/>
            <w:bookmarkStart w:id="37" w:name="_Toc341451208"/>
            <w:bookmarkStart w:id="38" w:name="_Toc342912835"/>
            <w:bookmarkStart w:id="39" w:name="_Toc343262672"/>
            <w:bookmarkStart w:id="40" w:name="_Toc345579823"/>
            <w:bookmarkStart w:id="41" w:name="_Toc346885928"/>
            <w:bookmarkStart w:id="42" w:name="_Toc347929576"/>
            <w:bookmarkStart w:id="43" w:name="_Toc349288244"/>
            <w:bookmarkStart w:id="44" w:name="_Toc350415574"/>
            <w:bookmarkStart w:id="45" w:name="_Toc351549872"/>
            <w:bookmarkStart w:id="46" w:name="_Toc352940472"/>
            <w:bookmarkStart w:id="47" w:name="_Toc354053817"/>
            <w:bookmarkStart w:id="48" w:name="_Toc355708832"/>
            <w:r w:rsidRPr="00B74E1F">
              <w:rPr>
                <w:rFonts w:eastAsia="SimSun"/>
                <w:bCs/>
                <w:sz w:val="14"/>
                <w:szCs w:val="18"/>
                <w:lang w:val="fr-FR"/>
              </w:rPr>
              <w:t>Place des Nations CH-1211</w:t>
            </w:r>
            <w:r w:rsidRPr="00B74E1F">
              <w:rPr>
                <w:rFonts w:eastAsia="SimSun"/>
                <w:bCs/>
                <w:sz w:val="14"/>
                <w:szCs w:val="18"/>
                <w:lang w:val="fr-FR"/>
              </w:rPr>
              <w:br/>
              <w:t xml:space="preserve">Genève 20 </w:t>
            </w:r>
            <w:r w:rsidRPr="00B74E1F">
              <w:rPr>
                <w:rFonts w:eastAsia="SimSun"/>
                <w:bCs/>
                <w:sz w:val="14"/>
                <w:szCs w:val="18"/>
                <w:lang w:val="en-GB"/>
              </w:rPr>
              <w:t>(Switzerland)</w:t>
            </w:r>
            <w:r w:rsidRPr="00B74E1F">
              <w:rPr>
                <w:rFonts w:eastAsia="SimSun"/>
                <w:bCs/>
                <w:sz w:val="14"/>
                <w:szCs w:val="18"/>
                <w:lang w:val="fr-FR"/>
              </w:rPr>
              <w:br/>
            </w:r>
            <w:r w:rsidRPr="00B74E1F">
              <w:rPr>
                <w:rFonts w:eastAsia="SimSun" w:hint="cs"/>
                <w:bCs/>
                <w:sz w:val="14"/>
                <w:szCs w:val="18"/>
                <w:rtl/>
                <w:lang w:val="fr-FR"/>
              </w:rPr>
              <w:t>الهاتف:</w:t>
            </w:r>
            <w:r w:rsidRPr="00B74E1F">
              <w:rPr>
                <w:rFonts w:eastAsia="SimSun"/>
                <w:bCs/>
                <w:sz w:val="14"/>
                <w:szCs w:val="18"/>
                <w:lang w:val="fr-FR"/>
              </w:rPr>
              <w:tab/>
              <w:t>+41 22 730 5111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r w:rsidRPr="00B74E1F">
              <w:rPr>
                <w:rFonts w:eastAsia="SimSun"/>
                <w:bCs/>
                <w:sz w:val="14"/>
                <w:szCs w:val="18"/>
                <w:lang w:val="fr-FR"/>
              </w:rPr>
              <w:t xml:space="preserve"> </w:t>
            </w:r>
          </w:p>
          <w:p w:rsidR="008322B0" w:rsidRPr="00B74E1F" w:rsidRDefault="008322B0" w:rsidP="001F336C">
            <w:pPr>
              <w:keepNext/>
              <w:tabs>
                <w:tab w:val="clear" w:pos="1134"/>
                <w:tab w:val="left" w:pos="567"/>
                <w:tab w:val="left" w:pos="938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0" w:after="40" w:line="240" w:lineRule="exact"/>
              <w:jc w:val="left"/>
              <w:textAlignment w:val="baseline"/>
              <w:outlineLvl w:val="0"/>
              <w:rPr>
                <w:rFonts w:eastAsia="SimSun"/>
                <w:sz w:val="12"/>
                <w:szCs w:val="18"/>
                <w:lang w:val="fr-FR"/>
              </w:rPr>
            </w:pPr>
            <w:r w:rsidRPr="00B74E1F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>البريد الإلكتروني:</w:t>
            </w:r>
            <w:r w:rsidRPr="00B74E1F">
              <w:rPr>
                <w:rFonts w:eastAsia="SimSun"/>
                <w:b/>
                <w:bCs/>
                <w:sz w:val="14"/>
                <w:szCs w:val="18"/>
                <w:lang w:val="fr-FR"/>
              </w:rPr>
              <w:tab/>
            </w:r>
            <w:hyperlink r:id="rId8" w:history="1">
              <w:r w:rsidRPr="00B74E1F">
                <w:rPr>
                  <w:rFonts w:eastAsia="SimSun"/>
                  <w:b/>
                  <w:bCs/>
                  <w:color w:val="0000FF"/>
                  <w:sz w:val="14"/>
                  <w:szCs w:val="18"/>
                  <w:u w:val="single"/>
                  <w:lang w:val="fr-FR"/>
                </w:rPr>
                <w:t>itumail@itu.int</w:t>
              </w:r>
            </w:hyperlink>
          </w:p>
        </w:tc>
        <w:tc>
          <w:tcPr>
            <w:tcW w:w="3688" w:type="dxa"/>
            <w:tcBorders>
              <w:top w:val="nil"/>
              <w:bottom w:val="single" w:sz="8" w:space="0" w:color="333333"/>
            </w:tcBorders>
            <w:shd w:val="clear" w:color="auto" w:fill="auto"/>
          </w:tcPr>
          <w:p w:rsidR="00FC173A" w:rsidRPr="00B74E1F" w:rsidRDefault="008322B0" w:rsidP="00FC173A">
            <w:pPr>
              <w:keepNext/>
              <w:tabs>
                <w:tab w:val="clear" w:pos="1134"/>
                <w:tab w:val="left" w:pos="506"/>
                <w:tab w:val="left" w:pos="931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0" w:after="40" w:line="240" w:lineRule="exact"/>
              <w:jc w:val="left"/>
              <w:textAlignment w:val="baseline"/>
              <w:outlineLvl w:val="0"/>
              <w:rPr>
                <w:rFonts w:eastAsia="SimSun"/>
                <w:b/>
                <w:bCs/>
                <w:sz w:val="14"/>
                <w:szCs w:val="18"/>
                <w:lang w:val="fr-FR"/>
              </w:rPr>
            </w:pPr>
            <w:bookmarkStart w:id="49" w:name="_Toc273023317"/>
            <w:bookmarkStart w:id="50" w:name="_Toc292704947"/>
            <w:bookmarkStart w:id="51" w:name="_Toc295387892"/>
            <w:bookmarkStart w:id="52" w:name="_Toc296675475"/>
            <w:bookmarkStart w:id="53" w:name="_Toc301945286"/>
            <w:bookmarkStart w:id="54" w:name="_Toc308530333"/>
            <w:bookmarkStart w:id="55" w:name="_Toc321233386"/>
            <w:bookmarkStart w:id="56" w:name="_Toc321311657"/>
            <w:bookmarkStart w:id="57" w:name="_Toc321820537"/>
            <w:bookmarkStart w:id="58" w:name="_Toc323035703"/>
            <w:bookmarkStart w:id="59" w:name="_Toc323904371"/>
            <w:bookmarkStart w:id="60" w:name="_Toc332272643"/>
            <w:bookmarkStart w:id="61" w:name="_Toc334776189"/>
            <w:bookmarkStart w:id="62" w:name="_Toc335901496"/>
            <w:bookmarkStart w:id="63" w:name="_Toc337110330"/>
            <w:bookmarkStart w:id="64" w:name="_Toc338779370"/>
            <w:bookmarkStart w:id="65" w:name="_Toc340225510"/>
            <w:bookmarkStart w:id="66" w:name="_Toc341451209"/>
            <w:bookmarkStart w:id="67" w:name="_Toc342912836"/>
            <w:bookmarkStart w:id="68" w:name="_Toc343262673"/>
            <w:bookmarkStart w:id="69" w:name="_Toc345579824"/>
            <w:bookmarkStart w:id="70" w:name="_Toc346885929"/>
            <w:bookmarkStart w:id="71" w:name="_Toc347929577"/>
            <w:bookmarkStart w:id="72" w:name="_Toc349288245"/>
            <w:bookmarkStart w:id="73" w:name="_Toc350415575"/>
            <w:bookmarkStart w:id="74" w:name="_Toc351549873"/>
            <w:bookmarkStart w:id="75" w:name="_Toc352940473"/>
            <w:bookmarkStart w:id="76" w:name="_Toc354053818"/>
            <w:bookmarkStart w:id="77" w:name="_Toc355708833"/>
            <w:bookmarkStart w:id="78" w:name="_Toc268773996"/>
            <w:r w:rsidRPr="00B74E1F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 xml:space="preserve">مكتب تقييس الاتصالات </w:t>
            </w:r>
            <w:r w:rsidRPr="00B74E1F">
              <w:rPr>
                <w:rFonts w:eastAsia="SimSun"/>
                <w:b/>
                <w:bCs/>
                <w:sz w:val="14"/>
                <w:szCs w:val="18"/>
              </w:rPr>
              <w:t>(TSB</w:t>
            </w:r>
            <w:r w:rsidRPr="00B74E1F">
              <w:rPr>
                <w:rFonts w:eastAsia="SimSun"/>
                <w:b/>
                <w:bCs/>
                <w:sz w:val="14"/>
                <w:szCs w:val="18"/>
                <w:lang w:bidi="ar-SY"/>
              </w:rPr>
              <w:t>)</w:t>
            </w:r>
            <w:r w:rsidRPr="00B74E1F">
              <w:rPr>
                <w:rFonts w:eastAsia="SimSun"/>
                <w:b/>
                <w:bCs/>
                <w:sz w:val="14"/>
                <w:szCs w:val="18"/>
                <w:lang w:val="fr-FR"/>
              </w:rPr>
              <w:br/>
            </w:r>
            <w:r w:rsidRPr="00B74E1F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>الهاتف:</w:t>
            </w:r>
            <w:r w:rsidRPr="00B74E1F">
              <w:rPr>
                <w:rFonts w:eastAsia="SimSun"/>
                <w:b/>
                <w:bCs/>
                <w:sz w:val="14"/>
                <w:szCs w:val="18"/>
                <w:lang w:val="fr-FR"/>
              </w:rPr>
              <w:tab/>
              <w:t>+41 22 730 5211</w:t>
            </w:r>
            <w:r w:rsidRPr="00B74E1F">
              <w:rPr>
                <w:rFonts w:eastAsia="SimSun"/>
                <w:b/>
                <w:bCs/>
                <w:sz w:val="14"/>
                <w:szCs w:val="18"/>
                <w:lang w:val="fr-FR"/>
              </w:rPr>
              <w:br/>
            </w:r>
            <w:r w:rsidRPr="00B74E1F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>الفاكس:</w:t>
            </w:r>
            <w:r w:rsidRPr="00B74E1F">
              <w:rPr>
                <w:rFonts w:eastAsia="SimSun"/>
                <w:b/>
                <w:bCs/>
                <w:sz w:val="14"/>
                <w:szCs w:val="18"/>
                <w:lang w:val="fr-FR"/>
              </w:rPr>
              <w:tab/>
              <w:t>+41 22 730 5853</w:t>
            </w:r>
          </w:p>
          <w:bookmarkEnd w:id="49"/>
          <w:bookmarkEnd w:id="50"/>
          <w:bookmarkEnd w:id="51"/>
          <w:bookmarkEnd w:id="52"/>
          <w:bookmarkEnd w:id="53"/>
          <w:bookmarkEnd w:id="54"/>
          <w:bookmarkEnd w:id="55"/>
          <w:bookmarkEnd w:id="56"/>
          <w:bookmarkEnd w:id="57"/>
          <w:bookmarkEnd w:id="58"/>
          <w:bookmarkEnd w:id="59"/>
          <w:bookmarkEnd w:id="60"/>
          <w:bookmarkEnd w:id="61"/>
          <w:bookmarkEnd w:id="62"/>
          <w:bookmarkEnd w:id="63"/>
          <w:bookmarkEnd w:id="64"/>
          <w:bookmarkEnd w:id="65"/>
          <w:bookmarkEnd w:id="66"/>
          <w:bookmarkEnd w:id="67"/>
          <w:bookmarkEnd w:id="68"/>
          <w:bookmarkEnd w:id="69"/>
          <w:bookmarkEnd w:id="70"/>
          <w:bookmarkEnd w:id="71"/>
          <w:bookmarkEnd w:id="72"/>
          <w:bookmarkEnd w:id="73"/>
          <w:bookmarkEnd w:id="74"/>
          <w:bookmarkEnd w:id="75"/>
          <w:bookmarkEnd w:id="76"/>
          <w:bookmarkEnd w:id="77"/>
          <w:bookmarkEnd w:id="78"/>
          <w:p w:rsidR="008322B0" w:rsidRPr="00B74E1F" w:rsidRDefault="00FC173A" w:rsidP="0077505A">
            <w:pPr>
              <w:keepNext/>
              <w:tabs>
                <w:tab w:val="clear" w:pos="1134"/>
                <w:tab w:val="left" w:pos="506"/>
                <w:tab w:val="left" w:pos="1995"/>
                <w:tab w:val="left" w:pos="5387"/>
                <w:tab w:val="left" w:pos="5954"/>
              </w:tabs>
              <w:bidi w:val="0"/>
              <w:spacing w:before="0" w:after="80" w:line="240" w:lineRule="exact"/>
              <w:jc w:val="right"/>
              <w:outlineLvl w:val="0"/>
              <w:rPr>
                <w:rFonts w:eastAsia="SimSun"/>
                <w:sz w:val="12"/>
                <w:szCs w:val="18"/>
                <w:lang w:val="fr-FR"/>
              </w:rPr>
            </w:pPr>
            <w:r w:rsidRPr="00B74E1F">
              <w:rPr>
                <w:rFonts w:eastAsia="SimSun"/>
                <w:b/>
                <w:bCs/>
                <w:sz w:val="14"/>
                <w:szCs w:val="18"/>
                <w:lang w:val="fr-FR"/>
              </w:rPr>
              <w:fldChar w:fldCharType="begin"/>
            </w:r>
            <w:r w:rsidR="00141508" w:rsidRPr="00B74E1F">
              <w:rPr>
                <w:rFonts w:eastAsia="SimSun"/>
                <w:b/>
                <w:bCs/>
                <w:sz w:val="14"/>
                <w:szCs w:val="18"/>
                <w:lang w:val="fr-FR"/>
              </w:rPr>
              <w:instrText>HYPERLINK "\\\\blue\\dfs\\pool\\ARA\\ITU-T\\BUREAU\\tsbmail@itu.int"</w:instrText>
            </w:r>
            <w:r w:rsidRPr="00B74E1F">
              <w:rPr>
                <w:rFonts w:eastAsia="SimSun"/>
                <w:b/>
                <w:bCs/>
                <w:sz w:val="14"/>
                <w:szCs w:val="18"/>
                <w:lang w:val="fr-FR"/>
              </w:rPr>
              <w:fldChar w:fldCharType="separate"/>
            </w:r>
            <w:r w:rsidRPr="00B74E1F">
              <w:rPr>
                <w:rStyle w:val="Hyperlink"/>
                <w:rFonts w:eastAsia="SimSun"/>
                <w:b/>
                <w:bCs/>
                <w:sz w:val="14"/>
                <w:szCs w:val="18"/>
                <w:lang w:val="fr-FR"/>
              </w:rPr>
              <w:t>tsbmail@itu.int</w:t>
            </w:r>
            <w:r w:rsidRPr="00B74E1F">
              <w:rPr>
                <w:rFonts w:eastAsia="SimSun"/>
                <w:b/>
                <w:bCs/>
                <w:sz w:val="14"/>
                <w:szCs w:val="18"/>
                <w:lang w:val="fr-FR"/>
              </w:rPr>
              <w:fldChar w:fldCharType="end"/>
            </w:r>
            <w:r w:rsidRPr="00B74E1F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/ </w:t>
            </w:r>
            <w:hyperlink r:id="rId9" w:history="1">
              <w:r w:rsidRPr="00B74E1F">
                <w:rPr>
                  <w:rStyle w:val="Hyperlink"/>
                  <w:rFonts w:eastAsia="SimSun"/>
                  <w:b/>
                  <w:bCs/>
                  <w:sz w:val="14"/>
                  <w:szCs w:val="18"/>
                  <w:lang w:val="fr-FR"/>
                </w:rPr>
                <w:t>tsbtson@itu.int</w:t>
              </w:r>
            </w:hyperlink>
            <w:r w:rsidR="00A72BA7" w:rsidRPr="00B74E1F">
              <w:rPr>
                <w:rFonts w:eastAsia="SimSun"/>
                <w:b/>
                <w:bCs/>
                <w:sz w:val="14"/>
                <w:szCs w:val="18"/>
                <w:rtl/>
                <w:lang w:val="fr-FR" w:bidi="ar-EG"/>
              </w:rPr>
              <w:tab/>
            </w:r>
            <w:r w:rsidRPr="00B74E1F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>البريد الإلكتروني:</w:t>
            </w:r>
          </w:p>
        </w:tc>
        <w:tc>
          <w:tcPr>
            <w:tcW w:w="2508" w:type="dxa"/>
            <w:tcBorders>
              <w:top w:val="nil"/>
              <w:bottom w:val="single" w:sz="8" w:space="0" w:color="333333"/>
              <w:right w:val="single" w:sz="8" w:space="0" w:color="333333"/>
            </w:tcBorders>
            <w:shd w:val="clear" w:color="auto" w:fill="auto"/>
          </w:tcPr>
          <w:p w:rsidR="008322B0" w:rsidRPr="00B74E1F" w:rsidRDefault="008322B0" w:rsidP="001F336C">
            <w:pPr>
              <w:keepNext/>
              <w:tabs>
                <w:tab w:val="clear" w:pos="1134"/>
                <w:tab w:val="left" w:pos="502"/>
                <w:tab w:val="left" w:pos="929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0" w:after="40" w:line="240" w:lineRule="exact"/>
              <w:jc w:val="left"/>
              <w:textAlignment w:val="baseline"/>
              <w:outlineLvl w:val="0"/>
              <w:rPr>
                <w:rFonts w:eastAsia="SimSun"/>
                <w:b/>
                <w:bCs/>
                <w:sz w:val="14"/>
                <w:szCs w:val="18"/>
                <w:lang w:val="fr-FR"/>
              </w:rPr>
            </w:pPr>
            <w:bookmarkStart w:id="79" w:name="_Toc268773997"/>
            <w:bookmarkStart w:id="80" w:name="_Toc273023318"/>
            <w:bookmarkStart w:id="81" w:name="_Toc292704948"/>
            <w:bookmarkStart w:id="82" w:name="_Toc295387893"/>
            <w:bookmarkStart w:id="83" w:name="_Toc296675476"/>
            <w:bookmarkStart w:id="84" w:name="_Toc301945287"/>
            <w:bookmarkStart w:id="85" w:name="_Toc308530334"/>
            <w:bookmarkStart w:id="86" w:name="_Toc321233387"/>
            <w:bookmarkStart w:id="87" w:name="_Toc321311658"/>
            <w:bookmarkStart w:id="88" w:name="_Toc321820538"/>
            <w:bookmarkStart w:id="89" w:name="_Toc323035704"/>
            <w:bookmarkStart w:id="90" w:name="_Toc323904372"/>
            <w:bookmarkStart w:id="91" w:name="_Toc332272644"/>
            <w:bookmarkStart w:id="92" w:name="_Toc334776190"/>
            <w:bookmarkStart w:id="93" w:name="_Toc335901497"/>
            <w:bookmarkStart w:id="94" w:name="_Toc337110331"/>
            <w:bookmarkStart w:id="95" w:name="_Toc338779371"/>
            <w:bookmarkStart w:id="96" w:name="_Toc340225511"/>
            <w:bookmarkStart w:id="97" w:name="_Toc341451210"/>
            <w:bookmarkStart w:id="98" w:name="_Toc342912837"/>
            <w:bookmarkStart w:id="99" w:name="_Toc343262674"/>
            <w:bookmarkStart w:id="100" w:name="_Toc345579825"/>
            <w:bookmarkStart w:id="101" w:name="_Toc346885930"/>
            <w:bookmarkStart w:id="102" w:name="_Toc347929578"/>
            <w:bookmarkStart w:id="103" w:name="_Toc349288246"/>
            <w:bookmarkStart w:id="104" w:name="_Toc350415576"/>
            <w:bookmarkStart w:id="105" w:name="_Toc351549874"/>
            <w:bookmarkStart w:id="106" w:name="_Toc352940474"/>
            <w:bookmarkStart w:id="107" w:name="_Toc354053819"/>
            <w:bookmarkStart w:id="108" w:name="_Toc355708834"/>
            <w:r w:rsidRPr="00B74E1F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 xml:space="preserve">مكتب الاتصالات الراديوية </w:t>
            </w:r>
            <w:r w:rsidRPr="00B74E1F">
              <w:rPr>
                <w:rFonts w:eastAsia="SimSun"/>
                <w:b/>
                <w:bCs/>
                <w:sz w:val="14"/>
                <w:szCs w:val="18"/>
              </w:rPr>
              <w:t>(BR)</w:t>
            </w:r>
            <w:r w:rsidRPr="00B74E1F">
              <w:rPr>
                <w:rFonts w:eastAsia="SimSun"/>
                <w:b/>
                <w:bCs/>
                <w:sz w:val="14"/>
                <w:szCs w:val="18"/>
                <w:lang w:val="fr-FR"/>
              </w:rPr>
              <w:br/>
            </w:r>
            <w:r w:rsidRPr="00B74E1F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>الهاتف:</w:t>
            </w:r>
            <w:r w:rsidRPr="00B74E1F">
              <w:rPr>
                <w:rFonts w:eastAsia="SimSun"/>
                <w:b/>
                <w:bCs/>
                <w:sz w:val="14"/>
                <w:szCs w:val="18"/>
                <w:lang w:val="fr-FR"/>
              </w:rPr>
              <w:tab/>
              <w:t>+41 22 730 5560</w:t>
            </w:r>
            <w:r w:rsidRPr="00B74E1F">
              <w:rPr>
                <w:rFonts w:eastAsia="SimSun"/>
                <w:b/>
                <w:bCs/>
                <w:sz w:val="14"/>
                <w:szCs w:val="18"/>
                <w:lang w:val="fr-FR"/>
              </w:rPr>
              <w:br/>
            </w:r>
            <w:r w:rsidRPr="00B74E1F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>الفاكس:</w:t>
            </w:r>
            <w:r w:rsidRPr="00B74E1F">
              <w:rPr>
                <w:rFonts w:eastAsia="SimSun"/>
                <w:b/>
                <w:bCs/>
                <w:sz w:val="14"/>
                <w:szCs w:val="18"/>
                <w:lang w:val="fr-FR"/>
              </w:rPr>
              <w:tab/>
              <w:t>+41 22 730 5785</w:t>
            </w:r>
            <w:r w:rsidRPr="00B74E1F">
              <w:rPr>
                <w:rFonts w:eastAsia="SimSun"/>
                <w:b/>
                <w:bCs/>
                <w:sz w:val="14"/>
                <w:szCs w:val="18"/>
                <w:lang w:val="fr-FR"/>
              </w:rPr>
              <w:br/>
            </w:r>
            <w:r w:rsidRPr="00B74E1F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>البريد الإلكتروني:</w:t>
            </w:r>
            <w:r w:rsidRPr="00B74E1F">
              <w:rPr>
                <w:rFonts w:eastAsia="SimSun"/>
                <w:b/>
                <w:bCs/>
                <w:sz w:val="14"/>
                <w:szCs w:val="18"/>
                <w:lang w:val="fr-FR"/>
              </w:rPr>
              <w:tab/>
            </w:r>
            <w:r w:rsidRPr="00B74E1F">
              <w:rPr>
                <w:rFonts w:eastAsia="SimSun"/>
                <w:b/>
                <w:bCs/>
                <w:sz w:val="14"/>
                <w:szCs w:val="18"/>
                <w:u w:val="single"/>
                <w:lang w:val="fr-FR"/>
              </w:rPr>
              <w:t>brmail@itu.int</w:t>
            </w:r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  <w:bookmarkEnd w:id="108"/>
          </w:p>
        </w:tc>
      </w:tr>
    </w:tbl>
    <w:p w:rsidR="00E57D77" w:rsidRPr="00B74E1F" w:rsidRDefault="00E57D77" w:rsidP="00AA4E2E">
      <w:pPr>
        <w:rPr>
          <w:rFonts w:eastAsia="SimSun"/>
          <w:rtl/>
          <w:lang w:bidi="ar-SY"/>
        </w:rPr>
      </w:pPr>
    </w:p>
    <w:p w:rsidR="008322B0" w:rsidRPr="00B74E1F" w:rsidRDefault="008322B0" w:rsidP="00AA4E2E">
      <w:pPr>
        <w:rPr>
          <w:rFonts w:eastAsia="SimSun"/>
          <w:rtl/>
          <w:lang w:bidi="ar-EG"/>
        </w:rPr>
        <w:sectPr w:rsidR="008322B0" w:rsidRPr="00B74E1F" w:rsidSect="004D4AE6">
          <w:footerReference w:type="even" r:id="rId10"/>
          <w:footerReference w:type="default" r:id="rId11"/>
          <w:footerReference w:type="first" r:id="rId12"/>
          <w:pgSz w:w="11907" w:h="16834" w:code="9"/>
          <w:pgMar w:top="1418" w:right="1134" w:bottom="1134" w:left="1134" w:header="567" w:footer="567" w:gutter="0"/>
          <w:cols w:space="720"/>
          <w:titlePg/>
          <w:bidi/>
          <w:rtlGutter/>
        </w:sectPr>
      </w:pPr>
    </w:p>
    <w:p w:rsidR="00F97C4B" w:rsidRPr="00B74E1F" w:rsidRDefault="00F97C4B" w:rsidP="00512D93">
      <w:pPr>
        <w:spacing w:before="0"/>
        <w:jc w:val="center"/>
        <w:rPr>
          <w:rFonts w:eastAsia="SimSun"/>
          <w:b/>
          <w:bCs/>
          <w:sz w:val="28"/>
          <w:szCs w:val="36"/>
          <w:rtl/>
          <w:lang w:bidi="ar-EG"/>
        </w:rPr>
      </w:pPr>
    </w:p>
    <w:p w:rsidR="00362CBE" w:rsidRPr="00B74E1F" w:rsidRDefault="00362CBE" w:rsidP="00362CBE">
      <w:pPr>
        <w:spacing w:before="0"/>
        <w:jc w:val="center"/>
        <w:rPr>
          <w:rFonts w:eastAsia="SimSun"/>
          <w:b/>
          <w:bCs/>
          <w:sz w:val="28"/>
          <w:szCs w:val="36"/>
          <w:rtl/>
          <w:lang w:bidi="ar-SY"/>
        </w:rPr>
      </w:pPr>
      <w:r w:rsidRPr="00B74E1F">
        <w:rPr>
          <w:rFonts w:eastAsia="SimSun" w:hint="cs"/>
          <w:b/>
          <w:bCs/>
          <w:sz w:val="28"/>
          <w:szCs w:val="36"/>
          <w:rtl/>
          <w:lang w:bidi="ar-SY"/>
        </w:rPr>
        <w:t>جدول المحتويات</w:t>
      </w:r>
    </w:p>
    <w:p w:rsidR="00362CBE" w:rsidRPr="00B74E1F" w:rsidRDefault="00362CBE" w:rsidP="00362CBE">
      <w:pPr>
        <w:spacing w:before="0"/>
        <w:ind w:right="-142"/>
        <w:jc w:val="right"/>
        <w:rPr>
          <w:rFonts w:eastAsia="SimSun"/>
          <w:i/>
          <w:iCs/>
          <w:sz w:val="22"/>
          <w:szCs w:val="30"/>
          <w:rtl/>
          <w:lang w:bidi="ar-SY"/>
        </w:rPr>
      </w:pPr>
      <w:r w:rsidRPr="00B74E1F">
        <w:rPr>
          <w:rFonts w:eastAsia="SimSun" w:hint="cs"/>
          <w:i/>
          <w:iCs/>
          <w:sz w:val="22"/>
          <w:szCs w:val="30"/>
          <w:rtl/>
          <w:lang w:bidi="ar-SY"/>
        </w:rPr>
        <w:t>الصفحة</w:t>
      </w:r>
    </w:p>
    <w:p w:rsidR="00362CBE" w:rsidRPr="00B74E1F" w:rsidRDefault="00362CBE" w:rsidP="00362CBE">
      <w:pPr>
        <w:spacing w:before="0"/>
        <w:rPr>
          <w:rFonts w:eastAsia="SimSun"/>
          <w:b/>
          <w:bCs/>
          <w:sz w:val="22"/>
          <w:szCs w:val="30"/>
          <w:rtl/>
          <w:lang w:bidi="ar-SY"/>
        </w:rPr>
      </w:pPr>
      <w:r w:rsidRPr="00B74E1F">
        <w:rPr>
          <w:rFonts w:eastAsia="SimSun" w:hint="cs"/>
          <w:b/>
          <w:bCs/>
          <w:sz w:val="22"/>
          <w:szCs w:val="30"/>
          <w:rtl/>
          <w:lang w:bidi="ar-SY"/>
        </w:rPr>
        <w:t>معلومات عامة</w:t>
      </w:r>
    </w:p>
    <w:p w:rsidR="00362CBE" w:rsidRPr="00B74E1F" w:rsidRDefault="00362CBE" w:rsidP="00362CBE">
      <w:pPr>
        <w:pStyle w:val="TOC1"/>
        <w:tabs>
          <w:tab w:val="clear" w:pos="8789"/>
          <w:tab w:val="clear" w:pos="9639"/>
          <w:tab w:val="left" w:leader="dot" w:pos="8788"/>
          <w:tab w:val="left" w:pos="9355"/>
        </w:tabs>
        <w:spacing w:before="0" w:after="40" w:line="182" w:lineRule="auto"/>
        <w:jc w:val="left"/>
        <w:rPr>
          <w:rStyle w:val="Hyperlink"/>
          <w:rFonts w:eastAsia="SimSun"/>
          <w:noProof/>
          <w:sz w:val="22"/>
          <w:szCs w:val="30"/>
          <w:rtl/>
          <w:lang w:eastAsia="zh-CN"/>
        </w:rPr>
      </w:pPr>
      <w:r w:rsidRPr="00B74E1F">
        <w:rPr>
          <w:rFonts w:eastAsia="SimSun"/>
          <w:noProof/>
          <w:sz w:val="22"/>
          <w:szCs w:val="30"/>
        </w:rPr>
        <w:fldChar w:fldCharType="begin"/>
      </w:r>
      <w:r w:rsidRPr="00B74E1F">
        <w:rPr>
          <w:rFonts w:eastAsia="SimSun"/>
          <w:noProof/>
          <w:sz w:val="22"/>
          <w:szCs w:val="30"/>
        </w:rPr>
        <w:instrText xml:space="preserve"> TOC \h \z \t "Title 3;1" </w:instrText>
      </w:r>
      <w:r w:rsidRPr="00B74E1F">
        <w:rPr>
          <w:rFonts w:eastAsia="SimSun"/>
          <w:noProof/>
          <w:sz w:val="22"/>
          <w:szCs w:val="30"/>
        </w:rPr>
        <w:fldChar w:fldCharType="separate"/>
      </w:r>
      <w:r w:rsidRPr="00B74E1F">
        <w:rPr>
          <w:rFonts w:eastAsia="SimSun"/>
          <w:noProof/>
          <w:sz w:val="22"/>
          <w:szCs w:val="30"/>
          <w:rtl/>
        </w:rPr>
        <w:fldChar w:fldCharType="begin"/>
      </w:r>
      <w:r w:rsidRPr="00B74E1F">
        <w:rPr>
          <w:rFonts w:eastAsia="SimSun"/>
          <w:noProof/>
          <w:sz w:val="22"/>
          <w:szCs w:val="30"/>
          <w:rtl/>
        </w:rPr>
        <w:instrText xml:space="preserve"> </w:instrText>
      </w:r>
      <w:r w:rsidRPr="00B74E1F">
        <w:rPr>
          <w:rFonts w:eastAsia="SimSun"/>
          <w:noProof/>
          <w:sz w:val="22"/>
          <w:szCs w:val="30"/>
        </w:rPr>
        <w:instrText>HYPERLINK</w:instrText>
      </w:r>
      <w:r w:rsidRPr="00B74E1F">
        <w:rPr>
          <w:rFonts w:eastAsia="SimSun"/>
          <w:noProof/>
          <w:sz w:val="22"/>
          <w:szCs w:val="30"/>
          <w:rtl/>
        </w:rPr>
        <w:instrText xml:space="preserve">  \</w:instrText>
      </w:r>
      <w:r w:rsidRPr="00B74E1F">
        <w:rPr>
          <w:rFonts w:eastAsia="SimSun"/>
          <w:noProof/>
          <w:sz w:val="22"/>
          <w:szCs w:val="30"/>
        </w:rPr>
        <w:instrText>l</w:instrText>
      </w:r>
      <w:r w:rsidRPr="00B74E1F">
        <w:rPr>
          <w:rFonts w:eastAsia="SimSun"/>
          <w:noProof/>
          <w:sz w:val="22"/>
          <w:szCs w:val="30"/>
          <w:rtl/>
        </w:rPr>
        <w:instrText xml:space="preserve"> "</w:instrText>
      </w:r>
      <w:r w:rsidRPr="00B74E1F">
        <w:rPr>
          <w:rFonts w:eastAsia="SimSun"/>
          <w:noProof/>
          <w:sz w:val="22"/>
          <w:szCs w:val="30"/>
        </w:rPr>
        <w:instrText>Toc_1</w:instrText>
      </w:r>
      <w:r w:rsidRPr="00B74E1F">
        <w:rPr>
          <w:rFonts w:eastAsia="SimSun"/>
          <w:noProof/>
          <w:sz w:val="22"/>
          <w:szCs w:val="30"/>
          <w:rtl/>
        </w:rPr>
        <w:instrText xml:space="preserve">" </w:instrText>
      </w:r>
      <w:r w:rsidRPr="00B74E1F">
        <w:rPr>
          <w:rFonts w:eastAsia="SimSun"/>
          <w:noProof/>
          <w:sz w:val="22"/>
          <w:szCs w:val="30"/>
          <w:rtl/>
        </w:rPr>
        <w:fldChar w:fldCharType="separate"/>
      </w:r>
      <w:r w:rsidRPr="00B74E1F">
        <w:rPr>
          <w:rStyle w:val="Hyperlink"/>
          <w:rFonts w:eastAsia="SimSun" w:hint="cs"/>
          <w:noProof/>
          <w:sz w:val="22"/>
          <w:szCs w:val="30"/>
          <w:rtl/>
        </w:rPr>
        <w:t>القوائم</w:t>
      </w:r>
      <w:r w:rsidRPr="00B74E1F">
        <w:rPr>
          <w:rStyle w:val="Hyperlink"/>
          <w:rFonts w:eastAsia="SimSun"/>
          <w:noProof/>
          <w:sz w:val="22"/>
          <w:szCs w:val="30"/>
          <w:rtl/>
          <w:lang w:bidi="ar-EG"/>
        </w:rPr>
        <w:t xml:space="preserve"> </w:t>
      </w:r>
      <w:r w:rsidRPr="00B74E1F">
        <w:rPr>
          <w:rStyle w:val="Hyperlink"/>
          <w:rFonts w:eastAsia="SimSun" w:hint="cs"/>
          <w:noProof/>
          <w:sz w:val="22"/>
          <w:szCs w:val="30"/>
          <w:rtl/>
          <w:lang w:bidi="ar-EG"/>
        </w:rPr>
        <w:t>الملحقة</w:t>
      </w:r>
      <w:r w:rsidRPr="00B74E1F">
        <w:rPr>
          <w:rStyle w:val="Hyperlink"/>
          <w:rFonts w:eastAsia="SimSun"/>
          <w:noProof/>
          <w:sz w:val="22"/>
          <w:szCs w:val="30"/>
          <w:rtl/>
          <w:lang w:bidi="ar-EG"/>
        </w:rPr>
        <w:t xml:space="preserve"> </w:t>
      </w:r>
      <w:r w:rsidRPr="00B74E1F">
        <w:rPr>
          <w:rStyle w:val="Hyperlink"/>
          <w:rFonts w:eastAsia="SimSun" w:hint="cs"/>
          <w:noProof/>
          <w:sz w:val="22"/>
          <w:szCs w:val="30"/>
          <w:rtl/>
          <w:lang w:bidi="ar-EG"/>
        </w:rPr>
        <w:t>بالنشرة</w:t>
      </w:r>
      <w:r w:rsidRPr="00B74E1F">
        <w:rPr>
          <w:rStyle w:val="Hyperlink"/>
          <w:rFonts w:eastAsia="SimSun"/>
          <w:noProof/>
          <w:sz w:val="22"/>
          <w:szCs w:val="30"/>
          <w:rtl/>
          <w:lang w:bidi="ar-EG"/>
        </w:rPr>
        <w:t xml:space="preserve"> </w:t>
      </w:r>
      <w:r w:rsidRPr="00B74E1F">
        <w:rPr>
          <w:rStyle w:val="Hyperlink"/>
          <w:rFonts w:eastAsia="SimSun" w:hint="cs"/>
          <w:noProof/>
          <w:sz w:val="22"/>
          <w:szCs w:val="30"/>
          <w:rtl/>
          <w:lang w:bidi="ar-EG"/>
        </w:rPr>
        <w:t>التشغيلية</w:t>
      </w:r>
      <w:r w:rsidRPr="00B74E1F">
        <w:rPr>
          <w:rStyle w:val="Hyperlink"/>
          <w:rFonts w:eastAsia="SimSun"/>
          <w:noProof/>
          <w:sz w:val="22"/>
          <w:szCs w:val="30"/>
          <w:rtl/>
          <w:lang w:bidi="ar-EG"/>
        </w:rPr>
        <w:t xml:space="preserve"> </w:t>
      </w:r>
      <w:r w:rsidRPr="00B74E1F">
        <w:rPr>
          <w:rStyle w:val="Hyperlink"/>
          <w:rFonts w:eastAsia="SimSun" w:hint="cs"/>
          <w:noProof/>
          <w:sz w:val="22"/>
          <w:szCs w:val="30"/>
          <w:rtl/>
          <w:lang w:bidi="ar-EG"/>
        </w:rPr>
        <w:t>للاتحاد</w:t>
      </w:r>
      <w:r w:rsidRPr="00B74E1F">
        <w:rPr>
          <w:rStyle w:val="Hyperlink"/>
          <w:rFonts w:eastAsia="SimSun" w:hint="cs"/>
          <w:noProof/>
          <w:webHidden/>
          <w:sz w:val="22"/>
          <w:szCs w:val="30"/>
          <w:rtl/>
        </w:rPr>
        <w:t xml:space="preserve">: </w:t>
      </w:r>
      <w:r w:rsidRPr="00B74E1F">
        <w:rPr>
          <w:rStyle w:val="Hyperlink"/>
          <w:rFonts w:eastAsia="SimSun" w:hint="cs"/>
          <w:i/>
          <w:iCs/>
          <w:noProof/>
          <w:webHidden/>
          <w:sz w:val="22"/>
          <w:szCs w:val="30"/>
          <w:rtl/>
        </w:rPr>
        <w:t>ملاحظات من مكتب تقييس الاتصالات</w:t>
      </w:r>
      <w:r w:rsidRPr="00B74E1F">
        <w:rPr>
          <w:rStyle w:val="Hyperlink"/>
          <w:rFonts w:eastAsia="SimSun"/>
          <w:noProof/>
          <w:webHidden/>
          <w:sz w:val="22"/>
          <w:szCs w:val="30"/>
          <w:rtl/>
        </w:rPr>
        <w:tab/>
      </w:r>
      <w:r w:rsidRPr="00B74E1F">
        <w:rPr>
          <w:rStyle w:val="Hyperlink"/>
          <w:rFonts w:eastAsia="SimSun" w:hint="cs"/>
          <w:noProof/>
          <w:webHidden/>
          <w:sz w:val="22"/>
          <w:szCs w:val="30"/>
          <w:rtl/>
        </w:rPr>
        <w:tab/>
      </w:r>
      <w:r w:rsidRPr="00B74E1F">
        <w:rPr>
          <w:rStyle w:val="Hyperlink"/>
          <w:rFonts w:eastAsia="SimSun"/>
          <w:noProof/>
          <w:sz w:val="22"/>
          <w:szCs w:val="30"/>
          <w:lang w:eastAsia="zh-CN"/>
        </w:rPr>
        <w:t>3</w:t>
      </w:r>
    </w:p>
    <w:p w:rsidR="00362CBE" w:rsidRPr="00B74E1F" w:rsidRDefault="00362CBE" w:rsidP="00362CBE">
      <w:pPr>
        <w:pStyle w:val="TOC1"/>
        <w:tabs>
          <w:tab w:val="clear" w:pos="8789"/>
          <w:tab w:val="clear" w:pos="9639"/>
          <w:tab w:val="left" w:leader="dot" w:pos="8788"/>
          <w:tab w:val="left" w:pos="9355"/>
        </w:tabs>
        <w:spacing w:before="0" w:after="40" w:line="182" w:lineRule="auto"/>
        <w:jc w:val="left"/>
        <w:rPr>
          <w:rStyle w:val="Hyperlink"/>
          <w:rFonts w:eastAsia="SimSun"/>
          <w:noProof/>
          <w:sz w:val="22"/>
          <w:szCs w:val="30"/>
          <w:rtl/>
          <w:lang w:eastAsia="zh-CN"/>
        </w:rPr>
      </w:pPr>
      <w:r w:rsidRPr="00B74E1F">
        <w:rPr>
          <w:rFonts w:eastAsia="SimSun"/>
          <w:noProof/>
          <w:sz w:val="22"/>
          <w:szCs w:val="30"/>
          <w:rtl/>
        </w:rPr>
        <w:fldChar w:fldCharType="end"/>
      </w:r>
      <w:r w:rsidRPr="00B74E1F">
        <w:rPr>
          <w:rFonts w:eastAsia="SimSun"/>
          <w:noProof/>
          <w:sz w:val="22"/>
          <w:szCs w:val="30"/>
          <w:rtl/>
        </w:rPr>
        <w:fldChar w:fldCharType="begin"/>
      </w:r>
      <w:r w:rsidRPr="00B74E1F">
        <w:rPr>
          <w:rFonts w:eastAsia="SimSun"/>
          <w:noProof/>
          <w:sz w:val="22"/>
          <w:szCs w:val="30"/>
          <w:rtl/>
        </w:rPr>
        <w:instrText xml:space="preserve"> </w:instrText>
      </w:r>
      <w:r w:rsidRPr="00B74E1F">
        <w:rPr>
          <w:rFonts w:eastAsia="SimSun"/>
          <w:noProof/>
          <w:sz w:val="22"/>
          <w:szCs w:val="30"/>
        </w:rPr>
        <w:instrText>HYPERLINK</w:instrText>
      </w:r>
      <w:r w:rsidRPr="00B74E1F">
        <w:rPr>
          <w:rFonts w:eastAsia="SimSun"/>
          <w:noProof/>
          <w:sz w:val="22"/>
          <w:szCs w:val="30"/>
          <w:rtl/>
        </w:rPr>
        <w:instrText xml:space="preserve">  \</w:instrText>
      </w:r>
      <w:r w:rsidRPr="00B74E1F">
        <w:rPr>
          <w:rFonts w:eastAsia="SimSun"/>
          <w:noProof/>
          <w:sz w:val="22"/>
          <w:szCs w:val="30"/>
        </w:rPr>
        <w:instrText>l</w:instrText>
      </w:r>
      <w:r w:rsidRPr="00B74E1F">
        <w:rPr>
          <w:rFonts w:eastAsia="SimSun"/>
          <w:noProof/>
          <w:sz w:val="22"/>
          <w:szCs w:val="30"/>
          <w:rtl/>
        </w:rPr>
        <w:instrText xml:space="preserve"> "</w:instrText>
      </w:r>
      <w:r w:rsidRPr="00B74E1F">
        <w:rPr>
          <w:rFonts w:eastAsia="SimSun"/>
          <w:noProof/>
          <w:sz w:val="22"/>
          <w:szCs w:val="30"/>
        </w:rPr>
        <w:instrText>Toc_2</w:instrText>
      </w:r>
      <w:r w:rsidRPr="00B74E1F">
        <w:rPr>
          <w:rFonts w:eastAsia="SimSun"/>
          <w:noProof/>
          <w:sz w:val="22"/>
          <w:szCs w:val="30"/>
          <w:rtl/>
        </w:rPr>
        <w:instrText xml:space="preserve">" </w:instrText>
      </w:r>
      <w:r w:rsidRPr="00B74E1F">
        <w:rPr>
          <w:rFonts w:eastAsia="SimSun"/>
          <w:noProof/>
          <w:sz w:val="22"/>
          <w:szCs w:val="30"/>
          <w:rtl/>
        </w:rPr>
        <w:fldChar w:fldCharType="separate"/>
      </w:r>
      <w:r w:rsidRPr="00B74E1F">
        <w:rPr>
          <w:rStyle w:val="Hyperlink"/>
          <w:rFonts w:eastAsia="SimSun" w:hint="cs"/>
          <w:noProof/>
          <w:sz w:val="22"/>
          <w:szCs w:val="30"/>
          <w:rtl/>
        </w:rPr>
        <w:t>الموافقة على توصيات قطاع تقييس الاتصالات</w:t>
      </w:r>
      <w:r w:rsidRPr="00B74E1F">
        <w:rPr>
          <w:rStyle w:val="Hyperlink"/>
          <w:rFonts w:eastAsia="SimSun"/>
          <w:noProof/>
          <w:webHidden/>
          <w:sz w:val="22"/>
          <w:szCs w:val="30"/>
          <w:rtl/>
        </w:rPr>
        <w:tab/>
      </w:r>
      <w:r w:rsidRPr="00B74E1F">
        <w:rPr>
          <w:rStyle w:val="Hyperlink"/>
          <w:rFonts w:eastAsia="SimSun" w:hint="cs"/>
          <w:noProof/>
          <w:webHidden/>
          <w:sz w:val="22"/>
          <w:szCs w:val="30"/>
          <w:rtl/>
        </w:rPr>
        <w:tab/>
      </w:r>
      <w:r w:rsidRPr="00B74E1F">
        <w:rPr>
          <w:rStyle w:val="Hyperlink"/>
          <w:rFonts w:eastAsia="SimSun"/>
          <w:noProof/>
          <w:sz w:val="22"/>
          <w:szCs w:val="30"/>
          <w:lang w:eastAsia="zh-CN"/>
        </w:rPr>
        <w:t>4</w:t>
      </w:r>
    </w:p>
    <w:p w:rsidR="00362CBE" w:rsidRPr="00B74E1F" w:rsidRDefault="00362CBE" w:rsidP="00073139">
      <w:pPr>
        <w:pStyle w:val="TOC1"/>
        <w:tabs>
          <w:tab w:val="clear" w:pos="8789"/>
          <w:tab w:val="clear" w:pos="9639"/>
          <w:tab w:val="left" w:leader="dot" w:pos="8788"/>
          <w:tab w:val="left" w:pos="9355"/>
        </w:tabs>
        <w:spacing w:before="120" w:after="40" w:line="182" w:lineRule="auto"/>
        <w:jc w:val="left"/>
        <w:rPr>
          <w:rFonts w:eastAsia="SimSun"/>
          <w:noProof/>
          <w:sz w:val="22"/>
          <w:szCs w:val="30"/>
          <w:rtl/>
          <w:lang w:eastAsia="zh-CN"/>
        </w:rPr>
      </w:pPr>
      <w:r w:rsidRPr="00B74E1F">
        <w:rPr>
          <w:rFonts w:eastAsia="SimSun"/>
          <w:noProof/>
          <w:sz w:val="22"/>
          <w:szCs w:val="30"/>
          <w:rtl/>
        </w:rPr>
        <w:fldChar w:fldCharType="end"/>
      </w:r>
      <w:hyperlink w:anchor="_Toc359596905" w:history="1">
        <w:r w:rsidRPr="00B74E1F">
          <w:rPr>
            <w:rStyle w:val="Hyperlink"/>
            <w:rFonts w:eastAsia="SimSun" w:hint="cs"/>
            <w:noProof/>
            <w:sz w:val="22"/>
            <w:szCs w:val="30"/>
            <w:rtl/>
            <w:lang w:bidi="ar-EG"/>
          </w:rPr>
          <w:t>الخدمة</w:t>
        </w:r>
        <w:r w:rsidRPr="00B74E1F">
          <w:rPr>
            <w:rStyle w:val="Hyperlink"/>
            <w:rFonts w:eastAsia="SimSun"/>
            <w:noProof/>
            <w:sz w:val="22"/>
            <w:szCs w:val="30"/>
            <w:rtl/>
            <w:lang w:bidi="ar-EG"/>
          </w:rPr>
          <w:t xml:space="preserve"> </w:t>
        </w:r>
        <w:r w:rsidRPr="00B74E1F">
          <w:rPr>
            <w:rStyle w:val="Hyperlink"/>
            <w:rFonts w:eastAsia="SimSun" w:hint="cs"/>
            <w:noProof/>
            <w:sz w:val="22"/>
            <w:szCs w:val="30"/>
            <w:rtl/>
            <w:lang w:bidi="ar-EG"/>
          </w:rPr>
          <w:t>الهاتفية:</w:t>
        </w:r>
      </w:hyperlink>
    </w:p>
    <w:p w:rsidR="00362CBE" w:rsidRPr="00B74E1F" w:rsidRDefault="00887807" w:rsidP="009F73D3">
      <w:pPr>
        <w:pStyle w:val="TOC1"/>
        <w:tabs>
          <w:tab w:val="clear" w:pos="8789"/>
          <w:tab w:val="clear" w:pos="9639"/>
          <w:tab w:val="left" w:leader="dot" w:pos="8788"/>
          <w:tab w:val="left" w:pos="9355"/>
        </w:tabs>
        <w:spacing w:before="0" w:after="40" w:line="182" w:lineRule="auto"/>
        <w:ind w:hanging="397"/>
        <w:jc w:val="left"/>
        <w:rPr>
          <w:rFonts w:eastAsia="SimSun"/>
          <w:noProof/>
          <w:sz w:val="22"/>
          <w:szCs w:val="30"/>
          <w:lang w:eastAsia="zh-CN" w:bidi="ar-EG"/>
        </w:rPr>
      </w:pPr>
      <w:hyperlink w:anchor="Toc_6" w:history="1">
        <w:r w:rsidR="00362CBE" w:rsidRPr="00B74E1F">
          <w:rPr>
            <w:rStyle w:val="Hyperlink"/>
            <w:rFonts w:eastAsia="SimSun" w:hint="cs"/>
            <w:i/>
            <w:iCs/>
            <w:noProof/>
            <w:spacing w:val="-6"/>
            <w:sz w:val="22"/>
            <w:szCs w:val="30"/>
            <w:rtl/>
            <w:lang w:eastAsia="zh-CN" w:bidi="ar-EG"/>
          </w:rPr>
          <w:t>الدانمارك (</w:t>
        </w:r>
        <w:r w:rsidR="00362CBE" w:rsidRPr="00B74E1F">
          <w:rPr>
            <w:rStyle w:val="Hyperlink"/>
            <w:rFonts w:eastAsia="SimSun"/>
            <w:i/>
            <w:iCs/>
            <w:noProof/>
            <w:spacing w:val="-6"/>
            <w:sz w:val="22"/>
            <w:szCs w:val="30"/>
            <w:rtl/>
            <w:lang w:eastAsia="zh-CN" w:bidi="ar-EG"/>
          </w:rPr>
          <w:t>هيئة الأعمال التجارية الدانماركية</w:t>
        </w:r>
        <w:r w:rsidR="00362CBE" w:rsidRPr="00B74E1F">
          <w:rPr>
            <w:rStyle w:val="Hyperlink"/>
            <w:rFonts w:eastAsia="SimSun" w:hint="cs"/>
            <w:i/>
            <w:iCs/>
            <w:noProof/>
            <w:spacing w:val="-6"/>
            <w:sz w:val="22"/>
            <w:szCs w:val="30"/>
            <w:rtl/>
            <w:lang w:eastAsia="zh-CN" w:bidi="ar-EG"/>
          </w:rPr>
          <w:t xml:space="preserve"> </w:t>
        </w:r>
        <w:r w:rsidR="00362CBE" w:rsidRPr="00B74E1F">
          <w:rPr>
            <w:rStyle w:val="Hyperlink"/>
            <w:rFonts w:eastAsia="SimSun"/>
            <w:i/>
            <w:iCs/>
            <w:noProof/>
            <w:spacing w:val="-6"/>
            <w:sz w:val="22"/>
            <w:szCs w:val="30"/>
            <w:lang w:eastAsia="zh-CN" w:bidi="ar-EG"/>
          </w:rPr>
          <w:t>(Danish Business Authority)</w:t>
        </w:r>
        <w:r w:rsidR="00362CBE" w:rsidRPr="00B74E1F">
          <w:rPr>
            <w:rStyle w:val="Hyperlink"/>
            <w:rFonts w:eastAsia="SimSun"/>
            <w:i/>
            <w:iCs/>
            <w:noProof/>
            <w:spacing w:val="-6"/>
            <w:sz w:val="22"/>
            <w:szCs w:val="30"/>
            <w:rtl/>
            <w:lang w:eastAsia="zh-CN" w:bidi="ar-EG"/>
          </w:rPr>
          <w:t>، كوبنهاغن</w:t>
        </w:r>
        <w:r w:rsidR="00362CBE" w:rsidRPr="00B74E1F">
          <w:rPr>
            <w:rStyle w:val="Hyperlink"/>
            <w:rFonts w:eastAsia="SimSun" w:hint="cs"/>
            <w:i/>
            <w:iCs/>
            <w:noProof/>
            <w:spacing w:val="-6"/>
            <w:sz w:val="22"/>
            <w:szCs w:val="30"/>
            <w:rtl/>
            <w:lang w:eastAsia="zh-CN" w:bidi="ar-EG"/>
          </w:rPr>
          <w:t>)</w:t>
        </w:r>
        <w:r w:rsidR="00362CBE" w:rsidRPr="00B74E1F">
          <w:rPr>
            <w:rStyle w:val="Hyperlink"/>
            <w:rFonts w:eastAsia="SimSun"/>
            <w:noProof/>
            <w:sz w:val="22"/>
            <w:szCs w:val="30"/>
            <w:rtl/>
            <w:lang w:eastAsia="zh-CN" w:bidi="ar-EG"/>
          </w:rPr>
          <w:tab/>
        </w:r>
        <w:r w:rsidR="00362CBE" w:rsidRPr="00B74E1F">
          <w:rPr>
            <w:rStyle w:val="Hyperlink"/>
            <w:rFonts w:eastAsia="SimSun" w:hint="cs"/>
            <w:noProof/>
            <w:sz w:val="22"/>
            <w:szCs w:val="30"/>
            <w:rtl/>
            <w:lang w:eastAsia="zh-CN" w:bidi="ar-EG"/>
          </w:rPr>
          <w:tab/>
        </w:r>
      </w:hyperlink>
      <w:r w:rsidR="009F73D3" w:rsidRPr="00B74E1F">
        <w:rPr>
          <w:rFonts w:eastAsia="SimSun"/>
          <w:sz w:val="22"/>
          <w:szCs w:val="32"/>
        </w:rPr>
        <w:t>4</w:t>
      </w:r>
    </w:p>
    <w:p w:rsidR="00362CBE" w:rsidRPr="00B74E1F" w:rsidRDefault="00887807" w:rsidP="009F73D3">
      <w:pPr>
        <w:pStyle w:val="TOC1"/>
        <w:tabs>
          <w:tab w:val="clear" w:pos="8789"/>
          <w:tab w:val="clear" w:pos="9639"/>
          <w:tab w:val="left" w:leader="dot" w:pos="8788"/>
          <w:tab w:val="left" w:pos="9355"/>
        </w:tabs>
        <w:spacing w:before="0" w:after="40" w:line="182" w:lineRule="auto"/>
        <w:ind w:hanging="397"/>
        <w:jc w:val="left"/>
        <w:rPr>
          <w:rFonts w:eastAsia="SimSun"/>
          <w:sz w:val="22"/>
          <w:szCs w:val="32"/>
          <w:rtl/>
        </w:rPr>
      </w:pPr>
      <w:hyperlink w:anchor="Toc_7" w:history="1">
        <w:r w:rsidR="00073139" w:rsidRPr="00B74E1F">
          <w:rPr>
            <w:rStyle w:val="Hyperlink"/>
            <w:rFonts w:eastAsia="SimSun" w:hint="cs"/>
            <w:b/>
            <w:i/>
            <w:iCs/>
            <w:noProof/>
            <w:sz w:val="22"/>
            <w:szCs w:val="30"/>
            <w:rtl/>
            <w:lang w:eastAsia="zh-CN" w:bidi="ar-SY"/>
          </w:rPr>
          <w:t>غانا</w:t>
        </w:r>
        <w:r w:rsidR="00073139" w:rsidRPr="00B74E1F">
          <w:rPr>
            <w:rStyle w:val="Hyperlink"/>
            <w:rFonts w:eastAsia="SimSun" w:hint="cs"/>
            <w:i/>
            <w:iCs/>
            <w:noProof/>
            <w:sz w:val="22"/>
            <w:szCs w:val="30"/>
            <w:rtl/>
            <w:lang w:eastAsia="zh-CN" w:bidi="ar-EG"/>
          </w:rPr>
          <w:t xml:space="preserve"> (الهيئة الوطنية للاتصالات </w:t>
        </w:r>
        <w:r w:rsidR="00073139" w:rsidRPr="00B74E1F">
          <w:rPr>
            <w:rStyle w:val="Hyperlink"/>
            <w:rFonts w:eastAsia="SimSun"/>
            <w:i/>
            <w:iCs/>
            <w:noProof/>
            <w:sz w:val="22"/>
            <w:szCs w:val="30"/>
            <w:lang w:eastAsia="zh-CN" w:bidi="ar-SY"/>
          </w:rPr>
          <w:t>National Communications Authority (NCA)</w:t>
        </w:r>
        <w:r w:rsidR="00073139" w:rsidRPr="00B74E1F">
          <w:rPr>
            <w:rStyle w:val="Hyperlink"/>
            <w:rFonts w:eastAsia="SimSun" w:hint="cs"/>
            <w:i/>
            <w:iCs/>
            <w:noProof/>
            <w:sz w:val="22"/>
            <w:szCs w:val="30"/>
            <w:rtl/>
            <w:lang w:eastAsia="zh-CN"/>
          </w:rPr>
          <w:t>، أكرا)</w:t>
        </w:r>
        <w:r w:rsidR="00362CBE" w:rsidRPr="00B74E1F">
          <w:rPr>
            <w:rStyle w:val="Hyperlink"/>
            <w:rFonts w:eastAsia="SimSun" w:hint="cs"/>
            <w:noProof/>
            <w:sz w:val="22"/>
            <w:szCs w:val="30"/>
            <w:rtl/>
            <w:lang w:bidi="ar-EG"/>
          </w:rPr>
          <w:tab/>
        </w:r>
        <w:r w:rsidR="00362CBE" w:rsidRPr="00B74E1F">
          <w:rPr>
            <w:rStyle w:val="Hyperlink"/>
            <w:rFonts w:eastAsia="SimSun" w:hint="cs"/>
            <w:noProof/>
            <w:sz w:val="22"/>
            <w:szCs w:val="30"/>
            <w:rtl/>
            <w:lang w:bidi="ar-EG"/>
          </w:rPr>
          <w:tab/>
        </w:r>
      </w:hyperlink>
      <w:r w:rsidR="009F73D3" w:rsidRPr="00B74E1F">
        <w:rPr>
          <w:rFonts w:eastAsia="SimSun"/>
          <w:sz w:val="22"/>
          <w:szCs w:val="32"/>
        </w:rPr>
        <w:t>5</w:t>
      </w:r>
    </w:p>
    <w:p w:rsidR="00073139" w:rsidRPr="00B74E1F" w:rsidRDefault="00073139" w:rsidP="00073139">
      <w:pPr>
        <w:pStyle w:val="TOC1"/>
        <w:tabs>
          <w:tab w:val="clear" w:pos="8789"/>
          <w:tab w:val="clear" w:pos="9639"/>
          <w:tab w:val="left" w:leader="dot" w:pos="8788"/>
          <w:tab w:val="left" w:pos="9355"/>
        </w:tabs>
        <w:spacing w:before="0" w:after="40" w:line="182" w:lineRule="auto"/>
        <w:ind w:hanging="397"/>
        <w:jc w:val="left"/>
        <w:rPr>
          <w:rFonts w:eastAsia="SimSun"/>
          <w:noProof/>
          <w:sz w:val="22"/>
          <w:szCs w:val="30"/>
          <w:rtl/>
          <w:lang w:eastAsia="zh-CN" w:bidi="ar-EG"/>
        </w:rPr>
      </w:pPr>
      <w:r w:rsidRPr="00B74E1F">
        <w:rPr>
          <w:rFonts w:eastAsia="SimSun" w:hint="cs"/>
          <w:b/>
          <w:i/>
          <w:iCs/>
          <w:noProof/>
          <w:sz w:val="22"/>
          <w:szCs w:val="30"/>
          <w:rtl/>
          <w:lang w:eastAsia="zh-CN" w:bidi="ar-SY"/>
        </w:rPr>
        <w:t>جزر سليمان (</w:t>
      </w:r>
      <w:r w:rsidRPr="00B74E1F">
        <w:rPr>
          <w:rFonts w:eastAsia="SimSun"/>
          <w:i/>
          <w:iCs/>
          <w:noProof/>
          <w:sz w:val="22"/>
          <w:szCs w:val="30"/>
          <w:rtl/>
          <w:lang w:eastAsia="zh-CN" w:bidi="ar-EG"/>
        </w:rPr>
        <w:t>لجنة الاتصالات</w:t>
      </w:r>
      <w:r w:rsidRPr="00B74E1F">
        <w:rPr>
          <w:rFonts w:eastAsia="SimSun" w:hint="cs"/>
          <w:i/>
          <w:iCs/>
          <w:noProof/>
          <w:sz w:val="22"/>
          <w:szCs w:val="30"/>
          <w:rtl/>
          <w:lang w:eastAsia="zh-CN" w:bidi="ar-EG"/>
        </w:rPr>
        <w:t xml:space="preserve"> في جزر سليمان </w:t>
      </w:r>
      <w:r w:rsidRPr="00B74E1F">
        <w:rPr>
          <w:rFonts w:eastAsia="SimSun"/>
          <w:i/>
          <w:iCs/>
          <w:noProof/>
          <w:sz w:val="22"/>
          <w:szCs w:val="30"/>
          <w:lang w:eastAsia="zh-CN"/>
        </w:rPr>
        <w:t>(TCSI)</w:t>
      </w:r>
      <w:r w:rsidRPr="00B74E1F">
        <w:rPr>
          <w:rFonts w:eastAsia="SimSun"/>
          <w:i/>
          <w:iCs/>
          <w:noProof/>
          <w:sz w:val="22"/>
          <w:szCs w:val="30"/>
          <w:rtl/>
          <w:lang w:eastAsia="zh-CN" w:bidi="ar-EG"/>
        </w:rPr>
        <w:t>، هونيارا</w:t>
      </w:r>
      <w:r w:rsidRPr="00B74E1F">
        <w:rPr>
          <w:rFonts w:eastAsia="SimSun" w:hint="cs"/>
          <w:i/>
          <w:iCs/>
          <w:noProof/>
          <w:sz w:val="22"/>
          <w:szCs w:val="30"/>
          <w:rtl/>
          <w:lang w:eastAsia="zh-CN" w:bidi="ar-EG"/>
        </w:rPr>
        <w:t>)</w:t>
      </w:r>
      <w:r w:rsidRPr="00B74E1F">
        <w:rPr>
          <w:rFonts w:eastAsia="SimSun"/>
          <w:noProof/>
          <w:sz w:val="22"/>
          <w:szCs w:val="30"/>
          <w:rtl/>
          <w:lang w:eastAsia="zh-CN" w:bidi="ar-EG"/>
        </w:rPr>
        <w:tab/>
      </w:r>
      <w:r w:rsidRPr="00B74E1F">
        <w:rPr>
          <w:rFonts w:eastAsia="SimSun"/>
          <w:noProof/>
          <w:sz w:val="22"/>
          <w:szCs w:val="30"/>
          <w:rtl/>
          <w:lang w:eastAsia="zh-CN" w:bidi="ar-EG"/>
        </w:rPr>
        <w:tab/>
      </w:r>
      <w:r w:rsidR="009F73D3" w:rsidRPr="00B74E1F">
        <w:rPr>
          <w:rFonts w:eastAsia="SimSun"/>
          <w:noProof/>
          <w:sz w:val="22"/>
          <w:szCs w:val="30"/>
          <w:lang w:eastAsia="zh-CN" w:bidi="ar-EG"/>
        </w:rPr>
        <w:t>6</w:t>
      </w:r>
    </w:p>
    <w:p w:rsidR="00073139" w:rsidRPr="00B74E1F" w:rsidRDefault="00073139" w:rsidP="00073139">
      <w:pPr>
        <w:pStyle w:val="TOC1"/>
        <w:tabs>
          <w:tab w:val="clear" w:pos="8789"/>
          <w:tab w:val="clear" w:pos="9639"/>
          <w:tab w:val="left" w:leader="dot" w:pos="8788"/>
          <w:tab w:val="left" w:pos="9355"/>
        </w:tabs>
        <w:spacing w:before="0" w:after="40" w:line="182" w:lineRule="auto"/>
        <w:ind w:hanging="397"/>
        <w:jc w:val="left"/>
        <w:rPr>
          <w:rFonts w:eastAsia="SimSun"/>
          <w:noProof/>
          <w:sz w:val="22"/>
          <w:szCs w:val="30"/>
          <w:lang w:eastAsia="zh-CN"/>
        </w:rPr>
      </w:pPr>
      <w:r w:rsidRPr="00B74E1F">
        <w:rPr>
          <w:rFonts w:eastAsia="SimSun" w:hint="cs"/>
          <w:b/>
          <w:i/>
          <w:iCs/>
          <w:noProof/>
          <w:sz w:val="22"/>
          <w:szCs w:val="30"/>
          <w:rtl/>
          <w:lang w:eastAsia="zh-CN" w:bidi="ar-SY"/>
        </w:rPr>
        <w:t>ترينيداد وتوباغو (</w:t>
      </w:r>
      <w:r w:rsidRPr="00B74E1F">
        <w:rPr>
          <w:rFonts w:eastAsia="SimSun" w:hint="cs"/>
          <w:i/>
          <w:iCs/>
          <w:noProof/>
          <w:sz w:val="22"/>
          <w:szCs w:val="30"/>
          <w:rtl/>
          <w:lang w:eastAsia="zh-CN" w:bidi="ar-EG"/>
        </w:rPr>
        <w:t xml:space="preserve">هيئة الاتصالات في ترينيداد وتوباغو </w:t>
      </w:r>
      <w:r w:rsidRPr="00B74E1F">
        <w:rPr>
          <w:rFonts w:eastAsia="SimSun"/>
          <w:i/>
          <w:iCs/>
          <w:noProof/>
          <w:sz w:val="22"/>
          <w:szCs w:val="30"/>
          <w:lang w:eastAsia="zh-CN"/>
        </w:rPr>
        <w:t>(TATT)</w:t>
      </w:r>
      <w:r w:rsidRPr="00B74E1F">
        <w:rPr>
          <w:rFonts w:eastAsia="SimSun" w:hint="cs"/>
          <w:i/>
          <w:iCs/>
          <w:noProof/>
          <w:sz w:val="22"/>
          <w:szCs w:val="30"/>
          <w:rtl/>
          <w:lang w:eastAsia="zh-CN" w:bidi="ar-EG"/>
        </w:rPr>
        <w:t>، باراتاريا)</w:t>
      </w:r>
      <w:r w:rsidRPr="00B74E1F">
        <w:rPr>
          <w:rFonts w:eastAsia="SimSun"/>
          <w:noProof/>
          <w:sz w:val="22"/>
          <w:szCs w:val="30"/>
          <w:rtl/>
          <w:lang w:eastAsia="zh-CN" w:bidi="ar-EG"/>
        </w:rPr>
        <w:tab/>
      </w:r>
      <w:r w:rsidRPr="00B74E1F">
        <w:rPr>
          <w:rFonts w:eastAsia="SimSun"/>
          <w:noProof/>
          <w:sz w:val="22"/>
          <w:szCs w:val="30"/>
          <w:rtl/>
          <w:lang w:eastAsia="zh-CN" w:bidi="ar-EG"/>
        </w:rPr>
        <w:tab/>
      </w:r>
      <w:r w:rsidR="009F73D3" w:rsidRPr="00B74E1F">
        <w:rPr>
          <w:rFonts w:eastAsia="SimSun"/>
          <w:noProof/>
          <w:sz w:val="22"/>
          <w:szCs w:val="30"/>
          <w:lang w:eastAsia="zh-CN" w:bidi="ar-EG"/>
        </w:rPr>
        <w:t>7</w:t>
      </w:r>
    </w:p>
    <w:p w:rsidR="00362CBE" w:rsidRPr="00B74E1F" w:rsidRDefault="00362CBE" w:rsidP="009F73D3">
      <w:pPr>
        <w:pStyle w:val="TOC1"/>
        <w:tabs>
          <w:tab w:val="clear" w:pos="1134"/>
          <w:tab w:val="clear" w:pos="8789"/>
          <w:tab w:val="left" w:leader="dot" w:pos="8788"/>
          <w:tab w:val="left" w:pos="9355"/>
        </w:tabs>
        <w:spacing w:before="120" w:after="40" w:line="182" w:lineRule="auto"/>
        <w:jc w:val="left"/>
        <w:rPr>
          <w:rStyle w:val="Hyperlink"/>
          <w:rFonts w:eastAsia="SimSun"/>
          <w:noProof/>
          <w:sz w:val="22"/>
          <w:szCs w:val="30"/>
          <w:lang w:eastAsia="zh-CN"/>
        </w:rPr>
      </w:pPr>
      <w:r w:rsidRPr="00B74E1F">
        <w:rPr>
          <w:rFonts w:eastAsia="SimSun"/>
          <w:noProof/>
          <w:sz w:val="22"/>
          <w:szCs w:val="30"/>
          <w:rtl/>
          <w:lang w:bidi="ar-EG"/>
        </w:rPr>
        <w:fldChar w:fldCharType="begin"/>
      </w:r>
      <w:r w:rsidRPr="00B74E1F">
        <w:rPr>
          <w:rFonts w:eastAsia="SimSun"/>
          <w:noProof/>
          <w:sz w:val="22"/>
          <w:szCs w:val="30"/>
          <w:rtl/>
          <w:lang w:bidi="ar-EG"/>
        </w:rPr>
        <w:instrText xml:space="preserve"> </w:instrText>
      </w:r>
      <w:r w:rsidRPr="00B74E1F">
        <w:rPr>
          <w:rFonts w:eastAsia="SimSun"/>
          <w:noProof/>
          <w:sz w:val="22"/>
          <w:szCs w:val="30"/>
          <w:lang w:bidi="ar-EG"/>
        </w:rPr>
        <w:instrText>HYPERLINK</w:instrText>
      </w:r>
      <w:r w:rsidRPr="00B74E1F">
        <w:rPr>
          <w:rFonts w:eastAsia="SimSun"/>
          <w:noProof/>
          <w:sz w:val="22"/>
          <w:szCs w:val="30"/>
          <w:rtl/>
          <w:lang w:bidi="ar-EG"/>
        </w:rPr>
        <w:instrText xml:space="preserve">  \</w:instrText>
      </w:r>
      <w:r w:rsidRPr="00B74E1F">
        <w:rPr>
          <w:rFonts w:eastAsia="SimSun"/>
          <w:noProof/>
          <w:sz w:val="22"/>
          <w:szCs w:val="30"/>
          <w:lang w:bidi="ar-EG"/>
        </w:rPr>
        <w:instrText>l</w:instrText>
      </w:r>
      <w:r w:rsidRPr="00B74E1F">
        <w:rPr>
          <w:rFonts w:eastAsia="SimSun"/>
          <w:noProof/>
          <w:sz w:val="22"/>
          <w:szCs w:val="30"/>
          <w:rtl/>
          <w:lang w:bidi="ar-EG"/>
        </w:rPr>
        <w:instrText xml:space="preserve"> "</w:instrText>
      </w:r>
      <w:r w:rsidRPr="00B74E1F">
        <w:rPr>
          <w:rFonts w:eastAsia="SimSun"/>
          <w:noProof/>
          <w:sz w:val="22"/>
          <w:szCs w:val="30"/>
          <w:lang w:bidi="ar-EG"/>
        </w:rPr>
        <w:instrText>Toc_13</w:instrText>
      </w:r>
      <w:r w:rsidRPr="00B74E1F">
        <w:rPr>
          <w:rFonts w:eastAsia="SimSun"/>
          <w:noProof/>
          <w:sz w:val="22"/>
          <w:szCs w:val="30"/>
          <w:rtl/>
          <w:lang w:bidi="ar-EG"/>
        </w:rPr>
        <w:instrText xml:space="preserve">" </w:instrText>
      </w:r>
      <w:r w:rsidRPr="00B74E1F">
        <w:rPr>
          <w:rFonts w:eastAsia="SimSun"/>
          <w:noProof/>
          <w:sz w:val="22"/>
          <w:szCs w:val="30"/>
          <w:rtl/>
          <w:lang w:bidi="ar-EG"/>
        </w:rPr>
        <w:fldChar w:fldCharType="separate"/>
      </w:r>
      <w:r w:rsidRPr="00B74E1F">
        <w:rPr>
          <w:rStyle w:val="Hyperlink"/>
          <w:rFonts w:eastAsia="SimSun" w:hint="cs"/>
          <w:noProof/>
          <w:sz w:val="22"/>
          <w:szCs w:val="30"/>
          <w:rtl/>
          <w:lang w:bidi="ar-EG"/>
        </w:rPr>
        <w:t>تقييد</w:t>
      </w:r>
      <w:r w:rsidRPr="00B74E1F">
        <w:rPr>
          <w:rStyle w:val="Hyperlink"/>
          <w:rFonts w:eastAsia="SimSun"/>
          <w:noProof/>
          <w:sz w:val="22"/>
          <w:szCs w:val="30"/>
          <w:rtl/>
          <w:lang w:bidi="ar-EG"/>
        </w:rPr>
        <w:t xml:space="preserve"> </w:t>
      </w:r>
      <w:r w:rsidRPr="00B74E1F">
        <w:rPr>
          <w:rStyle w:val="Hyperlink"/>
          <w:rFonts w:eastAsia="SimSun" w:hint="cs"/>
          <w:noProof/>
          <w:sz w:val="22"/>
          <w:szCs w:val="30"/>
          <w:rtl/>
          <w:lang w:bidi="ar-EG"/>
        </w:rPr>
        <w:t>الخدمة</w:t>
      </w:r>
      <w:r w:rsidRPr="00B74E1F">
        <w:rPr>
          <w:rStyle w:val="Hyperlink"/>
          <w:rFonts w:eastAsia="SimSun" w:hint="cs"/>
          <w:noProof/>
          <w:sz w:val="22"/>
          <w:szCs w:val="30"/>
          <w:rtl/>
          <w:lang w:bidi="ar-EG"/>
        </w:rPr>
        <w:tab/>
      </w:r>
      <w:r w:rsidRPr="00B74E1F">
        <w:rPr>
          <w:rStyle w:val="Hyperlink"/>
          <w:rFonts w:eastAsia="SimSun" w:hint="cs"/>
          <w:noProof/>
          <w:sz w:val="22"/>
          <w:szCs w:val="30"/>
          <w:rtl/>
          <w:lang w:bidi="ar-EG"/>
        </w:rPr>
        <w:tab/>
      </w:r>
      <w:r w:rsidRPr="00B74E1F">
        <w:rPr>
          <w:rStyle w:val="Hyperlink"/>
          <w:rFonts w:eastAsia="SimSun" w:hint="cs"/>
          <w:noProof/>
          <w:sz w:val="22"/>
          <w:szCs w:val="30"/>
          <w:rtl/>
          <w:lang w:bidi="ar-EG"/>
        </w:rPr>
        <w:tab/>
      </w:r>
      <w:r w:rsidR="009F73D3" w:rsidRPr="00B74E1F">
        <w:rPr>
          <w:rStyle w:val="Hyperlink"/>
          <w:rFonts w:eastAsia="SimSun"/>
          <w:noProof/>
          <w:sz w:val="22"/>
          <w:szCs w:val="30"/>
          <w:lang w:eastAsia="zh-CN"/>
        </w:rPr>
        <w:t>8</w:t>
      </w:r>
    </w:p>
    <w:p w:rsidR="00362CBE" w:rsidRPr="00B74E1F" w:rsidRDefault="00362CBE" w:rsidP="009F73D3">
      <w:pPr>
        <w:pStyle w:val="TOC1"/>
        <w:tabs>
          <w:tab w:val="clear" w:pos="8789"/>
          <w:tab w:val="left" w:leader="dot" w:pos="8788"/>
          <w:tab w:val="left" w:pos="9355"/>
        </w:tabs>
        <w:spacing w:before="0" w:after="40" w:line="182" w:lineRule="auto"/>
        <w:jc w:val="left"/>
        <w:rPr>
          <w:rStyle w:val="Hyperlink"/>
          <w:rFonts w:eastAsia="SimSun"/>
          <w:noProof/>
          <w:sz w:val="22"/>
          <w:szCs w:val="30"/>
          <w:rtl/>
          <w:lang w:eastAsia="zh-CN"/>
        </w:rPr>
      </w:pPr>
      <w:r w:rsidRPr="00B74E1F">
        <w:rPr>
          <w:rFonts w:eastAsia="SimSun"/>
          <w:noProof/>
          <w:sz w:val="22"/>
          <w:szCs w:val="30"/>
          <w:rtl/>
          <w:lang w:bidi="ar-EG"/>
        </w:rPr>
        <w:fldChar w:fldCharType="end"/>
      </w:r>
      <w:r w:rsidRPr="00B74E1F">
        <w:rPr>
          <w:rFonts w:eastAsia="SimSun"/>
          <w:noProof/>
          <w:sz w:val="22"/>
          <w:szCs w:val="30"/>
          <w:rtl/>
          <w:lang w:bidi="ar-EG"/>
        </w:rPr>
        <w:fldChar w:fldCharType="begin"/>
      </w:r>
      <w:r w:rsidRPr="00B74E1F">
        <w:rPr>
          <w:rFonts w:eastAsia="SimSun"/>
          <w:noProof/>
          <w:sz w:val="22"/>
          <w:szCs w:val="30"/>
          <w:rtl/>
          <w:lang w:bidi="ar-EG"/>
        </w:rPr>
        <w:instrText xml:space="preserve"> </w:instrText>
      </w:r>
      <w:r w:rsidRPr="00B74E1F">
        <w:rPr>
          <w:rFonts w:eastAsia="SimSun"/>
          <w:noProof/>
          <w:sz w:val="22"/>
          <w:szCs w:val="30"/>
          <w:lang w:bidi="ar-EG"/>
        </w:rPr>
        <w:instrText>HYPERLINK</w:instrText>
      </w:r>
      <w:r w:rsidRPr="00B74E1F">
        <w:rPr>
          <w:rFonts w:eastAsia="SimSun"/>
          <w:noProof/>
          <w:sz w:val="22"/>
          <w:szCs w:val="30"/>
          <w:rtl/>
          <w:lang w:bidi="ar-EG"/>
        </w:rPr>
        <w:instrText xml:space="preserve">  \</w:instrText>
      </w:r>
      <w:r w:rsidRPr="00B74E1F">
        <w:rPr>
          <w:rFonts w:eastAsia="SimSun"/>
          <w:noProof/>
          <w:sz w:val="22"/>
          <w:szCs w:val="30"/>
          <w:lang w:bidi="ar-EG"/>
        </w:rPr>
        <w:instrText>l</w:instrText>
      </w:r>
      <w:r w:rsidRPr="00B74E1F">
        <w:rPr>
          <w:rFonts w:eastAsia="SimSun"/>
          <w:noProof/>
          <w:sz w:val="22"/>
          <w:szCs w:val="30"/>
          <w:rtl/>
          <w:lang w:bidi="ar-EG"/>
        </w:rPr>
        <w:instrText xml:space="preserve"> "</w:instrText>
      </w:r>
      <w:r w:rsidRPr="00B74E1F">
        <w:rPr>
          <w:rFonts w:eastAsia="SimSun"/>
          <w:noProof/>
          <w:sz w:val="22"/>
          <w:szCs w:val="30"/>
          <w:lang w:bidi="ar-EG"/>
        </w:rPr>
        <w:instrText>Toc_14</w:instrText>
      </w:r>
      <w:r w:rsidRPr="00B74E1F">
        <w:rPr>
          <w:rFonts w:eastAsia="SimSun"/>
          <w:noProof/>
          <w:sz w:val="22"/>
          <w:szCs w:val="30"/>
          <w:rtl/>
          <w:lang w:bidi="ar-EG"/>
        </w:rPr>
        <w:instrText xml:space="preserve">" </w:instrText>
      </w:r>
      <w:r w:rsidRPr="00B74E1F">
        <w:rPr>
          <w:rFonts w:eastAsia="SimSun"/>
          <w:noProof/>
          <w:sz w:val="22"/>
          <w:szCs w:val="30"/>
          <w:rtl/>
          <w:lang w:bidi="ar-EG"/>
        </w:rPr>
        <w:fldChar w:fldCharType="separate"/>
      </w:r>
      <w:r w:rsidRPr="00B74E1F">
        <w:rPr>
          <w:rStyle w:val="Hyperlink"/>
          <w:rFonts w:eastAsia="SimSun" w:hint="cs"/>
          <w:noProof/>
          <w:sz w:val="22"/>
          <w:szCs w:val="30"/>
          <w:rtl/>
          <w:lang w:bidi="ar-EG"/>
        </w:rPr>
        <w:t>إجراءات</w:t>
      </w:r>
      <w:r w:rsidRPr="00B74E1F">
        <w:rPr>
          <w:rStyle w:val="Hyperlink"/>
          <w:rFonts w:eastAsia="SimSun"/>
          <w:noProof/>
          <w:sz w:val="22"/>
          <w:szCs w:val="30"/>
          <w:rtl/>
          <w:lang w:bidi="ar-EG"/>
        </w:rPr>
        <w:t xml:space="preserve"> </w:t>
      </w:r>
      <w:r w:rsidRPr="00B74E1F">
        <w:rPr>
          <w:rStyle w:val="Hyperlink"/>
          <w:rFonts w:eastAsia="SimSun" w:hint="cs"/>
          <w:noProof/>
          <w:sz w:val="22"/>
          <w:szCs w:val="30"/>
          <w:rtl/>
          <w:lang w:bidi="ar-EG"/>
        </w:rPr>
        <w:t>معاودة</w:t>
      </w:r>
      <w:r w:rsidRPr="00B74E1F">
        <w:rPr>
          <w:rStyle w:val="Hyperlink"/>
          <w:rFonts w:eastAsia="SimSun"/>
          <w:noProof/>
          <w:sz w:val="22"/>
          <w:szCs w:val="30"/>
          <w:rtl/>
          <w:lang w:bidi="ar-EG"/>
        </w:rPr>
        <w:t xml:space="preserve"> </w:t>
      </w:r>
      <w:r w:rsidRPr="00B74E1F">
        <w:rPr>
          <w:rStyle w:val="Hyperlink"/>
          <w:rFonts w:eastAsia="SimSun" w:hint="cs"/>
          <w:noProof/>
          <w:sz w:val="22"/>
          <w:szCs w:val="30"/>
          <w:rtl/>
          <w:lang w:bidi="ar-EG"/>
        </w:rPr>
        <w:t>النداء</w:t>
      </w:r>
      <w:r w:rsidRPr="00B74E1F">
        <w:rPr>
          <w:rStyle w:val="Hyperlink"/>
          <w:rFonts w:eastAsia="SimSun"/>
          <w:noProof/>
          <w:sz w:val="22"/>
          <w:szCs w:val="30"/>
          <w:rtl/>
          <w:lang w:bidi="ar-EG"/>
        </w:rPr>
        <w:t xml:space="preserve"> </w:t>
      </w:r>
      <w:r w:rsidRPr="00B74E1F">
        <w:rPr>
          <w:rStyle w:val="Hyperlink"/>
          <w:rFonts w:eastAsia="SimSun" w:hint="cs"/>
          <w:noProof/>
          <w:sz w:val="22"/>
          <w:szCs w:val="30"/>
          <w:rtl/>
          <w:lang w:bidi="ar-EG"/>
        </w:rPr>
        <w:t>وإجراءات</w:t>
      </w:r>
      <w:r w:rsidRPr="00B74E1F">
        <w:rPr>
          <w:rStyle w:val="Hyperlink"/>
          <w:rFonts w:eastAsia="SimSun"/>
          <w:noProof/>
          <w:sz w:val="22"/>
          <w:szCs w:val="30"/>
          <w:rtl/>
          <w:lang w:bidi="ar-EG"/>
        </w:rPr>
        <w:t xml:space="preserve"> </w:t>
      </w:r>
      <w:r w:rsidRPr="00B74E1F">
        <w:rPr>
          <w:rStyle w:val="Hyperlink"/>
          <w:rFonts w:eastAsia="SimSun" w:hint="cs"/>
          <w:noProof/>
          <w:sz w:val="22"/>
          <w:szCs w:val="30"/>
          <w:rtl/>
          <w:lang w:bidi="ar-EG"/>
        </w:rPr>
        <w:t>النداء</w:t>
      </w:r>
      <w:r w:rsidRPr="00B74E1F">
        <w:rPr>
          <w:rStyle w:val="Hyperlink"/>
          <w:rFonts w:eastAsia="SimSun"/>
          <w:noProof/>
          <w:sz w:val="22"/>
          <w:szCs w:val="30"/>
          <w:rtl/>
          <w:lang w:bidi="ar-EG"/>
        </w:rPr>
        <w:t xml:space="preserve"> </w:t>
      </w:r>
      <w:r w:rsidRPr="00B74E1F">
        <w:rPr>
          <w:rStyle w:val="Hyperlink"/>
          <w:rFonts w:eastAsia="SimSun" w:hint="cs"/>
          <w:noProof/>
          <w:sz w:val="22"/>
          <w:szCs w:val="30"/>
          <w:rtl/>
          <w:lang w:bidi="ar-EG"/>
        </w:rPr>
        <w:t>البديلة</w:t>
      </w:r>
      <w:r w:rsidRPr="00B74E1F">
        <w:rPr>
          <w:rStyle w:val="Hyperlink"/>
          <w:rFonts w:eastAsia="SimSun"/>
          <w:noProof/>
          <w:sz w:val="22"/>
          <w:szCs w:val="30"/>
          <w:rtl/>
          <w:lang w:bidi="ar-EG"/>
        </w:rPr>
        <w:t xml:space="preserve"> (</w:t>
      </w:r>
      <w:r w:rsidRPr="00B74E1F">
        <w:rPr>
          <w:rStyle w:val="Hyperlink"/>
          <w:rFonts w:eastAsia="SimSun" w:hint="cs"/>
          <w:noProof/>
          <w:sz w:val="22"/>
          <w:szCs w:val="30"/>
          <w:rtl/>
          <w:lang w:bidi="ar-EG"/>
        </w:rPr>
        <w:t>القرار</w:t>
      </w:r>
      <w:r w:rsidRPr="00B74E1F">
        <w:rPr>
          <w:rStyle w:val="Hyperlink"/>
          <w:rFonts w:eastAsia="SimSun"/>
          <w:noProof/>
          <w:sz w:val="22"/>
          <w:szCs w:val="30"/>
          <w:rtl/>
          <w:lang w:bidi="ar-EG"/>
        </w:rPr>
        <w:t xml:space="preserve"> </w:t>
      </w:r>
      <w:r w:rsidRPr="00B74E1F">
        <w:rPr>
          <w:rStyle w:val="Hyperlink"/>
          <w:rFonts w:eastAsia="SimSun"/>
          <w:noProof/>
          <w:sz w:val="22"/>
          <w:szCs w:val="30"/>
          <w:lang w:bidi="ar-EG"/>
        </w:rPr>
        <w:t>21</w:t>
      </w:r>
      <w:r w:rsidRPr="00B74E1F">
        <w:rPr>
          <w:rStyle w:val="Hyperlink"/>
          <w:rFonts w:eastAsia="SimSun"/>
          <w:noProof/>
          <w:sz w:val="22"/>
          <w:szCs w:val="30"/>
          <w:rtl/>
          <w:lang w:bidi="ar-EG"/>
        </w:rPr>
        <w:t xml:space="preserve"> </w:t>
      </w:r>
      <w:r w:rsidRPr="00B74E1F">
        <w:rPr>
          <w:rStyle w:val="Hyperlink"/>
          <w:rFonts w:eastAsia="SimSun" w:hint="cs"/>
          <w:noProof/>
          <w:sz w:val="22"/>
          <w:szCs w:val="30"/>
          <w:rtl/>
          <w:lang w:bidi="ar-EG"/>
        </w:rPr>
        <w:t>المراجَع</w:t>
      </w:r>
      <w:r w:rsidRPr="00B74E1F">
        <w:rPr>
          <w:rStyle w:val="Hyperlink"/>
          <w:rFonts w:eastAsia="SimSun"/>
          <w:noProof/>
          <w:sz w:val="22"/>
          <w:szCs w:val="30"/>
          <w:rtl/>
          <w:lang w:bidi="ar-EG"/>
        </w:rPr>
        <w:t xml:space="preserve"> </w:t>
      </w:r>
      <w:r w:rsidRPr="00B74E1F">
        <w:rPr>
          <w:rStyle w:val="Hyperlink"/>
          <w:rFonts w:eastAsia="SimSun" w:hint="cs"/>
          <w:noProof/>
          <w:sz w:val="22"/>
          <w:szCs w:val="30"/>
          <w:rtl/>
          <w:lang w:bidi="ar-EG"/>
        </w:rPr>
        <w:t>في</w:t>
      </w:r>
      <w:r w:rsidRPr="00B74E1F">
        <w:rPr>
          <w:rStyle w:val="Hyperlink"/>
          <w:rFonts w:eastAsia="SimSun"/>
          <w:noProof/>
          <w:sz w:val="22"/>
          <w:szCs w:val="30"/>
          <w:rtl/>
          <w:lang w:bidi="ar-EG"/>
        </w:rPr>
        <w:t xml:space="preserve"> </w:t>
      </w:r>
      <w:r w:rsidRPr="00B74E1F">
        <w:rPr>
          <w:rStyle w:val="Hyperlink"/>
          <w:rFonts w:eastAsia="SimSun" w:hint="cs"/>
          <w:noProof/>
          <w:sz w:val="22"/>
          <w:szCs w:val="30"/>
          <w:rtl/>
          <w:lang w:bidi="ar-EG"/>
        </w:rPr>
        <w:t>مؤتمر</w:t>
      </w:r>
      <w:r w:rsidRPr="00B74E1F">
        <w:rPr>
          <w:rStyle w:val="Hyperlink"/>
          <w:rFonts w:eastAsia="SimSun"/>
          <w:noProof/>
          <w:sz w:val="22"/>
          <w:szCs w:val="30"/>
          <w:rtl/>
          <w:lang w:bidi="ar-EG"/>
        </w:rPr>
        <w:t xml:space="preserve"> </w:t>
      </w:r>
      <w:r w:rsidRPr="00B74E1F">
        <w:rPr>
          <w:rStyle w:val="Hyperlink"/>
          <w:rFonts w:eastAsia="SimSun" w:hint="cs"/>
          <w:noProof/>
          <w:sz w:val="22"/>
          <w:szCs w:val="30"/>
          <w:rtl/>
          <w:lang w:bidi="ar-EG"/>
        </w:rPr>
        <w:t>المندوبين</w:t>
      </w:r>
      <w:r w:rsidRPr="00B74E1F">
        <w:rPr>
          <w:rStyle w:val="Hyperlink"/>
          <w:rFonts w:eastAsia="SimSun"/>
          <w:noProof/>
          <w:sz w:val="22"/>
          <w:szCs w:val="30"/>
          <w:rtl/>
          <w:lang w:bidi="ar-EG"/>
        </w:rPr>
        <w:t xml:space="preserve"> </w:t>
      </w:r>
      <w:r w:rsidRPr="00B74E1F">
        <w:rPr>
          <w:rStyle w:val="Hyperlink"/>
          <w:rFonts w:eastAsia="SimSun" w:hint="cs"/>
          <w:noProof/>
          <w:sz w:val="22"/>
          <w:szCs w:val="30"/>
          <w:rtl/>
          <w:lang w:bidi="ar-EG"/>
        </w:rPr>
        <w:t>المفوضين</w:t>
      </w:r>
      <w:r w:rsidRPr="00B74E1F">
        <w:rPr>
          <w:rStyle w:val="Hyperlink"/>
          <w:rFonts w:eastAsia="SimSun"/>
          <w:noProof/>
          <w:sz w:val="22"/>
          <w:szCs w:val="30"/>
          <w:rtl/>
          <w:lang w:bidi="ar-EG"/>
        </w:rPr>
        <w:t xml:space="preserve"> </w:t>
      </w:r>
      <w:r w:rsidRPr="00B74E1F">
        <w:rPr>
          <w:rStyle w:val="Hyperlink"/>
          <w:rFonts w:eastAsia="SimSun" w:hint="cs"/>
          <w:noProof/>
          <w:sz w:val="22"/>
          <w:szCs w:val="30"/>
          <w:rtl/>
          <w:lang w:bidi="ar-EG"/>
        </w:rPr>
        <w:t>لعام</w:t>
      </w:r>
      <w:r w:rsidRPr="00B74E1F">
        <w:rPr>
          <w:rStyle w:val="Hyperlink"/>
          <w:rFonts w:eastAsia="SimSun"/>
          <w:noProof/>
          <w:sz w:val="22"/>
          <w:szCs w:val="30"/>
          <w:rtl/>
          <w:lang w:bidi="ar-EG"/>
        </w:rPr>
        <w:t xml:space="preserve"> </w:t>
      </w:r>
      <w:r w:rsidRPr="00B74E1F">
        <w:rPr>
          <w:rStyle w:val="Hyperlink"/>
          <w:rFonts w:eastAsia="SimSun"/>
          <w:noProof/>
          <w:sz w:val="22"/>
          <w:szCs w:val="30"/>
          <w:lang w:bidi="ar-EG"/>
        </w:rPr>
        <w:t>2006</w:t>
      </w:r>
      <w:r w:rsidRPr="00B74E1F">
        <w:rPr>
          <w:rStyle w:val="Hyperlink"/>
          <w:rFonts w:eastAsia="SimSun"/>
          <w:noProof/>
          <w:sz w:val="22"/>
          <w:szCs w:val="30"/>
          <w:rtl/>
          <w:lang w:bidi="ar-EG"/>
        </w:rPr>
        <w:t>)</w:t>
      </w:r>
      <w:r w:rsidRPr="00B74E1F">
        <w:rPr>
          <w:rStyle w:val="Hyperlink"/>
          <w:rFonts w:eastAsia="SimSun"/>
          <w:noProof/>
          <w:webHidden/>
          <w:sz w:val="22"/>
          <w:szCs w:val="30"/>
          <w:rtl/>
        </w:rPr>
        <w:tab/>
      </w:r>
      <w:r w:rsidRPr="00B74E1F">
        <w:rPr>
          <w:rStyle w:val="Hyperlink"/>
          <w:rFonts w:eastAsia="SimSun" w:hint="cs"/>
          <w:noProof/>
          <w:webHidden/>
          <w:sz w:val="22"/>
          <w:szCs w:val="30"/>
          <w:rtl/>
        </w:rPr>
        <w:tab/>
      </w:r>
      <w:r w:rsidR="009F73D3" w:rsidRPr="00B74E1F">
        <w:rPr>
          <w:rStyle w:val="Hyperlink"/>
          <w:rFonts w:eastAsia="SimSun"/>
          <w:noProof/>
          <w:sz w:val="22"/>
          <w:szCs w:val="30"/>
          <w:lang w:eastAsia="zh-CN"/>
        </w:rPr>
        <w:t>8</w:t>
      </w:r>
    </w:p>
    <w:p w:rsidR="00362CBE" w:rsidRPr="00B74E1F" w:rsidRDefault="00362CBE" w:rsidP="00362CBE">
      <w:pPr>
        <w:pStyle w:val="TOC1"/>
        <w:tabs>
          <w:tab w:val="clear" w:pos="8789"/>
          <w:tab w:val="left" w:leader="dot" w:pos="8788"/>
          <w:tab w:val="left" w:pos="9355"/>
        </w:tabs>
        <w:spacing w:before="120" w:after="40" w:line="182" w:lineRule="auto"/>
        <w:jc w:val="left"/>
        <w:rPr>
          <w:rFonts w:eastAsia="SimSun"/>
          <w:b/>
          <w:bCs/>
          <w:sz w:val="22"/>
          <w:szCs w:val="30"/>
          <w:rtl/>
        </w:rPr>
      </w:pPr>
      <w:r w:rsidRPr="00B74E1F">
        <w:rPr>
          <w:rFonts w:eastAsia="SimSun"/>
          <w:noProof/>
          <w:sz w:val="22"/>
          <w:szCs w:val="30"/>
          <w:rtl/>
          <w:lang w:bidi="ar-EG"/>
        </w:rPr>
        <w:fldChar w:fldCharType="end"/>
      </w:r>
      <w:r w:rsidRPr="00B74E1F">
        <w:rPr>
          <w:rFonts w:eastAsia="SimSun"/>
          <w:b/>
          <w:bCs/>
          <w:sz w:val="22"/>
          <w:szCs w:val="30"/>
          <w:rtl/>
        </w:rPr>
        <w:t>تعديلات على منشورات الخدمة</w:t>
      </w:r>
    </w:p>
    <w:p w:rsidR="009F73D3" w:rsidRPr="00B74E1F" w:rsidRDefault="009F73D3" w:rsidP="009F73D3">
      <w:pPr>
        <w:pStyle w:val="TOC1"/>
        <w:tabs>
          <w:tab w:val="clear" w:pos="8789"/>
          <w:tab w:val="left" w:leader="dot" w:pos="8788"/>
          <w:tab w:val="left" w:pos="9355"/>
        </w:tabs>
        <w:spacing w:before="0" w:after="40" w:line="182" w:lineRule="auto"/>
        <w:jc w:val="left"/>
        <w:rPr>
          <w:rStyle w:val="Hyperlink"/>
          <w:rFonts w:eastAsia="SimSun"/>
          <w:noProof/>
          <w:sz w:val="22"/>
          <w:szCs w:val="30"/>
          <w:rtl/>
          <w:lang w:eastAsia="zh-CN"/>
        </w:rPr>
      </w:pPr>
      <w:r w:rsidRPr="00B74E1F">
        <w:rPr>
          <w:rFonts w:eastAsia="SimSun"/>
          <w:noProof/>
          <w:sz w:val="22"/>
          <w:szCs w:val="30"/>
          <w:rtl/>
          <w:lang w:bidi="ar-EG"/>
        </w:rPr>
        <w:fldChar w:fldCharType="begin"/>
      </w:r>
      <w:r w:rsidRPr="00B74E1F">
        <w:rPr>
          <w:rFonts w:eastAsia="SimSun"/>
          <w:noProof/>
          <w:sz w:val="22"/>
          <w:szCs w:val="30"/>
          <w:rtl/>
          <w:lang w:bidi="ar-EG"/>
        </w:rPr>
        <w:instrText xml:space="preserve"> </w:instrText>
      </w:r>
      <w:r w:rsidRPr="00B74E1F">
        <w:rPr>
          <w:rFonts w:eastAsia="SimSun"/>
          <w:noProof/>
          <w:sz w:val="22"/>
          <w:szCs w:val="30"/>
          <w:lang w:bidi="ar-EG"/>
        </w:rPr>
        <w:instrText>HYPERLINK</w:instrText>
      </w:r>
      <w:r w:rsidRPr="00B74E1F">
        <w:rPr>
          <w:rFonts w:eastAsia="SimSun"/>
          <w:noProof/>
          <w:sz w:val="22"/>
          <w:szCs w:val="30"/>
          <w:rtl/>
          <w:lang w:bidi="ar-EG"/>
        </w:rPr>
        <w:instrText xml:space="preserve">  \</w:instrText>
      </w:r>
      <w:r w:rsidRPr="00B74E1F">
        <w:rPr>
          <w:rFonts w:eastAsia="SimSun"/>
          <w:noProof/>
          <w:sz w:val="22"/>
          <w:szCs w:val="30"/>
          <w:lang w:bidi="ar-EG"/>
        </w:rPr>
        <w:instrText>l</w:instrText>
      </w:r>
      <w:r w:rsidRPr="00B74E1F">
        <w:rPr>
          <w:rFonts w:eastAsia="SimSun"/>
          <w:noProof/>
          <w:sz w:val="22"/>
          <w:szCs w:val="30"/>
          <w:rtl/>
          <w:lang w:bidi="ar-EG"/>
        </w:rPr>
        <w:instrText xml:space="preserve"> "</w:instrText>
      </w:r>
      <w:r w:rsidRPr="00B74E1F">
        <w:rPr>
          <w:rFonts w:eastAsia="SimSun"/>
          <w:noProof/>
          <w:sz w:val="22"/>
          <w:szCs w:val="30"/>
          <w:lang w:bidi="ar-EG"/>
        </w:rPr>
        <w:instrText>Toc_17</w:instrText>
      </w:r>
      <w:r w:rsidRPr="00B74E1F">
        <w:rPr>
          <w:rFonts w:eastAsia="SimSun"/>
          <w:noProof/>
          <w:sz w:val="22"/>
          <w:szCs w:val="30"/>
          <w:rtl/>
          <w:lang w:bidi="ar-EG"/>
        </w:rPr>
        <w:instrText xml:space="preserve">" </w:instrText>
      </w:r>
      <w:r w:rsidRPr="00B74E1F">
        <w:rPr>
          <w:rFonts w:eastAsia="SimSun"/>
          <w:noProof/>
          <w:sz w:val="22"/>
          <w:szCs w:val="30"/>
          <w:rtl/>
          <w:lang w:bidi="ar-EG"/>
        </w:rPr>
        <w:fldChar w:fldCharType="separate"/>
      </w:r>
      <w:r w:rsidRPr="00B74E1F">
        <w:rPr>
          <w:rStyle w:val="Hyperlink"/>
          <w:rFonts w:eastAsia="SimSun" w:hint="cs"/>
          <w:noProof/>
          <w:sz w:val="22"/>
          <w:szCs w:val="30"/>
          <w:rtl/>
        </w:rPr>
        <w:t xml:space="preserve">الرموز الدليلية للشبكات المتنقلة </w:t>
      </w:r>
      <w:r w:rsidRPr="00B74E1F">
        <w:rPr>
          <w:rStyle w:val="Hyperlink"/>
          <w:rFonts w:eastAsia="SimSun"/>
          <w:noProof/>
          <w:sz w:val="22"/>
          <w:szCs w:val="30"/>
          <w:lang w:bidi="ar-EG"/>
        </w:rPr>
        <w:t>(MNC)</w:t>
      </w:r>
      <w:r w:rsidRPr="00B74E1F">
        <w:rPr>
          <w:rStyle w:val="Hyperlink"/>
          <w:rFonts w:eastAsia="SimSun" w:hint="cs"/>
          <w:noProof/>
          <w:sz w:val="22"/>
          <w:szCs w:val="30"/>
          <w:rtl/>
        </w:rPr>
        <w:t xml:space="preserve"> فيما يتعلق بالخطة الدولية لتعرّف هوية الشبكات العمومية والاشتراكات</w:t>
      </w:r>
      <w:r w:rsidRPr="00B74E1F">
        <w:rPr>
          <w:rStyle w:val="Hyperlink"/>
          <w:rFonts w:eastAsia="SimSun" w:hint="cs"/>
          <w:noProof/>
          <w:webHidden/>
          <w:sz w:val="22"/>
          <w:szCs w:val="30"/>
          <w:rtl/>
        </w:rPr>
        <w:tab/>
      </w:r>
      <w:r w:rsidRPr="00B74E1F">
        <w:rPr>
          <w:rStyle w:val="Hyperlink"/>
          <w:rFonts w:eastAsia="SimSun" w:hint="cs"/>
          <w:noProof/>
          <w:webHidden/>
          <w:sz w:val="22"/>
          <w:szCs w:val="30"/>
          <w:rtl/>
        </w:rPr>
        <w:tab/>
      </w:r>
      <w:r w:rsidRPr="00B74E1F">
        <w:rPr>
          <w:rStyle w:val="Hyperlink"/>
          <w:rFonts w:eastAsia="SimSun"/>
          <w:noProof/>
          <w:sz w:val="22"/>
          <w:szCs w:val="30"/>
          <w:lang w:eastAsia="zh-CN"/>
        </w:rPr>
        <w:t>9</w:t>
      </w:r>
    </w:p>
    <w:p w:rsidR="009F73D3" w:rsidRPr="00B74E1F" w:rsidRDefault="009F73D3" w:rsidP="009F73D3">
      <w:pPr>
        <w:pStyle w:val="TOC1"/>
        <w:tabs>
          <w:tab w:val="clear" w:pos="8789"/>
          <w:tab w:val="left" w:leader="dot" w:pos="8788"/>
          <w:tab w:val="left" w:pos="9355"/>
        </w:tabs>
        <w:spacing w:before="0" w:after="40" w:line="182" w:lineRule="auto"/>
        <w:jc w:val="left"/>
        <w:rPr>
          <w:rStyle w:val="Hyperlink"/>
          <w:rFonts w:eastAsia="SimSun"/>
          <w:noProof/>
          <w:sz w:val="22"/>
          <w:szCs w:val="30"/>
          <w:rtl/>
          <w:lang w:eastAsia="zh-CN"/>
        </w:rPr>
      </w:pPr>
      <w:r w:rsidRPr="00B74E1F">
        <w:rPr>
          <w:rFonts w:eastAsia="SimSun"/>
          <w:noProof/>
          <w:sz w:val="22"/>
          <w:szCs w:val="30"/>
          <w:rtl/>
          <w:lang w:bidi="ar-EG"/>
        </w:rPr>
        <w:fldChar w:fldCharType="end"/>
      </w:r>
      <w:r w:rsidRPr="00B74E1F">
        <w:rPr>
          <w:rFonts w:eastAsia="SimSun"/>
          <w:noProof/>
          <w:sz w:val="22"/>
          <w:szCs w:val="30"/>
          <w:rtl/>
          <w:lang w:bidi="ar-EG"/>
        </w:rPr>
        <w:fldChar w:fldCharType="begin"/>
      </w:r>
      <w:r w:rsidRPr="00B74E1F">
        <w:rPr>
          <w:rFonts w:eastAsia="SimSun"/>
          <w:noProof/>
          <w:sz w:val="22"/>
          <w:szCs w:val="30"/>
          <w:rtl/>
          <w:lang w:bidi="ar-EG"/>
        </w:rPr>
        <w:instrText xml:space="preserve"> </w:instrText>
      </w:r>
      <w:r w:rsidRPr="00B74E1F">
        <w:rPr>
          <w:rFonts w:eastAsia="SimSun"/>
          <w:noProof/>
          <w:sz w:val="22"/>
          <w:szCs w:val="30"/>
          <w:lang w:bidi="ar-EG"/>
        </w:rPr>
        <w:instrText>HYPERLINK</w:instrText>
      </w:r>
      <w:r w:rsidRPr="00B74E1F">
        <w:rPr>
          <w:rFonts w:eastAsia="SimSun"/>
          <w:noProof/>
          <w:sz w:val="22"/>
          <w:szCs w:val="30"/>
          <w:rtl/>
          <w:lang w:bidi="ar-EG"/>
        </w:rPr>
        <w:instrText xml:space="preserve">  \</w:instrText>
      </w:r>
      <w:r w:rsidRPr="00B74E1F">
        <w:rPr>
          <w:rFonts w:eastAsia="SimSun"/>
          <w:noProof/>
          <w:sz w:val="22"/>
          <w:szCs w:val="30"/>
          <w:lang w:bidi="ar-EG"/>
        </w:rPr>
        <w:instrText>l</w:instrText>
      </w:r>
      <w:r w:rsidRPr="00B74E1F">
        <w:rPr>
          <w:rFonts w:eastAsia="SimSun"/>
          <w:noProof/>
          <w:sz w:val="22"/>
          <w:szCs w:val="30"/>
          <w:rtl/>
          <w:lang w:bidi="ar-EG"/>
        </w:rPr>
        <w:instrText xml:space="preserve"> "</w:instrText>
      </w:r>
      <w:r w:rsidRPr="00B74E1F">
        <w:rPr>
          <w:rFonts w:eastAsia="SimSun"/>
          <w:noProof/>
          <w:sz w:val="22"/>
          <w:szCs w:val="30"/>
          <w:lang w:bidi="ar-EG"/>
        </w:rPr>
        <w:instrText>Toc_18</w:instrText>
      </w:r>
      <w:r w:rsidRPr="00B74E1F">
        <w:rPr>
          <w:rFonts w:eastAsia="SimSun"/>
          <w:noProof/>
          <w:sz w:val="22"/>
          <w:szCs w:val="30"/>
          <w:rtl/>
          <w:lang w:bidi="ar-EG"/>
        </w:rPr>
        <w:instrText xml:space="preserve">" </w:instrText>
      </w:r>
      <w:r w:rsidRPr="00B74E1F">
        <w:rPr>
          <w:rFonts w:eastAsia="SimSun"/>
          <w:noProof/>
          <w:sz w:val="22"/>
          <w:szCs w:val="30"/>
          <w:rtl/>
          <w:lang w:bidi="ar-EG"/>
        </w:rPr>
        <w:fldChar w:fldCharType="separate"/>
      </w:r>
      <w:r w:rsidRPr="00B74E1F">
        <w:rPr>
          <w:rStyle w:val="Hyperlink"/>
          <w:rFonts w:eastAsia="SimSun" w:hint="cs"/>
          <w:noProof/>
          <w:sz w:val="22"/>
          <w:szCs w:val="30"/>
          <w:rtl/>
        </w:rPr>
        <w:t>قائمة برموز المشغلين الصادرة عن الاتحاد</w:t>
      </w:r>
      <w:r w:rsidRPr="00B74E1F">
        <w:rPr>
          <w:rStyle w:val="Hyperlink"/>
          <w:rFonts w:eastAsia="SimSun"/>
          <w:noProof/>
          <w:webHidden/>
          <w:sz w:val="22"/>
          <w:szCs w:val="30"/>
          <w:rtl/>
        </w:rPr>
        <w:tab/>
      </w:r>
      <w:r w:rsidRPr="00B74E1F">
        <w:rPr>
          <w:rStyle w:val="Hyperlink"/>
          <w:rFonts w:eastAsia="SimSun" w:hint="cs"/>
          <w:noProof/>
          <w:webHidden/>
          <w:sz w:val="22"/>
          <w:szCs w:val="30"/>
          <w:rtl/>
        </w:rPr>
        <w:tab/>
      </w:r>
      <w:r w:rsidRPr="00B74E1F">
        <w:rPr>
          <w:rStyle w:val="Hyperlink"/>
          <w:rFonts w:eastAsia="SimSun"/>
          <w:noProof/>
          <w:sz w:val="22"/>
          <w:szCs w:val="30"/>
          <w:lang w:eastAsia="zh-CN"/>
        </w:rPr>
        <w:t>9</w:t>
      </w:r>
    </w:p>
    <w:p w:rsidR="009F73D3" w:rsidRPr="00B74E1F" w:rsidRDefault="009F73D3" w:rsidP="009F73D3">
      <w:pPr>
        <w:pStyle w:val="TOC1"/>
        <w:tabs>
          <w:tab w:val="clear" w:pos="8789"/>
          <w:tab w:val="left" w:leader="dot" w:pos="8788"/>
          <w:tab w:val="left" w:pos="9355"/>
        </w:tabs>
        <w:spacing w:before="0" w:after="40" w:line="182" w:lineRule="auto"/>
        <w:jc w:val="left"/>
        <w:rPr>
          <w:rFonts w:eastAsia="SimSun"/>
          <w:noProof/>
          <w:sz w:val="22"/>
          <w:szCs w:val="30"/>
          <w:lang w:bidi="ar-EG"/>
        </w:rPr>
      </w:pPr>
      <w:r w:rsidRPr="00B74E1F">
        <w:rPr>
          <w:rFonts w:eastAsia="SimSun"/>
          <w:noProof/>
          <w:sz w:val="22"/>
          <w:szCs w:val="30"/>
          <w:rtl/>
          <w:lang w:bidi="ar-EG"/>
        </w:rPr>
        <w:fldChar w:fldCharType="end"/>
      </w:r>
      <w:r w:rsidRPr="00B74E1F">
        <w:rPr>
          <w:rFonts w:eastAsia="SimSun" w:hint="cs"/>
          <w:noProof/>
          <w:sz w:val="22"/>
          <w:szCs w:val="30"/>
          <w:rtl/>
        </w:rPr>
        <w:t xml:space="preserve">قائمة برموز نقاط التشوير الدولية </w:t>
      </w:r>
      <w:r w:rsidRPr="00B74E1F">
        <w:rPr>
          <w:rFonts w:eastAsia="SimSun"/>
          <w:noProof/>
          <w:sz w:val="22"/>
          <w:szCs w:val="30"/>
        </w:rPr>
        <w:t>(ISPC)</w:t>
      </w:r>
      <w:r w:rsidRPr="00B74E1F">
        <w:rPr>
          <w:rFonts w:eastAsia="SimSun"/>
          <w:noProof/>
          <w:sz w:val="22"/>
          <w:szCs w:val="30"/>
          <w:rtl/>
          <w:lang w:bidi="ar-EG"/>
        </w:rPr>
        <w:tab/>
      </w:r>
      <w:r w:rsidRPr="00B74E1F">
        <w:rPr>
          <w:rFonts w:eastAsia="SimSun"/>
          <w:noProof/>
          <w:sz w:val="22"/>
          <w:szCs w:val="30"/>
          <w:rtl/>
          <w:lang w:bidi="ar-EG"/>
        </w:rPr>
        <w:tab/>
      </w:r>
      <w:r w:rsidRPr="00B74E1F">
        <w:rPr>
          <w:rFonts w:eastAsia="SimSun"/>
          <w:noProof/>
          <w:sz w:val="22"/>
          <w:szCs w:val="30"/>
          <w:lang w:bidi="ar-EG"/>
        </w:rPr>
        <w:t>11</w:t>
      </w:r>
    </w:p>
    <w:p w:rsidR="00362CBE" w:rsidRPr="00B74E1F" w:rsidRDefault="00887807" w:rsidP="009F73D3">
      <w:pPr>
        <w:pStyle w:val="TOC1"/>
        <w:tabs>
          <w:tab w:val="clear" w:pos="8789"/>
          <w:tab w:val="left" w:leader="dot" w:pos="8788"/>
          <w:tab w:val="left" w:pos="9355"/>
        </w:tabs>
        <w:spacing w:before="0" w:after="40" w:line="182" w:lineRule="auto"/>
        <w:jc w:val="left"/>
        <w:rPr>
          <w:rStyle w:val="Hyperlink"/>
          <w:rFonts w:eastAsia="SimSun"/>
          <w:noProof/>
          <w:color w:val="auto"/>
          <w:sz w:val="22"/>
          <w:szCs w:val="30"/>
          <w:u w:val="none"/>
        </w:rPr>
      </w:pPr>
      <w:hyperlink w:anchor="Toc_19" w:history="1">
        <w:r w:rsidR="00362CBE" w:rsidRPr="00B74E1F">
          <w:rPr>
            <w:rStyle w:val="Hyperlink"/>
            <w:rFonts w:eastAsia="SimSun" w:hint="cs"/>
            <w:noProof/>
            <w:sz w:val="22"/>
            <w:szCs w:val="30"/>
            <w:rtl/>
          </w:rPr>
          <w:t>خطة الترقيم الوطنية</w:t>
        </w:r>
        <w:r w:rsidR="00362CBE" w:rsidRPr="00B74E1F">
          <w:rPr>
            <w:rStyle w:val="Hyperlink"/>
            <w:rFonts w:eastAsia="SimSun"/>
            <w:noProof/>
            <w:sz w:val="22"/>
            <w:szCs w:val="30"/>
            <w:rtl/>
          </w:rPr>
          <w:tab/>
        </w:r>
        <w:r w:rsidR="00362CBE" w:rsidRPr="00B74E1F">
          <w:rPr>
            <w:rStyle w:val="Hyperlink"/>
            <w:rFonts w:eastAsia="SimSun"/>
            <w:noProof/>
            <w:sz w:val="22"/>
            <w:szCs w:val="30"/>
            <w:rtl/>
          </w:rPr>
          <w:tab/>
        </w:r>
      </w:hyperlink>
      <w:r w:rsidR="009F73D3" w:rsidRPr="00B74E1F">
        <w:rPr>
          <w:rStyle w:val="Hyperlink"/>
          <w:rFonts w:eastAsia="SimSun"/>
          <w:noProof/>
          <w:color w:val="auto"/>
          <w:sz w:val="22"/>
          <w:szCs w:val="30"/>
          <w:u w:val="none"/>
        </w:rPr>
        <w:t>11</w:t>
      </w:r>
    </w:p>
    <w:p w:rsidR="00362CBE" w:rsidRPr="00B74E1F" w:rsidRDefault="00362CBE" w:rsidP="00362CBE">
      <w:pPr>
        <w:tabs>
          <w:tab w:val="clear" w:pos="1134"/>
          <w:tab w:val="left" w:pos="567"/>
          <w:tab w:val="left" w:leader="dot" w:pos="8788"/>
          <w:tab w:val="left" w:pos="9355"/>
          <w:tab w:val="right" w:leader="dot" w:pos="9639"/>
        </w:tabs>
        <w:spacing w:before="40" w:after="40" w:line="360" w:lineRule="exact"/>
        <w:rPr>
          <w:rFonts w:eastAsia="SimSun"/>
          <w:sz w:val="22"/>
          <w:szCs w:val="30"/>
          <w:lang w:bidi="ar-SY"/>
        </w:rPr>
      </w:pPr>
      <w:r w:rsidRPr="00B74E1F">
        <w:rPr>
          <w:rFonts w:eastAsia="SimSun"/>
          <w:sz w:val="22"/>
          <w:szCs w:val="30"/>
          <w:lang w:bidi="ar-SY"/>
        </w:rPr>
        <w:fldChar w:fldCharType="end"/>
      </w:r>
    </w:p>
    <w:p w:rsidR="00BF4144" w:rsidRPr="00B74E1F" w:rsidRDefault="00BF4144">
      <w:pPr>
        <w:tabs>
          <w:tab w:val="clear" w:pos="1134"/>
        </w:tabs>
        <w:bidi w:val="0"/>
        <w:spacing w:before="0" w:line="240" w:lineRule="auto"/>
        <w:jc w:val="left"/>
        <w:rPr>
          <w:rFonts w:eastAsia="SimSun"/>
          <w:sz w:val="22"/>
          <w:szCs w:val="30"/>
          <w:rtl/>
          <w:lang w:bidi="ar-EG"/>
        </w:rPr>
      </w:pPr>
      <w:r w:rsidRPr="00B74E1F">
        <w:rPr>
          <w:rFonts w:eastAsia="SimSun"/>
          <w:sz w:val="22"/>
          <w:szCs w:val="30"/>
          <w:rtl/>
          <w:lang w:bidi="ar-EG"/>
        </w:rPr>
        <w:br w:type="page"/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980"/>
        <w:gridCol w:w="2520"/>
      </w:tblGrid>
      <w:tr w:rsidR="00BF4144" w:rsidRPr="00B74E1F" w:rsidTr="00BF4144">
        <w:trPr>
          <w:tblHeader/>
          <w:jc w:val="center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44" w:rsidRPr="00B74E1F" w:rsidRDefault="00BF4144" w:rsidP="00362CBE">
            <w:pPr>
              <w:pStyle w:val="TableHead0"/>
              <w:tabs>
                <w:tab w:val="clear" w:pos="1985"/>
              </w:tabs>
              <w:overflowPunct/>
              <w:autoSpaceDE/>
              <w:autoSpaceDN/>
              <w:bidi/>
              <w:adjustRightInd/>
              <w:spacing w:before="40" w:line="300" w:lineRule="exact"/>
              <w:textAlignment w:val="auto"/>
              <w:rPr>
                <w:rFonts w:ascii="Calibri" w:eastAsia="SimSun" w:hAnsi="Calibri" w:cs="Traditional Arabic"/>
                <w:iCs/>
                <w:sz w:val="20"/>
                <w:szCs w:val="26"/>
              </w:rPr>
            </w:pPr>
            <w:r w:rsidRPr="00B74E1F">
              <w:rPr>
                <w:rFonts w:ascii="Calibri" w:eastAsia="SimSun" w:hAnsi="Calibri" w:cs="Traditional Arabic" w:hint="cs"/>
                <w:iCs/>
                <w:sz w:val="20"/>
                <w:szCs w:val="26"/>
                <w:rtl/>
              </w:rPr>
              <w:lastRenderedPageBreak/>
              <w:t>مواعيد</w:t>
            </w:r>
            <w:r w:rsidR="00E456EB" w:rsidRPr="00183A5C">
              <w:rPr>
                <w:lang w:bidi="ar-SY"/>
              </w:rPr>
              <w:t>*</w:t>
            </w:r>
            <w:r w:rsidRPr="00B74E1F">
              <w:rPr>
                <w:rFonts w:ascii="Calibri" w:eastAsia="SimSun" w:hAnsi="Calibri" w:cs="Traditional Arabic" w:hint="cs"/>
                <w:iCs/>
                <w:sz w:val="20"/>
                <w:szCs w:val="26"/>
                <w:rtl/>
              </w:rPr>
              <w:t xml:space="preserve"> نشر</w:t>
            </w:r>
            <w:r w:rsidRPr="00B74E1F">
              <w:rPr>
                <w:rFonts w:ascii="Calibri" w:eastAsia="SimSun" w:hAnsi="Calibri" w:cs="Traditional Arabic"/>
                <w:iCs/>
                <w:sz w:val="20"/>
                <w:szCs w:val="26"/>
                <w:rtl/>
              </w:rPr>
              <w:br/>
            </w:r>
            <w:r w:rsidRPr="00B74E1F">
              <w:rPr>
                <w:rFonts w:ascii="Calibri" w:eastAsia="SimSun" w:hAnsi="Calibri" w:cs="Traditional Arabic" w:hint="cs"/>
                <w:iCs/>
                <w:sz w:val="20"/>
                <w:szCs w:val="26"/>
                <w:rtl/>
              </w:rPr>
              <w:t>النشرات التشغيلية المقبلة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44" w:rsidRPr="00B74E1F" w:rsidRDefault="00BF4144" w:rsidP="00362CBE">
            <w:pPr>
              <w:pStyle w:val="TableHead0"/>
              <w:tabs>
                <w:tab w:val="clear" w:pos="1985"/>
              </w:tabs>
              <w:overflowPunct/>
              <w:autoSpaceDE/>
              <w:autoSpaceDN/>
              <w:bidi/>
              <w:adjustRightInd/>
              <w:spacing w:before="40" w:line="300" w:lineRule="exact"/>
              <w:textAlignment w:val="auto"/>
              <w:rPr>
                <w:rFonts w:ascii="Calibri" w:eastAsia="SimSun" w:hAnsi="Calibri" w:cs="Traditional Arabic"/>
                <w:iCs/>
                <w:sz w:val="20"/>
                <w:szCs w:val="26"/>
              </w:rPr>
            </w:pPr>
            <w:r w:rsidRPr="00B74E1F">
              <w:rPr>
                <w:rFonts w:ascii="Calibri" w:eastAsia="SimSun" w:hAnsi="Calibri" w:cs="Traditional Arabic"/>
                <w:iCs/>
                <w:sz w:val="20"/>
                <w:szCs w:val="26"/>
                <w:rtl/>
              </w:rPr>
              <w:t>بما في ذلك</w:t>
            </w:r>
            <w:r w:rsidRPr="00B74E1F">
              <w:rPr>
                <w:rFonts w:ascii="Calibri" w:eastAsia="SimSun" w:hAnsi="Calibri" w:cs="Traditional Arabic" w:hint="cs"/>
                <w:iCs/>
                <w:sz w:val="20"/>
                <w:szCs w:val="26"/>
                <w:rtl/>
              </w:rPr>
              <w:br/>
            </w:r>
            <w:r w:rsidRPr="00B74E1F">
              <w:rPr>
                <w:rFonts w:ascii="Calibri" w:eastAsia="SimSun" w:hAnsi="Calibri" w:cs="Traditional Arabic"/>
                <w:iCs/>
                <w:sz w:val="20"/>
                <w:szCs w:val="26"/>
                <w:rtl/>
              </w:rPr>
              <w:t>المعلومات الواردة حتى:</w:t>
            </w:r>
          </w:p>
        </w:tc>
      </w:tr>
      <w:tr w:rsidR="00BF4144" w:rsidRPr="00B74E1F" w:rsidTr="00BF4144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44" w:rsidRPr="00B74E1F" w:rsidRDefault="00BF4144" w:rsidP="00362CBE">
            <w:pPr>
              <w:pStyle w:val="TableText0"/>
              <w:tabs>
                <w:tab w:val="clear" w:pos="1985"/>
              </w:tabs>
              <w:overflowPunct/>
              <w:autoSpaceDE/>
              <w:autoSpaceDN/>
              <w:bidi/>
              <w:adjustRightInd/>
              <w:spacing w:before="20" w:after="20" w:line="240" w:lineRule="exact"/>
              <w:jc w:val="center"/>
              <w:textAlignment w:val="auto"/>
              <w:rPr>
                <w:rFonts w:ascii="Calibri" w:eastAsia="SimSun" w:hAnsi="Calibri" w:cs="Traditional Arabic"/>
                <w:szCs w:val="24"/>
                <w:lang w:eastAsia="zh-CN"/>
              </w:rPr>
            </w:pP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1065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44" w:rsidRPr="00B74E1F" w:rsidRDefault="00CC2D66" w:rsidP="00362CBE">
            <w:pPr>
              <w:pStyle w:val="TableText0"/>
              <w:tabs>
                <w:tab w:val="clear" w:pos="1985"/>
              </w:tabs>
              <w:overflowPunct/>
              <w:autoSpaceDE/>
              <w:autoSpaceDN/>
              <w:bidi/>
              <w:adjustRightInd/>
              <w:spacing w:before="20" w:after="20" w:line="240" w:lineRule="exact"/>
              <w:jc w:val="center"/>
              <w:textAlignment w:val="auto"/>
              <w:rPr>
                <w:rFonts w:ascii="Calibri" w:eastAsia="SimSun" w:hAnsi="Calibri" w:cs="Traditional Arabic"/>
                <w:szCs w:val="24"/>
                <w:lang w:eastAsia="zh-CN"/>
              </w:rPr>
            </w:pP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1</w:t>
            </w:r>
            <w:r w:rsidR="00362CBE" w:rsidRPr="00B74E1F">
              <w:rPr>
                <w:rFonts w:ascii="Calibri" w:eastAsia="SimSun" w:hAnsi="Calibri" w:cs="Traditional Arabic" w:hint="cs"/>
                <w:szCs w:val="24"/>
                <w:rtl/>
                <w:lang w:eastAsia="zh-CN"/>
              </w:rPr>
              <w:t>.</w:t>
            </w: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XII</w:t>
            </w:r>
            <w:r w:rsidR="00362CBE" w:rsidRPr="00B74E1F">
              <w:rPr>
                <w:rFonts w:ascii="Calibri" w:eastAsia="SimSun" w:hAnsi="Calibri" w:cs="Traditional Arabic" w:hint="cs"/>
                <w:szCs w:val="24"/>
                <w:rtl/>
                <w:lang w:eastAsia="zh-CN"/>
              </w:rPr>
              <w:t>.</w:t>
            </w: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2014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44" w:rsidRPr="00B74E1F" w:rsidRDefault="00CC2D66" w:rsidP="000528F5">
            <w:pPr>
              <w:pStyle w:val="TableText0"/>
              <w:tabs>
                <w:tab w:val="clear" w:pos="1985"/>
              </w:tabs>
              <w:overflowPunct/>
              <w:autoSpaceDE/>
              <w:autoSpaceDN/>
              <w:bidi/>
              <w:adjustRightInd/>
              <w:spacing w:before="20" w:after="20" w:line="240" w:lineRule="exact"/>
              <w:jc w:val="center"/>
              <w:textAlignment w:val="auto"/>
              <w:rPr>
                <w:rFonts w:ascii="Calibri" w:eastAsia="SimSun" w:hAnsi="Calibri" w:cs="Traditional Arabic"/>
                <w:szCs w:val="24"/>
                <w:lang w:eastAsia="zh-CN"/>
              </w:rPr>
            </w:pP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17</w:t>
            </w:r>
            <w:r w:rsidR="00362CBE" w:rsidRPr="00B74E1F">
              <w:rPr>
                <w:rFonts w:ascii="Calibri" w:eastAsia="SimSun" w:hAnsi="Calibri" w:cs="Traditional Arabic" w:hint="cs"/>
                <w:szCs w:val="24"/>
                <w:rtl/>
                <w:lang w:eastAsia="zh-CN"/>
              </w:rPr>
              <w:t>.</w:t>
            </w: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XI</w:t>
            </w:r>
            <w:r w:rsidR="00362CBE" w:rsidRPr="00B74E1F">
              <w:rPr>
                <w:rFonts w:ascii="Calibri" w:eastAsia="SimSun" w:hAnsi="Calibri" w:cs="Traditional Arabic" w:hint="cs"/>
                <w:szCs w:val="24"/>
                <w:rtl/>
                <w:lang w:eastAsia="zh-CN"/>
              </w:rPr>
              <w:t>.</w:t>
            </w: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2014</w:t>
            </w:r>
          </w:p>
        </w:tc>
      </w:tr>
      <w:tr w:rsidR="00BF4144" w:rsidRPr="00B74E1F" w:rsidTr="00BF4144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44" w:rsidRPr="00B74E1F" w:rsidRDefault="00BF4144" w:rsidP="00362CBE">
            <w:pPr>
              <w:pStyle w:val="TableText0"/>
              <w:tabs>
                <w:tab w:val="clear" w:pos="1985"/>
              </w:tabs>
              <w:overflowPunct/>
              <w:autoSpaceDE/>
              <w:autoSpaceDN/>
              <w:bidi/>
              <w:adjustRightInd/>
              <w:spacing w:before="20" w:after="20" w:line="240" w:lineRule="exact"/>
              <w:jc w:val="center"/>
              <w:textAlignment w:val="auto"/>
              <w:rPr>
                <w:rFonts w:ascii="Calibri" w:eastAsia="SimSun" w:hAnsi="Calibri" w:cs="Traditional Arabic"/>
                <w:szCs w:val="24"/>
                <w:lang w:eastAsia="zh-CN"/>
              </w:rPr>
            </w:pP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1066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44" w:rsidRPr="00B74E1F" w:rsidRDefault="00BF4144" w:rsidP="00362CBE">
            <w:pPr>
              <w:pStyle w:val="TableText0"/>
              <w:tabs>
                <w:tab w:val="clear" w:pos="1985"/>
              </w:tabs>
              <w:overflowPunct/>
              <w:autoSpaceDE/>
              <w:autoSpaceDN/>
              <w:bidi/>
              <w:adjustRightInd/>
              <w:spacing w:before="20" w:after="20" w:line="240" w:lineRule="exact"/>
              <w:jc w:val="center"/>
              <w:textAlignment w:val="auto"/>
              <w:rPr>
                <w:rFonts w:ascii="Calibri" w:eastAsia="SimSun" w:hAnsi="Calibri" w:cs="Traditional Arabic"/>
                <w:szCs w:val="24"/>
                <w:lang w:eastAsia="zh-CN"/>
              </w:rPr>
            </w:pP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15</w:t>
            </w:r>
            <w:r w:rsidR="00362CBE" w:rsidRPr="00B74E1F">
              <w:rPr>
                <w:rFonts w:ascii="Calibri" w:eastAsia="SimSun" w:hAnsi="Calibri" w:cs="Traditional Arabic" w:hint="cs"/>
                <w:szCs w:val="24"/>
                <w:rtl/>
                <w:lang w:eastAsia="zh-CN"/>
              </w:rPr>
              <w:t>.</w:t>
            </w: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XII</w:t>
            </w:r>
            <w:r w:rsidR="00362CBE" w:rsidRPr="00B74E1F">
              <w:rPr>
                <w:rFonts w:ascii="Calibri" w:eastAsia="SimSun" w:hAnsi="Calibri" w:cs="Traditional Arabic" w:hint="cs"/>
                <w:szCs w:val="24"/>
                <w:rtl/>
                <w:lang w:eastAsia="zh-CN"/>
              </w:rPr>
              <w:t>.</w:t>
            </w: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2014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44" w:rsidRPr="00B74E1F" w:rsidRDefault="00BF4144" w:rsidP="00362CBE">
            <w:pPr>
              <w:pStyle w:val="TableText0"/>
              <w:tabs>
                <w:tab w:val="clear" w:pos="1985"/>
              </w:tabs>
              <w:overflowPunct/>
              <w:autoSpaceDE/>
              <w:autoSpaceDN/>
              <w:bidi/>
              <w:adjustRightInd/>
              <w:spacing w:before="20" w:after="20" w:line="240" w:lineRule="exact"/>
              <w:jc w:val="center"/>
              <w:textAlignment w:val="auto"/>
              <w:rPr>
                <w:rFonts w:ascii="Calibri" w:eastAsia="SimSun" w:hAnsi="Calibri" w:cs="Traditional Arabic"/>
                <w:szCs w:val="24"/>
                <w:lang w:eastAsia="zh-CN"/>
              </w:rPr>
            </w:pP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1</w:t>
            </w:r>
            <w:r w:rsidR="00362CBE" w:rsidRPr="00B74E1F">
              <w:rPr>
                <w:rFonts w:ascii="Calibri" w:eastAsia="SimSun" w:hAnsi="Calibri" w:cs="Traditional Arabic" w:hint="cs"/>
                <w:szCs w:val="24"/>
                <w:rtl/>
                <w:lang w:eastAsia="zh-CN"/>
              </w:rPr>
              <w:t>.</w:t>
            </w: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XII</w:t>
            </w:r>
            <w:r w:rsidR="00362CBE" w:rsidRPr="00B74E1F">
              <w:rPr>
                <w:rFonts w:ascii="Calibri" w:eastAsia="SimSun" w:hAnsi="Calibri" w:cs="Traditional Arabic" w:hint="cs"/>
                <w:szCs w:val="24"/>
                <w:rtl/>
                <w:lang w:eastAsia="zh-CN"/>
              </w:rPr>
              <w:t>.</w:t>
            </w: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2014</w:t>
            </w:r>
          </w:p>
        </w:tc>
      </w:tr>
      <w:tr w:rsidR="00BF4144" w:rsidRPr="00B74E1F" w:rsidTr="00BF4144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44" w:rsidRPr="00B74E1F" w:rsidRDefault="00BF4144" w:rsidP="00362CBE">
            <w:pPr>
              <w:pStyle w:val="TableText0"/>
              <w:tabs>
                <w:tab w:val="clear" w:pos="1985"/>
              </w:tabs>
              <w:overflowPunct/>
              <w:autoSpaceDE/>
              <w:autoSpaceDN/>
              <w:bidi/>
              <w:adjustRightInd/>
              <w:spacing w:before="20" w:after="20" w:line="240" w:lineRule="exact"/>
              <w:jc w:val="center"/>
              <w:textAlignment w:val="auto"/>
              <w:rPr>
                <w:rFonts w:ascii="Calibri" w:eastAsia="SimSun" w:hAnsi="Calibri" w:cs="Traditional Arabic"/>
                <w:szCs w:val="24"/>
                <w:lang w:eastAsia="zh-CN"/>
              </w:rPr>
            </w:pP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1067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44" w:rsidRPr="00B74E1F" w:rsidRDefault="00BF4144" w:rsidP="00362CBE">
            <w:pPr>
              <w:pStyle w:val="TableText0"/>
              <w:tabs>
                <w:tab w:val="clear" w:pos="1985"/>
              </w:tabs>
              <w:overflowPunct/>
              <w:autoSpaceDE/>
              <w:autoSpaceDN/>
              <w:bidi/>
              <w:adjustRightInd/>
              <w:spacing w:before="20" w:after="20" w:line="240" w:lineRule="exact"/>
              <w:jc w:val="center"/>
              <w:textAlignment w:val="auto"/>
              <w:rPr>
                <w:rFonts w:ascii="Calibri" w:eastAsia="SimSun" w:hAnsi="Calibri" w:cs="Traditional Arabic"/>
                <w:szCs w:val="24"/>
                <w:lang w:eastAsia="zh-CN"/>
              </w:rPr>
            </w:pP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1</w:t>
            </w:r>
            <w:r w:rsidR="00362CBE" w:rsidRPr="00B74E1F">
              <w:rPr>
                <w:rFonts w:ascii="Calibri" w:eastAsia="SimSun" w:hAnsi="Calibri" w:cs="Traditional Arabic" w:hint="cs"/>
                <w:szCs w:val="24"/>
                <w:rtl/>
                <w:lang w:eastAsia="zh-CN"/>
              </w:rPr>
              <w:t>.</w:t>
            </w: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I</w:t>
            </w:r>
            <w:r w:rsidR="00362CBE" w:rsidRPr="00B74E1F">
              <w:rPr>
                <w:rFonts w:ascii="Calibri" w:eastAsia="SimSun" w:hAnsi="Calibri" w:cs="Traditional Arabic" w:hint="cs"/>
                <w:szCs w:val="24"/>
                <w:rtl/>
                <w:lang w:eastAsia="zh-CN"/>
              </w:rPr>
              <w:t>.</w:t>
            </w: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2015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44" w:rsidRPr="00B74E1F" w:rsidRDefault="00BF4144" w:rsidP="00362CBE">
            <w:pPr>
              <w:pStyle w:val="TableText0"/>
              <w:tabs>
                <w:tab w:val="clear" w:pos="1985"/>
              </w:tabs>
              <w:overflowPunct/>
              <w:autoSpaceDE/>
              <w:autoSpaceDN/>
              <w:bidi/>
              <w:adjustRightInd/>
              <w:spacing w:before="20" w:after="20" w:line="240" w:lineRule="exact"/>
              <w:jc w:val="center"/>
              <w:textAlignment w:val="auto"/>
              <w:rPr>
                <w:rFonts w:ascii="Calibri" w:eastAsia="SimSun" w:hAnsi="Calibri" w:cs="Traditional Arabic"/>
                <w:szCs w:val="24"/>
                <w:lang w:eastAsia="zh-CN"/>
              </w:rPr>
            </w:pP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11</w:t>
            </w:r>
            <w:r w:rsidR="00362CBE" w:rsidRPr="00B74E1F">
              <w:rPr>
                <w:rFonts w:ascii="Calibri" w:eastAsia="SimSun" w:hAnsi="Calibri" w:cs="Traditional Arabic" w:hint="cs"/>
                <w:szCs w:val="24"/>
                <w:rtl/>
                <w:lang w:eastAsia="zh-CN"/>
              </w:rPr>
              <w:t>.</w:t>
            </w: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XII</w:t>
            </w:r>
            <w:r w:rsidR="00362CBE" w:rsidRPr="00B74E1F">
              <w:rPr>
                <w:rFonts w:ascii="Calibri" w:eastAsia="SimSun" w:hAnsi="Calibri" w:cs="Traditional Arabic" w:hint="cs"/>
                <w:szCs w:val="24"/>
                <w:rtl/>
                <w:lang w:eastAsia="zh-CN"/>
              </w:rPr>
              <w:t>.</w:t>
            </w: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2014</w:t>
            </w:r>
          </w:p>
        </w:tc>
      </w:tr>
      <w:tr w:rsidR="00BF4144" w:rsidRPr="00B74E1F" w:rsidTr="00BF4144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44" w:rsidRPr="00B74E1F" w:rsidRDefault="00BF4144" w:rsidP="00362CBE">
            <w:pPr>
              <w:pStyle w:val="TableText0"/>
              <w:tabs>
                <w:tab w:val="clear" w:pos="1985"/>
              </w:tabs>
              <w:overflowPunct/>
              <w:autoSpaceDE/>
              <w:autoSpaceDN/>
              <w:bidi/>
              <w:adjustRightInd/>
              <w:spacing w:before="20" w:after="20" w:line="240" w:lineRule="exact"/>
              <w:jc w:val="center"/>
              <w:textAlignment w:val="auto"/>
              <w:rPr>
                <w:rFonts w:ascii="Calibri" w:eastAsia="SimSun" w:hAnsi="Calibri" w:cs="Traditional Arabic"/>
                <w:szCs w:val="24"/>
                <w:lang w:eastAsia="zh-CN"/>
              </w:rPr>
            </w:pP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1068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44" w:rsidRPr="00B74E1F" w:rsidRDefault="00BF4144" w:rsidP="00362CBE">
            <w:pPr>
              <w:pStyle w:val="TableText0"/>
              <w:tabs>
                <w:tab w:val="clear" w:pos="1985"/>
              </w:tabs>
              <w:overflowPunct/>
              <w:autoSpaceDE/>
              <w:autoSpaceDN/>
              <w:bidi/>
              <w:adjustRightInd/>
              <w:spacing w:before="20" w:after="20" w:line="240" w:lineRule="exact"/>
              <w:jc w:val="center"/>
              <w:textAlignment w:val="auto"/>
              <w:rPr>
                <w:rFonts w:ascii="Calibri" w:eastAsia="SimSun" w:hAnsi="Calibri" w:cs="Traditional Arabic"/>
                <w:szCs w:val="24"/>
                <w:lang w:eastAsia="zh-CN"/>
              </w:rPr>
            </w:pP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15</w:t>
            </w:r>
            <w:r w:rsidR="00362CBE" w:rsidRPr="00B74E1F">
              <w:rPr>
                <w:rFonts w:ascii="Calibri" w:eastAsia="SimSun" w:hAnsi="Calibri" w:cs="Traditional Arabic" w:hint="cs"/>
                <w:szCs w:val="24"/>
                <w:rtl/>
                <w:lang w:eastAsia="zh-CN"/>
              </w:rPr>
              <w:t>.</w:t>
            </w: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I</w:t>
            </w:r>
            <w:r w:rsidR="00362CBE" w:rsidRPr="00B74E1F">
              <w:rPr>
                <w:rFonts w:ascii="Calibri" w:eastAsia="SimSun" w:hAnsi="Calibri" w:cs="Traditional Arabic" w:hint="cs"/>
                <w:szCs w:val="24"/>
                <w:rtl/>
                <w:lang w:eastAsia="zh-CN"/>
              </w:rPr>
              <w:t>.</w:t>
            </w: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2015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44" w:rsidRPr="00B74E1F" w:rsidRDefault="00BF4144" w:rsidP="00362CBE">
            <w:pPr>
              <w:pStyle w:val="TableText0"/>
              <w:tabs>
                <w:tab w:val="clear" w:pos="1985"/>
              </w:tabs>
              <w:overflowPunct/>
              <w:autoSpaceDE/>
              <w:autoSpaceDN/>
              <w:bidi/>
              <w:adjustRightInd/>
              <w:spacing w:before="20" w:after="20" w:line="240" w:lineRule="exact"/>
              <w:jc w:val="center"/>
              <w:textAlignment w:val="auto"/>
              <w:rPr>
                <w:rFonts w:ascii="Calibri" w:eastAsia="SimSun" w:hAnsi="Calibri" w:cs="Traditional Arabic"/>
                <w:szCs w:val="24"/>
                <w:lang w:eastAsia="zh-CN"/>
              </w:rPr>
            </w:pP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1</w:t>
            </w:r>
            <w:r w:rsidR="00362CBE" w:rsidRPr="00B74E1F">
              <w:rPr>
                <w:rFonts w:ascii="Calibri" w:eastAsia="SimSun" w:hAnsi="Calibri" w:cs="Traditional Arabic" w:hint="cs"/>
                <w:szCs w:val="24"/>
                <w:rtl/>
                <w:lang w:eastAsia="zh-CN"/>
              </w:rPr>
              <w:t>.</w:t>
            </w: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I</w:t>
            </w:r>
            <w:r w:rsidR="00362CBE" w:rsidRPr="00B74E1F">
              <w:rPr>
                <w:rFonts w:ascii="Calibri" w:eastAsia="SimSun" w:hAnsi="Calibri" w:cs="Traditional Arabic" w:hint="cs"/>
                <w:szCs w:val="24"/>
                <w:rtl/>
                <w:lang w:eastAsia="zh-CN"/>
              </w:rPr>
              <w:t>.</w:t>
            </w: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2015</w:t>
            </w:r>
          </w:p>
        </w:tc>
      </w:tr>
      <w:tr w:rsidR="00BF4144" w:rsidRPr="00B74E1F" w:rsidTr="00BF4144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44" w:rsidRPr="00B74E1F" w:rsidRDefault="00BF4144" w:rsidP="00362CBE">
            <w:pPr>
              <w:pStyle w:val="TableText0"/>
              <w:tabs>
                <w:tab w:val="clear" w:pos="1985"/>
              </w:tabs>
              <w:overflowPunct/>
              <w:autoSpaceDE/>
              <w:autoSpaceDN/>
              <w:bidi/>
              <w:adjustRightInd/>
              <w:spacing w:before="20" w:after="20" w:line="240" w:lineRule="exact"/>
              <w:jc w:val="center"/>
              <w:textAlignment w:val="auto"/>
              <w:rPr>
                <w:rFonts w:ascii="Calibri" w:eastAsia="SimSun" w:hAnsi="Calibri" w:cs="Traditional Arabic"/>
                <w:szCs w:val="24"/>
                <w:lang w:eastAsia="zh-CN"/>
              </w:rPr>
            </w:pP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1069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44" w:rsidRPr="00B74E1F" w:rsidRDefault="00BF4144" w:rsidP="00362CBE">
            <w:pPr>
              <w:pStyle w:val="TableText0"/>
              <w:tabs>
                <w:tab w:val="clear" w:pos="1985"/>
              </w:tabs>
              <w:overflowPunct/>
              <w:autoSpaceDE/>
              <w:autoSpaceDN/>
              <w:bidi/>
              <w:adjustRightInd/>
              <w:spacing w:before="20" w:after="20" w:line="240" w:lineRule="exact"/>
              <w:jc w:val="center"/>
              <w:textAlignment w:val="auto"/>
              <w:rPr>
                <w:rFonts w:ascii="Calibri" w:eastAsia="SimSun" w:hAnsi="Calibri" w:cs="Traditional Arabic"/>
                <w:szCs w:val="24"/>
                <w:lang w:eastAsia="zh-CN"/>
              </w:rPr>
            </w:pP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1</w:t>
            </w:r>
            <w:r w:rsidR="00362CBE" w:rsidRPr="00B74E1F">
              <w:rPr>
                <w:rFonts w:ascii="Calibri" w:eastAsia="SimSun" w:hAnsi="Calibri" w:cs="Traditional Arabic" w:hint="cs"/>
                <w:szCs w:val="24"/>
                <w:rtl/>
                <w:lang w:eastAsia="zh-CN"/>
              </w:rPr>
              <w:t>.</w:t>
            </w: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II</w:t>
            </w:r>
            <w:r w:rsidR="00362CBE" w:rsidRPr="00B74E1F">
              <w:rPr>
                <w:rFonts w:ascii="Calibri" w:eastAsia="SimSun" w:hAnsi="Calibri" w:cs="Traditional Arabic" w:hint="cs"/>
                <w:szCs w:val="24"/>
                <w:rtl/>
                <w:lang w:eastAsia="zh-CN"/>
              </w:rPr>
              <w:t>.</w:t>
            </w: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2015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44" w:rsidRPr="00B74E1F" w:rsidRDefault="00BF4144" w:rsidP="00362CBE">
            <w:pPr>
              <w:pStyle w:val="TableText0"/>
              <w:tabs>
                <w:tab w:val="clear" w:pos="1985"/>
              </w:tabs>
              <w:overflowPunct/>
              <w:autoSpaceDE/>
              <w:autoSpaceDN/>
              <w:bidi/>
              <w:adjustRightInd/>
              <w:spacing w:before="20" w:after="20" w:line="240" w:lineRule="exact"/>
              <w:jc w:val="center"/>
              <w:textAlignment w:val="auto"/>
              <w:rPr>
                <w:rFonts w:ascii="Calibri" w:eastAsia="SimSun" w:hAnsi="Calibri" w:cs="Traditional Arabic"/>
                <w:szCs w:val="24"/>
                <w:lang w:eastAsia="zh-CN"/>
              </w:rPr>
            </w:pP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19</w:t>
            </w:r>
            <w:r w:rsidR="00362CBE" w:rsidRPr="00B74E1F">
              <w:rPr>
                <w:rFonts w:ascii="Calibri" w:eastAsia="SimSun" w:hAnsi="Calibri" w:cs="Traditional Arabic" w:hint="cs"/>
                <w:szCs w:val="24"/>
                <w:rtl/>
                <w:lang w:eastAsia="zh-CN"/>
              </w:rPr>
              <w:t>.</w:t>
            </w: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I</w:t>
            </w:r>
            <w:r w:rsidR="00362CBE" w:rsidRPr="00B74E1F">
              <w:rPr>
                <w:rFonts w:ascii="Calibri" w:eastAsia="SimSun" w:hAnsi="Calibri" w:cs="Traditional Arabic" w:hint="cs"/>
                <w:szCs w:val="24"/>
                <w:rtl/>
                <w:lang w:eastAsia="zh-CN"/>
              </w:rPr>
              <w:t>.</w:t>
            </w: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2015</w:t>
            </w:r>
          </w:p>
        </w:tc>
      </w:tr>
      <w:tr w:rsidR="00BF4144" w:rsidRPr="00B74E1F" w:rsidTr="00BF4144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44" w:rsidRPr="00B74E1F" w:rsidRDefault="00BF4144" w:rsidP="00362CBE">
            <w:pPr>
              <w:pStyle w:val="TableText0"/>
              <w:tabs>
                <w:tab w:val="clear" w:pos="1985"/>
              </w:tabs>
              <w:overflowPunct/>
              <w:autoSpaceDE/>
              <w:autoSpaceDN/>
              <w:bidi/>
              <w:adjustRightInd/>
              <w:spacing w:before="20" w:after="20" w:line="240" w:lineRule="exact"/>
              <w:jc w:val="center"/>
              <w:textAlignment w:val="auto"/>
              <w:rPr>
                <w:rFonts w:ascii="Calibri" w:eastAsia="SimSun" w:hAnsi="Calibri" w:cs="Traditional Arabic"/>
                <w:szCs w:val="24"/>
                <w:lang w:eastAsia="zh-CN"/>
              </w:rPr>
            </w:pP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1070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44" w:rsidRPr="00B74E1F" w:rsidRDefault="00BF4144" w:rsidP="00362CBE">
            <w:pPr>
              <w:pStyle w:val="TableText0"/>
              <w:tabs>
                <w:tab w:val="clear" w:pos="1985"/>
              </w:tabs>
              <w:overflowPunct/>
              <w:autoSpaceDE/>
              <w:autoSpaceDN/>
              <w:bidi/>
              <w:adjustRightInd/>
              <w:spacing w:before="20" w:after="20" w:line="240" w:lineRule="exact"/>
              <w:jc w:val="center"/>
              <w:textAlignment w:val="auto"/>
              <w:rPr>
                <w:rFonts w:ascii="Calibri" w:eastAsia="SimSun" w:hAnsi="Calibri" w:cs="Traditional Arabic"/>
                <w:szCs w:val="24"/>
                <w:lang w:eastAsia="zh-CN"/>
              </w:rPr>
            </w:pP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15</w:t>
            </w:r>
            <w:r w:rsidR="00362CBE" w:rsidRPr="00B74E1F">
              <w:rPr>
                <w:rFonts w:ascii="Calibri" w:eastAsia="SimSun" w:hAnsi="Calibri" w:cs="Traditional Arabic" w:hint="cs"/>
                <w:szCs w:val="24"/>
                <w:rtl/>
                <w:lang w:eastAsia="zh-CN"/>
              </w:rPr>
              <w:t>.</w:t>
            </w: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II</w:t>
            </w:r>
            <w:r w:rsidR="00362CBE" w:rsidRPr="00B74E1F">
              <w:rPr>
                <w:rFonts w:ascii="Calibri" w:eastAsia="SimSun" w:hAnsi="Calibri" w:cs="Traditional Arabic" w:hint="cs"/>
                <w:szCs w:val="24"/>
                <w:rtl/>
                <w:lang w:eastAsia="zh-CN"/>
              </w:rPr>
              <w:t>.</w:t>
            </w: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2015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44" w:rsidRPr="00B74E1F" w:rsidRDefault="00BF4144" w:rsidP="00362CBE">
            <w:pPr>
              <w:pStyle w:val="TableText0"/>
              <w:tabs>
                <w:tab w:val="clear" w:pos="1985"/>
              </w:tabs>
              <w:overflowPunct/>
              <w:autoSpaceDE/>
              <w:autoSpaceDN/>
              <w:bidi/>
              <w:adjustRightInd/>
              <w:spacing w:before="20" w:after="20" w:line="240" w:lineRule="exact"/>
              <w:jc w:val="center"/>
              <w:textAlignment w:val="auto"/>
              <w:rPr>
                <w:rFonts w:ascii="Calibri" w:eastAsia="SimSun" w:hAnsi="Calibri" w:cs="Traditional Arabic"/>
                <w:szCs w:val="24"/>
                <w:lang w:eastAsia="zh-CN"/>
              </w:rPr>
            </w:pP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2</w:t>
            </w:r>
            <w:r w:rsidR="00362CBE" w:rsidRPr="00B74E1F">
              <w:rPr>
                <w:rFonts w:ascii="Calibri" w:eastAsia="SimSun" w:hAnsi="Calibri" w:cs="Traditional Arabic" w:hint="cs"/>
                <w:szCs w:val="24"/>
                <w:rtl/>
                <w:lang w:eastAsia="zh-CN"/>
              </w:rPr>
              <w:t>.</w:t>
            </w: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II</w:t>
            </w:r>
            <w:r w:rsidR="00362CBE" w:rsidRPr="00B74E1F">
              <w:rPr>
                <w:rFonts w:ascii="Calibri" w:eastAsia="SimSun" w:hAnsi="Calibri" w:cs="Traditional Arabic" w:hint="cs"/>
                <w:szCs w:val="24"/>
                <w:rtl/>
                <w:lang w:eastAsia="zh-CN"/>
              </w:rPr>
              <w:t>.</w:t>
            </w: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2015</w:t>
            </w:r>
          </w:p>
        </w:tc>
      </w:tr>
      <w:tr w:rsidR="00BF4144" w:rsidRPr="00B74E1F" w:rsidTr="00BF4144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44" w:rsidRPr="00B74E1F" w:rsidRDefault="00BF4144" w:rsidP="00362CBE">
            <w:pPr>
              <w:pStyle w:val="TableText0"/>
              <w:tabs>
                <w:tab w:val="clear" w:pos="1985"/>
              </w:tabs>
              <w:overflowPunct/>
              <w:autoSpaceDE/>
              <w:autoSpaceDN/>
              <w:bidi/>
              <w:adjustRightInd/>
              <w:spacing w:before="20" w:after="20" w:line="240" w:lineRule="exact"/>
              <w:jc w:val="center"/>
              <w:textAlignment w:val="auto"/>
              <w:rPr>
                <w:rFonts w:ascii="Calibri" w:eastAsia="SimSun" w:hAnsi="Calibri" w:cs="Traditional Arabic"/>
                <w:szCs w:val="24"/>
                <w:lang w:eastAsia="zh-CN"/>
              </w:rPr>
            </w:pP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1071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44" w:rsidRPr="00B74E1F" w:rsidRDefault="00BF4144" w:rsidP="00362CBE">
            <w:pPr>
              <w:pStyle w:val="TableText0"/>
              <w:tabs>
                <w:tab w:val="clear" w:pos="1985"/>
              </w:tabs>
              <w:overflowPunct/>
              <w:autoSpaceDE/>
              <w:autoSpaceDN/>
              <w:bidi/>
              <w:adjustRightInd/>
              <w:spacing w:before="20" w:after="20" w:line="240" w:lineRule="exact"/>
              <w:jc w:val="center"/>
              <w:textAlignment w:val="auto"/>
              <w:rPr>
                <w:rFonts w:ascii="Calibri" w:eastAsia="SimSun" w:hAnsi="Calibri" w:cs="Traditional Arabic"/>
                <w:szCs w:val="24"/>
                <w:lang w:eastAsia="zh-CN"/>
              </w:rPr>
            </w:pP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1</w:t>
            </w:r>
            <w:r w:rsidR="00362CBE" w:rsidRPr="00B74E1F">
              <w:rPr>
                <w:rFonts w:ascii="Calibri" w:eastAsia="SimSun" w:hAnsi="Calibri" w:cs="Traditional Arabic" w:hint="cs"/>
                <w:szCs w:val="24"/>
                <w:rtl/>
                <w:lang w:eastAsia="zh-CN"/>
              </w:rPr>
              <w:t>.</w:t>
            </w: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III</w:t>
            </w:r>
            <w:r w:rsidR="00362CBE" w:rsidRPr="00B74E1F">
              <w:rPr>
                <w:rFonts w:ascii="Calibri" w:eastAsia="SimSun" w:hAnsi="Calibri" w:cs="Traditional Arabic" w:hint="cs"/>
                <w:szCs w:val="24"/>
                <w:rtl/>
                <w:lang w:eastAsia="zh-CN"/>
              </w:rPr>
              <w:t>.</w:t>
            </w: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2015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44" w:rsidRPr="00B74E1F" w:rsidRDefault="00BF4144" w:rsidP="00362CBE">
            <w:pPr>
              <w:pStyle w:val="TableText0"/>
              <w:tabs>
                <w:tab w:val="clear" w:pos="1985"/>
              </w:tabs>
              <w:overflowPunct/>
              <w:autoSpaceDE/>
              <w:autoSpaceDN/>
              <w:bidi/>
              <w:adjustRightInd/>
              <w:spacing w:before="20" w:after="20" w:line="240" w:lineRule="exact"/>
              <w:jc w:val="center"/>
              <w:textAlignment w:val="auto"/>
              <w:rPr>
                <w:rFonts w:ascii="Calibri" w:eastAsia="SimSun" w:hAnsi="Calibri" w:cs="Traditional Arabic"/>
                <w:szCs w:val="24"/>
                <w:lang w:eastAsia="zh-CN"/>
              </w:rPr>
            </w:pP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16</w:t>
            </w:r>
            <w:r w:rsidR="00362CBE" w:rsidRPr="00B74E1F">
              <w:rPr>
                <w:rFonts w:ascii="Calibri" w:eastAsia="SimSun" w:hAnsi="Calibri" w:cs="Traditional Arabic" w:hint="cs"/>
                <w:szCs w:val="24"/>
                <w:rtl/>
                <w:lang w:eastAsia="zh-CN"/>
              </w:rPr>
              <w:t>.</w:t>
            </w: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II</w:t>
            </w:r>
            <w:r w:rsidR="00362CBE" w:rsidRPr="00B74E1F">
              <w:rPr>
                <w:rFonts w:ascii="Calibri" w:eastAsia="SimSun" w:hAnsi="Calibri" w:cs="Traditional Arabic" w:hint="cs"/>
                <w:szCs w:val="24"/>
                <w:rtl/>
                <w:lang w:eastAsia="zh-CN"/>
              </w:rPr>
              <w:t>.</w:t>
            </w: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2015</w:t>
            </w:r>
          </w:p>
        </w:tc>
      </w:tr>
      <w:tr w:rsidR="00BF4144" w:rsidRPr="00B74E1F" w:rsidTr="00BF4144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44" w:rsidRPr="00B74E1F" w:rsidRDefault="00BF4144" w:rsidP="00362CBE">
            <w:pPr>
              <w:pStyle w:val="TableText0"/>
              <w:tabs>
                <w:tab w:val="clear" w:pos="1985"/>
              </w:tabs>
              <w:overflowPunct/>
              <w:autoSpaceDE/>
              <w:autoSpaceDN/>
              <w:bidi/>
              <w:adjustRightInd/>
              <w:spacing w:before="20" w:after="20" w:line="240" w:lineRule="exact"/>
              <w:jc w:val="center"/>
              <w:textAlignment w:val="auto"/>
              <w:rPr>
                <w:rFonts w:ascii="Calibri" w:eastAsia="SimSun" w:hAnsi="Calibri" w:cs="Traditional Arabic"/>
                <w:szCs w:val="24"/>
                <w:lang w:eastAsia="zh-CN"/>
              </w:rPr>
            </w:pP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1072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44" w:rsidRPr="00B74E1F" w:rsidRDefault="00BF4144" w:rsidP="00362CBE">
            <w:pPr>
              <w:pStyle w:val="TableText0"/>
              <w:tabs>
                <w:tab w:val="clear" w:pos="1985"/>
              </w:tabs>
              <w:overflowPunct/>
              <w:autoSpaceDE/>
              <w:autoSpaceDN/>
              <w:bidi/>
              <w:adjustRightInd/>
              <w:spacing w:before="20" w:after="20" w:line="240" w:lineRule="exact"/>
              <w:jc w:val="center"/>
              <w:textAlignment w:val="auto"/>
              <w:rPr>
                <w:rFonts w:ascii="Calibri" w:eastAsia="SimSun" w:hAnsi="Calibri" w:cs="Traditional Arabic"/>
                <w:szCs w:val="24"/>
                <w:lang w:eastAsia="zh-CN"/>
              </w:rPr>
            </w:pP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15</w:t>
            </w:r>
            <w:r w:rsidR="00362CBE" w:rsidRPr="00B74E1F">
              <w:rPr>
                <w:rFonts w:ascii="Calibri" w:eastAsia="SimSun" w:hAnsi="Calibri" w:cs="Traditional Arabic" w:hint="cs"/>
                <w:szCs w:val="24"/>
                <w:rtl/>
                <w:lang w:eastAsia="zh-CN"/>
              </w:rPr>
              <w:t>.</w:t>
            </w: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III</w:t>
            </w:r>
            <w:r w:rsidR="00362CBE" w:rsidRPr="00B74E1F">
              <w:rPr>
                <w:rFonts w:ascii="Calibri" w:eastAsia="SimSun" w:hAnsi="Calibri" w:cs="Traditional Arabic" w:hint="cs"/>
                <w:szCs w:val="24"/>
                <w:rtl/>
                <w:lang w:eastAsia="zh-CN"/>
              </w:rPr>
              <w:t>.</w:t>
            </w: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2015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44" w:rsidRPr="00B74E1F" w:rsidRDefault="00BF4144" w:rsidP="00362CBE">
            <w:pPr>
              <w:pStyle w:val="TableText0"/>
              <w:tabs>
                <w:tab w:val="clear" w:pos="1985"/>
              </w:tabs>
              <w:overflowPunct/>
              <w:autoSpaceDE/>
              <w:autoSpaceDN/>
              <w:bidi/>
              <w:adjustRightInd/>
              <w:spacing w:before="20" w:after="20" w:line="240" w:lineRule="exact"/>
              <w:jc w:val="center"/>
              <w:textAlignment w:val="auto"/>
              <w:rPr>
                <w:rFonts w:ascii="Calibri" w:eastAsia="SimSun" w:hAnsi="Calibri" w:cs="Traditional Arabic"/>
                <w:szCs w:val="24"/>
                <w:lang w:eastAsia="zh-CN"/>
              </w:rPr>
            </w:pP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2</w:t>
            </w:r>
            <w:r w:rsidR="00362CBE" w:rsidRPr="00B74E1F">
              <w:rPr>
                <w:rFonts w:ascii="Calibri" w:eastAsia="SimSun" w:hAnsi="Calibri" w:cs="Traditional Arabic" w:hint="cs"/>
                <w:szCs w:val="24"/>
                <w:rtl/>
                <w:lang w:eastAsia="zh-CN"/>
              </w:rPr>
              <w:t>.</w:t>
            </w: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III</w:t>
            </w:r>
            <w:r w:rsidR="00362CBE" w:rsidRPr="00B74E1F">
              <w:rPr>
                <w:rFonts w:ascii="Calibri" w:eastAsia="SimSun" w:hAnsi="Calibri" w:cs="Traditional Arabic" w:hint="cs"/>
                <w:szCs w:val="24"/>
                <w:rtl/>
                <w:lang w:eastAsia="zh-CN"/>
              </w:rPr>
              <w:t>.</w:t>
            </w: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2015</w:t>
            </w:r>
          </w:p>
        </w:tc>
      </w:tr>
      <w:tr w:rsidR="00BF4144" w:rsidRPr="00B74E1F" w:rsidTr="00BF4144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44" w:rsidRPr="00B74E1F" w:rsidRDefault="00BF4144" w:rsidP="00362CBE">
            <w:pPr>
              <w:pStyle w:val="TableText0"/>
              <w:tabs>
                <w:tab w:val="clear" w:pos="1985"/>
              </w:tabs>
              <w:overflowPunct/>
              <w:autoSpaceDE/>
              <w:autoSpaceDN/>
              <w:bidi/>
              <w:adjustRightInd/>
              <w:spacing w:before="20" w:after="20" w:line="240" w:lineRule="exact"/>
              <w:jc w:val="center"/>
              <w:textAlignment w:val="auto"/>
              <w:rPr>
                <w:rFonts w:ascii="Calibri" w:eastAsia="SimSun" w:hAnsi="Calibri" w:cs="Traditional Arabic"/>
                <w:szCs w:val="24"/>
                <w:lang w:eastAsia="zh-CN"/>
              </w:rPr>
            </w:pP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1073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44" w:rsidRPr="00B74E1F" w:rsidRDefault="00BF4144" w:rsidP="00362CBE">
            <w:pPr>
              <w:pStyle w:val="TableText0"/>
              <w:tabs>
                <w:tab w:val="clear" w:pos="1985"/>
              </w:tabs>
              <w:overflowPunct/>
              <w:autoSpaceDE/>
              <w:autoSpaceDN/>
              <w:bidi/>
              <w:adjustRightInd/>
              <w:spacing w:before="20" w:after="20" w:line="240" w:lineRule="exact"/>
              <w:jc w:val="center"/>
              <w:textAlignment w:val="auto"/>
              <w:rPr>
                <w:rFonts w:ascii="Calibri" w:eastAsia="SimSun" w:hAnsi="Calibri" w:cs="Traditional Arabic"/>
                <w:szCs w:val="24"/>
                <w:lang w:eastAsia="zh-CN"/>
              </w:rPr>
            </w:pP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1</w:t>
            </w:r>
            <w:r w:rsidR="00362CBE" w:rsidRPr="00B74E1F">
              <w:rPr>
                <w:rFonts w:ascii="Calibri" w:eastAsia="SimSun" w:hAnsi="Calibri" w:cs="Traditional Arabic" w:hint="cs"/>
                <w:szCs w:val="24"/>
                <w:rtl/>
                <w:lang w:eastAsia="zh-CN"/>
              </w:rPr>
              <w:t>.</w:t>
            </w: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IV</w:t>
            </w:r>
            <w:r w:rsidR="00362CBE" w:rsidRPr="00B74E1F">
              <w:rPr>
                <w:rFonts w:ascii="Calibri" w:eastAsia="SimSun" w:hAnsi="Calibri" w:cs="Traditional Arabic" w:hint="cs"/>
                <w:szCs w:val="24"/>
                <w:rtl/>
                <w:lang w:eastAsia="zh-CN"/>
              </w:rPr>
              <w:t>.</w:t>
            </w: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2015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44" w:rsidRPr="00B74E1F" w:rsidRDefault="00BF4144" w:rsidP="00362CBE">
            <w:pPr>
              <w:pStyle w:val="TableText0"/>
              <w:tabs>
                <w:tab w:val="clear" w:pos="1985"/>
              </w:tabs>
              <w:overflowPunct/>
              <w:autoSpaceDE/>
              <w:autoSpaceDN/>
              <w:bidi/>
              <w:adjustRightInd/>
              <w:spacing w:before="20" w:after="20" w:line="240" w:lineRule="exact"/>
              <w:jc w:val="center"/>
              <w:textAlignment w:val="auto"/>
              <w:rPr>
                <w:rFonts w:ascii="Calibri" w:eastAsia="SimSun" w:hAnsi="Calibri" w:cs="Traditional Arabic"/>
                <w:szCs w:val="24"/>
                <w:lang w:eastAsia="zh-CN"/>
              </w:rPr>
            </w:pP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18</w:t>
            </w:r>
            <w:r w:rsidR="00362CBE" w:rsidRPr="00B74E1F">
              <w:rPr>
                <w:rFonts w:ascii="Calibri" w:eastAsia="SimSun" w:hAnsi="Calibri" w:cs="Traditional Arabic" w:hint="cs"/>
                <w:szCs w:val="24"/>
                <w:rtl/>
                <w:lang w:eastAsia="zh-CN"/>
              </w:rPr>
              <w:t>.</w:t>
            </w: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III</w:t>
            </w:r>
            <w:r w:rsidR="00362CBE" w:rsidRPr="00B74E1F">
              <w:rPr>
                <w:rFonts w:ascii="Calibri" w:eastAsia="SimSun" w:hAnsi="Calibri" w:cs="Traditional Arabic" w:hint="cs"/>
                <w:szCs w:val="24"/>
                <w:rtl/>
                <w:lang w:eastAsia="zh-CN"/>
              </w:rPr>
              <w:t>.</w:t>
            </w: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2015</w:t>
            </w:r>
          </w:p>
        </w:tc>
      </w:tr>
      <w:tr w:rsidR="00BF4144" w:rsidRPr="00B74E1F" w:rsidTr="00BF4144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44" w:rsidRPr="00B74E1F" w:rsidRDefault="00BF4144" w:rsidP="00362CBE">
            <w:pPr>
              <w:pStyle w:val="TableText0"/>
              <w:tabs>
                <w:tab w:val="clear" w:pos="1985"/>
              </w:tabs>
              <w:overflowPunct/>
              <w:autoSpaceDE/>
              <w:autoSpaceDN/>
              <w:bidi/>
              <w:adjustRightInd/>
              <w:spacing w:before="20" w:after="20" w:line="240" w:lineRule="exact"/>
              <w:jc w:val="center"/>
              <w:textAlignment w:val="auto"/>
              <w:rPr>
                <w:rFonts w:ascii="Calibri" w:eastAsia="SimSun" w:hAnsi="Calibri" w:cs="Traditional Arabic"/>
                <w:szCs w:val="24"/>
                <w:lang w:eastAsia="zh-CN"/>
              </w:rPr>
            </w:pP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1074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44" w:rsidRPr="00B74E1F" w:rsidRDefault="00BF4144" w:rsidP="00362CBE">
            <w:pPr>
              <w:pStyle w:val="TableText0"/>
              <w:tabs>
                <w:tab w:val="clear" w:pos="1985"/>
              </w:tabs>
              <w:overflowPunct/>
              <w:autoSpaceDE/>
              <w:autoSpaceDN/>
              <w:bidi/>
              <w:adjustRightInd/>
              <w:spacing w:before="20" w:after="20" w:line="240" w:lineRule="exact"/>
              <w:jc w:val="center"/>
              <w:textAlignment w:val="auto"/>
              <w:rPr>
                <w:rFonts w:ascii="Calibri" w:eastAsia="SimSun" w:hAnsi="Calibri" w:cs="Traditional Arabic"/>
                <w:szCs w:val="24"/>
                <w:lang w:eastAsia="zh-CN"/>
              </w:rPr>
            </w:pP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15</w:t>
            </w:r>
            <w:r w:rsidR="00362CBE" w:rsidRPr="00B74E1F">
              <w:rPr>
                <w:rFonts w:ascii="Calibri" w:eastAsia="SimSun" w:hAnsi="Calibri" w:cs="Traditional Arabic" w:hint="cs"/>
                <w:szCs w:val="24"/>
                <w:rtl/>
                <w:lang w:eastAsia="zh-CN"/>
              </w:rPr>
              <w:t>.</w:t>
            </w: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IV</w:t>
            </w:r>
            <w:r w:rsidR="00362CBE" w:rsidRPr="00B74E1F">
              <w:rPr>
                <w:rFonts w:ascii="Calibri" w:eastAsia="SimSun" w:hAnsi="Calibri" w:cs="Traditional Arabic" w:hint="cs"/>
                <w:szCs w:val="24"/>
                <w:rtl/>
                <w:lang w:eastAsia="zh-CN"/>
              </w:rPr>
              <w:t>.</w:t>
            </w: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2015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44" w:rsidRPr="00B74E1F" w:rsidRDefault="00BF4144" w:rsidP="00362CBE">
            <w:pPr>
              <w:pStyle w:val="TableText0"/>
              <w:tabs>
                <w:tab w:val="clear" w:pos="1985"/>
              </w:tabs>
              <w:overflowPunct/>
              <w:autoSpaceDE/>
              <w:autoSpaceDN/>
              <w:bidi/>
              <w:adjustRightInd/>
              <w:spacing w:before="20" w:after="20" w:line="240" w:lineRule="exact"/>
              <w:jc w:val="center"/>
              <w:textAlignment w:val="auto"/>
              <w:rPr>
                <w:rFonts w:ascii="Calibri" w:eastAsia="SimSun" w:hAnsi="Calibri" w:cs="Traditional Arabic"/>
                <w:szCs w:val="24"/>
                <w:lang w:eastAsia="zh-CN"/>
              </w:rPr>
            </w:pP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31</w:t>
            </w:r>
            <w:r w:rsidR="00362CBE" w:rsidRPr="00B74E1F">
              <w:rPr>
                <w:rFonts w:ascii="Calibri" w:eastAsia="SimSun" w:hAnsi="Calibri" w:cs="Traditional Arabic" w:hint="cs"/>
                <w:szCs w:val="24"/>
                <w:rtl/>
                <w:lang w:eastAsia="zh-CN"/>
              </w:rPr>
              <w:t>.</w:t>
            </w: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III</w:t>
            </w:r>
            <w:r w:rsidR="00362CBE" w:rsidRPr="00B74E1F">
              <w:rPr>
                <w:rFonts w:ascii="Calibri" w:eastAsia="SimSun" w:hAnsi="Calibri" w:cs="Traditional Arabic" w:hint="cs"/>
                <w:szCs w:val="24"/>
                <w:rtl/>
                <w:lang w:eastAsia="zh-CN"/>
              </w:rPr>
              <w:t>.</w:t>
            </w: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2015</w:t>
            </w:r>
          </w:p>
        </w:tc>
      </w:tr>
      <w:tr w:rsidR="00BF4144" w:rsidRPr="00B74E1F" w:rsidTr="00BF4144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44" w:rsidRPr="00B74E1F" w:rsidRDefault="00BF4144" w:rsidP="00362CBE">
            <w:pPr>
              <w:pStyle w:val="TableText0"/>
              <w:tabs>
                <w:tab w:val="clear" w:pos="1985"/>
              </w:tabs>
              <w:overflowPunct/>
              <w:autoSpaceDE/>
              <w:autoSpaceDN/>
              <w:bidi/>
              <w:adjustRightInd/>
              <w:spacing w:before="20" w:after="20" w:line="240" w:lineRule="exact"/>
              <w:jc w:val="center"/>
              <w:textAlignment w:val="auto"/>
              <w:rPr>
                <w:rFonts w:ascii="Calibri" w:eastAsia="SimSun" w:hAnsi="Calibri" w:cs="Traditional Arabic"/>
                <w:szCs w:val="24"/>
                <w:lang w:eastAsia="zh-CN"/>
              </w:rPr>
            </w:pP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1075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44" w:rsidRPr="00B74E1F" w:rsidRDefault="00BF4144" w:rsidP="00362CBE">
            <w:pPr>
              <w:pStyle w:val="TableText0"/>
              <w:tabs>
                <w:tab w:val="clear" w:pos="1985"/>
              </w:tabs>
              <w:overflowPunct/>
              <w:autoSpaceDE/>
              <w:autoSpaceDN/>
              <w:bidi/>
              <w:adjustRightInd/>
              <w:spacing w:before="20" w:after="20" w:line="240" w:lineRule="exact"/>
              <w:jc w:val="center"/>
              <w:textAlignment w:val="auto"/>
              <w:rPr>
                <w:rFonts w:ascii="Calibri" w:eastAsia="SimSun" w:hAnsi="Calibri" w:cs="Traditional Arabic"/>
                <w:szCs w:val="24"/>
                <w:lang w:eastAsia="zh-CN"/>
              </w:rPr>
            </w:pP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1</w:t>
            </w:r>
            <w:r w:rsidR="00362CBE" w:rsidRPr="00B74E1F">
              <w:rPr>
                <w:rFonts w:ascii="Calibri" w:eastAsia="SimSun" w:hAnsi="Calibri" w:cs="Traditional Arabic" w:hint="cs"/>
                <w:szCs w:val="24"/>
                <w:rtl/>
                <w:lang w:eastAsia="zh-CN"/>
              </w:rPr>
              <w:t>.</w:t>
            </w: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V</w:t>
            </w:r>
            <w:r w:rsidR="00362CBE" w:rsidRPr="00B74E1F">
              <w:rPr>
                <w:rFonts w:ascii="Calibri" w:eastAsia="SimSun" w:hAnsi="Calibri" w:cs="Traditional Arabic" w:hint="cs"/>
                <w:szCs w:val="24"/>
                <w:rtl/>
                <w:lang w:eastAsia="zh-CN"/>
              </w:rPr>
              <w:t>.</w:t>
            </w: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2015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44" w:rsidRPr="00B74E1F" w:rsidRDefault="00BF4144" w:rsidP="00362CBE">
            <w:pPr>
              <w:pStyle w:val="TableText0"/>
              <w:tabs>
                <w:tab w:val="clear" w:pos="1985"/>
              </w:tabs>
              <w:overflowPunct/>
              <w:autoSpaceDE/>
              <w:autoSpaceDN/>
              <w:bidi/>
              <w:adjustRightInd/>
              <w:spacing w:before="20" w:after="20" w:line="240" w:lineRule="exact"/>
              <w:jc w:val="center"/>
              <w:textAlignment w:val="auto"/>
              <w:rPr>
                <w:rFonts w:ascii="Calibri" w:eastAsia="SimSun" w:hAnsi="Calibri" w:cs="Traditional Arabic"/>
                <w:szCs w:val="24"/>
                <w:lang w:eastAsia="zh-CN"/>
              </w:rPr>
            </w:pP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17</w:t>
            </w:r>
            <w:r w:rsidR="00362CBE" w:rsidRPr="00B74E1F">
              <w:rPr>
                <w:rFonts w:ascii="Calibri" w:eastAsia="SimSun" w:hAnsi="Calibri" w:cs="Traditional Arabic" w:hint="cs"/>
                <w:szCs w:val="24"/>
                <w:rtl/>
                <w:lang w:eastAsia="zh-CN"/>
              </w:rPr>
              <w:t>.</w:t>
            </w: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IV</w:t>
            </w:r>
            <w:r w:rsidR="00362CBE" w:rsidRPr="00B74E1F">
              <w:rPr>
                <w:rFonts w:ascii="Calibri" w:eastAsia="SimSun" w:hAnsi="Calibri" w:cs="Traditional Arabic" w:hint="cs"/>
                <w:szCs w:val="24"/>
                <w:rtl/>
                <w:lang w:eastAsia="zh-CN"/>
              </w:rPr>
              <w:t>.</w:t>
            </w: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2015</w:t>
            </w:r>
          </w:p>
        </w:tc>
      </w:tr>
      <w:tr w:rsidR="00BF4144" w:rsidRPr="00B74E1F" w:rsidTr="00BF4144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44" w:rsidRPr="00B74E1F" w:rsidRDefault="00BF4144" w:rsidP="00362CBE">
            <w:pPr>
              <w:pStyle w:val="TableText0"/>
              <w:tabs>
                <w:tab w:val="clear" w:pos="1985"/>
              </w:tabs>
              <w:overflowPunct/>
              <w:autoSpaceDE/>
              <w:autoSpaceDN/>
              <w:bidi/>
              <w:adjustRightInd/>
              <w:spacing w:before="20" w:after="20" w:line="240" w:lineRule="exact"/>
              <w:jc w:val="center"/>
              <w:textAlignment w:val="auto"/>
              <w:rPr>
                <w:rFonts w:ascii="Calibri" w:eastAsia="SimSun" w:hAnsi="Calibri" w:cs="Traditional Arabic"/>
                <w:szCs w:val="24"/>
                <w:lang w:eastAsia="zh-CN"/>
              </w:rPr>
            </w:pP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1076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44" w:rsidRPr="00B74E1F" w:rsidRDefault="00BF4144" w:rsidP="00362CBE">
            <w:pPr>
              <w:pStyle w:val="TableText0"/>
              <w:tabs>
                <w:tab w:val="clear" w:pos="1985"/>
              </w:tabs>
              <w:overflowPunct/>
              <w:autoSpaceDE/>
              <w:autoSpaceDN/>
              <w:bidi/>
              <w:adjustRightInd/>
              <w:spacing w:before="20" w:after="20" w:line="240" w:lineRule="exact"/>
              <w:jc w:val="center"/>
              <w:textAlignment w:val="auto"/>
              <w:rPr>
                <w:rFonts w:ascii="Calibri" w:eastAsia="SimSun" w:hAnsi="Calibri" w:cs="Traditional Arabic"/>
                <w:szCs w:val="24"/>
                <w:lang w:eastAsia="zh-CN"/>
              </w:rPr>
            </w:pP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15</w:t>
            </w:r>
            <w:r w:rsidR="00362CBE" w:rsidRPr="00B74E1F">
              <w:rPr>
                <w:rFonts w:ascii="Calibri" w:eastAsia="SimSun" w:hAnsi="Calibri" w:cs="Traditional Arabic" w:hint="cs"/>
                <w:szCs w:val="24"/>
                <w:rtl/>
                <w:lang w:eastAsia="zh-CN"/>
              </w:rPr>
              <w:t>.</w:t>
            </w: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V</w:t>
            </w:r>
            <w:r w:rsidR="00362CBE" w:rsidRPr="00B74E1F">
              <w:rPr>
                <w:rFonts w:ascii="Calibri" w:eastAsia="SimSun" w:hAnsi="Calibri" w:cs="Traditional Arabic" w:hint="cs"/>
                <w:szCs w:val="24"/>
                <w:rtl/>
                <w:lang w:eastAsia="zh-CN"/>
              </w:rPr>
              <w:t>.</w:t>
            </w: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2015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44" w:rsidRPr="00B74E1F" w:rsidRDefault="00BF4144" w:rsidP="00362CBE">
            <w:pPr>
              <w:pStyle w:val="TableText0"/>
              <w:tabs>
                <w:tab w:val="clear" w:pos="1985"/>
              </w:tabs>
              <w:overflowPunct/>
              <w:autoSpaceDE/>
              <w:autoSpaceDN/>
              <w:bidi/>
              <w:adjustRightInd/>
              <w:spacing w:before="20" w:after="20" w:line="240" w:lineRule="exact"/>
              <w:jc w:val="center"/>
              <w:textAlignment w:val="auto"/>
              <w:rPr>
                <w:rFonts w:ascii="Calibri" w:eastAsia="SimSun" w:hAnsi="Calibri" w:cs="Traditional Arabic"/>
                <w:szCs w:val="24"/>
                <w:lang w:eastAsia="zh-CN"/>
              </w:rPr>
            </w:pP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1</w:t>
            </w:r>
            <w:r w:rsidR="00362CBE" w:rsidRPr="00B74E1F">
              <w:rPr>
                <w:rFonts w:ascii="Calibri" w:eastAsia="SimSun" w:hAnsi="Calibri" w:cs="Traditional Arabic" w:hint="cs"/>
                <w:szCs w:val="24"/>
                <w:rtl/>
                <w:lang w:eastAsia="zh-CN"/>
              </w:rPr>
              <w:t>.</w:t>
            </w: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V</w:t>
            </w:r>
            <w:r w:rsidR="00362CBE" w:rsidRPr="00B74E1F">
              <w:rPr>
                <w:rFonts w:ascii="Calibri" w:eastAsia="SimSun" w:hAnsi="Calibri" w:cs="Traditional Arabic" w:hint="cs"/>
                <w:szCs w:val="24"/>
                <w:rtl/>
                <w:lang w:eastAsia="zh-CN"/>
              </w:rPr>
              <w:t>.</w:t>
            </w: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2015</w:t>
            </w:r>
          </w:p>
        </w:tc>
      </w:tr>
      <w:tr w:rsidR="00BF4144" w:rsidRPr="00B74E1F" w:rsidTr="00BF4144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44" w:rsidRPr="00B74E1F" w:rsidRDefault="00BF4144" w:rsidP="00362CBE">
            <w:pPr>
              <w:pStyle w:val="TableText0"/>
              <w:tabs>
                <w:tab w:val="clear" w:pos="1985"/>
              </w:tabs>
              <w:overflowPunct/>
              <w:autoSpaceDE/>
              <w:autoSpaceDN/>
              <w:bidi/>
              <w:adjustRightInd/>
              <w:spacing w:before="20" w:after="20" w:line="240" w:lineRule="exact"/>
              <w:jc w:val="center"/>
              <w:textAlignment w:val="auto"/>
              <w:rPr>
                <w:rFonts w:ascii="Calibri" w:eastAsia="SimSun" w:hAnsi="Calibri" w:cs="Traditional Arabic"/>
                <w:szCs w:val="24"/>
                <w:lang w:eastAsia="zh-CN"/>
              </w:rPr>
            </w:pP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1077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44" w:rsidRPr="00B74E1F" w:rsidRDefault="00BF4144" w:rsidP="00362CBE">
            <w:pPr>
              <w:pStyle w:val="TableText0"/>
              <w:tabs>
                <w:tab w:val="clear" w:pos="1985"/>
              </w:tabs>
              <w:overflowPunct/>
              <w:autoSpaceDE/>
              <w:autoSpaceDN/>
              <w:bidi/>
              <w:adjustRightInd/>
              <w:spacing w:before="20" w:after="20" w:line="240" w:lineRule="exact"/>
              <w:jc w:val="center"/>
              <w:textAlignment w:val="auto"/>
              <w:rPr>
                <w:rFonts w:ascii="Calibri" w:eastAsia="SimSun" w:hAnsi="Calibri" w:cs="Traditional Arabic"/>
                <w:szCs w:val="24"/>
                <w:lang w:eastAsia="zh-CN"/>
              </w:rPr>
            </w:pP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1</w:t>
            </w:r>
            <w:r w:rsidR="00362CBE" w:rsidRPr="00B74E1F">
              <w:rPr>
                <w:rFonts w:ascii="Calibri" w:eastAsia="SimSun" w:hAnsi="Calibri" w:cs="Traditional Arabic" w:hint="cs"/>
                <w:szCs w:val="24"/>
                <w:rtl/>
                <w:lang w:eastAsia="zh-CN"/>
              </w:rPr>
              <w:t>.</w:t>
            </w: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VI</w:t>
            </w:r>
            <w:r w:rsidR="00362CBE" w:rsidRPr="00B74E1F">
              <w:rPr>
                <w:rFonts w:ascii="Calibri" w:eastAsia="SimSun" w:hAnsi="Calibri" w:cs="Traditional Arabic" w:hint="cs"/>
                <w:szCs w:val="24"/>
                <w:rtl/>
                <w:lang w:eastAsia="zh-CN"/>
              </w:rPr>
              <w:t>.</w:t>
            </w: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2015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44" w:rsidRPr="00B74E1F" w:rsidRDefault="00BF4144" w:rsidP="00362CBE">
            <w:pPr>
              <w:pStyle w:val="TableText0"/>
              <w:tabs>
                <w:tab w:val="clear" w:pos="1985"/>
              </w:tabs>
              <w:overflowPunct/>
              <w:autoSpaceDE/>
              <w:autoSpaceDN/>
              <w:bidi/>
              <w:adjustRightInd/>
              <w:spacing w:before="20" w:after="20" w:line="240" w:lineRule="exact"/>
              <w:jc w:val="center"/>
              <w:textAlignment w:val="auto"/>
              <w:rPr>
                <w:rFonts w:ascii="Calibri" w:eastAsia="SimSun" w:hAnsi="Calibri" w:cs="Traditional Arabic"/>
                <w:szCs w:val="24"/>
                <w:lang w:eastAsia="zh-CN"/>
              </w:rPr>
            </w:pP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18</w:t>
            </w:r>
            <w:r w:rsidR="00362CBE" w:rsidRPr="00B74E1F">
              <w:rPr>
                <w:rFonts w:ascii="Calibri" w:eastAsia="SimSun" w:hAnsi="Calibri" w:cs="Traditional Arabic" w:hint="cs"/>
                <w:szCs w:val="24"/>
                <w:rtl/>
                <w:lang w:eastAsia="zh-CN"/>
              </w:rPr>
              <w:t>.</w:t>
            </w: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V</w:t>
            </w:r>
            <w:r w:rsidR="00362CBE" w:rsidRPr="00B74E1F">
              <w:rPr>
                <w:rFonts w:ascii="Calibri" w:eastAsia="SimSun" w:hAnsi="Calibri" w:cs="Traditional Arabic" w:hint="cs"/>
                <w:szCs w:val="24"/>
                <w:rtl/>
                <w:lang w:eastAsia="zh-CN"/>
              </w:rPr>
              <w:t>.</w:t>
            </w: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2015</w:t>
            </w:r>
          </w:p>
        </w:tc>
      </w:tr>
      <w:tr w:rsidR="00BF4144" w:rsidRPr="00B74E1F" w:rsidTr="00BF4144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44" w:rsidRPr="00B74E1F" w:rsidRDefault="00BF4144" w:rsidP="00362CBE">
            <w:pPr>
              <w:pStyle w:val="TableText0"/>
              <w:tabs>
                <w:tab w:val="clear" w:pos="1985"/>
              </w:tabs>
              <w:overflowPunct/>
              <w:autoSpaceDE/>
              <w:autoSpaceDN/>
              <w:bidi/>
              <w:adjustRightInd/>
              <w:spacing w:before="20" w:after="20" w:line="240" w:lineRule="exact"/>
              <w:jc w:val="center"/>
              <w:textAlignment w:val="auto"/>
              <w:rPr>
                <w:rFonts w:ascii="Calibri" w:eastAsia="SimSun" w:hAnsi="Calibri" w:cs="Traditional Arabic"/>
                <w:szCs w:val="24"/>
                <w:lang w:eastAsia="zh-CN"/>
              </w:rPr>
            </w:pP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1078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44" w:rsidRPr="00B74E1F" w:rsidRDefault="00BF4144" w:rsidP="00362CBE">
            <w:pPr>
              <w:pStyle w:val="TableText0"/>
              <w:tabs>
                <w:tab w:val="clear" w:pos="1985"/>
              </w:tabs>
              <w:overflowPunct/>
              <w:autoSpaceDE/>
              <w:autoSpaceDN/>
              <w:bidi/>
              <w:adjustRightInd/>
              <w:spacing w:before="20" w:after="20" w:line="240" w:lineRule="exact"/>
              <w:jc w:val="center"/>
              <w:textAlignment w:val="auto"/>
              <w:rPr>
                <w:rFonts w:ascii="Calibri" w:eastAsia="SimSun" w:hAnsi="Calibri" w:cs="Traditional Arabic"/>
                <w:szCs w:val="24"/>
                <w:lang w:eastAsia="zh-CN"/>
              </w:rPr>
            </w:pP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15</w:t>
            </w:r>
            <w:r w:rsidR="00362CBE" w:rsidRPr="00B74E1F">
              <w:rPr>
                <w:rFonts w:ascii="Calibri" w:eastAsia="SimSun" w:hAnsi="Calibri" w:cs="Traditional Arabic" w:hint="cs"/>
                <w:szCs w:val="24"/>
                <w:rtl/>
                <w:lang w:eastAsia="zh-CN"/>
              </w:rPr>
              <w:t>.</w:t>
            </w: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VI</w:t>
            </w:r>
            <w:r w:rsidR="00362CBE" w:rsidRPr="00B74E1F">
              <w:rPr>
                <w:rFonts w:ascii="Calibri" w:eastAsia="SimSun" w:hAnsi="Calibri" w:cs="Traditional Arabic" w:hint="cs"/>
                <w:szCs w:val="24"/>
                <w:rtl/>
                <w:lang w:eastAsia="zh-CN"/>
              </w:rPr>
              <w:t>.</w:t>
            </w: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2015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44" w:rsidRPr="00B74E1F" w:rsidRDefault="00BF4144" w:rsidP="00362CBE">
            <w:pPr>
              <w:pStyle w:val="TableText0"/>
              <w:tabs>
                <w:tab w:val="clear" w:pos="1985"/>
              </w:tabs>
              <w:overflowPunct/>
              <w:autoSpaceDE/>
              <w:autoSpaceDN/>
              <w:bidi/>
              <w:adjustRightInd/>
              <w:spacing w:before="20" w:after="20" w:line="240" w:lineRule="exact"/>
              <w:jc w:val="center"/>
              <w:textAlignment w:val="auto"/>
              <w:rPr>
                <w:rFonts w:ascii="Calibri" w:eastAsia="SimSun" w:hAnsi="Calibri" w:cs="Traditional Arabic"/>
                <w:szCs w:val="24"/>
                <w:lang w:eastAsia="zh-CN"/>
              </w:rPr>
            </w:pP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1</w:t>
            </w:r>
            <w:r w:rsidR="00362CBE" w:rsidRPr="00B74E1F">
              <w:rPr>
                <w:rFonts w:ascii="Calibri" w:eastAsia="SimSun" w:hAnsi="Calibri" w:cs="Traditional Arabic" w:hint="cs"/>
                <w:szCs w:val="24"/>
                <w:rtl/>
                <w:lang w:eastAsia="zh-CN"/>
              </w:rPr>
              <w:t>.</w:t>
            </w: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VI</w:t>
            </w:r>
            <w:r w:rsidR="00362CBE" w:rsidRPr="00B74E1F">
              <w:rPr>
                <w:rFonts w:ascii="Calibri" w:eastAsia="SimSun" w:hAnsi="Calibri" w:cs="Traditional Arabic" w:hint="cs"/>
                <w:szCs w:val="24"/>
                <w:rtl/>
                <w:lang w:eastAsia="zh-CN"/>
              </w:rPr>
              <w:t>.</w:t>
            </w: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2015</w:t>
            </w:r>
          </w:p>
        </w:tc>
      </w:tr>
      <w:tr w:rsidR="00BF4144" w:rsidRPr="00B74E1F" w:rsidTr="00BF4144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44" w:rsidRPr="00B74E1F" w:rsidRDefault="00BF4144" w:rsidP="00362CBE">
            <w:pPr>
              <w:pStyle w:val="TableText0"/>
              <w:tabs>
                <w:tab w:val="clear" w:pos="1985"/>
              </w:tabs>
              <w:overflowPunct/>
              <w:autoSpaceDE/>
              <w:autoSpaceDN/>
              <w:bidi/>
              <w:adjustRightInd/>
              <w:spacing w:before="20" w:after="20" w:line="240" w:lineRule="exact"/>
              <w:jc w:val="center"/>
              <w:textAlignment w:val="auto"/>
              <w:rPr>
                <w:rFonts w:ascii="Calibri" w:eastAsia="SimSun" w:hAnsi="Calibri" w:cs="Traditional Arabic"/>
                <w:szCs w:val="24"/>
                <w:lang w:eastAsia="zh-CN"/>
              </w:rPr>
            </w:pP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1079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44" w:rsidRPr="00B74E1F" w:rsidRDefault="00BF4144" w:rsidP="00362CBE">
            <w:pPr>
              <w:pStyle w:val="TableText0"/>
              <w:tabs>
                <w:tab w:val="clear" w:pos="1985"/>
              </w:tabs>
              <w:overflowPunct/>
              <w:autoSpaceDE/>
              <w:autoSpaceDN/>
              <w:bidi/>
              <w:adjustRightInd/>
              <w:spacing w:before="20" w:after="20" w:line="240" w:lineRule="exact"/>
              <w:jc w:val="center"/>
              <w:textAlignment w:val="auto"/>
              <w:rPr>
                <w:rFonts w:ascii="Calibri" w:eastAsia="SimSun" w:hAnsi="Calibri" w:cs="Traditional Arabic"/>
                <w:szCs w:val="24"/>
                <w:lang w:eastAsia="zh-CN"/>
              </w:rPr>
            </w:pP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1</w:t>
            </w:r>
            <w:r w:rsidR="00362CBE" w:rsidRPr="00B74E1F">
              <w:rPr>
                <w:rFonts w:ascii="Calibri" w:eastAsia="SimSun" w:hAnsi="Calibri" w:cs="Traditional Arabic" w:hint="cs"/>
                <w:szCs w:val="24"/>
                <w:rtl/>
                <w:lang w:eastAsia="zh-CN"/>
              </w:rPr>
              <w:t>.</w:t>
            </w: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VII</w:t>
            </w:r>
            <w:r w:rsidR="00362CBE" w:rsidRPr="00B74E1F">
              <w:rPr>
                <w:rFonts w:ascii="Calibri" w:eastAsia="SimSun" w:hAnsi="Calibri" w:cs="Traditional Arabic" w:hint="cs"/>
                <w:szCs w:val="24"/>
                <w:rtl/>
                <w:lang w:eastAsia="zh-CN"/>
              </w:rPr>
              <w:t>.</w:t>
            </w: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2015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44" w:rsidRPr="00B74E1F" w:rsidRDefault="00BF4144" w:rsidP="00362CBE">
            <w:pPr>
              <w:pStyle w:val="TableText0"/>
              <w:tabs>
                <w:tab w:val="clear" w:pos="1985"/>
              </w:tabs>
              <w:overflowPunct/>
              <w:autoSpaceDE/>
              <w:autoSpaceDN/>
              <w:bidi/>
              <w:adjustRightInd/>
              <w:spacing w:before="20" w:after="20" w:line="240" w:lineRule="exact"/>
              <w:jc w:val="center"/>
              <w:textAlignment w:val="auto"/>
              <w:rPr>
                <w:rFonts w:ascii="Calibri" w:eastAsia="SimSun" w:hAnsi="Calibri" w:cs="Traditional Arabic"/>
                <w:szCs w:val="24"/>
                <w:lang w:eastAsia="zh-CN"/>
              </w:rPr>
            </w:pP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17</w:t>
            </w:r>
            <w:r w:rsidR="00362CBE" w:rsidRPr="00B74E1F">
              <w:rPr>
                <w:rFonts w:ascii="Calibri" w:eastAsia="SimSun" w:hAnsi="Calibri" w:cs="Traditional Arabic" w:hint="cs"/>
                <w:szCs w:val="24"/>
                <w:rtl/>
                <w:lang w:eastAsia="zh-CN"/>
              </w:rPr>
              <w:t>.</w:t>
            </w: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VI</w:t>
            </w:r>
            <w:r w:rsidR="00362CBE" w:rsidRPr="00B74E1F">
              <w:rPr>
                <w:rFonts w:ascii="Calibri" w:eastAsia="SimSun" w:hAnsi="Calibri" w:cs="Traditional Arabic" w:hint="cs"/>
                <w:szCs w:val="24"/>
                <w:rtl/>
                <w:lang w:eastAsia="zh-CN"/>
              </w:rPr>
              <w:t>.</w:t>
            </w: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2015</w:t>
            </w:r>
          </w:p>
        </w:tc>
      </w:tr>
      <w:tr w:rsidR="00BF4144" w:rsidRPr="00B74E1F" w:rsidTr="00BF4144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44" w:rsidRPr="00B74E1F" w:rsidRDefault="00BF4144" w:rsidP="00362CBE">
            <w:pPr>
              <w:pStyle w:val="TableText0"/>
              <w:tabs>
                <w:tab w:val="clear" w:pos="1985"/>
              </w:tabs>
              <w:overflowPunct/>
              <w:autoSpaceDE/>
              <w:autoSpaceDN/>
              <w:bidi/>
              <w:adjustRightInd/>
              <w:spacing w:before="20" w:after="20" w:line="240" w:lineRule="exact"/>
              <w:jc w:val="center"/>
              <w:textAlignment w:val="auto"/>
              <w:rPr>
                <w:rFonts w:ascii="Calibri" w:eastAsia="SimSun" w:hAnsi="Calibri" w:cs="Traditional Arabic"/>
                <w:szCs w:val="24"/>
                <w:lang w:eastAsia="zh-CN"/>
              </w:rPr>
            </w:pP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1080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44" w:rsidRPr="00B74E1F" w:rsidRDefault="00BF4144" w:rsidP="00362CBE">
            <w:pPr>
              <w:pStyle w:val="TableText0"/>
              <w:tabs>
                <w:tab w:val="clear" w:pos="1985"/>
              </w:tabs>
              <w:overflowPunct/>
              <w:autoSpaceDE/>
              <w:autoSpaceDN/>
              <w:bidi/>
              <w:adjustRightInd/>
              <w:spacing w:before="20" w:after="20" w:line="240" w:lineRule="exact"/>
              <w:jc w:val="center"/>
              <w:textAlignment w:val="auto"/>
              <w:rPr>
                <w:rFonts w:ascii="Calibri" w:eastAsia="SimSun" w:hAnsi="Calibri" w:cs="Traditional Arabic"/>
                <w:szCs w:val="24"/>
                <w:lang w:eastAsia="zh-CN"/>
              </w:rPr>
            </w:pP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15</w:t>
            </w:r>
            <w:r w:rsidR="00362CBE" w:rsidRPr="00B74E1F">
              <w:rPr>
                <w:rFonts w:ascii="Calibri" w:eastAsia="SimSun" w:hAnsi="Calibri" w:cs="Traditional Arabic" w:hint="cs"/>
                <w:szCs w:val="24"/>
                <w:rtl/>
                <w:lang w:eastAsia="zh-CN"/>
              </w:rPr>
              <w:t>.</w:t>
            </w: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VII</w:t>
            </w:r>
            <w:r w:rsidR="00362CBE" w:rsidRPr="00B74E1F">
              <w:rPr>
                <w:rFonts w:ascii="Calibri" w:eastAsia="SimSun" w:hAnsi="Calibri" w:cs="Traditional Arabic" w:hint="cs"/>
                <w:szCs w:val="24"/>
                <w:rtl/>
                <w:lang w:eastAsia="zh-CN"/>
              </w:rPr>
              <w:t>.</w:t>
            </w: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2015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44" w:rsidRPr="00B74E1F" w:rsidRDefault="00BF4144" w:rsidP="00362CBE">
            <w:pPr>
              <w:pStyle w:val="TableText0"/>
              <w:tabs>
                <w:tab w:val="clear" w:pos="1985"/>
              </w:tabs>
              <w:overflowPunct/>
              <w:autoSpaceDE/>
              <w:autoSpaceDN/>
              <w:bidi/>
              <w:adjustRightInd/>
              <w:spacing w:before="20" w:after="20" w:line="240" w:lineRule="exact"/>
              <w:jc w:val="center"/>
              <w:textAlignment w:val="auto"/>
              <w:rPr>
                <w:rFonts w:ascii="Calibri" w:eastAsia="SimSun" w:hAnsi="Calibri" w:cs="Traditional Arabic"/>
                <w:szCs w:val="24"/>
                <w:lang w:eastAsia="zh-CN"/>
              </w:rPr>
            </w:pP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1</w:t>
            </w:r>
            <w:r w:rsidR="00362CBE" w:rsidRPr="00B74E1F">
              <w:rPr>
                <w:rFonts w:ascii="Calibri" w:eastAsia="SimSun" w:hAnsi="Calibri" w:cs="Traditional Arabic" w:hint="cs"/>
                <w:szCs w:val="24"/>
                <w:rtl/>
                <w:lang w:eastAsia="zh-CN"/>
              </w:rPr>
              <w:t>.</w:t>
            </w: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VII</w:t>
            </w:r>
            <w:r w:rsidR="00362CBE" w:rsidRPr="00B74E1F">
              <w:rPr>
                <w:rFonts w:ascii="Calibri" w:eastAsia="SimSun" w:hAnsi="Calibri" w:cs="Traditional Arabic" w:hint="cs"/>
                <w:szCs w:val="24"/>
                <w:rtl/>
                <w:lang w:eastAsia="zh-CN"/>
              </w:rPr>
              <w:t>.</w:t>
            </w: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2015</w:t>
            </w:r>
          </w:p>
        </w:tc>
      </w:tr>
      <w:tr w:rsidR="00BF4144" w:rsidRPr="00B74E1F" w:rsidTr="00BF4144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44" w:rsidRPr="00B74E1F" w:rsidRDefault="00BF4144" w:rsidP="00362CBE">
            <w:pPr>
              <w:pStyle w:val="TableText0"/>
              <w:tabs>
                <w:tab w:val="clear" w:pos="1985"/>
              </w:tabs>
              <w:overflowPunct/>
              <w:autoSpaceDE/>
              <w:autoSpaceDN/>
              <w:bidi/>
              <w:adjustRightInd/>
              <w:spacing w:before="20" w:after="20" w:line="240" w:lineRule="exact"/>
              <w:jc w:val="center"/>
              <w:textAlignment w:val="auto"/>
              <w:rPr>
                <w:rFonts w:ascii="Calibri" w:eastAsia="SimSun" w:hAnsi="Calibri" w:cs="Traditional Arabic"/>
                <w:szCs w:val="24"/>
                <w:lang w:eastAsia="zh-CN"/>
              </w:rPr>
            </w:pP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1081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44" w:rsidRPr="00B74E1F" w:rsidRDefault="00BF4144" w:rsidP="00362CBE">
            <w:pPr>
              <w:pStyle w:val="TableText0"/>
              <w:tabs>
                <w:tab w:val="clear" w:pos="1985"/>
              </w:tabs>
              <w:overflowPunct/>
              <w:autoSpaceDE/>
              <w:autoSpaceDN/>
              <w:bidi/>
              <w:adjustRightInd/>
              <w:spacing w:before="20" w:after="20" w:line="240" w:lineRule="exact"/>
              <w:jc w:val="center"/>
              <w:textAlignment w:val="auto"/>
              <w:rPr>
                <w:rFonts w:ascii="Calibri" w:eastAsia="SimSun" w:hAnsi="Calibri" w:cs="Traditional Arabic"/>
                <w:szCs w:val="24"/>
                <w:lang w:eastAsia="zh-CN"/>
              </w:rPr>
            </w:pP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1</w:t>
            </w:r>
            <w:r w:rsidR="00362CBE" w:rsidRPr="00B74E1F">
              <w:rPr>
                <w:rFonts w:ascii="Calibri" w:eastAsia="SimSun" w:hAnsi="Calibri" w:cs="Traditional Arabic" w:hint="cs"/>
                <w:szCs w:val="24"/>
                <w:rtl/>
                <w:lang w:eastAsia="zh-CN"/>
              </w:rPr>
              <w:t>.</w:t>
            </w: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VIII</w:t>
            </w:r>
            <w:r w:rsidR="00362CBE" w:rsidRPr="00B74E1F">
              <w:rPr>
                <w:rFonts w:ascii="Calibri" w:eastAsia="SimSun" w:hAnsi="Calibri" w:cs="Traditional Arabic" w:hint="cs"/>
                <w:szCs w:val="24"/>
                <w:rtl/>
                <w:lang w:eastAsia="zh-CN"/>
              </w:rPr>
              <w:t>.</w:t>
            </w: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2015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44" w:rsidRPr="00B74E1F" w:rsidRDefault="00BF4144" w:rsidP="00362CBE">
            <w:pPr>
              <w:pStyle w:val="TableText0"/>
              <w:tabs>
                <w:tab w:val="clear" w:pos="1985"/>
              </w:tabs>
              <w:overflowPunct/>
              <w:autoSpaceDE/>
              <w:autoSpaceDN/>
              <w:bidi/>
              <w:adjustRightInd/>
              <w:spacing w:before="20" w:after="20" w:line="240" w:lineRule="exact"/>
              <w:jc w:val="center"/>
              <w:textAlignment w:val="auto"/>
              <w:rPr>
                <w:rFonts w:ascii="Calibri" w:eastAsia="SimSun" w:hAnsi="Calibri" w:cs="Traditional Arabic"/>
                <w:szCs w:val="24"/>
                <w:lang w:eastAsia="zh-CN"/>
              </w:rPr>
            </w:pP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20</w:t>
            </w:r>
            <w:r w:rsidR="00362CBE" w:rsidRPr="00B74E1F">
              <w:rPr>
                <w:rFonts w:ascii="Calibri" w:eastAsia="SimSun" w:hAnsi="Calibri" w:cs="Traditional Arabic" w:hint="cs"/>
                <w:szCs w:val="24"/>
                <w:rtl/>
                <w:lang w:eastAsia="zh-CN"/>
              </w:rPr>
              <w:t>.</w:t>
            </w: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VII</w:t>
            </w:r>
            <w:r w:rsidR="00362CBE" w:rsidRPr="00B74E1F">
              <w:rPr>
                <w:rFonts w:ascii="Calibri" w:eastAsia="SimSun" w:hAnsi="Calibri" w:cs="Traditional Arabic" w:hint="cs"/>
                <w:szCs w:val="24"/>
                <w:rtl/>
                <w:lang w:eastAsia="zh-CN"/>
              </w:rPr>
              <w:t>.</w:t>
            </w: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2015</w:t>
            </w:r>
          </w:p>
        </w:tc>
      </w:tr>
      <w:tr w:rsidR="00BF4144" w:rsidRPr="00B74E1F" w:rsidTr="00BF4144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44" w:rsidRPr="00B74E1F" w:rsidRDefault="00BF4144" w:rsidP="00362CBE">
            <w:pPr>
              <w:pStyle w:val="TableText0"/>
              <w:tabs>
                <w:tab w:val="clear" w:pos="1985"/>
              </w:tabs>
              <w:overflowPunct/>
              <w:autoSpaceDE/>
              <w:autoSpaceDN/>
              <w:bidi/>
              <w:adjustRightInd/>
              <w:spacing w:before="20" w:after="20" w:line="240" w:lineRule="exact"/>
              <w:jc w:val="center"/>
              <w:textAlignment w:val="auto"/>
              <w:rPr>
                <w:rFonts w:ascii="Calibri" w:eastAsia="SimSun" w:hAnsi="Calibri" w:cs="Traditional Arabic"/>
                <w:szCs w:val="24"/>
                <w:lang w:eastAsia="zh-CN"/>
              </w:rPr>
            </w:pP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1082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44" w:rsidRPr="00B74E1F" w:rsidRDefault="00BF4144" w:rsidP="00362CBE">
            <w:pPr>
              <w:pStyle w:val="TableText0"/>
              <w:tabs>
                <w:tab w:val="clear" w:pos="1985"/>
              </w:tabs>
              <w:overflowPunct/>
              <w:autoSpaceDE/>
              <w:autoSpaceDN/>
              <w:bidi/>
              <w:adjustRightInd/>
              <w:spacing w:before="20" w:after="20" w:line="240" w:lineRule="exact"/>
              <w:jc w:val="center"/>
              <w:textAlignment w:val="auto"/>
              <w:rPr>
                <w:rFonts w:ascii="Calibri" w:eastAsia="SimSun" w:hAnsi="Calibri" w:cs="Traditional Arabic"/>
                <w:szCs w:val="24"/>
                <w:lang w:eastAsia="zh-CN"/>
              </w:rPr>
            </w:pP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15</w:t>
            </w:r>
            <w:r w:rsidR="00362CBE" w:rsidRPr="00B74E1F">
              <w:rPr>
                <w:rFonts w:ascii="Calibri" w:eastAsia="SimSun" w:hAnsi="Calibri" w:cs="Traditional Arabic" w:hint="cs"/>
                <w:szCs w:val="24"/>
                <w:rtl/>
                <w:lang w:eastAsia="zh-CN"/>
              </w:rPr>
              <w:t>.</w:t>
            </w: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VIII</w:t>
            </w:r>
            <w:r w:rsidR="00362CBE" w:rsidRPr="00B74E1F">
              <w:rPr>
                <w:rFonts w:ascii="Calibri" w:eastAsia="SimSun" w:hAnsi="Calibri" w:cs="Traditional Arabic" w:hint="cs"/>
                <w:szCs w:val="24"/>
                <w:rtl/>
                <w:lang w:eastAsia="zh-CN"/>
              </w:rPr>
              <w:t>.</w:t>
            </w: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2015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44" w:rsidRPr="00B74E1F" w:rsidRDefault="00BF4144" w:rsidP="00362CBE">
            <w:pPr>
              <w:pStyle w:val="TableText0"/>
              <w:tabs>
                <w:tab w:val="clear" w:pos="1985"/>
              </w:tabs>
              <w:overflowPunct/>
              <w:autoSpaceDE/>
              <w:autoSpaceDN/>
              <w:bidi/>
              <w:adjustRightInd/>
              <w:spacing w:before="20" w:after="20" w:line="240" w:lineRule="exact"/>
              <w:jc w:val="center"/>
              <w:textAlignment w:val="auto"/>
              <w:rPr>
                <w:rFonts w:ascii="Calibri" w:eastAsia="SimSun" w:hAnsi="Calibri" w:cs="Traditional Arabic"/>
                <w:szCs w:val="24"/>
                <w:lang w:eastAsia="zh-CN"/>
              </w:rPr>
            </w:pP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3</w:t>
            </w:r>
            <w:r w:rsidR="00362CBE" w:rsidRPr="00B74E1F">
              <w:rPr>
                <w:rFonts w:ascii="Calibri" w:eastAsia="SimSun" w:hAnsi="Calibri" w:cs="Traditional Arabic" w:hint="cs"/>
                <w:szCs w:val="24"/>
                <w:rtl/>
                <w:lang w:eastAsia="zh-CN"/>
              </w:rPr>
              <w:t>.</w:t>
            </w: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VIII</w:t>
            </w:r>
            <w:r w:rsidR="00362CBE" w:rsidRPr="00B74E1F">
              <w:rPr>
                <w:rFonts w:ascii="Calibri" w:eastAsia="SimSun" w:hAnsi="Calibri" w:cs="Traditional Arabic" w:hint="cs"/>
                <w:szCs w:val="24"/>
                <w:rtl/>
                <w:lang w:eastAsia="zh-CN"/>
              </w:rPr>
              <w:t>.</w:t>
            </w: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2015</w:t>
            </w:r>
          </w:p>
        </w:tc>
      </w:tr>
      <w:tr w:rsidR="00BF4144" w:rsidRPr="00B74E1F" w:rsidTr="00BF4144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44" w:rsidRPr="00B74E1F" w:rsidRDefault="00BF4144" w:rsidP="00362CBE">
            <w:pPr>
              <w:pStyle w:val="TableText0"/>
              <w:tabs>
                <w:tab w:val="clear" w:pos="1985"/>
              </w:tabs>
              <w:overflowPunct/>
              <w:autoSpaceDE/>
              <w:autoSpaceDN/>
              <w:bidi/>
              <w:adjustRightInd/>
              <w:spacing w:before="20" w:after="20" w:line="240" w:lineRule="exact"/>
              <w:jc w:val="center"/>
              <w:textAlignment w:val="auto"/>
              <w:rPr>
                <w:rFonts w:ascii="Calibri" w:eastAsia="SimSun" w:hAnsi="Calibri" w:cs="Traditional Arabic"/>
                <w:szCs w:val="24"/>
                <w:lang w:eastAsia="zh-CN"/>
              </w:rPr>
            </w:pP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1083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44" w:rsidRPr="00B74E1F" w:rsidRDefault="00BF4144" w:rsidP="00362CBE">
            <w:pPr>
              <w:pStyle w:val="TableText0"/>
              <w:tabs>
                <w:tab w:val="clear" w:pos="1985"/>
              </w:tabs>
              <w:overflowPunct/>
              <w:autoSpaceDE/>
              <w:autoSpaceDN/>
              <w:bidi/>
              <w:adjustRightInd/>
              <w:spacing w:before="20" w:after="20" w:line="240" w:lineRule="exact"/>
              <w:jc w:val="center"/>
              <w:textAlignment w:val="auto"/>
              <w:rPr>
                <w:rFonts w:ascii="Calibri" w:eastAsia="SimSun" w:hAnsi="Calibri" w:cs="Traditional Arabic"/>
                <w:szCs w:val="24"/>
                <w:lang w:eastAsia="zh-CN"/>
              </w:rPr>
            </w:pP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1</w:t>
            </w:r>
            <w:r w:rsidR="00362CBE" w:rsidRPr="00B74E1F">
              <w:rPr>
                <w:rFonts w:ascii="Calibri" w:eastAsia="SimSun" w:hAnsi="Calibri" w:cs="Traditional Arabic" w:hint="cs"/>
                <w:szCs w:val="24"/>
                <w:rtl/>
                <w:lang w:eastAsia="zh-CN"/>
              </w:rPr>
              <w:t>.</w:t>
            </w: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IX</w:t>
            </w:r>
            <w:r w:rsidR="00362CBE" w:rsidRPr="00B74E1F">
              <w:rPr>
                <w:rFonts w:ascii="Calibri" w:eastAsia="SimSun" w:hAnsi="Calibri" w:cs="Traditional Arabic" w:hint="cs"/>
                <w:szCs w:val="24"/>
                <w:rtl/>
                <w:lang w:eastAsia="zh-CN"/>
              </w:rPr>
              <w:t>.</w:t>
            </w: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2015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44" w:rsidRPr="00B74E1F" w:rsidRDefault="00BF4144" w:rsidP="00362CBE">
            <w:pPr>
              <w:pStyle w:val="TableText0"/>
              <w:tabs>
                <w:tab w:val="clear" w:pos="1985"/>
              </w:tabs>
              <w:overflowPunct/>
              <w:autoSpaceDE/>
              <w:autoSpaceDN/>
              <w:bidi/>
              <w:adjustRightInd/>
              <w:spacing w:before="20" w:after="20" w:line="240" w:lineRule="exact"/>
              <w:jc w:val="center"/>
              <w:textAlignment w:val="auto"/>
              <w:rPr>
                <w:rFonts w:ascii="Calibri" w:eastAsia="SimSun" w:hAnsi="Calibri" w:cs="Traditional Arabic"/>
                <w:szCs w:val="24"/>
                <w:lang w:eastAsia="zh-CN"/>
              </w:rPr>
            </w:pP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18</w:t>
            </w:r>
            <w:r w:rsidR="00362CBE" w:rsidRPr="00B74E1F">
              <w:rPr>
                <w:rFonts w:ascii="Calibri" w:eastAsia="SimSun" w:hAnsi="Calibri" w:cs="Traditional Arabic" w:hint="cs"/>
                <w:szCs w:val="24"/>
                <w:rtl/>
                <w:lang w:eastAsia="zh-CN"/>
              </w:rPr>
              <w:t>.</w:t>
            </w: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VIII</w:t>
            </w:r>
            <w:r w:rsidR="00362CBE" w:rsidRPr="00B74E1F">
              <w:rPr>
                <w:rFonts w:ascii="Calibri" w:eastAsia="SimSun" w:hAnsi="Calibri" w:cs="Traditional Arabic" w:hint="cs"/>
                <w:szCs w:val="24"/>
                <w:rtl/>
                <w:lang w:eastAsia="zh-CN"/>
              </w:rPr>
              <w:t>.</w:t>
            </w: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2015</w:t>
            </w:r>
          </w:p>
        </w:tc>
      </w:tr>
      <w:tr w:rsidR="00BF4144" w:rsidRPr="00B74E1F" w:rsidTr="00BF4144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44" w:rsidRPr="00B74E1F" w:rsidRDefault="00BF4144" w:rsidP="00362CBE">
            <w:pPr>
              <w:pStyle w:val="TableText0"/>
              <w:tabs>
                <w:tab w:val="clear" w:pos="1985"/>
              </w:tabs>
              <w:overflowPunct/>
              <w:autoSpaceDE/>
              <w:autoSpaceDN/>
              <w:bidi/>
              <w:adjustRightInd/>
              <w:spacing w:before="20" w:after="20" w:line="240" w:lineRule="exact"/>
              <w:jc w:val="center"/>
              <w:textAlignment w:val="auto"/>
              <w:rPr>
                <w:rFonts w:ascii="Calibri" w:eastAsia="SimSun" w:hAnsi="Calibri" w:cs="Traditional Arabic"/>
                <w:szCs w:val="24"/>
                <w:lang w:eastAsia="zh-CN"/>
              </w:rPr>
            </w:pP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1084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44" w:rsidRPr="00B74E1F" w:rsidRDefault="00BF4144" w:rsidP="00362CBE">
            <w:pPr>
              <w:pStyle w:val="TableText0"/>
              <w:tabs>
                <w:tab w:val="clear" w:pos="1985"/>
              </w:tabs>
              <w:overflowPunct/>
              <w:autoSpaceDE/>
              <w:autoSpaceDN/>
              <w:bidi/>
              <w:adjustRightInd/>
              <w:spacing w:before="20" w:after="20" w:line="240" w:lineRule="exact"/>
              <w:jc w:val="center"/>
              <w:textAlignment w:val="auto"/>
              <w:rPr>
                <w:rFonts w:ascii="Calibri" w:eastAsia="SimSun" w:hAnsi="Calibri" w:cs="Traditional Arabic"/>
                <w:szCs w:val="24"/>
                <w:lang w:eastAsia="zh-CN"/>
              </w:rPr>
            </w:pP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15</w:t>
            </w:r>
            <w:r w:rsidR="00362CBE" w:rsidRPr="00B74E1F">
              <w:rPr>
                <w:rFonts w:ascii="Calibri" w:eastAsia="SimSun" w:hAnsi="Calibri" w:cs="Traditional Arabic" w:hint="cs"/>
                <w:szCs w:val="24"/>
                <w:rtl/>
                <w:lang w:eastAsia="zh-CN"/>
              </w:rPr>
              <w:t>.</w:t>
            </w: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IX</w:t>
            </w:r>
            <w:r w:rsidR="00362CBE" w:rsidRPr="00B74E1F">
              <w:rPr>
                <w:rFonts w:ascii="Calibri" w:eastAsia="SimSun" w:hAnsi="Calibri" w:cs="Traditional Arabic" w:hint="cs"/>
                <w:szCs w:val="24"/>
                <w:rtl/>
                <w:lang w:eastAsia="zh-CN"/>
              </w:rPr>
              <w:t>.</w:t>
            </w: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2015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44" w:rsidRPr="00B74E1F" w:rsidRDefault="00BF4144" w:rsidP="00362CBE">
            <w:pPr>
              <w:pStyle w:val="TableText0"/>
              <w:tabs>
                <w:tab w:val="clear" w:pos="1985"/>
              </w:tabs>
              <w:overflowPunct/>
              <w:autoSpaceDE/>
              <w:autoSpaceDN/>
              <w:bidi/>
              <w:adjustRightInd/>
              <w:spacing w:before="20" w:after="20" w:line="240" w:lineRule="exact"/>
              <w:jc w:val="center"/>
              <w:textAlignment w:val="auto"/>
              <w:rPr>
                <w:rFonts w:ascii="Calibri" w:eastAsia="SimSun" w:hAnsi="Calibri" w:cs="Traditional Arabic"/>
                <w:szCs w:val="24"/>
                <w:lang w:eastAsia="zh-CN"/>
              </w:rPr>
            </w:pP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1</w:t>
            </w:r>
            <w:r w:rsidR="00362CBE" w:rsidRPr="00B74E1F">
              <w:rPr>
                <w:rFonts w:ascii="Calibri" w:eastAsia="SimSun" w:hAnsi="Calibri" w:cs="Traditional Arabic" w:hint="cs"/>
                <w:szCs w:val="24"/>
                <w:rtl/>
                <w:lang w:eastAsia="zh-CN"/>
              </w:rPr>
              <w:t>.</w:t>
            </w: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IX</w:t>
            </w:r>
            <w:r w:rsidR="00362CBE" w:rsidRPr="00B74E1F">
              <w:rPr>
                <w:rFonts w:ascii="Calibri" w:eastAsia="SimSun" w:hAnsi="Calibri" w:cs="Traditional Arabic" w:hint="cs"/>
                <w:szCs w:val="24"/>
                <w:rtl/>
                <w:lang w:eastAsia="zh-CN"/>
              </w:rPr>
              <w:t>.</w:t>
            </w: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2015</w:t>
            </w:r>
          </w:p>
        </w:tc>
      </w:tr>
      <w:tr w:rsidR="00BF4144" w:rsidRPr="00B74E1F" w:rsidTr="00BF4144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44" w:rsidRPr="00B74E1F" w:rsidRDefault="00BF4144" w:rsidP="00362CBE">
            <w:pPr>
              <w:pStyle w:val="TableText0"/>
              <w:tabs>
                <w:tab w:val="clear" w:pos="1985"/>
              </w:tabs>
              <w:overflowPunct/>
              <w:autoSpaceDE/>
              <w:autoSpaceDN/>
              <w:bidi/>
              <w:adjustRightInd/>
              <w:spacing w:before="20" w:after="20" w:line="240" w:lineRule="exact"/>
              <w:jc w:val="center"/>
              <w:textAlignment w:val="auto"/>
              <w:rPr>
                <w:rFonts w:ascii="Calibri" w:eastAsia="SimSun" w:hAnsi="Calibri" w:cs="Traditional Arabic"/>
                <w:szCs w:val="24"/>
                <w:lang w:eastAsia="zh-CN"/>
              </w:rPr>
            </w:pP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1085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44" w:rsidRPr="00B74E1F" w:rsidRDefault="00BF4144" w:rsidP="00362CBE">
            <w:pPr>
              <w:pStyle w:val="TableText0"/>
              <w:tabs>
                <w:tab w:val="clear" w:pos="1985"/>
              </w:tabs>
              <w:overflowPunct/>
              <w:autoSpaceDE/>
              <w:autoSpaceDN/>
              <w:bidi/>
              <w:adjustRightInd/>
              <w:spacing w:before="20" w:after="20" w:line="240" w:lineRule="exact"/>
              <w:jc w:val="center"/>
              <w:textAlignment w:val="auto"/>
              <w:rPr>
                <w:rFonts w:ascii="Calibri" w:eastAsia="SimSun" w:hAnsi="Calibri" w:cs="Traditional Arabic"/>
                <w:szCs w:val="24"/>
                <w:lang w:eastAsia="zh-CN"/>
              </w:rPr>
            </w:pP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1</w:t>
            </w:r>
            <w:r w:rsidR="00362CBE" w:rsidRPr="00B74E1F">
              <w:rPr>
                <w:rFonts w:ascii="Calibri" w:eastAsia="SimSun" w:hAnsi="Calibri" w:cs="Traditional Arabic" w:hint="cs"/>
                <w:szCs w:val="24"/>
                <w:rtl/>
                <w:lang w:eastAsia="zh-CN"/>
              </w:rPr>
              <w:t>.</w:t>
            </w: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X</w:t>
            </w:r>
            <w:r w:rsidR="00362CBE" w:rsidRPr="00B74E1F">
              <w:rPr>
                <w:rFonts w:ascii="Calibri" w:eastAsia="SimSun" w:hAnsi="Calibri" w:cs="Traditional Arabic" w:hint="cs"/>
                <w:szCs w:val="24"/>
                <w:rtl/>
                <w:lang w:eastAsia="zh-CN"/>
              </w:rPr>
              <w:t>.</w:t>
            </w: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2015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44" w:rsidRPr="00B74E1F" w:rsidRDefault="00BF4144" w:rsidP="00362CBE">
            <w:pPr>
              <w:pStyle w:val="TableText0"/>
              <w:tabs>
                <w:tab w:val="clear" w:pos="1985"/>
              </w:tabs>
              <w:overflowPunct/>
              <w:autoSpaceDE/>
              <w:autoSpaceDN/>
              <w:bidi/>
              <w:adjustRightInd/>
              <w:spacing w:before="20" w:after="20" w:line="240" w:lineRule="exact"/>
              <w:jc w:val="center"/>
              <w:textAlignment w:val="auto"/>
              <w:rPr>
                <w:rFonts w:ascii="Calibri" w:eastAsia="SimSun" w:hAnsi="Calibri" w:cs="Traditional Arabic"/>
                <w:szCs w:val="24"/>
                <w:lang w:eastAsia="zh-CN"/>
              </w:rPr>
            </w:pP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17</w:t>
            </w:r>
            <w:r w:rsidR="00362CBE" w:rsidRPr="00B74E1F">
              <w:rPr>
                <w:rFonts w:ascii="Calibri" w:eastAsia="SimSun" w:hAnsi="Calibri" w:cs="Traditional Arabic" w:hint="cs"/>
                <w:szCs w:val="24"/>
                <w:rtl/>
                <w:lang w:eastAsia="zh-CN"/>
              </w:rPr>
              <w:t>.</w:t>
            </w: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IX</w:t>
            </w:r>
            <w:r w:rsidR="00362CBE" w:rsidRPr="00B74E1F">
              <w:rPr>
                <w:rFonts w:ascii="Calibri" w:eastAsia="SimSun" w:hAnsi="Calibri" w:cs="Traditional Arabic" w:hint="cs"/>
                <w:szCs w:val="24"/>
                <w:rtl/>
                <w:lang w:eastAsia="zh-CN"/>
              </w:rPr>
              <w:t>.</w:t>
            </w: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2015</w:t>
            </w:r>
          </w:p>
        </w:tc>
      </w:tr>
      <w:tr w:rsidR="00BF4144" w:rsidRPr="00B74E1F" w:rsidTr="00BF4144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44" w:rsidRPr="00B74E1F" w:rsidRDefault="00BF4144" w:rsidP="00362CBE">
            <w:pPr>
              <w:pStyle w:val="TableText0"/>
              <w:tabs>
                <w:tab w:val="clear" w:pos="1985"/>
              </w:tabs>
              <w:overflowPunct/>
              <w:autoSpaceDE/>
              <w:autoSpaceDN/>
              <w:bidi/>
              <w:adjustRightInd/>
              <w:spacing w:before="20" w:after="20" w:line="240" w:lineRule="exact"/>
              <w:jc w:val="center"/>
              <w:textAlignment w:val="auto"/>
              <w:rPr>
                <w:rFonts w:ascii="Calibri" w:eastAsia="SimSun" w:hAnsi="Calibri" w:cs="Traditional Arabic"/>
                <w:szCs w:val="24"/>
                <w:lang w:eastAsia="zh-CN"/>
              </w:rPr>
            </w:pP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1086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44" w:rsidRPr="00B74E1F" w:rsidRDefault="00BF4144" w:rsidP="00362CBE">
            <w:pPr>
              <w:pStyle w:val="TableText0"/>
              <w:tabs>
                <w:tab w:val="clear" w:pos="1985"/>
              </w:tabs>
              <w:overflowPunct/>
              <w:autoSpaceDE/>
              <w:autoSpaceDN/>
              <w:bidi/>
              <w:adjustRightInd/>
              <w:spacing w:before="20" w:after="20" w:line="240" w:lineRule="exact"/>
              <w:jc w:val="center"/>
              <w:textAlignment w:val="auto"/>
              <w:rPr>
                <w:rFonts w:ascii="Calibri" w:eastAsia="SimSun" w:hAnsi="Calibri" w:cs="Traditional Arabic"/>
                <w:szCs w:val="24"/>
                <w:lang w:eastAsia="zh-CN"/>
              </w:rPr>
            </w:pP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15</w:t>
            </w:r>
            <w:r w:rsidR="00362CBE" w:rsidRPr="00B74E1F">
              <w:rPr>
                <w:rFonts w:ascii="Calibri" w:eastAsia="SimSun" w:hAnsi="Calibri" w:cs="Traditional Arabic" w:hint="cs"/>
                <w:szCs w:val="24"/>
                <w:rtl/>
                <w:lang w:eastAsia="zh-CN"/>
              </w:rPr>
              <w:t>.</w:t>
            </w: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X</w:t>
            </w:r>
            <w:r w:rsidR="00362CBE" w:rsidRPr="00B74E1F">
              <w:rPr>
                <w:rFonts w:ascii="Calibri" w:eastAsia="SimSun" w:hAnsi="Calibri" w:cs="Traditional Arabic" w:hint="cs"/>
                <w:szCs w:val="24"/>
                <w:rtl/>
                <w:lang w:eastAsia="zh-CN"/>
              </w:rPr>
              <w:t>.</w:t>
            </w: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2015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44" w:rsidRPr="00B74E1F" w:rsidRDefault="00BF4144" w:rsidP="00362CBE">
            <w:pPr>
              <w:pStyle w:val="TableText0"/>
              <w:tabs>
                <w:tab w:val="clear" w:pos="1985"/>
              </w:tabs>
              <w:overflowPunct/>
              <w:autoSpaceDE/>
              <w:autoSpaceDN/>
              <w:bidi/>
              <w:adjustRightInd/>
              <w:spacing w:before="20" w:after="20" w:line="240" w:lineRule="exact"/>
              <w:jc w:val="center"/>
              <w:textAlignment w:val="auto"/>
              <w:rPr>
                <w:rFonts w:ascii="Calibri" w:eastAsia="SimSun" w:hAnsi="Calibri" w:cs="Traditional Arabic"/>
                <w:szCs w:val="24"/>
                <w:lang w:eastAsia="zh-CN"/>
              </w:rPr>
            </w:pP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1</w:t>
            </w:r>
            <w:r w:rsidR="00362CBE" w:rsidRPr="00B74E1F">
              <w:rPr>
                <w:rFonts w:ascii="Calibri" w:eastAsia="SimSun" w:hAnsi="Calibri" w:cs="Traditional Arabic" w:hint="cs"/>
                <w:szCs w:val="24"/>
                <w:rtl/>
                <w:lang w:eastAsia="zh-CN"/>
              </w:rPr>
              <w:t>.</w:t>
            </w: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X</w:t>
            </w:r>
            <w:r w:rsidR="00362CBE" w:rsidRPr="00B74E1F">
              <w:rPr>
                <w:rFonts w:ascii="Calibri" w:eastAsia="SimSun" w:hAnsi="Calibri" w:cs="Traditional Arabic" w:hint="cs"/>
                <w:szCs w:val="24"/>
                <w:rtl/>
                <w:lang w:eastAsia="zh-CN"/>
              </w:rPr>
              <w:t>.</w:t>
            </w: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2015</w:t>
            </w:r>
          </w:p>
        </w:tc>
      </w:tr>
      <w:tr w:rsidR="00BF4144" w:rsidRPr="00B74E1F" w:rsidTr="00BF4144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44" w:rsidRPr="00B74E1F" w:rsidRDefault="00BF4144" w:rsidP="00362CBE">
            <w:pPr>
              <w:pStyle w:val="TableText0"/>
              <w:tabs>
                <w:tab w:val="clear" w:pos="1985"/>
              </w:tabs>
              <w:overflowPunct/>
              <w:autoSpaceDE/>
              <w:autoSpaceDN/>
              <w:bidi/>
              <w:adjustRightInd/>
              <w:spacing w:before="20" w:after="20" w:line="240" w:lineRule="exact"/>
              <w:jc w:val="center"/>
              <w:textAlignment w:val="auto"/>
              <w:rPr>
                <w:rFonts w:ascii="Calibri" w:eastAsia="SimSun" w:hAnsi="Calibri" w:cs="Traditional Arabic"/>
                <w:szCs w:val="24"/>
                <w:lang w:eastAsia="zh-CN"/>
              </w:rPr>
            </w:pP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1087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44" w:rsidRPr="00B74E1F" w:rsidRDefault="00BF4144" w:rsidP="00362CBE">
            <w:pPr>
              <w:pStyle w:val="TableText0"/>
              <w:tabs>
                <w:tab w:val="clear" w:pos="1985"/>
              </w:tabs>
              <w:overflowPunct/>
              <w:autoSpaceDE/>
              <w:autoSpaceDN/>
              <w:bidi/>
              <w:adjustRightInd/>
              <w:spacing w:before="20" w:after="20" w:line="240" w:lineRule="exact"/>
              <w:jc w:val="center"/>
              <w:textAlignment w:val="auto"/>
              <w:rPr>
                <w:rFonts w:ascii="Calibri" w:eastAsia="SimSun" w:hAnsi="Calibri" w:cs="Traditional Arabic"/>
                <w:szCs w:val="24"/>
                <w:lang w:eastAsia="zh-CN"/>
              </w:rPr>
            </w:pP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1</w:t>
            </w:r>
            <w:r w:rsidR="00362CBE" w:rsidRPr="00B74E1F">
              <w:rPr>
                <w:rFonts w:ascii="Calibri" w:eastAsia="SimSun" w:hAnsi="Calibri" w:cs="Traditional Arabic" w:hint="cs"/>
                <w:szCs w:val="24"/>
                <w:rtl/>
                <w:lang w:eastAsia="zh-CN"/>
              </w:rPr>
              <w:t>.</w:t>
            </w: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XI</w:t>
            </w:r>
            <w:r w:rsidR="00362CBE" w:rsidRPr="00B74E1F">
              <w:rPr>
                <w:rFonts w:ascii="Calibri" w:eastAsia="SimSun" w:hAnsi="Calibri" w:cs="Traditional Arabic" w:hint="cs"/>
                <w:szCs w:val="24"/>
                <w:rtl/>
                <w:lang w:eastAsia="zh-CN"/>
              </w:rPr>
              <w:t>.</w:t>
            </w: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2015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44" w:rsidRPr="00B74E1F" w:rsidRDefault="00BF4144" w:rsidP="00362CBE">
            <w:pPr>
              <w:pStyle w:val="TableText0"/>
              <w:tabs>
                <w:tab w:val="clear" w:pos="1985"/>
              </w:tabs>
              <w:overflowPunct/>
              <w:autoSpaceDE/>
              <w:autoSpaceDN/>
              <w:bidi/>
              <w:adjustRightInd/>
              <w:spacing w:before="20" w:after="20" w:line="240" w:lineRule="exact"/>
              <w:jc w:val="center"/>
              <w:textAlignment w:val="auto"/>
              <w:rPr>
                <w:rFonts w:ascii="Calibri" w:eastAsia="SimSun" w:hAnsi="Calibri" w:cs="Traditional Arabic"/>
                <w:szCs w:val="24"/>
                <w:lang w:eastAsia="zh-CN"/>
              </w:rPr>
            </w:pP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19</w:t>
            </w:r>
            <w:r w:rsidR="00362CBE" w:rsidRPr="00B74E1F">
              <w:rPr>
                <w:rFonts w:ascii="Calibri" w:eastAsia="SimSun" w:hAnsi="Calibri" w:cs="Traditional Arabic" w:hint="cs"/>
                <w:szCs w:val="24"/>
                <w:rtl/>
                <w:lang w:eastAsia="zh-CN"/>
              </w:rPr>
              <w:t>.</w:t>
            </w: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X</w:t>
            </w:r>
            <w:r w:rsidR="00362CBE" w:rsidRPr="00B74E1F">
              <w:rPr>
                <w:rFonts w:ascii="Calibri" w:eastAsia="SimSun" w:hAnsi="Calibri" w:cs="Traditional Arabic" w:hint="cs"/>
                <w:szCs w:val="24"/>
                <w:rtl/>
                <w:lang w:eastAsia="zh-CN"/>
              </w:rPr>
              <w:t>.</w:t>
            </w: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2015</w:t>
            </w:r>
          </w:p>
        </w:tc>
      </w:tr>
      <w:tr w:rsidR="00BF4144" w:rsidRPr="00B74E1F" w:rsidTr="00BF4144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44" w:rsidRPr="00B74E1F" w:rsidRDefault="00BF4144" w:rsidP="00362CBE">
            <w:pPr>
              <w:pStyle w:val="TableText0"/>
              <w:tabs>
                <w:tab w:val="clear" w:pos="1985"/>
              </w:tabs>
              <w:overflowPunct/>
              <w:autoSpaceDE/>
              <w:autoSpaceDN/>
              <w:bidi/>
              <w:adjustRightInd/>
              <w:spacing w:before="20" w:after="20" w:line="240" w:lineRule="exact"/>
              <w:jc w:val="center"/>
              <w:textAlignment w:val="auto"/>
              <w:rPr>
                <w:rFonts w:ascii="Calibri" w:eastAsia="SimSun" w:hAnsi="Calibri" w:cs="Traditional Arabic"/>
                <w:szCs w:val="24"/>
                <w:lang w:eastAsia="zh-CN"/>
              </w:rPr>
            </w:pP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1088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44" w:rsidRPr="00B74E1F" w:rsidRDefault="00BF4144" w:rsidP="00362CBE">
            <w:pPr>
              <w:pStyle w:val="TableText0"/>
              <w:tabs>
                <w:tab w:val="clear" w:pos="1985"/>
              </w:tabs>
              <w:overflowPunct/>
              <w:autoSpaceDE/>
              <w:autoSpaceDN/>
              <w:bidi/>
              <w:adjustRightInd/>
              <w:spacing w:before="20" w:after="20" w:line="240" w:lineRule="exact"/>
              <w:jc w:val="center"/>
              <w:textAlignment w:val="auto"/>
              <w:rPr>
                <w:rFonts w:ascii="Calibri" w:eastAsia="SimSun" w:hAnsi="Calibri" w:cs="Traditional Arabic"/>
                <w:szCs w:val="24"/>
                <w:lang w:eastAsia="zh-CN"/>
              </w:rPr>
            </w:pP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15</w:t>
            </w:r>
            <w:r w:rsidR="00362CBE" w:rsidRPr="00B74E1F">
              <w:rPr>
                <w:rFonts w:ascii="Calibri" w:eastAsia="SimSun" w:hAnsi="Calibri" w:cs="Traditional Arabic" w:hint="cs"/>
                <w:szCs w:val="24"/>
                <w:rtl/>
                <w:lang w:eastAsia="zh-CN"/>
              </w:rPr>
              <w:t>.</w:t>
            </w: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XI</w:t>
            </w:r>
            <w:r w:rsidR="00362CBE" w:rsidRPr="00B74E1F">
              <w:rPr>
                <w:rFonts w:ascii="Calibri" w:eastAsia="SimSun" w:hAnsi="Calibri" w:cs="Traditional Arabic" w:hint="cs"/>
                <w:szCs w:val="24"/>
                <w:rtl/>
                <w:lang w:eastAsia="zh-CN"/>
              </w:rPr>
              <w:t>.</w:t>
            </w: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2015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44" w:rsidRPr="00B74E1F" w:rsidRDefault="00BF4144" w:rsidP="00362CBE">
            <w:pPr>
              <w:pStyle w:val="TableText0"/>
              <w:tabs>
                <w:tab w:val="clear" w:pos="1985"/>
              </w:tabs>
              <w:overflowPunct/>
              <w:autoSpaceDE/>
              <w:autoSpaceDN/>
              <w:bidi/>
              <w:adjustRightInd/>
              <w:spacing w:before="20" w:after="20" w:line="240" w:lineRule="exact"/>
              <w:jc w:val="center"/>
              <w:textAlignment w:val="auto"/>
              <w:rPr>
                <w:rFonts w:ascii="Calibri" w:eastAsia="SimSun" w:hAnsi="Calibri" w:cs="Traditional Arabic"/>
                <w:szCs w:val="24"/>
                <w:lang w:eastAsia="zh-CN"/>
              </w:rPr>
            </w:pP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2</w:t>
            </w:r>
            <w:r w:rsidR="00362CBE" w:rsidRPr="00B74E1F">
              <w:rPr>
                <w:rFonts w:ascii="Calibri" w:eastAsia="SimSun" w:hAnsi="Calibri" w:cs="Traditional Arabic" w:hint="cs"/>
                <w:szCs w:val="24"/>
                <w:rtl/>
                <w:lang w:eastAsia="zh-CN"/>
              </w:rPr>
              <w:t>.</w:t>
            </w: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XI</w:t>
            </w:r>
            <w:r w:rsidR="00362CBE" w:rsidRPr="00B74E1F">
              <w:rPr>
                <w:rFonts w:ascii="Calibri" w:eastAsia="SimSun" w:hAnsi="Calibri" w:cs="Traditional Arabic" w:hint="cs"/>
                <w:szCs w:val="24"/>
                <w:rtl/>
                <w:lang w:eastAsia="zh-CN"/>
              </w:rPr>
              <w:t>.</w:t>
            </w: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2015</w:t>
            </w:r>
          </w:p>
        </w:tc>
      </w:tr>
      <w:tr w:rsidR="00BF4144" w:rsidRPr="00B74E1F" w:rsidTr="00BF4144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44" w:rsidRPr="00B74E1F" w:rsidRDefault="00BF4144" w:rsidP="00362CBE">
            <w:pPr>
              <w:pStyle w:val="TableText0"/>
              <w:tabs>
                <w:tab w:val="clear" w:pos="1985"/>
              </w:tabs>
              <w:overflowPunct/>
              <w:autoSpaceDE/>
              <w:autoSpaceDN/>
              <w:bidi/>
              <w:adjustRightInd/>
              <w:spacing w:before="20" w:after="20" w:line="240" w:lineRule="exact"/>
              <w:jc w:val="center"/>
              <w:textAlignment w:val="auto"/>
              <w:rPr>
                <w:rFonts w:ascii="Calibri" w:eastAsia="SimSun" w:hAnsi="Calibri" w:cs="Traditional Arabic"/>
                <w:szCs w:val="24"/>
                <w:lang w:eastAsia="zh-CN"/>
              </w:rPr>
            </w:pP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1089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44" w:rsidRPr="00B74E1F" w:rsidRDefault="00BF4144" w:rsidP="00362CBE">
            <w:pPr>
              <w:pStyle w:val="TableText0"/>
              <w:tabs>
                <w:tab w:val="clear" w:pos="1985"/>
              </w:tabs>
              <w:overflowPunct/>
              <w:autoSpaceDE/>
              <w:autoSpaceDN/>
              <w:bidi/>
              <w:adjustRightInd/>
              <w:spacing w:before="20" w:after="20" w:line="240" w:lineRule="exact"/>
              <w:jc w:val="center"/>
              <w:textAlignment w:val="auto"/>
              <w:rPr>
                <w:rFonts w:ascii="Calibri" w:eastAsia="SimSun" w:hAnsi="Calibri" w:cs="Traditional Arabic"/>
                <w:szCs w:val="24"/>
                <w:lang w:eastAsia="zh-CN"/>
              </w:rPr>
            </w:pP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1</w:t>
            </w:r>
            <w:r w:rsidR="00362CBE" w:rsidRPr="00B74E1F">
              <w:rPr>
                <w:rFonts w:ascii="Calibri" w:eastAsia="SimSun" w:hAnsi="Calibri" w:cs="Traditional Arabic" w:hint="cs"/>
                <w:szCs w:val="24"/>
                <w:rtl/>
                <w:lang w:eastAsia="zh-CN"/>
              </w:rPr>
              <w:t>.</w:t>
            </w: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XII</w:t>
            </w:r>
            <w:r w:rsidR="00362CBE" w:rsidRPr="00B74E1F">
              <w:rPr>
                <w:rFonts w:ascii="Calibri" w:eastAsia="SimSun" w:hAnsi="Calibri" w:cs="Traditional Arabic" w:hint="cs"/>
                <w:szCs w:val="24"/>
                <w:rtl/>
                <w:lang w:eastAsia="zh-CN"/>
              </w:rPr>
              <w:t>.</w:t>
            </w: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2015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44" w:rsidRPr="00B74E1F" w:rsidRDefault="00BF4144" w:rsidP="00362CBE">
            <w:pPr>
              <w:pStyle w:val="TableText0"/>
              <w:tabs>
                <w:tab w:val="clear" w:pos="1985"/>
              </w:tabs>
              <w:overflowPunct/>
              <w:autoSpaceDE/>
              <w:autoSpaceDN/>
              <w:bidi/>
              <w:adjustRightInd/>
              <w:spacing w:before="20" w:after="20" w:line="240" w:lineRule="exact"/>
              <w:jc w:val="center"/>
              <w:textAlignment w:val="auto"/>
              <w:rPr>
                <w:rFonts w:ascii="Calibri" w:eastAsia="SimSun" w:hAnsi="Calibri" w:cs="Traditional Arabic"/>
                <w:szCs w:val="24"/>
                <w:lang w:eastAsia="zh-CN"/>
              </w:rPr>
            </w:pP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17</w:t>
            </w:r>
            <w:r w:rsidR="00362CBE" w:rsidRPr="00B74E1F">
              <w:rPr>
                <w:rFonts w:ascii="Calibri" w:eastAsia="SimSun" w:hAnsi="Calibri" w:cs="Traditional Arabic" w:hint="cs"/>
                <w:szCs w:val="24"/>
                <w:rtl/>
                <w:lang w:eastAsia="zh-CN"/>
              </w:rPr>
              <w:t>.</w:t>
            </w: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XI</w:t>
            </w:r>
            <w:r w:rsidR="00362CBE" w:rsidRPr="00B74E1F">
              <w:rPr>
                <w:rFonts w:ascii="Calibri" w:eastAsia="SimSun" w:hAnsi="Calibri" w:cs="Traditional Arabic" w:hint="cs"/>
                <w:szCs w:val="24"/>
                <w:rtl/>
                <w:lang w:eastAsia="zh-CN"/>
              </w:rPr>
              <w:t>.</w:t>
            </w: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2015</w:t>
            </w:r>
          </w:p>
        </w:tc>
      </w:tr>
      <w:tr w:rsidR="00BF4144" w:rsidRPr="00B74E1F" w:rsidTr="00BF4144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44" w:rsidRPr="00B74E1F" w:rsidRDefault="00BF4144" w:rsidP="00362CBE">
            <w:pPr>
              <w:pStyle w:val="TableText0"/>
              <w:tabs>
                <w:tab w:val="clear" w:pos="1985"/>
              </w:tabs>
              <w:overflowPunct/>
              <w:autoSpaceDE/>
              <w:autoSpaceDN/>
              <w:bidi/>
              <w:adjustRightInd/>
              <w:spacing w:before="20" w:after="20" w:line="240" w:lineRule="exact"/>
              <w:jc w:val="center"/>
              <w:textAlignment w:val="auto"/>
              <w:rPr>
                <w:rFonts w:ascii="Calibri" w:eastAsia="SimSun" w:hAnsi="Calibri" w:cs="Traditional Arabic"/>
                <w:szCs w:val="24"/>
                <w:lang w:eastAsia="zh-CN"/>
              </w:rPr>
            </w:pP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1090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44" w:rsidRPr="00B74E1F" w:rsidRDefault="00BF4144" w:rsidP="00362CBE">
            <w:pPr>
              <w:pStyle w:val="TableText0"/>
              <w:tabs>
                <w:tab w:val="clear" w:pos="1985"/>
              </w:tabs>
              <w:overflowPunct/>
              <w:autoSpaceDE/>
              <w:autoSpaceDN/>
              <w:bidi/>
              <w:adjustRightInd/>
              <w:spacing w:before="20" w:after="20" w:line="240" w:lineRule="exact"/>
              <w:jc w:val="center"/>
              <w:textAlignment w:val="auto"/>
              <w:rPr>
                <w:rFonts w:ascii="Calibri" w:eastAsia="SimSun" w:hAnsi="Calibri" w:cs="Traditional Arabic"/>
                <w:szCs w:val="24"/>
                <w:lang w:eastAsia="zh-CN"/>
              </w:rPr>
            </w:pP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15</w:t>
            </w:r>
            <w:r w:rsidR="00362CBE" w:rsidRPr="00B74E1F">
              <w:rPr>
                <w:rFonts w:ascii="Calibri" w:eastAsia="SimSun" w:hAnsi="Calibri" w:cs="Traditional Arabic" w:hint="cs"/>
                <w:szCs w:val="24"/>
                <w:rtl/>
                <w:lang w:eastAsia="zh-CN"/>
              </w:rPr>
              <w:t>.</w:t>
            </w: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XII</w:t>
            </w:r>
            <w:r w:rsidR="00362CBE" w:rsidRPr="00B74E1F">
              <w:rPr>
                <w:rFonts w:ascii="Calibri" w:eastAsia="SimSun" w:hAnsi="Calibri" w:cs="Traditional Arabic" w:hint="cs"/>
                <w:szCs w:val="24"/>
                <w:rtl/>
                <w:lang w:eastAsia="zh-CN"/>
              </w:rPr>
              <w:t>.</w:t>
            </w: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2015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144" w:rsidRPr="00B74E1F" w:rsidRDefault="00BF4144" w:rsidP="00362CBE">
            <w:pPr>
              <w:pStyle w:val="TableText0"/>
              <w:tabs>
                <w:tab w:val="clear" w:pos="1985"/>
              </w:tabs>
              <w:overflowPunct/>
              <w:autoSpaceDE/>
              <w:autoSpaceDN/>
              <w:bidi/>
              <w:adjustRightInd/>
              <w:spacing w:before="20" w:after="20" w:line="240" w:lineRule="exact"/>
              <w:jc w:val="center"/>
              <w:textAlignment w:val="auto"/>
              <w:rPr>
                <w:rFonts w:ascii="Calibri" w:eastAsia="SimSun" w:hAnsi="Calibri" w:cs="Traditional Arabic"/>
                <w:szCs w:val="24"/>
                <w:lang w:eastAsia="zh-CN"/>
              </w:rPr>
            </w:pP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1</w:t>
            </w:r>
            <w:r w:rsidR="00362CBE" w:rsidRPr="00B74E1F">
              <w:rPr>
                <w:rFonts w:ascii="Calibri" w:eastAsia="SimSun" w:hAnsi="Calibri" w:cs="Traditional Arabic" w:hint="cs"/>
                <w:szCs w:val="24"/>
                <w:rtl/>
                <w:lang w:eastAsia="zh-CN"/>
              </w:rPr>
              <w:t>.</w:t>
            </w: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XII</w:t>
            </w:r>
            <w:r w:rsidR="00362CBE" w:rsidRPr="00B74E1F">
              <w:rPr>
                <w:rFonts w:ascii="Calibri" w:eastAsia="SimSun" w:hAnsi="Calibri" w:cs="Traditional Arabic" w:hint="cs"/>
                <w:szCs w:val="24"/>
                <w:rtl/>
                <w:lang w:eastAsia="zh-CN"/>
              </w:rPr>
              <w:t>.</w:t>
            </w:r>
            <w:r w:rsidRPr="00B74E1F">
              <w:rPr>
                <w:rFonts w:ascii="Calibri" w:eastAsia="SimSun" w:hAnsi="Calibri" w:cs="Traditional Arabic"/>
                <w:szCs w:val="24"/>
                <w:lang w:eastAsia="zh-CN"/>
              </w:rPr>
              <w:t>2015</w:t>
            </w:r>
          </w:p>
        </w:tc>
      </w:tr>
    </w:tbl>
    <w:p w:rsidR="002671B9" w:rsidRPr="00C3597E" w:rsidRDefault="002671B9" w:rsidP="002671B9">
      <w:pPr>
        <w:tabs>
          <w:tab w:val="left" w:pos="2126"/>
          <w:tab w:val="left" w:pos="2409"/>
        </w:tabs>
        <w:rPr>
          <w:rFonts w:eastAsia="SimSun"/>
        </w:rPr>
      </w:pPr>
      <w:r>
        <w:rPr>
          <w:rFonts w:eastAsiaTheme="majorEastAsia"/>
          <w:lang w:bidi="ar-SY"/>
        </w:rPr>
        <w:tab/>
      </w:r>
      <w:r>
        <w:rPr>
          <w:rFonts w:eastAsiaTheme="majorEastAsia"/>
          <w:lang w:bidi="ar-SY"/>
        </w:rPr>
        <w:tab/>
      </w:r>
      <w:r>
        <w:rPr>
          <w:rFonts w:eastAsiaTheme="majorEastAsia"/>
          <w:lang w:bidi="ar-SY"/>
        </w:rPr>
        <w:tab/>
      </w:r>
      <w:r w:rsidRPr="00183A5C">
        <w:rPr>
          <w:rFonts w:asciiTheme="minorHAnsi" w:hAnsiTheme="minorHAnsi"/>
          <w:lang w:bidi="ar-SY"/>
        </w:rPr>
        <w:t>*</w:t>
      </w:r>
      <w:r>
        <w:rPr>
          <w:lang w:bidi="ar-SY"/>
        </w:rPr>
        <w:tab/>
      </w:r>
      <w:r w:rsidRPr="00DF28E8">
        <w:rPr>
          <w:rFonts w:hint="cs"/>
          <w:szCs w:val="24"/>
          <w:rtl/>
          <w:lang w:bidi="ar-EG"/>
        </w:rPr>
        <w:t>هذه المواعيد تخص اللغات الإنكليزية والفرنسية والإسبانية.</w:t>
      </w:r>
    </w:p>
    <w:p w:rsidR="002671B9" w:rsidRPr="002671B9" w:rsidRDefault="002671B9" w:rsidP="00BF4144">
      <w:pPr>
        <w:rPr>
          <w:rFonts w:eastAsia="SimSun"/>
        </w:rPr>
      </w:pPr>
    </w:p>
    <w:p w:rsidR="006A769D" w:rsidRPr="00B74E1F" w:rsidRDefault="00BF4144" w:rsidP="00BF4144">
      <w:pPr>
        <w:rPr>
          <w:rFonts w:eastAsia="SimSun"/>
          <w:rtl/>
          <w:lang w:bidi="ar-SY"/>
        </w:rPr>
      </w:pPr>
      <w:r w:rsidRPr="00B74E1F">
        <w:rPr>
          <w:rFonts w:eastAsia="SimSun"/>
        </w:rPr>
        <w:br w:type="page"/>
      </w:r>
    </w:p>
    <w:p w:rsidR="008C4605" w:rsidRPr="00B74E1F" w:rsidRDefault="006A769D" w:rsidP="001B04B1">
      <w:pPr>
        <w:pStyle w:val="Heading1"/>
        <w:rPr>
          <w:rFonts w:ascii="Calibri" w:eastAsia="SimSun" w:hAnsi="Calibri"/>
          <w:rtl/>
        </w:rPr>
      </w:pPr>
      <w:r w:rsidRPr="00B74E1F">
        <w:rPr>
          <w:rFonts w:ascii="Calibri" w:eastAsia="SimSun" w:hAnsi="Calibri" w:hint="cs"/>
          <w:rtl/>
        </w:rPr>
        <w:lastRenderedPageBreak/>
        <w:t>معلومات عامة</w:t>
      </w:r>
    </w:p>
    <w:p w:rsidR="00E624C3" w:rsidRPr="00B74E1F" w:rsidRDefault="00E624C3" w:rsidP="00E624C3">
      <w:pPr>
        <w:pStyle w:val="Heading2"/>
        <w:shd w:val="clear" w:color="auto" w:fill="BFBFBF" w:themeFill="background1" w:themeFillShade="BF"/>
        <w:rPr>
          <w:rFonts w:ascii="Calibri" w:eastAsia="SimSun" w:hAnsi="Calibri"/>
          <w:rtl/>
        </w:rPr>
      </w:pPr>
      <w:bookmarkStart w:id="109" w:name="_Toc359596900"/>
      <w:bookmarkStart w:id="110" w:name="Toc_1" w:colFirst="0" w:colLast="0"/>
      <w:r w:rsidRPr="00B74E1F">
        <w:rPr>
          <w:rFonts w:ascii="Calibri" w:eastAsia="SimSun" w:hAnsi="Calibri" w:hint="cs"/>
          <w:rtl/>
        </w:rPr>
        <w:t>القوائم الملحقة بالنشرة التشغيلية للاتحاد</w:t>
      </w:r>
      <w:bookmarkEnd w:id="109"/>
    </w:p>
    <w:bookmarkEnd w:id="110"/>
    <w:p w:rsidR="006A769D" w:rsidRPr="00B74E1F" w:rsidRDefault="00C62CBA" w:rsidP="001B04B1">
      <w:pPr>
        <w:pStyle w:val="Headingb"/>
        <w:jc w:val="left"/>
        <w:rPr>
          <w:rFonts w:ascii="Calibri" w:eastAsia="SimSun" w:hAnsi="Calibri"/>
          <w:rtl/>
          <w:lang w:bidi="ar-EG"/>
        </w:rPr>
      </w:pPr>
      <w:r w:rsidRPr="00B74E1F">
        <w:rPr>
          <w:rFonts w:ascii="Calibri" w:eastAsia="SimSun" w:hAnsi="Calibri" w:hint="cs"/>
          <w:rtl/>
          <w:lang w:bidi="ar-EG"/>
        </w:rPr>
        <w:t>ملاحظة من مكتب تقييس الاتصالات</w:t>
      </w:r>
    </w:p>
    <w:p w:rsidR="00891F20" w:rsidRPr="00B74E1F" w:rsidRDefault="00891F20" w:rsidP="00891F20">
      <w:pPr>
        <w:spacing w:before="40" w:line="178" w:lineRule="auto"/>
        <w:ind w:left="851" w:hanging="851"/>
        <w:rPr>
          <w:rFonts w:eastAsia="SimSun"/>
          <w:spacing w:val="-2"/>
          <w:szCs w:val="26"/>
          <w:rtl/>
          <w:lang w:bidi="ar-EG"/>
        </w:rPr>
      </w:pPr>
      <w:r w:rsidRPr="00B74E1F">
        <w:rPr>
          <w:rFonts w:eastAsia="SimSun" w:hint="cs"/>
          <w:spacing w:val="-2"/>
          <w:szCs w:val="26"/>
          <w:rtl/>
          <w:lang w:bidi="ar-EG"/>
        </w:rPr>
        <w:t>ألف</w:t>
      </w:r>
      <w:r w:rsidRPr="00B74E1F">
        <w:rPr>
          <w:rFonts w:eastAsia="SimSun" w:hint="cs"/>
          <w:spacing w:val="-2"/>
          <w:szCs w:val="26"/>
          <w:rtl/>
          <w:lang w:bidi="ar-EG"/>
        </w:rPr>
        <w:tab/>
        <w:t xml:space="preserve">نشر مكتب تقييس الاتصالات أو مكتب الاتصالات الراديوية القوائم التالية كملحقات للنشرة التشغيلية للاتحاد </w:t>
      </w:r>
      <w:r w:rsidRPr="00B74E1F">
        <w:rPr>
          <w:rFonts w:eastAsia="SimSun"/>
          <w:spacing w:val="-2"/>
          <w:szCs w:val="26"/>
          <w:lang w:bidi="ar-EG"/>
        </w:rPr>
        <w:t>(OB)</w:t>
      </w:r>
      <w:r w:rsidRPr="00B74E1F">
        <w:rPr>
          <w:rFonts w:eastAsia="SimSun" w:hint="cs"/>
          <w:spacing w:val="-2"/>
          <w:szCs w:val="26"/>
          <w:rtl/>
          <w:lang w:bidi="ar-EG"/>
        </w:rPr>
        <w:t>:</w:t>
      </w:r>
    </w:p>
    <w:p w:rsidR="00D64B9A" w:rsidRPr="00B74E1F" w:rsidRDefault="00891F20" w:rsidP="00891F20">
      <w:pPr>
        <w:tabs>
          <w:tab w:val="left" w:pos="3303"/>
        </w:tabs>
        <w:spacing w:before="40" w:line="178" w:lineRule="auto"/>
        <w:rPr>
          <w:rFonts w:eastAsia="SimSun"/>
          <w:szCs w:val="26"/>
          <w:rtl/>
          <w:lang w:bidi="ar-EG"/>
        </w:rPr>
      </w:pPr>
      <w:r w:rsidRPr="00B74E1F">
        <w:rPr>
          <w:rFonts w:eastAsia="SimSun" w:hint="cs"/>
          <w:szCs w:val="26"/>
          <w:rtl/>
          <w:lang w:bidi="ar-EG"/>
        </w:rPr>
        <w:t>رقم النشرة التشغيلية</w:t>
      </w:r>
    </w:p>
    <w:p w:rsidR="00D64B9A" w:rsidRPr="00B74E1F" w:rsidRDefault="00D64B9A" w:rsidP="000D2177">
      <w:pPr>
        <w:spacing w:before="40" w:line="178" w:lineRule="auto"/>
        <w:ind w:left="851" w:hanging="851"/>
        <w:rPr>
          <w:rFonts w:eastAsia="SimSun"/>
          <w:szCs w:val="26"/>
          <w:lang w:bidi="ar-EG"/>
        </w:rPr>
      </w:pPr>
      <w:r w:rsidRPr="00B74E1F">
        <w:rPr>
          <w:rFonts w:eastAsia="SimSun"/>
          <w:szCs w:val="26"/>
          <w:lang w:bidi="ar-EG"/>
        </w:rPr>
        <w:t>10</w:t>
      </w:r>
      <w:r w:rsidR="00A42CB2" w:rsidRPr="00B74E1F">
        <w:rPr>
          <w:rFonts w:eastAsia="SimSun"/>
          <w:szCs w:val="26"/>
          <w:lang w:bidi="ar-EG"/>
        </w:rPr>
        <w:t>60</w:t>
      </w:r>
      <w:r w:rsidR="00891F20" w:rsidRPr="00B74E1F">
        <w:rPr>
          <w:rFonts w:eastAsia="SimSun"/>
          <w:szCs w:val="26"/>
          <w:rtl/>
          <w:lang w:bidi="ar-EG"/>
        </w:rPr>
        <w:tab/>
      </w:r>
      <w:r w:rsidR="00A42CB2" w:rsidRPr="00B74E1F">
        <w:rPr>
          <w:rFonts w:eastAsia="SimSun" w:hint="cs"/>
          <w:szCs w:val="26"/>
          <w:rtl/>
          <w:lang w:bidi="ar-EG"/>
        </w:rPr>
        <w:t>قائمة برموز المشغلين الصادرة عن الاتحاد</w:t>
      </w:r>
      <w:r w:rsidRPr="00B74E1F">
        <w:rPr>
          <w:rFonts w:eastAsia="SimSun" w:hint="cs"/>
          <w:szCs w:val="26"/>
          <w:rtl/>
          <w:lang w:bidi="ar-EG"/>
        </w:rPr>
        <w:t xml:space="preserve"> (وفقاً للتوصية </w:t>
      </w:r>
      <w:r w:rsidRPr="00B74E1F">
        <w:rPr>
          <w:rFonts w:eastAsia="SimSun"/>
          <w:szCs w:val="26"/>
          <w:lang w:bidi="ar-EG"/>
        </w:rPr>
        <w:t>ITU</w:t>
      </w:r>
      <w:r w:rsidRPr="00B74E1F">
        <w:rPr>
          <w:rFonts w:eastAsia="SimSun"/>
          <w:szCs w:val="26"/>
          <w:lang w:bidi="ar-EG"/>
        </w:rPr>
        <w:noBreakHyphen/>
        <w:t>T </w:t>
      </w:r>
      <w:r w:rsidR="00A42CB2" w:rsidRPr="00B74E1F">
        <w:rPr>
          <w:rFonts w:eastAsia="SimSun"/>
          <w:bCs/>
          <w:szCs w:val="26"/>
          <w:lang w:val="en-GB" w:bidi="ar-EG"/>
        </w:rPr>
        <w:t>M.1400</w:t>
      </w:r>
      <w:r w:rsidRPr="00B74E1F">
        <w:rPr>
          <w:rFonts w:eastAsia="SimSun" w:hint="cs"/>
          <w:szCs w:val="26"/>
          <w:rtl/>
          <w:lang w:bidi="ar-EG"/>
        </w:rPr>
        <w:t xml:space="preserve"> </w:t>
      </w:r>
      <w:r w:rsidRPr="00B74E1F">
        <w:rPr>
          <w:rFonts w:eastAsia="SimSun"/>
          <w:szCs w:val="26"/>
          <w:lang w:bidi="ar-EG"/>
        </w:rPr>
        <w:t>(20</w:t>
      </w:r>
      <w:r w:rsidR="00A42CB2" w:rsidRPr="00B74E1F">
        <w:rPr>
          <w:rFonts w:eastAsia="SimSun"/>
          <w:szCs w:val="26"/>
          <w:lang w:bidi="ar-EG"/>
        </w:rPr>
        <w:t>13</w:t>
      </w:r>
      <w:r w:rsidRPr="00B74E1F">
        <w:rPr>
          <w:rFonts w:eastAsia="SimSun"/>
          <w:szCs w:val="26"/>
          <w:lang w:bidi="ar-EG"/>
        </w:rPr>
        <w:t>/0</w:t>
      </w:r>
      <w:r w:rsidR="00A42CB2" w:rsidRPr="00B74E1F">
        <w:rPr>
          <w:rFonts w:eastAsia="SimSun"/>
          <w:szCs w:val="26"/>
          <w:lang w:bidi="ar-EG"/>
        </w:rPr>
        <w:t>3</w:t>
      </w:r>
      <w:r w:rsidRPr="00B74E1F">
        <w:rPr>
          <w:rFonts w:eastAsia="SimSun"/>
          <w:szCs w:val="26"/>
          <w:lang w:bidi="ar-EG"/>
        </w:rPr>
        <w:t>)</w:t>
      </w:r>
      <w:r w:rsidRPr="00B74E1F">
        <w:rPr>
          <w:rFonts w:eastAsia="SimSun" w:hint="cs"/>
          <w:szCs w:val="26"/>
          <w:rtl/>
          <w:lang w:bidi="ar-EG"/>
        </w:rPr>
        <w:t xml:space="preserve">) (الوضع في </w:t>
      </w:r>
      <w:r w:rsidRPr="00B74E1F">
        <w:rPr>
          <w:rFonts w:eastAsia="SimSun"/>
          <w:szCs w:val="26"/>
          <w:lang w:bidi="ar-EG"/>
        </w:rPr>
        <w:t>15</w:t>
      </w:r>
      <w:r w:rsidRPr="00B74E1F">
        <w:rPr>
          <w:rFonts w:eastAsia="SimSun" w:hint="cs"/>
          <w:szCs w:val="26"/>
          <w:rtl/>
          <w:lang w:bidi="ar-EG"/>
        </w:rPr>
        <w:t xml:space="preserve"> </w:t>
      </w:r>
      <w:r w:rsidR="00A42CB2" w:rsidRPr="00B74E1F">
        <w:rPr>
          <w:rFonts w:eastAsia="SimSun" w:hint="cs"/>
          <w:szCs w:val="26"/>
          <w:rtl/>
          <w:lang w:bidi="ar-EG"/>
        </w:rPr>
        <w:t>سبتمبر</w:t>
      </w:r>
      <w:r w:rsidRPr="00B74E1F">
        <w:rPr>
          <w:rFonts w:eastAsia="SimSun" w:hint="cs"/>
          <w:szCs w:val="26"/>
          <w:rtl/>
          <w:lang w:bidi="ar-EG"/>
        </w:rPr>
        <w:t xml:space="preserve"> </w:t>
      </w:r>
      <w:r w:rsidRPr="00B74E1F">
        <w:rPr>
          <w:rFonts w:eastAsia="SimSun"/>
          <w:szCs w:val="26"/>
          <w:lang w:bidi="ar-EG"/>
        </w:rPr>
        <w:t>2014</w:t>
      </w:r>
      <w:r w:rsidRPr="00B74E1F">
        <w:rPr>
          <w:rFonts w:eastAsia="SimSun" w:hint="cs"/>
          <w:szCs w:val="26"/>
          <w:rtl/>
          <w:lang w:bidi="ar-EG"/>
        </w:rPr>
        <w:t>)</w:t>
      </w:r>
    </w:p>
    <w:p w:rsidR="00A42CB2" w:rsidRPr="00B74E1F" w:rsidRDefault="00A42CB2" w:rsidP="000D2177">
      <w:pPr>
        <w:spacing w:before="40" w:line="178" w:lineRule="auto"/>
        <w:ind w:left="851" w:hanging="851"/>
        <w:rPr>
          <w:rFonts w:eastAsia="SimSun"/>
          <w:rtl/>
          <w:lang w:bidi="ar-EG"/>
        </w:rPr>
      </w:pPr>
      <w:r w:rsidRPr="00B74E1F">
        <w:rPr>
          <w:rFonts w:eastAsia="SimSun"/>
          <w:szCs w:val="26"/>
          <w:lang w:bidi="ar-EG"/>
        </w:rPr>
        <w:t>1056</w:t>
      </w:r>
      <w:r w:rsidRPr="00B74E1F">
        <w:rPr>
          <w:rFonts w:eastAsia="SimSun"/>
          <w:szCs w:val="26"/>
          <w:rtl/>
          <w:lang w:bidi="ar-EG"/>
        </w:rPr>
        <w:tab/>
      </w:r>
      <w:r w:rsidRPr="00B74E1F">
        <w:rPr>
          <w:rFonts w:eastAsia="SimSun" w:hint="cs"/>
          <w:szCs w:val="26"/>
          <w:rtl/>
          <w:lang w:bidi="ar-EG"/>
        </w:rPr>
        <w:t xml:space="preserve">الرمز الدليلي للشبكات المتنقلة من أجل الخطة الدولية لتعرف هوية الشبكات والاشتراكات العمومية (وفقاً للتوصية </w:t>
      </w:r>
      <w:r w:rsidRPr="00B74E1F">
        <w:rPr>
          <w:rFonts w:eastAsia="SimSun"/>
          <w:szCs w:val="26"/>
          <w:lang w:bidi="ar-EG"/>
        </w:rPr>
        <w:t>ITU</w:t>
      </w:r>
      <w:r w:rsidRPr="00B74E1F">
        <w:rPr>
          <w:rFonts w:eastAsia="SimSun"/>
          <w:szCs w:val="26"/>
          <w:lang w:bidi="ar-EG"/>
        </w:rPr>
        <w:noBreakHyphen/>
        <w:t>T E.212</w:t>
      </w:r>
      <w:r w:rsidRPr="00B74E1F">
        <w:rPr>
          <w:rFonts w:eastAsia="SimSun" w:hint="cs"/>
          <w:szCs w:val="26"/>
          <w:rtl/>
          <w:lang w:bidi="ar-EG"/>
        </w:rPr>
        <w:t xml:space="preserve"> </w:t>
      </w:r>
      <w:r w:rsidRPr="00B74E1F">
        <w:rPr>
          <w:rFonts w:eastAsia="SimSun"/>
          <w:szCs w:val="26"/>
          <w:lang w:bidi="ar-EG"/>
        </w:rPr>
        <w:t>(2008/05)</w:t>
      </w:r>
      <w:r w:rsidRPr="00B74E1F">
        <w:rPr>
          <w:rFonts w:eastAsia="SimSun" w:hint="cs"/>
          <w:szCs w:val="26"/>
          <w:rtl/>
          <w:lang w:bidi="ar-EG"/>
        </w:rPr>
        <w:t xml:space="preserve">) (الوضع في </w:t>
      </w:r>
      <w:r w:rsidRPr="00B74E1F">
        <w:rPr>
          <w:rFonts w:eastAsia="SimSun"/>
          <w:szCs w:val="26"/>
          <w:lang w:bidi="ar-EG"/>
        </w:rPr>
        <w:t>15</w:t>
      </w:r>
      <w:r w:rsidRPr="00B74E1F">
        <w:rPr>
          <w:rFonts w:eastAsia="SimSun" w:hint="cs"/>
          <w:szCs w:val="26"/>
          <w:rtl/>
          <w:lang w:bidi="ar-EG"/>
        </w:rPr>
        <w:t xml:space="preserve"> يوليو </w:t>
      </w:r>
      <w:r w:rsidRPr="00B74E1F">
        <w:rPr>
          <w:rFonts w:eastAsia="SimSun"/>
          <w:szCs w:val="26"/>
          <w:lang w:bidi="ar-EG"/>
        </w:rPr>
        <w:t>2014</w:t>
      </w:r>
      <w:r w:rsidRPr="00B74E1F">
        <w:rPr>
          <w:rFonts w:eastAsia="SimSun" w:hint="cs"/>
          <w:szCs w:val="26"/>
          <w:rtl/>
          <w:lang w:bidi="ar-EG"/>
        </w:rPr>
        <w:t>)</w:t>
      </w:r>
    </w:p>
    <w:p w:rsidR="00891F20" w:rsidRPr="00B74E1F" w:rsidRDefault="00EE010B" w:rsidP="000D2177">
      <w:pPr>
        <w:spacing w:before="40" w:line="178" w:lineRule="auto"/>
        <w:ind w:left="851" w:hanging="851"/>
        <w:rPr>
          <w:rFonts w:eastAsia="SimSun"/>
          <w:szCs w:val="26"/>
          <w:rtl/>
          <w:lang w:bidi="ar-EG"/>
        </w:rPr>
      </w:pPr>
      <w:r w:rsidRPr="00B74E1F">
        <w:rPr>
          <w:rFonts w:eastAsia="SimSun"/>
          <w:szCs w:val="26"/>
          <w:lang w:bidi="ar-EG"/>
        </w:rPr>
        <w:t>1055</w:t>
      </w:r>
      <w:r w:rsidRPr="00B74E1F">
        <w:rPr>
          <w:rFonts w:eastAsia="SimSun" w:hint="cs"/>
          <w:szCs w:val="26"/>
          <w:rtl/>
          <w:lang w:bidi="ar-EG"/>
        </w:rPr>
        <w:tab/>
      </w:r>
      <w:r w:rsidR="00F04073" w:rsidRPr="00B74E1F">
        <w:rPr>
          <w:rFonts w:eastAsia="SimSun" w:hint="cs"/>
          <w:szCs w:val="26"/>
          <w:rtl/>
          <w:lang w:bidi="ar-EG"/>
        </w:rPr>
        <w:t xml:space="preserve">وضع الاتصالات الراديوية بين محطات الهواة التابعة لبلدان مختلفة (وفقاً للحكم الاختياري رقم </w:t>
      </w:r>
      <w:r w:rsidR="00F04073" w:rsidRPr="00B74E1F">
        <w:rPr>
          <w:rFonts w:eastAsia="SimSun"/>
          <w:szCs w:val="26"/>
          <w:lang w:bidi="ar-EG"/>
        </w:rPr>
        <w:t>1.25</w:t>
      </w:r>
      <w:r w:rsidR="00F04073" w:rsidRPr="00B74E1F">
        <w:rPr>
          <w:rFonts w:eastAsia="SimSun" w:hint="cs"/>
          <w:szCs w:val="26"/>
          <w:rtl/>
          <w:lang w:bidi="ar-EG"/>
        </w:rPr>
        <w:t xml:space="preserve"> من لوائح الراديو) وشكل الرموز الدليلية للنداء التي تخصصها كل إدارة لمحطاتها للهواة ومحطاتها التجريبية (الوضع في </w:t>
      </w:r>
      <w:r w:rsidR="00F04073" w:rsidRPr="00B74E1F">
        <w:rPr>
          <w:rFonts w:eastAsia="SimSun"/>
          <w:szCs w:val="26"/>
          <w:lang w:bidi="ar-EG"/>
        </w:rPr>
        <w:t>1</w:t>
      </w:r>
      <w:r w:rsidR="00F04073" w:rsidRPr="00B74E1F">
        <w:rPr>
          <w:rFonts w:eastAsia="SimSun" w:hint="cs"/>
          <w:szCs w:val="26"/>
          <w:rtl/>
          <w:lang w:bidi="ar-EG"/>
        </w:rPr>
        <w:t xml:space="preserve"> يوليو </w:t>
      </w:r>
      <w:r w:rsidR="00F04073" w:rsidRPr="00B74E1F">
        <w:rPr>
          <w:rFonts w:eastAsia="SimSun"/>
          <w:szCs w:val="26"/>
          <w:lang w:bidi="ar-EG"/>
        </w:rPr>
        <w:t>2014</w:t>
      </w:r>
      <w:r w:rsidR="00F04073" w:rsidRPr="00B74E1F">
        <w:rPr>
          <w:rFonts w:eastAsia="SimSun" w:hint="cs"/>
          <w:szCs w:val="26"/>
          <w:rtl/>
          <w:lang w:bidi="ar-EG"/>
        </w:rPr>
        <w:t>)</w:t>
      </w:r>
    </w:p>
    <w:p w:rsidR="00891F20" w:rsidRPr="00B74E1F" w:rsidRDefault="00891F20" w:rsidP="00857C58">
      <w:pPr>
        <w:spacing w:before="40" w:line="178" w:lineRule="auto"/>
        <w:ind w:left="851" w:hanging="851"/>
        <w:rPr>
          <w:rFonts w:eastAsia="SimSun"/>
          <w:szCs w:val="26"/>
          <w:lang w:bidi="ar-EG"/>
        </w:rPr>
      </w:pPr>
      <w:r w:rsidRPr="00B74E1F">
        <w:rPr>
          <w:rFonts w:eastAsia="SimSun"/>
          <w:szCs w:val="26"/>
          <w:lang w:bidi="ar-EG"/>
        </w:rPr>
        <w:t>1049</w:t>
      </w:r>
      <w:r w:rsidRPr="00B74E1F">
        <w:rPr>
          <w:rFonts w:eastAsia="SimSun"/>
          <w:szCs w:val="26"/>
          <w:lang w:bidi="ar-EG"/>
        </w:rPr>
        <w:tab/>
      </w:r>
      <w:r w:rsidRPr="00B74E1F">
        <w:rPr>
          <w:rFonts w:eastAsia="SimSun" w:hint="cs"/>
          <w:szCs w:val="26"/>
          <w:rtl/>
          <w:lang w:bidi="ar-EG"/>
        </w:rPr>
        <w:t xml:space="preserve">التوقيت القانوني </w:t>
      </w:r>
      <w:r w:rsidR="00857C58" w:rsidRPr="00B74E1F">
        <w:rPr>
          <w:rFonts w:eastAsia="SimSun"/>
          <w:szCs w:val="26"/>
          <w:lang w:bidi="ar-EG"/>
        </w:rPr>
        <w:t>2014</w:t>
      </w:r>
    </w:p>
    <w:p w:rsidR="00891F20" w:rsidRPr="00B74E1F" w:rsidRDefault="00891F20" w:rsidP="00891F20">
      <w:pPr>
        <w:spacing w:before="40" w:line="178" w:lineRule="auto"/>
        <w:ind w:left="851" w:hanging="851"/>
        <w:rPr>
          <w:rFonts w:eastAsia="SimSun"/>
          <w:szCs w:val="26"/>
          <w:rtl/>
          <w:lang w:bidi="ar-EG"/>
        </w:rPr>
      </w:pPr>
      <w:r w:rsidRPr="00B74E1F">
        <w:rPr>
          <w:rFonts w:eastAsia="SimSun"/>
          <w:szCs w:val="26"/>
          <w:lang w:bidi="ar-EG"/>
        </w:rPr>
        <w:t>1040</w:t>
      </w:r>
      <w:r w:rsidRPr="00B74E1F">
        <w:rPr>
          <w:rFonts w:eastAsia="SimSun" w:hint="cs"/>
          <w:szCs w:val="26"/>
          <w:rtl/>
          <w:lang w:bidi="ar-EG"/>
        </w:rPr>
        <w:tab/>
      </w:r>
      <w:r w:rsidRPr="00B74E1F">
        <w:rPr>
          <w:rFonts w:eastAsia="SimSun" w:hint="cs"/>
          <w:spacing w:val="-6"/>
          <w:szCs w:val="26"/>
          <w:rtl/>
          <w:lang w:bidi="ar-EG"/>
        </w:rPr>
        <w:t xml:space="preserve">قائمة بأرقام تعرّف جهة الإصدار لبطاقة رسوم الاتصالات الدولية (وفقاً للتوصية </w:t>
      </w:r>
      <w:r w:rsidRPr="00B74E1F">
        <w:rPr>
          <w:rFonts w:eastAsia="SimSun"/>
          <w:spacing w:val="-6"/>
          <w:szCs w:val="26"/>
          <w:lang w:bidi="ar-EG"/>
        </w:rPr>
        <w:t>ITU</w:t>
      </w:r>
      <w:r w:rsidRPr="00B74E1F">
        <w:rPr>
          <w:rFonts w:eastAsia="SimSun"/>
          <w:spacing w:val="-6"/>
          <w:szCs w:val="26"/>
          <w:lang w:bidi="ar-EG"/>
        </w:rPr>
        <w:noBreakHyphen/>
        <w:t>T E.118</w:t>
      </w:r>
      <w:r w:rsidRPr="00B74E1F">
        <w:rPr>
          <w:rFonts w:eastAsia="SimSun" w:hint="cs"/>
          <w:spacing w:val="-6"/>
          <w:szCs w:val="26"/>
          <w:rtl/>
          <w:lang w:bidi="ar-EG"/>
        </w:rPr>
        <w:t xml:space="preserve"> </w:t>
      </w:r>
      <w:r w:rsidRPr="00B74E1F">
        <w:rPr>
          <w:rFonts w:eastAsia="SimSun"/>
          <w:spacing w:val="-6"/>
          <w:szCs w:val="26"/>
          <w:lang w:bidi="ar-EG"/>
        </w:rPr>
        <w:t>(2006/05)</w:t>
      </w:r>
      <w:r w:rsidRPr="00B74E1F">
        <w:rPr>
          <w:rFonts w:eastAsia="SimSun" w:hint="cs"/>
          <w:spacing w:val="-6"/>
          <w:szCs w:val="26"/>
          <w:rtl/>
          <w:lang w:bidi="ar-EG"/>
        </w:rPr>
        <w:t xml:space="preserve">) (الوضع في </w:t>
      </w:r>
      <w:r w:rsidRPr="00B74E1F">
        <w:rPr>
          <w:rFonts w:eastAsia="SimSun"/>
          <w:spacing w:val="-6"/>
          <w:szCs w:val="26"/>
          <w:lang w:bidi="ar-EG"/>
        </w:rPr>
        <w:t>15</w:t>
      </w:r>
      <w:r w:rsidRPr="00B74E1F">
        <w:rPr>
          <w:rFonts w:eastAsia="SimSun" w:hint="cs"/>
          <w:spacing w:val="-6"/>
          <w:szCs w:val="26"/>
          <w:rtl/>
          <w:lang w:bidi="ar-EG"/>
        </w:rPr>
        <w:t xml:space="preserve"> نوفمبر </w:t>
      </w:r>
      <w:r w:rsidRPr="00B74E1F">
        <w:rPr>
          <w:rFonts w:eastAsia="SimSun"/>
          <w:spacing w:val="-6"/>
          <w:szCs w:val="26"/>
          <w:lang w:bidi="ar-EG"/>
        </w:rPr>
        <w:t>2013</w:t>
      </w:r>
      <w:r w:rsidRPr="00B74E1F">
        <w:rPr>
          <w:rFonts w:eastAsia="SimSun" w:hint="cs"/>
          <w:spacing w:val="-6"/>
          <w:szCs w:val="26"/>
          <w:rtl/>
          <w:lang w:bidi="ar-EG"/>
        </w:rPr>
        <w:t>)</w:t>
      </w:r>
    </w:p>
    <w:p w:rsidR="00891F20" w:rsidRPr="00B74E1F" w:rsidRDefault="00891F20" w:rsidP="00891F20">
      <w:pPr>
        <w:spacing w:before="40" w:line="178" w:lineRule="auto"/>
        <w:ind w:left="851" w:hanging="851"/>
        <w:rPr>
          <w:rFonts w:eastAsia="SimSun"/>
          <w:szCs w:val="26"/>
          <w:rtl/>
          <w:lang w:bidi="ar-EG"/>
        </w:rPr>
      </w:pPr>
      <w:r w:rsidRPr="00B74E1F">
        <w:rPr>
          <w:rFonts w:eastAsia="SimSun"/>
          <w:szCs w:val="26"/>
          <w:lang w:bidi="ar-EG"/>
        </w:rPr>
        <w:t>1033</w:t>
      </w:r>
      <w:r w:rsidRPr="00B74E1F">
        <w:rPr>
          <w:rFonts w:eastAsia="SimSun" w:hint="cs"/>
          <w:szCs w:val="26"/>
          <w:rtl/>
          <w:lang w:bidi="ar-EG"/>
        </w:rPr>
        <w:tab/>
        <w:t xml:space="preserve">قائمة برموز نقاط التشوير الدولية </w:t>
      </w:r>
      <w:r w:rsidRPr="00B74E1F">
        <w:rPr>
          <w:rFonts w:eastAsia="SimSun"/>
          <w:szCs w:val="26"/>
          <w:lang w:bidi="ar-EG"/>
        </w:rPr>
        <w:t>(ISPC)</w:t>
      </w:r>
      <w:r w:rsidRPr="00B74E1F">
        <w:rPr>
          <w:rFonts w:eastAsia="SimSun" w:hint="cs"/>
          <w:szCs w:val="26"/>
          <w:rtl/>
          <w:lang w:bidi="ar-EG"/>
        </w:rPr>
        <w:t xml:space="preserve"> (وفقاً للتوصية </w:t>
      </w:r>
      <w:r w:rsidRPr="00B74E1F">
        <w:rPr>
          <w:rFonts w:eastAsia="SimSun"/>
          <w:szCs w:val="26"/>
          <w:lang w:bidi="ar-EG"/>
        </w:rPr>
        <w:t>ITU</w:t>
      </w:r>
      <w:r w:rsidRPr="00B74E1F">
        <w:rPr>
          <w:rFonts w:eastAsia="SimSun"/>
          <w:szCs w:val="26"/>
          <w:lang w:bidi="ar-EG"/>
        </w:rPr>
        <w:noBreakHyphen/>
        <w:t>T Q.708</w:t>
      </w:r>
      <w:r w:rsidRPr="00B74E1F">
        <w:rPr>
          <w:rFonts w:eastAsia="SimSun" w:hint="cs"/>
          <w:szCs w:val="26"/>
          <w:rtl/>
          <w:lang w:bidi="ar-EG"/>
        </w:rPr>
        <w:t xml:space="preserve"> </w:t>
      </w:r>
      <w:r w:rsidRPr="00B74E1F">
        <w:rPr>
          <w:rFonts w:eastAsia="SimSun"/>
          <w:szCs w:val="26"/>
          <w:lang w:bidi="ar-EG"/>
        </w:rPr>
        <w:t>(99/03)</w:t>
      </w:r>
      <w:r w:rsidRPr="00B74E1F">
        <w:rPr>
          <w:rFonts w:eastAsia="SimSun" w:hint="cs"/>
          <w:szCs w:val="26"/>
          <w:rtl/>
          <w:lang w:bidi="ar-EG"/>
        </w:rPr>
        <w:t xml:space="preserve">) (الوضع في </w:t>
      </w:r>
      <w:r w:rsidRPr="00B74E1F">
        <w:rPr>
          <w:rFonts w:eastAsia="SimSun"/>
          <w:szCs w:val="26"/>
          <w:lang w:bidi="ar-EG"/>
        </w:rPr>
        <w:t>1</w:t>
      </w:r>
      <w:r w:rsidRPr="00B74E1F">
        <w:rPr>
          <w:rFonts w:eastAsia="SimSun" w:hint="cs"/>
          <w:szCs w:val="26"/>
          <w:rtl/>
          <w:lang w:bidi="ar-EG"/>
        </w:rPr>
        <w:t xml:space="preserve"> أغسطس </w:t>
      </w:r>
      <w:r w:rsidRPr="00B74E1F">
        <w:rPr>
          <w:rFonts w:eastAsia="SimSun"/>
          <w:szCs w:val="26"/>
          <w:lang w:bidi="ar-EG"/>
        </w:rPr>
        <w:t>2013</w:t>
      </w:r>
      <w:r w:rsidRPr="00B74E1F">
        <w:rPr>
          <w:rFonts w:eastAsia="SimSun" w:hint="cs"/>
          <w:szCs w:val="26"/>
          <w:rtl/>
          <w:lang w:bidi="ar-EG"/>
        </w:rPr>
        <w:t>)</w:t>
      </w:r>
    </w:p>
    <w:p w:rsidR="00891F20" w:rsidRPr="00B74E1F" w:rsidRDefault="00891F20" w:rsidP="00891F20">
      <w:pPr>
        <w:spacing w:before="40" w:line="178" w:lineRule="auto"/>
        <w:ind w:left="851" w:hanging="851"/>
        <w:rPr>
          <w:rFonts w:eastAsia="SimSun"/>
          <w:szCs w:val="26"/>
          <w:rtl/>
          <w:lang w:bidi="ar-EG"/>
        </w:rPr>
      </w:pPr>
      <w:r w:rsidRPr="00B74E1F">
        <w:rPr>
          <w:rFonts w:eastAsia="SimSun"/>
          <w:szCs w:val="26"/>
          <w:lang w:bidi="ar-EG"/>
        </w:rPr>
        <w:t>1028</w:t>
      </w:r>
      <w:r w:rsidRPr="00B74E1F">
        <w:rPr>
          <w:rFonts w:eastAsia="SimSun" w:hint="cs"/>
          <w:szCs w:val="26"/>
          <w:rtl/>
          <w:lang w:bidi="ar-EG"/>
        </w:rPr>
        <w:tab/>
        <w:t xml:space="preserve">قائمة بالرموز الدليلية لمناطق/شبكات التشوير </w:t>
      </w:r>
      <w:r w:rsidRPr="00B74E1F">
        <w:rPr>
          <w:rFonts w:eastAsia="SimSun"/>
          <w:szCs w:val="26"/>
          <w:lang w:bidi="ar-EG"/>
        </w:rPr>
        <w:t>(SANC)</w:t>
      </w:r>
      <w:r w:rsidRPr="00B74E1F">
        <w:rPr>
          <w:rFonts w:eastAsia="SimSun" w:hint="cs"/>
          <w:szCs w:val="26"/>
          <w:rtl/>
          <w:lang w:bidi="ar-EG"/>
        </w:rPr>
        <w:t xml:space="preserve"> (تكملة للتوصية </w:t>
      </w:r>
      <w:r w:rsidRPr="00B74E1F">
        <w:rPr>
          <w:rFonts w:eastAsia="SimSun"/>
          <w:szCs w:val="26"/>
          <w:lang w:bidi="ar-EG"/>
        </w:rPr>
        <w:t>ITU-T Q.708</w:t>
      </w:r>
      <w:r w:rsidRPr="00B74E1F">
        <w:rPr>
          <w:rFonts w:eastAsia="SimSun" w:hint="cs"/>
          <w:szCs w:val="26"/>
          <w:rtl/>
          <w:lang w:bidi="ar-EG"/>
        </w:rPr>
        <w:t xml:space="preserve"> </w:t>
      </w:r>
      <w:r w:rsidRPr="00B74E1F">
        <w:rPr>
          <w:rFonts w:eastAsia="SimSun"/>
          <w:szCs w:val="26"/>
          <w:lang w:bidi="ar-EG"/>
        </w:rPr>
        <w:t>(99/03)</w:t>
      </w:r>
      <w:r w:rsidRPr="00B74E1F">
        <w:rPr>
          <w:rFonts w:eastAsia="SimSun" w:hint="cs"/>
          <w:szCs w:val="26"/>
          <w:rtl/>
          <w:lang w:bidi="ar-EG"/>
        </w:rPr>
        <w:t xml:space="preserve">) (الوضع في </w:t>
      </w:r>
      <w:r w:rsidRPr="00B74E1F">
        <w:rPr>
          <w:rFonts w:eastAsia="SimSun"/>
          <w:szCs w:val="26"/>
          <w:lang w:bidi="ar-EG"/>
        </w:rPr>
        <w:t>15</w:t>
      </w:r>
      <w:r w:rsidRPr="00B74E1F">
        <w:rPr>
          <w:rFonts w:eastAsia="SimSun" w:hint="cs"/>
          <w:szCs w:val="26"/>
          <w:rtl/>
          <w:lang w:bidi="ar-EG"/>
        </w:rPr>
        <w:t xml:space="preserve"> مايو </w:t>
      </w:r>
      <w:r w:rsidRPr="00B74E1F">
        <w:rPr>
          <w:rFonts w:eastAsia="SimSun"/>
          <w:szCs w:val="26"/>
          <w:lang w:bidi="ar-EG"/>
        </w:rPr>
        <w:t>2013</w:t>
      </w:r>
      <w:r w:rsidRPr="00B74E1F">
        <w:rPr>
          <w:rFonts w:eastAsia="SimSun" w:hint="cs"/>
          <w:szCs w:val="26"/>
          <w:rtl/>
          <w:lang w:bidi="ar-EG"/>
        </w:rPr>
        <w:t>)</w:t>
      </w:r>
    </w:p>
    <w:p w:rsidR="00D95B46" w:rsidRPr="00B74E1F" w:rsidRDefault="00D95B46" w:rsidP="00891F20">
      <w:pPr>
        <w:spacing w:before="40" w:line="178" w:lineRule="auto"/>
        <w:ind w:left="851" w:hanging="851"/>
        <w:rPr>
          <w:rFonts w:eastAsia="SimSun"/>
          <w:szCs w:val="26"/>
          <w:rtl/>
          <w:lang w:bidi="ar-EG"/>
        </w:rPr>
      </w:pPr>
      <w:r w:rsidRPr="00B74E1F">
        <w:rPr>
          <w:rFonts w:eastAsia="SimSun"/>
          <w:szCs w:val="26"/>
          <w:lang w:bidi="ar-EG"/>
        </w:rPr>
        <w:t>1015</w:t>
      </w:r>
      <w:r w:rsidRPr="00B74E1F">
        <w:rPr>
          <w:rFonts w:eastAsia="SimSun" w:hint="cs"/>
          <w:szCs w:val="26"/>
          <w:rtl/>
          <w:lang w:bidi="ar-EG"/>
        </w:rPr>
        <w:tab/>
        <w:t xml:space="preserve">رموز/أرقام النفاذ للشبكات المتنقلة (وفقاً للتوصية </w:t>
      </w:r>
      <w:r w:rsidRPr="00B74E1F">
        <w:rPr>
          <w:rFonts w:eastAsia="SimSun"/>
          <w:szCs w:val="26"/>
          <w:lang w:bidi="ar-EG"/>
        </w:rPr>
        <w:t>ITU-T E.164</w:t>
      </w:r>
      <w:r w:rsidRPr="00B74E1F">
        <w:rPr>
          <w:rFonts w:eastAsia="SimSun" w:hint="cs"/>
          <w:szCs w:val="26"/>
          <w:rtl/>
          <w:lang w:bidi="ar-EG"/>
        </w:rPr>
        <w:t xml:space="preserve"> </w:t>
      </w:r>
      <w:r w:rsidRPr="00B74E1F">
        <w:rPr>
          <w:rFonts w:eastAsia="SimSun"/>
          <w:szCs w:val="26"/>
          <w:lang w:bidi="ar-EG"/>
        </w:rPr>
        <w:t>(2010/11)</w:t>
      </w:r>
      <w:r w:rsidRPr="00B74E1F">
        <w:rPr>
          <w:rFonts w:eastAsia="SimSun" w:hint="cs"/>
          <w:szCs w:val="26"/>
          <w:rtl/>
          <w:lang w:bidi="ar-EG"/>
        </w:rPr>
        <w:t xml:space="preserve">) (الوضع في </w:t>
      </w:r>
      <w:r w:rsidRPr="00B74E1F">
        <w:rPr>
          <w:rFonts w:eastAsia="SimSun"/>
          <w:szCs w:val="26"/>
          <w:lang w:bidi="ar-EG"/>
        </w:rPr>
        <w:t>1</w:t>
      </w:r>
      <w:r w:rsidRPr="00B74E1F">
        <w:rPr>
          <w:rFonts w:eastAsia="SimSun" w:hint="cs"/>
          <w:szCs w:val="26"/>
          <w:rtl/>
          <w:lang w:bidi="ar-EG"/>
        </w:rPr>
        <w:t xml:space="preserve"> نوفمبر </w:t>
      </w:r>
      <w:r w:rsidRPr="00B74E1F">
        <w:rPr>
          <w:rFonts w:eastAsia="SimSun"/>
          <w:szCs w:val="26"/>
          <w:lang w:bidi="ar-EG"/>
        </w:rPr>
        <w:t>2012</w:t>
      </w:r>
      <w:r w:rsidRPr="00B74E1F">
        <w:rPr>
          <w:rFonts w:eastAsia="SimSun" w:hint="cs"/>
          <w:szCs w:val="26"/>
          <w:rtl/>
          <w:lang w:bidi="ar-EG"/>
        </w:rPr>
        <w:t>)</w:t>
      </w:r>
    </w:p>
    <w:p w:rsidR="00891F20" w:rsidRPr="00B74E1F" w:rsidRDefault="00891F20" w:rsidP="00891F20">
      <w:pPr>
        <w:spacing w:before="40" w:line="178" w:lineRule="auto"/>
        <w:ind w:left="851" w:hanging="851"/>
        <w:rPr>
          <w:rFonts w:eastAsia="SimSun"/>
          <w:szCs w:val="26"/>
          <w:rtl/>
          <w:lang w:bidi="ar-EG"/>
        </w:rPr>
      </w:pPr>
      <w:r w:rsidRPr="00B74E1F">
        <w:rPr>
          <w:rFonts w:eastAsia="SimSun"/>
          <w:szCs w:val="26"/>
          <w:lang w:bidi="ar-EG"/>
        </w:rPr>
        <w:t>1005</w:t>
      </w:r>
      <w:r w:rsidRPr="00B74E1F">
        <w:rPr>
          <w:rFonts w:eastAsia="SimSun" w:hint="cs"/>
          <w:szCs w:val="26"/>
          <w:rtl/>
          <w:lang w:bidi="ar-EG"/>
        </w:rPr>
        <w:tab/>
        <w:t xml:space="preserve">قائمة بالرموز الدليلية للبلدان أو المناطق الجغرافية من أجل الاتصالات المتنقلة (تكملة للتوصية </w:t>
      </w:r>
      <w:r w:rsidRPr="00B74E1F">
        <w:rPr>
          <w:rFonts w:eastAsia="SimSun"/>
          <w:szCs w:val="26"/>
          <w:lang w:bidi="ar-EG"/>
        </w:rPr>
        <w:t>ITU</w:t>
      </w:r>
      <w:r w:rsidRPr="00B74E1F">
        <w:rPr>
          <w:rFonts w:eastAsia="SimSun"/>
          <w:szCs w:val="26"/>
          <w:lang w:bidi="ar-EG"/>
        </w:rPr>
        <w:noBreakHyphen/>
        <w:t>T E.212</w:t>
      </w:r>
      <w:r w:rsidRPr="00B74E1F">
        <w:rPr>
          <w:rFonts w:eastAsia="SimSun" w:hint="cs"/>
          <w:szCs w:val="26"/>
          <w:rtl/>
          <w:lang w:bidi="ar-EG"/>
        </w:rPr>
        <w:t xml:space="preserve"> </w:t>
      </w:r>
      <w:r w:rsidRPr="00B74E1F">
        <w:rPr>
          <w:rFonts w:eastAsia="SimSun"/>
          <w:szCs w:val="26"/>
          <w:lang w:bidi="ar-EG"/>
        </w:rPr>
        <w:t>(2008/05)</w:t>
      </w:r>
      <w:r w:rsidRPr="00B74E1F">
        <w:rPr>
          <w:rFonts w:eastAsia="SimSun" w:hint="cs"/>
          <w:szCs w:val="26"/>
          <w:rtl/>
          <w:lang w:bidi="ar-EG"/>
        </w:rPr>
        <w:t>) (الوضع في</w:t>
      </w:r>
      <w:r w:rsidRPr="00B74E1F">
        <w:rPr>
          <w:rFonts w:eastAsia="SimSun" w:hint="eastAsia"/>
          <w:szCs w:val="26"/>
          <w:rtl/>
          <w:lang w:bidi="ar-EG"/>
        </w:rPr>
        <w:t> </w:t>
      </w:r>
      <w:r w:rsidRPr="00B74E1F">
        <w:rPr>
          <w:rFonts w:eastAsia="SimSun"/>
          <w:szCs w:val="26"/>
          <w:lang w:bidi="ar-EG"/>
        </w:rPr>
        <w:t>1</w:t>
      </w:r>
      <w:r w:rsidRPr="00B74E1F">
        <w:rPr>
          <w:rFonts w:eastAsia="SimSun" w:hint="eastAsia"/>
          <w:szCs w:val="26"/>
          <w:rtl/>
          <w:lang w:bidi="ar-EG"/>
        </w:rPr>
        <w:t> </w:t>
      </w:r>
      <w:r w:rsidRPr="00B74E1F">
        <w:rPr>
          <w:rFonts w:eastAsia="SimSun" w:hint="cs"/>
          <w:szCs w:val="26"/>
          <w:rtl/>
          <w:lang w:bidi="ar-EG"/>
        </w:rPr>
        <w:t>يونيو</w:t>
      </w:r>
      <w:r w:rsidRPr="00B74E1F">
        <w:rPr>
          <w:rFonts w:eastAsia="SimSun" w:hint="eastAsia"/>
          <w:szCs w:val="26"/>
          <w:rtl/>
          <w:lang w:bidi="ar-EG"/>
        </w:rPr>
        <w:t> </w:t>
      </w:r>
      <w:r w:rsidRPr="00B74E1F">
        <w:rPr>
          <w:rFonts w:eastAsia="SimSun"/>
          <w:szCs w:val="26"/>
          <w:lang w:bidi="ar-EG"/>
        </w:rPr>
        <w:t>2012</w:t>
      </w:r>
      <w:r w:rsidRPr="00B74E1F">
        <w:rPr>
          <w:rFonts w:eastAsia="SimSun" w:hint="cs"/>
          <w:szCs w:val="26"/>
          <w:rtl/>
          <w:lang w:bidi="ar-EG"/>
        </w:rPr>
        <w:t>)</w:t>
      </w:r>
    </w:p>
    <w:p w:rsidR="00891F20" w:rsidRPr="00B74E1F" w:rsidRDefault="00891F20" w:rsidP="00891F20">
      <w:pPr>
        <w:spacing w:before="40" w:line="178" w:lineRule="auto"/>
        <w:ind w:left="851" w:hanging="851"/>
        <w:rPr>
          <w:rFonts w:eastAsia="SimSun"/>
          <w:szCs w:val="26"/>
          <w:rtl/>
          <w:lang w:bidi="ar-EG"/>
        </w:rPr>
      </w:pPr>
      <w:r w:rsidRPr="00B74E1F">
        <w:rPr>
          <w:rFonts w:eastAsia="SimSun"/>
          <w:szCs w:val="26"/>
          <w:lang w:bidi="ar-EG"/>
        </w:rPr>
        <w:t>1002</w:t>
      </w:r>
      <w:r w:rsidRPr="00B74E1F">
        <w:rPr>
          <w:rFonts w:eastAsia="SimSun" w:hint="cs"/>
          <w:szCs w:val="26"/>
          <w:rtl/>
          <w:lang w:bidi="ar-EG"/>
        </w:rPr>
        <w:tab/>
        <w:t xml:space="preserve">قائمة بالرموز الدليلية للبلدان أو المناطق الجغرافية من أجل المرافق غير المعيارية في الخدمات التلماتية (تكملة للتوصية </w:t>
      </w:r>
      <w:r w:rsidRPr="00B74E1F">
        <w:rPr>
          <w:rFonts w:eastAsia="SimSun"/>
          <w:szCs w:val="26"/>
          <w:lang w:bidi="ar-EG"/>
        </w:rPr>
        <w:t>ITU</w:t>
      </w:r>
      <w:r w:rsidRPr="00B74E1F">
        <w:rPr>
          <w:rFonts w:eastAsia="SimSun"/>
          <w:szCs w:val="26"/>
          <w:lang w:bidi="ar-EG"/>
        </w:rPr>
        <w:noBreakHyphen/>
        <w:t>T T.35</w:t>
      </w:r>
      <w:r w:rsidRPr="00B74E1F">
        <w:rPr>
          <w:rFonts w:eastAsia="SimSun" w:hint="cs"/>
          <w:szCs w:val="26"/>
          <w:rtl/>
          <w:lang w:bidi="ar-EG"/>
        </w:rPr>
        <w:t xml:space="preserve"> </w:t>
      </w:r>
      <w:r w:rsidRPr="00B74E1F">
        <w:rPr>
          <w:rFonts w:eastAsia="SimSun"/>
          <w:szCs w:val="26"/>
          <w:lang w:bidi="ar-EG"/>
        </w:rPr>
        <w:t>(2000/02)</w:t>
      </w:r>
      <w:r w:rsidRPr="00B74E1F">
        <w:rPr>
          <w:rFonts w:eastAsia="SimSun" w:hint="cs"/>
          <w:szCs w:val="26"/>
          <w:rtl/>
          <w:lang w:bidi="ar-EG"/>
        </w:rPr>
        <w:t xml:space="preserve">) (الوضع في </w:t>
      </w:r>
      <w:r w:rsidRPr="00B74E1F">
        <w:rPr>
          <w:rFonts w:eastAsia="SimSun"/>
          <w:szCs w:val="26"/>
          <w:lang w:bidi="ar-EG"/>
        </w:rPr>
        <w:t>15</w:t>
      </w:r>
      <w:r w:rsidRPr="00B74E1F">
        <w:rPr>
          <w:rFonts w:eastAsia="SimSun" w:hint="cs"/>
          <w:szCs w:val="26"/>
          <w:rtl/>
          <w:lang w:bidi="ar-EG"/>
        </w:rPr>
        <w:t xml:space="preserve"> أبريل </w:t>
      </w:r>
      <w:r w:rsidRPr="00B74E1F">
        <w:rPr>
          <w:rFonts w:eastAsia="SimSun"/>
          <w:szCs w:val="26"/>
          <w:lang w:bidi="ar-EG"/>
        </w:rPr>
        <w:t>2012</w:t>
      </w:r>
      <w:r w:rsidRPr="00B74E1F">
        <w:rPr>
          <w:rFonts w:eastAsia="SimSun" w:hint="cs"/>
          <w:szCs w:val="26"/>
          <w:rtl/>
          <w:lang w:bidi="ar-EG"/>
        </w:rPr>
        <w:t>)</w:t>
      </w:r>
    </w:p>
    <w:p w:rsidR="00891F20" w:rsidRPr="00B74E1F" w:rsidRDefault="00891F20" w:rsidP="00891F20">
      <w:pPr>
        <w:spacing w:before="40" w:line="178" w:lineRule="auto"/>
        <w:ind w:left="851" w:hanging="851"/>
        <w:rPr>
          <w:rFonts w:eastAsia="SimSun"/>
          <w:szCs w:val="26"/>
          <w:rtl/>
          <w:lang w:bidi="ar-EG"/>
        </w:rPr>
      </w:pPr>
      <w:r w:rsidRPr="00B74E1F">
        <w:rPr>
          <w:rFonts w:eastAsia="SimSun"/>
          <w:szCs w:val="26"/>
          <w:lang w:bidi="ar-EG"/>
        </w:rPr>
        <w:t>1001</w:t>
      </w:r>
      <w:r w:rsidRPr="00B74E1F">
        <w:rPr>
          <w:rFonts w:eastAsia="SimSun" w:hint="cs"/>
          <w:szCs w:val="26"/>
          <w:rtl/>
          <w:lang w:bidi="ar-EG"/>
        </w:rPr>
        <w:tab/>
        <w:t xml:space="preserve">قائمة بالهيئات الوطنية المعينة لتخصيص رموز مزوّد المطراف وفقاً للتوصية </w:t>
      </w:r>
      <w:r w:rsidRPr="00B74E1F">
        <w:rPr>
          <w:rFonts w:eastAsia="SimSun"/>
          <w:szCs w:val="26"/>
          <w:lang w:bidi="ar-EG"/>
        </w:rPr>
        <w:t>ITU</w:t>
      </w:r>
      <w:r w:rsidRPr="00B74E1F">
        <w:rPr>
          <w:rFonts w:eastAsia="SimSun"/>
          <w:szCs w:val="26"/>
          <w:lang w:bidi="ar-EG"/>
        </w:rPr>
        <w:noBreakHyphen/>
        <w:t>T T.35</w:t>
      </w:r>
      <w:r w:rsidRPr="00B74E1F">
        <w:rPr>
          <w:rFonts w:eastAsia="SimSun" w:hint="cs"/>
          <w:szCs w:val="26"/>
          <w:rtl/>
          <w:lang w:bidi="ar-EG"/>
        </w:rPr>
        <w:t xml:space="preserve"> (الوضع في </w:t>
      </w:r>
      <w:r w:rsidRPr="00B74E1F">
        <w:rPr>
          <w:rFonts w:eastAsia="SimSun"/>
          <w:szCs w:val="26"/>
          <w:lang w:bidi="ar-EG"/>
        </w:rPr>
        <w:t>1</w:t>
      </w:r>
      <w:r w:rsidRPr="00B74E1F">
        <w:rPr>
          <w:rFonts w:eastAsia="SimSun" w:hint="cs"/>
          <w:szCs w:val="26"/>
          <w:rtl/>
          <w:lang w:bidi="ar-EG"/>
        </w:rPr>
        <w:t xml:space="preserve"> أبريل </w:t>
      </w:r>
      <w:r w:rsidRPr="00B74E1F">
        <w:rPr>
          <w:rFonts w:eastAsia="SimSun"/>
          <w:szCs w:val="26"/>
          <w:lang w:bidi="ar-EG"/>
        </w:rPr>
        <w:t>2012</w:t>
      </w:r>
      <w:r w:rsidRPr="00B74E1F">
        <w:rPr>
          <w:rFonts w:eastAsia="SimSun" w:hint="cs"/>
          <w:szCs w:val="26"/>
          <w:rtl/>
          <w:lang w:bidi="ar-EG"/>
        </w:rPr>
        <w:t>)</w:t>
      </w:r>
    </w:p>
    <w:p w:rsidR="00891F20" w:rsidRPr="00B74E1F" w:rsidRDefault="00891F20" w:rsidP="00891F20">
      <w:pPr>
        <w:spacing w:before="40" w:line="178" w:lineRule="auto"/>
        <w:ind w:left="851" w:hanging="851"/>
        <w:rPr>
          <w:rFonts w:eastAsia="SimSun"/>
          <w:szCs w:val="26"/>
          <w:rtl/>
          <w:lang w:bidi="ar-EG"/>
        </w:rPr>
      </w:pPr>
      <w:r w:rsidRPr="00B74E1F">
        <w:rPr>
          <w:rFonts w:eastAsia="SimSun"/>
          <w:szCs w:val="26"/>
          <w:lang w:bidi="ar-EG"/>
        </w:rPr>
        <w:t>1000</w:t>
      </w:r>
      <w:r w:rsidRPr="00B74E1F">
        <w:rPr>
          <w:rFonts w:eastAsia="SimSun" w:hint="cs"/>
          <w:szCs w:val="26"/>
          <w:rtl/>
          <w:lang w:bidi="ar-EG"/>
        </w:rPr>
        <w:tab/>
        <w:t xml:space="preserve">قيود الخدمة (قائمة تلخيصية لقيود الخدمة السارية فيما يتعلق بتشغيل الاتصالات) (الوضع في </w:t>
      </w:r>
      <w:r w:rsidRPr="00B74E1F">
        <w:rPr>
          <w:rFonts w:eastAsia="SimSun"/>
          <w:szCs w:val="26"/>
          <w:lang w:bidi="ar-EG"/>
        </w:rPr>
        <w:t>15</w:t>
      </w:r>
      <w:r w:rsidRPr="00B74E1F">
        <w:rPr>
          <w:rFonts w:eastAsia="SimSun" w:hint="cs"/>
          <w:szCs w:val="26"/>
          <w:rtl/>
          <w:lang w:bidi="ar-EG"/>
        </w:rPr>
        <w:t xml:space="preserve"> مارس </w:t>
      </w:r>
      <w:r w:rsidRPr="00B74E1F">
        <w:rPr>
          <w:rFonts w:eastAsia="SimSun"/>
          <w:szCs w:val="26"/>
          <w:lang w:bidi="ar-EG"/>
        </w:rPr>
        <w:t>2012</w:t>
      </w:r>
      <w:r w:rsidRPr="00B74E1F">
        <w:rPr>
          <w:rFonts w:eastAsia="SimSun" w:hint="cs"/>
          <w:szCs w:val="26"/>
          <w:rtl/>
          <w:lang w:bidi="ar-EG"/>
        </w:rPr>
        <w:t>)</w:t>
      </w:r>
    </w:p>
    <w:p w:rsidR="00891F20" w:rsidRPr="00B74E1F" w:rsidRDefault="00891F20" w:rsidP="00891F20">
      <w:pPr>
        <w:spacing w:before="40" w:line="178" w:lineRule="auto"/>
        <w:ind w:left="851" w:hanging="851"/>
        <w:rPr>
          <w:rFonts w:eastAsia="SimSun"/>
          <w:szCs w:val="26"/>
          <w:rtl/>
          <w:lang w:bidi="ar-EG"/>
        </w:rPr>
      </w:pPr>
      <w:r w:rsidRPr="00B74E1F">
        <w:rPr>
          <w:rFonts w:eastAsia="SimSun"/>
          <w:szCs w:val="26"/>
          <w:lang w:bidi="ar-EG"/>
        </w:rPr>
        <w:t>994</w:t>
      </w:r>
      <w:r w:rsidRPr="00B74E1F">
        <w:rPr>
          <w:rFonts w:eastAsia="SimSun" w:hint="cs"/>
          <w:szCs w:val="26"/>
          <w:rtl/>
          <w:lang w:bidi="ar-EG"/>
        </w:rPr>
        <w:tab/>
        <w:t xml:space="preserve">إجراءات المراقمة (السابقة الدولية والسابقة الوطنية (للاتصال البعيد) والرقم (الدلالي) الوطني) (وفقاً للتوصية </w:t>
      </w:r>
      <w:r w:rsidRPr="00B74E1F">
        <w:rPr>
          <w:rFonts w:eastAsia="SimSun"/>
          <w:szCs w:val="26"/>
          <w:lang w:bidi="ar-EG"/>
        </w:rPr>
        <w:t>ITU</w:t>
      </w:r>
      <w:r w:rsidRPr="00B74E1F">
        <w:rPr>
          <w:rFonts w:eastAsia="SimSun"/>
          <w:szCs w:val="26"/>
          <w:lang w:bidi="ar-EG"/>
        </w:rPr>
        <w:noBreakHyphen/>
        <w:t>T E.164</w:t>
      </w:r>
      <w:r w:rsidRPr="00B74E1F">
        <w:rPr>
          <w:rFonts w:eastAsia="SimSun" w:hint="cs"/>
          <w:szCs w:val="26"/>
          <w:rtl/>
          <w:lang w:bidi="ar-EG"/>
        </w:rPr>
        <w:t xml:space="preserve"> </w:t>
      </w:r>
      <w:r w:rsidRPr="00B74E1F">
        <w:rPr>
          <w:rFonts w:eastAsia="SimSun"/>
          <w:szCs w:val="26"/>
          <w:lang w:bidi="ar-EG"/>
        </w:rPr>
        <w:t>(2010/11)</w:t>
      </w:r>
      <w:r w:rsidRPr="00B74E1F">
        <w:rPr>
          <w:rFonts w:eastAsia="SimSun" w:hint="cs"/>
          <w:szCs w:val="26"/>
          <w:rtl/>
          <w:lang w:bidi="ar-EG"/>
        </w:rPr>
        <w:t xml:space="preserve">) (الوضع في </w:t>
      </w:r>
      <w:r w:rsidRPr="00B74E1F">
        <w:rPr>
          <w:rFonts w:eastAsia="SimSun"/>
          <w:szCs w:val="26"/>
          <w:lang w:bidi="ar-EG"/>
        </w:rPr>
        <w:t>15</w:t>
      </w:r>
      <w:r w:rsidRPr="00B74E1F">
        <w:rPr>
          <w:rFonts w:eastAsia="SimSun" w:hint="cs"/>
          <w:szCs w:val="26"/>
          <w:rtl/>
          <w:lang w:bidi="ar-EG"/>
        </w:rPr>
        <w:t xml:space="preserve"> ديسمبر </w:t>
      </w:r>
      <w:r w:rsidRPr="00B74E1F">
        <w:rPr>
          <w:rFonts w:eastAsia="SimSun"/>
          <w:szCs w:val="26"/>
          <w:lang w:bidi="ar-EG"/>
        </w:rPr>
        <w:t>2011</w:t>
      </w:r>
      <w:r w:rsidRPr="00B74E1F">
        <w:rPr>
          <w:rFonts w:eastAsia="SimSun" w:hint="cs"/>
          <w:szCs w:val="26"/>
          <w:rtl/>
          <w:lang w:bidi="ar-EG"/>
        </w:rPr>
        <w:t>)</w:t>
      </w:r>
    </w:p>
    <w:p w:rsidR="00891F20" w:rsidRPr="00B74E1F" w:rsidRDefault="00891F20" w:rsidP="00891F20">
      <w:pPr>
        <w:spacing w:before="40" w:line="178" w:lineRule="auto"/>
        <w:ind w:left="851" w:hanging="851"/>
        <w:rPr>
          <w:rFonts w:eastAsia="SimSun"/>
          <w:szCs w:val="26"/>
          <w:rtl/>
          <w:lang w:bidi="ar-EG"/>
        </w:rPr>
      </w:pPr>
      <w:r w:rsidRPr="00B74E1F">
        <w:rPr>
          <w:rFonts w:eastAsia="SimSun"/>
          <w:szCs w:val="26"/>
          <w:lang w:bidi="ar-EG"/>
        </w:rPr>
        <w:t>991</w:t>
      </w:r>
      <w:r w:rsidRPr="00B74E1F">
        <w:rPr>
          <w:rFonts w:eastAsia="SimSun" w:hint="cs"/>
          <w:szCs w:val="26"/>
          <w:rtl/>
          <w:lang w:bidi="ar-EG"/>
        </w:rPr>
        <w:tab/>
        <w:t xml:space="preserve">قائمة بالرموز الدليلية للبلدان المخصصة وفقاً للتوصية </w:t>
      </w:r>
      <w:r w:rsidRPr="00B74E1F">
        <w:rPr>
          <w:rFonts w:eastAsia="SimSun"/>
          <w:szCs w:val="26"/>
          <w:lang w:bidi="ar-EG"/>
        </w:rPr>
        <w:t>ITU-T E.164</w:t>
      </w:r>
      <w:r w:rsidRPr="00B74E1F">
        <w:rPr>
          <w:rFonts w:eastAsia="SimSun" w:hint="cs"/>
          <w:szCs w:val="26"/>
          <w:rtl/>
          <w:lang w:bidi="ar-EG"/>
        </w:rPr>
        <w:t xml:space="preserve"> </w:t>
      </w:r>
      <w:r w:rsidRPr="00B74E1F">
        <w:rPr>
          <w:rFonts w:eastAsia="SimSun"/>
          <w:szCs w:val="26"/>
          <w:lang w:bidi="ar-EG"/>
        </w:rPr>
        <w:t>(2010/11)</w:t>
      </w:r>
      <w:r w:rsidRPr="00B74E1F">
        <w:rPr>
          <w:rFonts w:eastAsia="SimSun" w:hint="cs"/>
          <w:szCs w:val="26"/>
          <w:rtl/>
          <w:lang w:bidi="ar-EG"/>
        </w:rPr>
        <w:t xml:space="preserve"> (تكملة للتوصية </w:t>
      </w:r>
      <w:r w:rsidRPr="00B74E1F">
        <w:rPr>
          <w:rFonts w:eastAsia="SimSun"/>
          <w:szCs w:val="26"/>
          <w:lang w:bidi="ar-EG"/>
        </w:rPr>
        <w:t>ITU</w:t>
      </w:r>
      <w:r w:rsidRPr="00B74E1F">
        <w:rPr>
          <w:rFonts w:eastAsia="SimSun"/>
          <w:szCs w:val="26"/>
          <w:lang w:bidi="ar-EG"/>
        </w:rPr>
        <w:noBreakHyphen/>
        <w:t>T E.164</w:t>
      </w:r>
      <w:r w:rsidRPr="00B74E1F">
        <w:rPr>
          <w:rFonts w:eastAsia="SimSun" w:hint="cs"/>
          <w:szCs w:val="26"/>
          <w:rtl/>
          <w:lang w:bidi="ar-EG"/>
        </w:rPr>
        <w:t xml:space="preserve"> </w:t>
      </w:r>
      <w:r w:rsidRPr="00B74E1F">
        <w:rPr>
          <w:rFonts w:eastAsia="SimSun"/>
          <w:szCs w:val="26"/>
          <w:lang w:bidi="ar-EG"/>
        </w:rPr>
        <w:t>(2010/11)</w:t>
      </w:r>
      <w:r w:rsidRPr="00B74E1F">
        <w:rPr>
          <w:rFonts w:eastAsia="SimSun" w:hint="cs"/>
          <w:szCs w:val="26"/>
          <w:rtl/>
          <w:lang w:bidi="ar-EG"/>
        </w:rPr>
        <w:t xml:space="preserve">) (الوضع في </w:t>
      </w:r>
      <w:r w:rsidRPr="00B74E1F">
        <w:rPr>
          <w:rFonts w:eastAsia="SimSun"/>
          <w:szCs w:val="26"/>
          <w:lang w:bidi="ar-EG"/>
        </w:rPr>
        <w:t>1</w:t>
      </w:r>
      <w:r w:rsidRPr="00B74E1F">
        <w:rPr>
          <w:rFonts w:eastAsia="SimSun" w:hint="cs"/>
          <w:szCs w:val="26"/>
          <w:rtl/>
          <w:lang w:bidi="ar-EG"/>
        </w:rPr>
        <w:t xml:space="preserve"> نوفمبر </w:t>
      </w:r>
      <w:r w:rsidRPr="00B74E1F">
        <w:rPr>
          <w:rFonts w:eastAsia="SimSun"/>
          <w:szCs w:val="26"/>
          <w:lang w:bidi="ar-EG"/>
        </w:rPr>
        <w:t>2011</w:t>
      </w:r>
      <w:r w:rsidRPr="00B74E1F">
        <w:rPr>
          <w:rFonts w:eastAsia="SimSun" w:hint="cs"/>
          <w:szCs w:val="26"/>
          <w:rtl/>
          <w:lang w:bidi="ar-EG"/>
        </w:rPr>
        <w:t>)</w:t>
      </w:r>
    </w:p>
    <w:p w:rsidR="00891F20" w:rsidRPr="00B74E1F" w:rsidRDefault="00891F20" w:rsidP="00891F20">
      <w:pPr>
        <w:spacing w:before="40" w:line="178" w:lineRule="auto"/>
        <w:ind w:left="851" w:hanging="851"/>
        <w:rPr>
          <w:rFonts w:eastAsia="SimSun"/>
          <w:szCs w:val="26"/>
          <w:rtl/>
          <w:lang w:bidi="ar-EG"/>
        </w:rPr>
      </w:pPr>
      <w:r w:rsidRPr="00B74E1F">
        <w:rPr>
          <w:rFonts w:eastAsia="SimSun"/>
          <w:szCs w:val="26"/>
          <w:lang w:bidi="ar-EG"/>
        </w:rPr>
        <w:t>991</w:t>
      </w:r>
      <w:r w:rsidRPr="00B74E1F">
        <w:rPr>
          <w:rFonts w:eastAsia="SimSun" w:hint="cs"/>
          <w:szCs w:val="26"/>
          <w:rtl/>
          <w:lang w:bidi="ar-EG"/>
        </w:rPr>
        <w:tab/>
        <w:t xml:space="preserve">إجراءات معاودة النداء وإجراءات النداء البديلة (القرار </w:t>
      </w:r>
      <w:r w:rsidRPr="00B74E1F">
        <w:rPr>
          <w:rFonts w:eastAsia="SimSun"/>
          <w:szCs w:val="26"/>
          <w:lang w:bidi="ar-EG"/>
        </w:rPr>
        <w:t>21</w:t>
      </w:r>
      <w:r w:rsidRPr="00B74E1F">
        <w:rPr>
          <w:rFonts w:eastAsia="SimSun" w:hint="cs"/>
          <w:szCs w:val="26"/>
          <w:rtl/>
          <w:lang w:bidi="ar-EG"/>
        </w:rPr>
        <w:t xml:space="preserve"> الصادر عن مؤتمر المندوبين المفوضين لعام </w:t>
      </w:r>
      <w:r w:rsidRPr="00B74E1F">
        <w:rPr>
          <w:rFonts w:eastAsia="SimSun"/>
          <w:szCs w:val="26"/>
          <w:lang w:bidi="ar-EG"/>
        </w:rPr>
        <w:t>2006</w:t>
      </w:r>
      <w:r w:rsidRPr="00B74E1F">
        <w:rPr>
          <w:rFonts w:eastAsia="SimSun" w:hint="cs"/>
          <w:szCs w:val="26"/>
          <w:rtl/>
          <w:lang w:bidi="ar-EG"/>
        </w:rPr>
        <w:t>)</w:t>
      </w:r>
    </w:p>
    <w:p w:rsidR="00891F20" w:rsidRPr="00B74E1F" w:rsidRDefault="00891F20" w:rsidP="00891F20">
      <w:pPr>
        <w:spacing w:before="40" w:line="178" w:lineRule="auto"/>
        <w:ind w:left="851" w:hanging="851"/>
        <w:rPr>
          <w:rFonts w:eastAsia="SimSun"/>
          <w:szCs w:val="26"/>
          <w:rtl/>
          <w:lang w:bidi="ar-EG"/>
        </w:rPr>
      </w:pPr>
      <w:r w:rsidRPr="00B74E1F">
        <w:rPr>
          <w:rFonts w:eastAsia="SimSun"/>
          <w:szCs w:val="26"/>
          <w:lang w:bidi="ar-EG"/>
        </w:rPr>
        <w:t>980</w:t>
      </w:r>
      <w:r w:rsidRPr="00B74E1F">
        <w:rPr>
          <w:rFonts w:eastAsia="SimSun" w:hint="cs"/>
          <w:szCs w:val="26"/>
          <w:rtl/>
          <w:lang w:bidi="ar-EG"/>
        </w:rPr>
        <w:tab/>
        <w:t xml:space="preserve">قائمة بمؤشرات مقصد البرقية (وفقاً للتوصية </w:t>
      </w:r>
      <w:r w:rsidRPr="00B74E1F">
        <w:rPr>
          <w:rFonts w:eastAsia="SimSun"/>
          <w:szCs w:val="26"/>
          <w:lang w:bidi="ar-EG"/>
        </w:rPr>
        <w:t>ITU-T F.32</w:t>
      </w:r>
      <w:r w:rsidRPr="00B74E1F">
        <w:rPr>
          <w:rFonts w:eastAsia="SimSun" w:hint="cs"/>
          <w:szCs w:val="26"/>
          <w:rtl/>
          <w:lang w:bidi="ar-EG"/>
        </w:rPr>
        <w:t xml:space="preserve"> </w:t>
      </w:r>
      <w:r w:rsidRPr="00B74E1F">
        <w:rPr>
          <w:rFonts w:eastAsia="SimSun"/>
          <w:szCs w:val="26"/>
          <w:lang w:bidi="ar-EG"/>
        </w:rPr>
        <w:t>(1995/10)</w:t>
      </w:r>
      <w:r w:rsidRPr="00B74E1F">
        <w:rPr>
          <w:rFonts w:eastAsia="SimSun" w:hint="cs"/>
          <w:szCs w:val="26"/>
          <w:rtl/>
          <w:lang w:bidi="ar-EG"/>
        </w:rPr>
        <w:t xml:space="preserve"> (الوضع في </w:t>
      </w:r>
      <w:r w:rsidRPr="00B74E1F">
        <w:rPr>
          <w:rFonts w:eastAsia="SimSun"/>
          <w:szCs w:val="26"/>
          <w:lang w:bidi="ar-EG"/>
        </w:rPr>
        <w:t>15</w:t>
      </w:r>
      <w:r w:rsidRPr="00B74E1F">
        <w:rPr>
          <w:rFonts w:eastAsia="SimSun" w:hint="cs"/>
          <w:szCs w:val="26"/>
          <w:rtl/>
          <w:lang w:bidi="ar-EG"/>
        </w:rPr>
        <w:t xml:space="preserve"> مايو </w:t>
      </w:r>
      <w:r w:rsidRPr="00B74E1F">
        <w:rPr>
          <w:rFonts w:eastAsia="SimSun"/>
          <w:szCs w:val="26"/>
          <w:lang w:bidi="ar-EG"/>
        </w:rPr>
        <w:t>2011</w:t>
      </w:r>
      <w:r w:rsidRPr="00B74E1F">
        <w:rPr>
          <w:rFonts w:eastAsia="SimSun" w:hint="cs"/>
          <w:szCs w:val="26"/>
          <w:rtl/>
          <w:lang w:bidi="ar-EG"/>
        </w:rPr>
        <w:t>)</w:t>
      </w:r>
    </w:p>
    <w:p w:rsidR="00891F20" w:rsidRPr="00B74E1F" w:rsidRDefault="00891F20" w:rsidP="00891F20">
      <w:pPr>
        <w:spacing w:before="40" w:line="178" w:lineRule="auto"/>
        <w:ind w:left="851" w:hanging="851"/>
        <w:rPr>
          <w:rFonts w:eastAsia="SimSun"/>
          <w:szCs w:val="26"/>
          <w:rtl/>
          <w:lang w:bidi="ar-EG"/>
        </w:rPr>
      </w:pPr>
      <w:r w:rsidRPr="00B74E1F">
        <w:rPr>
          <w:rFonts w:eastAsia="SimSun"/>
          <w:szCs w:val="26"/>
          <w:lang w:bidi="ar-EG"/>
        </w:rPr>
        <w:t>978</w:t>
      </w:r>
      <w:r w:rsidRPr="00B74E1F">
        <w:rPr>
          <w:rFonts w:eastAsia="SimSun" w:hint="cs"/>
          <w:szCs w:val="26"/>
          <w:rtl/>
          <w:lang w:bidi="ar-EG"/>
        </w:rPr>
        <w:tab/>
        <w:t xml:space="preserve">قائمة بالرموز الدليلية لمقصد التلكس </w:t>
      </w:r>
      <w:r w:rsidRPr="00B74E1F">
        <w:rPr>
          <w:rFonts w:eastAsia="SimSun"/>
          <w:szCs w:val="26"/>
          <w:lang w:bidi="ar-EG"/>
        </w:rPr>
        <w:t>(TDC)</w:t>
      </w:r>
      <w:r w:rsidRPr="00B74E1F">
        <w:rPr>
          <w:rFonts w:eastAsia="SimSun" w:hint="cs"/>
          <w:szCs w:val="26"/>
          <w:rtl/>
          <w:lang w:bidi="ar-EG"/>
        </w:rPr>
        <w:t xml:space="preserve"> ورموز تعرّف هوية شبكة التلكس </w:t>
      </w:r>
      <w:r w:rsidRPr="00B74E1F">
        <w:rPr>
          <w:rFonts w:eastAsia="SimSun"/>
          <w:szCs w:val="26"/>
          <w:lang w:bidi="ar-EG"/>
        </w:rPr>
        <w:t>(TNIC)</w:t>
      </w:r>
      <w:r w:rsidRPr="00B74E1F">
        <w:rPr>
          <w:rFonts w:eastAsia="SimSun" w:hint="cs"/>
          <w:szCs w:val="26"/>
          <w:rtl/>
          <w:lang w:bidi="ar-EG"/>
        </w:rPr>
        <w:t xml:space="preserve"> (تكملة للتوصية </w:t>
      </w:r>
      <w:r w:rsidRPr="00B74E1F">
        <w:rPr>
          <w:rFonts w:eastAsia="SimSun"/>
          <w:szCs w:val="26"/>
          <w:lang w:bidi="ar-EG"/>
        </w:rPr>
        <w:t>ITU</w:t>
      </w:r>
      <w:r w:rsidRPr="00B74E1F">
        <w:rPr>
          <w:rFonts w:eastAsia="SimSun"/>
          <w:szCs w:val="26"/>
          <w:lang w:bidi="ar-EG"/>
        </w:rPr>
        <w:noBreakHyphen/>
        <w:t>T F.69</w:t>
      </w:r>
      <w:r w:rsidRPr="00B74E1F">
        <w:rPr>
          <w:rFonts w:eastAsia="SimSun" w:hint="cs"/>
          <w:szCs w:val="26"/>
          <w:rtl/>
          <w:lang w:bidi="ar-EG"/>
        </w:rPr>
        <w:t xml:space="preserve"> </w:t>
      </w:r>
      <w:r w:rsidRPr="00B74E1F">
        <w:rPr>
          <w:rFonts w:eastAsia="SimSun"/>
          <w:szCs w:val="26"/>
          <w:lang w:bidi="ar-EG"/>
        </w:rPr>
        <w:t>(1994/06)</w:t>
      </w:r>
      <w:r w:rsidRPr="00B74E1F">
        <w:rPr>
          <w:rFonts w:eastAsia="SimSun" w:hint="cs"/>
          <w:szCs w:val="26"/>
          <w:rtl/>
          <w:lang w:bidi="ar-EG"/>
        </w:rPr>
        <w:t xml:space="preserve"> والتوصية </w:t>
      </w:r>
      <w:r w:rsidRPr="00B74E1F">
        <w:rPr>
          <w:rFonts w:eastAsia="SimSun"/>
          <w:szCs w:val="26"/>
          <w:lang w:bidi="ar-EG"/>
        </w:rPr>
        <w:t>ITU-T F.68</w:t>
      </w:r>
      <w:r w:rsidRPr="00B74E1F">
        <w:rPr>
          <w:rFonts w:eastAsia="SimSun" w:hint="cs"/>
          <w:szCs w:val="26"/>
          <w:rtl/>
          <w:lang w:bidi="ar-EG"/>
        </w:rPr>
        <w:t xml:space="preserve"> </w:t>
      </w:r>
      <w:r w:rsidRPr="00B74E1F">
        <w:rPr>
          <w:rFonts w:eastAsia="SimSun"/>
          <w:szCs w:val="26"/>
          <w:lang w:bidi="ar-EG"/>
        </w:rPr>
        <w:t>(1988/11)</w:t>
      </w:r>
      <w:r w:rsidRPr="00B74E1F">
        <w:rPr>
          <w:rFonts w:eastAsia="SimSun" w:hint="cs"/>
          <w:szCs w:val="26"/>
          <w:rtl/>
          <w:lang w:bidi="ar-EG"/>
        </w:rPr>
        <w:t xml:space="preserve">) (الوضع في </w:t>
      </w:r>
      <w:r w:rsidRPr="00B74E1F">
        <w:rPr>
          <w:rFonts w:eastAsia="SimSun"/>
          <w:szCs w:val="26"/>
          <w:lang w:bidi="ar-EG"/>
        </w:rPr>
        <w:t>15</w:t>
      </w:r>
      <w:r w:rsidRPr="00B74E1F">
        <w:rPr>
          <w:rFonts w:eastAsia="SimSun" w:hint="cs"/>
          <w:szCs w:val="26"/>
          <w:rtl/>
          <w:lang w:bidi="ar-EG"/>
        </w:rPr>
        <w:t xml:space="preserve"> أبريل </w:t>
      </w:r>
      <w:r w:rsidRPr="00B74E1F">
        <w:rPr>
          <w:rFonts w:eastAsia="SimSun"/>
          <w:szCs w:val="26"/>
          <w:lang w:bidi="ar-EG"/>
        </w:rPr>
        <w:t>2011</w:t>
      </w:r>
      <w:r w:rsidRPr="00B74E1F">
        <w:rPr>
          <w:rFonts w:eastAsia="SimSun" w:hint="cs"/>
          <w:szCs w:val="26"/>
          <w:rtl/>
          <w:lang w:bidi="ar-EG"/>
        </w:rPr>
        <w:t>)</w:t>
      </w:r>
    </w:p>
    <w:p w:rsidR="00891F20" w:rsidRPr="00B74E1F" w:rsidRDefault="00891F20" w:rsidP="00891F20">
      <w:pPr>
        <w:spacing w:before="40" w:line="178" w:lineRule="auto"/>
        <w:ind w:left="851" w:hanging="851"/>
        <w:rPr>
          <w:rFonts w:eastAsia="SimSun"/>
          <w:szCs w:val="26"/>
          <w:rtl/>
          <w:lang w:bidi="ar-EG"/>
        </w:rPr>
      </w:pPr>
      <w:r w:rsidRPr="00B74E1F">
        <w:rPr>
          <w:rFonts w:eastAsia="SimSun"/>
          <w:szCs w:val="26"/>
          <w:lang w:bidi="ar-EG"/>
        </w:rPr>
        <w:t>977</w:t>
      </w:r>
      <w:r w:rsidRPr="00B74E1F">
        <w:rPr>
          <w:rFonts w:eastAsia="SimSun" w:hint="cs"/>
          <w:szCs w:val="26"/>
          <w:rtl/>
          <w:lang w:bidi="ar-EG"/>
        </w:rPr>
        <w:tab/>
        <w:t xml:space="preserve">قائمة برموز تعرّف هوية شبكة البيانات </w:t>
      </w:r>
      <w:r w:rsidRPr="00B74E1F">
        <w:rPr>
          <w:rFonts w:eastAsia="SimSun"/>
          <w:szCs w:val="26"/>
          <w:lang w:bidi="ar-EG"/>
        </w:rPr>
        <w:t>(DNIC)</w:t>
      </w:r>
      <w:r w:rsidRPr="00B74E1F">
        <w:rPr>
          <w:rFonts w:eastAsia="SimSun" w:hint="cs"/>
          <w:szCs w:val="26"/>
          <w:rtl/>
          <w:lang w:bidi="ar-EG"/>
        </w:rPr>
        <w:t xml:space="preserve"> (وفقاً للتوصية </w:t>
      </w:r>
      <w:r w:rsidRPr="00B74E1F">
        <w:rPr>
          <w:rFonts w:eastAsia="SimSun"/>
          <w:szCs w:val="26"/>
          <w:lang w:bidi="ar-EG"/>
        </w:rPr>
        <w:t>ITU</w:t>
      </w:r>
      <w:r w:rsidRPr="00B74E1F">
        <w:rPr>
          <w:rFonts w:eastAsia="SimSun"/>
          <w:szCs w:val="26"/>
          <w:lang w:bidi="ar-EG"/>
        </w:rPr>
        <w:noBreakHyphen/>
        <w:t>T X.121</w:t>
      </w:r>
      <w:r w:rsidRPr="00B74E1F">
        <w:rPr>
          <w:rFonts w:eastAsia="SimSun" w:hint="cs"/>
          <w:szCs w:val="26"/>
          <w:rtl/>
          <w:lang w:bidi="ar-EG"/>
        </w:rPr>
        <w:t xml:space="preserve"> </w:t>
      </w:r>
      <w:r w:rsidRPr="00B74E1F">
        <w:rPr>
          <w:rFonts w:eastAsia="SimSun"/>
          <w:szCs w:val="26"/>
          <w:lang w:bidi="ar-EG"/>
        </w:rPr>
        <w:t>(2000/10)</w:t>
      </w:r>
      <w:r w:rsidRPr="00B74E1F">
        <w:rPr>
          <w:rFonts w:eastAsia="SimSun" w:hint="cs"/>
          <w:szCs w:val="26"/>
          <w:rtl/>
          <w:lang w:bidi="ar-EG"/>
        </w:rPr>
        <w:t xml:space="preserve"> (الوضع في </w:t>
      </w:r>
      <w:r w:rsidRPr="00B74E1F">
        <w:rPr>
          <w:rFonts w:eastAsia="SimSun"/>
          <w:szCs w:val="26"/>
          <w:lang w:bidi="ar-EG"/>
        </w:rPr>
        <w:t>1</w:t>
      </w:r>
      <w:r w:rsidRPr="00B74E1F">
        <w:rPr>
          <w:rFonts w:eastAsia="SimSun" w:hint="cs"/>
          <w:szCs w:val="26"/>
          <w:rtl/>
          <w:lang w:bidi="ar-EG"/>
        </w:rPr>
        <w:t xml:space="preserve"> أبريل </w:t>
      </w:r>
      <w:r w:rsidRPr="00B74E1F">
        <w:rPr>
          <w:rFonts w:eastAsia="SimSun"/>
          <w:szCs w:val="26"/>
          <w:lang w:bidi="ar-EG"/>
        </w:rPr>
        <w:t>2011</w:t>
      </w:r>
      <w:r w:rsidRPr="00B74E1F">
        <w:rPr>
          <w:rFonts w:eastAsia="SimSun" w:hint="cs"/>
          <w:szCs w:val="26"/>
          <w:rtl/>
          <w:lang w:bidi="ar-EG"/>
        </w:rPr>
        <w:t>)</w:t>
      </w:r>
    </w:p>
    <w:p w:rsidR="00891F20" w:rsidRPr="00B74E1F" w:rsidRDefault="00891F20" w:rsidP="00891F20">
      <w:pPr>
        <w:spacing w:before="40" w:line="178" w:lineRule="auto"/>
        <w:ind w:left="851" w:hanging="851"/>
        <w:rPr>
          <w:rFonts w:eastAsia="SimSun"/>
          <w:szCs w:val="26"/>
          <w:rtl/>
          <w:lang w:bidi="ar-EG"/>
        </w:rPr>
      </w:pPr>
      <w:r w:rsidRPr="00B74E1F">
        <w:rPr>
          <w:rFonts w:eastAsia="SimSun"/>
          <w:szCs w:val="26"/>
          <w:lang w:bidi="ar-EG"/>
        </w:rPr>
        <w:t>976</w:t>
      </w:r>
      <w:r w:rsidRPr="00B74E1F">
        <w:rPr>
          <w:rFonts w:eastAsia="SimSun" w:hint="cs"/>
          <w:szCs w:val="26"/>
          <w:rtl/>
          <w:lang w:bidi="ar-EG"/>
        </w:rPr>
        <w:tab/>
      </w:r>
      <w:r w:rsidRPr="00B74E1F">
        <w:rPr>
          <w:rFonts w:eastAsia="SimSun" w:hint="cs"/>
          <w:spacing w:val="4"/>
          <w:szCs w:val="26"/>
          <w:rtl/>
          <w:lang w:bidi="ar-EG"/>
        </w:rPr>
        <w:t xml:space="preserve">قائمة بالرموز الدليلية للبلدان أو المناطق الجغرافية من أجل إرسال البيانات (تكملة للتوصية </w:t>
      </w:r>
      <w:r w:rsidRPr="00B74E1F">
        <w:rPr>
          <w:rFonts w:eastAsia="SimSun"/>
          <w:spacing w:val="4"/>
          <w:szCs w:val="26"/>
          <w:lang w:bidi="ar-EG"/>
        </w:rPr>
        <w:t>ITU</w:t>
      </w:r>
      <w:r w:rsidRPr="00B74E1F">
        <w:rPr>
          <w:rFonts w:eastAsia="SimSun"/>
          <w:spacing w:val="4"/>
          <w:szCs w:val="26"/>
          <w:lang w:bidi="ar-EG"/>
        </w:rPr>
        <w:noBreakHyphen/>
        <w:t>T X.121</w:t>
      </w:r>
      <w:r w:rsidRPr="00B74E1F">
        <w:rPr>
          <w:rFonts w:eastAsia="SimSun" w:hint="cs"/>
          <w:spacing w:val="4"/>
          <w:szCs w:val="26"/>
          <w:rtl/>
          <w:lang w:bidi="ar-EG"/>
        </w:rPr>
        <w:t xml:space="preserve"> </w:t>
      </w:r>
      <w:r w:rsidRPr="00B74E1F">
        <w:rPr>
          <w:rFonts w:eastAsia="SimSun"/>
          <w:spacing w:val="4"/>
          <w:szCs w:val="26"/>
          <w:lang w:bidi="ar-EG"/>
        </w:rPr>
        <w:t>(2000/10)</w:t>
      </w:r>
      <w:r w:rsidRPr="00B74E1F">
        <w:rPr>
          <w:rFonts w:eastAsia="SimSun" w:hint="cs"/>
          <w:spacing w:val="4"/>
          <w:szCs w:val="26"/>
          <w:rtl/>
          <w:lang w:bidi="ar-EG"/>
        </w:rPr>
        <w:t>) (الوضع</w:t>
      </w:r>
      <w:r w:rsidRPr="00B74E1F">
        <w:rPr>
          <w:rFonts w:eastAsia="SimSun" w:hint="cs"/>
          <w:szCs w:val="26"/>
          <w:rtl/>
          <w:lang w:bidi="ar-EG"/>
        </w:rPr>
        <w:t xml:space="preserve"> في</w:t>
      </w:r>
      <w:r w:rsidRPr="00B74E1F">
        <w:rPr>
          <w:rFonts w:eastAsia="SimSun" w:hint="eastAsia"/>
          <w:szCs w:val="26"/>
          <w:rtl/>
          <w:lang w:bidi="ar-EG"/>
        </w:rPr>
        <w:t> </w:t>
      </w:r>
      <w:r w:rsidRPr="00B74E1F">
        <w:rPr>
          <w:rFonts w:eastAsia="SimSun"/>
          <w:szCs w:val="26"/>
          <w:lang w:bidi="ar-EG"/>
        </w:rPr>
        <w:t>15</w:t>
      </w:r>
      <w:r w:rsidRPr="00B74E1F">
        <w:rPr>
          <w:rFonts w:eastAsia="SimSun" w:hint="eastAsia"/>
          <w:szCs w:val="26"/>
          <w:rtl/>
          <w:lang w:bidi="ar-EG"/>
        </w:rPr>
        <w:t> </w:t>
      </w:r>
      <w:r w:rsidRPr="00B74E1F">
        <w:rPr>
          <w:rFonts w:eastAsia="SimSun" w:hint="cs"/>
          <w:szCs w:val="26"/>
          <w:rtl/>
          <w:lang w:bidi="ar-EG"/>
        </w:rPr>
        <w:t>مارس</w:t>
      </w:r>
      <w:r w:rsidRPr="00B74E1F">
        <w:rPr>
          <w:rFonts w:eastAsia="SimSun" w:hint="eastAsia"/>
          <w:szCs w:val="26"/>
          <w:rtl/>
          <w:lang w:bidi="ar-EG"/>
        </w:rPr>
        <w:t> </w:t>
      </w:r>
      <w:r w:rsidRPr="00B74E1F">
        <w:rPr>
          <w:rFonts w:eastAsia="SimSun"/>
          <w:szCs w:val="26"/>
          <w:lang w:bidi="ar-EG"/>
        </w:rPr>
        <w:t>2011</w:t>
      </w:r>
      <w:r w:rsidRPr="00B74E1F">
        <w:rPr>
          <w:rFonts w:eastAsia="SimSun" w:hint="cs"/>
          <w:szCs w:val="26"/>
          <w:rtl/>
          <w:lang w:bidi="ar-EG"/>
        </w:rPr>
        <w:t>)</w:t>
      </w:r>
    </w:p>
    <w:p w:rsidR="00891F20" w:rsidRPr="00B74E1F" w:rsidRDefault="00891F20" w:rsidP="00891F20">
      <w:pPr>
        <w:spacing w:before="40" w:line="178" w:lineRule="auto"/>
        <w:ind w:left="851" w:hanging="851"/>
        <w:rPr>
          <w:rFonts w:eastAsia="SimSun"/>
          <w:spacing w:val="-6"/>
          <w:szCs w:val="26"/>
          <w:rtl/>
          <w:lang w:bidi="ar-EG"/>
        </w:rPr>
      </w:pPr>
      <w:r w:rsidRPr="00B74E1F">
        <w:rPr>
          <w:rFonts w:eastAsia="SimSun"/>
          <w:szCs w:val="26"/>
          <w:lang w:bidi="ar-EG"/>
        </w:rPr>
        <w:t>974</w:t>
      </w:r>
      <w:r w:rsidRPr="00B74E1F">
        <w:rPr>
          <w:rFonts w:eastAsia="SimSun" w:hint="cs"/>
          <w:szCs w:val="26"/>
          <w:rtl/>
          <w:lang w:bidi="ar-EG"/>
        </w:rPr>
        <w:tab/>
      </w:r>
      <w:r w:rsidRPr="00B74E1F">
        <w:rPr>
          <w:rFonts w:eastAsia="SimSun" w:hint="cs"/>
          <w:spacing w:val="-6"/>
          <w:szCs w:val="26"/>
          <w:rtl/>
          <w:lang w:bidi="ar-EG"/>
        </w:rPr>
        <w:t xml:space="preserve">قائمة بأسماء ميادين التسيير الإداري للإدارة </w:t>
      </w:r>
      <w:r w:rsidRPr="00B74E1F">
        <w:rPr>
          <w:rFonts w:eastAsia="SimSun"/>
          <w:spacing w:val="-6"/>
          <w:szCs w:val="26"/>
          <w:lang w:bidi="ar-EG"/>
        </w:rPr>
        <w:t>(ADMD)</w:t>
      </w:r>
      <w:r w:rsidRPr="00B74E1F">
        <w:rPr>
          <w:rFonts w:eastAsia="SimSun" w:hint="cs"/>
          <w:spacing w:val="-6"/>
          <w:szCs w:val="26"/>
          <w:rtl/>
          <w:lang w:bidi="ar-EG"/>
        </w:rPr>
        <w:t xml:space="preserve"> (وفقاً للتوصية </w:t>
      </w:r>
      <w:r w:rsidRPr="00B74E1F">
        <w:rPr>
          <w:rFonts w:eastAsia="SimSun"/>
          <w:spacing w:val="-6"/>
          <w:szCs w:val="26"/>
          <w:lang w:bidi="ar-EG"/>
        </w:rPr>
        <w:t>ITU</w:t>
      </w:r>
      <w:r w:rsidRPr="00B74E1F">
        <w:rPr>
          <w:rFonts w:eastAsia="SimSun"/>
          <w:spacing w:val="-6"/>
          <w:szCs w:val="26"/>
          <w:lang w:bidi="ar-EG"/>
        </w:rPr>
        <w:noBreakHyphen/>
        <w:t>T F.400</w:t>
      </w:r>
      <w:r w:rsidRPr="00B74E1F">
        <w:rPr>
          <w:rFonts w:eastAsia="SimSun" w:hint="cs"/>
          <w:spacing w:val="-6"/>
          <w:szCs w:val="26"/>
          <w:rtl/>
          <w:lang w:bidi="ar-EG"/>
        </w:rPr>
        <w:t xml:space="preserve"> وتوصيات السلسلة </w:t>
      </w:r>
      <w:r w:rsidRPr="00B74E1F">
        <w:rPr>
          <w:rFonts w:eastAsia="SimSun"/>
          <w:spacing w:val="-6"/>
          <w:szCs w:val="26"/>
          <w:lang w:bidi="ar-EG"/>
        </w:rPr>
        <w:t>X.400</w:t>
      </w:r>
      <w:r w:rsidRPr="00B74E1F">
        <w:rPr>
          <w:rFonts w:eastAsia="SimSun" w:hint="cs"/>
          <w:spacing w:val="-6"/>
          <w:szCs w:val="26"/>
          <w:rtl/>
          <w:lang w:bidi="ar-EG"/>
        </w:rPr>
        <w:t>) (الوضع في</w:t>
      </w:r>
      <w:r w:rsidRPr="00B74E1F">
        <w:rPr>
          <w:rFonts w:eastAsia="SimSun" w:hint="eastAsia"/>
          <w:spacing w:val="-6"/>
          <w:szCs w:val="26"/>
          <w:rtl/>
          <w:lang w:bidi="ar-EG"/>
        </w:rPr>
        <w:t> </w:t>
      </w:r>
      <w:r w:rsidRPr="00B74E1F">
        <w:rPr>
          <w:rFonts w:eastAsia="SimSun"/>
          <w:spacing w:val="-6"/>
          <w:szCs w:val="26"/>
          <w:lang w:bidi="ar-EG"/>
        </w:rPr>
        <w:t>15</w:t>
      </w:r>
      <w:r w:rsidRPr="00B74E1F">
        <w:rPr>
          <w:rFonts w:eastAsia="SimSun" w:hint="eastAsia"/>
          <w:spacing w:val="-6"/>
          <w:szCs w:val="26"/>
          <w:rtl/>
          <w:lang w:bidi="ar-EG"/>
        </w:rPr>
        <w:t> </w:t>
      </w:r>
      <w:r w:rsidRPr="00B74E1F">
        <w:rPr>
          <w:rFonts w:eastAsia="SimSun" w:hint="cs"/>
          <w:spacing w:val="-6"/>
          <w:szCs w:val="26"/>
          <w:rtl/>
          <w:lang w:bidi="ar-EG"/>
        </w:rPr>
        <w:t xml:space="preserve">فبراير </w:t>
      </w:r>
      <w:r w:rsidRPr="00B74E1F">
        <w:rPr>
          <w:rFonts w:eastAsia="SimSun"/>
          <w:spacing w:val="-6"/>
          <w:szCs w:val="26"/>
          <w:lang w:bidi="ar-EG"/>
        </w:rPr>
        <w:t>2011</w:t>
      </w:r>
      <w:r w:rsidRPr="00B74E1F">
        <w:rPr>
          <w:rFonts w:eastAsia="SimSun" w:hint="cs"/>
          <w:spacing w:val="-6"/>
          <w:szCs w:val="26"/>
          <w:rtl/>
          <w:lang w:bidi="ar-EG"/>
        </w:rPr>
        <w:t>)</w:t>
      </w:r>
    </w:p>
    <w:p w:rsidR="00891F20" w:rsidRPr="00B74E1F" w:rsidRDefault="00891F20" w:rsidP="00891F20">
      <w:pPr>
        <w:spacing w:before="40" w:line="178" w:lineRule="auto"/>
        <w:ind w:left="851" w:hanging="851"/>
        <w:rPr>
          <w:rFonts w:eastAsia="SimSun"/>
          <w:szCs w:val="26"/>
          <w:rtl/>
          <w:lang w:bidi="ar-EG"/>
        </w:rPr>
      </w:pPr>
      <w:r w:rsidRPr="00B74E1F">
        <w:rPr>
          <w:rFonts w:eastAsia="SimSun"/>
          <w:szCs w:val="26"/>
          <w:lang w:bidi="ar-EG"/>
        </w:rPr>
        <w:t>972</w:t>
      </w:r>
      <w:r w:rsidRPr="00B74E1F">
        <w:rPr>
          <w:rFonts w:eastAsia="SimSun" w:hint="cs"/>
          <w:szCs w:val="26"/>
          <w:rtl/>
          <w:lang w:bidi="ar-EG"/>
        </w:rPr>
        <w:tab/>
        <w:t xml:space="preserve">قائمة بالرموز الدليلية للبلدان للاتصالات الراديوية المتنقلة للأرض للاتصال البعيد (تكملة للتوصية </w:t>
      </w:r>
      <w:r w:rsidRPr="00B74E1F">
        <w:rPr>
          <w:rFonts w:eastAsia="SimSun"/>
          <w:szCs w:val="26"/>
          <w:lang w:bidi="ar-EG"/>
        </w:rPr>
        <w:t>ITU</w:t>
      </w:r>
      <w:r w:rsidRPr="00B74E1F">
        <w:rPr>
          <w:rFonts w:eastAsia="SimSun"/>
          <w:szCs w:val="26"/>
          <w:lang w:bidi="ar-EG"/>
        </w:rPr>
        <w:noBreakHyphen/>
        <w:t>T E.218</w:t>
      </w:r>
      <w:r w:rsidRPr="00B74E1F">
        <w:rPr>
          <w:rFonts w:eastAsia="SimSun" w:hint="cs"/>
          <w:szCs w:val="26"/>
          <w:rtl/>
          <w:lang w:bidi="ar-EG"/>
        </w:rPr>
        <w:t xml:space="preserve"> </w:t>
      </w:r>
      <w:r w:rsidRPr="00B74E1F">
        <w:rPr>
          <w:rFonts w:eastAsia="SimSun"/>
          <w:szCs w:val="26"/>
          <w:lang w:bidi="ar-EG"/>
        </w:rPr>
        <w:t>(2004/05)</w:t>
      </w:r>
      <w:r w:rsidRPr="00B74E1F">
        <w:rPr>
          <w:rFonts w:eastAsia="SimSun" w:hint="cs"/>
          <w:szCs w:val="26"/>
          <w:rtl/>
          <w:lang w:bidi="ar-EG"/>
        </w:rPr>
        <w:t xml:space="preserve">) (الوضع في </w:t>
      </w:r>
      <w:r w:rsidRPr="00B74E1F">
        <w:rPr>
          <w:rFonts w:eastAsia="SimSun"/>
          <w:szCs w:val="26"/>
          <w:lang w:bidi="ar-EG"/>
        </w:rPr>
        <w:t>15</w:t>
      </w:r>
      <w:r w:rsidRPr="00B74E1F">
        <w:rPr>
          <w:rFonts w:eastAsia="SimSun" w:hint="cs"/>
          <w:szCs w:val="26"/>
          <w:rtl/>
          <w:lang w:bidi="ar-EG"/>
        </w:rPr>
        <w:t xml:space="preserve"> يناير </w:t>
      </w:r>
      <w:r w:rsidRPr="00B74E1F">
        <w:rPr>
          <w:rFonts w:eastAsia="SimSun"/>
          <w:szCs w:val="26"/>
          <w:lang w:bidi="ar-EG"/>
        </w:rPr>
        <w:t>2011</w:t>
      </w:r>
      <w:r w:rsidRPr="00B74E1F">
        <w:rPr>
          <w:rFonts w:eastAsia="SimSun" w:hint="cs"/>
          <w:szCs w:val="26"/>
          <w:rtl/>
          <w:lang w:bidi="ar-EG"/>
        </w:rPr>
        <w:t>)</w:t>
      </w:r>
    </w:p>
    <w:p w:rsidR="00891F20" w:rsidRPr="00B74E1F" w:rsidRDefault="00891F20" w:rsidP="00891F20">
      <w:pPr>
        <w:spacing w:before="40" w:line="178" w:lineRule="auto"/>
        <w:ind w:left="851" w:hanging="851"/>
        <w:rPr>
          <w:rFonts w:eastAsia="SimSun"/>
          <w:szCs w:val="26"/>
          <w:rtl/>
          <w:lang w:bidi="ar-EG"/>
        </w:rPr>
      </w:pPr>
      <w:r w:rsidRPr="00B74E1F">
        <w:rPr>
          <w:rFonts w:eastAsia="SimSun"/>
          <w:szCs w:val="26"/>
          <w:lang w:bidi="ar-EG"/>
        </w:rPr>
        <w:t>955</w:t>
      </w:r>
      <w:r w:rsidRPr="00B74E1F">
        <w:rPr>
          <w:rFonts w:eastAsia="SimSun" w:hint="cs"/>
          <w:szCs w:val="26"/>
          <w:rtl/>
          <w:lang w:bidi="ar-EG"/>
        </w:rPr>
        <w:tab/>
        <w:t xml:space="preserve">النغمات المختلفة المستعملة في الشبكات الوطنية (وفقاً للتوصية </w:t>
      </w:r>
      <w:r w:rsidRPr="00B74E1F">
        <w:rPr>
          <w:rFonts w:eastAsia="SimSun"/>
          <w:szCs w:val="26"/>
          <w:lang w:bidi="ar-EG"/>
        </w:rPr>
        <w:t>ITU-T E.180</w:t>
      </w:r>
      <w:r w:rsidRPr="00B74E1F">
        <w:rPr>
          <w:rFonts w:eastAsia="SimSun" w:hint="cs"/>
          <w:szCs w:val="26"/>
          <w:rtl/>
          <w:lang w:bidi="ar-EG"/>
        </w:rPr>
        <w:t xml:space="preserve"> </w:t>
      </w:r>
      <w:r w:rsidRPr="00B74E1F">
        <w:rPr>
          <w:rFonts w:eastAsia="SimSun"/>
          <w:szCs w:val="26"/>
          <w:lang w:bidi="ar-EG"/>
        </w:rPr>
        <w:t>(98/03)</w:t>
      </w:r>
      <w:r w:rsidRPr="00B74E1F">
        <w:rPr>
          <w:rFonts w:eastAsia="SimSun" w:hint="cs"/>
          <w:szCs w:val="26"/>
          <w:rtl/>
          <w:lang w:bidi="ar-EG"/>
        </w:rPr>
        <w:t xml:space="preserve"> (الوضع في </w:t>
      </w:r>
      <w:r w:rsidRPr="00B74E1F">
        <w:rPr>
          <w:rFonts w:eastAsia="SimSun"/>
          <w:szCs w:val="26"/>
          <w:lang w:bidi="ar-EG"/>
        </w:rPr>
        <w:t>1</w:t>
      </w:r>
      <w:r w:rsidRPr="00B74E1F">
        <w:rPr>
          <w:rFonts w:eastAsia="SimSun" w:hint="cs"/>
          <w:szCs w:val="26"/>
          <w:rtl/>
          <w:lang w:bidi="ar-EG"/>
        </w:rPr>
        <w:t xml:space="preserve"> مايو </w:t>
      </w:r>
      <w:r w:rsidRPr="00B74E1F">
        <w:rPr>
          <w:rFonts w:eastAsia="SimSun"/>
          <w:szCs w:val="26"/>
          <w:lang w:bidi="ar-EG"/>
        </w:rPr>
        <w:t>2010</w:t>
      </w:r>
      <w:r w:rsidRPr="00B74E1F">
        <w:rPr>
          <w:rFonts w:eastAsia="SimSun" w:hint="cs"/>
          <w:szCs w:val="26"/>
          <w:rtl/>
          <w:lang w:bidi="ar-EG"/>
        </w:rPr>
        <w:t>)</w:t>
      </w:r>
    </w:p>
    <w:p w:rsidR="00891F20" w:rsidRPr="00B74E1F" w:rsidRDefault="00891F20" w:rsidP="00891F20">
      <w:pPr>
        <w:spacing w:before="40" w:line="178" w:lineRule="auto"/>
        <w:ind w:left="851" w:hanging="851"/>
        <w:rPr>
          <w:rFonts w:eastAsia="SimSun"/>
          <w:szCs w:val="26"/>
          <w:rtl/>
          <w:lang w:bidi="ar-EG"/>
        </w:rPr>
      </w:pPr>
      <w:r w:rsidRPr="00B74E1F">
        <w:rPr>
          <w:rFonts w:eastAsia="SimSun"/>
          <w:szCs w:val="26"/>
          <w:lang w:bidi="ar-EG"/>
        </w:rPr>
        <w:t>669</w:t>
      </w:r>
      <w:r w:rsidRPr="00B74E1F">
        <w:rPr>
          <w:rFonts w:eastAsia="SimSun" w:hint="cs"/>
          <w:szCs w:val="26"/>
          <w:rtl/>
          <w:lang w:bidi="ar-EG"/>
        </w:rPr>
        <w:tab/>
        <w:t xml:space="preserve">مجموعات الرموز خماسية الأحرف المستعملة في خدمة البرق العمومية الدولية (وفقاً للتوصية </w:t>
      </w:r>
      <w:r w:rsidRPr="00B74E1F">
        <w:rPr>
          <w:rFonts w:eastAsia="SimSun"/>
          <w:szCs w:val="26"/>
          <w:lang w:bidi="ar-EG"/>
        </w:rPr>
        <w:t>ITU</w:t>
      </w:r>
      <w:r w:rsidRPr="00B74E1F">
        <w:rPr>
          <w:rFonts w:eastAsia="SimSun"/>
          <w:szCs w:val="26"/>
          <w:lang w:bidi="ar-EG"/>
        </w:rPr>
        <w:noBreakHyphen/>
        <w:t>T F.1</w:t>
      </w:r>
      <w:r w:rsidRPr="00B74E1F">
        <w:rPr>
          <w:rFonts w:eastAsia="SimSun" w:hint="cs"/>
          <w:szCs w:val="26"/>
          <w:rtl/>
          <w:lang w:bidi="ar-EG"/>
        </w:rPr>
        <w:t xml:space="preserve"> </w:t>
      </w:r>
      <w:r w:rsidRPr="00B74E1F">
        <w:rPr>
          <w:rFonts w:eastAsia="SimSun"/>
          <w:szCs w:val="26"/>
          <w:lang w:bidi="ar-EG"/>
        </w:rPr>
        <w:t>(1998/03)</w:t>
      </w:r>
      <w:r w:rsidRPr="00B74E1F">
        <w:rPr>
          <w:rFonts w:eastAsia="SimSun" w:hint="cs"/>
          <w:szCs w:val="26"/>
          <w:rtl/>
          <w:lang w:bidi="ar-EG"/>
        </w:rPr>
        <w:t>)</w:t>
      </w:r>
    </w:p>
    <w:p w:rsidR="00891F20" w:rsidRPr="00B74E1F" w:rsidRDefault="00891F20" w:rsidP="00891F20">
      <w:pPr>
        <w:spacing w:before="40" w:line="178" w:lineRule="auto"/>
        <w:ind w:left="851" w:hanging="851"/>
        <w:rPr>
          <w:rFonts w:eastAsia="SimSun"/>
          <w:szCs w:val="26"/>
          <w:rtl/>
          <w:lang w:bidi="ar-EG"/>
        </w:rPr>
      </w:pPr>
      <w:r w:rsidRPr="00B74E1F">
        <w:rPr>
          <w:rFonts w:eastAsia="SimSun" w:hint="cs"/>
          <w:szCs w:val="26"/>
          <w:rtl/>
          <w:lang w:bidi="ar-EG"/>
        </w:rPr>
        <w:t>باء</w:t>
      </w:r>
      <w:r w:rsidRPr="00B74E1F">
        <w:rPr>
          <w:rFonts w:eastAsia="SimSun" w:hint="cs"/>
          <w:szCs w:val="26"/>
          <w:rtl/>
          <w:lang w:bidi="ar-EG"/>
        </w:rPr>
        <w:tab/>
        <w:t>تتاح القوائم التالية في الموقع الإلكتروني لقطاع تقييس الاتصالات:</w:t>
      </w:r>
    </w:p>
    <w:p w:rsidR="00891F20" w:rsidRPr="00B74E1F" w:rsidRDefault="00891F20" w:rsidP="00316CA7">
      <w:pPr>
        <w:tabs>
          <w:tab w:val="left" w:pos="6237"/>
        </w:tabs>
        <w:spacing w:before="80" w:line="178" w:lineRule="auto"/>
        <w:rPr>
          <w:rFonts w:eastAsia="SimSun"/>
          <w:spacing w:val="-8"/>
          <w:szCs w:val="26"/>
          <w:rtl/>
          <w:lang w:val="fr-CH" w:bidi="ar-EG"/>
        </w:rPr>
      </w:pPr>
      <w:r w:rsidRPr="00B74E1F">
        <w:rPr>
          <w:rFonts w:eastAsia="SimSun" w:hint="cs"/>
          <w:spacing w:val="-8"/>
          <w:szCs w:val="26"/>
          <w:rtl/>
          <w:lang w:val="fr-CH" w:bidi="ar-EG"/>
        </w:rPr>
        <w:t xml:space="preserve">قائمة برموز المشغلين الصادرة عن الاتحاد (التوصية </w:t>
      </w:r>
      <w:r w:rsidRPr="00B74E1F">
        <w:rPr>
          <w:rFonts w:eastAsia="SimSun"/>
          <w:spacing w:val="-8"/>
          <w:szCs w:val="26"/>
          <w:lang w:val="fr-CH" w:bidi="ar-EG"/>
        </w:rPr>
        <w:t>ITU-T M.1400</w:t>
      </w:r>
      <w:r w:rsidRPr="00B74E1F">
        <w:rPr>
          <w:rFonts w:eastAsia="SimSun" w:hint="cs"/>
          <w:spacing w:val="-8"/>
          <w:szCs w:val="26"/>
          <w:rtl/>
          <w:lang w:val="fr-CH" w:bidi="ar-EG"/>
        </w:rPr>
        <w:t xml:space="preserve"> </w:t>
      </w:r>
      <w:r w:rsidRPr="00B74E1F">
        <w:rPr>
          <w:rFonts w:eastAsia="SimSun"/>
          <w:spacing w:val="-8"/>
          <w:szCs w:val="26"/>
          <w:lang w:val="fr-CH" w:bidi="ar-EG"/>
        </w:rPr>
        <w:t>(2006/07)</w:t>
      </w:r>
      <w:r w:rsidRPr="00B74E1F">
        <w:rPr>
          <w:rFonts w:eastAsia="SimSun" w:hint="cs"/>
          <w:spacing w:val="-8"/>
          <w:szCs w:val="26"/>
          <w:rtl/>
          <w:lang w:val="fr-CH" w:bidi="ar-EG"/>
        </w:rPr>
        <w:t>)</w:t>
      </w:r>
      <w:r w:rsidRPr="00B74E1F">
        <w:rPr>
          <w:rFonts w:eastAsia="SimSun" w:hint="cs"/>
          <w:spacing w:val="-8"/>
          <w:szCs w:val="26"/>
          <w:rtl/>
          <w:lang w:val="fr-CH" w:bidi="ar-EG"/>
        </w:rPr>
        <w:tab/>
      </w:r>
      <w:hyperlink r:id="rId13" w:history="1">
        <w:r w:rsidRPr="00B74E1F">
          <w:rPr>
            <w:rFonts w:eastAsia="SimSun"/>
            <w:spacing w:val="-8"/>
            <w:szCs w:val="26"/>
            <w:lang w:val="fr-CH" w:bidi="ar-EG"/>
          </w:rPr>
          <w:t>www.itu.int/ITU-T/inr/icc/index.html</w:t>
        </w:r>
      </w:hyperlink>
    </w:p>
    <w:p w:rsidR="00891F20" w:rsidRPr="00B74E1F" w:rsidRDefault="00891F20" w:rsidP="00891F20">
      <w:pPr>
        <w:tabs>
          <w:tab w:val="left" w:pos="6237"/>
        </w:tabs>
        <w:spacing w:before="40" w:line="178" w:lineRule="auto"/>
        <w:rPr>
          <w:rFonts w:eastAsia="SimSun"/>
          <w:spacing w:val="-8"/>
          <w:szCs w:val="26"/>
          <w:rtl/>
          <w:lang w:val="fr-CH" w:bidi="ar-EG"/>
        </w:rPr>
      </w:pPr>
      <w:r w:rsidRPr="00B74E1F">
        <w:rPr>
          <w:rFonts w:eastAsia="SimSun" w:hint="cs"/>
          <w:spacing w:val="-8"/>
          <w:szCs w:val="26"/>
          <w:rtl/>
          <w:lang w:val="fr-CH" w:bidi="ar-EG"/>
        </w:rPr>
        <w:t xml:space="preserve">جدول </w:t>
      </w:r>
      <w:proofErr w:type="spellStart"/>
      <w:r w:rsidRPr="00B74E1F">
        <w:rPr>
          <w:rFonts w:eastAsia="SimSun" w:hint="cs"/>
          <w:spacing w:val="-8"/>
          <w:szCs w:val="26"/>
          <w:rtl/>
          <w:lang w:val="fr-CH" w:bidi="ar-EG"/>
        </w:rPr>
        <w:t>بيروفكس</w:t>
      </w:r>
      <w:proofErr w:type="spellEnd"/>
      <w:r w:rsidRPr="00B74E1F">
        <w:rPr>
          <w:rFonts w:eastAsia="SimSun" w:hint="cs"/>
          <w:spacing w:val="-8"/>
          <w:szCs w:val="26"/>
          <w:rtl/>
          <w:lang w:val="fr-CH" w:bidi="ar-EG"/>
        </w:rPr>
        <w:t xml:space="preserve"> (التوصية </w:t>
      </w:r>
      <w:r w:rsidRPr="00B74E1F">
        <w:rPr>
          <w:rFonts w:eastAsia="SimSun"/>
          <w:spacing w:val="-8"/>
          <w:szCs w:val="26"/>
          <w:lang w:val="fr-CH" w:bidi="ar-EG"/>
        </w:rPr>
        <w:t>ITU-T F.170</w:t>
      </w:r>
      <w:r w:rsidRPr="00B74E1F">
        <w:rPr>
          <w:rFonts w:eastAsia="SimSun" w:hint="cs"/>
          <w:spacing w:val="-8"/>
          <w:szCs w:val="26"/>
          <w:rtl/>
          <w:lang w:val="fr-CH" w:bidi="ar-EG"/>
        </w:rPr>
        <w:t>)</w:t>
      </w:r>
      <w:r w:rsidRPr="00B74E1F">
        <w:rPr>
          <w:rFonts w:eastAsia="SimSun" w:hint="cs"/>
          <w:spacing w:val="-8"/>
          <w:szCs w:val="26"/>
          <w:rtl/>
          <w:lang w:val="fr-CH" w:bidi="ar-EG"/>
        </w:rPr>
        <w:tab/>
      </w:r>
      <w:hyperlink r:id="rId14" w:history="1">
        <w:r w:rsidRPr="00B74E1F">
          <w:rPr>
            <w:rFonts w:eastAsia="SimSun"/>
            <w:spacing w:val="-8"/>
            <w:szCs w:val="26"/>
            <w:lang w:val="fr-CH" w:bidi="ar-EG"/>
          </w:rPr>
          <w:t>www.itu.int/ITU-T/inr/bureaufax/index.html</w:t>
        </w:r>
      </w:hyperlink>
    </w:p>
    <w:p w:rsidR="00C62CBA" w:rsidRPr="00B74E1F" w:rsidRDefault="00891F20" w:rsidP="00316CA7">
      <w:pPr>
        <w:tabs>
          <w:tab w:val="left" w:pos="6237"/>
        </w:tabs>
        <w:spacing w:before="40" w:line="178" w:lineRule="auto"/>
        <w:rPr>
          <w:rFonts w:eastAsia="SimSun"/>
          <w:szCs w:val="26"/>
          <w:rtl/>
          <w:lang w:bidi="ar-EG"/>
        </w:rPr>
      </w:pPr>
      <w:r w:rsidRPr="00B74E1F">
        <w:rPr>
          <w:rFonts w:eastAsia="SimSun" w:hint="cs"/>
          <w:spacing w:val="-8"/>
          <w:szCs w:val="26"/>
          <w:rtl/>
          <w:lang w:val="fr-CH" w:bidi="ar-EG"/>
        </w:rPr>
        <w:t xml:space="preserve">قائمة بوكالات التشغيل المعترف بها </w:t>
      </w:r>
      <w:r w:rsidRPr="00B74E1F">
        <w:rPr>
          <w:rFonts w:eastAsia="SimSun"/>
          <w:spacing w:val="-8"/>
          <w:szCs w:val="26"/>
          <w:lang w:val="fr-CH" w:bidi="ar-EG"/>
        </w:rPr>
        <w:t>(ROA)</w:t>
      </w:r>
      <w:r w:rsidRPr="00B74E1F">
        <w:rPr>
          <w:rFonts w:eastAsia="SimSun" w:hint="cs"/>
          <w:spacing w:val="-8"/>
          <w:szCs w:val="26"/>
          <w:rtl/>
          <w:lang w:val="fr-CH" w:bidi="ar-EG"/>
        </w:rPr>
        <w:tab/>
      </w:r>
      <w:hyperlink r:id="rId15" w:history="1">
        <w:r w:rsidRPr="00B74E1F">
          <w:rPr>
            <w:rFonts w:eastAsia="SimSun"/>
            <w:spacing w:val="-8"/>
            <w:szCs w:val="26"/>
            <w:lang w:val="fr-CH" w:bidi="ar-EG"/>
          </w:rPr>
          <w:t>www.itu.int/ITU-T/inr/roa/index.html</w:t>
        </w:r>
      </w:hyperlink>
    </w:p>
    <w:p w:rsidR="00C62CBA" w:rsidRPr="00B74E1F" w:rsidRDefault="00C62CBA" w:rsidP="00C62CBA">
      <w:pPr>
        <w:rPr>
          <w:rFonts w:eastAsia="SimSun"/>
          <w:b/>
          <w:bCs/>
          <w:sz w:val="2"/>
          <w:szCs w:val="2"/>
          <w:rtl/>
          <w:lang w:bidi="ar-EG"/>
        </w:rPr>
      </w:pPr>
    </w:p>
    <w:p w:rsidR="00E624C3" w:rsidRPr="00B74E1F" w:rsidRDefault="00E624C3" w:rsidP="00E624C3">
      <w:pPr>
        <w:pStyle w:val="Heading2"/>
        <w:shd w:val="clear" w:color="auto" w:fill="BFBFBF" w:themeFill="background1" w:themeFillShade="BF"/>
        <w:rPr>
          <w:rFonts w:ascii="Calibri" w:eastAsia="SimSun" w:hAnsi="Calibri"/>
          <w:rtl/>
        </w:rPr>
      </w:pPr>
      <w:bookmarkStart w:id="111" w:name="_Toc359596901"/>
      <w:bookmarkStart w:id="112" w:name="Toc_2" w:colFirst="0" w:colLast="0"/>
      <w:r w:rsidRPr="00B74E1F">
        <w:rPr>
          <w:rFonts w:ascii="Calibri" w:eastAsia="SimSun" w:hAnsi="Calibri" w:hint="cs"/>
          <w:rtl/>
        </w:rPr>
        <w:lastRenderedPageBreak/>
        <w:t>الموافقة على توصيات قطاع تقييس الاتصالات</w:t>
      </w:r>
      <w:bookmarkEnd w:id="111"/>
    </w:p>
    <w:bookmarkEnd w:id="112"/>
    <w:p w:rsidR="00C62CBA" w:rsidRPr="00B74E1F" w:rsidRDefault="00C62CBA" w:rsidP="001271BB">
      <w:pPr>
        <w:tabs>
          <w:tab w:val="left" w:pos="851"/>
        </w:tabs>
        <w:spacing w:before="360"/>
        <w:rPr>
          <w:rFonts w:eastAsia="SimSun"/>
          <w:spacing w:val="-2"/>
          <w:sz w:val="22"/>
          <w:szCs w:val="30"/>
          <w:lang w:bidi="ar-EG"/>
        </w:rPr>
      </w:pPr>
      <w:r w:rsidRPr="00B74E1F">
        <w:rPr>
          <w:rFonts w:eastAsia="SimSun" w:hint="cs"/>
          <w:spacing w:val="-2"/>
          <w:sz w:val="22"/>
          <w:szCs w:val="30"/>
          <w:rtl/>
          <w:lang w:bidi="ar-EG"/>
        </w:rPr>
        <w:t>أُعلن</w:t>
      </w:r>
      <w:r w:rsidR="0048156D" w:rsidRPr="00B74E1F">
        <w:rPr>
          <w:rFonts w:eastAsia="SimSun" w:hint="cs"/>
          <w:spacing w:val="-2"/>
          <w:sz w:val="22"/>
          <w:szCs w:val="30"/>
          <w:rtl/>
          <w:lang w:bidi="ar-EG"/>
        </w:rPr>
        <w:t xml:space="preserve"> في الإعلان </w:t>
      </w:r>
      <w:r w:rsidR="007B1754" w:rsidRPr="00B74E1F">
        <w:rPr>
          <w:rFonts w:eastAsia="SimSun"/>
          <w:spacing w:val="-2"/>
          <w:sz w:val="22"/>
          <w:szCs w:val="30"/>
        </w:rPr>
        <w:t>AAP-</w:t>
      </w:r>
      <w:r w:rsidR="00A83B18" w:rsidRPr="00B74E1F">
        <w:rPr>
          <w:rFonts w:eastAsia="SimSun"/>
          <w:spacing w:val="-2"/>
          <w:sz w:val="22"/>
          <w:szCs w:val="30"/>
        </w:rPr>
        <w:t>4</w:t>
      </w:r>
      <w:r w:rsidR="001271BB" w:rsidRPr="00B74E1F">
        <w:rPr>
          <w:rFonts w:eastAsia="SimSun"/>
          <w:spacing w:val="-2"/>
          <w:sz w:val="22"/>
          <w:szCs w:val="30"/>
        </w:rPr>
        <w:t>5</w:t>
      </w:r>
      <w:r w:rsidRPr="00B74E1F">
        <w:rPr>
          <w:rFonts w:eastAsia="SimSun" w:hint="cs"/>
          <w:spacing w:val="-2"/>
          <w:sz w:val="22"/>
          <w:szCs w:val="30"/>
          <w:rtl/>
          <w:lang w:bidi="ar-EG"/>
        </w:rPr>
        <w:t xml:space="preserve"> </w:t>
      </w:r>
      <w:r w:rsidR="0094423E" w:rsidRPr="00B74E1F">
        <w:rPr>
          <w:rFonts w:eastAsia="SimSun" w:hint="cs"/>
          <w:spacing w:val="-2"/>
          <w:sz w:val="22"/>
          <w:szCs w:val="30"/>
          <w:rtl/>
          <w:lang w:bidi="ar-EG"/>
        </w:rPr>
        <w:t xml:space="preserve">عن الموافقة على </w:t>
      </w:r>
      <w:r w:rsidR="005F399D" w:rsidRPr="00B74E1F">
        <w:rPr>
          <w:rFonts w:eastAsia="SimSun" w:hint="cs"/>
          <w:spacing w:val="-2"/>
          <w:sz w:val="22"/>
          <w:szCs w:val="30"/>
          <w:rtl/>
          <w:lang w:bidi="ar-EG"/>
        </w:rPr>
        <w:t>التوصيات التالية</w:t>
      </w:r>
      <w:r w:rsidRPr="00B74E1F">
        <w:rPr>
          <w:rFonts w:eastAsia="SimSun" w:hint="cs"/>
          <w:spacing w:val="-2"/>
          <w:sz w:val="22"/>
          <w:szCs w:val="30"/>
          <w:rtl/>
          <w:lang w:bidi="ar-EG"/>
        </w:rPr>
        <w:t xml:space="preserve"> </w:t>
      </w:r>
      <w:r w:rsidR="0048156D" w:rsidRPr="00B74E1F">
        <w:rPr>
          <w:rFonts w:eastAsia="SimSun" w:hint="cs"/>
          <w:spacing w:val="-2"/>
          <w:sz w:val="22"/>
          <w:szCs w:val="30"/>
          <w:rtl/>
          <w:lang w:bidi="ar-EG"/>
        </w:rPr>
        <w:t>ل</w:t>
      </w:r>
      <w:r w:rsidRPr="00B74E1F">
        <w:rPr>
          <w:rFonts w:eastAsia="SimSun" w:hint="cs"/>
          <w:spacing w:val="-2"/>
          <w:sz w:val="22"/>
          <w:szCs w:val="30"/>
          <w:rtl/>
          <w:lang w:bidi="ar-EG"/>
        </w:rPr>
        <w:t>قطاع تقييس الاتصالات وفقاً للإجراءات الواردة في</w:t>
      </w:r>
      <w:r w:rsidR="0048156D" w:rsidRPr="00B74E1F">
        <w:rPr>
          <w:rFonts w:eastAsia="SimSun" w:hint="eastAsia"/>
          <w:spacing w:val="-2"/>
          <w:sz w:val="22"/>
          <w:szCs w:val="30"/>
          <w:rtl/>
          <w:lang w:bidi="ar-EG"/>
        </w:rPr>
        <w:t> </w:t>
      </w:r>
      <w:r w:rsidRPr="00B74E1F">
        <w:rPr>
          <w:rFonts w:eastAsia="SimSun" w:hint="cs"/>
          <w:spacing w:val="-2"/>
          <w:sz w:val="22"/>
          <w:szCs w:val="30"/>
          <w:rtl/>
          <w:lang w:bidi="ar-EG"/>
        </w:rPr>
        <w:t>التوصية</w:t>
      </w:r>
      <w:r w:rsidR="0048156D" w:rsidRPr="00B74E1F">
        <w:rPr>
          <w:rFonts w:eastAsia="SimSun" w:hint="eastAsia"/>
          <w:spacing w:val="-2"/>
          <w:sz w:val="22"/>
          <w:szCs w:val="30"/>
          <w:rtl/>
          <w:lang w:bidi="ar-EG"/>
        </w:rPr>
        <w:t> </w:t>
      </w:r>
      <w:r w:rsidRPr="00B74E1F">
        <w:rPr>
          <w:rFonts w:eastAsia="SimSun"/>
          <w:spacing w:val="-2"/>
          <w:sz w:val="22"/>
          <w:szCs w:val="30"/>
          <w:lang w:bidi="ar-EG"/>
        </w:rPr>
        <w:t>ITU</w:t>
      </w:r>
      <w:r w:rsidR="0094423E" w:rsidRPr="00B74E1F">
        <w:rPr>
          <w:rFonts w:eastAsia="SimSun"/>
          <w:spacing w:val="-2"/>
          <w:sz w:val="22"/>
          <w:szCs w:val="30"/>
          <w:lang w:bidi="ar-EG"/>
        </w:rPr>
        <w:noBreakHyphen/>
      </w:r>
      <w:r w:rsidRPr="00B74E1F">
        <w:rPr>
          <w:rFonts w:eastAsia="SimSun"/>
          <w:spacing w:val="-2"/>
          <w:sz w:val="22"/>
          <w:szCs w:val="30"/>
          <w:lang w:bidi="ar-EG"/>
        </w:rPr>
        <w:t>T A.8</w:t>
      </w:r>
      <w:r w:rsidRPr="00B74E1F">
        <w:rPr>
          <w:rFonts w:eastAsia="SimSun" w:hint="cs"/>
          <w:spacing w:val="-2"/>
          <w:sz w:val="22"/>
          <w:szCs w:val="30"/>
          <w:rtl/>
          <w:lang w:bidi="ar-EG"/>
        </w:rPr>
        <w:t>:</w:t>
      </w:r>
    </w:p>
    <w:p w:rsidR="001271BB" w:rsidRPr="00B74E1F" w:rsidRDefault="001271BB" w:rsidP="00E23352">
      <w:pPr>
        <w:tabs>
          <w:tab w:val="clear" w:pos="1134"/>
          <w:tab w:val="left" w:pos="567"/>
          <w:tab w:val="left" w:pos="1276"/>
          <w:tab w:val="left" w:pos="1843"/>
          <w:tab w:val="left" w:pos="5387"/>
          <w:tab w:val="left" w:pos="5954"/>
        </w:tabs>
        <w:overflowPunct w:val="0"/>
        <w:autoSpaceDE w:val="0"/>
        <w:autoSpaceDN w:val="0"/>
        <w:bidi w:val="0"/>
        <w:adjustRightInd w:val="0"/>
        <w:spacing w:before="80" w:line="204" w:lineRule="auto"/>
        <w:ind w:left="567" w:hanging="567"/>
        <w:textAlignment w:val="baseline"/>
        <w:rPr>
          <w:rFonts w:eastAsia="SimSun"/>
          <w:szCs w:val="20"/>
          <w:lang w:eastAsia="zh-CN"/>
        </w:rPr>
      </w:pPr>
      <w:r w:rsidRPr="00B74E1F">
        <w:rPr>
          <w:rFonts w:eastAsia="SimSun"/>
          <w:szCs w:val="20"/>
          <w:lang w:eastAsia="zh-CN"/>
        </w:rPr>
        <w:t>–</w:t>
      </w:r>
      <w:r w:rsidRPr="00B74E1F">
        <w:rPr>
          <w:rFonts w:eastAsia="SimSun"/>
          <w:szCs w:val="20"/>
          <w:lang w:eastAsia="zh-CN"/>
        </w:rPr>
        <w:tab/>
        <w:t xml:space="preserve">ITU-T G.1091 (10/2014): </w:t>
      </w:r>
      <w:proofErr w:type="spellStart"/>
      <w:r w:rsidRPr="00B74E1F">
        <w:rPr>
          <w:rFonts w:eastAsia="SimSun"/>
          <w:szCs w:val="20"/>
          <w:lang w:eastAsia="zh-CN"/>
        </w:rPr>
        <w:t>QoE</w:t>
      </w:r>
      <w:proofErr w:type="spellEnd"/>
      <w:r w:rsidRPr="00B74E1F">
        <w:rPr>
          <w:rFonts w:eastAsia="SimSun"/>
          <w:szCs w:val="20"/>
          <w:lang w:eastAsia="zh-CN"/>
        </w:rPr>
        <w:t xml:space="preserve"> requirements for telepresence services</w:t>
      </w:r>
    </w:p>
    <w:p w:rsidR="001271BB" w:rsidRPr="00B74E1F" w:rsidRDefault="001271BB" w:rsidP="00E23352">
      <w:pPr>
        <w:tabs>
          <w:tab w:val="clear" w:pos="1134"/>
          <w:tab w:val="left" w:pos="567"/>
          <w:tab w:val="left" w:pos="1276"/>
          <w:tab w:val="left" w:pos="1843"/>
          <w:tab w:val="left" w:pos="5387"/>
          <w:tab w:val="left" w:pos="5954"/>
        </w:tabs>
        <w:overflowPunct w:val="0"/>
        <w:autoSpaceDE w:val="0"/>
        <w:autoSpaceDN w:val="0"/>
        <w:bidi w:val="0"/>
        <w:adjustRightInd w:val="0"/>
        <w:spacing w:before="80" w:line="204" w:lineRule="auto"/>
        <w:ind w:left="567" w:hanging="567"/>
        <w:textAlignment w:val="baseline"/>
        <w:rPr>
          <w:rFonts w:eastAsia="SimSun"/>
          <w:szCs w:val="20"/>
          <w:lang w:eastAsia="zh-CN"/>
        </w:rPr>
      </w:pPr>
      <w:r w:rsidRPr="00B74E1F">
        <w:rPr>
          <w:rFonts w:eastAsia="SimSun"/>
          <w:szCs w:val="20"/>
          <w:lang w:eastAsia="zh-CN"/>
        </w:rPr>
        <w:t>–</w:t>
      </w:r>
      <w:r w:rsidRPr="00B74E1F">
        <w:rPr>
          <w:rFonts w:eastAsia="SimSun"/>
          <w:szCs w:val="20"/>
          <w:lang w:eastAsia="zh-CN"/>
        </w:rPr>
        <w:tab/>
        <w:t>ITU-T H.265 (V2) (10/2014): High efficiency video coding</w:t>
      </w:r>
    </w:p>
    <w:p w:rsidR="001271BB" w:rsidRPr="00B74E1F" w:rsidRDefault="001271BB" w:rsidP="00E23352">
      <w:pPr>
        <w:tabs>
          <w:tab w:val="clear" w:pos="1134"/>
          <w:tab w:val="left" w:pos="567"/>
          <w:tab w:val="left" w:pos="1276"/>
          <w:tab w:val="left" w:pos="1843"/>
          <w:tab w:val="left" w:pos="5387"/>
          <w:tab w:val="left" w:pos="5954"/>
        </w:tabs>
        <w:overflowPunct w:val="0"/>
        <w:autoSpaceDE w:val="0"/>
        <w:autoSpaceDN w:val="0"/>
        <w:bidi w:val="0"/>
        <w:adjustRightInd w:val="0"/>
        <w:spacing w:before="80" w:line="204" w:lineRule="auto"/>
        <w:ind w:left="567" w:hanging="567"/>
        <w:textAlignment w:val="baseline"/>
        <w:rPr>
          <w:rFonts w:eastAsia="SimSun"/>
          <w:szCs w:val="20"/>
          <w:lang w:eastAsia="zh-CN"/>
        </w:rPr>
      </w:pPr>
      <w:r w:rsidRPr="00B74E1F">
        <w:rPr>
          <w:rFonts w:eastAsia="SimSun"/>
          <w:szCs w:val="20"/>
          <w:lang w:eastAsia="zh-CN"/>
        </w:rPr>
        <w:t>–</w:t>
      </w:r>
      <w:r w:rsidRPr="00B74E1F">
        <w:rPr>
          <w:rFonts w:eastAsia="SimSun"/>
          <w:szCs w:val="20"/>
          <w:lang w:eastAsia="zh-CN"/>
        </w:rPr>
        <w:tab/>
        <w:t>ITU-T H.821 (10/2014): Conformance testing: Health record network (HRN) interface</w:t>
      </w:r>
    </w:p>
    <w:p w:rsidR="001271BB" w:rsidRPr="00B74E1F" w:rsidRDefault="001271BB" w:rsidP="00E23352">
      <w:pPr>
        <w:tabs>
          <w:tab w:val="clear" w:pos="1134"/>
          <w:tab w:val="left" w:pos="567"/>
          <w:tab w:val="left" w:pos="1276"/>
          <w:tab w:val="left" w:pos="1843"/>
          <w:tab w:val="left" w:pos="5387"/>
          <w:tab w:val="left" w:pos="5954"/>
        </w:tabs>
        <w:overflowPunct w:val="0"/>
        <w:autoSpaceDE w:val="0"/>
        <w:autoSpaceDN w:val="0"/>
        <w:bidi w:val="0"/>
        <w:adjustRightInd w:val="0"/>
        <w:spacing w:before="80" w:line="204" w:lineRule="auto"/>
        <w:ind w:left="567" w:hanging="567"/>
        <w:textAlignment w:val="baseline"/>
        <w:rPr>
          <w:rFonts w:eastAsia="SimSun"/>
          <w:szCs w:val="20"/>
          <w:lang w:eastAsia="zh-CN"/>
        </w:rPr>
      </w:pPr>
      <w:r w:rsidRPr="00B74E1F">
        <w:rPr>
          <w:rFonts w:eastAsia="SimSun"/>
          <w:szCs w:val="20"/>
          <w:lang w:eastAsia="zh-CN"/>
        </w:rPr>
        <w:t>–</w:t>
      </w:r>
      <w:r w:rsidRPr="00B74E1F">
        <w:rPr>
          <w:rFonts w:eastAsia="SimSun"/>
          <w:szCs w:val="20"/>
          <w:lang w:eastAsia="zh-CN"/>
        </w:rPr>
        <w:tab/>
        <w:t>ITU-T J.195.2 (10/2014): Physical layer specification for high speed transmission over coaxial networks</w:t>
      </w:r>
    </w:p>
    <w:p w:rsidR="001271BB" w:rsidRPr="00B74E1F" w:rsidRDefault="001271BB" w:rsidP="00E23352">
      <w:pPr>
        <w:tabs>
          <w:tab w:val="clear" w:pos="1134"/>
          <w:tab w:val="left" w:pos="567"/>
          <w:tab w:val="left" w:pos="1276"/>
          <w:tab w:val="left" w:pos="1843"/>
          <w:tab w:val="left" w:pos="5387"/>
          <w:tab w:val="left" w:pos="5954"/>
        </w:tabs>
        <w:overflowPunct w:val="0"/>
        <w:autoSpaceDE w:val="0"/>
        <w:autoSpaceDN w:val="0"/>
        <w:bidi w:val="0"/>
        <w:adjustRightInd w:val="0"/>
        <w:spacing w:before="80" w:line="204" w:lineRule="auto"/>
        <w:ind w:left="567" w:hanging="567"/>
        <w:textAlignment w:val="baseline"/>
        <w:rPr>
          <w:rFonts w:eastAsia="SimSun"/>
          <w:spacing w:val="-4"/>
          <w:szCs w:val="20"/>
          <w:lang w:eastAsia="zh-CN"/>
        </w:rPr>
      </w:pPr>
      <w:r w:rsidRPr="00B74E1F">
        <w:rPr>
          <w:rFonts w:eastAsia="SimSun"/>
          <w:szCs w:val="20"/>
          <w:lang w:eastAsia="zh-CN"/>
        </w:rPr>
        <w:t>–</w:t>
      </w:r>
      <w:r w:rsidRPr="00B74E1F">
        <w:rPr>
          <w:rFonts w:eastAsia="SimSun"/>
          <w:szCs w:val="20"/>
          <w:lang w:eastAsia="zh-CN"/>
        </w:rPr>
        <w:tab/>
      </w:r>
      <w:r w:rsidRPr="00B74E1F">
        <w:rPr>
          <w:rFonts w:eastAsia="SimSun"/>
          <w:spacing w:val="-4"/>
          <w:szCs w:val="20"/>
          <w:lang w:eastAsia="zh-CN"/>
        </w:rPr>
        <w:t>ITU-T J.195.3 (10/2014): Medium Access Control layer specification for high speed transmission over coaxial networks</w:t>
      </w:r>
    </w:p>
    <w:p w:rsidR="001271BB" w:rsidRPr="00B74E1F" w:rsidRDefault="001271BB" w:rsidP="00E23352">
      <w:pPr>
        <w:tabs>
          <w:tab w:val="clear" w:pos="1134"/>
          <w:tab w:val="left" w:pos="567"/>
          <w:tab w:val="left" w:pos="1276"/>
          <w:tab w:val="left" w:pos="1843"/>
          <w:tab w:val="left" w:pos="5387"/>
          <w:tab w:val="left" w:pos="5954"/>
        </w:tabs>
        <w:overflowPunct w:val="0"/>
        <w:autoSpaceDE w:val="0"/>
        <w:autoSpaceDN w:val="0"/>
        <w:bidi w:val="0"/>
        <w:adjustRightInd w:val="0"/>
        <w:spacing w:before="80" w:line="204" w:lineRule="auto"/>
        <w:ind w:left="567" w:hanging="567"/>
        <w:textAlignment w:val="baseline"/>
        <w:rPr>
          <w:rFonts w:eastAsia="SimSun"/>
          <w:szCs w:val="20"/>
          <w:lang w:eastAsia="zh-CN"/>
        </w:rPr>
      </w:pPr>
      <w:r w:rsidRPr="00B74E1F">
        <w:rPr>
          <w:rFonts w:eastAsia="SimSun"/>
          <w:szCs w:val="20"/>
          <w:lang w:eastAsia="zh-CN"/>
        </w:rPr>
        <w:t>–</w:t>
      </w:r>
      <w:r w:rsidRPr="00B74E1F">
        <w:rPr>
          <w:rFonts w:eastAsia="SimSun"/>
          <w:szCs w:val="20"/>
          <w:lang w:eastAsia="zh-CN"/>
        </w:rPr>
        <w:tab/>
        <w:t>ITU-T J.301 (10/2014): Requirements of Augmented Reality Smart Television System</w:t>
      </w:r>
    </w:p>
    <w:p w:rsidR="001271BB" w:rsidRPr="00B74E1F" w:rsidRDefault="001271BB" w:rsidP="00E23352">
      <w:pPr>
        <w:tabs>
          <w:tab w:val="clear" w:pos="1134"/>
          <w:tab w:val="left" w:pos="567"/>
          <w:tab w:val="left" w:pos="1276"/>
          <w:tab w:val="left" w:pos="1843"/>
          <w:tab w:val="left" w:pos="5387"/>
          <w:tab w:val="left" w:pos="5954"/>
        </w:tabs>
        <w:overflowPunct w:val="0"/>
        <w:autoSpaceDE w:val="0"/>
        <w:autoSpaceDN w:val="0"/>
        <w:bidi w:val="0"/>
        <w:adjustRightInd w:val="0"/>
        <w:spacing w:before="80" w:line="204" w:lineRule="auto"/>
        <w:ind w:left="567" w:hanging="567"/>
        <w:textAlignment w:val="baseline"/>
        <w:rPr>
          <w:rFonts w:eastAsia="SimSun"/>
          <w:szCs w:val="20"/>
          <w:lang w:eastAsia="zh-CN"/>
        </w:rPr>
      </w:pPr>
      <w:r w:rsidRPr="00B74E1F">
        <w:rPr>
          <w:rFonts w:eastAsia="SimSun"/>
          <w:szCs w:val="20"/>
          <w:lang w:eastAsia="zh-CN"/>
        </w:rPr>
        <w:t>–</w:t>
      </w:r>
      <w:r w:rsidRPr="00B74E1F">
        <w:rPr>
          <w:rFonts w:eastAsia="SimSun"/>
          <w:szCs w:val="20"/>
          <w:lang w:eastAsia="zh-CN"/>
        </w:rPr>
        <w:tab/>
        <w:t>ITU-T J.900 (10/2014): Requirements for Stereoscopic Three Dimensional Television Service over Hybrid Fiber and Coaxial based networks</w:t>
      </w:r>
    </w:p>
    <w:p w:rsidR="001271BB" w:rsidRPr="00B74E1F" w:rsidRDefault="001271BB" w:rsidP="00E23352">
      <w:pPr>
        <w:tabs>
          <w:tab w:val="clear" w:pos="1134"/>
          <w:tab w:val="left" w:pos="567"/>
          <w:tab w:val="left" w:pos="1276"/>
          <w:tab w:val="left" w:pos="1843"/>
          <w:tab w:val="left" w:pos="5387"/>
          <w:tab w:val="left" w:pos="5954"/>
        </w:tabs>
        <w:overflowPunct w:val="0"/>
        <w:autoSpaceDE w:val="0"/>
        <w:autoSpaceDN w:val="0"/>
        <w:bidi w:val="0"/>
        <w:adjustRightInd w:val="0"/>
        <w:spacing w:before="80" w:line="204" w:lineRule="auto"/>
        <w:ind w:left="567" w:hanging="567"/>
        <w:textAlignment w:val="baseline"/>
        <w:rPr>
          <w:rFonts w:eastAsia="SimSun"/>
          <w:szCs w:val="20"/>
          <w:lang w:eastAsia="zh-CN"/>
        </w:rPr>
      </w:pPr>
      <w:r w:rsidRPr="00B74E1F">
        <w:rPr>
          <w:rFonts w:eastAsia="SimSun"/>
          <w:szCs w:val="20"/>
          <w:lang w:eastAsia="zh-CN"/>
        </w:rPr>
        <w:t>–</w:t>
      </w:r>
      <w:r w:rsidRPr="00B74E1F">
        <w:rPr>
          <w:rFonts w:eastAsia="SimSun"/>
          <w:szCs w:val="20"/>
          <w:lang w:eastAsia="zh-CN"/>
        </w:rPr>
        <w:tab/>
        <w:t>ITU-T J.1003 (10/2014): Specifications of network protocol for renewable conditional access system</w:t>
      </w:r>
    </w:p>
    <w:p w:rsidR="001271BB" w:rsidRPr="00B74E1F" w:rsidRDefault="001271BB" w:rsidP="00E23352">
      <w:pPr>
        <w:tabs>
          <w:tab w:val="clear" w:pos="1134"/>
          <w:tab w:val="left" w:pos="567"/>
          <w:tab w:val="left" w:pos="1276"/>
          <w:tab w:val="left" w:pos="1843"/>
          <w:tab w:val="left" w:pos="5387"/>
          <w:tab w:val="left" w:pos="5954"/>
        </w:tabs>
        <w:overflowPunct w:val="0"/>
        <w:autoSpaceDE w:val="0"/>
        <w:autoSpaceDN w:val="0"/>
        <w:bidi w:val="0"/>
        <w:adjustRightInd w:val="0"/>
        <w:spacing w:before="80" w:line="204" w:lineRule="auto"/>
        <w:ind w:left="567" w:hanging="567"/>
        <w:textAlignment w:val="baseline"/>
        <w:rPr>
          <w:rFonts w:eastAsia="SimSun"/>
          <w:szCs w:val="20"/>
          <w:lang w:eastAsia="zh-CN"/>
        </w:rPr>
      </w:pPr>
      <w:r w:rsidRPr="00B74E1F">
        <w:rPr>
          <w:rFonts w:eastAsia="SimSun"/>
          <w:szCs w:val="20"/>
          <w:lang w:eastAsia="zh-CN"/>
        </w:rPr>
        <w:t>–</w:t>
      </w:r>
      <w:r w:rsidRPr="00B74E1F">
        <w:rPr>
          <w:rFonts w:eastAsia="SimSun"/>
          <w:szCs w:val="20"/>
          <w:lang w:eastAsia="zh-CN"/>
        </w:rPr>
        <w:tab/>
        <w:t xml:space="preserve">ITU-T P.340 (2000) </w:t>
      </w:r>
      <w:proofErr w:type="spellStart"/>
      <w:r w:rsidRPr="00B74E1F">
        <w:rPr>
          <w:rFonts w:eastAsia="SimSun"/>
          <w:szCs w:val="20"/>
          <w:lang w:eastAsia="zh-CN"/>
        </w:rPr>
        <w:t>Amd</w:t>
      </w:r>
      <w:proofErr w:type="spellEnd"/>
      <w:r w:rsidRPr="00B74E1F">
        <w:rPr>
          <w:rFonts w:eastAsia="SimSun"/>
          <w:szCs w:val="20"/>
          <w:lang w:eastAsia="zh-CN"/>
        </w:rPr>
        <w:t>. 1 (10/2014): Annex B: Objective test methods for multi-talker scenarios</w:t>
      </w:r>
    </w:p>
    <w:p w:rsidR="001271BB" w:rsidRPr="00B74E1F" w:rsidRDefault="001271BB" w:rsidP="00E23352">
      <w:pPr>
        <w:tabs>
          <w:tab w:val="clear" w:pos="1134"/>
          <w:tab w:val="left" w:pos="567"/>
          <w:tab w:val="left" w:pos="1276"/>
          <w:tab w:val="left" w:pos="1843"/>
          <w:tab w:val="left" w:pos="5387"/>
          <w:tab w:val="left" w:pos="5954"/>
        </w:tabs>
        <w:overflowPunct w:val="0"/>
        <w:autoSpaceDE w:val="0"/>
        <w:autoSpaceDN w:val="0"/>
        <w:bidi w:val="0"/>
        <w:adjustRightInd w:val="0"/>
        <w:spacing w:before="80" w:line="204" w:lineRule="auto"/>
        <w:ind w:left="567" w:hanging="567"/>
        <w:textAlignment w:val="baseline"/>
        <w:rPr>
          <w:rFonts w:eastAsia="SimSun"/>
          <w:szCs w:val="20"/>
          <w:lang w:eastAsia="zh-CN"/>
        </w:rPr>
      </w:pPr>
      <w:r w:rsidRPr="00B74E1F">
        <w:rPr>
          <w:rFonts w:eastAsia="SimSun"/>
          <w:szCs w:val="20"/>
          <w:lang w:eastAsia="zh-CN"/>
        </w:rPr>
        <w:t>–</w:t>
      </w:r>
      <w:r w:rsidRPr="00B74E1F">
        <w:rPr>
          <w:rFonts w:eastAsia="SimSun"/>
          <w:szCs w:val="20"/>
          <w:lang w:eastAsia="zh-CN"/>
        </w:rPr>
        <w:tab/>
        <w:t xml:space="preserve">ITU-T P.501 (2012) </w:t>
      </w:r>
      <w:proofErr w:type="spellStart"/>
      <w:r w:rsidRPr="00B74E1F">
        <w:rPr>
          <w:rFonts w:eastAsia="SimSun"/>
          <w:szCs w:val="20"/>
          <w:lang w:eastAsia="zh-CN"/>
        </w:rPr>
        <w:t>Amd</w:t>
      </w:r>
      <w:proofErr w:type="spellEnd"/>
      <w:r w:rsidRPr="00B74E1F">
        <w:rPr>
          <w:rFonts w:eastAsia="SimSun"/>
          <w:szCs w:val="20"/>
          <w:lang w:eastAsia="zh-CN"/>
        </w:rPr>
        <w:t>. 2 (10/2014): Annex C - Speech files prepared for use with P.800 conformant applications and perceptual based objective speech quality prediction</w:t>
      </w:r>
    </w:p>
    <w:p w:rsidR="001271BB" w:rsidRPr="00B74E1F" w:rsidRDefault="001271BB" w:rsidP="00E23352">
      <w:pPr>
        <w:tabs>
          <w:tab w:val="clear" w:pos="1134"/>
          <w:tab w:val="left" w:pos="567"/>
          <w:tab w:val="left" w:pos="1276"/>
          <w:tab w:val="left" w:pos="1843"/>
          <w:tab w:val="left" w:pos="5387"/>
          <w:tab w:val="left" w:pos="5954"/>
        </w:tabs>
        <w:overflowPunct w:val="0"/>
        <w:autoSpaceDE w:val="0"/>
        <w:autoSpaceDN w:val="0"/>
        <w:bidi w:val="0"/>
        <w:adjustRightInd w:val="0"/>
        <w:spacing w:before="80" w:line="204" w:lineRule="auto"/>
        <w:ind w:left="567" w:right="-113" w:hanging="567"/>
        <w:textAlignment w:val="baseline"/>
        <w:rPr>
          <w:rFonts w:eastAsia="SimSun"/>
          <w:spacing w:val="-6"/>
          <w:szCs w:val="20"/>
          <w:lang w:eastAsia="zh-CN"/>
        </w:rPr>
      </w:pPr>
      <w:r w:rsidRPr="00B74E1F">
        <w:rPr>
          <w:rFonts w:eastAsia="SimSun"/>
          <w:szCs w:val="20"/>
          <w:lang w:eastAsia="zh-CN"/>
        </w:rPr>
        <w:t>–</w:t>
      </w:r>
      <w:r w:rsidRPr="00B74E1F">
        <w:rPr>
          <w:rFonts w:eastAsia="SimSun"/>
          <w:szCs w:val="20"/>
          <w:lang w:eastAsia="zh-CN"/>
        </w:rPr>
        <w:tab/>
      </w:r>
      <w:r w:rsidRPr="00B74E1F">
        <w:rPr>
          <w:rFonts w:eastAsia="SimSun"/>
          <w:spacing w:val="-6"/>
          <w:szCs w:val="20"/>
          <w:lang w:eastAsia="zh-CN"/>
        </w:rPr>
        <w:t>ITU-T P.1302 (10/2014): Subjective method for simulated conversation tests addressing speech and audiovisual call quality</w:t>
      </w:r>
    </w:p>
    <w:p w:rsidR="001271BB" w:rsidRPr="00B74E1F" w:rsidRDefault="001271BB" w:rsidP="00E23352">
      <w:pPr>
        <w:tabs>
          <w:tab w:val="clear" w:pos="1134"/>
          <w:tab w:val="left" w:pos="567"/>
          <w:tab w:val="left" w:pos="1276"/>
          <w:tab w:val="left" w:pos="1843"/>
          <w:tab w:val="left" w:pos="5387"/>
          <w:tab w:val="left" w:pos="5954"/>
        </w:tabs>
        <w:overflowPunct w:val="0"/>
        <w:autoSpaceDE w:val="0"/>
        <w:autoSpaceDN w:val="0"/>
        <w:bidi w:val="0"/>
        <w:adjustRightInd w:val="0"/>
        <w:spacing w:before="80" w:line="204" w:lineRule="auto"/>
        <w:ind w:left="567" w:hanging="567"/>
        <w:textAlignment w:val="baseline"/>
        <w:rPr>
          <w:rFonts w:eastAsia="SimSun"/>
          <w:szCs w:val="20"/>
          <w:lang w:eastAsia="zh-CN"/>
        </w:rPr>
      </w:pPr>
      <w:r w:rsidRPr="00B74E1F">
        <w:rPr>
          <w:rFonts w:eastAsia="SimSun"/>
          <w:szCs w:val="20"/>
          <w:lang w:eastAsia="zh-CN"/>
        </w:rPr>
        <w:t>–</w:t>
      </w:r>
      <w:r w:rsidRPr="00B74E1F">
        <w:rPr>
          <w:rFonts w:eastAsia="SimSun"/>
          <w:szCs w:val="20"/>
          <w:lang w:eastAsia="zh-CN"/>
        </w:rPr>
        <w:tab/>
        <w:t>ITU-T P.1401 (2012) Cor. 1 (10/2014)</w:t>
      </w:r>
    </w:p>
    <w:p w:rsidR="001271BB" w:rsidRPr="00B74E1F" w:rsidRDefault="001271BB" w:rsidP="00E23352">
      <w:pPr>
        <w:tabs>
          <w:tab w:val="clear" w:pos="1134"/>
          <w:tab w:val="left" w:pos="567"/>
          <w:tab w:val="left" w:pos="1276"/>
          <w:tab w:val="left" w:pos="1843"/>
          <w:tab w:val="left" w:pos="5387"/>
          <w:tab w:val="left" w:pos="5954"/>
        </w:tabs>
        <w:overflowPunct w:val="0"/>
        <w:autoSpaceDE w:val="0"/>
        <w:autoSpaceDN w:val="0"/>
        <w:bidi w:val="0"/>
        <w:adjustRightInd w:val="0"/>
        <w:spacing w:before="80" w:line="204" w:lineRule="auto"/>
        <w:ind w:left="567" w:hanging="567"/>
        <w:textAlignment w:val="baseline"/>
        <w:rPr>
          <w:rFonts w:eastAsia="SimSun"/>
          <w:szCs w:val="20"/>
          <w:lang w:eastAsia="zh-CN"/>
        </w:rPr>
      </w:pPr>
      <w:r w:rsidRPr="00B74E1F">
        <w:rPr>
          <w:rFonts w:eastAsia="SimSun"/>
          <w:szCs w:val="20"/>
          <w:lang w:eastAsia="zh-CN"/>
        </w:rPr>
        <w:t>–</w:t>
      </w:r>
      <w:r w:rsidRPr="00B74E1F">
        <w:rPr>
          <w:rFonts w:eastAsia="SimSun"/>
          <w:szCs w:val="20"/>
          <w:lang w:eastAsia="zh-CN"/>
        </w:rPr>
        <w:tab/>
        <w:t>ITU-T Y.1546 (10/2014): Hand-over performance among multiple access networks</w:t>
      </w:r>
    </w:p>
    <w:p w:rsidR="00712E2D" w:rsidRPr="00B74E1F" w:rsidRDefault="00712E2D" w:rsidP="009250CC">
      <w:pPr>
        <w:spacing w:before="0"/>
        <w:rPr>
          <w:rFonts w:eastAsia="SimSun"/>
          <w:rtl/>
          <w:lang w:val="en-GB" w:bidi="ar-EG"/>
        </w:rPr>
      </w:pPr>
    </w:p>
    <w:p w:rsidR="00E624C3" w:rsidRPr="00B74E1F" w:rsidRDefault="00E624C3" w:rsidP="00E624C3">
      <w:pPr>
        <w:pStyle w:val="Heading2"/>
        <w:shd w:val="clear" w:color="auto" w:fill="BFBFBF" w:themeFill="background1" w:themeFillShade="BF"/>
        <w:rPr>
          <w:rFonts w:ascii="Calibri" w:eastAsia="SimSun" w:hAnsi="Calibri"/>
          <w:rtl/>
        </w:rPr>
      </w:pPr>
      <w:bookmarkStart w:id="113" w:name="_Toc359596905"/>
      <w:r w:rsidRPr="00B74E1F">
        <w:rPr>
          <w:rFonts w:ascii="Calibri" w:eastAsia="SimSun" w:hAnsi="Calibri" w:hint="cs"/>
          <w:rtl/>
        </w:rPr>
        <w:t>الخدمة الهاتفية</w:t>
      </w:r>
      <w:r w:rsidRPr="00B74E1F">
        <w:rPr>
          <w:rFonts w:ascii="Calibri" w:eastAsia="SimSun" w:hAnsi="Calibri" w:hint="cs"/>
          <w:rtl/>
        </w:rPr>
        <w:br/>
        <w:t xml:space="preserve">(التوصية </w:t>
      </w:r>
      <w:r w:rsidRPr="00B74E1F">
        <w:rPr>
          <w:rFonts w:ascii="Calibri" w:eastAsia="SimSun" w:hAnsi="Calibri"/>
        </w:rPr>
        <w:t>ITU-T E.164</w:t>
      </w:r>
      <w:r w:rsidRPr="00B74E1F">
        <w:rPr>
          <w:rFonts w:ascii="Calibri" w:eastAsia="SimSun" w:hAnsi="Calibri" w:hint="cs"/>
          <w:rtl/>
        </w:rPr>
        <w:t>)</w:t>
      </w:r>
      <w:bookmarkEnd w:id="113"/>
    </w:p>
    <w:p w:rsidR="003931E4" w:rsidRPr="00B74E1F" w:rsidRDefault="003931E4" w:rsidP="003931E4">
      <w:pPr>
        <w:keepNext/>
        <w:jc w:val="center"/>
        <w:rPr>
          <w:rFonts w:eastAsia="SimSun"/>
          <w:sz w:val="22"/>
          <w:szCs w:val="30"/>
          <w:rtl/>
          <w:lang w:bidi="ar-EG"/>
        </w:rPr>
      </w:pPr>
      <w:r w:rsidRPr="00B74E1F">
        <w:rPr>
          <w:rFonts w:eastAsia="SimSun" w:hint="cs"/>
          <w:sz w:val="22"/>
          <w:szCs w:val="30"/>
          <w:rtl/>
        </w:rPr>
        <w:t xml:space="preserve">الموقع الإلكتروني: </w:t>
      </w:r>
      <w:hyperlink r:id="rId16" w:history="1">
        <w:r w:rsidRPr="00B74E1F">
          <w:rPr>
            <w:rStyle w:val="Hyperlink"/>
            <w:rFonts w:eastAsia="SimSun"/>
            <w:sz w:val="22"/>
            <w:szCs w:val="30"/>
          </w:rPr>
          <w:t>www.itu.int/itu-t/inr/nnp</w:t>
        </w:r>
      </w:hyperlink>
    </w:p>
    <w:p w:rsidR="003931E4" w:rsidRPr="00B74E1F" w:rsidRDefault="003931E4" w:rsidP="003931E4">
      <w:pPr>
        <w:pStyle w:val="Headingb"/>
        <w:tabs>
          <w:tab w:val="clear" w:pos="1134"/>
        </w:tabs>
        <w:spacing w:after="60"/>
        <w:jc w:val="left"/>
        <w:outlineLvl w:val="9"/>
        <w:rPr>
          <w:rFonts w:ascii="Calibri" w:eastAsia="SimSun" w:hAnsi="Calibri"/>
          <w:b/>
          <w:sz w:val="22"/>
          <w:szCs w:val="30"/>
          <w:rtl/>
          <w:lang w:bidi="ar-SY"/>
        </w:rPr>
      </w:pPr>
      <w:r w:rsidRPr="00B74E1F">
        <w:rPr>
          <w:rFonts w:ascii="Calibri" w:eastAsia="SimSun" w:hAnsi="Calibri" w:hint="cs"/>
          <w:b/>
          <w:sz w:val="22"/>
          <w:szCs w:val="30"/>
          <w:rtl/>
          <w:lang w:bidi="ar-SY"/>
        </w:rPr>
        <w:t xml:space="preserve">الدانمارك (الرمز الدليلي للبلد </w:t>
      </w:r>
      <w:r w:rsidRPr="00B74E1F">
        <w:rPr>
          <w:rFonts w:ascii="Calibri" w:eastAsia="SimSun" w:hAnsi="Calibri"/>
          <w:b/>
          <w:sz w:val="22"/>
          <w:szCs w:val="30"/>
          <w:lang w:bidi="ar-SY"/>
        </w:rPr>
        <w:t>+45</w:t>
      </w:r>
      <w:r w:rsidRPr="00B74E1F">
        <w:rPr>
          <w:rFonts w:ascii="Calibri" w:eastAsia="SimSun" w:hAnsi="Calibri" w:hint="cs"/>
          <w:b/>
          <w:sz w:val="22"/>
          <w:szCs w:val="30"/>
          <w:rtl/>
          <w:lang w:bidi="ar-SY"/>
        </w:rPr>
        <w:t>)</w:t>
      </w:r>
    </w:p>
    <w:p w:rsidR="003931E4" w:rsidRPr="00B74E1F" w:rsidRDefault="003931E4" w:rsidP="002E2A68">
      <w:pPr>
        <w:spacing w:before="0"/>
        <w:rPr>
          <w:rFonts w:eastAsia="SimSun"/>
          <w:sz w:val="22"/>
          <w:szCs w:val="30"/>
          <w:rtl/>
          <w:lang w:bidi="ar-EG"/>
        </w:rPr>
      </w:pPr>
      <w:r w:rsidRPr="00B74E1F">
        <w:rPr>
          <w:rFonts w:eastAsia="SimSun" w:hint="cs"/>
          <w:sz w:val="22"/>
          <w:szCs w:val="30"/>
          <w:rtl/>
          <w:lang w:bidi="ar-EG"/>
        </w:rPr>
        <w:t xml:space="preserve">تبليغ في </w:t>
      </w:r>
      <w:r w:rsidR="002E2A68" w:rsidRPr="00B74E1F">
        <w:rPr>
          <w:rFonts w:eastAsia="SimSun"/>
          <w:sz w:val="22"/>
          <w:szCs w:val="30"/>
          <w:lang w:bidi="ar-EG"/>
        </w:rPr>
        <w:t>2014.</w:t>
      </w:r>
      <w:r w:rsidRPr="00B74E1F">
        <w:rPr>
          <w:rFonts w:eastAsia="SimSun"/>
          <w:sz w:val="22"/>
          <w:szCs w:val="30"/>
          <w:lang w:bidi="ar-EG"/>
        </w:rPr>
        <w:t>X.3</w:t>
      </w:r>
      <w:r w:rsidR="002E2A68" w:rsidRPr="00B74E1F">
        <w:rPr>
          <w:rFonts w:eastAsia="SimSun"/>
          <w:sz w:val="22"/>
          <w:szCs w:val="30"/>
          <w:lang w:bidi="ar-EG"/>
        </w:rPr>
        <w:t>0</w:t>
      </w:r>
      <w:r w:rsidRPr="00B74E1F">
        <w:rPr>
          <w:rFonts w:eastAsia="SimSun" w:hint="cs"/>
          <w:sz w:val="22"/>
          <w:szCs w:val="30"/>
          <w:rtl/>
          <w:lang w:bidi="ar-EG"/>
        </w:rPr>
        <w:t>:</w:t>
      </w:r>
    </w:p>
    <w:p w:rsidR="003931E4" w:rsidRPr="00B74E1F" w:rsidRDefault="003931E4" w:rsidP="003931E4">
      <w:pPr>
        <w:rPr>
          <w:rFonts w:eastAsia="SimSun"/>
          <w:sz w:val="22"/>
          <w:szCs w:val="30"/>
          <w:rtl/>
          <w:lang w:bidi="ar-EG"/>
        </w:rPr>
      </w:pPr>
      <w:r w:rsidRPr="00B74E1F">
        <w:rPr>
          <w:rFonts w:eastAsia="SimSun"/>
          <w:sz w:val="22"/>
          <w:szCs w:val="30"/>
          <w:rtl/>
          <w:lang w:bidi="ar-EG"/>
        </w:rPr>
        <w:t xml:space="preserve">تعلن </w:t>
      </w:r>
      <w:r w:rsidRPr="00B74E1F">
        <w:rPr>
          <w:rFonts w:eastAsia="SimSun"/>
          <w:i/>
          <w:iCs/>
          <w:sz w:val="22"/>
          <w:szCs w:val="30"/>
          <w:rtl/>
          <w:lang w:bidi="ar-EG"/>
        </w:rPr>
        <w:t>هيئة الأعمال التجارية الدانماركية</w:t>
      </w:r>
      <w:r w:rsidRPr="00B74E1F">
        <w:rPr>
          <w:rFonts w:eastAsia="SimSun" w:hint="cs"/>
          <w:i/>
          <w:iCs/>
          <w:sz w:val="22"/>
          <w:szCs w:val="30"/>
          <w:rtl/>
          <w:lang w:bidi="ar-EG"/>
        </w:rPr>
        <w:t xml:space="preserve"> </w:t>
      </w:r>
      <w:r w:rsidRPr="00B74E1F">
        <w:rPr>
          <w:rFonts w:eastAsia="SimSun"/>
          <w:i/>
          <w:iCs/>
          <w:sz w:val="22"/>
          <w:szCs w:val="30"/>
          <w:lang w:bidi="ar-EG"/>
        </w:rPr>
        <w:t>(Danish Business Authority)</w:t>
      </w:r>
      <w:r w:rsidRPr="00B74E1F">
        <w:rPr>
          <w:rFonts w:eastAsia="SimSun"/>
          <w:sz w:val="22"/>
          <w:szCs w:val="30"/>
          <w:rtl/>
          <w:lang w:bidi="ar-EG"/>
        </w:rPr>
        <w:t>، كوبنهاغن، عن التغييرات التالية التي طرأت على خطة الترقيم الهاتفية في الدانمارك:</w:t>
      </w:r>
    </w:p>
    <w:p w:rsidR="003931E4" w:rsidRPr="00B74E1F" w:rsidRDefault="003931E4" w:rsidP="003931E4">
      <w:pPr>
        <w:pStyle w:val="enumlev1"/>
        <w:keepNext/>
        <w:tabs>
          <w:tab w:val="clear" w:pos="1134"/>
        </w:tabs>
        <w:overflowPunct w:val="0"/>
        <w:autoSpaceDE w:val="0"/>
        <w:autoSpaceDN w:val="0"/>
        <w:adjustRightInd w:val="0"/>
        <w:spacing w:before="120" w:after="120"/>
        <w:ind w:left="794" w:hanging="652"/>
        <w:textAlignment w:val="baseline"/>
        <w:rPr>
          <w:rFonts w:eastAsia="SimSun"/>
          <w:sz w:val="22"/>
          <w:szCs w:val="30"/>
          <w:rtl/>
          <w:lang w:eastAsia="zh-CN" w:bidi="ar-EG"/>
        </w:rPr>
      </w:pPr>
      <w:r w:rsidRPr="00B74E1F">
        <w:rPr>
          <w:rFonts w:eastAsia="SimSun"/>
          <w:sz w:val="22"/>
          <w:szCs w:val="30"/>
          <w:lang w:eastAsia="zh-CN" w:bidi="ar-EG"/>
        </w:rPr>
        <w:sym w:font="Symbol" w:char="F0B7"/>
      </w:r>
      <w:r w:rsidRPr="00B74E1F">
        <w:rPr>
          <w:rFonts w:eastAsia="SimSun" w:hint="cs"/>
          <w:sz w:val="22"/>
          <w:szCs w:val="30"/>
          <w:rtl/>
          <w:lang w:eastAsia="zh-CN" w:bidi="ar-EG"/>
        </w:rPr>
        <w:tab/>
      </w:r>
      <w:r w:rsidRPr="00B74E1F">
        <w:rPr>
          <w:rFonts w:eastAsia="SimSun"/>
          <w:sz w:val="22"/>
          <w:szCs w:val="30"/>
          <w:rtl/>
          <w:lang w:eastAsia="zh-CN" w:bidi="ar-EG"/>
        </w:rPr>
        <w:t>تخصيص – خدمة الاتصالات الثابتة</w:t>
      </w:r>
    </w:p>
    <w:tbl>
      <w:tblPr>
        <w:bidiVisual/>
        <w:tblW w:w="9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259"/>
        <w:gridCol w:w="5071"/>
        <w:gridCol w:w="1742"/>
      </w:tblGrid>
      <w:tr w:rsidR="003931E4" w:rsidRPr="00B74E1F" w:rsidTr="003931E4">
        <w:trPr>
          <w:trHeight w:val="341"/>
          <w:jc w:val="center"/>
        </w:trPr>
        <w:tc>
          <w:tcPr>
            <w:tcW w:w="2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1E4" w:rsidRPr="00B74E1F" w:rsidRDefault="003931E4" w:rsidP="00157E25">
            <w:pPr>
              <w:pStyle w:val="TableHead0"/>
              <w:bidi/>
              <w:spacing w:before="40" w:after="60" w:line="280" w:lineRule="exact"/>
              <w:rPr>
                <w:rFonts w:ascii="Calibri" w:eastAsia="SimSun" w:hAnsi="Calibri" w:cs="Traditional Arabic"/>
                <w:iCs/>
                <w:position w:val="4"/>
                <w:szCs w:val="24"/>
                <w:rtl/>
              </w:rPr>
            </w:pPr>
            <w:r w:rsidRPr="00B74E1F">
              <w:rPr>
                <w:rFonts w:ascii="Calibri" w:eastAsia="SimSun" w:hAnsi="Calibri" w:cs="Traditional Arabic" w:hint="cs"/>
                <w:iCs/>
                <w:position w:val="4"/>
                <w:szCs w:val="24"/>
                <w:rtl/>
              </w:rPr>
              <w:t>مزوّد الخدمة</w:t>
            </w:r>
          </w:p>
        </w:tc>
        <w:tc>
          <w:tcPr>
            <w:tcW w:w="5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1E4" w:rsidRPr="00B74E1F" w:rsidRDefault="003931E4" w:rsidP="00157E25">
            <w:pPr>
              <w:pStyle w:val="TableHead0"/>
              <w:bidi/>
              <w:spacing w:before="40" w:after="60" w:line="280" w:lineRule="exact"/>
              <w:rPr>
                <w:rFonts w:ascii="Calibri" w:eastAsia="SimSun" w:hAnsi="Calibri" w:cs="Traditional Arabic"/>
                <w:iCs/>
                <w:position w:val="4"/>
                <w:szCs w:val="24"/>
              </w:rPr>
            </w:pPr>
            <w:r w:rsidRPr="00B74E1F">
              <w:rPr>
                <w:rFonts w:ascii="Calibri" w:eastAsia="SimSun" w:hAnsi="Calibri" w:cs="Traditional Arabic" w:hint="cs"/>
                <w:iCs/>
                <w:position w:val="4"/>
                <w:szCs w:val="24"/>
                <w:rtl/>
              </w:rPr>
              <w:t>سلاسل الأرقام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31E4" w:rsidRPr="00B74E1F" w:rsidRDefault="003931E4" w:rsidP="00157E25">
            <w:pPr>
              <w:pStyle w:val="TableHead0"/>
              <w:bidi/>
              <w:spacing w:before="40" w:after="60" w:line="280" w:lineRule="exact"/>
              <w:rPr>
                <w:rFonts w:ascii="Calibri" w:eastAsia="SimSun" w:hAnsi="Calibri" w:cs="Traditional Arabic"/>
                <w:iCs/>
                <w:position w:val="4"/>
                <w:szCs w:val="24"/>
              </w:rPr>
            </w:pPr>
            <w:r w:rsidRPr="00B74E1F">
              <w:rPr>
                <w:rFonts w:ascii="Calibri" w:eastAsia="SimSun" w:hAnsi="Calibri" w:cs="Traditional Arabic" w:hint="cs"/>
                <w:iCs/>
                <w:position w:val="4"/>
                <w:szCs w:val="24"/>
                <w:rtl/>
              </w:rPr>
              <w:t>تاريخ التخصيص</w:t>
            </w:r>
          </w:p>
        </w:tc>
      </w:tr>
      <w:tr w:rsidR="003931E4" w:rsidRPr="00B74E1F" w:rsidTr="003931E4">
        <w:trPr>
          <w:trHeight w:val="196"/>
          <w:jc w:val="center"/>
        </w:trPr>
        <w:tc>
          <w:tcPr>
            <w:tcW w:w="22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931E4" w:rsidRPr="00B74E1F" w:rsidRDefault="009F3612" w:rsidP="00157E25">
            <w:pPr>
              <w:numPr>
                <w:ilvl w:val="12"/>
                <w:numId w:val="0"/>
              </w:numPr>
              <w:bidi w:val="0"/>
              <w:spacing w:before="40" w:after="40" w:line="240" w:lineRule="exact"/>
              <w:jc w:val="left"/>
              <w:rPr>
                <w:rFonts w:eastAsia="SimSun"/>
                <w:sz w:val="18"/>
                <w:szCs w:val="24"/>
              </w:rPr>
            </w:pPr>
            <w:proofErr w:type="spellStart"/>
            <w:r w:rsidRPr="00B74E1F">
              <w:rPr>
                <w:rFonts w:eastAsia="SimSun"/>
                <w:sz w:val="18"/>
                <w:szCs w:val="24"/>
              </w:rPr>
              <w:t>Justfone</w:t>
            </w:r>
            <w:proofErr w:type="spellEnd"/>
            <w:r w:rsidRPr="00B74E1F">
              <w:rPr>
                <w:rFonts w:eastAsia="SimSun"/>
                <w:sz w:val="18"/>
                <w:szCs w:val="24"/>
              </w:rPr>
              <w:t xml:space="preserve"> A/S</w:t>
            </w:r>
          </w:p>
        </w:tc>
        <w:tc>
          <w:tcPr>
            <w:tcW w:w="50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931E4" w:rsidRPr="00B74E1F" w:rsidRDefault="009F3612" w:rsidP="00157E25">
            <w:pPr>
              <w:numPr>
                <w:ilvl w:val="12"/>
                <w:numId w:val="0"/>
              </w:numPr>
              <w:bidi w:val="0"/>
              <w:spacing w:before="40" w:after="40" w:line="240" w:lineRule="exact"/>
              <w:jc w:val="left"/>
              <w:rPr>
                <w:rFonts w:eastAsia="SimSun"/>
                <w:sz w:val="18"/>
                <w:szCs w:val="24"/>
                <w:rtl/>
              </w:rPr>
            </w:pPr>
            <w:r w:rsidRPr="00B74E1F">
              <w:rPr>
                <w:rFonts w:eastAsia="SimSun"/>
                <w:sz w:val="18"/>
                <w:szCs w:val="24"/>
              </w:rPr>
              <w:t>7192efgh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931E4" w:rsidRPr="00B74E1F" w:rsidRDefault="009F3612" w:rsidP="009F3612">
            <w:pPr>
              <w:numPr>
                <w:ilvl w:val="12"/>
                <w:numId w:val="0"/>
              </w:numPr>
              <w:spacing w:before="20" w:afterLines="20" w:after="48" w:line="240" w:lineRule="exact"/>
              <w:jc w:val="center"/>
              <w:rPr>
                <w:rFonts w:eastAsia="SimSun"/>
                <w:color w:val="000000"/>
                <w:sz w:val="18"/>
                <w:szCs w:val="24"/>
                <w:lang w:val="fr-FR" w:eastAsia="fr-FR"/>
              </w:rPr>
            </w:pPr>
            <w:r w:rsidRPr="00B74E1F">
              <w:rPr>
                <w:rFonts w:eastAsia="SimSun"/>
                <w:color w:val="000000"/>
                <w:sz w:val="18"/>
                <w:szCs w:val="24"/>
                <w:lang w:val="fr-FR" w:eastAsia="fr-FR"/>
              </w:rPr>
              <w:t>29</w:t>
            </w:r>
            <w:r w:rsidR="003931E4" w:rsidRPr="00B74E1F">
              <w:rPr>
                <w:rFonts w:eastAsia="SimSun" w:hint="cs"/>
                <w:color w:val="000000"/>
                <w:sz w:val="18"/>
                <w:szCs w:val="24"/>
                <w:rtl/>
                <w:lang w:val="fr-FR" w:eastAsia="fr-FR"/>
              </w:rPr>
              <w:t>.</w:t>
            </w:r>
            <w:r w:rsidR="003931E4" w:rsidRPr="00B74E1F">
              <w:rPr>
                <w:rFonts w:eastAsia="SimSun"/>
                <w:color w:val="000000"/>
                <w:sz w:val="18"/>
                <w:szCs w:val="24"/>
                <w:lang w:val="fr-FR" w:eastAsia="fr-FR"/>
              </w:rPr>
              <w:t>X</w:t>
            </w:r>
            <w:r w:rsidR="003931E4" w:rsidRPr="00B74E1F">
              <w:rPr>
                <w:rFonts w:eastAsia="SimSun" w:hint="cs"/>
                <w:color w:val="000000"/>
                <w:sz w:val="18"/>
                <w:szCs w:val="24"/>
                <w:rtl/>
                <w:lang w:val="fr-FR" w:eastAsia="fr-FR"/>
              </w:rPr>
              <w:t>.</w:t>
            </w:r>
            <w:r w:rsidR="003931E4" w:rsidRPr="00B74E1F">
              <w:rPr>
                <w:rFonts w:eastAsia="SimSun"/>
                <w:color w:val="000000"/>
                <w:sz w:val="18"/>
                <w:szCs w:val="24"/>
                <w:lang w:val="fr-FR" w:eastAsia="fr-FR"/>
              </w:rPr>
              <w:t>2014</w:t>
            </w:r>
          </w:p>
        </w:tc>
      </w:tr>
    </w:tbl>
    <w:p w:rsidR="003931E4" w:rsidRPr="00B74E1F" w:rsidRDefault="003931E4" w:rsidP="00275DAE">
      <w:pPr>
        <w:pStyle w:val="ContactA"/>
        <w:rPr>
          <w:rtl/>
        </w:rPr>
      </w:pPr>
      <w:r w:rsidRPr="00B74E1F">
        <w:rPr>
          <w:rFonts w:hint="cs"/>
          <w:rtl/>
        </w:rPr>
        <w:t>للاتصال:</w:t>
      </w:r>
    </w:p>
    <w:p w:rsidR="003931E4" w:rsidRPr="00B74E1F" w:rsidRDefault="003931E4" w:rsidP="00E23352">
      <w:pPr>
        <w:pStyle w:val="ContactA1"/>
        <w:spacing w:line="280" w:lineRule="exact"/>
        <w:rPr>
          <w:rtl/>
          <w:lang w:eastAsia="en-US"/>
        </w:rPr>
      </w:pPr>
      <w:r w:rsidRPr="00B74E1F">
        <w:rPr>
          <w:lang w:eastAsia="en-US"/>
        </w:rPr>
        <w:t>Danish Business Authority</w:t>
      </w:r>
      <w:r w:rsidRPr="00B74E1F">
        <w:rPr>
          <w:lang w:eastAsia="en-US"/>
        </w:rPr>
        <w:br/>
      </w:r>
      <w:proofErr w:type="spellStart"/>
      <w:r w:rsidRPr="00B74E1F">
        <w:rPr>
          <w:lang w:eastAsia="en-US"/>
        </w:rPr>
        <w:t>Dahlerups</w:t>
      </w:r>
      <w:proofErr w:type="spellEnd"/>
      <w:r w:rsidRPr="00B74E1F">
        <w:rPr>
          <w:lang w:eastAsia="en-US"/>
        </w:rPr>
        <w:t xml:space="preserve"> </w:t>
      </w:r>
      <w:proofErr w:type="spellStart"/>
      <w:r w:rsidRPr="00B74E1F">
        <w:rPr>
          <w:lang w:eastAsia="en-US"/>
        </w:rPr>
        <w:t>Pakhus</w:t>
      </w:r>
      <w:proofErr w:type="spellEnd"/>
      <w:r w:rsidRPr="00B74E1F">
        <w:rPr>
          <w:lang w:eastAsia="en-US"/>
        </w:rPr>
        <w:br/>
      </w:r>
      <w:proofErr w:type="spellStart"/>
      <w:r w:rsidRPr="00B74E1F">
        <w:rPr>
          <w:lang w:eastAsia="en-US"/>
        </w:rPr>
        <w:t>Langelinie</w:t>
      </w:r>
      <w:proofErr w:type="spellEnd"/>
      <w:r w:rsidRPr="00B74E1F">
        <w:rPr>
          <w:lang w:eastAsia="en-US"/>
        </w:rPr>
        <w:t xml:space="preserve"> </w:t>
      </w:r>
      <w:proofErr w:type="spellStart"/>
      <w:r w:rsidRPr="00B74E1F">
        <w:rPr>
          <w:lang w:eastAsia="en-US"/>
        </w:rPr>
        <w:t>Allé</w:t>
      </w:r>
      <w:proofErr w:type="spellEnd"/>
      <w:r w:rsidRPr="00B74E1F">
        <w:rPr>
          <w:lang w:eastAsia="en-US"/>
        </w:rPr>
        <w:t xml:space="preserve"> 17</w:t>
      </w:r>
      <w:r w:rsidRPr="00B74E1F">
        <w:rPr>
          <w:lang w:eastAsia="en-US"/>
        </w:rPr>
        <w:br/>
        <w:t>DK-2100 COPENHAGEN</w:t>
      </w:r>
      <w:r w:rsidRPr="00B74E1F">
        <w:rPr>
          <w:lang w:eastAsia="en-US"/>
        </w:rPr>
        <w:br/>
        <w:t>Denmark</w:t>
      </w:r>
    </w:p>
    <w:p w:rsidR="003931E4" w:rsidRPr="00B74E1F" w:rsidRDefault="003931E4" w:rsidP="00275DAE">
      <w:pPr>
        <w:tabs>
          <w:tab w:val="clear" w:pos="1134"/>
          <w:tab w:val="left" w:pos="1984"/>
        </w:tabs>
        <w:spacing w:before="0" w:after="120" w:line="340" w:lineRule="exact"/>
        <w:ind w:left="567"/>
        <w:jc w:val="left"/>
        <w:rPr>
          <w:rFonts w:eastAsia="SimSun"/>
          <w:position w:val="4"/>
          <w:sz w:val="22"/>
          <w:szCs w:val="30"/>
          <w:rtl/>
          <w:lang w:val="es-ES" w:eastAsia="zh-CN"/>
        </w:rPr>
      </w:pPr>
      <w:r w:rsidRPr="00B74E1F">
        <w:rPr>
          <w:rFonts w:eastAsia="SimSun" w:hint="cs"/>
          <w:position w:val="4"/>
          <w:sz w:val="22"/>
          <w:szCs w:val="30"/>
          <w:rtl/>
          <w:lang w:val="es-ES" w:eastAsia="zh-CN"/>
        </w:rPr>
        <w:t>الهاتف:</w:t>
      </w:r>
      <w:r w:rsidRPr="00B74E1F">
        <w:rPr>
          <w:rFonts w:eastAsia="SimSun"/>
          <w:position w:val="4"/>
          <w:sz w:val="22"/>
          <w:szCs w:val="30"/>
          <w:lang w:val="es-ES" w:eastAsia="zh-CN"/>
        </w:rPr>
        <w:tab/>
        <w:t>+45 35 29 10 00</w:t>
      </w:r>
      <w:r w:rsidRPr="00B74E1F">
        <w:rPr>
          <w:rFonts w:eastAsia="SimSun"/>
          <w:position w:val="4"/>
          <w:sz w:val="22"/>
          <w:szCs w:val="30"/>
          <w:rtl/>
          <w:lang w:val="es-ES" w:eastAsia="zh-CN"/>
        </w:rPr>
        <w:br/>
      </w:r>
      <w:r w:rsidRPr="00B74E1F">
        <w:rPr>
          <w:rFonts w:eastAsia="SimSun" w:hint="cs"/>
          <w:position w:val="4"/>
          <w:sz w:val="22"/>
          <w:szCs w:val="30"/>
          <w:rtl/>
          <w:lang w:val="es-ES" w:eastAsia="zh-CN"/>
        </w:rPr>
        <w:t>الفاكس:</w:t>
      </w:r>
      <w:r w:rsidRPr="00B74E1F">
        <w:rPr>
          <w:rFonts w:eastAsia="SimSun"/>
          <w:position w:val="4"/>
          <w:sz w:val="22"/>
          <w:szCs w:val="30"/>
          <w:lang w:val="es-ES" w:eastAsia="zh-CN"/>
        </w:rPr>
        <w:tab/>
        <w:t>+45 35 46 60 01</w:t>
      </w:r>
      <w:r w:rsidRPr="00B74E1F">
        <w:rPr>
          <w:rFonts w:eastAsia="SimSun"/>
          <w:position w:val="4"/>
          <w:sz w:val="22"/>
          <w:szCs w:val="30"/>
          <w:lang w:val="es-ES" w:eastAsia="zh-CN"/>
        </w:rPr>
        <w:br/>
      </w:r>
      <w:r w:rsidRPr="00B74E1F">
        <w:rPr>
          <w:rFonts w:eastAsia="SimSun" w:hint="cs"/>
          <w:position w:val="4"/>
          <w:sz w:val="22"/>
          <w:szCs w:val="30"/>
          <w:rtl/>
          <w:lang w:val="es-ES" w:eastAsia="zh-CN"/>
        </w:rPr>
        <w:t>البريد الإلكتروني:</w:t>
      </w:r>
      <w:r w:rsidRPr="00B74E1F">
        <w:rPr>
          <w:rFonts w:eastAsia="SimSun"/>
          <w:position w:val="4"/>
          <w:sz w:val="22"/>
          <w:szCs w:val="30"/>
          <w:lang w:val="es-ES" w:eastAsia="zh-CN"/>
        </w:rPr>
        <w:tab/>
        <w:t>erst@erst.dk</w:t>
      </w:r>
      <w:r w:rsidRPr="00B74E1F">
        <w:rPr>
          <w:rFonts w:eastAsia="SimSun"/>
          <w:position w:val="4"/>
          <w:sz w:val="22"/>
          <w:szCs w:val="30"/>
          <w:rtl/>
          <w:lang w:val="es-ES" w:eastAsia="zh-CN"/>
        </w:rPr>
        <w:br/>
      </w:r>
      <w:r w:rsidRPr="00B74E1F">
        <w:rPr>
          <w:rFonts w:eastAsia="SimSun" w:hint="cs"/>
          <w:position w:val="4"/>
          <w:sz w:val="22"/>
          <w:szCs w:val="30"/>
          <w:rtl/>
          <w:lang w:val="es-ES" w:eastAsia="zh-CN"/>
        </w:rPr>
        <w:t>الموقع الإلكتروني:</w:t>
      </w:r>
      <w:r w:rsidRPr="00B74E1F">
        <w:rPr>
          <w:rFonts w:eastAsia="SimSun"/>
          <w:position w:val="4"/>
          <w:sz w:val="22"/>
          <w:szCs w:val="30"/>
          <w:rtl/>
          <w:lang w:val="es-ES" w:eastAsia="zh-CN"/>
        </w:rPr>
        <w:tab/>
      </w:r>
      <w:r w:rsidRPr="00B74E1F">
        <w:rPr>
          <w:rFonts w:eastAsia="SimSun"/>
          <w:position w:val="4"/>
          <w:sz w:val="22"/>
          <w:szCs w:val="30"/>
          <w:lang w:val="es-ES" w:eastAsia="zh-CN"/>
        </w:rPr>
        <w:t>www.erst.dk</w:t>
      </w:r>
    </w:p>
    <w:p w:rsidR="00FF3193" w:rsidRPr="00B74E1F" w:rsidRDefault="00FF3193" w:rsidP="00275DAE">
      <w:pPr>
        <w:pStyle w:val="Headingb"/>
        <w:tabs>
          <w:tab w:val="clear" w:pos="1134"/>
        </w:tabs>
        <w:spacing w:after="60"/>
        <w:jc w:val="left"/>
        <w:outlineLvl w:val="9"/>
        <w:rPr>
          <w:rFonts w:ascii="Calibri" w:eastAsia="SimSun" w:hAnsi="Calibri"/>
          <w:b/>
          <w:sz w:val="22"/>
          <w:szCs w:val="30"/>
          <w:rtl/>
          <w:lang w:bidi="ar-SY"/>
        </w:rPr>
      </w:pPr>
      <w:r w:rsidRPr="00B74E1F">
        <w:rPr>
          <w:rFonts w:ascii="Calibri" w:eastAsia="SimSun" w:hAnsi="Calibri" w:hint="cs"/>
          <w:b/>
          <w:sz w:val="22"/>
          <w:szCs w:val="30"/>
          <w:rtl/>
          <w:lang w:bidi="ar-SY"/>
        </w:rPr>
        <w:lastRenderedPageBreak/>
        <w:t xml:space="preserve">غانا (الرمز الدليلي للبلد </w:t>
      </w:r>
      <w:r w:rsidRPr="00B74E1F">
        <w:rPr>
          <w:rFonts w:ascii="Calibri" w:eastAsia="SimSun" w:hAnsi="Calibri"/>
          <w:b/>
          <w:sz w:val="22"/>
          <w:szCs w:val="30"/>
          <w:lang w:bidi="ar-SY"/>
        </w:rPr>
        <w:t>+233</w:t>
      </w:r>
      <w:r w:rsidRPr="00B74E1F">
        <w:rPr>
          <w:rFonts w:ascii="Calibri" w:eastAsia="SimSun" w:hAnsi="Calibri" w:hint="cs"/>
          <w:b/>
          <w:sz w:val="22"/>
          <w:szCs w:val="30"/>
          <w:rtl/>
          <w:lang w:bidi="ar-SY"/>
        </w:rPr>
        <w:t>)</w:t>
      </w:r>
    </w:p>
    <w:p w:rsidR="00FF3193" w:rsidRPr="00B74E1F" w:rsidRDefault="00FF3193" w:rsidP="00FF3193">
      <w:pPr>
        <w:spacing w:before="0"/>
        <w:rPr>
          <w:rFonts w:eastAsia="SimSun"/>
          <w:sz w:val="22"/>
          <w:szCs w:val="30"/>
          <w:rtl/>
          <w:lang w:bidi="ar-EG"/>
        </w:rPr>
      </w:pPr>
      <w:r w:rsidRPr="00B74E1F">
        <w:rPr>
          <w:rFonts w:eastAsia="SimSun" w:hint="cs"/>
          <w:sz w:val="22"/>
          <w:szCs w:val="30"/>
          <w:rtl/>
          <w:lang w:bidi="ar-EG"/>
        </w:rPr>
        <w:t xml:space="preserve">تبليغ في </w:t>
      </w:r>
      <w:r w:rsidRPr="00B74E1F">
        <w:rPr>
          <w:rFonts w:eastAsia="SimSun"/>
          <w:sz w:val="22"/>
          <w:szCs w:val="30"/>
          <w:lang w:bidi="ar-EG"/>
        </w:rPr>
        <w:t>2014.X.30</w:t>
      </w:r>
      <w:r w:rsidRPr="00B74E1F">
        <w:rPr>
          <w:rFonts w:eastAsia="SimSun" w:hint="cs"/>
          <w:sz w:val="22"/>
          <w:szCs w:val="30"/>
          <w:rtl/>
          <w:lang w:bidi="ar-EG"/>
        </w:rPr>
        <w:t>:</w:t>
      </w:r>
    </w:p>
    <w:p w:rsidR="00FF3193" w:rsidRPr="00B74E1F" w:rsidRDefault="00FF3193" w:rsidP="0085017E">
      <w:pPr>
        <w:rPr>
          <w:rFonts w:eastAsia="SimSun"/>
          <w:sz w:val="22"/>
          <w:szCs w:val="30"/>
          <w:rtl/>
          <w:lang w:bidi="ar-EG"/>
        </w:rPr>
      </w:pPr>
      <w:r w:rsidRPr="00B74E1F">
        <w:rPr>
          <w:rFonts w:eastAsia="SimSun" w:hint="cs"/>
          <w:sz w:val="22"/>
          <w:szCs w:val="30"/>
          <w:rtl/>
          <w:lang w:bidi="ar-EG"/>
        </w:rPr>
        <w:t xml:space="preserve">تعلن </w:t>
      </w:r>
      <w:r w:rsidRPr="00B74E1F">
        <w:rPr>
          <w:rFonts w:eastAsia="SimSun" w:hint="cs"/>
          <w:i/>
          <w:iCs/>
          <w:sz w:val="22"/>
          <w:szCs w:val="30"/>
          <w:rtl/>
          <w:lang w:bidi="ar-EG"/>
        </w:rPr>
        <w:t xml:space="preserve">الهيئة الوطنية للاتصالات </w:t>
      </w:r>
      <w:r w:rsidRPr="00B74E1F">
        <w:rPr>
          <w:rFonts w:eastAsia="SimSun"/>
          <w:i/>
          <w:iCs/>
          <w:sz w:val="22"/>
          <w:szCs w:val="30"/>
        </w:rPr>
        <w:t>National Communications Authority (NCA)</w:t>
      </w:r>
      <w:r w:rsidR="0072793B" w:rsidRPr="00B74E1F">
        <w:rPr>
          <w:rFonts w:eastAsia="SimSun" w:hint="cs"/>
          <w:i/>
          <w:sz w:val="22"/>
          <w:szCs w:val="30"/>
          <w:rtl/>
        </w:rPr>
        <w:t xml:space="preserve">، </w:t>
      </w:r>
      <w:r w:rsidRPr="00B74E1F">
        <w:rPr>
          <w:rFonts w:eastAsia="SimSun" w:hint="cs"/>
          <w:i/>
          <w:sz w:val="22"/>
          <w:szCs w:val="30"/>
          <w:rtl/>
        </w:rPr>
        <w:t>أكرا</w:t>
      </w:r>
      <w:r w:rsidR="0072793B" w:rsidRPr="00B74E1F">
        <w:rPr>
          <w:rFonts w:eastAsia="SimSun" w:hint="cs"/>
          <w:i/>
          <w:sz w:val="22"/>
          <w:szCs w:val="30"/>
          <w:rtl/>
        </w:rPr>
        <w:t>،</w:t>
      </w:r>
      <w:r w:rsidRPr="00B74E1F">
        <w:rPr>
          <w:rFonts w:eastAsia="SimSun" w:hint="cs"/>
          <w:i/>
          <w:sz w:val="22"/>
          <w:szCs w:val="30"/>
          <w:rtl/>
        </w:rPr>
        <w:t xml:space="preserve"> عن تخصيص</w:t>
      </w:r>
      <w:r w:rsidRPr="00B74E1F">
        <w:rPr>
          <w:rFonts w:eastAsia="SimSun" w:hint="cs"/>
          <w:sz w:val="22"/>
          <w:szCs w:val="30"/>
          <w:rtl/>
          <w:lang w:bidi="ar-EG"/>
        </w:rPr>
        <w:t xml:space="preserve"> مجموعات</w:t>
      </w:r>
      <w:r w:rsidRPr="00B74E1F">
        <w:rPr>
          <w:rFonts w:eastAsia="SimSun"/>
          <w:sz w:val="22"/>
          <w:szCs w:val="30"/>
          <w:rtl/>
          <w:lang w:bidi="ar-EG"/>
        </w:rPr>
        <w:t xml:space="preserve"> ترقيم جديدة</w:t>
      </w:r>
      <w:r w:rsidRPr="00B74E1F">
        <w:rPr>
          <w:rFonts w:eastAsia="SimSun" w:hint="cs"/>
          <w:sz w:val="22"/>
          <w:szCs w:val="30"/>
          <w:rtl/>
          <w:lang w:bidi="ar-EG"/>
        </w:rPr>
        <w:t xml:space="preserve"> ل</w:t>
      </w:r>
      <w:r w:rsidRPr="00B74E1F">
        <w:rPr>
          <w:rFonts w:eastAsia="SimSun"/>
          <w:sz w:val="22"/>
          <w:szCs w:val="30"/>
          <w:rtl/>
          <w:lang w:bidi="ar-EG"/>
        </w:rPr>
        <w:t xml:space="preserve">هيئة </w:t>
      </w:r>
      <w:r w:rsidRPr="00B74E1F">
        <w:rPr>
          <w:rFonts w:eastAsia="SimSun" w:hint="cs"/>
          <w:sz w:val="22"/>
          <w:szCs w:val="30"/>
          <w:rtl/>
          <w:lang w:bidi="ar-EG"/>
        </w:rPr>
        <w:t>ال</w:t>
      </w:r>
      <w:r w:rsidRPr="00B74E1F">
        <w:rPr>
          <w:rFonts w:eastAsia="SimSun"/>
          <w:sz w:val="22"/>
          <w:szCs w:val="30"/>
          <w:rtl/>
          <w:lang w:bidi="ar-EG"/>
        </w:rPr>
        <w:t>تشغيل</w:t>
      </w:r>
      <w:r w:rsidRPr="00B74E1F">
        <w:rPr>
          <w:rFonts w:eastAsia="SimSun" w:hint="cs"/>
          <w:sz w:val="22"/>
          <w:szCs w:val="30"/>
          <w:rtl/>
          <w:lang w:bidi="ar-EG"/>
        </w:rPr>
        <w:t xml:space="preserve"> </w:t>
      </w:r>
      <w:r w:rsidR="0072793B" w:rsidRPr="00B74E1F">
        <w:rPr>
          <w:rFonts w:eastAsia="SimSun"/>
          <w:sz w:val="22"/>
          <w:szCs w:val="30"/>
        </w:rPr>
        <w:t xml:space="preserve">GSM/UMTS </w:t>
      </w:r>
      <w:r w:rsidR="00E17265" w:rsidRPr="00B74E1F">
        <w:rPr>
          <w:rFonts w:eastAsia="SimSun" w:hint="cs"/>
          <w:sz w:val="22"/>
          <w:szCs w:val="30"/>
          <w:rtl/>
          <w:lang w:bidi="ar-EG"/>
        </w:rPr>
        <w:t xml:space="preserve"> القائمة</w:t>
      </w:r>
      <w:r w:rsidR="0072793B" w:rsidRPr="00B74E1F">
        <w:rPr>
          <w:rFonts w:eastAsia="SimSun" w:hint="cs"/>
          <w:sz w:val="22"/>
          <w:szCs w:val="30"/>
          <w:rtl/>
          <w:lang w:bidi="ar-EG"/>
        </w:rPr>
        <w:t>،</w:t>
      </w:r>
      <w:r w:rsidR="00B924AB" w:rsidRPr="00B74E1F">
        <w:rPr>
          <w:rFonts w:eastAsia="SimSun" w:hint="cs"/>
          <w:sz w:val="22"/>
          <w:szCs w:val="30"/>
          <w:rtl/>
          <w:lang w:bidi="ar-EG"/>
        </w:rPr>
        <w:t xml:space="preserve"> شركة</w:t>
      </w:r>
      <w:r w:rsidR="0072793B" w:rsidRPr="00B74E1F">
        <w:rPr>
          <w:rFonts w:eastAsia="SimSun"/>
          <w:sz w:val="22"/>
          <w:szCs w:val="30"/>
        </w:rPr>
        <w:t xml:space="preserve">Airtel Ghana limited </w:t>
      </w:r>
      <w:r w:rsidRPr="00B74E1F">
        <w:rPr>
          <w:rFonts w:eastAsia="SimSun" w:hint="cs"/>
          <w:sz w:val="22"/>
          <w:szCs w:val="30"/>
          <w:rtl/>
        </w:rPr>
        <w:t xml:space="preserve">، وذلك اعتباراً من </w:t>
      </w:r>
      <w:r w:rsidRPr="00B74E1F">
        <w:rPr>
          <w:rFonts w:eastAsia="SimSun"/>
          <w:sz w:val="22"/>
          <w:szCs w:val="30"/>
        </w:rPr>
        <w:t>1</w:t>
      </w:r>
      <w:r w:rsidRPr="00B74E1F">
        <w:rPr>
          <w:rFonts w:eastAsia="SimSun" w:hint="cs"/>
          <w:sz w:val="22"/>
          <w:szCs w:val="30"/>
          <w:rtl/>
        </w:rPr>
        <w:t xml:space="preserve"> </w:t>
      </w:r>
      <w:r w:rsidR="0072793B" w:rsidRPr="00B74E1F">
        <w:rPr>
          <w:rFonts w:eastAsia="SimSun" w:hint="cs"/>
          <w:sz w:val="22"/>
          <w:szCs w:val="30"/>
          <w:rtl/>
        </w:rPr>
        <w:t>أكتوبر</w:t>
      </w:r>
      <w:r w:rsidRPr="00B74E1F">
        <w:rPr>
          <w:rFonts w:eastAsia="SimSun" w:hint="cs"/>
          <w:sz w:val="22"/>
          <w:szCs w:val="30"/>
          <w:rtl/>
        </w:rPr>
        <w:t xml:space="preserve"> </w:t>
      </w:r>
      <w:r w:rsidRPr="00B74E1F">
        <w:rPr>
          <w:rFonts w:eastAsia="SimSun"/>
          <w:sz w:val="22"/>
          <w:szCs w:val="30"/>
        </w:rPr>
        <w:t>2014</w:t>
      </w:r>
      <w:r w:rsidRPr="00B74E1F">
        <w:rPr>
          <w:rFonts w:eastAsia="SimSun" w:hint="cs"/>
          <w:sz w:val="22"/>
          <w:szCs w:val="30"/>
          <w:rtl/>
        </w:rPr>
        <w:t>.</w:t>
      </w:r>
    </w:p>
    <w:p w:rsidR="00FF3193" w:rsidRPr="00B74E1F" w:rsidRDefault="00FF3193" w:rsidP="00FF3193">
      <w:pPr>
        <w:tabs>
          <w:tab w:val="clear" w:pos="1134"/>
          <w:tab w:val="left" w:pos="526"/>
        </w:tabs>
        <w:rPr>
          <w:rFonts w:eastAsia="SimSun"/>
          <w:sz w:val="22"/>
          <w:szCs w:val="30"/>
          <w:rtl/>
          <w:lang w:bidi="ar-EG"/>
        </w:rPr>
      </w:pPr>
      <w:r w:rsidRPr="00B74E1F">
        <w:rPr>
          <w:rFonts w:eastAsia="SimSun" w:hint="cs"/>
          <w:sz w:val="22"/>
          <w:szCs w:val="30"/>
          <w:rtl/>
          <w:lang w:bidi="ar-EG"/>
        </w:rPr>
        <w:t xml:space="preserve"> أ )</w:t>
      </w:r>
      <w:r w:rsidRPr="00B74E1F">
        <w:rPr>
          <w:rFonts w:eastAsia="SimSun"/>
          <w:sz w:val="22"/>
          <w:szCs w:val="30"/>
          <w:rtl/>
          <w:lang w:bidi="ar-EG"/>
        </w:rPr>
        <w:tab/>
      </w:r>
      <w:r w:rsidRPr="00B74E1F">
        <w:rPr>
          <w:rFonts w:eastAsia="SimSun" w:hint="cs"/>
          <w:sz w:val="22"/>
          <w:szCs w:val="30"/>
          <w:rtl/>
          <w:lang w:bidi="ar-EG"/>
        </w:rPr>
        <w:t>لمحة عامة:</w:t>
      </w:r>
    </w:p>
    <w:p w:rsidR="00FF3193" w:rsidRPr="00B74E1F" w:rsidRDefault="00FF3193" w:rsidP="00F947A9">
      <w:pPr>
        <w:tabs>
          <w:tab w:val="clear" w:pos="1134"/>
          <w:tab w:val="left" w:pos="526"/>
          <w:tab w:val="left" w:pos="5047"/>
        </w:tabs>
        <w:rPr>
          <w:rFonts w:eastAsia="SimSun"/>
          <w:sz w:val="22"/>
          <w:szCs w:val="30"/>
          <w:rtl/>
          <w:lang w:bidi="ar-EG"/>
        </w:rPr>
      </w:pPr>
      <w:r w:rsidRPr="00B74E1F">
        <w:rPr>
          <w:rFonts w:eastAsia="SimSun" w:hint="cs"/>
          <w:sz w:val="22"/>
          <w:szCs w:val="30"/>
          <w:rtl/>
          <w:lang w:bidi="ar-EG"/>
        </w:rPr>
        <w:t>-</w:t>
      </w:r>
      <w:r w:rsidRPr="00B74E1F">
        <w:rPr>
          <w:rFonts w:eastAsia="SimSun"/>
          <w:sz w:val="22"/>
          <w:szCs w:val="30"/>
          <w:rtl/>
          <w:lang w:bidi="ar-EG"/>
        </w:rPr>
        <w:tab/>
      </w:r>
      <w:r w:rsidRPr="00B74E1F">
        <w:rPr>
          <w:rFonts w:eastAsia="SimSun" w:hint="cs"/>
          <w:sz w:val="22"/>
          <w:szCs w:val="30"/>
          <w:rtl/>
          <w:lang w:bidi="ar-EG"/>
        </w:rPr>
        <w:t>الحد الأدنى لطول الرقم (باستثناء الرمز الدليلي للبلد) هو:</w:t>
      </w:r>
      <w:r w:rsidR="00F947A9" w:rsidRPr="00B74E1F">
        <w:rPr>
          <w:rFonts w:eastAsia="SimSun"/>
          <w:sz w:val="22"/>
          <w:szCs w:val="30"/>
          <w:lang w:bidi="ar-EG"/>
        </w:rPr>
        <w:tab/>
      </w:r>
      <w:r w:rsidRPr="00B74E1F">
        <w:rPr>
          <w:rFonts w:eastAsia="SimSun" w:hint="cs"/>
          <w:sz w:val="22"/>
          <w:szCs w:val="30"/>
          <w:rtl/>
          <w:lang w:bidi="ar-EG"/>
        </w:rPr>
        <w:t xml:space="preserve">تسعة </w:t>
      </w:r>
      <w:r w:rsidRPr="00B74E1F">
        <w:rPr>
          <w:rFonts w:eastAsia="SimSun"/>
          <w:sz w:val="22"/>
          <w:szCs w:val="30"/>
          <w:lang w:bidi="ar-EG"/>
        </w:rPr>
        <w:t>(9)</w:t>
      </w:r>
      <w:r w:rsidRPr="00B74E1F">
        <w:rPr>
          <w:rFonts w:eastAsia="SimSun" w:hint="cs"/>
          <w:sz w:val="22"/>
          <w:szCs w:val="30"/>
          <w:rtl/>
          <w:lang w:bidi="ar-EG"/>
        </w:rPr>
        <w:t xml:space="preserve"> أرقام.</w:t>
      </w:r>
    </w:p>
    <w:p w:rsidR="00FF3193" w:rsidRPr="00B74E1F" w:rsidRDefault="00FF3193" w:rsidP="00F947A9">
      <w:pPr>
        <w:tabs>
          <w:tab w:val="clear" w:pos="1134"/>
          <w:tab w:val="left" w:pos="526"/>
          <w:tab w:val="left" w:pos="5047"/>
        </w:tabs>
        <w:spacing w:before="0"/>
        <w:rPr>
          <w:rFonts w:eastAsia="SimSun"/>
          <w:sz w:val="22"/>
          <w:szCs w:val="30"/>
          <w:rtl/>
          <w:lang w:bidi="ar-EG"/>
        </w:rPr>
      </w:pPr>
      <w:r w:rsidRPr="00B74E1F">
        <w:rPr>
          <w:rFonts w:eastAsia="SimSun" w:hint="cs"/>
          <w:sz w:val="22"/>
          <w:szCs w:val="30"/>
          <w:rtl/>
          <w:lang w:bidi="ar-EG"/>
        </w:rPr>
        <w:t>-</w:t>
      </w:r>
      <w:r w:rsidRPr="00B74E1F">
        <w:rPr>
          <w:rFonts w:eastAsia="SimSun"/>
          <w:sz w:val="22"/>
          <w:szCs w:val="30"/>
          <w:rtl/>
          <w:lang w:bidi="ar-EG"/>
        </w:rPr>
        <w:tab/>
      </w:r>
      <w:r w:rsidRPr="00B74E1F">
        <w:rPr>
          <w:rFonts w:eastAsia="SimSun" w:hint="cs"/>
          <w:sz w:val="22"/>
          <w:szCs w:val="30"/>
          <w:rtl/>
          <w:lang w:bidi="ar-EG"/>
        </w:rPr>
        <w:t>الحد الأقصى لطول الرقم (باستثناء الرمز الدليلي للبلد) هو:</w:t>
      </w:r>
      <w:r w:rsidR="00F947A9" w:rsidRPr="00B74E1F">
        <w:rPr>
          <w:rFonts w:eastAsia="SimSun"/>
          <w:sz w:val="22"/>
          <w:szCs w:val="30"/>
          <w:lang w:bidi="ar-EG"/>
        </w:rPr>
        <w:tab/>
      </w:r>
      <w:r w:rsidRPr="00B74E1F">
        <w:rPr>
          <w:rFonts w:eastAsia="SimSun" w:hint="cs"/>
          <w:sz w:val="22"/>
          <w:szCs w:val="30"/>
          <w:rtl/>
          <w:lang w:bidi="ar-EG"/>
        </w:rPr>
        <w:t xml:space="preserve">تسعة </w:t>
      </w:r>
      <w:r w:rsidRPr="00B74E1F">
        <w:rPr>
          <w:rFonts w:eastAsia="SimSun"/>
          <w:sz w:val="22"/>
          <w:szCs w:val="30"/>
          <w:lang w:bidi="ar-EG"/>
        </w:rPr>
        <w:t>(9)</w:t>
      </w:r>
      <w:r w:rsidRPr="00B74E1F">
        <w:rPr>
          <w:rFonts w:eastAsia="SimSun" w:hint="cs"/>
          <w:sz w:val="22"/>
          <w:szCs w:val="30"/>
          <w:rtl/>
          <w:lang w:bidi="ar-EG"/>
        </w:rPr>
        <w:t xml:space="preserve"> أرقام.</w:t>
      </w:r>
    </w:p>
    <w:p w:rsidR="00FF3193" w:rsidRPr="00B74E1F" w:rsidRDefault="00FF3193" w:rsidP="00FF3193">
      <w:pPr>
        <w:tabs>
          <w:tab w:val="clear" w:pos="1134"/>
          <w:tab w:val="left" w:pos="526"/>
        </w:tabs>
        <w:rPr>
          <w:rFonts w:eastAsia="SimSun"/>
          <w:sz w:val="22"/>
          <w:szCs w:val="30"/>
          <w:rtl/>
          <w:lang w:bidi="ar-EG"/>
        </w:rPr>
      </w:pPr>
      <w:r w:rsidRPr="00B74E1F">
        <w:rPr>
          <w:rFonts w:eastAsia="SimSun" w:hint="cs"/>
          <w:sz w:val="22"/>
          <w:szCs w:val="30"/>
          <w:rtl/>
          <w:lang w:bidi="ar-EG"/>
        </w:rPr>
        <w:t>ب)</w:t>
      </w:r>
      <w:r w:rsidRPr="00B74E1F">
        <w:rPr>
          <w:rFonts w:eastAsia="SimSun"/>
          <w:sz w:val="22"/>
          <w:szCs w:val="30"/>
          <w:rtl/>
          <w:lang w:bidi="ar-EG"/>
        </w:rPr>
        <w:tab/>
      </w:r>
      <w:r w:rsidRPr="00B74E1F">
        <w:rPr>
          <w:rFonts w:eastAsia="SimSun" w:hint="cs"/>
          <w:sz w:val="22"/>
          <w:szCs w:val="30"/>
          <w:rtl/>
          <w:lang w:bidi="ar-EG"/>
        </w:rPr>
        <w:t xml:space="preserve">تفاصيل </w:t>
      </w:r>
      <w:r w:rsidRPr="00B74E1F">
        <w:rPr>
          <w:rFonts w:eastAsia="SimSun"/>
          <w:sz w:val="22"/>
          <w:szCs w:val="30"/>
          <w:rtl/>
          <w:lang w:bidi="ar-EG"/>
        </w:rPr>
        <w:t>خطة الترقيم</w:t>
      </w:r>
      <w:r w:rsidR="00521F4F">
        <w:rPr>
          <w:rFonts w:eastAsia="SimSun" w:hint="cs"/>
          <w:sz w:val="22"/>
          <w:szCs w:val="30"/>
          <w:rtl/>
          <w:lang w:bidi="ar-EG"/>
        </w:rPr>
        <w:t>:</w:t>
      </w:r>
    </w:p>
    <w:p w:rsidR="00FF3193" w:rsidRPr="00B74E1F" w:rsidRDefault="00FF3193" w:rsidP="00FF3193">
      <w:pPr>
        <w:tabs>
          <w:tab w:val="clear" w:pos="1134"/>
          <w:tab w:val="left" w:pos="526"/>
        </w:tabs>
        <w:rPr>
          <w:rFonts w:eastAsia="SimSun"/>
          <w:rtl/>
          <w:lang w:bidi="ar-EG"/>
        </w:rPr>
      </w:pPr>
    </w:p>
    <w:tbl>
      <w:tblPr>
        <w:bidiVisual/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50"/>
        <w:gridCol w:w="851"/>
        <w:gridCol w:w="2552"/>
        <w:gridCol w:w="2551"/>
      </w:tblGrid>
      <w:tr w:rsidR="00FF3193" w:rsidRPr="00B74E1F" w:rsidTr="007553EB">
        <w:trPr>
          <w:trHeight w:val="245"/>
          <w:tblHeader/>
          <w:jc w:val="center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93" w:rsidRPr="00B74E1F" w:rsidRDefault="00FF3193" w:rsidP="00157E25">
            <w:pPr>
              <w:pStyle w:val="TableHead0"/>
              <w:bidi/>
              <w:spacing w:before="40" w:after="60" w:line="280" w:lineRule="exact"/>
              <w:rPr>
                <w:rFonts w:ascii="Calibri" w:eastAsia="SimSun" w:hAnsi="Calibri" w:cs="Traditional Arabic"/>
                <w:iCs/>
                <w:position w:val="4"/>
                <w:szCs w:val="24"/>
              </w:rPr>
            </w:pPr>
            <w:r w:rsidRPr="00B74E1F">
              <w:rPr>
                <w:rFonts w:ascii="Calibri" w:eastAsia="SimSun" w:hAnsi="Calibri" w:cs="Traditional Arabic"/>
                <w:iCs/>
                <w:position w:val="4"/>
                <w:szCs w:val="24"/>
                <w:rtl/>
              </w:rPr>
              <w:t>الرمز</w:t>
            </w:r>
            <w:r w:rsidRPr="00B74E1F">
              <w:rPr>
                <w:rFonts w:ascii="Calibri" w:eastAsia="SimSun" w:hAnsi="Calibri" w:cs="Traditional Arabic" w:hint="cs"/>
                <w:iCs/>
                <w:position w:val="4"/>
                <w:szCs w:val="24"/>
                <w:rtl/>
              </w:rPr>
              <w:t xml:space="preserve"> الدليلي الوطني للمقصد </w:t>
            </w:r>
            <w:r w:rsidRPr="00B74E1F">
              <w:rPr>
                <w:rFonts w:ascii="Calibri" w:eastAsia="SimSun" w:hAnsi="Calibri" w:cs="Traditional Arabic"/>
                <w:iCs/>
                <w:position w:val="4"/>
                <w:szCs w:val="24"/>
              </w:rPr>
              <w:t>(NDC)</w:t>
            </w:r>
            <w:r w:rsidRPr="00B74E1F">
              <w:rPr>
                <w:rFonts w:ascii="Calibri" w:eastAsia="SimSun" w:hAnsi="Calibri" w:cs="Traditional Arabic"/>
                <w:iCs/>
                <w:position w:val="4"/>
                <w:szCs w:val="24"/>
                <w:rtl/>
              </w:rPr>
              <w:t xml:space="preserve"> أو</w:t>
            </w:r>
            <w:r w:rsidRPr="00B74E1F">
              <w:rPr>
                <w:rFonts w:ascii="Calibri" w:eastAsia="SimSun" w:hAnsi="Calibri" w:cs="Traditional Arabic" w:hint="cs"/>
                <w:iCs/>
                <w:position w:val="4"/>
                <w:szCs w:val="24"/>
                <w:rtl/>
              </w:rPr>
              <w:t> </w:t>
            </w:r>
            <w:r w:rsidRPr="00B74E1F">
              <w:rPr>
                <w:rFonts w:ascii="Calibri" w:eastAsia="SimSun" w:hAnsi="Calibri" w:cs="Traditional Arabic"/>
                <w:iCs/>
                <w:position w:val="4"/>
                <w:szCs w:val="24"/>
                <w:rtl/>
              </w:rPr>
              <w:t xml:space="preserve">الأرقام الأولى للرقم </w:t>
            </w:r>
            <w:r w:rsidRPr="00B74E1F">
              <w:rPr>
                <w:rFonts w:ascii="Calibri" w:eastAsia="SimSun" w:hAnsi="Calibri" w:cs="Traditional Arabic"/>
                <w:iCs/>
                <w:position w:val="4"/>
                <w:szCs w:val="24"/>
              </w:rPr>
              <w:t>N(S)N</w:t>
            </w:r>
            <w:r w:rsidRPr="00B74E1F">
              <w:rPr>
                <w:rFonts w:ascii="Calibri" w:eastAsia="SimSun" w:hAnsi="Calibri" w:cs="Traditional Arabic"/>
                <w:iCs/>
                <w:position w:val="4"/>
                <w:szCs w:val="24"/>
                <w:rtl/>
              </w:rPr>
              <w:br/>
              <w:t xml:space="preserve">(الرقم </w:t>
            </w:r>
            <w:r w:rsidRPr="00B74E1F">
              <w:rPr>
                <w:rFonts w:ascii="Calibri" w:eastAsia="SimSun" w:hAnsi="Calibri" w:cs="Traditional Arabic" w:hint="cs"/>
                <w:iCs/>
                <w:position w:val="4"/>
                <w:szCs w:val="24"/>
                <w:rtl/>
              </w:rPr>
              <w:t>(الدلالي)</w:t>
            </w:r>
            <w:r w:rsidRPr="00B74E1F">
              <w:rPr>
                <w:rFonts w:ascii="Calibri" w:eastAsia="SimSun" w:hAnsi="Calibri" w:cs="Traditional Arabic"/>
                <w:iCs/>
                <w:position w:val="4"/>
                <w:szCs w:val="24"/>
                <w:rtl/>
              </w:rPr>
              <w:t xml:space="preserve"> الوطني)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93" w:rsidRPr="00B74E1F" w:rsidRDefault="00FF3193" w:rsidP="00157E25">
            <w:pPr>
              <w:pStyle w:val="TableHead0"/>
              <w:bidi/>
              <w:spacing w:before="40" w:after="60" w:line="280" w:lineRule="exact"/>
              <w:rPr>
                <w:rFonts w:ascii="Calibri" w:eastAsia="SimSun" w:hAnsi="Calibri" w:cs="Traditional Arabic"/>
                <w:iCs/>
                <w:position w:val="4"/>
                <w:szCs w:val="24"/>
              </w:rPr>
            </w:pPr>
            <w:r w:rsidRPr="00B74E1F">
              <w:rPr>
                <w:rFonts w:ascii="Calibri" w:eastAsia="SimSun" w:hAnsi="Calibri" w:cs="Traditional Arabic"/>
                <w:iCs/>
                <w:position w:val="4"/>
                <w:szCs w:val="24"/>
                <w:rtl/>
              </w:rPr>
              <w:t xml:space="preserve">طول الرقم </w:t>
            </w:r>
            <w:r w:rsidRPr="00B74E1F">
              <w:rPr>
                <w:rFonts w:ascii="Calibri" w:eastAsia="SimSun" w:hAnsi="Calibri" w:cs="Traditional Arabic"/>
                <w:iCs/>
                <w:position w:val="4"/>
                <w:szCs w:val="24"/>
              </w:rPr>
              <w:t>N(S)N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93" w:rsidRPr="00B74E1F" w:rsidRDefault="00FF3193" w:rsidP="00157E25">
            <w:pPr>
              <w:pStyle w:val="TableHead0"/>
              <w:bidi/>
              <w:spacing w:before="40" w:after="60" w:line="280" w:lineRule="exact"/>
              <w:rPr>
                <w:rFonts w:ascii="Calibri" w:eastAsia="SimSun" w:hAnsi="Calibri" w:cs="Traditional Arabic"/>
                <w:iCs/>
                <w:position w:val="4"/>
                <w:szCs w:val="24"/>
                <w:rtl/>
              </w:rPr>
            </w:pPr>
            <w:r w:rsidRPr="00B74E1F">
              <w:rPr>
                <w:rFonts w:ascii="Calibri" w:eastAsia="SimSun" w:hAnsi="Calibri" w:cs="Traditional Arabic" w:hint="cs"/>
                <w:iCs/>
                <w:position w:val="4"/>
                <w:szCs w:val="24"/>
                <w:rtl/>
              </w:rPr>
              <w:t xml:space="preserve">استعمال الرقم </w:t>
            </w:r>
            <w:r w:rsidRPr="00B74E1F">
              <w:rPr>
                <w:rFonts w:ascii="Calibri" w:eastAsia="SimSun" w:hAnsi="Calibri" w:cs="Traditional Arabic"/>
                <w:iCs/>
                <w:position w:val="4"/>
                <w:szCs w:val="24"/>
              </w:rPr>
              <w:t>E.164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93" w:rsidRPr="00B74E1F" w:rsidRDefault="00FF3193" w:rsidP="00157E25">
            <w:pPr>
              <w:pStyle w:val="TableHead0"/>
              <w:bidi/>
              <w:spacing w:before="40" w:after="60" w:line="280" w:lineRule="exact"/>
              <w:rPr>
                <w:rFonts w:ascii="Calibri" w:eastAsia="SimSun" w:hAnsi="Calibri" w:cs="Traditional Arabic"/>
                <w:iCs/>
                <w:position w:val="4"/>
                <w:szCs w:val="24"/>
              </w:rPr>
            </w:pPr>
            <w:r w:rsidRPr="00B74E1F">
              <w:rPr>
                <w:rFonts w:ascii="Calibri" w:eastAsia="SimSun" w:hAnsi="Calibri" w:cs="Traditional Arabic" w:hint="cs"/>
                <w:iCs/>
                <w:position w:val="4"/>
                <w:szCs w:val="24"/>
                <w:rtl/>
              </w:rPr>
              <w:t>معلومات إضافية</w:t>
            </w:r>
          </w:p>
        </w:tc>
      </w:tr>
      <w:tr w:rsidR="00FF3193" w:rsidRPr="00B74E1F" w:rsidTr="007553EB">
        <w:trPr>
          <w:tblHeader/>
          <w:jc w:val="center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93" w:rsidRPr="00B74E1F" w:rsidRDefault="00FF3193" w:rsidP="007553EB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textAlignment w:val="baseline"/>
              <w:rPr>
                <w:rFonts w:eastAsia="SimSun"/>
                <w:b/>
                <w:bCs/>
                <w:i/>
                <w:sz w:val="18"/>
                <w:szCs w:val="18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93" w:rsidRPr="00B74E1F" w:rsidRDefault="00FF3193" w:rsidP="00157E25">
            <w:pPr>
              <w:pStyle w:val="TableHead0"/>
              <w:bidi/>
              <w:spacing w:before="40" w:after="60" w:line="280" w:lineRule="exact"/>
              <w:rPr>
                <w:rFonts w:ascii="Calibri" w:eastAsia="SimSun" w:hAnsi="Calibri" w:cs="Traditional Arabic"/>
                <w:iCs/>
                <w:position w:val="4"/>
                <w:szCs w:val="24"/>
              </w:rPr>
            </w:pPr>
            <w:r w:rsidRPr="00B74E1F">
              <w:rPr>
                <w:rFonts w:ascii="Calibri" w:eastAsia="SimSun" w:hAnsi="Calibri" w:cs="Traditional Arabic"/>
                <w:iCs/>
                <w:position w:val="4"/>
                <w:szCs w:val="24"/>
                <w:rtl/>
              </w:rPr>
              <w:t>الطول الأقصى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93" w:rsidRPr="00B74E1F" w:rsidRDefault="00FF3193" w:rsidP="00157E25">
            <w:pPr>
              <w:pStyle w:val="TableHead0"/>
              <w:bidi/>
              <w:spacing w:before="40" w:after="60" w:line="280" w:lineRule="exact"/>
              <w:rPr>
                <w:rFonts w:ascii="Calibri" w:eastAsia="SimSun" w:hAnsi="Calibri" w:cs="Traditional Arabic"/>
                <w:iCs/>
                <w:position w:val="4"/>
                <w:szCs w:val="24"/>
                <w:rtl/>
              </w:rPr>
            </w:pPr>
            <w:r w:rsidRPr="00B74E1F">
              <w:rPr>
                <w:rFonts w:ascii="Calibri" w:eastAsia="SimSun" w:hAnsi="Calibri" w:cs="Traditional Arabic"/>
                <w:iCs/>
                <w:position w:val="4"/>
                <w:szCs w:val="24"/>
                <w:rtl/>
              </w:rPr>
              <w:t>الطول الأدنى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93" w:rsidRPr="00B74E1F" w:rsidRDefault="00FF3193" w:rsidP="007553EB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textAlignment w:val="baseline"/>
              <w:rPr>
                <w:rFonts w:eastAsia="SimSun"/>
                <w:b/>
                <w:bCs/>
                <w:i/>
                <w:sz w:val="18"/>
                <w:szCs w:val="18"/>
                <w:lang w:val="fr-FR" w:eastAsia="zh-CN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193" w:rsidRPr="00B74E1F" w:rsidRDefault="00FF3193" w:rsidP="007553EB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/>
              <w:textAlignment w:val="baseline"/>
              <w:rPr>
                <w:rFonts w:eastAsia="SimSun"/>
                <w:b/>
                <w:bCs/>
                <w:i/>
                <w:sz w:val="18"/>
                <w:szCs w:val="18"/>
                <w:lang w:val="fr-FR" w:eastAsia="zh-CN"/>
              </w:rPr>
            </w:pPr>
          </w:p>
        </w:tc>
      </w:tr>
      <w:tr w:rsidR="00FF3193" w:rsidRPr="00B74E1F" w:rsidTr="007553EB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F3193" w:rsidRPr="00B74E1F" w:rsidRDefault="00B924AB" w:rsidP="007D0861">
            <w:pPr>
              <w:bidi w:val="0"/>
              <w:spacing w:before="40" w:after="40" w:line="240" w:lineRule="exact"/>
              <w:jc w:val="left"/>
              <w:rPr>
                <w:rFonts w:eastAsia="SimSun"/>
                <w:sz w:val="18"/>
                <w:szCs w:val="24"/>
                <w:rtl/>
              </w:rPr>
            </w:pPr>
            <w:r w:rsidRPr="00521F4F">
              <w:rPr>
                <w:rFonts w:eastAsia="SimSun"/>
                <w:sz w:val="18"/>
                <w:szCs w:val="24"/>
                <w:lang w:val="es-ES"/>
              </w:rPr>
              <w:t>56Y (NDC)</w:t>
            </w:r>
            <w:r w:rsidRPr="00521F4F">
              <w:rPr>
                <w:rFonts w:eastAsia="SimSun"/>
                <w:sz w:val="18"/>
                <w:szCs w:val="24"/>
                <w:lang w:val="es-ES"/>
              </w:rPr>
              <w:br/>
              <w:t>Y = 0&amp;1</w:t>
            </w:r>
            <w:r w:rsidRPr="00521F4F">
              <w:rPr>
                <w:rFonts w:eastAsia="SimSun"/>
                <w:sz w:val="18"/>
                <w:szCs w:val="24"/>
                <w:lang w:val="es-ES"/>
              </w:rPr>
              <w:br/>
              <w:t>(56 0XX XXXX)</w:t>
            </w:r>
            <w:r w:rsidRPr="00521F4F">
              <w:rPr>
                <w:rFonts w:eastAsia="SimSun"/>
                <w:sz w:val="18"/>
                <w:szCs w:val="24"/>
                <w:lang w:val="es-ES"/>
              </w:rPr>
              <w:br/>
              <w:t>(56 1XX XXXX)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3193" w:rsidRPr="00B74E1F" w:rsidRDefault="00FF3193" w:rsidP="00F947A9">
            <w:pPr>
              <w:numPr>
                <w:ilvl w:val="12"/>
                <w:numId w:val="0"/>
              </w:numPr>
              <w:spacing w:before="40" w:after="40" w:line="240" w:lineRule="exact"/>
              <w:jc w:val="center"/>
              <w:rPr>
                <w:rFonts w:eastAsia="SimSun"/>
                <w:color w:val="000000"/>
                <w:sz w:val="18"/>
                <w:szCs w:val="24"/>
                <w:lang w:val="fr-FR" w:eastAsia="fr-FR"/>
              </w:rPr>
            </w:pPr>
            <w:r w:rsidRPr="00B74E1F">
              <w:rPr>
                <w:rFonts w:eastAsia="SimSun" w:hint="cs"/>
                <w:color w:val="000000"/>
                <w:sz w:val="18"/>
                <w:szCs w:val="24"/>
                <w:rtl/>
                <w:lang w:val="fr-FR" w:eastAsia="fr-FR"/>
              </w:rPr>
              <w:t>تسعة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3193" w:rsidRPr="00B74E1F" w:rsidRDefault="00FF3193" w:rsidP="00F947A9">
            <w:pPr>
              <w:numPr>
                <w:ilvl w:val="12"/>
                <w:numId w:val="0"/>
              </w:numPr>
              <w:spacing w:before="40" w:after="40" w:line="240" w:lineRule="exact"/>
              <w:jc w:val="center"/>
              <w:rPr>
                <w:rFonts w:eastAsia="SimSun"/>
                <w:color w:val="000000"/>
                <w:sz w:val="18"/>
                <w:szCs w:val="24"/>
                <w:lang w:val="fr-FR" w:eastAsia="fr-FR"/>
              </w:rPr>
            </w:pPr>
            <w:r w:rsidRPr="00B74E1F">
              <w:rPr>
                <w:rFonts w:eastAsia="SimSun" w:hint="cs"/>
                <w:color w:val="000000"/>
                <w:sz w:val="18"/>
                <w:szCs w:val="24"/>
                <w:rtl/>
                <w:lang w:val="fr-FR" w:eastAsia="fr-FR"/>
              </w:rPr>
              <w:t>تسعة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3193" w:rsidRPr="00B74E1F" w:rsidRDefault="00FF3193" w:rsidP="007D0861">
            <w:pPr>
              <w:tabs>
                <w:tab w:val="clear" w:pos="1134"/>
                <w:tab w:val="left" w:pos="208"/>
              </w:tabs>
              <w:spacing w:before="40" w:after="40" w:line="240" w:lineRule="exact"/>
              <w:jc w:val="left"/>
              <w:rPr>
                <w:rFonts w:eastAsia="SimSun"/>
                <w:sz w:val="18"/>
                <w:szCs w:val="24"/>
              </w:rPr>
            </w:pPr>
            <w:r w:rsidRPr="00B74E1F">
              <w:rPr>
                <w:rFonts w:eastAsia="SimSun"/>
                <w:sz w:val="18"/>
                <w:szCs w:val="24"/>
                <w:rtl/>
              </w:rPr>
              <w:t xml:space="preserve">رقم غير جغرافي </w:t>
            </w:r>
            <w:r w:rsidRPr="00B74E1F">
              <w:rPr>
                <w:rFonts w:eastAsia="SimSun" w:hint="cs"/>
                <w:sz w:val="18"/>
                <w:szCs w:val="24"/>
                <w:rtl/>
              </w:rPr>
              <w:t>للخدمات المتنقلة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3193" w:rsidRPr="00B74E1F" w:rsidRDefault="00FF3193" w:rsidP="007D0861">
            <w:pPr>
              <w:tabs>
                <w:tab w:val="clear" w:pos="1134"/>
                <w:tab w:val="left" w:pos="208"/>
              </w:tabs>
              <w:spacing w:before="40" w:after="40" w:line="240" w:lineRule="exact"/>
              <w:jc w:val="left"/>
              <w:rPr>
                <w:rFonts w:eastAsia="SimSun"/>
                <w:sz w:val="18"/>
                <w:szCs w:val="24"/>
              </w:rPr>
            </w:pPr>
            <w:r w:rsidRPr="00B74E1F">
              <w:rPr>
                <w:rFonts w:eastAsia="SimSun"/>
                <w:sz w:val="18"/>
                <w:szCs w:val="24"/>
                <w:rtl/>
              </w:rPr>
              <w:t>خدمات المهاتفة المتنقلة الرقمية</w:t>
            </w:r>
            <w:r w:rsidR="007D0861" w:rsidRPr="00B74E1F">
              <w:rPr>
                <w:rFonts w:eastAsia="SimSun" w:hint="cs"/>
                <w:sz w:val="18"/>
                <w:szCs w:val="24"/>
                <w:rtl/>
              </w:rPr>
              <w:t> </w:t>
            </w:r>
            <w:r w:rsidRPr="00B74E1F">
              <w:rPr>
                <w:rFonts w:eastAsia="SimSun"/>
                <w:sz w:val="18"/>
                <w:szCs w:val="24"/>
              </w:rPr>
              <w:t>(GSM)</w:t>
            </w:r>
            <w:r w:rsidRPr="00B74E1F">
              <w:rPr>
                <w:rFonts w:eastAsia="SimSun" w:hint="cs"/>
                <w:sz w:val="18"/>
                <w:szCs w:val="24"/>
                <w:rtl/>
              </w:rPr>
              <w:t>؛ و</w:t>
            </w:r>
            <w:r w:rsidRPr="00B74E1F">
              <w:rPr>
                <w:rFonts w:eastAsia="SimSun"/>
                <w:sz w:val="18"/>
                <w:szCs w:val="24"/>
                <w:rtl/>
              </w:rPr>
              <w:t>الرمز الدليلي الوطني للمقصد</w:t>
            </w:r>
            <w:r w:rsidRPr="00B74E1F">
              <w:rPr>
                <w:rFonts w:eastAsia="SimSun" w:hint="cs"/>
                <w:sz w:val="18"/>
                <w:szCs w:val="24"/>
                <w:rtl/>
              </w:rPr>
              <w:t xml:space="preserve"> المخصص </w:t>
            </w:r>
            <w:r w:rsidR="00B924AB" w:rsidRPr="00B74E1F">
              <w:rPr>
                <w:rFonts w:eastAsia="SimSun" w:hint="cs"/>
                <w:sz w:val="18"/>
                <w:szCs w:val="24"/>
                <w:rtl/>
              </w:rPr>
              <w:t>لشركة</w:t>
            </w:r>
            <w:r w:rsidRPr="00B74E1F">
              <w:rPr>
                <w:rFonts w:eastAsia="SimSun" w:hint="cs"/>
                <w:sz w:val="18"/>
                <w:szCs w:val="24"/>
                <w:rtl/>
              </w:rPr>
              <w:t xml:space="preserve"> </w:t>
            </w:r>
            <w:r w:rsidR="00B924AB" w:rsidRPr="00B74E1F">
              <w:rPr>
                <w:rFonts w:eastAsia="SimSun"/>
                <w:sz w:val="18"/>
                <w:szCs w:val="24"/>
              </w:rPr>
              <w:t>Airtel</w:t>
            </w:r>
          </w:p>
        </w:tc>
      </w:tr>
    </w:tbl>
    <w:p w:rsidR="007553EB" w:rsidRPr="00B74E1F" w:rsidRDefault="007553EB" w:rsidP="00F947A9">
      <w:pPr>
        <w:pStyle w:val="ContactA"/>
        <w:spacing w:before="480"/>
        <w:rPr>
          <w:rtl/>
        </w:rPr>
      </w:pPr>
      <w:r w:rsidRPr="00B74E1F">
        <w:rPr>
          <w:rFonts w:hint="cs"/>
          <w:rtl/>
        </w:rPr>
        <w:t>للاتصال:</w:t>
      </w:r>
    </w:p>
    <w:p w:rsidR="007553EB" w:rsidRPr="00B74E1F" w:rsidRDefault="007553EB" w:rsidP="00275DAE">
      <w:pPr>
        <w:pStyle w:val="ContactA1"/>
        <w:rPr>
          <w:rtl/>
          <w:lang w:eastAsia="en-US"/>
        </w:rPr>
      </w:pPr>
      <w:r w:rsidRPr="00B74E1F">
        <w:rPr>
          <w:lang w:eastAsia="en-US"/>
        </w:rPr>
        <w:t>National Communications Authority (NCA)</w:t>
      </w:r>
      <w:r w:rsidRPr="00B74E1F">
        <w:rPr>
          <w:lang w:eastAsia="en-US"/>
        </w:rPr>
        <w:br/>
        <w:t>First Rangoon Close</w:t>
      </w:r>
      <w:r w:rsidRPr="00B74E1F">
        <w:rPr>
          <w:lang w:eastAsia="en-US"/>
        </w:rPr>
        <w:br/>
        <w:t>P.O. Box CT1568 Cantonments</w:t>
      </w:r>
      <w:r w:rsidRPr="00B74E1F">
        <w:rPr>
          <w:lang w:eastAsia="en-US"/>
        </w:rPr>
        <w:br/>
        <w:t>ACCRA</w:t>
      </w:r>
      <w:r w:rsidRPr="00B74E1F">
        <w:rPr>
          <w:lang w:eastAsia="en-US"/>
        </w:rPr>
        <w:br/>
        <w:t>Ghana</w:t>
      </w:r>
    </w:p>
    <w:p w:rsidR="007553EB" w:rsidRPr="00B74E1F" w:rsidRDefault="007553EB" w:rsidP="00275DAE">
      <w:pPr>
        <w:tabs>
          <w:tab w:val="clear" w:pos="1134"/>
          <w:tab w:val="left" w:pos="1984"/>
        </w:tabs>
        <w:spacing w:before="0" w:after="120" w:line="340" w:lineRule="exact"/>
        <w:ind w:left="567"/>
        <w:jc w:val="left"/>
        <w:rPr>
          <w:rFonts w:eastAsia="SimSun"/>
          <w:position w:val="4"/>
          <w:sz w:val="22"/>
          <w:szCs w:val="30"/>
          <w:rtl/>
          <w:lang w:val="es-ES" w:eastAsia="zh-CN"/>
        </w:rPr>
      </w:pPr>
      <w:r w:rsidRPr="00B74E1F">
        <w:rPr>
          <w:rFonts w:eastAsia="SimSun" w:hint="cs"/>
          <w:position w:val="4"/>
          <w:sz w:val="22"/>
          <w:szCs w:val="30"/>
          <w:rtl/>
          <w:lang w:val="es-ES" w:eastAsia="zh-CN"/>
        </w:rPr>
        <w:t>الهاتف:</w:t>
      </w:r>
      <w:r w:rsidRPr="00521F4F">
        <w:rPr>
          <w:rFonts w:eastAsia="SimSun"/>
          <w:position w:val="4"/>
          <w:sz w:val="22"/>
          <w:szCs w:val="30"/>
          <w:lang w:eastAsia="zh-CN"/>
        </w:rPr>
        <w:tab/>
        <w:t>+233 302 776 621</w:t>
      </w:r>
      <w:r w:rsidRPr="00521F4F">
        <w:rPr>
          <w:rFonts w:eastAsia="SimSun"/>
          <w:position w:val="4"/>
          <w:sz w:val="22"/>
          <w:szCs w:val="30"/>
          <w:lang w:eastAsia="zh-CN"/>
        </w:rPr>
        <w:br/>
      </w:r>
      <w:r w:rsidRPr="00B74E1F">
        <w:rPr>
          <w:rFonts w:eastAsia="SimSun" w:hint="cs"/>
          <w:position w:val="4"/>
          <w:sz w:val="22"/>
          <w:szCs w:val="30"/>
          <w:rtl/>
          <w:lang w:val="es-ES" w:eastAsia="zh-CN"/>
        </w:rPr>
        <w:t>الفاكس:</w:t>
      </w:r>
      <w:r w:rsidRPr="00521F4F">
        <w:rPr>
          <w:rFonts w:eastAsia="SimSun"/>
          <w:position w:val="4"/>
          <w:sz w:val="22"/>
          <w:szCs w:val="30"/>
          <w:lang w:eastAsia="zh-CN"/>
        </w:rPr>
        <w:tab/>
        <w:t>+233 302 763 449</w:t>
      </w:r>
      <w:r w:rsidRPr="00521F4F">
        <w:rPr>
          <w:rFonts w:eastAsia="SimSun"/>
          <w:position w:val="4"/>
          <w:sz w:val="22"/>
          <w:szCs w:val="30"/>
          <w:lang w:eastAsia="zh-CN"/>
        </w:rPr>
        <w:br/>
      </w:r>
      <w:r w:rsidRPr="00B74E1F">
        <w:rPr>
          <w:rFonts w:eastAsia="SimSun" w:hint="cs"/>
          <w:position w:val="4"/>
          <w:sz w:val="22"/>
          <w:szCs w:val="30"/>
          <w:rtl/>
          <w:lang w:val="es-ES" w:eastAsia="zh-CN"/>
        </w:rPr>
        <w:t>البريد الإلكتروني:</w:t>
      </w:r>
      <w:r w:rsidRPr="00521F4F">
        <w:rPr>
          <w:rFonts w:eastAsia="SimSun"/>
          <w:position w:val="4"/>
          <w:sz w:val="22"/>
          <w:szCs w:val="30"/>
          <w:lang w:eastAsia="zh-CN"/>
        </w:rPr>
        <w:tab/>
        <w:t>info@nca.com.gh</w:t>
      </w:r>
      <w:r w:rsidRPr="00521F4F">
        <w:rPr>
          <w:rFonts w:eastAsia="SimSun"/>
          <w:position w:val="4"/>
          <w:sz w:val="22"/>
          <w:szCs w:val="30"/>
          <w:lang w:eastAsia="zh-CN"/>
        </w:rPr>
        <w:br/>
      </w:r>
      <w:r w:rsidRPr="00B74E1F">
        <w:rPr>
          <w:rFonts w:eastAsia="SimSun" w:hint="cs"/>
          <w:position w:val="4"/>
          <w:sz w:val="22"/>
          <w:szCs w:val="30"/>
          <w:rtl/>
          <w:lang w:val="es-ES" w:eastAsia="zh-CN"/>
        </w:rPr>
        <w:t>الموقع الإلكتروني:</w:t>
      </w:r>
      <w:r w:rsidRPr="00521F4F">
        <w:rPr>
          <w:rFonts w:eastAsia="SimSun"/>
          <w:position w:val="4"/>
          <w:sz w:val="22"/>
          <w:szCs w:val="30"/>
          <w:lang w:eastAsia="zh-CN"/>
        </w:rPr>
        <w:tab/>
        <w:t>www.nca.org.gh</w:t>
      </w:r>
    </w:p>
    <w:p w:rsidR="003931E4" w:rsidRPr="00B74E1F" w:rsidRDefault="003931E4">
      <w:pPr>
        <w:tabs>
          <w:tab w:val="clear" w:pos="1134"/>
        </w:tabs>
        <w:bidi w:val="0"/>
        <w:spacing w:before="0" w:line="240" w:lineRule="auto"/>
        <w:jc w:val="left"/>
        <w:rPr>
          <w:rFonts w:eastAsia="SimSun"/>
          <w:sz w:val="30"/>
          <w:szCs w:val="30"/>
          <w:rtl/>
          <w:lang w:val="en-GB" w:bidi="ar-EG"/>
        </w:rPr>
      </w:pPr>
      <w:r w:rsidRPr="00B74E1F">
        <w:rPr>
          <w:rFonts w:eastAsia="SimSun"/>
          <w:sz w:val="30"/>
          <w:szCs w:val="30"/>
          <w:rtl/>
          <w:lang w:val="en-GB" w:bidi="ar-EG"/>
        </w:rPr>
        <w:br w:type="page"/>
      </w:r>
    </w:p>
    <w:p w:rsidR="00120371" w:rsidRPr="00B74E1F" w:rsidRDefault="00120371" w:rsidP="00275DAE">
      <w:pPr>
        <w:pStyle w:val="Headingb"/>
        <w:tabs>
          <w:tab w:val="clear" w:pos="1134"/>
        </w:tabs>
        <w:spacing w:after="60"/>
        <w:jc w:val="left"/>
        <w:outlineLvl w:val="9"/>
        <w:rPr>
          <w:rFonts w:ascii="Calibri" w:eastAsia="SimSun" w:hAnsi="Calibri"/>
          <w:b/>
          <w:sz w:val="22"/>
          <w:szCs w:val="30"/>
          <w:rtl/>
          <w:lang w:bidi="ar-SY"/>
        </w:rPr>
      </w:pPr>
      <w:r w:rsidRPr="00B74E1F">
        <w:rPr>
          <w:rFonts w:ascii="Calibri" w:eastAsia="SimSun" w:hAnsi="Calibri" w:hint="cs"/>
          <w:b/>
          <w:sz w:val="22"/>
          <w:szCs w:val="30"/>
          <w:rtl/>
          <w:lang w:bidi="ar-SY"/>
        </w:rPr>
        <w:lastRenderedPageBreak/>
        <w:t xml:space="preserve">جزر سليمان (الرمز الدليلي للبلد </w:t>
      </w:r>
      <w:r w:rsidRPr="00B74E1F">
        <w:rPr>
          <w:rFonts w:ascii="Calibri" w:eastAsia="SimSun" w:hAnsi="Calibri"/>
          <w:b/>
          <w:sz w:val="22"/>
          <w:szCs w:val="30"/>
          <w:lang w:bidi="ar-SY"/>
        </w:rPr>
        <w:t>+677</w:t>
      </w:r>
      <w:r w:rsidRPr="00B74E1F">
        <w:rPr>
          <w:rFonts w:ascii="Calibri" w:eastAsia="SimSun" w:hAnsi="Calibri" w:hint="cs"/>
          <w:b/>
          <w:sz w:val="22"/>
          <w:szCs w:val="30"/>
          <w:rtl/>
          <w:lang w:bidi="ar-SY"/>
        </w:rPr>
        <w:t>)</w:t>
      </w:r>
    </w:p>
    <w:p w:rsidR="00120371" w:rsidRPr="00B74E1F" w:rsidRDefault="00120371" w:rsidP="007553EB">
      <w:pPr>
        <w:spacing w:before="0"/>
        <w:rPr>
          <w:rFonts w:eastAsia="SimSun"/>
          <w:sz w:val="22"/>
          <w:szCs w:val="30"/>
          <w:rtl/>
          <w:lang w:bidi="ar-EG"/>
        </w:rPr>
      </w:pPr>
      <w:r w:rsidRPr="00B74E1F">
        <w:rPr>
          <w:rFonts w:eastAsia="SimSun" w:hint="cs"/>
          <w:sz w:val="22"/>
          <w:szCs w:val="30"/>
          <w:rtl/>
          <w:lang w:bidi="ar-EG"/>
        </w:rPr>
        <w:t xml:space="preserve">تبليغ في </w:t>
      </w:r>
      <w:r w:rsidRPr="00B74E1F">
        <w:rPr>
          <w:rFonts w:eastAsia="SimSun"/>
          <w:sz w:val="22"/>
          <w:szCs w:val="30"/>
          <w:lang w:bidi="ar-EG"/>
        </w:rPr>
        <w:t>2014.</w:t>
      </w:r>
      <w:r w:rsidR="007553EB" w:rsidRPr="00B74E1F">
        <w:rPr>
          <w:rFonts w:eastAsia="SimSun"/>
          <w:sz w:val="22"/>
          <w:szCs w:val="30"/>
          <w:lang w:bidi="ar-EG"/>
        </w:rPr>
        <w:t>XI</w:t>
      </w:r>
      <w:r w:rsidRPr="00B74E1F">
        <w:rPr>
          <w:rFonts w:eastAsia="SimSun"/>
          <w:sz w:val="22"/>
          <w:szCs w:val="30"/>
          <w:lang w:bidi="ar-EG"/>
        </w:rPr>
        <w:t>.</w:t>
      </w:r>
      <w:r w:rsidR="007553EB" w:rsidRPr="00B74E1F">
        <w:rPr>
          <w:rFonts w:eastAsia="SimSun"/>
          <w:sz w:val="22"/>
          <w:szCs w:val="30"/>
          <w:lang w:bidi="ar-EG"/>
        </w:rPr>
        <w:t>3</w:t>
      </w:r>
      <w:r w:rsidRPr="00B74E1F">
        <w:rPr>
          <w:rFonts w:eastAsia="SimSun" w:hint="cs"/>
          <w:sz w:val="22"/>
          <w:szCs w:val="30"/>
          <w:rtl/>
          <w:lang w:bidi="ar-EG"/>
        </w:rPr>
        <w:t>:</w:t>
      </w:r>
    </w:p>
    <w:p w:rsidR="00120371" w:rsidRPr="00B74E1F" w:rsidRDefault="00120371" w:rsidP="00206047">
      <w:pPr>
        <w:rPr>
          <w:rFonts w:eastAsia="SimSun"/>
          <w:sz w:val="22"/>
          <w:szCs w:val="30"/>
          <w:rtl/>
          <w:lang w:bidi="ar-EG"/>
        </w:rPr>
      </w:pPr>
      <w:r w:rsidRPr="00B74E1F">
        <w:rPr>
          <w:rFonts w:eastAsia="SimSun"/>
          <w:sz w:val="22"/>
          <w:szCs w:val="30"/>
          <w:rtl/>
          <w:lang w:bidi="ar-EG"/>
        </w:rPr>
        <w:t xml:space="preserve">تُعلن </w:t>
      </w:r>
      <w:r w:rsidRPr="00B74E1F">
        <w:rPr>
          <w:rFonts w:eastAsia="SimSun"/>
          <w:i/>
          <w:iCs/>
          <w:sz w:val="22"/>
          <w:szCs w:val="30"/>
          <w:rtl/>
          <w:lang w:bidi="ar-EG"/>
        </w:rPr>
        <w:t>لجنة الاتصالات</w:t>
      </w:r>
      <w:r w:rsidR="00206047" w:rsidRPr="00B74E1F">
        <w:rPr>
          <w:rFonts w:eastAsia="SimSun" w:hint="cs"/>
          <w:i/>
          <w:iCs/>
          <w:sz w:val="22"/>
          <w:szCs w:val="30"/>
          <w:rtl/>
          <w:lang w:bidi="ar-EG"/>
        </w:rPr>
        <w:t xml:space="preserve"> في جزر سليمان</w:t>
      </w:r>
      <w:r w:rsidRPr="00B74E1F">
        <w:rPr>
          <w:rFonts w:eastAsia="SimSun" w:hint="cs"/>
          <w:i/>
          <w:iCs/>
          <w:sz w:val="22"/>
          <w:szCs w:val="30"/>
          <w:rtl/>
          <w:lang w:bidi="ar-EG"/>
        </w:rPr>
        <w:t xml:space="preserve"> </w:t>
      </w:r>
      <w:r w:rsidRPr="00B74E1F">
        <w:rPr>
          <w:rFonts w:eastAsia="SimSun"/>
          <w:i/>
          <w:iCs/>
          <w:sz w:val="22"/>
          <w:szCs w:val="30"/>
          <w:lang w:bidi="ar-EG"/>
        </w:rPr>
        <w:t>(TCSI)</w:t>
      </w:r>
      <w:r w:rsidRPr="00B74E1F">
        <w:rPr>
          <w:rFonts w:eastAsia="SimSun"/>
          <w:sz w:val="22"/>
          <w:szCs w:val="30"/>
          <w:rtl/>
          <w:lang w:bidi="ar-EG"/>
        </w:rPr>
        <w:t>، هونيارا، عن فتح مجموعة إضافية من أرقام الخدمة</w:t>
      </w:r>
      <w:r w:rsidR="00206047" w:rsidRPr="00B74E1F">
        <w:rPr>
          <w:rFonts w:eastAsia="SimSun" w:hint="cs"/>
          <w:sz w:val="22"/>
          <w:szCs w:val="30"/>
          <w:rtl/>
          <w:lang w:bidi="ar-EG"/>
        </w:rPr>
        <w:t xml:space="preserve"> </w:t>
      </w:r>
      <w:r w:rsidR="00206047" w:rsidRPr="00B74E1F">
        <w:rPr>
          <w:rFonts w:eastAsia="SimSun"/>
          <w:sz w:val="22"/>
          <w:szCs w:val="30"/>
          <w:lang w:bidi="ar-EG"/>
        </w:rPr>
        <w:t>GSM</w:t>
      </w:r>
      <w:r w:rsidR="00206047" w:rsidRPr="00B74E1F">
        <w:rPr>
          <w:rFonts w:eastAsia="SimSun" w:hint="cs"/>
          <w:sz w:val="22"/>
          <w:szCs w:val="30"/>
          <w:rtl/>
          <w:lang w:bidi="ar-EG"/>
        </w:rPr>
        <w:t xml:space="preserve"> </w:t>
      </w:r>
      <w:r w:rsidRPr="00B74E1F">
        <w:rPr>
          <w:rFonts w:eastAsia="SimSun"/>
          <w:sz w:val="22"/>
          <w:szCs w:val="30"/>
          <w:rtl/>
          <w:lang w:bidi="ar-EG"/>
        </w:rPr>
        <w:t>المدفوعة سلفاً المكوَّنة من سبعة أرقام من أجل هونيارا ومقاطعات أخرى</w:t>
      </w:r>
      <w:r w:rsidRPr="00B74E1F">
        <w:rPr>
          <w:rFonts w:eastAsia="SimSun" w:hint="cs"/>
          <w:sz w:val="22"/>
          <w:szCs w:val="30"/>
          <w:rtl/>
          <w:lang w:bidi="ar-EG"/>
        </w:rPr>
        <w:t>.</w:t>
      </w:r>
    </w:p>
    <w:p w:rsidR="00120371" w:rsidRPr="00B74E1F" w:rsidRDefault="00120371" w:rsidP="004A4372">
      <w:pPr>
        <w:pStyle w:val="enumlev1"/>
        <w:keepNext/>
        <w:tabs>
          <w:tab w:val="clear" w:pos="1134"/>
        </w:tabs>
        <w:overflowPunct w:val="0"/>
        <w:autoSpaceDE w:val="0"/>
        <w:autoSpaceDN w:val="0"/>
        <w:adjustRightInd w:val="0"/>
        <w:spacing w:before="120" w:after="120"/>
        <w:ind w:left="794" w:hanging="652"/>
        <w:textAlignment w:val="baseline"/>
        <w:rPr>
          <w:rFonts w:eastAsia="SimSun"/>
          <w:sz w:val="22"/>
          <w:szCs w:val="30"/>
          <w:rtl/>
          <w:lang w:eastAsia="zh-CN" w:bidi="ar-EG"/>
        </w:rPr>
      </w:pPr>
      <w:r w:rsidRPr="00B74E1F">
        <w:rPr>
          <w:rFonts w:eastAsia="SimSun"/>
          <w:sz w:val="22"/>
          <w:szCs w:val="30"/>
          <w:rtl/>
          <w:lang w:eastAsia="zh-CN" w:bidi="ar-EG"/>
        </w:rPr>
        <w:t>الخدمة</w:t>
      </w:r>
      <w:r w:rsidRPr="00B74E1F">
        <w:rPr>
          <w:rFonts w:eastAsia="SimSun"/>
          <w:sz w:val="22"/>
          <w:szCs w:val="30"/>
          <w:lang w:eastAsia="zh-CN" w:bidi="ar-EG"/>
        </w:rPr>
        <w:t xml:space="preserve"> – GSM </w:t>
      </w:r>
      <w:r w:rsidRPr="00B74E1F">
        <w:rPr>
          <w:rFonts w:eastAsia="SimSun"/>
          <w:sz w:val="22"/>
          <w:szCs w:val="30"/>
          <w:rtl/>
          <w:lang w:eastAsia="zh-CN" w:bidi="ar-EG"/>
        </w:rPr>
        <w:t>شركة</w:t>
      </w:r>
      <w:r w:rsidRPr="00B74E1F">
        <w:rPr>
          <w:rFonts w:eastAsia="SimSun" w:hint="cs"/>
          <w:sz w:val="22"/>
          <w:szCs w:val="30"/>
          <w:rtl/>
          <w:lang w:eastAsia="zh-CN" w:bidi="ar-EG"/>
        </w:rPr>
        <w:t xml:space="preserve"> </w:t>
      </w:r>
      <w:r w:rsidRPr="00B74E1F">
        <w:rPr>
          <w:rFonts w:eastAsia="SimSun"/>
          <w:sz w:val="22"/>
          <w:szCs w:val="30"/>
          <w:lang w:eastAsia="zh-CN" w:bidi="ar-EG"/>
        </w:rPr>
        <w:t>Solomon Telekom Company Limited</w:t>
      </w:r>
    </w:p>
    <w:tbl>
      <w:tblPr>
        <w:bidiVisual/>
        <w:tblW w:w="945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89"/>
        <w:gridCol w:w="1300"/>
        <w:gridCol w:w="1219"/>
        <w:gridCol w:w="2161"/>
        <w:gridCol w:w="1983"/>
      </w:tblGrid>
      <w:tr w:rsidR="000E3302" w:rsidRPr="00B74E1F" w:rsidTr="00B209F2">
        <w:trPr>
          <w:trHeight w:val="20"/>
          <w:tblHeader/>
          <w:jc w:val="center"/>
        </w:trPr>
        <w:tc>
          <w:tcPr>
            <w:tcW w:w="2789" w:type="dxa"/>
            <w:vMerge w:val="restart"/>
            <w:tcBorders>
              <w:top w:val="single" w:sz="4" w:space="0" w:color="auto"/>
            </w:tcBorders>
            <w:vAlign w:val="center"/>
          </w:tcPr>
          <w:p w:rsidR="00120371" w:rsidRPr="00B74E1F" w:rsidRDefault="00120371" w:rsidP="004A4372">
            <w:pPr>
              <w:pStyle w:val="TableHead0"/>
              <w:bidi/>
              <w:spacing w:before="40" w:after="60" w:line="280" w:lineRule="exact"/>
              <w:rPr>
                <w:rFonts w:ascii="Calibri" w:eastAsia="SimSun" w:hAnsi="Calibri" w:cs="Traditional Arabic"/>
                <w:iCs/>
                <w:position w:val="4"/>
                <w:szCs w:val="24"/>
                <w:rtl/>
              </w:rPr>
            </w:pPr>
            <w:r w:rsidRPr="00B74E1F">
              <w:rPr>
                <w:rFonts w:ascii="Calibri" w:eastAsia="SimSun" w:hAnsi="Calibri" w:cs="Traditional Arabic"/>
                <w:iCs/>
                <w:position w:val="4"/>
                <w:szCs w:val="24"/>
                <w:rtl/>
              </w:rPr>
              <w:t>الرمز الدليلي الوطني للمقصد</w:t>
            </w:r>
            <w:r w:rsidRPr="00B74E1F">
              <w:rPr>
                <w:rFonts w:ascii="Calibri" w:eastAsia="SimSun" w:hAnsi="Calibri" w:cs="Traditional Arabic"/>
                <w:iCs/>
                <w:position w:val="4"/>
                <w:szCs w:val="24"/>
              </w:rPr>
              <w:t>(NDC)</w:t>
            </w:r>
            <w:r w:rsidRPr="00B74E1F">
              <w:rPr>
                <w:rFonts w:ascii="Calibri" w:eastAsia="SimSun" w:hAnsi="Calibri" w:cs="Traditional Arabic" w:hint="cs"/>
                <w:iCs/>
                <w:position w:val="4"/>
                <w:szCs w:val="24"/>
                <w:rtl/>
              </w:rPr>
              <w:t xml:space="preserve"> </w:t>
            </w:r>
            <w:r w:rsidRPr="00B74E1F">
              <w:rPr>
                <w:rFonts w:ascii="Calibri" w:eastAsia="SimSun" w:hAnsi="Calibri" w:cs="Traditional Arabic"/>
                <w:iCs/>
                <w:position w:val="4"/>
                <w:szCs w:val="24"/>
                <w:rtl/>
              </w:rPr>
              <w:t>أو</w:t>
            </w:r>
            <w:r w:rsidR="004A4372" w:rsidRPr="00B74E1F">
              <w:rPr>
                <w:rFonts w:ascii="Calibri" w:eastAsia="SimSun" w:hAnsi="Calibri" w:cs="Traditional Arabic" w:hint="cs"/>
                <w:iCs/>
                <w:position w:val="4"/>
                <w:szCs w:val="24"/>
                <w:rtl/>
              </w:rPr>
              <w:t> </w:t>
            </w:r>
            <w:r w:rsidRPr="00B74E1F">
              <w:rPr>
                <w:rFonts w:ascii="Calibri" w:eastAsia="SimSun" w:hAnsi="Calibri" w:cs="Traditional Arabic"/>
                <w:iCs/>
                <w:position w:val="4"/>
                <w:szCs w:val="24"/>
                <w:rtl/>
              </w:rPr>
              <w:t>الأرقام الأولى في الرقم (الدلالي) الوطني</w:t>
            </w:r>
            <w:r w:rsidR="004A4372" w:rsidRPr="00B74E1F">
              <w:rPr>
                <w:rFonts w:ascii="Calibri" w:eastAsia="SimSun" w:hAnsi="Calibri" w:cs="Traditional Arabic" w:hint="eastAsia"/>
                <w:iCs/>
                <w:position w:val="4"/>
                <w:szCs w:val="24"/>
                <w:rtl/>
              </w:rPr>
              <w:t> </w:t>
            </w:r>
            <w:r w:rsidRPr="00B74E1F">
              <w:rPr>
                <w:rFonts w:ascii="Calibri" w:eastAsia="SimSun" w:hAnsi="Calibri" w:cs="Traditional Arabic"/>
                <w:iCs/>
                <w:position w:val="4"/>
                <w:szCs w:val="24"/>
              </w:rPr>
              <w:t>(N(S)N)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</w:tcBorders>
            <w:vAlign w:val="center"/>
          </w:tcPr>
          <w:p w:rsidR="00120371" w:rsidRPr="00B74E1F" w:rsidRDefault="00120371" w:rsidP="00157E25">
            <w:pPr>
              <w:pStyle w:val="TableHead0"/>
              <w:bidi/>
              <w:spacing w:before="40" w:after="60" w:line="280" w:lineRule="exact"/>
              <w:rPr>
                <w:rFonts w:ascii="Calibri" w:eastAsia="SimSun" w:hAnsi="Calibri" w:cs="Traditional Arabic"/>
                <w:iCs/>
                <w:position w:val="4"/>
                <w:szCs w:val="24"/>
              </w:rPr>
            </w:pPr>
            <w:r w:rsidRPr="00B74E1F">
              <w:rPr>
                <w:rFonts w:ascii="Calibri" w:eastAsia="SimSun" w:hAnsi="Calibri" w:cs="Traditional Arabic"/>
                <w:iCs/>
                <w:position w:val="4"/>
                <w:szCs w:val="24"/>
                <w:rtl/>
              </w:rPr>
              <w:t>طول الرقم (الدلالي) الوطني</w:t>
            </w:r>
            <w:r w:rsidR="00B209F2" w:rsidRPr="00B74E1F">
              <w:rPr>
                <w:rFonts w:ascii="Calibri" w:eastAsia="SimSun" w:hAnsi="Calibri" w:cs="Traditional Arabic" w:hint="cs"/>
                <w:iCs/>
                <w:position w:val="4"/>
                <w:szCs w:val="24"/>
                <w:rtl/>
              </w:rPr>
              <w:t xml:space="preserve"> </w:t>
            </w:r>
            <w:r w:rsidRPr="00B74E1F">
              <w:rPr>
                <w:rFonts w:ascii="Calibri" w:eastAsia="SimSun" w:hAnsi="Calibri" w:cs="Traditional Arabic"/>
                <w:iCs/>
                <w:position w:val="4"/>
                <w:szCs w:val="24"/>
              </w:rPr>
              <w:t>(N(S)N)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</w:tcBorders>
            <w:vAlign w:val="center"/>
          </w:tcPr>
          <w:p w:rsidR="00120371" w:rsidRPr="00B74E1F" w:rsidRDefault="00120371" w:rsidP="00157E25">
            <w:pPr>
              <w:pStyle w:val="TableHead0"/>
              <w:bidi/>
              <w:spacing w:before="40" w:after="60" w:line="280" w:lineRule="exact"/>
              <w:rPr>
                <w:rFonts w:ascii="Calibri" w:eastAsia="SimSun" w:hAnsi="Calibri" w:cs="Traditional Arabic"/>
                <w:iCs/>
                <w:position w:val="4"/>
                <w:szCs w:val="24"/>
                <w:rtl/>
              </w:rPr>
            </w:pPr>
            <w:r w:rsidRPr="00B74E1F">
              <w:rPr>
                <w:rFonts w:ascii="Calibri" w:eastAsia="SimSun" w:hAnsi="Calibri" w:cs="Traditional Arabic" w:hint="cs"/>
                <w:iCs/>
                <w:position w:val="4"/>
                <w:szCs w:val="24"/>
                <w:rtl/>
              </w:rPr>
              <w:t>ا</w:t>
            </w:r>
            <w:r w:rsidR="00B209F2" w:rsidRPr="00B74E1F">
              <w:rPr>
                <w:rFonts w:ascii="Calibri" w:eastAsia="SimSun" w:hAnsi="Calibri" w:cs="Traditional Arabic" w:hint="cs"/>
                <w:iCs/>
                <w:position w:val="4"/>
                <w:szCs w:val="24"/>
                <w:rtl/>
              </w:rPr>
              <w:t xml:space="preserve">ستعمال </w:t>
            </w:r>
            <w:r w:rsidRPr="00B74E1F">
              <w:rPr>
                <w:rFonts w:ascii="Calibri" w:eastAsia="SimSun" w:hAnsi="Calibri" w:cs="Traditional Arabic" w:hint="cs"/>
                <w:iCs/>
                <w:position w:val="4"/>
                <w:szCs w:val="24"/>
                <w:rtl/>
              </w:rPr>
              <w:t>رقم</w:t>
            </w:r>
            <w:r w:rsidR="00B209F2" w:rsidRPr="00B74E1F">
              <w:rPr>
                <w:rFonts w:ascii="Calibri" w:eastAsia="SimSun" w:hAnsi="Calibri" w:cs="Traditional Arabic" w:hint="cs"/>
                <w:iCs/>
                <w:position w:val="4"/>
                <w:szCs w:val="24"/>
                <w:rtl/>
              </w:rPr>
              <w:t xml:space="preserve"> التوصية</w:t>
            </w:r>
            <w:r w:rsidRPr="00B74E1F">
              <w:rPr>
                <w:rFonts w:ascii="Calibri" w:eastAsia="SimSun" w:hAnsi="Calibri" w:cs="Traditional Arabic" w:hint="cs"/>
                <w:iCs/>
                <w:position w:val="4"/>
                <w:szCs w:val="24"/>
                <w:rtl/>
              </w:rPr>
              <w:t xml:space="preserve"> </w:t>
            </w:r>
            <w:r w:rsidRPr="00B74E1F">
              <w:rPr>
                <w:rFonts w:ascii="Calibri" w:eastAsia="SimSun" w:hAnsi="Calibri" w:cs="Traditional Arabic"/>
                <w:iCs/>
                <w:position w:val="4"/>
                <w:szCs w:val="24"/>
              </w:rPr>
              <w:t>E.164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</w:tcBorders>
            <w:vAlign w:val="center"/>
          </w:tcPr>
          <w:p w:rsidR="00120371" w:rsidRPr="00B74E1F" w:rsidRDefault="00120371" w:rsidP="00157E25">
            <w:pPr>
              <w:pStyle w:val="TableHead0"/>
              <w:bidi/>
              <w:spacing w:before="40" w:after="60" w:line="280" w:lineRule="exact"/>
              <w:rPr>
                <w:rFonts w:ascii="Calibri" w:eastAsia="SimSun" w:hAnsi="Calibri" w:cs="Traditional Arabic"/>
                <w:iCs/>
                <w:position w:val="4"/>
                <w:szCs w:val="24"/>
              </w:rPr>
            </w:pPr>
            <w:r w:rsidRPr="00B74E1F">
              <w:rPr>
                <w:rFonts w:ascii="Calibri" w:eastAsia="SimSun" w:hAnsi="Calibri" w:cs="Traditional Arabic" w:hint="cs"/>
                <w:iCs/>
                <w:position w:val="4"/>
                <w:szCs w:val="24"/>
                <w:rtl/>
              </w:rPr>
              <w:t>معلومات إضافية</w:t>
            </w:r>
          </w:p>
        </w:tc>
      </w:tr>
      <w:tr w:rsidR="00B209F2" w:rsidRPr="00B74E1F" w:rsidTr="00B209F2">
        <w:trPr>
          <w:trHeight w:val="601"/>
          <w:tblHeader/>
          <w:jc w:val="center"/>
        </w:trPr>
        <w:tc>
          <w:tcPr>
            <w:tcW w:w="2789" w:type="dxa"/>
            <w:vMerge/>
            <w:vAlign w:val="center"/>
          </w:tcPr>
          <w:p w:rsidR="00B209F2" w:rsidRPr="00B74E1F" w:rsidRDefault="00B209F2" w:rsidP="00B209F2">
            <w:pPr>
              <w:spacing w:before="60" w:after="60" w:line="260" w:lineRule="exact"/>
              <w:jc w:val="center"/>
              <w:rPr>
                <w:rFonts w:eastAsia="SimSun"/>
                <w:i/>
                <w:iCs/>
                <w:szCs w:val="18"/>
                <w:lang w:bidi="ar-EG"/>
              </w:rPr>
            </w:pPr>
          </w:p>
        </w:tc>
        <w:tc>
          <w:tcPr>
            <w:tcW w:w="1300" w:type="dxa"/>
            <w:vAlign w:val="center"/>
          </w:tcPr>
          <w:p w:rsidR="00B209F2" w:rsidRPr="00B74E1F" w:rsidRDefault="00B209F2" w:rsidP="00157E25">
            <w:pPr>
              <w:pStyle w:val="TableHead0"/>
              <w:bidi/>
              <w:spacing w:before="40" w:after="60" w:line="280" w:lineRule="exact"/>
              <w:rPr>
                <w:rFonts w:ascii="Calibri" w:eastAsia="SimSun" w:hAnsi="Calibri" w:cs="Traditional Arabic"/>
                <w:iCs/>
                <w:position w:val="4"/>
                <w:szCs w:val="24"/>
              </w:rPr>
            </w:pPr>
            <w:r w:rsidRPr="00B74E1F">
              <w:rPr>
                <w:rFonts w:ascii="Calibri" w:eastAsia="SimSun" w:hAnsi="Calibri" w:cs="Traditional Arabic"/>
                <w:iCs/>
                <w:position w:val="4"/>
                <w:szCs w:val="24"/>
                <w:rtl/>
              </w:rPr>
              <w:t>الطول الأقصى</w:t>
            </w:r>
          </w:p>
        </w:tc>
        <w:tc>
          <w:tcPr>
            <w:tcW w:w="1219" w:type="dxa"/>
            <w:vAlign w:val="center"/>
          </w:tcPr>
          <w:p w:rsidR="00B209F2" w:rsidRPr="00B74E1F" w:rsidRDefault="00B209F2" w:rsidP="00157E25">
            <w:pPr>
              <w:pStyle w:val="TableHead0"/>
              <w:bidi/>
              <w:spacing w:before="40" w:after="60" w:line="280" w:lineRule="exact"/>
              <w:rPr>
                <w:rFonts w:ascii="Calibri" w:eastAsia="SimSun" w:hAnsi="Calibri" w:cs="Traditional Arabic"/>
                <w:iCs/>
                <w:position w:val="4"/>
                <w:szCs w:val="24"/>
              </w:rPr>
            </w:pPr>
            <w:r w:rsidRPr="00B74E1F">
              <w:rPr>
                <w:rFonts w:ascii="Calibri" w:eastAsia="SimSun" w:hAnsi="Calibri" w:cs="Traditional Arabic"/>
                <w:iCs/>
                <w:position w:val="4"/>
                <w:szCs w:val="24"/>
                <w:rtl/>
              </w:rPr>
              <w:t>الطول الأدنى</w:t>
            </w:r>
          </w:p>
        </w:tc>
        <w:tc>
          <w:tcPr>
            <w:tcW w:w="2161" w:type="dxa"/>
            <w:vMerge/>
            <w:vAlign w:val="center"/>
          </w:tcPr>
          <w:p w:rsidR="00B209F2" w:rsidRPr="00B74E1F" w:rsidRDefault="00B209F2" w:rsidP="00B209F2">
            <w:pPr>
              <w:spacing w:before="60" w:after="60" w:line="260" w:lineRule="exact"/>
              <w:jc w:val="center"/>
              <w:rPr>
                <w:rFonts w:eastAsia="SimSun"/>
                <w:b/>
                <w:bCs/>
                <w:i/>
                <w:iCs/>
                <w:szCs w:val="18"/>
                <w:lang w:bidi="ar-EG"/>
              </w:rPr>
            </w:pPr>
          </w:p>
        </w:tc>
        <w:tc>
          <w:tcPr>
            <w:tcW w:w="1983" w:type="dxa"/>
            <w:vMerge/>
            <w:vAlign w:val="center"/>
          </w:tcPr>
          <w:p w:rsidR="00B209F2" w:rsidRPr="00B74E1F" w:rsidRDefault="00B209F2" w:rsidP="00B209F2">
            <w:pPr>
              <w:spacing w:before="60" w:after="60" w:line="260" w:lineRule="exact"/>
              <w:jc w:val="center"/>
              <w:rPr>
                <w:rFonts w:eastAsia="SimSun"/>
                <w:b/>
                <w:bCs/>
                <w:i/>
                <w:iCs/>
                <w:szCs w:val="18"/>
                <w:lang w:bidi="ar-EG"/>
              </w:rPr>
            </w:pPr>
          </w:p>
        </w:tc>
      </w:tr>
      <w:tr w:rsidR="000E3302" w:rsidRPr="00B74E1F" w:rsidTr="00B209F2">
        <w:trPr>
          <w:trHeight w:val="20"/>
          <w:tblHeader/>
          <w:jc w:val="center"/>
        </w:trPr>
        <w:tc>
          <w:tcPr>
            <w:tcW w:w="2789" w:type="dxa"/>
          </w:tcPr>
          <w:p w:rsidR="00120371" w:rsidRPr="00B74E1F" w:rsidRDefault="00120371" w:rsidP="00157E25">
            <w:pPr>
              <w:numPr>
                <w:ilvl w:val="12"/>
                <w:numId w:val="0"/>
              </w:numPr>
              <w:spacing w:before="20" w:afterLines="20" w:after="48" w:line="240" w:lineRule="exact"/>
              <w:jc w:val="center"/>
              <w:rPr>
                <w:rFonts w:eastAsia="SimSun"/>
                <w:color w:val="000000"/>
                <w:sz w:val="18"/>
                <w:szCs w:val="24"/>
                <w:lang w:val="fr-FR" w:eastAsia="fr-FR"/>
              </w:rPr>
            </w:pPr>
            <w:r w:rsidRPr="00B74E1F">
              <w:rPr>
                <w:rFonts w:eastAsia="SimSun"/>
                <w:color w:val="000000"/>
                <w:sz w:val="18"/>
                <w:szCs w:val="24"/>
                <w:lang w:val="fr-FR" w:eastAsia="fr-FR"/>
              </w:rPr>
              <w:t>79</w:t>
            </w:r>
            <w:r w:rsidR="00EB1DFC" w:rsidRPr="00B74E1F">
              <w:rPr>
                <w:rFonts w:eastAsia="SimSun"/>
                <w:color w:val="000000"/>
                <w:sz w:val="18"/>
                <w:szCs w:val="24"/>
                <w:lang w:val="fr-FR" w:eastAsia="fr-FR"/>
              </w:rPr>
              <w:t> 3</w:t>
            </w:r>
            <w:r w:rsidRPr="00B74E1F">
              <w:rPr>
                <w:rFonts w:eastAsia="SimSun"/>
                <w:color w:val="000000"/>
                <w:sz w:val="18"/>
                <w:szCs w:val="24"/>
                <w:lang w:val="fr-FR" w:eastAsia="fr-FR"/>
              </w:rPr>
              <w:t>0000</w:t>
            </w:r>
            <w:r w:rsidR="000422CA" w:rsidRPr="00B74E1F">
              <w:rPr>
                <w:rFonts w:eastAsia="SimSun" w:hint="cs"/>
                <w:color w:val="000000"/>
                <w:sz w:val="18"/>
                <w:szCs w:val="24"/>
                <w:rtl/>
                <w:lang w:val="fr-FR" w:eastAsia="fr-FR"/>
              </w:rPr>
              <w:t xml:space="preserve"> </w:t>
            </w:r>
            <w:r w:rsidRPr="00B74E1F">
              <w:rPr>
                <w:rFonts w:eastAsia="SimSun"/>
                <w:color w:val="000000"/>
                <w:sz w:val="18"/>
                <w:szCs w:val="24"/>
                <w:lang w:val="fr-FR" w:eastAsia="fr-FR"/>
              </w:rPr>
              <w:t>–</w:t>
            </w:r>
            <w:r w:rsidR="000422CA" w:rsidRPr="00B74E1F">
              <w:rPr>
                <w:rFonts w:eastAsia="SimSun" w:hint="cs"/>
                <w:color w:val="000000"/>
                <w:sz w:val="18"/>
                <w:szCs w:val="24"/>
                <w:rtl/>
                <w:lang w:val="fr-FR" w:eastAsia="fr-FR"/>
              </w:rPr>
              <w:t xml:space="preserve"> </w:t>
            </w:r>
            <w:r w:rsidRPr="00B74E1F">
              <w:rPr>
                <w:rFonts w:eastAsia="SimSun"/>
                <w:color w:val="000000"/>
                <w:sz w:val="18"/>
                <w:szCs w:val="24"/>
                <w:lang w:val="fr-FR" w:eastAsia="fr-FR"/>
              </w:rPr>
              <w:t>79</w:t>
            </w:r>
            <w:r w:rsidR="00EB1DFC" w:rsidRPr="00B74E1F">
              <w:rPr>
                <w:rFonts w:eastAsia="SimSun"/>
                <w:color w:val="000000"/>
                <w:sz w:val="18"/>
                <w:szCs w:val="24"/>
                <w:lang w:val="fr-FR" w:eastAsia="fr-FR"/>
              </w:rPr>
              <w:t> 3</w:t>
            </w:r>
            <w:r w:rsidRPr="00B74E1F">
              <w:rPr>
                <w:rFonts w:eastAsia="SimSun"/>
                <w:color w:val="000000"/>
                <w:sz w:val="18"/>
                <w:szCs w:val="24"/>
                <w:lang w:val="fr-FR" w:eastAsia="fr-FR"/>
              </w:rPr>
              <w:t>9999</w:t>
            </w:r>
          </w:p>
        </w:tc>
        <w:tc>
          <w:tcPr>
            <w:tcW w:w="1300" w:type="dxa"/>
          </w:tcPr>
          <w:p w:rsidR="00120371" w:rsidRPr="00B74E1F" w:rsidRDefault="00120371" w:rsidP="00157E25">
            <w:pPr>
              <w:numPr>
                <w:ilvl w:val="12"/>
                <w:numId w:val="0"/>
              </w:numPr>
              <w:spacing w:before="20" w:afterLines="20" w:after="48" w:line="240" w:lineRule="exact"/>
              <w:jc w:val="center"/>
              <w:rPr>
                <w:rFonts w:eastAsia="SimSun"/>
                <w:color w:val="000000"/>
                <w:sz w:val="18"/>
                <w:szCs w:val="24"/>
                <w:lang w:val="fr-FR" w:eastAsia="fr-FR"/>
              </w:rPr>
            </w:pPr>
            <w:r w:rsidRPr="00B74E1F">
              <w:rPr>
                <w:rFonts w:eastAsia="SimSun"/>
                <w:color w:val="000000"/>
                <w:sz w:val="18"/>
                <w:szCs w:val="24"/>
                <w:lang w:val="fr-FR" w:eastAsia="fr-FR"/>
              </w:rPr>
              <w:t>7</w:t>
            </w:r>
          </w:p>
        </w:tc>
        <w:tc>
          <w:tcPr>
            <w:tcW w:w="1219" w:type="dxa"/>
          </w:tcPr>
          <w:p w:rsidR="00120371" w:rsidRPr="00B74E1F" w:rsidRDefault="00120371" w:rsidP="00157E25">
            <w:pPr>
              <w:numPr>
                <w:ilvl w:val="12"/>
                <w:numId w:val="0"/>
              </w:numPr>
              <w:spacing w:before="20" w:afterLines="20" w:after="48" w:line="240" w:lineRule="exact"/>
              <w:jc w:val="center"/>
              <w:rPr>
                <w:rFonts w:eastAsia="SimSun"/>
                <w:color w:val="000000"/>
                <w:sz w:val="18"/>
                <w:szCs w:val="24"/>
                <w:lang w:val="fr-FR" w:eastAsia="fr-FR"/>
              </w:rPr>
            </w:pPr>
            <w:r w:rsidRPr="00B74E1F">
              <w:rPr>
                <w:rFonts w:eastAsia="SimSun"/>
                <w:color w:val="000000"/>
                <w:sz w:val="18"/>
                <w:szCs w:val="24"/>
                <w:lang w:val="fr-FR" w:eastAsia="fr-FR"/>
              </w:rPr>
              <w:t>7</w:t>
            </w:r>
          </w:p>
        </w:tc>
        <w:tc>
          <w:tcPr>
            <w:tcW w:w="2161" w:type="dxa"/>
          </w:tcPr>
          <w:p w:rsidR="00120371" w:rsidRPr="00B74E1F" w:rsidRDefault="00120371" w:rsidP="00FD30E9">
            <w:pPr>
              <w:tabs>
                <w:tab w:val="clear" w:pos="1134"/>
                <w:tab w:val="left" w:pos="208"/>
              </w:tabs>
              <w:spacing w:before="40" w:after="40" w:line="240" w:lineRule="exact"/>
              <w:jc w:val="left"/>
              <w:rPr>
                <w:rFonts w:eastAsia="SimSun"/>
                <w:sz w:val="18"/>
                <w:szCs w:val="24"/>
              </w:rPr>
            </w:pPr>
            <w:r w:rsidRPr="00B74E1F">
              <w:rPr>
                <w:rFonts w:eastAsia="SimSun"/>
                <w:sz w:val="18"/>
                <w:szCs w:val="24"/>
                <w:rtl/>
              </w:rPr>
              <w:t>رقم غير جغرافي - خدمة</w:t>
            </w:r>
            <w:r w:rsidRPr="00B74E1F">
              <w:rPr>
                <w:rFonts w:eastAsia="SimSun"/>
                <w:sz w:val="18"/>
                <w:szCs w:val="24"/>
              </w:rPr>
              <w:t xml:space="preserve"> GSM </w:t>
            </w:r>
            <w:r w:rsidRPr="00B74E1F">
              <w:rPr>
                <w:rFonts w:eastAsia="SimSun"/>
                <w:sz w:val="18"/>
                <w:szCs w:val="24"/>
                <w:rtl/>
              </w:rPr>
              <w:t>رقمية متنقلة مدفوعة سلفاً</w:t>
            </w:r>
            <w:r w:rsidRPr="00B74E1F">
              <w:rPr>
                <w:rFonts w:eastAsia="SimSun" w:hint="cs"/>
                <w:sz w:val="18"/>
                <w:szCs w:val="24"/>
                <w:rtl/>
              </w:rPr>
              <w:t xml:space="preserve"> -</w:t>
            </w:r>
            <w:r w:rsidRPr="00B74E1F">
              <w:rPr>
                <w:rFonts w:eastAsia="SimSun"/>
                <w:sz w:val="18"/>
                <w:szCs w:val="24"/>
                <w:rtl/>
              </w:rPr>
              <w:br/>
              <w:t>هونيارا ومقاطعات أخرى</w:t>
            </w:r>
            <w:r w:rsidRPr="00B74E1F">
              <w:rPr>
                <w:rFonts w:eastAsia="SimSun" w:hint="cs"/>
                <w:sz w:val="18"/>
                <w:szCs w:val="24"/>
              </w:rPr>
              <w:t xml:space="preserve"> </w:t>
            </w:r>
          </w:p>
        </w:tc>
        <w:tc>
          <w:tcPr>
            <w:tcW w:w="1983" w:type="dxa"/>
          </w:tcPr>
          <w:p w:rsidR="00120371" w:rsidRPr="00B74E1F" w:rsidRDefault="00120371" w:rsidP="00157E25">
            <w:pPr>
              <w:spacing w:before="40" w:after="40" w:line="240" w:lineRule="exact"/>
              <w:jc w:val="right"/>
              <w:rPr>
                <w:rFonts w:eastAsia="SimSun"/>
                <w:sz w:val="18"/>
                <w:szCs w:val="24"/>
              </w:rPr>
            </w:pPr>
            <w:r w:rsidRPr="00B74E1F">
              <w:rPr>
                <w:rFonts w:eastAsia="SimSun"/>
                <w:sz w:val="18"/>
                <w:szCs w:val="24"/>
                <w:rtl/>
              </w:rPr>
              <w:t>شركة</w:t>
            </w:r>
            <w:r w:rsidRPr="00B74E1F">
              <w:rPr>
                <w:rFonts w:eastAsia="SimSun" w:hint="cs"/>
                <w:sz w:val="18"/>
                <w:szCs w:val="24"/>
                <w:rtl/>
              </w:rPr>
              <w:t xml:space="preserve"> </w:t>
            </w:r>
            <w:r w:rsidRPr="00B74E1F">
              <w:rPr>
                <w:rFonts w:eastAsia="SimSun"/>
                <w:sz w:val="18"/>
                <w:szCs w:val="24"/>
              </w:rPr>
              <w:t>Solomon Telekom</w:t>
            </w:r>
            <w:r w:rsidRPr="00B74E1F">
              <w:rPr>
                <w:rFonts w:eastAsia="SimSun"/>
                <w:sz w:val="18"/>
                <w:szCs w:val="24"/>
              </w:rPr>
              <w:br/>
              <w:t>Company Limited</w:t>
            </w:r>
          </w:p>
        </w:tc>
      </w:tr>
    </w:tbl>
    <w:p w:rsidR="00120371" w:rsidRPr="00B74E1F" w:rsidRDefault="00120371" w:rsidP="007D0861">
      <w:pPr>
        <w:spacing w:before="360"/>
        <w:rPr>
          <w:rFonts w:eastAsia="SimSun"/>
          <w:sz w:val="22"/>
          <w:szCs w:val="30"/>
          <w:rtl/>
          <w:lang w:bidi="ar-EG"/>
        </w:rPr>
      </w:pPr>
      <w:r w:rsidRPr="00B74E1F">
        <w:rPr>
          <w:rFonts w:eastAsia="SimSun"/>
          <w:sz w:val="22"/>
          <w:szCs w:val="30"/>
          <w:rtl/>
          <w:lang w:bidi="ar-EG"/>
        </w:rPr>
        <w:t xml:space="preserve">إن </w:t>
      </w:r>
      <w:r w:rsidRPr="00B74E1F">
        <w:rPr>
          <w:rFonts w:eastAsia="SimSun"/>
          <w:i/>
          <w:iCs/>
          <w:sz w:val="22"/>
          <w:szCs w:val="30"/>
          <w:rtl/>
          <w:lang w:bidi="ar-EG"/>
        </w:rPr>
        <w:t>شركة</w:t>
      </w:r>
      <w:r w:rsidRPr="00B74E1F">
        <w:rPr>
          <w:rFonts w:eastAsia="SimSun"/>
          <w:i/>
          <w:iCs/>
          <w:sz w:val="22"/>
          <w:szCs w:val="30"/>
          <w:lang w:bidi="ar-EG"/>
        </w:rPr>
        <w:t xml:space="preserve"> Solomon Telekom Company Limited</w:t>
      </w:r>
      <w:r w:rsidRPr="00B74E1F">
        <w:rPr>
          <w:rFonts w:eastAsia="SimSun"/>
          <w:sz w:val="22"/>
          <w:szCs w:val="30"/>
          <w:lang w:bidi="ar-EG"/>
        </w:rPr>
        <w:t xml:space="preserve"> </w:t>
      </w:r>
      <w:r w:rsidRPr="00B74E1F">
        <w:rPr>
          <w:rFonts w:eastAsia="SimSun"/>
          <w:sz w:val="22"/>
          <w:szCs w:val="30"/>
          <w:rtl/>
          <w:lang w:bidi="ar-EG"/>
        </w:rPr>
        <w:t>بصدد فتح مجموعة إضافية من أرقام الخدمة</w:t>
      </w:r>
      <w:r w:rsidRPr="00B74E1F">
        <w:rPr>
          <w:rFonts w:eastAsia="SimSun" w:hint="cs"/>
          <w:sz w:val="22"/>
          <w:szCs w:val="30"/>
          <w:rtl/>
          <w:lang w:bidi="ar-EG"/>
        </w:rPr>
        <w:t xml:space="preserve"> </w:t>
      </w:r>
      <w:r w:rsidRPr="00B74E1F">
        <w:rPr>
          <w:rFonts w:eastAsia="SimSun"/>
          <w:sz w:val="22"/>
          <w:szCs w:val="30"/>
          <w:lang w:bidi="ar-EG"/>
        </w:rPr>
        <w:t>GSM</w:t>
      </w:r>
      <w:r w:rsidRPr="00B74E1F">
        <w:rPr>
          <w:rFonts w:eastAsia="SimSun" w:hint="cs"/>
          <w:sz w:val="22"/>
          <w:szCs w:val="30"/>
          <w:rtl/>
          <w:lang w:bidi="ar-EG"/>
        </w:rPr>
        <w:t xml:space="preserve"> </w:t>
      </w:r>
      <w:r w:rsidRPr="00B74E1F">
        <w:rPr>
          <w:rFonts w:eastAsia="SimSun"/>
          <w:sz w:val="22"/>
          <w:szCs w:val="30"/>
          <w:rtl/>
          <w:lang w:bidi="ar-EG"/>
        </w:rPr>
        <w:t>المدفوعة سلفاً والمكونة من</w:t>
      </w:r>
      <w:r w:rsidRPr="00B74E1F">
        <w:rPr>
          <w:rFonts w:eastAsia="SimSun" w:hint="cs"/>
          <w:sz w:val="22"/>
          <w:szCs w:val="30"/>
          <w:rtl/>
          <w:lang w:bidi="ar-EG"/>
        </w:rPr>
        <w:t> </w:t>
      </w:r>
      <w:r w:rsidRPr="00B74E1F">
        <w:rPr>
          <w:rFonts w:eastAsia="SimSun"/>
          <w:sz w:val="22"/>
          <w:szCs w:val="30"/>
          <w:lang w:bidi="ar-EG"/>
        </w:rPr>
        <w:t>7</w:t>
      </w:r>
      <w:r w:rsidRPr="00B74E1F">
        <w:rPr>
          <w:rFonts w:eastAsia="SimSun" w:hint="eastAsia"/>
          <w:sz w:val="22"/>
          <w:szCs w:val="30"/>
          <w:rtl/>
          <w:lang w:bidi="ar-EG"/>
        </w:rPr>
        <w:t> </w:t>
      </w:r>
      <w:r w:rsidRPr="00B74E1F">
        <w:rPr>
          <w:rFonts w:eastAsia="SimSun"/>
          <w:sz w:val="22"/>
          <w:szCs w:val="30"/>
          <w:rtl/>
          <w:lang w:bidi="ar-EG"/>
        </w:rPr>
        <w:t xml:space="preserve">أرقام في بدالتها، اعتباراً من </w:t>
      </w:r>
      <w:r w:rsidR="00C141F3" w:rsidRPr="00B74E1F">
        <w:rPr>
          <w:rFonts w:eastAsia="SimSun"/>
          <w:sz w:val="22"/>
          <w:szCs w:val="30"/>
          <w:lang w:bidi="ar-EG"/>
        </w:rPr>
        <w:t>3</w:t>
      </w:r>
      <w:r w:rsidRPr="00B74E1F">
        <w:rPr>
          <w:rFonts w:eastAsia="SimSun"/>
          <w:sz w:val="22"/>
          <w:szCs w:val="30"/>
          <w:rtl/>
          <w:lang w:bidi="ar-EG"/>
        </w:rPr>
        <w:t xml:space="preserve"> </w:t>
      </w:r>
      <w:r w:rsidR="00C141F3" w:rsidRPr="00B74E1F">
        <w:rPr>
          <w:rFonts w:eastAsia="SimSun" w:hint="cs"/>
          <w:sz w:val="22"/>
          <w:szCs w:val="30"/>
          <w:rtl/>
        </w:rPr>
        <w:t>أكتوبر</w:t>
      </w:r>
      <w:r w:rsidRPr="00B74E1F">
        <w:rPr>
          <w:rFonts w:eastAsia="SimSun"/>
          <w:sz w:val="22"/>
          <w:szCs w:val="30"/>
          <w:rtl/>
          <w:lang w:bidi="ar-EG"/>
        </w:rPr>
        <w:t xml:space="preserve"> </w:t>
      </w:r>
      <w:r w:rsidRPr="00B74E1F">
        <w:rPr>
          <w:rFonts w:eastAsia="SimSun"/>
          <w:sz w:val="22"/>
          <w:szCs w:val="30"/>
          <w:lang w:bidi="ar-EG"/>
        </w:rPr>
        <w:t>2014</w:t>
      </w:r>
      <w:r w:rsidRPr="00B74E1F">
        <w:rPr>
          <w:rFonts w:eastAsia="SimSun"/>
          <w:sz w:val="22"/>
          <w:szCs w:val="30"/>
          <w:rtl/>
          <w:lang w:bidi="ar-EG"/>
        </w:rPr>
        <w:t xml:space="preserve"> من أجل هونيارا ومقاطعات أخرى.</w:t>
      </w:r>
    </w:p>
    <w:p w:rsidR="00D54147" w:rsidRPr="00B74E1F" w:rsidRDefault="00D54147" w:rsidP="00120371">
      <w:pPr>
        <w:spacing w:before="80"/>
        <w:rPr>
          <w:rFonts w:eastAsia="SimSun"/>
          <w:sz w:val="22"/>
          <w:szCs w:val="30"/>
          <w:rtl/>
          <w:lang w:bidi="ar-EG"/>
        </w:rPr>
      </w:pPr>
      <w:r w:rsidRPr="00B74E1F">
        <w:rPr>
          <w:rFonts w:eastAsia="SimSun" w:hint="cs"/>
          <w:sz w:val="22"/>
          <w:szCs w:val="30"/>
          <w:rtl/>
          <w:lang w:bidi="ar-EG"/>
        </w:rPr>
        <w:t xml:space="preserve">نسق المراقمة: </w:t>
      </w:r>
      <w:r w:rsidRPr="00B74E1F">
        <w:rPr>
          <w:rFonts w:eastAsia="SimSun"/>
          <w:sz w:val="22"/>
          <w:szCs w:val="30"/>
        </w:rPr>
        <w:t>+677 79 3XXXX</w:t>
      </w:r>
    </w:p>
    <w:p w:rsidR="00120371" w:rsidRPr="00B74E1F" w:rsidRDefault="00120371" w:rsidP="00120371">
      <w:pPr>
        <w:spacing w:before="80"/>
        <w:rPr>
          <w:rFonts w:eastAsia="SimSun"/>
          <w:sz w:val="22"/>
          <w:szCs w:val="30"/>
          <w:rtl/>
        </w:rPr>
      </w:pPr>
      <w:r w:rsidRPr="00B74E1F">
        <w:rPr>
          <w:rFonts w:eastAsia="SimSun"/>
          <w:sz w:val="22"/>
          <w:szCs w:val="30"/>
          <w:rtl/>
          <w:lang w:bidi="ar-EG"/>
        </w:rPr>
        <w:t xml:space="preserve">يُرجى من جميع الإدارات البدء في </w:t>
      </w:r>
      <w:r w:rsidRPr="00B74E1F">
        <w:rPr>
          <w:rFonts w:eastAsia="SimSun" w:hint="cs"/>
          <w:sz w:val="22"/>
          <w:szCs w:val="30"/>
          <w:rtl/>
          <w:lang w:bidi="ar-EG"/>
        </w:rPr>
        <w:t>إدخال مجموعات</w:t>
      </w:r>
      <w:r w:rsidRPr="00B74E1F">
        <w:rPr>
          <w:rFonts w:eastAsia="SimSun"/>
          <w:sz w:val="22"/>
          <w:szCs w:val="30"/>
          <w:rtl/>
          <w:lang w:bidi="ar-EG"/>
        </w:rPr>
        <w:t xml:space="preserve"> الأرقام</w:t>
      </w:r>
      <w:r w:rsidRPr="00B74E1F">
        <w:rPr>
          <w:rFonts w:eastAsia="SimSun" w:hint="cs"/>
          <w:sz w:val="22"/>
          <w:szCs w:val="30"/>
          <w:rtl/>
          <w:lang w:bidi="ar-EG"/>
        </w:rPr>
        <w:t xml:space="preserve"> </w:t>
      </w:r>
      <w:r w:rsidRPr="00B74E1F">
        <w:rPr>
          <w:rFonts w:eastAsia="SimSun"/>
          <w:sz w:val="22"/>
          <w:szCs w:val="30"/>
          <w:lang w:bidi="ar-EG"/>
        </w:rPr>
        <w:t>GSM</w:t>
      </w:r>
      <w:r w:rsidRPr="00B74E1F">
        <w:rPr>
          <w:rFonts w:eastAsia="SimSun" w:hint="cs"/>
          <w:sz w:val="22"/>
          <w:szCs w:val="30"/>
          <w:rtl/>
          <w:lang w:bidi="ar-EG"/>
        </w:rPr>
        <w:t xml:space="preserve"> </w:t>
      </w:r>
      <w:r w:rsidRPr="00B74E1F">
        <w:rPr>
          <w:rFonts w:eastAsia="SimSun"/>
          <w:sz w:val="22"/>
          <w:szCs w:val="30"/>
          <w:rtl/>
          <w:lang w:bidi="ar-EG"/>
        </w:rPr>
        <w:t>الإضافية المبينة أعلاه ضمن</w:t>
      </w:r>
      <w:r w:rsidRPr="00B74E1F">
        <w:rPr>
          <w:rFonts w:eastAsia="SimSun" w:hint="cs"/>
          <w:sz w:val="22"/>
          <w:szCs w:val="30"/>
          <w:rtl/>
          <w:lang w:bidi="ar-EG"/>
        </w:rPr>
        <w:t xml:space="preserve"> برامج</w:t>
      </w:r>
      <w:r w:rsidRPr="00B74E1F">
        <w:rPr>
          <w:rFonts w:eastAsia="SimSun"/>
          <w:sz w:val="22"/>
          <w:szCs w:val="30"/>
          <w:rtl/>
          <w:lang w:bidi="ar-EG"/>
        </w:rPr>
        <w:t xml:space="preserve"> بدالاتها</w:t>
      </w:r>
      <w:r w:rsidRPr="00B74E1F">
        <w:rPr>
          <w:rFonts w:eastAsia="SimSun" w:hint="cs"/>
          <w:sz w:val="22"/>
          <w:szCs w:val="30"/>
          <w:rtl/>
          <w:lang w:bidi="ar-EG"/>
        </w:rPr>
        <w:t>.</w:t>
      </w:r>
    </w:p>
    <w:p w:rsidR="00120371" w:rsidRPr="00B74E1F" w:rsidRDefault="00120371" w:rsidP="00275DAE">
      <w:pPr>
        <w:pStyle w:val="ContactA"/>
        <w:rPr>
          <w:rtl/>
        </w:rPr>
      </w:pPr>
      <w:r w:rsidRPr="00B74E1F">
        <w:rPr>
          <w:rFonts w:hint="cs"/>
          <w:rtl/>
        </w:rPr>
        <w:t>للاتصال:</w:t>
      </w:r>
    </w:p>
    <w:p w:rsidR="00120371" w:rsidRPr="00B74E1F" w:rsidRDefault="00120371" w:rsidP="007D0861">
      <w:pPr>
        <w:pStyle w:val="ContactA"/>
        <w:spacing w:before="120" w:after="0"/>
        <w:rPr>
          <w:rtl/>
        </w:rPr>
      </w:pPr>
      <w:r w:rsidRPr="00B74E1F">
        <w:rPr>
          <w:rtl/>
        </w:rPr>
        <w:t xml:space="preserve">المسائل </w:t>
      </w:r>
      <w:r w:rsidRPr="00B74E1F">
        <w:rPr>
          <w:rFonts w:hint="cs"/>
          <w:rtl/>
        </w:rPr>
        <w:t>الإدارية</w:t>
      </w:r>
      <w:r w:rsidRPr="00B74E1F">
        <w:rPr>
          <w:rtl/>
        </w:rPr>
        <w:t>:</w:t>
      </w:r>
    </w:p>
    <w:p w:rsidR="00120371" w:rsidRPr="00B74E1F" w:rsidRDefault="00120371" w:rsidP="00275DAE">
      <w:pPr>
        <w:pStyle w:val="ContactA1"/>
        <w:rPr>
          <w:rtl/>
          <w:lang w:eastAsia="en-US"/>
        </w:rPr>
      </w:pPr>
      <w:r w:rsidRPr="00B74E1F">
        <w:rPr>
          <w:lang w:eastAsia="en-US"/>
        </w:rPr>
        <w:t>Telecommunications Commissioner</w:t>
      </w:r>
      <w:r w:rsidRPr="00B74E1F">
        <w:rPr>
          <w:lang w:eastAsia="en-US"/>
        </w:rPr>
        <w:br/>
        <w:t>Telecommunications Commission (TCSI)</w:t>
      </w:r>
      <w:r w:rsidRPr="00B74E1F">
        <w:rPr>
          <w:lang w:eastAsia="en-US"/>
        </w:rPr>
        <w:br/>
        <w:t>P.O. Box 2180</w:t>
      </w:r>
      <w:r w:rsidRPr="00B74E1F">
        <w:rPr>
          <w:lang w:eastAsia="en-US"/>
        </w:rPr>
        <w:br/>
        <w:t>HONIARA</w:t>
      </w:r>
      <w:r w:rsidRPr="00B74E1F">
        <w:rPr>
          <w:lang w:eastAsia="en-US"/>
        </w:rPr>
        <w:br/>
        <w:t>Solomon Islands</w:t>
      </w:r>
    </w:p>
    <w:p w:rsidR="00120371" w:rsidRPr="00B74E1F" w:rsidRDefault="00120371" w:rsidP="007D0861">
      <w:pPr>
        <w:tabs>
          <w:tab w:val="clear" w:pos="1134"/>
          <w:tab w:val="left" w:pos="1984"/>
        </w:tabs>
        <w:spacing w:before="0" w:after="120" w:line="340" w:lineRule="exact"/>
        <w:ind w:left="567"/>
        <w:jc w:val="left"/>
        <w:rPr>
          <w:rFonts w:eastAsia="SimSun"/>
          <w:position w:val="4"/>
          <w:sz w:val="22"/>
          <w:szCs w:val="30"/>
          <w:rtl/>
          <w:lang w:val="es-ES" w:eastAsia="zh-CN"/>
        </w:rPr>
      </w:pPr>
      <w:r w:rsidRPr="00B74E1F">
        <w:rPr>
          <w:rFonts w:eastAsia="SimSun" w:hint="cs"/>
          <w:position w:val="4"/>
          <w:sz w:val="22"/>
          <w:szCs w:val="30"/>
          <w:rtl/>
          <w:lang w:val="es-ES" w:eastAsia="zh-CN"/>
        </w:rPr>
        <w:t>الهاتف:</w:t>
      </w:r>
      <w:r w:rsidRPr="00B74E1F">
        <w:rPr>
          <w:rFonts w:eastAsia="SimSun"/>
          <w:position w:val="4"/>
          <w:sz w:val="22"/>
          <w:szCs w:val="30"/>
          <w:rtl/>
          <w:lang w:val="es-ES" w:eastAsia="zh-CN"/>
        </w:rPr>
        <w:tab/>
      </w:r>
      <w:r w:rsidRPr="00B74E1F">
        <w:rPr>
          <w:rFonts w:eastAsia="SimSun"/>
          <w:position w:val="4"/>
          <w:sz w:val="22"/>
          <w:szCs w:val="30"/>
          <w:lang w:val="es-ES" w:eastAsia="zh-CN"/>
        </w:rPr>
        <w:t>+677 23855</w:t>
      </w:r>
      <w:r w:rsidRPr="00B74E1F">
        <w:rPr>
          <w:rFonts w:eastAsia="SimSun" w:hint="cs"/>
          <w:position w:val="4"/>
          <w:sz w:val="22"/>
          <w:szCs w:val="30"/>
          <w:rtl/>
          <w:lang w:val="es-ES" w:eastAsia="zh-CN"/>
        </w:rPr>
        <w:br/>
        <w:t>الفاكس:</w:t>
      </w:r>
      <w:r w:rsidRPr="00B74E1F">
        <w:rPr>
          <w:rFonts w:eastAsia="SimSun"/>
          <w:position w:val="4"/>
          <w:sz w:val="22"/>
          <w:szCs w:val="30"/>
          <w:rtl/>
          <w:lang w:val="es-ES" w:eastAsia="zh-CN"/>
        </w:rPr>
        <w:tab/>
      </w:r>
      <w:r w:rsidRPr="00B74E1F">
        <w:rPr>
          <w:rFonts w:eastAsia="SimSun"/>
          <w:position w:val="4"/>
          <w:sz w:val="22"/>
          <w:szCs w:val="30"/>
          <w:lang w:val="es-ES" w:eastAsia="zh-CN"/>
        </w:rPr>
        <w:t>+677 23861</w:t>
      </w:r>
      <w:r w:rsidRPr="00B74E1F">
        <w:rPr>
          <w:rFonts w:eastAsia="SimSun" w:hint="cs"/>
          <w:position w:val="4"/>
          <w:sz w:val="22"/>
          <w:szCs w:val="30"/>
          <w:rtl/>
          <w:lang w:val="es-ES" w:eastAsia="zh-CN"/>
        </w:rPr>
        <w:br/>
        <w:t>البريد الإلكتروني:</w:t>
      </w:r>
      <w:r w:rsidR="007D0861" w:rsidRPr="00B74E1F">
        <w:rPr>
          <w:rFonts w:eastAsia="SimSun"/>
          <w:position w:val="4"/>
          <w:sz w:val="22"/>
          <w:szCs w:val="30"/>
          <w:rtl/>
          <w:lang w:val="es-ES" w:eastAsia="zh-CN"/>
        </w:rPr>
        <w:tab/>
      </w:r>
      <w:hyperlink r:id="rId17" w:history="1">
        <w:r w:rsidRPr="00B74E1F">
          <w:rPr>
            <w:rFonts w:eastAsia="SimSun"/>
            <w:position w:val="4"/>
            <w:sz w:val="22"/>
            <w:szCs w:val="30"/>
            <w:lang w:val="es-ES" w:eastAsia="zh-CN"/>
          </w:rPr>
          <w:t>bernard.hill@tcsi.org.sb</w:t>
        </w:r>
      </w:hyperlink>
    </w:p>
    <w:p w:rsidR="00120371" w:rsidRPr="00B74E1F" w:rsidRDefault="00120371" w:rsidP="007D0861">
      <w:pPr>
        <w:pStyle w:val="ContactA"/>
        <w:spacing w:before="120" w:after="0"/>
        <w:rPr>
          <w:rtl/>
        </w:rPr>
      </w:pPr>
      <w:r w:rsidRPr="00B74E1F">
        <w:rPr>
          <w:rtl/>
        </w:rPr>
        <w:t>المسائل التقنية:</w:t>
      </w:r>
    </w:p>
    <w:p w:rsidR="00120371" w:rsidRPr="00B74E1F" w:rsidRDefault="00120371" w:rsidP="00275DAE">
      <w:pPr>
        <w:pStyle w:val="ContactA1"/>
        <w:rPr>
          <w:rtl/>
          <w:lang w:eastAsia="en-US"/>
        </w:rPr>
      </w:pPr>
      <w:r w:rsidRPr="00B74E1F">
        <w:rPr>
          <w:lang w:eastAsia="en-US"/>
        </w:rPr>
        <w:t xml:space="preserve">Mr Martin </w:t>
      </w:r>
      <w:proofErr w:type="spellStart"/>
      <w:r w:rsidRPr="00B74E1F">
        <w:rPr>
          <w:lang w:eastAsia="en-US"/>
        </w:rPr>
        <w:t>Horika</w:t>
      </w:r>
      <w:proofErr w:type="spellEnd"/>
      <w:r w:rsidRPr="00B74E1F">
        <w:rPr>
          <w:lang w:eastAsia="en-US"/>
        </w:rPr>
        <w:br/>
        <w:t>Team Leader Call Centre</w:t>
      </w:r>
      <w:r w:rsidRPr="00B74E1F">
        <w:rPr>
          <w:lang w:eastAsia="en-US"/>
        </w:rPr>
        <w:br/>
        <w:t>Solomon Telekom Company Limited</w:t>
      </w:r>
      <w:r w:rsidRPr="00B74E1F">
        <w:rPr>
          <w:lang w:eastAsia="en-US"/>
        </w:rPr>
        <w:br/>
        <w:t xml:space="preserve">Telekom House </w:t>
      </w:r>
      <w:proofErr w:type="spellStart"/>
      <w:r w:rsidRPr="00B74E1F">
        <w:rPr>
          <w:lang w:eastAsia="en-US"/>
        </w:rPr>
        <w:t>Mendana</w:t>
      </w:r>
      <w:proofErr w:type="spellEnd"/>
      <w:r w:rsidRPr="00B74E1F">
        <w:rPr>
          <w:lang w:eastAsia="en-US"/>
        </w:rPr>
        <w:t xml:space="preserve"> Avenue</w:t>
      </w:r>
      <w:r w:rsidRPr="00B74E1F">
        <w:rPr>
          <w:lang w:eastAsia="en-US"/>
        </w:rPr>
        <w:br/>
        <w:t>P.O. box 148</w:t>
      </w:r>
      <w:r w:rsidRPr="00B74E1F">
        <w:rPr>
          <w:lang w:eastAsia="en-US"/>
        </w:rPr>
        <w:br/>
        <w:t>HONIARA</w:t>
      </w:r>
      <w:r w:rsidRPr="00B74E1F">
        <w:rPr>
          <w:lang w:eastAsia="en-US"/>
        </w:rPr>
        <w:br/>
        <w:t>Solomon Islands</w:t>
      </w:r>
    </w:p>
    <w:p w:rsidR="00120371" w:rsidRPr="00B74E1F" w:rsidRDefault="00120371" w:rsidP="00275DAE">
      <w:pPr>
        <w:tabs>
          <w:tab w:val="clear" w:pos="1134"/>
          <w:tab w:val="left" w:pos="1984"/>
        </w:tabs>
        <w:spacing w:before="0" w:after="120" w:line="340" w:lineRule="exact"/>
        <w:ind w:left="567"/>
        <w:jc w:val="left"/>
        <w:rPr>
          <w:rFonts w:eastAsia="SimSun"/>
          <w:position w:val="4"/>
          <w:sz w:val="22"/>
          <w:szCs w:val="30"/>
          <w:rtl/>
          <w:lang w:val="es-ES" w:eastAsia="zh-CN"/>
        </w:rPr>
      </w:pPr>
      <w:r w:rsidRPr="00B74E1F">
        <w:rPr>
          <w:rFonts w:eastAsia="SimSun" w:hint="cs"/>
          <w:position w:val="4"/>
          <w:sz w:val="22"/>
          <w:szCs w:val="30"/>
          <w:rtl/>
          <w:lang w:val="es-ES" w:eastAsia="zh-CN"/>
        </w:rPr>
        <w:t>الهاتف:</w:t>
      </w:r>
      <w:r w:rsidRPr="00B74E1F">
        <w:rPr>
          <w:rFonts w:eastAsia="SimSun"/>
          <w:position w:val="4"/>
          <w:sz w:val="22"/>
          <w:szCs w:val="30"/>
          <w:rtl/>
          <w:lang w:val="es-ES" w:eastAsia="zh-CN"/>
        </w:rPr>
        <w:tab/>
      </w:r>
      <w:r w:rsidRPr="00B74E1F">
        <w:rPr>
          <w:rFonts w:eastAsia="SimSun"/>
          <w:position w:val="4"/>
          <w:sz w:val="22"/>
          <w:szCs w:val="30"/>
          <w:lang w:val="es-ES" w:eastAsia="zh-CN"/>
        </w:rPr>
        <w:t>+677 26766</w:t>
      </w:r>
      <w:r w:rsidRPr="00B74E1F">
        <w:rPr>
          <w:rFonts w:eastAsia="SimSun" w:hint="cs"/>
          <w:position w:val="4"/>
          <w:sz w:val="22"/>
          <w:szCs w:val="30"/>
          <w:rtl/>
          <w:lang w:val="es-ES" w:eastAsia="zh-CN"/>
        </w:rPr>
        <w:br/>
        <w:t>الفاكس:</w:t>
      </w:r>
      <w:r w:rsidRPr="00B74E1F">
        <w:rPr>
          <w:rFonts w:eastAsia="SimSun"/>
          <w:position w:val="4"/>
          <w:sz w:val="22"/>
          <w:szCs w:val="30"/>
          <w:rtl/>
          <w:lang w:val="es-ES" w:eastAsia="zh-CN"/>
        </w:rPr>
        <w:tab/>
      </w:r>
      <w:r w:rsidRPr="00B74E1F">
        <w:rPr>
          <w:rFonts w:eastAsia="SimSun"/>
          <w:position w:val="4"/>
          <w:sz w:val="22"/>
          <w:szCs w:val="30"/>
          <w:lang w:val="es-ES" w:eastAsia="zh-CN"/>
        </w:rPr>
        <w:t>+677 2</w:t>
      </w:r>
      <w:r w:rsidR="00151573" w:rsidRPr="00B74E1F">
        <w:rPr>
          <w:rFonts w:eastAsia="SimSun"/>
          <w:position w:val="4"/>
          <w:sz w:val="22"/>
          <w:szCs w:val="30"/>
          <w:lang w:val="es-ES" w:eastAsia="zh-CN"/>
        </w:rPr>
        <w:t>4185</w:t>
      </w:r>
      <w:r w:rsidRPr="00B74E1F">
        <w:rPr>
          <w:rFonts w:eastAsia="SimSun" w:hint="cs"/>
          <w:position w:val="4"/>
          <w:sz w:val="22"/>
          <w:szCs w:val="30"/>
          <w:rtl/>
          <w:lang w:val="es-ES" w:eastAsia="zh-CN"/>
        </w:rPr>
        <w:br/>
        <w:t>البريد الإلكتروني:</w:t>
      </w:r>
      <w:r w:rsidRPr="00B74E1F">
        <w:rPr>
          <w:rFonts w:eastAsia="SimSun"/>
          <w:position w:val="4"/>
          <w:sz w:val="22"/>
          <w:szCs w:val="30"/>
          <w:rtl/>
          <w:lang w:val="es-ES" w:eastAsia="zh-CN"/>
        </w:rPr>
        <w:tab/>
      </w:r>
      <w:hyperlink r:id="rId18" w:history="1">
        <w:r w:rsidR="00151573" w:rsidRPr="00B74E1F">
          <w:rPr>
            <w:rFonts w:eastAsia="SimSun"/>
            <w:position w:val="4"/>
          </w:rPr>
          <w:t>martin.horika@telekom.com.sb</w:t>
        </w:r>
      </w:hyperlink>
    </w:p>
    <w:p w:rsidR="00151573" w:rsidRPr="00B74E1F" w:rsidRDefault="00151573" w:rsidP="00151573">
      <w:pPr>
        <w:tabs>
          <w:tab w:val="clear" w:pos="1134"/>
          <w:tab w:val="left" w:pos="1984"/>
        </w:tabs>
        <w:snapToGrid w:val="0"/>
        <w:spacing w:before="0" w:after="120" w:line="280" w:lineRule="exact"/>
        <w:ind w:left="567"/>
        <w:jc w:val="left"/>
        <w:rPr>
          <w:rFonts w:eastAsia="SimSun"/>
          <w:position w:val="2"/>
          <w:sz w:val="22"/>
          <w:szCs w:val="30"/>
          <w:rtl/>
          <w:lang w:val="es-ES" w:eastAsia="zh-CN" w:bidi="ar-EG"/>
        </w:rPr>
      </w:pPr>
    </w:p>
    <w:p w:rsidR="00B75DD2" w:rsidRPr="00B74E1F" w:rsidRDefault="00B75DD2" w:rsidP="00275DAE">
      <w:pPr>
        <w:pStyle w:val="Headingb"/>
        <w:tabs>
          <w:tab w:val="clear" w:pos="1134"/>
        </w:tabs>
        <w:spacing w:after="60"/>
        <w:jc w:val="left"/>
        <w:outlineLvl w:val="9"/>
        <w:rPr>
          <w:rFonts w:ascii="Calibri" w:eastAsia="SimSun" w:hAnsi="Calibri"/>
          <w:b/>
          <w:sz w:val="22"/>
          <w:szCs w:val="30"/>
          <w:rtl/>
          <w:lang w:bidi="ar-SY"/>
        </w:rPr>
      </w:pPr>
      <w:r w:rsidRPr="00B74E1F">
        <w:rPr>
          <w:rFonts w:ascii="Calibri" w:eastAsia="SimSun" w:hAnsi="Calibri" w:hint="cs"/>
          <w:b/>
          <w:sz w:val="22"/>
          <w:szCs w:val="30"/>
          <w:rtl/>
          <w:lang w:bidi="ar-SY"/>
        </w:rPr>
        <w:lastRenderedPageBreak/>
        <w:t xml:space="preserve">ترينيداد وتوباغو (الرمز الدليلي للبلد </w:t>
      </w:r>
      <w:r w:rsidRPr="00B74E1F">
        <w:rPr>
          <w:rFonts w:ascii="Calibri" w:eastAsia="SimSun" w:hAnsi="Calibri"/>
          <w:b/>
          <w:sz w:val="22"/>
          <w:szCs w:val="30"/>
          <w:lang w:bidi="ar-SY"/>
        </w:rPr>
        <w:t>+1 868</w:t>
      </w:r>
      <w:r w:rsidRPr="00B74E1F">
        <w:rPr>
          <w:rFonts w:ascii="Calibri" w:eastAsia="SimSun" w:hAnsi="Calibri" w:hint="cs"/>
          <w:b/>
          <w:sz w:val="22"/>
          <w:szCs w:val="30"/>
          <w:rtl/>
          <w:lang w:bidi="ar-SY"/>
        </w:rPr>
        <w:t>)</w:t>
      </w:r>
    </w:p>
    <w:p w:rsidR="00B75DD2" w:rsidRPr="00B74E1F" w:rsidRDefault="00B75DD2" w:rsidP="00275DAE">
      <w:pPr>
        <w:spacing w:before="0"/>
        <w:rPr>
          <w:rFonts w:eastAsia="SimSun"/>
          <w:sz w:val="22"/>
          <w:szCs w:val="30"/>
          <w:rtl/>
          <w:lang w:bidi="ar-EG"/>
        </w:rPr>
      </w:pPr>
      <w:r w:rsidRPr="00B74E1F">
        <w:rPr>
          <w:rFonts w:eastAsia="SimSun" w:hint="cs"/>
          <w:sz w:val="22"/>
          <w:szCs w:val="30"/>
          <w:rtl/>
          <w:lang w:bidi="ar-EG"/>
        </w:rPr>
        <w:t xml:space="preserve">تبليغ في </w:t>
      </w:r>
      <w:r w:rsidRPr="00B74E1F">
        <w:rPr>
          <w:rFonts w:eastAsia="SimSun"/>
          <w:sz w:val="22"/>
          <w:szCs w:val="30"/>
          <w:lang w:bidi="ar-EG"/>
        </w:rPr>
        <w:t>2014.X.30</w:t>
      </w:r>
      <w:r w:rsidRPr="00B74E1F">
        <w:rPr>
          <w:rFonts w:eastAsia="SimSun" w:hint="cs"/>
          <w:sz w:val="22"/>
          <w:szCs w:val="30"/>
          <w:rtl/>
          <w:lang w:bidi="ar-EG"/>
        </w:rPr>
        <w:t>:</w:t>
      </w:r>
    </w:p>
    <w:p w:rsidR="00B75DD2" w:rsidRPr="00B74E1F" w:rsidRDefault="00B75DD2" w:rsidP="003A4764">
      <w:pPr>
        <w:tabs>
          <w:tab w:val="left" w:pos="1984"/>
        </w:tabs>
        <w:spacing w:after="120"/>
        <w:rPr>
          <w:rFonts w:eastAsia="SimSun"/>
          <w:sz w:val="22"/>
          <w:szCs w:val="30"/>
          <w:rtl/>
          <w:lang w:bidi="ar-EG"/>
        </w:rPr>
      </w:pPr>
      <w:r w:rsidRPr="00B74E1F">
        <w:rPr>
          <w:rFonts w:eastAsia="SimSun" w:hint="cs"/>
          <w:spacing w:val="-2"/>
          <w:sz w:val="22"/>
          <w:szCs w:val="30"/>
          <w:rtl/>
          <w:lang w:bidi="ar-EG"/>
        </w:rPr>
        <w:t xml:space="preserve">تعلن </w:t>
      </w:r>
      <w:r w:rsidRPr="00B74E1F">
        <w:rPr>
          <w:rFonts w:eastAsia="SimSun" w:hint="cs"/>
          <w:i/>
          <w:iCs/>
          <w:spacing w:val="-2"/>
          <w:sz w:val="22"/>
          <w:szCs w:val="30"/>
          <w:rtl/>
          <w:lang w:bidi="ar-EG"/>
        </w:rPr>
        <w:t xml:space="preserve">هيئة الاتصالات في ترينيداد وتوباغو </w:t>
      </w:r>
      <w:r w:rsidRPr="00B74E1F">
        <w:rPr>
          <w:rFonts w:eastAsia="SimSun"/>
          <w:i/>
          <w:iCs/>
          <w:spacing w:val="-2"/>
          <w:sz w:val="22"/>
          <w:szCs w:val="30"/>
          <w:lang w:bidi="ar-EG"/>
        </w:rPr>
        <w:t>(TATT)</w:t>
      </w:r>
      <w:r w:rsidRPr="00B74E1F">
        <w:rPr>
          <w:rFonts w:eastAsia="SimSun" w:hint="cs"/>
          <w:spacing w:val="-2"/>
          <w:sz w:val="22"/>
          <w:szCs w:val="30"/>
          <w:rtl/>
          <w:lang w:bidi="ar-EG"/>
        </w:rPr>
        <w:t xml:space="preserve">، </w:t>
      </w:r>
      <w:proofErr w:type="spellStart"/>
      <w:r w:rsidR="00ED4516" w:rsidRPr="00B74E1F">
        <w:rPr>
          <w:rFonts w:eastAsia="SimSun" w:hint="cs"/>
          <w:spacing w:val="-2"/>
          <w:sz w:val="22"/>
          <w:szCs w:val="30"/>
          <w:rtl/>
          <w:lang w:bidi="ar-EG"/>
        </w:rPr>
        <w:t>باراتاريا</w:t>
      </w:r>
      <w:proofErr w:type="spellEnd"/>
      <w:r w:rsidRPr="00B74E1F">
        <w:rPr>
          <w:rFonts w:eastAsia="SimSun" w:hint="cs"/>
          <w:spacing w:val="-2"/>
          <w:sz w:val="22"/>
          <w:szCs w:val="30"/>
          <w:rtl/>
          <w:lang w:bidi="ar-EG"/>
        </w:rPr>
        <w:t xml:space="preserve">، </w:t>
      </w:r>
      <w:r w:rsidR="003A4764" w:rsidRPr="00B74E1F">
        <w:rPr>
          <w:rFonts w:eastAsia="SimSun" w:hint="cs"/>
          <w:spacing w:val="-2"/>
          <w:sz w:val="22"/>
          <w:szCs w:val="30"/>
          <w:rtl/>
          <w:lang w:bidi="ar-EG"/>
        </w:rPr>
        <w:t>أن</w:t>
      </w:r>
      <w:r w:rsidRPr="00B74E1F">
        <w:rPr>
          <w:rFonts w:eastAsia="SimSun" w:hint="cs"/>
          <w:spacing w:val="-2"/>
          <w:sz w:val="22"/>
          <w:szCs w:val="30"/>
          <w:rtl/>
          <w:lang w:bidi="ar-EG"/>
        </w:rPr>
        <w:t xml:space="preserve"> الرم</w:t>
      </w:r>
      <w:r w:rsidR="003A4764" w:rsidRPr="00B74E1F">
        <w:rPr>
          <w:rFonts w:eastAsia="SimSun" w:hint="cs"/>
          <w:spacing w:val="-2"/>
          <w:sz w:val="22"/>
          <w:szCs w:val="30"/>
          <w:rtl/>
          <w:lang w:bidi="ar-EG"/>
        </w:rPr>
        <w:t>و</w:t>
      </w:r>
      <w:r w:rsidRPr="00B74E1F">
        <w:rPr>
          <w:rFonts w:eastAsia="SimSun" w:hint="cs"/>
          <w:spacing w:val="-2"/>
          <w:sz w:val="22"/>
          <w:szCs w:val="30"/>
          <w:rtl/>
          <w:lang w:bidi="ar-EG"/>
        </w:rPr>
        <w:t>ز التالي</w:t>
      </w:r>
      <w:r w:rsidR="003A4764" w:rsidRPr="00B74E1F">
        <w:rPr>
          <w:rFonts w:eastAsia="SimSun" w:hint="cs"/>
          <w:spacing w:val="-2"/>
          <w:sz w:val="22"/>
          <w:szCs w:val="30"/>
          <w:rtl/>
          <w:lang w:bidi="ar-EG"/>
        </w:rPr>
        <w:t>ة</w:t>
      </w:r>
      <w:r w:rsidRPr="00B74E1F">
        <w:rPr>
          <w:rFonts w:eastAsia="SimSun" w:hint="cs"/>
          <w:spacing w:val="-2"/>
          <w:sz w:val="22"/>
          <w:szCs w:val="30"/>
          <w:rtl/>
          <w:lang w:bidi="ar-EG"/>
        </w:rPr>
        <w:t xml:space="preserve"> للمكتب المركزي </w:t>
      </w:r>
      <w:r w:rsidR="003A4764" w:rsidRPr="00B74E1F">
        <w:rPr>
          <w:rFonts w:eastAsia="SimSun" w:hint="cs"/>
          <w:spacing w:val="-2"/>
          <w:sz w:val="22"/>
          <w:szCs w:val="30"/>
          <w:rtl/>
          <w:lang w:bidi="ar-EG"/>
        </w:rPr>
        <w:t>خُصصت للمشغل</w:t>
      </w:r>
      <w:r w:rsidRPr="00B74E1F">
        <w:rPr>
          <w:rFonts w:eastAsia="SimSun" w:hint="cs"/>
          <w:spacing w:val="-2"/>
          <w:sz w:val="22"/>
          <w:szCs w:val="30"/>
          <w:rtl/>
          <w:lang w:bidi="ar-EG"/>
        </w:rPr>
        <w:t xml:space="preserve">، </w:t>
      </w:r>
      <w:r w:rsidRPr="00B74E1F">
        <w:rPr>
          <w:rFonts w:eastAsia="SimSun"/>
          <w:spacing w:val="-2"/>
          <w:sz w:val="22"/>
          <w:szCs w:val="30"/>
          <w:lang w:bidi="ar-EG"/>
        </w:rPr>
        <w:t>Digicel Limited</w:t>
      </w:r>
      <w:r w:rsidRPr="00B74E1F">
        <w:rPr>
          <w:rFonts w:eastAsia="SimSun" w:hint="cs"/>
          <w:sz w:val="22"/>
          <w:szCs w:val="30"/>
          <w:rtl/>
          <w:lang w:bidi="ar-EG"/>
        </w:rPr>
        <w:t xml:space="preserve"> (ترينيداد وتوباغو)، في إطار خطة ترقيم أمريكا الشمالية </w:t>
      </w:r>
      <w:r w:rsidRPr="00B74E1F">
        <w:rPr>
          <w:rFonts w:eastAsia="SimSun"/>
          <w:sz w:val="22"/>
          <w:szCs w:val="30"/>
        </w:rPr>
        <w:t>(NPA – 868)</w:t>
      </w:r>
      <w:r w:rsidRPr="00B74E1F">
        <w:rPr>
          <w:rFonts w:eastAsia="SimSun" w:hint="cs"/>
          <w:sz w:val="22"/>
          <w:szCs w:val="30"/>
          <w:rtl/>
        </w:rPr>
        <w:t xml:space="preserve"> من أجل ترينيداد وتوباغو.</w:t>
      </w:r>
    </w:p>
    <w:p w:rsidR="00B75DD2" w:rsidRPr="00B74E1F" w:rsidRDefault="00B75DD2" w:rsidP="00275DAE">
      <w:pPr>
        <w:pStyle w:val="enumlev1"/>
        <w:keepNext/>
        <w:tabs>
          <w:tab w:val="clear" w:pos="1134"/>
        </w:tabs>
        <w:overflowPunct w:val="0"/>
        <w:autoSpaceDE w:val="0"/>
        <w:autoSpaceDN w:val="0"/>
        <w:adjustRightInd w:val="0"/>
        <w:spacing w:before="120" w:after="120"/>
        <w:ind w:left="794" w:hanging="652"/>
        <w:textAlignment w:val="baseline"/>
        <w:rPr>
          <w:rFonts w:eastAsia="SimSun"/>
          <w:sz w:val="22"/>
          <w:szCs w:val="30"/>
          <w:rtl/>
          <w:lang w:eastAsia="zh-CN" w:bidi="ar-EG"/>
        </w:rPr>
      </w:pPr>
      <w:r w:rsidRPr="00B74E1F">
        <w:rPr>
          <w:rFonts w:eastAsia="SimSun" w:hint="cs"/>
          <w:sz w:val="22"/>
          <w:szCs w:val="30"/>
          <w:lang w:eastAsia="zh-CN" w:bidi="ar-EG"/>
        </w:rPr>
        <w:sym w:font="Symbol" w:char="F0B7"/>
      </w:r>
      <w:r w:rsidRPr="00B74E1F">
        <w:rPr>
          <w:rFonts w:eastAsia="SimSun" w:hint="cs"/>
          <w:sz w:val="22"/>
          <w:szCs w:val="30"/>
          <w:rtl/>
          <w:lang w:eastAsia="zh-CN" w:bidi="ar-EG"/>
        </w:rPr>
        <w:tab/>
        <w:t xml:space="preserve">الشبكة </w:t>
      </w:r>
      <w:r w:rsidR="00B10C1A" w:rsidRPr="00B74E1F">
        <w:rPr>
          <w:rFonts w:eastAsia="SimSun" w:hint="cs"/>
          <w:sz w:val="22"/>
          <w:szCs w:val="30"/>
          <w:rtl/>
          <w:lang w:eastAsia="zh-CN" w:bidi="ar-EG"/>
        </w:rPr>
        <w:t>الثابتة</w:t>
      </w:r>
    </w:p>
    <w:tbl>
      <w:tblPr>
        <w:bidiVisual/>
        <w:tblW w:w="907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2480"/>
        <w:gridCol w:w="2481"/>
      </w:tblGrid>
      <w:tr w:rsidR="00B75DD2" w:rsidRPr="00B74E1F" w:rsidTr="00157E25">
        <w:trPr>
          <w:tblHeader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75DD2" w:rsidRPr="00B74E1F" w:rsidRDefault="00B75DD2" w:rsidP="00157E25">
            <w:pPr>
              <w:pStyle w:val="TableHead0"/>
              <w:bidi/>
              <w:spacing w:before="40" w:after="60" w:line="280" w:lineRule="exact"/>
              <w:rPr>
                <w:rFonts w:ascii="Calibri" w:eastAsia="SimSun" w:hAnsi="Calibri" w:cs="Traditional Arabic"/>
                <w:iCs/>
                <w:position w:val="4"/>
                <w:szCs w:val="24"/>
              </w:rPr>
            </w:pPr>
            <w:r w:rsidRPr="00B74E1F">
              <w:rPr>
                <w:rFonts w:ascii="Calibri" w:eastAsia="SimSun" w:hAnsi="Calibri" w:cs="Traditional Arabic" w:hint="cs"/>
                <w:iCs/>
                <w:position w:val="4"/>
                <w:szCs w:val="24"/>
                <w:rtl/>
              </w:rPr>
              <w:t>اسم المشغل</w:t>
            </w:r>
          </w:p>
        </w:tc>
        <w:tc>
          <w:tcPr>
            <w:tcW w:w="2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75DD2" w:rsidRPr="00B74E1F" w:rsidRDefault="003A4764" w:rsidP="00157E25">
            <w:pPr>
              <w:pStyle w:val="TableHead0"/>
              <w:bidi/>
              <w:spacing w:before="40" w:after="60" w:line="280" w:lineRule="exact"/>
              <w:rPr>
                <w:rFonts w:ascii="Calibri" w:eastAsia="SimSun" w:hAnsi="Calibri" w:cs="Traditional Arabic"/>
                <w:iCs/>
                <w:position w:val="4"/>
                <w:szCs w:val="24"/>
              </w:rPr>
            </w:pPr>
            <w:r w:rsidRPr="00B74E1F">
              <w:rPr>
                <w:rFonts w:ascii="Calibri" w:eastAsia="SimSun" w:hAnsi="Calibri" w:cs="Traditional Arabic" w:hint="cs"/>
                <w:iCs/>
                <w:position w:val="4"/>
                <w:szCs w:val="24"/>
                <w:rtl/>
              </w:rPr>
              <w:t>رمز</w:t>
            </w:r>
            <w:r w:rsidR="00B75DD2" w:rsidRPr="00B74E1F">
              <w:rPr>
                <w:rFonts w:ascii="Calibri" w:eastAsia="SimSun" w:hAnsi="Calibri" w:cs="Traditional Arabic" w:hint="cs"/>
                <w:iCs/>
                <w:position w:val="4"/>
                <w:szCs w:val="24"/>
                <w:rtl/>
              </w:rPr>
              <w:t xml:space="preserve"> المكتب المركزي </w:t>
            </w:r>
            <w:r w:rsidR="00B75DD2" w:rsidRPr="00B74E1F">
              <w:rPr>
                <w:rFonts w:ascii="Calibri" w:eastAsia="SimSun" w:hAnsi="Calibri" w:cs="Traditional Arabic"/>
                <w:iCs/>
                <w:position w:val="4"/>
                <w:szCs w:val="24"/>
              </w:rPr>
              <w:t>(NXX)</w:t>
            </w:r>
          </w:p>
        </w:tc>
        <w:tc>
          <w:tcPr>
            <w:tcW w:w="2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75DD2" w:rsidRPr="00B74E1F" w:rsidRDefault="00B75DD2" w:rsidP="00157E25">
            <w:pPr>
              <w:pStyle w:val="TableHead0"/>
              <w:bidi/>
              <w:spacing w:before="40" w:after="60" w:line="280" w:lineRule="exact"/>
              <w:rPr>
                <w:rFonts w:ascii="Calibri" w:eastAsia="SimSun" w:hAnsi="Calibri" w:cs="Traditional Arabic"/>
                <w:iCs/>
                <w:position w:val="4"/>
                <w:szCs w:val="24"/>
              </w:rPr>
            </w:pPr>
            <w:r w:rsidRPr="00B74E1F">
              <w:rPr>
                <w:rFonts w:ascii="Calibri" w:eastAsia="SimSun" w:hAnsi="Calibri" w:cs="Traditional Arabic" w:hint="cs"/>
                <w:iCs/>
                <w:position w:val="4"/>
                <w:szCs w:val="24"/>
                <w:rtl/>
              </w:rPr>
              <w:t>الخدمة</w:t>
            </w:r>
          </w:p>
        </w:tc>
      </w:tr>
      <w:tr w:rsidR="00B75DD2" w:rsidRPr="00B74E1F" w:rsidTr="00157E25">
        <w:trPr>
          <w:trHeight w:val="48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75DD2" w:rsidRPr="00B74E1F" w:rsidRDefault="00B75DD2" w:rsidP="00157E25">
            <w:pPr>
              <w:spacing w:before="40" w:after="40" w:line="240" w:lineRule="exact"/>
              <w:jc w:val="left"/>
              <w:rPr>
                <w:rFonts w:eastAsia="SimSun"/>
                <w:sz w:val="18"/>
                <w:szCs w:val="18"/>
              </w:rPr>
            </w:pPr>
            <w:r w:rsidRPr="00B74E1F">
              <w:rPr>
                <w:rFonts w:eastAsia="SimSun"/>
                <w:sz w:val="18"/>
                <w:szCs w:val="18"/>
              </w:rPr>
              <w:t>Digicel (Trinidad and Tobago ) Limited</w:t>
            </w:r>
          </w:p>
        </w:tc>
        <w:tc>
          <w:tcPr>
            <w:tcW w:w="2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75DD2" w:rsidRPr="00B74E1F" w:rsidRDefault="003A4764" w:rsidP="00157E25">
            <w:pPr>
              <w:numPr>
                <w:ilvl w:val="12"/>
                <w:numId w:val="0"/>
              </w:numPr>
              <w:spacing w:before="20" w:afterLines="20" w:after="48" w:line="240" w:lineRule="exact"/>
              <w:jc w:val="center"/>
              <w:rPr>
                <w:rFonts w:eastAsia="SimSun"/>
                <w:color w:val="000000"/>
                <w:sz w:val="18"/>
                <w:szCs w:val="24"/>
                <w:rtl/>
                <w:lang w:val="fr-FR" w:eastAsia="fr-FR"/>
              </w:rPr>
            </w:pPr>
            <w:r w:rsidRPr="00B74E1F">
              <w:rPr>
                <w:rFonts w:eastAsia="SimSun"/>
                <w:color w:val="000000"/>
                <w:sz w:val="18"/>
                <w:szCs w:val="24"/>
                <w:lang w:val="fr-FR" w:eastAsia="fr-FR"/>
              </w:rPr>
              <w:t>231</w:t>
            </w:r>
          </w:p>
        </w:tc>
        <w:tc>
          <w:tcPr>
            <w:tcW w:w="2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75DD2" w:rsidRPr="00B74E1F" w:rsidRDefault="003A4764" w:rsidP="00157E25">
            <w:pPr>
              <w:numPr>
                <w:ilvl w:val="12"/>
                <w:numId w:val="0"/>
              </w:numPr>
              <w:spacing w:before="20" w:afterLines="20" w:after="48" w:line="240" w:lineRule="exact"/>
              <w:jc w:val="center"/>
              <w:rPr>
                <w:rFonts w:eastAsia="SimSun"/>
                <w:color w:val="000000"/>
                <w:sz w:val="18"/>
                <w:szCs w:val="24"/>
                <w:lang w:val="fr-FR" w:eastAsia="fr-FR"/>
              </w:rPr>
            </w:pPr>
            <w:r w:rsidRPr="00B74E1F">
              <w:rPr>
                <w:rFonts w:eastAsia="SimSun" w:hint="cs"/>
                <w:color w:val="000000"/>
                <w:sz w:val="18"/>
                <w:szCs w:val="24"/>
                <w:rtl/>
                <w:lang w:val="fr-FR" w:eastAsia="fr-FR"/>
              </w:rPr>
              <w:t>ثابتة</w:t>
            </w:r>
          </w:p>
        </w:tc>
      </w:tr>
    </w:tbl>
    <w:p w:rsidR="00B10C1A" w:rsidRPr="00B74E1F" w:rsidRDefault="00B10C1A" w:rsidP="00B75DD2">
      <w:pPr>
        <w:tabs>
          <w:tab w:val="left" w:pos="1984"/>
        </w:tabs>
        <w:spacing w:after="120"/>
        <w:jc w:val="left"/>
        <w:rPr>
          <w:rFonts w:eastAsia="SimSun"/>
          <w:rtl/>
          <w:lang w:bidi="ar-EG"/>
        </w:rPr>
      </w:pPr>
    </w:p>
    <w:p w:rsidR="00B10C1A" w:rsidRPr="00B74E1F" w:rsidRDefault="00B10C1A" w:rsidP="00275DAE">
      <w:pPr>
        <w:pStyle w:val="enumlev1"/>
        <w:keepNext/>
        <w:tabs>
          <w:tab w:val="clear" w:pos="1134"/>
        </w:tabs>
        <w:overflowPunct w:val="0"/>
        <w:autoSpaceDE w:val="0"/>
        <w:autoSpaceDN w:val="0"/>
        <w:adjustRightInd w:val="0"/>
        <w:spacing w:before="120" w:after="120"/>
        <w:ind w:left="794" w:hanging="652"/>
        <w:textAlignment w:val="baseline"/>
        <w:rPr>
          <w:rFonts w:eastAsia="SimSun"/>
          <w:sz w:val="22"/>
          <w:szCs w:val="30"/>
          <w:rtl/>
          <w:lang w:eastAsia="zh-CN" w:bidi="ar-EG"/>
        </w:rPr>
      </w:pPr>
      <w:r w:rsidRPr="00B74E1F">
        <w:rPr>
          <w:rFonts w:eastAsia="SimSun" w:hint="cs"/>
          <w:sz w:val="22"/>
          <w:szCs w:val="30"/>
          <w:lang w:eastAsia="zh-CN" w:bidi="ar-EG"/>
        </w:rPr>
        <w:sym w:font="Symbol" w:char="F0B7"/>
      </w:r>
      <w:r w:rsidRPr="00B74E1F">
        <w:rPr>
          <w:rFonts w:eastAsia="SimSun" w:hint="cs"/>
          <w:sz w:val="22"/>
          <w:szCs w:val="30"/>
          <w:rtl/>
          <w:lang w:eastAsia="zh-CN" w:bidi="ar-EG"/>
        </w:rPr>
        <w:tab/>
        <w:t xml:space="preserve">الشبكة </w:t>
      </w:r>
      <w:r w:rsidR="007129C4" w:rsidRPr="00B74E1F">
        <w:rPr>
          <w:rFonts w:eastAsia="SimSun" w:hint="cs"/>
          <w:sz w:val="22"/>
          <w:szCs w:val="30"/>
          <w:rtl/>
          <w:lang w:eastAsia="zh-CN" w:bidi="ar-EG"/>
        </w:rPr>
        <w:t>المتنقلة</w:t>
      </w:r>
    </w:p>
    <w:tbl>
      <w:tblPr>
        <w:bidiVisual/>
        <w:tblW w:w="907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2480"/>
        <w:gridCol w:w="2481"/>
      </w:tblGrid>
      <w:tr w:rsidR="00B10C1A" w:rsidRPr="00B74E1F" w:rsidTr="00157E25">
        <w:trPr>
          <w:tblHeader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10C1A" w:rsidRPr="00B74E1F" w:rsidRDefault="00B10C1A" w:rsidP="00157E25">
            <w:pPr>
              <w:pStyle w:val="TableHead0"/>
              <w:bidi/>
              <w:spacing w:before="40" w:after="60" w:line="280" w:lineRule="exact"/>
              <w:rPr>
                <w:rFonts w:ascii="Calibri" w:eastAsia="SimSun" w:hAnsi="Calibri" w:cs="Traditional Arabic"/>
                <w:iCs/>
                <w:position w:val="4"/>
                <w:szCs w:val="24"/>
              </w:rPr>
            </w:pPr>
            <w:r w:rsidRPr="00B74E1F">
              <w:rPr>
                <w:rFonts w:ascii="Calibri" w:eastAsia="SimSun" w:hAnsi="Calibri" w:cs="Traditional Arabic" w:hint="cs"/>
                <w:iCs/>
                <w:position w:val="4"/>
                <w:szCs w:val="24"/>
                <w:rtl/>
              </w:rPr>
              <w:t>اسم المشغل</w:t>
            </w:r>
          </w:p>
        </w:tc>
        <w:tc>
          <w:tcPr>
            <w:tcW w:w="2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10C1A" w:rsidRPr="00B74E1F" w:rsidRDefault="00B10C1A" w:rsidP="00157E25">
            <w:pPr>
              <w:pStyle w:val="TableHead0"/>
              <w:bidi/>
              <w:spacing w:before="40" w:after="60" w:line="280" w:lineRule="exact"/>
              <w:rPr>
                <w:rFonts w:ascii="Calibri" w:eastAsia="SimSun" w:hAnsi="Calibri" w:cs="Traditional Arabic"/>
                <w:iCs/>
                <w:position w:val="4"/>
                <w:szCs w:val="24"/>
              </w:rPr>
            </w:pPr>
            <w:r w:rsidRPr="00B74E1F">
              <w:rPr>
                <w:rFonts w:ascii="Calibri" w:eastAsia="SimSun" w:hAnsi="Calibri" w:cs="Traditional Arabic" w:hint="cs"/>
                <w:iCs/>
                <w:position w:val="4"/>
                <w:szCs w:val="24"/>
                <w:rtl/>
              </w:rPr>
              <w:t xml:space="preserve">رمز المكتب المركزي </w:t>
            </w:r>
            <w:r w:rsidRPr="00B74E1F">
              <w:rPr>
                <w:rFonts w:ascii="Calibri" w:eastAsia="SimSun" w:hAnsi="Calibri" w:cs="Traditional Arabic"/>
                <w:iCs/>
                <w:position w:val="4"/>
                <w:szCs w:val="24"/>
              </w:rPr>
              <w:t>(NXX)</w:t>
            </w:r>
          </w:p>
        </w:tc>
        <w:tc>
          <w:tcPr>
            <w:tcW w:w="2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10C1A" w:rsidRPr="00B74E1F" w:rsidRDefault="00B10C1A" w:rsidP="00157E25">
            <w:pPr>
              <w:pStyle w:val="TableHead0"/>
              <w:bidi/>
              <w:spacing w:before="40" w:after="60" w:line="280" w:lineRule="exact"/>
              <w:rPr>
                <w:rFonts w:ascii="Calibri" w:eastAsia="SimSun" w:hAnsi="Calibri" w:cs="Traditional Arabic"/>
                <w:iCs/>
                <w:position w:val="4"/>
                <w:szCs w:val="24"/>
              </w:rPr>
            </w:pPr>
            <w:r w:rsidRPr="00B74E1F">
              <w:rPr>
                <w:rFonts w:ascii="Calibri" w:eastAsia="SimSun" w:hAnsi="Calibri" w:cs="Traditional Arabic" w:hint="cs"/>
                <w:iCs/>
                <w:position w:val="4"/>
                <w:szCs w:val="24"/>
                <w:rtl/>
              </w:rPr>
              <w:t>الخدمة</w:t>
            </w:r>
          </w:p>
        </w:tc>
      </w:tr>
      <w:tr w:rsidR="00B10C1A" w:rsidRPr="00B74E1F" w:rsidTr="00157E25">
        <w:trPr>
          <w:trHeight w:val="48"/>
          <w:jc w:val="center"/>
        </w:trPr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10C1A" w:rsidRPr="00B74E1F" w:rsidRDefault="00B10C1A" w:rsidP="00157E25">
            <w:pPr>
              <w:spacing w:before="40" w:after="40" w:line="240" w:lineRule="exact"/>
              <w:jc w:val="left"/>
              <w:rPr>
                <w:rFonts w:eastAsia="SimSun"/>
                <w:sz w:val="18"/>
                <w:szCs w:val="18"/>
              </w:rPr>
            </w:pPr>
            <w:r w:rsidRPr="00B74E1F">
              <w:rPr>
                <w:rFonts w:eastAsia="SimSun"/>
                <w:sz w:val="18"/>
                <w:szCs w:val="18"/>
              </w:rPr>
              <w:t>Digicel (Trinidad and Tobago ) Limited</w:t>
            </w:r>
          </w:p>
        </w:tc>
        <w:tc>
          <w:tcPr>
            <w:tcW w:w="2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10C1A" w:rsidRPr="00B74E1F" w:rsidRDefault="00B10C1A" w:rsidP="00521F4F">
            <w:pPr>
              <w:numPr>
                <w:ilvl w:val="12"/>
                <w:numId w:val="0"/>
              </w:numPr>
              <w:spacing w:before="20" w:afterLines="20" w:after="48" w:line="240" w:lineRule="exact"/>
              <w:jc w:val="center"/>
              <w:rPr>
                <w:rFonts w:eastAsia="SimSun"/>
                <w:color w:val="000000"/>
                <w:sz w:val="18"/>
                <w:szCs w:val="24"/>
                <w:rtl/>
                <w:lang w:val="fr-FR" w:eastAsia="fr-FR"/>
              </w:rPr>
            </w:pPr>
            <w:r w:rsidRPr="00B74E1F">
              <w:rPr>
                <w:rFonts w:eastAsia="SimSun"/>
                <w:color w:val="000000"/>
                <w:sz w:val="18"/>
                <w:szCs w:val="24"/>
                <w:lang w:val="fr-FR" w:eastAsia="fr-FR"/>
              </w:rPr>
              <w:t>280</w:t>
            </w:r>
            <w:r w:rsidRPr="00B74E1F">
              <w:rPr>
                <w:rFonts w:eastAsia="SimSun" w:hint="cs"/>
                <w:color w:val="000000"/>
                <w:sz w:val="18"/>
                <w:szCs w:val="24"/>
                <w:rtl/>
                <w:lang w:val="fr-FR" w:eastAsia="fr-FR"/>
              </w:rPr>
              <w:t xml:space="preserve">، </w:t>
            </w:r>
            <w:r w:rsidRPr="00B74E1F">
              <w:rPr>
                <w:rFonts w:eastAsia="SimSun"/>
                <w:color w:val="000000"/>
                <w:sz w:val="18"/>
                <w:szCs w:val="24"/>
                <w:lang w:val="fr-FR" w:eastAsia="fr-FR"/>
              </w:rPr>
              <w:t>281</w:t>
            </w:r>
            <w:r w:rsidRPr="00B74E1F">
              <w:rPr>
                <w:rFonts w:eastAsia="SimSun" w:hint="cs"/>
                <w:color w:val="000000"/>
                <w:sz w:val="18"/>
                <w:szCs w:val="24"/>
                <w:rtl/>
                <w:lang w:val="fr-FR" w:eastAsia="fr-FR"/>
              </w:rPr>
              <w:t xml:space="preserve">، </w:t>
            </w:r>
            <w:r w:rsidR="00521F4F">
              <w:rPr>
                <w:rFonts w:eastAsia="SimSun"/>
                <w:color w:val="000000"/>
                <w:sz w:val="18"/>
                <w:szCs w:val="24"/>
                <w:lang w:val="fr-FR" w:eastAsia="fr-FR"/>
              </w:rPr>
              <w:t>282</w:t>
            </w:r>
            <w:r w:rsidRPr="00B74E1F">
              <w:rPr>
                <w:rFonts w:eastAsia="SimSun" w:hint="cs"/>
                <w:color w:val="000000"/>
                <w:sz w:val="18"/>
                <w:szCs w:val="24"/>
                <w:rtl/>
                <w:lang w:val="fr-FR" w:eastAsia="fr-FR"/>
              </w:rPr>
              <w:t>،</w:t>
            </w:r>
            <w:r w:rsidR="0083581A" w:rsidRPr="00B74E1F">
              <w:rPr>
                <w:rFonts w:eastAsia="SimSun"/>
                <w:color w:val="000000"/>
                <w:sz w:val="18"/>
                <w:szCs w:val="24"/>
                <w:rtl/>
                <w:lang w:val="fr-FR" w:eastAsia="fr-FR"/>
              </w:rPr>
              <w:br/>
            </w:r>
            <w:r w:rsidRPr="00B74E1F">
              <w:rPr>
                <w:rFonts w:eastAsia="SimSun"/>
                <w:color w:val="000000"/>
                <w:sz w:val="18"/>
                <w:szCs w:val="24"/>
                <w:lang w:val="fr-FR" w:eastAsia="fr-FR"/>
              </w:rPr>
              <w:t>283</w:t>
            </w:r>
            <w:r w:rsidRPr="00B74E1F">
              <w:rPr>
                <w:rFonts w:eastAsia="SimSun" w:hint="cs"/>
                <w:color w:val="000000"/>
                <w:sz w:val="18"/>
                <w:szCs w:val="24"/>
                <w:rtl/>
                <w:lang w:val="fr-FR" w:eastAsia="fr-FR"/>
              </w:rPr>
              <w:t xml:space="preserve">، </w:t>
            </w:r>
            <w:r w:rsidRPr="00B74E1F">
              <w:rPr>
                <w:rFonts w:eastAsia="SimSun"/>
                <w:color w:val="000000"/>
                <w:sz w:val="18"/>
                <w:szCs w:val="24"/>
                <w:lang w:val="fr-FR" w:eastAsia="fr-FR"/>
              </w:rPr>
              <w:t>284</w:t>
            </w:r>
            <w:r w:rsidRPr="00B74E1F">
              <w:rPr>
                <w:rFonts w:eastAsia="SimSun" w:hint="cs"/>
                <w:color w:val="000000"/>
                <w:sz w:val="18"/>
                <w:szCs w:val="24"/>
                <w:rtl/>
                <w:lang w:val="fr-FR" w:eastAsia="fr-FR"/>
              </w:rPr>
              <w:t xml:space="preserve">، </w:t>
            </w:r>
            <w:r w:rsidRPr="00B74E1F">
              <w:rPr>
                <w:rFonts w:eastAsia="SimSun"/>
                <w:color w:val="000000"/>
                <w:sz w:val="18"/>
                <w:szCs w:val="24"/>
                <w:lang w:val="fr-FR" w:eastAsia="fr-FR"/>
              </w:rPr>
              <w:t>288</w:t>
            </w:r>
          </w:p>
        </w:tc>
        <w:tc>
          <w:tcPr>
            <w:tcW w:w="2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10C1A" w:rsidRPr="00B74E1F" w:rsidRDefault="00B10C1A" w:rsidP="00157E25">
            <w:pPr>
              <w:numPr>
                <w:ilvl w:val="12"/>
                <w:numId w:val="0"/>
              </w:numPr>
              <w:spacing w:before="20" w:afterLines="20" w:after="48" w:line="240" w:lineRule="exact"/>
              <w:jc w:val="center"/>
              <w:rPr>
                <w:rFonts w:eastAsia="SimSun"/>
                <w:color w:val="000000"/>
                <w:sz w:val="18"/>
                <w:szCs w:val="24"/>
                <w:lang w:val="fr-FR" w:eastAsia="fr-FR"/>
              </w:rPr>
            </w:pPr>
            <w:r w:rsidRPr="00B74E1F">
              <w:rPr>
                <w:rFonts w:eastAsia="SimSun" w:hint="cs"/>
                <w:color w:val="000000"/>
                <w:sz w:val="18"/>
                <w:szCs w:val="24"/>
                <w:rtl/>
                <w:lang w:val="fr-FR" w:eastAsia="fr-FR"/>
              </w:rPr>
              <w:t>متنقلة</w:t>
            </w:r>
          </w:p>
        </w:tc>
      </w:tr>
    </w:tbl>
    <w:p w:rsidR="00B10C1A" w:rsidRPr="00B74E1F" w:rsidRDefault="00B10C1A" w:rsidP="00B75DD2">
      <w:pPr>
        <w:tabs>
          <w:tab w:val="left" w:pos="1984"/>
        </w:tabs>
        <w:spacing w:after="120"/>
        <w:jc w:val="left"/>
        <w:rPr>
          <w:rFonts w:eastAsia="SimSun"/>
          <w:sz w:val="22"/>
          <w:szCs w:val="30"/>
          <w:rtl/>
          <w:lang w:bidi="ar-EG"/>
        </w:rPr>
      </w:pPr>
    </w:p>
    <w:p w:rsidR="00B75DD2" w:rsidRPr="00B74E1F" w:rsidRDefault="00960A57" w:rsidP="00D453E3">
      <w:pPr>
        <w:tabs>
          <w:tab w:val="left" w:pos="1984"/>
        </w:tabs>
        <w:spacing w:after="120"/>
        <w:jc w:val="left"/>
        <w:rPr>
          <w:rFonts w:eastAsia="SimSun"/>
          <w:sz w:val="22"/>
          <w:szCs w:val="30"/>
          <w:rtl/>
          <w:lang w:bidi="ar-EG"/>
        </w:rPr>
      </w:pPr>
      <w:r w:rsidRPr="00B74E1F">
        <w:rPr>
          <w:rFonts w:eastAsia="SimSun" w:hint="cs"/>
          <w:sz w:val="22"/>
          <w:szCs w:val="30"/>
          <w:rtl/>
          <w:lang w:bidi="ar-EG"/>
        </w:rPr>
        <w:t>نسق المراقمة الدولية</w:t>
      </w:r>
      <w:r w:rsidR="00B75DD2" w:rsidRPr="00B74E1F">
        <w:rPr>
          <w:rFonts w:eastAsia="SimSun" w:hint="cs"/>
          <w:sz w:val="22"/>
          <w:szCs w:val="30"/>
          <w:rtl/>
          <w:lang w:bidi="ar-EG"/>
        </w:rPr>
        <w:t>:</w:t>
      </w:r>
      <w:r w:rsidR="00DE3FF4" w:rsidRPr="00B74E1F">
        <w:rPr>
          <w:rFonts w:eastAsia="SimSun"/>
          <w:sz w:val="22"/>
          <w:szCs w:val="30"/>
          <w:rtl/>
          <w:lang w:bidi="ar-EG"/>
        </w:rPr>
        <w:tab/>
      </w:r>
      <w:r w:rsidR="00DE3FF4" w:rsidRPr="00B74E1F">
        <w:rPr>
          <w:rFonts w:eastAsia="SimSun"/>
          <w:sz w:val="22"/>
          <w:szCs w:val="30"/>
          <w:rtl/>
          <w:lang w:bidi="ar-EG"/>
        </w:rPr>
        <w:tab/>
      </w:r>
      <w:r w:rsidR="00DE3FF4" w:rsidRPr="00B74E1F">
        <w:rPr>
          <w:rFonts w:eastAsia="SimSun"/>
          <w:sz w:val="22"/>
          <w:szCs w:val="30"/>
          <w:rtl/>
          <w:lang w:bidi="ar-EG"/>
        </w:rPr>
        <w:tab/>
      </w:r>
      <w:r w:rsidR="00B75DD2" w:rsidRPr="00B74E1F">
        <w:rPr>
          <w:rFonts w:eastAsia="SimSun" w:hint="cs"/>
          <w:sz w:val="22"/>
          <w:szCs w:val="30"/>
          <w:rtl/>
          <w:lang w:bidi="ar-EG"/>
        </w:rPr>
        <w:t xml:space="preserve"> </w:t>
      </w:r>
      <w:r w:rsidR="00D453E3" w:rsidRPr="00B74E1F">
        <w:rPr>
          <w:rFonts w:eastAsia="SimSun"/>
          <w:sz w:val="22"/>
          <w:szCs w:val="30"/>
        </w:rPr>
        <w:t>+1 868 NXX XXXX</w:t>
      </w:r>
    </w:p>
    <w:p w:rsidR="00D453E3" w:rsidRPr="00B74E1F" w:rsidRDefault="00D453E3" w:rsidP="007D0861">
      <w:pPr>
        <w:tabs>
          <w:tab w:val="left" w:pos="1984"/>
        </w:tabs>
        <w:spacing w:after="120" w:line="340" w:lineRule="exact"/>
        <w:jc w:val="left"/>
        <w:rPr>
          <w:rFonts w:eastAsia="SimSun"/>
          <w:sz w:val="22"/>
          <w:szCs w:val="30"/>
          <w:rtl/>
          <w:lang w:bidi="ar-EG"/>
        </w:rPr>
      </w:pPr>
      <w:r w:rsidRPr="00B74E1F">
        <w:rPr>
          <w:rFonts w:eastAsia="SimSun" w:hint="cs"/>
          <w:sz w:val="22"/>
          <w:szCs w:val="30"/>
          <w:rtl/>
          <w:lang w:bidi="ar-EG"/>
        </w:rPr>
        <w:t>نسق المراقمة الدولية:</w:t>
      </w:r>
      <w:r w:rsidR="002E7CD9" w:rsidRPr="00B74E1F">
        <w:rPr>
          <w:rFonts w:eastAsia="SimSun"/>
          <w:sz w:val="22"/>
          <w:szCs w:val="30"/>
          <w:rtl/>
          <w:lang w:bidi="ar-EG"/>
        </w:rPr>
        <w:tab/>
      </w:r>
      <w:r w:rsidR="002E7CD9" w:rsidRPr="00B74E1F">
        <w:rPr>
          <w:rFonts w:eastAsia="SimSun"/>
          <w:sz w:val="22"/>
          <w:szCs w:val="30"/>
          <w:rtl/>
          <w:lang w:bidi="ar-EG"/>
        </w:rPr>
        <w:tab/>
      </w:r>
      <w:r w:rsidR="002E7CD9" w:rsidRPr="00B74E1F">
        <w:rPr>
          <w:rFonts w:eastAsia="SimSun"/>
          <w:sz w:val="22"/>
          <w:szCs w:val="30"/>
          <w:rtl/>
          <w:lang w:bidi="ar-EG"/>
        </w:rPr>
        <w:tab/>
      </w:r>
      <w:r w:rsidR="002E7CD9" w:rsidRPr="00B74E1F">
        <w:rPr>
          <w:rFonts w:eastAsia="SimSun" w:hint="cs"/>
          <w:sz w:val="22"/>
          <w:szCs w:val="30"/>
          <w:rtl/>
          <w:lang w:bidi="ar-EG"/>
        </w:rPr>
        <w:t xml:space="preserve"> </w:t>
      </w:r>
      <w:r w:rsidR="002E7CD9" w:rsidRPr="00B74E1F">
        <w:rPr>
          <w:rFonts w:eastAsia="SimSun"/>
          <w:sz w:val="22"/>
          <w:szCs w:val="30"/>
        </w:rPr>
        <w:t>+1 868 231 XXXX</w:t>
      </w:r>
      <w:r w:rsidR="002E7CD9" w:rsidRPr="00B74E1F">
        <w:rPr>
          <w:rFonts w:eastAsia="SimSun"/>
          <w:sz w:val="22"/>
          <w:szCs w:val="30"/>
        </w:rPr>
        <w:br/>
      </w:r>
      <w:r w:rsidR="002E7CD9" w:rsidRPr="00B74E1F">
        <w:rPr>
          <w:rFonts w:eastAsia="SimSun"/>
          <w:sz w:val="22"/>
          <w:szCs w:val="30"/>
        </w:rPr>
        <w:tab/>
      </w:r>
      <w:r w:rsidR="002E7CD9" w:rsidRPr="00B74E1F">
        <w:rPr>
          <w:rFonts w:eastAsia="SimSun"/>
          <w:sz w:val="22"/>
          <w:szCs w:val="30"/>
        </w:rPr>
        <w:tab/>
      </w:r>
      <w:r w:rsidR="002E7CD9" w:rsidRPr="00B74E1F">
        <w:rPr>
          <w:rFonts w:eastAsia="SimSun"/>
          <w:sz w:val="22"/>
          <w:szCs w:val="30"/>
        </w:rPr>
        <w:tab/>
      </w:r>
      <w:r w:rsidR="002E7CD9" w:rsidRPr="00B74E1F">
        <w:rPr>
          <w:rFonts w:eastAsia="SimSun"/>
          <w:sz w:val="22"/>
          <w:szCs w:val="30"/>
        </w:rPr>
        <w:tab/>
        <w:t>+1 868 280 XXXX</w:t>
      </w:r>
      <w:r w:rsidR="002E7CD9" w:rsidRPr="00B74E1F">
        <w:rPr>
          <w:rFonts w:eastAsia="SimSun"/>
          <w:sz w:val="22"/>
          <w:szCs w:val="30"/>
        </w:rPr>
        <w:br/>
      </w:r>
      <w:r w:rsidR="002E7CD9" w:rsidRPr="00B74E1F">
        <w:rPr>
          <w:rFonts w:eastAsia="SimSun"/>
          <w:sz w:val="22"/>
          <w:szCs w:val="30"/>
        </w:rPr>
        <w:tab/>
      </w:r>
      <w:r w:rsidR="002E7CD9" w:rsidRPr="00B74E1F">
        <w:rPr>
          <w:rFonts w:eastAsia="SimSun"/>
          <w:sz w:val="22"/>
          <w:szCs w:val="30"/>
        </w:rPr>
        <w:tab/>
      </w:r>
      <w:r w:rsidR="002E7CD9" w:rsidRPr="00B74E1F">
        <w:rPr>
          <w:rFonts w:eastAsia="SimSun"/>
          <w:sz w:val="22"/>
          <w:szCs w:val="30"/>
        </w:rPr>
        <w:tab/>
      </w:r>
      <w:r w:rsidR="002E7CD9" w:rsidRPr="00B74E1F">
        <w:rPr>
          <w:rFonts w:eastAsia="SimSun"/>
          <w:sz w:val="22"/>
          <w:szCs w:val="30"/>
        </w:rPr>
        <w:tab/>
        <w:t>+1 868 281 XXXX</w:t>
      </w:r>
      <w:r w:rsidR="002E7CD9" w:rsidRPr="00B74E1F">
        <w:rPr>
          <w:rFonts w:eastAsia="SimSun"/>
          <w:sz w:val="22"/>
          <w:szCs w:val="30"/>
        </w:rPr>
        <w:br/>
      </w:r>
      <w:r w:rsidR="002E7CD9" w:rsidRPr="00B74E1F">
        <w:rPr>
          <w:rFonts w:eastAsia="SimSun"/>
          <w:sz w:val="22"/>
          <w:szCs w:val="30"/>
        </w:rPr>
        <w:tab/>
      </w:r>
      <w:r w:rsidR="002E7CD9" w:rsidRPr="00B74E1F">
        <w:rPr>
          <w:rFonts w:eastAsia="SimSun"/>
          <w:sz w:val="22"/>
          <w:szCs w:val="30"/>
        </w:rPr>
        <w:tab/>
      </w:r>
      <w:r w:rsidR="002E7CD9" w:rsidRPr="00B74E1F">
        <w:rPr>
          <w:rFonts w:eastAsia="SimSun"/>
          <w:sz w:val="22"/>
          <w:szCs w:val="30"/>
        </w:rPr>
        <w:tab/>
      </w:r>
      <w:r w:rsidR="002E7CD9" w:rsidRPr="00B74E1F">
        <w:rPr>
          <w:rFonts w:eastAsia="SimSun"/>
          <w:sz w:val="22"/>
          <w:szCs w:val="30"/>
        </w:rPr>
        <w:tab/>
        <w:t>+1 868 282 XXXX</w:t>
      </w:r>
      <w:r w:rsidR="002E7CD9" w:rsidRPr="00B74E1F">
        <w:rPr>
          <w:rFonts w:eastAsia="SimSun"/>
          <w:sz w:val="22"/>
          <w:szCs w:val="30"/>
        </w:rPr>
        <w:br/>
      </w:r>
      <w:r w:rsidR="002E7CD9" w:rsidRPr="00B74E1F">
        <w:rPr>
          <w:rFonts w:eastAsia="SimSun"/>
          <w:sz w:val="22"/>
          <w:szCs w:val="30"/>
        </w:rPr>
        <w:tab/>
      </w:r>
      <w:r w:rsidR="002E7CD9" w:rsidRPr="00B74E1F">
        <w:rPr>
          <w:rFonts w:eastAsia="SimSun"/>
          <w:sz w:val="22"/>
          <w:szCs w:val="30"/>
        </w:rPr>
        <w:tab/>
      </w:r>
      <w:r w:rsidR="002E7CD9" w:rsidRPr="00B74E1F">
        <w:rPr>
          <w:rFonts w:eastAsia="SimSun"/>
          <w:sz w:val="22"/>
          <w:szCs w:val="30"/>
        </w:rPr>
        <w:tab/>
      </w:r>
      <w:r w:rsidR="002E7CD9" w:rsidRPr="00B74E1F">
        <w:rPr>
          <w:rFonts w:eastAsia="SimSun"/>
          <w:sz w:val="22"/>
          <w:szCs w:val="30"/>
        </w:rPr>
        <w:tab/>
        <w:t>+1 868 283 XXXX</w:t>
      </w:r>
      <w:r w:rsidR="002E7CD9" w:rsidRPr="00B74E1F">
        <w:rPr>
          <w:rFonts w:eastAsia="SimSun"/>
          <w:sz w:val="22"/>
          <w:szCs w:val="30"/>
        </w:rPr>
        <w:br/>
      </w:r>
      <w:r w:rsidR="002E7CD9" w:rsidRPr="00B74E1F">
        <w:rPr>
          <w:rFonts w:eastAsia="SimSun"/>
          <w:sz w:val="22"/>
          <w:szCs w:val="30"/>
        </w:rPr>
        <w:tab/>
      </w:r>
      <w:r w:rsidR="002E7CD9" w:rsidRPr="00B74E1F">
        <w:rPr>
          <w:rFonts w:eastAsia="SimSun"/>
          <w:sz w:val="22"/>
          <w:szCs w:val="30"/>
        </w:rPr>
        <w:tab/>
      </w:r>
      <w:r w:rsidR="002E7CD9" w:rsidRPr="00B74E1F">
        <w:rPr>
          <w:rFonts w:eastAsia="SimSun"/>
          <w:sz w:val="22"/>
          <w:szCs w:val="30"/>
        </w:rPr>
        <w:tab/>
      </w:r>
      <w:r w:rsidR="002E7CD9" w:rsidRPr="00B74E1F">
        <w:rPr>
          <w:rFonts w:eastAsia="SimSun"/>
          <w:sz w:val="22"/>
          <w:szCs w:val="30"/>
        </w:rPr>
        <w:tab/>
        <w:t>+1 868 284 XXXX</w:t>
      </w:r>
      <w:r w:rsidR="002E7CD9" w:rsidRPr="00B74E1F">
        <w:rPr>
          <w:rFonts w:eastAsia="SimSun"/>
          <w:sz w:val="22"/>
          <w:szCs w:val="30"/>
        </w:rPr>
        <w:br/>
      </w:r>
      <w:r w:rsidR="002E7CD9" w:rsidRPr="00B74E1F">
        <w:rPr>
          <w:rFonts w:eastAsia="SimSun"/>
          <w:sz w:val="22"/>
          <w:szCs w:val="30"/>
        </w:rPr>
        <w:tab/>
      </w:r>
      <w:r w:rsidR="002E7CD9" w:rsidRPr="00B74E1F">
        <w:rPr>
          <w:rFonts w:eastAsia="SimSun"/>
          <w:sz w:val="22"/>
          <w:szCs w:val="30"/>
        </w:rPr>
        <w:tab/>
      </w:r>
      <w:r w:rsidR="002E7CD9" w:rsidRPr="00B74E1F">
        <w:rPr>
          <w:rFonts w:eastAsia="SimSun"/>
          <w:sz w:val="22"/>
          <w:szCs w:val="30"/>
        </w:rPr>
        <w:tab/>
      </w:r>
      <w:r w:rsidR="002E7CD9" w:rsidRPr="00B74E1F">
        <w:rPr>
          <w:rFonts w:eastAsia="SimSun"/>
          <w:sz w:val="22"/>
          <w:szCs w:val="30"/>
        </w:rPr>
        <w:tab/>
        <w:t>+1 868 288 XXXX</w:t>
      </w:r>
    </w:p>
    <w:p w:rsidR="00B75DD2" w:rsidRPr="00B74E1F" w:rsidRDefault="002E7CD9" w:rsidP="00275DAE">
      <w:pPr>
        <w:pStyle w:val="ContactA"/>
        <w:rPr>
          <w:rtl/>
        </w:rPr>
      </w:pPr>
      <w:r w:rsidRPr="00B74E1F">
        <w:rPr>
          <w:rFonts w:hint="cs"/>
          <w:rtl/>
        </w:rPr>
        <w:t>ل</w:t>
      </w:r>
      <w:r w:rsidR="00B75DD2" w:rsidRPr="00B74E1F">
        <w:rPr>
          <w:rFonts w:hint="cs"/>
          <w:rtl/>
        </w:rPr>
        <w:t>لاتصال:</w:t>
      </w:r>
    </w:p>
    <w:p w:rsidR="00B75DD2" w:rsidRPr="00B74E1F" w:rsidRDefault="00B75DD2" w:rsidP="007D0861">
      <w:pPr>
        <w:pStyle w:val="ContactA1"/>
        <w:rPr>
          <w:rtl/>
          <w:lang w:eastAsia="en-US"/>
        </w:rPr>
      </w:pPr>
      <w:r w:rsidRPr="00B74E1F">
        <w:rPr>
          <w:lang w:eastAsia="en-US"/>
        </w:rPr>
        <w:t xml:space="preserve">Mr </w:t>
      </w:r>
      <w:proofErr w:type="spellStart"/>
      <w:r w:rsidRPr="00B74E1F">
        <w:rPr>
          <w:lang w:eastAsia="en-US"/>
        </w:rPr>
        <w:t>Cris</w:t>
      </w:r>
      <w:proofErr w:type="spellEnd"/>
      <w:r w:rsidRPr="00B74E1F">
        <w:rPr>
          <w:lang w:eastAsia="en-US"/>
        </w:rPr>
        <w:t xml:space="preserve"> </w:t>
      </w:r>
      <w:proofErr w:type="spellStart"/>
      <w:r w:rsidRPr="00B74E1F">
        <w:rPr>
          <w:lang w:eastAsia="en-US"/>
        </w:rPr>
        <w:t>Seecheran</w:t>
      </w:r>
      <w:proofErr w:type="spellEnd"/>
      <w:r w:rsidRPr="00B74E1F">
        <w:rPr>
          <w:lang w:eastAsia="en-US"/>
        </w:rPr>
        <w:br/>
        <w:t>Chief Executive Officer</w:t>
      </w:r>
      <w:r w:rsidRPr="00B74E1F">
        <w:rPr>
          <w:lang w:eastAsia="en-US"/>
        </w:rPr>
        <w:br/>
        <w:t>Telecommunications Authority of Trinidad and Tobago (TATT)</w:t>
      </w:r>
      <w:r w:rsidRPr="00B74E1F">
        <w:rPr>
          <w:lang w:eastAsia="en-US"/>
        </w:rPr>
        <w:br/>
        <w:t>5, Eight Avenue Extension, off Twelfth Street</w:t>
      </w:r>
      <w:r w:rsidRPr="00B74E1F">
        <w:rPr>
          <w:lang w:eastAsia="en-US"/>
        </w:rPr>
        <w:br/>
        <w:t>BARATARIA</w:t>
      </w:r>
      <w:r w:rsidRPr="00B74E1F">
        <w:rPr>
          <w:lang w:eastAsia="en-US"/>
        </w:rPr>
        <w:br/>
        <w:t>Trinidad and Tobago</w:t>
      </w:r>
    </w:p>
    <w:p w:rsidR="00B75DD2" w:rsidRPr="00B74E1F" w:rsidRDefault="00B75DD2" w:rsidP="007D0861">
      <w:pPr>
        <w:tabs>
          <w:tab w:val="clear" w:pos="1134"/>
          <w:tab w:val="left" w:pos="1984"/>
        </w:tabs>
        <w:spacing w:before="0" w:after="120" w:line="340" w:lineRule="exact"/>
        <w:ind w:left="567"/>
        <w:jc w:val="left"/>
        <w:rPr>
          <w:rFonts w:eastAsia="SimSun"/>
          <w:position w:val="4"/>
          <w:sz w:val="22"/>
          <w:szCs w:val="30"/>
          <w:rtl/>
          <w:lang w:val="es-ES" w:eastAsia="zh-CN"/>
        </w:rPr>
      </w:pPr>
      <w:r w:rsidRPr="00B74E1F">
        <w:rPr>
          <w:rFonts w:eastAsia="SimSun" w:hint="cs"/>
          <w:position w:val="4"/>
          <w:sz w:val="22"/>
          <w:szCs w:val="30"/>
          <w:rtl/>
          <w:lang w:val="es-ES" w:eastAsia="zh-CN"/>
        </w:rPr>
        <w:t>الهاتف:</w:t>
      </w:r>
      <w:r w:rsidR="00152781" w:rsidRPr="00B74E1F">
        <w:rPr>
          <w:rFonts w:eastAsia="SimSun"/>
          <w:position w:val="4"/>
          <w:sz w:val="22"/>
          <w:szCs w:val="30"/>
          <w:rtl/>
          <w:lang w:val="es-ES" w:eastAsia="zh-CN"/>
        </w:rPr>
        <w:tab/>
      </w:r>
      <w:r w:rsidRPr="00B74E1F">
        <w:rPr>
          <w:rFonts w:eastAsia="SimSun" w:hint="cs"/>
          <w:position w:val="4"/>
          <w:sz w:val="22"/>
          <w:szCs w:val="30"/>
          <w:rtl/>
          <w:lang w:val="es-ES" w:eastAsia="zh-CN"/>
        </w:rPr>
        <w:tab/>
      </w:r>
      <w:r w:rsidRPr="00B74E1F">
        <w:rPr>
          <w:rFonts w:eastAsia="SimSun"/>
          <w:position w:val="4"/>
          <w:sz w:val="22"/>
          <w:szCs w:val="30"/>
          <w:lang w:val="es-ES" w:eastAsia="zh-CN"/>
        </w:rPr>
        <w:t>+1 868 675 8288</w:t>
      </w:r>
      <w:r w:rsidRPr="00B74E1F">
        <w:rPr>
          <w:rFonts w:eastAsia="SimSun" w:hint="cs"/>
          <w:position w:val="4"/>
          <w:sz w:val="22"/>
          <w:szCs w:val="30"/>
          <w:rtl/>
          <w:lang w:val="es-ES" w:eastAsia="zh-CN"/>
        </w:rPr>
        <w:br/>
        <w:t>الفاكس:</w:t>
      </w:r>
      <w:r w:rsidRPr="00B74E1F">
        <w:rPr>
          <w:rFonts w:eastAsia="SimSun"/>
          <w:position w:val="4"/>
          <w:sz w:val="22"/>
          <w:szCs w:val="30"/>
          <w:rtl/>
          <w:lang w:val="es-ES" w:eastAsia="zh-CN"/>
        </w:rPr>
        <w:tab/>
      </w:r>
      <w:r w:rsidRPr="00B74E1F">
        <w:rPr>
          <w:rFonts w:eastAsia="SimSun"/>
          <w:position w:val="4"/>
          <w:sz w:val="22"/>
          <w:szCs w:val="30"/>
          <w:lang w:val="es-ES" w:eastAsia="zh-CN"/>
        </w:rPr>
        <w:t>+1 868 674 1055</w:t>
      </w:r>
      <w:r w:rsidRPr="00B74E1F">
        <w:rPr>
          <w:rFonts w:eastAsia="SimSun" w:hint="cs"/>
          <w:position w:val="4"/>
          <w:sz w:val="22"/>
          <w:szCs w:val="30"/>
          <w:rtl/>
          <w:lang w:val="es-ES" w:eastAsia="zh-CN"/>
        </w:rPr>
        <w:br/>
        <w:t>البريد الإلكتروني:</w:t>
      </w:r>
      <w:r w:rsidRPr="00B74E1F">
        <w:rPr>
          <w:rFonts w:eastAsia="SimSun"/>
          <w:position w:val="4"/>
          <w:sz w:val="22"/>
          <w:szCs w:val="30"/>
          <w:rtl/>
          <w:lang w:val="es-ES" w:eastAsia="zh-CN"/>
        </w:rPr>
        <w:tab/>
      </w:r>
      <w:r w:rsidRPr="00B74E1F">
        <w:rPr>
          <w:rFonts w:eastAsia="SimSun"/>
          <w:position w:val="4"/>
          <w:sz w:val="22"/>
          <w:szCs w:val="30"/>
          <w:lang w:val="es-ES" w:eastAsia="zh-CN"/>
        </w:rPr>
        <w:t>info@tatt.org.tt</w:t>
      </w:r>
      <w:r w:rsidRPr="00B74E1F">
        <w:rPr>
          <w:rFonts w:eastAsia="SimSun" w:hint="cs"/>
          <w:position w:val="4"/>
          <w:sz w:val="22"/>
          <w:szCs w:val="30"/>
          <w:rtl/>
          <w:lang w:val="es-ES" w:eastAsia="zh-CN"/>
        </w:rPr>
        <w:br/>
        <w:t>الموقع الإلكتروني:</w:t>
      </w:r>
      <w:r w:rsidRPr="00B74E1F">
        <w:rPr>
          <w:rFonts w:eastAsia="SimSun"/>
          <w:position w:val="4"/>
          <w:sz w:val="22"/>
          <w:szCs w:val="30"/>
          <w:rtl/>
          <w:lang w:val="es-ES" w:eastAsia="zh-CN"/>
        </w:rPr>
        <w:tab/>
      </w:r>
      <w:r w:rsidRPr="00B74E1F">
        <w:rPr>
          <w:rFonts w:eastAsia="SimSun"/>
          <w:position w:val="4"/>
          <w:sz w:val="22"/>
          <w:szCs w:val="30"/>
          <w:lang w:val="es-ES" w:eastAsia="zh-CN"/>
        </w:rPr>
        <w:t>www.tatt.org.tt</w:t>
      </w:r>
    </w:p>
    <w:p w:rsidR="00051E6D" w:rsidRPr="00B74E1F" w:rsidRDefault="00051E6D" w:rsidP="00B75DD2">
      <w:pPr>
        <w:tabs>
          <w:tab w:val="clear" w:pos="1134"/>
        </w:tabs>
        <w:bidi w:val="0"/>
        <w:spacing w:before="0" w:line="240" w:lineRule="auto"/>
        <w:jc w:val="left"/>
        <w:rPr>
          <w:rFonts w:eastAsia="SimSun"/>
          <w:b/>
          <w:bCs/>
          <w:kern w:val="14"/>
          <w:sz w:val="22"/>
          <w:szCs w:val="30"/>
        </w:rPr>
      </w:pPr>
      <w:r w:rsidRPr="00B74E1F">
        <w:rPr>
          <w:rFonts w:eastAsia="SimSun"/>
          <w:b/>
          <w:bCs/>
          <w:kern w:val="14"/>
          <w:sz w:val="22"/>
          <w:szCs w:val="30"/>
        </w:rPr>
        <w:br w:type="page"/>
      </w:r>
    </w:p>
    <w:p w:rsidR="00E624C3" w:rsidRPr="00B74E1F" w:rsidRDefault="00E624C3" w:rsidP="00E624C3">
      <w:pPr>
        <w:pStyle w:val="Heading2"/>
        <w:shd w:val="clear" w:color="auto" w:fill="BFBFBF" w:themeFill="background1" w:themeFillShade="BF"/>
        <w:rPr>
          <w:rFonts w:ascii="Calibri" w:eastAsia="SimSun" w:hAnsi="Calibri"/>
          <w:rtl/>
        </w:rPr>
      </w:pPr>
      <w:r w:rsidRPr="00B74E1F">
        <w:rPr>
          <w:rFonts w:ascii="Calibri" w:eastAsia="SimSun" w:hAnsi="Calibri" w:hint="cs"/>
          <w:rtl/>
        </w:rPr>
        <w:lastRenderedPageBreak/>
        <w:t>تقييد الخدمة</w:t>
      </w:r>
    </w:p>
    <w:p w:rsidR="00EF6724" w:rsidRPr="00B74E1F" w:rsidRDefault="00EF6724" w:rsidP="00887807">
      <w:pPr>
        <w:jc w:val="center"/>
        <w:rPr>
          <w:rFonts w:eastAsia="SimSun"/>
          <w:sz w:val="22"/>
          <w:szCs w:val="30"/>
          <w:rtl/>
          <w:lang w:bidi="ar-EG"/>
        </w:rPr>
      </w:pPr>
      <w:r w:rsidRPr="00B74E1F">
        <w:rPr>
          <w:rFonts w:eastAsia="SimSun" w:hint="cs"/>
          <w:sz w:val="22"/>
          <w:szCs w:val="30"/>
          <w:rtl/>
          <w:lang w:val="es-ES" w:bidi="ar-EG"/>
        </w:rPr>
        <w:t xml:space="preserve">انظر الموقع: </w:t>
      </w:r>
      <w:hyperlink r:id="rId19" w:history="1">
        <w:r w:rsidR="00887807" w:rsidRPr="00917729">
          <w:rPr>
            <w:rStyle w:val="Hyperlink"/>
            <w:rFonts w:eastAsia="SimSun"/>
            <w:sz w:val="22"/>
            <w:szCs w:val="30"/>
          </w:rPr>
          <w:t>www.itu.int/pub/T-SP-SR.1-2012</w:t>
        </w:r>
      </w:hyperlink>
      <w:r w:rsidR="00887807">
        <w:rPr>
          <w:rFonts w:eastAsia="SimSun"/>
          <w:sz w:val="22"/>
          <w:szCs w:val="30"/>
        </w:rPr>
        <w:t xml:space="preserve"> </w:t>
      </w:r>
    </w:p>
    <w:p w:rsidR="00371A6C" w:rsidRDefault="00371A6C" w:rsidP="00371A6C">
      <w:pPr>
        <w:rPr>
          <w:rFonts w:eastAsia="SimSun"/>
          <w:lang w:bidi="ar-EG"/>
        </w:rPr>
      </w:pPr>
    </w:p>
    <w:p w:rsidR="00EF6724" w:rsidRPr="00B74E1F" w:rsidRDefault="00EF6724" w:rsidP="00EF6724">
      <w:pPr>
        <w:tabs>
          <w:tab w:val="clear" w:pos="1134"/>
          <w:tab w:val="left" w:pos="2268"/>
        </w:tabs>
        <w:spacing w:line="204" w:lineRule="auto"/>
        <w:jc w:val="left"/>
        <w:rPr>
          <w:rFonts w:eastAsia="SimSun"/>
          <w:b/>
          <w:bCs/>
          <w:i/>
          <w:iCs/>
          <w:sz w:val="22"/>
          <w:szCs w:val="30"/>
          <w:rtl/>
          <w:lang w:bidi="ar-EG"/>
        </w:rPr>
      </w:pPr>
      <w:r w:rsidRPr="00B74E1F">
        <w:rPr>
          <w:rFonts w:eastAsia="SimSun" w:hint="cs"/>
          <w:b/>
          <w:bCs/>
          <w:i/>
          <w:iCs/>
          <w:sz w:val="22"/>
          <w:szCs w:val="30"/>
          <w:rtl/>
          <w:lang w:bidi="ar-EG"/>
        </w:rPr>
        <w:t>البلد/المنطقة الجغرافية</w:t>
      </w:r>
      <w:r w:rsidRPr="00B74E1F">
        <w:rPr>
          <w:rFonts w:eastAsia="SimSun" w:hint="cs"/>
          <w:b/>
          <w:bCs/>
          <w:i/>
          <w:iCs/>
          <w:sz w:val="22"/>
          <w:szCs w:val="30"/>
          <w:rtl/>
          <w:lang w:bidi="ar-EG"/>
        </w:rPr>
        <w:tab/>
        <w:t>النشرة التشغيلية</w:t>
      </w:r>
    </w:p>
    <w:p w:rsidR="00EF6724" w:rsidRPr="00B74E1F" w:rsidRDefault="00EF6724" w:rsidP="003944A1">
      <w:pPr>
        <w:tabs>
          <w:tab w:val="clear" w:pos="1134"/>
          <w:tab w:val="left" w:pos="2268"/>
        </w:tabs>
        <w:spacing w:line="204" w:lineRule="auto"/>
        <w:jc w:val="left"/>
        <w:rPr>
          <w:rFonts w:eastAsia="SimSun"/>
          <w:b/>
          <w:bCs/>
          <w:sz w:val="22"/>
          <w:szCs w:val="30"/>
          <w:rtl/>
          <w:lang w:bidi="ar-EG"/>
        </w:rPr>
      </w:pPr>
      <w:r w:rsidRPr="00B74E1F">
        <w:rPr>
          <w:rFonts w:eastAsia="SimSun" w:hint="cs"/>
          <w:b/>
          <w:bCs/>
          <w:sz w:val="22"/>
          <w:szCs w:val="30"/>
          <w:rtl/>
          <w:lang w:bidi="ar-EG"/>
        </w:rPr>
        <w:t>سيشيل</w:t>
      </w:r>
      <w:r w:rsidRPr="00B74E1F">
        <w:rPr>
          <w:rFonts w:eastAsia="SimSun" w:hint="cs"/>
          <w:b/>
          <w:bCs/>
          <w:sz w:val="22"/>
          <w:szCs w:val="30"/>
          <w:rtl/>
          <w:lang w:bidi="ar-EG"/>
        </w:rPr>
        <w:tab/>
      </w:r>
      <w:r w:rsidRPr="00B74E1F">
        <w:rPr>
          <w:rFonts w:eastAsia="SimSun"/>
          <w:b/>
          <w:bCs/>
          <w:sz w:val="22"/>
          <w:szCs w:val="30"/>
          <w:lang w:bidi="ar-EG"/>
        </w:rPr>
        <w:t>1006</w:t>
      </w:r>
      <w:r w:rsidRPr="00B74E1F">
        <w:rPr>
          <w:rFonts w:eastAsia="SimSun" w:hint="cs"/>
          <w:b/>
          <w:bCs/>
          <w:sz w:val="22"/>
          <w:szCs w:val="30"/>
          <w:rtl/>
          <w:lang w:bidi="ar-EG"/>
        </w:rPr>
        <w:t xml:space="preserve"> (صفحة </w:t>
      </w:r>
      <w:r w:rsidRPr="00B74E1F">
        <w:rPr>
          <w:rFonts w:eastAsia="SimSun"/>
          <w:b/>
          <w:bCs/>
          <w:sz w:val="22"/>
          <w:szCs w:val="30"/>
          <w:lang w:bidi="ar-EG"/>
        </w:rPr>
        <w:t>13</w:t>
      </w:r>
      <w:r w:rsidRPr="00B74E1F">
        <w:rPr>
          <w:rFonts w:eastAsia="SimSun" w:hint="cs"/>
          <w:b/>
          <w:bCs/>
          <w:sz w:val="22"/>
          <w:szCs w:val="30"/>
          <w:rtl/>
          <w:lang w:bidi="ar-EG"/>
        </w:rPr>
        <w:t>)</w:t>
      </w:r>
      <w:r w:rsidRPr="00B74E1F">
        <w:rPr>
          <w:rFonts w:eastAsia="SimSun"/>
          <w:b/>
          <w:bCs/>
          <w:sz w:val="22"/>
          <w:szCs w:val="30"/>
          <w:rtl/>
          <w:lang w:bidi="ar-EG"/>
        </w:rPr>
        <w:br/>
      </w:r>
      <w:r w:rsidRPr="00B74E1F">
        <w:rPr>
          <w:rFonts w:eastAsia="SimSun" w:hint="cs"/>
          <w:b/>
          <w:bCs/>
          <w:sz w:val="22"/>
          <w:szCs w:val="30"/>
          <w:rtl/>
          <w:lang w:bidi="ar-EG"/>
        </w:rPr>
        <w:t>سلوفاكيا</w:t>
      </w:r>
      <w:r w:rsidRPr="00B74E1F">
        <w:rPr>
          <w:rFonts w:eastAsia="SimSun" w:hint="cs"/>
          <w:b/>
          <w:bCs/>
          <w:sz w:val="22"/>
          <w:szCs w:val="30"/>
          <w:rtl/>
          <w:lang w:bidi="ar-EG"/>
        </w:rPr>
        <w:tab/>
      </w:r>
      <w:r w:rsidRPr="00B74E1F">
        <w:rPr>
          <w:rFonts w:eastAsia="SimSun"/>
          <w:b/>
          <w:bCs/>
          <w:sz w:val="22"/>
          <w:szCs w:val="30"/>
          <w:lang w:bidi="ar-EG"/>
        </w:rPr>
        <w:t>1007</w:t>
      </w:r>
      <w:r w:rsidRPr="00B74E1F">
        <w:rPr>
          <w:rFonts w:eastAsia="SimSun" w:hint="cs"/>
          <w:b/>
          <w:bCs/>
          <w:sz w:val="22"/>
          <w:szCs w:val="30"/>
          <w:rtl/>
          <w:lang w:bidi="ar-EG"/>
        </w:rPr>
        <w:t xml:space="preserve"> (صفحة </w:t>
      </w:r>
      <w:r w:rsidRPr="00B74E1F">
        <w:rPr>
          <w:rFonts w:eastAsia="SimSun"/>
          <w:b/>
          <w:bCs/>
          <w:sz w:val="22"/>
          <w:szCs w:val="30"/>
          <w:lang w:bidi="ar-EG"/>
        </w:rPr>
        <w:t>12</w:t>
      </w:r>
      <w:r w:rsidRPr="00B74E1F">
        <w:rPr>
          <w:rFonts w:eastAsia="SimSun" w:hint="cs"/>
          <w:b/>
          <w:bCs/>
          <w:sz w:val="22"/>
          <w:szCs w:val="30"/>
          <w:rtl/>
          <w:lang w:bidi="ar-EG"/>
        </w:rPr>
        <w:t>)</w:t>
      </w:r>
      <w:r w:rsidRPr="00B74E1F">
        <w:rPr>
          <w:rFonts w:eastAsia="SimSun"/>
          <w:b/>
          <w:bCs/>
          <w:sz w:val="22"/>
          <w:szCs w:val="30"/>
          <w:rtl/>
          <w:lang w:bidi="ar-EG"/>
        </w:rPr>
        <w:br/>
      </w:r>
      <w:r w:rsidRPr="00B74E1F">
        <w:rPr>
          <w:rFonts w:eastAsia="SimSun" w:hint="cs"/>
          <w:b/>
          <w:bCs/>
          <w:sz w:val="22"/>
          <w:szCs w:val="30"/>
          <w:rtl/>
          <w:lang w:bidi="ar-EG"/>
        </w:rPr>
        <w:t>تايلاند</w:t>
      </w:r>
      <w:r w:rsidRPr="00B74E1F">
        <w:rPr>
          <w:rFonts w:eastAsia="SimSun" w:hint="cs"/>
          <w:b/>
          <w:bCs/>
          <w:sz w:val="22"/>
          <w:szCs w:val="30"/>
          <w:rtl/>
          <w:lang w:bidi="ar-EG"/>
        </w:rPr>
        <w:tab/>
      </w:r>
      <w:r w:rsidRPr="00B74E1F">
        <w:rPr>
          <w:rFonts w:eastAsia="SimSun"/>
          <w:b/>
          <w:bCs/>
          <w:sz w:val="22"/>
          <w:szCs w:val="30"/>
          <w:lang w:bidi="ar-EG"/>
        </w:rPr>
        <w:t>1034</w:t>
      </w:r>
      <w:r w:rsidRPr="00B74E1F">
        <w:rPr>
          <w:rFonts w:eastAsia="SimSun" w:hint="cs"/>
          <w:b/>
          <w:bCs/>
          <w:sz w:val="22"/>
          <w:szCs w:val="30"/>
          <w:rtl/>
          <w:lang w:bidi="ar-EG"/>
        </w:rPr>
        <w:t xml:space="preserve"> (صفحة </w:t>
      </w:r>
      <w:r w:rsidRPr="00B74E1F">
        <w:rPr>
          <w:rFonts w:eastAsia="SimSun"/>
          <w:b/>
          <w:bCs/>
          <w:sz w:val="22"/>
          <w:szCs w:val="30"/>
          <w:lang w:bidi="ar-EG"/>
        </w:rPr>
        <w:t>5</w:t>
      </w:r>
      <w:r w:rsidRPr="00B74E1F">
        <w:rPr>
          <w:rFonts w:eastAsia="SimSun" w:hint="cs"/>
          <w:b/>
          <w:bCs/>
          <w:sz w:val="22"/>
          <w:szCs w:val="30"/>
          <w:rtl/>
          <w:lang w:bidi="ar-EG"/>
        </w:rPr>
        <w:t>)</w:t>
      </w:r>
      <w:r w:rsidRPr="00B74E1F">
        <w:rPr>
          <w:rFonts w:eastAsia="SimSun"/>
          <w:b/>
          <w:bCs/>
          <w:sz w:val="22"/>
          <w:szCs w:val="30"/>
          <w:rtl/>
          <w:lang w:bidi="ar-EG"/>
        </w:rPr>
        <w:br/>
      </w:r>
      <w:r w:rsidRPr="00B74E1F">
        <w:rPr>
          <w:rFonts w:eastAsia="SimSun" w:hint="cs"/>
          <w:b/>
          <w:bCs/>
          <w:sz w:val="22"/>
          <w:szCs w:val="30"/>
          <w:rtl/>
          <w:lang w:bidi="ar-EG"/>
        </w:rPr>
        <w:t>سا</w:t>
      </w:r>
      <w:r w:rsidR="003944A1">
        <w:rPr>
          <w:rFonts w:eastAsia="SimSun" w:hint="cs"/>
          <w:b/>
          <w:bCs/>
          <w:sz w:val="22"/>
          <w:szCs w:val="30"/>
          <w:rtl/>
          <w:lang w:bidi="ar-EG"/>
        </w:rPr>
        <w:t>ن</w:t>
      </w:r>
      <w:r w:rsidRPr="00B74E1F">
        <w:rPr>
          <w:rFonts w:eastAsia="SimSun" w:hint="cs"/>
          <w:b/>
          <w:bCs/>
          <w:sz w:val="22"/>
          <w:szCs w:val="30"/>
          <w:rtl/>
          <w:lang w:bidi="ar-EG"/>
        </w:rPr>
        <w:t xml:space="preserve"> تومي </w:t>
      </w:r>
      <w:proofErr w:type="spellStart"/>
      <w:r w:rsidRPr="00B74E1F">
        <w:rPr>
          <w:rFonts w:eastAsia="SimSun" w:hint="cs"/>
          <w:b/>
          <w:bCs/>
          <w:sz w:val="22"/>
          <w:szCs w:val="30"/>
          <w:rtl/>
          <w:lang w:bidi="ar-EG"/>
        </w:rPr>
        <w:t>وبرينسيب‍ي</w:t>
      </w:r>
      <w:proofErr w:type="spellEnd"/>
      <w:r w:rsidRPr="00B74E1F">
        <w:rPr>
          <w:rFonts w:eastAsia="SimSun" w:hint="cs"/>
          <w:b/>
          <w:bCs/>
          <w:sz w:val="22"/>
          <w:szCs w:val="30"/>
          <w:rtl/>
          <w:lang w:bidi="ar-EG"/>
        </w:rPr>
        <w:tab/>
      </w:r>
      <w:r w:rsidRPr="00B74E1F">
        <w:rPr>
          <w:rFonts w:eastAsia="SimSun"/>
          <w:b/>
          <w:bCs/>
          <w:sz w:val="22"/>
          <w:szCs w:val="30"/>
          <w:lang w:bidi="ar-EG"/>
        </w:rPr>
        <w:t>1039</w:t>
      </w:r>
      <w:r w:rsidRPr="00B74E1F">
        <w:rPr>
          <w:rFonts w:eastAsia="SimSun" w:hint="cs"/>
          <w:b/>
          <w:bCs/>
          <w:sz w:val="22"/>
          <w:szCs w:val="30"/>
          <w:rtl/>
          <w:lang w:bidi="ar-EG"/>
        </w:rPr>
        <w:t xml:space="preserve"> (صفحة </w:t>
      </w:r>
      <w:r w:rsidRPr="00B74E1F">
        <w:rPr>
          <w:rFonts w:eastAsia="SimSun"/>
          <w:b/>
          <w:bCs/>
          <w:sz w:val="22"/>
          <w:szCs w:val="30"/>
          <w:lang w:bidi="ar-EG"/>
        </w:rPr>
        <w:t>14</w:t>
      </w:r>
      <w:r w:rsidRPr="00B74E1F">
        <w:rPr>
          <w:rFonts w:eastAsia="SimSun" w:hint="cs"/>
          <w:b/>
          <w:bCs/>
          <w:sz w:val="22"/>
          <w:szCs w:val="30"/>
          <w:rtl/>
          <w:lang w:bidi="ar-EG"/>
        </w:rPr>
        <w:t>)</w:t>
      </w:r>
      <w:r w:rsidRPr="00B74E1F">
        <w:rPr>
          <w:rFonts w:eastAsia="SimSun"/>
          <w:b/>
          <w:bCs/>
          <w:sz w:val="22"/>
          <w:szCs w:val="30"/>
          <w:rtl/>
          <w:lang w:bidi="ar-EG"/>
        </w:rPr>
        <w:br/>
      </w:r>
      <w:r w:rsidRPr="00B74E1F">
        <w:rPr>
          <w:rFonts w:eastAsia="SimSun" w:hint="cs"/>
          <w:b/>
          <w:bCs/>
          <w:sz w:val="22"/>
          <w:szCs w:val="30"/>
          <w:rtl/>
          <w:lang w:bidi="ar-EG"/>
        </w:rPr>
        <w:t>أوروغواي</w:t>
      </w:r>
      <w:r w:rsidRPr="00B74E1F">
        <w:rPr>
          <w:rFonts w:eastAsia="SimSun" w:hint="cs"/>
          <w:b/>
          <w:bCs/>
          <w:sz w:val="22"/>
          <w:szCs w:val="30"/>
          <w:rtl/>
          <w:lang w:bidi="ar-EG"/>
        </w:rPr>
        <w:tab/>
      </w:r>
      <w:r w:rsidRPr="00B74E1F">
        <w:rPr>
          <w:rFonts w:eastAsia="SimSun"/>
          <w:b/>
          <w:bCs/>
          <w:sz w:val="22"/>
          <w:szCs w:val="30"/>
          <w:lang w:bidi="ar-EG"/>
        </w:rPr>
        <w:t>1039</w:t>
      </w:r>
      <w:r w:rsidRPr="00B74E1F">
        <w:rPr>
          <w:rFonts w:eastAsia="SimSun" w:hint="cs"/>
          <w:b/>
          <w:bCs/>
          <w:sz w:val="22"/>
          <w:szCs w:val="30"/>
          <w:rtl/>
          <w:lang w:bidi="ar-EG"/>
        </w:rPr>
        <w:t xml:space="preserve"> (صفحة </w:t>
      </w:r>
      <w:r w:rsidRPr="00B74E1F">
        <w:rPr>
          <w:rFonts w:eastAsia="SimSun"/>
          <w:b/>
          <w:bCs/>
          <w:sz w:val="22"/>
          <w:szCs w:val="30"/>
          <w:lang w:bidi="ar-EG"/>
        </w:rPr>
        <w:t>14</w:t>
      </w:r>
      <w:r w:rsidRPr="00B74E1F">
        <w:rPr>
          <w:rFonts w:eastAsia="SimSun" w:hint="cs"/>
          <w:b/>
          <w:bCs/>
          <w:sz w:val="22"/>
          <w:szCs w:val="30"/>
          <w:rtl/>
          <w:lang w:bidi="ar-EG"/>
        </w:rPr>
        <w:t>)</w:t>
      </w:r>
    </w:p>
    <w:p w:rsidR="005F54FE" w:rsidRPr="00B74E1F" w:rsidRDefault="005F54FE" w:rsidP="003931E4">
      <w:pPr>
        <w:pStyle w:val="Headingb"/>
        <w:tabs>
          <w:tab w:val="clear" w:pos="1134"/>
        </w:tabs>
        <w:snapToGrid w:val="0"/>
        <w:spacing w:before="480" w:after="60"/>
        <w:jc w:val="left"/>
        <w:outlineLvl w:val="9"/>
        <w:rPr>
          <w:rFonts w:ascii="Calibri" w:eastAsia="SimSun" w:hAnsi="Calibri"/>
          <w:b/>
          <w:sz w:val="22"/>
          <w:szCs w:val="30"/>
          <w:rtl/>
          <w:lang w:bidi="ar-EG"/>
        </w:rPr>
      </w:pPr>
    </w:p>
    <w:p w:rsidR="000112A8" w:rsidRPr="00B74E1F" w:rsidRDefault="000112A8" w:rsidP="003931E4">
      <w:pPr>
        <w:pStyle w:val="Headingb"/>
        <w:tabs>
          <w:tab w:val="clear" w:pos="1134"/>
        </w:tabs>
        <w:snapToGrid w:val="0"/>
        <w:spacing w:before="480" w:after="60"/>
        <w:jc w:val="left"/>
        <w:outlineLvl w:val="9"/>
        <w:rPr>
          <w:rFonts w:ascii="Calibri" w:eastAsia="SimSun" w:hAnsi="Calibri"/>
          <w:b/>
          <w:sz w:val="22"/>
          <w:szCs w:val="30"/>
          <w:rtl/>
        </w:rPr>
      </w:pPr>
    </w:p>
    <w:p w:rsidR="006857F1" w:rsidRPr="00B74E1F" w:rsidRDefault="006857F1" w:rsidP="003931E4">
      <w:pPr>
        <w:pStyle w:val="Headingb"/>
        <w:tabs>
          <w:tab w:val="clear" w:pos="1134"/>
        </w:tabs>
        <w:snapToGrid w:val="0"/>
        <w:spacing w:before="480" w:after="60"/>
        <w:jc w:val="left"/>
        <w:outlineLvl w:val="9"/>
        <w:rPr>
          <w:rFonts w:ascii="Calibri" w:eastAsia="SimSun" w:hAnsi="Calibri"/>
          <w:b/>
          <w:sz w:val="22"/>
          <w:szCs w:val="30"/>
          <w:rtl/>
        </w:rPr>
      </w:pPr>
    </w:p>
    <w:p w:rsidR="00E624C3" w:rsidRPr="00B74E1F" w:rsidRDefault="00E624C3" w:rsidP="00E624C3">
      <w:pPr>
        <w:pStyle w:val="Heading2"/>
        <w:shd w:val="clear" w:color="auto" w:fill="BFBFBF" w:themeFill="background1" w:themeFillShade="BF"/>
        <w:rPr>
          <w:rFonts w:ascii="Calibri" w:eastAsia="SimSun" w:hAnsi="Calibri"/>
          <w:rtl/>
        </w:rPr>
      </w:pPr>
      <w:r w:rsidRPr="00B74E1F">
        <w:rPr>
          <w:rFonts w:ascii="Calibri" w:eastAsia="SimSun" w:hAnsi="Calibri" w:hint="cs"/>
          <w:rtl/>
        </w:rPr>
        <w:t>إجراءات معاودة النداء</w:t>
      </w:r>
      <w:r w:rsidRPr="00B74E1F">
        <w:rPr>
          <w:rFonts w:ascii="Calibri" w:eastAsia="SimSun" w:hAnsi="Calibri"/>
          <w:rtl/>
        </w:rPr>
        <w:br/>
      </w:r>
      <w:r w:rsidRPr="00B74E1F">
        <w:rPr>
          <w:rFonts w:ascii="Calibri" w:eastAsia="SimSun" w:hAnsi="Calibri" w:hint="cs"/>
          <w:rtl/>
        </w:rPr>
        <w:t xml:space="preserve">وإجراءات النداء البديلة (القرار </w:t>
      </w:r>
      <w:r w:rsidRPr="00B74E1F">
        <w:rPr>
          <w:rFonts w:ascii="Calibri" w:eastAsia="SimSun" w:hAnsi="Calibri"/>
        </w:rPr>
        <w:t>21</w:t>
      </w:r>
      <w:r w:rsidRPr="00B74E1F">
        <w:rPr>
          <w:rFonts w:ascii="Calibri" w:eastAsia="SimSun" w:hAnsi="Calibri" w:hint="cs"/>
          <w:rtl/>
        </w:rPr>
        <w:t xml:space="preserve"> المراجَع في مؤتمر المندوبين المفوضين لعام </w:t>
      </w:r>
      <w:r w:rsidRPr="00B74E1F">
        <w:rPr>
          <w:rFonts w:ascii="Calibri" w:eastAsia="SimSun" w:hAnsi="Calibri"/>
        </w:rPr>
        <w:t>2006</w:t>
      </w:r>
      <w:r w:rsidRPr="00B74E1F">
        <w:rPr>
          <w:rFonts w:ascii="Calibri" w:eastAsia="SimSun" w:hAnsi="Calibri" w:hint="cs"/>
          <w:rtl/>
        </w:rPr>
        <w:t>)</w:t>
      </w:r>
    </w:p>
    <w:p w:rsidR="00EF6724" w:rsidRPr="00B74E1F" w:rsidRDefault="00EF6724" w:rsidP="00EF6724">
      <w:pPr>
        <w:jc w:val="center"/>
        <w:rPr>
          <w:rStyle w:val="Hyperlink"/>
          <w:rFonts w:eastAsia="SimSun"/>
          <w:color w:val="auto"/>
          <w:sz w:val="22"/>
          <w:szCs w:val="30"/>
          <w:u w:val="none"/>
          <w:rtl/>
          <w:lang w:bidi="ar-EG"/>
        </w:rPr>
      </w:pPr>
      <w:r w:rsidRPr="00B74E1F">
        <w:rPr>
          <w:rFonts w:eastAsia="SimSun" w:hint="cs"/>
          <w:sz w:val="22"/>
          <w:szCs w:val="30"/>
          <w:rtl/>
          <w:lang w:bidi="ar-EG"/>
        </w:rPr>
        <w:t xml:space="preserve">انظر الموقع: </w:t>
      </w:r>
      <w:r w:rsidRPr="00B74E1F">
        <w:rPr>
          <w:rFonts w:eastAsia="SimSun"/>
          <w:sz w:val="22"/>
          <w:szCs w:val="30"/>
        </w:rPr>
        <w:t>www.itu.int/pub/T-SP-PP.RES.21-2011/</w:t>
      </w:r>
    </w:p>
    <w:p w:rsidR="00EF6724" w:rsidRPr="00B74E1F" w:rsidRDefault="00EF6724" w:rsidP="00EF6724">
      <w:pPr>
        <w:rPr>
          <w:rFonts w:eastAsia="SimSun"/>
          <w:rtl/>
        </w:rPr>
      </w:pPr>
    </w:p>
    <w:p w:rsidR="00EF6724" w:rsidRPr="00B74E1F" w:rsidRDefault="00EF6724">
      <w:pPr>
        <w:tabs>
          <w:tab w:val="clear" w:pos="1134"/>
        </w:tabs>
        <w:bidi w:val="0"/>
        <w:spacing w:before="0" w:line="240" w:lineRule="auto"/>
        <w:jc w:val="left"/>
        <w:rPr>
          <w:rFonts w:eastAsia="SimSun"/>
          <w:b/>
          <w:bCs/>
          <w:kern w:val="32"/>
          <w:sz w:val="28"/>
          <w:szCs w:val="40"/>
          <w:rtl/>
        </w:rPr>
      </w:pPr>
      <w:r w:rsidRPr="00B74E1F">
        <w:rPr>
          <w:rFonts w:eastAsia="SimSun"/>
          <w:rtl/>
        </w:rPr>
        <w:br w:type="page"/>
      </w:r>
    </w:p>
    <w:p w:rsidR="00EF6724" w:rsidRPr="00B74E1F" w:rsidRDefault="00EF6724" w:rsidP="00EF6724">
      <w:pPr>
        <w:pStyle w:val="Heading1"/>
        <w:rPr>
          <w:rFonts w:ascii="Calibri" w:eastAsia="SimSun" w:hAnsi="Calibri"/>
          <w:rtl/>
        </w:rPr>
      </w:pPr>
      <w:r w:rsidRPr="00B74E1F">
        <w:rPr>
          <w:rFonts w:ascii="Calibri" w:eastAsia="SimSun" w:hAnsi="Calibri" w:hint="cs"/>
          <w:rtl/>
        </w:rPr>
        <w:lastRenderedPageBreak/>
        <w:t>تعديلات على منشورات الخدمة</w:t>
      </w:r>
    </w:p>
    <w:p w:rsidR="00EF6724" w:rsidRPr="00B74E1F" w:rsidRDefault="00EF6724" w:rsidP="00EF6724">
      <w:pPr>
        <w:keepNext/>
        <w:tabs>
          <w:tab w:val="left" w:pos="3892"/>
          <w:tab w:val="center" w:pos="4819"/>
        </w:tabs>
        <w:spacing w:after="240"/>
        <w:jc w:val="center"/>
        <w:rPr>
          <w:rFonts w:eastAsia="SimSun"/>
          <w:sz w:val="22"/>
          <w:szCs w:val="30"/>
          <w:rtl/>
          <w:lang w:bidi="ar-EG"/>
        </w:rPr>
      </w:pPr>
      <w:r w:rsidRPr="00B74E1F">
        <w:rPr>
          <w:rFonts w:eastAsia="SimSun" w:hint="cs"/>
          <w:sz w:val="22"/>
          <w:szCs w:val="30"/>
          <w:rtl/>
          <w:lang w:bidi="ar-EG"/>
        </w:rPr>
        <w:t>المختصرات المستخدمة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"/>
        <w:gridCol w:w="1474"/>
        <w:gridCol w:w="1247"/>
        <w:gridCol w:w="737"/>
        <w:gridCol w:w="794"/>
      </w:tblGrid>
      <w:tr w:rsidR="00EF6724" w:rsidRPr="00B74E1F" w:rsidTr="00FE3C67">
        <w:trPr>
          <w:trHeight w:val="41"/>
          <w:jc w:val="center"/>
        </w:trPr>
        <w:tc>
          <w:tcPr>
            <w:tcW w:w="737" w:type="dxa"/>
          </w:tcPr>
          <w:p w:rsidR="00EF6724" w:rsidRPr="00B74E1F" w:rsidRDefault="00EF6724" w:rsidP="007D0861">
            <w:pPr>
              <w:tabs>
                <w:tab w:val="clear" w:pos="1134"/>
                <w:tab w:val="left" w:pos="850"/>
              </w:tabs>
              <w:spacing w:before="0" w:line="26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  <w:r w:rsidRPr="00B74E1F">
              <w:rPr>
                <w:rFonts w:eastAsia="SimSun"/>
                <w:b/>
                <w:bCs/>
                <w:position w:val="4"/>
                <w:szCs w:val="26"/>
                <w:lang w:bidi="ar-EG"/>
              </w:rPr>
              <w:t>ADD</w:t>
            </w:r>
          </w:p>
        </w:tc>
        <w:tc>
          <w:tcPr>
            <w:tcW w:w="1474" w:type="dxa"/>
          </w:tcPr>
          <w:p w:rsidR="00EF6724" w:rsidRPr="00B74E1F" w:rsidRDefault="00EF6724" w:rsidP="007D0861">
            <w:pPr>
              <w:tabs>
                <w:tab w:val="clear" w:pos="1134"/>
                <w:tab w:val="left" w:pos="850"/>
              </w:tabs>
              <w:spacing w:before="0" w:line="26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  <w:r w:rsidRPr="00B74E1F">
              <w:rPr>
                <w:rFonts w:eastAsia="SimSun" w:hint="cs"/>
                <w:position w:val="4"/>
                <w:szCs w:val="26"/>
                <w:rtl/>
                <w:lang w:bidi="ar-EG"/>
              </w:rPr>
              <w:t>إدراج</w:t>
            </w:r>
          </w:p>
        </w:tc>
        <w:tc>
          <w:tcPr>
            <w:tcW w:w="1247" w:type="dxa"/>
          </w:tcPr>
          <w:p w:rsidR="00EF6724" w:rsidRPr="00B74E1F" w:rsidRDefault="00EF6724" w:rsidP="007D0861">
            <w:pPr>
              <w:tabs>
                <w:tab w:val="clear" w:pos="1134"/>
                <w:tab w:val="left" w:pos="850"/>
              </w:tabs>
              <w:spacing w:before="0" w:line="26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</w:p>
        </w:tc>
        <w:tc>
          <w:tcPr>
            <w:tcW w:w="737" w:type="dxa"/>
          </w:tcPr>
          <w:p w:rsidR="00EF6724" w:rsidRPr="00B74E1F" w:rsidRDefault="00EF6724" w:rsidP="007D0861">
            <w:pPr>
              <w:tabs>
                <w:tab w:val="clear" w:pos="1134"/>
                <w:tab w:val="left" w:pos="850"/>
              </w:tabs>
              <w:spacing w:before="0" w:line="260" w:lineRule="exact"/>
              <w:rPr>
                <w:rFonts w:eastAsia="SimSun"/>
                <w:i/>
                <w:iCs/>
                <w:position w:val="4"/>
                <w:szCs w:val="26"/>
                <w:rtl/>
                <w:lang w:bidi="ar-EG"/>
              </w:rPr>
            </w:pPr>
            <w:r w:rsidRPr="00B74E1F">
              <w:rPr>
                <w:rFonts w:eastAsia="SimSun"/>
                <w:b/>
                <w:bCs/>
                <w:position w:val="4"/>
                <w:szCs w:val="26"/>
                <w:lang w:bidi="ar-EG"/>
              </w:rPr>
              <w:t>PAR</w:t>
            </w:r>
          </w:p>
        </w:tc>
        <w:tc>
          <w:tcPr>
            <w:tcW w:w="794" w:type="dxa"/>
          </w:tcPr>
          <w:p w:rsidR="00EF6724" w:rsidRPr="00B74E1F" w:rsidRDefault="00EF6724" w:rsidP="007D0861">
            <w:pPr>
              <w:tabs>
                <w:tab w:val="clear" w:pos="1134"/>
                <w:tab w:val="left" w:pos="850"/>
              </w:tabs>
              <w:spacing w:before="0" w:line="260" w:lineRule="exact"/>
              <w:rPr>
                <w:rFonts w:eastAsia="SimSun"/>
                <w:i/>
                <w:iCs/>
                <w:position w:val="4"/>
                <w:szCs w:val="26"/>
                <w:rtl/>
                <w:lang w:bidi="ar-EG"/>
              </w:rPr>
            </w:pPr>
            <w:r w:rsidRPr="00B74E1F">
              <w:rPr>
                <w:rFonts w:eastAsia="SimSun" w:hint="cs"/>
                <w:position w:val="4"/>
                <w:szCs w:val="26"/>
                <w:rtl/>
                <w:lang w:bidi="ar-EG"/>
              </w:rPr>
              <w:t>فقرة</w:t>
            </w:r>
          </w:p>
        </w:tc>
      </w:tr>
      <w:tr w:rsidR="00EF6724" w:rsidRPr="00B74E1F" w:rsidTr="00FE3C67">
        <w:trPr>
          <w:trHeight w:val="39"/>
          <w:jc w:val="center"/>
        </w:trPr>
        <w:tc>
          <w:tcPr>
            <w:tcW w:w="737" w:type="dxa"/>
          </w:tcPr>
          <w:p w:rsidR="00EF6724" w:rsidRPr="00B74E1F" w:rsidRDefault="00EF6724" w:rsidP="007D0861">
            <w:pPr>
              <w:tabs>
                <w:tab w:val="clear" w:pos="1134"/>
                <w:tab w:val="left" w:pos="850"/>
              </w:tabs>
              <w:spacing w:before="0" w:line="26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  <w:r w:rsidRPr="00B74E1F">
              <w:rPr>
                <w:rFonts w:eastAsia="SimSun"/>
                <w:b/>
                <w:bCs/>
                <w:position w:val="4"/>
                <w:szCs w:val="26"/>
                <w:lang w:bidi="ar-EG"/>
              </w:rPr>
              <w:t>COL</w:t>
            </w:r>
          </w:p>
        </w:tc>
        <w:tc>
          <w:tcPr>
            <w:tcW w:w="1474" w:type="dxa"/>
          </w:tcPr>
          <w:p w:rsidR="00EF6724" w:rsidRPr="00B74E1F" w:rsidRDefault="00EF6724" w:rsidP="007D0861">
            <w:pPr>
              <w:tabs>
                <w:tab w:val="clear" w:pos="1134"/>
                <w:tab w:val="left" w:pos="850"/>
              </w:tabs>
              <w:spacing w:before="0" w:line="26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  <w:r w:rsidRPr="00B74E1F">
              <w:rPr>
                <w:rFonts w:eastAsia="SimSun" w:hint="cs"/>
                <w:position w:val="4"/>
                <w:szCs w:val="26"/>
                <w:rtl/>
                <w:lang w:bidi="ar-EG"/>
              </w:rPr>
              <w:t>عمود</w:t>
            </w:r>
          </w:p>
        </w:tc>
        <w:tc>
          <w:tcPr>
            <w:tcW w:w="1247" w:type="dxa"/>
          </w:tcPr>
          <w:p w:rsidR="00EF6724" w:rsidRPr="00B74E1F" w:rsidRDefault="00EF6724" w:rsidP="007D0861">
            <w:pPr>
              <w:tabs>
                <w:tab w:val="clear" w:pos="1134"/>
                <w:tab w:val="left" w:pos="850"/>
              </w:tabs>
              <w:spacing w:before="0" w:line="26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</w:p>
        </w:tc>
        <w:tc>
          <w:tcPr>
            <w:tcW w:w="737" w:type="dxa"/>
          </w:tcPr>
          <w:p w:rsidR="00EF6724" w:rsidRPr="00B74E1F" w:rsidRDefault="00EF6724" w:rsidP="007D0861">
            <w:pPr>
              <w:tabs>
                <w:tab w:val="clear" w:pos="1134"/>
                <w:tab w:val="left" w:pos="850"/>
              </w:tabs>
              <w:spacing w:before="0" w:line="260" w:lineRule="exact"/>
              <w:rPr>
                <w:rFonts w:eastAsia="SimSun"/>
                <w:i/>
                <w:iCs/>
                <w:position w:val="4"/>
                <w:szCs w:val="26"/>
                <w:rtl/>
                <w:lang w:bidi="ar-EG"/>
              </w:rPr>
            </w:pPr>
            <w:r w:rsidRPr="00B74E1F">
              <w:rPr>
                <w:rFonts w:eastAsia="SimSun"/>
                <w:b/>
                <w:bCs/>
                <w:position w:val="4"/>
                <w:szCs w:val="26"/>
                <w:lang w:bidi="ar-EG"/>
              </w:rPr>
              <w:t>REP</w:t>
            </w:r>
          </w:p>
        </w:tc>
        <w:tc>
          <w:tcPr>
            <w:tcW w:w="794" w:type="dxa"/>
          </w:tcPr>
          <w:p w:rsidR="00EF6724" w:rsidRPr="00B74E1F" w:rsidRDefault="00EF6724" w:rsidP="007D0861">
            <w:pPr>
              <w:tabs>
                <w:tab w:val="clear" w:pos="1134"/>
                <w:tab w:val="left" w:pos="850"/>
              </w:tabs>
              <w:spacing w:before="0" w:line="260" w:lineRule="exact"/>
              <w:rPr>
                <w:rFonts w:eastAsia="SimSun"/>
                <w:i/>
                <w:iCs/>
                <w:position w:val="4"/>
                <w:szCs w:val="26"/>
                <w:rtl/>
                <w:lang w:bidi="ar-EG"/>
              </w:rPr>
            </w:pPr>
            <w:r w:rsidRPr="00B74E1F">
              <w:rPr>
                <w:rFonts w:eastAsia="SimSun" w:hint="cs"/>
                <w:position w:val="4"/>
                <w:szCs w:val="26"/>
                <w:rtl/>
                <w:lang w:bidi="ar-EG"/>
              </w:rPr>
              <w:t>استبدال</w:t>
            </w:r>
          </w:p>
        </w:tc>
      </w:tr>
      <w:tr w:rsidR="00EF6724" w:rsidRPr="00B74E1F" w:rsidTr="00FE3C67">
        <w:trPr>
          <w:trHeight w:val="39"/>
          <w:jc w:val="center"/>
        </w:trPr>
        <w:tc>
          <w:tcPr>
            <w:tcW w:w="737" w:type="dxa"/>
          </w:tcPr>
          <w:p w:rsidR="00EF6724" w:rsidRPr="00B74E1F" w:rsidRDefault="00EF6724" w:rsidP="007D0861">
            <w:pPr>
              <w:tabs>
                <w:tab w:val="clear" w:pos="1134"/>
                <w:tab w:val="left" w:pos="850"/>
              </w:tabs>
              <w:spacing w:before="0" w:line="26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  <w:r w:rsidRPr="00B74E1F">
              <w:rPr>
                <w:rFonts w:eastAsia="SimSun"/>
                <w:b/>
                <w:bCs/>
                <w:position w:val="4"/>
                <w:szCs w:val="26"/>
                <w:lang w:bidi="ar-EG"/>
              </w:rPr>
              <w:t>LIR</w:t>
            </w:r>
          </w:p>
        </w:tc>
        <w:tc>
          <w:tcPr>
            <w:tcW w:w="1474" w:type="dxa"/>
          </w:tcPr>
          <w:p w:rsidR="00EF6724" w:rsidRPr="00B74E1F" w:rsidRDefault="00EF6724" w:rsidP="007D0861">
            <w:pPr>
              <w:tabs>
                <w:tab w:val="clear" w:pos="1134"/>
                <w:tab w:val="left" w:pos="850"/>
              </w:tabs>
              <w:spacing w:before="0" w:line="26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  <w:r w:rsidRPr="00B74E1F">
              <w:rPr>
                <w:rFonts w:eastAsia="SimSun" w:hint="cs"/>
                <w:position w:val="4"/>
                <w:szCs w:val="26"/>
                <w:rtl/>
                <w:lang w:bidi="ar-EG"/>
              </w:rPr>
              <w:t>قراءة</w:t>
            </w:r>
          </w:p>
        </w:tc>
        <w:tc>
          <w:tcPr>
            <w:tcW w:w="1247" w:type="dxa"/>
          </w:tcPr>
          <w:p w:rsidR="00EF6724" w:rsidRPr="00B74E1F" w:rsidRDefault="00EF6724" w:rsidP="007D0861">
            <w:pPr>
              <w:tabs>
                <w:tab w:val="clear" w:pos="1134"/>
                <w:tab w:val="left" w:pos="850"/>
              </w:tabs>
              <w:spacing w:before="0" w:line="26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</w:p>
        </w:tc>
        <w:tc>
          <w:tcPr>
            <w:tcW w:w="737" w:type="dxa"/>
          </w:tcPr>
          <w:p w:rsidR="00EF6724" w:rsidRPr="00B74E1F" w:rsidRDefault="00EF6724" w:rsidP="007D0861">
            <w:pPr>
              <w:tabs>
                <w:tab w:val="clear" w:pos="1134"/>
                <w:tab w:val="left" w:pos="850"/>
              </w:tabs>
              <w:spacing w:before="0" w:line="260" w:lineRule="exact"/>
              <w:rPr>
                <w:rFonts w:eastAsia="SimSun"/>
                <w:i/>
                <w:iCs/>
                <w:position w:val="4"/>
                <w:szCs w:val="26"/>
                <w:rtl/>
                <w:lang w:bidi="ar-EG"/>
              </w:rPr>
            </w:pPr>
            <w:r w:rsidRPr="00B74E1F">
              <w:rPr>
                <w:rFonts w:eastAsia="SimSun"/>
                <w:b/>
                <w:bCs/>
                <w:position w:val="4"/>
                <w:szCs w:val="26"/>
                <w:lang w:bidi="ar-EG"/>
              </w:rPr>
              <w:t>SUP</w:t>
            </w:r>
          </w:p>
        </w:tc>
        <w:tc>
          <w:tcPr>
            <w:tcW w:w="794" w:type="dxa"/>
          </w:tcPr>
          <w:p w:rsidR="00EF6724" w:rsidRPr="00B74E1F" w:rsidRDefault="00EF6724" w:rsidP="007D0861">
            <w:pPr>
              <w:tabs>
                <w:tab w:val="clear" w:pos="1134"/>
                <w:tab w:val="left" w:pos="850"/>
              </w:tabs>
              <w:spacing w:before="0" w:line="260" w:lineRule="exact"/>
              <w:rPr>
                <w:rFonts w:eastAsia="SimSun"/>
                <w:i/>
                <w:iCs/>
                <w:position w:val="4"/>
                <w:szCs w:val="26"/>
                <w:rtl/>
                <w:lang w:bidi="ar-EG"/>
              </w:rPr>
            </w:pPr>
            <w:r w:rsidRPr="00B74E1F">
              <w:rPr>
                <w:rFonts w:eastAsia="SimSun" w:hint="cs"/>
                <w:position w:val="4"/>
                <w:szCs w:val="26"/>
                <w:rtl/>
                <w:lang w:bidi="ar-EG"/>
              </w:rPr>
              <w:t>إلغاء</w:t>
            </w:r>
          </w:p>
        </w:tc>
      </w:tr>
      <w:tr w:rsidR="00EF6724" w:rsidRPr="00B74E1F" w:rsidTr="00FE3C67">
        <w:trPr>
          <w:trHeight w:val="39"/>
          <w:jc w:val="center"/>
        </w:trPr>
        <w:tc>
          <w:tcPr>
            <w:tcW w:w="737" w:type="dxa"/>
          </w:tcPr>
          <w:p w:rsidR="00EF6724" w:rsidRPr="00B74E1F" w:rsidRDefault="00EF6724" w:rsidP="007D0861">
            <w:pPr>
              <w:tabs>
                <w:tab w:val="clear" w:pos="1134"/>
                <w:tab w:val="left" w:pos="850"/>
              </w:tabs>
              <w:spacing w:before="0" w:line="26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  <w:r w:rsidRPr="00B74E1F">
              <w:rPr>
                <w:rFonts w:eastAsia="SimSun"/>
                <w:b/>
                <w:bCs/>
                <w:position w:val="4"/>
                <w:szCs w:val="26"/>
                <w:lang w:bidi="ar-EG"/>
              </w:rPr>
              <w:t>P</w:t>
            </w:r>
          </w:p>
        </w:tc>
        <w:tc>
          <w:tcPr>
            <w:tcW w:w="1474" w:type="dxa"/>
          </w:tcPr>
          <w:p w:rsidR="00EF6724" w:rsidRPr="00B74E1F" w:rsidRDefault="00EF6724" w:rsidP="007D0861">
            <w:pPr>
              <w:tabs>
                <w:tab w:val="clear" w:pos="1134"/>
                <w:tab w:val="left" w:pos="850"/>
              </w:tabs>
              <w:spacing w:before="0" w:line="26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  <w:r w:rsidRPr="00B74E1F">
              <w:rPr>
                <w:rFonts w:eastAsia="SimSun" w:hint="cs"/>
                <w:position w:val="4"/>
                <w:szCs w:val="26"/>
                <w:rtl/>
                <w:lang w:bidi="ar-EG"/>
              </w:rPr>
              <w:t>صفحة (صفحات)</w:t>
            </w:r>
          </w:p>
        </w:tc>
        <w:tc>
          <w:tcPr>
            <w:tcW w:w="1247" w:type="dxa"/>
          </w:tcPr>
          <w:p w:rsidR="00EF6724" w:rsidRPr="00B74E1F" w:rsidRDefault="00EF6724" w:rsidP="007D0861">
            <w:pPr>
              <w:tabs>
                <w:tab w:val="clear" w:pos="1134"/>
                <w:tab w:val="left" w:pos="850"/>
              </w:tabs>
              <w:spacing w:before="0" w:line="260" w:lineRule="exact"/>
              <w:rPr>
                <w:rFonts w:eastAsia="SimSun"/>
                <w:i/>
                <w:iCs/>
                <w:position w:val="4"/>
                <w:szCs w:val="26"/>
                <w:rtl/>
                <w:lang w:bidi="ar-EG"/>
              </w:rPr>
            </w:pPr>
          </w:p>
        </w:tc>
        <w:tc>
          <w:tcPr>
            <w:tcW w:w="737" w:type="dxa"/>
          </w:tcPr>
          <w:p w:rsidR="00EF6724" w:rsidRPr="00B74E1F" w:rsidRDefault="00EF6724" w:rsidP="007D0861">
            <w:pPr>
              <w:tabs>
                <w:tab w:val="clear" w:pos="1134"/>
                <w:tab w:val="left" w:pos="850"/>
              </w:tabs>
              <w:spacing w:before="0" w:line="260" w:lineRule="exact"/>
              <w:rPr>
                <w:rFonts w:eastAsia="SimSun"/>
                <w:i/>
                <w:iCs/>
                <w:position w:val="4"/>
                <w:szCs w:val="26"/>
                <w:rtl/>
                <w:lang w:bidi="ar-EG"/>
              </w:rPr>
            </w:pPr>
          </w:p>
        </w:tc>
        <w:tc>
          <w:tcPr>
            <w:tcW w:w="794" w:type="dxa"/>
          </w:tcPr>
          <w:p w:rsidR="00EF6724" w:rsidRPr="00B74E1F" w:rsidRDefault="00EF6724" w:rsidP="007D0861">
            <w:pPr>
              <w:tabs>
                <w:tab w:val="clear" w:pos="1134"/>
                <w:tab w:val="left" w:pos="850"/>
              </w:tabs>
              <w:spacing w:before="0" w:line="260" w:lineRule="exact"/>
              <w:rPr>
                <w:rFonts w:eastAsia="SimSun"/>
                <w:i/>
                <w:iCs/>
                <w:position w:val="4"/>
                <w:szCs w:val="26"/>
                <w:rtl/>
                <w:lang w:bidi="ar-EG"/>
              </w:rPr>
            </w:pPr>
          </w:p>
        </w:tc>
      </w:tr>
    </w:tbl>
    <w:p w:rsidR="00EF6724" w:rsidRPr="00B74E1F" w:rsidRDefault="00EF6724" w:rsidP="00EF6724">
      <w:pPr>
        <w:rPr>
          <w:rFonts w:eastAsia="SimSun"/>
        </w:rPr>
      </w:pPr>
    </w:p>
    <w:p w:rsidR="00002A7A" w:rsidRPr="00B74E1F" w:rsidRDefault="00002A7A" w:rsidP="00002A7A">
      <w:pPr>
        <w:pStyle w:val="Heading2"/>
        <w:shd w:val="clear" w:color="auto" w:fill="BFBFBF" w:themeFill="background1" w:themeFillShade="BF"/>
        <w:rPr>
          <w:rFonts w:ascii="Calibri" w:eastAsia="SimSun" w:hAnsi="Calibri"/>
          <w:rtl/>
        </w:rPr>
      </w:pPr>
      <w:r w:rsidRPr="00B74E1F">
        <w:rPr>
          <w:rFonts w:ascii="Calibri" w:eastAsia="SimSun" w:hAnsi="Calibri" w:hint="cs"/>
          <w:rtl/>
        </w:rPr>
        <w:t xml:space="preserve">الرموز الدليلية للشبكات المتنقلة </w:t>
      </w:r>
      <w:r w:rsidRPr="00B74E1F">
        <w:rPr>
          <w:rFonts w:ascii="Calibri" w:eastAsia="SimSun" w:hAnsi="Calibri"/>
        </w:rPr>
        <w:t>(MNC)</w:t>
      </w:r>
      <w:r w:rsidRPr="00B74E1F">
        <w:rPr>
          <w:rFonts w:ascii="Calibri" w:eastAsia="SimSun" w:hAnsi="Calibri" w:hint="cs"/>
          <w:rtl/>
        </w:rPr>
        <w:t xml:space="preserve"> فيما يتعلق بالخطة الدولية</w:t>
      </w:r>
      <w:r w:rsidRPr="00B74E1F">
        <w:rPr>
          <w:rFonts w:ascii="Calibri" w:eastAsia="SimSun" w:hAnsi="Calibri"/>
          <w:rtl/>
        </w:rPr>
        <w:br/>
      </w:r>
      <w:r w:rsidRPr="00B74E1F">
        <w:rPr>
          <w:rFonts w:ascii="Calibri" w:eastAsia="SimSun" w:hAnsi="Calibri" w:hint="cs"/>
          <w:rtl/>
        </w:rPr>
        <w:t>لتعرّف هوية الشبكات العمومية والاشتراكات</w:t>
      </w:r>
      <w:r w:rsidRPr="00B74E1F">
        <w:rPr>
          <w:rFonts w:ascii="Calibri" w:eastAsia="SimSun" w:hAnsi="Calibri"/>
          <w:rtl/>
        </w:rPr>
        <w:br/>
      </w:r>
      <w:r w:rsidRPr="00B74E1F">
        <w:rPr>
          <w:rFonts w:ascii="Calibri" w:eastAsia="SimSun" w:hAnsi="Calibri" w:hint="cs"/>
          <w:rtl/>
        </w:rPr>
        <w:t xml:space="preserve">(وفقاً للتوصية </w:t>
      </w:r>
      <w:r w:rsidRPr="00B74E1F">
        <w:rPr>
          <w:rFonts w:ascii="Calibri" w:eastAsia="SimSun" w:hAnsi="Calibri"/>
        </w:rPr>
        <w:t>ITU</w:t>
      </w:r>
      <w:r w:rsidRPr="00B74E1F">
        <w:rPr>
          <w:rFonts w:ascii="Calibri" w:eastAsia="SimSun" w:hAnsi="Calibri"/>
        </w:rPr>
        <w:noBreakHyphen/>
        <w:t>T E.212</w:t>
      </w:r>
      <w:r w:rsidRPr="00B74E1F">
        <w:rPr>
          <w:rFonts w:ascii="Calibri" w:eastAsia="SimSun" w:hAnsi="Calibri" w:hint="cs"/>
          <w:rtl/>
        </w:rPr>
        <w:t xml:space="preserve"> </w:t>
      </w:r>
      <w:r w:rsidRPr="00B74E1F">
        <w:rPr>
          <w:rFonts w:ascii="Calibri" w:eastAsia="SimSun" w:hAnsi="Calibri"/>
        </w:rPr>
        <w:t>(2008/05)</w:t>
      </w:r>
      <w:r w:rsidRPr="00B74E1F">
        <w:rPr>
          <w:rFonts w:ascii="Calibri" w:eastAsia="SimSun" w:hAnsi="Calibri" w:hint="cs"/>
          <w:rtl/>
        </w:rPr>
        <w:t>)</w:t>
      </w:r>
      <w:r w:rsidRPr="00B74E1F">
        <w:rPr>
          <w:rFonts w:ascii="Calibri" w:eastAsia="SimSun" w:hAnsi="Calibri" w:hint="cs"/>
          <w:rtl/>
        </w:rPr>
        <w:br/>
        <w:t xml:space="preserve">(الوضع في </w:t>
      </w:r>
      <w:r w:rsidRPr="00B74E1F">
        <w:rPr>
          <w:rFonts w:ascii="Calibri" w:eastAsia="SimSun" w:hAnsi="Calibri"/>
        </w:rPr>
        <w:t>15</w:t>
      </w:r>
      <w:r w:rsidRPr="00B74E1F">
        <w:rPr>
          <w:rFonts w:ascii="Calibri" w:eastAsia="SimSun" w:hAnsi="Calibri" w:hint="cs"/>
          <w:rtl/>
        </w:rPr>
        <w:t xml:space="preserve"> يوليو </w:t>
      </w:r>
      <w:r w:rsidRPr="00B74E1F">
        <w:rPr>
          <w:rFonts w:ascii="Calibri" w:eastAsia="SimSun" w:hAnsi="Calibri"/>
        </w:rPr>
        <w:t>2014</w:t>
      </w:r>
      <w:r w:rsidRPr="00B74E1F">
        <w:rPr>
          <w:rFonts w:ascii="Calibri" w:eastAsia="SimSun" w:hAnsi="Calibri" w:hint="cs"/>
          <w:rtl/>
        </w:rPr>
        <w:t>)</w:t>
      </w:r>
    </w:p>
    <w:p w:rsidR="00002A7A" w:rsidRPr="00B74E1F" w:rsidRDefault="00002A7A" w:rsidP="00002A7A">
      <w:pPr>
        <w:jc w:val="center"/>
        <w:rPr>
          <w:rFonts w:eastAsia="SimSun"/>
          <w:sz w:val="22"/>
          <w:szCs w:val="30"/>
          <w:rtl/>
          <w:lang w:bidi="ar-EG"/>
        </w:rPr>
      </w:pPr>
      <w:r w:rsidRPr="00B74E1F">
        <w:rPr>
          <w:rFonts w:eastAsia="SimSun" w:hint="cs"/>
          <w:sz w:val="22"/>
          <w:szCs w:val="30"/>
          <w:rtl/>
          <w:lang w:bidi="ar-EG"/>
        </w:rPr>
        <w:t xml:space="preserve">(ملحق بالنشرة التشغيلية للاتحاد رقم </w:t>
      </w:r>
      <w:r w:rsidRPr="00B74E1F">
        <w:rPr>
          <w:rFonts w:eastAsia="SimSun"/>
          <w:sz w:val="22"/>
          <w:szCs w:val="30"/>
          <w:lang w:bidi="ar-EG"/>
        </w:rPr>
        <w:t>1056</w:t>
      </w:r>
      <w:r w:rsidRPr="00B74E1F">
        <w:rPr>
          <w:rFonts w:eastAsia="SimSun" w:hint="cs"/>
          <w:sz w:val="22"/>
          <w:szCs w:val="30"/>
          <w:rtl/>
          <w:lang w:bidi="ar-EG"/>
        </w:rPr>
        <w:t xml:space="preserve"> </w:t>
      </w:r>
      <w:r w:rsidRPr="00B74E1F">
        <w:rPr>
          <w:rFonts w:eastAsia="SimSun"/>
          <w:sz w:val="22"/>
          <w:szCs w:val="30"/>
          <w:rtl/>
          <w:lang w:bidi="ar-EG"/>
        </w:rPr>
        <w:t>–</w:t>
      </w:r>
      <w:r w:rsidRPr="00B74E1F">
        <w:rPr>
          <w:rFonts w:eastAsia="SimSun" w:hint="cs"/>
          <w:sz w:val="22"/>
          <w:szCs w:val="30"/>
          <w:rtl/>
          <w:lang w:bidi="ar-EG"/>
        </w:rPr>
        <w:t xml:space="preserve"> </w:t>
      </w:r>
      <w:r w:rsidRPr="00B74E1F">
        <w:rPr>
          <w:rFonts w:eastAsia="SimSun"/>
          <w:sz w:val="22"/>
          <w:szCs w:val="30"/>
          <w:lang w:bidi="ar-EG"/>
        </w:rPr>
        <w:t>2014.VII.15</w:t>
      </w:r>
      <w:r w:rsidRPr="00B74E1F">
        <w:rPr>
          <w:rFonts w:eastAsia="SimSun" w:hint="cs"/>
          <w:sz w:val="22"/>
          <w:szCs w:val="30"/>
          <w:rtl/>
          <w:lang w:bidi="ar-EG"/>
        </w:rPr>
        <w:t>)</w:t>
      </w:r>
      <w:r w:rsidRPr="00B74E1F">
        <w:rPr>
          <w:rFonts w:eastAsia="SimSun"/>
          <w:sz w:val="22"/>
          <w:szCs w:val="30"/>
          <w:rtl/>
          <w:lang w:bidi="ar-EG"/>
        </w:rPr>
        <w:br/>
      </w:r>
      <w:r w:rsidRPr="00B74E1F">
        <w:rPr>
          <w:rFonts w:eastAsia="SimSun" w:hint="cs"/>
          <w:sz w:val="22"/>
          <w:szCs w:val="30"/>
          <w:rtl/>
          <w:lang w:bidi="ar-EG"/>
        </w:rPr>
        <w:t xml:space="preserve">(التعديل رقم </w:t>
      </w:r>
      <w:r w:rsidRPr="00B74E1F">
        <w:rPr>
          <w:rFonts w:eastAsia="SimSun"/>
          <w:sz w:val="22"/>
          <w:szCs w:val="30"/>
          <w:lang w:bidi="ar-EG"/>
        </w:rPr>
        <w:t>7</w:t>
      </w:r>
      <w:r w:rsidRPr="00B74E1F">
        <w:rPr>
          <w:rFonts w:eastAsia="SimSun" w:hint="cs"/>
          <w:sz w:val="22"/>
          <w:szCs w:val="30"/>
          <w:rtl/>
          <w:lang w:bidi="ar-EG"/>
        </w:rPr>
        <w:t>)</w:t>
      </w:r>
    </w:p>
    <w:p w:rsidR="00002A7A" w:rsidRPr="00B74E1F" w:rsidRDefault="00002A7A" w:rsidP="00002A7A">
      <w:pPr>
        <w:tabs>
          <w:tab w:val="clear" w:pos="1134"/>
          <w:tab w:val="left" w:pos="6884"/>
        </w:tabs>
        <w:rPr>
          <w:rFonts w:eastAsia="SimSun"/>
          <w:sz w:val="4"/>
          <w:szCs w:val="10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1"/>
        <w:gridCol w:w="2410"/>
        <w:gridCol w:w="2977"/>
      </w:tblGrid>
      <w:tr w:rsidR="00E32C4C" w:rsidRPr="00B74E1F" w:rsidTr="00157E25">
        <w:tc>
          <w:tcPr>
            <w:tcW w:w="3651" w:type="dxa"/>
          </w:tcPr>
          <w:p w:rsidR="00E32C4C" w:rsidRPr="00B74E1F" w:rsidRDefault="00E32C4C" w:rsidP="00157E25">
            <w:pPr>
              <w:spacing w:before="60" w:after="60" w:line="260" w:lineRule="exact"/>
              <w:jc w:val="left"/>
              <w:rPr>
                <w:rFonts w:eastAsia="SimSun"/>
                <w:sz w:val="18"/>
                <w:szCs w:val="24"/>
                <w:rtl/>
                <w:lang w:bidi="ar-EG"/>
              </w:rPr>
            </w:pPr>
            <w:r w:rsidRPr="00B74E1F">
              <w:rPr>
                <w:rFonts w:eastAsia="SimSun" w:hint="cs"/>
                <w:b/>
                <w:bCs/>
                <w:i/>
                <w:iCs/>
                <w:sz w:val="18"/>
                <w:szCs w:val="24"/>
                <w:rtl/>
                <w:lang w:bidi="ar-EG"/>
              </w:rPr>
              <w:t>البلد/المنطقة الجغرافية</w:t>
            </w:r>
          </w:p>
        </w:tc>
        <w:tc>
          <w:tcPr>
            <w:tcW w:w="2410" w:type="dxa"/>
          </w:tcPr>
          <w:p w:rsidR="00E32C4C" w:rsidRPr="00B74E1F" w:rsidRDefault="00E32C4C" w:rsidP="00157E25">
            <w:pPr>
              <w:spacing w:before="60" w:after="60" w:line="260" w:lineRule="exact"/>
              <w:jc w:val="left"/>
              <w:rPr>
                <w:rFonts w:eastAsia="SimSun"/>
                <w:sz w:val="18"/>
                <w:szCs w:val="24"/>
                <w:rtl/>
                <w:lang w:bidi="ar-EG"/>
              </w:rPr>
            </w:pPr>
            <w:r w:rsidRPr="00B74E1F">
              <w:rPr>
                <w:rFonts w:eastAsia="SimSun"/>
                <w:b/>
                <w:i/>
                <w:color w:val="000000"/>
                <w:sz w:val="18"/>
                <w:szCs w:val="24"/>
              </w:rPr>
              <w:t>*MCC + MNC</w:t>
            </w:r>
          </w:p>
        </w:tc>
        <w:tc>
          <w:tcPr>
            <w:tcW w:w="2977" w:type="dxa"/>
          </w:tcPr>
          <w:p w:rsidR="00E32C4C" w:rsidRPr="00B74E1F" w:rsidRDefault="00E32C4C" w:rsidP="00157E25">
            <w:pPr>
              <w:spacing w:before="60" w:after="60" w:line="260" w:lineRule="exact"/>
              <w:jc w:val="center"/>
              <w:rPr>
                <w:rFonts w:eastAsia="SimSun"/>
                <w:sz w:val="18"/>
                <w:szCs w:val="24"/>
                <w:rtl/>
                <w:lang w:bidi="ar-EG"/>
              </w:rPr>
            </w:pPr>
            <w:r w:rsidRPr="00B74E1F">
              <w:rPr>
                <w:rFonts w:eastAsia="SimSun" w:hint="cs"/>
                <w:b/>
                <w:bCs/>
                <w:i/>
                <w:iCs/>
                <w:sz w:val="18"/>
                <w:szCs w:val="24"/>
                <w:rtl/>
                <w:lang w:bidi="ar-EG"/>
              </w:rPr>
              <w:t>المشغل/الشبكة</w:t>
            </w:r>
          </w:p>
        </w:tc>
      </w:tr>
      <w:tr w:rsidR="00E32C4C" w:rsidRPr="00B74E1F" w:rsidTr="00157E25">
        <w:tc>
          <w:tcPr>
            <w:tcW w:w="6061" w:type="dxa"/>
            <w:gridSpan w:val="2"/>
          </w:tcPr>
          <w:p w:rsidR="00E32C4C" w:rsidRPr="00B74E1F" w:rsidRDefault="00F03DDD" w:rsidP="00B95FC5">
            <w:pPr>
              <w:tabs>
                <w:tab w:val="clear" w:pos="1134"/>
                <w:tab w:val="left" w:pos="566"/>
                <w:tab w:val="left" w:pos="3004"/>
              </w:tabs>
              <w:spacing w:before="60" w:after="60" w:line="260" w:lineRule="exact"/>
              <w:jc w:val="left"/>
              <w:rPr>
                <w:rFonts w:eastAsia="SimSun"/>
                <w:sz w:val="18"/>
                <w:szCs w:val="24"/>
                <w:rtl/>
                <w:lang w:bidi="ar-EG"/>
              </w:rPr>
            </w:pPr>
            <w:r w:rsidRPr="00B74E1F">
              <w:rPr>
                <w:rFonts w:eastAsia="SimSun" w:hint="cs"/>
                <w:b/>
                <w:bCs/>
                <w:sz w:val="18"/>
                <w:szCs w:val="24"/>
                <w:rtl/>
                <w:lang w:bidi="ar-EG"/>
              </w:rPr>
              <w:t>هنغاريا</w:t>
            </w:r>
            <w:r w:rsidR="00B95FC5" w:rsidRPr="00B74E1F">
              <w:rPr>
                <w:rFonts w:eastAsia="SimSun"/>
                <w:b/>
                <w:bCs/>
                <w:sz w:val="18"/>
                <w:szCs w:val="24"/>
                <w:rtl/>
                <w:lang w:bidi="ar-EG"/>
              </w:rPr>
              <w:tab/>
            </w:r>
            <w:r w:rsidR="00B95FC5" w:rsidRPr="00B74E1F">
              <w:rPr>
                <w:rFonts w:eastAsia="SimSun"/>
                <w:b/>
                <w:bCs/>
                <w:sz w:val="18"/>
                <w:szCs w:val="24"/>
                <w:lang w:bidi="ar-EG"/>
              </w:rPr>
              <w:t>ADD</w:t>
            </w:r>
          </w:p>
        </w:tc>
        <w:tc>
          <w:tcPr>
            <w:tcW w:w="2977" w:type="dxa"/>
          </w:tcPr>
          <w:p w:rsidR="00E32C4C" w:rsidRPr="00B74E1F" w:rsidRDefault="00E32C4C" w:rsidP="00157E25">
            <w:pPr>
              <w:bidi w:val="0"/>
              <w:spacing w:before="60" w:after="60" w:line="260" w:lineRule="exact"/>
              <w:jc w:val="left"/>
              <w:rPr>
                <w:rFonts w:eastAsia="SimSun"/>
                <w:sz w:val="18"/>
                <w:szCs w:val="24"/>
                <w:rtl/>
                <w:lang w:bidi="ar-EG"/>
              </w:rPr>
            </w:pPr>
          </w:p>
        </w:tc>
      </w:tr>
      <w:tr w:rsidR="00E32C4C" w:rsidRPr="00B74E1F" w:rsidTr="00157E25">
        <w:tc>
          <w:tcPr>
            <w:tcW w:w="3651" w:type="dxa"/>
          </w:tcPr>
          <w:p w:rsidR="00E32C4C" w:rsidRPr="00B74E1F" w:rsidRDefault="00E32C4C" w:rsidP="00157E25">
            <w:pPr>
              <w:tabs>
                <w:tab w:val="clear" w:pos="1134"/>
                <w:tab w:val="left" w:pos="283"/>
                <w:tab w:val="left" w:pos="1701"/>
              </w:tabs>
              <w:spacing w:before="60" w:after="60" w:line="260" w:lineRule="exact"/>
              <w:jc w:val="left"/>
              <w:rPr>
                <w:rFonts w:eastAsia="SimSun"/>
                <w:b/>
                <w:bCs/>
                <w:sz w:val="18"/>
                <w:szCs w:val="24"/>
                <w:rtl/>
                <w:lang w:bidi="ar-EG"/>
              </w:rPr>
            </w:pPr>
          </w:p>
        </w:tc>
        <w:tc>
          <w:tcPr>
            <w:tcW w:w="2410" w:type="dxa"/>
          </w:tcPr>
          <w:p w:rsidR="00E32C4C" w:rsidRPr="00B74E1F" w:rsidRDefault="00F03DDD" w:rsidP="00F03DDD">
            <w:pPr>
              <w:spacing w:before="60" w:after="60" w:line="260" w:lineRule="exact"/>
              <w:jc w:val="left"/>
              <w:rPr>
                <w:rFonts w:eastAsia="SimSun"/>
                <w:sz w:val="18"/>
                <w:szCs w:val="24"/>
                <w:rtl/>
                <w:lang w:bidi="ar-EG"/>
              </w:rPr>
            </w:pPr>
            <w:r w:rsidRPr="00B74E1F">
              <w:rPr>
                <w:rFonts w:eastAsia="SimSun"/>
                <w:color w:val="000000"/>
                <w:sz w:val="18"/>
                <w:szCs w:val="24"/>
              </w:rPr>
              <w:t>216</w:t>
            </w:r>
            <w:r w:rsidR="00E32C4C" w:rsidRPr="00B74E1F">
              <w:rPr>
                <w:rFonts w:eastAsia="SimSun"/>
                <w:color w:val="000000"/>
                <w:sz w:val="18"/>
                <w:szCs w:val="24"/>
              </w:rPr>
              <w:t xml:space="preserve"> 0</w:t>
            </w:r>
            <w:r w:rsidRPr="00B74E1F">
              <w:rPr>
                <w:rFonts w:eastAsia="SimSun"/>
                <w:color w:val="000000"/>
                <w:sz w:val="18"/>
                <w:szCs w:val="24"/>
              </w:rPr>
              <w:t>2</w:t>
            </w:r>
          </w:p>
        </w:tc>
        <w:tc>
          <w:tcPr>
            <w:tcW w:w="2977" w:type="dxa"/>
          </w:tcPr>
          <w:p w:rsidR="00E32C4C" w:rsidRPr="00B74E1F" w:rsidRDefault="00F03DDD" w:rsidP="00157E25">
            <w:pPr>
              <w:bidi w:val="0"/>
              <w:spacing w:before="60" w:after="60" w:line="260" w:lineRule="exact"/>
              <w:jc w:val="center"/>
              <w:rPr>
                <w:rFonts w:eastAsia="SimSun"/>
                <w:color w:val="000000"/>
                <w:sz w:val="18"/>
                <w:szCs w:val="18"/>
                <w:rtl/>
              </w:rPr>
            </w:pPr>
            <w:r w:rsidRPr="00B74E1F">
              <w:rPr>
                <w:rFonts w:eastAsia="SimSun"/>
                <w:color w:val="000000"/>
                <w:sz w:val="18"/>
                <w:szCs w:val="18"/>
              </w:rPr>
              <w:t>MVM NET Ltd</w:t>
            </w:r>
          </w:p>
        </w:tc>
      </w:tr>
    </w:tbl>
    <w:p w:rsidR="00E32C4C" w:rsidRPr="00B74E1F" w:rsidRDefault="00E32C4C" w:rsidP="007D0861">
      <w:pPr>
        <w:spacing w:before="0"/>
        <w:rPr>
          <w:rFonts w:eastAsia="SimSun"/>
          <w:sz w:val="22"/>
          <w:szCs w:val="30"/>
          <w:rtl/>
          <w:lang w:bidi="ar-EG"/>
        </w:rPr>
      </w:pPr>
      <w:r w:rsidRPr="00B74E1F">
        <w:rPr>
          <w:rFonts w:eastAsia="SimSun" w:hint="cs"/>
          <w:sz w:val="22"/>
          <w:szCs w:val="30"/>
          <w:rtl/>
          <w:lang w:bidi="ar-EG"/>
        </w:rPr>
        <w:t>_________</w:t>
      </w:r>
    </w:p>
    <w:p w:rsidR="00E32C4C" w:rsidRPr="00B74E1F" w:rsidRDefault="00E32C4C" w:rsidP="00E32C4C">
      <w:pPr>
        <w:tabs>
          <w:tab w:val="clear" w:pos="1134"/>
          <w:tab w:val="left" w:pos="425"/>
          <w:tab w:val="left" w:pos="992"/>
        </w:tabs>
        <w:jc w:val="left"/>
        <w:rPr>
          <w:rFonts w:eastAsia="SimSun"/>
          <w:color w:val="000000"/>
          <w:sz w:val="16"/>
          <w:szCs w:val="16"/>
          <w:rtl/>
        </w:rPr>
      </w:pPr>
      <w:r w:rsidRPr="00B74E1F">
        <w:rPr>
          <w:rFonts w:eastAsia="SimSun"/>
          <w:color w:val="000000"/>
          <w:position w:val="6"/>
          <w:sz w:val="18"/>
          <w:szCs w:val="24"/>
        </w:rPr>
        <w:t>*</w:t>
      </w:r>
      <w:r w:rsidRPr="00B74E1F">
        <w:rPr>
          <w:rFonts w:eastAsia="SimSun" w:hint="cs"/>
          <w:sz w:val="18"/>
          <w:szCs w:val="24"/>
          <w:rtl/>
          <w:lang w:bidi="ar-EG"/>
        </w:rPr>
        <w:tab/>
      </w:r>
      <w:r w:rsidRPr="00B74E1F">
        <w:rPr>
          <w:rFonts w:eastAsia="SimSun"/>
          <w:sz w:val="18"/>
          <w:szCs w:val="24"/>
          <w:lang w:bidi="ar-EG"/>
        </w:rPr>
        <w:t>MCC</w:t>
      </w:r>
      <w:r w:rsidRPr="00B74E1F">
        <w:rPr>
          <w:rFonts w:eastAsia="SimSun" w:hint="cs"/>
          <w:sz w:val="18"/>
          <w:szCs w:val="24"/>
          <w:rtl/>
          <w:lang w:bidi="ar-EG"/>
        </w:rPr>
        <w:t>:</w:t>
      </w:r>
      <w:r w:rsidRPr="00B74E1F">
        <w:rPr>
          <w:rFonts w:eastAsia="SimSun" w:hint="cs"/>
          <w:sz w:val="18"/>
          <w:szCs w:val="24"/>
          <w:rtl/>
          <w:lang w:bidi="ar-EG"/>
        </w:rPr>
        <w:tab/>
        <w:t>الرمز الدليلي القُطري للاتصالات المتنقلة</w:t>
      </w:r>
      <w:r w:rsidRPr="00B74E1F">
        <w:rPr>
          <w:rFonts w:eastAsia="SimSun"/>
          <w:color w:val="000000"/>
          <w:sz w:val="16"/>
          <w:szCs w:val="16"/>
        </w:rPr>
        <w:t xml:space="preserve">Mobile Country Code / </w:t>
      </w:r>
      <w:proofErr w:type="spellStart"/>
      <w:r w:rsidRPr="00B74E1F">
        <w:rPr>
          <w:rFonts w:eastAsia="SimSun"/>
          <w:color w:val="000000"/>
          <w:sz w:val="16"/>
          <w:szCs w:val="16"/>
        </w:rPr>
        <w:t>Indicatif</w:t>
      </w:r>
      <w:proofErr w:type="spellEnd"/>
      <w:r w:rsidRPr="00B74E1F">
        <w:rPr>
          <w:rFonts w:eastAsia="SimSun"/>
          <w:color w:val="000000"/>
          <w:sz w:val="16"/>
          <w:szCs w:val="16"/>
        </w:rPr>
        <w:t xml:space="preserve"> de pays du mobile /</w:t>
      </w:r>
      <w:r w:rsidRPr="00B74E1F">
        <w:rPr>
          <w:rFonts w:eastAsia="SimSun" w:hint="cs"/>
          <w:sz w:val="18"/>
          <w:szCs w:val="24"/>
          <w:rtl/>
          <w:lang w:bidi="ar-EG"/>
        </w:rPr>
        <w:br/>
      </w:r>
      <w:r w:rsidRPr="00B74E1F">
        <w:rPr>
          <w:rFonts w:eastAsia="SimSun" w:hint="cs"/>
          <w:sz w:val="18"/>
          <w:szCs w:val="24"/>
          <w:rtl/>
          <w:lang w:bidi="ar-EG"/>
        </w:rPr>
        <w:tab/>
      </w:r>
      <w:r w:rsidRPr="00B74E1F">
        <w:rPr>
          <w:rFonts w:eastAsia="SimSun"/>
          <w:sz w:val="18"/>
          <w:szCs w:val="24"/>
          <w:lang w:bidi="ar-EG"/>
        </w:rPr>
        <w:t>MNC</w:t>
      </w:r>
      <w:r w:rsidRPr="00B74E1F">
        <w:rPr>
          <w:rFonts w:eastAsia="SimSun" w:hint="cs"/>
          <w:sz w:val="18"/>
          <w:szCs w:val="24"/>
          <w:rtl/>
          <w:lang w:bidi="ar-EG"/>
        </w:rPr>
        <w:t>:</w:t>
      </w:r>
      <w:r w:rsidRPr="00B74E1F">
        <w:rPr>
          <w:rFonts w:eastAsia="SimSun" w:hint="cs"/>
          <w:sz w:val="18"/>
          <w:szCs w:val="24"/>
          <w:rtl/>
          <w:lang w:bidi="ar-EG"/>
        </w:rPr>
        <w:tab/>
        <w:t>الرمز الدليلي للشبكة المتنقلة</w:t>
      </w:r>
      <w:r w:rsidRPr="00B74E1F">
        <w:rPr>
          <w:rFonts w:eastAsia="SimSun"/>
          <w:color w:val="000000"/>
          <w:sz w:val="16"/>
          <w:szCs w:val="16"/>
        </w:rPr>
        <w:t xml:space="preserve">Mobile Network Code / Code de </w:t>
      </w:r>
      <w:proofErr w:type="spellStart"/>
      <w:r w:rsidRPr="00B74E1F">
        <w:rPr>
          <w:rFonts w:eastAsia="SimSun"/>
          <w:color w:val="000000"/>
          <w:sz w:val="16"/>
          <w:szCs w:val="16"/>
        </w:rPr>
        <w:t>réseau</w:t>
      </w:r>
      <w:proofErr w:type="spellEnd"/>
      <w:r w:rsidRPr="00B74E1F">
        <w:rPr>
          <w:rFonts w:eastAsia="SimSun"/>
          <w:color w:val="000000"/>
          <w:sz w:val="16"/>
          <w:szCs w:val="16"/>
        </w:rPr>
        <w:t xml:space="preserve"> mobile /</w:t>
      </w:r>
    </w:p>
    <w:p w:rsidR="007D0861" w:rsidRPr="00B74E1F" w:rsidRDefault="007D0861" w:rsidP="00E32C4C">
      <w:pPr>
        <w:tabs>
          <w:tab w:val="clear" w:pos="1134"/>
          <w:tab w:val="left" w:pos="425"/>
          <w:tab w:val="left" w:pos="992"/>
        </w:tabs>
        <w:jc w:val="left"/>
        <w:rPr>
          <w:rFonts w:eastAsia="SimSun"/>
          <w:color w:val="000000"/>
          <w:sz w:val="16"/>
          <w:szCs w:val="16"/>
          <w:rtl/>
        </w:rPr>
      </w:pPr>
    </w:p>
    <w:p w:rsidR="00DC4793" w:rsidRPr="00B74E1F" w:rsidRDefault="00DC4793" w:rsidP="00DC4793">
      <w:pPr>
        <w:pStyle w:val="Heading2"/>
        <w:shd w:val="clear" w:color="auto" w:fill="BFBFBF" w:themeFill="background1" w:themeFillShade="BF"/>
        <w:rPr>
          <w:rFonts w:ascii="Calibri" w:eastAsia="SimSun" w:hAnsi="Calibri"/>
          <w:rtl/>
        </w:rPr>
      </w:pPr>
      <w:bookmarkStart w:id="114" w:name="Toc_19" w:colFirst="0" w:colLast="0"/>
      <w:r w:rsidRPr="00B74E1F">
        <w:rPr>
          <w:rFonts w:ascii="Calibri" w:eastAsia="SimSun" w:hAnsi="Calibri" w:hint="cs"/>
          <w:rtl/>
        </w:rPr>
        <w:t>قائمة برموز المشغلين الصادرة عن الاتحاد</w:t>
      </w:r>
      <w:r w:rsidRPr="00B74E1F">
        <w:rPr>
          <w:rFonts w:ascii="Calibri" w:eastAsia="SimSun" w:hAnsi="Calibri"/>
          <w:rtl/>
        </w:rPr>
        <w:br/>
      </w:r>
      <w:r w:rsidRPr="00B74E1F">
        <w:rPr>
          <w:rFonts w:ascii="Calibri" w:eastAsia="SimSun" w:hAnsi="Calibri" w:hint="cs"/>
          <w:rtl/>
        </w:rPr>
        <w:t xml:space="preserve">(وفقاً للتوصية </w:t>
      </w:r>
      <w:r w:rsidRPr="00B74E1F">
        <w:rPr>
          <w:rFonts w:ascii="Calibri" w:eastAsia="SimSun" w:hAnsi="Calibri"/>
        </w:rPr>
        <w:t>ITU-T M.1400</w:t>
      </w:r>
      <w:r w:rsidRPr="00B74E1F">
        <w:rPr>
          <w:rFonts w:ascii="Calibri" w:eastAsia="SimSun" w:hAnsi="Calibri" w:hint="cs"/>
          <w:rtl/>
        </w:rPr>
        <w:t xml:space="preserve"> </w:t>
      </w:r>
      <w:r w:rsidRPr="00B74E1F">
        <w:rPr>
          <w:rFonts w:ascii="Calibri" w:eastAsia="SimSun" w:hAnsi="Calibri"/>
        </w:rPr>
        <w:t>(2013/03)</w:t>
      </w:r>
      <w:r w:rsidRPr="00B74E1F">
        <w:rPr>
          <w:rFonts w:ascii="Calibri" w:eastAsia="SimSun" w:hAnsi="Calibri" w:hint="cs"/>
          <w:rtl/>
        </w:rPr>
        <w:t>)</w:t>
      </w:r>
      <w:r w:rsidRPr="00B74E1F">
        <w:rPr>
          <w:rFonts w:ascii="Calibri" w:eastAsia="SimSun" w:hAnsi="Calibri"/>
          <w:rtl/>
        </w:rPr>
        <w:br/>
      </w:r>
      <w:r w:rsidRPr="00B74E1F">
        <w:rPr>
          <w:rFonts w:ascii="Calibri" w:eastAsia="SimSun" w:hAnsi="Calibri" w:hint="cs"/>
          <w:rtl/>
        </w:rPr>
        <w:t xml:space="preserve">(الوضع في </w:t>
      </w:r>
      <w:r w:rsidRPr="00B74E1F">
        <w:rPr>
          <w:rFonts w:ascii="Calibri" w:eastAsia="SimSun" w:hAnsi="Calibri"/>
        </w:rPr>
        <w:t>15</w:t>
      </w:r>
      <w:r w:rsidRPr="00B74E1F">
        <w:rPr>
          <w:rFonts w:ascii="Calibri" w:eastAsia="SimSun" w:hAnsi="Calibri" w:hint="cs"/>
          <w:rtl/>
        </w:rPr>
        <w:t xml:space="preserve"> سبتمبر </w:t>
      </w:r>
      <w:r w:rsidRPr="00B74E1F">
        <w:rPr>
          <w:rFonts w:ascii="Calibri" w:eastAsia="SimSun" w:hAnsi="Calibri"/>
        </w:rPr>
        <w:t>2014</w:t>
      </w:r>
      <w:r w:rsidRPr="00B74E1F">
        <w:rPr>
          <w:rFonts w:ascii="Calibri" w:eastAsia="SimSun" w:hAnsi="Calibri" w:hint="cs"/>
          <w:rtl/>
        </w:rPr>
        <w:t>)</w:t>
      </w:r>
    </w:p>
    <w:bookmarkEnd w:id="114"/>
    <w:p w:rsidR="00DC4793" w:rsidRPr="00B74E1F" w:rsidRDefault="00DC4793" w:rsidP="00DC4793">
      <w:pPr>
        <w:spacing w:after="120"/>
        <w:jc w:val="center"/>
        <w:rPr>
          <w:rFonts w:eastAsia="SimSun"/>
          <w:sz w:val="22"/>
          <w:szCs w:val="30"/>
          <w:rtl/>
          <w:lang w:bidi="ar-EG"/>
        </w:rPr>
      </w:pPr>
      <w:r w:rsidRPr="00B74E1F">
        <w:rPr>
          <w:rFonts w:eastAsia="SimSun" w:hint="cs"/>
          <w:sz w:val="22"/>
          <w:szCs w:val="30"/>
          <w:rtl/>
          <w:lang w:bidi="ar-EG"/>
        </w:rPr>
        <w:t xml:space="preserve">(ملحق بالنشرة التشغيلية للاتحاد رقم </w:t>
      </w:r>
      <w:r w:rsidRPr="00B74E1F">
        <w:rPr>
          <w:rFonts w:eastAsia="SimSun"/>
          <w:sz w:val="22"/>
          <w:szCs w:val="30"/>
          <w:lang w:bidi="ar-EG"/>
        </w:rPr>
        <w:t>1060</w:t>
      </w:r>
      <w:r w:rsidRPr="00B74E1F">
        <w:rPr>
          <w:rFonts w:eastAsia="SimSun" w:hint="cs"/>
          <w:sz w:val="22"/>
          <w:szCs w:val="30"/>
          <w:rtl/>
          <w:lang w:bidi="ar-EG"/>
        </w:rPr>
        <w:t xml:space="preserve"> </w:t>
      </w:r>
      <w:r w:rsidRPr="00B74E1F">
        <w:rPr>
          <w:rFonts w:eastAsia="SimSun"/>
          <w:sz w:val="22"/>
          <w:szCs w:val="30"/>
          <w:rtl/>
          <w:lang w:bidi="ar-EG"/>
        </w:rPr>
        <w:t>–</w:t>
      </w:r>
      <w:r w:rsidRPr="00B74E1F">
        <w:rPr>
          <w:rFonts w:eastAsia="SimSun" w:hint="cs"/>
          <w:sz w:val="22"/>
          <w:szCs w:val="30"/>
          <w:rtl/>
          <w:lang w:bidi="ar-EG"/>
        </w:rPr>
        <w:t xml:space="preserve"> </w:t>
      </w:r>
      <w:r w:rsidRPr="00B74E1F">
        <w:rPr>
          <w:rFonts w:eastAsia="SimSun"/>
          <w:sz w:val="22"/>
          <w:szCs w:val="30"/>
          <w:lang w:bidi="ar-EG"/>
        </w:rPr>
        <w:t>2014.IX.15</w:t>
      </w:r>
      <w:r w:rsidRPr="00B74E1F">
        <w:rPr>
          <w:rFonts w:eastAsia="SimSun" w:hint="cs"/>
          <w:sz w:val="22"/>
          <w:szCs w:val="30"/>
          <w:rtl/>
          <w:lang w:bidi="ar-EG"/>
        </w:rPr>
        <w:t>)</w:t>
      </w:r>
      <w:r w:rsidRPr="00B74E1F">
        <w:rPr>
          <w:rFonts w:eastAsia="SimSun"/>
          <w:sz w:val="22"/>
          <w:szCs w:val="30"/>
          <w:rtl/>
          <w:lang w:bidi="ar-EG"/>
        </w:rPr>
        <w:br/>
      </w:r>
      <w:r w:rsidRPr="00B74E1F">
        <w:rPr>
          <w:rFonts w:eastAsia="SimSun" w:hint="cs"/>
          <w:sz w:val="22"/>
          <w:szCs w:val="30"/>
          <w:rtl/>
          <w:lang w:bidi="ar-EG"/>
        </w:rPr>
        <w:t xml:space="preserve">(التعديل رقم </w:t>
      </w:r>
      <w:r w:rsidRPr="00B74E1F">
        <w:rPr>
          <w:rFonts w:eastAsia="SimSun"/>
          <w:sz w:val="22"/>
          <w:szCs w:val="30"/>
          <w:lang w:bidi="ar-EG"/>
        </w:rPr>
        <w:t>4</w:t>
      </w:r>
      <w:r w:rsidRPr="00B74E1F">
        <w:rPr>
          <w:rFonts w:eastAsia="SimSun" w:hint="cs"/>
          <w:sz w:val="22"/>
          <w:szCs w:val="30"/>
          <w:rtl/>
          <w:lang w:bidi="ar-EG"/>
        </w:rPr>
        <w:t>)</w:t>
      </w:r>
    </w:p>
    <w:p w:rsidR="00DC4793" w:rsidRPr="00B74E1F" w:rsidRDefault="00DC4793" w:rsidP="00DC4793">
      <w:pPr>
        <w:rPr>
          <w:rFonts w:eastAsia="SimSun"/>
          <w:sz w:val="2"/>
          <w:szCs w:val="2"/>
          <w:rtl/>
          <w:lang w:bidi="ar-EG"/>
        </w:rPr>
      </w:pPr>
    </w:p>
    <w:tbl>
      <w:tblPr>
        <w:bidiVisual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739"/>
        <w:gridCol w:w="1287"/>
        <w:gridCol w:w="5180"/>
      </w:tblGrid>
      <w:tr w:rsidR="00DC4793" w:rsidRPr="00B74E1F" w:rsidTr="006857F1">
        <w:trPr>
          <w:cantSplit/>
          <w:tblHeader/>
          <w:jc w:val="center"/>
        </w:trPr>
        <w:tc>
          <w:tcPr>
            <w:tcW w:w="3739" w:type="dxa"/>
            <w:hideMark/>
          </w:tcPr>
          <w:p w:rsidR="00DC4793" w:rsidRPr="00B74E1F" w:rsidRDefault="00DC4793" w:rsidP="00157E25">
            <w:pPr>
              <w:widowControl w:val="0"/>
              <w:spacing w:before="40" w:after="40" w:line="280" w:lineRule="exact"/>
              <w:jc w:val="left"/>
              <w:rPr>
                <w:rFonts w:eastAsia="SimSun"/>
                <w:b/>
                <w:bCs/>
                <w:i/>
                <w:iCs/>
                <w:szCs w:val="26"/>
                <w:rtl/>
              </w:rPr>
            </w:pPr>
            <w:r w:rsidRPr="00B74E1F">
              <w:rPr>
                <w:rFonts w:eastAsia="SimSun" w:hint="cs"/>
                <w:b/>
                <w:bCs/>
                <w:i/>
                <w:iCs/>
                <w:szCs w:val="26"/>
                <w:rtl/>
              </w:rPr>
              <w:t xml:space="preserve">البلد أو المنطقة/رمز </w:t>
            </w:r>
            <w:r w:rsidRPr="00B74E1F">
              <w:rPr>
                <w:rFonts w:eastAsia="SimSun"/>
                <w:b/>
                <w:bCs/>
                <w:i/>
                <w:iCs/>
                <w:szCs w:val="26"/>
              </w:rPr>
              <w:t>ISO</w:t>
            </w:r>
          </w:p>
        </w:tc>
        <w:tc>
          <w:tcPr>
            <w:tcW w:w="1287" w:type="dxa"/>
            <w:hideMark/>
          </w:tcPr>
          <w:p w:rsidR="00DC4793" w:rsidRPr="00B74E1F" w:rsidRDefault="00DC4793" w:rsidP="00157E25">
            <w:pPr>
              <w:widowControl w:val="0"/>
              <w:spacing w:before="40" w:after="40" w:line="280" w:lineRule="exact"/>
              <w:jc w:val="center"/>
              <w:rPr>
                <w:rFonts w:eastAsia="SimSun"/>
                <w:b/>
                <w:bCs/>
                <w:i/>
                <w:iCs/>
                <w:szCs w:val="26"/>
                <w:rtl/>
              </w:rPr>
            </w:pPr>
            <w:r w:rsidRPr="00B74E1F">
              <w:rPr>
                <w:rFonts w:eastAsia="SimSun" w:hint="cs"/>
                <w:b/>
                <w:bCs/>
                <w:i/>
                <w:iCs/>
                <w:szCs w:val="26"/>
                <w:rtl/>
              </w:rPr>
              <w:t>رمز الشركة</w:t>
            </w:r>
          </w:p>
        </w:tc>
        <w:tc>
          <w:tcPr>
            <w:tcW w:w="5180" w:type="dxa"/>
            <w:hideMark/>
          </w:tcPr>
          <w:p w:rsidR="00DC4793" w:rsidRPr="00B74E1F" w:rsidRDefault="00DC4793" w:rsidP="00157E25">
            <w:pPr>
              <w:widowControl w:val="0"/>
              <w:spacing w:before="40" w:after="40" w:line="280" w:lineRule="exact"/>
              <w:jc w:val="left"/>
              <w:rPr>
                <w:rFonts w:eastAsia="SimSun"/>
                <w:b/>
                <w:bCs/>
                <w:i/>
                <w:iCs/>
                <w:szCs w:val="26"/>
                <w:rtl/>
                <w:lang w:bidi="ar-EG"/>
              </w:rPr>
            </w:pPr>
            <w:r w:rsidRPr="00B74E1F">
              <w:rPr>
                <w:rFonts w:eastAsia="SimSun" w:hint="cs"/>
                <w:b/>
                <w:bCs/>
                <w:i/>
                <w:iCs/>
                <w:szCs w:val="26"/>
                <w:rtl/>
              </w:rPr>
              <w:t>الاتصال</w:t>
            </w:r>
          </w:p>
        </w:tc>
      </w:tr>
      <w:tr w:rsidR="00DC4793" w:rsidRPr="00B74E1F" w:rsidTr="006857F1">
        <w:trPr>
          <w:cantSplit/>
          <w:tblHeader/>
          <w:jc w:val="center"/>
        </w:trPr>
        <w:tc>
          <w:tcPr>
            <w:tcW w:w="3739" w:type="dxa"/>
            <w:tcBorders>
              <w:top w:val="nil"/>
              <w:left w:val="nil"/>
              <w:right w:val="nil"/>
            </w:tcBorders>
            <w:hideMark/>
          </w:tcPr>
          <w:p w:rsidR="00DC4793" w:rsidRPr="00B74E1F" w:rsidRDefault="00DC4793" w:rsidP="00157E25">
            <w:pPr>
              <w:widowControl w:val="0"/>
              <w:spacing w:before="40" w:after="40" w:line="280" w:lineRule="exact"/>
              <w:jc w:val="left"/>
              <w:rPr>
                <w:rFonts w:eastAsia="SimSun"/>
                <w:b/>
                <w:bCs/>
                <w:i/>
                <w:iCs/>
                <w:szCs w:val="26"/>
                <w:rtl/>
              </w:rPr>
            </w:pPr>
            <w:r w:rsidRPr="00B74E1F">
              <w:rPr>
                <w:rFonts w:eastAsia="SimSun" w:hint="cs"/>
                <w:b/>
                <w:bCs/>
                <w:i/>
                <w:iCs/>
                <w:szCs w:val="26"/>
                <w:rtl/>
              </w:rPr>
              <w:t>اسم/عنوان الشركة</w:t>
            </w:r>
          </w:p>
        </w:tc>
        <w:tc>
          <w:tcPr>
            <w:tcW w:w="1287" w:type="dxa"/>
            <w:tcBorders>
              <w:top w:val="nil"/>
              <w:left w:val="nil"/>
              <w:right w:val="nil"/>
            </w:tcBorders>
            <w:hideMark/>
          </w:tcPr>
          <w:p w:rsidR="00DC4793" w:rsidRPr="00B74E1F" w:rsidRDefault="00DC4793" w:rsidP="00157E25">
            <w:pPr>
              <w:widowControl w:val="0"/>
              <w:spacing w:before="40" w:after="40" w:line="280" w:lineRule="exact"/>
              <w:jc w:val="center"/>
              <w:rPr>
                <w:rFonts w:eastAsia="SimSun"/>
                <w:b/>
                <w:bCs/>
                <w:i/>
                <w:iCs/>
                <w:szCs w:val="26"/>
                <w:rtl/>
              </w:rPr>
            </w:pPr>
            <w:r w:rsidRPr="00B74E1F">
              <w:rPr>
                <w:rFonts w:eastAsia="SimSun" w:hint="cs"/>
                <w:b/>
                <w:bCs/>
                <w:i/>
                <w:iCs/>
                <w:szCs w:val="26"/>
                <w:rtl/>
              </w:rPr>
              <w:t>(رمز المشغل)</w:t>
            </w:r>
          </w:p>
        </w:tc>
        <w:tc>
          <w:tcPr>
            <w:tcW w:w="5180" w:type="dxa"/>
            <w:tcBorders>
              <w:top w:val="nil"/>
              <w:left w:val="nil"/>
              <w:right w:val="nil"/>
            </w:tcBorders>
          </w:tcPr>
          <w:p w:rsidR="00DC4793" w:rsidRPr="00B74E1F" w:rsidRDefault="00DC4793" w:rsidP="00157E25">
            <w:pPr>
              <w:widowControl w:val="0"/>
              <w:tabs>
                <w:tab w:val="clear" w:pos="1134"/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bidi w:val="0"/>
              <w:adjustRightInd w:val="0"/>
              <w:spacing w:line="280" w:lineRule="exact"/>
              <w:textAlignment w:val="baseline"/>
              <w:rPr>
                <w:rFonts w:eastAsia="SimSun"/>
                <w:b/>
                <w:bCs/>
                <w:i/>
                <w:iCs/>
                <w:color w:val="000000"/>
                <w:szCs w:val="20"/>
                <w:lang w:val="en-GB"/>
              </w:rPr>
            </w:pPr>
          </w:p>
        </w:tc>
      </w:tr>
    </w:tbl>
    <w:p w:rsidR="00DC4793" w:rsidRPr="00B74E1F" w:rsidRDefault="00DC4793" w:rsidP="00681F5F">
      <w:pPr>
        <w:widowControl w:val="0"/>
        <w:tabs>
          <w:tab w:val="clear" w:pos="1134"/>
        </w:tabs>
        <w:spacing w:before="40" w:after="40" w:line="240" w:lineRule="exact"/>
        <w:ind w:left="-468"/>
        <w:jc w:val="left"/>
        <w:rPr>
          <w:rFonts w:eastAsia="SimSun"/>
          <w:b/>
          <w:bCs/>
          <w:sz w:val="18"/>
          <w:szCs w:val="24"/>
          <w:rtl/>
          <w:lang w:val="es-ES" w:bidi="ar-EG"/>
        </w:rPr>
      </w:pPr>
      <w:r w:rsidRPr="00B74E1F">
        <w:rPr>
          <w:rFonts w:eastAsia="SimSun" w:hint="cs"/>
          <w:b/>
          <w:bCs/>
          <w:szCs w:val="26"/>
          <w:rtl/>
          <w:lang w:bidi="ar-EG"/>
        </w:rPr>
        <w:t xml:space="preserve">جمهورية مصر العربية / </w:t>
      </w:r>
      <w:r w:rsidRPr="00B74E1F">
        <w:rPr>
          <w:rFonts w:eastAsia="SimSun"/>
          <w:b/>
          <w:bCs/>
          <w:szCs w:val="26"/>
          <w:lang w:bidi="ar-EG"/>
        </w:rPr>
        <w:t>EGY</w:t>
      </w:r>
      <w:r w:rsidRPr="00B74E1F">
        <w:rPr>
          <w:rFonts w:eastAsia="SimSun"/>
          <w:b/>
          <w:bCs/>
          <w:sz w:val="18"/>
          <w:szCs w:val="24"/>
          <w:rtl/>
          <w:lang w:val="es-ES" w:bidi="ar-EG"/>
        </w:rPr>
        <w:tab/>
      </w:r>
      <w:r w:rsidRPr="00B74E1F">
        <w:rPr>
          <w:rFonts w:eastAsia="SimSun"/>
          <w:b/>
          <w:bCs/>
          <w:sz w:val="18"/>
          <w:szCs w:val="24"/>
          <w:lang w:val="es-ES" w:bidi="ar-EG"/>
        </w:rPr>
        <w:t>LIR</w:t>
      </w:r>
    </w:p>
    <w:tbl>
      <w:tblPr>
        <w:bidiVisual/>
        <w:tblW w:w="10219" w:type="dxa"/>
        <w:jc w:val="center"/>
        <w:tblLayout w:type="fixed"/>
        <w:tblLook w:val="04A0" w:firstRow="1" w:lastRow="0" w:firstColumn="1" w:lastColumn="0" w:noHBand="0" w:noVBand="1"/>
      </w:tblPr>
      <w:tblGrid>
        <w:gridCol w:w="3766"/>
        <w:gridCol w:w="1273"/>
        <w:gridCol w:w="5180"/>
      </w:tblGrid>
      <w:tr w:rsidR="007D0861" w:rsidRPr="00B74E1F" w:rsidTr="00652ED9">
        <w:trPr>
          <w:jc w:val="center"/>
        </w:trPr>
        <w:tc>
          <w:tcPr>
            <w:tcW w:w="3766" w:type="dxa"/>
            <w:hideMark/>
          </w:tcPr>
          <w:p w:rsidR="007D0861" w:rsidRPr="00B74E1F" w:rsidRDefault="00652ED9" w:rsidP="00652ED9">
            <w:pPr>
              <w:keepNext/>
              <w:tabs>
                <w:tab w:val="right" w:pos="1021"/>
                <w:tab w:val="left" w:pos="2552"/>
                <w:tab w:val="left" w:pos="5754"/>
              </w:tabs>
              <w:spacing w:after="120" w:line="260" w:lineRule="exact"/>
              <w:rPr>
                <w:rFonts w:eastAsia="SimSun"/>
                <w:b/>
                <w:bCs/>
                <w:szCs w:val="26"/>
                <w:lang w:bidi="ar-EG"/>
              </w:rPr>
            </w:pPr>
            <w:r w:rsidRPr="00B74E1F">
              <w:rPr>
                <w:rFonts w:eastAsia="SimSun" w:hint="cs"/>
                <w:b/>
                <w:bCs/>
                <w:szCs w:val="26"/>
                <w:rtl/>
                <w:lang w:bidi="ar-EG"/>
              </w:rPr>
              <w:t xml:space="preserve">جمهورية مصر العربية / </w:t>
            </w:r>
            <w:r w:rsidRPr="00B74E1F">
              <w:rPr>
                <w:rFonts w:eastAsia="SimSun"/>
                <w:b/>
                <w:bCs/>
                <w:szCs w:val="26"/>
                <w:lang w:bidi="ar-EG"/>
              </w:rPr>
              <w:t>EGY</w:t>
            </w:r>
          </w:p>
        </w:tc>
        <w:tc>
          <w:tcPr>
            <w:tcW w:w="1273" w:type="dxa"/>
          </w:tcPr>
          <w:p w:rsidR="007D0861" w:rsidRPr="00B74E1F" w:rsidRDefault="007D0861" w:rsidP="00652ED9">
            <w:pPr>
              <w:keepNext/>
              <w:tabs>
                <w:tab w:val="right" w:pos="1021"/>
                <w:tab w:val="left" w:pos="2552"/>
                <w:tab w:val="left" w:pos="5754"/>
              </w:tabs>
              <w:spacing w:after="120" w:line="260" w:lineRule="exact"/>
              <w:rPr>
                <w:rFonts w:eastAsia="SimSun"/>
                <w:b/>
                <w:bCs/>
                <w:szCs w:val="26"/>
                <w:lang w:bidi="ar-EG"/>
              </w:rPr>
            </w:pPr>
          </w:p>
        </w:tc>
        <w:tc>
          <w:tcPr>
            <w:tcW w:w="5180" w:type="dxa"/>
          </w:tcPr>
          <w:p w:rsidR="007D0861" w:rsidRPr="00B74E1F" w:rsidRDefault="007D0861" w:rsidP="00652ED9">
            <w:pPr>
              <w:keepNext/>
              <w:tabs>
                <w:tab w:val="right" w:pos="1021"/>
                <w:tab w:val="left" w:pos="2552"/>
                <w:tab w:val="left" w:pos="5754"/>
              </w:tabs>
              <w:spacing w:after="120" w:line="260" w:lineRule="exact"/>
              <w:rPr>
                <w:rFonts w:eastAsia="SimSun"/>
                <w:b/>
                <w:bCs/>
                <w:szCs w:val="26"/>
                <w:lang w:bidi="ar-EG"/>
              </w:rPr>
            </w:pPr>
          </w:p>
        </w:tc>
      </w:tr>
      <w:tr w:rsidR="007D0861" w:rsidRPr="00B74E1F" w:rsidTr="00652ED9">
        <w:trPr>
          <w:jc w:val="center"/>
        </w:trPr>
        <w:tc>
          <w:tcPr>
            <w:tcW w:w="3766" w:type="dxa"/>
            <w:hideMark/>
          </w:tcPr>
          <w:p w:rsidR="007D0861" w:rsidRPr="00B74E1F" w:rsidRDefault="007D0861" w:rsidP="007D0861">
            <w:pPr>
              <w:tabs>
                <w:tab w:val="left" w:pos="426"/>
                <w:tab w:val="left" w:pos="4140"/>
                <w:tab w:val="left" w:pos="4230"/>
              </w:tabs>
              <w:bidi w:val="0"/>
              <w:spacing w:before="20" w:after="20" w:line="240" w:lineRule="exact"/>
              <w:rPr>
                <w:rFonts w:eastAsia="SimSun"/>
                <w:position w:val="2"/>
                <w:szCs w:val="26"/>
                <w:lang w:val="en-GB" w:eastAsia="zh-CN"/>
              </w:rPr>
            </w:pPr>
            <w:r w:rsidRPr="00B74E1F">
              <w:rPr>
                <w:rFonts w:eastAsia="SimSun"/>
                <w:position w:val="2"/>
                <w:szCs w:val="26"/>
                <w:lang w:val="en-GB" w:eastAsia="zh-CN"/>
              </w:rPr>
              <w:t>Telecom Egypt</w:t>
            </w:r>
          </w:p>
        </w:tc>
        <w:tc>
          <w:tcPr>
            <w:tcW w:w="1273" w:type="dxa"/>
            <w:hideMark/>
          </w:tcPr>
          <w:p w:rsidR="007D0861" w:rsidRPr="00B74E1F" w:rsidRDefault="007D0861" w:rsidP="007D0861">
            <w:pPr>
              <w:widowControl w:val="0"/>
              <w:spacing w:before="20" w:after="20" w:line="240" w:lineRule="exact"/>
              <w:jc w:val="center"/>
              <w:rPr>
                <w:rFonts w:eastAsia="SimSun"/>
                <w:b/>
                <w:bCs/>
                <w:color w:val="000000"/>
                <w:lang w:val="fr-FR"/>
              </w:rPr>
            </w:pPr>
            <w:r w:rsidRPr="00B74E1F">
              <w:rPr>
                <w:rFonts w:eastAsia="SimSun"/>
                <w:b/>
                <w:bCs/>
                <w:color w:val="000000"/>
                <w:lang w:val="fr-FR"/>
              </w:rPr>
              <w:t>TE</w:t>
            </w:r>
          </w:p>
        </w:tc>
        <w:tc>
          <w:tcPr>
            <w:tcW w:w="5180" w:type="dxa"/>
            <w:hideMark/>
          </w:tcPr>
          <w:p w:rsidR="007D0861" w:rsidRPr="00B74E1F" w:rsidRDefault="007D0861" w:rsidP="007D0861">
            <w:pPr>
              <w:spacing w:before="20" w:after="20" w:line="240" w:lineRule="exact"/>
              <w:rPr>
                <w:rFonts w:eastAsia="SimSun"/>
                <w:position w:val="2"/>
                <w:szCs w:val="26"/>
                <w:lang w:val="fr-CH" w:eastAsia="zh-CN"/>
              </w:rPr>
            </w:pPr>
            <w:r w:rsidRPr="00B74E1F">
              <w:rPr>
                <w:rFonts w:eastAsia="SimSun"/>
                <w:position w:val="2"/>
                <w:szCs w:val="26"/>
                <w:lang w:val="fr-CH" w:eastAsia="zh-CN"/>
              </w:rPr>
              <w:t xml:space="preserve">Mr </w:t>
            </w:r>
            <w:proofErr w:type="spellStart"/>
            <w:r w:rsidRPr="00B74E1F">
              <w:rPr>
                <w:rFonts w:eastAsia="SimSun"/>
                <w:position w:val="2"/>
                <w:szCs w:val="26"/>
                <w:lang w:val="fr-CH" w:eastAsia="zh-CN"/>
              </w:rPr>
              <w:t>Seif</w:t>
            </w:r>
            <w:proofErr w:type="spellEnd"/>
            <w:r w:rsidRPr="00B74E1F">
              <w:rPr>
                <w:rFonts w:eastAsia="SimSun"/>
                <w:position w:val="2"/>
                <w:szCs w:val="26"/>
                <w:lang w:val="fr-CH" w:eastAsia="zh-CN"/>
              </w:rPr>
              <w:t xml:space="preserve"> </w:t>
            </w:r>
            <w:proofErr w:type="spellStart"/>
            <w:r w:rsidRPr="00B74E1F">
              <w:rPr>
                <w:rFonts w:eastAsia="SimSun"/>
                <w:position w:val="2"/>
                <w:szCs w:val="26"/>
                <w:lang w:val="fr-CH" w:eastAsia="zh-CN"/>
              </w:rPr>
              <w:t>Mounib</w:t>
            </w:r>
            <w:proofErr w:type="spellEnd"/>
          </w:p>
        </w:tc>
      </w:tr>
      <w:tr w:rsidR="007D0861" w:rsidRPr="00B74E1F" w:rsidTr="00652ED9">
        <w:trPr>
          <w:jc w:val="center"/>
        </w:trPr>
        <w:tc>
          <w:tcPr>
            <w:tcW w:w="3766" w:type="dxa"/>
            <w:hideMark/>
          </w:tcPr>
          <w:p w:rsidR="007D0861" w:rsidRPr="00B74E1F" w:rsidRDefault="007D0861" w:rsidP="007D0861">
            <w:pPr>
              <w:tabs>
                <w:tab w:val="left" w:pos="426"/>
                <w:tab w:val="left" w:pos="4140"/>
                <w:tab w:val="left" w:pos="4230"/>
              </w:tabs>
              <w:bidi w:val="0"/>
              <w:spacing w:before="20" w:after="20" w:line="240" w:lineRule="exact"/>
              <w:rPr>
                <w:rFonts w:eastAsia="SimSun"/>
                <w:position w:val="2"/>
                <w:szCs w:val="26"/>
                <w:lang w:val="en-GB" w:eastAsia="zh-CN"/>
              </w:rPr>
            </w:pPr>
            <w:r w:rsidRPr="00B74E1F">
              <w:rPr>
                <w:rFonts w:eastAsia="SimSun"/>
                <w:position w:val="2"/>
                <w:szCs w:val="26"/>
                <w:lang w:val="en-GB" w:eastAsia="zh-CN"/>
              </w:rPr>
              <w:t>Smart Village PO Box 22</w:t>
            </w:r>
          </w:p>
        </w:tc>
        <w:tc>
          <w:tcPr>
            <w:tcW w:w="1273" w:type="dxa"/>
          </w:tcPr>
          <w:p w:rsidR="007D0861" w:rsidRPr="00B74E1F" w:rsidRDefault="007D0861" w:rsidP="007D0861">
            <w:pPr>
              <w:widowControl w:val="0"/>
              <w:spacing w:before="20" w:after="20" w:line="240" w:lineRule="exact"/>
              <w:jc w:val="center"/>
              <w:rPr>
                <w:rFonts w:eastAsia="SimSun"/>
                <w:b/>
                <w:bCs/>
                <w:color w:val="000000"/>
                <w:lang w:val="fr-FR"/>
              </w:rPr>
            </w:pPr>
          </w:p>
        </w:tc>
        <w:tc>
          <w:tcPr>
            <w:tcW w:w="5180" w:type="dxa"/>
            <w:hideMark/>
          </w:tcPr>
          <w:p w:rsidR="007D0861" w:rsidRPr="00B74E1F" w:rsidRDefault="007D0861" w:rsidP="007D0861">
            <w:pPr>
              <w:spacing w:before="20" w:after="20" w:line="240" w:lineRule="exact"/>
              <w:rPr>
                <w:rFonts w:eastAsia="SimSun"/>
                <w:position w:val="2"/>
                <w:szCs w:val="26"/>
                <w:lang w:val="fr-CH" w:eastAsia="zh-CN"/>
              </w:rPr>
            </w:pPr>
            <w:r w:rsidRPr="00B74E1F">
              <w:rPr>
                <w:rFonts w:eastAsia="SimSun"/>
                <w:position w:val="2"/>
                <w:szCs w:val="26"/>
                <w:rtl/>
                <w:lang w:val="fr-CH" w:eastAsia="zh-CN"/>
              </w:rPr>
              <w:t>الهاتف:</w:t>
            </w:r>
            <w:r w:rsidRPr="00B74E1F">
              <w:rPr>
                <w:rFonts w:eastAsia="SimSun"/>
                <w:position w:val="2"/>
                <w:szCs w:val="26"/>
                <w:lang w:val="fr-CH" w:eastAsia="zh-CN"/>
              </w:rPr>
              <w:tab/>
              <w:t>+20 2 3131 6579</w:t>
            </w:r>
          </w:p>
        </w:tc>
      </w:tr>
      <w:tr w:rsidR="007D0861" w:rsidRPr="00B74E1F" w:rsidTr="00652ED9">
        <w:trPr>
          <w:jc w:val="center"/>
        </w:trPr>
        <w:tc>
          <w:tcPr>
            <w:tcW w:w="3766" w:type="dxa"/>
            <w:hideMark/>
          </w:tcPr>
          <w:p w:rsidR="007D0861" w:rsidRPr="00B74E1F" w:rsidRDefault="007D0861" w:rsidP="007D0861">
            <w:pPr>
              <w:tabs>
                <w:tab w:val="left" w:pos="426"/>
                <w:tab w:val="left" w:pos="4140"/>
                <w:tab w:val="left" w:pos="4230"/>
              </w:tabs>
              <w:bidi w:val="0"/>
              <w:spacing w:before="20" w:after="20" w:line="240" w:lineRule="exact"/>
              <w:rPr>
                <w:rFonts w:eastAsia="SimSun"/>
                <w:position w:val="2"/>
                <w:szCs w:val="26"/>
                <w:lang w:val="en-GB" w:eastAsia="zh-CN"/>
              </w:rPr>
            </w:pPr>
            <w:r w:rsidRPr="00B74E1F">
              <w:rPr>
                <w:rFonts w:eastAsia="SimSun"/>
                <w:position w:val="2"/>
                <w:szCs w:val="26"/>
                <w:lang w:val="en-GB" w:eastAsia="zh-CN"/>
              </w:rPr>
              <w:t>GIZA</w:t>
            </w:r>
          </w:p>
        </w:tc>
        <w:tc>
          <w:tcPr>
            <w:tcW w:w="1273" w:type="dxa"/>
          </w:tcPr>
          <w:p w:rsidR="007D0861" w:rsidRPr="00B74E1F" w:rsidRDefault="007D0861" w:rsidP="007D0861">
            <w:pPr>
              <w:widowControl w:val="0"/>
              <w:spacing w:before="20" w:after="20" w:line="240" w:lineRule="exact"/>
              <w:jc w:val="center"/>
              <w:rPr>
                <w:rFonts w:eastAsia="SimSun"/>
                <w:b/>
                <w:bCs/>
                <w:color w:val="000000"/>
                <w:lang w:val="fr-FR"/>
              </w:rPr>
            </w:pPr>
          </w:p>
        </w:tc>
        <w:tc>
          <w:tcPr>
            <w:tcW w:w="5180" w:type="dxa"/>
          </w:tcPr>
          <w:p w:rsidR="007D0861" w:rsidRPr="00B74E1F" w:rsidRDefault="007D0861" w:rsidP="007D0861">
            <w:pPr>
              <w:spacing w:before="20" w:after="20" w:line="240" w:lineRule="exact"/>
              <w:rPr>
                <w:rFonts w:eastAsia="SimSun"/>
                <w:position w:val="2"/>
                <w:szCs w:val="26"/>
                <w:lang w:val="fr-CH" w:eastAsia="zh-CN"/>
              </w:rPr>
            </w:pPr>
            <w:r w:rsidRPr="00B74E1F">
              <w:rPr>
                <w:rFonts w:eastAsia="SimSun"/>
                <w:position w:val="2"/>
                <w:szCs w:val="26"/>
                <w:rtl/>
                <w:lang w:val="fr-CH" w:eastAsia="zh-CN"/>
              </w:rPr>
              <w:t>البريد الإلكتروني:</w:t>
            </w:r>
            <w:r w:rsidRPr="00B74E1F">
              <w:rPr>
                <w:rFonts w:eastAsia="SimSun"/>
                <w:position w:val="2"/>
                <w:szCs w:val="26"/>
                <w:lang w:val="fr-CH" w:eastAsia="zh-CN"/>
              </w:rPr>
              <w:tab/>
              <w:t>seif.mounib@te.eg</w:t>
            </w:r>
          </w:p>
        </w:tc>
      </w:tr>
      <w:tr w:rsidR="007D0861" w:rsidRPr="00B74E1F" w:rsidTr="00652ED9">
        <w:trPr>
          <w:jc w:val="center"/>
        </w:trPr>
        <w:tc>
          <w:tcPr>
            <w:tcW w:w="3766" w:type="dxa"/>
          </w:tcPr>
          <w:p w:rsidR="007D0861" w:rsidRPr="00B74E1F" w:rsidRDefault="007D0861" w:rsidP="007D0861">
            <w:pPr>
              <w:widowControl w:val="0"/>
              <w:spacing w:before="0"/>
              <w:rPr>
                <w:rFonts w:eastAsia="SimSun"/>
                <w:color w:val="000000"/>
                <w:lang w:val="fr-CH"/>
              </w:rPr>
            </w:pPr>
          </w:p>
        </w:tc>
        <w:tc>
          <w:tcPr>
            <w:tcW w:w="1273" w:type="dxa"/>
          </w:tcPr>
          <w:p w:rsidR="007D0861" w:rsidRPr="00B74E1F" w:rsidRDefault="007D0861" w:rsidP="007D0861">
            <w:pPr>
              <w:widowControl w:val="0"/>
              <w:spacing w:before="20" w:after="20" w:line="240" w:lineRule="exact"/>
              <w:jc w:val="center"/>
              <w:rPr>
                <w:rFonts w:eastAsia="SimSun"/>
                <w:b/>
                <w:bCs/>
                <w:color w:val="000000"/>
                <w:lang w:val="fr-FR"/>
              </w:rPr>
            </w:pPr>
          </w:p>
        </w:tc>
        <w:tc>
          <w:tcPr>
            <w:tcW w:w="5180" w:type="dxa"/>
          </w:tcPr>
          <w:p w:rsidR="007D0861" w:rsidRPr="00B74E1F" w:rsidRDefault="007D0861" w:rsidP="007D0861">
            <w:pPr>
              <w:spacing w:before="20" w:after="20" w:line="240" w:lineRule="exact"/>
              <w:rPr>
                <w:rFonts w:eastAsia="SimSun"/>
                <w:position w:val="2"/>
                <w:szCs w:val="26"/>
                <w:lang w:val="fr-CH" w:eastAsia="zh-CN"/>
              </w:rPr>
            </w:pPr>
          </w:p>
        </w:tc>
      </w:tr>
    </w:tbl>
    <w:p w:rsidR="00652ED9" w:rsidRPr="00B74E1F" w:rsidRDefault="00652ED9" w:rsidP="00652ED9">
      <w:pPr>
        <w:keepNext/>
        <w:widowControl w:val="0"/>
        <w:spacing w:before="40" w:after="40" w:line="240" w:lineRule="exact"/>
        <w:ind w:left="-482"/>
        <w:jc w:val="left"/>
        <w:rPr>
          <w:rFonts w:eastAsia="SimSun"/>
          <w:b/>
          <w:bCs/>
          <w:szCs w:val="26"/>
          <w:rtl/>
          <w:lang w:bidi="ar-EG"/>
        </w:rPr>
      </w:pPr>
      <w:r w:rsidRPr="00B74E1F">
        <w:rPr>
          <w:rFonts w:eastAsia="SimSun" w:hint="cs"/>
          <w:b/>
          <w:bCs/>
          <w:i/>
          <w:iCs/>
          <w:szCs w:val="26"/>
          <w:rtl/>
          <w:lang w:bidi="ar-EG"/>
        </w:rPr>
        <w:lastRenderedPageBreak/>
        <w:t>جمهورية ألمانيا الاتحادية</w:t>
      </w:r>
      <w:r w:rsidR="002B23D4" w:rsidRPr="00B74E1F">
        <w:rPr>
          <w:rFonts w:eastAsia="SimSun" w:hint="cs"/>
          <w:b/>
          <w:bCs/>
          <w:i/>
          <w:iCs/>
          <w:szCs w:val="26"/>
          <w:rtl/>
          <w:lang w:bidi="ar-EG"/>
        </w:rPr>
        <w:t xml:space="preserve"> </w:t>
      </w:r>
      <w:r w:rsidRPr="00B74E1F">
        <w:rPr>
          <w:rFonts w:eastAsia="SimSun" w:hint="cs"/>
          <w:b/>
          <w:bCs/>
          <w:i/>
          <w:iCs/>
          <w:szCs w:val="26"/>
          <w:rtl/>
          <w:lang w:bidi="ar-EG"/>
        </w:rPr>
        <w:t>/</w:t>
      </w:r>
      <w:r w:rsidR="002B23D4" w:rsidRPr="00B74E1F">
        <w:rPr>
          <w:rFonts w:eastAsia="SimSun" w:hint="cs"/>
          <w:b/>
          <w:bCs/>
          <w:i/>
          <w:iCs/>
          <w:szCs w:val="26"/>
          <w:rtl/>
          <w:lang w:bidi="ar-EG"/>
        </w:rPr>
        <w:t xml:space="preserve"> </w:t>
      </w:r>
      <w:r w:rsidRPr="00B74E1F">
        <w:rPr>
          <w:rFonts w:eastAsia="SimSun"/>
          <w:b/>
          <w:bCs/>
          <w:i/>
          <w:iCs/>
          <w:szCs w:val="26"/>
          <w:lang w:bidi="ar-EG"/>
        </w:rPr>
        <w:t>DEU</w:t>
      </w:r>
      <w:r w:rsidRPr="00B74E1F">
        <w:rPr>
          <w:rFonts w:eastAsia="SimSun" w:hint="cs"/>
          <w:b/>
          <w:bCs/>
          <w:szCs w:val="26"/>
          <w:rtl/>
          <w:lang w:bidi="ar-EG"/>
        </w:rPr>
        <w:tab/>
      </w:r>
      <w:r w:rsidRPr="00B74E1F">
        <w:rPr>
          <w:rFonts w:eastAsia="SimSun"/>
          <w:b/>
          <w:bCs/>
          <w:szCs w:val="26"/>
          <w:lang w:bidi="ar-EG"/>
        </w:rPr>
        <w:t>ADD</w:t>
      </w:r>
    </w:p>
    <w:tbl>
      <w:tblPr>
        <w:bidiVisual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767"/>
        <w:gridCol w:w="1259"/>
        <w:gridCol w:w="5180"/>
      </w:tblGrid>
      <w:tr w:rsidR="00A6294E" w:rsidRPr="00B74E1F" w:rsidTr="00681F5F">
        <w:trPr>
          <w:jc w:val="center"/>
        </w:trPr>
        <w:tc>
          <w:tcPr>
            <w:tcW w:w="3767" w:type="dxa"/>
            <w:hideMark/>
          </w:tcPr>
          <w:p w:rsidR="00A6294E" w:rsidRPr="00B74E1F" w:rsidRDefault="00A6294E" w:rsidP="00652ED9">
            <w:pPr>
              <w:keepNext/>
              <w:tabs>
                <w:tab w:val="right" w:pos="1021"/>
                <w:tab w:val="left" w:pos="2552"/>
                <w:tab w:val="left" w:pos="5754"/>
              </w:tabs>
              <w:spacing w:after="120" w:line="260" w:lineRule="exact"/>
              <w:rPr>
                <w:rFonts w:eastAsia="SimSun"/>
                <w:b/>
                <w:bCs/>
                <w:i/>
                <w:iCs/>
                <w:szCs w:val="26"/>
                <w:lang w:bidi="ar-EG"/>
              </w:rPr>
            </w:pPr>
            <w:r w:rsidRPr="00B74E1F">
              <w:rPr>
                <w:rFonts w:eastAsia="SimSun"/>
                <w:szCs w:val="20"/>
                <w:lang w:eastAsia="zh-CN"/>
              </w:rPr>
              <w:tab/>
            </w:r>
            <w:r w:rsidRPr="00B74E1F">
              <w:rPr>
                <w:rFonts w:eastAsia="SimSun" w:hint="cs"/>
                <w:b/>
                <w:bCs/>
                <w:i/>
                <w:iCs/>
                <w:szCs w:val="26"/>
                <w:rtl/>
                <w:lang w:bidi="ar-EG"/>
              </w:rPr>
              <w:t xml:space="preserve">جمهورية ألمانيا الاتحادية / </w:t>
            </w:r>
            <w:r w:rsidRPr="00B74E1F">
              <w:rPr>
                <w:rFonts w:eastAsia="SimSun"/>
                <w:b/>
                <w:bCs/>
                <w:i/>
                <w:iCs/>
                <w:szCs w:val="26"/>
                <w:lang w:bidi="ar-EG"/>
              </w:rPr>
              <w:t>DEU</w:t>
            </w:r>
          </w:p>
        </w:tc>
        <w:tc>
          <w:tcPr>
            <w:tcW w:w="1259" w:type="dxa"/>
          </w:tcPr>
          <w:p w:rsidR="00A6294E" w:rsidRPr="00B74E1F" w:rsidRDefault="00A6294E" w:rsidP="00157E25">
            <w:pPr>
              <w:widowControl w:val="0"/>
              <w:spacing w:before="71" w:line="276" w:lineRule="auto"/>
              <w:jc w:val="left"/>
              <w:rPr>
                <w:rFonts w:eastAsia="SimSun"/>
                <w:b/>
                <w:bCs/>
                <w:i/>
                <w:iCs/>
                <w:color w:val="000000"/>
              </w:rPr>
            </w:pPr>
          </w:p>
        </w:tc>
        <w:tc>
          <w:tcPr>
            <w:tcW w:w="5180" w:type="dxa"/>
          </w:tcPr>
          <w:p w:rsidR="00A6294E" w:rsidRPr="00B74E1F" w:rsidRDefault="00A6294E" w:rsidP="00157E25">
            <w:pPr>
              <w:widowControl w:val="0"/>
              <w:spacing w:before="71" w:line="276" w:lineRule="auto"/>
              <w:rPr>
                <w:rFonts w:eastAsia="SimSun"/>
                <w:b/>
                <w:bCs/>
                <w:i/>
                <w:iCs/>
                <w:color w:val="000000"/>
              </w:rPr>
            </w:pPr>
          </w:p>
        </w:tc>
      </w:tr>
      <w:tr w:rsidR="00681F5F" w:rsidRPr="00B74E1F" w:rsidTr="00681F5F">
        <w:trPr>
          <w:jc w:val="center"/>
        </w:trPr>
        <w:tc>
          <w:tcPr>
            <w:tcW w:w="3767" w:type="dxa"/>
            <w:hideMark/>
          </w:tcPr>
          <w:p w:rsidR="00681F5F" w:rsidRPr="00B74E1F" w:rsidRDefault="00681F5F" w:rsidP="00681F5F">
            <w:pPr>
              <w:widowControl w:val="0"/>
              <w:spacing w:before="71"/>
              <w:jc w:val="right"/>
              <w:rPr>
                <w:rFonts w:eastAsia="SimSun"/>
              </w:rPr>
            </w:pPr>
            <w:r w:rsidRPr="00B74E1F">
              <w:rPr>
                <w:rFonts w:eastAsia="SimSun"/>
                <w:color w:val="000000"/>
              </w:rPr>
              <w:tab/>
            </w:r>
            <w:proofErr w:type="spellStart"/>
            <w:r w:rsidRPr="00B74E1F">
              <w:rPr>
                <w:rFonts w:eastAsia="SimSun"/>
                <w:lang w:val="fr-CH"/>
              </w:rPr>
              <w:t>Globalways</w:t>
            </w:r>
            <w:proofErr w:type="spellEnd"/>
            <w:r w:rsidRPr="00B74E1F">
              <w:rPr>
                <w:rFonts w:eastAsia="SimSun"/>
              </w:rPr>
              <w:t xml:space="preserve"> AG</w:t>
            </w:r>
          </w:p>
        </w:tc>
        <w:tc>
          <w:tcPr>
            <w:tcW w:w="1259" w:type="dxa"/>
            <w:hideMark/>
          </w:tcPr>
          <w:p w:rsidR="00681F5F" w:rsidRPr="00B74E1F" w:rsidRDefault="00681F5F" w:rsidP="00681F5F">
            <w:pPr>
              <w:widowControl w:val="0"/>
              <w:spacing w:before="20" w:after="20" w:line="240" w:lineRule="exact"/>
              <w:jc w:val="center"/>
              <w:rPr>
                <w:rFonts w:eastAsia="SimSun"/>
                <w:b/>
                <w:bCs/>
                <w:color w:val="000000"/>
                <w:position w:val="2"/>
                <w:szCs w:val="26"/>
                <w:rtl/>
                <w:lang w:bidi="ar-EG"/>
              </w:rPr>
            </w:pPr>
            <w:r w:rsidRPr="00B74E1F">
              <w:rPr>
                <w:rFonts w:eastAsia="SimSun"/>
                <w:b/>
                <w:bCs/>
                <w:color w:val="000000"/>
              </w:rPr>
              <w:t>GWXS</w:t>
            </w:r>
          </w:p>
        </w:tc>
        <w:tc>
          <w:tcPr>
            <w:tcW w:w="5180" w:type="dxa"/>
          </w:tcPr>
          <w:p w:rsidR="00681F5F" w:rsidRPr="00B74E1F" w:rsidRDefault="00681F5F" w:rsidP="00681F5F">
            <w:pPr>
              <w:spacing w:before="20" w:after="20" w:line="240" w:lineRule="exact"/>
              <w:rPr>
                <w:rFonts w:eastAsia="SimSun"/>
                <w:color w:val="000000"/>
              </w:rPr>
            </w:pPr>
            <w:r w:rsidRPr="00B74E1F">
              <w:rPr>
                <w:rFonts w:eastAsia="SimSun"/>
                <w:color w:val="000000"/>
              </w:rPr>
              <w:t xml:space="preserve">Mr. Matthias </w:t>
            </w:r>
            <w:proofErr w:type="spellStart"/>
            <w:r w:rsidRPr="00B74E1F">
              <w:rPr>
                <w:rFonts w:eastAsia="SimSun"/>
                <w:position w:val="2"/>
                <w:szCs w:val="26"/>
                <w:lang w:val="fr-CH" w:eastAsia="zh-CN"/>
              </w:rPr>
              <w:t>Kunz</w:t>
            </w:r>
            <w:proofErr w:type="spellEnd"/>
          </w:p>
        </w:tc>
      </w:tr>
      <w:tr w:rsidR="00681F5F" w:rsidRPr="00B74E1F" w:rsidTr="00681F5F">
        <w:trPr>
          <w:jc w:val="center"/>
        </w:trPr>
        <w:tc>
          <w:tcPr>
            <w:tcW w:w="3767" w:type="dxa"/>
            <w:hideMark/>
          </w:tcPr>
          <w:p w:rsidR="00681F5F" w:rsidRPr="00B74E1F" w:rsidRDefault="00681F5F" w:rsidP="00681F5F">
            <w:pPr>
              <w:widowControl w:val="0"/>
              <w:spacing w:before="71"/>
              <w:jc w:val="right"/>
              <w:rPr>
                <w:rFonts w:eastAsia="SimSun"/>
                <w:color w:val="000000"/>
              </w:rPr>
            </w:pPr>
            <w:r w:rsidRPr="00B74E1F">
              <w:rPr>
                <w:rFonts w:eastAsia="SimSun"/>
                <w:color w:val="000000"/>
              </w:rPr>
              <w:tab/>
            </w:r>
            <w:proofErr w:type="spellStart"/>
            <w:r w:rsidRPr="00B74E1F">
              <w:rPr>
                <w:rFonts w:eastAsia="SimSun"/>
                <w:color w:val="000000"/>
              </w:rPr>
              <w:t>Neue</w:t>
            </w:r>
            <w:proofErr w:type="spellEnd"/>
            <w:r w:rsidRPr="00B74E1F">
              <w:rPr>
                <w:rFonts w:eastAsia="SimSun"/>
                <w:color w:val="000000"/>
              </w:rPr>
              <w:t xml:space="preserve"> </w:t>
            </w:r>
            <w:proofErr w:type="spellStart"/>
            <w:r w:rsidRPr="00B74E1F">
              <w:rPr>
                <w:rFonts w:eastAsia="SimSun"/>
                <w:color w:val="000000"/>
              </w:rPr>
              <w:t>Bruecke</w:t>
            </w:r>
            <w:proofErr w:type="spellEnd"/>
            <w:r w:rsidRPr="00B74E1F">
              <w:rPr>
                <w:rFonts w:eastAsia="SimSun"/>
                <w:color w:val="000000"/>
              </w:rPr>
              <w:t xml:space="preserve"> 8</w:t>
            </w:r>
          </w:p>
        </w:tc>
        <w:tc>
          <w:tcPr>
            <w:tcW w:w="1259" w:type="dxa"/>
          </w:tcPr>
          <w:p w:rsidR="00681F5F" w:rsidRPr="00B74E1F" w:rsidRDefault="00681F5F" w:rsidP="00681F5F">
            <w:pPr>
              <w:widowControl w:val="0"/>
              <w:spacing w:before="20" w:after="20" w:line="240" w:lineRule="exact"/>
              <w:jc w:val="center"/>
              <w:rPr>
                <w:rFonts w:eastAsia="SimSun"/>
                <w:b/>
                <w:bCs/>
                <w:color w:val="000000"/>
                <w:position w:val="2"/>
                <w:szCs w:val="26"/>
              </w:rPr>
            </w:pPr>
          </w:p>
        </w:tc>
        <w:tc>
          <w:tcPr>
            <w:tcW w:w="5180" w:type="dxa"/>
          </w:tcPr>
          <w:p w:rsidR="00681F5F" w:rsidRPr="00B74E1F" w:rsidRDefault="00681F5F" w:rsidP="00681F5F">
            <w:pPr>
              <w:spacing w:before="20" w:after="20" w:line="240" w:lineRule="exact"/>
              <w:rPr>
                <w:rFonts w:eastAsia="SimSun"/>
                <w:position w:val="2"/>
                <w:szCs w:val="26"/>
                <w:lang w:val="fr-CH" w:eastAsia="zh-CN"/>
              </w:rPr>
            </w:pPr>
            <w:r w:rsidRPr="00B74E1F">
              <w:rPr>
                <w:rFonts w:eastAsia="SimSun"/>
                <w:position w:val="2"/>
                <w:szCs w:val="26"/>
                <w:rtl/>
                <w:lang w:val="fr-CH" w:eastAsia="zh-CN"/>
              </w:rPr>
              <w:t>الهاتف:</w:t>
            </w:r>
            <w:r w:rsidRPr="00B74E1F">
              <w:rPr>
                <w:rFonts w:eastAsia="SimSun"/>
                <w:position w:val="2"/>
                <w:szCs w:val="26"/>
                <w:rtl/>
                <w:lang w:val="fr-CH" w:eastAsia="zh-CN"/>
              </w:rPr>
              <w:tab/>
            </w:r>
            <w:r w:rsidRPr="00B74E1F">
              <w:rPr>
                <w:rFonts w:eastAsia="SimSun"/>
                <w:position w:val="2"/>
                <w:szCs w:val="26"/>
                <w:lang w:val="fr-CH" w:eastAsia="zh-CN"/>
              </w:rPr>
              <w:t>+49 711 25290 324</w:t>
            </w:r>
          </w:p>
        </w:tc>
      </w:tr>
      <w:tr w:rsidR="00681F5F" w:rsidRPr="00B74E1F" w:rsidTr="00681F5F">
        <w:trPr>
          <w:jc w:val="center"/>
        </w:trPr>
        <w:tc>
          <w:tcPr>
            <w:tcW w:w="3767" w:type="dxa"/>
            <w:hideMark/>
          </w:tcPr>
          <w:p w:rsidR="00681F5F" w:rsidRPr="00B74E1F" w:rsidRDefault="00681F5F" w:rsidP="00681F5F">
            <w:pPr>
              <w:widowControl w:val="0"/>
              <w:spacing w:before="71"/>
              <w:jc w:val="right"/>
              <w:rPr>
                <w:rFonts w:eastAsia="SimSun"/>
                <w:lang w:val="fr-CH"/>
              </w:rPr>
            </w:pPr>
            <w:r w:rsidRPr="00B74E1F">
              <w:rPr>
                <w:rFonts w:eastAsia="SimSun"/>
                <w:color w:val="000000"/>
                <w:lang w:val="fr-CH"/>
              </w:rPr>
              <w:tab/>
            </w:r>
            <w:r w:rsidRPr="00B74E1F">
              <w:rPr>
                <w:rFonts w:eastAsia="SimSun"/>
                <w:lang w:val="fr-CH"/>
              </w:rPr>
              <w:t>70173 STUTTGART</w:t>
            </w:r>
          </w:p>
        </w:tc>
        <w:tc>
          <w:tcPr>
            <w:tcW w:w="1259" w:type="dxa"/>
          </w:tcPr>
          <w:p w:rsidR="00681F5F" w:rsidRPr="00B74E1F" w:rsidRDefault="00681F5F" w:rsidP="00681F5F">
            <w:pPr>
              <w:widowControl w:val="0"/>
              <w:spacing w:before="20" w:after="20" w:line="240" w:lineRule="exact"/>
              <w:jc w:val="center"/>
              <w:rPr>
                <w:rFonts w:eastAsia="SimSun"/>
                <w:b/>
                <w:bCs/>
                <w:color w:val="000000"/>
                <w:position w:val="2"/>
                <w:szCs w:val="26"/>
              </w:rPr>
            </w:pPr>
          </w:p>
        </w:tc>
        <w:tc>
          <w:tcPr>
            <w:tcW w:w="5180" w:type="dxa"/>
          </w:tcPr>
          <w:p w:rsidR="00681F5F" w:rsidRPr="00B74E1F" w:rsidRDefault="00681F5F" w:rsidP="00681F5F">
            <w:pPr>
              <w:spacing w:before="20" w:after="20" w:line="240" w:lineRule="exact"/>
              <w:rPr>
                <w:rFonts w:eastAsia="SimSun"/>
                <w:position w:val="2"/>
                <w:szCs w:val="26"/>
                <w:lang w:val="fr-CH" w:eastAsia="zh-CN"/>
              </w:rPr>
            </w:pPr>
            <w:r w:rsidRPr="00B74E1F">
              <w:rPr>
                <w:rFonts w:eastAsia="SimSun" w:hint="cs"/>
                <w:position w:val="2"/>
                <w:szCs w:val="26"/>
                <w:rtl/>
                <w:lang w:val="fr-CH" w:eastAsia="zh-CN"/>
              </w:rPr>
              <w:t>الفاكس</w:t>
            </w:r>
            <w:r w:rsidRPr="00B74E1F">
              <w:rPr>
                <w:rFonts w:eastAsia="SimSun"/>
                <w:position w:val="2"/>
                <w:szCs w:val="26"/>
                <w:rtl/>
                <w:lang w:val="fr-CH" w:eastAsia="zh-CN"/>
              </w:rPr>
              <w:t>:</w:t>
            </w:r>
            <w:r w:rsidRPr="00B74E1F">
              <w:rPr>
                <w:rFonts w:eastAsia="SimSun"/>
                <w:position w:val="2"/>
                <w:szCs w:val="26"/>
                <w:rtl/>
                <w:lang w:val="fr-CH" w:eastAsia="zh-CN"/>
              </w:rPr>
              <w:tab/>
            </w:r>
            <w:r w:rsidRPr="00B74E1F">
              <w:rPr>
                <w:rFonts w:eastAsia="SimSun"/>
                <w:position w:val="2"/>
                <w:szCs w:val="26"/>
                <w:lang w:val="fr-CH" w:eastAsia="zh-CN"/>
              </w:rPr>
              <w:t>+49 711 25290 180</w:t>
            </w:r>
          </w:p>
        </w:tc>
      </w:tr>
      <w:tr w:rsidR="00681F5F" w:rsidRPr="00B74E1F" w:rsidTr="00681F5F">
        <w:trPr>
          <w:trHeight w:val="211"/>
          <w:jc w:val="center"/>
        </w:trPr>
        <w:tc>
          <w:tcPr>
            <w:tcW w:w="3767" w:type="dxa"/>
          </w:tcPr>
          <w:p w:rsidR="00681F5F" w:rsidRPr="00B74E1F" w:rsidRDefault="00681F5F" w:rsidP="00681F5F">
            <w:pPr>
              <w:tabs>
                <w:tab w:val="left" w:pos="426"/>
                <w:tab w:val="left" w:pos="4140"/>
                <w:tab w:val="left" w:pos="4230"/>
              </w:tabs>
              <w:bidi w:val="0"/>
              <w:spacing w:before="20" w:after="20" w:line="240" w:lineRule="exact"/>
              <w:rPr>
                <w:rFonts w:eastAsia="SimSun"/>
                <w:position w:val="2"/>
                <w:szCs w:val="26"/>
                <w:lang w:val="fr-CH" w:eastAsia="zh-CN"/>
              </w:rPr>
            </w:pPr>
          </w:p>
        </w:tc>
        <w:tc>
          <w:tcPr>
            <w:tcW w:w="1259" w:type="dxa"/>
          </w:tcPr>
          <w:p w:rsidR="00681F5F" w:rsidRPr="00B74E1F" w:rsidRDefault="00681F5F" w:rsidP="00681F5F">
            <w:pPr>
              <w:widowControl w:val="0"/>
              <w:spacing w:before="20" w:after="20" w:line="240" w:lineRule="exact"/>
              <w:jc w:val="center"/>
              <w:rPr>
                <w:rFonts w:eastAsia="SimSun"/>
                <w:b/>
                <w:bCs/>
                <w:color w:val="000000"/>
                <w:position w:val="2"/>
                <w:szCs w:val="26"/>
              </w:rPr>
            </w:pPr>
          </w:p>
        </w:tc>
        <w:tc>
          <w:tcPr>
            <w:tcW w:w="5180" w:type="dxa"/>
          </w:tcPr>
          <w:p w:rsidR="00681F5F" w:rsidRPr="00B74E1F" w:rsidRDefault="00681F5F" w:rsidP="00681F5F">
            <w:pPr>
              <w:spacing w:before="20" w:after="20" w:line="240" w:lineRule="exact"/>
              <w:rPr>
                <w:rFonts w:eastAsia="SimSun"/>
                <w:position w:val="2"/>
                <w:szCs w:val="26"/>
                <w:lang w:val="fr-CH" w:eastAsia="zh-CN"/>
              </w:rPr>
            </w:pPr>
            <w:r w:rsidRPr="00B74E1F">
              <w:rPr>
                <w:rFonts w:eastAsia="SimSun"/>
                <w:position w:val="2"/>
                <w:szCs w:val="26"/>
                <w:rtl/>
                <w:lang w:val="fr-CH" w:eastAsia="zh-CN"/>
              </w:rPr>
              <w:t>البريد الإلكتروني:</w:t>
            </w:r>
            <w:r w:rsidRPr="00B74E1F">
              <w:rPr>
                <w:rFonts w:eastAsia="SimSun"/>
                <w:position w:val="2"/>
                <w:szCs w:val="26"/>
                <w:rtl/>
                <w:lang w:val="fr-CH" w:eastAsia="zh-CN"/>
              </w:rPr>
              <w:tab/>
            </w:r>
            <w:r w:rsidRPr="00B74E1F">
              <w:rPr>
                <w:rFonts w:eastAsia="SimSun"/>
                <w:position w:val="2"/>
                <w:szCs w:val="26"/>
                <w:lang w:val="fr-CH" w:eastAsia="zh-CN"/>
              </w:rPr>
              <w:t>matthias.kunz@globalways.net</w:t>
            </w:r>
          </w:p>
        </w:tc>
      </w:tr>
      <w:tr w:rsidR="00C00F30" w:rsidRPr="00B74E1F" w:rsidTr="00681F5F">
        <w:trPr>
          <w:jc w:val="center"/>
        </w:trPr>
        <w:tc>
          <w:tcPr>
            <w:tcW w:w="3767" w:type="dxa"/>
          </w:tcPr>
          <w:p w:rsidR="00C00F30" w:rsidRPr="00B74E1F" w:rsidRDefault="00C00F30" w:rsidP="00652ED9">
            <w:pPr>
              <w:keepNext/>
              <w:tabs>
                <w:tab w:val="right" w:pos="1021"/>
                <w:tab w:val="left" w:pos="2552"/>
                <w:tab w:val="left" w:pos="5754"/>
              </w:tabs>
              <w:spacing w:after="120" w:line="260" w:lineRule="exact"/>
              <w:rPr>
                <w:rFonts w:eastAsia="SimSun"/>
                <w:b/>
                <w:bCs/>
                <w:i/>
                <w:iCs/>
                <w:szCs w:val="26"/>
                <w:rtl/>
                <w:lang w:bidi="ar-EG"/>
              </w:rPr>
            </w:pPr>
            <w:r w:rsidRPr="00B74E1F">
              <w:rPr>
                <w:rFonts w:eastAsia="SimSun" w:hint="cs"/>
                <w:b/>
                <w:bCs/>
                <w:i/>
                <w:iCs/>
                <w:szCs w:val="26"/>
                <w:rtl/>
                <w:lang w:bidi="ar-EG"/>
              </w:rPr>
              <w:t xml:space="preserve">جمهورية ألمانيا الاتحادية / </w:t>
            </w:r>
            <w:r w:rsidRPr="00B74E1F">
              <w:rPr>
                <w:rFonts w:eastAsia="SimSun"/>
                <w:b/>
                <w:bCs/>
                <w:i/>
                <w:iCs/>
                <w:szCs w:val="26"/>
                <w:lang w:bidi="ar-EG"/>
              </w:rPr>
              <w:t>DEU</w:t>
            </w:r>
          </w:p>
        </w:tc>
        <w:tc>
          <w:tcPr>
            <w:tcW w:w="1259" w:type="dxa"/>
          </w:tcPr>
          <w:p w:rsidR="00C00F30" w:rsidRPr="00B74E1F" w:rsidRDefault="00C00F30" w:rsidP="00157E25">
            <w:pPr>
              <w:widowControl w:val="0"/>
              <w:spacing w:before="71"/>
              <w:jc w:val="center"/>
              <w:rPr>
                <w:rFonts w:eastAsia="SimSun"/>
                <w:b/>
                <w:bCs/>
                <w:i/>
                <w:iCs/>
                <w:color w:val="000000"/>
              </w:rPr>
            </w:pPr>
          </w:p>
        </w:tc>
        <w:tc>
          <w:tcPr>
            <w:tcW w:w="5180" w:type="dxa"/>
          </w:tcPr>
          <w:p w:rsidR="00C00F30" w:rsidRPr="00B74E1F" w:rsidRDefault="00C00F30" w:rsidP="00157E25">
            <w:pPr>
              <w:widowControl w:val="0"/>
              <w:spacing w:before="71"/>
              <w:rPr>
                <w:rFonts w:eastAsia="SimSun"/>
                <w:b/>
                <w:bCs/>
                <w:i/>
                <w:iCs/>
                <w:color w:val="000000"/>
              </w:rPr>
            </w:pPr>
          </w:p>
        </w:tc>
      </w:tr>
      <w:tr w:rsidR="00681F5F" w:rsidRPr="00B74E1F" w:rsidTr="00681F5F">
        <w:trPr>
          <w:jc w:val="center"/>
        </w:trPr>
        <w:tc>
          <w:tcPr>
            <w:tcW w:w="3767" w:type="dxa"/>
          </w:tcPr>
          <w:p w:rsidR="00681F5F" w:rsidRPr="00B74E1F" w:rsidRDefault="00681F5F" w:rsidP="00681F5F">
            <w:pPr>
              <w:tabs>
                <w:tab w:val="left" w:pos="426"/>
                <w:tab w:val="left" w:pos="4140"/>
                <w:tab w:val="left" w:pos="4230"/>
              </w:tabs>
              <w:bidi w:val="0"/>
              <w:spacing w:before="20" w:after="20" w:line="240" w:lineRule="exact"/>
              <w:rPr>
                <w:rFonts w:eastAsia="SimSun"/>
                <w:position w:val="2"/>
                <w:szCs w:val="26"/>
                <w:lang w:eastAsia="zh-CN"/>
              </w:rPr>
            </w:pPr>
            <w:proofErr w:type="spellStart"/>
            <w:r w:rsidRPr="00B74E1F">
              <w:rPr>
                <w:rFonts w:eastAsia="SimSun"/>
                <w:position w:val="2"/>
                <w:szCs w:val="26"/>
                <w:lang w:eastAsia="zh-CN"/>
              </w:rPr>
              <w:t>inopla</w:t>
            </w:r>
            <w:proofErr w:type="spellEnd"/>
            <w:r w:rsidRPr="00B74E1F">
              <w:rPr>
                <w:rFonts w:eastAsia="SimSun"/>
                <w:position w:val="2"/>
                <w:szCs w:val="26"/>
                <w:lang w:eastAsia="zh-CN"/>
              </w:rPr>
              <w:t xml:space="preserve"> GmbH</w:t>
            </w:r>
          </w:p>
        </w:tc>
        <w:tc>
          <w:tcPr>
            <w:tcW w:w="1259" w:type="dxa"/>
          </w:tcPr>
          <w:p w:rsidR="00681F5F" w:rsidRPr="00B74E1F" w:rsidRDefault="00681F5F" w:rsidP="00681F5F">
            <w:pPr>
              <w:widowControl w:val="0"/>
              <w:spacing w:before="20" w:after="20" w:line="240" w:lineRule="exact"/>
              <w:jc w:val="center"/>
              <w:rPr>
                <w:rFonts w:eastAsia="SimSun"/>
                <w:b/>
                <w:bCs/>
                <w:color w:val="000000"/>
                <w:position w:val="2"/>
                <w:szCs w:val="26"/>
              </w:rPr>
            </w:pPr>
            <w:r w:rsidRPr="00B74E1F">
              <w:rPr>
                <w:rFonts w:eastAsia="SimSun"/>
                <w:b/>
                <w:bCs/>
                <w:color w:val="000000"/>
                <w:position w:val="2"/>
                <w:szCs w:val="26"/>
                <w:lang w:val="fr-FR"/>
              </w:rPr>
              <w:t>INOPLA</w:t>
            </w:r>
          </w:p>
        </w:tc>
        <w:tc>
          <w:tcPr>
            <w:tcW w:w="5180" w:type="dxa"/>
          </w:tcPr>
          <w:p w:rsidR="00681F5F" w:rsidRPr="00B74E1F" w:rsidRDefault="00681F5F" w:rsidP="00681F5F">
            <w:pPr>
              <w:spacing w:before="20" w:after="20" w:line="240" w:lineRule="exact"/>
              <w:rPr>
                <w:rFonts w:eastAsia="SimSun"/>
                <w:position w:val="2"/>
                <w:szCs w:val="26"/>
                <w:lang w:val="fr-CH" w:eastAsia="zh-CN"/>
              </w:rPr>
            </w:pPr>
          </w:p>
        </w:tc>
      </w:tr>
      <w:tr w:rsidR="00681F5F" w:rsidRPr="00B74E1F" w:rsidTr="00681F5F">
        <w:trPr>
          <w:jc w:val="center"/>
        </w:trPr>
        <w:tc>
          <w:tcPr>
            <w:tcW w:w="3767" w:type="dxa"/>
          </w:tcPr>
          <w:p w:rsidR="00681F5F" w:rsidRPr="00B74E1F" w:rsidRDefault="00681F5F" w:rsidP="00681F5F">
            <w:pPr>
              <w:tabs>
                <w:tab w:val="left" w:pos="426"/>
                <w:tab w:val="left" w:pos="4140"/>
                <w:tab w:val="left" w:pos="4230"/>
              </w:tabs>
              <w:bidi w:val="0"/>
              <w:spacing w:before="20" w:after="20" w:line="240" w:lineRule="exact"/>
              <w:rPr>
                <w:rFonts w:eastAsia="SimSun"/>
                <w:position w:val="2"/>
                <w:szCs w:val="26"/>
                <w:lang w:eastAsia="zh-CN"/>
              </w:rPr>
            </w:pPr>
            <w:proofErr w:type="spellStart"/>
            <w:r w:rsidRPr="00B74E1F">
              <w:rPr>
                <w:rFonts w:eastAsia="SimSun"/>
                <w:position w:val="2"/>
                <w:szCs w:val="26"/>
                <w:lang w:eastAsia="zh-CN"/>
              </w:rPr>
              <w:t>Reisholzer</w:t>
            </w:r>
            <w:proofErr w:type="spellEnd"/>
            <w:r w:rsidRPr="00B74E1F">
              <w:rPr>
                <w:rFonts w:eastAsia="SimSun"/>
                <w:position w:val="2"/>
                <w:szCs w:val="26"/>
                <w:lang w:eastAsia="zh-CN"/>
              </w:rPr>
              <w:t xml:space="preserve"> </w:t>
            </w:r>
            <w:proofErr w:type="spellStart"/>
            <w:r w:rsidRPr="00B74E1F">
              <w:rPr>
                <w:rFonts w:eastAsia="SimSun"/>
                <w:position w:val="2"/>
                <w:szCs w:val="26"/>
                <w:lang w:eastAsia="zh-CN"/>
              </w:rPr>
              <w:t>Werftstrasse</w:t>
            </w:r>
            <w:proofErr w:type="spellEnd"/>
            <w:r w:rsidRPr="00B74E1F">
              <w:rPr>
                <w:rFonts w:eastAsia="SimSun"/>
                <w:position w:val="2"/>
                <w:szCs w:val="26"/>
                <w:lang w:eastAsia="zh-CN"/>
              </w:rPr>
              <w:t xml:space="preserve"> 31</w:t>
            </w:r>
          </w:p>
        </w:tc>
        <w:tc>
          <w:tcPr>
            <w:tcW w:w="1259" w:type="dxa"/>
          </w:tcPr>
          <w:p w:rsidR="00681F5F" w:rsidRPr="00B74E1F" w:rsidRDefault="00681F5F" w:rsidP="00681F5F">
            <w:pPr>
              <w:widowControl w:val="0"/>
              <w:spacing w:before="20" w:after="20" w:line="240" w:lineRule="exact"/>
              <w:jc w:val="center"/>
              <w:rPr>
                <w:rFonts w:eastAsia="SimSun"/>
                <w:b/>
                <w:bCs/>
                <w:color w:val="000000"/>
                <w:position w:val="2"/>
                <w:szCs w:val="26"/>
                <w:lang w:bidi="ar-EG"/>
              </w:rPr>
            </w:pPr>
          </w:p>
        </w:tc>
        <w:tc>
          <w:tcPr>
            <w:tcW w:w="5180" w:type="dxa"/>
          </w:tcPr>
          <w:p w:rsidR="00681F5F" w:rsidRPr="00B74E1F" w:rsidRDefault="00681F5F" w:rsidP="00681F5F">
            <w:pPr>
              <w:spacing w:before="20" w:after="20" w:line="240" w:lineRule="exact"/>
              <w:rPr>
                <w:rFonts w:eastAsia="SimSun"/>
                <w:position w:val="2"/>
                <w:szCs w:val="26"/>
                <w:lang w:val="fr-CH" w:eastAsia="zh-CN"/>
              </w:rPr>
            </w:pPr>
            <w:r w:rsidRPr="00B74E1F">
              <w:rPr>
                <w:rFonts w:eastAsia="SimSun"/>
                <w:position w:val="2"/>
                <w:szCs w:val="26"/>
                <w:rtl/>
                <w:lang w:val="fr-CH" w:eastAsia="zh-CN"/>
              </w:rPr>
              <w:t>الهاتف:</w:t>
            </w:r>
            <w:r w:rsidRPr="00B74E1F">
              <w:rPr>
                <w:rFonts w:eastAsia="SimSun"/>
                <w:position w:val="2"/>
                <w:szCs w:val="26"/>
                <w:rtl/>
                <w:lang w:val="fr-CH" w:eastAsia="zh-CN"/>
              </w:rPr>
              <w:tab/>
            </w:r>
            <w:r w:rsidRPr="00B74E1F">
              <w:rPr>
                <w:rFonts w:eastAsia="SimSun"/>
                <w:position w:val="2"/>
                <w:szCs w:val="26"/>
                <w:lang w:val="fr-CH" w:eastAsia="zh-CN"/>
              </w:rPr>
              <w:t>+ 49 211 36764000</w:t>
            </w:r>
          </w:p>
        </w:tc>
      </w:tr>
      <w:tr w:rsidR="00681F5F" w:rsidRPr="00B74E1F" w:rsidTr="00681F5F">
        <w:trPr>
          <w:jc w:val="center"/>
        </w:trPr>
        <w:tc>
          <w:tcPr>
            <w:tcW w:w="3767" w:type="dxa"/>
          </w:tcPr>
          <w:p w:rsidR="00681F5F" w:rsidRPr="00B74E1F" w:rsidRDefault="00681F5F" w:rsidP="00681F5F">
            <w:pPr>
              <w:tabs>
                <w:tab w:val="left" w:pos="426"/>
                <w:tab w:val="left" w:pos="4140"/>
                <w:tab w:val="left" w:pos="4230"/>
              </w:tabs>
              <w:bidi w:val="0"/>
              <w:spacing w:before="20" w:after="20" w:line="240" w:lineRule="exact"/>
              <w:rPr>
                <w:rFonts w:eastAsia="SimSun"/>
                <w:position w:val="2"/>
                <w:szCs w:val="26"/>
                <w:lang w:eastAsia="zh-CN"/>
              </w:rPr>
            </w:pPr>
            <w:r w:rsidRPr="00B74E1F">
              <w:rPr>
                <w:rFonts w:eastAsia="SimSun"/>
                <w:position w:val="2"/>
                <w:szCs w:val="26"/>
                <w:lang w:eastAsia="zh-CN"/>
              </w:rPr>
              <w:t>40589 DÜSSELDORF</w:t>
            </w:r>
          </w:p>
        </w:tc>
        <w:tc>
          <w:tcPr>
            <w:tcW w:w="1259" w:type="dxa"/>
          </w:tcPr>
          <w:p w:rsidR="00681F5F" w:rsidRPr="00B74E1F" w:rsidRDefault="00681F5F" w:rsidP="00681F5F">
            <w:pPr>
              <w:widowControl w:val="0"/>
              <w:spacing w:before="20" w:after="20" w:line="240" w:lineRule="exact"/>
              <w:jc w:val="center"/>
              <w:rPr>
                <w:rFonts w:eastAsia="SimSun"/>
                <w:b/>
                <w:bCs/>
                <w:color w:val="000000"/>
                <w:position w:val="2"/>
                <w:szCs w:val="26"/>
              </w:rPr>
            </w:pPr>
          </w:p>
        </w:tc>
        <w:tc>
          <w:tcPr>
            <w:tcW w:w="5180" w:type="dxa"/>
          </w:tcPr>
          <w:p w:rsidR="00681F5F" w:rsidRPr="00B74E1F" w:rsidRDefault="00681F5F" w:rsidP="00681F5F">
            <w:pPr>
              <w:spacing w:before="20" w:after="20" w:line="240" w:lineRule="exact"/>
              <w:rPr>
                <w:rFonts w:eastAsia="SimSun"/>
                <w:position w:val="2"/>
                <w:szCs w:val="26"/>
                <w:lang w:val="fr-CH" w:eastAsia="zh-CN"/>
              </w:rPr>
            </w:pPr>
            <w:r w:rsidRPr="00B74E1F">
              <w:rPr>
                <w:rFonts w:eastAsia="SimSun" w:hint="cs"/>
                <w:position w:val="2"/>
                <w:szCs w:val="26"/>
                <w:rtl/>
                <w:lang w:val="fr-CH" w:eastAsia="zh-CN"/>
              </w:rPr>
              <w:t>الفاكس</w:t>
            </w:r>
            <w:r w:rsidRPr="00B74E1F">
              <w:rPr>
                <w:rFonts w:eastAsia="SimSun"/>
                <w:position w:val="2"/>
                <w:szCs w:val="26"/>
                <w:rtl/>
                <w:lang w:val="fr-CH" w:eastAsia="zh-CN"/>
              </w:rPr>
              <w:t>:</w:t>
            </w:r>
            <w:r w:rsidRPr="00B74E1F">
              <w:rPr>
                <w:rFonts w:eastAsia="SimSun"/>
                <w:position w:val="2"/>
                <w:szCs w:val="26"/>
                <w:rtl/>
                <w:lang w:val="fr-CH" w:eastAsia="zh-CN"/>
              </w:rPr>
              <w:tab/>
            </w:r>
            <w:r w:rsidRPr="00B74E1F">
              <w:rPr>
                <w:rFonts w:eastAsia="SimSun"/>
                <w:position w:val="2"/>
                <w:szCs w:val="26"/>
                <w:lang w:val="fr-CH" w:eastAsia="zh-CN"/>
              </w:rPr>
              <w:t>+ 49 211 36764010</w:t>
            </w:r>
          </w:p>
        </w:tc>
      </w:tr>
      <w:tr w:rsidR="00681F5F" w:rsidRPr="00B74E1F" w:rsidTr="00681F5F">
        <w:trPr>
          <w:trHeight w:val="211"/>
          <w:jc w:val="center"/>
        </w:trPr>
        <w:tc>
          <w:tcPr>
            <w:tcW w:w="3767" w:type="dxa"/>
          </w:tcPr>
          <w:p w:rsidR="00681F5F" w:rsidRPr="00B74E1F" w:rsidRDefault="00681F5F" w:rsidP="00681F5F">
            <w:pPr>
              <w:tabs>
                <w:tab w:val="left" w:pos="426"/>
                <w:tab w:val="left" w:pos="4140"/>
                <w:tab w:val="left" w:pos="4230"/>
              </w:tabs>
              <w:bidi w:val="0"/>
              <w:spacing w:before="20" w:after="20" w:line="240" w:lineRule="exact"/>
              <w:rPr>
                <w:rFonts w:eastAsia="SimSun"/>
                <w:position w:val="2"/>
                <w:szCs w:val="26"/>
                <w:lang w:val="fr-CH" w:eastAsia="zh-CN"/>
              </w:rPr>
            </w:pPr>
          </w:p>
        </w:tc>
        <w:tc>
          <w:tcPr>
            <w:tcW w:w="1259" w:type="dxa"/>
          </w:tcPr>
          <w:p w:rsidR="00681F5F" w:rsidRPr="00B74E1F" w:rsidRDefault="00681F5F" w:rsidP="00681F5F">
            <w:pPr>
              <w:widowControl w:val="0"/>
              <w:spacing w:before="20" w:after="20" w:line="240" w:lineRule="exact"/>
              <w:jc w:val="center"/>
              <w:rPr>
                <w:rFonts w:eastAsia="SimSun"/>
                <w:b/>
                <w:bCs/>
                <w:color w:val="000000"/>
                <w:position w:val="2"/>
                <w:szCs w:val="26"/>
              </w:rPr>
            </w:pPr>
          </w:p>
        </w:tc>
        <w:tc>
          <w:tcPr>
            <w:tcW w:w="5180" w:type="dxa"/>
          </w:tcPr>
          <w:p w:rsidR="00681F5F" w:rsidRPr="00B74E1F" w:rsidRDefault="00681F5F" w:rsidP="00681F5F">
            <w:pPr>
              <w:spacing w:before="20" w:after="20" w:line="240" w:lineRule="exact"/>
              <w:rPr>
                <w:rFonts w:eastAsia="SimSun"/>
                <w:position w:val="2"/>
                <w:szCs w:val="26"/>
                <w:lang w:val="fr-CH" w:eastAsia="zh-CN"/>
              </w:rPr>
            </w:pPr>
            <w:r w:rsidRPr="00B74E1F">
              <w:rPr>
                <w:rFonts w:eastAsia="SimSun"/>
                <w:position w:val="2"/>
                <w:szCs w:val="26"/>
                <w:rtl/>
                <w:lang w:val="fr-CH" w:eastAsia="zh-CN"/>
              </w:rPr>
              <w:t>البريد الإلكتروني:</w:t>
            </w:r>
            <w:r w:rsidRPr="00B74E1F">
              <w:rPr>
                <w:rFonts w:eastAsia="SimSun"/>
                <w:position w:val="2"/>
                <w:szCs w:val="26"/>
                <w:rtl/>
                <w:lang w:val="fr-CH" w:eastAsia="zh-CN"/>
              </w:rPr>
              <w:tab/>
            </w:r>
            <w:r w:rsidRPr="00B74E1F">
              <w:rPr>
                <w:rFonts w:eastAsia="SimSun"/>
                <w:position w:val="2"/>
                <w:szCs w:val="26"/>
                <w:lang w:val="fr-CH" w:eastAsia="zh-CN"/>
              </w:rPr>
              <w:t>kontakt@inopla.de</w:t>
            </w:r>
          </w:p>
        </w:tc>
      </w:tr>
    </w:tbl>
    <w:p w:rsidR="00C00F30" w:rsidRPr="00B74E1F" w:rsidRDefault="00C00F30" w:rsidP="00C00F30">
      <w:pPr>
        <w:overflowPunct w:val="0"/>
        <w:autoSpaceDE w:val="0"/>
        <w:autoSpaceDN w:val="0"/>
        <w:bidi w:val="0"/>
        <w:adjustRightInd w:val="0"/>
        <w:spacing w:before="0" w:line="240" w:lineRule="auto"/>
        <w:textAlignment w:val="baseline"/>
        <w:rPr>
          <w:rFonts w:eastAsia="SimSun"/>
        </w:rPr>
      </w:pPr>
    </w:p>
    <w:tbl>
      <w:tblPr>
        <w:bidiVisual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823"/>
        <w:gridCol w:w="1105"/>
        <w:gridCol w:w="5278"/>
      </w:tblGrid>
      <w:tr w:rsidR="00C00F30" w:rsidRPr="00B74E1F" w:rsidTr="00157E25">
        <w:trPr>
          <w:jc w:val="center"/>
        </w:trPr>
        <w:tc>
          <w:tcPr>
            <w:tcW w:w="3823" w:type="dxa"/>
          </w:tcPr>
          <w:p w:rsidR="00C00F30" w:rsidRPr="00B74E1F" w:rsidRDefault="00C00F30" w:rsidP="00157E25">
            <w:pPr>
              <w:keepNext/>
              <w:tabs>
                <w:tab w:val="right" w:pos="1021"/>
                <w:tab w:val="left" w:pos="2552"/>
                <w:tab w:val="left" w:pos="5754"/>
              </w:tabs>
              <w:spacing w:after="120" w:line="260" w:lineRule="exact"/>
              <w:rPr>
                <w:rFonts w:eastAsia="SimSun"/>
                <w:b/>
                <w:bCs/>
                <w:i/>
                <w:iCs/>
                <w:szCs w:val="26"/>
                <w:lang w:bidi="ar-EG"/>
              </w:rPr>
            </w:pPr>
            <w:r w:rsidRPr="00B74E1F">
              <w:rPr>
                <w:rFonts w:eastAsia="SimSun" w:hint="cs"/>
                <w:b/>
                <w:bCs/>
                <w:i/>
                <w:iCs/>
                <w:szCs w:val="26"/>
                <w:rtl/>
                <w:lang w:bidi="ar-EG"/>
              </w:rPr>
              <w:t xml:space="preserve">جمهورية ألمانيا الاتحادية / </w:t>
            </w:r>
            <w:r w:rsidRPr="00B74E1F">
              <w:rPr>
                <w:rFonts w:eastAsia="SimSun"/>
                <w:b/>
                <w:bCs/>
                <w:i/>
                <w:iCs/>
                <w:szCs w:val="26"/>
                <w:lang w:bidi="ar-EG"/>
              </w:rPr>
              <w:t>DEU</w:t>
            </w:r>
          </w:p>
        </w:tc>
        <w:tc>
          <w:tcPr>
            <w:tcW w:w="1105" w:type="dxa"/>
          </w:tcPr>
          <w:p w:rsidR="00C00F30" w:rsidRPr="00B74E1F" w:rsidRDefault="00C00F30" w:rsidP="00157E25">
            <w:pPr>
              <w:widowControl w:val="0"/>
              <w:spacing w:before="71"/>
              <w:jc w:val="center"/>
              <w:rPr>
                <w:rFonts w:eastAsia="SimSun"/>
                <w:b/>
                <w:bCs/>
                <w:i/>
                <w:iCs/>
                <w:color w:val="000000"/>
              </w:rPr>
            </w:pPr>
          </w:p>
        </w:tc>
        <w:tc>
          <w:tcPr>
            <w:tcW w:w="5278" w:type="dxa"/>
          </w:tcPr>
          <w:p w:rsidR="00C00F30" w:rsidRPr="00B74E1F" w:rsidRDefault="00C00F30" w:rsidP="00157E25">
            <w:pPr>
              <w:widowControl w:val="0"/>
              <w:spacing w:before="71"/>
              <w:rPr>
                <w:rFonts w:eastAsia="SimSun"/>
                <w:b/>
                <w:bCs/>
                <w:i/>
                <w:iCs/>
                <w:color w:val="000000"/>
              </w:rPr>
            </w:pPr>
          </w:p>
        </w:tc>
      </w:tr>
      <w:tr w:rsidR="00681F5F" w:rsidRPr="00B74E1F" w:rsidTr="00157E25">
        <w:trPr>
          <w:jc w:val="center"/>
        </w:trPr>
        <w:tc>
          <w:tcPr>
            <w:tcW w:w="3823" w:type="dxa"/>
          </w:tcPr>
          <w:p w:rsidR="00681F5F" w:rsidRPr="00B74E1F" w:rsidRDefault="00681F5F" w:rsidP="00681F5F">
            <w:pPr>
              <w:tabs>
                <w:tab w:val="left" w:pos="426"/>
                <w:tab w:val="left" w:pos="4140"/>
                <w:tab w:val="left" w:pos="4230"/>
              </w:tabs>
              <w:bidi w:val="0"/>
              <w:spacing w:before="20" w:after="20" w:line="240" w:lineRule="exact"/>
              <w:rPr>
                <w:rFonts w:eastAsia="SimSun"/>
                <w:position w:val="2"/>
                <w:szCs w:val="26"/>
                <w:lang w:eastAsia="zh-CN"/>
              </w:rPr>
            </w:pPr>
            <w:r w:rsidRPr="00B74E1F">
              <w:rPr>
                <w:rFonts w:eastAsia="SimSun"/>
                <w:position w:val="2"/>
                <w:szCs w:val="26"/>
                <w:lang w:eastAsia="zh-CN"/>
              </w:rPr>
              <w:t>net.de AG</w:t>
            </w:r>
          </w:p>
        </w:tc>
        <w:tc>
          <w:tcPr>
            <w:tcW w:w="1105" w:type="dxa"/>
          </w:tcPr>
          <w:p w:rsidR="00681F5F" w:rsidRPr="00B74E1F" w:rsidRDefault="00681F5F" w:rsidP="00681F5F">
            <w:pPr>
              <w:widowControl w:val="0"/>
              <w:spacing w:before="20" w:after="20" w:line="240" w:lineRule="exact"/>
              <w:jc w:val="center"/>
              <w:rPr>
                <w:rFonts w:eastAsia="SimSun"/>
                <w:b/>
                <w:bCs/>
                <w:color w:val="000000"/>
                <w:position w:val="2"/>
                <w:szCs w:val="26"/>
              </w:rPr>
            </w:pPr>
            <w:r w:rsidRPr="00B74E1F">
              <w:rPr>
                <w:rFonts w:eastAsia="SimSun"/>
                <w:b/>
                <w:bCs/>
                <w:color w:val="000000"/>
                <w:position w:val="2"/>
                <w:szCs w:val="26"/>
                <w:lang w:val="fr-FR"/>
              </w:rPr>
              <w:t>NETDE</w:t>
            </w:r>
          </w:p>
        </w:tc>
        <w:tc>
          <w:tcPr>
            <w:tcW w:w="5278" w:type="dxa"/>
          </w:tcPr>
          <w:p w:rsidR="00681F5F" w:rsidRPr="00B74E1F" w:rsidRDefault="00681F5F" w:rsidP="00681F5F">
            <w:pPr>
              <w:spacing w:before="20" w:after="20" w:line="240" w:lineRule="exact"/>
              <w:rPr>
                <w:rFonts w:eastAsia="SimSun"/>
                <w:position w:val="2"/>
                <w:szCs w:val="26"/>
                <w:lang w:val="fr-CH" w:eastAsia="zh-CN"/>
              </w:rPr>
            </w:pPr>
          </w:p>
        </w:tc>
      </w:tr>
      <w:tr w:rsidR="00681F5F" w:rsidRPr="00B74E1F" w:rsidTr="00157E25">
        <w:trPr>
          <w:jc w:val="center"/>
        </w:trPr>
        <w:tc>
          <w:tcPr>
            <w:tcW w:w="3823" w:type="dxa"/>
          </w:tcPr>
          <w:p w:rsidR="00681F5F" w:rsidRPr="00B74E1F" w:rsidRDefault="00681F5F" w:rsidP="00681F5F">
            <w:pPr>
              <w:tabs>
                <w:tab w:val="left" w:pos="426"/>
                <w:tab w:val="left" w:pos="4140"/>
                <w:tab w:val="left" w:pos="4230"/>
              </w:tabs>
              <w:bidi w:val="0"/>
              <w:spacing w:before="20" w:after="20" w:line="240" w:lineRule="exact"/>
              <w:rPr>
                <w:rFonts w:eastAsia="SimSun"/>
                <w:position w:val="2"/>
                <w:szCs w:val="26"/>
                <w:lang w:eastAsia="zh-CN"/>
              </w:rPr>
            </w:pPr>
            <w:proofErr w:type="spellStart"/>
            <w:r w:rsidRPr="00B74E1F">
              <w:rPr>
                <w:rFonts w:eastAsia="SimSun"/>
                <w:position w:val="2"/>
                <w:szCs w:val="26"/>
                <w:lang w:eastAsia="zh-CN"/>
              </w:rPr>
              <w:t>Buettnerstrasse</w:t>
            </w:r>
            <w:proofErr w:type="spellEnd"/>
            <w:r w:rsidRPr="00B74E1F">
              <w:rPr>
                <w:rFonts w:eastAsia="SimSun"/>
                <w:position w:val="2"/>
                <w:szCs w:val="26"/>
                <w:lang w:eastAsia="zh-CN"/>
              </w:rPr>
              <w:t xml:space="preserve"> 57</w:t>
            </w:r>
          </w:p>
        </w:tc>
        <w:tc>
          <w:tcPr>
            <w:tcW w:w="1105" w:type="dxa"/>
          </w:tcPr>
          <w:p w:rsidR="00681F5F" w:rsidRPr="00B74E1F" w:rsidRDefault="00681F5F" w:rsidP="00681F5F">
            <w:pPr>
              <w:widowControl w:val="0"/>
              <w:spacing w:before="20" w:after="20" w:line="240" w:lineRule="exact"/>
              <w:jc w:val="center"/>
              <w:rPr>
                <w:rFonts w:eastAsia="SimSun"/>
                <w:b/>
                <w:bCs/>
                <w:color w:val="000000"/>
                <w:position w:val="2"/>
                <w:szCs w:val="26"/>
              </w:rPr>
            </w:pPr>
          </w:p>
        </w:tc>
        <w:tc>
          <w:tcPr>
            <w:tcW w:w="5278" w:type="dxa"/>
          </w:tcPr>
          <w:p w:rsidR="00681F5F" w:rsidRPr="00B74E1F" w:rsidRDefault="00681F5F" w:rsidP="00681F5F">
            <w:pPr>
              <w:spacing w:before="20" w:after="20" w:line="240" w:lineRule="exact"/>
              <w:rPr>
                <w:rFonts w:eastAsia="SimSun"/>
                <w:position w:val="2"/>
                <w:szCs w:val="26"/>
                <w:lang w:val="fr-CH" w:eastAsia="zh-CN"/>
              </w:rPr>
            </w:pPr>
            <w:r w:rsidRPr="00B74E1F">
              <w:rPr>
                <w:rFonts w:eastAsia="SimSun"/>
                <w:position w:val="2"/>
                <w:szCs w:val="26"/>
                <w:rtl/>
                <w:lang w:val="fr-CH" w:eastAsia="zh-CN"/>
              </w:rPr>
              <w:t>الهاتف:</w:t>
            </w:r>
            <w:r w:rsidRPr="00B74E1F">
              <w:rPr>
                <w:rFonts w:eastAsia="SimSun"/>
                <w:position w:val="2"/>
                <w:szCs w:val="26"/>
                <w:rtl/>
                <w:lang w:val="fr-CH" w:eastAsia="zh-CN"/>
              </w:rPr>
              <w:tab/>
            </w:r>
            <w:r w:rsidRPr="00B74E1F">
              <w:rPr>
                <w:rFonts w:eastAsia="SimSun"/>
                <w:position w:val="2"/>
                <w:szCs w:val="26"/>
                <w:lang w:val="fr-CH" w:eastAsia="zh-CN"/>
              </w:rPr>
              <w:t>+ 49 511 372940</w:t>
            </w:r>
          </w:p>
        </w:tc>
      </w:tr>
      <w:tr w:rsidR="00681F5F" w:rsidRPr="00B74E1F" w:rsidTr="00157E25">
        <w:trPr>
          <w:jc w:val="center"/>
        </w:trPr>
        <w:tc>
          <w:tcPr>
            <w:tcW w:w="3823" w:type="dxa"/>
          </w:tcPr>
          <w:p w:rsidR="00681F5F" w:rsidRPr="00B74E1F" w:rsidRDefault="00681F5F" w:rsidP="00681F5F">
            <w:pPr>
              <w:tabs>
                <w:tab w:val="left" w:pos="426"/>
                <w:tab w:val="left" w:pos="4140"/>
                <w:tab w:val="left" w:pos="4230"/>
              </w:tabs>
              <w:bidi w:val="0"/>
              <w:spacing w:before="20" w:after="20" w:line="240" w:lineRule="exact"/>
              <w:rPr>
                <w:rFonts w:eastAsia="SimSun"/>
                <w:position w:val="2"/>
                <w:szCs w:val="26"/>
                <w:lang w:eastAsia="zh-CN"/>
              </w:rPr>
            </w:pPr>
            <w:r w:rsidRPr="00B74E1F">
              <w:rPr>
                <w:rFonts w:eastAsia="SimSun"/>
                <w:position w:val="2"/>
                <w:szCs w:val="26"/>
                <w:lang w:eastAsia="zh-CN"/>
              </w:rPr>
              <w:t>30165 HANNOVER</w:t>
            </w:r>
          </w:p>
        </w:tc>
        <w:tc>
          <w:tcPr>
            <w:tcW w:w="1105" w:type="dxa"/>
          </w:tcPr>
          <w:p w:rsidR="00681F5F" w:rsidRPr="00B74E1F" w:rsidRDefault="00681F5F" w:rsidP="00681F5F">
            <w:pPr>
              <w:widowControl w:val="0"/>
              <w:spacing w:before="20" w:after="20" w:line="240" w:lineRule="exact"/>
              <w:jc w:val="center"/>
              <w:rPr>
                <w:rFonts w:eastAsia="SimSun"/>
                <w:b/>
                <w:bCs/>
                <w:color w:val="000000"/>
                <w:position w:val="2"/>
                <w:szCs w:val="26"/>
              </w:rPr>
            </w:pPr>
          </w:p>
        </w:tc>
        <w:tc>
          <w:tcPr>
            <w:tcW w:w="5278" w:type="dxa"/>
          </w:tcPr>
          <w:p w:rsidR="00681F5F" w:rsidRPr="00B74E1F" w:rsidRDefault="00681F5F" w:rsidP="00681F5F">
            <w:pPr>
              <w:spacing w:before="20" w:after="20" w:line="240" w:lineRule="exact"/>
              <w:rPr>
                <w:rFonts w:eastAsia="SimSun"/>
                <w:position w:val="2"/>
                <w:szCs w:val="26"/>
                <w:lang w:val="fr-CH" w:eastAsia="zh-CN"/>
              </w:rPr>
            </w:pPr>
            <w:r w:rsidRPr="00B74E1F">
              <w:rPr>
                <w:rFonts w:eastAsia="SimSun" w:hint="cs"/>
                <w:position w:val="2"/>
                <w:szCs w:val="26"/>
                <w:rtl/>
                <w:lang w:val="fr-CH" w:eastAsia="zh-CN"/>
              </w:rPr>
              <w:t>الفاكس</w:t>
            </w:r>
            <w:r w:rsidRPr="00B74E1F">
              <w:rPr>
                <w:rFonts w:eastAsia="SimSun"/>
                <w:position w:val="2"/>
                <w:szCs w:val="26"/>
                <w:rtl/>
                <w:lang w:val="fr-CH" w:eastAsia="zh-CN"/>
              </w:rPr>
              <w:t>:</w:t>
            </w:r>
            <w:r w:rsidRPr="00B74E1F">
              <w:rPr>
                <w:rFonts w:eastAsia="SimSun"/>
                <w:position w:val="2"/>
                <w:szCs w:val="26"/>
                <w:rtl/>
                <w:lang w:val="fr-CH" w:eastAsia="zh-CN"/>
              </w:rPr>
              <w:tab/>
            </w:r>
            <w:r w:rsidRPr="00B74E1F">
              <w:rPr>
                <w:rFonts w:eastAsia="SimSun"/>
                <w:position w:val="2"/>
                <w:szCs w:val="26"/>
                <w:lang w:val="fr-CH" w:eastAsia="zh-CN"/>
              </w:rPr>
              <w:t>+ 49 511 372941</w:t>
            </w:r>
          </w:p>
        </w:tc>
      </w:tr>
      <w:tr w:rsidR="00681F5F" w:rsidRPr="00B74E1F" w:rsidTr="00157E25">
        <w:trPr>
          <w:jc w:val="center"/>
        </w:trPr>
        <w:tc>
          <w:tcPr>
            <w:tcW w:w="3823" w:type="dxa"/>
          </w:tcPr>
          <w:p w:rsidR="00681F5F" w:rsidRPr="00B74E1F" w:rsidRDefault="00681F5F" w:rsidP="00681F5F">
            <w:pPr>
              <w:tabs>
                <w:tab w:val="left" w:pos="426"/>
                <w:tab w:val="left" w:pos="4140"/>
                <w:tab w:val="left" w:pos="4230"/>
              </w:tabs>
              <w:bidi w:val="0"/>
              <w:spacing w:before="20" w:after="20" w:line="240" w:lineRule="exact"/>
              <w:rPr>
                <w:rFonts w:eastAsia="SimSun"/>
                <w:position w:val="2"/>
                <w:szCs w:val="26"/>
                <w:lang w:eastAsia="zh-CN"/>
              </w:rPr>
            </w:pPr>
          </w:p>
        </w:tc>
        <w:tc>
          <w:tcPr>
            <w:tcW w:w="1105" w:type="dxa"/>
          </w:tcPr>
          <w:p w:rsidR="00681F5F" w:rsidRPr="00B74E1F" w:rsidRDefault="00681F5F" w:rsidP="00681F5F">
            <w:pPr>
              <w:widowControl w:val="0"/>
              <w:spacing w:before="20" w:after="20" w:line="240" w:lineRule="exact"/>
              <w:jc w:val="center"/>
              <w:rPr>
                <w:rFonts w:eastAsia="SimSun"/>
                <w:b/>
                <w:bCs/>
                <w:color w:val="000000"/>
                <w:position w:val="2"/>
                <w:szCs w:val="26"/>
              </w:rPr>
            </w:pPr>
          </w:p>
        </w:tc>
        <w:tc>
          <w:tcPr>
            <w:tcW w:w="5278" w:type="dxa"/>
          </w:tcPr>
          <w:p w:rsidR="00681F5F" w:rsidRPr="00B74E1F" w:rsidRDefault="00681F5F" w:rsidP="00681F5F">
            <w:pPr>
              <w:spacing w:before="20" w:after="20" w:line="240" w:lineRule="exact"/>
              <w:rPr>
                <w:rFonts w:eastAsia="SimSun"/>
                <w:position w:val="2"/>
                <w:szCs w:val="26"/>
                <w:lang w:val="fr-CH" w:eastAsia="zh-CN"/>
              </w:rPr>
            </w:pPr>
            <w:r w:rsidRPr="00B74E1F">
              <w:rPr>
                <w:rFonts w:eastAsia="SimSun"/>
                <w:position w:val="2"/>
                <w:szCs w:val="26"/>
                <w:rtl/>
                <w:lang w:val="fr-CH" w:eastAsia="zh-CN"/>
              </w:rPr>
              <w:t>البريد الإلكتروني:</w:t>
            </w:r>
            <w:r w:rsidRPr="00B74E1F">
              <w:rPr>
                <w:rFonts w:eastAsia="SimSun"/>
                <w:position w:val="2"/>
                <w:szCs w:val="26"/>
                <w:rtl/>
                <w:lang w:val="fr-CH" w:eastAsia="zh-CN"/>
              </w:rPr>
              <w:tab/>
            </w:r>
            <w:r w:rsidRPr="00B74E1F">
              <w:rPr>
                <w:rFonts w:eastAsia="SimSun"/>
                <w:position w:val="2"/>
                <w:szCs w:val="26"/>
                <w:lang w:val="fr-CH" w:eastAsia="zh-CN"/>
              </w:rPr>
              <w:t>info@net.de</w:t>
            </w:r>
          </w:p>
        </w:tc>
      </w:tr>
    </w:tbl>
    <w:p w:rsidR="00C00F30" w:rsidRPr="00B74E1F" w:rsidRDefault="00C00F30" w:rsidP="00C00F30">
      <w:pPr>
        <w:overflowPunct w:val="0"/>
        <w:autoSpaceDE w:val="0"/>
        <w:autoSpaceDN w:val="0"/>
        <w:bidi w:val="0"/>
        <w:adjustRightInd w:val="0"/>
        <w:spacing w:before="0" w:line="240" w:lineRule="auto"/>
        <w:textAlignment w:val="baseline"/>
        <w:rPr>
          <w:rFonts w:eastAsia="SimSun"/>
        </w:rPr>
      </w:pPr>
    </w:p>
    <w:tbl>
      <w:tblPr>
        <w:bidiVisual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823"/>
        <w:gridCol w:w="1105"/>
        <w:gridCol w:w="5278"/>
      </w:tblGrid>
      <w:tr w:rsidR="00C00F30" w:rsidRPr="00B74E1F" w:rsidTr="00157E25">
        <w:trPr>
          <w:jc w:val="center"/>
        </w:trPr>
        <w:tc>
          <w:tcPr>
            <w:tcW w:w="3823" w:type="dxa"/>
          </w:tcPr>
          <w:p w:rsidR="00C00F30" w:rsidRPr="00B74E1F" w:rsidRDefault="00C00F30" w:rsidP="00157E25">
            <w:pPr>
              <w:keepNext/>
              <w:tabs>
                <w:tab w:val="right" w:pos="1021"/>
                <w:tab w:val="left" w:pos="2552"/>
                <w:tab w:val="left" w:pos="5754"/>
              </w:tabs>
              <w:spacing w:after="120" w:line="260" w:lineRule="exact"/>
              <w:rPr>
                <w:rFonts w:eastAsia="SimSun"/>
                <w:b/>
                <w:bCs/>
                <w:i/>
                <w:iCs/>
                <w:szCs w:val="26"/>
                <w:lang w:bidi="ar-EG"/>
              </w:rPr>
            </w:pPr>
            <w:r w:rsidRPr="00B74E1F">
              <w:rPr>
                <w:rFonts w:eastAsia="SimSun" w:hint="cs"/>
                <w:b/>
                <w:bCs/>
                <w:i/>
                <w:iCs/>
                <w:szCs w:val="26"/>
                <w:rtl/>
                <w:lang w:bidi="ar-EG"/>
              </w:rPr>
              <w:t xml:space="preserve">جمهورية ألمانيا الاتحادية / </w:t>
            </w:r>
            <w:r w:rsidRPr="00B74E1F">
              <w:rPr>
                <w:rFonts w:eastAsia="SimSun"/>
                <w:b/>
                <w:bCs/>
                <w:i/>
                <w:iCs/>
                <w:szCs w:val="26"/>
                <w:lang w:bidi="ar-EG"/>
              </w:rPr>
              <w:t>DEU</w:t>
            </w:r>
          </w:p>
        </w:tc>
        <w:tc>
          <w:tcPr>
            <w:tcW w:w="1105" w:type="dxa"/>
          </w:tcPr>
          <w:p w:rsidR="00C00F30" w:rsidRPr="00B74E1F" w:rsidRDefault="00C00F30" w:rsidP="00157E25">
            <w:pPr>
              <w:widowControl w:val="0"/>
              <w:spacing w:before="71"/>
              <w:jc w:val="center"/>
              <w:rPr>
                <w:rFonts w:eastAsia="SimSun"/>
                <w:b/>
                <w:bCs/>
                <w:i/>
                <w:iCs/>
                <w:color w:val="000000"/>
              </w:rPr>
            </w:pPr>
          </w:p>
        </w:tc>
        <w:tc>
          <w:tcPr>
            <w:tcW w:w="5278" w:type="dxa"/>
          </w:tcPr>
          <w:p w:rsidR="00C00F30" w:rsidRPr="00B74E1F" w:rsidRDefault="00C00F30" w:rsidP="00157E25">
            <w:pPr>
              <w:widowControl w:val="0"/>
              <w:spacing w:before="71"/>
              <w:rPr>
                <w:rFonts w:eastAsia="SimSun"/>
                <w:b/>
                <w:bCs/>
                <w:i/>
                <w:iCs/>
                <w:color w:val="000000"/>
              </w:rPr>
            </w:pPr>
          </w:p>
        </w:tc>
      </w:tr>
      <w:tr w:rsidR="00681F5F" w:rsidRPr="00B74E1F" w:rsidTr="00157E25">
        <w:trPr>
          <w:jc w:val="center"/>
        </w:trPr>
        <w:tc>
          <w:tcPr>
            <w:tcW w:w="3823" w:type="dxa"/>
          </w:tcPr>
          <w:p w:rsidR="00681F5F" w:rsidRPr="00B74E1F" w:rsidRDefault="00681F5F" w:rsidP="00681F5F">
            <w:pPr>
              <w:tabs>
                <w:tab w:val="left" w:pos="426"/>
                <w:tab w:val="left" w:pos="4140"/>
                <w:tab w:val="left" w:pos="4230"/>
              </w:tabs>
              <w:bidi w:val="0"/>
              <w:spacing w:before="20" w:after="20" w:line="240" w:lineRule="exact"/>
              <w:rPr>
                <w:rFonts w:eastAsia="SimSun"/>
                <w:position w:val="2"/>
                <w:szCs w:val="26"/>
                <w:lang w:eastAsia="zh-CN"/>
              </w:rPr>
            </w:pPr>
            <w:proofErr w:type="spellStart"/>
            <w:r w:rsidRPr="00B74E1F">
              <w:rPr>
                <w:rFonts w:eastAsia="SimSun"/>
                <w:position w:val="2"/>
                <w:szCs w:val="26"/>
                <w:lang w:eastAsia="zh-CN"/>
              </w:rPr>
              <w:t>Stadtwerke</w:t>
            </w:r>
            <w:proofErr w:type="spellEnd"/>
            <w:r w:rsidRPr="00B74E1F">
              <w:rPr>
                <w:rFonts w:eastAsia="SimSun"/>
                <w:position w:val="2"/>
                <w:szCs w:val="26"/>
                <w:lang w:eastAsia="zh-CN"/>
              </w:rPr>
              <w:t xml:space="preserve"> Bochum GmbH</w:t>
            </w:r>
          </w:p>
        </w:tc>
        <w:tc>
          <w:tcPr>
            <w:tcW w:w="1105" w:type="dxa"/>
          </w:tcPr>
          <w:p w:rsidR="00681F5F" w:rsidRPr="00B74E1F" w:rsidRDefault="00681F5F" w:rsidP="00681F5F">
            <w:pPr>
              <w:widowControl w:val="0"/>
              <w:spacing w:before="20" w:after="20" w:line="240" w:lineRule="exact"/>
              <w:jc w:val="center"/>
              <w:rPr>
                <w:rFonts w:eastAsia="SimSun"/>
                <w:b/>
                <w:bCs/>
                <w:color w:val="000000"/>
                <w:position w:val="2"/>
                <w:szCs w:val="26"/>
              </w:rPr>
            </w:pPr>
            <w:r w:rsidRPr="00B74E1F">
              <w:rPr>
                <w:rFonts w:eastAsia="SimSun"/>
                <w:b/>
                <w:bCs/>
                <w:color w:val="000000"/>
                <w:position w:val="2"/>
                <w:szCs w:val="26"/>
                <w:lang w:val="fr-FR"/>
              </w:rPr>
              <w:t>STWBO</w:t>
            </w:r>
          </w:p>
        </w:tc>
        <w:tc>
          <w:tcPr>
            <w:tcW w:w="5278" w:type="dxa"/>
          </w:tcPr>
          <w:p w:rsidR="00681F5F" w:rsidRPr="00B74E1F" w:rsidRDefault="00681F5F" w:rsidP="00681F5F">
            <w:pPr>
              <w:spacing w:before="20" w:after="20" w:line="240" w:lineRule="exact"/>
              <w:rPr>
                <w:rFonts w:eastAsia="SimSun"/>
                <w:position w:val="2"/>
                <w:szCs w:val="26"/>
                <w:lang w:val="fr-CH" w:eastAsia="zh-CN"/>
              </w:rPr>
            </w:pPr>
            <w:r w:rsidRPr="00B74E1F">
              <w:rPr>
                <w:rFonts w:eastAsia="SimSun"/>
                <w:position w:val="2"/>
                <w:szCs w:val="26"/>
                <w:lang w:val="fr-CH" w:eastAsia="zh-CN"/>
              </w:rPr>
              <w:t>Mr Christian Mark</w:t>
            </w:r>
          </w:p>
        </w:tc>
      </w:tr>
      <w:tr w:rsidR="00681F5F" w:rsidRPr="00B74E1F" w:rsidTr="00157E25">
        <w:trPr>
          <w:jc w:val="center"/>
        </w:trPr>
        <w:tc>
          <w:tcPr>
            <w:tcW w:w="3823" w:type="dxa"/>
          </w:tcPr>
          <w:p w:rsidR="00681F5F" w:rsidRPr="00B74E1F" w:rsidRDefault="00681F5F" w:rsidP="00681F5F">
            <w:pPr>
              <w:tabs>
                <w:tab w:val="left" w:pos="426"/>
                <w:tab w:val="left" w:pos="4140"/>
                <w:tab w:val="left" w:pos="4230"/>
              </w:tabs>
              <w:bidi w:val="0"/>
              <w:spacing w:before="20" w:after="20" w:line="240" w:lineRule="exact"/>
              <w:rPr>
                <w:rFonts w:eastAsia="SimSun"/>
                <w:position w:val="2"/>
                <w:szCs w:val="26"/>
                <w:lang w:eastAsia="zh-CN"/>
              </w:rPr>
            </w:pPr>
            <w:proofErr w:type="spellStart"/>
            <w:r w:rsidRPr="00B74E1F">
              <w:rPr>
                <w:rFonts w:eastAsia="SimSun"/>
                <w:position w:val="2"/>
                <w:szCs w:val="26"/>
                <w:lang w:eastAsia="zh-CN"/>
              </w:rPr>
              <w:t>Ostring</w:t>
            </w:r>
            <w:proofErr w:type="spellEnd"/>
            <w:r w:rsidRPr="00B74E1F">
              <w:rPr>
                <w:rFonts w:eastAsia="SimSun"/>
                <w:position w:val="2"/>
                <w:szCs w:val="26"/>
                <w:lang w:eastAsia="zh-CN"/>
              </w:rPr>
              <w:t xml:space="preserve"> 28</w:t>
            </w:r>
          </w:p>
        </w:tc>
        <w:tc>
          <w:tcPr>
            <w:tcW w:w="1105" w:type="dxa"/>
          </w:tcPr>
          <w:p w:rsidR="00681F5F" w:rsidRPr="00B74E1F" w:rsidRDefault="00681F5F" w:rsidP="00681F5F">
            <w:pPr>
              <w:widowControl w:val="0"/>
              <w:spacing w:before="20" w:after="20" w:line="240" w:lineRule="exact"/>
              <w:jc w:val="center"/>
              <w:rPr>
                <w:rFonts w:eastAsia="SimSun"/>
                <w:b/>
                <w:bCs/>
                <w:color w:val="000000"/>
                <w:position w:val="2"/>
                <w:szCs w:val="26"/>
              </w:rPr>
            </w:pPr>
          </w:p>
        </w:tc>
        <w:tc>
          <w:tcPr>
            <w:tcW w:w="5278" w:type="dxa"/>
          </w:tcPr>
          <w:p w:rsidR="00681F5F" w:rsidRPr="00B74E1F" w:rsidRDefault="00681F5F" w:rsidP="00681F5F">
            <w:pPr>
              <w:spacing w:before="20" w:after="20" w:line="240" w:lineRule="exact"/>
              <w:rPr>
                <w:rFonts w:eastAsia="SimSun"/>
                <w:position w:val="2"/>
                <w:szCs w:val="26"/>
                <w:lang w:val="fr-CH" w:eastAsia="zh-CN"/>
              </w:rPr>
            </w:pPr>
            <w:r w:rsidRPr="00B74E1F">
              <w:rPr>
                <w:rFonts w:eastAsia="SimSun"/>
                <w:position w:val="2"/>
                <w:szCs w:val="26"/>
                <w:rtl/>
                <w:lang w:val="fr-CH" w:eastAsia="zh-CN"/>
              </w:rPr>
              <w:t>الهاتف:</w:t>
            </w:r>
            <w:r w:rsidRPr="00B74E1F">
              <w:rPr>
                <w:rFonts w:eastAsia="SimSun"/>
                <w:position w:val="2"/>
                <w:szCs w:val="26"/>
                <w:rtl/>
                <w:lang w:val="fr-CH" w:eastAsia="zh-CN"/>
              </w:rPr>
              <w:tab/>
            </w:r>
            <w:r w:rsidRPr="00B74E1F">
              <w:rPr>
                <w:rFonts w:eastAsia="SimSun"/>
                <w:position w:val="2"/>
                <w:szCs w:val="26"/>
                <w:lang w:val="fr-CH" w:eastAsia="zh-CN"/>
              </w:rPr>
              <w:t>+ 49 234 960 3033</w:t>
            </w:r>
          </w:p>
        </w:tc>
      </w:tr>
      <w:tr w:rsidR="00681F5F" w:rsidRPr="00B74E1F" w:rsidTr="00157E25">
        <w:trPr>
          <w:jc w:val="center"/>
        </w:trPr>
        <w:tc>
          <w:tcPr>
            <w:tcW w:w="3823" w:type="dxa"/>
          </w:tcPr>
          <w:p w:rsidR="00681F5F" w:rsidRPr="00B74E1F" w:rsidRDefault="00681F5F" w:rsidP="00681F5F">
            <w:pPr>
              <w:tabs>
                <w:tab w:val="left" w:pos="426"/>
                <w:tab w:val="left" w:pos="4140"/>
                <w:tab w:val="left" w:pos="4230"/>
              </w:tabs>
              <w:bidi w:val="0"/>
              <w:spacing w:before="20" w:after="20" w:line="240" w:lineRule="exact"/>
              <w:rPr>
                <w:rFonts w:eastAsia="SimSun"/>
                <w:position w:val="2"/>
                <w:szCs w:val="26"/>
                <w:lang w:eastAsia="zh-CN"/>
              </w:rPr>
            </w:pPr>
            <w:r w:rsidRPr="00B74E1F">
              <w:rPr>
                <w:rFonts w:eastAsia="SimSun"/>
                <w:position w:val="2"/>
                <w:szCs w:val="26"/>
                <w:lang w:eastAsia="zh-CN"/>
              </w:rPr>
              <w:t>44787 BOCHUM</w:t>
            </w:r>
          </w:p>
        </w:tc>
        <w:tc>
          <w:tcPr>
            <w:tcW w:w="1105" w:type="dxa"/>
          </w:tcPr>
          <w:p w:rsidR="00681F5F" w:rsidRPr="00B74E1F" w:rsidRDefault="00681F5F" w:rsidP="00681F5F">
            <w:pPr>
              <w:widowControl w:val="0"/>
              <w:spacing w:before="20" w:after="20" w:line="240" w:lineRule="exact"/>
              <w:jc w:val="center"/>
              <w:rPr>
                <w:rFonts w:eastAsia="SimSun"/>
                <w:b/>
                <w:bCs/>
                <w:color w:val="000000"/>
                <w:position w:val="2"/>
                <w:szCs w:val="26"/>
              </w:rPr>
            </w:pPr>
          </w:p>
        </w:tc>
        <w:tc>
          <w:tcPr>
            <w:tcW w:w="5278" w:type="dxa"/>
          </w:tcPr>
          <w:p w:rsidR="00681F5F" w:rsidRPr="00B74E1F" w:rsidRDefault="00681F5F" w:rsidP="00681F5F">
            <w:pPr>
              <w:spacing w:before="20" w:after="20" w:line="240" w:lineRule="exact"/>
              <w:rPr>
                <w:rFonts w:eastAsia="SimSun"/>
                <w:position w:val="2"/>
                <w:szCs w:val="26"/>
                <w:lang w:val="fr-CH" w:eastAsia="zh-CN"/>
              </w:rPr>
            </w:pPr>
            <w:r w:rsidRPr="00B74E1F">
              <w:rPr>
                <w:rFonts w:eastAsia="SimSun" w:hint="cs"/>
                <w:position w:val="2"/>
                <w:szCs w:val="26"/>
                <w:rtl/>
                <w:lang w:val="fr-CH" w:eastAsia="zh-CN"/>
              </w:rPr>
              <w:t>الفاكس</w:t>
            </w:r>
            <w:r w:rsidRPr="00B74E1F">
              <w:rPr>
                <w:rFonts w:eastAsia="SimSun"/>
                <w:position w:val="2"/>
                <w:szCs w:val="26"/>
                <w:rtl/>
                <w:lang w:val="fr-CH" w:eastAsia="zh-CN"/>
              </w:rPr>
              <w:t>:</w:t>
            </w:r>
            <w:r w:rsidRPr="00B74E1F">
              <w:rPr>
                <w:rFonts w:eastAsia="SimSun"/>
                <w:position w:val="2"/>
                <w:szCs w:val="26"/>
                <w:rtl/>
                <w:lang w:val="fr-CH" w:eastAsia="zh-CN"/>
              </w:rPr>
              <w:tab/>
            </w:r>
            <w:r w:rsidRPr="00B74E1F">
              <w:rPr>
                <w:rFonts w:eastAsia="SimSun"/>
                <w:position w:val="2"/>
                <w:szCs w:val="26"/>
                <w:lang w:val="fr-CH" w:eastAsia="zh-CN"/>
              </w:rPr>
              <w:t>+ 49 234 960 3039</w:t>
            </w:r>
          </w:p>
        </w:tc>
      </w:tr>
      <w:tr w:rsidR="00681F5F" w:rsidRPr="00B74E1F" w:rsidTr="00157E25">
        <w:trPr>
          <w:jc w:val="center"/>
        </w:trPr>
        <w:tc>
          <w:tcPr>
            <w:tcW w:w="3823" w:type="dxa"/>
          </w:tcPr>
          <w:p w:rsidR="00681F5F" w:rsidRPr="00B74E1F" w:rsidRDefault="00681F5F" w:rsidP="00681F5F">
            <w:pPr>
              <w:tabs>
                <w:tab w:val="left" w:pos="426"/>
                <w:tab w:val="left" w:pos="4140"/>
                <w:tab w:val="left" w:pos="4230"/>
              </w:tabs>
              <w:bidi w:val="0"/>
              <w:spacing w:before="20" w:after="20" w:line="240" w:lineRule="exact"/>
              <w:rPr>
                <w:rFonts w:eastAsia="SimSun"/>
                <w:position w:val="2"/>
                <w:szCs w:val="26"/>
                <w:lang w:eastAsia="zh-CN"/>
              </w:rPr>
            </w:pPr>
          </w:p>
        </w:tc>
        <w:tc>
          <w:tcPr>
            <w:tcW w:w="1105" w:type="dxa"/>
          </w:tcPr>
          <w:p w:rsidR="00681F5F" w:rsidRPr="00B74E1F" w:rsidRDefault="00681F5F" w:rsidP="00681F5F">
            <w:pPr>
              <w:widowControl w:val="0"/>
              <w:spacing w:before="20" w:after="20" w:line="240" w:lineRule="exact"/>
              <w:jc w:val="center"/>
              <w:rPr>
                <w:rFonts w:eastAsia="SimSun"/>
                <w:b/>
                <w:bCs/>
                <w:color w:val="000000"/>
                <w:position w:val="2"/>
                <w:szCs w:val="26"/>
              </w:rPr>
            </w:pPr>
          </w:p>
        </w:tc>
        <w:tc>
          <w:tcPr>
            <w:tcW w:w="5278" w:type="dxa"/>
          </w:tcPr>
          <w:p w:rsidR="00681F5F" w:rsidRPr="00B74E1F" w:rsidRDefault="00681F5F" w:rsidP="00681F5F">
            <w:pPr>
              <w:spacing w:before="20" w:after="20" w:line="240" w:lineRule="exact"/>
              <w:rPr>
                <w:rFonts w:eastAsia="SimSun"/>
                <w:position w:val="2"/>
                <w:szCs w:val="26"/>
                <w:lang w:val="fr-CH" w:eastAsia="zh-CN"/>
              </w:rPr>
            </w:pPr>
            <w:r w:rsidRPr="00B74E1F">
              <w:rPr>
                <w:rFonts w:eastAsia="SimSun"/>
                <w:position w:val="2"/>
                <w:szCs w:val="26"/>
                <w:rtl/>
                <w:lang w:val="fr-CH" w:eastAsia="zh-CN"/>
              </w:rPr>
              <w:t>البريد الإلكتروني:</w:t>
            </w:r>
            <w:r w:rsidRPr="00B74E1F">
              <w:rPr>
                <w:rFonts w:eastAsia="SimSun"/>
                <w:position w:val="2"/>
                <w:szCs w:val="26"/>
                <w:rtl/>
                <w:lang w:val="fr-CH" w:eastAsia="zh-CN"/>
              </w:rPr>
              <w:tab/>
            </w:r>
            <w:r w:rsidRPr="00B74E1F">
              <w:rPr>
                <w:rFonts w:eastAsia="SimSun"/>
                <w:position w:val="2"/>
                <w:szCs w:val="26"/>
                <w:lang w:val="fr-CH" w:eastAsia="zh-CN"/>
              </w:rPr>
              <w:t>christian.mark@stadtwerke-bochum.de</w:t>
            </w:r>
          </w:p>
        </w:tc>
      </w:tr>
    </w:tbl>
    <w:p w:rsidR="00C00F30" w:rsidRPr="00B74E1F" w:rsidRDefault="00C00F30" w:rsidP="00C00F30">
      <w:pPr>
        <w:overflowPunct w:val="0"/>
        <w:autoSpaceDE w:val="0"/>
        <w:autoSpaceDN w:val="0"/>
        <w:bidi w:val="0"/>
        <w:adjustRightInd w:val="0"/>
        <w:spacing w:before="0" w:line="240" w:lineRule="auto"/>
        <w:textAlignment w:val="baseline"/>
        <w:rPr>
          <w:rFonts w:eastAsia="SimSun"/>
          <w:szCs w:val="20"/>
          <w:lang w:eastAsia="zh-CN"/>
        </w:rPr>
      </w:pPr>
    </w:p>
    <w:tbl>
      <w:tblPr>
        <w:bidiVisual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823"/>
        <w:gridCol w:w="1105"/>
        <w:gridCol w:w="5278"/>
      </w:tblGrid>
      <w:tr w:rsidR="00C00F30" w:rsidRPr="00B74E1F" w:rsidTr="00157E25">
        <w:trPr>
          <w:jc w:val="center"/>
        </w:trPr>
        <w:tc>
          <w:tcPr>
            <w:tcW w:w="3823" w:type="dxa"/>
          </w:tcPr>
          <w:p w:rsidR="00C00F30" w:rsidRPr="00B74E1F" w:rsidRDefault="00C00F30" w:rsidP="00157E25">
            <w:pPr>
              <w:keepNext/>
              <w:tabs>
                <w:tab w:val="right" w:pos="1021"/>
                <w:tab w:val="left" w:pos="2552"/>
                <w:tab w:val="left" w:pos="5754"/>
              </w:tabs>
              <w:spacing w:after="120" w:line="260" w:lineRule="exact"/>
              <w:rPr>
                <w:rFonts w:eastAsia="SimSun"/>
                <w:b/>
                <w:bCs/>
                <w:i/>
                <w:iCs/>
                <w:szCs w:val="26"/>
                <w:lang w:bidi="ar-EG"/>
              </w:rPr>
            </w:pPr>
            <w:r w:rsidRPr="00B74E1F">
              <w:rPr>
                <w:rFonts w:eastAsia="SimSun" w:hint="cs"/>
                <w:b/>
                <w:bCs/>
                <w:i/>
                <w:iCs/>
                <w:szCs w:val="26"/>
                <w:rtl/>
                <w:lang w:bidi="ar-EG"/>
              </w:rPr>
              <w:t xml:space="preserve">جمهورية ألمانيا الاتحادية / </w:t>
            </w:r>
            <w:r w:rsidRPr="00B74E1F">
              <w:rPr>
                <w:rFonts w:eastAsia="SimSun"/>
                <w:b/>
                <w:bCs/>
                <w:i/>
                <w:iCs/>
                <w:szCs w:val="26"/>
                <w:lang w:bidi="ar-EG"/>
              </w:rPr>
              <w:t>DEU</w:t>
            </w:r>
          </w:p>
        </w:tc>
        <w:tc>
          <w:tcPr>
            <w:tcW w:w="1105" w:type="dxa"/>
          </w:tcPr>
          <w:p w:rsidR="00C00F30" w:rsidRPr="00B74E1F" w:rsidRDefault="00C00F30" w:rsidP="00157E25">
            <w:pPr>
              <w:widowControl w:val="0"/>
              <w:spacing w:before="71"/>
              <w:jc w:val="center"/>
              <w:rPr>
                <w:rFonts w:eastAsia="SimSun"/>
                <w:b/>
                <w:bCs/>
                <w:i/>
                <w:iCs/>
                <w:color w:val="000000"/>
              </w:rPr>
            </w:pPr>
          </w:p>
        </w:tc>
        <w:tc>
          <w:tcPr>
            <w:tcW w:w="5278" w:type="dxa"/>
          </w:tcPr>
          <w:p w:rsidR="00C00F30" w:rsidRPr="00B74E1F" w:rsidRDefault="00C00F30" w:rsidP="00157E25">
            <w:pPr>
              <w:widowControl w:val="0"/>
              <w:spacing w:before="71"/>
              <w:rPr>
                <w:rFonts w:eastAsia="SimSun"/>
                <w:b/>
                <w:bCs/>
                <w:i/>
                <w:iCs/>
                <w:color w:val="000000"/>
              </w:rPr>
            </w:pPr>
          </w:p>
        </w:tc>
      </w:tr>
      <w:tr w:rsidR="00681F5F" w:rsidRPr="00B74E1F" w:rsidTr="00157E25">
        <w:trPr>
          <w:jc w:val="center"/>
        </w:trPr>
        <w:tc>
          <w:tcPr>
            <w:tcW w:w="3823" w:type="dxa"/>
          </w:tcPr>
          <w:p w:rsidR="00681F5F" w:rsidRPr="00B74E1F" w:rsidRDefault="00681F5F" w:rsidP="00681F5F">
            <w:pPr>
              <w:tabs>
                <w:tab w:val="left" w:pos="426"/>
                <w:tab w:val="left" w:pos="4140"/>
                <w:tab w:val="left" w:pos="4230"/>
              </w:tabs>
              <w:bidi w:val="0"/>
              <w:spacing w:before="20" w:after="20" w:line="240" w:lineRule="exact"/>
              <w:rPr>
                <w:rFonts w:eastAsia="SimSun"/>
                <w:position w:val="2"/>
                <w:szCs w:val="26"/>
                <w:lang w:eastAsia="zh-CN"/>
              </w:rPr>
            </w:pPr>
            <w:r w:rsidRPr="00B74E1F">
              <w:rPr>
                <w:rFonts w:eastAsia="SimSun"/>
                <w:position w:val="2"/>
                <w:szCs w:val="26"/>
                <w:lang w:eastAsia="zh-CN"/>
              </w:rPr>
              <w:t>TUI Connect GmbH</w:t>
            </w:r>
          </w:p>
        </w:tc>
        <w:tc>
          <w:tcPr>
            <w:tcW w:w="1105" w:type="dxa"/>
          </w:tcPr>
          <w:p w:rsidR="00681F5F" w:rsidRPr="00B74E1F" w:rsidRDefault="00681F5F" w:rsidP="00681F5F">
            <w:pPr>
              <w:widowControl w:val="0"/>
              <w:spacing w:before="20" w:after="20" w:line="240" w:lineRule="exact"/>
              <w:jc w:val="center"/>
              <w:rPr>
                <w:rFonts w:eastAsia="SimSun"/>
                <w:b/>
                <w:bCs/>
                <w:color w:val="000000"/>
                <w:position w:val="2"/>
                <w:szCs w:val="26"/>
              </w:rPr>
            </w:pPr>
            <w:r w:rsidRPr="00B74E1F">
              <w:rPr>
                <w:rFonts w:eastAsia="SimSun"/>
                <w:b/>
                <w:bCs/>
                <w:color w:val="000000"/>
                <w:position w:val="2"/>
                <w:szCs w:val="26"/>
                <w:lang w:val="fr-FR"/>
              </w:rPr>
              <w:t>TUIC</w:t>
            </w:r>
          </w:p>
        </w:tc>
        <w:tc>
          <w:tcPr>
            <w:tcW w:w="5278" w:type="dxa"/>
          </w:tcPr>
          <w:p w:rsidR="00681F5F" w:rsidRPr="00B74E1F" w:rsidRDefault="00681F5F" w:rsidP="00681F5F">
            <w:pPr>
              <w:spacing w:before="20" w:after="20" w:line="240" w:lineRule="exact"/>
              <w:rPr>
                <w:rFonts w:eastAsia="SimSun"/>
                <w:position w:val="2"/>
                <w:szCs w:val="26"/>
                <w:lang w:val="fr-CH" w:eastAsia="zh-CN"/>
              </w:rPr>
            </w:pPr>
            <w:r w:rsidRPr="00B74E1F">
              <w:rPr>
                <w:rFonts w:eastAsia="SimSun"/>
                <w:position w:val="2"/>
                <w:szCs w:val="26"/>
                <w:lang w:val="fr-CH" w:eastAsia="zh-CN"/>
              </w:rPr>
              <w:t xml:space="preserve">Mr. Kai </w:t>
            </w:r>
            <w:proofErr w:type="spellStart"/>
            <w:r w:rsidRPr="00B74E1F">
              <w:rPr>
                <w:rFonts w:eastAsia="SimSun"/>
                <w:position w:val="2"/>
                <w:szCs w:val="26"/>
                <w:lang w:val="fr-CH" w:eastAsia="zh-CN"/>
              </w:rPr>
              <w:t>Czeschlik</w:t>
            </w:r>
            <w:proofErr w:type="spellEnd"/>
          </w:p>
        </w:tc>
      </w:tr>
      <w:tr w:rsidR="00681F5F" w:rsidRPr="00B74E1F" w:rsidTr="00157E25">
        <w:trPr>
          <w:jc w:val="center"/>
        </w:trPr>
        <w:tc>
          <w:tcPr>
            <w:tcW w:w="3823" w:type="dxa"/>
          </w:tcPr>
          <w:p w:rsidR="00681F5F" w:rsidRPr="00B74E1F" w:rsidRDefault="00681F5F" w:rsidP="00681F5F">
            <w:pPr>
              <w:tabs>
                <w:tab w:val="left" w:pos="426"/>
                <w:tab w:val="left" w:pos="4140"/>
                <w:tab w:val="left" w:pos="4230"/>
              </w:tabs>
              <w:bidi w:val="0"/>
              <w:spacing w:before="20" w:after="20" w:line="240" w:lineRule="exact"/>
              <w:rPr>
                <w:rFonts w:eastAsia="SimSun"/>
                <w:position w:val="2"/>
                <w:szCs w:val="26"/>
                <w:lang w:eastAsia="zh-CN"/>
              </w:rPr>
            </w:pPr>
            <w:r w:rsidRPr="00B74E1F">
              <w:rPr>
                <w:rFonts w:eastAsia="SimSun"/>
                <w:position w:val="2"/>
                <w:szCs w:val="26"/>
                <w:lang w:eastAsia="zh-CN"/>
              </w:rPr>
              <w:t>Karl-</w:t>
            </w:r>
            <w:proofErr w:type="spellStart"/>
            <w:r w:rsidRPr="00B74E1F">
              <w:rPr>
                <w:rFonts w:eastAsia="SimSun"/>
                <w:position w:val="2"/>
                <w:szCs w:val="26"/>
                <w:lang w:eastAsia="zh-CN"/>
              </w:rPr>
              <w:t>Wiechert</w:t>
            </w:r>
            <w:proofErr w:type="spellEnd"/>
            <w:r w:rsidRPr="00B74E1F">
              <w:rPr>
                <w:rFonts w:eastAsia="SimSun"/>
                <w:position w:val="2"/>
                <w:szCs w:val="26"/>
                <w:lang w:eastAsia="zh-CN"/>
              </w:rPr>
              <w:t>-</w:t>
            </w:r>
            <w:proofErr w:type="spellStart"/>
            <w:r w:rsidRPr="00B74E1F">
              <w:rPr>
                <w:rFonts w:eastAsia="SimSun"/>
                <w:position w:val="2"/>
                <w:szCs w:val="26"/>
                <w:lang w:eastAsia="zh-CN"/>
              </w:rPr>
              <w:t>Allee</w:t>
            </w:r>
            <w:proofErr w:type="spellEnd"/>
            <w:r w:rsidRPr="00B74E1F">
              <w:rPr>
                <w:rFonts w:eastAsia="SimSun"/>
                <w:position w:val="2"/>
                <w:szCs w:val="26"/>
                <w:lang w:eastAsia="zh-CN"/>
              </w:rPr>
              <w:t xml:space="preserve"> 4</w:t>
            </w:r>
          </w:p>
        </w:tc>
        <w:tc>
          <w:tcPr>
            <w:tcW w:w="1105" w:type="dxa"/>
          </w:tcPr>
          <w:p w:rsidR="00681F5F" w:rsidRPr="00B74E1F" w:rsidRDefault="00681F5F" w:rsidP="00681F5F">
            <w:pPr>
              <w:widowControl w:val="0"/>
              <w:spacing w:before="20" w:after="20" w:line="240" w:lineRule="exact"/>
              <w:jc w:val="center"/>
              <w:rPr>
                <w:rFonts w:eastAsia="SimSun"/>
                <w:b/>
                <w:bCs/>
                <w:color w:val="000000"/>
                <w:position w:val="2"/>
                <w:szCs w:val="26"/>
              </w:rPr>
            </w:pPr>
          </w:p>
        </w:tc>
        <w:tc>
          <w:tcPr>
            <w:tcW w:w="5278" w:type="dxa"/>
          </w:tcPr>
          <w:p w:rsidR="00681F5F" w:rsidRPr="00B74E1F" w:rsidRDefault="00681F5F" w:rsidP="00681F5F">
            <w:pPr>
              <w:spacing w:before="20" w:after="20" w:line="240" w:lineRule="exact"/>
              <w:rPr>
                <w:rFonts w:eastAsia="SimSun"/>
                <w:position w:val="2"/>
                <w:szCs w:val="26"/>
                <w:lang w:val="fr-CH" w:eastAsia="zh-CN"/>
              </w:rPr>
            </w:pPr>
            <w:r w:rsidRPr="00B74E1F">
              <w:rPr>
                <w:rFonts w:eastAsia="SimSun"/>
                <w:position w:val="2"/>
                <w:szCs w:val="26"/>
                <w:rtl/>
                <w:lang w:val="fr-CH" w:eastAsia="zh-CN"/>
              </w:rPr>
              <w:t>الهاتف:</w:t>
            </w:r>
            <w:r w:rsidRPr="00B74E1F">
              <w:rPr>
                <w:rFonts w:eastAsia="SimSun"/>
                <w:position w:val="2"/>
                <w:szCs w:val="26"/>
                <w:rtl/>
                <w:lang w:val="fr-CH" w:eastAsia="zh-CN"/>
              </w:rPr>
              <w:tab/>
            </w:r>
            <w:r w:rsidRPr="00B74E1F">
              <w:rPr>
                <w:rFonts w:eastAsia="SimSun"/>
                <w:position w:val="2"/>
                <w:szCs w:val="26"/>
                <w:lang w:val="fr-CH" w:eastAsia="zh-CN"/>
              </w:rPr>
              <w:t>+49 511 56780 0</w:t>
            </w:r>
          </w:p>
        </w:tc>
      </w:tr>
      <w:tr w:rsidR="00681F5F" w:rsidRPr="00B74E1F" w:rsidTr="00157E25">
        <w:trPr>
          <w:jc w:val="center"/>
        </w:trPr>
        <w:tc>
          <w:tcPr>
            <w:tcW w:w="3823" w:type="dxa"/>
          </w:tcPr>
          <w:p w:rsidR="00681F5F" w:rsidRPr="00B74E1F" w:rsidRDefault="00681F5F" w:rsidP="00681F5F">
            <w:pPr>
              <w:tabs>
                <w:tab w:val="left" w:pos="426"/>
                <w:tab w:val="left" w:pos="4140"/>
                <w:tab w:val="left" w:pos="4230"/>
              </w:tabs>
              <w:bidi w:val="0"/>
              <w:spacing w:before="20" w:after="20" w:line="240" w:lineRule="exact"/>
              <w:rPr>
                <w:rFonts w:eastAsia="SimSun"/>
                <w:position w:val="2"/>
                <w:szCs w:val="26"/>
                <w:lang w:eastAsia="zh-CN"/>
              </w:rPr>
            </w:pPr>
            <w:r w:rsidRPr="00B74E1F">
              <w:rPr>
                <w:rFonts w:eastAsia="SimSun"/>
                <w:position w:val="2"/>
                <w:szCs w:val="26"/>
                <w:lang w:eastAsia="zh-CN"/>
              </w:rPr>
              <w:t>30625 HANNOVER</w:t>
            </w:r>
          </w:p>
        </w:tc>
        <w:tc>
          <w:tcPr>
            <w:tcW w:w="1105" w:type="dxa"/>
          </w:tcPr>
          <w:p w:rsidR="00681F5F" w:rsidRPr="00B74E1F" w:rsidRDefault="00681F5F" w:rsidP="00681F5F">
            <w:pPr>
              <w:widowControl w:val="0"/>
              <w:spacing w:before="20" w:after="20" w:line="240" w:lineRule="exact"/>
              <w:jc w:val="center"/>
              <w:rPr>
                <w:rFonts w:eastAsia="SimSun"/>
                <w:b/>
                <w:bCs/>
                <w:color w:val="000000"/>
                <w:position w:val="2"/>
                <w:szCs w:val="26"/>
              </w:rPr>
            </w:pPr>
          </w:p>
        </w:tc>
        <w:tc>
          <w:tcPr>
            <w:tcW w:w="5278" w:type="dxa"/>
          </w:tcPr>
          <w:p w:rsidR="00681F5F" w:rsidRPr="00B74E1F" w:rsidRDefault="00681F5F" w:rsidP="00681F5F">
            <w:pPr>
              <w:spacing w:before="20" w:after="20" w:line="240" w:lineRule="exact"/>
              <w:rPr>
                <w:rFonts w:eastAsia="SimSun"/>
                <w:position w:val="2"/>
                <w:szCs w:val="26"/>
                <w:lang w:val="fr-CH" w:eastAsia="zh-CN"/>
              </w:rPr>
            </w:pPr>
            <w:r w:rsidRPr="00B74E1F">
              <w:rPr>
                <w:rFonts w:eastAsia="SimSun" w:hint="cs"/>
                <w:position w:val="2"/>
                <w:szCs w:val="26"/>
                <w:rtl/>
                <w:lang w:val="fr-CH" w:eastAsia="zh-CN"/>
              </w:rPr>
              <w:t>الفاكس</w:t>
            </w:r>
            <w:r w:rsidRPr="00B74E1F">
              <w:rPr>
                <w:rFonts w:eastAsia="SimSun"/>
                <w:position w:val="2"/>
                <w:szCs w:val="26"/>
                <w:rtl/>
                <w:lang w:val="fr-CH" w:eastAsia="zh-CN"/>
              </w:rPr>
              <w:t>:</w:t>
            </w:r>
            <w:r w:rsidRPr="00B74E1F">
              <w:rPr>
                <w:rFonts w:eastAsia="SimSun"/>
                <w:position w:val="2"/>
                <w:szCs w:val="26"/>
                <w:rtl/>
                <w:lang w:val="fr-CH" w:eastAsia="zh-CN"/>
              </w:rPr>
              <w:tab/>
            </w:r>
            <w:r w:rsidRPr="00B74E1F">
              <w:rPr>
                <w:rFonts w:eastAsia="SimSun"/>
                <w:position w:val="2"/>
                <w:szCs w:val="26"/>
                <w:lang w:val="fr-CH" w:eastAsia="zh-CN"/>
              </w:rPr>
              <w:t>+49 511 56780 111</w:t>
            </w:r>
          </w:p>
        </w:tc>
      </w:tr>
      <w:tr w:rsidR="00681F5F" w:rsidRPr="00B74E1F" w:rsidTr="00157E25">
        <w:trPr>
          <w:trHeight w:val="211"/>
          <w:jc w:val="center"/>
        </w:trPr>
        <w:tc>
          <w:tcPr>
            <w:tcW w:w="3823" w:type="dxa"/>
          </w:tcPr>
          <w:p w:rsidR="00681F5F" w:rsidRPr="00B74E1F" w:rsidRDefault="00681F5F" w:rsidP="00681F5F">
            <w:pPr>
              <w:tabs>
                <w:tab w:val="left" w:pos="426"/>
                <w:tab w:val="left" w:pos="4140"/>
                <w:tab w:val="left" w:pos="4230"/>
              </w:tabs>
              <w:bidi w:val="0"/>
              <w:spacing w:before="20" w:after="20" w:line="240" w:lineRule="exact"/>
              <w:rPr>
                <w:rFonts w:eastAsia="SimSun"/>
                <w:position w:val="2"/>
                <w:szCs w:val="26"/>
                <w:lang w:val="fr-CH" w:eastAsia="zh-CN"/>
              </w:rPr>
            </w:pPr>
          </w:p>
        </w:tc>
        <w:tc>
          <w:tcPr>
            <w:tcW w:w="1105" w:type="dxa"/>
          </w:tcPr>
          <w:p w:rsidR="00681F5F" w:rsidRPr="00B74E1F" w:rsidRDefault="00681F5F" w:rsidP="00681F5F">
            <w:pPr>
              <w:widowControl w:val="0"/>
              <w:spacing w:before="20" w:after="20" w:line="240" w:lineRule="exact"/>
              <w:jc w:val="center"/>
              <w:rPr>
                <w:rFonts w:eastAsia="SimSun"/>
                <w:b/>
                <w:bCs/>
                <w:color w:val="000000"/>
                <w:position w:val="2"/>
                <w:szCs w:val="26"/>
              </w:rPr>
            </w:pPr>
          </w:p>
        </w:tc>
        <w:tc>
          <w:tcPr>
            <w:tcW w:w="5278" w:type="dxa"/>
          </w:tcPr>
          <w:p w:rsidR="00681F5F" w:rsidRPr="00B74E1F" w:rsidRDefault="00681F5F" w:rsidP="00681F5F">
            <w:pPr>
              <w:spacing w:before="20" w:after="20" w:line="240" w:lineRule="exact"/>
              <w:rPr>
                <w:rFonts w:eastAsia="SimSun"/>
                <w:position w:val="2"/>
                <w:szCs w:val="26"/>
                <w:lang w:val="fr-CH" w:eastAsia="zh-CN"/>
              </w:rPr>
            </w:pPr>
            <w:r w:rsidRPr="00B74E1F">
              <w:rPr>
                <w:rFonts w:eastAsia="SimSun"/>
                <w:position w:val="2"/>
                <w:szCs w:val="26"/>
                <w:rtl/>
                <w:lang w:val="fr-CH" w:eastAsia="zh-CN"/>
              </w:rPr>
              <w:t>البريد الإلكتروني:</w:t>
            </w:r>
            <w:r w:rsidRPr="00B74E1F">
              <w:rPr>
                <w:rFonts w:eastAsia="SimSun"/>
                <w:position w:val="2"/>
                <w:szCs w:val="26"/>
                <w:rtl/>
                <w:lang w:val="fr-CH" w:eastAsia="zh-CN"/>
              </w:rPr>
              <w:tab/>
            </w:r>
            <w:r w:rsidRPr="00B74E1F">
              <w:rPr>
                <w:rFonts w:eastAsia="SimSun"/>
                <w:position w:val="2"/>
                <w:szCs w:val="26"/>
                <w:lang w:val="fr-CH" w:eastAsia="zh-CN"/>
              </w:rPr>
              <w:t>kai.czeschlik@tui.com</w:t>
            </w:r>
          </w:p>
        </w:tc>
      </w:tr>
    </w:tbl>
    <w:p w:rsidR="00C00F30" w:rsidRPr="00B74E1F" w:rsidRDefault="00C00F30" w:rsidP="00C00F30">
      <w:pPr>
        <w:overflowPunct w:val="0"/>
        <w:autoSpaceDE w:val="0"/>
        <w:autoSpaceDN w:val="0"/>
        <w:bidi w:val="0"/>
        <w:adjustRightInd w:val="0"/>
        <w:spacing w:before="0" w:line="240" w:lineRule="auto"/>
        <w:textAlignment w:val="baseline"/>
        <w:rPr>
          <w:rFonts w:eastAsia="SimSun"/>
          <w:szCs w:val="20"/>
          <w:rtl/>
          <w:lang w:eastAsia="zh-CN"/>
        </w:rPr>
      </w:pPr>
    </w:p>
    <w:tbl>
      <w:tblPr>
        <w:bidiVisual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823"/>
        <w:gridCol w:w="1105"/>
        <w:gridCol w:w="5278"/>
      </w:tblGrid>
      <w:tr w:rsidR="00371A6C" w:rsidRPr="00B74E1F" w:rsidTr="00157E25">
        <w:trPr>
          <w:jc w:val="center"/>
        </w:trPr>
        <w:tc>
          <w:tcPr>
            <w:tcW w:w="3823" w:type="dxa"/>
          </w:tcPr>
          <w:p w:rsidR="00371A6C" w:rsidRPr="00B74E1F" w:rsidRDefault="00371A6C" w:rsidP="00157E25">
            <w:pPr>
              <w:keepNext/>
              <w:tabs>
                <w:tab w:val="left" w:pos="567"/>
                <w:tab w:val="right" w:pos="1021"/>
                <w:tab w:val="left" w:pos="2552"/>
                <w:tab w:val="left" w:pos="5754"/>
              </w:tabs>
              <w:spacing w:after="120" w:line="260" w:lineRule="exact"/>
              <w:rPr>
                <w:rFonts w:eastAsia="SimSun" w:hint="cs"/>
                <w:b/>
                <w:bCs/>
                <w:i/>
                <w:iCs/>
                <w:szCs w:val="26"/>
                <w:rtl/>
                <w:lang w:val="en-GB" w:bidi="ar-EG"/>
              </w:rPr>
            </w:pPr>
            <w:r w:rsidRPr="00B74E1F">
              <w:rPr>
                <w:rFonts w:eastAsia="SimSun" w:hint="cs"/>
                <w:b/>
                <w:bCs/>
                <w:i/>
                <w:iCs/>
                <w:szCs w:val="26"/>
                <w:rtl/>
                <w:lang w:val="en-GB" w:bidi="ar-EG"/>
              </w:rPr>
              <w:t xml:space="preserve">جمهورية ألمانيا الاتحادية / </w:t>
            </w:r>
            <w:r w:rsidRPr="00B74E1F">
              <w:rPr>
                <w:rFonts w:eastAsia="SimSun"/>
                <w:b/>
                <w:bCs/>
                <w:i/>
                <w:iCs/>
                <w:szCs w:val="26"/>
                <w:lang w:val="en-GB" w:bidi="ar-EG"/>
              </w:rPr>
              <w:t>DEU</w:t>
            </w:r>
            <w:r>
              <w:rPr>
                <w:rFonts w:eastAsia="SimSun"/>
                <w:b/>
                <w:bCs/>
                <w:i/>
                <w:iCs/>
                <w:szCs w:val="26"/>
                <w:lang w:val="en-GB" w:bidi="ar-EG"/>
              </w:rPr>
              <w:tab/>
            </w:r>
            <w:r w:rsidRPr="00371A6C">
              <w:rPr>
                <w:rFonts w:eastAsia="SimSun"/>
                <w:b/>
                <w:bCs/>
                <w:szCs w:val="26"/>
                <w:lang w:val="en-GB" w:bidi="ar-EG"/>
              </w:rPr>
              <w:t>LIR</w:t>
            </w:r>
          </w:p>
        </w:tc>
        <w:tc>
          <w:tcPr>
            <w:tcW w:w="1105" w:type="dxa"/>
          </w:tcPr>
          <w:p w:rsidR="00371A6C" w:rsidRPr="00B74E1F" w:rsidRDefault="00371A6C" w:rsidP="00157E25">
            <w:pPr>
              <w:keepNext/>
              <w:widowControl w:val="0"/>
              <w:tabs>
                <w:tab w:val="clear" w:pos="1134"/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bidi w:val="0"/>
              <w:adjustRightInd w:val="0"/>
              <w:spacing w:before="71" w:line="240" w:lineRule="auto"/>
              <w:jc w:val="center"/>
              <w:textAlignment w:val="baseline"/>
              <w:rPr>
                <w:rFonts w:eastAsia="SimSun"/>
                <w:b/>
                <w:bCs/>
                <w:i/>
                <w:iCs/>
                <w:color w:val="000000"/>
                <w:szCs w:val="20"/>
              </w:rPr>
            </w:pPr>
          </w:p>
        </w:tc>
        <w:tc>
          <w:tcPr>
            <w:tcW w:w="5278" w:type="dxa"/>
          </w:tcPr>
          <w:p w:rsidR="00371A6C" w:rsidRPr="00B74E1F" w:rsidRDefault="00371A6C" w:rsidP="00157E25">
            <w:pPr>
              <w:keepNext/>
              <w:widowControl w:val="0"/>
              <w:tabs>
                <w:tab w:val="clear" w:pos="1134"/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bidi w:val="0"/>
              <w:adjustRightInd w:val="0"/>
              <w:spacing w:before="71" w:line="240" w:lineRule="auto"/>
              <w:textAlignment w:val="baseline"/>
              <w:rPr>
                <w:rFonts w:eastAsia="SimSun"/>
                <w:b/>
                <w:bCs/>
                <w:i/>
                <w:iCs/>
                <w:color w:val="000000"/>
                <w:szCs w:val="20"/>
              </w:rPr>
            </w:pPr>
          </w:p>
        </w:tc>
      </w:tr>
      <w:tr w:rsidR="00C00F30" w:rsidRPr="00B74E1F" w:rsidTr="00157E25">
        <w:trPr>
          <w:jc w:val="center"/>
        </w:trPr>
        <w:tc>
          <w:tcPr>
            <w:tcW w:w="3823" w:type="dxa"/>
          </w:tcPr>
          <w:p w:rsidR="00C00F30" w:rsidRPr="00B74E1F" w:rsidRDefault="00C00F30" w:rsidP="00157E25">
            <w:pPr>
              <w:keepNext/>
              <w:tabs>
                <w:tab w:val="left" w:pos="567"/>
                <w:tab w:val="right" w:pos="1021"/>
                <w:tab w:val="left" w:pos="2552"/>
                <w:tab w:val="left" w:pos="5754"/>
              </w:tabs>
              <w:spacing w:after="120" w:line="260" w:lineRule="exact"/>
              <w:rPr>
                <w:rFonts w:eastAsia="SimSun"/>
                <w:b/>
                <w:bCs/>
                <w:i/>
                <w:iCs/>
                <w:szCs w:val="26"/>
                <w:lang w:val="en-GB" w:bidi="ar-EG"/>
              </w:rPr>
            </w:pPr>
            <w:r w:rsidRPr="00B74E1F">
              <w:rPr>
                <w:rFonts w:eastAsia="SimSun" w:hint="cs"/>
                <w:b/>
                <w:bCs/>
                <w:i/>
                <w:iCs/>
                <w:szCs w:val="26"/>
                <w:rtl/>
                <w:lang w:val="en-GB" w:bidi="ar-EG"/>
              </w:rPr>
              <w:t xml:space="preserve">جمهورية ألمانيا الاتحادية / </w:t>
            </w:r>
            <w:r w:rsidRPr="00B74E1F">
              <w:rPr>
                <w:rFonts w:eastAsia="SimSun"/>
                <w:b/>
                <w:bCs/>
                <w:i/>
                <w:iCs/>
                <w:szCs w:val="26"/>
                <w:lang w:val="en-GB" w:bidi="ar-EG"/>
              </w:rPr>
              <w:t>DEU</w:t>
            </w:r>
          </w:p>
        </w:tc>
        <w:tc>
          <w:tcPr>
            <w:tcW w:w="1105" w:type="dxa"/>
          </w:tcPr>
          <w:p w:rsidR="00C00F30" w:rsidRPr="00B74E1F" w:rsidRDefault="00C00F30" w:rsidP="00157E25">
            <w:pPr>
              <w:keepNext/>
              <w:widowControl w:val="0"/>
              <w:tabs>
                <w:tab w:val="clear" w:pos="1134"/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bidi w:val="0"/>
              <w:adjustRightInd w:val="0"/>
              <w:spacing w:before="71" w:line="240" w:lineRule="auto"/>
              <w:jc w:val="center"/>
              <w:textAlignment w:val="baseline"/>
              <w:rPr>
                <w:rFonts w:eastAsia="SimSun"/>
                <w:b/>
                <w:bCs/>
                <w:i/>
                <w:iCs/>
                <w:color w:val="000000"/>
                <w:szCs w:val="20"/>
              </w:rPr>
            </w:pPr>
          </w:p>
        </w:tc>
        <w:tc>
          <w:tcPr>
            <w:tcW w:w="5278" w:type="dxa"/>
          </w:tcPr>
          <w:p w:rsidR="00C00F30" w:rsidRPr="00B74E1F" w:rsidRDefault="00C00F30" w:rsidP="00157E25">
            <w:pPr>
              <w:keepNext/>
              <w:widowControl w:val="0"/>
              <w:tabs>
                <w:tab w:val="clear" w:pos="1134"/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bidi w:val="0"/>
              <w:adjustRightInd w:val="0"/>
              <w:spacing w:before="71" w:line="240" w:lineRule="auto"/>
              <w:textAlignment w:val="baseline"/>
              <w:rPr>
                <w:rFonts w:eastAsia="SimSun"/>
                <w:b/>
                <w:bCs/>
                <w:i/>
                <w:iCs/>
                <w:color w:val="000000"/>
                <w:szCs w:val="20"/>
              </w:rPr>
            </w:pPr>
          </w:p>
        </w:tc>
      </w:tr>
      <w:tr w:rsidR="00681F5F" w:rsidRPr="00B74E1F" w:rsidTr="00157E25">
        <w:trPr>
          <w:jc w:val="center"/>
        </w:trPr>
        <w:tc>
          <w:tcPr>
            <w:tcW w:w="3823" w:type="dxa"/>
          </w:tcPr>
          <w:p w:rsidR="00681F5F" w:rsidRPr="00B74E1F" w:rsidRDefault="00681F5F" w:rsidP="00681F5F">
            <w:pPr>
              <w:tabs>
                <w:tab w:val="left" w:pos="426"/>
                <w:tab w:val="left" w:pos="4140"/>
                <w:tab w:val="left" w:pos="4230"/>
              </w:tabs>
              <w:bidi w:val="0"/>
              <w:spacing w:before="20" w:after="20" w:line="240" w:lineRule="exact"/>
              <w:rPr>
                <w:rFonts w:eastAsia="SimSun"/>
                <w:position w:val="2"/>
                <w:szCs w:val="26"/>
                <w:lang w:eastAsia="zh-CN"/>
              </w:rPr>
            </w:pPr>
            <w:proofErr w:type="spellStart"/>
            <w:r w:rsidRPr="00B74E1F">
              <w:rPr>
                <w:rFonts w:eastAsia="SimSun"/>
                <w:position w:val="2"/>
                <w:szCs w:val="26"/>
                <w:lang w:eastAsia="zh-CN"/>
              </w:rPr>
              <w:t>Stadtwerke</w:t>
            </w:r>
            <w:proofErr w:type="spellEnd"/>
            <w:r w:rsidRPr="00B74E1F">
              <w:rPr>
                <w:rFonts w:eastAsia="SimSun"/>
                <w:position w:val="2"/>
                <w:szCs w:val="26"/>
                <w:lang w:eastAsia="zh-CN"/>
              </w:rPr>
              <w:t xml:space="preserve"> Konstanz GmbH</w:t>
            </w:r>
          </w:p>
        </w:tc>
        <w:tc>
          <w:tcPr>
            <w:tcW w:w="1105" w:type="dxa"/>
          </w:tcPr>
          <w:p w:rsidR="00681F5F" w:rsidRPr="00B74E1F" w:rsidRDefault="005714E1" w:rsidP="005714E1">
            <w:pPr>
              <w:keepNext/>
              <w:widowControl w:val="0"/>
              <w:spacing w:before="20" w:after="20" w:line="240" w:lineRule="exact"/>
              <w:jc w:val="center"/>
              <w:rPr>
                <w:rFonts w:eastAsia="SimSun"/>
                <w:b/>
                <w:bCs/>
                <w:color w:val="000000"/>
                <w:position w:val="2"/>
                <w:szCs w:val="26"/>
              </w:rPr>
            </w:pPr>
            <w:r w:rsidRPr="00B74E1F">
              <w:rPr>
                <w:rFonts w:eastAsia="SimSun"/>
                <w:b/>
                <w:bCs/>
                <w:color w:val="000000"/>
                <w:position w:val="2"/>
                <w:szCs w:val="26"/>
                <w:lang w:val="fr-CH"/>
              </w:rPr>
              <w:t>SWKN</w:t>
            </w:r>
          </w:p>
        </w:tc>
        <w:tc>
          <w:tcPr>
            <w:tcW w:w="5278" w:type="dxa"/>
          </w:tcPr>
          <w:p w:rsidR="00681F5F" w:rsidRPr="00B74E1F" w:rsidRDefault="00681F5F" w:rsidP="00681F5F">
            <w:pPr>
              <w:spacing w:before="20" w:after="20" w:line="240" w:lineRule="exact"/>
              <w:rPr>
                <w:rFonts w:eastAsia="SimSun"/>
                <w:position w:val="2"/>
                <w:szCs w:val="26"/>
                <w:lang w:val="fr-CH" w:eastAsia="zh-CN"/>
              </w:rPr>
            </w:pPr>
            <w:r w:rsidRPr="00B74E1F">
              <w:rPr>
                <w:rFonts w:eastAsia="SimSun"/>
                <w:position w:val="2"/>
                <w:szCs w:val="26"/>
                <w:lang w:val="fr-CH" w:eastAsia="zh-CN"/>
              </w:rPr>
              <w:t xml:space="preserve">Mr. Roland </w:t>
            </w:r>
            <w:proofErr w:type="spellStart"/>
            <w:r w:rsidRPr="00B74E1F">
              <w:rPr>
                <w:rFonts w:eastAsia="SimSun"/>
                <w:position w:val="2"/>
                <w:szCs w:val="26"/>
                <w:lang w:val="fr-CH" w:eastAsia="zh-CN"/>
              </w:rPr>
              <w:t>Stader</w:t>
            </w:r>
            <w:proofErr w:type="spellEnd"/>
          </w:p>
        </w:tc>
      </w:tr>
      <w:tr w:rsidR="00681F5F" w:rsidRPr="00B74E1F" w:rsidTr="00157E25">
        <w:trPr>
          <w:jc w:val="center"/>
        </w:trPr>
        <w:tc>
          <w:tcPr>
            <w:tcW w:w="3823" w:type="dxa"/>
          </w:tcPr>
          <w:p w:rsidR="00681F5F" w:rsidRPr="00B74E1F" w:rsidRDefault="00681F5F" w:rsidP="00681F5F">
            <w:pPr>
              <w:tabs>
                <w:tab w:val="left" w:pos="426"/>
                <w:tab w:val="left" w:pos="4140"/>
                <w:tab w:val="left" w:pos="4230"/>
              </w:tabs>
              <w:bidi w:val="0"/>
              <w:spacing w:before="20" w:after="20" w:line="240" w:lineRule="exact"/>
              <w:rPr>
                <w:rFonts w:eastAsia="SimSun"/>
                <w:position w:val="2"/>
                <w:szCs w:val="26"/>
                <w:lang w:eastAsia="zh-CN"/>
              </w:rPr>
            </w:pPr>
            <w:r w:rsidRPr="00B74E1F">
              <w:rPr>
                <w:rFonts w:eastAsia="SimSun"/>
                <w:position w:val="2"/>
                <w:szCs w:val="26"/>
                <w:lang w:eastAsia="zh-CN"/>
              </w:rPr>
              <w:t>Max-</w:t>
            </w:r>
            <w:proofErr w:type="spellStart"/>
            <w:r w:rsidRPr="00B74E1F">
              <w:rPr>
                <w:rFonts w:eastAsia="SimSun"/>
                <w:position w:val="2"/>
                <w:szCs w:val="26"/>
                <w:lang w:eastAsia="zh-CN"/>
              </w:rPr>
              <w:t>Stromeyer</w:t>
            </w:r>
            <w:proofErr w:type="spellEnd"/>
            <w:r w:rsidRPr="00B74E1F">
              <w:rPr>
                <w:rFonts w:eastAsia="SimSun"/>
                <w:position w:val="2"/>
                <w:szCs w:val="26"/>
                <w:lang w:eastAsia="zh-CN"/>
              </w:rPr>
              <w:t>-</w:t>
            </w:r>
            <w:proofErr w:type="spellStart"/>
            <w:r w:rsidRPr="00B74E1F">
              <w:rPr>
                <w:rFonts w:eastAsia="SimSun"/>
                <w:position w:val="2"/>
                <w:szCs w:val="26"/>
                <w:lang w:eastAsia="zh-CN"/>
              </w:rPr>
              <w:t>Strasse</w:t>
            </w:r>
            <w:proofErr w:type="spellEnd"/>
            <w:r w:rsidRPr="00B74E1F">
              <w:rPr>
                <w:rFonts w:eastAsia="SimSun"/>
                <w:position w:val="2"/>
                <w:szCs w:val="26"/>
                <w:lang w:eastAsia="zh-CN"/>
              </w:rPr>
              <w:t xml:space="preserve"> 21 - 29</w:t>
            </w:r>
          </w:p>
        </w:tc>
        <w:tc>
          <w:tcPr>
            <w:tcW w:w="1105" w:type="dxa"/>
          </w:tcPr>
          <w:p w:rsidR="00681F5F" w:rsidRPr="00B74E1F" w:rsidRDefault="00681F5F" w:rsidP="00681F5F">
            <w:pPr>
              <w:widowControl w:val="0"/>
              <w:spacing w:before="20" w:after="20" w:line="240" w:lineRule="exact"/>
              <w:jc w:val="center"/>
              <w:rPr>
                <w:rFonts w:eastAsia="SimSun"/>
                <w:b/>
                <w:bCs/>
                <w:color w:val="000000"/>
                <w:position w:val="2"/>
                <w:szCs w:val="26"/>
              </w:rPr>
            </w:pPr>
          </w:p>
        </w:tc>
        <w:tc>
          <w:tcPr>
            <w:tcW w:w="5278" w:type="dxa"/>
          </w:tcPr>
          <w:p w:rsidR="00681F5F" w:rsidRPr="00B74E1F" w:rsidRDefault="00681F5F" w:rsidP="00681F5F">
            <w:pPr>
              <w:spacing w:before="20" w:after="20" w:line="240" w:lineRule="exact"/>
              <w:rPr>
                <w:rFonts w:eastAsia="SimSun"/>
                <w:position w:val="2"/>
                <w:szCs w:val="26"/>
                <w:lang w:val="fr-CH" w:eastAsia="zh-CN"/>
              </w:rPr>
            </w:pPr>
            <w:r w:rsidRPr="00B74E1F">
              <w:rPr>
                <w:rFonts w:eastAsia="SimSun"/>
                <w:position w:val="2"/>
                <w:szCs w:val="26"/>
                <w:rtl/>
                <w:lang w:val="fr-CH" w:eastAsia="zh-CN"/>
              </w:rPr>
              <w:t>الهاتف:</w:t>
            </w:r>
            <w:r w:rsidRPr="00B74E1F">
              <w:rPr>
                <w:rFonts w:eastAsia="SimSun"/>
                <w:position w:val="2"/>
                <w:szCs w:val="26"/>
                <w:rtl/>
                <w:lang w:val="fr-CH" w:eastAsia="zh-CN"/>
              </w:rPr>
              <w:tab/>
            </w:r>
            <w:r w:rsidRPr="00B74E1F">
              <w:rPr>
                <w:rFonts w:eastAsia="SimSun"/>
                <w:position w:val="2"/>
                <w:szCs w:val="26"/>
                <w:lang w:val="fr-CH" w:eastAsia="zh-CN"/>
              </w:rPr>
              <w:t>+ 49 7531 803 343</w:t>
            </w:r>
          </w:p>
        </w:tc>
      </w:tr>
      <w:tr w:rsidR="00681F5F" w:rsidRPr="00B74E1F" w:rsidTr="00157E25">
        <w:trPr>
          <w:jc w:val="center"/>
        </w:trPr>
        <w:tc>
          <w:tcPr>
            <w:tcW w:w="3823" w:type="dxa"/>
          </w:tcPr>
          <w:p w:rsidR="00681F5F" w:rsidRPr="00B74E1F" w:rsidRDefault="00681F5F" w:rsidP="00681F5F">
            <w:pPr>
              <w:tabs>
                <w:tab w:val="left" w:pos="426"/>
                <w:tab w:val="left" w:pos="4140"/>
                <w:tab w:val="left" w:pos="4230"/>
              </w:tabs>
              <w:bidi w:val="0"/>
              <w:spacing w:before="20" w:after="20" w:line="240" w:lineRule="exact"/>
              <w:rPr>
                <w:rFonts w:eastAsia="SimSun"/>
                <w:position w:val="2"/>
                <w:szCs w:val="26"/>
                <w:lang w:eastAsia="zh-CN"/>
              </w:rPr>
            </w:pPr>
            <w:r w:rsidRPr="00B74E1F">
              <w:rPr>
                <w:rFonts w:eastAsia="SimSun"/>
                <w:position w:val="2"/>
                <w:szCs w:val="26"/>
                <w:lang w:eastAsia="zh-CN"/>
              </w:rPr>
              <w:t>78467 Konstanz</w:t>
            </w:r>
          </w:p>
        </w:tc>
        <w:tc>
          <w:tcPr>
            <w:tcW w:w="1105" w:type="dxa"/>
          </w:tcPr>
          <w:p w:rsidR="00681F5F" w:rsidRPr="00B74E1F" w:rsidRDefault="00681F5F" w:rsidP="00681F5F">
            <w:pPr>
              <w:widowControl w:val="0"/>
              <w:spacing w:before="20" w:after="20" w:line="240" w:lineRule="exact"/>
              <w:jc w:val="center"/>
              <w:rPr>
                <w:rFonts w:eastAsia="SimSun"/>
                <w:b/>
                <w:bCs/>
                <w:color w:val="000000"/>
                <w:position w:val="2"/>
                <w:szCs w:val="26"/>
              </w:rPr>
            </w:pPr>
          </w:p>
        </w:tc>
        <w:tc>
          <w:tcPr>
            <w:tcW w:w="5278" w:type="dxa"/>
          </w:tcPr>
          <w:p w:rsidR="00681F5F" w:rsidRPr="00B74E1F" w:rsidRDefault="00681F5F" w:rsidP="00681F5F">
            <w:pPr>
              <w:spacing w:before="20" w:after="20" w:line="240" w:lineRule="exact"/>
              <w:rPr>
                <w:rFonts w:eastAsia="SimSun"/>
                <w:position w:val="2"/>
                <w:szCs w:val="26"/>
                <w:lang w:val="fr-CH" w:eastAsia="zh-CN"/>
              </w:rPr>
            </w:pPr>
            <w:r w:rsidRPr="00B74E1F">
              <w:rPr>
                <w:rFonts w:eastAsia="SimSun" w:hint="cs"/>
                <w:position w:val="2"/>
                <w:szCs w:val="26"/>
                <w:rtl/>
                <w:lang w:val="fr-CH" w:eastAsia="zh-CN"/>
              </w:rPr>
              <w:t>الفاكس</w:t>
            </w:r>
            <w:r w:rsidRPr="00B74E1F">
              <w:rPr>
                <w:rFonts w:eastAsia="SimSun"/>
                <w:position w:val="2"/>
                <w:szCs w:val="26"/>
                <w:rtl/>
                <w:lang w:val="fr-CH" w:eastAsia="zh-CN"/>
              </w:rPr>
              <w:t>:</w:t>
            </w:r>
            <w:r w:rsidRPr="00B74E1F">
              <w:rPr>
                <w:rFonts w:eastAsia="SimSun"/>
                <w:position w:val="2"/>
                <w:szCs w:val="26"/>
                <w:rtl/>
                <w:lang w:val="fr-CH" w:eastAsia="zh-CN"/>
              </w:rPr>
              <w:tab/>
            </w:r>
            <w:r w:rsidRPr="00B74E1F">
              <w:rPr>
                <w:rFonts w:eastAsia="SimSun"/>
                <w:position w:val="2"/>
                <w:szCs w:val="26"/>
                <w:lang w:val="fr-CH" w:eastAsia="zh-CN"/>
              </w:rPr>
              <w:t>+ 49 7531 803 77343</w:t>
            </w:r>
          </w:p>
        </w:tc>
      </w:tr>
      <w:tr w:rsidR="00681F5F" w:rsidRPr="00B74E1F" w:rsidTr="00157E25">
        <w:trPr>
          <w:trHeight w:val="211"/>
          <w:jc w:val="center"/>
        </w:trPr>
        <w:tc>
          <w:tcPr>
            <w:tcW w:w="3823" w:type="dxa"/>
          </w:tcPr>
          <w:p w:rsidR="00681F5F" w:rsidRPr="00B74E1F" w:rsidRDefault="00681F5F" w:rsidP="00681F5F">
            <w:pPr>
              <w:tabs>
                <w:tab w:val="left" w:pos="426"/>
                <w:tab w:val="left" w:pos="4140"/>
                <w:tab w:val="left" w:pos="4230"/>
              </w:tabs>
              <w:bidi w:val="0"/>
              <w:spacing w:before="20" w:after="20" w:line="240" w:lineRule="exact"/>
              <w:rPr>
                <w:rFonts w:eastAsia="SimSun"/>
                <w:position w:val="2"/>
                <w:szCs w:val="26"/>
                <w:lang w:val="fr-CH" w:eastAsia="zh-CN"/>
              </w:rPr>
            </w:pPr>
          </w:p>
        </w:tc>
        <w:tc>
          <w:tcPr>
            <w:tcW w:w="1105" w:type="dxa"/>
          </w:tcPr>
          <w:p w:rsidR="00681F5F" w:rsidRPr="00B74E1F" w:rsidRDefault="00681F5F" w:rsidP="00681F5F">
            <w:pPr>
              <w:widowControl w:val="0"/>
              <w:spacing w:before="20" w:after="20" w:line="240" w:lineRule="exact"/>
              <w:jc w:val="center"/>
              <w:rPr>
                <w:rFonts w:eastAsia="SimSun"/>
                <w:b/>
                <w:bCs/>
                <w:color w:val="000000"/>
                <w:position w:val="2"/>
                <w:szCs w:val="26"/>
              </w:rPr>
            </w:pPr>
          </w:p>
        </w:tc>
        <w:tc>
          <w:tcPr>
            <w:tcW w:w="5278" w:type="dxa"/>
          </w:tcPr>
          <w:p w:rsidR="00681F5F" w:rsidRPr="00B74E1F" w:rsidRDefault="00681F5F" w:rsidP="00681F5F">
            <w:pPr>
              <w:spacing w:before="20" w:after="20" w:line="240" w:lineRule="exact"/>
              <w:rPr>
                <w:rFonts w:eastAsia="SimSun"/>
                <w:position w:val="2"/>
                <w:szCs w:val="26"/>
                <w:lang w:val="fr-CH" w:eastAsia="zh-CN"/>
              </w:rPr>
            </w:pPr>
            <w:r w:rsidRPr="00B74E1F">
              <w:rPr>
                <w:rFonts w:eastAsia="SimSun"/>
                <w:position w:val="2"/>
                <w:szCs w:val="26"/>
                <w:rtl/>
                <w:lang w:val="fr-CH" w:eastAsia="zh-CN"/>
              </w:rPr>
              <w:t>البريد الإلكتروني:</w:t>
            </w:r>
            <w:r w:rsidRPr="00B74E1F">
              <w:rPr>
                <w:rFonts w:eastAsia="SimSun"/>
                <w:position w:val="2"/>
                <w:szCs w:val="26"/>
                <w:rtl/>
                <w:lang w:val="fr-CH" w:eastAsia="zh-CN"/>
              </w:rPr>
              <w:tab/>
            </w:r>
            <w:r w:rsidRPr="00B74E1F">
              <w:rPr>
                <w:rFonts w:eastAsia="SimSun"/>
                <w:position w:val="2"/>
                <w:szCs w:val="26"/>
                <w:lang w:val="fr-CH" w:eastAsia="zh-CN"/>
              </w:rPr>
              <w:t>r.stader@stadtwerke.konstanz.de</w:t>
            </w:r>
          </w:p>
        </w:tc>
      </w:tr>
    </w:tbl>
    <w:p w:rsidR="00DC4793" w:rsidRPr="00B74E1F" w:rsidRDefault="00DC4793" w:rsidP="00842E9F">
      <w:pPr>
        <w:rPr>
          <w:rFonts w:eastAsia="SimSun"/>
          <w:rtl/>
          <w:lang w:bidi="ar-EG"/>
        </w:rPr>
      </w:pPr>
    </w:p>
    <w:p w:rsidR="00314B13" w:rsidRPr="00B74E1F" w:rsidRDefault="00314B13" w:rsidP="00842E9F">
      <w:pPr>
        <w:rPr>
          <w:rFonts w:eastAsia="SimSun"/>
          <w:rtl/>
          <w:lang w:bidi="ar-EG"/>
        </w:rPr>
      </w:pPr>
    </w:p>
    <w:p w:rsidR="00314B13" w:rsidRPr="00B74E1F" w:rsidRDefault="00314B13" w:rsidP="00842E9F">
      <w:pPr>
        <w:rPr>
          <w:rFonts w:eastAsia="SimSun"/>
          <w:rtl/>
          <w:lang w:bidi="ar-EG"/>
        </w:rPr>
      </w:pPr>
    </w:p>
    <w:p w:rsidR="00314B13" w:rsidRPr="00B74E1F" w:rsidRDefault="00314B13" w:rsidP="00842E9F">
      <w:pPr>
        <w:rPr>
          <w:rFonts w:eastAsia="SimSun"/>
          <w:rtl/>
          <w:lang w:bidi="ar-EG"/>
        </w:rPr>
      </w:pPr>
    </w:p>
    <w:p w:rsidR="00314B13" w:rsidRPr="00B74E1F" w:rsidRDefault="00314B13" w:rsidP="00C23FA0">
      <w:pPr>
        <w:pStyle w:val="Heading2"/>
        <w:shd w:val="clear" w:color="auto" w:fill="BFBFBF" w:themeFill="background1" w:themeFillShade="BF"/>
        <w:spacing w:before="0" w:after="0"/>
        <w:rPr>
          <w:rFonts w:ascii="Calibri" w:eastAsia="SimSun" w:hAnsi="Calibri"/>
          <w:rtl/>
        </w:rPr>
      </w:pPr>
      <w:bookmarkStart w:id="115" w:name="Toc_20" w:colFirst="0" w:colLast="0"/>
      <w:r w:rsidRPr="00B74E1F">
        <w:rPr>
          <w:rFonts w:ascii="Calibri" w:eastAsia="SimSun" w:hAnsi="Calibri" w:hint="cs"/>
          <w:rtl/>
        </w:rPr>
        <w:lastRenderedPageBreak/>
        <w:t xml:space="preserve">قائمة برموز نقاط التشوير الدولية </w:t>
      </w:r>
      <w:r w:rsidRPr="00B74E1F">
        <w:rPr>
          <w:rFonts w:ascii="Calibri" w:eastAsia="SimSun" w:hAnsi="Calibri"/>
        </w:rPr>
        <w:t>(ISPC)</w:t>
      </w:r>
      <w:r w:rsidRPr="00B74E1F">
        <w:rPr>
          <w:rFonts w:ascii="Calibri" w:eastAsia="SimSun" w:hAnsi="Calibri"/>
          <w:rtl/>
        </w:rPr>
        <w:br/>
      </w:r>
      <w:r w:rsidRPr="00B74E1F">
        <w:rPr>
          <w:rFonts w:ascii="Calibri" w:eastAsia="SimSun" w:hAnsi="Calibri" w:hint="cs"/>
          <w:rtl/>
        </w:rPr>
        <w:t xml:space="preserve">(وفقاً للتوصية </w:t>
      </w:r>
      <w:r w:rsidRPr="00B74E1F">
        <w:rPr>
          <w:rFonts w:ascii="Calibri" w:eastAsia="SimSun" w:hAnsi="Calibri"/>
        </w:rPr>
        <w:t>ITU-T Q.708</w:t>
      </w:r>
      <w:r w:rsidRPr="00B74E1F">
        <w:rPr>
          <w:rFonts w:ascii="Calibri" w:eastAsia="SimSun" w:hAnsi="Calibri" w:hint="cs"/>
          <w:rtl/>
        </w:rPr>
        <w:t xml:space="preserve"> </w:t>
      </w:r>
      <w:r w:rsidRPr="00B74E1F">
        <w:rPr>
          <w:rFonts w:ascii="Calibri" w:eastAsia="SimSun" w:hAnsi="Calibri"/>
        </w:rPr>
        <w:t>(1999/03)</w:t>
      </w:r>
      <w:r w:rsidRPr="00B74E1F">
        <w:rPr>
          <w:rFonts w:ascii="Calibri" w:eastAsia="SimSun" w:hAnsi="Calibri" w:hint="cs"/>
          <w:rtl/>
        </w:rPr>
        <w:t>)</w:t>
      </w:r>
      <w:bookmarkStart w:id="116" w:name="_GoBack"/>
      <w:bookmarkEnd w:id="116"/>
      <w:r w:rsidRPr="00B74E1F">
        <w:rPr>
          <w:rFonts w:ascii="Calibri" w:eastAsia="SimSun" w:hAnsi="Calibri"/>
          <w:rtl/>
        </w:rPr>
        <w:br/>
      </w:r>
      <w:r w:rsidRPr="00B74E1F">
        <w:rPr>
          <w:rFonts w:ascii="Calibri" w:eastAsia="SimSun" w:hAnsi="Calibri" w:hint="cs"/>
          <w:rtl/>
        </w:rPr>
        <w:t xml:space="preserve">(الوضع في </w:t>
      </w:r>
      <w:r w:rsidRPr="00B74E1F">
        <w:rPr>
          <w:rFonts w:ascii="Calibri" w:eastAsia="SimSun" w:hAnsi="Calibri"/>
        </w:rPr>
        <w:t>1</w:t>
      </w:r>
      <w:r w:rsidRPr="00B74E1F">
        <w:rPr>
          <w:rFonts w:ascii="Calibri" w:eastAsia="SimSun" w:hAnsi="Calibri" w:hint="cs"/>
          <w:rtl/>
        </w:rPr>
        <w:t xml:space="preserve"> أغسطس </w:t>
      </w:r>
      <w:r w:rsidRPr="00B74E1F">
        <w:rPr>
          <w:rFonts w:ascii="Calibri" w:eastAsia="SimSun" w:hAnsi="Calibri"/>
        </w:rPr>
        <w:t>2013</w:t>
      </w:r>
      <w:r w:rsidRPr="00B74E1F">
        <w:rPr>
          <w:rFonts w:ascii="Calibri" w:eastAsia="SimSun" w:hAnsi="Calibri" w:hint="cs"/>
          <w:rtl/>
        </w:rPr>
        <w:t>)</w:t>
      </w:r>
    </w:p>
    <w:bookmarkEnd w:id="115"/>
    <w:p w:rsidR="00314B13" w:rsidRPr="00B74E1F" w:rsidRDefault="00314B13" w:rsidP="00314B13">
      <w:pPr>
        <w:spacing w:after="120"/>
        <w:jc w:val="center"/>
        <w:rPr>
          <w:rFonts w:eastAsia="SimSun"/>
          <w:sz w:val="22"/>
          <w:szCs w:val="30"/>
          <w:rtl/>
          <w:lang w:bidi="ar-EG"/>
        </w:rPr>
      </w:pPr>
      <w:r w:rsidRPr="00B74E1F">
        <w:rPr>
          <w:rFonts w:eastAsia="SimSun" w:hint="cs"/>
          <w:sz w:val="22"/>
          <w:szCs w:val="30"/>
          <w:rtl/>
          <w:lang w:bidi="ar-EG"/>
        </w:rPr>
        <w:t xml:space="preserve">(ملحق بالنشرة التشغيلية للاتحاد رقم </w:t>
      </w:r>
      <w:r w:rsidRPr="00B74E1F">
        <w:rPr>
          <w:rFonts w:eastAsia="SimSun"/>
          <w:sz w:val="22"/>
          <w:szCs w:val="30"/>
          <w:lang w:bidi="ar-EG"/>
        </w:rPr>
        <w:t>1033</w:t>
      </w:r>
      <w:r w:rsidRPr="00B74E1F">
        <w:rPr>
          <w:rFonts w:eastAsia="SimSun" w:hint="cs"/>
          <w:sz w:val="22"/>
          <w:szCs w:val="30"/>
          <w:rtl/>
          <w:lang w:bidi="ar-EG"/>
        </w:rPr>
        <w:t xml:space="preserve"> </w:t>
      </w:r>
      <w:r w:rsidRPr="00B74E1F">
        <w:rPr>
          <w:rFonts w:eastAsia="SimSun"/>
          <w:sz w:val="22"/>
          <w:szCs w:val="30"/>
          <w:rtl/>
          <w:lang w:bidi="ar-EG"/>
        </w:rPr>
        <w:t>–</w:t>
      </w:r>
      <w:r w:rsidRPr="00B74E1F">
        <w:rPr>
          <w:rFonts w:eastAsia="SimSun" w:hint="cs"/>
          <w:sz w:val="22"/>
          <w:szCs w:val="30"/>
          <w:rtl/>
          <w:lang w:bidi="ar-EG"/>
        </w:rPr>
        <w:t xml:space="preserve"> </w:t>
      </w:r>
      <w:r w:rsidRPr="00B74E1F">
        <w:rPr>
          <w:rFonts w:eastAsia="SimSun"/>
          <w:sz w:val="22"/>
          <w:szCs w:val="30"/>
          <w:lang w:bidi="ar-EG"/>
        </w:rPr>
        <w:t>2013.VIII.1</w:t>
      </w:r>
      <w:r w:rsidRPr="00B74E1F">
        <w:rPr>
          <w:rFonts w:eastAsia="SimSun" w:hint="cs"/>
          <w:sz w:val="22"/>
          <w:szCs w:val="30"/>
          <w:rtl/>
          <w:lang w:bidi="ar-EG"/>
        </w:rPr>
        <w:t>)</w:t>
      </w:r>
      <w:r w:rsidRPr="00B74E1F">
        <w:rPr>
          <w:rFonts w:eastAsia="SimSun"/>
          <w:sz w:val="22"/>
          <w:szCs w:val="30"/>
          <w:rtl/>
          <w:lang w:bidi="ar-EG"/>
        </w:rPr>
        <w:br/>
      </w:r>
      <w:r w:rsidRPr="00B74E1F">
        <w:rPr>
          <w:rFonts w:eastAsia="SimSun" w:hint="cs"/>
          <w:sz w:val="22"/>
          <w:szCs w:val="30"/>
          <w:rtl/>
          <w:lang w:bidi="ar-EG"/>
        </w:rPr>
        <w:t xml:space="preserve">(التعديل رقم </w:t>
      </w:r>
      <w:r w:rsidRPr="00B74E1F">
        <w:rPr>
          <w:rFonts w:eastAsia="SimSun"/>
          <w:sz w:val="22"/>
          <w:szCs w:val="30"/>
          <w:lang w:bidi="ar-EG"/>
        </w:rPr>
        <w:t>30</w:t>
      </w:r>
      <w:r w:rsidRPr="00B74E1F">
        <w:rPr>
          <w:rFonts w:eastAsia="SimSun" w:hint="cs"/>
          <w:sz w:val="22"/>
          <w:szCs w:val="30"/>
          <w:rtl/>
          <w:lang w:bidi="ar-EG"/>
        </w:rPr>
        <w:t>)</w:t>
      </w:r>
    </w:p>
    <w:p w:rsidR="00314B13" w:rsidRPr="00B74E1F" w:rsidRDefault="00314B13" w:rsidP="00314B13">
      <w:pPr>
        <w:jc w:val="left"/>
        <w:rPr>
          <w:rFonts w:eastAsia="SimSun"/>
          <w:sz w:val="2"/>
          <w:szCs w:val="2"/>
          <w:rtl/>
          <w:lang w:bidi="ar-EG"/>
        </w:rPr>
      </w:pPr>
    </w:p>
    <w:tbl>
      <w:tblPr>
        <w:tblStyle w:val="TableGrid"/>
        <w:bidiVisual/>
        <w:tblW w:w="92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909"/>
        <w:gridCol w:w="2367"/>
        <w:gridCol w:w="5103"/>
      </w:tblGrid>
      <w:tr w:rsidR="00042D93" w:rsidRPr="00B74E1F" w:rsidTr="00C23FA0">
        <w:trPr>
          <w:cantSplit/>
          <w:trHeight w:val="227"/>
          <w:jc w:val="center"/>
        </w:trPr>
        <w:tc>
          <w:tcPr>
            <w:tcW w:w="1818" w:type="dxa"/>
            <w:gridSpan w:val="2"/>
          </w:tcPr>
          <w:p w:rsidR="00042D93" w:rsidRPr="00B74E1F" w:rsidRDefault="00042D93" w:rsidP="00C23FA0">
            <w:pPr>
              <w:keepNext/>
              <w:tabs>
                <w:tab w:val="clear" w:pos="1134"/>
                <w:tab w:val="left" w:pos="1276"/>
                <w:tab w:val="left" w:pos="1843"/>
              </w:tabs>
              <w:overflowPunct w:val="0"/>
              <w:autoSpaceDE w:val="0"/>
              <w:autoSpaceDN w:val="0"/>
              <w:adjustRightInd w:val="0"/>
              <w:spacing w:before="0" w:line="240" w:lineRule="exact"/>
              <w:jc w:val="left"/>
              <w:textAlignment w:val="baseline"/>
              <w:rPr>
                <w:rFonts w:eastAsia="SimSun"/>
                <w:i/>
                <w:iCs/>
                <w:position w:val="2"/>
                <w:sz w:val="18"/>
                <w:szCs w:val="24"/>
                <w:lang w:val="fr-FR"/>
              </w:rPr>
            </w:pPr>
            <w:r w:rsidRPr="00B74E1F">
              <w:rPr>
                <w:rFonts w:eastAsia="SimSun" w:hint="cs"/>
                <w:i/>
                <w:iCs/>
                <w:position w:val="2"/>
                <w:sz w:val="18"/>
                <w:szCs w:val="24"/>
                <w:rtl/>
                <w:lang w:val="fr-FR"/>
              </w:rPr>
              <w:t>البلد/المنطقة الجغرافية</w:t>
            </w:r>
          </w:p>
        </w:tc>
        <w:tc>
          <w:tcPr>
            <w:tcW w:w="2367" w:type="dxa"/>
            <w:vMerge w:val="restart"/>
            <w:shd w:val="clear" w:color="auto" w:fill="auto"/>
          </w:tcPr>
          <w:p w:rsidR="00042D93" w:rsidRPr="00B74E1F" w:rsidRDefault="00042D93" w:rsidP="00C23FA0">
            <w:pPr>
              <w:keepNext/>
              <w:tabs>
                <w:tab w:val="clear" w:pos="1134"/>
                <w:tab w:val="left" w:pos="1276"/>
                <w:tab w:val="left" w:pos="1843"/>
              </w:tabs>
              <w:overflowPunct w:val="0"/>
              <w:autoSpaceDE w:val="0"/>
              <w:autoSpaceDN w:val="0"/>
              <w:adjustRightInd w:val="0"/>
              <w:spacing w:before="0" w:line="240" w:lineRule="exact"/>
              <w:jc w:val="right"/>
              <w:textAlignment w:val="baseline"/>
              <w:rPr>
                <w:rFonts w:eastAsia="SimSun"/>
                <w:i/>
                <w:iCs/>
                <w:position w:val="2"/>
                <w:sz w:val="18"/>
                <w:szCs w:val="24"/>
              </w:rPr>
            </w:pPr>
            <w:r w:rsidRPr="00B74E1F">
              <w:rPr>
                <w:rFonts w:eastAsia="SimSun" w:hint="cs"/>
                <w:i/>
                <w:iCs/>
                <w:position w:val="2"/>
                <w:sz w:val="18"/>
                <w:szCs w:val="24"/>
                <w:rtl/>
              </w:rPr>
              <w:t>الاسم الوحيد لنقطة التشوير</w:t>
            </w:r>
          </w:p>
        </w:tc>
        <w:tc>
          <w:tcPr>
            <w:tcW w:w="5103" w:type="dxa"/>
            <w:vMerge w:val="restart"/>
            <w:shd w:val="clear" w:color="auto" w:fill="auto"/>
          </w:tcPr>
          <w:p w:rsidR="00042D93" w:rsidRPr="00B74E1F" w:rsidRDefault="00042D93" w:rsidP="00C23FA0">
            <w:pPr>
              <w:keepNext/>
              <w:tabs>
                <w:tab w:val="clear" w:pos="1134"/>
                <w:tab w:val="left" w:pos="1276"/>
                <w:tab w:val="left" w:pos="1843"/>
              </w:tabs>
              <w:overflowPunct w:val="0"/>
              <w:autoSpaceDE w:val="0"/>
              <w:autoSpaceDN w:val="0"/>
              <w:adjustRightInd w:val="0"/>
              <w:spacing w:before="0" w:line="240" w:lineRule="exact"/>
              <w:jc w:val="center"/>
              <w:textAlignment w:val="baseline"/>
              <w:rPr>
                <w:rFonts w:eastAsia="SimSun"/>
                <w:i/>
                <w:iCs/>
                <w:position w:val="2"/>
                <w:sz w:val="18"/>
                <w:szCs w:val="24"/>
                <w:rtl/>
              </w:rPr>
            </w:pPr>
            <w:r w:rsidRPr="00B74E1F">
              <w:rPr>
                <w:rFonts w:eastAsia="SimSun" w:hint="cs"/>
                <w:i/>
                <w:iCs/>
                <w:position w:val="2"/>
                <w:sz w:val="18"/>
                <w:szCs w:val="24"/>
                <w:rtl/>
              </w:rPr>
              <w:t>اسم مشغل نقطة التشوير</w:t>
            </w:r>
          </w:p>
        </w:tc>
      </w:tr>
      <w:tr w:rsidR="00042D93" w:rsidRPr="00B74E1F" w:rsidTr="00C23FA0">
        <w:trPr>
          <w:cantSplit/>
          <w:trHeight w:val="227"/>
          <w:jc w:val="center"/>
        </w:trPr>
        <w:tc>
          <w:tcPr>
            <w:tcW w:w="909" w:type="dxa"/>
          </w:tcPr>
          <w:p w:rsidR="00042D93" w:rsidRPr="00B74E1F" w:rsidRDefault="00042D93" w:rsidP="00C23FA0">
            <w:pPr>
              <w:keepNext/>
              <w:spacing w:before="0" w:line="240" w:lineRule="exact"/>
              <w:jc w:val="center"/>
              <w:rPr>
                <w:rFonts w:eastAsia="SimSun"/>
                <w:i/>
                <w:iCs/>
                <w:position w:val="2"/>
                <w:sz w:val="18"/>
                <w:szCs w:val="24"/>
                <w:lang w:val="fr-FR"/>
              </w:rPr>
            </w:pPr>
            <w:r w:rsidRPr="00B74E1F">
              <w:rPr>
                <w:rFonts w:eastAsia="SimSun"/>
                <w:i/>
                <w:iCs/>
                <w:position w:val="2"/>
                <w:sz w:val="18"/>
                <w:szCs w:val="24"/>
                <w:lang w:val="fr-FR"/>
              </w:rPr>
              <w:t>ISPC</w:t>
            </w:r>
          </w:p>
        </w:tc>
        <w:tc>
          <w:tcPr>
            <w:tcW w:w="909" w:type="dxa"/>
            <w:shd w:val="clear" w:color="auto" w:fill="auto"/>
          </w:tcPr>
          <w:p w:rsidR="00042D93" w:rsidRPr="00B74E1F" w:rsidRDefault="00042D93" w:rsidP="00C23FA0">
            <w:pPr>
              <w:keepNext/>
              <w:spacing w:before="0" w:line="240" w:lineRule="exact"/>
              <w:jc w:val="center"/>
              <w:rPr>
                <w:rFonts w:eastAsia="SimSun"/>
                <w:i/>
                <w:iCs/>
                <w:position w:val="2"/>
                <w:sz w:val="18"/>
                <w:szCs w:val="24"/>
                <w:lang w:val="fr-FR"/>
              </w:rPr>
            </w:pPr>
            <w:r w:rsidRPr="00B74E1F">
              <w:rPr>
                <w:rFonts w:eastAsia="SimSun"/>
                <w:i/>
                <w:iCs/>
                <w:position w:val="2"/>
                <w:sz w:val="18"/>
                <w:szCs w:val="24"/>
                <w:lang w:val="fr-FR"/>
              </w:rPr>
              <w:t>DEC</w:t>
            </w:r>
          </w:p>
        </w:tc>
        <w:tc>
          <w:tcPr>
            <w:tcW w:w="2367" w:type="dxa"/>
            <w:vMerge/>
            <w:shd w:val="clear" w:color="auto" w:fill="auto"/>
          </w:tcPr>
          <w:p w:rsidR="00042D93" w:rsidRPr="00B74E1F" w:rsidRDefault="00042D93" w:rsidP="00C23FA0">
            <w:pPr>
              <w:keepNext/>
              <w:spacing w:before="0" w:line="240" w:lineRule="exact"/>
              <w:jc w:val="left"/>
              <w:rPr>
                <w:rFonts w:eastAsia="SimSun"/>
                <w:i/>
                <w:sz w:val="18"/>
                <w:lang w:val="fr-FR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042D93" w:rsidRPr="00B74E1F" w:rsidRDefault="00042D93" w:rsidP="00C23FA0">
            <w:pPr>
              <w:keepNext/>
              <w:spacing w:before="0" w:line="240" w:lineRule="exact"/>
              <w:jc w:val="left"/>
              <w:rPr>
                <w:rFonts w:eastAsia="SimSun"/>
                <w:i/>
                <w:sz w:val="18"/>
                <w:lang w:val="fr-FR"/>
              </w:rPr>
            </w:pPr>
          </w:p>
        </w:tc>
      </w:tr>
      <w:tr w:rsidR="00042D93" w:rsidRPr="00B74E1F" w:rsidTr="00887807">
        <w:trPr>
          <w:cantSplit/>
          <w:trHeight w:val="240"/>
          <w:jc w:val="center"/>
        </w:trPr>
        <w:tc>
          <w:tcPr>
            <w:tcW w:w="9288" w:type="dxa"/>
            <w:gridSpan w:val="4"/>
            <w:shd w:val="clear" w:color="auto" w:fill="auto"/>
          </w:tcPr>
          <w:p w:rsidR="00042D93" w:rsidRPr="00B74E1F" w:rsidRDefault="00042D93" w:rsidP="00C23FA0">
            <w:pPr>
              <w:keepNext/>
              <w:tabs>
                <w:tab w:val="left" w:pos="1173"/>
                <w:tab w:val="left" w:pos="2268"/>
              </w:tabs>
              <w:spacing w:before="90" w:after="30" w:line="260" w:lineRule="exact"/>
              <w:rPr>
                <w:rFonts w:eastAsia="SimSun"/>
                <w:b/>
                <w:bCs/>
                <w:szCs w:val="26"/>
                <w:lang w:bidi="ar-EG"/>
              </w:rPr>
            </w:pPr>
            <w:r w:rsidRPr="00B74E1F">
              <w:rPr>
                <w:rFonts w:eastAsia="SimSun" w:hint="cs"/>
                <w:b/>
                <w:bCs/>
                <w:szCs w:val="26"/>
                <w:rtl/>
                <w:lang w:bidi="ar-EG"/>
              </w:rPr>
              <w:t>بيلاروس</w:t>
            </w:r>
            <w:r w:rsidRPr="00B74E1F">
              <w:rPr>
                <w:rFonts w:eastAsia="SimSun"/>
                <w:b/>
                <w:bCs/>
                <w:szCs w:val="26"/>
                <w:lang w:bidi="ar-EG"/>
              </w:rPr>
              <w:tab/>
              <w:t>ADD</w:t>
            </w:r>
          </w:p>
        </w:tc>
      </w:tr>
      <w:tr w:rsidR="00042D93" w:rsidRPr="00B74E1F" w:rsidTr="005714E1">
        <w:trPr>
          <w:cantSplit/>
          <w:trHeight w:val="96"/>
          <w:jc w:val="center"/>
        </w:trPr>
        <w:tc>
          <w:tcPr>
            <w:tcW w:w="909" w:type="dxa"/>
            <w:shd w:val="clear" w:color="auto" w:fill="auto"/>
          </w:tcPr>
          <w:p w:rsidR="00042D93" w:rsidRPr="00B74E1F" w:rsidRDefault="00042D93" w:rsidP="00C23FA0">
            <w:pPr>
              <w:tabs>
                <w:tab w:val="right" w:pos="454"/>
              </w:tabs>
              <w:bidi w:val="0"/>
              <w:spacing w:before="0" w:line="200" w:lineRule="exact"/>
              <w:jc w:val="left"/>
              <w:rPr>
                <w:rFonts w:eastAsia="SimSun"/>
                <w:bCs/>
                <w:sz w:val="18"/>
                <w:szCs w:val="22"/>
                <w:lang w:val="fr-FR"/>
              </w:rPr>
            </w:pPr>
            <w:r w:rsidRPr="00B74E1F">
              <w:rPr>
                <w:rFonts w:eastAsia="SimSun"/>
                <w:bCs/>
                <w:sz w:val="18"/>
                <w:szCs w:val="22"/>
                <w:lang w:val="fr-FR"/>
              </w:rPr>
              <w:t>2-204-5</w:t>
            </w:r>
          </w:p>
        </w:tc>
        <w:tc>
          <w:tcPr>
            <w:tcW w:w="909" w:type="dxa"/>
            <w:shd w:val="clear" w:color="auto" w:fill="auto"/>
          </w:tcPr>
          <w:p w:rsidR="00042D93" w:rsidRPr="00B74E1F" w:rsidRDefault="00042D93" w:rsidP="00C23FA0">
            <w:pPr>
              <w:tabs>
                <w:tab w:val="right" w:pos="454"/>
              </w:tabs>
              <w:bidi w:val="0"/>
              <w:spacing w:before="0" w:line="200" w:lineRule="exact"/>
              <w:jc w:val="left"/>
              <w:rPr>
                <w:rFonts w:eastAsia="SimSun"/>
                <w:bCs/>
                <w:sz w:val="18"/>
                <w:szCs w:val="22"/>
                <w:lang w:val="fr-FR"/>
              </w:rPr>
            </w:pPr>
            <w:r w:rsidRPr="00B74E1F">
              <w:rPr>
                <w:rFonts w:eastAsia="SimSun"/>
                <w:bCs/>
                <w:sz w:val="18"/>
                <w:szCs w:val="22"/>
                <w:lang w:val="fr-FR"/>
              </w:rPr>
              <w:t>5733</w:t>
            </w:r>
          </w:p>
        </w:tc>
        <w:tc>
          <w:tcPr>
            <w:tcW w:w="2367" w:type="dxa"/>
            <w:shd w:val="clear" w:color="auto" w:fill="auto"/>
          </w:tcPr>
          <w:p w:rsidR="00042D93" w:rsidRPr="00B74E1F" w:rsidRDefault="00042D93" w:rsidP="00C23FA0">
            <w:pPr>
              <w:tabs>
                <w:tab w:val="right" w:pos="454"/>
              </w:tabs>
              <w:bidi w:val="0"/>
              <w:spacing w:before="0" w:line="200" w:lineRule="exact"/>
              <w:jc w:val="left"/>
              <w:rPr>
                <w:rFonts w:eastAsia="SimSun"/>
                <w:bCs/>
                <w:sz w:val="18"/>
                <w:szCs w:val="22"/>
                <w:lang w:val="fr-FR"/>
              </w:rPr>
            </w:pPr>
            <w:r w:rsidRPr="00B74E1F">
              <w:rPr>
                <w:rFonts w:eastAsia="SimSun"/>
                <w:bCs/>
                <w:sz w:val="18"/>
                <w:szCs w:val="22"/>
                <w:lang w:val="fr-FR"/>
              </w:rPr>
              <w:t>Minsk2</w:t>
            </w:r>
          </w:p>
        </w:tc>
        <w:tc>
          <w:tcPr>
            <w:tcW w:w="5103" w:type="dxa"/>
          </w:tcPr>
          <w:p w:rsidR="00042D93" w:rsidRPr="00B74E1F" w:rsidRDefault="00042D93" w:rsidP="00C23FA0">
            <w:pPr>
              <w:tabs>
                <w:tab w:val="right" w:pos="454"/>
              </w:tabs>
              <w:bidi w:val="0"/>
              <w:spacing w:before="0" w:line="200" w:lineRule="exact"/>
              <w:jc w:val="left"/>
              <w:rPr>
                <w:rFonts w:eastAsia="SimSun"/>
                <w:bCs/>
                <w:sz w:val="18"/>
                <w:szCs w:val="22"/>
                <w:lang w:val="fr-FR"/>
              </w:rPr>
            </w:pPr>
            <w:r w:rsidRPr="00B74E1F">
              <w:rPr>
                <w:rFonts w:eastAsia="SimSun"/>
                <w:bCs/>
                <w:sz w:val="18"/>
                <w:szCs w:val="22"/>
                <w:lang w:val="fr-FR"/>
              </w:rPr>
              <w:t xml:space="preserve">Republican </w:t>
            </w:r>
            <w:proofErr w:type="spellStart"/>
            <w:r w:rsidRPr="00B74E1F">
              <w:rPr>
                <w:rFonts w:eastAsia="SimSun"/>
                <w:bCs/>
                <w:sz w:val="18"/>
                <w:szCs w:val="22"/>
                <w:lang w:val="fr-FR"/>
              </w:rPr>
              <w:t>Unitary</w:t>
            </w:r>
            <w:proofErr w:type="spellEnd"/>
            <w:r w:rsidRPr="00B74E1F">
              <w:rPr>
                <w:rFonts w:eastAsia="SimSun"/>
                <w:bCs/>
                <w:sz w:val="18"/>
                <w:szCs w:val="22"/>
                <w:lang w:val="fr-FR"/>
              </w:rPr>
              <w:t xml:space="preserve"> Enterprise "National Traffic Exchange Center"</w:t>
            </w:r>
          </w:p>
        </w:tc>
      </w:tr>
      <w:tr w:rsidR="00042D93" w:rsidRPr="00B74E1F" w:rsidTr="005714E1">
        <w:trPr>
          <w:cantSplit/>
          <w:trHeight w:val="141"/>
          <w:jc w:val="center"/>
        </w:trPr>
        <w:tc>
          <w:tcPr>
            <w:tcW w:w="909" w:type="dxa"/>
            <w:shd w:val="clear" w:color="auto" w:fill="auto"/>
          </w:tcPr>
          <w:p w:rsidR="00042D93" w:rsidRPr="00B74E1F" w:rsidRDefault="00042D93" w:rsidP="00C23FA0">
            <w:pPr>
              <w:tabs>
                <w:tab w:val="right" w:pos="454"/>
              </w:tabs>
              <w:bidi w:val="0"/>
              <w:spacing w:before="0" w:line="200" w:lineRule="exact"/>
              <w:jc w:val="left"/>
              <w:rPr>
                <w:rFonts w:eastAsia="SimSun"/>
                <w:bCs/>
                <w:sz w:val="18"/>
                <w:szCs w:val="22"/>
                <w:lang w:val="fr-FR"/>
              </w:rPr>
            </w:pPr>
            <w:r w:rsidRPr="00B74E1F">
              <w:rPr>
                <w:rFonts w:eastAsia="SimSun"/>
                <w:bCs/>
                <w:sz w:val="18"/>
                <w:szCs w:val="22"/>
                <w:lang w:val="fr-FR"/>
              </w:rPr>
              <w:t>2-204-6</w:t>
            </w:r>
          </w:p>
        </w:tc>
        <w:tc>
          <w:tcPr>
            <w:tcW w:w="909" w:type="dxa"/>
            <w:shd w:val="clear" w:color="auto" w:fill="auto"/>
          </w:tcPr>
          <w:p w:rsidR="00042D93" w:rsidRPr="00B74E1F" w:rsidRDefault="00042D93" w:rsidP="00C23FA0">
            <w:pPr>
              <w:tabs>
                <w:tab w:val="right" w:pos="454"/>
              </w:tabs>
              <w:bidi w:val="0"/>
              <w:spacing w:before="0" w:line="200" w:lineRule="exact"/>
              <w:jc w:val="left"/>
              <w:rPr>
                <w:rFonts w:eastAsia="SimSun"/>
                <w:bCs/>
                <w:sz w:val="18"/>
                <w:szCs w:val="22"/>
                <w:lang w:val="fr-FR"/>
              </w:rPr>
            </w:pPr>
            <w:r w:rsidRPr="00B74E1F">
              <w:rPr>
                <w:rFonts w:eastAsia="SimSun"/>
                <w:bCs/>
                <w:sz w:val="18"/>
                <w:szCs w:val="22"/>
                <w:lang w:val="fr-FR"/>
              </w:rPr>
              <w:t>5734</w:t>
            </w:r>
          </w:p>
        </w:tc>
        <w:tc>
          <w:tcPr>
            <w:tcW w:w="2367" w:type="dxa"/>
            <w:shd w:val="clear" w:color="auto" w:fill="auto"/>
          </w:tcPr>
          <w:p w:rsidR="00042D93" w:rsidRPr="00B74E1F" w:rsidRDefault="00042D93" w:rsidP="00C23FA0">
            <w:pPr>
              <w:tabs>
                <w:tab w:val="right" w:pos="454"/>
              </w:tabs>
              <w:bidi w:val="0"/>
              <w:spacing w:before="0" w:line="200" w:lineRule="exact"/>
              <w:jc w:val="left"/>
              <w:rPr>
                <w:rFonts w:eastAsia="SimSun"/>
                <w:bCs/>
                <w:sz w:val="18"/>
                <w:szCs w:val="22"/>
                <w:lang w:val="fr-FR"/>
              </w:rPr>
            </w:pPr>
            <w:r w:rsidRPr="00B74E1F">
              <w:rPr>
                <w:rFonts w:eastAsia="SimSun"/>
                <w:bCs/>
                <w:sz w:val="18"/>
                <w:szCs w:val="22"/>
                <w:lang w:val="fr-FR"/>
              </w:rPr>
              <w:t>Minsk3</w:t>
            </w:r>
          </w:p>
        </w:tc>
        <w:tc>
          <w:tcPr>
            <w:tcW w:w="5103" w:type="dxa"/>
          </w:tcPr>
          <w:p w:rsidR="00042D93" w:rsidRPr="00B74E1F" w:rsidRDefault="00042D93" w:rsidP="00C23FA0">
            <w:pPr>
              <w:tabs>
                <w:tab w:val="right" w:pos="454"/>
              </w:tabs>
              <w:bidi w:val="0"/>
              <w:spacing w:before="0" w:line="200" w:lineRule="exact"/>
              <w:jc w:val="left"/>
              <w:rPr>
                <w:rFonts w:eastAsia="SimSun"/>
                <w:bCs/>
                <w:sz w:val="18"/>
                <w:szCs w:val="22"/>
                <w:lang w:val="fr-FR"/>
              </w:rPr>
            </w:pPr>
            <w:r w:rsidRPr="00B74E1F">
              <w:rPr>
                <w:rFonts w:eastAsia="SimSun"/>
                <w:bCs/>
                <w:sz w:val="18"/>
                <w:szCs w:val="22"/>
                <w:lang w:val="fr-FR"/>
              </w:rPr>
              <w:t xml:space="preserve">Republican </w:t>
            </w:r>
            <w:proofErr w:type="spellStart"/>
            <w:r w:rsidRPr="00B74E1F">
              <w:rPr>
                <w:rFonts w:eastAsia="SimSun"/>
                <w:bCs/>
                <w:sz w:val="18"/>
                <w:szCs w:val="22"/>
                <w:lang w:val="fr-FR"/>
              </w:rPr>
              <w:t>Unitary</w:t>
            </w:r>
            <w:proofErr w:type="spellEnd"/>
            <w:r w:rsidRPr="00B74E1F">
              <w:rPr>
                <w:rFonts w:eastAsia="SimSun"/>
                <w:bCs/>
                <w:sz w:val="18"/>
                <w:szCs w:val="22"/>
                <w:lang w:val="fr-FR"/>
              </w:rPr>
              <w:t xml:space="preserve"> Enterprise "National Traffic Exchange Center"</w:t>
            </w:r>
          </w:p>
        </w:tc>
      </w:tr>
      <w:tr w:rsidR="00042D93" w:rsidRPr="00B74E1F" w:rsidTr="00887807">
        <w:trPr>
          <w:cantSplit/>
          <w:trHeight w:val="240"/>
          <w:jc w:val="center"/>
        </w:trPr>
        <w:tc>
          <w:tcPr>
            <w:tcW w:w="9288" w:type="dxa"/>
            <w:gridSpan w:val="4"/>
            <w:shd w:val="clear" w:color="auto" w:fill="auto"/>
          </w:tcPr>
          <w:p w:rsidR="00042D93" w:rsidRPr="00B74E1F" w:rsidRDefault="00042D93" w:rsidP="00C23FA0">
            <w:pPr>
              <w:keepNext/>
              <w:tabs>
                <w:tab w:val="left" w:pos="1173"/>
                <w:tab w:val="left" w:pos="2268"/>
              </w:tabs>
              <w:spacing w:before="90" w:after="30" w:line="260" w:lineRule="exact"/>
              <w:rPr>
                <w:rFonts w:eastAsia="SimSun"/>
                <w:b/>
                <w:bCs/>
                <w:szCs w:val="26"/>
              </w:rPr>
            </w:pPr>
            <w:r w:rsidRPr="00B74E1F">
              <w:rPr>
                <w:rFonts w:eastAsia="SimSun" w:hint="cs"/>
                <w:b/>
                <w:bCs/>
                <w:szCs w:val="26"/>
                <w:rtl/>
                <w:lang w:bidi="ar-EG"/>
              </w:rPr>
              <w:t>ألمانيا</w:t>
            </w:r>
            <w:r w:rsidRPr="00B74E1F">
              <w:rPr>
                <w:rFonts w:eastAsia="SimSun"/>
                <w:b/>
                <w:bCs/>
                <w:szCs w:val="26"/>
                <w:rtl/>
              </w:rPr>
              <w:tab/>
            </w:r>
            <w:r w:rsidRPr="00B74E1F">
              <w:rPr>
                <w:rFonts w:eastAsia="SimSun"/>
                <w:b/>
                <w:bCs/>
                <w:szCs w:val="26"/>
              </w:rPr>
              <w:t>ADD</w:t>
            </w:r>
          </w:p>
        </w:tc>
      </w:tr>
      <w:tr w:rsidR="00042D93" w:rsidRPr="00B74E1F" w:rsidTr="00C23FA0">
        <w:trPr>
          <w:cantSplit/>
          <w:trHeight w:val="87"/>
          <w:jc w:val="center"/>
        </w:trPr>
        <w:tc>
          <w:tcPr>
            <w:tcW w:w="909" w:type="dxa"/>
            <w:shd w:val="clear" w:color="auto" w:fill="auto"/>
          </w:tcPr>
          <w:p w:rsidR="00042D93" w:rsidRPr="00B74E1F" w:rsidRDefault="00042D93" w:rsidP="00C23FA0">
            <w:pPr>
              <w:tabs>
                <w:tab w:val="right" w:pos="454"/>
              </w:tabs>
              <w:bidi w:val="0"/>
              <w:spacing w:before="0" w:line="200" w:lineRule="exact"/>
              <w:jc w:val="left"/>
              <w:rPr>
                <w:rFonts w:eastAsia="SimSun"/>
                <w:bCs/>
                <w:sz w:val="18"/>
                <w:szCs w:val="22"/>
              </w:rPr>
            </w:pPr>
            <w:r w:rsidRPr="00B74E1F">
              <w:rPr>
                <w:rFonts w:eastAsia="SimSun"/>
                <w:bCs/>
                <w:sz w:val="18"/>
                <w:szCs w:val="22"/>
              </w:rPr>
              <w:t>2-247-5</w:t>
            </w:r>
          </w:p>
        </w:tc>
        <w:tc>
          <w:tcPr>
            <w:tcW w:w="909" w:type="dxa"/>
            <w:shd w:val="clear" w:color="auto" w:fill="auto"/>
          </w:tcPr>
          <w:p w:rsidR="00042D93" w:rsidRPr="00B74E1F" w:rsidRDefault="00042D93" w:rsidP="00C23FA0">
            <w:pPr>
              <w:tabs>
                <w:tab w:val="right" w:pos="454"/>
              </w:tabs>
              <w:bidi w:val="0"/>
              <w:spacing w:before="0" w:line="200" w:lineRule="exact"/>
              <w:jc w:val="left"/>
              <w:rPr>
                <w:rFonts w:eastAsia="SimSun"/>
                <w:bCs/>
                <w:sz w:val="18"/>
                <w:szCs w:val="22"/>
              </w:rPr>
            </w:pPr>
            <w:r w:rsidRPr="00B74E1F">
              <w:rPr>
                <w:rFonts w:eastAsia="SimSun"/>
                <w:bCs/>
                <w:sz w:val="18"/>
                <w:szCs w:val="22"/>
              </w:rPr>
              <w:t>6077</w:t>
            </w:r>
          </w:p>
        </w:tc>
        <w:tc>
          <w:tcPr>
            <w:tcW w:w="2367" w:type="dxa"/>
            <w:shd w:val="clear" w:color="auto" w:fill="auto"/>
          </w:tcPr>
          <w:p w:rsidR="00042D93" w:rsidRPr="00B74E1F" w:rsidRDefault="00042D93" w:rsidP="00C23FA0">
            <w:pPr>
              <w:tabs>
                <w:tab w:val="right" w:pos="454"/>
              </w:tabs>
              <w:bidi w:val="0"/>
              <w:spacing w:before="0" w:line="200" w:lineRule="exact"/>
              <w:jc w:val="left"/>
              <w:rPr>
                <w:rFonts w:eastAsia="SimSun"/>
                <w:bCs/>
                <w:sz w:val="18"/>
                <w:szCs w:val="22"/>
              </w:rPr>
            </w:pPr>
            <w:r w:rsidRPr="00B74E1F">
              <w:rPr>
                <w:rFonts w:eastAsia="SimSun"/>
                <w:bCs/>
                <w:sz w:val="18"/>
                <w:szCs w:val="22"/>
              </w:rPr>
              <w:t>51-418-1627</w:t>
            </w:r>
          </w:p>
        </w:tc>
        <w:tc>
          <w:tcPr>
            <w:tcW w:w="5103" w:type="dxa"/>
          </w:tcPr>
          <w:p w:rsidR="00042D93" w:rsidRPr="00B74E1F" w:rsidRDefault="00042D93" w:rsidP="00C23FA0">
            <w:pPr>
              <w:tabs>
                <w:tab w:val="right" w:pos="454"/>
              </w:tabs>
              <w:bidi w:val="0"/>
              <w:spacing w:before="0" w:line="200" w:lineRule="exact"/>
              <w:jc w:val="left"/>
              <w:rPr>
                <w:rFonts w:eastAsia="SimSun"/>
                <w:bCs/>
                <w:sz w:val="18"/>
                <w:szCs w:val="22"/>
              </w:rPr>
            </w:pPr>
            <w:r w:rsidRPr="00B74E1F">
              <w:rPr>
                <w:rFonts w:eastAsia="SimSun"/>
                <w:bCs/>
                <w:sz w:val="18"/>
                <w:szCs w:val="22"/>
              </w:rPr>
              <w:t>MMD Smart Ltd.</w:t>
            </w:r>
          </w:p>
        </w:tc>
      </w:tr>
      <w:tr w:rsidR="00042D93" w:rsidRPr="00B74E1F" w:rsidTr="00887807">
        <w:trPr>
          <w:cantSplit/>
          <w:trHeight w:val="240"/>
          <w:jc w:val="center"/>
        </w:trPr>
        <w:tc>
          <w:tcPr>
            <w:tcW w:w="9288" w:type="dxa"/>
            <w:gridSpan w:val="4"/>
            <w:shd w:val="clear" w:color="auto" w:fill="auto"/>
          </w:tcPr>
          <w:p w:rsidR="00042D93" w:rsidRPr="00B74E1F" w:rsidRDefault="00042D93" w:rsidP="00C23FA0">
            <w:pPr>
              <w:keepNext/>
              <w:tabs>
                <w:tab w:val="left" w:pos="1173"/>
                <w:tab w:val="left" w:pos="2268"/>
              </w:tabs>
              <w:spacing w:before="90" w:after="30" w:line="260" w:lineRule="exact"/>
              <w:rPr>
                <w:rFonts w:eastAsia="SimSun"/>
                <w:b/>
                <w:bCs/>
                <w:szCs w:val="26"/>
              </w:rPr>
            </w:pPr>
            <w:r w:rsidRPr="00B74E1F">
              <w:rPr>
                <w:rFonts w:eastAsia="SimSun" w:hint="cs"/>
                <w:b/>
                <w:bCs/>
                <w:szCs w:val="26"/>
                <w:rtl/>
                <w:lang w:bidi="ar-EG"/>
              </w:rPr>
              <w:t>أيسلندا</w:t>
            </w:r>
            <w:r w:rsidRPr="00B74E1F">
              <w:rPr>
                <w:rFonts w:eastAsia="SimSun"/>
                <w:b/>
                <w:bCs/>
                <w:szCs w:val="26"/>
                <w:rtl/>
              </w:rPr>
              <w:tab/>
            </w:r>
            <w:r w:rsidRPr="00B74E1F">
              <w:rPr>
                <w:rFonts w:eastAsia="SimSun"/>
                <w:b/>
                <w:bCs/>
                <w:szCs w:val="26"/>
              </w:rPr>
              <w:t>ADD</w:t>
            </w:r>
          </w:p>
        </w:tc>
      </w:tr>
      <w:tr w:rsidR="00042D93" w:rsidRPr="00B74E1F" w:rsidTr="00C23FA0">
        <w:trPr>
          <w:cantSplit/>
          <w:trHeight w:val="55"/>
          <w:jc w:val="center"/>
        </w:trPr>
        <w:tc>
          <w:tcPr>
            <w:tcW w:w="909" w:type="dxa"/>
            <w:shd w:val="clear" w:color="auto" w:fill="auto"/>
          </w:tcPr>
          <w:p w:rsidR="00042D93" w:rsidRPr="00B74E1F" w:rsidRDefault="00042D93" w:rsidP="00C23FA0">
            <w:pPr>
              <w:tabs>
                <w:tab w:val="right" w:pos="454"/>
              </w:tabs>
              <w:bidi w:val="0"/>
              <w:spacing w:before="0" w:line="200" w:lineRule="exact"/>
              <w:jc w:val="left"/>
              <w:rPr>
                <w:rFonts w:eastAsia="SimSun"/>
                <w:bCs/>
                <w:sz w:val="18"/>
                <w:szCs w:val="22"/>
              </w:rPr>
            </w:pPr>
            <w:r w:rsidRPr="00B74E1F">
              <w:rPr>
                <w:rFonts w:eastAsia="SimSun"/>
                <w:bCs/>
                <w:sz w:val="18"/>
                <w:szCs w:val="22"/>
              </w:rPr>
              <w:t>2-148-7</w:t>
            </w:r>
          </w:p>
        </w:tc>
        <w:tc>
          <w:tcPr>
            <w:tcW w:w="909" w:type="dxa"/>
            <w:shd w:val="clear" w:color="auto" w:fill="auto"/>
          </w:tcPr>
          <w:p w:rsidR="00042D93" w:rsidRPr="00B74E1F" w:rsidRDefault="00042D93" w:rsidP="00C23FA0">
            <w:pPr>
              <w:tabs>
                <w:tab w:val="right" w:pos="454"/>
              </w:tabs>
              <w:bidi w:val="0"/>
              <w:spacing w:before="0" w:line="200" w:lineRule="exact"/>
              <w:jc w:val="left"/>
              <w:rPr>
                <w:rFonts w:eastAsia="SimSun"/>
                <w:bCs/>
                <w:sz w:val="18"/>
                <w:szCs w:val="22"/>
              </w:rPr>
            </w:pPr>
            <w:r w:rsidRPr="00B74E1F">
              <w:rPr>
                <w:rFonts w:eastAsia="SimSun"/>
                <w:bCs/>
                <w:sz w:val="18"/>
                <w:szCs w:val="22"/>
              </w:rPr>
              <w:t>5287</w:t>
            </w:r>
          </w:p>
        </w:tc>
        <w:tc>
          <w:tcPr>
            <w:tcW w:w="2367" w:type="dxa"/>
            <w:shd w:val="clear" w:color="auto" w:fill="auto"/>
          </w:tcPr>
          <w:p w:rsidR="00042D93" w:rsidRPr="00B74E1F" w:rsidRDefault="00042D93" w:rsidP="00C23FA0">
            <w:pPr>
              <w:tabs>
                <w:tab w:val="right" w:pos="454"/>
              </w:tabs>
              <w:bidi w:val="0"/>
              <w:spacing w:before="0" w:line="200" w:lineRule="exact"/>
              <w:jc w:val="left"/>
              <w:rPr>
                <w:rFonts w:eastAsia="SimSun"/>
                <w:bCs/>
                <w:sz w:val="18"/>
                <w:szCs w:val="22"/>
              </w:rPr>
            </w:pPr>
            <w:r w:rsidRPr="00B74E1F">
              <w:rPr>
                <w:rFonts w:eastAsia="SimSun"/>
                <w:bCs/>
                <w:sz w:val="18"/>
                <w:szCs w:val="22"/>
              </w:rPr>
              <w:t>NOVA ISL3</w:t>
            </w:r>
          </w:p>
        </w:tc>
        <w:tc>
          <w:tcPr>
            <w:tcW w:w="5103" w:type="dxa"/>
          </w:tcPr>
          <w:p w:rsidR="00042D93" w:rsidRPr="00B74E1F" w:rsidRDefault="00042D93" w:rsidP="00C23FA0">
            <w:pPr>
              <w:tabs>
                <w:tab w:val="right" w:pos="454"/>
              </w:tabs>
              <w:bidi w:val="0"/>
              <w:spacing w:before="0" w:line="200" w:lineRule="exact"/>
              <w:jc w:val="left"/>
              <w:rPr>
                <w:rFonts w:eastAsia="SimSun"/>
                <w:bCs/>
                <w:sz w:val="18"/>
                <w:szCs w:val="22"/>
              </w:rPr>
            </w:pPr>
            <w:r w:rsidRPr="00B74E1F">
              <w:rPr>
                <w:rFonts w:eastAsia="SimSun"/>
                <w:bCs/>
                <w:sz w:val="18"/>
                <w:szCs w:val="22"/>
              </w:rPr>
              <w:t xml:space="preserve">Nova </w:t>
            </w:r>
            <w:proofErr w:type="spellStart"/>
            <w:r w:rsidRPr="00B74E1F">
              <w:rPr>
                <w:rFonts w:eastAsia="SimSun"/>
                <w:bCs/>
                <w:sz w:val="18"/>
                <w:szCs w:val="22"/>
              </w:rPr>
              <w:t>ehf</w:t>
            </w:r>
            <w:proofErr w:type="spellEnd"/>
          </w:p>
        </w:tc>
      </w:tr>
      <w:tr w:rsidR="00042D93" w:rsidRPr="00B74E1F" w:rsidTr="00887807">
        <w:trPr>
          <w:cantSplit/>
          <w:trHeight w:val="240"/>
          <w:jc w:val="center"/>
        </w:trPr>
        <w:tc>
          <w:tcPr>
            <w:tcW w:w="9288" w:type="dxa"/>
            <w:gridSpan w:val="4"/>
            <w:shd w:val="clear" w:color="auto" w:fill="auto"/>
          </w:tcPr>
          <w:p w:rsidR="00042D93" w:rsidRPr="00B74E1F" w:rsidRDefault="00042D93" w:rsidP="00C23FA0">
            <w:pPr>
              <w:keepNext/>
              <w:tabs>
                <w:tab w:val="left" w:pos="1173"/>
                <w:tab w:val="left" w:pos="2268"/>
              </w:tabs>
              <w:spacing w:before="90" w:after="30" w:line="260" w:lineRule="exact"/>
              <w:rPr>
                <w:rFonts w:eastAsia="SimSun"/>
                <w:b/>
                <w:bCs/>
                <w:szCs w:val="26"/>
              </w:rPr>
            </w:pPr>
            <w:r w:rsidRPr="00B74E1F">
              <w:rPr>
                <w:rFonts w:eastAsia="SimSun" w:hint="cs"/>
                <w:b/>
                <w:bCs/>
                <w:szCs w:val="26"/>
                <w:rtl/>
                <w:lang w:bidi="ar-EG"/>
              </w:rPr>
              <w:t>أيرلندا</w:t>
            </w:r>
            <w:r w:rsidRPr="00B74E1F">
              <w:rPr>
                <w:rFonts w:eastAsia="SimSun"/>
                <w:b/>
                <w:bCs/>
                <w:szCs w:val="26"/>
                <w:rtl/>
              </w:rPr>
              <w:tab/>
            </w:r>
            <w:r w:rsidRPr="00B74E1F">
              <w:rPr>
                <w:rFonts w:eastAsia="SimSun"/>
                <w:b/>
                <w:bCs/>
                <w:szCs w:val="26"/>
              </w:rPr>
              <w:t>ADD</w:t>
            </w:r>
          </w:p>
        </w:tc>
      </w:tr>
      <w:tr w:rsidR="00042D93" w:rsidRPr="00B74E1F" w:rsidTr="00C23FA0">
        <w:trPr>
          <w:cantSplit/>
          <w:trHeight w:val="49"/>
          <w:jc w:val="center"/>
        </w:trPr>
        <w:tc>
          <w:tcPr>
            <w:tcW w:w="909" w:type="dxa"/>
            <w:shd w:val="clear" w:color="auto" w:fill="auto"/>
          </w:tcPr>
          <w:p w:rsidR="00042D93" w:rsidRPr="00B74E1F" w:rsidRDefault="00042D93" w:rsidP="00C23FA0">
            <w:pPr>
              <w:tabs>
                <w:tab w:val="right" w:pos="454"/>
              </w:tabs>
              <w:bidi w:val="0"/>
              <w:spacing w:before="0" w:line="200" w:lineRule="exact"/>
              <w:jc w:val="left"/>
              <w:rPr>
                <w:rFonts w:eastAsia="SimSun"/>
                <w:bCs/>
                <w:sz w:val="18"/>
                <w:szCs w:val="22"/>
              </w:rPr>
            </w:pPr>
            <w:r w:rsidRPr="00B74E1F">
              <w:rPr>
                <w:rFonts w:eastAsia="SimSun"/>
                <w:bCs/>
                <w:sz w:val="18"/>
                <w:szCs w:val="22"/>
              </w:rPr>
              <w:t>6-225-3</w:t>
            </w:r>
          </w:p>
        </w:tc>
        <w:tc>
          <w:tcPr>
            <w:tcW w:w="909" w:type="dxa"/>
            <w:shd w:val="clear" w:color="auto" w:fill="auto"/>
          </w:tcPr>
          <w:p w:rsidR="00042D93" w:rsidRPr="00B74E1F" w:rsidRDefault="00042D93" w:rsidP="00C23FA0">
            <w:pPr>
              <w:tabs>
                <w:tab w:val="right" w:pos="454"/>
              </w:tabs>
              <w:bidi w:val="0"/>
              <w:spacing w:before="0" w:line="200" w:lineRule="exact"/>
              <w:jc w:val="left"/>
              <w:rPr>
                <w:rFonts w:eastAsia="SimSun"/>
                <w:bCs/>
                <w:sz w:val="18"/>
                <w:szCs w:val="22"/>
              </w:rPr>
            </w:pPr>
            <w:r w:rsidRPr="00B74E1F">
              <w:rPr>
                <w:rFonts w:eastAsia="SimSun"/>
                <w:bCs/>
                <w:sz w:val="18"/>
                <w:szCs w:val="22"/>
              </w:rPr>
              <w:t>14091</w:t>
            </w:r>
          </w:p>
        </w:tc>
        <w:tc>
          <w:tcPr>
            <w:tcW w:w="2367" w:type="dxa"/>
            <w:shd w:val="clear" w:color="auto" w:fill="auto"/>
          </w:tcPr>
          <w:p w:rsidR="00042D93" w:rsidRPr="00B74E1F" w:rsidRDefault="00042D93" w:rsidP="00C23FA0">
            <w:pPr>
              <w:tabs>
                <w:tab w:val="right" w:pos="454"/>
              </w:tabs>
              <w:bidi w:val="0"/>
              <w:spacing w:before="0" w:line="200" w:lineRule="exact"/>
              <w:jc w:val="left"/>
              <w:rPr>
                <w:rFonts w:eastAsia="SimSun"/>
                <w:bCs/>
                <w:sz w:val="18"/>
                <w:szCs w:val="22"/>
              </w:rPr>
            </w:pPr>
            <w:r w:rsidRPr="00B74E1F">
              <w:rPr>
                <w:rFonts w:eastAsia="SimSun"/>
                <w:bCs/>
                <w:sz w:val="18"/>
                <w:szCs w:val="22"/>
              </w:rPr>
              <w:t>CPWPC01</w:t>
            </w:r>
          </w:p>
        </w:tc>
        <w:tc>
          <w:tcPr>
            <w:tcW w:w="5103" w:type="dxa"/>
          </w:tcPr>
          <w:p w:rsidR="00042D93" w:rsidRPr="00B74E1F" w:rsidRDefault="00042D93" w:rsidP="00C23FA0">
            <w:pPr>
              <w:tabs>
                <w:tab w:val="right" w:pos="454"/>
              </w:tabs>
              <w:bidi w:val="0"/>
              <w:spacing w:before="0" w:line="200" w:lineRule="exact"/>
              <w:jc w:val="left"/>
              <w:rPr>
                <w:rFonts w:eastAsia="SimSun"/>
                <w:bCs/>
                <w:sz w:val="18"/>
                <w:szCs w:val="22"/>
              </w:rPr>
            </w:pPr>
            <w:proofErr w:type="spellStart"/>
            <w:r w:rsidRPr="00B74E1F">
              <w:rPr>
                <w:rFonts w:eastAsia="SimSun"/>
                <w:bCs/>
                <w:sz w:val="18"/>
                <w:szCs w:val="22"/>
              </w:rPr>
              <w:t>Carphone</w:t>
            </w:r>
            <w:proofErr w:type="spellEnd"/>
            <w:r w:rsidRPr="00B74E1F">
              <w:rPr>
                <w:rFonts w:eastAsia="SimSun"/>
                <w:bCs/>
                <w:sz w:val="18"/>
                <w:szCs w:val="22"/>
              </w:rPr>
              <w:t xml:space="preserve"> Warehouse Ireland Mobile Limited</w:t>
            </w:r>
          </w:p>
        </w:tc>
      </w:tr>
      <w:tr w:rsidR="00042D93" w:rsidRPr="00B74E1F" w:rsidTr="00C23FA0">
        <w:trPr>
          <w:cantSplit/>
          <w:trHeight w:val="111"/>
          <w:jc w:val="center"/>
        </w:trPr>
        <w:tc>
          <w:tcPr>
            <w:tcW w:w="909" w:type="dxa"/>
            <w:shd w:val="clear" w:color="auto" w:fill="auto"/>
          </w:tcPr>
          <w:p w:rsidR="00042D93" w:rsidRPr="00B74E1F" w:rsidRDefault="00042D93" w:rsidP="00C23FA0">
            <w:pPr>
              <w:tabs>
                <w:tab w:val="right" w:pos="454"/>
              </w:tabs>
              <w:bidi w:val="0"/>
              <w:spacing w:before="0" w:line="200" w:lineRule="exact"/>
              <w:jc w:val="left"/>
              <w:rPr>
                <w:rFonts w:eastAsia="SimSun"/>
                <w:bCs/>
                <w:sz w:val="18"/>
                <w:szCs w:val="22"/>
              </w:rPr>
            </w:pPr>
            <w:r w:rsidRPr="00B74E1F">
              <w:rPr>
                <w:rFonts w:eastAsia="SimSun"/>
                <w:bCs/>
                <w:sz w:val="18"/>
                <w:szCs w:val="22"/>
              </w:rPr>
              <w:t>6-225-4</w:t>
            </w:r>
          </w:p>
        </w:tc>
        <w:tc>
          <w:tcPr>
            <w:tcW w:w="909" w:type="dxa"/>
            <w:shd w:val="clear" w:color="auto" w:fill="auto"/>
          </w:tcPr>
          <w:p w:rsidR="00042D93" w:rsidRPr="00B74E1F" w:rsidRDefault="00042D93" w:rsidP="00C23FA0">
            <w:pPr>
              <w:tabs>
                <w:tab w:val="right" w:pos="454"/>
              </w:tabs>
              <w:bidi w:val="0"/>
              <w:spacing w:before="0" w:line="200" w:lineRule="exact"/>
              <w:jc w:val="left"/>
              <w:rPr>
                <w:rFonts w:eastAsia="SimSun"/>
                <w:bCs/>
                <w:sz w:val="18"/>
                <w:szCs w:val="22"/>
              </w:rPr>
            </w:pPr>
            <w:r w:rsidRPr="00B74E1F">
              <w:rPr>
                <w:rFonts w:eastAsia="SimSun"/>
                <w:bCs/>
                <w:sz w:val="18"/>
                <w:szCs w:val="22"/>
              </w:rPr>
              <w:t>14092</w:t>
            </w:r>
          </w:p>
        </w:tc>
        <w:tc>
          <w:tcPr>
            <w:tcW w:w="2367" w:type="dxa"/>
            <w:shd w:val="clear" w:color="auto" w:fill="auto"/>
          </w:tcPr>
          <w:p w:rsidR="00042D93" w:rsidRPr="00B74E1F" w:rsidRDefault="00042D93" w:rsidP="00C23FA0">
            <w:pPr>
              <w:tabs>
                <w:tab w:val="right" w:pos="454"/>
              </w:tabs>
              <w:bidi w:val="0"/>
              <w:spacing w:before="0" w:line="200" w:lineRule="exact"/>
              <w:jc w:val="left"/>
              <w:rPr>
                <w:rFonts w:eastAsia="SimSun"/>
                <w:bCs/>
                <w:sz w:val="18"/>
                <w:szCs w:val="22"/>
              </w:rPr>
            </w:pPr>
            <w:r w:rsidRPr="00B74E1F">
              <w:rPr>
                <w:rFonts w:eastAsia="SimSun"/>
                <w:bCs/>
                <w:sz w:val="18"/>
                <w:szCs w:val="22"/>
              </w:rPr>
              <w:t>CPWPC02</w:t>
            </w:r>
          </w:p>
        </w:tc>
        <w:tc>
          <w:tcPr>
            <w:tcW w:w="5103" w:type="dxa"/>
          </w:tcPr>
          <w:p w:rsidR="00042D93" w:rsidRPr="00B74E1F" w:rsidRDefault="00042D93" w:rsidP="00C23FA0">
            <w:pPr>
              <w:tabs>
                <w:tab w:val="right" w:pos="454"/>
              </w:tabs>
              <w:bidi w:val="0"/>
              <w:spacing w:before="0" w:line="200" w:lineRule="exact"/>
              <w:jc w:val="left"/>
              <w:rPr>
                <w:rFonts w:eastAsia="SimSun"/>
                <w:bCs/>
                <w:sz w:val="18"/>
                <w:szCs w:val="22"/>
              </w:rPr>
            </w:pPr>
            <w:proofErr w:type="spellStart"/>
            <w:r w:rsidRPr="00B74E1F">
              <w:rPr>
                <w:rFonts w:eastAsia="SimSun"/>
                <w:bCs/>
                <w:sz w:val="18"/>
                <w:szCs w:val="22"/>
              </w:rPr>
              <w:t>Carphone</w:t>
            </w:r>
            <w:proofErr w:type="spellEnd"/>
            <w:r w:rsidRPr="00B74E1F">
              <w:rPr>
                <w:rFonts w:eastAsia="SimSun"/>
                <w:bCs/>
                <w:sz w:val="18"/>
                <w:szCs w:val="22"/>
              </w:rPr>
              <w:t xml:space="preserve"> Warehouse Ireland Mobile Limited</w:t>
            </w:r>
          </w:p>
        </w:tc>
      </w:tr>
      <w:tr w:rsidR="00042D93" w:rsidRPr="00B74E1F" w:rsidTr="00C23FA0">
        <w:trPr>
          <w:cantSplit/>
          <w:trHeight w:val="57"/>
          <w:jc w:val="center"/>
        </w:trPr>
        <w:tc>
          <w:tcPr>
            <w:tcW w:w="909" w:type="dxa"/>
            <w:shd w:val="clear" w:color="auto" w:fill="auto"/>
          </w:tcPr>
          <w:p w:rsidR="00042D93" w:rsidRPr="00B74E1F" w:rsidRDefault="00042D93" w:rsidP="00C23FA0">
            <w:pPr>
              <w:tabs>
                <w:tab w:val="right" w:pos="454"/>
              </w:tabs>
              <w:bidi w:val="0"/>
              <w:spacing w:before="0" w:line="200" w:lineRule="exact"/>
              <w:jc w:val="left"/>
              <w:rPr>
                <w:rFonts w:eastAsia="SimSun"/>
                <w:bCs/>
                <w:sz w:val="18"/>
                <w:szCs w:val="22"/>
                <w:lang w:val="fr-FR"/>
              </w:rPr>
            </w:pPr>
            <w:r w:rsidRPr="00B74E1F">
              <w:rPr>
                <w:rFonts w:eastAsia="SimSun"/>
                <w:bCs/>
                <w:sz w:val="18"/>
                <w:szCs w:val="22"/>
                <w:lang w:val="fr-FR"/>
              </w:rPr>
              <w:t>6-225-5</w:t>
            </w:r>
          </w:p>
        </w:tc>
        <w:tc>
          <w:tcPr>
            <w:tcW w:w="909" w:type="dxa"/>
            <w:shd w:val="clear" w:color="auto" w:fill="auto"/>
          </w:tcPr>
          <w:p w:rsidR="00042D93" w:rsidRPr="00B74E1F" w:rsidRDefault="00042D93" w:rsidP="00C23FA0">
            <w:pPr>
              <w:tabs>
                <w:tab w:val="right" w:pos="454"/>
              </w:tabs>
              <w:bidi w:val="0"/>
              <w:spacing w:before="0" w:line="200" w:lineRule="exact"/>
              <w:jc w:val="left"/>
              <w:rPr>
                <w:rFonts w:eastAsia="SimSun"/>
                <w:bCs/>
                <w:sz w:val="18"/>
                <w:szCs w:val="22"/>
                <w:lang w:val="fr-FR"/>
              </w:rPr>
            </w:pPr>
            <w:r w:rsidRPr="00B74E1F">
              <w:rPr>
                <w:rFonts w:eastAsia="SimSun"/>
                <w:bCs/>
                <w:sz w:val="18"/>
                <w:szCs w:val="22"/>
                <w:lang w:val="fr-FR"/>
              </w:rPr>
              <w:t>14093</w:t>
            </w:r>
          </w:p>
        </w:tc>
        <w:tc>
          <w:tcPr>
            <w:tcW w:w="2367" w:type="dxa"/>
            <w:shd w:val="clear" w:color="auto" w:fill="auto"/>
          </w:tcPr>
          <w:p w:rsidR="00042D93" w:rsidRPr="00B74E1F" w:rsidRDefault="00042D93" w:rsidP="00C23FA0">
            <w:pPr>
              <w:tabs>
                <w:tab w:val="right" w:pos="454"/>
              </w:tabs>
              <w:bidi w:val="0"/>
              <w:spacing w:before="0" w:line="200" w:lineRule="exact"/>
              <w:jc w:val="left"/>
              <w:rPr>
                <w:rFonts w:eastAsia="SimSun"/>
                <w:bCs/>
                <w:sz w:val="18"/>
                <w:szCs w:val="22"/>
                <w:lang w:val="fr-FR"/>
              </w:rPr>
            </w:pPr>
            <w:r w:rsidRPr="00B74E1F">
              <w:rPr>
                <w:rFonts w:eastAsia="SimSun"/>
                <w:bCs/>
                <w:sz w:val="18"/>
                <w:szCs w:val="22"/>
                <w:lang w:val="fr-FR"/>
              </w:rPr>
              <w:t>CPWPC03</w:t>
            </w:r>
          </w:p>
        </w:tc>
        <w:tc>
          <w:tcPr>
            <w:tcW w:w="5103" w:type="dxa"/>
          </w:tcPr>
          <w:p w:rsidR="00042D93" w:rsidRPr="00B74E1F" w:rsidRDefault="00042D93" w:rsidP="00C23FA0">
            <w:pPr>
              <w:tabs>
                <w:tab w:val="right" w:pos="454"/>
              </w:tabs>
              <w:bidi w:val="0"/>
              <w:spacing w:before="0" w:line="200" w:lineRule="exact"/>
              <w:jc w:val="left"/>
              <w:rPr>
                <w:rFonts w:eastAsia="SimSun"/>
                <w:bCs/>
                <w:sz w:val="18"/>
                <w:szCs w:val="22"/>
              </w:rPr>
            </w:pPr>
            <w:proofErr w:type="spellStart"/>
            <w:r w:rsidRPr="00B74E1F">
              <w:rPr>
                <w:rFonts w:eastAsia="SimSun"/>
                <w:bCs/>
                <w:sz w:val="18"/>
                <w:szCs w:val="22"/>
              </w:rPr>
              <w:t>Carphone</w:t>
            </w:r>
            <w:proofErr w:type="spellEnd"/>
            <w:r w:rsidRPr="00B74E1F">
              <w:rPr>
                <w:rFonts w:eastAsia="SimSun"/>
                <w:bCs/>
                <w:sz w:val="18"/>
                <w:szCs w:val="22"/>
              </w:rPr>
              <w:t xml:space="preserve"> Warehouse Ireland Mobile Limited</w:t>
            </w:r>
          </w:p>
        </w:tc>
      </w:tr>
      <w:tr w:rsidR="00042D93" w:rsidRPr="00B74E1F" w:rsidTr="00887807">
        <w:trPr>
          <w:cantSplit/>
          <w:trHeight w:val="240"/>
          <w:jc w:val="center"/>
        </w:trPr>
        <w:tc>
          <w:tcPr>
            <w:tcW w:w="9288" w:type="dxa"/>
            <w:gridSpan w:val="4"/>
            <w:shd w:val="clear" w:color="auto" w:fill="auto"/>
          </w:tcPr>
          <w:p w:rsidR="00042D93" w:rsidRPr="00B74E1F" w:rsidRDefault="00042D93" w:rsidP="00C23FA0">
            <w:pPr>
              <w:keepNext/>
              <w:tabs>
                <w:tab w:val="left" w:pos="1173"/>
                <w:tab w:val="left" w:pos="2268"/>
              </w:tabs>
              <w:spacing w:before="90" w:after="30" w:line="260" w:lineRule="exact"/>
              <w:rPr>
                <w:rFonts w:eastAsia="SimSun"/>
                <w:b/>
                <w:bCs/>
                <w:szCs w:val="26"/>
              </w:rPr>
            </w:pPr>
            <w:r w:rsidRPr="00B74E1F">
              <w:rPr>
                <w:rFonts w:eastAsia="SimSun" w:hint="cs"/>
                <w:b/>
                <w:bCs/>
                <w:szCs w:val="26"/>
                <w:rtl/>
                <w:lang w:bidi="ar-EG"/>
              </w:rPr>
              <w:t>بنما</w:t>
            </w:r>
            <w:r w:rsidRPr="00B74E1F">
              <w:rPr>
                <w:rFonts w:eastAsia="SimSun"/>
                <w:b/>
                <w:bCs/>
                <w:szCs w:val="26"/>
                <w:rtl/>
              </w:rPr>
              <w:tab/>
            </w:r>
            <w:r w:rsidRPr="00B74E1F">
              <w:rPr>
                <w:rFonts w:eastAsia="SimSun"/>
                <w:b/>
                <w:bCs/>
                <w:szCs w:val="26"/>
              </w:rPr>
              <w:t>ADD</w:t>
            </w:r>
          </w:p>
        </w:tc>
      </w:tr>
      <w:tr w:rsidR="00042D93" w:rsidRPr="00B74E1F" w:rsidTr="00C23FA0">
        <w:trPr>
          <w:cantSplit/>
          <w:trHeight w:val="83"/>
          <w:jc w:val="center"/>
        </w:trPr>
        <w:tc>
          <w:tcPr>
            <w:tcW w:w="909" w:type="dxa"/>
            <w:shd w:val="clear" w:color="auto" w:fill="auto"/>
          </w:tcPr>
          <w:p w:rsidR="00042D93" w:rsidRPr="00B74E1F" w:rsidRDefault="00042D93" w:rsidP="00C23FA0">
            <w:pPr>
              <w:tabs>
                <w:tab w:val="right" w:pos="454"/>
              </w:tabs>
              <w:bidi w:val="0"/>
              <w:spacing w:before="0" w:line="200" w:lineRule="exact"/>
              <w:jc w:val="left"/>
              <w:rPr>
                <w:rFonts w:eastAsia="SimSun"/>
                <w:bCs/>
                <w:sz w:val="18"/>
                <w:szCs w:val="22"/>
                <w:lang w:val="fr-FR"/>
              </w:rPr>
            </w:pPr>
            <w:r w:rsidRPr="00B74E1F">
              <w:rPr>
                <w:rFonts w:eastAsia="SimSun"/>
                <w:bCs/>
                <w:sz w:val="18"/>
                <w:szCs w:val="22"/>
                <w:lang w:val="fr-FR"/>
              </w:rPr>
              <w:t>7-027-3</w:t>
            </w:r>
          </w:p>
        </w:tc>
        <w:tc>
          <w:tcPr>
            <w:tcW w:w="909" w:type="dxa"/>
            <w:shd w:val="clear" w:color="auto" w:fill="auto"/>
          </w:tcPr>
          <w:p w:rsidR="00042D93" w:rsidRPr="00B74E1F" w:rsidRDefault="00042D93" w:rsidP="00C23FA0">
            <w:pPr>
              <w:tabs>
                <w:tab w:val="right" w:pos="454"/>
              </w:tabs>
              <w:bidi w:val="0"/>
              <w:spacing w:before="0" w:line="200" w:lineRule="exact"/>
              <w:jc w:val="left"/>
              <w:rPr>
                <w:rFonts w:eastAsia="SimSun"/>
                <w:bCs/>
                <w:sz w:val="18"/>
                <w:szCs w:val="22"/>
                <w:lang w:val="fr-FR"/>
              </w:rPr>
            </w:pPr>
            <w:r w:rsidRPr="00B74E1F">
              <w:rPr>
                <w:rFonts w:eastAsia="SimSun"/>
                <w:bCs/>
                <w:sz w:val="18"/>
                <w:szCs w:val="22"/>
                <w:lang w:val="fr-FR"/>
              </w:rPr>
              <w:t>14555</w:t>
            </w:r>
          </w:p>
        </w:tc>
        <w:tc>
          <w:tcPr>
            <w:tcW w:w="2367" w:type="dxa"/>
            <w:shd w:val="clear" w:color="auto" w:fill="auto"/>
          </w:tcPr>
          <w:p w:rsidR="00042D93" w:rsidRPr="00B74E1F" w:rsidRDefault="00042D93" w:rsidP="00C23FA0">
            <w:pPr>
              <w:tabs>
                <w:tab w:val="right" w:pos="454"/>
              </w:tabs>
              <w:bidi w:val="0"/>
              <w:spacing w:before="0" w:line="200" w:lineRule="exact"/>
              <w:jc w:val="left"/>
              <w:rPr>
                <w:rFonts w:eastAsia="SimSun"/>
                <w:bCs/>
                <w:sz w:val="18"/>
                <w:szCs w:val="22"/>
                <w:lang w:val="fr-FR"/>
              </w:rPr>
            </w:pPr>
            <w:proofErr w:type="spellStart"/>
            <w:r w:rsidRPr="00B74E1F">
              <w:rPr>
                <w:rFonts w:eastAsia="SimSun"/>
                <w:bCs/>
                <w:sz w:val="18"/>
                <w:szCs w:val="22"/>
                <w:lang w:val="fr-FR"/>
              </w:rPr>
              <w:t>Vozelia</w:t>
            </w:r>
            <w:proofErr w:type="spellEnd"/>
            <w:r w:rsidRPr="00B74E1F">
              <w:rPr>
                <w:rFonts w:eastAsia="SimSun"/>
                <w:bCs/>
                <w:sz w:val="18"/>
                <w:szCs w:val="22"/>
                <w:lang w:val="fr-FR"/>
              </w:rPr>
              <w:t xml:space="preserve"> 1</w:t>
            </w:r>
          </w:p>
        </w:tc>
        <w:tc>
          <w:tcPr>
            <w:tcW w:w="5103" w:type="dxa"/>
          </w:tcPr>
          <w:p w:rsidR="00042D93" w:rsidRPr="00B74E1F" w:rsidRDefault="00042D93" w:rsidP="00C23FA0">
            <w:pPr>
              <w:tabs>
                <w:tab w:val="right" w:pos="454"/>
              </w:tabs>
              <w:bidi w:val="0"/>
              <w:spacing w:before="0" w:line="200" w:lineRule="exact"/>
              <w:jc w:val="left"/>
              <w:rPr>
                <w:rFonts w:eastAsia="SimSun"/>
                <w:bCs/>
                <w:sz w:val="18"/>
                <w:szCs w:val="22"/>
                <w:lang w:val="fr-FR"/>
              </w:rPr>
            </w:pPr>
            <w:proofErr w:type="spellStart"/>
            <w:r w:rsidRPr="00B74E1F">
              <w:rPr>
                <w:rFonts w:eastAsia="SimSun"/>
                <w:bCs/>
                <w:sz w:val="18"/>
                <w:szCs w:val="22"/>
                <w:lang w:val="fr-FR"/>
              </w:rPr>
              <w:t>Vozelia</w:t>
            </w:r>
            <w:proofErr w:type="spellEnd"/>
            <w:r w:rsidRPr="00B74E1F">
              <w:rPr>
                <w:rFonts w:eastAsia="SimSun"/>
                <w:bCs/>
                <w:sz w:val="18"/>
                <w:szCs w:val="22"/>
                <w:lang w:val="fr-FR"/>
              </w:rPr>
              <w:t>, S.A.</w:t>
            </w:r>
          </w:p>
        </w:tc>
      </w:tr>
    </w:tbl>
    <w:p w:rsidR="00314B13" w:rsidRPr="00B74E1F" w:rsidRDefault="00314B13" w:rsidP="00314B13">
      <w:pPr>
        <w:rPr>
          <w:rFonts w:eastAsia="SimSun"/>
          <w:sz w:val="22"/>
          <w:szCs w:val="30"/>
          <w:rtl/>
          <w:lang w:bidi="ar-EG"/>
        </w:rPr>
      </w:pPr>
      <w:r w:rsidRPr="00B74E1F">
        <w:rPr>
          <w:rFonts w:eastAsia="SimSun" w:hint="cs"/>
          <w:sz w:val="22"/>
          <w:szCs w:val="30"/>
          <w:rtl/>
          <w:lang w:bidi="ar-EG"/>
        </w:rPr>
        <w:t>_________</w:t>
      </w:r>
    </w:p>
    <w:p w:rsidR="00314B13" w:rsidRPr="00B74E1F" w:rsidRDefault="00314B13" w:rsidP="00314B13">
      <w:pPr>
        <w:tabs>
          <w:tab w:val="clear" w:pos="1134"/>
          <w:tab w:val="left" w:pos="567"/>
        </w:tabs>
        <w:spacing w:before="60"/>
        <w:jc w:val="left"/>
        <w:rPr>
          <w:rFonts w:eastAsia="SimSun"/>
          <w:sz w:val="18"/>
          <w:szCs w:val="24"/>
          <w:rtl/>
          <w:lang w:bidi="ar-EG"/>
        </w:rPr>
      </w:pPr>
      <w:r w:rsidRPr="00B74E1F">
        <w:rPr>
          <w:rFonts w:eastAsia="SimSun"/>
          <w:sz w:val="18"/>
          <w:szCs w:val="24"/>
          <w:lang w:bidi="ar-EG"/>
        </w:rPr>
        <w:t>ISPC</w:t>
      </w:r>
      <w:r w:rsidRPr="00B74E1F">
        <w:rPr>
          <w:rFonts w:eastAsia="SimSun" w:hint="cs"/>
          <w:sz w:val="18"/>
          <w:szCs w:val="24"/>
          <w:rtl/>
          <w:lang w:bidi="ar-EG"/>
        </w:rPr>
        <w:t>:</w:t>
      </w:r>
      <w:r w:rsidRPr="00B74E1F">
        <w:rPr>
          <w:rFonts w:eastAsia="SimSun" w:hint="cs"/>
          <w:sz w:val="18"/>
          <w:szCs w:val="24"/>
          <w:rtl/>
          <w:lang w:bidi="ar-EG"/>
        </w:rPr>
        <w:tab/>
        <w:t>رموز نقاط التشوير الدولية</w:t>
      </w:r>
    </w:p>
    <w:p w:rsidR="00314B13" w:rsidRPr="00B74E1F" w:rsidRDefault="00314B13" w:rsidP="00314B13">
      <w:pPr>
        <w:tabs>
          <w:tab w:val="clear" w:pos="1134"/>
          <w:tab w:val="left" w:pos="567"/>
        </w:tabs>
        <w:spacing w:before="0"/>
        <w:jc w:val="left"/>
        <w:rPr>
          <w:rFonts w:eastAsia="SimSun"/>
          <w:sz w:val="18"/>
          <w:szCs w:val="24"/>
          <w:rtl/>
          <w:lang w:val="es-ES" w:bidi="ar-EG"/>
        </w:rPr>
      </w:pPr>
      <w:r w:rsidRPr="00B74E1F">
        <w:rPr>
          <w:rFonts w:eastAsia="SimSun"/>
          <w:sz w:val="18"/>
          <w:szCs w:val="24"/>
          <w:rtl/>
          <w:lang w:val="fr-FR" w:bidi="ar-EG"/>
        </w:rPr>
        <w:tab/>
      </w:r>
      <w:r w:rsidRPr="00B74E1F">
        <w:rPr>
          <w:rFonts w:eastAsia="SimSun"/>
          <w:sz w:val="18"/>
          <w:szCs w:val="24"/>
          <w:lang w:val="fr-FR" w:bidi="ar-EG"/>
        </w:rPr>
        <w:t xml:space="preserve">International </w:t>
      </w:r>
      <w:proofErr w:type="spellStart"/>
      <w:r w:rsidRPr="00B74E1F">
        <w:rPr>
          <w:rFonts w:eastAsia="SimSun"/>
          <w:sz w:val="18"/>
          <w:szCs w:val="24"/>
          <w:lang w:val="fr-FR" w:bidi="ar-EG"/>
        </w:rPr>
        <w:t>Signalling</w:t>
      </w:r>
      <w:proofErr w:type="spellEnd"/>
      <w:r w:rsidRPr="00B74E1F">
        <w:rPr>
          <w:rFonts w:eastAsia="SimSun"/>
          <w:sz w:val="18"/>
          <w:szCs w:val="24"/>
          <w:lang w:val="fr-FR" w:bidi="ar-EG"/>
        </w:rPr>
        <w:t xml:space="preserve"> Point Codes</w:t>
      </w:r>
      <w:r w:rsidRPr="00B74E1F">
        <w:rPr>
          <w:rFonts w:eastAsia="SimSun" w:hint="eastAsia"/>
          <w:sz w:val="18"/>
          <w:szCs w:val="24"/>
          <w:rtl/>
          <w:lang w:val="fr-FR" w:bidi="ar-EG"/>
        </w:rPr>
        <w:t> </w:t>
      </w:r>
      <w:r w:rsidRPr="00B74E1F">
        <w:rPr>
          <w:rFonts w:eastAsia="SimSun"/>
          <w:sz w:val="18"/>
          <w:szCs w:val="24"/>
          <w:rtl/>
          <w:lang w:val="fr-FR" w:bidi="ar-EG"/>
        </w:rPr>
        <w:br/>
      </w:r>
      <w:r w:rsidRPr="00B74E1F">
        <w:rPr>
          <w:rFonts w:eastAsia="SimSun"/>
          <w:sz w:val="18"/>
          <w:szCs w:val="24"/>
          <w:lang w:val="fr-FR" w:bidi="ar-EG"/>
        </w:rPr>
        <w:tab/>
        <w:t>Codes de points sémaphores internationaux (CPSI)</w:t>
      </w:r>
      <w:r w:rsidRPr="00B74E1F">
        <w:rPr>
          <w:rFonts w:eastAsia="SimSun" w:hint="cs"/>
          <w:sz w:val="18"/>
          <w:szCs w:val="24"/>
          <w:rtl/>
          <w:lang w:val="fr-FR" w:bidi="ar-EG"/>
        </w:rPr>
        <w:t> </w:t>
      </w:r>
    </w:p>
    <w:p w:rsidR="00314B13" w:rsidRPr="00B74E1F" w:rsidRDefault="00314B13" w:rsidP="00842E9F">
      <w:pPr>
        <w:rPr>
          <w:rFonts w:eastAsia="SimSun"/>
          <w:rtl/>
          <w:lang w:bidi="ar-EG"/>
        </w:rPr>
      </w:pPr>
    </w:p>
    <w:p w:rsidR="00E624C3" w:rsidRPr="00B74E1F" w:rsidRDefault="00E624C3" w:rsidP="00042D93">
      <w:pPr>
        <w:pStyle w:val="Heading2"/>
        <w:shd w:val="clear" w:color="auto" w:fill="BFBFBF" w:themeFill="background1" w:themeFillShade="BF"/>
        <w:rPr>
          <w:rFonts w:ascii="Calibri" w:eastAsia="SimSun" w:hAnsi="Calibri"/>
          <w:rtl/>
        </w:rPr>
      </w:pPr>
      <w:bookmarkStart w:id="117" w:name="_Toc359596915"/>
      <w:bookmarkStart w:id="118" w:name="Toc_22" w:colFirst="0" w:colLast="0"/>
      <w:r w:rsidRPr="00B74E1F">
        <w:rPr>
          <w:rFonts w:ascii="Calibri" w:eastAsia="SimSun" w:hAnsi="Calibri" w:hint="cs"/>
          <w:rtl/>
        </w:rPr>
        <w:t>خطة الترقيم الوطنية</w:t>
      </w:r>
      <w:r w:rsidRPr="00B74E1F">
        <w:rPr>
          <w:rFonts w:ascii="Calibri" w:eastAsia="SimSun" w:hAnsi="Calibri"/>
          <w:rtl/>
        </w:rPr>
        <w:br/>
      </w:r>
      <w:r w:rsidRPr="00B74E1F">
        <w:rPr>
          <w:rFonts w:ascii="Calibri" w:eastAsia="SimSun" w:hAnsi="Calibri" w:hint="cs"/>
          <w:rtl/>
        </w:rPr>
        <w:t xml:space="preserve">(وفقاً للتوصية </w:t>
      </w:r>
      <w:r w:rsidRPr="00B74E1F">
        <w:rPr>
          <w:rFonts w:ascii="Calibri" w:eastAsia="SimSun" w:hAnsi="Calibri"/>
        </w:rPr>
        <w:t>ITU</w:t>
      </w:r>
      <w:r w:rsidRPr="00B74E1F">
        <w:rPr>
          <w:rFonts w:ascii="Calibri" w:eastAsia="SimSun" w:hAnsi="Calibri"/>
        </w:rPr>
        <w:noBreakHyphen/>
        <w:t>T E.129</w:t>
      </w:r>
      <w:r w:rsidRPr="00B74E1F">
        <w:rPr>
          <w:rFonts w:ascii="Calibri" w:eastAsia="SimSun" w:hAnsi="Calibri" w:hint="cs"/>
          <w:rtl/>
        </w:rPr>
        <w:t xml:space="preserve"> </w:t>
      </w:r>
      <w:r w:rsidRPr="00B74E1F">
        <w:rPr>
          <w:rFonts w:ascii="Calibri" w:eastAsia="SimSun" w:hAnsi="Calibri"/>
        </w:rPr>
        <w:t>(2013/01)</w:t>
      </w:r>
      <w:r w:rsidRPr="00B74E1F">
        <w:rPr>
          <w:rFonts w:ascii="Calibri" w:eastAsia="SimSun" w:hAnsi="Calibri" w:hint="cs"/>
          <w:rtl/>
        </w:rPr>
        <w:t>)</w:t>
      </w:r>
      <w:bookmarkEnd w:id="117"/>
    </w:p>
    <w:bookmarkEnd w:id="118"/>
    <w:p w:rsidR="00C62CBA" w:rsidRPr="00B74E1F" w:rsidRDefault="000F1681" w:rsidP="00D43129">
      <w:pPr>
        <w:jc w:val="center"/>
        <w:rPr>
          <w:rFonts w:eastAsia="SimSun"/>
          <w:sz w:val="22"/>
          <w:szCs w:val="30"/>
          <w:rtl/>
          <w:lang w:bidi="ar-EG"/>
        </w:rPr>
      </w:pPr>
      <w:r w:rsidRPr="00B74E1F">
        <w:rPr>
          <w:rFonts w:eastAsia="SimSun" w:hint="cs"/>
          <w:sz w:val="22"/>
          <w:szCs w:val="30"/>
          <w:rtl/>
          <w:lang w:bidi="ar-EG"/>
        </w:rPr>
        <w:t>الموقع الإلكتروني</w:t>
      </w:r>
      <w:r w:rsidR="00C62CBA" w:rsidRPr="00B74E1F">
        <w:rPr>
          <w:rFonts w:eastAsia="SimSun" w:hint="cs"/>
          <w:sz w:val="22"/>
          <w:szCs w:val="30"/>
          <w:rtl/>
          <w:lang w:bidi="ar-EG"/>
        </w:rPr>
        <w:t xml:space="preserve">: </w:t>
      </w:r>
      <w:hyperlink r:id="rId20" w:history="1">
        <w:r w:rsidR="00D43129" w:rsidRPr="00B74E1F">
          <w:rPr>
            <w:rStyle w:val="Hyperlink"/>
            <w:rFonts w:eastAsia="SimSun"/>
            <w:color w:val="auto"/>
            <w:sz w:val="22"/>
            <w:szCs w:val="30"/>
            <w:u w:val="none"/>
            <w:lang w:bidi="ar-EG"/>
          </w:rPr>
          <w:t>www.itu.int/itu-t/inr/nnp/index.html</w:t>
        </w:r>
      </w:hyperlink>
    </w:p>
    <w:p w:rsidR="00C62CBA" w:rsidRPr="00B74E1F" w:rsidRDefault="00C62CBA" w:rsidP="00C23FA0">
      <w:pPr>
        <w:spacing w:before="240"/>
        <w:rPr>
          <w:rFonts w:eastAsia="SimSun"/>
          <w:spacing w:val="-4"/>
          <w:sz w:val="22"/>
          <w:szCs w:val="30"/>
          <w:rtl/>
          <w:lang w:bidi="ar-EG"/>
        </w:rPr>
      </w:pPr>
      <w:r w:rsidRPr="00B74E1F">
        <w:rPr>
          <w:rFonts w:eastAsia="SimSun" w:hint="cs"/>
          <w:spacing w:val="-4"/>
          <w:sz w:val="22"/>
          <w:szCs w:val="30"/>
          <w:rtl/>
          <w:lang w:bidi="ar-EG"/>
        </w:rPr>
        <w:t>يرجى من الإدارات أن تبلغ الاتحاد الدولي للاتصالات بالتغييرات التي تطرأ على خطة الترقيم الوطنية الخاصة بها أو أن تقدم تفسيراً في</w:t>
      </w:r>
      <w:r w:rsidR="003A598F" w:rsidRPr="00B74E1F">
        <w:rPr>
          <w:rFonts w:eastAsia="SimSun" w:hint="eastAsia"/>
          <w:spacing w:val="-4"/>
          <w:sz w:val="22"/>
          <w:szCs w:val="30"/>
          <w:rtl/>
          <w:lang w:bidi="ar-EG"/>
        </w:rPr>
        <w:t> </w:t>
      </w:r>
      <w:r w:rsidRPr="00B74E1F">
        <w:rPr>
          <w:rFonts w:eastAsia="SimSun" w:hint="cs"/>
          <w:spacing w:val="-4"/>
          <w:sz w:val="22"/>
          <w:szCs w:val="30"/>
          <w:rtl/>
          <w:lang w:bidi="ar-EG"/>
        </w:rPr>
        <w:t>صفحتها الإلكترونية الخاصة بخطة الترقيم الوطنية فضلاً عن جهات الاتصال لديها بحيث يتسنى نشر المعلومات</w:t>
      </w:r>
      <w:r w:rsidR="00D43129" w:rsidRPr="00B74E1F">
        <w:rPr>
          <w:rFonts w:eastAsia="SimSun" w:hint="cs"/>
          <w:spacing w:val="-4"/>
          <w:sz w:val="22"/>
          <w:szCs w:val="30"/>
          <w:rtl/>
          <w:lang w:bidi="ar-EG"/>
        </w:rPr>
        <w:t xml:space="preserve"> وإ</w:t>
      </w:r>
      <w:r w:rsidR="00F2093C" w:rsidRPr="00B74E1F">
        <w:rPr>
          <w:rFonts w:eastAsia="SimSun" w:hint="cs"/>
          <w:spacing w:val="-4"/>
          <w:sz w:val="22"/>
          <w:szCs w:val="30"/>
          <w:rtl/>
          <w:lang w:bidi="ar-EG"/>
        </w:rPr>
        <w:t>تاحتها</w:t>
      </w:r>
      <w:r w:rsidRPr="00B74E1F">
        <w:rPr>
          <w:rFonts w:eastAsia="SimSun" w:hint="cs"/>
          <w:spacing w:val="-4"/>
          <w:sz w:val="22"/>
          <w:szCs w:val="30"/>
          <w:rtl/>
          <w:lang w:bidi="ar-EG"/>
        </w:rPr>
        <w:t xml:space="preserve"> مجاناً لجميع الإدارات/وكالات التشغيل المعترف بها ومقدمي الخدمات في الموقع الإلكتروني</w:t>
      </w:r>
      <w:r w:rsidR="00272C5E" w:rsidRPr="00B74E1F">
        <w:rPr>
          <w:rFonts w:eastAsia="SimSun" w:hint="cs"/>
          <w:spacing w:val="-4"/>
          <w:sz w:val="22"/>
          <w:szCs w:val="30"/>
          <w:rtl/>
          <w:lang w:bidi="ar-EG"/>
        </w:rPr>
        <w:t xml:space="preserve"> لقطاع تقييس الاتصالات</w:t>
      </w:r>
      <w:r w:rsidR="00DE5A98" w:rsidRPr="00B74E1F">
        <w:rPr>
          <w:rFonts w:eastAsia="SimSun" w:hint="cs"/>
          <w:spacing w:val="-4"/>
          <w:sz w:val="22"/>
          <w:szCs w:val="30"/>
          <w:rtl/>
          <w:lang w:bidi="ar-EG"/>
        </w:rPr>
        <w:t xml:space="preserve"> التابع</w:t>
      </w:r>
      <w:r w:rsidRPr="00B74E1F">
        <w:rPr>
          <w:rFonts w:eastAsia="SimSun" w:hint="cs"/>
          <w:spacing w:val="-4"/>
          <w:sz w:val="22"/>
          <w:szCs w:val="30"/>
          <w:rtl/>
          <w:lang w:bidi="ar-EG"/>
        </w:rPr>
        <w:t xml:space="preserve"> للاتحاد.</w:t>
      </w:r>
    </w:p>
    <w:p w:rsidR="00C62CBA" w:rsidRPr="00B74E1F" w:rsidRDefault="00C62CBA" w:rsidP="00DE5A98">
      <w:pPr>
        <w:rPr>
          <w:rFonts w:eastAsia="SimSun"/>
          <w:sz w:val="22"/>
          <w:szCs w:val="30"/>
          <w:rtl/>
          <w:lang w:bidi="ar-EG"/>
        </w:rPr>
      </w:pPr>
      <w:r w:rsidRPr="00B74E1F">
        <w:rPr>
          <w:rFonts w:eastAsia="SimSun" w:hint="cs"/>
          <w:sz w:val="22"/>
          <w:szCs w:val="30"/>
          <w:rtl/>
          <w:lang w:bidi="ar-EG"/>
        </w:rPr>
        <w:t xml:space="preserve">ويرجى من الإدارات أن تستعمل النسق المبين في التوصية </w:t>
      </w:r>
      <w:r w:rsidRPr="00B74E1F">
        <w:rPr>
          <w:rFonts w:eastAsia="SimSun"/>
          <w:sz w:val="22"/>
          <w:szCs w:val="30"/>
          <w:lang w:bidi="ar-EG"/>
        </w:rPr>
        <w:t>ITU</w:t>
      </w:r>
      <w:r w:rsidR="00D07099" w:rsidRPr="00B74E1F">
        <w:rPr>
          <w:rFonts w:eastAsia="SimSun"/>
          <w:sz w:val="22"/>
          <w:szCs w:val="30"/>
          <w:lang w:bidi="ar-EG"/>
        </w:rPr>
        <w:noBreakHyphen/>
      </w:r>
      <w:r w:rsidRPr="00B74E1F">
        <w:rPr>
          <w:rFonts w:eastAsia="SimSun"/>
          <w:sz w:val="22"/>
          <w:szCs w:val="30"/>
          <w:lang w:bidi="ar-EG"/>
        </w:rPr>
        <w:t>T E.129</w:t>
      </w:r>
      <w:r w:rsidRPr="00B74E1F">
        <w:rPr>
          <w:rFonts w:eastAsia="SimSun" w:hint="cs"/>
          <w:sz w:val="22"/>
          <w:szCs w:val="30"/>
          <w:rtl/>
          <w:lang w:bidi="ar-EG"/>
        </w:rPr>
        <w:t xml:space="preserve"> بالنسبة إلى مواقعها الإلكترونية </w:t>
      </w:r>
      <w:r w:rsidR="000F1681" w:rsidRPr="00B74E1F">
        <w:rPr>
          <w:rFonts w:eastAsia="SimSun" w:hint="cs"/>
          <w:sz w:val="22"/>
          <w:szCs w:val="30"/>
          <w:rtl/>
          <w:lang w:bidi="ar-EG"/>
        </w:rPr>
        <w:t xml:space="preserve">الخاصة بالترقيم </w:t>
      </w:r>
      <w:r w:rsidRPr="00B74E1F">
        <w:rPr>
          <w:rFonts w:eastAsia="SimSun" w:hint="cs"/>
          <w:sz w:val="22"/>
          <w:szCs w:val="30"/>
          <w:rtl/>
          <w:lang w:bidi="ar-EG"/>
        </w:rPr>
        <w:t>أو</w:t>
      </w:r>
      <w:r w:rsidR="00DE5A98" w:rsidRPr="00B74E1F">
        <w:rPr>
          <w:rFonts w:eastAsia="SimSun" w:hint="eastAsia"/>
          <w:sz w:val="22"/>
          <w:szCs w:val="30"/>
          <w:rtl/>
          <w:lang w:bidi="ar-EG"/>
        </w:rPr>
        <w:t> </w:t>
      </w:r>
      <w:r w:rsidRPr="00B74E1F">
        <w:rPr>
          <w:rFonts w:eastAsia="SimSun" w:hint="cs"/>
          <w:sz w:val="22"/>
          <w:szCs w:val="30"/>
          <w:rtl/>
          <w:lang w:bidi="ar-EG"/>
        </w:rPr>
        <w:t xml:space="preserve">عند </w:t>
      </w:r>
      <w:r w:rsidRPr="00B74E1F">
        <w:rPr>
          <w:rFonts w:eastAsia="SimSun" w:hint="cs"/>
          <w:spacing w:val="-2"/>
          <w:sz w:val="22"/>
          <w:szCs w:val="30"/>
          <w:rtl/>
          <w:lang w:bidi="ar-EG"/>
        </w:rPr>
        <w:t xml:space="preserve">إرسال معلوماتها إلى مكتب تقييس الاتصالات </w:t>
      </w:r>
      <w:r w:rsidR="0030662F" w:rsidRPr="00B74E1F">
        <w:rPr>
          <w:rFonts w:eastAsia="SimSun" w:hint="cs"/>
          <w:spacing w:val="-2"/>
          <w:sz w:val="22"/>
          <w:szCs w:val="30"/>
          <w:rtl/>
          <w:lang w:bidi="ar-EG"/>
        </w:rPr>
        <w:t>ل</w:t>
      </w:r>
      <w:r w:rsidRPr="00B74E1F">
        <w:rPr>
          <w:rFonts w:eastAsia="SimSun" w:hint="cs"/>
          <w:spacing w:val="-2"/>
          <w:sz w:val="22"/>
          <w:szCs w:val="30"/>
          <w:rtl/>
          <w:lang w:bidi="ar-EG"/>
        </w:rPr>
        <w:t xml:space="preserve">لاتحاد (البريد الإلكتروني: </w:t>
      </w:r>
      <w:hyperlink r:id="rId21" w:history="1">
        <w:r w:rsidRPr="00B74E1F">
          <w:rPr>
            <w:rStyle w:val="Hyperlink"/>
            <w:rFonts w:eastAsia="SimSun"/>
            <w:color w:val="auto"/>
            <w:spacing w:val="-2"/>
            <w:sz w:val="22"/>
            <w:szCs w:val="30"/>
            <w:u w:val="none"/>
          </w:rPr>
          <w:t>tsbtson@itu.int</w:t>
        </w:r>
      </w:hyperlink>
      <w:r w:rsidRPr="00B74E1F">
        <w:rPr>
          <w:rFonts w:eastAsia="SimSun" w:hint="cs"/>
          <w:spacing w:val="-2"/>
          <w:sz w:val="22"/>
          <w:szCs w:val="30"/>
          <w:rtl/>
          <w:lang w:bidi="ar-EG"/>
        </w:rPr>
        <w:t>)، ونذكّرها بأنها مسؤولة عن</w:t>
      </w:r>
      <w:r w:rsidR="00DE5A98" w:rsidRPr="00B74E1F">
        <w:rPr>
          <w:rFonts w:eastAsia="SimSun" w:hint="eastAsia"/>
          <w:spacing w:val="-2"/>
          <w:sz w:val="22"/>
          <w:szCs w:val="30"/>
          <w:rtl/>
          <w:lang w:bidi="ar-EG"/>
        </w:rPr>
        <w:t> </w:t>
      </w:r>
      <w:r w:rsidRPr="00B74E1F">
        <w:rPr>
          <w:rFonts w:eastAsia="SimSun" w:hint="cs"/>
          <w:spacing w:val="-2"/>
          <w:sz w:val="22"/>
          <w:szCs w:val="30"/>
          <w:rtl/>
          <w:lang w:bidi="ar-EG"/>
        </w:rPr>
        <w:t>تحديث</w:t>
      </w:r>
      <w:r w:rsidRPr="00B74E1F">
        <w:rPr>
          <w:rFonts w:eastAsia="SimSun" w:hint="cs"/>
          <w:sz w:val="22"/>
          <w:szCs w:val="30"/>
          <w:rtl/>
          <w:lang w:bidi="ar-EG"/>
        </w:rPr>
        <w:t xml:space="preserve"> هذه المعلومات </w:t>
      </w:r>
      <w:r w:rsidR="000F1681" w:rsidRPr="00B74E1F">
        <w:rPr>
          <w:rFonts w:eastAsia="SimSun" w:hint="cs"/>
          <w:sz w:val="22"/>
          <w:szCs w:val="30"/>
          <w:rtl/>
          <w:lang w:bidi="ar-EG"/>
        </w:rPr>
        <w:t>تباعاً</w:t>
      </w:r>
      <w:r w:rsidRPr="00B74E1F">
        <w:rPr>
          <w:rFonts w:eastAsia="SimSun" w:hint="cs"/>
          <w:sz w:val="22"/>
          <w:szCs w:val="30"/>
          <w:rtl/>
          <w:lang w:bidi="ar-EG"/>
        </w:rPr>
        <w:t>.</w:t>
      </w:r>
    </w:p>
    <w:p w:rsidR="00C62CBA" w:rsidRPr="00B74E1F" w:rsidRDefault="00C62CBA" w:rsidP="005F3019">
      <w:pPr>
        <w:spacing w:after="240"/>
        <w:rPr>
          <w:rFonts w:eastAsia="SimSun"/>
          <w:sz w:val="22"/>
          <w:szCs w:val="30"/>
          <w:rtl/>
          <w:lang w:bidi="ar-EG"/>
        </w:rPr>
      </w:pPr>
      <w:r w:rsidRPr="00B74E1F">
        <w:rPr>
          <w:rFonts w:eastAsia="SimSun" w:hint="cs"/>
          <w:sz w:val="22"/>
          <w:szCs w:val="30"/>
          <w:rtl/>
          <w:lang w:bidi="ar-EG"/>
        </w:rPr>
        <w:t xml:space="preserve">اعتباراً من </w:t>
      </w:r>
      <w:r w:rsidRPr="00B74E1F">
        <w:rPr>
          <w:rFonts w:eastAsia="SimSun"/>
          <w:sz w:val="22"/>
          <w:szCs w:val="30"/>
          <w:lang w:bidi="ar-EG"/>
        </w:rPr>
        <w:t>201</w:t>
      </w:r>
      <w:r w:rsidR="001B0058" w:rsidRPr="00B74E1F">
        <w:rPr>
          <w:rFonts w:eastAsia="SimSun"/>
          <w:sz w:val="22"/>
          <w:szCs w:val="30"/>
          <w:lang w:bidi="ar-EG"/>
        </w:rPr>
        <w:t>4</w:t>
      </w:r>
      <w:r w:rsidR="005F3019" w:rsidRPr="00B74E1F">
        <w:rPr>
          <w:rFonts w:eastAsia="SimSun"/>
          <w:sz w:val="22"/>
          <w:szCs w:val="30"/>
          <w:lang w:bidi="ar-EG"/>
        </w:rPr>
        <w:t xml:space="preserve"> </w:t>
      </w:r>
      <w:r w:rsidR="00DA1AB5" w:rsidRPr="00B74E1F">
        <w:rPr>
          <w:rFonts w:eastAsia="SimSun"/>
          <w:sz w:val="22"/>
          <w:szCs w:val="30"/>
          <w:lang w:bidi="ar-EG"/>
        </w:rPr>
        <w:t>X</w:t>
      </w:r>
      <w:r w:rsidRPr="00B74E1F">
        <w:rPr>
          <w:rFonts w:eastAsia="SimSun"/>
          <w:sz w:val="22"/>
          <w:szCs w:val="30"/>
          <w:lang w:bidi="ar-EG"/>
        </w:rPr>
        <w:t>.</w:t>
      </w:r>
      <w:r w:rsidR="005F3019" w:rsidRPr="00B74E1F">
        <w:rPr>
          <w:rFonts w:eastAsia="SimSun"/>
          <w:sz w:val="22"/>
          <w:szCs w:val="30"/>
          <w:lang w:bidi="ar-EG"/>
        </w:rPr>
        <w:t>15</w:t>
      </w:r>
      <w:r w:rsidRPr="00B74E1F">
        <w:rPr>
          <w:rFonts w:eastAsia="SimSun" w:hint="cs"/>
          <w:sz w:val="22"/>
          <w:szCs w:val="30"/>
          <w:rtl/>
          <w:lang w:bidi="ar-EG"/>
        </w:rPr>
        <w:t xml:space="preserve"> قامت البلدان التالية بتحديث خطة الترقيم الوطنية الخاصة بها في موقعنا الإلكتروني:</w:t>
      </w:r>
    </w:p>
    <w:p w:rsidR="00C62CBA" w:rsidRPr="00B74E1F" w:rsidRDefault="00C62CBA" w:rsidP="00C62CBA">
      <w:pPr>
        <w:rPr>
          <w:rFonts w:eastAsia="SimSun"/>
          <w:sz w:val="2"/>
          <w:szCs w:val="2"/>
          <w:rtl/>
          <w:lang w:bidi="ar-EG"/>
        </w:rPr>
      </w:pPr>
    </w:p>
    <w:tbl>
      <w:tblPr>
        <w:bidiVisual/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5"/>
        <w:gridCol w:w="3630"/>
      </w:tblGrid>
      <w:tr w:rsidR="00C62CBA" w:rsidRPr="00B74E1F" w:rsidTr="00C62CBA">
        <w:trPr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BA" w:rsidRPr="00B74E1F" w:rsidRDefault="00C62CBA" w:rsidP="00157E25">
            <w:pPr>
              <w:pStyle w:val="TableHead0"/>
              <w:bidi/>
              <w:spacing w:before="40" w:after="60" w:line="280" w:lineRule="exact"/>
              <w:rPr>
                <w:rFonts w:ascii="Calibri" w:eastAsia="SimSun" w:hAnsi="Calibri" w:cs="Traditional Arabic"/>
                <w:iCs/>
                <w:position w:val="4"/>
                <w:szCs w:val="24"/>
                <w:rtl/>
              </w:rPr>
            </w:pPr>
            <w:r w:rsidRPr="00B74E1F">
              <w:rPr>
                <w:rFonts w:ascii="Calibri" w:eastAsia="SimSun" w:hAnsi="Calibri" w:cs="Traditional Arabic"/>
                <w:iCs/>
                <w:position w:val="4"/>
                <w:szCs w:val="24"/>
                <w:rtl/>
              </w:rPr>
              <w:t>البلد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BA" w:rsidRPr="00B74E1F" w:rsidRDefault="00C62CBA" w:rsidP="00157E25">
            <w:pPr>
              <w:pStyle w:val="TableHead0"/>
              <w:bidi/>
              <w:spacing w:before="40" w:after="60" w:line="280" w:lineRule="exact"/>
              <w:rPr>
                <w:rFonts w:ascii="Calibri" w:eastAsia="SimSun" w:hAnsi="Calibri" w:cs="Traditional Arabic"/>
                <w:iCs/>
                <w:position w:val="4"/>
                <w:szCs w:val="24"/>
              </w:rPr>
            </w:pPr>
            <w:r w:rsidRPr="00B74E1F">
              <w:rPr>
                <w:rFonts w:ascii="Calibri" w:eastAsia="SimSun" w:hAnsi="Calibri" w:cs="Traditional Arabic" w:hint="cs"/>
                <w:iCs/>
                <w:position w:val="4"/>
                <w:szCs w:val="24"/>
                <w:rtl/>
              </w:rPr>
              <w:t xml:space="preserve">الرمز الدليلي للبلد </w:t>
            </w:r>
            <w:r w:rsidRPr="00B74E1F">
              <w:rPr>
                <w:rFonts w:ascii="Calibri" w:eastAsia="SimSun" w:hAnsi="Calibri" w:cs="Traditional Arabic"/>
                <w:iCs/>
                <w:position w:val="4"/>
                <w:szCs w:val="24"/>
              </w:rPr>
              <w:t>(CC)</w:t>
            </w:r>
          </w:p>
        </w:tc>
      </w:tr>
      <w:tr w:rsidR="00C62CBA" w:rsidRPr="00AE5712" w:rsidTr="00C62CBA">
        <w:trPr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BA" w:rsidRPr="00B74E1F" w:rsidRDefault="005F3019" w:rsidP="00157E25">
            <w:pPr>
              <w:spacing w:before="80" w:after="80" w:line="240" w:lineRule="exact"/>
              <w:jc w:val="center"/>
              <w:rPr>
                <w:rFonts w:eastAsia="SimSun"/>
                <w:sz w:val="18"/>
                <w:szCs w:val="24"/>
                <w:rtl/>
              </w:rPr>
            </w:pPr>
            <w:r w:rsidRPr="00B74E1F">
              <w:rPr>
                <w:rFonts w:eastAsia="SimSun" w:hint="cs"/>
                <w:sz w:val="18"/>
                <w:szCs w:val="24"/>
                <w:rtl/>
              </w:rPr>
              <w:t>بوروندي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CBA" w:rsidRPr="00AE5712" w:rsidRDefault="00DA1AB5" w:rsidP="00157E25">
            <w:pPr>
              <w:spacing w:before="80" w:after="8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B74E1F">
              <w:rPr>
                <w:rFonts w:eastAsia="SimSun"/>
                <w:sz w:val="18"/>
                <w:szCs w:val="24"/>
              </w:rPr>
              <w:t>+</w:t>
            </w:r>
            <w:r w:rsidR="005F3019" w:rsidRPr="00B74E1F">
              <w:rPr>
                <w:rFonts w:eastAsia="SimSun"/>
                <w:sz w:val="18"/>
                <w:szCs w:val="24"/>
              </w:rPr>
              <w:t>257</w:t>
            </w:r>
          </w:p>
        </w:tc>
      </w:tr>
    </w:tbl>
    <w:p w:rsidR="00C62CBA" w:rsidRPr="00AE5712" w:rsidRDefault="00C62CBA" w:rsidP="00C23FA0">
      <w:pPr>
        <w:spacing w:before="0" w:line="120" w:lineRule="auto"/>
        <w:rPr>
          <w:rFonts w:eastAsia="SimSun"/>
          <w:sz w:val="22"/>
          <w:szCs w:val="30"/>
          <w:rtl/>
          <w:lang w:bidi="ar-EG"/>
        </w:rPr>
      </w:pPr>
    </w:p>
    <w:sectPr w:rsidR="00C62CBA" w:rsidRPr="00AE5712" w:rsidSect="007A5605">
      <w:footerReference w:type="even" r:id="rId22"/>
      <w:footerReference w:type="default" r:id="rId23"/>
      <w:type w:val="continuous"/>
      <w:pgSz w:w="11907" w:h="16834" w:code="9"/>
      <w:pgMar w:top="1418" w:right="1134" w:bottom="1134" w:left="1134" w:header="567" w:footer="567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807" w:rsidRDefault="00887807" w:rsidP="00AA4E2E">
      <w:r>
        <w:separator/>
      </w:r>
    </w:p>
    <w:p w:rsidR="00887807" w:rsidRDefault="00887807" w:rsidP="00AA4E2E"/>
    <w:p w:rsidR="00887807" w:rsidRDefault="00887807" w:rsidP="00AA4E2E"/>
    <w:p w:rsidR="00887807" w:rsidRDefault="00887807" w:rsidP="00AA4E2E"/>
    <w:p w:rsidR="00887807" w:rsidRDefault="00887807" w:rsidP="00AA4E2E"/>
  </w:endnote>
  <w:endnote w:type="continuationSeparator" w:id="0">
    <w:p w:rsidR="00887807" w:rsidRDefault="00887807" w:rsidP="00AA4E2E">
      <w:r>
        <w:continuationSeparator/>
      </w:r>
    </w:p>
    <w:p w:rsidR="00887807" w:rsidRDefault="00887807" w:rsidP="00AA4E2E"/>
    <w:p w:rsidR="00887807" w:rsidRDefault="00887807" w:rsidP="00AA4E2E"/>
    <w:p w:rsidR="00887807" w:rsidRDefault="00887807" w:rsidP="00AA4E2E"/>
    <w:p w:rsidR="00887807" w:rsidRDefault="00887807" w:rsidP="00AA4E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 Bold">
    <w:panose1 w:val="020B0804030504040204"/>
    <w:charset w:val="00"/>
    <w:family w:val="roman"/>
    <w:notTrueType/>
    <w:pitch w:val="default"/>
  </w:font>
  <w:font w:name="Times New Roman Italic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Univers">
    <w:altName w:val="Arial"/>
    <w:panose1 w:val="020B0603020202030204"/>
    <w:charset w:val="00"/>
    <w:family w:val="swiss"/>
    <w:pitch w:val="variable"/>
    <w:sig w:usb0="00000007" w:usb1="00000000" w:usb2="00000000" w:usb3="00000000" w:csb0="00000013" w:csb1="00000000"/>
  </w:font>
  <w:font w:name="FrugalSans">
    <w:altName w:val="Arial"/>
    <w:panose1 w:val="020B0800000000020000"/>
    <w:charset w:val="00"/>
    <w:family w:val="auto"/>
    <w:pitch w:val="variable"/>
    <w:sig w:usb0="00000087" w:usb1="00000000" w:usb2="00000000" w:usb3="00000000" w:csb0="0000001B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News 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panose1 w:val="020B0506020202040204"/>
    <w:charset w:val="00"/>
    <w:family w:val="swiss"/>
    <w:pitch w:val="variable"/>
    <w:sig w:usb0="00000087" w:usb1="00000000" w:usb2="00000000" w:usb3="00000000" w:csb0="0000001B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4962" w:type="pct"/>
      <w:jc w:val="center"/>
      <w:shd w:val="clear" w:color="auto" w:fill="0099FF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055"/>
      <w:gridCol w:w="7511"/>
    </w:tblGrid>
    <w:tr w:rsidR="00887807" w:rsidRPr="001012C6" w:rsidTr="00F8213E">
      <w:trPr>
        <w:cantSplit/>
        <w:jc w:val="center"/>
      </w:trPr>
      <w:tc>
        <w:tcPr>
          <w:tcW w:w="1074" w:type="pct"/>
          <w:shd w:val="clear" w:color="auto" w:fill="4C4C4C"/>
        </w:tcPr>
        <w:p w:rsidR="00887807" w:rsidRPr="001012C6" w:rsidRDefault="00887807" w:rsidP="00F8213E">
          <w:pPr>
            <w:tabs>
              <w:tab w:val="clear" w:pos="1134"/>
              <w:tab w:val="left" w:pos="567"/>
              <w:tab w:val="left" w:pos="1276"/>
              <w:tab w:val="left" w:pos="1843"/>
              <w:tab w:val="center" w:pos="4703"/>
              <w:tab w:val="left" w:pos="5387"/>
              <w:tab w:val="left" w:pos="5954"/>
              <w:tab w:val="right" w:pos="9406"/>
            </w:tabs>
            <w:overflowPunct w:val="0"/>
            <w:autoSpaceDE w:val="0"/>
            <w:autoSpaceDN w:val="0"/>
            <w:adjustRightInd w:val="0"/>
            <w:spacing w:before="40" w:after="40" w:line="300" w:lineRule="exact"/>
            <w:ind w:left="57" w:right="57"/>
            <w:jc w:val="left"/>
            <w:textAlignment w:val="baseline"/>
            <w:rPr>
              <w:color w:val="FFFFFF"/>
              <w:szCs w:val="26"/>
              <w:rtl/>
              <w:lang w:bidi="ar-EG"/>
            </w:rPr>
          </w:pPr>
          <w:r>
            <w:rPr>
              <w:rFonts w:hint="cs"/>
              <w:color w:val="FFFFFF"/>
              <w:szCs w:val="26"/>
              <w:rtl/>
              <w:lang w:val="fr-CH"/>
            </w:rPr>
            <w:t xml:space="preserve">رقم </w:t>
          </w:r>
          <w:r>
            <w:rPr>
              <w:color w:val="FFFFFF"/>
              <w:szCs w:val="26"/>
            </w:rPr>
            <w:t>1028</w:t>
          </w:r>
          <w:r>
            <w:rPr>
              <w:rFonts w:hint="cs"/>
              <w:color w:val="FFFFFF"/>
              <w:szCs w:val="26"/>
              <w:rtl/>
              <w:lang w:bidi="ar-SY"/>
            </w:rPr>
            <w:t xml:space="preserve"> - </w:t>
          </w:r>
          <w:r w:rsidRPr="001012C6">
            <w:rPr>
              <w:color w:val="FFFFFF"/>
              <w:szCs w:val="20"/>
              <w:lang w:bidi="ar-SY"/>
            </w:rPr>
            <w:fldChar w:fldCharType="begin"/>
          </w:r>
          <w:r w:rsidRPr="001012C6">
            <w:rPr>
              <w:color w:val="FFFFFF"/>
              <w:szCs w:val="20"/>
              <w:lang w:bidi="ar-SY"/>
            </w:rPr>
            <w:instrText>PAGE</w:instrText>
          </w:r>
          <w:r w:rsidRPr="001012C6">
            <w:rPr>
              <w:color w:val="FFFFFF"/>
              <w:szCs w:val="20"/>
              <w:lang w:bidi="ar-SY"/>
            </w:rPr>
            <w:fldChar w:fldCharType="separate"/>
          </w:r>
          <w:r>
            <w:rPr>
              <w:noProof/>
              <w:color w:val="FFFFFF"/>
              <w:szCs w:val="20"/>
              <w:rtl/>
              <w:lang w:bidi="ar-SY"/>
            </w:rPr>
            <w:t>2</w:t>
          </w:r>
          <w:r w:rsidRPr="001012C6">
            <w:rPr>
              <w:color w:val="FFFFFF"/>
              <w:szCs w:val="20"/>
              <w:lang w:bidi="ar-SY"/>
            </w:rPr>
            <w:fldChar w:fldCharType="end"/>
          </w:r>
        </w:p>
      </w:tc>
      <w:tc>
        <w:tcPr>
          <w:tcW w:w="3926" w:type="pct"/>
          <w:shd w:val="clear" w:color="auto" w:fill="A6A6A6"/>
        </w:tcPr>
        <w:p w:rsidR="00887807" w:rsidRPr="001012C6" w:rsidRDefault="00887807" w:rsidP="00F8213E">
          <w:pPr>
            <w:tabs>
              <w:tab w:val="clear" w:pos="1134"/>
              <w:tab w:val="left" w:pos="567"/>
              <w:tab w:val="left" w:pos="1276"/>
              <w:tab w:val="left" w:pos="1843"/>
              <w:tab w:val="center" w:pos="4703"/>
              <w:tab w:val="left" w:pos="5387"/>
              <w:tab w:val="left" w:pos="5954"/>
              <w:tab w:val="right" w:pos="9406"/>
            </w:tabs>
            <w:overflowPunct w:val="0"/>
            <w:autoSpaceDE w:val="0"/>
            <w:autoSpaceDN w:val="0"/>
            <w:adjustRightInd w:val="0"/>
            <w:spacing w:before="40" w:after="40" w:line="300" w:lineRule="exact"/>
            <w:ind w:left="57" w:right="57"/>
            <w:jc w:val="left"/>
            <w:textAlignment w:val="baseline"/>
            <w:rPr>
              <w:color w:val="FFFFFF"/>
              <w:szCs w:val="26"/>
              <w:lang w:val="fr-CH"/>
            </w:rPr>
          </w:pPr>
          <w:r w:rsidRPr="001012C6">
            <w:rPr>
              <w:rFonts w:hint="cs"/>
              <w:color w:val="FFFFFF"/>
              <w:szCs w:val="26"/>
              <w:rtl/>
              <w:lang w:val="fr-CH"/>
            </w:rPr>
            <w:t>النشرة التشغيلية للاتحاد الدولي للاتصالات</w:t>
          </w:r>
        </w:p>
      </w:tc>
    </w:tr>
  </w:tbl>
  <w:p w:rsidR="00887807" w:rsidRPr="007A5605" w:rsidRDefault="00887807" w:rsidP="007A5605">
    <w:pPr>
      <w:pStyle w:val="Foo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79" w:type="dxa"/>
      <w:jc w:val="center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8"/>
      <w:gridCol w:w="1701"/>
    </w:tblGrid>
    <w:tr w:rsidR="00887807" w:rsidRPr="001012C6" w:rsidTr="001012C6">
      <w:trPr>
        <w:cantSplit/>
        <w:jc w:val="center"/>
      </w:trPr>
      <w:tc>
        <w:tcPr>
          <w:tcW w:w="7378" w:type="dxa"/>
          <w:shd w:val="clear" w:color="auto" w:fill="A6A6A6"/>
        </w:tcPr>
        <w:p w:rsidR="00887807" w:rsidRPr="001012C6" w:rsidRDefault="00887807" w:rsidP="001012C6">
          <w:pPr>
            <w:tabs>
              <w:tab w:val="clear" w:pos="1134"/>
              <w:tab w:val="left" w:pos="567"/>
              <w:tab w:val="left" w:pos="1276"/>
              <w:tab w:val="left" w:pos="1843"/>
              <w:tab w:val="center" w:pos="4703"/>
              <w:tab w:val="left" w:pos="5387"/>
              <w:tab w:val="left" w:pos="5954"/>
              <w:tab w:val="right" w:pos="9406"/>
            </w:tabs>
            <w:overflowPunct w:val="0"/>
            <w:autoSpaceDE w:val="0"/>
            <w:autoSpaceDN w:val="0"/>
            <w:adjustRightInd w:val="0"/>
            <w:spacing w:before="40" w:after="40" w:line="300" w:lineRule="exact"/>
            <w:ind w:left="57" w:right="57"/>
            <w:jc w:val="right"/>
            <w:textAlignment w:val="baseline"/>
            <w:rPr>
              <w:rFonts w:cs="Times New Roman"/>
              <w:color w:val="FFFFFF"/>
              <w:szCs w:val="20"/>
              <w:lang w:val="fr-CH"/>
            </w:rPr>
          </w:pPr>
          <w:r w:rsidRPr="001012C6">
            <w:rPr>
              <w:rFonts w:hint="cs"/>
              <w:color w:val="FFFFFF"/>
              <w:szCs w:val="26"/>
              <w:rtl/>
              <w:lang w:val="fr-CH"/>
            </w:rPr>
            <w:t>النشرة التشغيلية للاتحاد الدولي للاتصالات</w:t>
          </w:r>
        </w:p>
      </w:tc>
      <w:tc>
        <w:tcPr>
          <w:tcW w:w="1701" w:type="dxa"/>
          <w:shd w:val="clear" w:color="auto" w:fill="4C4C4C"/>
          <w:vAlign w:val="center"/>
        </w:tcPr>
        <w:p w:rsidR="00887807" w:rsidRPr="001012C6" w:rsidRDefault="00887807" w:rsidP="001012C6">
          <w:pPr>
            <w:tabs>
              <w:tab w:val="clear" w:pos="1134"/>
              <w:tab w:val="left" w:pos="567"/>
              <w:tab w:val="left" w:pos="1276"/>
              <w:tab w:val="left" w:pos="1843"/>
              <w:tab w:val="center" w:pos="4703"/>
              <w:tab w:val="left" w:pos="5387"/>
              <w:tab w:val="left" w:pos="5954"/>
              <w:tab w:val="right" w:pos="9406"/>
            </w:tabs>
            <w:overflowPunct w:val="0"/>
            <w:autoSpaceDE w:val="0"/>
            <w:autoSpaceDN w:val="0"/>
            <w:adjustRightInd w:val="0"/>
            <w:spacing w:before="40" w:after="40" w:line="300" w:lineRule="exact"/>
            <w:ind w:left="57" w:right="57"/>
            <w:jc w:val="left"/>
            <w:textAlignment w:val="baseline"/>
            <w:rPr>
              <w:rFonts w:cs="Times New Roman"/>
              <w:color w:val="FFFFFF"/>
              <w:szCs w:val="20"/>
            </w:rPr>
          </w:pPr>
          <w:r>
            <w:rPr>
              <w:rFonts w:hint="cs"/>
              <w:color w:val="FFFFFF"/>
              <w:szCs w:val="26"/>
              <w:rtl/>
              <w:lang w:val="fr-CH"/>
            </w:rPr>
            <w:t xml:space="preserve">رقم </w:t>
          </w:r>
          <w:r>
            <w:rPr>
              <w:color w:val="FFFFFF"/>
              <w:szCs w:val="26"/>
            </w:rPr>
            <w:t>1028</w:t>
          </w:r>
          <w:r>
            <w:rPr>
              <w:rFonts w:hint="cs"/>
              <w:color w:val="FFFFFF"/>
              <w:szCs w:val="26"/>
              <w:rtl/>
              <w:lang w:bidi="ar-SY"/>
            </w:rPr>
            <w:t xml:space="preserve"> - </w:t>
          </w:r>
          <w:r w:rsidRPr="001012C6">
            <w:rPr>
              <w:color w:val="FFFFFF"/>
              <w:szCs w:val="20"/>
              <w:lang w:bidi="ar-SY"/>
            </w:rPr>
            <w:fldChar w:fldCharType="begin"/>
          </w:r>
          <w:r w:rsidRPr="001012C6">
            <w:rPr>
              <w:color w:val="FFFFFF"/>
              <w:szCs w:val="20"/>
              <w:lang w:bidi="ar-SY"/>
            </w:rPr>
            <w:instrText>PAGE</w:instrText>
          </w:r>
          <w:r w:rsidRPr="001012C6">
            <w:rPr>
              <w:color w:val="FFFFFF"/>
              <w:szCs w:val="20"/>
              <w:lang w:bidi="ar-SY"/>
            </w:rPr>
            <w:fldChar w:fldCharType="separate"/>
          </w:r>
          <w:r>
            <w:rPr>
              <w:noProof/>
              <w:color w:val="FFFFFF"/>
              <w:szCs w:val="20"/>
              <w:rtl/>
              <w:lang w:bidi="ar-SY"/>
            </w:rPr>
            <w:t>3</w:t>
          </w:r>
          <w:r w:rsidRPr="001012C6">
            <w:rPr>
              <w:color w:val="FFFFFF"/>
              <w:szCs w:val="20"/>
              <w:lang w:bidi="ar-SY"/>
            </w:rPr>
            <w:fldChar w:fldCharType="end"/>
          </w:r>
        </w:p>
      </w:tc>
    </w:tr>
  </w:tbl>
  <w:p w:rsidR="00887807" w:rsidRPr="00EA712B" w:rsidRDefault="00887807" w:rsidP="00637057">
    <w:pPr>
      <w:tabs>
        <w:tab w:val="clear" w:pos="1134"/>
        <w:tab w:val="center" w:pos="5670"/>
        <w:tab w:val="right" w:pos="9639"/>
      </w:tabs>
      <w:bidi w:val="0"/>
      <w:rPr>
        <w:sz w:val="2"/>
        <w:szCs w:val="2"/>
        <w:lang w:val="en-GB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9180" w:type="dxa"/>
      <w:jc w:val="center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47"/>
      <w:gridCol w:w="1033"/>
    </w:tblGrid>
    <w:tr w:rsidR="00887807" w:rsidRPr="00DA574F" w:rsidTr="00DA574F">
      <w:trPr>
        <w:cantSplit/>
        <w:trHeight w:val="900"/>
        <w:jc w:val="center"/>
      </w:trPr>
      <w:tc>
        <w:tcPr>
          <w:tcW w:w="8147" w:type="dxa"/>
          <w:tcBorders>
            <w:top w:val="nil"/>
            <w:bottom w:val="nil"/>
          </w:tcBorders>
          <w:shd w:val="clear" w:color="auto" w:fill="FFFFFF"/>
          <w:vAlign w:val="center"/>
        </w:tcPr>
        <w:p w:rsidR="00887807" w:rsidRPr="00DA574F" w:rsidRDefault="00887807" w:rsidP="001012C6">
          <w:pPr>
            <w:keepNext/>
            <w:tabs>
              <w:tab w:val="clear" w:pos="1134"/>
              <w:tab w:val="left" w:pos="567"/>
              <w:tab w:val="left" w:pos="1276"/>
              <w:tab w:val="left" w:pos="1843"/>
              <w:tab w:val="left" w:pos="5387"/>
              <w:tab w:val="left" w:pos="5954"/>
            </w:tabs>
            <w:overflowPunct w:val="0"/>
            <w:autoSpaceDE w:val="0"/>
            <w:autoSpaceDN w:val="0"/>
            <w:bidi w:val="0"/>
            <w:adjustRightInd w:val="0"/>
            <w:spacing w:before="80" w:line="240" w:lineRule="auto"/>
            <w:ind w:left="170"/>
            <w:jc w:val="left"/>
            <w:textAlignment w:val="baseline"/>
            <w:outlineLvl w:val="0"/>
            <w:rPr>
              <w:rFonts w:ascii="Univers" w:hAnsi="Univers" w:cs="Times New Roman"/>
              <w:b/>
              <w:sz w:val="21"/>
              <w:szCs w:val="20"/>
            </w:rPr>
          </w:pPr>
          <w:r w:rsidRPr="00DA574F">
            <w:rPr>
              <w:rFonts w:ascii="Univers" w:hAnsi="Univers" w:cs="Times New Roman"/>
              <w:b/>
              <w:sz w:val="21"/>
              <w:szCs w:val="20"/>
            </w:rPr>
            <w:t>www.itu.int</w:t>
          </w:r>
        </w:p>
      </w:tc>
      <w:tc>
        <w:tcPr>
          <w:tcW w:w="1033" w:type="dxa"/>
          <w:tcBorders>
            <w:top w:val="nil"/>
            <w:bottom w:val="nil"/>
          </w:tcBorders>
          <w:shd w:val="clear" w:color="auto" w:fill="FFFFFF"/>
          <w:vAlign w:val="center"/>
        </w:tcPr>
        <w:p w:rsidR="00887807" w:rsidRPr="00DA574F" w:rsidRDefault="00887807" w:rsidP="00DA574F">
          <w:pPr>
            <w:keepNext/>
            <w:tabs>
              <w:tab w:val="clear" w:pos="1134"/>
              <w:tab w:val="left" w:pos="567"/>
              <w:tab w:val="left" w:pos="1276"/>
              <w:tab w:val="left" w:pos="1843"/>
              <w:tab w:val="left" w:pos="5387"/>
              <w:tab w:val="left" w:pos="5954"/>
            </w:tabs>
            <w:overflowPunct w:val="0"/>
            <w:autoSpaceDE w:val="0"/>
            <w:autoSpaceDN w:val="0"/>
            <w:bidi w:val="0"/>
            <w:adjustRightInd w:val="0"/>
            <w:spacing w:before="0" w:line="240" w:lineRule="auto"/>
            <w:ind w:left="142"/>
            <w:jc w:val="right"/>
            <w:textAlignment w:val="baseline"/>
            <w:outlineLvl w:val="0"/>
            <w:rPr>
              <w:rFonts w:cs="Times New Roman"/>
              <w:b/>
              <w:szCs w:val="22"/>
              <w:lang w:val="fr-FR"/>
            </w:rPr>
          </w:pPr>
          <w:r w:rsidRPr="00DA574F">
            <w:rPr>
              <w:rFonts w:ascii="Univers" w:hAnsi="Univers" w:cs="Times New Roman"/>
              <w:b/>
              <w:noProof/>
              <w:sz w:val="21"/>
              <w:szCs w:val="20"/>
              <w:lang w:eastAsia="zh-CN"/>
            </w:rPr>
            <w:drawing>
              <wp:inline distT="0" distB="0" distL="0" distR="0" wp14:anchorId="5CDBFBA2" wp14:editId="7E51595B">
                <wp:extent cx="523875" cy="590550"/>
                <wp:effectExtent l="19050" t="0" r="9525" b="0"/>
                <wp:docPr id="3" name="Picture 3" descr="sigleIT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leIT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87807" w:rsidRPr="007A5605" w:rsidRDefault="00887807" w:rsidP="007A5605">
    <w:pPr>
      <w:pStyle w:val="Footer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4962" w:type="pct"/>
      <w:jc w:val="center"/>
      <w:shd w:val="clear" w:color="auto" w:fill="0099FF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055"/>
      <w:gridCol w:w="7511"/>
    </w:tblGrid>
    <w:tr w:rsidR="00887807" w:rsidRPr="001012C6" w:rsidTr="00F8213E">
      <w:trPr>
        <w:cantSplit/>
        <w:jc w:val="center"/>
      </w:trPr>
      <w:tc>
        <w:tcPr>
          <w:tcW w:w="1074" w:type="pct"/>
          <w:shd w:val="clear" w:color="auto" w:fill="4C4C4C"/>
        </w:tcPr>
        <w:p w:rsidR="00887807" w:rsidRPr="001012C6" w:rsidRDefault="00887807" w:rsidP="001271BB">
          <w:pPr>
            <w:tabs>
              <w:tab w:val="clear" w:pos="1134"/>
              <w:tab w:val="left" w:pos="567"/>
              <w:tab w:val="left" w:pos="1276"/>
              <w:tab w:val="left" w:pos="1843"/>
              <w:tab w:val="center" w:pos="4703"/>
              <w:tab w:val="left" w:pos="5387"/>
              <w:tab w:val="left" w:pos="5954"/>
              <w:tab w:val="right" w:pos="9406"/>
            </w:tabs>
            <w:overflowPunct w:val="0"/>
            <w:autoSpaceDE w:val="0"/>
            <w:autoSpaceDN w:val="0"/>
            <w:adjustRightInd w:val="0"/>
            <w:spacing w:before="40" w:after="40" w:line="300" w:lineRule="exact"/>
            <w:ind w:left="105" w:right="57"/>
            <w:jc w:val="left"/>
            <w:textAlignment w:val="baseline"/>
            <w:rPr>
              <w:color w:val="FFFFFF"/>
              <w:szCs w:val="26"/>
              <w:rtl/>
              <w:lang w:bidi="ar-EG"/>
            </w:rPr>
          </w:pPr>
          <w:r>
            <w:rPr>
              <w:rFonts w:hint="cs"/>
              <w:color w:val="FFFFFF"/>
              <w:szCs w:val="26"/>
              <w:rtl/>
              <w:lang w:val="fr-CH"/>
            </w:rPr>
            <w:t xml:space="preserve">رقم </w:t>
          </w:r>
          <w:r>
            <w:rPr>
              <w:color w:val="FFFFFF"/>
              <w:szCs w:val="26"/>
            </w:rPr>
            <w:t>1064</w:t>
          </w:r>
          <w:r>
            <w:rPr>
              <w:rFonts w:hint="cs"/>
              <w:color w:val="FFFFFF"/>
              <w:szCs w:val="26"/>
              <w:rtl/>
              <w:lang w:bidi="ar-SY"/>
            </w:rPr>
            <w:t xml:space="preserve"> - </w:t>
          </w:r>
          <w:r w:rsidRPr="001012C6">
            <w:rPr>
              <w:color w:val="FFFFFF"/>
              <w:szCs w:val="20"/>
              <w:lang w:bidi="ar-SY"/>
            </w:rPr>
            <w:fldChar w:fldCharType="begin"/>
          </w:r>
          <w:r w:rsidRPr="001012C6">
            <w:rPr>
              <w:color w:val="FFFFFF"/>
              <w:szCs w:val="20"/>
              <w:lang w:bidi="ar-SY"/>
            </w:rPr>
            <w:instrText>PAGE</w:instrText>
          </w:r>
          <w:r w:rsidRPr="001012C6">
            <w:rPr>
              <w:color w:val="FFFFFF"/>
              <w:szCs w:val="20"/>
              <w:lang w:bidi="ar-SY"/>
            </w:rPr>
            <w:fldChar w:fldCharType="separate"/>
          </w:r>
          <w:r w:rsidR="00EF619B">
            <w:rPr>
              <w:noProof/>
              <w:color w:val="FFFFFF"/>
              <w:szCs w:val="20"/>
              <w:rtl/>
              <w:lang w:bidi="ar-SY"/>
            </w:rPr>
            <w:t>10</w:t>
          </w:r>
          <w:r w:rsidRPr="001012C6">
            <w:rPr>
              <w:color w:val="FFFFFF"/>
              <w:szCs w:val="20"/>
              <w:lang w:bidi="ar-SY"/>
            </w:rPr>
            <w:fldChar w:fldCharType="end"/>
          </w:r>
        </w:p>
      </w:tc>
      <w:tc>
        <w:tcPr>
          <w:tcW w:w="3926" w:type="pct"/>
          <w:shd w:val="clear" w:color="auto" w:fill="A6A6A6"/>
        </w:tcPr>
        <w:p w:rsidR="00887807" w:rsidRPr="001012C6" w:rsidRDefault="00887807" w:rsidP="00F8213E">
          <w:pPr>
            <w:tabs>
              <w:tab w:val="clear" w:pos="1134"/>
              <w:tab w:val="left" w:pos="567"/>
              <w:tab w:val="left" w:pos="1276"/>
              <w:tab w:val="left" w:pos="1843"/>
              <w:tab w:val="center" w:pos="4703"/>
              <w:tab w:val="left" w:pos="5387"/>
              <w:tab w:val="left" w:pos="5954"/>
              <w:tab w:val="right" w:pos="9406"/>
            </w:tabs>
            <w:overflowPunct w:val="0"/>
            <w:autoSpaceDE w:val="0"/>
            <w:autoSpaceDN w:val="0"/>
            <w:adjustRightInd w:val="0"/>
            <w:spacing w:before="40" w:after="40" w:line="300" w:lineRule="exact"/>
            <w:ind w:left="57" w:right="105"/>
            <w:jc w:val="right"/>
            <w:textAlignment w:val="baseline"/>
            <w:rPr>
              <w:color w:val="FFFFFF"/>
              <w:szCs w:val="26"/>
              <w:lang w:val="fr-CH"/>
            </w:rPr>
          </w:pPr>
          <w:r w:rsidRPr="001012C6">
            <w:rPr>
              <w:rFonts w:hint="cs"/>
              <w:color w:val="FFFFFF"/>
              <w:szCs w:val="26"/>
              <w:rtl/>
              <w:lang w:val="fr-CH"/>
            </w:rPr>
            <w:t>النشرة التشغيلية للاتحاد الدولي للاتصالات</w:t>
          </w:r>
        </w:p>
      </w:tc>
    </w:tr>
  </w:tbl>
  <w:p w:rsidR="00887807" w:rsidRPr="007A5605" w:rsidRDefault="00887807" w:rsidP="007A5605">
    <w:pPr>
      <w:pStyle w:val="Footer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9079" w:type="dxa"/>
      <w:jc w:val="center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8"/>
      <w:gridCol w:w="1701"/>
    </w:tblGrid>
    <w:tr w:rsidR="00887807" w:rsidRPr="001012C6" w:rsidTr="00F8213E">
      <w:trPr>
        <w:cantSplit/>
        <w:jc w:val="center"/>
      </w:trPr>
      <w:tc>
        <w:tcPr>
          <w:tcW w:w="7378" w:type="dxa"/>
          <w:shd w:val="clear" w:color="auto" w:fill="A6A6A6"/>
        </w:tcPr>
        <w:p w:rsidR="00887807" w:rsidRPr="001012C6" w:rsidRDefault="00887807" w:rsidP="00F8213E">
          <w:pPr>
            <w:tabs>
              <w:tab w:val="clear" w:pos="1134"/>
              <w:tab w:val="left" w:pos="567"/>
              <w:tab w:val="left" w:pos="1276"/>
              <w:tab w:val="left" w:pos="1843"/>
              <w:tab w:val="center" w:pos="4703"/>
              <w:tab w:val="left" w:pos="5387"/>
              <w:tab w:val="left" w:pos="5954"/>
              <w:tab w:val="right" w:pos="9406"/>
            </w:tabs>
            <w:overflowPunct w:val="0"/>
            <w:autoSpaceDE w:val="0"/>
            <w:autoSpaceDN w:val="0"/>
            <w:adjustRightInd w:val="0"/>
            <w:spacing w:before="40" w:after="40" w:line="300" w:lineRule="exact"/>
            <w:ind w:left="145" w:right="57"/>
            <w:jc w:val="left"/>
            <w:textAlignment w:val="baseline"/>
            <w:rPr>
              <w:rFonts w:cs="Times New Roman"/>
              <w:color w:val="FFFFFF"/>
              <w:szCs w:val="20"/>
              <w:lang w:val="fr-CH"/>
            </w:rPr>
          </w:pPr>
          <w:r w:rsidRPr="001012C6">
            <w:rPr>
              <w:rFonts w:hint="cs"/>
              <w:color w:val="FFFFFF"/>
              <w:szCs w:val="26"/>
              <w:rtl/>
              <w:lang w:val="fr-CH"/>
            </w:rPr>
            <w:t>النشرة التشغيلية للاتحاد الدولي للاتصالات</w:t>
          </w:r>
        </w:p>
      </w:tc>
      <w:tc>
        <w:tcPr>
          <w:tcW w:w="1701" w:type="dxa"/>
          <w:shd w:val="clear" w:color="auto" w:fill="4C4C4C"/>
          <w:vAlign w:val="center"/>
        </w:tcPr>
        <w:p w:rsidR="00887807" w:rsidRPr="001012C6" w:rsidRDefault="00887807" w:rsidP="001271BB">
          <w:pPr>
            <w:tabs>
              <w:tab w:val="clear" w:pos="1134"/>
              <w:tab w:val="left" w:pos="567"/>
              <w:tab w:val="left" w:pos="1276"/>
              <w:tab w:val="left" w:pos="1843"/>
              <w:tab w:val="center" w:pos="4703"/>
              <w:tab w:val="left" w:pos="5387"/>
              <w:tab w:val="left" w:pos="5954"/>
              <w:tab w:val="right" w:pos="9406"/>
            </w:tabs>
            <w:overflowPunct w:val="0"/>
            <w:autoSpaceDE w:val="0"/>
            <w:autoSpaceDN w:val="0"/>
            <w:adjustRightInd w:val="0"/>
            <w:spacing w:before="40" w:after="40" w:line="300" w:lineRule="exact"/>
            <w:ind w:left="57" w:right="146"/>
            <w:jc w:val="right"/>
            <w:textAlignment w:val="baseline"/>
            <w:rPr>
              <w:rFonts w:cs="Times New Roman"/>
              <w:color w:val="FFFFFF"/>
              <w:szCs w:val="20"/>
            </w:rPr>
          </w:pPr>
          <w:r>
            <w:rPr>
              <w:rFonts w:hint="cs"/>
              <w:color w:val="FFFFFF"/>
              <w:szCs w:val="26"/>
              <w:rtl/>
              <w:lang w:val="fr-CH"/>
            </w:rPr>
            <w:t xml:space="preserve">رقم </w:t>
          </w:r>
          <w:r>
            <w:rPr>
              <w:color w:val="FFFFFF"/>
              <w:szCs w:val="26"/>
            </w:rPr>
            <w:t>1064</w:t>
          </w:r>
          <w:r>
            <w:rPr>
              <w:rFonts w:hint="cs"/>
              <w:color w:val="FFFFFF"/>
              <w:szCs w:val="26"/>
              <w:rtl/>
              <w:lang w:bidi="ar-SY"/>
            </w:rPr>
            <w:t xml:space="preserve"> - </w:t>
          </w:r>
          <w:r w:rsidRPr="001012C6">
            <w:rPr>
              <w:color w:val="FFFFFF"/>
              <w:szCs w:val="20"/>
              <w:lang w:bidi="ar-SY"/>
            </w:rPr>
            <w:fldChar w:fldCharType="begin"/>
          </w:r>
          <w:r w:rsidRPr="001012C6">
            <w:rPr>
              <w:color w:val="FFFFFF"/>
              <w:szCs w:val="20"/>
              <w:lang w:bidi="ar-SY"/>
            </w:rPr>
            <w:instrText>PAGE</w:instrText>
          </w:r>
          <w:r w:rsidRPr="001012C6">
            <w:rPr>
              <w:color w:val="FFFFFF"/>
              <w:szCs w:val="20"/>
              <w:lang w:bidi="ar-SY"/>
            </w:rPr>
            <w:fldChar w:fldCharType="separate"/>
          </w:r>
          <w:r w:rsidR="00EF619B">
            <w:rPr>
              <w:noProof/>
              <w:color w:val="FFFFFF"/>
              <w:szCs w:val="20"/>
              <w:rtl/>
              <w:lang w:bidi="ar-SY"/>
            </w:rPr>
            <w:t>11</w:t>
          </w:r>
          <w:r w:rsidRPr="001012C6">
            <w:rPr>
              <w:color w:val="FFFFFF"/>
              <w:szCs w:val="20"/>
              <w:lang w:bidi="ar-SY"/>
            </w:rPr>
            <w:fldChar w:fldCharType="end"/>
          </w:r>
        </w:p>
      </w:tc>
    </w:tr>
  </w:tbl>
  <w:p w:rsidR="00887807" w:rsidRPr="00EA712B" w:rsidRDefault="00887807" w:rsidP="00637057">
    <w:pPr>
      <w:tabs>
        <w:tab w:val="clear" w:pos="1134"/>
        <w:tab w:val="center" w:pos="5670"/>
        <w:tab w:val="right" w:pos="9639"/>
      </w:tabs>
      <w:bidi w:val="0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807" w:rsidRDefault="00887807" w:rsidP="00AA4E2E">
      <w:r>
        <w:t>___________________</w:t>
      </w:r>
    </w:p>
    <w:p w:rsidR="00887807" w:rsidRDefault="00887807" w:rsidP="00AA4E2E"/>
  </w:footnote>
  <w:footnote w:type="continuationSeparator" w:id="0">
    <w:p w:rsidR="00887807" w:rsidRDefault="00887807" w:rsidP="00AA4E2E">
      <w:r>
        <w:continuationSeparator/>
      </w:r>
    </w:p>
    <w:p w:rsidR="00887807" w:rsidRDefault="00887807" w:rsidP="00AA4E2E"/>
    <w:p w:rsidR="00887807" w:rsidRDefault="00887807" w:rsidP="00AA4E2E"/>
    <w:p w:rsidR="00887807" w:rsidRDefault="00887807" w:rsidP="00AA4E2E"/>
    <w:p w:rsidR="00887807" w:rsidRDefault="00887807" w:rsidP="00AA4E2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E43A4448"/>
    <w:lvl w:ilvl="0">
      <w:start w:val="1"/>
      <w:numFmt w:val="decimal"/>
      <w:lvlText w:val="%1."/>
      <w:lvlJc w:val="left"/>
      <w:pPr>
        <w:tabs>
          <w:tab w:val="num" w:pos="1416"/>
        </w:tabs>
        <w:ind w:left="1416" w:hanging="360"/>
      </w:pPr>
    </w:lvl>
  </w:abstractNum>
  <w:abstractNum w:abstractNumId="1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F3623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4D495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19EA4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730EE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4B25A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57AF0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A8E53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CF7E8BC4"/>
    <w:lvl w:ilvl="0">
      <w:numFmt w:val="bullet"/>
      <w:lvlText w:val="*"/>
      <w:lvlJc w:val="left"/>
    </w:lvl>
  </w:abstractNum>
  <w:abstractNum w:abstractNumId="11">
    <w:nsid w:val="01204881"/>
    <w:multiLevelType w:val="hybridMultilevel"/>
    <w:tmpl w:val="793A0C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3">
    <w:nsid w:val="14D14189"/>
    <w:multiLevelType w:val="multilevel"/>
    <w:tmpl w:val="10423B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66E3938"/>
    <w:multiLevelType w:val="multilevel"/>
    <w:tmpl w:val="56A09FD0"/>
    <w:styleLink w:val="Numberedparagraph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6840" w:hanging="1440"/>
      </w:pPr>
      <w:rPr>
        <w:rFonts w:hint="default"/>
      </w:rPr>
    </w:lvl>
  </w:abstractNum>
  <w:abstractNum w:abstractNumId="15">
    <w:nsid w:val="17B833AC"/>
    <w:multiLevelType w:val="hybridMultilevel"/>
    <w:tmpl w:val="2E6AE790"/>
    <w:lvl w:ilvl="0" w:tplc="0B60B5A6">
      <w:start w:val="4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6">
    <w:nsid w:val="1C1D49FE"/>
    <w:multiLevelType w:val="hybridMultilevel"/>
    <w:tmpl w:val="6D40B854"/>
    <w:lvl w:ilvl="0" w:tplc="0102F61E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AD2EE3"/>
    <w:multiLevelType w:val="hybridMultilevel"/>
    <w:tmpl w:val="E39A0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68E60A6"/>
    <w:multiLevelType w:val="hybridMultilevel"/>
    <w:tmpl w:val="0DD04664"/>
    <w:lvl w:ilvl="0" w:tplc="9C666A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8C01715"/>
    <w:multiLevelType w:val="hybridMultilevel"/>
    <w:tmpl w:val="776833FA"/>
    <w:lvl w:ilvl="0" w:tplc="1A20A2C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425F43"/>
    <w:multiLevelType w:val="hybridMultilevel"/>
    <w:tmpl w:val="9EFC949A"/>
    <w:lvl w:ilvl="0" w:tplc="1EBEE05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9AD4923"/>
    <w:multiLevelType w:val="hybridMultilevel"/>
    <w:tmpl w:val="FCBA30EE"/>
    <w:lvl w:ilvl="0" w:tplc="00CCF5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DFF0078"/>
    <w:multiLevelType w:val="hybridMultilevel"/>
    <w:tmpl w:val="810ACE58"/>
    <w:lvl w:ilvl="0" w:tplc="AF0AB69C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28B67D0"/>
    <w:multiLevelType w:val="hybridMultilevel"/>
    <w:tmpl w:val="DDC454A6"/>
    <w:lvl w:ilvl="0" w:tplc="040C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4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59D1E0F"/>
    <w:multiLevelType w:val="hybridMultilevel"/>
    <w:tmpl w:val="93D61D6C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7">
    <w:nsid w:val="5B5A5016"/>
    <w:multiLevelType w:val="hybridMultilevel"/>
    <w:tmpl w:val="B6AA1040"/>
    <w:lvl w:ilvl="0" w:tplc="1EBEE05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5BD30627"/>
    <w:multiLevelType w:val="hybridMultilevel"/>
    <w:tmpl w:val="8BFEFB22"/>
    <w:lvl w:ilvl="0" w:tplc="1EBEE05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F5E3DF7"/>
    <w:multiLevelType w:val="hybridMultilevel"/>
    <w:tmpl w:val="56D6D396"/>
    <w:lvl w:ilvl="0" w:tplc="EAD21CB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700D76F6"/>
    <w:multiLevelType w:val="multilevel"/>
    <w:tmpl w:val="10423B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38E586B"/>
    <w:multiLevelType w:val="hybridMultilevel"/>
    <w:tmpl w:val="58681AD6"/>
    <w:lvl w:ilvl="0" w:tplc="D61A398E">
      <w:start w:val="1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33">
    <w:nsid w:val="75DD79BC"/>
    <w:multiLevelType w:val="hybridMultilevel"/>
    <w:tmpl w:val="6B3C5D32"/>
    <w:lvl w:ilvl="0" w:tplc="217E4F30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D71E83"/>
    <w:multiLevelType w:val="hybridMultilevel"/>
    <w:tmpl w:val="721E7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4"/>
  </w:num>
  <w:num w:numId="3">
    <w:abstractNumId w:val="12"/>
  </w:num>
  <w:num w:numId="4">
    <w:abstractNumId w:val="26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0"/>
  </w:num>
  <w:num w:numId="15">
    <w:abstractNumId w:val="18"/>
  </w:num>
  <w:num w:numId="16">
    <w:abstractNumId w:val="32"/>
  </w:num>
  <w:num w:numId="17">
    <w:abstractNumId w:val="29"/>
  </w:num>
  <w:num w:numId="18">
    <w:abstractNumId w:val="15"/>
  </w:num>
  <w:num w:numId="19">
    <w:abstractNumId w:val="31"/>
  </w:num>
  <w:num w:numId="20">
    <w:abstractNumId w:val="25"/>
  </w:num>
  <w:num w:numId="21">
    <w:abstractNumId w:val="13"/>
  </w:num>
  <w:num w:numId="22">
    <w:abstractNumId w:val="20"/>
  </w:num>
  <w:num w:numId="23">
    <w:abstractNumId w:val="27"/>
  </w:num>
  <w:num w:numId="24">
    <w:abstractNumId w:val="28"/>
  </w:num>
  <w:num w:numId="25">
    <w:abstractNumId w:val="23"/>
  </w:num>
  <w:num w:numId="26">
    <w:abstractNumId w:val="17"/>
  </w:num>
  <w:num w:numId="27">
    <w:abstractNumId w:val="34"/>
  </w:num>
  <w:num w:numId="28">
    <w:abstractNumId w:val="19"/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21"/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</w:num>
  <w:num w:numId="34">
    <w:abstractNumId w:val="22"/>
  </w:num>
  <w:num w:numId="35">
    <w:abstractNumId w:val="14"/>
  </w:num>
  <w:num w:numId="36">
    <w:abstractNumId w:val="10"/>
    <w:lvlOverride w:ilvl="0">
      <w:lvl w:ilvl="0">
        <w:numFmt w:val="bullet"/>
        <w:lvlText w:val=""/>
        <w:legacy w:legacy="1" w:legacySpace="12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/>
  <w:stylePaneFormatFilter w:val="B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1" w:visibleStyles="0" w:alternateStyleNames="1"/>
  <w:stylePaneSortMethod w:val="0000"/>
  <w:defaultTabStop w:val="72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636"/>
    <w:rsid w:val="000000A7"/>
    <w:rsid w:val="00000933"/>
    <w:rsid w:val="00002A7A"/>
    <w:rsid w:val="0000595C"/>
    <w:rsid w:val="00007B28"/>
    <w:rsid w:val="00010C30"/>
    <w:rsid w:val="00011021"/>
    <w:rsid w:val="000112A8"/>
    <w:rsid w:val="000114EC"/>
    <w:rsid w:val="00011786"/>
    <w:rsid w:val="00011F8C"/>
    <w:rsid w:val="0001330C"/>
    <w:rsid w:val="00013F3F"/>
    <w:rsid w:val="00016813"/>
    <w:rsid w:val="00017FD7"/>
    <w:rsid w:val="0002024B"/>
    <w:rsid w:val="00021C18"/>
    <w:rsid w:val="00023400"/>
    <w:rsid w:val="000240CE"/>
    <w:rsid w:val="000245CF"/>
    <w:rsid w:val="00025ED9"/>
    <w:rsid w:val="000272E9"/>
    <w:rsid w:val="00027938"/>
    <w:rsid w:val="00030750"/>
    <w:rsid w:val="00030A1B"/>
    <w:rsid w:val="00030F43"/>
    <w:rsid w:val="00032336"/>
    <w:rsid w:val="00032647"/>
    <w:rsid w:val="0003352E"/>
    <w:rsid w:val="000335F0"/>
    <w:rsid w:val="00033EDE"/>
    <w:rsid w:val="00036C5B"/>
    <w:rsid w:val="00040C94"/>
    <w:rsid w:val="00041C30"/>
    <w:rsid w:val="000422CA"/>
    <w:rsid w:val="000425FC"/>
    <w:rsid w:val="00042D93"/>
    <w:rsid w:val="00044D43"/>
    <w:rsid w:val="000464F7"/>
    <w:rsid w:val="000503C7"/>
    <w:rsid w:val="00051907"/>
    <w:rsid w:val="00051E6D"/>
    <w:rsid w:val="00051E92"/>
    <w:rsid w:val="000528F5"/>
    <w:rsid w:val="00053DF9"/>
    <w:rsid w:val="000551C2"/>
    <w:rsid w:val="0005611E"/>
    <w:rsid w:val="000566B4"/>
    <w:rsid w:val="00061529"/>
    <w:rsid w:val="0006446B"/>
    <w:rsid w:val="000644E5"/>
    <w:rsid w:val="0006654D"/>
    <w:rsid w:val="00073139"/>
    <w:rsid w:val="00074752"/>
    <w:rsid w:val="00075A3F"/>
    <w:rsid w:val="0007634C"/>
    <w:rsid w:val="00081867"/>
    <w:rsid w:val="0008545F"/>
    <w:rsid w:val="000854C1"/>
    <w:rsid w:val="00086307"/>
    <w:rsid w:val="0008739F"/>
    <w:rsid w:val="000916CC"/>
    <w:rsid w:val="00092B28"/>
    <w:rsid w:val="00096275"/>
    <w:rsid w:val="00097182"/>
    <w:rsid w:val="000A000F"/>
    <w:rsid w:val="000A152D"/>
    <w:rsid w:val="000A1B16"/>
    <w:rsid w:val="000A202B"/>
    <w:rsid w:val="000A365E"/>
    <w:rsid w:val="000A370E"/>
    <w:rsid w:val="000A4382"/>
    <w:rsid w:val="000A6EB6"/>
    <w:rsid w:val="000A7B86"/>
    <w:rsid w:val="000B052C"/>
    <w:rsid w:val="000B1034"/>
    <w:rsid w:val="000B30F2"/>
    <w:rsid w:val="000B32EF"/>
    <w:rsid w:val="000C0195"/>
    <w:rsid w:val="000C32F6"/>
    <w:rsid w:val="000C503C"/>
    <w:rsid w:val="000C5636"/>
    <w:rsid w:val="000D12B0"/>
    <w:rsid w:val="000D2177"/>
    <w:rsid w:val="000E19F7"/>
    <w:rsid w:val="000E2AFC"/>
    <w:rsid w:val="000E3302"/>
    <w:rsid w:val="000E4DB0"/>
    <w:rsid w:val="000E6BB1"/>
    <w:rsid w:val="000E6D30"/>
    <w:rsid w:val="000E7D5E"/>
    <w:rsid w:val="000F05F5"/>
    <w:rsid w:val="000F1681"/>
    <w:rsid w:val="000F281D"/>
    <w:rsid w:val="000F3446"/>
    <w:rsid w:val="000F34BE"/>
    <w:rsid w:val="000F4D79"/>
    <w:rsid w:val="000F518F"/>
    <w:rsid w:val="0010081C"/>
    <w:rsid w:val="001012C6"/>
    <w:rsid w:val="001013E3"/>
    <w:rsid w:val="00102275"/>
    <w:rsid w:val="001025B3"/>
    <w:rsid w:val="00104CC6"/>
    <w:rsid w:val="00104EB9"/>
    <w:rsid w:val="00106265"/>
    <w:rsid w:val="00110944"/>
    <w:rsid w:val="0011441D"/>
    <w:rsid w:val="001154CC"/>
    <w:rsid w:val="00116583"/>
    <w:rsid w:val="0011795F"/>
    <w:rsid w:val="00120371"/>
    <w:rsid w:val="00120F7A"/>
    <w:rsid w:val="00121ED8"/>
    <w:rsid w:val="00122705"/>
    <w:rsid w:val="00123493"/>
    <w:rsid w:val="0012647F"/>
    <w:rsid w:val="00126B4F"/>
    <w:rsid w:val="001271BB"/>
    <w:rsid w:val="00127904"/>
    <w:rsid w:val="001324A0"/>
    <w:rsid w:val="00132C51"/>
    <w:rsid w:val="0013426C"/>
    <w:rsid w:val="00134CCF"/>
    <w:rsid w:val="0013696B"/>
    <w:rsid w:val="00140BEE"/>
    <w:rsid w:val="0014121D"/>
    <w:rsid w:val="00141508"/>
    <w:rsid w:val="001420D3"/>
    <w:rsid w:val="00143ECE"/>
    <w:rsid w:val="00144350"/>
    <w:rsid w:val="001459C3"/>
    <w:rsid w:val="00145DAB"/>
    <w:rsid w:val="001464F2"/>
    <w:rsid w:val="00151573"/>
    <w:rsid w:val="00152781"/>
    <w:rsid w:val="001532C2"/>
    <w:rsid w:val="00153CF5"/>
    <w:rsid w:val="001559F3"/>
    <w:rsid w:val="001564D4"/>
    <w:rsid w:val="00157E25"/>
    <w:rsid w:val="001607AD"/>
    <w:rsid w:val="00160F40"/>
    <w:rsid w:val="00162D94"/>
    <w:rsid w:val="00163239"/>
    <w:rsid w:val="00167364"/>
    <w:rsid w:val="00167FF8"/>
    <w:rsid w:val="00172A24"/>
    <w:rsid w:val="00173F68"/>
    <w:rsid w:val="00174F66"/>
    <w:rsid w:val="001757AD"/>
    <w:rsid w:val="001761EA"/>
    <w:rsid w:val="00177336"/>
    <w:rsid w:val="001822AD"/>
    <w:rsid w:val="00187EA7"/>
    <w:rsid w:val="001903B2"/>
    <w:rsid w:val="0019244D"/>
    <w:rsid w:val="001937AF"/>
    <w:rsid w:val="001937F7"/>
    <w:rsid w:val="001955D0"/>
    <w:rsid w:val="001965CE"/>
    <w:rsid w:val="00197A72"/>
    <w:rsid w:val="001A21FB"/>
    <w:rsid w:val="001A3E7A"/>
    <w:rsid w:val="001A3FD2"/>
    <w:rsid w:val="001A4633"/>
    <w:rsid w:val="001A4E2A"/>
    <w:rsid w:val="001A4F48"/>
    <w:rsid w:val="001A5672"/>
    <w:rsid w:val="001B0058"/>
    <w:rsid w:val="001B04B1"/>
    <w:rsid w:val="001B12E6"/>
    <w:rsid w:val="001B1B91"/>
    <w:rsid w:val="001B20FA"/>
    <w:rsid w:val="001B2578"/>
    <w:rsid w:val="001B2B35"/>
    <w:rsid w:val="001B3E65"/>
    <w:rsid w:val="001B6091"/>
    <w:rsid w:val="001B7E87"/>
    <w:rsid w:val="001C0960"/>
    <w:rsid w:val="001C4C89"/>
    <w:rsid w:val="001C6018"/>
    <w:rsid w:val="001C7151"/>
    <w:rsid w:val="001C7446"/>
    <w:rsid w:val="001C7469"/>
    <w:rsid w:val="001D0B43"/>
    <w:rsid w:val="001D0E0F"/>
    <w:rsid w:val="001D2BF6"/>
    <w:rsid w:val="001D411F"/>
    <w:rsid w:val="001D4518"/>
    <w:rsid w:val="001D4B60"/>
    <w:rsid w:val="001D62ED"/>
    <w:rsid w:val="001E169B"/>
    <w:rsid w:val="001E190C"/>
    <w:rsid w:val="001E2EDE"/>
    <w:rsid w:val="001E31C7"/>
    <w:rsid w:val="001E37EB"/>
    <w:rsid w:val="001E54F6"/>
    <w:rsid w:val="001E5A8C"/>
    <w:rsid w:val="001F190C"/>
    <w:rsid w:val="001F1EAD"/>
    <w:rsid w:val="001F317B"/>
    <w:rsid w:val="001F336C"/>
    <w:rsid w:val="001F414C"/>
    <w:rsid w:val="001F494E"/>
    <w:rsid w:val="001F500A"/>
    <w:rsid w:val="0020014F"/>
    <w:rsid w:val="00200AF6"/>
    <w:rsid w:val="00201A0A"/>
    <w:rsid w:val="00201B4A"/>
    <w:rsid w:val="0020386F"/>
    <w:rsid w:val="00203CFA"/>
    <w:rsid w:val="0020476F"/>
    <w:rsid w:val="00204CB4"/>
    <w:rsid w:val="002051DF"/>
    <w:rsid w:val="00205275"/>
    <w:rsid w:val="00206047"/>
    <w:rsid w:val="00206F79"/>
    <w:rsid w:val="002075D4"/>
    <w:rsid w:val="00211027"/>
    <w:rsid w:val="00211450"/>
    <w:rsid w:val="00211765"/>
    <w:rsid w:val="00211B2A"/>
    <w:rsid w:val="00212443"/>
    <w:rsid w:val="002175A1"/>
    <w:rsid w:val="00224C6B"/>
    <w:rsid w:val="002254BA"/>
    <w:rsid w:val="00225B9D"/>
    <w:rsid w:val="00225C84"/>
    <w:rsid w:val="00232AF4"/>
    <w:rsid w:val="002333A0"/>
    <w:rsid w:val="002341CE"/>
    <w:rsid w:val="002343A6"/>
    <w:rsid w:val="00234FBA"/>
    <w:rsid w:val="002366A5"/>
    <w:rsid w:val="0023737E"/>
    <w:rsid w:val="002456DA"/>
    <w:rsid w:val="00251882"/>
    <w:rsid w:val="002543C8"/>
    <w:rsid w:val="002543CF"/>
    <w:rsid w:val="00257178"/>
    <w:rsid w:val="0026062E"/>
    <w:rsid w:val="00261E7D"/>
    <w:rsid w:val="00261EF7"/>
    <w:rsid w:val="002671B9"/>
    <w:rsid w:val="0027069F"/>
    <w:rsid w:val="00272C5E"/>
    <w:rsid w:val="002739D0"/>
    <w:rsid w:val="00275DAE"/>
    <w:rsid w:val="002766FF"/>
    <w:rsid w:val="00281F5F"/>
    <w:rsid w:val="002843E4"/>
    <w:rsid w:val="00290146"/>
    <w:rsid w:val="002919E1"/>
    <w:rsid w:val="00292574"/>
    <w:rsid w:val="00292784"/>
    <w:rsid w:val="0029311B"/>
    <w:rsid w:val="002953C1"/>
    <w:rsid w:val="00295917"/>
    <w:rsid w:val="00296071"/>
    <w:rsid w:val="002A0CFE"/>
    <w:rsid w:val="002A0E6C"/>
    <w:rsid w:val="002A1A33"/>
    <w:rsid w:val="002A3F73"/>
    <w:rsid w:val="002A4312"/>
    <w:rsid w:val="002A4572"/>
    <w:rsid w:val="002A7E2E"/>
    <w:rsid w:val="002B0D66"/>
    <w:rsid w:val="002B16D8"/>
    <w:rsid w:val="002B23D4"/>
    <w:rsid w:val="002B2600"/>
    <w:rsid w:val="002B39A4"/>
    <w:rsid w:val="002B41BC"/>
    <w:rsid w:val="002C0301"/>
    <w:rsid w:val="002C0FED"/>
    <w:rsid w:val="002C1D19"/>
    <w:rsid w:val="002C2F75"/>
    <w:rsid w:val="002C4B3C"/>
    <w:rsid w:val="002C5490"/>
    <w:rsid w:val="002C7E74"/>
    <w:rsid w:val="002D18BD"/>
    <w:rsid w:val="002D4364"/>
    <w:rsid w:val="002D5F64"/>
    <w:rsid w:val="002D63D2"/>
    <w:rsid w:val="002D6FBF"/>
    <w:rsid w:val="002E0953"/>
    <w:rsid w:val="002E1670"/>
    <w:rsid w:val="002E2A68"/>
    <w:rsid w:val="002E322F"/>
    <w:rsid w:val="002E48BF"/>
    <w:rsid w:val="002E538B"/>
    <w:rsid w:val="002E61C2"/>
    <w:rsid w:val="002E7CD9"/>
    <w:rsid w:val="002F51B5"/>
    <w:rsid w:val="002F6683"/>
    <w:rsid w:val="002F7A6C"/>
    <w:rsid w:val="003009FF"/>
    <w:rsid w:val="00300A73"/>
    <w:rsid w:val="00301678"/>
    <w:rsid w:val="003041A8"/>
    <w:rsid w:val="003054CA"/>
    <w:rsid w:val="00305CCD"/>
    <w:rsid w:val="0030662F"/>
    <w:rsid w:val="003068D8"/>
    <w:rsid w:val="003144D4"/>
    <w:rsid w:val="00314B13"/>
    <w:rsid w:val="00315111"/>
    <w:rsid w:val="00316CA7"/>
    <w:rsid w:val="003209CA"/>
    <w:rsid w:val="00321061"/>
    <w:rsid w:val="003228FD"/>
    <w:rsid w:val="00322A3F"/>
    <w:rsid w:val="00323426"/>
    <w:rsid w:val="0032353F"/>
    <w:rsid w:val="0032392B"/>
    <w:rsid w:val="00326907"/>
    <w:rsid w:val="00327D7E"/>
    <w:rsid w:val="003312D8"/>
    <w:rsid w:val="00333E92"/>
    <w:rsid w:val="00344667"/>
    <w:rsid w:val="00346CF7"/>
    <w:rsid w:val="00347D69"/>
    <w:rsid w:val="00350889"/>
    <w:rsid w:val="003509D2"/>
    <w:rsid w:val="00352712"/>
    <w:rsid w:val="0035420C"/>
    <w:rsid w:val="003550B7"/>
    <w:rsid w:val="0035523E"/>
    <w:rsid w:val="003569E1"/>
    <w:rsid w:val="00357FEE"/>
    <w:rsid w:val="00361ECE"/>
    <w:rsid w:val="003624EF"/>
    <w:rsid w:val="00362CBE"/>
    <w:rsid w:val="00365A37"/>
    <w:rsid w:val="003660B2"/>
    <w:rsid w:val="00367872"/>
    <w:rsid w:val="00367CDC"/>
    <w:rsid w:val="00370178"/>
    <w:rsid w:val="00371477"/>
    <w:rsid w:val="00371A6C"/>
    <w:rsid w:val="00371CA2"/>
    <w:rsid w:val="00376243"/>
    <w:rsid w:val="00376969"/>
    <w:rsid w:val="00377927"/>
    <w:rsid w:val="00377C02"/>
    <w:rsid w:val="00380158"/>
    <w:rsid w:val="003815E2"/>
    <w:rsid w:val="00381FAD"/>
    <w:rsid w:val="003833A1"/>
    <w:rsid w:val="003835A3"/>
    <w:rsid w:val="00386025"/>
    <w:rsid w:val="00387381"/>
    <w:rsid w:val="00387FBB"/>
    <w:rsid w:val="00390FE9"/>
    <w:rsid w:val="003923B1"/>
    <w:rsid w:val="003931E4"/>
    <w:rsid w:val="00393D91"/>
    <w:rsid w:val="003944A1"/>
    <w:rsid w:val="00394723"/>
    <w:rsid w:val="00395E12"/>
    <w:rsid w:val="003965FE"/>
    <w:rsid w:val="0039729E"/>
    <w:rsid w:val="003A1257"/>
    <w:rsid w:val="003A1AAB"/>
    <w:rsid w:val="003A4764"/>
    <w:rsid w:val="003A598F"/>
    <w:rsid w:val="003A6053"/>
    <w:rsid w:val="003A60DE"/>
    <w:rsid w:val="003A69EA"/>
    <w:rsid w:val="003B05F4"/>
    <w:rsid w:val="003B1E1D"/>
    <w:rsid w:val="003B27AD"/>
    <w:rsid w:val="003B4F23"/>
    <w:rsid w:val="003B56F5"/>
    <w:rsid w:val="003B5950"/>
    <w:rsid w:val="003B6A70"/>
    <w:rsid w:val="003C12F6"/>
    <w:rsid w:val="003C3A13"/>
    <w:rsid w:val="003C3D39"/>
    <w:rsid w:val="003E02EF"/>
    <w:rsid w:val="003E1D90"/>
    <w:rsid w:val="003E272B"/>
    <w:rsid w:val="003E3183"/>
    <w:rsid w:val="003E57D6"/>
    <w:rsid w:val="003F1CCB"/>
    <w:rsid w:val="003F3C69"/>
    <w:rsid w:val="003F4DFC"/>
    <w:rsid w:val="003F73D7"/>
    <w:rsid w:val="004004C1"/>
    <w:rsid w:val="00400CD4"/>
    <w:rsid w:val="004029BD"/>
    <w:rsid w:val="00403B46"/>
    <w:rsid w:val="00405DB4"/>
    <w:rsid w:val="00412210"/>
    <w:rsid w:val="0041276F"/>
    <w:rsid w:val="00412D88"/>
    <w:rsid w:val="00413C2C"/>
    <w:rsid w:val="004147B9"/>
    <w:rsid w:val="00417F18"/>
    <w:rsid w:val="0042005D"/>
    <w:rsid w:val="00422530"/>
    <w:rsid w:val="00422C04"/>
    <w:rsid w:val="00424F50"/>
    <w:rsid w:val="00425076"/>
    <w:rsid w:val="00426144"/>
    <w:rsid w:val="00427FD8"/>
    <w:rsid w:val="0043181C"/>
    <w:rsid w:val="00434678"/>
    <w:rsid w:val="00436279"/>
    <w:rsid w:val="00437EDE"/>
    <w:rsid w:val="004413E4"/>
    <w:rsid w:val="00445281"/>
    <w:rsid w:val="004465D2"/>
    <w:rsid w:val="00451DE8"/>
    <w:rsid w:val="00455E49"/>
    <w:rsid w:val="004560B5"/>
    <w:rsid w:val="00456B5F"/>
    <w:rsid w:val="00461970"/>
    <w:rsid w:val="00462DD2"/>
    <w:rsid w:val="00463896"/>
    <w:rsid w:val="00464215"/>
    <w:rsid w:val="0046542B"/>
    <w:rsid w:val="0046640D"/>
    <w:rsid w:val="00466DAA"/>
    <w:rsid w:val="004704EC"/>
    <w:rsid w:val="00470CBD"/>
    <w:rsid w:val="00474313"/>
    <w:rsid w:val="0047602E"/>
    <w:rsid w:val="00477B7A"/>
    <w:rsid w:val="00480328"/>
    <w:rsid w:val="00481260"/>
    <w:rsid w:val="0048156D"/>
    <w:rsid w:val="0048312D"/>
    <w:rsid w:val="00483758"/>
    <w:rsid w:val="004845A2"/>
    <w:rsid w:val="0048735B"/>
    <w:rsid w:val="00487E0E"/>
    <w:rsid w:val="004909DD"/>
    <w:rsid w:val="00490ED8"/>
    <w:rsid w:val="004916E1"/>
    <w:rsid w:val="004933BB"/>
    <w:rsid w:val="00494A0F"/>
    <w:rsid w:val="00494C20"/>
    <w:rsid w:val="004964B3"/>
    <w:rsid w:val="00497007"/>
    <w:rsid w:val="004A028E"/>
    <w:rsid w:val="004A05E6"/>
    <w:rsid w:val="004A345D"/>
    <w:rsid w:val="004A4372"/>
    <w:rsid w:val="004A4C02"/>
    <w:rsid w:val="004A5F6B"/>
    <w:rsid w:val="004A6C66"/>
    <w:rsid w:val="004A79EF"/>
    <w:rsid w:val="004B0705"/>
    <w:rsid w:val="004B0BA2"/>
    <w:rsid w:val="004B10E2"/>
    <w:rsid w:val="004B38A3"/>
    <w:rsid w:val="004C11BC"/>
    <w:rsid w:val="004D1247"/>
    <w:rsid w:val="004D1D14"/>
    <w:rsid w:val="004D2B8B"/>
    <w:rsid w:val="004D4AE6"/>
    <w:rsid w:val="004D52EF"/>
    <w:rsid w:val="004D6133"/>
    <w:rsid w:val="004E0182"/>
    <w:rsid w:val="004E07AD"/>
    <w:rsid w:val="004E1852"/>
    <w:rsid w:val="004E50AC"/>
    <w:rsid w:val="004F0285"/>
    <w:rsid w:val="004F4299"/>
    <w:rsid w:val="0050018E"/>
    <w:rsid w:val="005023D1"/>
    <w:rsid w:val="005040AA"/>
    <w:rsid w:val="00505FCA"/>
    <w:rsid w:val="00506953"/>
    <w:rsid w:val="005109BF"/>
    <w:rsid w:val="00512D93"/>
    <w:rsid w:val="005163D3"/>
    <w:rsid w:val="005169F4"/>
    <w:rsid w:val="005203CF"/>
    <w:rsid w:val="00520545"/>
    <w:rsid w:val="005210D1"/>
    <w:rsid w:val="00521F4F"/>
    <w:rsid w:val="00523146"/>
    <w:rsid w:val="00523275"/>
    <w:rsid w:val="005234FB"/>
    <w:rsid w:val="0052602E"/>
    <w:rsid w:val="00526A42"/>
    <w:rsid w:val="00527874"/>
    <w:rsid w:val="00527DA5"/>
    <w:rsid w:val="0053150D"/>
    <w:rsid w:val="0053431C"/>
    <w:rsid w:val="00534816"/>
    <w:rsid w:val="005350B0"/>
    <w:rsid w:val="00535B2E"/>
    <w:rsid w:val="0053717D"/>
    <w:rsid w:val="005419B3"/>
    <w:rsid w:val="00541E32"/>
    <w:rsid w:val="00541E47"/>
    <w:rsid w:val="0054296C"/>
    <w:rsid w:val="00542D9D"/>
    <w:rsid w:val="005448B3"/>
    <w:rsid w:val="005461CB"/>
    <w:rsid w:val="00546A99"/>
    <w:rsid w:val="00546B03"/>
    <w:rsid w:val="00547945"/>
    <w:rsid w:val="005500B8"/>
    <w:rsid w:val="00550FF2"/>
    <w:rsid w:val="005524E1"/>
    <w:rsid w:val="00552B8A"/>
    <w:rsid w:val="00553411"/>
    <w:rsid w:val="0055481C"/>
    <w:rsid w:val="005553AE"/>
    <w:rsid w:val="00556A09"/>
    <w:rsid w:val="00561BC2"/>
    <w:rsid w:val="00562A05"/>
    <w:rsid w:val="00563C76"/>
    <w:rsid w:val="0056512C"/>
    <w:rsid w:val="00571326"/>
    <w:rsid w:val="005714E1"/>
    <w:rsid w:val="00571A1D"/>
    <w:rsid w:val="00571A27"/>
    <w:rsid w:val="00576464"/>
    <w:rsid w:val="00576D0A"/>
    <w:rsid w:val="00577C70"/>
    <w:rsid w:val="005814D0"/>
    <w:rsid w:val="00584333"/>
    <w:rsid w:val="00584F64"/>
    <w:rsid w:val="00585DF7"/>
    <w:rsid w:val="005876C0"/>
    <w:rsid w:val="005904C1"/>
    <w:rsid w:val="0059102E"/>
    <w:rsid w:val="0059156D"/>
    <w:rsid w:val="005922D9"/>
    <w:rsid w:val="00594376"/>
    <w:rsid w:val="00594C5C"/>
    <w:rsid w:val="005953EC"/>
    <w:rsid w:val="00595A8A"/>
    <w:rsid w:val="005963C8"/>
    <w:rsid w:val="005975FE"/>
    <w:rsid w:val="005A15C0"/>
    <w:rsid w:val="005A1EDA"/>
    <w:rsid w:val="005B00A1"/>
    <w:rsid w:val="005B00B4"/>
    <w:rsid w:val="005B0507"/>
    <w:rsid w:val="005B1FDB"/>
    <w:rsid w:val="005B2674"/>
    <w:rsid w:val="005B2CFA"/>
    <w:rsid w:val="005B4486"/>
    <w:rsid w:val="005C1DE3"/>
    <w:rsid w:val="005C21AE"/>
    <w:rsid w:val="005C258A"/>
    <w:rsid w:val="005C29C8"/>
    <w:rsid w:val="005C4C76"/>
    <w:rsid w:val="005C57BB"/>
    <w:rsid w:val="005C5D25"/>
    <w:rsid w:val="005D0748"/>
    <w:rsid w:val="005D0F25"/>
    <w:rsid w:val="005D3C31"/>
    <w:rsid w:val="005D450B"/>
    <w:rsid w:val="005D72A4"/>
    <w:rsid w:val="005E3904"/>
    <w:rsid w:val="005E4384"/>
    <w:rsid w:val="005E580A"/>
    <w:rsid w:val="005E6AB5"/>
    <w:rsid w:val="005F2762"/>
    <w:rsid w:val="005F3019"/>
    <w:rsid w:val="005F399D"/>
    <w:rsid w:val="005F54FE"/>
    <w:rsid w:val="005F65DE"/>
    <w:rsid w:val="00601B53"/>
    <w:rsid w:val="006033BD"/>
    <w:rsid w:val="006050FC"/>
    <w:rsid w:val="00605CE0"/>
    <w:rsid w:val="00605D64"/>
    <w:rsid w:val="0060736B"/>
    <w:rsid w:val="00610095"/>
    <w:rsid w:val="0061338E"/>
    <w:rsid w:val="006165E4"/>
    <w:rsid w:val="00616ED7"/>
    <w:rsid w:val="006206BE"/>
    <w:rsid w:val="00623761"/>
    <w:rsid w:val="0062495F"/>
    <w:rsid w:val="006249E9"/>
    <w:rsid w:val="00627E51"/>
    <w:rsid w:val="00630994"/>
    <w:rsid w:val="00631843"/>
    <w:rsid w:val="0063323A"/>
    <w:rsid w:val="0063655E"/>
    <w:rsid w:val="00637019"/>
    <w:rsid w:val="00637057"/>
    <w:rsid w:val="006417DA"/>
    <w:rsid w:val="00647B78"/>
    <w:rsid w:val="00650BEE"/>
    <w:rsid w:val="00651BA1"/>
    <w:rsid w:val="00652EA7"/>
    <w:rsid w:val="00652ED9"/>
    <w:rsid w:val="006545CF"/>
    <w:rsid w:val="0065562F"/>
    <w:rsid w:val="0065627E"/>
    <w:rsid w:val="0065699D"/>
    <w:rsid w:val="00656DC2"/>
    <w:rsid w:val="00657537"/>
    <w:rsid w:val="00657660"/>
    <w:rsid w:val="00660CFE"/>
    <w:rsid w:val="00662525"/>
    <w:rsid w:val="00662BD0"/>
    <w:rsid w:val="00663562"/>
    <w:rsid w:val="00664ED8"/>
    <w:rsid w:val="00664F37"/>
    <w:rsid w:val="00665EB6"/>
    <w:rsid w:val="00667136"/>
    <w:rsid w:val="00670F89"/>
    <w:rsid w:val="00670FA9"/>
    <w:rsid w:val="00671DC5"/>
    <w:rsid w:val="00674193"/>
    <w:rsid w:val="00674AE7"/>
    <w:rsid w:val="00674DB7"/>
    <w:rsid w:val="00676017"/>
    <w:rsid w:val="00677106"/>
    <w:rsid w:val="00680A66"/>
    <w:rsid w:val="00681391"/>
    <w:rsid w:val="00681DBA"/>
    <w:rsid w:val="00681F5F"/>
    <w:rsid w:val="00682BA2"/>
    <w:rsid w:val="006857F1"/>
    <w:rsid w:val="00695BCC"/>
    <w:rsid w:val="00695BFF"/>
    <w:rsid w:val="006969B4"/>
    <w:rsid w:val="00696F6B"/>
    <w:rsid w:val="00697349"/>
    <w:rsid w:val="0069778C"/>
    <w:rsid w:val="00697C45"/>
    <w:rsid w:val="006A12AC"/>
    <w:rsid w:val="006A2162"/>
    <w:rsid w:val="006A3CB5"/>
    <w:rsid w:val="006A49F7"/>
    <w:rsid w:val="006A5021"/>
    <w:rsid w:val="006A769D"/>
    <w:rsid w:val="006B21A1"/>
    <w:rsid w:val="006B2BBC"/>
    <w:rsid w:val="006B2E43"/>
    <w:rsid w:val="006B31DC"/>
    <w:rsid w:val="006B3AAB"/>
    <w:rsid w:val="006B439B"/>
    <w:rsid w:val="006B4B90"/>
    <w:rsid w:val="006C359E"/>
    <w:rsid w:val="006C57BD"/>
    <w:rsid w:val="006C5ADD"/>
    <w:rsid w:val="006D00B3"/>
    <w:rsid w:val="006D0FC7"/>
    <w:rsid w:val="006D1308"/>
    <w:rsid w:val="006D1B74"/>
    <w:rsid w:val="006D212F"/>
    <w:rsid w:val="006D2674"/>
    <w:rsid w:val="006D4C52"/>
    <w:rsid w:val="006D62AF"/>
    <w:rsid w:val="006D654A"/>
    <w:rsid w:val="006E13BB"/>
    <w:rsid w:val="006E1D2A"/>
    <w:rsid w:val="006E2636"/>
    <w:rsid w:val="006E291F"/>
    <w:rsid w:val="006E38D0"/>
    <w:rsid w:val="006E465B"/>
    <w:rsid w:val="006E5C90"/>
    <w:rsid w:val="006E6AEA"/>
    <w:rsid w:val="006E6C9D"/>
    <w:rsid w:val="006F672E"/>
    <w:rsid w:val="006F70BF"/>
    <w:rsid w:val="00701909"/>
    <w:rsid w:val="00702C51"/>
    <w:rsid w:val="0070475C"/>
    <w:rsid w:val="00706B2E"/>
    <w:rsid w:val="007129C4"/>
    <w:rsid w:val="00712E2D"/>
    <w:rsid w:val="00714054"/>
    <w:rsid w:val="00716B1D"/>
    <w:rsid w:val="007222FE"/>
    <w:rsid w:val="007230D4"/>
    <w:rsid w:val="007248EC"/>
    <w:rsid w:val="00725E30"/>
    <w:rsid w:val="0072793B"/>
    <w:rsid w:val="00731150"/>
    <w:rsid w:val="00732EC5"/>
    <w:rsid w:val="00732F46"/>
    <w:rsid w:val="007331AF"/>
    <w:rsid w:val="007340D5"/>
    <w:rsid w:val="00736682"/>
    <w:rsid w:val="00736DCC"/>
    <w:rsid w:val="00740473"/>
    <w:rsid w:val="00741855"/>
    <w:rsid w:val="00742B73"/>
    <w:rsid w:val="00747882"/>
    <w:rsid w:val="00747C4A"/>
    <w:rsid w:val="00751251"/>
    <w:rsid w:val="00752458"/>
    <w:rsid w:val="007543FE"/>
    <w:rsid w:val="0075464D"/>
    <w:rsid w:val="007553EB"/>
    <w:rsid w:val="007564B4"/>
    <w:rsid w:val="00757FDA"/>
    <w:rsid w:val="00761AE1"/>
    <w:rsid w:val="00762D6C"/>
    <w:rsid w:val="0076505F"/>
    <w:rsid w:val="0076741C"/>
    <w:rsid w:val="007708DA"/>
    <w:rsid w:val="00771F7E"/>
    <w:rsid w:val="007723A7"/>
    <w:rsid w:val="0077286A"/>
    <w:rsid w:val="00773E9C"/>
    <w:rsid w:val="00774433"/>
    <w:rsid w:val="0077505A"/>
    <w:rsid w:val="00776F6B"/>
    <w:rsid w:val="00777694"/>
    <w:rsid w:val="00785424"/>
    <w:rsid w:val="00786A7E"/>
    <w:rsid w:val="00787D27"/>
    <w:rsid w:val="0079383F"/>
    <w:rsid w:val="00796520"/>
    <w:rsid w:val="007A0802"/>
    <w:rsid w:val="007A0BFE"/>
    <w:rsid w:val="007A1A5B"/>
    <w:rsid w:val="007A35E5"/>
    <w:rsid w:val="007A3ABA"/>
    <w:rsid w:val="007A4034"/>
    <w:rsid w:val="007A5314"/>
    <w:rsid w:val="007A5605"/>
    <w:rsid w:val="007A5633"/>
    <w:rsid w:val="007A63DD"/>
    <w:rsid w:val="007A7F96"/>
    <w:rsid w:val="007B06C8"/>
    <w:rsid w:val="007B16A4"/>
    <w:rsid w:val="007B1754"/>
    <w:rsid w:val="007B1FCA"/>
    <w:rsid w:val="007B3E51"/>
    <w:rsid w:val="007B5B9B"/>
    <w:rsid w:val="007C2C12"/>
    <w:rsid w:val="007C3945"/>
    <w:rsid w:val="007C39E0"/>
    <w:rsid w:val="007C3CFA"/>
    <w:rsid w:val="007C471C"/>
    <w:rsid w:val="007C7347"/>
    <w:rsid w:val="007C765A"/>
    <w:rsid w:val="007D0861"/>
    <w:rsid w:val="007D13DB"/>
    <w:rsid w:val="007D2E48"/>
    <w:rsid w:val="007D31AE"/>
    <w:rsid w:val="007D3C53"/>
    <w:rsid w:val="007D4DEF"/>
    <w:rsid w:val="007E0E8B"/>
    <w:rsid w:val="007E22CB"/>
    <w:rsid w:val="007E2468"/>
    <w:rsid w:val="007E327E"/>
    <w:rsid w:val="007E387B"/>
    <w:rsid w:val="007E6013"/>
    <w:rsid w:val="007E6D3A"/>
    <w:rsid w:val="007F08CA"/>
    <w:rsid w:val="007F1171"/>
    <w:rsid w:val="007F2081"/>
    <w:rsid w:val="007F5D27"/>
    <w:rsid w:val="007F6F59"/>
    <w:rsid w:val="007F76CB"/>
    <w:rsid w:val="007F7FC3"/>
    <w:rsid w:val="0080240B"/>
    <w:rsid w:val="008067AD"/>
    <w:rsid w:val="00806FA2"/>
    <w:rsid w:val="00807C13"/>
    <w:rsid w:val="00810482"/>
    <w:rsid w:val="008111E1"/>
    <w:rsid w:val="00811F3C"/>
    <w:rsid w:val="00811FFA"/>
    <w:rsid w:val="00813BD0"/>
    <w:rsid w:val="0081419C"/>
    <w:rsid w:val="00815C18"/>
    <w:rsid w:val="00817568"/>
    <w:rsid w:val="00821111"/>
    <w:rsid w:val="0082184E"/>
    <w:rsid w:val="00821C8D"/>
    <w:rsid w:val="00824DBB"/>
    <w:rsid w:val="008261C2"/>
    <w:rsid w:val="00827BF2"/>
    <w:rsid w:val="00827C85"/>
    <w:rsid w:val="008322B0"/>
    <w:rsid w:val="00833D9A"/>
    <w:rsid w:val="00834395"/>
    <w:rsid w:val="0083581A"/>
    <w:rsid w:val="00836E31"/>
    <w:rsid w:val="0083769E"/>
    <w:rsid w:val="00837D94"/>
    <w:rsid w:val="00841BC2"/>
    <w:rsid w:val="00842E9F"/>
    <w:rsid w:val="00845F7D"/>
    <w:rsid w:val="00846A04"/>
    <w:rsid w:val="00846ACE"/>
    <w:rsid w:val="0085017E"/>
    <w:rsid w:val="00851A8D"/>
    <w:rsid w:val="00852BA7"/>
    <w:rsid w:val="008540D7"/>
    <w:rsid w:val="008550C4"/>
    <w:rsid w:val="008555C8"/>
    <w:rsid w:val="0085569D"/>
    <w:rsid w:val="00855B59"/>
    <w:rsid w:val="00857C58"/>
    <w:rsid w:val="00861184"/>
    <w:rsid w:val="00863916"/>
    <w:rsid w:val="00863A59"/>
    <w:rsid w:val="00864C6D"/>
    <w:rsid w:val="00865B3E"/>
    <w:rsid w:val="00867432"/>
    <w:rsid w:val="0086749E"/>
    <w:rsid w:val="00867DDE"/>
    <w:rsid w:val="0087027D"/>
    <w:rsid w:val="00871213"/>
    <w:rsid w:val="0087169D"/>
    <w:rsid w:val="008749FE"/>
    <w:rsid w:val="008808A0"/>
    <w:rsid w:val="00881E33"/>
    <w:rsid w:val="008831FD"/>
    <w:rsid w:val="0088384B"/>
    <w:rsid w:val="0088385E"/>
    <w:rsid w:val="00887212"/>
    <w:rsid w:val="00887807"/>
    <w:rsid w:val="00891169"/>
    <w:rsid w:val="00891F20"/>
    <w:rsid w:val="008937EA"/>
    <w:rsid w:val="00893E53"/>
    <w:rsid w:val="00894142"/>
    <w:rsid w:val="00897C49"/>
    <w:rsid w:val="008A1137"/>
    <w:rsid w:val="008A1788"/>
    <w:rsid w:val="008A3B48"/>
    <w:rsid w:val="008A4185"/>
    <w:rsid w:val="008A6552"/>
    <w:rsid w:val="008A7BAB"/>
    <w:rsid w:val="008B378C"/>
    <w:rsid w:val="008B4E93"/>
    <w:rsid w:val="008B6C46"/>
    <w:rsid w:val="008B7FB8"/>
    <w:rsid w:val="008C4605"/>
    <w:rsid w:val="008C6CBC"/>
    <w:rsid w:val="008C70CA"/>
    <w:rsid w:val="008C7B24"/>
    <w:rsid w:val="008C7C15"/>
    <w:rsid w:val="008D01FA"/>
    <w:rsid w:val="008D13E9"/>
    <w:rsid w:val="008D3178"/>
    <w:rsid w:val="008D359D"/>
    <w:rsid w:val="008D3FB4"/>
    <w:rsid w:val="008D4BFA"/>
    <w:rsid w:val="008D4DA1"/>
    <w:rsid w:val="008D72CF"/>
    <w:rsid w:val="008D7AF0"/>
    <w:rsid w:val="008E0CE1"/>
    <w:rsid w:val="008E3366"/>
    <w:rsid w:val="008E38BD"/>
    <w:rsid w:val="008E4A4E"/>
    <w:rsid w:val="008F3732"/>
    <w:rsid w:val="008F427E"/>
    <w:rsid w:val="008F4626"/>
    <w:rsid w:val="008F6816"/>
    <w:rsid w:val="009004DF"/>
    <w:rsid w:val="00904534"/>
    <w:rsid w:val="00904AA5"/>
    <w:rsid w:val="009052A2"/>
    <w:rsid w:val="00906E66"/>
    <w:rsid w:val="009109EE"/>
    <w:rsid w:val="009137D6"/>
    <w:rsid w:val="00915C63"/>
    <w:rsid w:val="00917085"/>
    <w:rsid w:val="009208E3"/>
    <w:rsid w:val="00920BC9"/>
    <w:rsid w:val="00920E64"/>
    <w:rsid w:val="009223B8"/>
    <w:rsid w:val="00922AF4"/>
    <w:rsid w:val="0092338D"/>
    <w:rsid w:val="00924488"/>
    <w:rsid w:val="009250CC"/>
    <w:rsid w:val="009335A4"/>
    <w:rsid w:val="009336FA"/>
    <w:rsid w:val="009339F1"/>
    <w:rsid w:val="009359FE"/>
    <w:rsid w:val="00941CE2"/>
    <w:rsid w:val="0094423E"/>
    <w:rsid w:val="00945C6C"/>
    <w:rsid w:val="00947617"/>
    <w:rsid w:val="00947C33"/>
    <w:rsid w:val="009509E6"/>
    <w:rsid w:val="00951718"/>
    <w:rsid w:val="00953918"/>
    <w:rsid w:val="0095737C"/>
    <w:rsid w:val="00957CE2"/>
    <w:rsid w:val="00960962"/>
    <w:rsid w:val="00960A57"/>
    <w:rsid w:val="0096264C"/>
    <w:rsid w:val="00962BC6"/>
    <w:rsid w:val="00967EDC"/>
    <w:rsid w:val="00972848"/>
    <w:rsid w:val="00972CE0"/>
    <w:rsid w:val="009741F5"/>
    <w:rsid w:val="00974FCE"/>
    <w:rsid w:val="00975A55"/>
    <w:rsid w:val="0097647E"/>
    <w:rsid w:val="00982051"/>
    <w:rsid w:val="00982C99"/>
    <w:rsid w:val="00985485"/>
    <w:rsid w:val="009933D6"/>
    <w:rsid w:val="0099404F"/>
    <w:rsid w:val="00994CE6"/>
    <w:rsid w:val="00994F43"/>
    <w:rsid w:val="00996884"/>
    <w:rsid w:val="009A0A14"/>
    <w:rsid w:val="009A19A3"/>
    <w:rsid w:val="009A2C8B"/>
    <w:rsid w:val="009A2E87"/>
    <w:rsid w:val="009A3398"/>
    <w:rsid w:val="009A3B6F"/>
    <w:rsid w:val="009A3D30"/>
    <w:rsid w:val="009A4F3A"/>
    <w:rsid w:val="009A6E04"/>
    <w:rsid w:val="009A70E1"/>
    <w:rsid w:val="009A7B59"/>
    <w:rsid w:val="009B03FF"/>
    <w:rsid w:val="009B04D8"/>
    <w:rsid w:val="009B2B49"/>
    <w:rsid w:val="009B3EBE"/>
    <w:rsid w:val="009B585B"/>
    <w:rsid w:val="009C1734"/>
    <w:rsid w:val="009C39CF"/>
    <w:rsid w:val="009C4179"/>
    <w:rsid w:val="009C4BC6"/>
    <w:rsid w:val="009C6272"/>
    <w:rsid w:val="009D212A"/>
    <w:rsid w:val="009D27CD"/>
    <w:rsid w:val="009D34A1"/>
    <w:rsid w:val="009D5119"/>
    <w:rsid w:val="009D6348"/>
    <w:rsid w:val="009D71FA"/>
    <w:rsid w:val="009D792F"/>
    <w:rsid w:val="009D79E4"/>
    <w:rsid w:val="009E0DD8"/>
    <w:rsid w:val="009E1302"/>
    <w:rsid w:val="009E3AAA"/>
    <w:rsid w:val="009E4390"/>
    <w:rsid w:val="009E4E8D"/>
    <w:rsid w:val="009E613F"/>
    <w:rsid w:val="009E61A2"/>
    <w:rsid w:val="009F042B"/>
    <w:rsid w:val="009F0462"/>
    <w:rsid w:val="009F1155"/>
    <w:rsid w:val="009F3612"/>
    <w:rsid w:val="009F38CE"/>
    <w:rsid w:val="009F47F2"/>
    <w:rsid w:val="009F6632"/>
    <w:rsid w:val="009F73D3"/>
    <w:rsid w:val="00A005E9"/>
    <w:rsid w:val="00A006A7"/>
    <w:rsid w:val="00A03FD6"/>
    <w:rsid w:val="00A04963"/>
    <w:rsid w:val="00A05C4F"/>
    <w:rsid w:val="00A116A8"/>
    <w:rsid w:val="00A11AAD"/>
    <w:rsid w:val="00A11C58"/>
    <w:rsid w:val="00A12182"/>
    <w:rsid w:val="00A142F7"/>
    <w:rsid w:val="00A14D5C"/>
    <w:rsid w:val="00A20C7E"/>
    <w:rsid w:val="00A21308"/>
    <w:rsid w:val="00A22696"/>
    <w:rsid w:val="00A22AE9"/>
    <w:rsid w:val="00A2406D"/>
    <w:rsid w:val="00A2586C"/>
    <w:rsid w:val="00A26D0E"/>
    <w:rsid w:val="00A2762D"/>
    <w:rsid w:val="00A278E9"/>
    <w:rsid w:val="00A27B6D"/>
    <w:rsid w:val="00A32818"/>
    <w:rsid w:val="00A3309C"/>
    <w:rsid w:val="00A34342"/>
    <w:rsid w:val="00A3451F"/>
    <w:rsid w:val="00A36268"/>
    <w:rsid w:val="00A36525"/>
    <w:rsid w:val="00A4049A"/>
    <w:rsid w:val="00A40B2C"/>
    <w:rsid w:val="00A40BD5"/>
    <w:rsid w:val="00A42CB2"/>
    <w:rsid w:val="00A44A07"/>
    <w:rsid w:val="00A46E9D"/>
    <w:rsid w:val="00A54125"/>
    <w:rsid w:val="00A56D07"/>
    <w:rsid w:val="00A6107F"/>
    <w:rsid w:val="00A617A5"/>
    <w:rsid w:val="00A6294E"/>
    <w:rsid w:val="00A66D2B"/>
    <w:rsid w:val="00A708EA"/>
    <w:rsid w:val="00A70A0C"/>
    <w:rsid w:val="00A72330"/>
    <w:rsid w:val="00A72BA7"/>
    <w:rsid w:val="00A72EC6"/>
    <w:rsid w:val="00A7425C"/>
    <w:rsid w:val="00A8017E"/>
    <w:rsid w:val="00A80FA5"/>
    <w:rsid w:val="00A818CD"/>
    <w:rsid w:val="00A83B18"/>
    <w:rsid w:val="00A84D63"/>
    <w:rsid w:val="00A84E63"/>
    <w:rsid w:val="00A8605C"/>
    <w:rsid w:val="00A91493"/>
    <w:rsid w:val="00A94B53"/>
    <w:rsid w:val="00A9645C"/>
    <w:rsid w:val="00A96839"/>
    <w:rsid w:val="00A9711A"/>
    <w:rsid w:val="00AA0044"/>
    <w:rsid w:val="00AA168E"/>
    <w:rsid w:val="00AA1D38"/>
    <w:rsid w:val="00AA4E1E"/>
    <w:rsid w:val="00AA4E2E"/>
    <w:rsid w:val="00AA5255"/>
    <w:rsid w:val="00AA7735"/>
    <w:rsid w:val="00AB1669"/>
    <w:rsid w:val="00AB2B59"/>
    <w:rsid w:val="00AB3B85"/>
    <w:rsid w:val="00AB60B4"/>
    <w:rsid w:val="00AB7695"/>
    <w:rsid w:val="00AC1275"/>
    <w:rsid w:val="00AC2437"/>
    <w:rsid w:val="00AC3D08"/>
    <w:rsid w:val="00AC3E98"/>
    <w:rsid w:val="00AD04D4"/>
    <w:rsid w:val="00AD0534"/>
    <w:rsid w:val="00AD0850"/>
    <w:rsid w:val="00AD0CD1"/>
    <w:rsid w:val="00AD1823"/>
    <w:rsid w:val="00AD1EE0"/>
    <w:rsid w:val="00AD394F"/>
    <w:rsid w:val="00AD690F"/>
    <w:rsid w:val="00AD69DD"/>
    <w:rsid w:val="00AD7C45"/>
    <w:rsid w:val="00AE15FB"/>
    <w:rsid w:val="00AE1C46"/>
    <w:rsid w:val="00AE3EFB"/>
    <w:rsid w:val="00AE5712"/>
    <w:rsid w:val="00AF03DC"/>
    <w:rsid w:val="00AF41D1"/>
    <w:rsid w:val="00AF551A"/>
    <w:rsid w:val="00AF563E"/>
    <w:rsid w:val="00AF5B17"/>
    <w:rsid w:val="00B01623"/>
    <w:rsid w:val="00B033DF"/>
    <w:rsid w:val="00B03D67"/>
    <w:rsid w:val="00B07CEE"/>
    <w:rsid w:val="00B10C1A"/>
    <w:rsid w:val="00B121CA"/>
    <w:rsid w:val="00B12661"/>
    <w:rsid w:val="00B13840"/>
    <w:rsid w:val="00B17421"/>
    <w:rsid w:val="00B17843"/>
    <w:rsid w:val="00B209F2"/>
    <w:rsid w:val="00B22ABF"/>
    <w:rsid w:val="00B25A6C"/>
    <w:rsid w:val="00B260AB"/>
    <w:rsid w:val="00B2796D"/>
    <w:rsid w:val="00B3093F"/>
    <w:rsid w:val="00B33806"/>
    <w:rsid w:val="00B33C89"/>
    <w:rsid w:val="00B357E9"/>
    <w:rsid w:val="00B3596F"/>
    <w:rsid w:val="00B361E0"/>
    <w:rsid w:val="00B376B2"/>
    <w:rsid w:val="00B37D30"/>
    <w:rsid w:val="00B40C03"/>
    <w:rsid w:val="00B4164D"/>
    <w:rsid w:val="00B4313F"/>
    <w:rsid w:val="00B43DC2"/>
    <w:rsid w:val="00B4445D"/>
    <w:rsid w:val="00B45AF0"/>
    <w:rsid w:val="00B45C66"/>
    <w:rsid w:val="00B5105F"/>
    <w:rsid w:val="00B53492"/>
    <w:rsid w:val="00B56E33"/>
    <w:rsid w:val="00B606BA"/>
    <w:rsid w:val="00B62355"/>
    <w:rsid w:val="00B65279"/>
    <w:rsid w:val="00B65753"/>
    <w:rsid w:val="00B66817"/>
    <w:rsid w:val="00B67779"/>
    <w:rsid w:val="00B70EC0"/>
    <w:rsid w:val="00B71A9E"/>
    <w:rsid w:val="00B71E3B"/>
    <w:rsid w:val="00B721D5"/>
    <w:rsid w:val="00B73A86"/>
    <w:rsid w:val="00B74E1F"/>
    <w:rsid w:val="00B75DD2"/>
    <w:rsid w:val="00B762D0"/>
    <w:rsid w:val="00B763DC"/>
    <w:rsid w:val="00B815BF"/>
    <w:rsid w:val="00B81CB5"/>
    <w:rsid w:val="00B8351F"/>
    <w:rsid w:val="00B84039"/>
    <w:rsid w:val="00B84E18"/>
    <w:rsid w:val="00B8559E"/>
    <w:rsid w:val="00B861FC"/>
    <w:rsid w:val="00B8647D"/>
    <w:rsid w:val="00B86C44"/>
    <w:rsid w:val="00B924AB"/>
    <w:rsid w:val="00B94BF0"/>
    <w:rsid w:val="00B95482"/>
    <w:rsid w:val="00B95FC5"/>
    <w:rsid w:val="00BA1000"/>
    <w:rsid w:val="00BA21AA"/>
    <w:rsid w:val="00BA30BD"/>
    <w:rsid w:val="00BA3895"/>
    <w:rsid w:val="00BA3906"/>
    <w:rsid w:val="00BA6AF4"/>
    <w:rsid w:val="00BA72EB"/>
    <w:rsid w:val="00BA7D44"/>
    <w:rsid w:val="00BB2B0A"/>
    <w:rsid w:val="00BB5A82"/>
    <w:rsid w:val="00BB5C7E"/>
    <w:rsid w:val="00BB5D0E"/>
    <w:rsid w:val="00BB6674"/>
    <w:rsid w:val="00BB6781"/>
    <w:rsid w:val="00BB727C"/>
    <w:rsid w:val="00BB7789"/>
    <w:rsid w:val="00BB78F6"/>
    <w:rsid w:val="00BC11DB"/>
    <w:rsid w:val="00BC2B66"/>
    <w:rsid w:val="00BC4E76"/>
    <w:rsid w:val="00BC625D"/>
    <w:rsid w:val="00BC6920"/>
    <w:rsid w:val="00BC7160"/>
    <w:rsid w:val="00BC7218"/>
    <w:rsid w:val="00BD0D52"/>
    <w:rsid w:val="00BD2ABA"/>
    <w:rsid w:val="00BD2D40"/>
    <w:rsid w:val="00BD5D02"/>
    <w:rsid w:val="00BD6EF3"/>
    <w:rsid w:val="00BE146E"/>
    <w:rsid w:val="00BE412B"/>
    <w:rsid w:val="00BE5A14"/>
    <w:rsid w:val="00BE61CD"/>
    <w:rsid w:val="00BE6350"/>
    <w:rsid w:val="00BE69C3"/>
    <w:rsid w:val="00BF3B68"/>
    <w:rsid w:val="00BF3E44"/>
    <w:rsid w:val="00BF4144"/>
    <w:rsid w:val="00BF4DF0"/>
    <w:rsid w:val="00C0079D"/>
    <w:rsid w:val="00C00F30"/>
    <w:rsid w:val="00C03DC2"/>
    <w:rsid w:val="00C05DC3"/>
    <w:rsid w:val="00C07A4D"/>
    <w:rsid w:val="00C10992"/>
    <w:rsid w:val="00C11091"/>
    <w:rsid w:val="00C1165E"/>
    <w:rsid w:val="00C122C4"/>
    <w:rsid w:val="00C131AF"/>
    <w:rsid w:val="00C134A8"/>
    <w:rsid w:val="00C13F88"/>
    <w:rsid w:val="00C141F3"/>
    <w:rsid w:val="00C17444"/>
    <w:rsid w:val="00C177B0"/>
    <w:rsid w:val="00C2002B"/>
    <w:rsid w:val="00C21321"/>
    <w:rsid w:val="00C22A22"/>
    <w:rsid w:val="00C22C5E"/>
    <w:rsid w:val="00C23BED"/>
    <w:rsid w:val="00C23FA0"/>
    <w:rsid w:val="00C24B1C"/>
    <w:rsid w:val="00C3194B"/>
    <w:rsid w:val="00C31A61"/>
    <w:rsid w:val="00C326A1"/>
    <w:rsid w:val="00C33228"/>
    <w:rsid w:val="00C33C96"/>
    <w:rsid w:val="00C342AA"/>
    <w:rsid w:val="00C35EE2"/>
    <w:rsid w:val="00C3693C"/>
    <w:rsid w:val="00C36B41"/>
    <w:rsid w:val="00C405B1"/>
    <w:rsid w:val="00C40761"/>
    <w:rsid w:val="00C4179D"/>
    <w:rsid w:val="00C4508B"/>
    <w:rsid w:val="00C45866"/>
    <w:rsid w:val="00C473B8"/>
    <w:rsid w:val="00C47662"/>
    <w:rsid w:val="00C477DE"/>
    <w:rsid w:val="00C51364"/>
    <w:rsid w:val="00C519BC"/>
    <w:rsid w:val="00C52A22"/>
    <w:rsid w:val="00C53235"/>
    <w:rsid w:val="00C538DD"/>
    <w:rsid w:val="00C53F6F"/>
    <w:rsid w:val="00C5508F"/>
    <w:rsid w:val="00C5510C"/>
    <w:rsid w:val="00C56B3A"/>
    <w:rsid w:val="00C5765B"/>
    <w:rsid w:val="00C57960"/>
    <w:rsid w:val="00C62CBA"/>
    <w:rsid w:val="00C649AD"/>
    <w:rsid w:val="00C65943"/>
    <w:rsid w:val="00C675CE"/>
    <w:rsid w:val="00C676AC"/>
    <w:rsid w:val="00C71759"/>
    <w:rsid w:val="00C723E8"/>
    <w:rsid w:val="00C73EE5"/>
    <w:rsid w:val="00C74CE7"/>
    <w:rsid w:val="00C751E3"/>
    <w:rsid w:val="00C752E7"/>
    <w:rsid w:val="00C75E47"/>
    <w:rsid w:val="00C76444"/>
    <w:rsid w:val="00C7758A"/>
    <w:rsid w:val="00C8199C"/>
    <w:rsid w:val="00C824CA"/>
    <w:rsid w:val="00C82FAC"/>
    <w:rsid w:val="00C8334C"/>
    <w:rsid w:val="00C84112"/>
    <w:rsid w:val="00C841EB"/>
    <w:rsid w:val="00C84BEE"/>
    <w:rsid w:val="00C8665F"/>
    <w:rsid w:val="00C917B5"/>
    <w:rsid w:val="00C9266A"/>
    <w:rsid w:val="00C94DFA"/>
    <w:rsid w:val="00C961D5"/>
    <w:rsid w:val="00C9709A"/>
    <w:rsid w:val="00CA298C"/>
    <w:rsid w:val="00CA352E"/>
    <w:rsid w:val="00CA3A2E"/>
    <w:rsid w:val="00CA45F7"/>
    <w:rsid w:val="00CA5D28"/>
    <w:rsid w:val="00CA68A1"/>
    <w:rsid w:val="00CA7F23"/>
    <w:rsid w:val="00CB052D"/>
    <w:rsid w:val="00CB134D"/>
    <w:rsid w:val="00CB1672"/>
    <w:rsid w:val="00CB2843"/>
    <w:rsid w:val="00CB2BF9"/>
    <w:rsid w:val="00CB4300"/>
    <w:rsid w:val="00CB4F52"/>
    <w:rsid w:val="00CB5297"/>
    <w:rsid w:val="00CB5985"/>
    <w:rsid w:val="00CB5EF6"/>
    <w:rsid w:val="00CB5F06"/>
    <w:rsid w:val="00CC030E"/>
    <w:rsid w:val="00CC05A0"/>
    <w:rsid w:val="00CC2D66"/>
    <w:rsid w:val="00CC2EEB"/>
    <w:rsid w:val="00CC363D"/>
    <w:rsid w:val="00CC3BE0"/>
    <w:rsid w:val="00CC46C1"/>
    <w:rsid w:val="00CC48CE"/>
    <w:rsid w:val="00CC4921"/>
    <w:rsid w:val="00CC4E73"/>
    <w:rsid w:val="00CC5137"/>
    <w:rsid w:val="00CC5E50"/>
    <w:rsid w:val="00CC62B0"/>
    <w:rsid w:val="00CC68C4"/>
    <w:rsid w:val="00CC79A4"/>
    <w:rsid w:val="00CD01D1"/>
    <w:rsid w:val="00CD0482"/>
    <w:rsid w:val="00CD0FDE"/>
    <w:rsid w:val="00CD199B"/>
    <w:rsid w:val="00CD6111"/>
    <w:rsid w:val="00CD694C"/>
    <w:rsid w:val="00CD7480"/>
    <w:rsid w:val="00CE0C7D"/>
    <w:rsid w:val="00CE0E68"/>
    <w:rsid w:val="00CE2218"/>
    <w:rsid w:val="00CE3C32"/>
    <w:rsid w:val="00CE504F"/>
    <w:rsid w:val="00CE5BA4"/>
    <w:rsid w:val="00CE714E"/>
    <w:rsid w:val="00CE7651"/>
    <w:rsid w:val="00CE7971"/>
    <w:rsid w:val="00CF2921"/>
    <w:rsid w:val="00CF3194"/>
    <w:rsid w:val="00CF3276"/>
    <w:rsid w:val="00CF4EEA"/>
    <w:rsid w:val="00CF6875"/>
    <w:rsid w:val="00CF7BF4"/>
    <w:rsid w:val="00D046D5"/>
    <w:rsid w:val="00D055D9"/>
    <w:rsid w:val="00D06F1C"/>
    <w:rsid w:val="00D07099"/>
    <w:rsid w:val="00D076B5"/>
    <w:rsid w:val="00D12CAD"/>
    <w:rsid w:val="00D12EF7"/>
    <w:rsid w:val="00D1363A"/>
    <w:rsid w:val="00D14271"/>
    <w:rsid w:val="00D14FC7"/>
    <w:rsid w:val="00D16040"/>
    <w:rsid w:val="00D2029D"/>
    <w:rsid w:val="00D244B4"/>
    <w:rsid w:val="00D24A4B"/>
    <w:rsid w:val="00D24DDD"/>
    <w:rsid w:val="00D25120"/>
    <w:rsid w:val="00D268DA"/>
    <w:rsid w:val="00D301CF"/>
    <w:rsid w:val="00D31A68"/>
    <w:rsid w:val="00D34419"/>
    <w:rsid w:val="00D34B95"/>
    <w:rsid w:val="00D34C3D"/>
    <w:rsid w:val="00D35403"/>
    <w:rsid w:val="00D372FE"/>
    <w:rsid w:val="00D419CB"/>
    <w:rsid w:val="00D43129"/>
    <w:rsid w:val="00D43E0C"/>
    <w:rsid w:val="00D44E3F"/>
    <w:rsid w:val="00D453E3"/>
    <w:rsid w:val="00D50E5C"/>
    <w:rsid w:val="00D525F5"/>
    <w:rsid w:val="00D52B3D"/>
    <w:rsid w:val="00D533D7"/>
    <w:rsid w:val="00D535D0"/>
    <w:rsid w:val="00D54147"/>
    <w:rsid w:val="00D549B7"/>
    <w:rsid w:val="00D57DB1"/>
    <w:rsid w:val="00D60AC4"/>
    <w:rsid w:val="00D64B9A"/>
    <w:rsid w:val="00D65226"/>
    <w:rsid w:val="00D65C88"/>
    <w:rsid w:val="00D66E30"/>
    <w:rsid w:val="00D70E60"/>
    <w:rsid w:val="00D714FB"/>
    <w:rsid w:val="00D71854"/>
    <w:rsid w:val="00D75C73"/>
    <w:rsid w:val="00D76DC2"/>
    <w:rsid w:val="00D81703"/>
    <w:rsid w:val="00D82929"/>
    <w:rsid w:val="00D90DD3"/>
    <w:rsid w:val="00D92743"/>
    <w:rsid w:val="00D94ADD"/>
    <w:rsid w:val="00D95B46"/>
    <w:rsid w:val="00D960C3"/>
    <w:rsid w:val="00D96B9D"/>
    <w:rsid w:val="00DA101F"/>
    <w:rsid w:val="00DA1AB5"/>
    <w:rsid w:val="00DA1AE0"/>
    <w:rsid w:val="00DA574F"/>
    <w:rsid w:val="00DA62DB"/>
    <w:rsid w:val="00DA6A9A"/>
    <w:rsid w:val="00DA71CB"/>
    <w:rsid w:val="00DB12C2"/>
    <w:rsid w:val="00DB69D2"/>
    <w:rsid w:val="00DC07D6"/>
    <w:rsid w:val="00DC29DD"/>
    <w:rsid w:val="00DC4793"/>
    <w:rsid w:val="00DC577E"/>
    <w:rsid w:val="00DC64A3"/>
    <w:rsid w:val="00DC7C0E"/>
    <w:rsid w:val="00DD1640"/>
    <w:rsid w:val="00DD1654"/>
    <w:rsid w:val="00DD173D"/>
    <w:rsid w:val="00DD2506"/>
    <w:rsid w:val="00DD2677"/>
    <w:rsid w:val="00DD540F"/>
    <w:rsid w:val="00DD56F6"/>
    <w:rsid w:val="00DD5ACA"/>
    <w:rsid w:val="00DD6531"/>
    <w:rsid w:val="00DE2DBF"/>
    <w:rsid w:val="00DE3FF4"/>
    <w:rsid w:val="00DE4B53"/>
    <w:rsid w:val="00DE594E"/>
    <w:rsid w:val="00DE5A98"/>
    <w:rsid w:val="00DE6269"/>
    <w:rsid w:val="00DF272F"/>
    <w:rsid w:val="00DF2A6A"/>
    <w:rsid w:val="00DF2B1F"/>
    <w:rsid w:val="00DF39CB"/>
    <w:rsid w:val="00DF3B72"/>
    <w:rsid w:val="00E03828"/>
    <w:rsid w:val="00E03F39"/>
    <w:rsid w:val="00E04C6F"/>
    <w:rsid w:val="00E06B44"/>
    <w:rsid w:val="00E106A5"/>
    <w:rsid w:val="00E10754"/>
    <w:rsid w:val="00E11E01"/>
    <w:rsid w:val="00E124BA"/>
    <w:rsid w:val="00E129B1"/>
    <w:rsid w:val="00E1517D"/>
    <w:rsid w:val="00E168A3"/>
    <w:rsid w:val="00E17265"/>
    <w:rsid w:val="00E21ABA"/>
    <w:rsid w:val="00E23352"/>
    <w:rsid w:val="00E2489D"/>
    <w:rsid w:val="00E24FD0"/>
    <w:rsid w:val="00E26520"/>
    <w:rsid w:val="00E32C4C"/>
    <w:rsid w:val="00E343A3"/>
    <w:rsid w:val="00E35E10"/>
    <w:rsid w:val="00E3668E"/>
    <w:rsid w:val="00E409DF"/>
    <w:rsid w:val="00E410B9"/>
    <w:rsid w:val="00E42EF8"/>
    <w:rsid w:val="00E44D95"/>
    <w:rsid w:val="00E456EB"/>
    <w:rsid w:val="00E50369"/>
    <w:rsid w:val="00E51BFA"/>
    <w:rsid w:val="00E52008"/>
    <w:rsid w:val="00E56557"/>
    <w:rsid w:val="00E57126"/>
    <w:rsid w:val="00E57D77"/>
    <w:rsid w:val="00E60C58"/>
    <w:rsid w:val="00E621A3"/>
    <w:rsid w:val="00E62271"/>
    <w:rsid w:val="00E624C3"/>
    <w:rsid w:val="00E67A4F"/>
    <w:rsid w:val="00E70077"/>
    <w:rsid w:val="00E71BEA"/>
    <w:rsid w:val="00E76598"/>
    <w:rsid w:val="00E77B81"/>
    <w:rsid w:val="00E77CF2"/>
    <w:rsid w:val="00E80EDE"/>
    <w:rsid w:val="00E81A63"/>
    <w:rsid w:val="00E823E4"/>
    <w:rsid w:val="00E82538"/>
    <w:rsid w:val="00E82D9E"/>
    <w:rsid w:val="00E833BC"/>
    <w:rsid w:val="00E83529"/>
    <w:rsid w:val="00E83760"/>
    <w:rsid w:val="00E83C99"/>
    <w:rsid w:val="00E84F03"/>
    <w:rsid w:val="00E8580E"/>
    <w:rsid w:val="00E87904"/>
    <w:rsid w:val="00E87FA1"/>
    <w:rsid w:val="00E90818"/>
    <w:rsid w:val="00E91F52"/>
    <w:rsid w:val="00E96E2D"/>
    <w:rsid w:val="00EA0E1D"/>
    <w:rsid w:val="00EA174E"/>
    <w:rsid w:val="00EA1A7C"/>
    <w:rsid w:val="00EA1B76"/>
    <w:rsid w:val="00EA1F89"/>
    <w:rsid w:val="00EA26AE"/>
    <w:rsid w:val="00EA2CCB"/>
    <w:rsid w:val="00EA2E4E"/>
    <w:rsid w:val="00EA7037"/>
    <w:rsid w:val="00EA712B"/>
    <w:rsid w:val="00EA77D7"/>
    <w:rsid w:val="00EB0867"/>
    <w:rsid w:val="00EB1DFC"/>
    <w:rsid w:val="00EB2771"/>
    <w:rsid w:val="00EB61BE"/>
    <w:rsid w:val="00EC09B9"/>
    <w:rsid w:val="00EC5F54"/>
    <w:rsid w:val="00EC6B2F"/>
    <w:rsid w:val="00ED048C"/>
    <w:rsid w:val="00ED07A0"/>
    <w:rsid w:val="00ED31B7"/>
    <w:rsid w:val="00ED4516"/>
    <w:rsid w:val="00ED51EA"/>
    <w:rsid w:val="00ED6991"/>
    <w:rsid w:val="00ED76A8"/>
    <w:rsid w:val="00ED7704"/>
    <w:rsid w:val="00ED7AC2"/>
    <w:rsid w:val="00EE010B"/>
    <w:rsid w:val="00EE0468"/>
    <w:rsid w:val="00EE5B0D"/>
    <w:rsid w:val="00EF01B0"/>
    <w:rsid w:val="00EF105C"/>
    <w:rsid w:val="00EF38AF"/>
    <w:rsid w:val="00EF619B"/>
    <w:rsid w:val="00EF6724"/>
    <w:rsid w:val="00F00355"/>
    <w:rsid w:val="00F010C7"/>
    <w:rsid w:val="00F01768"/>
    <w:rsid w:val="00F032EF"/>
    <w:rsid w:val="00F03DDD"/>
    <w:rsid w:val="00F04073"/>
    <w:rsid w:val="00F055F8"/>
    <w:rsid w:val="00F05C19"/>
    <w:rsid w:val="00F05DAA"/>
    <w:rsid w:val="00F1061A"/>
    <w:rsid w:val="00F10CB4"/>
    <w:rsid w:val="00F11B3D"/>
    <w:rsid w:val="00F14763"/>
    <w:rsid w:val="00F15564"/>
    <w:rsid w:val="00F16212"/>
    <w:rsid w:val="00F2093C"/>
    <w:rsid w:val="00F2311E"/>
    <w:rsid w:val="00F24359"/>
    <w:rsid w:val="00F24A99"/>
    <w:rsid w:val="00F25402"/>
    <w:rsid w:val="00F25B80"/>
    <w:rsid w:val="00F2685F"/>
    <w:rsid w:val="00F27591"/>
    <w:rsid w:val="00F278B9"/>
    <w:rsid w:val="00F31525"/>
    <w:rsid w:val="00F325C1"/>
    <w:rsid w:val="00F350C8"/>
    <w:rsid w:val="00F35DF3"/>
    <w:rsid w:val="00F44FF7"/>
    <w:rsid w:val="00F45066"/>
    <w:rsid w:val="00F456D5"/>
    <w:rsid w:val="00F45D63"/>
    <w:rsid w:val="00F52315"/>
    <w:rsid w:val="00F532C6"/>
    <w:rsid w:val="00F60C73"/>
    <w:rsid w:val="00F60DEE"/>
    <w:rsid w:val="00F62AD1"/>
    <w:rsid w:val="00F651F3"/>
    <w:rsid w:val="00F67454"/>
    <w:rsid w:val="00F67E55"/>
    <w:rsid w:val="00F70136"/>
    <w:rsid w:val="00F706DA"/>
    <w:rsid w:val="00F72368"/>
    <w:rsid w:val="00F7295C"/>
    <w:rsid w:val="00F72E7E"/>
    <w:rsid w:val="00F752FC"/>
    <w:rsid w:val="00F80439"/>
    <w:rsid w:val="00F80D5E"/>
    <w:rsid w:val="00F82134"/>
    <w:rsid w:val="00F8213E"/>
    <w:rsid w:val="00F8251E"/>
    <w:rsid w:val="00F82779"/>
    <w:rsid w:val="00F82EAD"/>
    <w:rsid w:val="00F836CB"/>
    <w:rsid w:val="00F83C2D"/>
    <w:rsid w:val="00F85215"/>
    <w:rsid w:val="00F85E87"/>
    <w:rsid w:val="00F861A3"/>
    <w:rsid w:val="00F8654D"/>
    <w:rsid w:val="00F86EE1"/>
    <w:rsid w:val="00F900C9"/>
    <w:rsid w:val="00F915B7"/>
    <w:rsid w:val="00F92C96"/>
    <w:rsid w:val="00F93275"/>
    <w:rsid w:val="00F94575"/>
    <w:rsid w:val="00F947A9"/>
    <w:rsid w:val="00F950A2"/>
    <w:rsid w:val="00F9595A"/>
    <w:rsid w:val="00F966ED"/>
    <w:rsid w:val="00F97C4B"/>
    <w:rsid w:val="00FA0D4E"/>
    <w:rsid w:val="00FA1FF9"/>
    <w:rsid w:val="00FA39B5"/>
    <w:rsid w:val="00FA3E5F"/>
    <w:rsid w:val="00FA46C1"/>
    <w:rsid w:val="00FA6E96"/>
    <w:rsid w:val="00FB0753"/>
    <w:rsid w:val="00FB098F"/>
    <w:rsid w:val="00FB3AD6"/>
    <w:rsid w:val="00FB4EB7"/>
    <w:rsid w:val="00FB55D4"/>
    <w:rsid w:val="00FB580F"/>
    <w:rsid w:val="00FB5CCC"/>
    <w:rsid w:val="00FB5F2D"/>
    <w:rsid w:val="00FB6951"/>
    <w:rsid w:val="00FB7A79"/>
    <w:rsid w:val="00FC173A"/>
    <w:rsid w:val="00FC2CD0"/>
    <w:rsid w:val="00FC3776"/>
    <w:rsid w:val="00FC44D1"/>
    <w:rsid w:val="00FC6098"/>
    <w:rsid w:val="00FC761B"/>
    <w:rsid w:val="00FD0594"/>
    <w:rsid w:val="00FD1EF5"/>
    <w:rsid w:val="00FD30E9"/>
    <w:rsid w:val="00FD4178"/>
    <w:rsid w:val="00FD5F11"/>
    <w:rsid w:val="00FD6FB1"/>
    <w:rsid w:val="00FE1761"/>
    <w:rsid w:val="00FE2128"/>
    <w:rsid w:val="00FE3C67"/>
    <w:rsid w:val="00FE5FA1"/>
    <w:rsid w:val="00FE6900"/>
    <w:rsid w:val="00FE720A"/>
    <w:rsid w:val="00FF08EF"/>
    <w:rsid w:val="00FF0C3A"/>
    <w:rsid w:val="00FF1D0E"/>
    <w:rsid w:val="00FF2688"/>
    <w:rsid w:val="00FF3193"/>
    <w:rsid w:val="00FF3A4A"/>
    <w:rsid w:val="00FF4E66"/>
    <w:rsid w:val="00FF4FFF"/>
    <w:rsid w:val="00FF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;"/>
  <w15:docId w15:val="{08E61748-F52D-4BB0-976F-7E729D07D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semiHidden="1" w:uiPriority="20" w:unhideWhenUsed="1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6243"/>
    <w:pPr>
      <w:tabs>
        <w:tab w:val="left" w:pos="1134"/>
      </w:tabs>
      <w:bidi/>
      <w:spacing w:before="120" w:line="192" w:lineRule="auto"/>
      <w:jc w:val="both"/>
    </w:pPr>
    <w:rPr>
      <w:rFonts w:ascii="Calibri" w:hAnsi="Calibri" w:cs="Traditional Arabic"/>
      <w:szCs w:val="28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B04B1"/>
    <w:pPr>
      <w:keepNext/>
      <w:spacing w:before="240" w:after="120"/>
      <w:ind w:left="1134" w:hanging="1134"/>
      <w:jc w:val="center"/>
      <w:outlineLvl w:val="0"/>
    </w:pPr>
    <w:rPr>
      <w:rFonts w:ascii="Times New Roman Bold" w:hAnsi="Times New Roman Bold"/>
      <w:b/>
      <w:bCs/>
      <w:kern w:val="32"/>
      <w:sz w:val="28"/>
      <w:szCs w:val="40"/>
    </w:rPr>
  </w:style>
  <w:style w:type="paragraph" w:styleId="Heading2">
    <w:name w:val="heading 2"/>
    <w:basedOn w:val="Heading1"/>
    <w:next w:val="Normal"/>
    <w:link w:val="Heading2Char"/>
    <w:qFormat/>
    <w:rsid w:val="001B04B1"/>
    <w:pPr>
      <w:spacing w:before="120"/>
      <w:ind w:left="0" w:firstLine="0"/>
      <w:outlineLvl w:val="1"/>
    </w:pPr>
    <w:rPr>
      <w:kern w:val="14"/>
      <w:sz w:val="26"/>
      <w:szCs w:val="36"/>
    </w:rPr>
  </w:style>
  <w:style w:type="paragraph" w:styleId="Heading3">
    <w:name w:val="heading 3"/>
    <w:aliases w:val="título 3,H3,t?ulo 3"/>
    <w:basedOn w:val="Heading1"/>
    <w:next w:val="Normal"/>
    <w:link w:val="Heading3Char"/>
    <w:qFormat/>
    <w:rsid w:val="002543C8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link w:val="Heading4Char"/>
    <w:qFormat/>
    <w:rsid w:val="002543C8"/>
    <w:pPr>
      <w:spacing w:before="120"/>
      <w:outlineLvl w:val="3"/>
    </w:pPr>
  </w:style>
  <w:style w:type="paragraph" w:styleId="Heading5">
    <w:name w:val="heading 5"/>
    <w:aliases w:val="H5"/>
    <w:basedOn w:val="Heading4"/>
    <w:next w:val="Normal"/>
    <w:link w:val="Heading5Char"/>
    <w:qFormat/>
    <w:rsid w:val="002543C8"/>
    <w:pPr>
      <w:outlineLvl w:val="4"/>
    </w:pPr>
  </w:style>
  <w:style w:type="paragraph" w:styleId="Heading6">
    <w:name w:val="heading 6"/>
    <w:aliases w:val="H6"/>
    <w:basedOn w:val="Heading4"/>
    <w:next w:val="Normal"/>
    <w:link w:val="Heading6Char"/>
    <w:qFormat/>
    <w:rsid w:val="002543C8"/>
    <w:pPr>
      <w:outlineLvl w:val="5"/>
    </w:pPr>
  </w:style>
  <w:style w:type="paragraph" w:styleId="Heading7">
    <w:name w:val="heading 7"/>
    <w:aliases w:val="H7,8"/>
    <w:basedOn w:val="Heading6"/>
    <w:next w:val="Normal"/>
    <w:link w:val="Heading7Char"/>
    <w:qFormat/>
    <w:rsid w:val="002543C8"/>
    <w:pPr>
      <w:outlineLvl w:val="6"/>
    </w:pPr>
  </w:style>
  <w:style w:type="paragraph" w:styleId="Heading8">
    <w:name w:val="heading 8"/>
    <w:aliases w:val="Table Heading"/>
    <w:basedOn w:val="Heading6"/>
    <w:next w:val="Normal"/>
    <w:link w:val="Heading8Char"/>
    <w:qFormat/>
    <w:rsid w:val="002543C8"/>
    <w:pPr>
      <w:outlineLvl w:val="7"/>
    </w:pPr>
  </w:style>
  <w:style w:type="paragraph" w:styleId="Heading9">
    <w:name w:val="heading 9"/>
    <w:aliases w:val="Figure Heading,FH"/>
    <w:basedOn w:val="Heading6"/>
    <w:next w:val="Normal"/>
    <w:link w:val="Heading9Char"/>
    <w:qFormat/>
    <w:rsid w:val="002543C8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B04B1"/>
    <w:rPr>
      <w:rFonts w:ascii="Times New Roman Bold" w:hAnsi="Times New Roman Bold" w:cs="Traditional Arabic"/>
      <w:b/>
      <w:bCs/>
      <w:kern w:val="32"/>
      <w:sz w:val="28"/>
      <w:szCs w:val="40"/>
      <w:lang w:eastAsia="en-US"/>
    </w:rPr>
  </w:style>
  <w:style w:type="character" w:customStyle="1" w:styleId="Heading2Char">
    <w:name w:val="Heading 2 Char"/>
    <w:basedOn w:val="DefaultParagraphFont"/>
    <w:link w:val="Heading2"/>
    <w:rsid w:val="001B04B1"/>
    <w:rPr>
      <w:rFonts w:ascii="Times New Roman Bold" w:hAnsi="Times New Roman Bold" w:cs="Traditional Arabic"/>
      <w:b/>
      <w:bCs/>
      <w:kern w:val="14"/>
      <w:sz w:val="26"/>
      <w:szCs w:val="36"/>
      <w:lang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character" w:customStyle="1" w:styleId="Heading4Char">
    <w:name w:val="Heading 4 Char"/>
    <w:basedOn w:val="DefaultParagraphFont"/>
    <w:link w:val="Heading4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character" w:customStyle="1" w:styleId="Heading5Char">
    <w:name w:val="Heading 5 Char"/>
    <w:aliases w:val="H5 Char"/>
    <w:basedOn w:val="DefaultParagraphFont"/>
    <w:link w:val="Heading5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character" w:customStyle="1" w:styleId="Heading6Char">
    <w:name w:val="Heading 6 Char"/>
    <w:aliases w:val="H6 Char"/>
    <w:basedOn w:val="DefaultParagraphFont"/>
    <w:link w:val="Heading6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character" w:customStyle="1" w:styleId="Heading7Char">
    <w:name w:val="Heading 7 Char"/>
    <w:aliases w:val="H7 Char,8 Char"/>
    <w:basedOn w:val="DefaultParagraphFont"/>
    <w:link w:val="Heading7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character" w:customStyle="1" w:styleId="Heading8Char">
    <w:name w:val="Heading 8 Char"/>
    <w:aliases w:val="Table Heading Char"/>
    <w:basedOn w:val="DefaultParagraphFont"/>
    <w:link w:val="Heading8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character" w:customStyle="1" w:styleId="Heading9Char">
    <w:name w:val="Heading 9 Char"/>
    <w:aliases w:val="Figure Heading Char,FH Char"/>
    <w:basedOn w:val="DefaultParagraphFont"/>
    <w:link w:val="Heading9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paragraph" w:styleId="TOC8">
    <w:name w:val="toc 8"/>
    <w:basedOn w:val="TOC4"/>
    <w:rsid w:val="006F70BF"/>
  </w:style>
  <w:style w:type="paragraph" w:styleId="TOC4">
    <w:name w:val="toc 4"/>
    <w:basedOn w:val="TOC3"/>
    <w:rsid w:val="006F70BF"/>
    <w:pPr>
      <w:spacing w:before="80"/>
    </w:pPr>
  </w:style>
  <w:style w:type="paragraph" w:styleId="TOC3">
    <w:name w:val="toc 3"/>
    <w:basedOn w:val="Normal"/>
    <w:next w:val="Normal"/>
    <w:uiPriority w:val="39"/>
    <w:rsid w:val="00741855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2">
    <w:name w:val="toc 2"/>
    <w:basedOn w:val="Normal"/>
    <w:autoRedefine/>
    <w:uiPriority w:val="39"/>
    <w:rsid w:val="00741855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1">
    <w:name w:val="toc 1"/>
    <w:basedOn w:val="Normal"/>
    <w:uiPriority w:val="39"/>
    <w:qFormat/>
    <w:rsid w:val="002543C8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TOC4"/>
    <w:rsid w:val="006F70BF"/>
  </w:style>
  <w:style w:type="paragraph" w:styleId="TOC6">
    <w:name w:val="toc 6"/>
    <w:basedOn w:val="TOC4"/>
    <w:rsid w:val="006F70BF"/>
  </w:style>
  <w:style w:type="paragraph" w:styleId="TOC5">
    <w:name w:val="toc 5"/>
    <w:basedOn w:val="TOC4"/>
    <w:rsid w:val="006F70BF"/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rsid w:val="006F70BF"/>
    <w:pPr>
      <w:ind w:left="566" w:right="566"/>
    </w:pPr>
  </w:style>
  <w:style w:type="paragraph" w:styleId="Index2">
    <w:name w:val="index 2"/>
    <w:basedOn w:val="Normal"/>
    <w:next w:val="Normal"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rsid w:val="006F70BF"/>
  </w:style>
  <w:style w:type="character" w:styleId="FootnoteReference">
    <w:name w:val="footnote reference"/>
    <w:basedOn w:val="DefaultParagraphFont"/>
    <w:rsid w:val="001464F2"/>
    <w:rPr>
      <w:rFonts w:cs="Times New Roman"/>
      <w:position w:val="6"/>
      <w:sz w:val="18"/>
      <w:szCs w:val="18"/>
    </w:rPr>
  </w:style>
  <w:style w:type="paragraph" w:styleId="FootnoteText">
    <w:name w:val="footnote text"/>
    <w:aliases w:val="ftx,ft"/>
    <w:basedOn w:val="Normal"/>
    <w:link w:val="FootnoteTextChar"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Cs w:val="26"/>
      <w:lang w:bidi="ar-EG"/>
    </w:rPr>
  </w:style>
  <w:style w:type="character" w:customStyle="1" w:styleId="FootnoteTextChar">
    <w:name w:val="Footnote Text Char"/>
    <w:aliases w:val="ftx Char,ft Char"/>
    <w:basedOn w:val="DefaultParagraphFont"/>
    <w:link w:val="FootnoteText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link w:val="NoteChar"/>
    <w:qFormat/>
    <w:rsid w:val="002543C8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character" w:customStyle="1" w:styleId="NoteChar">
    <w:name w:val="Note Char"/>
    <w:basedOn w:val="DefaultParagraphFont"/>
    <w:link w:val="Note"/>
    <w:rsid w:val="002543C8"/>
    <w:rPr>
      <w:rFonts w:ascii="Times New Roman" w:hAnsi="Times New Roman" w:cs="Traditional Arabic"/>
      <w:b/>
      <w:bCs/>
      <w:sz w:val="22"/>
      <w:szCs w:val="30"/>
      <w:lang w:eastAsia="en-US" w:bidi="ar-EG"/>
    </w:rPr>
  </w:style>
  <w:style w:type="paragraph" w:styleId="TOC9">
    <w:name w:val="toc 9"/>
    <w:basedOn w:val="TOC4"/>
    <w:rsid w:val="006F70BF"/>
  </w:style>
  <w:style w:type="character" w:styleId="EndnoteReference">
    <w:name w:val="endnote reference"/>
    <w:basedOn w:val="DefaultParagraphFont"/>
    <w:rsid w:val="008B4E93"/>
    <w:rPr>
      <w:vertAlign w:val="superscript"/>
    </w:rPr>
  </w:style>
  <w:style w:type="character" w:styleId="PageNumber">
    <w:name w:val="page number"/>
    <w:basedOn w:val="DefaultParagraphFont"/>
    <w:rsid w:val="00AA4E2E"/>
    <w:rPr>
      <w:rFonts w:cs="Times New Roman"/>
      <w:sz w:val="20"/>
      <w:szCs w:val="20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Heading10">
    <w:name w:val="Heading_1"/>
    <w:basedOn w:val="Normal"/>
    <w:next w:val="Normal"/>
    <w:qFormat/>
    <w:rsid w:val="002543C8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Heading10"/>
    <w:next w:val="Normal"/>
    <w:rsid w:val="00E51BFA"/>
    <w:rPr>
      <w:w w:val="110"/>
    </w:rPr>
  </w:style>
  <w:style w:type="paragraph" w:customStyle="1" w:styleId="Title3">
    <w:name w:val="Title 3"/>
    <w:basedOn w:val="Title2"/>
    <w:next w:val="Normal"/>
    <w:qFormat/>
    <w:rsid w:val="004E07AD"/>
    <w:pPr>
      <w:spacing w:before="120" w:after="120" w:line="340" w:lineRule="exact"/>
    </w:pPr>
    <w:rPr>
      <w:b/>
      <w:bCs/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uiPriority w:val="99"/>
    <w:qFormat/>
    <w:rsid w:val="00C62CBA"/>
    <w:pPr>
      <w:spacing w:before="80"/>
      <w:ind w:left="851" w:hanging="851"/>
    </w:pPr>
  </w:style>
  <w:style w:type="character" w:customStyle="1" w:styleId="enumlev1Char">
    <w:name w:val="enumlev1 Char"/>
    <w:basedOn w:val="DefaultParagraphFont"/>
    <w:link w:val="enumlev1"/>
    <w:uiPriority w:val="99"/>
    <w:rsid w:val="00C62CB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AA4E2E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AA4E2E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AA4E2E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AA4E2E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AA4E2E"/>
    <w:pPr>
      <w:spacing w:before="60" w:after="60" w:line="260" w:lineRule="exact"/>
      <w:jc w:val="center"/>
    </w:pPr>
    <w:rPr>
      <w:rFonts w:ascii="Times New Roman Bold" w:hAnsi="Times New Roman Bold"/>
      <w:b/>
      <w:bCs/>
      <w:szCs w:val="26"/>
      <w:lang w:bidi="ar-EG"/>
    </w:rPr>
  </w:style>
  <w:style w:type="character" w:customStyle="1" w:styleId="TableheadChar">
    <w:name w:val="Table_head Char"/>
    <w:basedOn w:val="DefaultParagraphFont"/>
    <w:link w:val="Tablehead"/>
    <w:rsid w:val="00AA4E2E"/>
    <w:rPr>
      <w:rFonts w:ascii="Times New Roman Bold" w:hAnsi="Times New Roman Bold" w:cs="Traditional Arabic"/>
      <w:b/>
      <w:bCs/>
      <w:szCs w:val="26"/>
      <w:lang w:eastAsia="en-US" w:bidi="ar-EG"/>
    </w:rPr>
  </w:style>
  <w:style w:type="character" w:customStyle="1" w:styleId="Artref">
    <w:name w:val="Art_ref"/>
    <w:rsid w:val="008A4185"/>
    <w:rPr>
      <w:b/>
      <w:bCs/>
    </w:rPr>
  </w:style>
  <w:style w:type="paragraph" w:customStyle="1" w:styleId="Tabletitle">
    <w:name w:val="Table_title"/>
    <w:basedOn w:val="Normal"/>
    <w:next w:val="Normal"/>
    <w:rsid w:val="00741855"/>
    <w:pPr>
      <w:keepNext/>
      <w:tabs>
        <w:tab w:val="left" w:pos="2948"/>
        <w:tab w:val="left" w:pos="4082"/>
      </w:tabs>
      <w:spacing w:before="60" w:after="120"/>
      <w:jc w:val="center"/>
    </w:pPr>
    <w:rPr>
      <w:rFonts w:ascii="Times New Roman Bold" w:hAnsi="Times New Roman Bold"/>
      <w:b/>
      <w:bCs/>
    </w:rPr>
  </w:style>
  <w:style w:type="paragraph" w:customStyle="1" w:styleId="Source">
    <w:name w:val="Source"/>
    <w:basedOn w:val="Normal"/>
    <w:next w:val="Normal"/>
    <w:link w:val="SourceChar"/>
    <w:qFormat/>
    <w:rsid w:val="00E57D77"/>
    <w:pPr>
      <w:framePr w:hSpace="180" w:wrap="around" w:vAnchor="page" w:hAnchor="text" w:xAlign="right" w:y="721"/>
      <w:spacing w:before="840"/>
      <w:jc w:val="center"/>
    </w:pPr>
    <w:rPr>
      <w:rFonts w:ascii="Times New Roman Bold" w:hAnsi="Times New Roman Bold"/>
      <w:b/>
      <w:bCs/>
      <w:sz w:val="28"/>
      <w:szCs w:val="40"/>
    </w:rPr>
  </w:style>
  <w:style w:type="character" w:customStyle="1" w:styleId="SourceChar">
    <w:name w:val="Source Char"/>
    <w:basedOn w:val="DefaultParagraphFont"/>
    <w:link w:val="Source"/>
    <w:rsid w:val="00E57D77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NormalafterTitel">
    <w:name w:val="Normal after Titel"/>
    <w:basedOn w:val="Normal"/>
    <w:link w:val="NormalafterTitelChar"/>
    <w:rsid w:val="00A278E9"/>
    <w:pPr>
      <w:tabs>
        <w:tab w:val="left" w:pos="1928"/>
        <w:tab w:val="left" w:pos="2495"/>
      </w:tabs>
      <w:spacing w:before="360"/>
    </w:pPr>
    <w:rPr>
      <w:lang w:bidi="ar-EG"/>
    </w:rPr>
  </w:style>
  <w:style w:type="character" w:customStyle="1" w:styleId="NormalafterTitelChar">
    <w:name w:val="Normal after Titel Char"/>
    <w:link w:val="NormalafterTitel"/>
    <w:rsid w:val="00A278E9"/>
    <w:rPr>
      <w:rFonts w:ascii="Times New Roman" w:hAnsi="Times New Roman" w:cs="Traditional Arabic"/>
      <w:sz w:val="22"/>
      <w:szCs w:val="30"/>
      <w:lang w:eastAsia="en-US" w:bidi="ar-EG"/>
    </w:rPr>
  </w:style>
  <w:style w:type="character" w:customStyle="1" w:styleId="Artdef">
    <w:name w:val="Art_def"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Restitel">
    <w:name w:val="Res_titel"/>
    <w:basedOn w:val="Normal"/>
    <w:next w:val="Normal"/>
    <w:link w:val="RestitelChar"/>
    <w:rsid w:val="008B4E93"/>
    <w:pPr>
      <w:spacing w:before="240"/>
      <w:jc w:val="center"/>
    </w:pPr>
    <w:rPr>
      <w:rFonts w:ascii="Times New Roman Bold" w:hAnsi="Times New Roman Bold"/>
      <w:b/>
      <w:bCs/>
      <w:sz w:val="26"/>
      <w:szCs w:val="36"/>
    </w:rPr>
  </w:style>
  <w:style w:type="character" w:customStyle="1" w:styleId="RestitelChar">
    <w:name w:val="Res_titel Char"/>
    <w:basedOn w:val="DefaultParagraphFont"/>
    <w:link w:val="Restitel"/>
    <w:rsid w:val="00F350C8"/>
    <w:rPr>
      <w:rFonts w:ascii="Times New Roman Bold" w:hAnsi="Times New Roman Bold" w:cs="Traditional Arabic"/>
      <w:b/>
      <w:bCs/>
      <w:sz w:val="26"/>
      <w:szCs w:val="36"/>
      <w:lang w:val="en-US" w:eastAsia="en-US" w:bidi="ar-SA"/>
    </w:rPr>
  </w:style>
  <w:style w:type="paragraph" w:customStyle="1" w:styleId="table">
    <w:name w:val="table"/>
    <w:basedOn w:val="Normal"/>
    <w:rsid w:val="008A4185"/>
    <w:pPr>
      <w:keepNext/>
      <w:tabs>
        <w:tab w:val="left" w:pos="1416"/>
        <w:tab w:val="left" w:pos="1871"/>
        <w:tab w:val="left" w:pos="1928"/>
        <w:tab w:val="left" w:pos="2268"/>
        <w:tab w:val="left" w:pos="2495"/>
      </w:tabs>
      <w:spacing w:before="20" w:after="20" w:line="260" w:lineRule="exact"/>
      <w:ind w:left="208"/>
    </w:pPr>
    <w:rPr>
      <w:szCs w:val="26"/>
      <w:lang w:bidi="ar-EG"/>
    </w:rPr>
  </w:style>
  <w:style w:type="paragraph" w:customStyle="1" w:styleId="TableNote">
    <w:name w:val="TableNote"/>
    <w:basedOn w:val="Normal"/>
    <w:rsid w:val="008A4185"/>
    <w:pPr>
      <w:tabs>
        <w:tab w:val="clear" w:pos="1134"/>
        <w:tab w:val="left" w:pos="1928"/>
        <w:tab w:val="left" w:pos="2495"/>
      </w:tabs>
      <w:overflowPunct w:val="0"/>
      <w:autoSpaceDE w:val="0"/>
      <w:autoSpaceDN w:val="0"/>
      <w:adjustRightInd w:val="0"/>
      <w:spacing w:before="40" w:after="40" w:line="260" w:lineRule="exact"/>
      <w:ind w:left="678"/>
      <w:textAlignment w:val="baseline"/>
    </w:pPr>
    <w:rPr>
      <w:b/>
      <w:bCs/>
      <w:noProof/>
      <w:szCs w:val="26"/>
    </w:rPr>
  </w:style>
  <w:style w:type="paragraph" w:customStyle="1" w:styleId="Headingb">
    <w:name w:val="Heading_b"/>
    <w:basedOn w:val="Heading2"/>
    <w:qFormat/>
    <w:rsid w:val="0048312D"/>
    <w:pPr>
      <w:spacing w:before="240" w:after="0"/>
    </w:pPr>
    <w:rPr>
      <w:b w:val="0"/>
    </w:rPr>
  </w:style>
  <w:style w:type="paragraph" w:customStyle="1" w:styleId="Proposal">
    <w:name w:val="Proposal"/>
    <w:basedOn w:val="Normal"/>
    <w:next w:val="Normal"/>
    <w:qFormat/>
    <w:rsid w:val="002543C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Restite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2543C8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Section1">
    <w:name w:val="Section_1"/>
    <w:basedOn w:val="Reptitle"/>
    <w:link w:val="Section1Char"/>
    <w:qFormat/>
    <w:rsid w:val="002543C8"/>
    <w:rPr>
      <w:rFonts w:ascii="Times New Roman Bold" w:hAnsi="Times New Roman Bold"/>
      <w:b/>
      <w:sz w:val="24"/>
      <w:szCs w:val="32"/>
      <w:lang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link w:val="RectitleChar"/>
    <w:autoRedefine/>
    <w:qFormat/>
    <w:rsid w:val="002543C8"/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character" w:customStyle="1" w:styleId="RectitleChar">
    <w:name w:val="Rec_title Char"/>
    <w:basedOn w:val="DefaultParagraphFont"/>
    <w:link w:val="Rectitle"/>
    <w:rsid w:val="002543C8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PartNo">
    <w:name w:val="Part_No"/>
    <w:basedOn w:val="Normal"/>
    <w:qFormat/>
    <w:rsid w:val="002543C8"/>
    <w:pPr>
      <w:keepNext/>
      <w:spacing w:before="240"/>
      <w:jc w:val="center"/>
    </w:pPr>
    <w:rPr>
      <w:sz w:val="28"/>
      <w:szCs w:val="40"/>
      <w:lang w:bidi="ar-EG"/>
    </w:rPr>
  </w:style>
  <w:style w:type="character" w:customStyle="1" w:styleId="Artref0">
    <w:name w:val="Art#_ref"/>
    <w:rsid w:val="00A03FD6"/>
    <w:rPr>
      <w:rFonts w:ascii="Times New Roman" w:hAnsi="Times New Roman" w:cs="Traditional Arabic"/>
      <w:b w:val="0"/>
      <w:bCs w:val="0"/>
      <w:i w:val="0"/>
      <w:iCs w:val="0"/>
      <w:color w:val="auto"/>
      <w:sz w:val="20"/>
      <w:szCs w:val="30"/>
    </w:rPr>
  </w:style>
  <w:style w:type="paragraph" w:customStyle="1" w:styleId="Reasons">
    <w:name w:val="Reasons"/>
    <w:basedOn w:val="Normal"/>
    <w:next w:val="Normal"/>
    <w:link w:val="ReasonsChar"/>
    <w:qFormat/>
    <w:rsid w:val="00ED51EA"/>
    <w:rPr>
      <w:lang w:bidi="ar-EG"/>
    </w:rPr>
  </w:style>
  <w:style w:type="character" w:customStyle="1" w:styleId="ReasonsChar">
    <w:name w:val="Reasons Char"/>
    <w:basedOn w:val="DefaultParagraphFont"/>
    <w:link w:val="Reasons"/>
    <w:rsid w:val="00ED51EA"/>
    <w:rPr>
      <w:rFonts w:ascii="Times New Roman" w:hAnsi="Times New Roman" w:cs="Traditional Arabic"/>
      <w:sz w:val="22"/>
      <w:szCs w:val="30"/>
      <w:lang w:eastAsia="en-US" w:bidi="ar-EG"/>
    </w:rPr>
  </w:style>
  <w:style w:type="paragraph" w:customStyle="1" w:styleId="TableNo">
    <w:name w:val="Table_No"/>
    <w:basedOn w:val="Normal"/>
    <w:next w:val="Normal"/>
    <w:link w:val="TableNoChar"/>
    <w:qFormat/>
    <w:rsid w:val="002543C8"/>
    <w:pPr>
      <w:keepNext/>
      <w:spacing w:before="240"/>
      <w:jc w:val="center"/>
    </w:pPr>
  </w:style>
  <w:style w:type="character" w:customStyle="1" w:styleId="TableNoChar">
    <w:name w:val="Table_No Char"/>
    <w:basedOn w:val="DefaultParagraphFont"/>
    <w:link w:val="TableNo"/>
    <w:locked/>
    <w:rsid w:val="002543C8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 w:val="0"/>
      <w:bCs w:val="0"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titel">
    <w:name w:val="Rec_titel"/>
    <w:basedOn w:val="Normal"/>
    <w:next w:val="Normalaftertitle"/>
    <w:rsid w:val="00F350C8"/>
    <w:pPr>
      <w:spacing w:before="24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RecNo">
    <w:name w:val="Rec_No"/>
    <w:basedOn w:val="Rectitel"/>
    <w:rsid w:val="001464F2"/>
    <w:pPr>
      <w:spacing w:after="0"/>
    </w:pPr>
    <w:rPr>
      <w:rFonts w:ascii="Times New Roman" w:hAnsi="Times New Roman"/>
      <w:b w:val="0"/>
      <w:bCs w:val="0"/>
      <w:sz w:val="28"/>
      <w:szCs w:val="40"/>
    </w:rPr>
  </w:style>
  <w:style w:type="table" w:styleId="TableGrid">
    <w:name w:val="Table Grid"/>
    <w:basedOn w:val="TableNormal"/>
    <w:rsid w:val="00F14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2543C8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ED51EA"/>
    <w:pPr>
      <w:framePr w:hSpace="180" w:wrap="around" w:vAnchor="page" w:hAnchor="text" w:xAlign="right" w:y="721"/>
      <w:bidi/>
      <w:spacing w:before="2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link w:val="AnnexNoCar"/>
    <w:qFormat/>
    <w:rsid w:val="002543C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character" w:customStyle="1" w:styleId="AnnexNoCar">
    <w:name w:val="Annex_No Car"/>
    <w:basedOn w:val="DefaultParagraphFont"/>
    <w:link w:val="AnnexNo"/>
    <w:locked/>
    <w:rsid w:val="002543C8"/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Attachtitle">
    <w:name w:val="Attach_title"/>
    <w:basedOn w:val="Annextitle"/>
    <w:qFormat/>
    <w:rsid w:val="002543C8"/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2543C8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qFormat/>
    <w:rsid w:val="002543C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Parttitle">
    <w:name w:val="Part_title"/>
    <w:basedOn w:val="Normal"/>
    <w:qFormat/>
    <w:rsid w:val="002543C8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2543C8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2543C8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exNo">
    <w:name w:val="Appendex_No"/>
    <w:basedOn w:val="AnnexNo"/>
    <w:qFormat/>
    <w:rsid w:val="002543C8"/>
  </w:style>
  <w:style w:type="paragraph" w:customStyle="1" w:styleId="signe">
    <w:name w:val="signe"/>
    <w:qFormat/>
    <w:rsid w:val="002543C8"/>
    <w:pPr>
      <w:bidi/>
      <w:spacing w:before="1440" w:line="192" w:lineRule="auto"/>
      <w:ind w:left="4961"/>
      <w:jc w:val="center"/>
    </w:pPr>
    <w:rPr>
      <w:rFonts w:ascii="Times New Roman" w:hAnsi="Times New Roman" w:cs="Traditional Arabic"/>
      <w:sz w:val="22"/>
      <w:szCs w:val="30"/>
      <w:lang w:eastAsia="en-US" w:bidi="ar-SY"/>
    </w:rPr>
  </w:style>
  <w:style w:type="paragraph" w:customStyle="1" w:styleId="ResNoTitle">
    <w:name w:val="Res_No&amp;Title"/>
    <w:basedOn w:val="Restitle"/>
    <w:qFormat/>
    <w:rsid w:val="002543C8"/>
  </w:style>
  <w:style w:type="paragraph" w:customStyle="1" w:styleId="DecisionNoTitle">
    <w:name w:val="Decision_No&amp;Title"/>
    <w:basedOn w:val="ResNoTitle"/>
    <w:qFormat/>
    <w:rsid w:val="002543C8"/>
    <w:pPr>
      <w:keepNext w:val="0"/>
    </w:pPr>
  </w:style>
  <w:style w:type="paragraph" w:customStyle="1" w:styleId="RecNoTitle">
    <w:name w:val="Rec_No&amp;Title"/>
    <w:basedOn w:val="Rectitle"/>
    <w:qFormat/>
    <w:rsid w:val="002543C8"/>
  </w:style>
  <w:style w:type="paragraph" w:customStyle="1" w:styleId="DecisionNo">
    <w:name w:val="Decision_No"/>
    <w:basedOn w:val="Normal"/>
    <w:qFormat/>
    <w:rsid w:val="00E67A4F"/>
    <w:rPr>
      <w:lang w:bidi="ar-SY"/>
    </w:rPr>
  </w:style>
  <w:style w:type="paragraph" w:customStyle="1" w:styleId="Decisiontitle">
    <w:name w:val="Decision_title"/>
    <w:basedOn w:val="Attachtitle"/>
    <w:qFormat/>
    <w:rsid w:val="002543C8"/>
  </w:style>
  <w:style w:type="paragraph" w:customStyle="1" w:styleId="CountriesName">
    <w:name w:val="Countries _Name"/>
    <w:basedOn w:val="RecNoTitle"/>
    <w:qFormat/>
    <w:rsid w:val="002543C8"/>
    <w:rPr>
      <w:sz w:val="24"/>
      <w:szCs w:val="32"/>
    </w:rPr>
  </w:style>
  <w:style w:type="paragraph" w:customStyle="1" w:styleId="AnnexRef">
    <w:name w:val="Annex_Ref"/>
    <w:qFormat/>
    <w:rsid w:val="002543C8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link w:val="FiguretitleChar"/>
    <w:qFormat/>
    <w:rsid w:val="002543C8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character" w:customStyle="1" w:styleId="FiguretitleChar">
    <w:name w:val="Figure_title Char"/>
    <w:basedOn w:val="DefaultParagraphFont"/>
    <w:link w:val="Figuretitle"/>
    <w:locked/>
    <w:rsid w:val="002543C8"/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rsid w:val="00CB430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Normal"/>
    <w:semiHidden/>
    <w:rsid w:val="00DC577E"/>
  </w:style>
  <w:style w:type="paragraph" w:styleId="ListNumber">
    <w:name w:val="List Number"/>
    <w:basedOn w:val="Normal"/>
    <w:semiHidden/>
    <w:rsid w:val="005350B0"/>
  </w:style>
  <w:style w:type="paragraph" w:styleId="ListNumber4">
    <w:name w:val="List Number 4"/>
    <w:basedOn w:val="Normal"/>
    <w:semiHidden/>
    <w:rsid w:val="005350B0"/>
    <w:pPr>
      <w:tabs>
        <w:tab w:val="num" w:pos="1209"/>
      </w:tabs>
      <w:ind w:left="1209" w:hanging="360"/>
      <w:contextualSpacing/>
    </w:pPr>
  </w:style>
  <w:style w:type="paragraph" w:customStyle="1" w:styleId="Logo-1">
    <w:name w:val="Logo-1"/>
    <w:basedOn w:val="LOGO"/>
    <w:qFormat/>
    <w:rsid w:val="002543C8"/>
    <w:pPr>
      <w:framePr w:wrap="around"/>
    </w:pPr>
  </w:style>
  <w:style w:type="paragraph" w:customStyle="1" w:styleId="Dash">
    <w:name w:val="Dash"/>
    <w:basedOn w:val="Normal"/>
    <w:qFormat/>
    <w:rsid w:val="00AA4E2E"/>
    <w:pPr>
      <w:spacing w:before="600"/>
      <w:jc w:val="center"/>
    </w:pPr>
    <w:rPr>
      <w:lang w:bidi="ar-SY"/>
    </w:rPr>
  </w:style>
  <w:style w:type="paragraph" w:customStyle="1" w:styleId="Agendaitem">
    <w:name w:val="Agenda_item"/>
    <w:qFormat/>
    <w:rsid w:val="002543C8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2543C8"/>
  </w:style>
  <w:style w:type="paragraph" w:customStyle="1" w:styleId="ArtNo">
    <w:name w:val="Art_No"/>
    <w:link w:val="ArtNoChar"/>
    <w:qFormat/>
    <w:rsid w:val="002543C8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character" w:customStyle="1" w:styleId="ArtNoChar">
    <w:name w:val="Art_No Char"/>
    <w:basedOn w:val="DefaultParagraphFont"/>
    <w:link w:val="ArtNo"/>
    <w:rsid w:val="002543C8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387FBB"/>
    <w:pPr>
      <w:tabs>
        <w:tab w:val="left" w:pos="283"/>
        <w:tab w:val="left" w:pos="2041"/>
      </w:tabs>
      <w:overflowPunct w:val="0"/>
      <w:autoSpaceDE w:val="0"/>
      <w:autoSpaceDN w:val="0"/>
      <w:adjustRightInd w:val="0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"/>
    <w:rsid w:val="00387FBB"/>
    <w:rPr>
      <w:rFonts w:ascii="Times New Roman Italic" w:hAnsi="Times New Roman Italic" w:cs="Traditional Arabic"/>
      <w:i/>
      <w:iCs/>
      <w:sz w:val="22"/>
      <w:szCs w:val="30"/>
      <w:lang w:bidi="ar-EG"/>
    </w:rPr>
  </w:style>
  <w:style w:type="paragraph" w:customStyle="1" w:styleId="Section3">
    <w:name w:val="Section_3‎"/>
    <w:qFormat/>
    <w:rsid w:val="002543C8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2543C8"/>
    <w:pPr>
      <w:tabs>
        <w:tab w:val="clear" w:pos="1134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link w:val="ChaptitleChar"/>
    <w:qFormat/>
    <w:rsid w:val="002543C8"/>
    <w:pPr>
      <w:spacing w:before="240" w:line="192" w:lineRule="auto"/>
    </w:pPr>
  </w:style>
  <w:style w:type="character" w:customStyle="1" w:styleId="ChaptitleChar">
    <w:name w:val="Chap_title Char"/>
    <w:basedOn w:val="DefaultParagraphFont"/>
    <w:link w:val="Chaptitle"/>
    <w:locked/>
    <w:rsid w:val="002543C8"/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Arttitel">
    <w:name w:val="Art_titel"/>
    <w:basedOn w:val="Restitel"/>
    <w:next w:val="Normal"/>
    <w:link w:val="ArttitelChar"/>
    <w:qFormat/>
    <w:rsid w:val="002543C8"/>
    <w:pPr>
      <w:keepNext/>
    </w:pPr>
    <w:rPr>
      <w:lang w:val="fr-FR" w:bidi="ar-EG"/>
    </w:rPr>
  </w:style>
  <w:style w:type="character" w:customStyle="1" w:styleId="ArttitelChar">
    <w:name w:val="Art_titel Char"/>
    <w:basedOn w:val="RestitelChar"/>
    <w:link w:val="Arttitel"/>
    <w:rsid w:val="002543C8"/>
    <w:rPr>
      <w:rFonts w:ascii="Times New Roman Bold" w:hAnsi="Times New Roman Bold" w:cs="Traditional Arabic"/>
      <w:b/>
      <w:bCs/>
      <w:sz w:val="26"/>
      <w:szCs w:val="36"/>
      <w:lang w:val="fr-FR" w:eastAsia="en-US" w:bidi="ar-EG"/>
    </w:rPr>
  </w:style>
  <w:style w:type="paragraph" w:customStyle="1" w:styleId="PartTitle0">
    <w:name w:val="Part_Title"/>
    <w:basedOn w:val="Normal"/>
    <w:qFormat/>
    <w:rsid w:val="002543C8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RecTitle0">
    <w:name w:val="Rec_Title"/>
    <w:basedOn w:val="RecNo"/>
    <w:uiPriority w:val="99"/>
    <w:qFormat/>
    <w:rsid w:val="002543C8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ascii="Times New Roman Bold" w:hAnsi="Times New Roman Bold"/>
      <w:b/>
      <w:bCs/>
      <w:lang w:val="fr-FR" w:bidi="ar-EG"/>
    </w:rPr>
  </w:style>
  <w:style w:type="paragraph" w:customStyle="1" w:styleId="TextBox">
    <w:name w:val="Text_Box"/>
    <w:basedOn w:val="Normal"/>
    <w:autoRedefine/>
    <w:qFormat/>
    <w:rsid w:val="002543C8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0" w:after="40" w:line="144" w:lineRule="auto"/>
      <w:jc w:val="center"/>
      <w:textAlignment w:val="baseline"/>
    </w:pPr>
    <w:rPr>
      <w:sz w:val="16"/>
      <w:szCs w:val="22"/>
      <w:lang w:val="en-GB" w:bidi="ar-EG"/>
    </w:rPr>
  </w:style>
  <w:style w:type="paragraph" w:customStyle="1" w:styleId="FigNo">
    <w:name w:val="Fig._No"/>
    <w:basedOn w:val="Normal"/>
    <w:qFormat/>
    <w:rsid w:val="002543C8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center"/>
      <w:textAlignment w:val="baseline"/>
    </w:pPr>
    <w:rPr>
      <w:lang w:val="fr-FR" w:bidi="ar-EG"/>
    </w:rPr>
  </w:style>
  <w:style w:type="paragraph" w:customStyle="1" w:styleId="FigTitle">
    <w:name w:val="Fig._Title"/>
    <w:basedOn w:val="FigNo"/>
    <w:autoRedefine/>
    <w:qFormat/>
    <w:rsid w:val="002543C8"/>
    <w:rPr>
      <w:rFonts w:ascii="Times New Roman Bold" w:hAnsi="Times New Roman Bold"/>
      <w:b/>
      <w:bCs/>
    </w:rPr>
  </w:style>
  <w:style w:type="paragraph" w:customStyle="1" w:styleId="Style1">
    <w:name w:val="Style1"/>
    <w:basedOn w:val="Normal"/>
    <w:qFormat/>
    <w:rsid w:val="002543C8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AnnexNo0">
    <w:name w:val="AnnexNo"/>
    <w:basedOn w:val="ArtNo"/>
    <w:qFormat/>
    <w:rsid w:val="002543C8"/>
  </w:style>
  <w:style w:type="paragraph" w:customStyle="1" w:styleId="ListOfFigure">
    <w:name w:val="ListOfFigure"/>
    <w:basedOn w:val="Normal"/>
    <w:autoRedefine/>
    <w:qFormat/>
    <w:rsid w:val="002543C8"/>
    <w:pPr>
      <w:tabs>
        <w:tab w:val="clear" w:pos="1134"/>
      </w:tabs>
      <w:overflowPunct w:val="0"/>
      <w:autoSpaceDE w:val="0"/>
      <w:autoSpaceDN w:val="0"/>
      <w:adjustRightInd w:val="0"/>
      <w:spacing w:line="240" w:lineRule="auto"/>
      <w:ind w:right="113"/>
      <w:textAlignment w:val="baseline"/>
    </w:pPr>
    <w:rPr>
      <w:rFonts w:ascii="Verdana" w:hAnsi="Verdana"/>
      <w:b/>
      <w:bCs/>
      <w:sz w:val="17"/>
      <w:szCs w:val="26"/>
      <w:lang w:val="fr-FR" w:bidi="ar-EG"/>
    </w:rPr>
  </w:style>
  <w:style w:type="paragraph" w:customStyle="1" w:styleId="ListOfBox">
    <w:name w:val="ListOfBox"/>
    <w:basedOn w:val="Normal"/>
    <w:autoRedefine/>
    <w:qFormat/>
    <w:rsid w:val="002543C8"/>
    <w:pPr>
      <w:tabs>
        <w:tab w:val="clear" w:pos="1134"/>
      </w:tabs>
      <w:overflowPunct w:val="0"/>
      <w:autoSpaceDE w:val="0"/>
      <w:autoSpaceDN w:val="0"/>
      <w:adjustRightInd w:val="0"/>
      <w:spacing w:before="80"/>
      <w:ind w:right="113"/>
      <w:textAlignment w:val="baseline"/>
    </w:pPr>
    <w:rPr>
      <w:rFonts w:ascii="Verdana" w:hAnsi="Verdana"/>
      <w:b/>
      <w:bCs/>
      <w:sz w:val="17"/>
      <w:szCs w:val="26"/>
      <w:lang w:val="fr-FR" w:bidi="ar-EG"/>
    </w:rPr>
  </w:style>
  <w:style w:type="paragraph" w:customStyle="1" w:styleId="ListOfTable">
    <w:name w:val="ListOfTable"/>
    <w:basedOn w:val="Tabletitle0"/>
    <w:autoRedefine/>
    <w:qFormat/>
    <w:rsid w:val="002543C8"/>
    <w:pPr>
      <w:keepNext/>
      <w:tabs>
        <w:tab w:val="left" w:pos="1167"/>
      </w:tabs>
      <w:spacing w:before="60" w:after="60" w:line="280" w:lineRule="exact"/>
    </w:pPr>
    <w:rPr>
      <w:rFonts w:eastAsia="Batang"/>
    </w:rPr>
  </w:style>
  <w:style w:type="paragraph" w:customStyle="1" w:styleId="Tabletitle0">
    <w:name w:val="Table title"/>
    <w:basedOn w:val="Normal"/>
    <w:next w:val="Normal"/>
    <w:autoRedefine/>
    <w:qFormat/>
    <w:rsid w:val="002543C8"/>
    <w:pPr>
      <w:tabs>
        <w:tab w:val="clear" w:pos="1134"/>
      </w:tabs>
      <w:overflowPunct w:val="0"/>
      <w:autoSpaceDE w:val="0"/>
      <w:autoSpaceDN w:val="0"/>
      <w:adjustRightInd w:val="0"/>
      <w:ind w:right="113"/>
      <w:jc w:val="center"/>
      <w:textAlignment w:val="baseline"/>
    </w:pPr>
    <w:rPr>
      <w:rFonts w:ascii="Verdana" w:hAnsi="Verdana"/>
      <w:b/>
      <w:bCs/>
      <w:sz w:val="17"/>
      <w:szCs w:val="26"/>
      <w:lang w:val="fr-FR" w:bidi="ar-EG"/>
    </w:rPr>
  </w:style>
  <w:style w:type="paragraph" w:customStyle="1" w:styleId="Tabletext">
    <w:name w:val="Table text"/>
    <w:basedOn w:val="Normal"/>
    <w:autoRedefine/>
    <w:qFormat/>
    <w:rsid w:val="00813BD0"/>
    <w:pPr>
      <w:tabs>
        <w:tab w:val="clear" w:pos="1134"/>
      </w:tabs>
      <w:spacing w:before="40" w:after="40" w:line="260" w:lineRule="exact"/>
      <w:jc w:val="center"/>
    </w:pPr>
    <w:rPr>
      <w:rFonts w:eastAsia="SimSun"/>
      <w:spacing w:val="-6"/>
      <w:szCs w:val="26"/>
      <w:lang w:val="fr-FR" w:bidi="ar-EG"/>
    </w:rPr>
  </w:style>
  <w:style w:type="paragraph" w:customStyle="1" w:styleId="FootnoteText0">
    <w:name w:val="Footnote_Text"/>
    <w:basedOn w:val="Normal"/>
    <w:qFormat/>
    <w:rsid w:val="002543C8"/>
    <w:pPr>
      <w:tabs>
        <w:tab w:val="clear" w:pos="1134"/>
      </w:tabs>
      <w:overflowPunct w:val="0"/>
      <w:autoSpaceDE w:val="0"/>
      <w:autoSpaceDN w:val="0"/>
      <w:adjustRightInd w:val="0"/>
      <w:spacing w:before="40" w:after="40" w:line="144" w:lineRule="auto"/>
      <w:textAlignment w:val="baseline"/>
    </w:pPr>
    <w:rPr>
      <w:sz w:val="16"/>
      <w:szCs w:val="22"/>
      <w:lang w:val="fr-FR" w:bidi="ar-EG"/>
    </w:rPr>
  </w:style>
  <w:style w:type="paragraph" w:customStyle="1" w:styleId="ChapNo1">
    <w:name w:val="Chap_No1"/>
    <w:basedOn w:val="Normal"/>
    <w:qFormat/>
    <w:rsid w:val="002543C8"/>
    <w:pPr>
      <w:keepNext/>
      <w:tabs>
        <w:tab w:val="clear" w:pos="1134"/>
      </w:tabs>
      <w:overflowPunct w:val="0"/>
      <w:autoSpaceDE w:val="0"/>
      <w:autoSpaceDN w:val="0"/>
      <w:adjustRightInd w:val="0"/>
      <w:spacing w:before="600" w:after="60" w:line="320" w:lineRule="exact"/>
      <w:jc w:val="center"/>
      <w:textAlignment w:val="baseline"/>
    </w:pPr>
    <w:rPr>
      <w:sz w:val="26"/>
      <w:szCs w:val="36"/>
      <w:lang w:val="fr-FR" w:bidi="ar-EG"/>
    </w:rPr>
  </w:style>
  <w:style w:type="paragraph" w:customStyle="1" w:styleId="Chaptitle1">
    <w:name w:val="Chap_title1"/>
    <w:basedOn w:val="Chaptitle"/>
    <w:qFormat/>
    <w:rsid w:val="002543C8"/>
    <w:pPr>
      <w:keepNext/>
      <w:overflowPunct w:val="0"/>
      <w:autoSpaceDE w:val="0"/>
      <w:autoSpaceDN w:val="0"/>
      <w:adjustRightInd w:val="0"/>
      <w:spacing w:before="540" w:after="60" w:line="320" w:lineRule="exact"/>
      <w:textAlignment w:val="baseline"/>
    </w:pPr>
    <w:rPr>
      <w:rFonts w:ascii="Times New Roman Bold" w:hAnsi="Times New Roman Bold"/>
      <w:b/>
      <w:bCs/>
      <w:position w:val="2"/>
      <w:sz w:val="26"/>
      <w:szCs w:val="36"/>
      <w:lang w:val="fr-FR"/>
    </w:rPr>
  </w:style>
  <w:style w:type="paragraph" w:customStyle="1" w:styleId="ChaptitleS1">
    <w:name w:val="Chap_title_S1"/>
    <w:basedOn w:val="Chaptitle"/>
    <w:qFormat/>
    <w:rsid w:val="002543C8"/>
    <w:pPr>
      <w:keepNext/>
      <w:overflowPunct w:val="0"/>
      <w:autoSpaceDE w:val="0"/>
      <w:autoSpaceDN w:val="0"/>
      <w:adjustRightInd w:val="0"/>
      <w:spacing w:before="540" w:after="60"/>
      <w:textAlignment w:val="baseline"/>
    </w:pPr>
    <w:rPr>
      <w:rFonts w:ascii="Times New Roman Bold" w:hAnsi="Times New Roman Bold"/>
      <w:b/>
      <w:bCs/>
      <w:position w:val="2"/>
      <w:sz w:val="26"/>
      <w:szCs w:val="36"/>
      <w:lang w:val="fr-FR"/>
    </w:rPr>
  </w:style>
  <w:style w:type="paragraph" w:customStyle="1" w:styleId="ChapNoS1">
    <w:name w:val="Chap_No_S1"/>
    <w:basedOn w:val="Normal"/>
    <w:qFormat/>
    <w:rsid w:val="002543C8"/>
    <w:pPr>
      <w:keepNext/>
      <w:tabs>
        <w:tab w:val="clear" w:pos="1134"/>
      </w:tabs>
      <w:overflowPunct w:val="0"/>
      <w:autoSpaceDE w:val="0"/>
      <w:autoSpaceDN w:val="0"/>
      <w:adjustRightInd w:val="0"/>
      <w:spacing w:before="600"/>
      <w:jc w:val="center"/>
      <w:textAlignment w:val="baseline"/>
    </w:pPr>
    <w:rPr>
      <w:sz w:val="26"/>
      <w:szCs w:val="36"/>
      <w:lang w:val="fr-FR" w:bidi="ar-EG"/>
    </w:rPr>
  </w:style>
  <w:style w:type="paragraph" w:customStyle="1" w:styleId="HeadingB0">
    <w:name w:val="Heading_B"/>
    <w:basedOn w:val="Normal"/>
    <w:qFormat/>
    <w:rsid w:val="002543C8"/>
    <w:pPr>
      <w:tabs>
        <w:tab w:val="clear" w:pos="1134"/>
      </w:tabs>
    </w:pPr>
    <w:rPr>
      <w:rFonts w:ascii="Times New Roman Bold" w:hAnsi="Times New Roman Bold"/>
      <w:b/>
      <w:bCs/>
      <w:noProof/>
      <w:spacing w:val="-2"/>
      <w:sz w:val="24"/>
      <w:szCs w:val="32"/>
      <w:lang w:val="fr-FR" w:eastAsia="zh-CN" w:bidi="ar-SY"/>
    </w:rPr>
  </w:style>
  <w:style w:type="paragraph" w:customStyle="1" w:styleId="ItaliqueQuickStyle">
    <w:name w:val="Italique_QuickStyle"/>
    <w:basedOn w:val="Normalaftertitle"/>
    <w:link w:val="ItaliqueQuickStyleChar"/>
    <w:qFormat/>
    <w:rsid w:val="002543C8"/>
    <w:rPr>
      <w:i/>
      <w:iCs/>
      <w:lang w:val="fr-FR" w:bidi="ar-EG"/>
    </w:rPr>
  </w:style>
  <w:style w:type="character" w:customStyle="1" w:styleId="ItaliqueQuickStyleChar">
    <w:name w:val="Italique_QuickStyle Char"/>
    <w:basedOn w:val="NormalaftertitleChar"/>
    <w:link w:val="ItaliqueQuickStyle"/>
    <w:rsid w:val="002543C8"/>
    <w:rPr>
      <w:rFonts w:ascii="Times New Roman" w:hAnsi="Times New Roman" w:cs="Traditional Arabic"/>
      <w:i/>
      <w:iCs/>
      <w:sz w:val="22"/>
      <w:szCs w:val="30"/>
      <w:lang w:val="fr-FR" w:eastAsia="en-US" w:bidi="ar-EG"/>
    </w:rPr>
  </w:style>
  <w:style w:type="paragraph" w:customStyle="1" w:styleId="AttachNO">
    <w:name w:val="Attach_NO"/>
    <w:basedOn w:val="Normal"/>
    <w:qFormat/>
    <w:rsid w:val="002543C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num1">
    <w:name w:val="dnum1"/>
    <w:basedOn w:val="Normal"/>
    <w:qFormat/>
    <w:rsid w:val="002543C8"/>
    <w:pPr>
      <w:framePr w:hSpace="180" w:wrap="around" w:hAnchor="text" w:y="-394"/>
      <w:shd w:val="solid" w:color="FFFFFF" w:fill="FFFFFF"/>
      <w:tabs>
        <w:tab w:val="left" w:pos="1871"/>
        <w:tab w:val="left" w:pos="2268"/>
      </w:tabs>
      <w:jc w:val="left"/>
    </w:pPr>
    <w:rPr>
      <w:rFonts w:ascii="Verdana" w:eastAsia="NSimSun" w:hAnsi="Verdana"/>
      <w:b/>
      <w:bCs/>
      <w:sz w:val="28"/>
      <w:szCs w:val="34"/>
      <w:lang w:bidi="ar-EG"/>
    </w:rPr>
  </w:style>
  <w:style w:type="paragraph" w:customStyle="1" w:styleId="dnum2">
    <w:name w:val="dnum2"/>
    <w:basedOn w:val="Normal"/>
    <w:qFormat/>
    <w:rsid w:val="002543C8"/>
    <w:pPr>
      <w:framePr w:hSpace="180" w:wrap="around" w:hAnchor="text" w:y="-394"/>
      <w:shd w:val="solid" w:color="FFFFFF" w:fill="FFFFFF"/>
      <w:tabs>
        <w:tab w:val="left" w:pos="1871"/>
        <w:tab w:val="left" w:pos="2268"/>
      </w:tabs>
      <w:jc w:val="left"/>
    </w:pPr>
    <w:rPr>
      <w:rFonts w:ascii="Verdana Bold" w:eastAsia="NSimSun" w:hAnsi="Verdana Bold"/>
      <w:b/>
      <w:bCs/>
      <w:sz w:val="18"/>
      <w:lang w:val="fr-FR" w:bidi="ar-EG"/>
    </w:rPr>
  </w:style>
  <w:style w:type="paragraph" w:customStyle="1" w:styleId="ARTNO0">
    <w:name w:val="ART_NO"/>
    <w:basedOn w:val="Normal"/>
    <w:autoRedefine/>
    <w:qFormat/>
    <w:rsid w:val="002543C8"/>
    <w:pPr>
      <w:tabs>
        <w:tab w:val="clear" w:pos="1134"/>
        <w:tab w:val="left" w:pos="567"/>
      </w:tabs>
      <w:spacing w:after="360"/>
      <w:jc w:val="center"/>
    </w:pPr>
    <w:rPr>
      <w:sz w:val="28"/>
      <w:szCs w:val="40"/>
    </w:rPr>
  </w:style>
  <w:style w:type="paragraph" w:customStyle="1" w:styleId="ArtNo1">
    <w:name w:val="Art No"/>
    <w:basedOn w:val="Arttitel"/>
    <w:link w:val="ArtNoChar0"/>
    <w:qFormat/>
    <w:rsid w:val="002543C8"/>
    <w:rPr>
      <w:rFonts w:ascii="Times New Roman" w:hAnsi="Times New Roman"/>
      <w:b w:val="0"/>
      <w:bCs w:val="0"/>
      <w:sz w:val="28"/>
      <w:szCs w:val="40"/>
    </w:rPr>
  </w:style>
  <w:style w:type="character" w:customStyle="1" w:styleId="ArtNoChar0">
    <w:name w:val="Art No Char"/>
    <w:basedOn w:val="ArttitelChar"/>
    <w:link w:val="ArtNo1"/>
    <w:rsid w:val="002543C8"/>
    <w:rPr>
      <w:rFonts w:ascii="Times New Roman" w:hAnsi="Times New Roman" w:cs="Traditional Arabic"/>
      <w:b w:val="0"/>
      <w:bCs w:val="0"/>
      <w:sz w:val="28"/>
      <w:szCs w:val="40"/>
      <w:lang w:val="fr-FR" w:eastAsia="en-US" w:bidi="ar-EG"/>
    </w:rPr>
  </w:style>
  <w:style w:type="paragraph" w:customStyle="1" w:styleId="StyleTablehead">
    <w:name w:val="Style Table_head +"/>
    <w:basedOn w:val="Tablehead"/>
    <w:qFormat/>
    <w:rsid w:val="002543C8"/>
    <w:pPr>
      <w:keepNext/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80" w:line="280" w:lineRule="exact"/>
      <w:textAlignment w:val="baseline"/>
    </w:pPr>
    <w:rPr>
      <w:lang w:val="en-GB" w:bidi="ar-SA"/>
    </w:rPr>
  </w:style>
  <w:style w:type="paragraph" w:customStyle="1" w:styleId="StyleTabletextComplex15pt">
    <w:name w:val="Style Table_text + (Complex) 15 pt"/>
    <w:basedOn w:val="Normal"/>
    <w:qFormat/>
    <w:rsid w:val="00DC577E"/>
    <w:pPr>
      <w:keepNext/>
      <w:tabs>
        <w:tab w:val="clear" w:pos="1134"/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bidi w:val="0"/>
      <w:adjustRightInd w:val="0"/>
      <w:spacing w:before="60" w:after="80" w:line="280" w:lineRule="exact"/>
      <w:jc w:val="right"/>
      <w:textAlignment w:val="baseline"/>
    </w:pPr>
    <w:rPr>
      <w:rFonts w:ascii="Verdana" w:hAnsi="Verdana"/>
      <w:spacing w:val="-6"/>
      <w:szCs w:val="26"/>
      <w:lang w:val="en-GB"/>
    </w:rPr>
  </w:style>
  <w:style w:type="paragraph" w:customStyle="1" w:styleId="StyleStyleTabletextComplex15pt">
    <w:name w:val="Style Style Table_text + (Complex) 15 pt +"/>
    <w:basedOn w:val="StyleTabletextComplex15pt"/>
    <w:qFormat/>
    <w:rsid w:val="002543C8"/>
    <w:pPr>
      <w:bidi/>
      <w:jc w:val="both"/>
    </w:pPr>
    <w:rPr>
      <w:rFonts w:ascii="Times New Roman" w:hAnsi="Times New Roman"/>
    </w:rPr>
  </w:style>
  <w:style w:type="paragraph" w:styleId="Caption">
    <w:name w:val="caption"/>
    <w:basedOn w:val="Normal"/>
    <w:next w:val="Normal"/>
    <w:qFormat/>
    <w:rsid w:val="002543C8"/>
    <w:pPr>
      <w:spacing w:after="600"/>
      <w:jc w:val="center"/>
    </w:pPr>
    <w:rPr>
      <w:b/>
      <w:bCs/>
      <w:sz w:val="34"/>
      <w:szCs w:val="32"/>
      <w:lang w:val="fr-FR" w:bidi="ar-EG"/>
    </w:rPr>
  </w:style>
  <w:style w:type="paragraph" w:styleId="Title">
    <w:name w:val="Title"/>
    <w:basedOn w:val="Heading10"/>
    <w:next w:val="Normal"/>
    <w:link w:val="TitleChar"/>
    <w:qFormat/>
    <w:rsid w:val="00AA4E2E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</w:tabs>
      <w:overflowPunct w:val="0"/>
      <w:autoSpaceDE w:val="0"/>
      <w:autoSpaceDN w:val="0"/>
      <w:adjustRightInd w:val="0"/>
      <w:spacing w:before="240"/>
      <w:textAlignment w:val="baseline"/>
    </w:pPr>
    <w:rPr>
      <w:rFonts w:ascii="Times New Roman Bold" w:hAnsi="Times New Roman Bold"/>
      <w:b/>
      <w:bCs/>
      <w:w w:val="100"/>
      <w:lang w:val="en-GB"/>
    </w:rPr>
  </w:style>
  <w:style w:type="character" w:customStyle="1" w:styleId="TitleChar">
    <w:name w:val="Title Char"/>
    <w:basedOn w:val="DefaultParagraphFont"/>
    <w:link w:val="Title"/>
    <w:rsid w:val="00AA4E2E"/>
    <w:rPr>
      <w:rFonts w:ascii="Times New Roman Bold" w:hAnsi="Times New Roman Bold" w:cs="Traditional Arabic"/>
      <w:b/>
      <w:bCs/>
      <w:sz w:val="28"/>
      <w:szCs w:val="40"/>
      <w:lang w:val="en-GB" w:eastAsia="en-US" w:bidi="ar-EG"/>
    </w:rPr>
  </w:style>
  <w:style w:type="paragraph" w:styleId="Subtitle">
    <w:name w:val="Subtitle"/>
    <w:basedOn w:val="Normal"/>
    <w:link w:val="SubtitleChar"/>
    <w:qFormat/>
    <w:rsid w:val="002543C8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60"/>
      <w:jc w:val="center"/>
      <w:textAlignment w:val="baseline"/>
      <w:outlineLvl w:val="1"/>
    </w:pPr>
    <w:rPr>
      <w:rFonts w:ascii="Verdana" w:hAnsi="Verdana" w:cs="Arial"/>
      <w:sz w:val="19"/>
      <w:szCs w:val="24"/>
      <w:lang w:val="en-GB" w:bidi="ar-EG"/>
    </w:rPr>
  </w:style>
  <w:style w:type="character" w:customStyle="1" w:styleId="SubtitleChar">
    <w:name w:val="Subtitle Char"/>
    <w:basedOn w:val="DefaultParagraphFont"/>
    <w:link w:val="Subtitle"/>
    <w:rsid w:val="002543C8"/>
    <w:rPr>
      <w:rFonts w:ascii="Verdana" w:hAnsi="Verdana" w:cs="Arial"/>
      <w:sz w:val="19"/>
      <w:szCs w:val="24"/>
      <w:lang w:val="en-GB" w:eastAsia="en-US" w:bidi="ar-EG"/>
    </w:rPr>
  </w:style>
  <w:style w:type="character" w:styleId="Strong">
    <w:name w:val="Strong"/>
    <w:basedOn w:val="DefaultParagraphFont"/>
    <w:uiPriority w:val="22"/>
    <w:qFormat/>
    <w:rsid w:val="002543C8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2543C8"/>
    <w:rPr>
      <w:i/>
      <w:iCs/>
    </w:rPr>
  </w:style>
  <w:style w:type="character" w:styleId="Hyperlink">
    <w:name w:val="Hyperlink"/>
    <w:basedOn w:val="DefaultParagraphFont"/>
    <w:uiPriority w:val="99"/>
    <w:rsid w:val="00E57D77"/>
    <w:rPr>
      <w:color w:val="0000FF" w:themeColor="hyperlink"/>
      <w:u w:val="single"/>
    </w:rPr>
  </w:style>
  <w:style w:type="paragraph" w:customStyle="1" w:styleId="Headingb1">
    <w:name w:val="Heading b"/>
    <w:basedOn w:val="Heading1"/>
    <w:qFormat/>
    <w:rsid w:val="00E57D77"/>
    <w:pPr>
      <w:tabs>
        <w:tab w:val="clear" w:pos="1134"/>
      </w:tabs>
      <w:ind w:left="0" w:firstLine="0"/>
    </w:pPr>
    <w:rPr>
      <w:sz w:val="24"/>
      <w:szCs w:val="32"/>
    </w:rPr>
  </w:style>
  <w:style w:type="paragraph" w:customStyle="1" w:styleId="tablefooter">
    <w:name w:val="table_footer"/>
    <w:basedOn w:val="Normal"/>
    <w:qFormat/>
    <w:rsid w:val="00E67A4F"/>
    <w:pPr>
      <w:spacing w:before="80" w:line="168" w:lineRule="auto"/>
    </w:pPr>
    <w:rPr>
      <w:szCs w:val="26"/>
      <w:lang w:val="en-GB"/>
    </w:rPr>
  </w:style>
  <w:style w:type="paragraph" w:styleId="Footer">
    <w:name w:val="footer"/>
    <w:aliases w:val="pie de página,footer odd"/>
    <w:basedOn w:val="Normal"/>
    <w:link w:val="FooterChar"/>
    <w:uiPriority w:val="99"/>
    <w:qFormat/>
    <w:rsid w:val="00637057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aliases w:val="pie de página Char,footer odd Char"/>
    <w:basedOn w:val="DefaultParagraphFont"/>
    <w:link w:val="Footer"/>
    <w:uiPriority w:val="99"/>
    <w:rsid w:val="00637057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aliases w:val="APEK-4"/>
    <w:basedOn w:val="Normal"/>
    <w:link w:val="HeaderChar"/>
    <w:uiPriority w:val="99"/>
    <w:qFormat/>
    <w:rsid w:val="00637057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aliases w:val="APEK-4 Char"/>
    <w:basedOn w:val="DefaultParagraphFont"/>
    <w:link w:val="Header"/>
    <w:uiPriority w:val="99"/>
    <w:rsid w:val="00637057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QuestionNo">
    <w:name w:val="Question_No"/>
    <w:basedOn w:val="Normal"/>
    <w:qFormat/>
    <w:rsid w:val="00CC5E50"/>
    <w:pPr>
      <w:spacing w:before="480"/>
      <w:jc w:val="center"/>
    </w:pPr>
    <w:rPr>
      <w:rFonts w:hAnsi="Times New Roman Bold"/>
      <w:sz w:val="28"/>
      <w:szCs w:val="40"/>
    </w:rPr>
  </w:style>
  <w:style w:type="paragraph" w:customStyle="1" w:styleId="Questiontitle">
    <w:name w:val="Question_title"/>
    <w:basedOn w:val="Normal"/>
    <w:qFormat/>
    <w:rsid w:val="00CC5E50"/>
    <w:pPr>
      <w:spacing w:before="240"/>
      <w:jc w:val="center"/>
    </w:pPr>
    <w:rPr>
      <w:rFonts w:ascii="Times New Roman Bold" w:hAnsi="Times New Roman Bold"/>
      <w:b/>
      <w:bCs/>
      <w:sz w:val="28"/>
      <w:szCs w:val="40"/>
    </w:rPr>
  </w:style>
  <w:style w:type="paragraph" w:customStyle="1" w:styleId="OpinionNo">
    <w:name w:val="Opinion_No"/>
    <w:next w:val="Normal"/>
    <w:qFormat/>
    <w:rsid w:val="003E272B"/>
    <w:pPr>
      <w:bidi/>
      <w:spacing w:before="240"/>
      <w:jc w:val="center"/>
    </w:pPr>
    <w:rPr>
      <w:rFonts w:ascii="Times New Roman" w:hAnsi="Times New Roman" w:cs="Traditional Arabic"/>
      <w:sz w:val="28"/>
      <w:szCs w:val="40"/>
      <w:lang w:eastAsia="en-US"/>
    </w:rPr>
  </w:style>
  <w:style w:type="paragraph" w:customStyle="1" w:styleId="Opiniontitle">
    <w:name w:val="Opinion_title"/>
    <w:next w:val="Normal"/>
    <w:qFormat/>
    <w:rsid w:val="003E272B"/>
    <w:pPr>
      <w:bidi/>
      <w:jc w:val="center"/>
    </w:pPr>
    <w:rPr>
      <w:rFonts w:ascii="Times New Roman Bold" w:hAnsi="Times New Roman Bold" w:cs="Traditional Arabic"/>
      <w:b/>
      <w:bCs/>
      <w:sz w:val="28"/>
      <w:szCs w:val="40"/>
      <w:lang w:val="fr-FR" w:eastAsia="en-US" w:bidi="ar-EG"/>
    </w:rPr>
  </w:style>
  <w:style w:type="paragraph" w:customStyle="1" w:styleId="Opinionref">
    <w:name w:val="Opinion_ref"/>
    <w:basedOn w:val="Normal"/>
    <w:qFormat/>
    <w:rsid w:val="00CE0C7D"/>
    <w:rPr>
      <w:rFonts w:ascii="Times New Roman Italic" w:hAnsi="Times New Roman Italic"/>
      <w:i/>
      <w:iCs/>
      <w:lang w:bidi="ar-EG"/>
    </w:rPr>
  </w:style>
  <w:style w:type="paragraph" w:customStyle="1" w:styleId="TableText0">
    <w:name w:val="Table_Text"/>
    <w:basedOn w:val="Normal"/>
    <w:rsid w:val="00390FE9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bidi w:val="0"/>
      <w:adjustRightInd w:val="0"/>
      <w:spacing w:before="40" w:after="40" w:line="240" w:lineRule="auto"/>
      <w:jc w:val="left"/>
      <w:textAlignment w:val="baseline"/>
    </w:pPr>
    <w:rPr>
      <w:rFonts w:asciiTheme="minorHAnsi" w:hAnsiTheme="minorHAnsi" w:cs="Times New Roman"/>
      <w:sz w:val="18"/>
      <w:szCs w:val="20"/>
      <w:lang w:val="en-GB"/>
    </w:rPr>
  </w:style>
  <w:style w:type="paragraph" w:styleId="BalloonText">
    <w:name w:val="Balloon Text"/>
    <w:basedOn w:val="Normal"/>
    <w:link w:val="BalloonTextChar"/>
    <w:rsid w:val="00C62CBA"/>
    <w:pPr>
      <w:tabs>
        <w:tab w:val="clear" w:pos="1134"/>
      </w:tabs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2CBA"/>
    <w:rPr>
      <w:rFonts w:ascii="Tahoma" w:hAnsi="Tahoma" w:cs="Tahoma"/>
      <w:sz w:val="16"/>
      <w:szCs w:val="16"/>
      <w:lang w:eastAsia="en-US"/>
    </w:rPr>
  </w:style>
  <w:style w:type="character" w:customStyle="1" w:styleId="AnnexNotitleChar">
    <w:name w:val="Annex_No &amp; title Char"/>
    <w:link w:val="AnnexNotitle"/>
    <w:locked/>
    <w:rsid w:val="00C62CBA"/>
    <w:rPr>
      <w:rFonts w:ascii="Times New Roman Bold" w:eastAsia="Batang" w:hAnsi="Times New Roman Bold" w:cs="Traditional Arabic"/>
      <w:b/>
      <w:bCs/>
      <w:sz w:val="26"/>
      <w:szCs w:val="36"/>
      <w:lang w:val="en-GB" w:eastAsia="en-US" w:bidi="ar-SA"/>
    </w:rPr>
  </w:style>
  <w:style w:type="paragraph" w:customStyle="1" w:styleId="LetterStart">
    <w:name w:val="Letter_Start"/>
    <w:basedOn w:val="Normal"/>
    <w:rsid w:val="00C62CBA"/>
    <w:pPr>
      <w:tabs>
        <w:tab w:val="clear" w:pos="1134"/>
        <w:tab w:val="left" w:pos="1361"/>
        <w:tab w:val="left" w:pos="1758"/>
        <w:tab w:val="left" w:pos="2155"/>
        <w:tab w:val="left" w:pos="2552"/>
      </w:tabs>
      <w:bidi w:val="0"/>
      <w:spacing w:before="284" w:line="240" w:lineRule="auto"/>
      <w:ind w:left="567"/>
      <w:jc w:val="left"/>
    </w:pPr>
    <w:rPr>
      <w:rFonts w:cs="Times New Roman"/>
      <w:sz w:val="24"/>
      <w:szCs w:val="20"/>
      <w:lang w:val="en-GB"/>
    </w:rPr>
  </w:style>
  <w:style w:type="paragraph" w:customStyle="1" w:styleId="itu">
    <w:name w:val="itu"/>
    <w:basedOn w:val="Normal"/>
    <w:rsid w:val="00C62CBA"/>
    <w:pPr>
      <w:tabs>
        <w:tab w:val="left" w:pos="709"/>
      </w:tabs>
      <w:bidi w:val="0"/>
      <w:spacing w:before="0" w:line="240" w:lineRule="auto"/>
      <w:jc w:val="left"/>
    </w:pPr>
    <w:rPr>
      <w:rFonts w:ascii="Futura Lt BT" w:hAnsi="Futura Lt BT" w:cs="Times New Roman"/>
      <w:sz w:val="18"/>
      <w:szCs w:val="20"/>
      <w:lang w:val="en-GB"/>
    </w:rPr>
  </w:style>
  <w:style w:type="paragraph" w:customStyle="1" w:styleId="FigureLegend">
    <w:name w:val="Figure_Legend"/>
    <w:basedOn w:val="Normal"/>
    <w:rsid w:val="00C62CBA"/>
    <w:pPr>
      <w:keepNext/>
      <w:keepLines/>
      <w:tabs>
        <w:tab w:val="clear" w:pos="1134"/>
      </w:tabs>
      <w:bidi w:val="0"/>
      <w:spacing w:before="20" w:after="20" w:line="240" w:lineRule="auto"/>
      <w:jc w:val="left"/>
    </w:pPr>
    <w:rPr>
      <w:rFonts w:cs="Times New Roman"/>
      <w:sz w:val="18"/>
      <w:szCs w:val="20"/>
      <w:lang w:val="en-GB"/>
    </w:rPr>
  </w:style>
  <w:style w:type="paragraph" w:customStyle="1" w:styleId="Annex">
    <w:name w:val="Annex_#"/>
    <w:basedOn w:val="Normal"/>
    <w:next w:val="Normal"/>
    <w:rsid w:val="00C62CBA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bidi w:val="0"/>
      <w:spacing w:before="480" w:after="80" w:line="240" w:lineRule="auto"/>
      <w:jc w:val="center"/>
    </w:pPr>
    <w:rPr>
      <w:rFonts w:cs="Times New Roman"/>
      <w:caps/>
      <w:sz w:val="24"/>
      <w:szCs w:val="20"/>
      <w:lang w:val="en-GB"/>
    </w:rPr>
  </w:style>
  <w:style w:type="paragraph" w:customStyle="1" w:styleId="ITUintr">
    <w:name w:val="ITU_intr"/>
    <w:basedOn w:val="Normal"/>
    <w:next w:val="Normal"/>
    <w:rsid w:val="00C62CBA"/>
    <w:pPr>
      <w:tabs>
        <w:tab w:val="left" w:pos="737"/>
      </w:tabs>
      <w:bidi w:val="0"/>
      <w:spacing w:before="567" w:after="57" w:line="240" w:lineRule="auto"/>
      <w:jc w:val="left"/>
    </w:pPr>
    <w:rPr>
      <w:rFonts w:cs="Times New Roman"/>
      <w:szCs w:val="20"/>
      <w:lang w:val="en-GB"/>
    </w:rPr>
  </w:style>
  <w:style w:type="paragraph" w:styleId="BodyText">
    <w:name w:val="Body Text"/>
    <w:basedOn w:val="Normal"/>
    <w:link w:val="BodyTextChar"/>
    <w:rsid w:val="00C62CBA"/>
    <w:pPr>
      <w:tabs>
        <w:tab w:val="clear" w:pos="1134"/>
      </w:tabs>
      <w:bidi w:val="0"/>
      <w:spacing w:before="240" w:line="240" w:lineRule="auto"/>
      <w:jc w:val="left"/>
    </w:pPr>
    <w:rPr>
      <w:rFonts w:cs="Times New Roman"/>
      <w:i/>
      <w:i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62CBA"/>
    <w:rPr>
      <w:rFonts w:ascii="Times New Roman" w:hAnsi="Times New Roman"/>
      <w:i/>
      <w:iCs/>
      <w:sz w:val="24"/>
      <w:szCs w:val="24"/>
      <w:lang w:eastAsia="en-US"/>
    </w:rPr>
  </w:style>
  <w:style w:type="paragraph" w:styleId="BodyText2">
    <w:name w:val="Body Text 2"/>
    <w:basedOn w:val="Normal"/>
    <w:link w:val="BodyText2Char"/>
    <w:rsid w:val="00C62CBA"/>
    <w:pPr>
      <w:tabs>
        <w:tab w:val="clear" w:pos="1134"/>
        <w:tab w:val="left" w:pos="794"/>
        <w:tab w:val="left" w:pos="1191"/>
        <w:tab w:val="left" w:pos="1418"/>
        <w:tab w:val="left" w:pos="1588"/>
        <w:tab w:val="left" w:pos="1702"/>
        <w:tab w:val="left" w:pos="1985"/>
        <w:tab w:val="left" w:pos="2160"/>
      </w:tabs>
      <w:bidi w:val="0"/>
      <w:spacing w:line="240" w:lineRule="auto"/>
      <w:ind w:right="92"/>
      <w:jc w:val="left"/>
    </w:pPr>
    <w:rPr>
      <w:rFonts w:cs="Times New Roman"/>
      <w:sz w:val="24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C62CBA"/>
    <w:rPr>
      <w:rFonts w:ascii="Times New Roman" w:hAnsi="Times New Roman"/>
      <w:sz w:val="24"/>
      <w:lang w:val="en-GB" w:eastAsia="en-US"/>
    </w:rPr>
  </w:style>
  <w:style w:type="paragraph" w:styleId="NormalWeb">
    <w:name w:val="Normal (Web)"/>
    <w:basedOn w:val="Normal"/>
    <w:uiPriority w:val="99"/>
    <w:rsid w:val="00C62CBA"/>
    <w:pPr>
      <w:tabs>
        <w:tab w:val="clear" w:pos="1134"/>
      </w:tabs>
      <w:bidi w:val="0"/>
      <w:spacing w:before="100" w:after="100" w:line="240" w:lineRule="atLeast"/>
      <w:jc w:val="left"/>
    </w:pPr>
    <w:rPr>
      <w:rFonts w:ascii="Verdana" w:eastAsia="SimSun" w:hAnsi="Verdana" w:cs="Times New Roman"/>
      <w:sz w:val="18"/>
      <w:szCs w:val="18"/>
      <w:lang w:eastAsia="zh-CN"/>
    </w:rPr>
  </w:style>
  <w:style w:type="paragraph" w:styleId="ListParagraph">
    <w:name w:val="List Paragraph"/>
    <w:basedOn w:val="Normal"/>
    <w:uiPriority w:val="34"/>
    <w:qFormat/>
    <w:rsid w:val="00C62CBA"/>
    <w:pPr>
      <w:tabs>
        <w:tab w:val="clear" w:pos="1134"/>
      </w:tabs>
      <w:bidi w:val="0"/>
      <w:spacing w:before="0" w:after="200" w:line="276" w:lineRule="auto"/>
      <w:ind w:left="720"/>
      <w:contextualSpacing/>
      <w:jc w:val="left"/>
    </w:pPr>
    <w:rPr>
      <w:rFonts w:eastAsia="SimSun" w:cs="Arial"/>
      <w:szCs w:val="22"/>
      <w:lang w:val="pt-BR" w:eastAsia="pt-BR"/>
    </w:rPr>
  </w:style>
  <w:style w:type="paragraph" w:customStyle="1" w:styleId="Item">
    <w:name w:val="Item"/>
    <w:basedOn w:val="Normal"/>
    <w:rsid w:val="00C62CBA"/>
    <w:pPr>
      <w:tabs>
        <w:tab w:val="clear" w:pos="1134"/>
      </w:tabs>
      <w:bidi w:val="0"/>
      <w:spacing w:before="0" w:line="240" w:lineRule="auto"/>
      <w:jc w:val="left"/>
    </w:pPr>
    <w:rPr>
      <w:rFonts w:ascii="Futura Lt BT" w:eastAsia="Calibri" w:hAnsi="Futura Lt BT" w:cs="Times New Roman"/>
      <w:b/>
      <w:szCs w:val="20"/>
      <w:lang w:bidi="he-IL"/>
    </w:rPr>
  </w:style>
  <w:style w:type="character" w:customStyle="1" w:styleId="hps">
    <w:name w:val="hps"/>
    <w:basedOn w:val="DefaultParagraphFont"/>
    <w:rsid w:val="00C62CBA"/>
  </w:style>
  <w:style w:type="character" w:customStyle="1" w:styleId="longtext">
    <w:name w:val="long_text"/>
    <w:basedOn w:val="DefaultParagraphFont"/>
    <w:rsid w:val="00C62CBA"/>
  </w:style>
  <w:style w:type="character" w:styleId="FollowedHyperlink">
    <w:name w:val="FollowedHyperlink"/>
    <w:uiPriority w:val="99"/>
    <w:rsid w:val="00C62CBA"/>
    <w:rPr>
      <w:color w:val="800080"/>
      <w:u w:val="single"/>
    </w:rPr>
  </w:style>
  <w:style w:type="paragraph" w:customStyle="1" w:styleId="FirstFooter">
    <w:name w:val="FirstFooter"/>
    <w:basedOn w:val="Normal"/>
    <w:rsid w:val="00C62CBA"/>
    <w:pPr>
      <w:tabs>
        <w:tab w:val="clear" w:pos="1134"/>
      </w:tabs>
      <w:bidi w:val="0"/>
      <w:spacing w:before="40" w:line="280" w:lineRule="exact"/>
      <w:jc w:val="left"/>
    </w:pPr>
    <w:rPr>
      <w:rFonts w:cs="Calibri"/>
      <w:sz w:val="16"/>
      <w:szCs w:val="22"/>
    </w:rPr>
  </w:style>
  <w:style w:type="paragraph" w:customStyle="1" w:styleId="Firstfooter0">
    <w:name w:val="Firstfooter"/>
    <w:basedOn w:val="Heading1"/>
    <w:rsid w:val="00C62CBA"/>
    <w:pPr>
      <w:tabs>
        <w:tab w:val="clear" w:pos="1134"/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120" w:after="0" w:line="240" w:lineRule="auto"/>
      <w:ind w:left="0" w:firstLine="0"/>
      <w:jc w:val="left"/>
      <w:textAlignment w:val="baseline"/>
    </w:pPr>
    <w:rPr>
      <w:rFonts w:ascii="Univers" w:hAnsi="Univers" w:cs="Times New Roman"/>
      <w:bCs w:val="0"/>
      <w:kern w:val="0"/>
      <w:sz w:val="21"/>
      <w:szCs w:val="20"/>
      <w:lang w:val="en-GB"/>
    </w:rPr>
  </w:style>
  <w:style w:type="paragraph" w:customStyle="1" w:styleId="TableHead0">
    <w:name w:val="Table_Head"/>
    <w:basedOn w:val="Normal"/>
    <w:rsid w:val="00C62CBA"/>
    <w:pPr>
      <w:keepNext/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bidi w:val="0"/>
      <w:adjustRightInd w:val="0"/>
      <w:spacing w:before="80" w:after="80" w:line="240" w:lineRule="auto"/>
      <w:jc w:val="center"/>
      <w:textAlignment w:val="baseline"/>
    </w:pPr>
    <w:rPr>
      <w:rFonts w:asciiTheme="minorHAnsi" w:hAnsiTheme="minorHAnsi" w:cs="Times New Roman"/>
      <w:i/>
      <w:sz w:val="18"/>
      <w:szCs w:val="20"/>
      <w:lang w:val="en-GB"/>
    </w:rPr>
  </w:style>
  <w:style w:type="paragraph" w:customStyle="1" w:styleId="CouvRec">
    <w:name w:val="Couv Rec #"/>
    <w:basedOn w:val="Normal"/>
    <w:rsid w:val="00C62CBA"/>
    <w:pPr>
      <w:keepLines/>
      <w:tabs>
        <w:tab w:val="clear" w:pos="1134"/>
      </w:tabs>
      <w:overflowPunct w:val="0"/>
      <w:autoSpaceDE w:val="0"/>
      <w:autoSpaceDN w:val="0"/>
      <w:adjustRightInd w:val="0"/>
      <w:spacing w:before="0" w:after="240" w:line="180" w:lineRule="auto"/>
      <w:ind w:left="1894" w:right="142"/>
      <w:jc w:val="left"/>
      <w:textAlignment w:val="baseline"/>
    </w:pPr>
    <w:rPr>
      <w:rFonts w:ascii="Arial" w:hAnsi="Arial"/>
      <w:caps/>
      <w:noProof/>
      <w:sz w:val="40"/>
      <w:szCs w:val="70"/>
      <w:lang w:bidi="ar-EG"/>
    </w:rPr>
  </w:style>
  <w:style w:type="paragraph" w:customStyle="1" w:styleId="Tabletext1">
    <w:name w:val="Table_text"/>
    <w:basedOn w:val="Normal"/>
    <w:link w:val="TabletextChar"/>
    <w:rsid w:val="00C62CBA"/>
    <w:pPr>
      <w:tabs>
        <w:tab w:val="clear" w:pos="1134"/>
        <w:tab w:val="left" w:pos="1276"/>
        <w:tab w:val="left" w:pos="1843"/>
      </w:tabs>
      <w:overflowPunct w:val="0"/>
      <w:autoSpaceDE w:val="0"/>
      <w:autoSpaceDN w:val="0"/>
      <w:bidi w:val="0"/>
      <w:adjustRightInd w:val="0"/>
      <w:spacing w:before="40" w:after="40" w:line="240" w:lineRule="auto"/>
      <w:jc w:val="left"/>
      <w:textAlignment w:val="baseline"/>
    </w:pPr>
    <w:rPr>
      <w:rFonts w:cs="Times New Roman"/>
      <w:b/>
      <w:sz w:val="18"/>
      <w:szCs w:val="22"/>
      <w:lang w:val="fr-FR"/>
    </w:rPr>
  </w:style>
  <w:style w:type="character" w:customStyle="1" w:styleId="TabletextChar">
    <w:name w:val="Table_text Char"/>
    <w:basedOn w:val="DefaultParagraphFont"/>
    <w:link w:val="Tabletext1"/>
    <w:rsid w:val="00C62CBA"/>
    <w:rPr>
      <w:rFonts w:ascii="Calibri" w:hAnsi="Calibri"/>
      <w:b/>
      <w:sz w:val="18"/>
      <w:szCs w:val="22"/>
      <w:lang w:val="fr-FR" w:eastAsia="en-US"/>
    </w:rPr>
  </w:style>
  <w:style w:type="table" w:customStyle="1" w:styleId="TableGrid1">
    <w:name w:val="Table Grid1"/>
    <w:basedOn w:val="TableNormal"/>
    <w:next w:val="TableGrid"/>
    <w:uiPriority w:val="59"/>
    <w:rsid w:val="00C62CBA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rsid w:val="00C62CBA"/>
    <w:pPr>
      <w:tabs>
        <w:tab w:val="clear" w:pos="1134"/>
      </w:tabs>
      <w:bidi w:val="0"/>
      <w:spacing w:before="0" w:line="240" w:lineRule="auto"/>
      <w:jc w:val="left"/>
    </w:pPr>
    <w:rPr>
      <w:rFonts w:ascii="Courier New" w:hAnsi="Courier New" w:cs="Courier New"/>
      <w:szCs w:val="20"/>
      <w:lang w:val="fr-FR" w:eastAsia="fr-FR"/>
    </w:rPr>
  </w:style>
  <w:style w:type="character" w:customStyle="1" w:styleId="PlainTextChar">
    <w:name w:val="Plain Text Char"/>
    <w:basedOn w:val="DefaultParagraphFont"/>
    <w:link w:val="PlainText"/>
    <w:uiPriority w:val="99"/>
    <w:rsid w:val="00C62CBA"/>
    <w:rPr>
      <w:rFonts w:ascii="Courier New" w:hAnsi="Courier New" w:cs="Courier New"/>
      <w:lang w:val="fr-FR" w:eastAsia="fr-FR"/>
    </w:rPr>
  </w:style>
  <w:style w:type="table" w:customStyle="1" w:styleId="TableGrid2">
    <w:name w:val="Table Grid2"/>
    <w:basedOn w:val="TableNormal"/>
    <w:next w:val="TableGrid"/>
    <w:rsid w:val="00424F50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licepardfaut">
    <w:name w:val="Police par défaut"/>
    <w:rsid w:val="003228FD"/>
  </w:style>
  <w:style w:type="paragraph" w:customStyle="1" w:styleId="tabletext2">
    <w:name w:val="tabletext"/>
    <w:basedOn w:val="Normal"/>
    <w:uiPriority w:val="99"/>
    <w:rsid w:val="005D3C31"/>
    <w:pPr>
      <w:tabs>
        <w:tab w:val="clear" w:pos="1134"/>
      </w:tabs>
      <w:overflowPunct w:val="0"/>
      <w:autoSpaceDE w:val="0"/>
      <w:autoSpaceDN w:val="0"/>
      <w:bidi w:val="0"/>
      <w:spacing w:before="40" w:after="40" w:line="240" w:lineRule="auto"/>
      <w:jc w:val="left"/>
    </w:pPr>
    <w:rPr>
      <w:rFonts w:ascii="FrugalSans" w:hAnsi="FrugalSans" w:cs="Times New Roman"/>
      <w:b/>
      <w:bCs/>
      <w:sz w:val="18"/>
      <w:szCs w:val="18"/>
      <w:lang w:val="en-029"/>
    </w:rPr>
  </w:style>
  <w:style w:type="paragraph" w:customStyle="1" w:styleId="tablehead1">
    <w:name w:val="tablehead"/>
    <w:basedOn w:val="Normal"/>
    <w:uiPriority w:val="99"/>
    <w:rsid w:val="005D3C31"/>
    <w:pPr>
      <w:tabs>
        <w:tab w:val="clear" w:pos="1134"/>
      </w:tabs>
      <w:bidi w:val="0"/>
      <w:spacing w:before="100" w:beforeAutospacing="1" w:after="100" w:afterAutospacing="1" w:line="240" w:lineRule="auto"/>
      <w:jc w:val="left"/>
    </w:pPr>
    <w:rPr>
      <w:rFonts w:cs="Times New Roman"/>
      <w:sz w:val="24"/>
      <w:szCs w:val="24"/>
    </w:rPr>
  </w:style>
  <w:style w:type="table" w:customStyle="1" w:styleId="TableGrid3">
    <w:name w:val="Table Grid3"/>
    <w:basedOn w:val="TableNormal"/>
    <w:next w:val="TableGrid"/>
    <w:rsid w:val="00030750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2">
    <w:name w:val="Table head"/>
    <w:basedOn w:val="Tablehead"/>
    <w:rsid w:val="00BC6920"/>
    <w:pPr>
      <w:keepNext/>
      <w:tabs>
        <w:tab w:val="clear" w:pos="1134"/>
        <w:tab w:val="left" w:pos="1276"/>
        <w:tab w:val="left" w:pos="1843"/>
      </w:tabs>
      <w:overflowPunct w:val="0"/>
      <w:autoSpaceDE w:val="0"/>
      <w:autoSpaceDN w:val="0"/>
      <w:bidi w:val="0"/>
      <w:adjustRightInd w:val="0"/>
      <w:spacing w:line="240" w:lineRule="auto"/>
      <w:textAlignment w:val="baseline"/>
    </w:pPr>
    <w:rPr>
      <w:rFonts w:ascii="Calibri" w:hAnsi="Calibri" w:cs="Times New Roman"/>
      <w:b w:val="0"/>
      <w:bCs w:val="0"/>
      <w:i/>
      <w:sz w:val="18"/>
      <w:szCs w:val="20"/>
      <w:lang w:val="fr-FR" w:bidi="ar-SA"/>
    </w:rPr>
  </w:style>
  <w:style w:type="paragraph" w:customStyle="1" w:styleId="Sectiontitle">
    <w:name w:val="Section_title"/>
    <w:basedOn w:val="Normal"/>
    <w:next w:val="Normal"/>
    <w:rsid w:val="00996884"/>
    <w:pPr>
      <w:keepNext/>
      <w:keepLines/>
      <w:tabs>
        <w:tab w:val="clear" w:pos="1134"/>
        <w:tab w:val="left" w:pos="907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 w:after="280"/>
      <w:jc w:val="center"/>
      <w:textAlignment w:val="baseline"/>
    </w:pPr>
    <w:rPr>
      <w:rFonts w:ascii="Times New Roman Bold" w:hAnsi="Times New Roman Bold"/>
      <w:b/>
      <w:sz w:val="28"/>
      <w:szCs w:val="40"/>
      <w:lang w:val="en-GB" w:bidi="ar-EG"/>
    </w:rPr>
  </w:style>
  <w:style w:type="paragraph" w:customStyle="1" w:styleId="Heading20">
    <w:name w:val="Heading_2"/>
    <w:basedOn w:val="Title2"/>
    <w:next w:val="Normal"/>
    <w:qFormat/>
    <w:rsid w:val="002D18BD"/>
    <w:pPr>
      <w:spacing w:before="80" w:after="120" w:line="360" w:lineRule="exact"/>
    </w:pPr>
    <w:rPr>
      <w:rFonts w:eastAsia="SimSun"/>
      <w:b/>
      <w:bCs/>
      <w:sz w:val="26"/>
      <w:szCs w:val="36"/>
    </w:rPr>
  </w:style>
  <w:style w:type="paragraph" w:customStyle="1" w:styleId="ContactA1">
    <w:name w:val="Contact‎_A1"/>
    <w:basedOn w:val="Normal"/>
    <w:qFormat/>
    <w:rsid w:val="002D18BD"/>
    <w:pPr>
      <w:tabs>
        <w:tab w:val="clear" w:pos="1134"/>
        <w:tab w:val="left" w:pos="1984"/>
      </w:tabs>
      <w:spacing w:before="0" w:line="340" w:lineRule="exact"/>
      <w:ind w:left="567"/>
      <w:jc w:val="left"/>
    </w:pPr>
    <w:rPr>
      <w:rFonts w:eastAsia="SimSun"/>
      <w:sz w:val="22"/>
      <w:szCs w:val="30"/>
      <w:lang w:val="en-GB" w:eastAsia="zh-CN"/>
    </w:rPr>
  </w:style>
  <w:style w:type="character" w:customStyle="1" w:styleId="WW8Num180z0">
    <w:name w:val="WW8Num180z0"/>
    <w:rsid w:val="001D4518"/>
    <w:rPr>
      <w:b/>
    </w:rPr>
  </w:style>
  <w:style w:type="table" w:customStyle="1" w:styleId="TableGrid19">
    <w:name w:val="Table Grid19"/>
    <w:basedOn w:val="TableNormal"/>
    <w:next w:val="TableGrid"/>
    <w:rsid w:val="00A8017E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3A1AAB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actA">
    <w:name w:val="Contact‎_A"/>
    <w:basedOn w:val="Normal"/>
    <w:qFormat/>
    <w:rsid w:val="00857C58"/>
    <w:pPr>
      <w:keepNext/>
      <w:spacing w:before="240" w:after="120"/>
    </w:pPr>
    <w:rPr>
      <w:rFonts w:eastAsia="SimSun"/>
      <w:sz w:val="22"/>
      <w:szCs w:val="30"/>
      <w:lang w:eastAsia="zh-CN" w:bidi="ar-EG"/>
    </w:rPr>
  </w:style>
  <w:style w:type="paragraph" w:customStyle="1" w:styleId="Title1">
    <w:name w:val="Title 1"/>
    <w:basedOn w:val="Normal"/>
    <w:next w:val="Normal"/>
    <w:qFormat/>
    <w:rsid w:val="00595A8A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rFonts w:ascii="Times New Roman" w:hAnsi="Times New Roman"/>
      <w:w w:val="120"/>
      <w:sz w:val="28"/>
      <w:szCs w:val="40"/>
      <w:lang w:bidi="ar-EG"/>
    </w:rPr>
  </w:style>
  <w:style w:type="table" w:customStyle="1" w:styleId="TableGrid5">
    <w:name w:val="Table Grid5"/>
    <w:basedOn w:val="TableNormal"/>
    <w:next w:val="TableGrid"/>
    <w:rsid w:val="00595A8A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rsid w:val="00595A8A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595A8A"/>
  </w:style>
  <w:style w:type="character" w:customStyle="1" w:styleId="Foot">
    <w:name w:val="Foot"/>
    <w:basedOn w:val="DefaultParagraphFont"/>
    <w:rsid w:val="00595A8A"/>
    <w:rPr>
      <w:rFonts w:ascii="FrugalSans" w:hAnsi="FrugalSans"/>
    </w:rPr>
  </w:style>
  <w:style w:type="table" w:customStyle="1" w:styleId="TableGrid7">
    <w:name w:val="Table Grid7"/>
    <w:basedOn w:val="TableNormal"/>
    <w:next w:val="TableGrid"/>
    <w:uiPriority w:val="59"/>
    <w:rsid w:val="00595A8A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00">
    <w:name w:val="TOC 0"/>
    <w:basedOn w:val="TOC1"/>
    <w:next w:val="TOC1"/>
    <w:rsid w:val="00595A8A"/>
    <w:pPr>
      <w:tabs>
        <w:tab w:val="clear" w:pos="964"/>
        <w:tab w:val="clear" w:pos="1134"/>
        <w:tab w:val="clear" w:pos="8789"/>
        <w:tab w:val="clear" w:pos="9639"/>
        <w:tab w:val="left" w:pos="567"/>
        <w:tab w:val="right" w:leader="dot" w:pos="9072"/>
      </w:tabs>
      <w:overflowPunct w:val="0"/>
      <w:autoSpaceDE w:val="0"/>
      <w:autoSpaceDN w:val="0"/>
      <w:bidi w:val="0"/>
      <w:adjustRightInd w:val="0"/>
      <w:spacing w:before="120" w:after="40" w:line="240" w:lineRule="auto"/>
      <w:ind w:left="0" w:hanging="284"/>
      <w:jc w:val="right"/>
      <w:textAlignment w:val="baseline"/>
    </w:pPr>
    <w:rPr>
      <w:rFonts w:cs="Times New Roman"/>
      <w:noProof/>
      <w:szCs w:val="32"/>
      <w:lang w:val="fr-FR"/>
    </w:rPr>
  </w:style>
  <w:style w:type="paragraph" w:customStyle="1" w:styleId="Normalaftertitle0">
    <w:name w:val="Normal_after_title"/>
    <w:link w:val="NormalaftertitleChar0"/>
    <w:rsid w:val="00595A8A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hAnsi="Calibri"/>
      <w:lang w:val="en-GB" w:eastAsia="en-US"/>
    </w:rPr>
  </w:style>
  <w:style w:type="character" w:customStyle="1" w:styleId="NormalaftertitleChar0">
    <w:name w:val="Normal_after_title Char"/>
    <w:basedOn w:val="DefaultParagraphFont"/>
    <w:link w:val="Normalaftertitle0"/>
    <w:rsid w:val="00595A8A"/>
    <w:rPr>
      <w:rFonts w:ascii="Calibri" w:hAnsi="Calibri"/>
      <w:lang w:val="en-GB" w:eastAsia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595A8A"/>
    <w:pPr>
      <w:shd w:val="clear" w:color="auto" w:fill="99CCFF"/>
      <w:tabs>
        <w:tab w:val="clear" w:pos="1134"/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0" w:after="60" w:line="240" w:lineRule="auto"/>
      <w:textAlignment w:val="baseline"/>
    </w:pPr>
    <w:rPr>
      <w:rFonts w:ascii="Arial" w:hAnsi="Arial" w:cs="Arial"/>
      <w:color w:val="FFFFFF"/>
      <w:kern w:val="0"/>
      <w:sz w:val="28"/>
      <w:szCs w:val="28"/>
      <w:lang w:val="fr-FR"/>
    </w:rPr>
  </w:style>
  <w:style w:type="paragraph" w:customStyle="1" w:styleId="Amendmenttet">
    <w:name w:val="Amendment_tet"/>
    <w:basedOn w:val="Normal"/>
    <w:rsid w:val="00595A8A"/>
    <w:pPr>
      <w:tabs>
        <w:tab w:val="clear" w:pos="1134"/>
        <w:tab w:val="left" w:pos="1276"/>
        <w:tab w:val="left" w:pos="1843"/>
        <w:tab w:val="left" w:pos="2098"/>
        <w:tab w:val="left" w:pos="5330"/>
        <w:tab w:val="left" w:pos="5897"/>
      </w:tabs>
      <w:overflowPunct w:val="0"/>
      <w:autoSpaceDE w:val="0"/>
      <w:autoSpaceDN w:val="0"/>
      <w:bidi w:val="0"/>
      <w:adjustRightInd w:val="0"/>
      <w:spacing w:line="240" w:lineRule="auto"/>
      <w:ind w:left="1531"/>
      <w:jc w:val="left"/>
      <w:textAlignment w:val="baseline"/>
    </w:pPr>
    <w:rPr>
      <w:rFonts w:cs="Times New Roman"/>
      <w:szCs w:val="20"/>
      <w:lang w:val="en-GB"/>
    </w:rPr>
  </w:style>
  <w:style w:type="paragraph" w:customStyle="1" w:styleId="Footnotesepar">
    <w:name w:val="Footnote separ"/>
    <w:basedOn w:val="FootnoteText"/>
    <w:link w:val="FootnoteseparChar"/>
    <w:rsid w:val="00595A8A"/>
    <w:pPr>
      <w:keepLines w:val="0"/>
      <w:tabs>
        <w:tab w:val="clear" w:pos="372"/>
        <w:tab w:val="clear" w:pos="1134"/>
        <w:tab w:val="left" w:pos="284"/>
        <w:tab w:val="left" w:pos="1276"/>
        <w:tab w:val="left" w:pos="1843"/>
      </w:tabs>
      <w:overflowPunct w:val="0"/>
      <w:autoSpaceDE w:val="0"/>
      <w:autoSpaceDN w:val="0"/>
      <w:bidi w:val="0"/>
      <w:adjustRightInd w:val="0"/>
      <w:spacing w:before="136" w:line="240" w:lineRule="auto"/>
      <w:ind w:left="0" w:firstLine="0"/>
      <w:textAlignment w:val="baseline"/>
    </w:pPr>
    <w:rPr>
      <w:rFonts w:cs="Times New Roman"/>
      <w:position w:val="6"/>
      <w:sz w:val="16"/>
      <w:szCs w:val="16"/>
      <w:lang w:val="en-GB" w:bidi="ar-SA"/>
    </w:rPr>
  </w:style>
  <w:style w:type="character" w:customStyle="1" w:styleId="FootnoteseparChar">
    <w:name w:val="Footnote separ Char"/>
    <w:basedOn w:val="DefaultParagraphFont"/>
    <w:link w:val="Footnotesepar"/>
    <w:rsid w:val="00595A8A"/>
    <w:rPr>
      <w:rFonts w:ascii="Calibri" w:hAnsi="Calibri"/>
      <w:position w:val="6"/>
      <w:sz w:val="16"/>
      <w:szCs w:val="16"/>
      <w:lang w:val="en-GB" w:eastAsia="en-US"/>
    </w:rPr>
  </w:style>
  <w:style w:type="paragraph" w:customStyle="1" w:styleId="StyleHeading2Before0pt">
    <w:name w:val="Style Heading 2 + Before:  0 pt"/>
    <w:aliases w:val="Pattern: Clear (Pale Blue) + White"/>
    <w:basedOn w:val="Heading2Before0pt"/>
    <w:rsid w:val="00595A8A"/>
    <w:pPr>
      <w:shd w:val="clear" w:color="auto" w:fill="D9D9D9"/>
    </w:pPr>
  </w:style>
  <w:style w:type="paragraph" w:customStyle="1" w:styleId="Tablenote0">
    <w:name w:val="Table note"/>
    <w:basedOn w:val="Tabletext1"/>
    <w:semiHidden/>
    <w:rsid w:val="00595A8A"/>
    <w:pPr>
      <w:spacing w:before="0" w:after="0"/>
    </w:pPr>
    <w:rPr>
      <w:b w:val="0"/>
      <w:sz w:val="16"/>
      <w:szCs w:val="16"/>
      <w:lang w:val="en-US"/>
    </w:rPr>
  </w:style>
  <w:style w:type="paragraph" w:customStyle="1" w:styleId="Styleenumlev1">
    <w:name w:val="Style enumlev1"/>
    <w:basedOn w:val="enumlev1"/>
    <w:rsid w:val="00595A8A"/>
    <w:pPr>
      <w:tabs>
        <w:tab w:val="clear" w:pos="1134"/>
        <w:tab w:val="left" w:pos="992"/>
        <w:tab w:val="right" w:pos="5670"/>
      </w:tabs>
      <w:overflowPunct w:val="0"/>
      <w:autoSpaceDE w:val="0"/>
      <w:autoSpaceDN w:val="0"/>
      <w:bidi w:val="0"/>
      <w:adjustRightInd w:val="0"/>
      <w:spacing w:line="240" w:lineRule="auto"/>
      <w:ind w:left="992" w:hanging="425"/>
      <w:textAlignment w:val="baseline"/>
    </w:pPr>
    <w:rPr>
      <w:rFonts w:cs="Times New Roman"/>
      <w:szCs w:val="20"/>
      <w:lang w:val="en-GB"/>
    </w:rPr>
  </w:style>
  <w:style w:type="paragraph" w:customStyle="1" w:styleId="Bureaufaxtet">
    <w:name w:val="Bureaufax_tet"/>
    <w:basedOn w:val="Normal"/>
    <w:rsid w:val="00595A8A"/>
    <w:pPr>
      <w:tabs>
        <w:tab w:val="clear" w:pos="1134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80" w:after="240" w:line="240" w:lineRule="auto"/>
      <w:ind w:left="1559"/>
      <w:textAlignment w:val="baseline"/>
    </w:pPr>
    <w:rPr>
      <w:rFonts w:ascii="FrugalSans" w:hAnsi="FrugalSans" w:cs="Times New Roman"/>
      <w:b/>
      <w:szCs w:val="20"/>
    </w:rPr>
  </w:style>
  <w:style w:type="paragraph" w:styleId="ListBullet">
    <w:name w:val="List Bullet"/>
    <w:basedOn w:val="Normal"/>
    <w:rsid w:val="00595A8A"/>
    <w:pPr>
      <w:tabs>
        <w:tab w:val="clear" w:pos="1134"/>
        <w:tab w:val="num" w:pos="360"/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line="240" w:lineRule="auto"/>
      <w:ind w:left="360" w:hanging="360"/>
      <w:textAlignment w:val="baseline"/>
    </w:pPr>
    <w:rPr>
      <w:rFonts w:cs="Times New Roman"/>
      <w:szCs w:val="20"/>
      <w:lang w:val="en-GB"/>
    </w:rPr>
  </w:style>
  <w:style w:type="paragraph" w:customStyle="1" w:styleId="ISPCtext1">
    <w:name w:val="ISPC_text1"/>
    <w:basedOn w:val="Normal"/>
    <w:link w:val="ISPCtext1Char"/>
    <w:rsid w:val="00595A8A"/>
    <w:pPr>
      <w:tabs>
        <w:tab w:val="clear" w:pos="1134"/>
        <w:tab w:val="left" w:pos="1985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80" w:line="240" w:lineRule="auto"/>
      <w:ind w:left="567"/>
      <w:jc w:val="left"/>
      <w:textAlignment w:val="baseline"/>
    </w:pPr>
    <w:rPr>
      <w:rFonts w:ascii="FrugalSans" w:hAnsi="FrugalSans" w:cs="Times New Roman"/>
      <w:szCs w:val="20"/>
      <w:lang w:val="en-GB"/>
    </w:rPr>
  </w:style>
  <w:style w:type="character" w:customStyle="1" w:styleId="ISPCtext1Char">
    <w:name w:val="ISPC_text1 Char"/>
    <w:basedOn w:val="DefaultParagraphFont"/>
    <w:link w:val="ISPCtext1"/>
    <w:rsid w:val="00595A8A"/>
    <w:rPr>
      <w:rFonts w:ascii="FrugalSans" w:hAnsi="FrugalSans"/>
      <w:lang w:val="en-GB" w:eastAsia="en-US"/>
    </w:rPr>
  </w:style>
  <w:style w:type="paragraph" w:customStyle="1" w:styleId="ISPCtet2">
    <w:name w:val="ISPC_tet2"/>
    <w:basedOn w:val="Normal"/>
    <w:rsid w:val="00595A8A"/>
    <w:pPr>
      <w:keepNext/>
      <w:keepLines/>
      <w:tabs>
        <w:tab w:val="clear" w:pos="1134"/>
        <w:tab w:val="left" w:pos="3686"/>
        <w:tab w:val="left" w:pos="4395"/>
      </w:tabs>
      <w:overflowPunct w:val="0"/>
      <w:autoSpaceDE w:val="0"/>
      <w:autoSpaceDN w:val="0"/>
      <w:bidi w:val="0"/>
      <w:adjustRightInd w:val="0"/>
      <w:spacing w:before="720" w:line="240" w:lineRule="auto"/>
      <w:ind w:left="567"/>
      <w:jc w:val="left"/>
      <w:textAlignment w:val="baseline"/>
    </w:pPr>
    <w:rPr>
      <w:rFonts w:ascii="FrugalSans" w:hAnsi="FrugalSans" w:cs="Times New Roman"/>
      <w:b/>
      <w:szCs w:val="20"/>
    </w:rPr>
  </w:style>
  <w:style w:type="paragraph" w:customStyle="1" w:styleId="M400text">
    <w:name w:val="M400_text"/>
    <w:basedOn w:val="Normal"/>
    <w:rsid w:val="00595A8A"/>
    <w:pPr>
      <w:tabs>
        <w:tab w:val="clear" w:pos="1134"/>
        <w:tab w:val="left" w:pos="3969"/>
        <w:tab w:val="left" w:pos="5528"/>
        <w:tab w:val="left" w:pos="6095"/>
      </w:tabs>
      <w:overflowPunct w:val="0"/>
      <w:autoSpaceDE w:val="0"/>
      <w:autoSpaceDN w:val="0"/>
      <w:bidi w:val="0"/>
      <w:adjustRightInd w:val="0"/>
      <w:spacing w:before="80" w:line="240" w:lineRule="auto"/>
      <w:jc w:val="left"/>
      <w:textAlignment w:val="baseline"/>
    </w:pPr>
    <w:rPr>
      <w:rFonts w:ascii="FrugalSans" w:hAnsi="FrugalSans" w:cs="Times New Roman"/>
      <w:szCs w:val="20"/>
      <w:lang w:val="en-GB"/>
    </w:rPr>
  </w:style>
  <w:style w:type="paragraph" w:customStyle="1" w:styleId="Logo0">
    <w:name w:val="Logo"/>
    <w:basedOn w:val="Normal"/>
    <w:rsid w:val="00595A8A"/>
    <w:pPr>
      <w:keepNext/>
      <w:keepLines/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0" w:line="240" w:lineRule="auto"/>
      <w:jc w:val="center"/>
      <w:textAlignment w:val="baseline"/>
    </w:pPr>
    <w:rPr>
      <w:rFonts w:ascii="FrugalSans" w:hAnsi="FrugalSans" w:cs="Times New Roman"/>
      <w:b/>
      <w:bCs/>
      <w:szCs w:val="20"/>
      <w:lang w:val="en-GB"/>
    </w:rPr>
  </w:style>
  <w:style w:type="paragraph" w:customStyle="1" w:styleId="Normalleft">
    <w:name w:val="Normal_left"/>
    <w:basedOn w:val="Normal"/>
    <w:rsid w:val="00595A8A"/>
    <w:pPr>
      <w:tabs>
        <w:tab w:val="left" w:pos="567"/>
        <w:tab w:val="left" w:pos="1559"/>
        <w:tab w:val="left" w:pos="2126"/>
        <w:tab w:val="left" w:pos="5386"/>
        <w:tab w:val="left" w:pos="5953"/>
      </w:tabs>
      <w:overflowPunct w:val="0"/>
      <w:autoSpaceDE w:val="0"/>
      <w:autoSpaceDN w:val="0"/>
      <w:bidi w:val="0"/>
      <w:adjustRightInd w:val="0"/>
      <w:spacing w:line="240" w:lineRule="auto"/>
      <w:textAlignment w:val="baseline"/>
    </w:pPr>
    <w:rPr>
      <w:rFonts w:ascii="FrugalSans" w:hAnsi="FrugalSans" w:cs="Times New Roman"/>
      <w:b/>
      <w:szCs w:val="20"/>
      <w:lang w:val="en-GB"/>
    </w:rPr>
  </w:style>
  <w:style w:type="paragraph" w:customStyle="1" w:styleId="StyleTabletextLeft">
    <w:name w:val="Style Table text + Left"/>
    <w:basedOn w:val="Tabletext"/>
    <w:rsid w:val="00595A8A"/>
    <w:pPr>
      <w:tabs>
        <w:tab w:val="right" w:pos="454"/>
      </w:tabs>
      <w:overflowPunct w:val="0"/>
      <w:autoSpaceDE w:val="0"/>
      <w:autoSpaceDN w:val="0"/>
      <w:bidi w:val="0"/>
      <w:adjustRightInd w:val="0"/>
      <w:spacing w:line="240" w:lineRule="auto"/>
      <w:textAlignment w:val="baseline"/>
    </w:pPr>
    <w:rPr>
      <w:rFonts w:eastAsia="Times New Roman" w:cs="Times New Roman"/>
      <w:bCs/>
      <w:spacing w:val="0"/>
      <w:sz w:val="18"/>
      <w:szCs w:val="22"/>
      <w:lang w:bidi="ar-SA"/>
    </w:rPr>
  </w:style>
  <w:style w:type="paragraph" w:customStyle="1" w:styleId="blanc">
    <w:name w:val="blanc"/>
    <w:basedOn w:val="Normal"/>
    <w:link w:val="blancChar"/>
    <w:rsid w:val="00595A8A"/>
    <w:pPr>
      <w:tabs>
        <w:tab w:val="clear" w:pos="1134"/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en-GB"/>
    </w:rPr>
  </w:style>
  <w:style w:type="character" w:customStyle="1" w:styleId="blancChar">
    <w:name w:val="blanc Char"/>
    <w:basedOn w:val="DefaultParagraphFont"/>
    <w:link w:val="blanc"/>
    <w:rsid w:val="00595A8A"/>
    <w:rPr>
      <w:rFonts w:ascii="Calibri" w:hAnsi="Calibri"/>
      <w:sz w:val="12"/>
      <w:lang w:val="en-GB" w:eastAsia="en-US"/>
    </w:rPr>
  </w:style>
  <w:style w:type="paragraph" w:customStyle="1" w:styleId="Heading70">
    <w:name w:val="Heading_7"/>
    <w:basedOn w:val="Normalaftertitle0"/>
    <w:rsid w:val="00595A8A"/>
    <w:pPr>
      <w:jc w:val="center"/>
    </w:pPr>
  </w:style>
  <w:style w:type="paragraph" w:customStyle="1" w:styleId="NormalItalic">
    <w:name w:val="Normal + Italic"/>
    <w:basedOn w:val="Normal"/>
    <w:semiHidden/>
    <w:rsid w:val="00595A8A"/>
    <w:pPr>
      <w:tabs>
        <w:tab w:val="clear" w:pos="1134"/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line="240" w:lineRule="auto"/>
      <w:textAlignment w:val="baseline"/>
    </w:pPr>
    <w:rPr>
      <w:rFonts w:cs="Times New Roman"/>
      <w:i/>
      <w:iCs/>
      <w:szCs w:val="20"/>
    </w:rPr>
  </w:style>
  <w:style w:type="paragraph" w:customStyle="1" w:styleId="Styleenumlev1CalibriBefore0pt">
    <w:name w:val="Style enumlev1 + Calibri Before:  0 pt"/>
    <w:basedOn w:val="enumlev1"/>
    <w:rsid w:val="00595A8A"/>
    <w:pPr>
      <w:tabs>
        <w:tab w:val="clear" w:pos="1134"/>
        <w:tab w:val="left" w:pos="992"/>
        <w:tab w:val="left" w:pos="1276"/>
        <w:tab w:val="left" w:pos="1418"/>
        <w:tab w:val="left" w:pos="1843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ind w:left="992" w:hanging="425"/>
      <w:textAlignment w:val="baseline"/>
    </w:pPr>
    <w:rPr>
      <w:rFonts w:cs="Times New Roman"/>
      <w:szCs w:val="20"/>
      <w:lang w:val="en-GB"/>
    </w:rPr>
  </w:style>
  <w:style w:type="paragraph" w:customStyle="1" w:styleId="ITULLogoE">
    <w:name w:val="ITULLogo_E"/>
    <w:rsid w:val="00595A8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hAnsi="Arial"/>
      <w:sz w:val="22"/>
      <w:lang w:eastAsia="en-US"/>
    </w:rPr>
  </w:style>
  <w:style w:type="paragraph" w:customStyle="1" w:styleId="Tablefin">
    <w:name w:val="Table_fin"/>
    <w:basedOn w:val="Tabletext1"/>
    <w:next w:val="Normal"/>
    <w:link w:val="TablefinChar"/>
    <w:rsid w:val="00595A8A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 w:after="0"/>
    </w:pPr>
    <w:rPr>
      <w:rFonts w:ascii="FrugalSans" w:eastAsia="SimSun" w:hAnsi="FrugalSans"/>
      <w:sz w:val="12"/>
    </w:rPr>
  </w:style>
  <w:style w:type="character" w:customStyle="1" w:styleId="TablefinChar">
    <w:name w:val="Table_fin Char"/>
    <w:basedOn w:val="DefaultParagraphFont"/>
    <w:link w:val="Tablefin"/>
    <w:rsid w:val="00595A8A"/>
    <w:rPr>
      <w:rFonts w:ascii="FrugalSans" w:eastAsia="SimSun" w:hAnsi="FrugalSans"/>
      <w:b/>
      <w:sz w:val="12"/>
      <w:szCs w:val="22"/>
      <w:lang w:val="fr-FR" w:eastAsia="en-US"/>
    </w:rPr>
  </w:style>
  <w:style w:type="paragraph" w:customStyle="1" w:styleId="Adresse">
    <w:name w:val="Adresse"/>
    <w:basedOn w:val="Normal"/>
    <w:next w:val="Heading4"/>
    <w:link w:val="AdresseChar"/>
    <w:rsid w:val="00595A8A"/>
    <w:pPr>
      <w:tabs>
        <w:tab w:val="left" w:pos="1814"/>
      </w:tabs>
      <w:overflowPunct w:val="0"/>
      <w:autoSpaceDE w:val="0"/>
      <w:autoSpaceDN w:val="0"/>
      <w:bidi w:val="0"/>
      <w:adjustRightInd w:val="0"/>
      <w:spacing w:line="240" w:lineRule="auto"/>
      <w:ind w:left="1134"/>
      <w:jc w:val="left"/>
      <w:textAlignment w:val="baseline"/>
    </w:pPr>
    <w:rPr>
      <w:rFonts w:ascii="FrugalSans" w:eastAsia="SimSun" w:hAnsi="FrugalSans" w:cs="Times New Roman"/>
      <w:szCs w:val="20"/>
      <w:lang w:val="en-GB"/>
    </w:rPr>
  </w:style>
  <w:style w:type="character" w:customStyle="1" w:styleId="AdresseChar">
    <w:name w:val="Adresse Char"/>
    <w:basedOn w:val="DefaultParagraphFont"/>
    <w:link w:val="Adresse"/>
    <w:rsid w:val="00595A8A"/>
    <w:rPr>
      <w:rFonts w:ascii="FrugalSans" w:eastAsia="SimSun" w:hAnsi="FrugalSans"/>
      <w:lang w:val="en-GB" w:eastAsia="en-US"/>
    </w:rPr>
  </w:style>
  <w:style w:type="paragraph" w:styleId="BodyTextIndent">
    <w:name w:val="Body Text Indent"/>
    <w:basedOn w:val="Normal"/>
    <w:link w:val="BodyTextIndentChar"/>
    <w:rsid w:val="00595A8A"/>
    <w:pPr>
      <w:tabs>
        <w:tab w:val="clear" w:pos="1134"/>
        <w:tab w:val="left" w:pos="720"/>
      </w:tabs>
      <w:overflowPunct w:val="0"/>
      <w:autoSpaceDE w:val="0"/>
      <w:autoSpaceDN w:val="0"/>
      <w:bidi w:val="0"/>
      <w:adjustRightInd w:val="0"/>
      <w:spacing w:before="30" w:line="240" w:lineRule="auto"/>
      <w:ind w:left="720"/>
      <w:jc w:val="left"/>
      <w:textAlignment w:val="baseline"/>
    </w:pPr>
    <w:rPr>
      <w:rFonts w:ascii="Arial" w:hAnsi="Arial" w:cs="Times New Roman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595A8A"/>
    <w:rPr>
      <w:rFonts w:ascii="Arial" w:hAnsi="Arial"/>
      <w:lang w:val="en-GB" w:eastAsia="en-US"/>
    </w:rPr>
  </w:style>
  <w:style w:type="paragraph" w:styleId="BodyTextIndent2">
    <w:name w:val="Body Text Indent 2"/>
    <w:basedOn w:val="Normal"/>
    <w:link w:val="BodyTextIndent2Char"/>
    <w:rsid w:val="00595A8A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0" w:after="120" w:line="480" w:lineRule="auto"/>
      <w:ind w:left="283"/>
      <w:jc w:val="left"/>
      <w:textAlignment w:val="baseline"/>
    </w:pPr>
    <w:rPr>
      <w:rFonts w:ascii="Arial" w:hAnsi="Arial" w:cs="Times New Roman"/>
      <w:sz w:val="22"/>
      <w:szCs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595A8A"/>
    <w:rPr>
      <w:rFonts w:ascii="Arial" w:hAnsi="Arial"/>
      <w:sz w:val="22"/>
      <w:lang w:val="en-GB" w:eastAsia="en-US"/>
    </w:rPr>
  </w:style>
  <w:style w:type="paragraph" w:customStyle="1" w:styleId="Data">
    <w:name w:val="Data"/>
    <w:basedOn w:val="Normal"/>
    <w:rsid w:val="00595A8A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Univers" w:hAnsi="Univers" w:cs="Times New Roman"/>
      <w:sz w:val="18"/>
      <w:szCs w:val="20"/>
      <w:lang w:val="en-GB"/>
    </w:rPr>
  </w:style>
  <w:style w:type="paragraph" w:customStyle="1" w:styleId="NoteLevel1">
    <w:name w:val="Note Level 1"/>
    <w:basedOn w:val="Normal"/>
    <w:rsid w:val="00595A8A"/>
    <w:pPr>
      <w:keepNext/>
      <w:tabs>
        <w:tab w:val="clear" w:pos="1134"/>
        <w:tab w:val="left" w:pos="0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Verdana" w:hAnsi="Verdana" w:cs="Times New Roman"/>
      <w:sz w:val="24"/>
      <w:szCs w:val="20"/>
      <w:lang w:val="en-GB"/>
    </w:rPr>
  </w:style>
  <w:style w:type="paragraph" w:styleId="BodyText3">
    <w:name w:val="Body Text 3"/>
    <w:basedOn w:val="Normal"/>
    <w:link w:val="BodyText3Char"/>
    <w:rsid w:val="00595A8A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0" w:after="120" w:line="240" w:lineRule="auto"/>
      <w:jc w:val="left"/>
      <w:textAlignment w:val="baseline"/>
    </w:pPr>
    <w:rPr>
      <w:rFonts w:ascii="Arial" w:hAnsi="Arial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595A8A"/>
    <w:rPr>
      <w:rFonts w:ascii="Arial" w:hAnsi="Arial"/>
      <w:sz w:val="16"/>
      <w:szCs w:val="16"/>
      <w:lang w:val="en-GB" w:eastAsia="en-US"/>
    </w:rPr>
  </w:style>
  <w:style w:type="paragraph" w:customStyle="1" w:styleId="Fillin">
    <w:name w:val="Fillin"/>
    <w:basedOn w:val="Normal"/>
    <w:rsid w:val="00595A8A"/>
    <w:pPr>
      <w:tabs>
        <w:tab w:val="left" w:pos="1350"/>
      </w:tabs>
      <w:overflowPunct w:val="0"/>
      <w:autoSpaceDE w:val="0"/>
      <w:autoSpaceDN w:val="0"/>
      <w:bidi w:val="0"/>
      <w:adjustRightInd w:val="0"/>
      <w:spacing w:after="120" w:line="240" w:lineRule="auto"/>
      <w:jc w:val="left"/>
      <w:textAlignment w:val="baseline"/>
    </w:pPr>
    <w:rPr>
      <w:rFonts w:ascii="Helvetica" w:hAnsi="Helvetica" w:cs="Times New Roman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595A8A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0" w:after="120" w:line="240" w:lineRule="auto"/>
      <w:ind w:left="283"/>
      <w:jc w:val="left"/>
      <w:textAlignment w:val="baseline"/>
    </w:pPr>
    <w:rPr>
      <w:rFonts w:ascii="Arial" w:hAnsi="Arial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595A8A"/>
    <w:rPr>
      <w:rFonts w:ascii="Arial" w:hAnsi="Arial"/>
      <w:sz w:val="16"/>
      <w:szCs w:val="16"/>
      <w:lang w:eastAsia="en-US"/>
    </w:rPr>
  </w:style>
  <w:style w:type="paragraph" w:customStyle="1" w:styleId="footnotesepar0">
    <w:name w:val="footnote separ"/>
    <w:basedOn w:val="FootnoteText"/>
    <w:rsid w:val="00595A8A"/>
    <w:pPr>
      <w:keepLines w:val="0"/>
      <w:tabs>
        <w:tab w:val="clear" w:pos="372"/>
        <w:tab w:val="left" w:pos="284"/>
      </w:tabs>
      <w:overflowPunct w:val="0"/>
      <w:autoSpaceDE w:val="0"/>
      <w:autoSpaceDN w:val="0"/>
      <w:bidi w:val="0"/>
      <w:adjustRightInd w:val="0"/>
      <w:spacing w:before="136" w:line="240" w:lineRule="auto"/>
      <w:ind w:left="284" w:hanging="284"/>
      <w:textAlignment w:val="baseline"/>
    </w:pPr>
    <w:rPr>
      <w:rFonts w:ascii="FrugalSans" w:hAnsi="FrugalSans" w:cs="Times New Roman"/>
      <w:position w:val="6"/>
      <w:sz w:val="16"/>
      <w:szCs w:val="16"/>
      <w:lang w:val="en-GB" w:bidi="ar-SA"/>
    </w:rPr>
  </w:style>
  <w:style w:type="character" w:customStyle="1" w:styleId="txtazul2">
    <w:name w:val="txtazul2"/>
    <w:basedOn w:val="DefaultParagraphFont"/>
    <w:rsid w:val="00595A8A"/>
  </w:style>
  <w:style w:type="paragraph" w:customStyle="1" w:styleId="tablefin0">
    <w:name w:val="tablefin"/>
    <w:basedOn w:val="Normal"/>
    <w:rsid w:val="00595A8A"/>
    <w:pPr>
      <w:tabs>
        <w:tab w:val="clear" w:pos="1134"/>
      </w:tabs>
      <w:overflowPunct w:val="0"/>
      <w:autoSpaceDE w:val="0"/>
      <w:autoSpaceDN w:val="0"/>
      <w:bidi w:val="0"/>
      <w:spacing w:before="0" w:line="240" w:lineRule="auto"/>
      <w:jc w:val="left"/>
    </w:pPr>
    <w:rPr>
      <w:rFonts w:ascii="FrugalSans" w:hAnsi="FrugalSans" w:cs="Times New Roman"/>
      <w:b/>
      <w:bCs/>
      <w:sz w:val="12"/>
      <w:szCs w:val="12"/>
      <w:lang w:val="en-029"/>
    </w:rPr>
  </w:style>
  <w:style w:type="paragraph" w:customStyle="1" w:styleId="Message">
    <w:name w:val="Message"/>
    <w:rsid w:val="00595A8A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hAnsi="Arial"/>
      <w:sz w:val="22"/>
      <w:lang w:eastAsia="en-US"/>
    </w:rPr>
  </w:style>
  <w:style w:type="paragraph" w:customStyle="1" w:styleId="Message1">
    <w:name w:val="Message1"/>
    <w:rsid w:val="00595A8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en-US"/>
    </w:rPr>
  </w:style>
  <w:style w:type="paragraph" w:customStyle="1" w:styleId="ITULogoE">
    <w:name w:val="ITULogo_E"/>
    <w:rsid w:val="00595A8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54"/>
      <w:lang w:val="en-GB" w:eastAsia="en-US"/>
    </w:rPr>
  </w:style>
  <w:style w:type="paragraph" w:customStyle="1" w:styleId="ITULogoF">
    <w:name w:val="ITULogo_F"/>
    <w:rsid w:val="00595A8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54"/>
      <w:lang w:val="en-GB" w:eastAsia="en-US"/>
    </w:rPr>
  </w:style>
  <w:style w:type="paragraph" w:customStyle="1" w:styleId="ITULogoS">
    <w:name w:val="ITULogo_S"/>
    <w:rsid w:val="00595A8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54"/>
      <w:lang w:val="en-GB" w:eastAsia="en-US"/>
    </w:rPr>
  </w:style>
  <w:style w:type="paragraph" w:customStyle="1" w:styleId="ITULLogoF">
    <w:name w:val="ITULLogo_F"/>
    <w:rsid w:val="00595A8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hAnsi="Arial"/>
      <w:sz w:val="22"/>
      <w:lang w:eastAsia="en-US"/>
    </w:rPr>
  </w:style>
  <w:style w:type="paragraph" w:customStyle="1" w:styleId="ITULLogoS">
    <w:name w:val="ITULLogo_S"/>
    <w:rsid w:val="00595A8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hAnsi="Arial"/>
      <w:sz w:val="22"/>
      <w:lang w:eastAsia="en-US"/>
    </w:rPr>
  </w:style>
  <w:style w:type="paragraph" w:customStyle="1" w:styleId="Adresse1">
    <w:name w:val="Adresse1"/>
    <w:rsid w:val="00595A8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54"/>
      <w:lang w:val="en-GB" w:eastAsia="en-US"/>
    </w:rPr>
  </w:style>
  <w:style w:type="paragraph" w:customStyle="1" w:styleId="Adresse2">
    <w:name w:val="Adresse2"/>
    <w:rsid w:val="00595A8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rsid w:val="00595A8A"/>
    <w:pPr>
      <w:keepLines/>
      <w:tabs>
        <w:tab w:val="clear" w:pos="1134"/>
        <w:tab w:val="left" w:pos="794"/>
        <w:tab w:val="left" w:pos="2127"/>
        <w:tab w:val="left" w:pos="2410"/>
        <w:tab w:val="left" w:pos="2921"/>
        <w:tab w:val="left" w:pos="3261"/>
      </w:tabs>
      <w:overflowPunct w:val="0"/>
      <w:autoSpaceDE w:val="0"/>
      <w:autoSpaceDN w:val="0"/>
      <w:bidi w:val="0"/>
      <w:adjustRightInd w:val="0"/>
      <w:spacing w:after="0" w:line="240" w:lineRule="auto"/>
      <w:ind w:left="794" w:hanging="794"/>
      <w:jc w:val="left"/>
      <w:textAlignment w:val="baseline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normalF">
    <w:name w:val="normalF"/>
    <w:basedOn w:val="Normal"/>
    <w:rsid w:val="00595A8A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0" w:line="480" w:lineRule="auto"/>
      <w:jc w:val="left"/>
      <w:textAlignment w:val="baseline"/>
    </w:pPr>
    <w:rPr>
      <w:rFonts w:ascii="Times New Roman" w:hAnsi="Times New Roman" w:cs="Times New Roman"/>
      <w:sz w:val="24"/>
      <w:szCs w:val="20"/>
      <w:lang w:val="fr-FR"/>
    </w:rPr>
  </w:style>
  <w:style w:type="paragraph" w:customStyle="1" w:styleId="footerheading">
    <w:name w:val="footer heading"/>
    <w:basedOn w:val="Footer"/>
    <w:rsid w:val="00595A8A"/>
    <w:pPr>
      <w:tabs>
        <w:tab w:val="clear" w:pos="4680"/>
        <w:tab w:val="clear" w:pos="9360"/>
        <w:tab w:val="center" w:pos="4819"/>
        <w:tab w:val="right" w:pos="9071"/>
      </w:tabs>
      <w:overflowPunct w:val="0"/>
      <w:autoSpaceDE w:val="0"/>
      <w:autoSpaceDN w:val="0"/>
      <w:bidi w:val="0"/>
      <w:adjustRightInd w:val="0"/>
      <w:spacing w:line="200" w:lineRule="exact"/>
      <w:jc w:val="left"/>
      <w:textAlignment w:val="baseline"/>
    </w:pPr>
    <w:rPr>
      <w:rFonts w:ascii="News Gothic" w:hAnsi="News Gothic" w:cs="Times New Roman"/>
      <w:b/>
      <w:sz w:val="16"/>
      <w:szCs w:val="20"/>
      <w:lang w:val="fr-CA"/>
    </w:rPr>
  </w:style>
  <w:style w:type="paragraph" w:customStyle="1" w:styleId="footeraddresstele">
    <w:name w:val="footer address+tele"/>
    <w:basedOn w:val="Footer"/>
    <w:rsid w:val="00595A8A"/>
    <w:pPr>
      <w:tabs>
        <w:tab w:val="clear" w:pos="4680"/>
        <w:tab w:val="clear" w:pos="9360"/>
        <w:tab w:val="center" w:pos="4819"/>
        <w:tab w:val="right" w:pos="9071"/>
      </w:tabs>
      <w:overflowPunct w:val="0"/>
      <w:autoSpaceDE w:val="0"/>
      <w:autoSpaceDN w:val="0"/>
      <w:bidi w:val="0"/>
      <w:adjustRightInd w:val="0"/>
      <w:spacing w:line="200" w:lineRule="exact"/>
      <w:jc w:val="left"/>
      <w:textAlignment w:val="baseline"/>
    </w:pPr>
    <w:rPr>
      <w:rFonts w:ascii="News Gothic" w:hAnsi="News Gothic" w:cs="Times New Roman"/>
      <w:sz w:val="16"/>
      <w:szCs w:val="20"/>
      <w:lang w:val="fr-CA"/>
    </w:rPr>
  </w:style>
  <w:style w:type="paragraph" w:styleId="DocumentMap">
    <w:name w:val="Document Map"/>
    <w:basedOn w:val="Normal"/>
    <w:link w:val="DocumentMapChar"/>
    <w:uiPriority w:val="99"/>
    <w:rsid w:val="00595A8A"/>
    <w:pPr>
      <w:shd w:val="clear" w:color="auto" w:fill="000080"/>
      <w:tabs>
        <w:tab w:val="clear" w:pos="1134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Tahoma" w:hAnsi="Tahoma" w:cs="Tahoma"/>
      <w:szCs w:val="20"/>
      <w:lang w:val="en-GB"/>
    </w:rPr>
  </w:style>
  <w:style w:type="character" w:customStyle="1" w:styleId="DocumentMapChar">
    <w:name w:val="Document Map Char"/>
    <w:basedOn w:val="DefaultParagraphFont"/>
    <w:link w:val="DocumentMap"/>
    <w:uiPriority w:val="99"/>
    <w:rsid w:val="00595A8A"/>
    <w:rPr>
      <w:rFonts w:ascii="Tahoma" w:hAnsi="Tahoma" w:cs="Tahoma"/>
      <w:shd w:val="clear" w:color="auto" w:fill="000080"/>
      <w:lang w:val="en-GB" w:eastAsia="en-US"/>
    </w:rPr>
  </w:style>
  <w:style w:type="paragraph" w:customStyle="1" w:styleId="FromRef">
    <w:name w:val="FromRef"/>
    <w:basedOn w:val="Normal"/>
    <w:rsid w:val="00595A8A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30" w:line="240" w:lineRule="auto"/>
      <w:jc w:val="left"/>
      <w:textAlignment w:val="baseline"/>
    </w:pPr>
    <w:rPr>
      <w:rFonts w:ascii="Arial" w:hAnsi="Arial" w:cs="Times New Roman"/>
      <w:szCs w:val="20"/>
    </w:rPr>
  </w:style>
  <w:style w:type="paragraph" w:styleId="HTMLPreformatted">
    <w:name w:val="HTML Preformatted"/>
    <w:basedOn w:val="Normal"/>
    <w:link w:val="HTMLPreformattedChar"/>
    <w:rsid w:val="00595A8A"/>
    <w:pPr>
      <w:tabs>
        <w:tab w:val="clear" w:pos="113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Arial Unicode MS" w:eastAsia="Arial Unicode MS" w:hAnsi="Arial" w:cs="Times New Roman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595A8A"/>
    <w:rPr>
      <w:rFonts w:ascii="Arial Unicode MS" w:eastAsia="Arial Unicode MS" w:hAnsi="Arial"/>
      <w:lang w:eastAsia="en-US"/>
    </w:rPr>
  </w:style>
  <w:style w:type="paragraph" w:customStyle="1" w:styleId="heading100">
    <w:name w:val="heading 10"/>
    <w:basedOn w:val="Heading3"/>
    <w:rsid w:val="00595A8A"/>
    <w:pPr>
      <w:keepNext w:val="0"/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97" w:after="0" w:line="240" w:lineRule="auto"/>
      <w:ind w:left="0" w:firstLine="0"/>
      <w:textAlignment w:val="baseline"/>
      <w:outlineLvl w:val="9"/>
    </w:pPr>
    <w:rPr>
      <w:rFonts w:ascii="FrugalSans" w:hAnsi="FrugalSans" w:cs="Times New Roman"/>
      <w:bCs w:val="0"/>
      <w:kern w:val="0"/>
      <w:sz w:val="20"/>
      <w:szCs w:val="20"/>
      <w:lang w:val="en-GB"/>
    </w:rPr>
  </w:style>
  <w:style w:type="paragraph" w:styleId="NormalIndent">
    <w:name w:val="Normal Indent"/>
    <w:basedOn w:val="Normal"/>
    <w:link w:val="NormalIndentChar"/>
    <w:rsid w:val="00595A8A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0" w:line="240" w:lineRule="auto"/>
      <w:ind w:left="567"/>
      <w:jc w:val="left"/>
      <w:textAlignment w:val="baseline"/>
    </w:pPr>
    <w:rPr>
      <w:rFonts w:ascii="Arial" w:hAnsi="Arial" w:cs="Times New Roman"/>
      <w:sz w:val="22"/>
      <w:szCs w:val="20"/>
    </w:rPr>
  </w:style>
  <w:style w:type="paragraph" w:customStyle="1" w:styleId="xl24">
    <w:name w:val="xl24"/>
    <w:basedOn w:val="Normal"/>
    <w:rsid w:val="00595A8A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100" w:after="100" w:line="240" w:lineRule="auto"/>
      <w:jc w:val="center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footnoteseparator">
    <w:name w:val="footnote separator"/>
    <w:basedOn w:val="Normal"/>
    <w:rsid w:val="00595A8A"/>
    <w:pPr>
      <w:tabs>
        <w:tab w:val="clear" w:pos="1134"/>
        <w:tab w:val="left" w:pos="284"/>
      </w:tabs>
      <w:overflowPunct w:val="0"/>
      <w:autoSpaceDE w:val="0"/>
      <w:autoSpaceDN w:val="0"/>
      <w:bidi w:val="0"/>
      <w:adjustRightInd w:val="0"/>
      <w:spacing w:before="113" w:after="2" w:line="240" w:lineRule="auto"/>
      <w:jc w:val="left"/>
      <w:textAlignment w:val="baseline"/>
    </w:pPr>
    <w:rPr>
      <w:rFonts w:ascii="CG Times" w:hAnsi="CG Times" w:cs="Times New Roman"/>
      <w:b/>
      <w:sz w:val="18"/>
      <w:szCs w:val="20"/>
    </w:rPr>
  </w:style>
  <w:style w:type="paragraph" w:customStyle="1" w:styleId="S">
    <w:name w:val="S"/>
    <w:basedOn w:val="Data"/>
    <w:rsid w:val="00595A8A"/>
    <w:rPr>
      <w:rFonts w:ascii="Helvetica" w:hAnsi="Helvetica"/>
      <w:lang w:val="en-US"/>
    </w:rPr>
  </w:style>
  <w:style w:type="paragraph" w:customStyle="1" w:styleId="SP">
    <w:name w:val="SP"/>
    <w:basedOn w:val="Data"/>
    <w:rsid w:val="00595A8A"/>
    <w:rPr>
      <w:rFonts w:ascii="Helvetica" w:hAnsi="Helvetica"/>
      <w:lang w:val="en-US"/>
    </w:rPr>
  </w:style>
  <w:style w:type="paragraph" w:customStyle="1" w:styleId="ITULOGO">
    <w:name w:val="ITULOGO"/>
    <w:basedOn w:val="Normal"/>
    <w:rsid w:val="00595A8A"/>
    <w:pPr>
      <w:tabs>
        <w:tab w:val="clear" w:pos="1134"/>
      </w:tabs>
      <w:overflowPunct w:val="0"/>
      <w:autoSpaceDE w:val="0"/>
      <w:autoSpaceDN w:val="0"/>
      <w:bidi w:val="0"/>
      <w:adjustRightInd w:val="0"/>
      <w:spacing w:after="120" w:line="240" w:lineRule="auto"/>
      <w:jc w:val="left"/>
      <w:textAlignment w:val="baseline"/>
    </w:pPr>
    <w:rPr>
      <w:rFonts w:ascii="Univers" w:hAnsi="Univers" w:cs="Times New Roman"/>
      <w:sz w:val="36"/>
      <w:szCs w:val="20"/>
    </w:rPr>
  </w:style>
  <w:style w:type="paragraph" w:customStyle="1" w:styleId="TableNoTitle">
    <w:name w:val="Table_NoTitle"/>
    <w:basedOn w:val="Normal"/>
    <w:next w:val="Tablehead"/>
    <w:rsid w:val="00595A8A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360" w:after="120" w:line="240" w:lineRule="auto"/>
      <w:jc w:val="center"/>
      <w:textAlignment w:val="baseline"/>
    </w:pPr>
    <w:rPr>
      <w:rFonts w:ascii="Times New Roman" w:eastAsia="MS Mincho" w:hAnsi="Times New Roman" w:cs="Times New Roman"/>
      <w:b/>
      <w:sz w:val="24"/>
      <w:szCs w:val="20"/>
      <w:lang w:val="en-GB"/>
    </w:rPr>
  </w:style>
  <w:style w:type="character" w:customStyle="1" w:styleId="WW8Num4z0">
    <w:name w:val="WW8Num4z0"/>
    <w:rsid w:val="00595A8A"/>
    <w:rPr>
      <w:rFonts w:ascii="Symbol" w:hAnsi="Symbol"/>
    </w:rPr>
  </w:style>
  <w:style w:type="character" w:customStyle="1" w:styleId="WW8Num6z0">
    <w:name w:val="WW8Num6z0"/>
    <w:rsid w:val="00595A8A"/>
    <w:rPr>
      <w:u w:val="none"/>
    </w:rPr>
  </w:style>
  <w:style w:type="character" w:customStyle="1" w:styleId="WW8Num14z0">
    <w:name w:val="WW8Num14z0"/>
    <w:rsid w:val="00595A8A"/>
    <w:rPr>
      <w:b/>
      <w:sz w:val="24"/>
    </w:rPr>
  </w:style>
  <w:style w:type="character" w:customStyle="1" w:styleId="WW8Num18z0">
    <w:name w:val="WW8Num18z0"/>
    <w:rsid w:val="00595A8A"/>
    <w:rPr>
      <w:b/>
      <w:i w:val="0"/>
    </w:rPr>
  </w:style>
  <w:style w:type="character" w:customStyle="1" w:styleId="WW8Num19z0">
    <w:name w:val="WW8Num19z0"/>
    <w:rsid w:val="00595A8A"/>
    <w:rPr>
      <w:rFonts w:ascii="Wingdings" w:hAnsi="Wingdings"/>
    </w:rPr>
  </w:style>
  <w:style w:type="character" w:customStyle="1" w:styleId="WW8Num19z1">
    <w:name w:val="WW8Num19z1"/>
    <w:rsid w:val="00595A8A"/>
    <w:rPr>
      <w:rFonts w:ascii="Courier New" w:hAnsi="Courier New"/>
    </w:rPr>
  </w:style>
  <w:style w:type="character" w:customStyle="1" w:styleId="WW8Num19z3">
    <w:name w:val="WW8Num19z3"/>
    <w:rsid w:val="00595A8A"/>
    <w:rPr>
      <w:rFonts w:ascii="Symbol" w:hAnsi="Symbol"/>
    </w:rPr>
  </w:style>
  <w:style w:type="character" w:customStyle="1" w:styleId="WW8Num20z0">
    <w:name w:val="WW8Num20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595A8A"/>
    <w:rPr>
      <w:rFonts w:ascii="Symbol" w:hAnsi="Symbol"/>
    </w:rPr>
  </w:style>
  <w:style w:type="character" w:customStyle="1" w:styleId="WW8Num27z0">
    <w:name w:val="WW8Num27z0"/>
    <w:rsid w:val="00595A8A"/>
    <w:rPr>
      <w:b/>
    </w:rPr>
  </w:style>
  <w:style w:type="character" w:customStyle="1" w:styleId="WW8Num30z3">
    <w:name w:val="WW8Num30z3"/>
    <w:rsid w:val="00595A8A"/>
    <w:rPr>
      <w:b w:val="0"/>
      <w:i w:val="0"/>
    </w:rPr>
  </w:style>
  <w:style w:type="character" w:customStyle="1" w:styleId="WW8Num33z0">
    <w:name w:val="WW8Num33z0"/>
    <w:rsid w:val="00595A8A"/>
    <w:rPr>
      <w:rFonts w:ascii="Symbol" w:hAnsi="Symbol"/>
    </w:rPr>
  </w:style>
  <w:style w:type="character" w:customStyle="1" w:styleId="WW8Num34z0">
    <w:name w:val="WW8Num34z0"/>
    <w:rsid w:val="00595A8A"/>
    <w:rPr>
      <w:b/>
    </w:rPr>
  </w:style>
  <w:style w:type="character" w:customStyle="1" w:styleId="WW8Num35z0">
    <w:name w:val="WW8Num35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595A8A"/>
    <w:rPr>
      <w:b/>
    </w:rPr>
  </w:style>
  <w:style w:type="character" w:customStyle="1" w:styleId="WW8Num38z1">
    <w:name w:val="WW8Num38z1"/>
    <w:rsid w:val="00595A8A"/>
    <w:rPr>
      <w:b/>
    </w:rPr>
  </w:style>
  <w:style w:type="character" w:customStyle="1" w:styleId="WW8Num43z0">
    <w:name w:val="WW8Num43z0"/>
    <w:rsid w:val="00595A8A"/>
    <w:rPr>
      <w:rFonts w:ascii="Wingdings" w:hAnsi="Wingdings"/>
    </w:rPr>
  </w:style>
  <w:style w:type="character" w:customStyle="1" w:styleId="WW8Num43z1">
    <w:name w:val="WW8Num43z1"/>
    <w:rsid w:val="00595A8A"/>
    <w:rPr>
      <w:rFonts w:ascii="Courier New" w:hAnsi="Courier New"/>
    </w:rPr>
  </w:style>
  <w:style w:type="character" w:customStyle="1" w:styleId="WW8Num43z3">
    <w:name w:val="WW8Num43z3"/>
    <w:rsid w:val="00595A8A"/>
    <w:rPr>
      <w:rFonts w:ascii="Symbol" w:hAnsi="Symbol"/>
    </w:rPr>
  </w:style>
  <w:style w:type="character" w:customStyle="1" w:styleId="WW8Num46z0">
    <w:name w:val="WW8Num46z0"/>
    <w:rsid w:val="00595A8A"/>
    <w:rPr>
      <w:b/>
    </w:rPr>
  </w:style>
  <w:style w:type="character" w:customStyle="1" w:styleId="WW8Num48z0">
    <w:name w:val="WW8Num48z0"/>
    <w:rsid w:val="00595A8A"/>
    <w:rPr>
      <w:rFonts w:ascii="Symbol" w:hAnsi="Symbol"/>
    </w:rPr>
  </w:style>
  <w:style w:type="character" w:customStyle="1" w:styleId="WW8Num50z0">
    <w:name w:val="WW8Num50z0"/>
    <w:rsid w:val="00595A8A"/>
    <w:rPr>
      <w:rFonts w:ascii="Symbol" w:hAnsi="Symbol"/>
    </w:rPr>
  </w:style>
  <w:style w:type="character" w:customStyle="1" w:styleId="WW8Num51z0">
    <w:name w:val="WW8Num51z0"/>
    <w:rsid w:val="00595A8A"/>
    <w:rPr>
      <w:b/>
      <w:i w:val="0"/>
    </w:rPr>
  </w:style>
  <w:style w:type="character" w:customStyle="1" w:styleId="WW8Num54z0">
    <w:name w:val="WW8Num54z0"/>
    <w:rsid w:val="00595A8A"/>
    <w:rPr>
      <w:b/>
    </w:rPr>
  </w:style>
  <w:style w:type="character" w:customStyle="1" w:styleId="WW8Num57z0">
    <w:name w:val="WW8Num57z0"/>
    <w:rsid w:val="00595A8A"/>
    <w:rPr>
      <w:rFonts w:ascii="Symbol" w:hAnsi="Symbol"/>
    </w:rPr>
  </w:style>
  <w:style w:type="character" w:customStyle="1" w:styleId="WW8Num58z0">
    <w:name w:val="WW8Num58z0"/>
    <w:rsid w:val="00595A8A"/>
    <w:rPr>
      <w:b/>
    </w:rPr>
  </w:style>
  <w:style w:type="character" w:customStyle="1" w:styleId="WW8Num62z1">
    <w:name w:val="WW8Num62z1"/>
    <w:rsid w:val="00595A8A"/>
    <w:rPr>
      <w:b/>
    </w:rPr>
  </w:style>
  <w:style w:type="character" w:customStyle="1" w:styleId="WW8Num63z0">
    <w:name w:val="WW8Num63z0"/>
    <w:rsid w:val="00595A8A"/>
    <w:rPr>
      <w:rFonts w:ascii="Symbol" w:hAnsi="Symbol"/>
    </w:rPr>
  </w:style>
  <w:style w:type="character" w:customStyle="1" w:styleId="WW8Num64z0">
    <w:name w:val="WW8Num64z0"/>
    <w:rsid w:val="00595A8A"/>
    <w:rPr>
      <w:b/>
    </w:rPr>
  </w:style>
  <w:style w:type="character" w:customStyle="1" w:styleId="WW8Num66z0">
    <w:name w:val="WW8Num66z0"/>
    <w:rsid w:val="00595A8A"/>
    <w:rPr>
      <w:rFonts w:ascii="Symbol" w:hAnsi="Symbol"/>
    </w:rPr>
  </w:style>
  <w:style w:type="character" w:customStyle="1" w:styleId="WW8Num72z0">
    <w:name w:val="WW8Num72z0"/>
    <w:rsid w:val="00595A8A"/>
    <w:rPr>
      <w:rFonts w:ascii="Symbol" w:hAnsi="Symbol"/>
    </w:rPr>
  </w:style>
  <w:style w:type="character" w:customStyle="1" w:styleId="WW8Num73z0">
    <w:name w:val="WW8Num73z0"/>
    <w:rsid w:val="00595A8A"/>
    <w:rPr>
      <w:rFonts w:ascii="Symbol" w:hAnsi="Symbol"/>
    </w:rPr>
  </w:style>
  <w:style w:type="character" w:customStyle="1" w:styleId="WW8Num74z0">
    <w:name w:val="WW8Num74z0"/>
    <w:rsid w:val="00595A8A"/>
    <w:rPr>
      <w:rFonts w:ascii="Symbol" w:hAnsi="Symbol"/>
    </w:rPr>
  </w:style>
  <w:style w:type="character" w:customStyle="1" w:styleId="WW8Num75z0">
    <w:name w:val="WW8Num75z0"/>
    <w:rsid w:val="00595A8A"/>
    <w:rPr>
      <w:rFonts w:ascii="Symbol" w:hAnsi="Symbol"/>
    </w:rPr>
  </w:style>
  <w:style w:type="character" w:customStyle="1" w:styleId="WW8Num76z0">
    <w:name w:val="WW8Num76z0"/>
    <w:rsid w:val="00595A8A"/>
    <w:rPr>
      <w:b/>
    </w:rPr>
  </w:style>
  <w:style w:type="character" w:customStyle="1" w:styleId="WW8Num79z0">
    <w:name w:val="WW8Num79z0"/>
    <w:rsid w:val="00595A8A"/>
    <w:rPr>
      <w:b/>
    </w:rPr>
  </w:style>
  <w:style w:type="character" w:customStyle="1" w:styleId="WW8Num84z0">
    <w:name w:val="WW8Num84z0"/>
    <w:rsid w:val="00595A8A"/>
    <w:rPr>
      <w:b/>
    </w:rPr>
  </w:style>
  <w:style w:type="character" w:customStyle="1" w:styleId="WW8Num88z0">
    <w:name w:val="WW8Num88z0"/>
    <w:rsid w:val="00595A8A"/>
    <w:rPr>
      <w:rFonts w:ascii="Symbol" w:hAnsi="Symbol"/>
    </w:rPr>
  </w:style>
  <w:style w:type="character" w:customStyle="1" w:styleId="WW8Num88z1">
    <w:name w:val="WW8Num88z1"/>
    <w:rsid w:val="00595A8A"/>
    <w:rPr>
      <w:rFonts w:ascii="Courier New" w:hAnsi="Courier New"/>
    </w:rPr>
  </w:style>
  <w:style w:type="character" w:customStyle="1" w:styleId="WW8Num88z2">
    <w:name w:val="WW8Num88z2"/>
    <w:rsid w:val="00595A8A"/>
    <w:rPr>
      <w:rFonts w:ascii="Wingdings" w:hAnsi="Wingdings"/>
    </w:rPr>
  </w:style>
  <w:style w:type="character" w:customStyle="1" w:styleId="WW8Num91z0">
    <w:name w:val="WW8Num91z0"/>
    <w:rsid w:val="00595A8A"/>
    <w:rPr>
      <w:rFonts w:ascii="Symbol" w:hAnsi="Symbol"/>
    </w:rPr>
  </w:style>
  <w:style w:type="character" w:customStyle="1" w:styleId="WW8Num92z0">
    <w:name w:val="WW8Num92z0"/>
    <w:rsid w:val="00595A8A"/>
    <w:rPr>
      <w:rFonts w:ascii="Symbol" w:hAnsi="Symbol"/>
    </w:rPr>
  </w:style>
  <w:style w:type="character" w:customStyle="1" w:styleId="WW8Num95z0">
    <w:name w:val="WW8Num95z0"/>
    <w:rsid w:val="00595A8A"/>
    <w:rPr>
      <w:b/>
    </w:rPr>
  </w:style>
  <w:style w:type="character" w:customStyle="1" w:styleId="WW8Num100z0">
    <w:name w:val="WW8Num100z0"/>
    <w:rsid w:val="00595A8A"/>
    <w:rPr>
      <w:rFonts w:ascii="Symbol" w:hAnsi="Symbol"/>
    </w:rPr>
  </w:style>
  <w:style w:type="character" w:customStyle="1" w:styleId="WW8Num101z0">
    <w:name w:val="WW8Num101z0"/>
    <w:rsid w:val="00595A8A"/>
    <w:rPr>
      <w:rFonts w:ascii="Symbol" w:hAnsi="Symbol"/>
    </w:rPr>
  </w:style>
  <w:style w:type="character" w:customStyle="1" w:styleId="WW8Num102z0">
    <w:name w:val="WW8Num102z0"/>
    <w:rsid w:val="00595A8A"/>
    <w:rPr>
      <w:b w:val="0"/>
    </w:rPr>
  </w:style>
  <w:style w:type="character" w:customStyle="1" w:styleId="WW8Num107z0">
    <w:name w:val="WW8Num107z0"/>
    <w:rsid w:val="00595A8A"/>
    <w:rPr>
      <w:b/>
    </w:rPr>
  </w:style>
  <w:style w:type="character" w:customStyle="1" w:styleId="WW8Num110z0">
    <w:name w:val="WW8Num110z0"/>
    <w:rsid w:val="00595A8A"/>
    <w:rPr>
      <w:rFonts w:ascii="Symbol" w:hAnsi="Symbol"/>
    </w:rPr>
  </w:style>
  <w:style w:type="character" w:customStyle="1" w:styleId="WW8Num111z0">
    <w:name w:val="WW8Num111z0"/>
    <w:rsid w:val="00595A8A"/>
    <w:rPr>
      <w:b/>
      <w:u w:val="none"/>
    </w:rPr>
  </w:style>
  <w:style w:type="character" w:customStyle="1" w:styleId="WW8Num114z0">
    <w:name w:val="WW8Num114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595A8A"/>
    <w:rPr>
      <w:rFonts w:ascii="Symbol" w:hAnsi="Symbol"/>
    </w:rPr>
  </w:style>
  <w:style w:type="character" w:customStyle="1" w:styleId="WW8Num121z1">
    <w:name w:val="WW8Num121z1"/>
    <w:rsid w:val="00595A8A"/>
    <w:rPr>
      <w:rFonts w:ascii="Courier New" w:hAnsi="Courier New"/>
    </w:rPr>
  </w:style>
  <w:style w:type="character" w:customStyle="1" w:styleId="WW8Num121z2">
    <w:name w:val="WW8Num121z2"/>
    <w:rsid w:val="00595A8A"/>
    <w:rPr>
      <w:rFonts w:ascii="Wingdings" w:hAnsi="Wingdings"/>
    </w:rPr>
  </w:style>
  <w:style w:type="character" w:customStyle="1" w:styleId="WW8Num123z0">
    <w:name w:val="WW8Num123z0"/>
    <w:rsid w:val="00595A8A"/>
    <w:rPr>
      <w:b/>
      <w:u w:val="none"/>
    </w:rPr>
  </w:style>
  <w:style w:type="character" w:customStyle="1" w:styleId="WW8Num124z0">
    <w:name w:val="WW8Num124z0"/>
    <w:rsid w:val="00595A8A"/>
    <w:rPr>
      <w:b/>
      <w:i w:val="0"/>
    </w:rPr>
  </w:style>
  <w:style w:type="character" w:customStyle="1" w:styleId="WW8Num124z1">
    <w:name w:val="WW8Num124z1"/>
    <w:rsid w:val="00595A8A"/>
    <w:rPr>
      <w:rFonts w:ascii="Courier New" w:hAnsi="Courier New"/>
    </w:rPr>
  </w:style>
  <w:style w:type="character" w:customStyle="1" w:styleId="WW8Num124z2">
    <w:name w:val="WW8Num124z2"/>
    <w:rsid w:val="00595A8A"/>
    <w:rPr>
      <w:rFonts w:ascii="Wingdings" w:hAnsi="Wingdings"/>
    </w:rPr>
  </w:style>
  <w:style w:type="character" w:customStyle="1" w:styleId="WW8Num124z3">
    <w:name w:val="WW8Num124z3"/>
    <w:rsid w:val="00595A8A"/>
    <w:rPr>
      <w:rFonts w:ascii="Symbol" w:hAnsi="Symbol"/>
    </w:rPr>
  </w:style>
  <w:style w:type="character" w:customStyle="1" w:styleId="WW8Num129z0">
    <w:name w:val="WW8Num129z0"/>
    <w:rsid w:val="00595A8A"/>
    <w:rPr>
      <w:rFonts w:ascii="Symbol" w:hAnsi="Symbol"/>
    </w:rPr>
  </w:style>
  <w:style w:type="character" w:customStyle="1" w:styleId="WW8Num134z0">
    <w:name w:val="WW8Num134z0"/>
    <w:rsid w:val="00595A8A"/>
    <w:rPr>
      <w:rFonts w:ascii="Symbol" w:hAnsi="Symbol"/>
    </w:rPr>
  </w:style>
  <w:style w:type="character" w:customStyle="1" w:styleId="WW8Num137z0">
    <w:name w:val="WW8Num137z0"/>
    <w:rsid w:val="00595A8A"/>
    <w:rPr>
      <w:u w:val="none"/>
    </w:rPr>
  </w:style>
  <w:style w:type="character" w:customStyle="1" w:styleId="WW8Num142z0">
    <w:name w:val="WW8Num142z0"/>
    <w:rsid w:val="00595A8A"/>
    <w:rPr>
      <w:sz w:val="28"/>
    </w:rPr>
  </w:style>
  <w:style w:type="character" w:customStyle="1" w:styleId="WW8Num143z0">
    <w:name w:val="WW8Num143z0"/>
    <w:rsid w:val="00595A8A"/>
    <w:rPr>
      <w:b/>
    </w:rPr>
  </w:style>
  <w:style w:type="character" w:customStyle="1" w:styleId="WW8Num145z0">
    <w:name w:val="WW8Num145z0"/>
    <w:rsid w:val="00595A8A"/>
    <w:rPr>
      <w:rFonts w:ascii="Symbol" w:hAnsi="Symbol"/>
    </w:rPr>
  </w:style>
  <w:style w:type="character" w:customStyle="1" w:styleId="WW8Num149z0">
    <w:name w:val="WW8Num149z0"/>
    <w:rsid w:val="00595A8A"/>
    <w:rPr>
      <w:b/>
    </w:rPr>
  </w:style>
  <w:style w:type="character" w:customStyle="1" w:styleId="WW8Num154z1">
    <w:name w:val="WW8Num154z1"/>
    <w:rsid w:val="00595A8A"/>
    <w:rPr>
      <w:b/>
      <w:i w:val="0"/>
    </w:rPr>
  </w:style>
  <w:style w:type="character" w:customStyle="1" w:styleId="WW8Num155z0">
    <w:name w:val="WW8Num155z0"/>
    <w:rsid w:val="00595A8A"/>
    <w:rPr>
      <w:b/>
    </w:rPr>
  </w:style>
  <w:style w:type="character" w:customStyle="1" w:styleId="WW8Num156z0">
    <w:name w:val="WW8Num156z0"/>
    <w:rsid w:val="00595A8A"/>
    <w:rPr>
      <w:rFonts w:ascii="Wingdings" w:hAnsi="Wingdings"/>
    </w:rPr>
  </w:style>
  <w:style w:type="character" w:customStyle="1" w:styleId="WW8Num158z0">
    <w:name w:val="WW8Num158z0"/>
    <w:rsid w:val="00595A8A"/>
    <w:rPr>
      <w:b/>
      <w:u w:val="none"/>
    </w:rPr>
  </w:style>
  <w:style w:type="character" w:customStyle="1" w:styleId="WW8Num162z0">
    <w:name w:val="WW8Num162z0"/>
    <w:rsid w:val="00595A8A"/>
    <w:rPr>
      <w:rFonts w:ascii="Symbol" w:hAnsi="Symbol"/>
    </w:rPr>
  </w:style>
  <w:style w:type="character" w:customStyle="1" w:styleId="WW8Num163z0">
    <w:name w:val="WW8Num163z0"/>
    <w:rsid w:val="00595A8A"/>
    <w:rPr>
      <w:rFonts w:ascii="Symbol" w:hAnsi="Symbol"/>
      <w:color w:val="auto"/>
    </w:rPr>
  </w:style>
  <w:style w:type="character" w:customStyle="1" w:styleId="WW8Num163z1">
    <w:name w:val="WW8Num163z1"/>
    <w:rsid w:val="00595A8A"/>
    <w:rPr>
      <w:rFonts w:ascii="Courier New" w:hAnsi="Courier New"/>
    </w:rPr>
  </w:style>
  <w:style w:type="character" w:customStyle="1" w:styleId="WW8Num163z2">
    <w:name w:val="WW8Num163z2"/>
    <w:rsid w:val="00595A8A"/>
    <w:rPr>
      <w:rFonts w:ascii="Wingdings" w:hAnsi="Wingdings"/>
    </w:rPr>
  </w:style>
  <w:style w:type="character" w:customStyle="1" w:styleId="WW8Num163z3">
    <w:name w:val="WW8Num163z3"/>
    <w:rsid w:val="00595A8A"/>
    <w:rPr>
      <w:rFonts w:ascii="Symbol" w:hAnsi="Symbol"/>
    </w:rPr>
  </w:style>
  <w:style w:type="character" w:customStyle="1" w:styleId="WW8Num166z0">
    <w:name w:val="WW8Num166z0"/>
    <w:rsid w:val="00595A8A"/>
    <w:rPr>
      <w:rFonts w:ascii="Symbol" w:hAnsi="Symbol"/>
    </w:rPr>
  </w:style>
  <w:style w:type="character" w:customStyle="1" w:styleId="WW8Num166z1">
    <w:name w:val="WW8Num166z1"/>
    <w:rsid w:val="00595A8A"/>
    <w:rPr>
      <w:rFonts w:ascii="Courier New" w:hAnsi="Courier New"/>
    </w:rPr>
  </w:style>
  <w:style w:type="character" w:customStyle="1" w:styleId="WW8Num166z2">
    <w:name w:val="WW8Num166z2"/>
    <w:rsid w:val="00595A8A"/>
    <w:rPr>
      <w:rFonts w:ascii="Wingdings" w:hAnsi="Wingdings"/>
    </w:rPr>
  </w:style>
  <w:style w:type="character" w:customStyle="1" w:styleId="WW8Num168z1">
    <w:name w:val="WW8Num168z1"/>
    <w:rsid w:val="00595A8A"/>
    <w:rPr>
      <w:b/>
      <w:i w:val="0"/>
    </w:rPr>
  </w:style>
  <w:style w:type="character" w:customStyle="1" w:styleId="WW8Num169z0">
    <w:name w:val="WW8Num169z0"/>
    <w:rsid w:val="00595A8A"/>
    <w:rPr>
      <w:b/>
    </w:rPr>
  </w:style>
  <w:style w:type="character" w:customStyle="1" w:styleId="WW8Num170z0">
    <w:name w:val="WW8Num170z0"/>
    <w:rsid w:val="00595A8A"/>
    <w:rPr>
      <w:b/>
    </w:rPr>
  </w:style>
  <w:style w:type="character" w:customStyle="1" w:styleId="WW8Num172z0">
    <w:name w:val="WW8Num172z0"/>
    <w:rsid w:val="00595A8A"/>
    <w:rPr>
      <w:b/>
    </w:rPr>
  </w:style>
  <w:style w:type="character" w:customStyle="1" w:styleId="WW8Num173z0">
    <w:name w:val="WW8Num173z0"/>
    <w:rsid w:val="00595A8A"/>
    <w:rPr>
      <w:rFonts w:ascii="Wingdings" w:hAnsi="Wingdings"/>
    </w:rPr>
  </w:style>
  <w:style w:type="character" w:customStyle="1" w:styleId="WW8Num173z1">
    <w:name w:val="WW8Num173z1"/>
    <w:rsid w:val="00595A8A"/>
    <w:rPr>
      <w:rFonts w:ascii="Courier New" w:hAnsi="Courier New"/>
    </w:rPr>
  </w:style>
  <w:style w:type="character" w:customStyle="1" w:styleId="WW8Num173z3">
    <w:name w:val="WW8Num173z3"/>
    <w:rsid w:val="00595A8A"/>
    <w:rPr>
      <w:rFonts w:ascii="Symbol" w:hAnsi="Symbol"/>
    </w:rPr>
  </w:style>
  <w:style w:type="character" w:customStyle="1" w:styleId="WW8Num174z0">
    <w:name w:val="WW8Num174z0"/>
    <w:rsid w:val="00595A8A"/>
    <w:rPr>
      <w:rFonts w:ascii="Symbol" w:hAnsi="Symbol"/>
    </w:rPr>
  </w:style>
  <w:style w:type="character" w:customStyle="1" w:styleId="WW8Num175z0">
    <w:name w:val="WW8Num175z0"/>
    <w:rsid w:val="00595A8A"/>
    <w:rPr>
      <w:rFonts w:ascii="Symbol" w:hAnsi="Symbol"/>
    </w:rPr>
  </w:style>
  <w:style w:type="character" w:customStyle="1" w:styleId="WW8Num176z0">
    <w:name w:val="WW8Num176z0"/>
    <w:rsid w:val="00595A8A"/>
    <w:rPr>
      <w:rFonts w:ascii="Symbol" w:hAnsi="Symbol"/>
    </w:rPr>
  </w:style>
  <w:style w:type="character" w:customStyle="1" w:styleId="WW8Num181z0">
    <w:name w:val="WW8Num181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595A8A"/>
    <w:rPr>
      <w:rFonts w:ascii="Symbol" w:hAnsi="Symbol"/>
    </w:rPr>
  </w:style>
  <w:style w:type="character" w:customStyle="1" w:styleId="WW8Num182z1">
    <w:name w:val="WW8Num182z1"/>
    <w:rsid w:val="00595A8A"/>
    <w:rPr>
      <w:rFonts w:ascii="Courier New" w:hAnsi="Courier New"/>
    </w:rPr>
  </w:style>
  <w:style w:type="character" w:customStyle="1" w:styleId="WW8Num182z2">
    <w:name w:val="WW8Num182z2"/>
    <w:rsid w:val="00595A8A"/>
    <w:rPr>
      <w:rFonts w:ascii="Wingdings" w:hAnsi="Wingdings"/>
    </w:rPr>
  </w:style>
  <w:style w:type="character" w:customStyle="1" w:styleId="WW8Num186z0">
    <w:name w:val="WW8Num186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595A8A"/>
    <w:rPr>
      <w:b/>
      <w:sz w:val="24"/>
    </w:rPr>
  </w:style>
  <w:style w:type="character" w:customStyle="1" w:styleId="WW8Num188z0">
    <w:name w:val="WW8Num188z0"/>
    <w:rsid w:val="00595A8A"/>
    <w:rPr>
      <w:rFonts w:ascii="Symbol" w:hAnsi="Symbol"/>
    </w:rPr>
  </w:style>
  <w:style w:type="character" w:customStyle="1" w:styleId="WW8Num190z0">
    <w:name w:val="WW8Num190z0"/>
    <w:rsid w:val="00595A8A"/>
    <w:rPr>
      <w:b/>
    </w:rPr>
  </w:style>
  <w:style w:type="character" w:customStyle="1" w:styleId="WW8Num193z0">
    <w:name w:val="WW8Num193z0"/>
    <w:rsid w:val="00595A8A"/>
    <w:rPr>
      <w:b w:val="0"/>
    </w:rPr>
  </w:style>
  <w:style w:type="character" w:customStyle="1" w:styleId="WW8Num194z0">
    <w:name w:val="WW8Num194z0"/>
    <w:rsid w:val="00595A8A"/>
    <w:rPr>
      <w:b/>
    </w:rPr>
  </w:style>
  <w:style w:type="character" w:customStyle="1" w:styleId="WW8Num200z0">
    <w:name w:val="WW8Num200z0"/>
    <w:rsid w:val="00595A8A"/>
    <w:rPr>
      <w:b/>
    </w:rPr>
  </w:style>
  <w:style w:type="character" w:customStyle="1" w:styleId="WW8Num201z0">
    <w:name w:val="WW8Num201z0"/>
    <w:rsid w:val="00595A8A"/>
    <w:rPr>
      <w:b/>
      <w:i w:val="0"/>
    </w:rPr>
  </w:style>
  <w:style w:type="character" w:customStyle="1" w:styleId="WW8Num203z0">
    <w:name w:val="WW8Num203z0"/>
    <w:rsid w:val="00595A8A"/>
    <w:rPr>
      <w:rFonts w:ascii="Symbol" w:hAnsi="Symbol"/>
    </w:rPr>
  </w:style>
  <w:style w:type="character" w:customStyle="1" w:styleId="WW8Num203z1">
    <w:name w:val="WW8Num203z1"/>
    <w:rsid w:val="00595A8A"/>
    <w:rPr>
      <w:rFonts w:ascii="Courier New" w:hAnsi="Courier New"/>
    </w:rPr>
  </w:style>
  <w:style w:type="character" w:customStyle="1" w:styleId="WW8Num203z2">
    <w:name w:val="WW8Num203z2"/>
    <w:rsid w:val="00595A8A"/>
    <w:rPr>
      <w:rFonts w:ascii="Wingdings" w:hAnsi="Wingdings"/>
    </w:rPr>
  </w:style>
  <w:style w:type="character" w:customStyle="1" w:styleId="WW8Num204z0">
    <w:name w:val="WW8Num204z0"/>
    <w:rsid w:val="00595A8A"/>
    <w:rPr>
      <w:rFonts w:ascii="Wingdings" w:hAnsi="Wingdings"/>
    </w:rPr>
  </w:style>
  <w:style w:type="character" w:customStyle="1" w:styleId="WW8Num205z0">
    <w:name w:val="WW8Num205z0"/>
    <w:rsid w:val="00595A8A"/>
    <w:rPr>
      <w:rFonts w:ascii="Symbol" w:hAnsi="Symbol"/>
    </w:rPr>
  </w:style>
  <w:style w:type="character" w:customStyle="1" w:styleId="WW8Num205z1">
    <w:name w:val="WW8Num205z1"/>
    <w:rsid w:val="00595A8A"/>
    <w:rPr>
      <w:rFonts w:ascii="Courier New" w:hAnsi="Courier New"/>
    </w:rPr>
  </w:style>
  <w:style w:type="character" w:customStyle="1" w:styleId="WW8Num205z2">
    <w:name w:val="WW8Num205z2"/>
    <w:rsid w:val="00595A8A"/>
    <w:rPr>
      <w:rFonts w:ascii="Wingdings" w:hAnsi="Wingdings"/>
    </w:rPr>
  </w:style>
  <w:style w:type="character" w:customStyle="1" w:styleId="WW8Num208z0">
    <w:name w:val="WW8Num208z0"/>
    <w:rsid w:val="00595A8A"/>
    <w:rPr>
      <w:rFonts w:ascii="Symbol" w:hAnsi="Symbol"/>
    </w:rPr>
  </w:style>
  <w:style w:type="character" w:customStyle="1" w:styleId="WW8Num211z0">
    <w:name w:val="WW8Num211z0"/>
    <w:rsid w:val="00595A8A"/>
    <w:rPr>
      <w:b w:val="0"/>
    </w:rPr>
  </w:style>
  <w:style w:type="character" w:customStyle="1" w:styleId="WW8Num211z2">
    <w:name w:val="WW8Num211z2"/>
    <w:rsid w:val="00595A8A"/>
    <w:rPr>
      <w:b/>
    </w:rPr>
  </w:style>
  <w:style w:type="character" w:customStyle="1" w:styleId="WW8Num213z0">
    <w:name w:val="WW8Num213z0"/>
    <w:rsid w:val="00595A8A"/>
    <w:rPr>
      <w:rFonts w:ascii="Wingdings" w:hAnsi="Wingdings"/>
    </w:rPr>
  </w:style>
  <w:style w:type="character" w:customStyle="1" w:styleId="WW8Num213z1">
    <w:name w:val="WW8Num213z1"/>
    <w:rsid w:val="00595A8A"/>
    <w:rPr>
      <w:rFonts w:ascii="Courier New" w:hAnsi="Courier New"/>
    </w:rPr>
  </w:style>
  <w:style w:type="character" w:customStyle="1" w:styleId="WW8Num213z3">
    <w:name w:val="WW8Num213z3"/>
    <w:rsid w:val="00595A8A"/>
    <w:rPr>
      <w:rFonts w:ascii="Symbol" w:hAnsi="Symbol"/>
    </w:rPr>
  </w:style>
  <w:style w:type="character" w:customStyle="1" w:styleId="WW8Num215z0">
    <w:name w:val="WW8Num215z0"/>
    <w:rsid w:val="00595A8A"/>
    <w:rPr>
      <w:b w:val="0"/>
    </w:rPr>
  </w:style>
  <w:style w:type="character" w:customStyle="1" w:styleId="WW8Num217z1">
    <w:name w:val="WW8Num217z1"/>
    <w:rsid w:val="00595A8A"/>
    <w:rPr>
      <w:b/>
    </w:rPr>
  </w:style>
  <w:style w:type="character" w:customStyle="1" w:styleId="WW8Num222z0">
    <w:name w:val="WW8Num222z0"/>
    <w:rsid w:val="00595A8A"/>
    <w:rPr>
      <w:b/>
    </w:rPr>
  </w:style>
  <w:style w:type="character" w:customStyle="1" w:styleId="WW8Num226z0">
    <w:name w:val="WW8Num226z0"/>
    <w:rsid w:val="00595A8A"/>
    <w:rPr>
      <w:rFonts w:ascii="Symbol" w:hAnsi="Symbol"/>
    </w:rPr>
  </w:style>
  <w:style w:type="character" w:customStyle="1" w:styleId="WW8Num228z0">
    <w:name w:val="WW8Num228z0"/>
    <w:rsid w:val="00595A8A"/>
    <w:rPr>
      <w:b/>
    </w:rPr>
  </w:style>
  <w:style w:type="character" w:customStyle="1" w:styleId="WW8Num229z0">
    <w:name w:val="WW8Num229z0"/>
    <w:rsid w:val="00595A8A"/>
    <w:rPr>
      <w:b/>
      <w:i w:val="0"/>
    </w:rPr>
  </w:style>
  <w:style w:type="character" w:customStyle="1" w:styleId="WW8Num235z0">
    <w:name w:val="WW8Num235z0"/>
    <w:rsid w:val="00595A8A"/>
    <w:rPr>
      <w:rFonts w:ascii="Symbol" w:hAnsi="Symbol"/>
    </w:rPr>
  </w:style>
  <w:style w:type="character" w:customStyle="1" w:styleId="WW8Num235z1">
    <w:name w:val="WW8Num235z1"/>
    <w:rsid w:val="00595A8A"/>
    <w:rPr>
      <w:rFonts w:ascii="Courier New" w:hAnsi="Courier New"/>
    </w:rPr>
  </w:style>
  <w:style w:type="character" w:customStyle="1" w:styleId="WW8Num235z2">
    <w:name w:val="WW8Num235z2"/>
    <w:rsid w:val="00595A8A"/>
    <w:rPr>
      <w:rFonts w:ascii="Wingdings" w:hAnsi="Wingdings"/>
    </w:rPr>
  </w:style>
  <w:style w:type="character" w:customStyle="1" w:styleId="WW8Num236z0">
    <w:name w:val="WW8Num236z0"/>
    <w:rsid w:val="00595A8A"/>
    <w:rPr>
      <w:rFonts w:ascii="Symbol" w:hAnsi="Symbol"/>
    </w:rPr>
  </w:style>
  <w:style w:type="character" w:customStyle="1" w:styleId="WW8Num236z1">
    <w:name w:val="WW8Num236z1"/>
    <w:rsid w:val="00595A8A"/>
    <w:rPr>
      <w:rFonts w:ascii="Courier New" w:hAnsi="Courier New"/>
    </w:rPr>
  </w:style>
  <w:style w:type="character" w:customStyle="1" w:styleId="WW8Num236z2">
    <w:name w:val="WW8Num236z2"/>
    <w:rsid w:val="00595A8A"/>
    <w:rPr>
      <w:rFonts w:ascii="Wingdings" w:hAnsi="Wingdings"/>
    </w:rPr>
  </w:style>
  <w:style w:type="character" w:customStyle="1" w:styleId="WW8Num240z0">
    <w:name w:val="WW8Num240z0"/>
    <w:rsid w:val="00595A8A"/>
    <w:rPr>
      <w:b/>
    </w:rPr>
  </w:style>
  <w:style w:type="character" w:customStyle="1" w:styleId="WW8Num244z0">
    <w:name w:val="WW8Num244z0"/>
    <w:rsid w:val="00595A8A"/>
    <w:rPr>
      <w:rFonts w:ascii="Symbol" w:hAnsi="Symbol"/>
    </w:rPr>
  </w:style>
  <w:style w:type="character" w:customStyle="1" w:styleId="WW8Num245z0">
    <w:name w:val="WW8Num245z0"/>
    <w:rsid w:val="00595A8A"/>
    <w:rPr>
      <w:rFonts w:ascii="Symbol" w:hAnsi="Symbol"/>
    </w:rPr>
  </w:style>
  <w:style w:type="character" w:customStyle="1" w:styleId="WW8Num247z0">
    <w:name w:val="WW8Num247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595A8A"/>
    <w:rPr>
      <w:b/>
    </w:rPr>
  </w:style>
  <w:style w:type="character" w:customStyle="1" w:styleId="WW8Num267z0">
    <w:name w:val="WW8Num267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595A8A"/>
    <w:rPr>
      <w:rFonts w:ascii="Symbol" w:hAnsi="Symbol"/>
    </w:rPr>
  </w:style>
  <w:style w:type="character" w:customStyle="1" w:styleId="WW8Num271z1">
    <w:name w:val="WW8Num271z1"/>
    <w:rsid w:val="00595A8A"/>
    <w:rPr>
      <w:rFonts w:ascii="Courier New" w:hAnsi="Courier New"/>
    </w:rPr>
  </w:style>
  <w:style w:type="character" w:customStyle="1" w:styleId="WW8Num271z2">
    <w:name w:val="WW8Num271z2"/>
    <w:rsid w:val="00595A8A"/>
    <w:rPr>
      <w:rFonts w:ascii="Wingdings" w:hAnsi="Wingdings"/>
    </w:rPr>
  </w:style>
  <w:style w:type="character" w:customStyle="1" w:styleId="WW8Num272z0">
    <w:name w:val="WW8Num272z0"/>
    <w:rsid w:val="00595A8A"/>
    <w:rPr>
      <w:rFonts w:ascii="Symbol" w:hAnsi="Symbol"/>
    </w:rPr>
  </w:style>
  <w:style w:type="character" w:customStyle="1" w:styleId="WW8Num274z0">
    <w:name w:val="WW8Num274z0"/>
    <w:rsid w:val="00595A8A"/>
    <w:rPr>
      <w:rFonts w:ascii="Symbol" w:hAnsi="Symbol"/>
    </w:rPr>
  </w:style>
  <w:style w:type="character" w:customStyle="1" w:styleId="WW8Num277z0">
    <w:name w:val="WW8Num277z0"/>
    <w:rsid w:val="00595A8A"/>
    <w:rPr>
      <w:b/>
    </w:rPr>
  </w:style>
  <w:style w:type="character" w:customStyle="1" w:styleId="WW8Num282z0">
    <w:name w:val="WW8Num282z0"/>
    <w:rsid w:val="00595A8A"/>
    <w:rPr>
      <w:rFonts w:ascii="Times New Roman" w:hAnsi="Times New Roman"/>
      <w:b/>
      <w:i w:val="0"/>
      <w:caps/>
      <w:strike w:val="0"/>
      <w:dstrike w:val="0"/>
      <w:position w:val="0"/>
      <w:sz w:val="28"/>
      <w:szCs w:val="28"/>
      <w:vertAlign w:val="baseline"/>
    </w:rPr>
  </w:style>
  <w:style w:type="character" w:customStyle="1" w:styleId="WW8Num282z1">
    <w:name w:val="WW8Num282z1"/>
    <w:rsid w:val="00595A8A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595A8A"/>
    <w:rPr>
      <w:b/>
    </w:rPr>
  </w:style>
  <w:style w:type="character" w:customStyle="1" w:styleId="WW8Num284z0">
    <w:name w:val="WW8Num284z0"/>
    <w:rsid w:val="00595A8A"/>
    <w:rPr>
      <w:rFonts w:ascii="Symbol" w:hAnsi="Symbol"/>
    </w:rPr>
  </w:style>
  <w:style w:type="character" w:customStyle="1" w:styleId="WW8Num288z0">
    <w:name w:val="WW8Num288z0"/>
    <w:rsid w:val="00595A8A"/>
    <w:rPr>
      <w:rFonts w:ascii="Symbol" w:hAnsi="Symbol"/>
    </w:rPr>
  </w:style>
  <w:style w:type="character" w:customStyle="1" w:styleId="WW8Num289z0">
    <w:name w:val="WW8Num289z0"/>
    <w:rsid w:val="00595A8A"/>
    <w:rPr>
      <w:b/>
    </w:rPr>
  </w:style>
  <w:style w:type="character" w:customStyle="1" w:styleId="WW8Num290z0">
    <w:name w:val="WW8Num290z0"/>
    <w:rsid w:val="00595A8A"/>
    <w:rPr>
      <w:b/>
    </w:rPr>
  </w:style>
  <w:style w:type="character" w:customStyle="1" w:styleId="WW8Num291z0">
    <w:name w:val="WW8Num291z0"/>
    <w:rsid w:val="00595A8A"/>
    <w:rPr>
      <w:rFonts w:ascii="Wingdings" w:hAnsi="Wingdings"/>
    </w:rPr>
  </w:style>
  <w:style w:type="character" w:customStyle="1" w:styleId="WW8Num291z1">
    <w:name w:val="WW8Num291z1"/>
    <w:rsid w:val="00595A8A"/>
    <w:rPr>
      <w:rFonts w:ascii="Courier New" w:hAnsi="Courier New"/>
    </w:rPr>
  </w:style>
  <w:style w:type="character" w:customStyle="1" w:styleId="WW8Num291z3">
    <w:name w:val="WW8Num291z3"/>
    <w:rsid w:val="00595A8A"/>
    <w:rPr>
      <w:rFonts w:ascii="Symbol" w:hAnsi="Symbol"/>
    </w:rPr>
  </w:style>
  <w:style w:type="character" w:customStyle="1" w:styleId="WW8Num294z0">
    <w:name w:val="WW8Num294z0"/>
    <w:rsid w:val="00595A8A"/>
    <w:rPr>
      <w:rFonts w:ascii="Wingdings" w:hAnsi="Wingdings"/>
    </w:rPr>
  </w:style>
  <w:style w:type="character" w:customStyle="1" w:styleId="WW8Num294z1">
    <w:name w:val="WW8Num294z1"/>
    <w:rsid w:val="00595A8A"/>
    <w:rPr>
      <w:rFonts w:ascii="Courier New" w:hAnsi="Courier New"/>
    </w:rPr>
  </w:style>
  <w:style w:type="character" w:customStyle="1" w:styleId="WW8Num294z3">
    <w:name w:val="WW8Num294z3"/>
    <w:rsid w:val="00595A8A"/>
    <w:rPr>
      <w:rFonts w:ascii="Symbol" w:hAnsi="Symbol"/>
    </w:rPr>
  </w:style>
  <w:style w:type="character" w:customStyle="1" w:styleId="WW8Num297z0">
    <w:name w:val="WW8Num297z0"/>
    <w:rsid w:val="00595A8A"/>
    <w:rPr>
      <w:rFonts w:ascii="Symbol" w:hAnsi="Symbol"/>
    </w:rPr>
  </w:style>
  <w:style w:type="character" w:customStyle="1" w:styleId="WW8Num297z1">
    <w:name w:val="WW8Num297z1"/>
    <w:rsid w:val="00595A8A"/>
    <w:rPr>
      <w:rFonts w:ascii="Courier New" w:hAnsi="Courier New"/>
    </w:rPr>
  </w:style>
  <w:style w:type="character" w:customStyle="1" w:styleId="WW8Num297z2">
    <w:name w:val="WW8Num297z2"/>
    <w:rsid w:val="00595A8A"/>
    <w:rPr>
      <w:rFonts w:ascii="Wingdings" w:hAnsi="Wingdings"/>
    </w:rPr>
  </w:style>
  <w:style w:type="character" w:customStyle="1" w:styleId="WW8Num302z0">
    <w:name w:val="WW8Num302z0"/>
    <w:rsid w:val="00595A8A"/>
    <w:rPr>
      <w:rFonts w:ascii="Symbol" w:hAnsi="Symbol"/>
    </w:rPr>
  </w:style>
  <w:style w:type="character" w:customStyle="1" w:styleId="WW8Num304z0">
    <w:name w:val="WW8Num304z0"/>
    <w:rsid w:val="00595A8A"/>
    <w:rPr>
      <w:rFonts w:ascii="Symbol" w:hAnsi="Symbol"/>
    </w:rPr>
  </w:style>
  <w:style w:type="character" w:customStyle="1" w:styleId="WW8Num304z1">
    <w:name w:val="WW8Num304z1"/>
    <w:rsid w:val="00595A8A"/>
    <w:rPr>
      <w:rFonts w:ascii="Courier New" w:hAnsi="Courier New"/>
    </w:rPr>
  </w:style>
  <w:style w:type="character" w:customStyle="1" w:styleId="WW8Num304z2">
    <w:name w:val="WW8Num304z2"/>
    <w:rsid w:val="00595A8A"/>
    <w:rPr>
      <w:rFonts w:ascii="Wingdings" w:hAnsi="Wingdings"/>
    </w:rPr>
  </w:style>
  <w:style w:type="character" w:customStyle="1" w:styleId="WW8Num305z0">
    <w:name w:val="WW8Num305z0"/>
    <w:rsid w:val="00595A8A"/>
    <w:rPr>
      <w:rFonts w:ascii="Symbol" w:hAnsi="Symbol"/>
    </w:rPr>
  </w:style>
  <w:style w:type="character" w:customStyle="1" w:styleId="WW8Num305z1">
    <w:name w:val="WW8Num305z1"/>
    <w:rsid w:val="00595A8A"/>
    <w:rPr>
      <w:rFonts w:ascii="Courier New" w:hAnsi="Courier New"/>
    </w:rPr>
  </w:style>
  <w:style w:type="character" w:customStyle="1" w:styleId="WW8Num305z2">
    <w:name w:val="WW8Num305z2"/>
    <w:rsid w:val="00595A8A"/>
    <w:rPr>
      <w:rFonts w:ascii="Wingdings" w:hAnsi="Wingdings"/>
    </w:rPr>
  </w:style>
  <w:style w:type="character" w:customStyle="1" w:styleId="WW8Num307z0">
    <w:name w:val="WW8Num307z0"/>
    <w:rsid w:val="00595A8A"/>
    <w:rPr>
      <w:b/>
      <w:i w:val="0"/>
    </w:rPr>
  </w:style>
  <w:style w:type="character" w:customStyle="1" w:styleId="WW8Num309z0">
    <w:name w:val="WW8Num309z0"/>
    <w:rsid w:val="00595A8A"/>
    <w:rPr>
      <w:b w:val="0"/>
    </w:rPr>
  </w:style>
  <w:style w:type="character" w:customStyle="1" w:styleId="WW8Num316z1">
    <w:name w:val="WW8Num316z1"/>
    <w:rsid w:val="00595A8A"/>
    <w:rPr>
      <w:b/>
    </w:rPr>
  </w:style>
  <w:style w:type="character" w:customStyle="1" w:styleId="WW8Num322z0">
    <w:name w:val="WW8Num322z0"/>
    <w:rsid w:val="00595A8A"/>
    <w:rPr>
      <w:rFonts w:ascii="Symbol" w:hAnsi="Symbol"/>
    </w:rPr>
  </w:style>
  <w:style w:type="character" w:customStyle="1" w:styleId="WW8Num327z0">
    <w:name w:val="WW8Num327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595A8A"/>
    <w:rPr>
      <w:rFonts w:ascii="Symbol" w:hAnsi="Symbol"/>
    </w:rPr>
  </w:style>
  <w:style w:type="character" w:customStyle="1" w:styleId="WW8Num333z1">
    <w:name w:val="WW8Num333z1"/>
    <w:rsid w:val="00595A8A"/>
    <w:rPr>
      <w:rFonts w:ascii="Courier New" w:hAnsi="Courier New"/>
    </w:rPr>
  </w:style>
  <w:style w:type="character" w:customStyle="1" w:styleId="WW8Num333z2">
    <w:name w:val="WW8Num333z2"/>
    <w:rsid w:val="00595A8A"/>
    <w:rPr>
      <w:rFonts w:ascii="Wingdings" w:hAnsi="Wingdings"/>
    </w:rPr>
  </w:style>
  <w:style w:type="character" w:customStyle="1" w:styleId="WW8Num335z0">
    <w:name w:val="WW8Num335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595A8A"/>
    <w:rPr>
      <w:rFonts w:ascii="Symbol" w:hAnsi="Symbol"/>
    </w:rPr>
  </w:style>
  <w:style w:type="character" w:customStyle="1" w:styleId="WW8Num348z1">
    <w:name w:val="WW8Num348z1"/>
    <w:rsid w:val="00595A8A"/>
    <w:rPr>
      <w:b/>
    </w:rPr>
  </w:style>
  <w:style w:type="character" w:customStyle="1" w:styleId="WW8Num349z0">
    <w:name w:val="WW8Num349z0"/>
    <w:rsid w:val="00595A8A"/>
    <w:rPr>
      <w:b/>
    </w:rPr>
  </w:style>
  <w:style w:type="character" w:customStyle="1" w:styleId="WW8Num350z0">
    <w:name w:val="WW8Num350z0"/>
    <w:rsid w:val="00595A8A"/>
    <w:rPr>
      <w:rFonts w:ascii="Symbol" w:hAnsi="Symbol"/>
    </w:rPr>
  </w:style>
  <w:style w:type="character" w:customStyle="1" w:styleId="WW8Num350z1">
    <w:name w:val="WW8Num350z1"/>
    <w:rsid w:val="00595A8A"/>
    <w:rPr>
      <w:rFonts w:ascii="Courier New" w:hAnsi="Courier New"/>
    </w:rPr>
  </w:style>
  <w:style w:type="character" w:customStyle="1" w:styleId="WW8Num350z2">
    <w:name w:val="WW8Num350z2"/>
    <w:rsid w:val="00595A8A"/>
    <w:rPr>
      <w:rFonts w:ascii="Wingdings" w:hAnsi="Wingdings"/>
    </w:rPr>
  </w:style>
  <w:style w:type="character" w:customStyle="1" w:styleId="WW8Num351z0">
    <w:name w:val="WW8Num351z0"/>
    <w:rsid w:val="00595A8A"/>
    <w:rPr>
      <w:rFonts w:ascii="Symbol" w:hAnsi="Symbol"/>
    </w:rPr>
  </w:style>
  <w:style w:type="character" w:customStyle="1" w:styleId="WW8Num351z1">
    <w:name w:val="WW8Num351z1"/>
    <w:rsid w:val="00595A8A"/>
    <w:rPr>
      <w:rFonts w:ascii="Courier New" w:hAnsi="Courier New"/>
    </w:rPr>
  </w:style>
  <w:style w:type="character" w:customStyle="1" w:styleId="WW8Num351z2">
    <w:name w:val="WW8Num351z2"/>
    <w:rsid w:val="00595A8A"/>
    <w:rPr>
      <w:rFonts w:ascii="Wingdings" w:hAnsi="Wingdings"/>
    </w:rPr>
  </w:style>
  <w:style w:type="character" w:customStyle="1" w:styleId="WW8NumSt196z0">
    <w:name w:val="WW8NumSt196z0"/>
    <w:rsid w:val="00595A8A"/>
    <w:rPr>
      <w:rFonts w:ascii="Symbol" w:hAnsi="Symbol"/>
    </w:rPr>
  </w:style>
  <w:style w:type="character" w:customStyle="1" w:styleId="WW-DefaultParagraphFont">
    <w:name w:val="WW-Default Paragraph Font"/>
    <w:rsid w:val="00595A8A"/>
  </w:style>
  <w:style w:type="paragraph" w:customStyle="1" w:styleId="Caption1">
    <w:name w:val="Caption1"/>
    <w:basedOn w:val="Normal"/>
    <w:next w:val="Normal"/>
    <w:rsid w:val="00595A8A"/>
    <w:pPr>
      <w:tabs>
        <w:tab w:val="clear" w:pos="1134"/>
      </w:tabs>
      <w:suppressAutoHyphens/>
      <w:bidi w:val="0"/>
      <w:spacing w:before="0" w:line="240" w:lineRule="auto"/>
      <w:jc w:val="center"/>
    </w:pPr>
    <w:rPr>
      <w:rFonts w:ascii="Arial" w:hAnsi="Arial" w:cs="Times New Roman"/>
      <w:b/>
      <w:sz w:val="24"/>
      <w:szCs w:val="20"/>
      <w:lang w:eastAsia="ar-SA"/>
    </w:rPr>
  </w:style>
  <w:style w:type="paragraph" w:customStyle="1" w:styleId="Index">
    <w:name w:val="Index"/>
    <w:basedOn w:val="Normal"/>
    <w:rsid w:val="00595A8A"/>
    <w:pPr>
      <w:suppressLineNumbers/>
      <w:tabs>
        <w:tab w:val="clear" w:pos="1134"/>
      </w:tabs>
      <w:suppressAutoHyphens/>
      <w:bidi w:val="0"/>
      <w:spacing w:before="0" w:line="240" w:lineRule="auto"/>
      <w:jc w:val="left"/>
    </w:pPr>
    <w:rPr>
      <w:rFonts w:ascii="Arial" w:hAnsi="Arial" w:cs="Tahoma"/>
      <w:sz w:val="24"/>
      <w:szCs w:val="24"/>
      <w:lang w:eastAsia="ar-SA"/>
    </w:rPr>
  </w:style>
  <w:style w:type="paragraph" w:customStyle="1" w:styleId="Heading">
    <w:name w:val="Heading"/>
    <w:basedOn w:val="Normal"/>
    <w:next w:val="BodyText"/>
    <w:rsid w:val="00595A8A"/>
    <w:pPr>
      <w:keepNext/>
      <w:tabs>
        <w:tab w:val="clear" w:pos="1134"/>
      </w:tabs>
      <w:suppressAutoHyphens/>
      <w:bidi w:val="0"/>
      <w:spacing w:before="240" w:after="120" w:line="240" w:lineRule="auto"/>
      <w:jc w:val="left"/>
    </w:pPr>
    <w:rPr>
      <w:rFonts w:ascii="Arial" w:eastAsia="MS Mincho" w:hAnsi="Arial" w:cs="Tahoma"/>
      <w:sz w:val="28"/>
      <w:lang w:eastAsia="ar-SA"/>
    </w:rPr>
  </w:style>
  <w:style w:type="paragraph" w:customStyle="1" w:styleId="PLN">
    <w:name w:val="PLN"/>
    <w:basedOn w:val="BodyText"/>
    <w:rsid w:val="00595A8A"/>
    <w:pPr>
      <w:widowControl w:val="0"/>
      <w:suppressAutoHyphens/>
      <w:autoSpaceDE w:val="0"/>
      <w:spacing w:before="0" w:after="240"/>
      <w:jc w:val="center"/>
    </w:pPr>
    <w:rPr>
      <w:rFonts w:ascii="Arial" w:hAnsi="Arial"/>
      <w:b/>
      <w:bCs/>
      <w:i w:val="0"/>
      <w:iCs w:val="0"/>
      <w:sz w:val="28"/>
      <w:szCs w:val="28"/>
      <w:lang w:eastAsia="ar-SA"/>
    </w:rPr>
  </w:style>
  <w:style w:type="paragraph" w:customStyle="1" w:styleId="WW-BodyText3">
    <w:name w:val="WW-Body Text 3"/>
    <w:basedOn w:val="Normal"/>
    <w:rsid w:val="00595A8A"/>
    <w:pPr>
      <w:tabs>
        <w:tab w:val="clear" w:pos="1134"/>
      </w:tabs>
      <w:suppressAutoHyphens/>
      <w:bidi w:val="0"/>
      <w:spacing w:before="0" w:line="240" w:lineRule="auto"/>
    </w:pPr>
    <w:rPr>
      <w:rFonts w:ascii="Arial" w:hAnsi="Arial" w:cs="Times New Roman"/>
      <w:sz w:val="24"/>
      <w:szCs w:val="20"/>
      <w:lang w:eastAsia="ar-SA"/>
    </w:rPr>
  </w:style>
  <w:style w:type="paragraph" w:customStyle="1" w:styleId="WW-BodyTextIndent3">
    <w:name w:val="WW-Body Text Indent 3"/>
    <w:basedOn w:val="Normal"/>
    <w:rsid w:val="00595A8A"/>
    <w:pPr>
      <w:tabs>
        <w:tab w:val="clear" w:pos="1134"/>
      </w:tabs>
      <w:suppressAutoHyphens/>
      <w:bidi w:val="0"/>
      <w:spacing w:before="0" w:line="240" w:lineRule="auto"/>
      <w:ind w:left="720"/>
    </w:pPr>
    <w:rPr>
      <w:rFonts w:ascii="Times New Roman" w:hAnsi="Times New Roman" w:cs="Times New Roman"/>
      <w:sz w:val="24"/>
      <w:szCs w:val="20"/>
      <w:lang w:eastAsia="ar-SA"/>
    </w:rPr>
  </w:style>
  <w:style w:type="paragraph" w:customStyle="1" w:styleId="WW-CommentText">
    <w:name w:val="WW-Comment Text"/>
    <w:basedOn w:val="Normal"/>
    <w:rsid w:val="00595A8A"/>
    <w:pPr>
      <w:tabs>
        <w:tab w:val="clear" w:pos="1134"/>
        <w:tab w:val="left" w:pos="794"/>
        <w:tab w:val="left" w:pos="1191"/>
        <w:tab w:val="left" w:pos="1588"/>
        <w:tab w:val="left" w:pos="1985"/>
      </w:tabs>
      <w:suppressAutoHyphens/>
      <w:bidi w:val="0"/>
      <w:spacing w:before="136" w:line="240" w:lineRule="auto"/>
    </w:pPr>
    <w:rPr>
      <w:rFonts w:ascii="Times New Roman" w:hAnsi="Times New Roman" w:cs="Times New Roman"/>
      <w:szCs w:val="24"/>
      <w:lang w:eastAsia="ar-SA"/>
    </w:rPr>
  </w:style>
  <w:style w:type="paragraph" w:customStyle="1" w:styleId="WW-BodyText2">
    <w:name w:val="WW-Body Text 2"/>
    <w:basedOn w:val="Normal"/>
    <w:rsid w:val="00595A8A"/>
    <w:pPr>
      <w:tabs>
        <w:tab w:val="clear" w:pos="1134"/>
      </w:tabs>
      <w:suppressAutoHyphens/>
      <w:bidi w:val="0"/>
      <w:spacing w:before="0" w:after="120" w:line="480" w:lineRule="auto"/>
      <w:jc w:val="left"/>
    </w:pPr>
    <w:rPr>
      <w:rFonts w:ascii="Arial" w:hAnsi="Arial" w:cs="Times New Roman"/>
      <w:sz w:val="24"/>
      <w:szCs w:val="24"/>
      <w:lang w:eastAsia="ar-SA"/>
    </w:rPr>
  </w:style>
  <w:style w:type="paragraph" w:customStyle="1" w:styleId="WW-BalloonText">
    <w:name w:val="WW-Balloon Text"/>
    <w:basedOn w:val="Normal"/>
    <w:rsid w:val="00595A8A"/>
    <w:pPr>
      <w:tabs>
        <w:tab w:val="clear" w:pos="1134"/>
      </w:tabs>
      <w:suppressAutoHyphens/>
      <w:bidi w:val="0"/>
      <w:spacing w:before="0" w:line="240" w:lineRule="auto"/>
      <w:jc w:val="left"/>
    </w:pPr>
    <w:rPr>
      <w:rFonts w:ascii="Tahoma" w:hAnsi="Tahoma" w:cs="Tahoma"/>
      <w:sz w:val="16"/>
      <w:szCs w:val="16"/>
      <w:lang w:eastAsia="ar-SA"/>
    </w:rPr>
  </w:style>
  <w:style w:type="paragraph" w:customStyle="1" w:styleId="WW-BodyTextIndent2">
    <w:name w:val="WW-Body Text Indent 2"/>
    <w:basedOn w:val="Normal"/>
    <w:rsid w:val="00595A8A"/>
    <w:pPr>
      <w:tabs>
        <w:tab w:val="clear" w:pos="1134"/>
      </w:tabs>
      <w:suppressAutoHyphens/>
      <w:bidi w:val="0"/>
      <w:spacing w:before="0" w:line="240" w:lineRule="auto"/>
      <w:ind w:left="748"/>
    </w:pPr>
    <w:rPr>
      <w:rFonts w:ascii="Arial" w:hAnsi="Arial" w:cs="Times New Roman"/>
      <w:sz w:val="24"/>
      <w:szCs w:val="24"/>
      <w:lang w:val="en-GB" w:eastAsia="ar-SA"/>
    </w:rPr>
  </w:style>
  <w:style w:type="paragraph" w:customStyle="1" w:styleId="TableContents">
    <w:name w:val="Table Contents"/>
    <w:basedOn w:val="BodyText"/>
    <w:rsid w:val="00595A8A"/>
    <w:pPr>
      <w:suppressLineNumbers/>
      <w:suppressAutoHyphens/>
      <w:spacing w:before="0" w:after="120"/>
    </w:pPr>
    <w:rPr>
      <w:rFonts w:ascii="Arial" w:hAnsi="Arial"/>
      <w:i w:val="0"/>
      <w:iCs w:val="0"/>
      <w:lang w:eastAsia="ar-SA"/>
    </w:rPr>
  </w:style>
  <w:style w:type="paragraph" w:customStyle="1" w:styleId="Framecontents">
    <w:name w:val="Frame contents"/>
    <w:basedOn w:val="BodyText"/>
    <w:rsid w:val="00595A8A"/>
    <w:pPr>
      <w:suppressAutoHyphens/>
      <w:spacing w:before="0" w:after="120"/>
    </w:pPr>
    <w:rPr>
      <w:rFonts w:ascii="Arial" w:hAnsi="Arial"/>
      <w:i w:val="0"/>
      <w:iCs w:val="0"/>
      <w:lang w:eastAsia="ar-SA"/>
    </w:rPr>
  </w:style>
  <w:style w:type="paragraph" w:customStyle="1" w:styleId="comregname">
    <w:name w:val="comregname"/>
    <w:basedOn w:val="Normal"/>
    <w:rsid w:val="00595A8A"/>
    <w:pPr>
      <w:tabs>
        <w:tab w:val="clear" w:pos="1134"/>
      </w:tabs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tyleCorpsdetexteJustifi">
    <w:name w:val="Style Corps de texte + Justifié"/>
    <w:basedOn w:val="BodyText"/>
    <w:rsid w:val="00595A8A"/>
    <w:pPr>
      <w:tabs>
        <w:tab w:val="left" w:pos="567"/>
        <w:tab w:val="left" w:pos="1134"/>
      </w:tabs>
      <w:spacing w:before="120" w:after="120"/>
      <w:jc w:val="both"/>
    </w:pPr>
    <w:rPr>
      <w:rFonts w:ascii="Arial" w:hAnsi="Arial"/>
      <w:i w:val="0"/>
      <w:iCs w:val="0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595A8A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595A8A"/>
    <w:pPr>
      <w:tabs>
        <w:tab w:val="clear" w:pos="1134"/>
      </w:tabs>
      <w:bidi w:val="0"/>
      <w:spacing w:after="120" w:line="240" w:lineRule="auto"/>
    </w:pPr>
    <w:rPr>
      <w:rFonts w:ascii="Times New Roman" w:hAnsi="Times New Roman" w:cs="Times New Roman"/>
      <w:sz w:val="24"/>
      <w:szCs w:val="24"/>
      <w:lang w:val="fr-FR" w:eastAsia="fr-FR"/>
    </w:rPr>
  </w:style>
  <w:style w:type="character" w:customStyle="1" w:styleId="PlanStratgiqueCar">
    <w:name w:val="PlanStratégique Car"/>
    <w:basedOn w:val="DefaultParagraphFont"/>
    <w:link w:val="PlanStratgique"/>
    <w:rsid w:val="00595A8A"/>
    <w:rPr>
      <w:rFonts w:ascii="Times New Roman" w:hAnsi="Times New Roman"/>
      <w:sz w:val="24"/>
      <w:szCs w:val="24"/>
      <w:lang w:val="fr-FR" w:eastAsia="fr-FR"/>
    </w:rPr>
  </w:style>
  <w:style w:type="paragraph" w:customStyle="1" w:styleId="WfxKeyWord">
    <w:name w:val="WfxKeyWord"/>
    <w:basedOn w:val="Normal"/>
    <w:rsid w:val="00595A8A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30" w:line="240" w:lineRule="auto"/>
      <w:jc w:val="left"/>
      <w:textAlignment w:val="baseline"/>
    </w:pPr>
    <w:rPr>
      <w:rFonts w:ascii="Arial" w:hAnsi="Arial" w:cs="Times New Roman"/>
      <w:szCs w:val="20"/>
    </w:rPr>
  </w:style>
  <w:style w:type="paragraph" w:customStyle="1" w:styleId="Default">
    <w:name w:val="Default"/>
    <w:rsid w:val="00595A8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uiPriority w:val="99"/>
    <w:rsid w:val="00595A8A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Arial" w:hAnsi="Arial" w:cs="Times New Roman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5A8A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595A8A"/>
    <w:pPr>
      <w:spacing w:after="120"/>
    </w:pPr>
    <w:rPr>
      <w:rFonts w:ascii="Times New Roman" w:hAnsi="Times New Roman"/>
      <w:b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595A8A"/>
    <w:rPr>
      <w:rFonts w:ascii="Times New Roman" w:hAnsi="Times New Roman"/>
      <w:b/>
      <w:lang w:val="en-GB" w:eastAsia="en-US"/>
    </w:rPr>
  </w:style>
  <w:style w:type="paragraph" w:customStyle="1" w:styleId="MEP">
    <w:name w:val="MEP"/>
    <w:basedOn w:val="Normal"/>
    <w:rsid w:val="00595A8A"/>
    <w:pPr>
      <w:tabs>
        <w:tab w:val="left" w:pos="567"/>
        <w:tab w:val="left" w:pos="1559"/>
        <w:tab w:val="left" w:pos="2126"/>
        <w:tab w:val="left" w:pos="5386"/>
        <w:tab w:val="left" w:pos="5953"/>
      </w:tabs>
      <w:overflowPunct w:val="0"/>
      <w:autoSpaceDE w:val="0"/>
      <w:autoSpaceDN w:val="0"/>
      <w:bidi w:val="0"/>
      <w:adjustRightInd w:val="0"/>
      <w:spacing w:line="240" w:lineRule="auto"/>
      <w:textAlignment w:val="baseline"/>
    </w:pPr>
    <w:rPr>
      <w:rFonts w:ascii="FrugalSans" w:hAnsi="FrugalSans" w:cs="Times New Roman"/>
      <w:b/>
      <w:bCs/>
      <w:szCs w:val="20"/>
      <w:lang w:val="es-ES"/>
    </w:rPr>
  </w:style>
  <w:style w:type="paragraph" w:customStyle="1" w:styleId="tableentry">
    <w:name w:val="table entry"/>
    <w:basedOn w:val="Normal"/>
    <w:rsid w:val="00595A8A"/>
    <w:pPr>
      <w:tabs>
        <w:tab w:val="clear" w:pos="1134"/>
      </w:tabs>
      <w:bidi w:val="0"/>
      <w:spacing w:before="60" w:after="60" w:line="260" w:lineRule="atLeast"/>
      <w:jc w:val="left"/>
    </w:pPr>
    <w:rPr>
      <w:rFonts w:ascii="NewCenturySchlbk" w:hAnsi="NewCenturySchlbk" w:cs="Times New Roman"/>
      <w:szCs w:val="20"/>
    </w:rPr>
  </w:style>
  <w:style w:type="paragraph" w:styleId="BlockText">
    <w:name w:val="Block Text"/>
    <w:basedOn w:val="Normal"/>
    <w:rsid w:val="00595A8A"/>
    <w:pPr>
      <w:tabs>
        <w:tab w:val="clear" w:pos="1134"/>
        <w:tab w:val="left" w:pos="1440"/>
      </w:tabs>
      <w:bidi w:val="0"/>
      <w:spacing w:before="0" w:line="240" w:lineRule="auto"/>
      <w:ind w:left="567" w:right="567"/>
      <w:jc w:val="left"/>
    </w:pPr>
    <w:rPr>
      <w:rFonts w:ascii="Times New Roman" w:hAnsi="Times New Roman" w:cs="Times New Roman"/>
      <w:sz w:val="24"/>
      <w:szCs w:val="24"/>
      <w:lang w:val="en-GB"/>
    </w:rPr>
  </w:style>
  <w:style w:type="paragraph" w:customStyle="1" w:styleId="Betrifft">
    <w:name w:val="Betrifft"/>
    <w:basedOn w:val="StandardBrief"/>
    <w:next w:val="StandardBrief"/>
    <w:rsid w:val="00595A8A"/>
    <w:rPr>
      <w:b/>
    </w:rPr>
  </w:style>
  <w:style w:type="paragraph" w:customStyle="1" w:styleId="StandardBrief">
    <w:name w:val="Standard_Brief"/>
    <w:rsid w:val="00595A8A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hAnsi="Arial"/>
      <w:sz w:val="22"/>
      <w:lang w:val="de-DE" w:eastAsia="en-US"/>
    </w:rPr>
  </w:style>
  <w:style w:type="paragraph" w:customStyle="1" w:styleId="SB2">
    <w:name w:val="SB2"/>
    <w:basedOn w:val="Normal"/>
    <w:rsid w:val="00595A8A"/>
    <w:pPr>
      <w:tabs>
        <w:tab w:val="clear" w:pos="1134"/>
        <w:tab w:val="right" w:pos="9639"/>
      </w:tabs>
      <w:overflowPunct w:val="0"/>
      <w:autoSpaceDE w:val="0"/>
      <w:autoSpaceDN w:val="0"/>
      <w:bidi w:val="0"/>
      <w:adjustRightInd w:val="0"/>
      <w:spacing w:before="0" w:line="290" w:lineRule="atLeast"/>
      <w:jc w:val="right"/>
      <w:textAlignment w:val="baseline"/>
    </w:pPr>
    <w:rPr>
      <w:rFonts w:ascii="Arial" w:hAnsi="Arial" w:cs="Times New Roman"/>
      <w:sz w:val="22"/>
      <w:szCs w:val="20"/>
      <w:lang w:val="de-DE"/>
    </w:rPr>
  </w:style>
  <w:style w:type="paragraph" w:customStyle="1" w:styleId="SB1">
    <w:name w:val="SB1"/>
    <w:basedOn w:val="Betrifft"/>
    <w:next w:val="SB2"/>
    <w:rsid w:val="00595A8A"/>
    <w:pPr>
      <w:jc w:val="right"/>
    </w:pPr>
  </w:style>
  <w:style w:type="paragraph" w:customStyle="1" w:styleId="PucesNiveau1">
    <w:name w:val="PucesNiveau1"/>
    <w:next w:val="Normal-retrait"/>
    <w:autoRedefine/>
    <w:rsid w:val="00595A8A"/>
    <w:pPr>
      <w:tabs>
        <w:tab w:val="left" w:pos="1418"/>
      </w:tabs>
      <w:ind w:left="1418" w:hanging="425"/>
      <w:jc w:val="both"/>
    </w:pPr>
    <w:rPr>
      <w:rFonts w:ascii="Arial" w:hAnsi="Arial"/>
      <w:sz w:val="22"/>
      <w:lang w:val="fr-FR" w:eastAsia="fr-FR"/>
    </w:rPr>
  </w:style>
  <w:style w:type="paragraph" w:customStyle="1" w:styleId="Normal-retrait">
    <w:name w:val="Normal-retrait"/>
    <w:rsid w:val="00595A8A"/>
    <w:pPr>
      <w:keepLines/>
      <w:ind w:left="993"/>
      <w:jc w:val="both"/>
    </w:pPr>
    <w:rPr>
      <w:rFonts w:ascii="Arial" w:hAnsi="Arial"/>
      <w:sz w:val="22"/>
      <w:lang w:val="fr-FR" w:eastAsia="fr-FR"/>
    </w:rPr>
  </w:style>
  <w:style w:type="paragraph" w:customStyle="1" w:styleId="AnnexNotitle">
    <w:name w:val="Annex_No &amp; title"/>
    <w:basedOn w:val="Normal"/>
    <w:next w:val="Normalaftertitle0"/>
    <w:link w:val="AnnexNotitleChar"/>
    <w:rsid w:val="00595A8A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ascii="Times New Roman Bold" w:eastAsia="Batang" w:hAnsi="Times New Roman Bold"/>
      <w:b/>
      <w:bCs/>
      <w:sz w:val="26"/>
      <w:szCs w:val="36"/>
      <w:lang w:val="en-GB"/>
    </w:rPr>
  </w:style>
  <w:style w:type="table" w:styleId="TableTheme">
    <w:name w:val="Table Theme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initionTerm">
    <w:name w:val="Definition Term"/>
    <w:basedOn w:val="Normal"/>
    <w:next w:val="Normal"/>
    <w:rsid w:val="00595A8A"/>
    <w:pPr>
      <w:tabs>
        <w:tab w:val="clear" w:pos="1134"/>
      </w:tabs>
      <w:bidi w:val="0"/>
      <w:spacing w:before="0" w:line="240" w:lineRule="auto"/>
      <w:jc w:val="left"/>
    </w:pPr>
    <w:rPr>
      <w:rFonts w:ascii="Times New Roman" w:hAnsi="Times New Roman" w:cs="Times New Roman"/>
      <w:snapToGrid w:val="0"/>
      <w:sz w:val="24"/>
      <w:szCs w:val="20"/>
      <w:lang w:val="en-GB" w:eastAsia="en-GB"/>
    </w:rPr>
  </w:style>
  <w:style w:type="paragraph" w:customStyle="1" w:styleId="H4">
    <w:name w:val="H4"/>
    <w:basedOn w:val="Normal"/>
    <w:next w:val="Normal"/>
    <w:rsid w:val="00595A8A"/>
    <w:pPr>
      <w:keepNext/>
      <w:tabs>
        <w:tab w:val="clear" w:pos="1134"/>
      </w:tabs>
      <w:bidi w:val="0"/>
      <w:spacing w:before="100" w:after="100" w:line="240" w:lineRule="auto"/>
      <w:jc w:val="left"/>
      <w:outlineLvl w:val="4"/>
    </w:pPr>
    <w:rPr>
      <w:rFonts w:ascii="Times New Roman" w:hAnsi="Times New Roman" w:cs="Times New Roman"/>
      <w:b/>
      <w:snapToGrid w:val="0"/>
      <w:sz w:val="24"/>
      <w:szCs w:val="20"/>
      <w:lang w:val="en-GB" w:eastAsia="en-GB"/>
    </w:rPr>
  </w:style>
  <w:style w:type="paragraph" w:customStyle="1" w:styleId="adresse0">
    <w:name w:val="adresse"/>
    <w:basedOn w:val="Normal"/>
    <w:uiPriority w:val="99"/>
    <w:rsid w:val="00595A8A"/>
    <w:pPr>
      <w:tabs>
        <w:tab w:val="clear" w:pos="1134"/>
      </w:tabs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ListVtext">
    <w:name w:val="ListV_text"/>
    <w:basedOn w:val="Normal"/>
    <w:rsid w:val="00595A8A"/>
    <w:pPr>
      <w:tabs>
        <w:tab w:val="clear" w:pos="1134"/>
        <w:tab w:val="left" w:pos="567"/>
        <w:tab w:val="left" w:pos="1560"/>
      </w:tabs>
      <w:overflowPunct w:val="0"/>
      <w:autoSpaceDE w:val="0"/>
      <w:autoSpaceDN w:val="0"/>
      <w:bidi w:val="0"/>
      <w:adjustRightInd w:val="0"/>
      <w:spacing w:line="240" w:lineRule="auto"/>
      <w:ind w:left="1559" w:hanging="992"/>
      <w:jc w:val="left"/>
      <w:textAlignment w:val="baseline"/>
    </w:pPr>
    <w:rPr>
      <w:rFonts w:ascii="FrugalSans" w:hAnsi="FrugalSans" w:cs="Times New Roman"/>
      <w:b/>
      <w:szCs w:val="20"/>
      <w:lang w:val="en-GB"/>
    </w:rPr>
  </w:style>
  <w:style w:type="table" w:styleId="TableSimple1">
    <w:name w:val="Table Simple 1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xl46">
    <w:name w:val="xl46"/>
    <w:basedOn w:val="Normal"/>
    <w:rsid w:val="00595A8A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b/>
      <w:sz w:val="24"/>
      <w:szCs w:val="20"/>
    </w:rPr>
  </w:style>
  <w:style w:type="paragraph" w:styleId="List2">
    <w:name w:val="List 2"/>
    <w:basedOn w:val="Normal"/>
    <w:rsid w:val="00595A8A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0" w:line="240" w:lineRule="auto"/>
      <w:ind w:left="566" w:hanging="283"/>
      <w:jc w:val="left"/>
      <w:textAlignment w:val="baseline"/>
    </w:pPr>
    <w:rPr>
      <w:rFonts w:ascii="Arial" w:hAnsi="Arial" w:cs="Arial"/>
      <w:sz w:val="22"/>
      <w:szCs w:val="22"/>
      <w:lang w:eastAsia="zh-CN"/>
    </w:rPr>
  </w:style>
  <w:style w:type="paragraph" w:customStyle="1" w:styleId="Char">
    <w:name w:val="Char"/>
    <w:basedOn w:val="Normal"/>
    <w:semiHidden/>
    <w:rsid w:val="00595A8A"/>
    <w:pPr>
      <w:tabs>
        <w:tab w:val="clear" w:pos="1134"/>
      </w:tabs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paragraph" w:customStyle="1" w:styleId="heading12">
    <w:name w:val="heading 12"/>
    <w:basedOn w:val="Normal"/>
    <w:rsid w:val="00595A8A"/>
    <w:pPr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40" w:line="240" w:lineRule="auto"/>
      <w:jc w:val="left"/>
    </w:pPr>
    <w:rPr>
      <w:rFonts w:ascii="FrugalSans" w:hAnsi="FrugalSans" w:cs="Times New Roman"/>
      <w:sz w:val="18"/>
      <w:szCs w:val="18"/>
      <w:lang w:val="en-GB"/>
    </w:rPr>
  </w:style>
  <w:style w:type="character" w:customStyle="1" w:styleId="apple-style-span">
    <w:name w:val="apple-style-span"/>
    <w:basedOn w:val="DefaultParagraphFont"/>
    <w:rsid w:val="00595A8A"/>
  </w:style>
  <w:style w:type="table" w:styleId="TableList3">
    <w:name w:val="Table List 3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iPriority w:val="99"/>
    <w:unhideWhenUsed/>
    <w:rsid w:val="00595A8A"/>
    <w:pPr>
      <w:tabs>
        <w:tab w:val="clear" w:pos="1134"/>
      </w:tabs>
      <w:bidi w:val="0"/>
      <w:spacing w:before="0" w:line="240" w:lineRule="auto"/>
      <w:jc w:val="left"/>
    </w:pPr>
    <w:rPr>
      <w:rFonts w:ascii="Times New Roman" w:hAnsi="Times New Roman" w:cs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595A8A"/>
    <w:rPr>
      <w:rFonts w:ascii="Times New Roman" w:hAnsi="Times New Roman"/>
      <w:sz w:val="24"/>
      <w:szCs w:val="24"/>
      <w:lang w:val="fr-FR" w:eastAsia="fr-FR"/>
    </w:rPr>
  </w:style>
  <w:style w:type="paragraph" w:customStyle="1" w:styleId="font5">
    <w:name w:val="font5"/>
    <w:basedOn w:val="Normal"/>
    <w:rsid w:val="00595A8A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Cs w:val="20"/>
    </w:rPr>
  </w:style>
  <w:style w:type="table" w:customStyle="1" w:styleId="TableStyle1">
    <w:name w:val="Table Style1"/>
    <w:basedOn w:val="TableNormal"/>
    <w:rsid w:val="00595A8A"/>
    <w:rPr>
      <w:rFonts w:ascii="Times" w:hAnsi="Times"/>
    </w:rPr>
    <w:tblPr/>
  </w:style>
  <w:style w:type="paragraph" w:customStyle="1" w:styleId="Char7">
    <w:name w:val="Char7"/>
    <w:basedOn w:val="Normal"/>
    <w:semiHidden/>
    <w:rsid w:val="00595A8A"/>
    <w:pPr>
      <w:tabs>
        <w:tab w:val="clear" w:pos="1134"/>
      </w:tabs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paragraph" w:customStyle="1" w:styleId="Blanc0">
    <w:name w:val="Blanc"/>
    <w:basedOn w:val="Normal"/>
    <w:next w:val="Normal"/>
    <w:rsid w:val="00595A8A"/>
    <w:pPr>
      <w:keepNext/>
      <w:tabs>
        <w:tab w:val="clear" w:pos="1134"/>
      </w:tabs>
      <w:overflowPunct w:val="0"/>
      <w:autoSpaceDE w:val="0"/>
      <w:autoSpaceDN w:val="0"/>
      <w:bidi w:val="0"/>
      <w:adjustRightInd w:val="0"/>
      <w:spacing w:before="113" w:line="240" w:lineRule="auto"/>
      <w:jc w:val="left"/>
      <w:textAlignment w:val="baseline"/>
    </w:pPr>
    <w:rPr>
      <w:rFonts w:ascii="Times New Roman" w:hAnsi="Times New Roman" w:cs="Times New Roman"/>
      <w:sz w:val="14"/>
      <w:szCs w:val="20"/>
    </w:rPr>
  </w:style>
  <w:style w:type="paragraph" w:customStyle="1" w:styleId="Tetiere2">
    <w:name w:val="Tetiere_2"/>
    <w:basedOn w:val="Normal"/>
    <w:rsid w:val="00595A8A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80" w:after="80" w:line="240" w:lineRule="auto"/>
      <w:jc w:val="center"/>
      <w:textAlignment w:val="baseline"/>
    </w:pPr>
    <w:rPr>
      <w:rFonts w:ascii="Times New Roman" w:hAnsi="Times New Roman" w:cs="Times New Roman"/>
      <w:sz w:val="18"/>
      <w:szCs w:val="20"/>
    </w:rPr>
  </w:style>
  <w:style w:type="paragraph" w:customStyle="1" w:styleId="Note1">
    <w:name w:val="Note_1"/>
    <w:basedOn w:val="Normal"/>
    <w:link w:val="Note1Char"/>
    <w:rsid w:val="00595A8A"/>
    <w:pPr>
      <w:tabs>
        <w:tab w:val="clear" w:pos="1134"/>
        <w:tab w:val="left" w:pos="284"/>
        <w:tab w:val="left" w:pos="567"/>
        <w:tab w:val="left" w:pos="851"/>
      </w:tabs>
      <w:overflowPunct w:val="0"/>
      <w:autoSpaceDE w:val="0"/>
      <w:autoSpaceDN w:val="0"/>
      <w:bidi w:val="0"/>
      <w:adjustRightInd w:val="0"/>
      <w:spacing w:before="60" w:line="199" w:lineRule="exact"/>
      <w:ind w:right="227"/>
      <w:textAlignment w:val="baseline"/>
    </w:pPr>
    <w:rPr>
      <w:rFonts w:ascii="Times New Roman" w:hAnsi="Times New Roman" w:cs="Times New Roman"/>
      <w:sz w:val="18"/>
      <w:szCs w:val="20"/>
    </w:rPr>
  </w:style>
  <w:style w:type="character" w:customStyle="1" w:styleId="Note1Char">
    <w:name w:val="Note_1 Char"/>
    <w:basedOn w:val="DefaultParagraphFont"/>
    <w:link w:val="Note1"/>
    <w:rsid w:val="00595A8A"/>
    <w:rPr>
      <w:rFonts w:ascii="Times New Roman" w:hAnsi="Times New Roman"/>
      <w:sz w:val="18"/>
      <w:lang w:eastAsia="en-US"/>
    </w:rPr>
  </w:style>
  <w:style w:type="paragraph" w:customStyle="1" w:styleId="Tableend">
    <w:name w:val="Table_end"/>
    <w:basedOn w:val="Header"/>
    <w:rsid w:val="00595A8A"/>
    <w:pPr>
      <w:tabs>
        <w:tab w:val="clear" w:pos="4680"/>
        <w:tab w:val="clear" w:pos="9360"/>
        <w:tab w:val="center" w:pos="4849"/>
        <w:tab w:val="right" w:pos="9730"/>
      </w:tabs>
      <w:bidi w:val="0"/>
      <w:jc w:val="left"/>
    </w:pPr>
    <w:rPr>
      <w:rFonts w:ascii="Times New Roman" w:hAnsi="Times New Roman" w:cs="Times New Roman"/>
      <w:sz w:val="8"/>
      <w:szCs w:val="20"/>
    </w:rPr>
  </w:style>
  <w:style w:type="paragraph" w:customStyle="1" w:styleId="Address">
    <w:name w:val="Address"/>
    <w:basedOn w:val="Normal"/>
    <w:link w:val="AddressChar"/>
    <w:rsid w:val="00595A8A"/>
    <w:pPr>
      <w:tabs>
        <w:tab w:val="clear" w:pos="1134"/>
        <w:tab w:val="left" w:pos="170"/>
      </w:tabs>
      <w:bidi w:val="0"/>
      <w:spacing w:before="60" w:after="60" w:line="240" w:lineRule="auto"/>
      <w:jc w:val="left"/>
    </w:pPr>
    <w:rPr>
      <w:rFonts w:ascii="Times New Roman" w:hAnsi="Times New Roman" w:cs="Times New Roman"/>
      <w:sz w:val="18"/>
      <w:szCs w:val="20"/>
      <w:lang w:val="fr-FR"/>
    </w:rPr>
  </w:style>
  <w:style w:type="character" w:customStyle="1" w:styleId="AddressChar">
    <w:name w:val="Address Char"/>
    <w:basedOn w:val="DefaultParagraphFont"/>
    <w:link w:val="Address"/>
    <w:rsid w:val="00595A8A"/>
    <w:rPr>
      <w:rFonts w:ascii="Times New Roman" w:hAnsi="Times New Roman"/>
      <w:sz w:val="18"/>
      <w:lang w:val="fr-FR" w:eastAsia="en-US"/>
    </w:rPr>
  </w:style>
  <w:style w:type="paragraph" w:customStyle="1" w:styleId="Fax">
    <w:name w:val="Fax"/>
    <w:basedOn w:val="Normal"/>
    <w:rsid w:val="00595A8A"/>
    <w:pPr>
      <w:tabs>
        <w:tab w:val="clear" w:pos="1134"/>
        <w:tab w:val="left" w:pos="170"/>
      </w:tabs>
      <w:bidi w:val="0"/>
      <w:spacing w:before="60" w:after="60" w:line="240" w:lineRule="auto"/>
      <w:jc w:val="left"/>
    </w:pPr>
    <w:rPr>
      <w:rFonts w:ascii="Times New Roman" w:hAnsi="Times New Roman" w:cs="Times New Roman"/>
      <w:sz w:val="18"/>
      <w:szCs w:val="20"/>
      <w:lang w:val="en-GB"/>
    </w:rPr>
  </w:style>
  <w:style w:type="paragraph" w:customStyle="1" w:styleId="Tel">
    <w:name w:val="Tel"/>
    <w:basedOn w:val="Normal"/>
    <w:rsid w:val="00595A8A"/>
    <w:pPr>
      <w:tabs>
        <w:tab w:val="clear" w:pos="1134"/>
        <w:tab w:val="left" w:pos="170"/>
      </w:tabs>
      <w:bidi w:val="0"/>
      <w:spacing w:before="60" w:after="60" w:line="240" w:lineRule="auto"/>
      <w:jc w:val="left"/>
    </w:pPr>
    <w:rPr>
      <w:rFonts w:ascii="Times New Roman" w:hAnsi="Times New Roman" w:cs="Times New Roman"/>
      <w:sz w:val="18"/>
      <w:szCs w:val="20"/>
    </w:rPr>
  </w:style>
  <w:style w:type="paragraph" w:customStyle="1" w:styleId="E-mail">
    <w:name w:val="E-mail"/>
    <w:basedOn w:val="Fax"/>
    <w:rsid w:val="00595A8A"/>
  </w:style>
  <w:style w:type="paragraph" w:customStyle="1" w:styleId="Office">
    <w:name w:val="Office"/>
    <w:basedOn w:val="Normal"/>
    <w:rsid w:val="00595A8A"/>
    <w:pPr>
      <w:tabs>
        <w:tab w:val="clear" w:pos="1134"/>
        <w:tab w:val="left" w:pos="170"/>
      </w:tabs>
      <w:bidi w:val="0"/>
      <w:spacing w:before="60" w:after="60" w:line="240" w:lineRule="auto"/>
      <w:jc w:val="left"/>
    </w:pPr>
    <w:rPr>
      <w:rFonts w:ascii="Times New Roman" w:hAnsi="Times New Roman" w:cs="Times New Roman"/>
      <w:sz w:val="18"/>
      <w:szCs w:val="20"/>
    </w:rPr>
  </w:style>
  <w:style w:type="paragraph" w:customStyle="1" w:styleId="PartIIPg">
    <w:name w:val="PartII_Pg"/>
    <w:basedOn w:val="Normal"/>
    <w:rsid w:val="00595A8A"/>
    <w:pPr>
      <w:tabs>
        <w:tab w:val="clear" w:pos="1134"/>
        <w:tab w:val="left" w:pos="170"/>
      </w:tabs>
      <w:bidi w:val="0"/>
      <w:spacing w:before="60" w:after="60" w:line="240" w:lineRule="auto"/>
      <w:jc w:val="center"/>
    </w:pPr>
    <w:rPr>
      <w:rFonts w:ascii="Times New Roman" w:hAnsi="Times New Roman" w:cs="Times New Roman"/>
      <w:sz w:val="18"/>
      <w:szCs w:val="20"/>
      <w:lang w:val="en-GB"/>
    </w:rPr>
  </w:style>
  <w:style w:type="paragraph" w:customStyle="1" w:styleId="PartIISect">
    <w:name w:val="PartII_Sect"/>
    <w:basedOn w:val="Normal"/>
    <w:rsid w:val="00595A8A"/>
    <w:pPr>
      <w:tabs>
        <w:tab w:val="clear" w:pos="1134"/>
        <w:tab w:val="left" w:pos="170"/>
      </w:tabs>
      <w:bidi w:val="0"/>
      <w:spacing w:before="60" w:after="60" w:line="240" w:lineRule="auto"/>
      <w:jc w:val="center"/>
    </w:pPr>
    <w:rPr>
      <w:rFonts w:ascii="Times New Roman" w:hAnsi="Times New Roman" w:cs="Times New Roman"/>
      <w:sz w:val="18"/>
      <w:szCs w:val="20"/>
      <w:lang w:val="en-GB"/>
    </w:rPr>
  </w:style>
  <w:style w:type="paragraph" w:customStyle="1" w:styleId="PartIII">
    <w:name w:val="PartIII"/>
    <w:basedOn w:val="Normal"/>
    <w:rsid w:val="00595A8A"/>
    <w:pPr>
      <w:tabs>
        <w:tab w:val="clear" w:pos="1134"/>
        <w:tab w:val="left" w:pos="170"/>
      </w:tabs>
      <w:bidi w:val="0"/>
      <w:spacing w:before="60" w:after="60" w:line="240" w:lineRule="auto"/>
      <w:jc w:val="center"/>
    </w:pPr>
    <w:rPr>
      <w:rFonts w:ascii="Times New Roman" w:hAnsi="Times New Roman" w:cs="Times New Roman"/>
      <w:sz w:val="18"/>
      <w:szCs w:val="20"/>
      <w:lang w:val="en-GB"/>
    </w:rPr>
  </w:style>
  <w:style w:type="paragraph" w:customStyle="1" w:styleId="Station">
    <w:name w:val="Station"/>
    <w:basedOn w:val="Normal"/>
    <w:rsid w:val="00595A8A"/>
    <w:pPr>
      <w:tabs>
        <w:tab w:val="clear" w:pos="1134"/>
        <w:tab w:val="left" w:pos="170"/>
      </w:tabs>
      <w:bidi w:val="0"/>
      <w:spacing w:before="60" w:after="60" w:line="240" w:lineRule="auto"/>
      <w:ind w:left="113" w:hanging="113"/>
      <w:jc w:val="left"/>
    </w:pPr>
    <w:rPr>
      <w:rFonts w:ascii="Times New Roman" w:hAnsi="Times New Roman" w:cs="Times New Roman"/>
      <w:sz w:val="18"/>
      <w:szCs w:val="20"/>
      <w:lang w:val="fr-FR"/>
    </w:rPr>
  </w:style>
  <w:style w:type="paragraph" w:customStyle="1" w:styleId="ColumnNo">
    <w:name w:val="Column_No"/>
    <w:basedOn w:val="Tablehead"/>
    <w:rsid w:val="00595A8A"/>
    <w:pPr>
      <w:keepNext/>
      <w:tabs>
        <w:tab w:val="clear" w:pos="1134"/>
      </w:tabs>
      <w:overflowPunct w:val="0"/>
      <w:autoSpaceDE w:val="0"/>
      <w:autoSpaceDN w:val="0"/>
      <w:bidi w:val="0"/>
      <w:adjustRightInd w:val="0"/>
      <w:spacing w:before="57" w:after="57" w:line="240" w:lineRule="auto"/>
      <w:textAlignment w:val="baseline"/>
    </w:pPr>
    <w:rPr>
      <w:rFonts w:ascii="Times New Roman" w:hAnsi="Times New Roman" w:cs="Times New Roman"/>
      <w:b w:val="0"/>
      <w:bCs w:val="0"/>
      <w:sz w:val="18"/>
      <w:szCs w:val="18"/>
      <w:lang w:val="fr-FR" w:bidi="ar-SA"/>
    </w:rPr>
  </w:style>
  <w:style w:type="paragraph" w:customStyle="1" w:styleId="Section">
    <w:name w:val="Section"/>
    <w:basedOn w:val="Normal"/>
    <w:link w:val="SectionCar"/>
    <w:rsid w:val="00595A8A"/>
    <w:pPr>
      <w:keepLines/>
      <w:tabs>
        <w:tab w:val="clear" w:pos="1134"/>
      </w:tabs>
      <w:overflowPunct w:val="0"/>
      <w:autoSpaceDE w:val="0"/>
      <w:autoSpaceDN w:val="0"/>
      <w:bidi w:val="0"/>
      <w:adjustRightInd w:val="0"/>
      <w:spacing w:before="200" w:after="60" w:line="190" w:lineRule="exact"/>
      <w:textAlignment w:val="baseline"/>
      <w:outlineLvl w:val="3"/>
    </w:pPr>
    <w:rPr>
      <w:rFonts w:ascii="Times New Roman" w:hAnsi="Times New Roman" w:cs="Times New Roman"/>
      <w:b/>
      <w:szCs w:val="20"/>
      <w:lang w:val="fr-FR"/>
    </w:rPr>
  </w:style>
  <w:style w:type="character" w:customStyle="1" w:styleId="SectionCar">
    <w:name w:val="Section Car"/>
    <w:basedOn w:val="DefaultParagraphFont"/>
    <w:link w:val="Section"/>
    <w:rsid w:val="00595A8A"/>
    <w:rPr>
      <w:rFonts w:ascii="Times New Roman" w:hAnsi="Times New Roman"/>
      <w:b/>
      <w:lang w:val="fr-FR" w:eastAsia="en-US"/>
    </w:rPr>
  </w:style>
  <w:style w:type="paragraph" w:customStyle="1" w:styleId="Sectiontile">
    <w:name w:val="Section_tile"/>
    <w:basedOn w:val="Normal"/>
    <w:rsid w:val="00595A8A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0" w:after="20" w:line="190" w:lineRule="exact"/>
      <w:textAlignment w:val="baseline"/>
    </w:pPr>
    <w:rPr>
      <w:rFonts w:ascii="Times New Roman" w:hAnsi="Times New Roman" w:cs="Times New Roman"/>
      <w:sz w:val="18"/>
      <w:szCs w:val="18"/>
      <w:lang w:val="fr-FR"/>
    </w:rPr>
  </w:style>
  <w:style w:type="paragraph" w:customStyle="1" w:styleId="Column2">
    <w:name w:val="Column_2"/>
    <w:basedOn w:val="Normal"/>
    <w:link w:val="Column2Char"/>
    <w:rsid w:val="00595A8A"/>
    <w:pPr>
      <w:tabs>
        <w:tab w:val="clear" w:pos="1134"/>
        <w:tab w:val="right" w:pos="851"/>
        <w:tab w:val="left" w:pos="879"/>
      </w:tabs>
      <w:bidi w:val="0"/>
      <w:spacing w:before="57" w:after="57" w:line="190" w:lineRule="exact"/>
      <w:jc w:val="left"/>
    </w:pPr>
    <w:rPr>
      <w:rFonts w:ascii="Times New Roman" w:hAnsi="Times New Roman" w:cs="Times New Roman"/>
      <w:sz w:val="18"/>
      <w:szCs w:val="17"/>
      <w:lang w:val="en-GB"/>
    </w:rPr>
  </w:style>
  <w:style w:type="character" w:customStyle="1" w:styleId="Column2Char">
    <w:name w:val="Column_2 Char"/>
    <w:basedOn w:val="DefaultParagraphFont"/>
    <w:link w:val="Column2"/>
    <w:rsid w:val="00595A8A"/>
    <w:rPr>
      <w:rFonts w:ascii="Times New Roman" w:hAnsi="Times New Roman"/>
      <w:sz w:val="18"/>
      <w:szCs w:val="17"/>
      <w:lang w:val="en-GB" w:eastAsia="en-US"/>
    </w:rPr>
  </w:style>
  <w:style w:type="paragraph" w:customStyle="1" w:styleId="Column3">
    <w:name w:val="Column_3"/>
    <w:basedOn w:val="Column2"/>
    <w:link w:val="Column3Char"/>
    <w:rsid w:val="00595A8A"/>
    <w:pPr>
      <w:tabs>
        <w:tab w:val="left" w:pos="340"/>
      </w:tabs>
    </w:pPr>
  </w:style>
  <w:style w:type="character" w:customStyle="1" w:styleId="Column3Char">
    <w:name w:val="Column_3 Char"/>
    <w:basedOn w:val="Column2Char"/>
    <w:link w:val="Column3"/>
    <w:rsid w:val="00595A8A"/>
    <w:rPr>
      <w:rFonts w:ascii="Times New Roman" w:hAnsi="Times New Roman"/>
      <w:sz w:val="18"/>
      <w:szCs w:val="17"/>
      <w:lang w:val="en-GB" w:eastAsia="en-US"/>
    </w:rPr>
  </w:style>
  <w:style w:type="paragraph" w:customStyle="1" w:styleId="Column4">
    <w:name w:val="Column_4"/>
    <w:basedOn w:val="Column3"/>
    <w:link w:val="Column4Char"/>
    <w:rsid w:val="00595A8A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character" w:customStyle="1" w:styleId="Column4Char">
    <w:name w:val="Column_4 Char"/>
    <w:basedOn w:val="Column3Char"/>
    <w:link w:val="Column4"/>
    <w:rsid w:val="00595A8A"/>
    <w:rPr>
      <w:rFonts w:ascii="Times New Roman" w:hAnsi="Times New Roman"/>
      <w:sz w:val="18"/>
      <w:szCs w:val="17"/>
      <w:lang w:val="en-GB" w:eastAsia="en-US"/>
    </w:rPr>
  </w:style>
  <w:style w:type="paragraph" w:customStyle="1" w:styleId="Column6">
    <w:name w:val="Column_6"/>
    <w:basedOn w:val="Column4"/>
    <w:next w:val="Column5"/>
    <w:link w:val="Column6Char"/>
    <w:rsid w:val="00595A8A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595A8A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character" w:customStyle="1" w:styleId="Column6Char">
    <w:name w:val="Column_6 Char"/>
    <w:basedOn w:val="Column4Char"/>
    <w:link w:val="Column6"/>
    <w:rsid w:val="00595A8A"/>
    <w:rPr>
      <w:rFonts w:ascii="Times New Roman" w:hAnsi="Times New Roman"/>
      <w:sz w:val="18"/>
      <w:szCs w:val="18"/>
      <w:lang w:val="en-GB" w:eastAsia="en-US"/>
    </w:rPr>
  </w:style>
  <w:style w:type="paragraph" w:customStyle="1" w:styleId="Column7">
    <w:name w:val="Column_7"/>
    <w:basedOn w:val="Column6"/>
    <w:link w:val="Column7Char"/>
    <w:rsid w:val="00595A8A"/>
  </w:style>
  <w:style w:type="character" w:customStyle="1" w:styleId="Column7Char">
    <w:name w:val="Column_7 Char"/>
    <w:basedOn w:val="Column6Char"/>
    <w:link w:val="Column7"/>
    <w:rsid w:val="00595A8A"/>
    <w:rPr>
      <w:rFonts w:ascii="Times New Roman" w:hAnsi="Times New Roman"/>
      <w:sz w:val="18"/>
      <w:szCs w:val="18"/>
      <w:lang w:val="en-GB" w:eastAsia="en-US"/>
    </w:rPr>
  </w:style>
  <w:style w:type="character" w:customStyle="1" w:styleId="NoteNo">
    <w:name w:val="Note_No"/>
    <w:basedOn w:val="DefaultParagraphFont"/>
    <w:rsid w:val="00595A8A"/>
    <w:rPr>
      <w:position w:val="2"/>
      <w:sz w:val="12"/>
      <w:szCs w:val="12"/>
    </w:rPr>
  </w:style>
  <w:style w:type="paragraph" w:customStyle="1" w:styleId="ColumnIMS">
    <w:name w:val="Column_IMS"/>
    <w:basedOn w:val="Normal"/>
    <w:rsid w:val="00595A8A"/>
    <w:pPr>
      <w:tabs>
        <w:tab w:val="clear" w:pos="1134"/>
        <w:tab w:val="left" w:pos="85"/>
      </w:tabs>
      <w:bidi w:val="0"/>
      <w:spacing w:before="57" w:after="57" w:line="190" w:lineRule="exact"/>
      <w:ind w:left="85" w:hanging="85"/>
      <w:jc w:val="left"/>
    </w:pPr>
    <w:rPr>
      <w:rFonts w:ascii="Times New Roman" w:hAnsi="Times New Roman" w:cs="Times New Roman"/>
      <w:sz w:val="18"/>
      <w:szCs w:val="17"/>
      <w:lang w:val="en-GB"/>
    </w:rPr>
  </w:style>
  <w:style w:type="paragraph" w:customStyle="1" w:styleId="Pays">
    <w:name w:val="Pays"/>
    <w:basedOn w:val="Heading4"/>
    <w:link w:val="PaysChar"/>
    <w:rsid w:val="00595A8A"/>
    <w:pPr>
      <w:keepLines/>
      <w:tabs>
        <w:tab w:val="clear" w:pos="1134"/>
        <w:tab w:val="left" w:pos="765"/>
      </w:tabs>
      <w:overflowPunct w:val="0"/>
      <w:autoSpaceDE w:val="0"/>
      <w:autoSpaceDN w:val="0"/>
      <w:bidi w:val="0"/>
      <w:adjustRightInd w:val="0"/>
      <w:spacing w:before="240" w:after="0" w:line="240" w:lineRule="auto"/>
      <w:ind w:left="0" w:firstLine="0"/>
      <w:jc w:val="left"/>
      <w:textAlignment w:val="baseline"/>
    </w:pPr>
    <w:rPr>
      <w:rFonts w:ascii="FrugalSans" w:hAnsi="FrugalSans" w:cs="Times New Roman"/>
      <w:b/>
      <w:iCs/>
      <w:kern w:val="0"/>
      <w:sz w:val="20"/>
      <w:szCs w:val="20"/>
      <w:lang w:val="en-GB"/>
    </w:rPr>
  </w:style>
  <w:style w:type="character" w:customStyle="1" w:styleId="PaysChar">
    <w:name w:val="Pays Char"/>
    <w:basedOn w:val="DefaultParagraphFont"/>
    <w:link w:val="Pays"/>
    <w:rsid w:val="00595A8A"/>
    <w:rPr>
      <w:rFonts w:ascii="FrugalSans" w:hAnsi="FrugalSans"/>
      <w:b/>
      <w:bCs/>
      <w:iCs/>
      <w:lang w:val="en-GB" w:eastAsia="en-US"/>
    </w:rPr>
  </w:style>
  <w:style w:type="paragraph" w:customStyle="1" w:styleId="normalleft0">
    <w:name w:val="normalleft"/>
    <w:basedOn w:val="Normal"/>
    <w:rsid w:val="00595A8A"/>
    <w:pPr>
      <w:tabs>
        <w:tab w:val="clear" w:pos="1134"/>
      </w:tabs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har6">
    <w:name w:val="Char6"/>
    <w:basedOn w:val="Normal"/>
    <w:semiHidden/>
    <w:rsid w:val="00595A8A"/>
    <w:pPr>
      <w:tabs>
        <w:tab w:val="clear" w:pos="1134"/>
      </w:tabs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paragraph" w:customStyle="1" w:styleId="EquationCaption">
    <w:name w:val="_Equation Caption"/>
    <w:next w:val="Normal"/>
    <w:rsid w:val="00595A8A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595A8A"/>
    <w:pPr>
      <w:tabs>
        <w:tab w:val="clear" w:pos="1134"/>
      </w:tabs>
      <w:suppressAutoHyphens/>
      <w:bidi w:val="0"/>
      <w:spacing w:before="280" w:after="280" w:line="240" w:lineRule="auto"/>
      <w:jc w:val="left"/>
    </w:pPr>
    <w:rPr>
      <w:rFonts w:ascii="Times New Roman" w:hAnsi="Times New Roman" w:cs="Times New Roman"/>
      <w:sz w:val="24"/>
      <w:szCs w:val="24"/>
      <w:lang w:val="it-IT" w:eastAsia="ar-SA"/>
    </w:rPr>
  </w:style>
  <w:style w:type="paragraph" w:customStyle="1" w:styleId="CM18">
    <w:name w:val="CM18"/>
    <w:basedOn w:val="Default"/>
    <w:next w:val="Default"/>
    <w:uiPriority w:val="99"/>
    <w:rsid w:val="00595A8A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595A8A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595A8A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595A8A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595A8A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595A8A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595A8A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595A8A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595A8A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595A8A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595A8A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595A8A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595A8A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TableNotitle0">
    <w:name w:val="Table_No &amp; title"/>
    <w:basedOn w:val="Normal"/>
    <w:next w:val="Tablehead"/>
    <w:rsid w:val="00595A8A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360" w:after="12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paragraph" w:customStyle="1" w:styleId="Artheading">
    <w:name w:val="Art_heading"/>
    <w:basedOn w:val="Normal"/>
    <w:next w:val="Normalaftertitle0"/>
    <w:rsid w:val="00595A8A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ascii="Times New Roman" w:hAnsi="Times New Roman" w:cs="Times New Roman"/>
      <w:b/>
      <w:sz w:val="28"/>
      <w:szCs w:val="20"/>
      <w:lang w:val="en-GB"/>
    </w:rPr>
  </w:style>
  <w:style w:type="paragraph" w:customStyle="1" w:styleId="ChapNo0">
    <w:name w:val="Chap_No"/>
    <w:basedOn w:val="Normal"/>
    <w:next w:val="Chaptitle"/>
    <w:rsid w:val="00595A8A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ascii="Times New Roman" w:hAnsi="Times New Roman" w:cs="Times New Roman"/>
      <w:b/>
      <w:caps/>
      <w:sz w:val="28"/>
      <w:szCs w:val="20"/>
      <w:lang w:val="en-GB"/>
    </w:rPr>
  </w:style>
  <w:style w:type="paragraph" w:customStyle="1" w:styleId="AppendixNotitle">
    <w:name w:val="Appendix_No &amp; title"/>
    <w:basedOn w:val="AnnexNotitle"/>
    <w:next w:val="Normal"/>
    <w:rsid w:val="00595A8A"/>
  </w:style>
  <w:style w:type="paragraph" w:customStyle="1" w:styleId="ASN1">
    <w:name w:val="ASN.1"/>
    <w:rsid w:val="00595A8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eastAsia="en-US"/>
    </w:rPr>
  </w:style>
  <w:style w:type="paragraph" w:customStyle="1" w:styleId="Arttitle">
    <w:name w:val="Art_title"/>
    <w:basedOn w:val="Normal"/>
    <w:next w:val="Normalaftertitle0"/>
    <w:rsid w:val="00595A8A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line="240" w:lineRule="auto"/>
      <w:jc w:val="center"/>
      <w:textAlignment w:val="baseline"/>
    </w:pPr>
    <w:rPr>
      <w:rFonts w:ascii="Times New Roman" w:hAnsi="Times New Roman" w:cs="Times New Roman"/>
      <w:b/>
      <w:sz w:val="28"/>
      <w:szCs w:val="20"/>
      <w:lang w:val="en-GB"/>
    </w:rPr>
  </w:style>
  <w:style w:type="paragraph" w:customStyle="1" w:styleId="Equation">
    <w:name w:val="Equation"/>
    <w:basedOn w:val="Normal"/>
    <w:rsid w:val="00595A8A"/>
    <w:pPr>
      <w:tabs>
        <w:tab w:val="clear" w:pos="1134"/>
        <w:tab w:val="left" w:pos="794"/>
        <w:tab w:val="center" w:pos="4820"/>
        <w:tab w:val="right" w:pos="9639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Times New Roman" w:hAnsi="Times New Roman" w:cs="Times New Roman"/>
      <w:sz w:val="24"/>
      <w:szCs w:val="20"/>
      <w:lang w:val="en-GB"/>
    </w:rPr>
  </w:style>
  <w:style w:type="paragraph" w:customStyle="1" w:styleId="Equationlegend">
    <w:name w:val="Equation_legend"/>
    <w:basedOn w:val="Normal"/>
    <w:rsid w:val="00595A8A"/>
    <w:pPr>
      <w:tabs>
        <w:tab w:val="clear" w:pos="1134"/>
        <w:tab w:val="right" w:pos="1814"/>
        <w:tab w:val="left" w:pos="1985"/>
      </w:tabs>
      <w:overflowPunct w:val="0"/>
      <w:autoSpaceDE w:val="0"/>
      <w:autoSpaceDN w:val="0"/>
      <w:bidi w:val="0"/>
      <w:adjustRightInd w:val="0"/>
      <w:spacing w:before="80" w:line="240" w:lineRule="auto"/>
      <w:ind w:left="1985" w:hanging="1985"/>
      <w:jc w:val="left"/>
      <w:textAlignment w:val="baseline"/>
    </w:pPr>
    <w:rPr>
      <w:rFonts w:ascii="Times New Roman" w:hAnsi="Times New Roman" w:cs="Times New Roman"/>
      <w:sz w:val="24"/>
      <w:szCs w:val="20"/>
      <w:lang w:val="en-GB"/>
    </w:rPr>
  </w:style>
  <w:style w:type="paragraph" w:customStyle="1" w:styleId="Figurelegend0">
    <w:name w:val="Figure_legend"/>
    <w:basedOn w:val="Normal"/>
    <w:rsid w:val="00595A8A"/>
    <w:pPr>
      <w:keepNext/>
      <w:keepLines/>
      <w:tabs>
        <w:tab w:val="clear" w:pos="1134"/>
      </w:tabs>
      <w:overflowPunct w:val="0"/>
      <w:autoSpaceDE w:val="0"/>
      <w:autoSpaceDN w:val="0"/>
      <w:bidi w:val="0"/>
      <w:adjustRightInd w:val="0"/>
      <w:spacing w:before="20" w:after="20" w:line="240" w:lineRule="auto"/>
      <w:jc w:val="left"/>
      <w:textAlignment w:val="baseline"/>
    </w:pPr>
    <w:rPr>
      <w:rFonts w:ascii="Times New Roman" w:hAnsi="Times New Roman" w:cs="Times New Roman"/>
      <w:sz w:val="18"/>
      <w:szCs w:val="20"/>
      <w:lang w:val="en-GB"/>
    </w:rPr>
  </w:style>
  <w:style w:type="paragraph" w:customStyle="1" w:styleId="Figure">
    <w:name w:val="Figure"/>
    <w:basedOn w:val="Normal"/>
    <w:next w:val="FigureNotitle"/>
    <w:qFormat/>
    <w:rsid w:val="00595A8A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after="120" w:line="240" w:lineRule="auto"/>
      <w:jc w:val="center"/>
      <w:textAlignment w:val="baseline"/>
    </w:pPr>
    <w:rPr>
      <w:rFonts w:ascii="Times New Roman" w:hAnsi="Times New Roman" w:cs="Times New Roman"/>
      <w:sz w:val="24"/>
      <w:szCs w:val="20"/>
      <w:lang w:val="en-GB"/>
    </w:rPr>
  </w:style>
  <w:style w:type="paragraph" w:customStyle="1" w:styleId="FigureNotitle">
    <w:name w:val="Figure_No &amp; title"/>
    <w:basedOn w:val="Normal"/>
    <w:next w:val="Normalaftertitle0"/>
    <w:rsid w:val="00595A8A"/>
    <w:pPr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after="12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paragraph" w:customStyle="1" w:styleId="Figurewithouttitle">
    <w:name w:val="Figure_without_title"/>
    <w:basedOn w:val="Normal"/>
    <w:next w:val="Normalaftertitle0"/>
    <w:rsid w:val="00595A8A"/>
    <w:pPr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after="120" w:line="240" w:lineRule="auto"/>
      <w:jc w:val="center"/>
      <w:textAlignment w:val="baseline"/>
    </w:pPr>
    <w:rPr>
      <w:rFonts w:ascii="Times New Roman" w:hAnsi="Times New Roman" w:cs="Times New Roman"/>
      <w:sz w:val="24"/>
      <w:szCs w:val="20"/>
      <w:lang w:val="en-GB"/>
    </w:rPr>
  </w:style>
  <w:style w:type="paragraph" w:customStyle="1" w:styleId="Partref">
    <w:name w:val="Part_ref"/>
    <w:basedOn w:val="Normal"/>
    <w:next w:val="Parttitle"/>
    <w:rsid w:val="00595A8A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80" w:line="240" w:lineRule="auto"/>
      <w:jc w:val="center"/>
      <w:textAlignment w:val="baseline"/>
    </w:pPr>
    <w:rPr>
      <w:rFonts w:ascii="Times New Roman" w:hAnsi="Times New Roman" w:cs="Times New Roman"/>
      <w:sz w:val="24"/>
      <w:szCs w:val="20"/>
      <w:lang w:val="en-GB"/>
    </w:rPr>
  </w:style>
  <w:style w:type="paragraph" w:customStyle="1" w:styleId="Recref">
    <w:name w:val="Rec_ref"/>
    <w:basedOn w:val="Normal"/>
    <w:next w:val="Recdate"/>
    <w:rsid w:val="00595A8A"/>
    <w:pPr>
      <w:keepNext/>
      <w:keepLines/>
      <w:tabs>
        <w:tab w:val="clear" w:pos="1134"/>
      </w:tabs>
      <w:overflowPunct w:val="0"/>
      <w:autoSpaceDE w:val="0"/>
      <w:autoSpaceDN w:val="0"/>
      <w:bidi w:val="0"/>
      <w:adjustRightInd w:val="0"/>
      <w:spacing w:line="240" w:lineRule="auto"/>
      <w:jc w:val="center"/>
      <w:textAlignment w:val="baseline"/>
    </w:pPr>
    <w:rPr>
      <w:rFonts w:ascii="Times New Roman" w:hAnsi="Times New Roman" w:cs="Times New Roman"/>
      <w:i/>
      <w:sz w:val="24"/>
      <w:szCs w:val="20"/>
      <w:lang w:val="en-GB"/>
    </w:rPr>
  </w:style>
  <w:style w:type="paragraph" w:customStyle="1" w:styleId="Recdate">
    <w:name w:val="Rec_date"/>
    <w:basedOn w:val="Normal"/>
    <w:next w:val="Normalaftertitle0"/>
    <w:rsid w:val="00595A8A"/>
    <w:pPr>
      <w:keepNext/>
      <w:keepLines/>
      <w:tabs>
        <w:tab w:val="clear" w:pos="1134"/>
      </w:tabs>
      <w:overflowPunct w:val="0"/>
      <w:autoSpaceDE w:val="0"/>
      <w:autoSpaceDN w:val="0"/>
      <w:bidi w:val="0"/>
      <w:adjustRightInd w:val="0"/>
      <w:spacing w:line="240" w:lineRule="auto"/>
      <w:jc w:val="right"/>
      <w:textAlignment w:val="baseline"/>
    </w:pPr>
    <w:rPr>
      <w:rFonts w:ascii="Times New Roman" w:hAnsi="Times New Roman" w:cs="Times New Roman"/>
      <w:i/>
      <w:sz w:val="22"/>
      <w:szCs w:val="20"/>
      <w:lang w:val="en-GB"/>
    </w:rPr>
  </w:style>
  <w:style w:type="paragraph" w:customStyle="1" w:styleId="Questiondate">
    <w:name w:val="Question_date"/>
    <w:basedOn w:val="Recdate"/>
    <w:next w:val="Normalaftertitle0"/>
    <w:rsid w:val="00595A8A"/>
  </w:style>
  <w:style w:type="paragraph" w:customStyle="1" w:styleId="Questionref">
    <w:name w:val="Question_ref"/>
    <w:basedOn w:val="Recref"/>
    <w:next w:val="Questiondate"/>
    <w:rsid w:val="00595A8A"/>
  </w:style>
  <w:style w:type="paragraph" w:customStyle="1" w:styleId="Repdate">
    <w:name w:val="Rep_date"/>
    <w:basedOn w:val="Recdate"/>
    <w:next w:val="Normalaftertitle0"/>
    <w:rsid w:val="00595A8A"/>
  </w:style>
  <w:style w:type="paragraph" w:customStyle="1" w:styleId="Repref">
    <w:name w:val="Rep_ref"/>
    <w:basedOn w:val="Recref"/>
    <w:next w:val="Repdate"/>
    <w:rsid w:val="00595A8A"/>
  </w:style>
  <w:style w:type="paragraph" w:customStyle="1" w:styleId="Resdate">
    <w:name w:val="Res_date"/>
    <w:basedOn w:val="Recdate"/>
    <w:next w:val="Normalaftertitle0"/>
    <w:rsid w:val="00595A8A"/>
  </w:style>
  <w:style w:type="paragraph" w:customStyle="1" w:styleId="Resref">
    <w:name w:val="Res_ref"/>
    <w:basedOn w:val="Recref"/>
    <w:next w:val="Resdate"/>
    <w:rsid w:val="00595A8A"/>
  </w:style>
  <w:style w:type="character" w:customStyle="1" w:styleId="Appdef">
    <w:name w:val="App_def"/>
    <w:basedOn w:val="DefaultParagraphFont"/>
    <w:rsid w:val="00595A8A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595A8A"/>
  </w:style>
  <w:style w:type="paragraph" w:customStyle="1" w:styleId="Reftitle">
    <w:name w:val="Ref_title"/>
    <w:basedOn w:val="Normal"/>
    <w:next w:val="Reftext"/>
    <w:rsid w:val="00595A8A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character" w:customStyle="1" w:styleId="Resdef">
    <w:name w:val="Res_def"/>
    <w:basedOn w:val="DefaultParagraphFont"/>
    <w:rsid w:val="00595A8A"/>
    <w:rPr>
      <w:rFonts w:ascii="Times New Roman" w:hAnsi="Times New Roman"/>
      <w:b/>
    </w:rPr>
  </w:style>
  <w:style w:type="paragraph" w:customStyle="1" w:styleId="Formal">
    <w:name w:val="Formal"/>
    <w:basedOn w:val="ASN1"/>
    <w:rsid w:val="00595A8A"/>
    <w:rPr>
      <w:b w:val="0"/>
    </w:rPr>
  </w:style>
  <w:style w:type="paragraph" w:customStyle="1" w:styleId="FooterQP">
    <w:name w:val="Footer_QP"/>
    <w:basedOn w:val="Normal"/>
    <w:rsid w:val="00595A8A"/>
    <w:pPr>
      <w:tabs>
        <w:tab w:val="clear" w:pos="1134"/>
        <w:tab w:val="left" w:pos="907"/>
        <w:tab w:val="right" w:pos="8789"/>
        <w:tab w:val="right" w:pos="9639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Times New Roman" w:hAnsi="Times New Roman" w:cs="Times New Roman"/>
      <w:b/>
      <w:sz w:val="22"/>
      <w:szCs w:val="20"/>
      <w:lang w:val="en-GB"/>
    </w:rPr>
  </w:style>
  <w:style w:type="paragraph" w:customStyle="1" w:styleId="Section2">
    <w:name w:val="Section_2"/>
    <w:basedOn w:val="Normal"/>
    <w:next w:val="Normal"/>
    <w:rsid w:val="00595A8A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240" w:line="240" w:lineRule="auto"/>
      <w:jc w:val="center"/>
      <w:textAlignment w:val="baseline"/>
    </w:pPr>
    <w:rPr>
      <w:rFonts w:ascii="Times New Roman" w:hAnsi="Times New Roman" w:cs="Times New Roman"/>
      <w:i/>
      <w:sz w:val="24"/>
      <w:szCs w:val="20"/>
      <w:lang w:val="en-GB"/>
    </w:rPr>
  </w:style>
  <w:style w:type="paragraph" w:customStyle="1" w:styleId="RecNoBR">
    <w:name w:val="Rec_No_BR"/>
    <w:basedOn w:val="Normal"/>
    <w:next w:val="Rectitle"/>
    <w:rsid w:val="00595A8A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ascii="Times New Roman" w:hAnsi="Times New Roman" w:cs="Times New Roman"/>
      <w:caps/>
      <w:sz w:val="28"/>
      <w:szCs w:val="20"/>
      <w:lang w:val="en-GB"/>
    </w:rPr>
  </w:style>
  <w:style w:type="paragraph" w:customStyle="1" w:styleId="QuestionNoBR">
    <w:name w:val="Question_No_BR"/>
    <w:basedOn w:val="RecNoBR"/>
    <w:next w:val="Questiontitle"/>
    <w:rsid w:val="00595A8A"/>
  </w:style>
  <w:style w:type="paragraph" w:customStyle="1" w:styleId="RepNoBR">
    <w:name w:val="Rep_No_BR"/>
    <w:basedOn w:val="RecNoBR"/>
    <w:next w:val="Reptitle"/>
    <w:rsid w:val="00595A8A"/>
  </w:style>
  <w:style w:type="paragraph" w:customStyle="1" w:styleId="ResNoBR">
    <w:name w:val="Res_No_BR"/>
    <w:basedOn w:val="RecNoBR"/>
    <w:next w:val="Restitle"/>
    <w:rsid w:val="00595A8A"/>
  </w:style>
  <w:style w:type="paragraph" w:customStyle="1" w:styleId="TabletitleBR">
    <w:name w:val="Table_title_BR"/>
    <w:basedOn w:val="Normal"/>
    <w:next w:val="Tablehead"/>
    <w:rsid w:val="00595A8A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0" w:after="12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paragraph" w:customStyle="1" w:styleId="TableNoBR">
    <w:name w:val="Table_No_BR"/>
    <w:basedOn w:val="Normal"/>
    <w:next w:val="TabletitleBR"/>
    <w:rsid w:val="00595A8A"/>
    <w:pPr>
      <w:keepNext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560" w:after="120" w:line="240" w:lineRule="auto"/>
      <w:jc w:val="center"/>
      <w:textAlignment w:val="baseline"/>
    </w:pPr>
    <w:rPr>
      <w:rFonts w:ascii="Times New Roman" w:hAnsi="Times New Roman" w:cs="Times New Roman"/>
      <w:caps/>
      <w:sz w:val="24"/>
      <w:szCs w:val="20"/>
      <w:lang w:val="en-GB"/>
    </w:rPr>
  </w:style>
  <w:style w:type="paragraph" w:customStyle="1" w:styleId="Tableref">
    <w:name w:val="Table_ref"/>
    <w:basedOn w:val="Normal"/>
    <w:next w:val="TabletitleBR"/>
    <w:rsid w:val="00595A8A"/>
    <w:pPr>
      <w:keepNext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0" w:after="120" w:line="240" w:lineRule="auto"/>
      <w:jc w:val="center"/>
      <w:textAlignment w:val="baseline"/>
    </w:pPr>
    <w:rPr>
      <w:rFonts w:ascii="Times New Roman" w:hAnsi="Times New Roman" w:cs="Times New Roman"/>
      <w:sz w:val="24"/>
      <w:szCs w:val="20"/>
      <w:lang w:val="en-GB"/>
    </w:rPr>
  </w:style>
  <w:style w:type="character" w:customStyle="1" w:styleId="Recdef">
    <w:name w:val="Rec_def"/>
    <w:basedOn w:val="DefaultParagraphFont"/>
    <w:rsid w:val="00595A8A"/>
    <w:rPr>
      <w:b/>
    </w:rPr>
  </w:style>
  <w:style w:type="paragraph" w:customStyle="1" w:styleId="FiguretitleBR">
    <w:name w:val="Figure_title_BR"/>
    <w:basedOn w:val="TabletitleBR"/>
    <w:next w:val="Figurewithouttitle"/>
    <w:rsid w:val="00595A8A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595A8A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after="120" w:line="240" w:lineRule="auto"/>
      <w:jc w:val="center"/>
      <w:textAlignment w:val="baseline"/>
    </w:pPr>
    <w:rPr>
      <w:rFonts w:ascii="Times New Roman" w:hAnsi="Times New Roman" w:cs="Times New Roman"/>
      <w:caps/>
      <w:sz w:val="24"/>
      <w:szCs w:val="20"/>
      <w:lang w:val="en-GB"/>
    </w:rPr>
  </w:style>
  <w:style w:type="paragraph" w:customStyle="1" w:styleId="FooterPubl">
    <w:name w:val="Footer_Publ"/>
    <w:basedOn w:val="Normal"/>
    <w:rsid w:val="00595A8A"/>
    <w:pPr>
      <w:tabs>
        <w:tab w:val="clear" w:pos="1134"/>
        <w:tab w:val="left" w:pos="5954"/>
        <w:tab w:val="right" w:pos="9639"/>
      </w:tabs>
      <w:overflowPunct w:val="0"/>
      <w:autoSpaceDE w:val="0"/>
      <w:autoSpaceDN w:val="0"/>
      <w:bidi w:val="0"/>
      <w:adjustRightInd w:val="0"/>
      <w:spacing w:before="60" w:after="60" w:line="240" w:lineRule="auto"/>
      <w:jc w:val="left"/>
      <w:textAlignment w:val="baseline"/>
    </w:pPr>
    <w:rPr>
      <w:rFonts w:ascii="Times New Roman" w:hAnsi="Times New Roman" w:cs="Times New Roman"/>
      <w:sz w:val="18"/>
      <w:szCs w:val="20"/>
      <w:lang w:val="en-GB"/>
    </w:rPr>
  </w:style>
  <w:style w:type="paragraph" w:customStyle="1" w:styleId="AppendixNoTitle0">
    <w:name w:val="Appendix_NoTitle"/>
    <w:basedOn w:val="Normal"/>
    <w:next w:val="Normalaftertitle0"/>
    <w:rsid w:val="00595A8A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ascii="Times New Roman" w:hAnsi="Times New Roman" w:cs="Times New Roman"/>
      <w:b/>
      <w:sz w:val="28"/>
      <w:szCs w:val="20"/>
      <w:lang w:val="fr-FR"/>
    </w:rPr>
  </w:style>
  <w:style w:type="character" w:customStyle="1" w:styleId="EmailStyle5101">
    <w:name w:val="EmailStyle5101"/>
    <w:basedOn w:val="DefaultParagraphFont"/>
    <w:semiHidden/>
    <w:rsid w:val="00595A8A"/>
    <w:rPr>
      <w:rFonts w:ascii="Arial" w:hAnsi="Arial" w:cs="Arial" w:hint="default"/>
      <w:color w:val="000080"/>
      <w:sz w:val="20"/>
      <w:szCs w:val="20"/>
    </w:rPr>
  </w:style>
  <w:style w:type="numbering" w:customStyle="1" w:styleId="NoList11">
    <w:name w:val="No List11"/>
    <w:next w:val="NoList"/>
    <w:uiPriority w:val="99"/>
    <w:semiHidden/>
    <w:unhideWhenUsed/>
    <w:rsid w:val="00595A8A"/>
  </w:style>
  <w:style w:type="character" w:customStyle="1" w:styleId="EmailStyle5121">
    <w:name w:val="EmailStyle5121"/>
    <w:basedOn w:val="DefaultParagraphFont"/>
    <w:semiHidden/>
    <w:rsid w:val="00595A8A"/>
    <w:rPr>
      <w:rFonts w:ascii="Arial" w:hAnsi="Arial" w:cs="Arial" w:hint="default"/>
      <w:color w:val="000080"/>
      <w:sz w:val="20"/>
      <w:szCs w:val="20"/>
    </w:rPr>
  </w:style>
  <w:style w:type="paragraph" w:customStyle="1" w:styleId="Notes">
    <w:name w:val="Notes"/>
    <w:basedOn w:val="Normal"/>
    <w:rsid w:val="00595A8A"/>
    <w:pPr>
      <w:tabs>
        <w:tab w:val="clear" w:pos="1134"/>
        <w:tab w:val="left" w:pos="284"/>
        <w:tab w:val="left" w:pos="567"/>
        <w:tab w:val="left" w:pos="851"/>
      </w:tabs>
      <w:overflowPunct w:val="0"/>
      <w:autoSpaceDE w:val="0"/>
      <w:autoSpaceDN w:val="0"/>
      <w:bidi w:val="0"/>
      <w:adjustRightInd w:val="0"/>
      <w:spacing w:before="0" w:line="199" w:lineRule="exact"/>
      <w:ind w:left="284" w:hanging="284"/>
      <w:textAlignment w:val="baseline"/>
    </w:pPr>
    <w:rPr>
      <w:rFonts w:ascii="Times New Roman" w:hAnsi="Times New Roman" w:cs="Times New Roman"/>
      <w:sz w:val="18"/>
      <w:szCs w:val="20"/>
    </w:rPr>
  </w:style>
  <w:style w:type="paragraph" w:customStyle="1" w:styleId="Heading101">
    <w:name w:val="Heading_10"/>
    <w:basedOn w:val="Normal"/>
    <w:next w:val="Notes"/>
    <w:rsid w:val="00595A8A"/>
    <w:pPr>
      <w:keepNext/>
      <w:tabs>
        <w:tab w:val="clear" w:pos="1134"/>
        <w:tab w:val="left" w:pos="284"/>
      </w:tabs>
      <w:overflowPunct w:val="0"/>
      <w:autoSpaceDE w:val="0"/>
      <w:autoSpaceDN w:val="0"/>
      <w:bidi w:val="0"/>
      <w:adjustRightInd w:val="0"/>
      <w:spacing w:before="142" w:line="199" w:lineRule="exact"/>
      <w:ind w:left="284" w:hanging="284"/>
      <w:textAlignment w:val="baseline"/>
    </w:pPr>
    <w:rPr>
      <w:rFonts w:ascii="Times New Roman" w:hAnsi="Times New Roman" w:cs="Times New Roman"/>
      <w:sz w:val="18"/>
      <w:szCs w:val="20"/>
    </w:rPr>
  </w:style>
  <w:style w:type="paragraph" w:customStyle="1" w:styleId="xl54">
    <w:name w:val="xl54"/>
    <w:basedOn w:val="Normal"/>
    <w:rsid w:val="00595A8A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100" w:after="100" w:line="240" w:lineRule="auto"/>
      <w:jc w:val="center"/>
      <w:textAlignment w:val="baseline"/>
    </w:pPr>
    <w:rPr>
      <w:rFonts w:ascii="Arial" w:hAnsi="Arial" w:cs="Times New Roman"/>
      <w:b/>
      <w:sz w:val="18"/>
      <w:szCs w:val="20"/>
    </w:rPr>
  </w:style>
  <w:style w:type="paragraph" w:customStyle="1" w:styleId="headinga">
    <w:name w:val="heading"/>
    <w:basedOn w:val="ITULOGO"/>
    <w:rsid w:val="00595A8A"/>
    <w:pPr>
      <w:tabs>
        <w:tab w:val="left" w:pos="1134"/>
      </w:tabs>
    </w:pPr>
    <w:rPr>
      <w:rFonts w:ascii="Helvetica" w:hAnsi="Helvetica"/>
    </w:rPr>
  </w:style>
  <w:style w:type="paragraph" w:customStyle="1" w:styleId="TableTitle1">
    <w:name w:val="Table_Title"/>
    <w:basedOn w:val="Normal"/>
    <w:next w:val="Tabletext1"/>
    <w:rsid w:val="00595A8A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0" w:after="12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paragraph" w:customStyle="1" w:styleId="ITURef">
    <w:name w:val="ITURef"/>
    <w:basedOn w:val="Normal"/>
    <w:rsid w:val="00595A8A"/>
    <w:pPr>
      <w:tabs>
        <w:tab w:val="clear" w:pos="1134"/>
        <w:tab w:val="left" w:pos="7711"/>
        <w:tab w:val="left" w:pos="8448"/>
        <w:tab w:val="right" w:pos="10603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Futura Lt BT" w:hAnsi="Futura Lt BT" w:cs="Times New Roman"/>
      <w:b/>
      <w:szCs w:val="20"/>
    </w:rPr>
  </w:style>
  <w:style w:type="paragraph" w:customStyle="1" w:styleId="xl56">
    <w:name w:val="xl56"/>
    <w:basedOn w:val="Normal"/>
    <w:rsid w:val="00595A8A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MS Sans Serif" w:hAnsi="MS Sans Serif" w:cs="Times New Roman"/>
      <w:sz w:val="16"/>
      <w:szCs w:val="20"/>
    </w:rPr>
  </w:style>
  <w:style w:type="paragraph" w:customStyle="1" w:styleId="LetterHead">
    <w:name w:val="LetterHead"/>
    <w:basedOn w:val="Normal"/>
    <w:rsid w:val="00595A8A"/>
    <w:pPr>
      <w:pageBreakBefore/>
      <w:tabs>
        <w:tab w:val="clear" w:pos="1134"/>
        <w:tab w:val="right" w:pos="8647"/>
      </w:tabs>
      <w:overflowPunct w:val="0"/>
      <w:autoSpaceDE w:val="0"/>
      <w:autoSpaceDN w:val="0"/>
      <w:bidi w:val="0"/>
      <w:adjustRightInd w:val="0"/>
      <w:spacing w:before="660" w:line="240" w:lineRule="auto"/>
      <w:jc w:val="left"/>
      <w:textAlignment w:val="baseline"/>
    </w:pPr>
    <w:rPr>
      <w:rFonts w:ascii="Futura Lt BT" w:hAnsi="Futura Lt BT" w:cs="Times New Roman"/>
      <w:spacing w:val="25"/>
      <w:sz w:val="44"/>
      <w:szCs w:val="20"/>
    </w:rPr>
  </w:style>
  <w:style w:type="paragraph" w:customStyle="1" w:styleId="Bureau">
    <w:name w:val="Bureau"/>
    <w:basedOn w:val="Normal"/>
    <w:rsid w:val="00595A8A"/>
    <w:pPr>
      <w:tabs>
        <w:tab w:val="clear" w:pos="1134"/>
        <w:tab w:val="right" w:pos="8732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Futura Lt BT" w:hAnsi="Futura Lt BT" w:cs="Times New Roman"/>
      <w:i/>
      <w:sz w:val="28"/>
      <w:szCs w:val="20"/>
    </w:rPr>
  </w:style>
  <w:style w:type="paragraph" w:customStyle="1" w:styleId="Standard">
    <w:name w:val="Standard"/>
    <w:rsid w:val="00595A8A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customStyle="1" w:styleId="NomEtude">
    <w:name w:val="Nom Etude"/>
    <w:basedOn w:val="Normal"/>
    <w:rsid w:val="00595A8A"/>
    <w:pPr>
      <w:keepLines/>
      <w:tabs>
        <w:tab w:val="clear" w:pos="1134"/>
      </w:tabs>
      <w:bidi w:val="0"/>
      <w:spacing w:after="120" w:line="240" w:lineRule="auto"/>
      <w:jc w:val="center"/>
    </w:pPr>
    <w:rPr>
      <w:rFonts w:ascii="Arial" w:hAnsi="Arial" w:cs="Times New Roman"/>
      <w:color w:val="00477F"/>
      <w:sz w:val="36"/>
      <w:szCs w:val="20"/>
      <w:lang w:val="fr-FR" w:eastAsia="fr-FR"/>
    </w:rPr>
  </w:style>
  <w:style w:type="paragraph" w:customStyle="1" w:styleId="Titrealina">
    <w:name w:val="Titre alinéa"/>
    <w:basedOn w:val="Normal"/>
    <w:next w:val="NormalIndent"/>
    <w:rsid w:val="00595A8A"/>
    <w:pPr>
      <w:keepNext/>
      <w:keepLines/>
      <w:tabs>
        <w:tab w:val="clear" w:pos="1134"/>
      </w:tabs>
      <w:bidi w:val="0"/>
      <w:spacing w:before="480" w:line="240" w:lineRule="auto"/>
      <w:ind w:left="851"/>
      <w:jc w:val="left"/>
    </w:pPr>
    <w:rPr>
      <w:rFonts w:ascii="Arial Gras" w:hAnsi="Arial Gras" w:cs="Times New Roman"/>
      <w:b/>
      <w:color w:val="00477F"/>
      <w:sz w:val="24"/>
      <w:szCs w:val="20"/>
      <w:lang w:val="fr-FR" w:eastAsia="fr-FR"/>
    </w:rPr>
  </w:style>
  <w:style w:type="paragraph" w:customStyle="1" w:styleId="Enum1Suite">
    <w:name w:val="Enum1 Suite"/>
    <w:basedOn w:val="Normal"/>
    <w:rsid w:val="00595A8A"/>
    <w:pPr>
      <w:keepLines/>
      <w:tabs>
        <w:tab w:val="clear" w:pos="1134"/>
      </w:tabs>
      <w:bidi w:val="0"/>
      <w:spacing w:before="180" w:line="240" w:lineRule="auto"/>
      <w:ind w:left="1418"/>
    </w:pPr>
    <w:rPr>
      <w:rFonts w:ascii="Arial" w:hAnsi="Arial" w:cs="Times New Roman"/>
      <w:szCs w:val="20"/>
      <w:lang w:val="fr-FR" w:eastAsia="fr-FR"/>
    </w:rPr>
  </w:style>
  <w:style w:type="paragraph" w:customStyle="1" w:styleId="Enum1Titre">
    <w:name w:val="Enum1 Titre"/>
    <w:basedOn w:val="Normal"/>
    <w:next w:val="Enum1Suite"/>
    <w:rsid w:val="00595A8A"/>
    <w:pPr>
      <w:keepNext/>
      <w:keepLines/>
      <w:tabs>
        <w:tab w:val="clear" w:pos="1134"/>
        <w:tab w:val="num" w:pos="1418"/>
      </w:tabs>
      <w:bidi w:val="0"/>
      <w:spacing w:before="180" w:line="240" w:lineRule="auto"/>
      <w:ind w:left="1418" w:hanging="284"/>
    </w:pPr>
    <w:rPr>
      <w:rFonts w:ascii="Arial" w:hAnsi="Arial" w:cs="Times New Roman"/>
      <w:b/>
      <w:color w:val="808080"/>
      <w:szCs w:val="20"/>
      <w:lang w:val="fr-FR" w:eastAsia="fr-FR"/>
    </w:rPr>
  </w:style>
  <w:style w:type="paragraph" w:customStyle="1" w:styleId="Enum4">
    <w:name w:val="Enum4"/>
    <w:basedOn w:val="Normal"/>
    <w:rsid w:val="00595A8A"/>
    <w:pPr>
      <w:keepLines/>
      <w:tabs>
        <w:tab w:val="clear" w:pos="1134"/>
        <w:tab w:val="num" w:pos="1417"/>
      </w:tabs>
      <w:bidi w:val="0"/>
      <w:spacing w:before="60" w:line="240" w:lineRule="auto"/>
      <w:ind w:left="3118" w:hanging="283"/>
    </w:pPr>
    <w:rPr>
      <w:rFonts w:ascii="Arial" w:hAnsi="Arial" w:cs="Times New Roman"/>
      <w:szCs w:val="20"/>
      <w:lang w:val="fr-FR" w:eastAsia="fr-FR"/>
    </w:rPr>
  </w:style>
  <w:style w:type="paragraph" w:customStyle="1" w:styleId="0-para">
    <w:name w:val="0-para"/>
    <w:basedOn w:val="Normal"/>
    <w:link w:val="0-paraCar"/>
    <w:rsid w:val="00595A8A"/>
    <w:pPr>
      <w:tabs>
        <w:tab w:val="clear" w:pos="1134"/>
      </w:tabs>
      <w:bidi w:val="0"/>
      <w:spacing w:after="120" w:line="120" w:lineRule="atLeast"/>
      <w:ind w:left="992"/>
    </w:pPr>
    <w:rPr>
      <w:rFonts w:ascii="Arial" w:hAnsi="Arial" w:cs="Times New Roman"/>
      <w:szCs w:val="20"/>
      <w:lang w:val="fr-FR" w:eastAsia="fr-FR"/>
    </w:rPr>
  </w:style>
  <w:style w:type="character" w:customStyle="1" w:styleId="0-paraCar">
    <w:name w:val="0-para Car"/>
    <w:basedOn w:val="DefaultParagraphFont"/>
    <w:link w:val="0-para"/>
    <w:rsid w:val="00595A8A"/>
    <w:rPr>
      <w:rFonts w:ascii="Arial" w:hAnsi="Arial"/>
      <w:lang w:val="fr-FR" w:eastAsia="fr-FR"/>
    </w:rPr>
  </w:style>
  <w:style w:type="paragraph" w:customStyle="1" w:styleId="wfxkeyword0">
    <w:name w:val="wfxkeyword"/>
    <w:basedOn w:val="Normal"/>
    <w:rsid w:val="00595A8A"/>
    <w:pPr>
      <w:tabs>
        <w:tab w:val="clear" w:pos="1134"/>
      </w:tabs>
      <w:overflowPunct w:val="0"/>
      <w:bidi w:val="0"/>
      <w:spacing w:before="30" w:line="240" w:lineRule="auto"/>
      <w:jc w:val="left"/>
    </w:pPr>
    <w:rPr>
      <w:rFonts w:ascii="Arial" w:hAnsi="Arial" w:cs="Arial"/>
      <w:szCs w:val="20"/>
    </w:rPr>
  </w:style>
  <w:style w:type="paragraph" w:customStyle="1" w:styleId="MessageHeaderLast">
    <w:name w:val="Message Header Last"/>
    <w:basedOn w:val="MessageHeader"/>
    <w:next w:val="BodyText"/>
    <w:rsid w:val="00595A8A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595A8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</w:tabs>
      <w:bidi w:val="0"/>
      <w:spacing w:before="0" w:line="240" w:lineRule="auto"/>
      <w:ind w:left="1134" w:hanging="1134"/>
      <w:jc w:val="left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595A8A"/>
    <w:rPr>
      <w:rFonts w:ascii="Arial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xl25">
    <w:name w:val="xl25"/>
    <w:basedOn w:val="Normal"/>
    <w:rsid w:val="00595A8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1134"/>
      </w:tabs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b/>
      <w:sz w:val="24"/>
      <w:szCs w:val="20"/>
    </w:rPr>
  </w:style>
  <w:style w:type="paragraph" w:customStyle="1" w:styleId="xl26">
    <w:name w:val="xl26"/>
    <w:basedOn w:val="Normal"/>
    <w:rsid w:val="00595A8A"/>
    <w:pPr>
      <w:pBdr>
        <w:left w:val="single" w:sz="6" w:space="0" w:color="auto"/>
        <w:right w:val="single" w:sz="6" w:space="0" w:color="auto"/>
      </w:pBdr>
      <w:tabs>
        <w:tab w:val="clear" w:pos="1134"/>
      </w:tabs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27">
    <w:name w:val="xl27"/>
    <w:basedOn w:val="Normal"/>
    <w:rsid w:val="00595A8A"/>
    <w:pPr>
      <w:pBdr>
        <w:left w:val="single" w:sz="6" w:space="0" w:color="auto"/>
        <w:right w:val="single" w:sz="6" w:space="0" w:color="auto"/>
      </w:pBdr>
      <w:tabs>
        <w:tab w:val="clear" w:pos="1134"/>
      </w:tabs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 Unicode MS" w:hAnsi="Arial Unicode MS" w:cs="Times New Roman"/>
      <w:sz w:val="24"/>
      <w:szCs w:val="20"/>
    </w:rPr>
  </w:style>
  <w:style w:type="paragraph" w:customStyle="1" w:styleId="xl28">
    <w:name w:val="xl28"/>
    <w:basedOn w:val="Normal"/>
    <w:rsid w:val="00595A8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1134"/>
      </w:tabs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b/>
      <w:sz w:val="24"/>
      <w:szCs w:val="20"/>
    </w:rPr>
  </w:style>
  <w:style w:type="paragraph" w:customStyle="1" w:styleId="xl29">
    <w:name w:val="xl29"/>
    <w:basedOn w:val="Normal"/>
    <w:rsid w:val="00595A8A"/>
    <w:pPr>
      <w:pBdr>
        <w:left w:val="single" w:sz="6" w:space="0" w:color="auto"/>
        <w:right w:val="single" w:sz="6" w:space="0" w:color="auto"/>
      </w:pBdr>
      <w:tabs>
        <w:tab w:val="clear" w:pos="1134"/>
      </w:tabs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30">
    <w:name w:val="xl30"/>
    <w:basedOn w:val="Normal"/>
    <w:rsid w:val="00595A8A"/>
    <w:pPr>
      <w:pBdr>
        <w:left w:val="single" w:sz="6" w:space="0" w:color="auto"/>
        <w:right w:val="single" w:sz="6" w:space="0" w:color="auto"/>
      </w:pBdr>
      <w:tabs>
        <w:tab w:val="clear" w:pos="1134"/>
      </w:tabs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 Unicode MS" w:hAnsi="Arial Unicode MS" w:cs="Times New Roman"/>
      <w:sz w:val="24"/>
      <w:szCs w:val="20"/>
    </w:rPr>
  </w:style>
  <w:style w:type="paragraph" w:customStyle="1" w:styleId="xl31">
    <w:name w:val="xl31"/>
    <w:basedOn w:val="Normal"/>
    <w:rsid w:val="00595A8A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Times New Roman" w:hAnsi="Times New Roman" w:cs="Times New Roman"/>
      <w:b/>
      <w:sz w:val="28"/>
      <w:szCs w:val="20"/>
    </w:rPr>
  </w:style>
  <w:style w:type="paragraph" w:customStyle="1" w:styleId="xl32">
    <w:name w:val="xl32"/>
    <w:basedOn w:val="Normal"/>
    <w:rsid w:val="00595A8A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 Unicode MS" w:hAnsi="Arial Unicode MS" w:cs="Times New Roman"/>
      <w:sz w:val="24"/>
      <w:szCs w:val="20"/>
    </w:rPr>
  </w:style>
  <w:style w:type="paragraph" w:customStyle="1" w:styleId="xl33">
    <w:name w:val="xl33"/>
    <w:basedOn w:val="Normal"/>
    <w:rsid w:val="00595A8A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Times New Roman" w:hAnsi="Times New Roman" w:cs="Times New Roman"/>
      <w:sz w:val="24"/>
      <w:szCs w:val="20"/>
    </w:rPr>
  </w:style>
  <w:style w:type="paragraph" w:customStyle="1" w:styleId="xl34">
    <w:name w:val="xl34"/>
    <w:basedOn w:val="Normal"/>
    <w:rsid w:val="00595A8A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Times New Roman" w:hAnsi="Times New Roman" w:cs="Times New Roman"/>
      <w:sz w:val="24"/>
      <w:szCs w:val="20"/>
    </w:rPr>
  </w:style>
  <w:style w:type="paragraph" w:customStyle="1" w:styleId="xl35">
    <w:name w:val="xl35"/>
    <w:basedOn w:val="Normal"/>
    <w:rsid w:val="00595A8A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Times New Roman" w:hAnsi="Times New Roman" w:cs="Times New Roman"/>
      <w:sz w:val="24"/>
      <w:szCs w:val="20"/>
    </w:rPr>
  </w:style>
  <w:style w:type="paragraph" w:customStyle="1" w:styleId="xl36">
    <w:name w:val="xl36"/>
    <w:basedOn w:val="Normal"/>
    <w:rsid w:val="00595A8A"/>
    <w:pPr>
      <w:pBdr>
        <w:left w:val="single" w:sz="6" w:space="0" w:color="auto"/>
        <w:right w:val="single" w:sz="6" w:space="0" w:color="auto"/>
      </w:pBdr>
      <w:tabs>
        <w:tab w:val="clear" w:pos="1134"/>
      </w:tabs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color w:val="FF0000"/>
      <w:sz w:val="24"/>
      <w:szCs w:val="20"/>
    </w:rPr>
  </w:style>
  <w:style w:type="paragraph" w:customStyle="1" w:styleId="xl37">
    <w:name w:val="xl37"/>
    <w:basedOn w:val="Normal"/>
    <w:rsid w:val="00595A8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1134"/>
      </w:tabs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38">
    <w:name w:val="xl38"/>
    <w:basedOn w:val="Normal"/>
    <w:rsid w:val="00595A8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1134"/>
      </w:tabs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39">
    <w:name w:val="xl39"/>
    <w:basedOn w:val="Normal"/>
    <w:rsid w:val="00595A8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1134"/>
      </w:tabs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40">
    <w:name w:val="xl40"/>
    <w:basedOn w:val="Normal"/>
    <w:rsid w:val="00595A8A"/>
    <w:pPr>
      <w:pBdr>
        <w:top w:val="single" w:sz="6" w:space="0" w:color="auto"/>
        <w:left w:val="single" w:sz="6" w:space="0" w:color="auto"/>
        <w:right w:val="single" w:sz="6" w:space="0" w:color="auto"/>
      </w:pBdr>
      <w:tabs>
        <w:tab w:val="clear" w:pos="1134"/>
      </w:tabs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41">
    <w:name w:val="xl41"/>
    <w:basedOn w:val="Normal"/>
    <w:rsid w:val="00595A8A"/>
    <w:pPr>
      <w:pBdr>
        <w:left w:val="single" w:sz="6" w:space="0" w:color="auto"/>
        <w:right w:val="single" w:sz="6" w:space="0" w:color="auto"/>
      </w:pBdr>
      <w:tabs>
        <w:tab w:val="clear" w:pos="1134"/>
      </w:tabs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color w:val="000000"/>
      <w:sz w:val="24"/>
      <w:szCs w:val="20"/>
    </w:rPr>
  </w:style>
  <w:style w:type="paragraph" w:customStyle="1" w:styleId="font6">
    <w:name w:val="font6"/>
    <w:basedOn w:val="Normal"/>
    <w:rsid w:val="00595A8A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Helv" w:hAnsi="Helv" w:cs="Times New Roman"/>
      <w:b/>
      <w:i/>
      <w:sz w:val="24"/>
      <w:szCs w:val="20"/>
      <w:u w:val="single"/>
    </w:rPr>
  </w:style>
  <w:style w:type="paragraph" w:customStyle="1" w:styleId="xl22">
    <w:name w:val="xl22"/>
    <w:basedOn w:val="Normal"/>
    <w:rsid w:val="00595A8A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 Unicode MS" w:hAnsi="Arial Unicode MS" w:cs="Times New Roman"/>
      <w:sz w:val="24"/>
      <w:szCs w:val="20"/>
    </w:rPr>
  </w:style>
  <w:style w:type="paragraph" w:customStyle="1" w:styleId="xl23">
    <w:name w:val="xl23"/>
    <w:basedOn w:val="Normal"/>
    <w:rsid w:val="00595A8A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 Unicode MS" w:hAnsi="Arial Unicode MS" w:cs="Times New Roman"/>
      <w:sz w:val="24"/>
      <w:szCs w:val="20"/>
    </w:rPr>
  </w:style>
  <w:style w:type="paragraph" w:customStyle="1" w:styleId="xl42">
    <w:name w:val="xl42"/>
    <w:basedOn w:val="Normal"/>
    <w:rsid w:val="00595A8A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Helv" w:hAnsi="Helv" w:cs="Times New Roman"/>
      <w:b/>
      <w:sz w:val="28"/>
      <w:szCs w:val="20"/>
    </w:rPr>
  </w:style>
  <w:style w:type="paragraph" w:customStyle="1" w:styleId="xl43">
    <w:name w:val="xl43"/>
    <w:basedOn w:val="Normal"/>
    <w:rsid w:val="00595A8A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Helv" w:hAnsi="Helv" w:cs="Times New Roman"/>
      <w:b/>
      <w:sz w:val="24"/>
      <w:szCs w:val="20"/>
    </w:rPr>
  </w:style>
  <w:style w:type="paragraph" w:customStyle="1" w:styleId="xl44">
    <w:name w:val="xl44"/>
    <w:basedOn w:val="Normal"/>
    <w:rsid w:val="00595A8A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Helv" w:hAnsi="Helv" w:cs="Times New Roman"/>
      <w:b/>
      <w:i/>
      <w:sz w:val="24"/>
      <w:szCs w:val="20"/>
    </w:rPr>
  </w:style>
  <w:style w:type="paragraph" w:customStyle="1" w:styleId="xl45">
    <w:name w:val="xl45"/>
    <w:basedOn w:val="Normal"/>
    <w:rsid w:val="00595A8A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b/>
      <w:sz w:val="24"/>
      <w:szCs w:val="20"/>
    </w:rPr>
  </w:style>
  <w:style w:type="paragraph" w:customStyle="1" w:styleId="xl47">
    <w:name w:val="xl47"/>
    <w:basedOn w:val="Normal"/>
    <w:rsid w:val="00595A8A"/>
    <w:pPr>
      <w:pBdr>
        <w:left w:val="single" w:sz="6" w:space="0" w:color="auto"/>
      </w:pBdr>
      <w:shd w:val="clear" w:color="auto" w:fill="FFFFFF"/>
      <w:tabs>
        <w:tab w:val="clear" w:pos="1134"/>
      </w:tabs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48">
    <w:name w:val="xl48"/>
    <w:basedOn w:val="Normal"/>
    <w:rsid w:val="00595A8A"/>
    <w:pPr>
      <w:pBdr>
        <w:left w:val="single" w:sz="6" w:space="0" w:color="auto"/>
        <w:right w:val="single" w:sz="6" w:space="0" w:color="auto"/>
      </w:pBdr>
      <w:shd w:val="clear" w:color="auto" w:fill="FFFFFF"/>
      <w:tabs>
        <w:tab w:val="clear" w:pos="1134"/>
      </w:tabs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Page">
    <w:name w:val="Page"/>
    <w:basedOn w:val="Normal"/>
    <w:link w:val="PageChar"/>
    <w:rsid w:val="00595A8A"/>
    <w:pPr>
      <w:tabs>
        <w:tab w:val="clear" w:pos="1134"/>
        <w:tab w:val="left" w:pos="851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80" w:line="240" w:lineRule="auto"/>
      <w:jc w:val="left"/>
      <w:textAlignment w:val="baseline"/>
    </w:pPr>
    <w:rPr>
      <w:rFonts w:ascii="FrugalSans" w:hAnsi="FrugalSans" w:cs="Times New Roman"/>
      <w:szCs w:val="20"/>
      <w:lang w:val="en-GB"/>
    </w:rPr>
  </w:style>
  <w:style w:type="paragraph" w:customStyle="1" w:styleId="Informationtitle">
    <w:name w:val="Information_title"/>
    <w:basedOn w:val="Heading2"/>
    <w:rsid w:val="00595A8A"/>
    <w:pPr>
      <w:keepLines/>
      <w:shd w:val="clear" w:color="auto" w:fill="E0E0E0"/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400" w:after="0" w:line="240" w:lineRule="auto"/>
      <w:textAlignment w:val="baseline"/>
    </w:pPr>
    <w:rPr>
      <w:rFonts w:ascii="FrugalSans" w:hAnsi="FrugalSans" w:cs="Times New Roman"/>
      <w:kern w:val="0"/>
      <w:sz w:val="24"/>
      <w:szCs w:val="24"/>
      <w:lang w:val="en-GB"/>
    </w:rPr>
  </w:style>
  <w:style w:type="paragraph" w:customStyle="1" w:styleId="heading11">
    <w:name w:val="heading 11"/>
    <w:basedOn w:val="Heading7"/>
    <w:rsid w:val="00595A8A"/>
    <w:pPr>
      <w:keepLines/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300" w:after="0" w:line="240" w:lineRule="auto"/>
      <w:ind w:left="0" w:firstLine="0"/>
      <w:jc w:val="left"/>
      <w:textAlignment w:val="baseline"/>
      <w:outlineLvl w:val="9"/>
    </w:pPr>
    <w:rPr>
      <w:rFonts w:ascii="FrugalSans" w:hAnsi="FrugalSans" w:cs="Times New Roman"/>
      <w:bCs w:val="0"/>
      <w:kern w:val="0"/>
      <w:sz w:val="20"/>
      <w:szCs w:val="20"/>
      <w:lang w:val="en-GB"/>
    </w:rPr>
  </w:style>
  <w:style w:type="paragraph" w:customStyle="1" w:styleId="titre1">
    <w:name w:val="titre 1"/>
    <w:basedOn w:val="Normal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Zurich Cn BT" w:hAnsi="Zurich Cn BT" w:cs="Times New Roman"/>
      <w:b/>
      <w:spacing w:val="20"/>
      <w:sz w:val="66"/>
      <w:szCs w:val="52"/>
      <w:lang w:val="en-GB"/>
    </w:rPr>
  </w:style>
  <w:style w:type="paragraph" w:customStyle="1" w:styleId="titre2">
    <w:name w:val="titre 2"/>
    <w:basedOn w:val="Normal"/>
    <w:rsid w:val="00595A8A"/>
    <w:pPr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Univers" w:hAnsi="Univers" w:cs="Times New Roman"/>
      <w:b/>
      <w:spacing w:val="20"/>
      <w:lang w:val="en-GB"/>
    </w:rPr>
  </w:style>
  <w:style w:type="paragraph" w:customStyle="1" w:styleId="titre3">
    <w:name w:val="titre 3"/>
    <w:basedOn w:val="Normal"/>
    <w:rsid w:val="00595A8A"/>
    <w:pPr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0" w:line="240" w:lineRule="auto"/>
      <w:jc w:val="right"/>
      <w:textAlignment w:val="baseline"/>
    </w:pPr>
    <w:rPr>
      <w:rFonts w:ascii="Univers" w:hAnsi="Univers" w:cs="Times New Roman"/>
      <w:bCs/>
      <w:sz w:val="18"/>
      <w:szCs w:val="20"/>
      <w:lang w:val="en-GB"/>
    </w:rPr>
  </w:style>
  <w:style w:type="paragraph" w:customStyle="1" w:styleId="Bureaufaxtable">
    <w:name w:val="Bureaufax_table"/>
    <w:basedOn w:val="Normal"/>
    <w:rsid w:val="00595A8A"/>
    <w:pPr>
      <w:tabs>
        <w:tab w:val="clear" w:pos="1134"/>
      </w:tabs>
      <w:overflowPunct w:val="0"/>
      <w:autoSpaceDE w:val="0"/>
      <w:autoSpaceDN w:val="0"/>
      <w:bidi w:val="0"/>
      <w:adjustRightInd w:val="0"/>
      <w:spacing w:after="40" w:line="240" w:lineRule="auto"/>
      <w:jc w:val="center"/>
      <w:textAlignment w:val="baseline"/>
    </w:pPr>
    <w:rPr>
      <w:rFonts w:ascii="FrugalSans" w:hAnsi="FrugalSans" w:cs="Times New Roman"/>
      <w:b/>
      <w:szCs w:val="20"/>
    </w:rPr>
  </w:style>
  <w:style w:type="paragraph" w:customStyle="1" w:styleId="Ref">
    <w:name w:val="Ref"/>
    <w:basedOn w:val="FootnoteText"/>
    <w:rsid w:val="00595A8A"/>
    <w:pPr>
      <w:keepLines w:val="0"/>
      <w:tabs>
        <w:tab w:val="clear" w:pos="372"/>
        <w:tab w:val="clear" w:pos="1134"/>
        <w:tab w:val="left" w:pos="1985"/>
        <w:tab w:val="left" w:pos="3970"/>
      </w:tabs>
      <w:overflowPunct w:val="0"/>
      <w:autoSpaceDE w:val="0"/>
      <w:autoSpaceDN w:val="0"/>
      <w:bidi w:val="0"/>
      <w:adjustRightInd w:val="0"/>
      <w:spacing w:before="0" w:line="240" w:lineRule="auto"/>
      <w:ind w:left="851" w:hanging="454"/>
      <w:jc w:val="left"/>
      <w:textAlignment w:val="baseline"/>
    </w:pPr>
    <w:rPr>
      <w:rFonts w:ascii="FrugalSans" w:hAnsi="FrugalSans" w:cs="Times New Roman"/>
      <w:b/>
      <w:bCs/>
      <w:sz w:val="16"/>
      <w:szCs w:val="16"/>
      <w:lang w:val="fr-FR" w:bidi="ar-SA"/>
    </w:rPr>
  </w:style>
  <w:style w:type="paragraph" w:customStyle="1" w:styleId="Contents">
    <w:name w:val="Contents"/>
    <w:basedOn w:val="Heading2"/>
    <w:next w:val="Normal"/>
    <w:rsid w:val="00595A8A"/>
    <w:pPr>
      <w:keepLines/>
      <w:shd w:val="clear" w:color="auto" w:fill="FFFFFF"/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720" w:after="0" w:line="240" w:lineRule="auto"/>
      <w:textAlignment w:val="baseline"/>
    </w:pPr>
    <w:rPr>
      <w:rFonts w:ascii="FrugalSans" w:hAnsi="FrugalSans" w:cs="Times New Roman"/>
      <w:kern w:val="0"/>
      <w:sz w:val="24"/>
      <w:szCs w:val="24"/>
      <w:lang w:val="en-GB"/>
    </w:rPr>
  </w:style>
  <w:style w:type="paragraph" w:customStyle="1" w:styleId="ISPCtet1">
    <w:name w:val="ISPC_tet1"/>
    <w:basedOn w:val="Normal"/>
    <w:rsid w:val="00595A8A"/>
    <w:pPr>
      <w:keepNext/>
      <w:keepLines/>
      <w:tabs>
        <w:tab w:val="clear" w:pos="1134"/>
        <w:tab w:val="left" w:pos="1985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240" w:line="240" w:lineRule="auto"/>
      <w:ind w:left="567"/>
      <w:jc w:val="left"/>
      <w:textAlignment w:val="baseline"/>
    </w:pPr>
    <w:rPr>
      <w:rFonts w:ascii="FrugalSans" w:hAnsi="FrugalSans" w:cs="Times New Roman"/>
      <w:b/>
      <w:bCs/>
      <w:szCs w:val="20"/>
    </w:rPr>
  </w:style>
  <w:style w:type="paragraph" w:customStyle="1" w:styleId="ISPCtext2">
    <w:name w:val="ISPC_text2"/>
    <w:basedOn w:val="Normal"/>
    <w:rsid w:val="00595A8A"/>
    <w:pPr>
      <w:tabs>
        <w:tab w:val="clear" w:pos="1134"/>
        <w:tab w:val="left" w:pos="3686"/>
        <w:tab w:val="left" w:pos="4394"/>
      </w:tabs>
      <w:overflowPunct w:val="0"/>
      <w:autoSpaceDE w:val="0"/>
      <w:autoSpaceDN w:val="0"/>
      <w:bidi w:val="0"/>
      <w:adjustRightInd w:val="0"/>
      <w:spacing w:before="80" w:line="240" w:lineRule="auto"/>
      <w:ind w:left="3686" w:hanging="3119"/>
      <w:jc w:val="left"/>
      <w:textAlignment w:val="baseline"/>
    </w:pPr>
    <w:rPr>
      <w:rFonts w:ascii="FrugalSans" w:hAnsi="FrugalSans" w:cs="Times New Roman"/>
      <w:szCs w:val="20"/>
      <w:lang w:val="en-GB"/>
    </w:rPr>
  </w:style>
  <w:style w:type="paragraph" w:customStyle="1" w:styleId="E164tet">
    <w:name w:val="E164_tet"/>
    <w:basedOn w:val="Pays"/>
    <w:link w:val="E164tetChar"/>
    <w:rsid w:val="00595A8A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595A8A"/>
    <w:pPr>
      <w:tabs>
        <w:tab w:val="left" w:pos="1985"/>
        <w:tab w:val="left" w:pos="7088"/>
      </w:tabs>
      <w:overflowPunct w:val="0"/>
      <w:autoSpaceDE w:val="0"/>
      <w:autoSpaceDN w:val="0"/>
      <w:bidi w:val="0"/>
      <w:adjustRightInd w:val="0"/>
      <w:spacing w:line="240" w:lineRule="auto"/>
      <w:ind w:firstLine="567"/>
      <w:textAlignment w:val="baseline"/>
    </w:pPr>
    <w:rPr>
      <w:rFonts w:ascii="FrugalSans" w:hAnsi="FrugalSans" w:cs="Times New Roman"/>
      <w:b/>
      <w:szCs w:val="20"/>
      <w:lang w:val="en-GB"/>
    </w:rPr>
  </w:style>
  <w:style w:type="paragraph" w:customStyle="1" w:styleId="M1400tet">
    <w:name w:val="M1400_tet"/>
    <w:basedOn w:val="Normal"/>
    <w:next w:val="Normal"/>
    <w:rsid w:val="00595A8A"/>
    <w:pPr>
      <w:keepNext/>
      <w:keepLines/>
      <w:tabs>
        <w:tab w:val="clear" w:pos="1134"/>
        <w:tab w:val="left" w:pos="567"/>
        <w:tab w:val="left" w:pos="3969"/>
        <w:tab w:val="left" w:pos="5529"/>
        <w:tab w:val="left" w:pos="6095"/>
      </w:tabs>
      <w:overflowPunct w:val="0"/>
      <w:autoSpaceDE w:val="0"/>
      <w:autoSpaceDN w:val="0"/>
      <w:bidi w:val="0"/>
      <w:adjustRightInd w:val="0"/>
      <w:spacing w:before="240" w:line="240" w:lineRule="auto"/>
      <w:ind w:left="567" w:hanging="567"/>
      <w:jc w:val="left"/>
      <w:textAlignment w:val="baseline"/>
    </w:pPr>
    <w:rPr>
      <w:rFonts w:ascii="FrugalSans" w:hAnsi="FrugalSans" w:cs="Times New Roman"/>
      <w:b/>
      <w:szCs w:val="20"/>
      <w:lang w:val="en-GB"/>
    </w:rPr>
  </w:style>
  <w:style w:type="paragraph" w:customStyle="1" w:styleId="SANCtet">
    <w:name w:val="SANC_tet"/>
    <w:basedOn w:val="Normal"/>
    <w:rsid w:val="00595A8A"/>
    <w:pPr>
      <w:keepNext/>
      <w:keepLines/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240" w:line="240" w:lineRule="auto"/>
      <w:jc w:val="left"/>
      <w:textAlignment w:val="baseline"/>
    </w:pPr>
    <w:rPr>
      <w:rFonts w:ascii="FrugalSans" w:hAnsi="FrugalSans" w:cs="Times New Roman"/>
      <w:b/>
      <w:szCs w:val="20"/>
    </w:rPr>
  </w:style>
  <w:style w:type="paragraph" w:customStyle="1" w:styleId="SANCtext">
    <w:name w:val="SANC_text"/>
    <w:basedOn w:val="Normal"/>
    <w:rsid w:val="00595A8A"/>
    <w:pPr>
      <w:tabs>
        <w:tab w:val="clear" w:pos="1134"/>
        <w:tab w:val="left" w:pos="709"/>
        <w:tab w:val="left" w:pos="1560"/>
      </w:tabs>
      <w:overflowPunct w:val="0"/>
      <w:autoSpaceDE w:val="0"/>
      <w:autoSpaceDN w:val="0"/>
      <w:bidi w:val="0"/>
      <w:adjustRightInd w:val="0"/>
      <w:spacing w:before="80" w:line="240" w:lineRule="auto"/>
      <w:jc w:val="left"/>
      <w:textAlignment w:val="baseline"/>
    </w:pPr>
    <w:rPr>
      <w:rFonts w:ascii="FrugalSans" w:hAnsi="FrugalSans" w:cs="Times New Roman"/>
      <w:b/>
      <w:szCs w:val="20"/>
    </w:rPr>
  </w:style>
  <w:style w:type="paragraph" w:customStyle="1" w:styleId="Normalindent0">
    <w:name w:val="Normal_indent"/>
    <w:basedOn w:val="Normal"/>
    <w:rsid w:val="00595A8A"/>
    <w:pPr>
      <w:tabs>
        <w:tab w:val="clear" w:pos="1134"/>
        <w:tab w:val="left" w:pos="1418"/>
        <w:tab w:val="left" w:pos="3686"/>
      </w:tabs>
      <w:overflowPunct w:val="0"/>
      <w:autoSpaceDE w:val="0"/>
      <w:autoSpaceDN w:val="0"/>
      <w:bidi w:val="0"/>
      <w:adjustRightInd w:val="0"/>
      <w:spacing w:line="240" w:lineRule="auto"/>
      <w:ind w:left="567"/>
      <w:textAlignment w:val="baseline"/>
    </w:pPr>
    <w:rPr>
      <w:rFonts w:ascii="FrugalSans" w:hAnsi="FrugalSans" w:cs="Times New Roman"/>
      <w:szCs w:val="20"/>
      <w:lang w:val="fr-FR"/>
    </w:rPr>
  </w:style>
  <w:style w:type="paragraph" w:customStyle="1" w:styleId="Restrictionstext">
    <w:name w:val="Restrictions_text"/>
    <w:basedOn w:val="Normalleft"/>
    <w:rsid w:val="00595A8A"/>
    <w:pPr>
      <w:tabs>
        <w:tab w:val="clear" w:pos="567"/>
        <w:tab w:val="clear" w:pos="1134"/>
        <w:tab w:val="clear" w:pos="1559"/>
        <w:tab w:val="clear" w:pos="2126"/>
        <w:tab w:val="clear" w:pos="5386"/>
        <w:tab w:val="clear" w:pos="5953"/>
        <w:tab w:val="left" w:pos="992"/>
      </w:tabs>
      <w:ind w:left="992" w:hanging="992"/>
      <w:jc w:val="left"/>
    </w:pPr>
    <w:rPr>
      <w:lang w:val="es-ES"/>
    </w:rPr>
  </w:style>
  <w:style w:type="paragraph" w:customStyle="1" w:styleId="Informationtext">
    <w:name w:val="Information_text"/>
    <w:basedOn w:val="Normal"/>
    <w:rsid w:val="00595A8A"/>
    <w:pPr>
      <w:tabs>
        <w:tab w:val="clear" w:pos="1134"/>
        <w:tab w:val="left" w:pos="1276"/>
      </w:tabs>
      <w:overflowPunct w:val="0"/>
      <w:autoSpaceDE w:val="0"/>
      <w:autoSpaceDN w:val="0"/>
      <w:bidi w:val="0"/>
      <w:adjustRightInd w:val="0"/>
      <w:spacing w:before="40" w:line="240" w:lineRule="auto"/>
      <w:ind w:left="1276" w:hanging="709"/>
      <w:textAlignment w:val="baseline"/>
    </w:pPr>
    <w:rPr>
      <w:rFonts w:ascii="FrugalSans" w:hAnsi="FrugalSans" w:cs="Times New Roman"/>
      <w:szCs w:val="20"/>
      <w:lang w:val="en-GB"/>
    </w:rPr>
  </w:style>
  <w:style w:type="paragraph" w:customStyle="1" w:styleId="AnnexTitle0">
    <w:name w:val="Annex_Title"/>
    <w:basedOn w:val="Normal"/>
    <w:next w:val="Normal"/>
    <w:rsid w:val="00595A8A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after="28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fr-FR"/>
    </w:rPr>
  </w:style>
  <w:style w:type="paragraph" w:customStyle="1" w:styleId="Enumerated">
    <w:name w:val="Enumerated"/>
    <w:basedOn w:val="Normal"/>
    <w:rsid w:val="00595A8A"/>
    <w:pPr>
      <w:tabs>
        <w:tab w:val="clear" w:pos="1134"/>
        <w:tab w:val="num" w:pos="360"/>
        <w:tab w:val="num" w:pos="400"/>
      </w:tabs>
      <w:bidi w:val="0"/>
      <w:spacing w:before="0" w:line="240" w:lineRule="auto"/>
      <w:ind w:left="397" w:hanging="397"/>
      <w:jc w:val="left"/>
    </w:pPr>
    <w:rPr>
      <w:rFonts w:ascii="Times New Roman" w:hAnsi="Times New Roman" w:cs="Times New Roman"/>
      <w:szCs w:val="20"/>
    </w:rPr>
  </w:style>
  <w:style w:type="paragraph" w:styleId="NoSpacing">
    <w:name w:val="No Spacing"/>
    <w:uiPriority w:val="1"/>
    <w:qFormat/>
    <w:rsid w:val="00595A8A"/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Normal"/>
    <w:rsid w:val="00595A8A"/>
    <w:pPr>
      <w:tabs>
        <w:tab w:val="clear" w:pos="1134"/>
      </w:tabs>
      <w:bidi w:val="0"/>
      <w:spacing w:before="0" w:after="200" w:line="276" w:lineRule="auto"/>
      <w:ind w:left="720"/>
      <w:jc w:val="left"/>
    </w:pPr>
    <w:rPr>
      <w:rFonts w:cs="Times New Roman"/>
      <w:sz w:val="22"/>
      <w:szCs w:val="22"/>
    </w:rPr>
  </w:style>
  <w:style w:type="table" w:styleId="TableProfessional">
    <w:name w:val="Table Professional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5901">
    <w:name w:val="EmailStyle590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70">
    <w:name w:val="Table Grid 7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595A8A"/>
    <w:pPr>
      <w:tabs>
        <w:tab w:val="clear" w:pos="1134"/>
      </w:tabs>
      <w:bidi w:val="0"/>
      <w:spacing w:before="0" w:after="160" w:line="240" w:lineRule="exact"/>
      <w:jc w:val="left"/>
    </w:pPr>
    <w:rPr>
      <w:rFonts w:ascii="Arial" w:eastAsia="SimSun" w:hAnsi="Arial" w:cs="Times New Roman"/>
      <w:szCs w:val="22"/>
    </w:rPr>
  </w:style>
  <w:style w:type="paragraph" w:customStyle="1" w:styleId="headfoot">
    <w:name w:val="head_foot"/>
    <w:basedOn w:val="Normal"/>
    <w:next w:val="Normal"/>
    <w:rsid w:val="00595A8A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ascii="Times New Roman" w:hAnsi="Times New Roman" w:cs="Times New Roman"/>
      <w:color w:val="FFFFFF"/>
      <w:sz w:val="8"/>
      <w:szCs w:val="20"/>
    </w:rPr>
  </w:style>
  <w:style w:type="paragraph" w:customStyle="1" w:styleId="Note2">
    <w:name w:val="Note_2"/>
    <w:basedOn w:val="Note1"/>
    <w:link w:val="Note2Char"/>
    <w:rsid w:val="00595A8A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595A8A"/>
    <w:rPr>
      <w:rFonts w:ascii="Times New Roman" w:hAnsi="Times New Roman"/>
      <w:sz w:val="18"/>
      <w:lang w:eastAsia="en-US"/>
    </w:rPr>
  </w:style>
  <w:style w:type="paragraph" w:customStyle="1" w:styleId="Note3">
    <w:name w:val="Note_3"/>
    <w:basedOn w:val="Note1"/>
    <w:rsid w:val="00595A8A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595A8A"/>
    <w:pPr>
      <w:tabs>
        <w:tab w:val="clear" w:pos="1134"/>
        <w:tab w:val="left" w:pos="85"/>
      </w:tabs>
      <w:bidi w:val="0"/>
      <w:spacing w:before="57" w:after="57" w:line="190" w:lineRule="exact"/>
      <w:ind w:left="85" w:hanging="85"/>
      <w:jc w:val="left"/>
    </w:pPr>
    <w:rPr>
      <w:rFonts w:ascii="Times New Roman" w:hAnsi="Times New Roman" w:cs="Times New Roman"/>
      <w:sz w:val="18"/>
      <w:szCs w:val="17"/>
      <w:lang w:val="en-GB"/>
    </w:rPr>
  </w:style>
  <w:style w:type="character" w:customStyle="1" w:styleId="Column1Char">
    <w:name w:val="Column_1 Char"/>
    <w:basedOn w:val="DefaultParagraphFont"/>
    <w:link w:val="Column1"/>
    <w:rsid w:val="00595A8A"/>
    <w:rPr>
      <w:rFonts w:ascii="Times New Roman" w:hAnsi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595A8A"/>
    <w:rPr>
      <w:rFonts w:ascii="Arial" w:hAnsi="Arial"/>
      <w:sz w:val="22"/>
      <w:lang w:eastAsia="en-US"/>
    </w:rPr>
  </w:style>
  <w:style w:type="character" w:customStyle="1" w:styleId="EmailStyle6021">
    <w:name w:val="EmailStyle602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numbering" w:customStyle="1" w:styleId="NoList2">
    <w:name w:val="No List2"/>
    <w:next w:val="NoList"/>
    <w:semiHidden/>
    <w:unhideWhenUsed/>
    <w:rsid w:val="00595A8A"/>
  </w:style>
  <w:style w:type="table" w:customStyle="1" w:styleId="TableGrid11">
    <w:name w:val="Table Grid11"/>
    <w:basedOn w:val="TableNormal"/>
    <w:next w:val="TableGrid"/>
    <w:uiPriority w:val="59"/>
    <w:rsid w:val="00595A8A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5">
    <w:name w:val="Char5"/>
    <w:basedOn w:val="Normal"/>
    <w:semiHidden/>
    <w:rsid w:val="00595A8A"/>
    <w:pPr>
      <w:tabs>
        <w:tab w:val="clear" w:pos="1134"/>
      </w:tabs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table" w:customStyle="1" w:styleId="TableList31">
    <w:name w:val="Table List 31"/>
    <w:basedOn w:val="TableNormal"/>
    <w:next w:val="TableList3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uiPriority w:val="99"/>
    <w:rsid w:val="00595A8A"/>
    <w:rPr>
      <w:sz w:val="16"/>
      <w:szCs w:val="16"/>
    </w:rPr>
  </w:style>
  <w:style w:type="paragraph" w:customStyle="1" w:styleId="Char4">
    <w:name w:val="Char4"/>
    <w:basedOn w:val="Normal"/>
    <w:semiHidden/>
    <w:rsid w:val="00595A8A"/>
    <w:pPr>
      <w:tabs>
        <w:tab w:val="clear" w:pos="1134"/>
      </w:tabs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numbering" w:customStyle="1" w:styleId="NoList3">
    <w:name w:val="No List3"/>
    <w:next w:val="NoList"/>
    <w:uiPriority w:val="99"/>
    <w:semiHidden/>
    <w:unhideWhenUsed/>
    <w:rsid w:val="00595A8A"/>
  </w:style>
  <w:style w:type="table" w:customStyle="1" w:styleId="TableGrid21">
    <w:name w:val="Table Grid21"/>
    <w:basedOn w:val="TableNormal"/>
    <w:next w:val="TableGrid"/>
    <w:uiPriority w:val="59"/>
    <w:rsid w:val="00595A8A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3">
    <w:name w:val="Char3"/>
    <w:basedOn w:val="Normal"/>
    <w:semiHidden/>
    <w:rsid w:val="00595A8A"/>
    <w:pPr>
      <w:tabs>
        <w:tab w:val="clear" w:pos="1134"/>
      </w:tabs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table" w:customStyle="1" w:styleId="TableList32">
    <w:name w:val="Table List 32"/>
    <w:basedOn w:val="TableNormal"/>
    <w:next w:val="TableList3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rint-FromToSubjectDate">
    <w:name w:val="Print- From: To: Subject: Date:"/>
    <w:basedOn w:val="Normal"/>
    <w:rsid w:val="00595A8A"/>
    <w:pPr>
      <w:pBdr>
        <w:left w:val="single" w:sz="18" w:space="1" w:color="auto"/>
      </w:pBdr>
      <w:tabs>
        <w:tab w:val="clear" w:pos="1134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Arial" w:hAnsi="Arial" w:cs="Times New Roman"/>
      <w:szCs w:val="20"/>
    </w:rPr>
  </w:style>
  <w:style w:type="numbering" w:customStyle="1" w:styleId="NoList4">
    <w:name w:val="No List4"/>
    <w:next w:val="NoList"/>
    <w:uiPriority w:val="99"/>
    <w:semiHidden/>
    <w:unhideWhenUsed/>
    <w:rsid w:val="00595A8A"/>
  </w:style>
  <w:style w:type="table" w:customStyle="1" w:styleId="TableGrid31">
    <w:name w:val="Table Grid31"/>
    <w:basedOn w:val="TableNormal"/>
    <w:next w:val="TableGrid"/>
    <w:rsid w:val="00595A8A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Normal"/>
    <w:semiHidden/>
    <w:rsid w:val="00595A8A"/>
    <w:pPr>
      <w:tabs>
        <w:tab w:val="clear" w:pos="1134"/>
      </w:tabs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table" w:customStyle="1" w:styleId="TableList33">
    <w:name w:val="Table List 33"/>
    <w:basedOn w:val="TableNormal"/>
    <w:next w:val="TableList3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5">
    <w:name w:val="No List5"/>
    <w:next w:val="NoList"/>
    <w:uiPriority w:val="99"/>
    <w:semiHidden/>
    <w:rsid w:val="00595A8A"/>
  </w:style>
  <w:style w:type="table" w:customStyle="1" w:styleId="TableGrid41">
    <w:name w:val="Table Grid41"/>
    <w:basedOn w:val="TableNormal"/>
    <w:next w:val="TableGrid"/>
    <w:rsid w:val="00595A8A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semiHidden/>
    <w:rsid w:val="00595A8A"/>
    <w:pPr>
      <w:tabs>
        <w:tab w:val="clear" w:pos="1134"/>
      </w:tabs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table" w:customStyle="1" w:styleId="TableList34">
    <w:name w:val="Table List 34"/>
    <w:basedOn w:val="TableNormal"/>
    <w:next w:val="TableList3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0">
    <w:name w:val="Char10"/>
    <w:basedOn w:val="Normal"/>
    <w:semiHidden/>
    <w:rsid w:val="00595A8A"/>
    <w:pPr>
      <w:tabs>
        <w:tab w:val="clear" w:pos="1134"/>
      </w:tabs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numbering" w:customStyle="1" w:styleId="NoList6">
    <w:name w:val="No List6"/>
    <w:next w:val="NoList"/>
    <w:uiPriority w:val="99"/>
    <w:semiHidden/>
    <w:unhideWhenUsed/>
    <w:rsid w:val="00595A8A"/>
  </w:style>
  <w:style w:type="numbering" w:customStyle="1" w:styleId="NoList7">
    <w:name w:val="No List7"/>
    <w:next w:val="NoList"/>
    <w:uiPriority w:val="99"/>
    <w:semiHidden/>
    <w:unhideWhenUsed/>
    <w:rsid w:val="00595A8A"/>
  </w:style>
  <w:style w:type="table" w:customStyle="1" w:styleId="TableGrid51">
    <w:name w:val="Table Grid51"/>
    <w:basedOn w:val="TableNormal"/>
    <w:next w:val="TableGrid"/>
    <w:rsid w:val="00595A8A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9">
    <w:name w:val="Char9"/>
    <w:basedOn w:val="Normal"/>
    <w:semiHidden/>
    <w:rsid w:val="00595A8A"/>
    <w:pPr>
      <w:tabs>
        <w:tab w:val="clear" w:pos="1134"/>
      </w:tabs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table" w:customStyle="1" w:styleId="TableList35">
    <w:name w:val="Table List 35"/>
    <w:basedOn w:val="TableNormal"/>
    <w:next w:val="TableList3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gnatureChar">
    <w:name w:val="Signature Char"/>
    <w:basedOn w:val="DefaultParagraphFont"/>
    <w:link w:val="Signature"/>
    <w:rsid w:val="00595A8A"/>
    <w:rPr>
      <w:rFonts w:ascii="Arial" w:hAnsi="Arial"/>
      <w:sz w:val="22"/>
    </w:rPr>
  </w:style>
  <w:style w:type="paragraph" w:styleId="Signature">
    <w:name w:val="Signature"/>
    <w:basedOn w:val="Normal"/>
    <w:link w:val="SignatureChar"/>
    <w:rsid w:val="00595A8A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720" w:line="240" w:lineRule="auto"/>
      <w:ind w:left="794" w:right="794"/>
      <w:jc w:val="left"/>
      <w:textAlignment w:val="baseline"/>
    </w:pPr>
    <w:rPr>
      <w:rFonts w:ascii="Arial" w:hAnsi="Arial" w:cs="Times New Roman"/>
      <w:sz w:val="22"/>
      <w:szCs w:val="20"/>
      <w:lang w:eastAsia="zh-CN"/>
    </w:rPr>
  </w:style>
  <w:style w:type="character" w:customStyle="1" w:styleId="SignatureChar1">
    <w:name w:val="Signature Char1"/>
    <w:basedOn w:val="DefaultParagraphFont"/>
    <w:rsid w:val="00595A8A"/>
    <w:rPr>
      <w:rFonts w:ascii="Calibri" w:hAnsi="Calibri" w:cs="Traditional Arabic"/>
      <w:szCs w:val="28"/>
      <w:lang w:eastAsia="en-US"/>
    </w:rPr>
  </w:style>
  <w:style w:type="paragraph" w:customStyle="1" w:styleId="Char8">
    <w:name w:val="Char8"/>
    <w:basedOn w:val="Normal"/>
    <w:semiHidden/>
    <w:rsid w:val="00595A8A"/>
    <w:pPr>
      <w:tabs>
        <w:tab w:val="clear" w:pos="1134"/>
      </w:tabs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numbering" w:customStyle="1" w:styleId="NoList8">
    <w:name w:val="No List8"/>
    <w:next w:val="NoList"/>
    <w:uiPriority w:val="99"/>
    <w:semiHidden/>
    <w:unhideWhenUsed/>
    <w:rsid w:val="00595A8A"/>
  </w:style>
  <w:style w:type="numbering" w:customStyle="1" w:styleId="NoList9">
    <w:name w:val="No List9"/>
    <w:next w:val="NoList"/>
    <w:uiPriority w:val="99"/>
    <w:semiHidden/>
    <w:unhideWhenUsed/>
    <w:rsid w:val="00595A8A"/>
  </w:style>
  <w:style w:type="character" w:customStyle="1" w:styleId="BalloonTextChar1">
    <w:name w:val="Balloon Text Char1"/>
    <w:basedOn w:val="DefaultParagraphFont"/>
    <w:uiPriority w:val="99"/>
    <w:semiHidden/>
    <w:rsid w:val="00595A8A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595A8A"/>
  </w:style>
  <w:style w:type="character" w:customStyle="1" w:styleId="E164tetChar">
    <w:name w:val="E164_tet Char"/>
    <w:basedOn w:val="DefaultParagraphFont"/>
    <w:link w:val="E164tet"/>
    <w:rsid w:val="00595A8A"/>
    <w:rPr>
      <w:rFonts w:ascii="FrugalSans" w:hAnsi="FrugalSans"/>
      <w:b/>
      <w:bCs/>
      <w:iCs/>
      <w:lang w:val="en-GB" w:eastAsia="en-US"/>
    </w:rPr>
  </w:style>
  <w:style w:type="numbering" w:customStyle="1" w:styleId="NoList10">
    <w:name w:val="No List10"/>
    <w:next w:val="NoList"/>
    <w:uiPriority w:val="99"/>
    <w:semiHidden/>
    <w:unhideWhenUsed/>
    <w:rsid w:val="00595A8A"/>
  </w:style>
  <w:style w:type="numbering" w:customStyle="1" w:styleId="NoList111">
    <w:name w:val="No List111"/>
    <w:next w:val="NoList"/>
    <w:uiPriority w:val="99"/>
    <w:semiHidden/>
    <w:rsid w:val="00595A8A"/>
  </w:style>
  <w:style w:type="paragraph" w:customStyle="1" w:styleId="xl63">
    <w:name w:val="xl63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64">
    <w:name w:val="xl64"/>
    <w:basedOn w:val="Normal"/>
    <w:rsid w:val="00595A8A"/>
    <w:pPr>
      <w:pBdr>
        <w:top w:val="single" w:sz="4" w:space="0" w:color="auto"/>
      </w:pBdr>
      <w:tabs>
        <w:tab w:val="clear" w:pos="1134"/>
      </w:tabs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65">
    <w:name w:val="xl65"/>
    <w:basedOn w:val="Normal"/>
    <w:rsid w:val="00595A8A"/>
    <w:pPr>
      <w:pBdr>
        <w:top w:val="single" w:sz="4" w:space="0" w:color="auto"/>
        <w:right w:val="single" w:sz="4" w:space="0" w:color="auto"/>
      </w:pBdr>
      <w:tabs>
        <w:tab w:val="clear" w:pos="1134"/>
      </w:tabs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66">
    <w:name w:val="xl66"/>
    <w:basedOn w:val="Normal"/>
    <w:rsid w:val="00595A8A"/>
    <w:pPr>
      <w:pBdr>
        <w:bottom w:val="single" w:sz="4" w:space="0" w:color="auto"/>
        <w:right w:val="single" w:sz="4" w:space="0" w:color="auto"/>
      </w:pBdr>
      <w:tabs>
        <w:tab w:val="clear" w:pos="1134"/>
      </w:tabs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67">
    <w:name w:val="xl67"/>
    <w:basedOn w:val="Normal"/>
    <w:rsid w:val="00595A8A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68">
    <w:name w:val="xl68"/>
    <w:basedOn w:val="Normal"/>
    <w:rsid w:val="00595A8A"/>
    <w:pPr>
      <w:pBdr>
        <w:top w:val="single" w:sz="4" w:space="0" w:color="auto"/>
        <w:bottom w:val="single" w:sz="4" w:space="0" w:color="auto"/>
      </w:pBdr>
      <w:tabs>
        <w:tab w:val="clear" w:pos="1134"/>
      </w:tabs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69">
    <w:name w:val="xl69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1134"/>
      </w:tabs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70">
    <w:name w:val="xl70"/>
    <w:basedOn w:val="Normal"/>
    <w:rsid w:val="00595A8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1134"/>
      </w:tabs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71">
    <w:name w:val="xl71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1134"/>
      </w:tabs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table" w:customStyle="1" w:styleId="TableGrid61">
    <w:name w:val="Table Grid61"/>
    <w:basedOn w:val="TableNormal"/>
    <w:next w:val="TableGrid"/>
    <w:rsid w:val="00595A8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595A8A"/>
  </w:style>
  <w:style w:type="table" w:customStyle="1" w:styleId="TableGrid71">
    <w:name w:val="Table Grid71"/>
    <w:basedOn w:val="TableNormal"/>
    <w:next w:val="TableGrid"/>
    <w:uiPriority w:val="59"/>
    <w:rsid w:val="00595A8A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equences">
    <w:name w:val="Frequences"/>
    <w:basedOn w:val="Normal"/>
    <w:rsid w:val="00595A8A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40" w:line="240" w:lineRule="auto"/>
      <w:ind w:left="794"/>
      <w:textAlignment w:val="baseline"/>
    </w:pPr>
    <w:rPr>
      <w:rFonts w:ascii="Times New Roman" w:hAnsi="Times New Roman" w:cs="Times New Roman"/>
      <w:szCs w:val="20"/>
    </w:rPr>
  </w:style>
  <w:style w:type="numbering" w:customStyle="1" w:styleId="NoList13">
    <w:name w:val="No List13"/>
    <w:next w:val="NoList"/>
    <w:uiPriority w:val="99"/>
    <w:semiHidden/>
    <w:unhideWhenUsed/>
    <w:rsid w:val="00595A8A"/>
  </w:style>
  <w:style w:type="paragraph" w:customStyle="1" w:styleId="wfxFaxNum">
    <w:name w:val="wfxFaxNum"/>
    <w:basedOn w:val="Normal"/>
    <w:rsid w:val="00595A8A"/>
    <w:pPr>
      <w:pageBreakBefore/>
      <w:widowControl w:val="0"/>
      <w:tabs>
        <w:tab w:val="clear" w:pos="1134"/>
      </w:tabs>
      <w:overflowPunct w:val="0"/>
      <w:autoSpaceDE w:val="0"/>
      <w:autoSpaceDN w:val="0"/>
      <w:bidi w:val="0"/>
      <w:adjustRightInd w:val="0"/>
      <w:spacing w:before="30" w:line="240" w:lineRule="auto"/>
      <w:jc w:val="left"/>
      <w:textAlignment w:val="baseline"/>
    </w:pPr>
    <w:rPr>
      <w:rFonts w:ascii="Arial" w:hAnsi="Arial" w:cs="Times New Roman"/>
      <w:szCs w:val="20"/>
      <w:lang w:val="en-GB"/>
    </w:rPr>
  </w:style>
  <w:style w:type="paragraph" w:customStyle="1" w:styleId="wfxRecipient">
    <w:name w:val="wfxRecipient"/>
    <w:basedOn w:val="wfxFaxNum"/>
    <w:rsid w:val="00595A8A"/>
  </w:style>
  <w:style w:type="paragraph" w:customStyle="1" w:styleId="AppendixTitle0">
    <w:name w:val="Appendix_Title"/>
    <w:basedOn w:val="Normal"/>
    <w:next w:val="Normalaftertitle"/>
    <w:rsid w:val="00595A8A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after="28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paragraph" w:customStyle="1" w:styleId="wfxTime">
    <w:name w:val="wfxTime"/>
    <w:basedOn w:val="Normal"/>
    <w:rsid w:val="00595A8A"/>
    <w:pPr>
      <w:pageBreakBefore/>
      <w:widowControl w:val="0"/>
      <w:tabs>
        <w:tab w:val="clear" w:pos="1134"/>
      </w:tabs>
      <w:overflowPunct w:val="0"/>
      <w:autoSpaceDE w:val="0"/>
      <w:autoSpaceDN w:val="0"/>
      <w:bidi w:val="0"/>
      <w:adjustRightInd w:val="0"/>
      <w:spacing w:before="30" w:line="240" w:lineRule="auto"/>
      <w:jc w:val="left"/>
      <w:textAlignment w:val="baseline"/>
    </w:pPr>
    <w:rPr>
      <w:rFonts w:ascii="Arial" w:hAnsi="Arial" w:cs="Times New Roman"/>
      <w:szCs w:val="20"/>
      <w:lang w:val="en-GB"/>
    </w:rPr>
  </w:style>
  <w:style w:type="paragraph" w:customStyle="1" w:styleId="wfxDate">
    <w:name w:val="wfxDate"/>
    <w:basedOn w:val="Normal"/>
    <w:rsid w:val="00595A8A"/>
    <w:pPr>
      <w:pageBreakBefore/>
      <w:widowControl w:val="0"/>
      <w:tabs>
        <w:tab w:val="clear" w:pos="1134"/>
      </w:tabs>
      <w:overflowPunct w:val="0"/>
      <w:autoSpaceDE w:val="0"/>
      <w:autoSpaceDN w:val="0"/>
      <w:bidi w:val="0"/>
      <w:adjustRightInd w:val="0"/>
      <w:spacing w:before="30" w:line="240" w:lineRule="auto"/>
      <w:jc w:val="left"/>
      <w:textAlignment w:val="baseline"/>
    </w:pPr>
    <w:rPr>
      <w:rFonts w:ascii="Arial" w:hAnsi="Arial" w:cs="Times New Roman"/>
      <w:szCs w:val="20"/>
      <w:lang w:val="en-GB"/>
    </w:rPr>
  </w:style>
  <w:style w:type="paragraph" w:customStyle="1" w:styleId="a">
    <w:name w:val="="/>
    <w:basedOn w:val="Normal"/>
    <w:uiPriority w:val="99"/>
    <w:rsid w:val="00595A8A"/>
    <w:pPr>
      <w:tabs>
        <w:tab w:val="clear" w:pos="1134"/>
        <w:tab w:val="left" w:pos="992"/>
        <w:tab w:val="left" w:pos="1418"/>
        <w:tab w:val="left" w:pos="1843"/>
        <w:tab w:val="left" w:pos="2268"/>
      </w:tabs>
      <w:overflowPunct w:val="0"/>
      <w:autoSpaceDE w:val="0"/>
      <w:autoSpaceDN w:val="0"/>
      <w:bidi w:val="0"/>
      <w:adjustRightInd w:val="0"/>
      <w:spacing w:before="80" w:line="240" w:lineRule="auto"/>
      <w:ind w:left="992" w:hanging="425"/>
      <w:textAlignment w:val="baseline"/>
    </w:pPr>
    <w:rPr>
      <w:rFonts w:ascii="FrugalSans" w:hAnsi="FrugalSans" w:cs="Times New Roman"/>
      <w:szCs w:val="20"/>
      <w:lang w:val="fr-CH"/>
    </w:rPr>
  </w:style>
  <w:style w:type="paragraph" w:styleId="EndnoteText">
    <w:name w:val="endnote text"/>
    <w:basedOn w:val="Normal"/>
    <w:link w:val="EndnoteTextChar"/>
    <w:unhideWhenUsed/>
    <w:rsid w:val="00595A8A"/>
    <w:pPr>
      <w:tabs>
        <w:tab w:val="clear" w:pos="1134"/>
      </w:tabs>
      <w:bidi w:val="0"/>
      <w:spacing w:before="0" w:line="240" w:lineRule="auto"/>
      <w:jc w:val="left"/>
    </w:pPr>
    <w:rPr>
      <w:rFonts w:ascii="Times New Roman" w:hAnsi="Times New Roman" w:cs="Times New Roman"/>
      <w:szCs w:val="20"/>
    </w:rPr>
  </w:style>
  <w:style w:type="character" w:customStyle="1" w:styleId="EndnoteTextChar">
    <w:name w:val="Endnote Text Char"/>
    <w:basedOn w:val="DefaultParagraphFont"/>
    <w:link w:val="EndnoteText"/>
    <w:rsid w:val="00595A8A"/>
    <w:rPr>
      <w:rFonts w:ascii="Times New Roman" w:hAnsi="Times New Roman"/>
      <w:lang w:eastAsia="en-US"/>
    </w:rPr>
  </w:style>
  <w:style w:type="character" w:customStyle="1" w:styleId="st1">
    <w:name w:val="st1"/>
    <w:basedOn w:val="DefaultParagraphFont"/>
    <w:rsid w:val="00595A8A"/>
  </w:style>
  <w:style w:type="table" w:customStyle="1" w:styleId="TableGrid80">
    <w:name w:val="Table Grid8"/>
    <w:basedOn w:val="TableNormal"/>
    <w:next w:val="TableGrid"/>
    <w:uiPriority w:val="59"/>
    <w:rsid w:val="00595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595A8A"/>
    <w:pPr>
      <w:tabs>
        <w:tab w:val="clear" w:pos="1134"/>
      </w:tabs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6"/>
      <w:szCs w:val="26"/>
      <w:lang w:eastAsia="zh-CN"/>
    </w:rPr>
  </w:style>
  <w:style w:type="paragraph" w:customStyle="1" w:styleId="xl72">
    <w:name w:val="xl72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1134"/>
      </w:tabs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3">
    <w:name w:val="xl73"/>
    <w:basedOn w:val="Normal"/>
    <w:rsid w:val="00595A8A"/>
    <w:pPr>
      <w:pBdr>
        <w:top w:val="single" w:sz="4" w:space="0" w:color="auto"/>
        <w:left w:val="single" w:sz="4" w:space="0" w:color="auto"/>
      </w:pBdr>
      <w:tabs>
        <w:tab w:val="clear" w:pos="1134"/>
      </w:tabs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4">
    <w:name w:val="xl74"/>
    <w:basedOn w:val="Normal"/>
    <w:rsid w:val="00595A8A"/>
    <w:pPr>
      <w:pBdr>
        <w:left w:val="single" w:sz="4" w:space="0" w:color="auto"/>
        <w:bottom w:val="single" w:sz="4" w:space="0" w:color="auto"/>
      </w:pBdr>
      <w:tabs>
        <w:tab w:val="clear" w:pos="1134"/>
      </w:tabs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5">
    <w:name w:val="xl75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6">
    <w:name w:val="xl76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1134"/>
      </w:tabs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7">
    <w:name w:val="xl77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8">
    <w:name w:val="xl78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9">
    <w:name w:val="xl79"/>
    <w:basedOn w:val="Normal"/>
    <w:rsid w:val="00595A8A"/>
    <w:pPr>
      <w:tabs>
        <w:tab w:val="clear" w:pos="1134"/>
      </w:tabs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80">
    <w:name w:val="xl80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1">
    <w:name w:val="xl81"/>
    <w:basedOn w:val="Normal"/>
    <w:rsid w:val="00595A8A"/>
    <w:pPr>
      <w:tabs>
        <w:tab w:val="clear" w:pos="1134"/>
      </w:tabs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2">
    <w:name w:val="xl82"/>
    <w:basedOn w:val="Normal"/>
    <w:rsid w:val="00595A8A"/>
    <w:pPr>
      <w:tabs>
        <w:tab w:val="clear" w:pos="1134"/>
      </w:tabs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32"/>
      <w:szCs w:val="32"/>
      <w:lang w:eastAsia="zh-CN"/>
    </w:rPr>
  </w:style>
  <w:style w:type="paragraph" w:customStyle="1" w:styleId="xl83">
    <w:name w:val="xl83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1134"/>
      </w:tabs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4">
    <w:name w:val="xl84"/>
    <w:basedOn w:val="Normal"/>
    <w:rsid w:val="00595A8A"/>
    <w:pPr>
      <w:pBdr>
        <w:top w:val="single" w:sz="4" w:space="0" w:color="auto"/>
      </w:pBdr>
      <w:tabs>
        <w:tab w:val="clear" w:pos="1134"/>
      </w:tabs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5">
    <w:name w:val="xl85"/>
    <w:basedOn w:val="Normal"/>
    <w:rsid w:val="00595A8A"/>
    <w:pPr>
      <w:tabs>
        <w:tab w:val="clear" w:pos="1134"/>
      </w:tabs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6">
    <w:name w:val="xl86"/>
    <w:basedOn w:val="Normal"/>
    <w:rsid w:val="00595A8A"/>
    <w:pPr>
      <w:pBdr>
        <w:bottom w:val="single" w:sz="4" w:space="0" w:color="auto"/>
      </w:pBdr>
      <w:tabs>
        <w:tab w:val="clear" w:pos="1134"/>
      </w:tabs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7">
    <w:name w:val="xl87"/>
    <w:basedOn w:val="Normal"/>
    <w:rsid w:val="00595A8A"/>
    <w:pPr>
      <w:pBdr>
        <w:top w:val="single" w:sz="4" w:space="0" w:color="auto"/>
      </w:pBdr>
      <w:tabs>
        <w:tab w:val="clear" w:pos="1134"/>
      </w:tabs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8">
    <w:name w:val="xl88"/>
    <w:basedOn w:val="Normal"/>
    <w:rsid w:val="00595A8A"/>
    <w:pPr>
      <w:tabs>
        <w:tab w:val="clear" w:pos="1134"/>
      </w:tabs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32"/>
      <w:szCs w:val="32"/>
      <w:lang w:eastAsia="zh-CN"/>
    </w:rPr>
  </w:style>
  <w:style w:type="paragraph" w:customStyle="1" w:styleId="xl89">
    <w:name w:val="xl89"/>
    <w:basedOn w:val="Normal"/>
    <w:rsid w:val="00595A8A"/>
    <w:pPr>
      <w:pBdr>
        <w:bottom w:val="single" w:sz="4" w:space="0" w:color="auto"/>
      </w:pBdr>
      <w:tabs>
        <w:tab w:val="clear" w:pos="1134"/>
      </w:tabs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90">
    <w:name w:val="xl90"/>
    <w:basedOn w:val="Normal"/>
    <w:rsid w:val="00595A8A"/>
    <w:pPr>
      <w:tabs>
        <w:tab w:val="clear" w:pos="1134"/>
      </w:tabs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91">
    <w:name w:val="xl91"/>
    <w:basedOn w:val="Normal"/>
    <w:rsid w:val="00595A8A"/>
    <w:pPr>
      <w:tabs>
        <w:tab w:val="clear" w:pos="1134"/>
      </w:tabs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32"/>
      <w:szCs w:val="32"/>
      <w:lang w:eastAsia="zh-CN"/>
    </w:rPr>
  </w:style>
  <w:style w:type="paragraph" w:customStyle="1" w:styleId="xl92">
    <w:name w:val="xl92"/>
    <w:basedOn w:val="Normal"/>
    <w:rsid w:val="00595A8A"/>
    <w:pPr>
      <w:tabs>
        <w:tab w:val="clear" w:pos="1134"/>
      </w:tabs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8"/>
      <w:lang w:eastAsia="zh-CN"/>
    </w:rPr>
  </w:style>
  <w:style w:type="paragraph" w:customStyle="1" w:styleId="xl93">
    <w:name w:val="xl93"/>
    <w:basedOn w:val="Normal"/>
    <w:rsid w:val="00595A8A"/>
    <w:pPr>
      <w:tabs>
        <w:tab w:val="clear" w:pos="1134"/>
      </w:tabs>
      <w:bidi w:val="0"/>
      <w:spacing w:before="100" w:beforeAutospacing="1" w:after="100" w:afterAutospacing="1" w:line="240" w:lineRule="auto"/>
      <w:jc w:val="left"/>
      <w:textAlignment w:val="center"/>
    </w:pPr>
    <w:rPr>
      <w:rFonts w:ascii="Times New Roman" w:hAnsi="Times New Roman" w:cs="Times New Roman"/>
      <w:b/>
      <w:bCs/>
      <w:sz w:val="32"/>
      <w:szCs w:val="32"/>
      <w:lang w:eastAsia="zh-CN"/>
    </w:rPr>
  </w:style>
  <w:style w:type="paragraph" w:customStyle="1" w:styleId="xl94">
    <w:name w:val="xl94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color w:val="0000FF"/>
      <w:sz w:val="24"/>
      <w:szCs w:val="24"/>
      <w:u w:val="single"/>
      <w:lang w:eastAsia="zh-CN"/>
    </w:rPr>
  </w:style>
  <w:style w:type="paragraph" w:customStyle="1" w:styleId="xl95">
    <w:name w:val="xl95"/>
    <w:basedOn w:val="Normal"/>
    <w:rsid w:val="00595A8A"/>
    <w:pPr>
      <w:tabs>
        <w:tab w:val="clear" w:pos="1134"/>
      </w:tabs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4"/>
      <w:szCs w:val="24"/>
      <w:u w:val="single"/>
      <w:lang w:eastAsia="zh-CN"/>
    </w:rPr>
  </w:style>
  <w:style w:type="paragraph" w:customStyle="1" w:styleId="xl96">
    <w:name w:val="xl96"/>
    <w:basedOn w:val="Normal"/>
    <w:rsid w:val="00595A8A"/>
    <w:pPr>
      <w:tabs>
        <w:tab w:val="clear" w:pos="1134"/>
      </w:tabs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8"/>
      <w:lang w:eastAsia="zh-CN"/>
    </w:rPr>
  </w:style>
  <w:style w:type="paragraph" w:customStyle="1" w:styleId="xl97">
    <w:name w:val="xl97"/>
    <w:basedOn w:val="Normal"/>
    <w:rsid w:val="00595A8A"/>
    <w:pPr>
      <w:pBdr>
        <w:top w:val="single" w:sz="4" w:space="0" w:color="auto"/>
        <w:left w:val="single" w:sz="4" w:space="0" w:color="auto"/>
      </w:pBdr>
      <w:tabs>
        <w:tab w:val="clear" w:pos="1134"/>
      </w:tabs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98">
    <w:name w:val="xl98"/>
    <w:basedOn w:val="Normal"/>
    <w:rsid w:val="00595A8A"/>
    <w:pPr>
      <w:pBdr>
        <w:top w:val="single" w:sz="4" w:space="0" w:color="auto"/>
        <w:right w:val="single" w:sz="4" w:space="0" w:color="auto"/>
      </w:pBdr>
      <w:tabs>
        <w:tab w:val="clear" w:pos="1134"/>
      </w:tabs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99">
    <w:name w:val="xl99"/>
    <w:basedOn w:val="Normal"/>
    <w:rsid w:val="00595A8A"/>
    <w:pPr>
      <w:pBdr>
        <w:left w:val="single" w:sz="4" w:space="0" w:color="auto"/>
      </w:pBdr>
      <w:tabs>
        <w:tab w:val="clear" w:pos="1134"/>
      </w:tabs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0">
    <w:name w:val="xl100"/>
    <w:basedOn w:val="Normal"/>
    <w:rsid w:val="00595A8A"/>
    <w:pPr>
      <w:pBdr>
        <w:right w:val="single" w:sz="4" w:space="0" w:color="auto"/>
      </w:pBdr>
      <w:tabs>
        <w:tab w:val="clear" w:pos="1134"/>
      </w:tabs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1">
    <w:name w:val="xl101"/>
    <w:basedOn w:val="Normal"/>
    <w:rsid w:val="00595A8A"/>
    <w:pPr>
      <w:pBdr>
        <w:left w:val="single" w:sz="4" w:space="0" w:color="auto"/>
        <w:bottom w:val="single" w:sz="4" w:space="0" w:color="auto"/>
      </w:pBdr>
      <w:tabs>
        <w:tab w:val="clear" w:pos="1134"/>
      </w:tabs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2">
    <w:name w:val="xl102"/>
    <w:basedOn w:val="Normal"/>
    <w:rsid w:val="00595A8A"/>
    <w:pPr>
      <w:pBdr>
        <w:bottom w:val="single" w:sz="4" w:space="0" w:color="auto"/>
        <w:right w:val="single" w:sz="4" w:space="0" w:color="auto"/>
      </w:pBdr>
      <w:tabs>
        <w:tab w:val="clear" w:pos="1134"/>
      </w:tabs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3">
    <w:name w:val="xl103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1134"/>
      </w:tabs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4">
    <w:name w:val="xl104"/>
    <w:basedOn w:val="Normal"/>
    <w:rsid w:val="00595A8A"/>
    <w:pPr>
      <w:pBdr>
        <w:top w:val="single" w:sz="4" w:space="0" w:color="auto"/>
        <w:bottom w:val="single" w:sz="4" w:space="0" w:color="auto"/>
      </w:pBdr>
      <w:tabs>
        <w:tab w:val="clear" w:pos="1134"/>
      </w:tabs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5">
    <w:name w:val="xl105"/>
    <w:basedOn w:val="Normal"/>
    <w:rsid w:val="00595A8A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6">
    <w:name w:val="xl106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7">
    <w:name w:val="xl107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1134"/>
      </w:tabs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8">
    <w:name w:val="xl108"/>
    <w:basedOn w:val="Normal"/>
    <w:rsid w:val="00595A8A"/>
    <w:pPr>
      <w:pBdr>
        <w:left w:val="single" w:sz="4" w:space="0" w:color="auto"/>
        <w:right w:val="single" w:sz="4" w:space="0" w:color="auto"/>
      </w:pBdr>
      <w:tabs>
        <w:tab w:val="clear" w:pos="1134"/>
      </w:tabs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9">
    <w:name w:val="xl109"/>
    <w:basedOn w:val="Normal"/>
    <w:rsid w:val="00595A8A"/>
    <w:pPr>
      <w:pBdr>
        <w:top w:val="single" w:sz="4" w:space="0" w:color="auto"/>
        <w:left w:val="single" w:sz="4" w:space="0" w:color="auto"/>
      </w:pBdr>
      <w:tabs>
        <w:tab w:val="clear" w:pos="1134"/>
      </w:tabs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0">
    <w:name w:val="xl110"/>
    <w:basedOn w:val="Normal"/>
    <w:rsid w:val="00595A8A"/>
    <w:pPr>
      <w:pBdr>
        <w:top w:val="single" w:sz="4" w:space="0" w:color="auto"/>
        <w:right w:val="single" w:sz="4" w:space="0" w:color="auto"/>
      </w:pBdr>
      <w:tabs>
        <w:tab w:val="clear" w:pos="1134"/>
      </w:tabs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1">
    <w:name w:val="xl111"/>
    <w:basedOn w:val="Normal"/>
    <w:rsid w:val="00595A8A"/>
    <w:pPr>
      <w:pBdr>
        <w:left w:val="single" w:sz="4" w:space="0" w:color="auto"/>
      </w:pBdr>
      <w:tabs>
        <w:tab w:val="clear" w:pos="1134"/>
      </w:tabs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2">
    <w:name w:val="xl112"/>
    <w:basedOn w:val="Normal"/>
    <w:rsid w:val="00595A8A"/>
    <w:pPr>
      <w:pBdr>
        <w:right w:val="single" w:sz="4" w:space="0" w:color="auto"/>
      </w:pBdr>
      <w:tabs>
        <w:tab w:val="clear" w:pos="1134"/>
      </w:tabs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3">
    <w:name w:val="xl113"/>
    <w:basedOn w:val="Normal"/>
    <w:rsid w:val="00595A8A"/>
    <w:pPr>
      <w:pBdr>
        <w:left w:val="single" w:sz="4" w:space="0" w:color="auto"/>
        <w:bottom w:val="single" w:sz="4" w:space="0" w:color="auto"/>
      </w:pBdr>
      <w:tabs>
        <w:tab w:val="clear" w:pos="1134"/>
      </w:tabs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4">
    <w:name w:val="xl114"/>
    <w:basedOn w:val="Normal"/>
    <w:rsid w:val="00595A8A"/>
    <w:pPr>
      <w:pBdr>
        <w:bottom w:val="single" w:sz="4" w:space="0" w:color="auto"/>
        <w:right w:val="single" w:sz="4" w:space="0" w:color="auto"/>
      </w:pBdr>
      <w:tabs>
        <w:tab w:val="clear" w:pos="1134"/>
      </w:tabs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5">
    <w:name w:val="xl115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6">
    <w:name w:val="xl116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7">
    <w:name w:val="xl117"/>
    <w:basedOn w:val="Normal"/>
    <w:rsid w:val="00595A8A"/>
    <w:pPr>
      <w:tabs>
        <w:tab w:val="clear" w:pos="1134"/>
      </w:tabs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32"/>
      <w:szCs w:val="32"/>
      <w:lang w:eastAsia="zh-CN"/>
    </w:rPr>
  </w:style>
  <w:style w:type="paragraph" w:customStyle="1" w:styleId="xl118">
    <w:name w:val="xl118"/>
    <w:basedOn w:val="Normal"/>
    <w:rsid w:val="00595A8A"/>
    <w:pPr>
      <w:pBdr>
        <w:left w:val="single" w:sz="4" w:space="0" w:color="auto"/>
        <w:right w:val="single" w:sz="4" w:space="0" w:color="auto"/>
      </w:pBdr>
      <w:tabs>
        <w:tab w:val="clear" w:pos="1134"/>
      </w:tabs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9">
    <w:name w:val="xl119"/>
    <w:basedOn w:val="Normal"/>
    <w:rsid w:val="00595A8A"/>
    <w:pPr>
      <w:tabs>
        <w:tab w:val="clear" w:pos="1134"/>
      </w:tabs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Style3">
    <w:name w:val="Style3"/>
    <w:basedOn w:val="Normal"/>
    <w:rsid w:val="00595A8A"/>
    <w:pPr>
      <w:widowControl w:val="0"/>
      <w:tabs>
        <w:tab w:val="clear" w:pos="1134"/>
      </w:tabs>
      <w:autoSpaceDE w:val="0"/>
      <w:autoSpaceDN w:val="0"/>
      <w:bidi w:val="0"/>
      <w:adjustRightInd w:val="0"/>
      <w:spacing w:before="0" w:line="221" w:lineRule="exact"/>
      <w:jc w:val="left"/>
    </w:pPr>
    <w:rPr>
      <w:rFonts w:ascii="Times New Roman" w:hAnsi="Times New Roman" w:cs="Times New Roman"/>
      <w:sz w:val="24"/>
      <w:szCs w:val="24"/>
      <w:lang w:val="en-GB" w:eastAsia="en-GB"/>
    </w:rPr>
  </w:style>
  <w:style w:type="paragraph" w:customStyle="1" w:styleId="Style4">
    <w:name w:val="Style4"/>
    <w:basedOn w:val="Normal"/>
    <w:rsid w:val="00595A8A"/>
    <w:pPr>
      <w:widowControl w:val="0"/>
      <w:tabs>
        <w:tab w:val="clear" w:pos="1134"/>
      </w:tabs>
      <w:autoSpaceDE w:val="0"/>
      <w:autoSpaceDN w:val="0"/>
      <w:bidi w:val="0"/>
      <w:adjustRightInd w:val="0"/>
      <w:spacing w:before="0" w:line="240" w:lineRule="auto"/>
      <w:jc w:val="left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FontStyle12">
    <w:name w:val="Font Style12"/>
    <w:basedOn w:val="DefaultParagraphFont"/>
    <w:rsid w:val="00595A8A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13">
    <w:name w:val="Font Style13"/>
    <w:basedOn w:val="DefaultParagraphFont"/>
    <w:rsid w:val="00595A8A"/>
    <w:rPr>
      <w:rFonts w:ascii="Times New Roman" w:hAnsi="Times New Roman" w:cs="Times New Roman"/>
      <w:sz w:val="16"/>
      <w:szCs w:val="16"/>
    </w:rPr>
  </w:style>
  <w:style w:type="character" w:customStyle="1" w:styleId="EmailStyle5091">
    <w:name w:val="EmailStyle509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paragraph" w:customStyle="1" w:styleId="CM68">
    <w:name w:val="CM68"/>
    <w:basedOn w:val="Default"/>
    <w:next w:val="Default"/>
    <w:uiPriority w:val="99"/>
    <w:rsid w:val="00595A8A"/>
    <w:pPr>
      <w:widowControl w:val="0"/>
      <w:spacing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595A8A"/>
    <w:pPr>
      <w:widowControl w:val="0"/>
      <w:spacing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595A8A"/>
    <w:pPr>
      <w:widowControl w:val="0"/>
      <w:spacing w:after="623"/>
    </w:pPr>
    <w:rPr>
      <w:rFonts w:ascii="Verdana" w:hAnsi="Verdana"/>
      <w:color w:val="auto"/>
      <w:lang w:val="en-US" w:eastAsia="en-US"/>
    </w:rPr>
  </w:style>
  <w:style w:type="numbering" w:customStyle="1" w:styleId="NoList14">
    <w:name w:val="No List14"/>
    <w:next w:val="NoList"/>
    <w:uiPriority w:val="99"/>
    <w:semiHidden/>
    <w:unhideWhenUsed/>
    <w:rsid w:val="00595A8A"/>
  </w:style>
  <w:style w:type="table" w:customStyle="1" w:styleId="TableGrid9">
    <w:name w:val="Table Grid9"/>
    <w:basedOn w:val="TableNormal"/>
    <w:next w:val="TableGrid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">
    <w:name w:val="No List15"/>
    <w:next w:val="NoList"/>
    <w:uiPriority w:val="99"/>
    <w:semiHidden/>
    <w:unhideWhenUsed/>
    <w:rsid w:val="00595A8A"/>
  </w:style>
  <w:style w:type="table" w:customStyle="1" w:styleId="TableGrid10">
    <w:name w:val="Table Grid10"/>
    <w:basedOn w:val="TableNormal"/>
    <w:next w:val="TableGrid"/>
    <w:rsid w:val="00595A8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1">
    <w:name w:val="Data1"/>
    <w:basedOn w:val="Normal"/>
    <w:rsid w:val="00595A8A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Univers" w:hAnsi="Univers" w:cs="Times New Roman"/>
      <w:sz w:val="18"/>
      <w:szCs w:val="20"/>
    </w:rPr>
  </w:style>
  <w:style w:type="numbering" w:customStyle="1" w:styleId="NoList16">
    <w:name w:val="No List16"/>
    <w:next w:val="NoList"/>
    <w:uiPriority w:val="99"/>
    <w:semiHidden/>
    <w:unhideWhenUsed/>
    <w:rsid w:val="00595A8A"/>
  </w:style>
  <w:style w:type="paragraph" w:customStyle="1" w:styleId="ISTATYMAS">
    <w:name w:val="ISTATYMAS"/>
    <w:rsid w:val="00595A8A"/>
    <w:pPr>
      <w:jc w:val="center"/>
    </w:pPr>
    <w:rPr>
      <w:rFonts w:ascii="TimesLT" w:hAnsi="TimesLT"/>
      <w:snapToGrid w:val="0"/>
      <w:lang w:eastAsia="en-US"/>
    </w:rPr>
  </w:style>
  <w:style w:type="paragraph" w:customStyle="1" w:styleId="BodyText1">
    <w:name w:val="Body Text1"/>
    <w:rsid w:val="00595A8A"/>
    <w:pPr>
      <w:ind w:firstLine="312"/>
      <w:jc w:val="both"/>
    </w:pPr>
    <w:rPr>
      <w:rFonts w:ascii="TimesLT" w:hAnsi="TimesLT"/>
      <w:snapToGrid w:val="0"/>
      <w:lang w:eastAsia="en-US"/>
    </w:rPr>
  </w:style>
  <w:style w:type="paragraph" w:customStyle="1" w:styleId="Prezidentas">
    <w:name w:val="Prezidentas"/>
    <w:rsid w:val="00595A8A"/>
    <w:pPr>
      <w:tabs>
        <w:tab w:val="right" w:pos="9808"/>
      </w:tabs>
    </w:pPr>
    <w:rPr>
      <w:rFonts w:ascii="TimesLT" w:hAnsi="TimesLT"/>
      <w:caps/>
      <w:snapToGrid w:val="0"/>
      <w:lang w:eastAsia="en-US"/>
    </w:rPr>
  </w:style>
  <w:style w:type="paragraph" w:customStyle="1" w:styleId="Patvirtinta">
    <w:name w:val="Patvirtinta"/>
    <w:rsid w:val="00595A8A"/>
    <w:pPr>
      <w:tabs>
        <w:tab w:val="left" w:pos="1304"/>
        <w:tab w:val="left" w:pos="1457"/>
        <w:tab w:val="left" w:pos="1604"/>
        <w:tab w:val="left" w:pos="1757"/>
      </w:tabs>
      <w:ind w:left="5953"/>
    </w:pPr>
    <w:rPr>
      <w:rFonts w:ascii="TimesLT" w:hAnsi="TimesLT"/>
      <w:snapToGrid w:val="0"/>
      <w:lang w:eastAsia="en-US"/>
    </w:rPr>
  </w:style>
  <w:style w:type="paragraph" w:customStyle="1" w:styleId="CentrBold">
    <w:name w:val="CentrBold"/>
    <w:rsid w:val="00595A8A"/>
    <w:pPr>
      <w:jc w:val="center"/>
    </w:pPr>
    <w:rPr>
      <w:rFonts w:ascii="TimesLT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rsid w:val="00595A8A"/>
    <w:pPr>
      <w:tabs>
        <w:tab w:val="clear" w:pos="1134"/>
        <w:tab w:val="left" w:pos="284"/>
      </w:tabs>
      <w:bidi w:val="0"/>
      <w:spacing w:before="0" w:line="240" w:lineRule="auto"/>
      <w:outlineLvl w:val="2"/>
    </w:pPr>
    <w:rPr>
      <w:rFonts w:ascii="Times New Roman" w:hAnsi="Times New Roman" w:cs="Times New Roman"/>
      <w:kern w:val="28"/>
      <w:szCs w:val="20"/>
      <w:lang w:val="lt-LT"/>
    </w:rPr>
  </w:style>
  <w:style w:type="paragraph" w:customStyle="1" w:styleId="bodytext0">
    <w:name w:val="bodytext"/>
    <w:basedOn w:val="Normal"/>
    <w:rsid w:val="00595A8A"/>
    <w:pPr>
      <w:tabs>
        <w:tab w:val="clear" w:pos="1134"/>
      </w:tabs>
      <w:bidi w:val="0"/>
      <w:snapToGrid w:val="0"/>
      <w:spacing w:before="0" w:line="240" w:lineRule="auto"/>
      <w:ind w:firstLine="312"/>
    </w:pPr>
    <w:rPr>
      <w:rFonts w:ascii="TimesLT" w:eastAsia="Arial Unicode MS" w:hAnsi="TimesLT" w:cs="TimesLT"/>
      <w:szCs w:val="20"/>
      <w:lang w:val="en-GB"/>
    </w:rPr>
  </w:style>
  <w:style w:type="paragraph" w:customStyle="1" w:styleId="istatymas0">
    <w:name w:val="istatymas"/>
    <w:basedOn w:val="Normal"/>
    <w:rsid w:val="00595A8A"/>
    <w:pPr>
      <w:tabs>
        <w:tab w:val="clear" w:pos="1134"/>
      </w:tabs>
      <w:bidi w:val="0"/>
      <w:spacing w:before="100" w:beforeAutospacing="1" w:after="100" w:afterAutospacing="1" w:line="240" w:lineRule="auto"/>
      <w:jc w:val="left"/>
    </w:pPr>
    <w:rPr>
      <w:rFonts w:ascii="Arial Unicode MS" w:hAnsi="Arial Unicode MS" w:cs="Times New Roman"/>
      <w:sz w:val="24"/>
      <w:szCs w:val="24"/>
      <w:lang w:val="en-GB"/>
    </w:rPr>
  </w:style>
  <w:style w:type="paragraph" w:customStyle="1" w:styleId="Debesliotekstas">
    <w:name w:val="Debesėlio tekstas"/>
    <w:basedOn w:val="Normal"/>
    <w:semiHidden/>
    <w:rsid w:val="00595A8A"/>
    <w:pPr>
      <w:tabs>
        <w:tab w:val="clear" w:pos="1134"/>
      </w:tabs>
      <w:bidi w:val="0"/>
      <w:spacing w:before="0" w:line="240" w:lineRule="auto"/>
      <w:jc w:val="left"/>
    </w:pPr>
    <w:rPr>
      <w:rFonts w:ascii="Tahoma" w:hAnsi="Tahoma" w:cs="Tahoma"/>
      <w:sz w:val="16"/>
      <w:szCs w:val="16"/>
      <w:lang w:val="en-GB"/>
    </w:rPr>
  </w:style>
  <w:style w:type="character" w:customStyle="1" w:styleId="EmailStyle473">
    <w:name w:val="EmailStyle473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character" w:customStyle="1" w:styleId="Heading4Char1">
    <w:name w:val="Heading 4 Char1"/>
    <w:basedOn w:val="DefaultParagraphFont"/>
    <w:locked/>
    <w:rsid w:val="00595A8A"/>
    <w:rPr>
      <w:rFonts w:ascii="FrugalSans" w:eastAsia="Times New Roman" w:hAnsi="FrugalSans"/>
      <w:b/>
      <w:lang w:val="en-GB" w:eastAsia="en-US"/>
    </w:rPr>
  </w:style>
  <w:style w:type="table" w:styleId="TableClassic1">
    <w:name w:val="Table Classic 1"/>
    <w:basedOn w:val="TableNormal"/>
    <w:rsid w:val="00595A8A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eastAsia="SimSu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529">
    <w:name w:val="EmailStyle529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paragraph" w:customStyle="1" w:styleId="nor">
    <w:name w:val="nor"/>
    <w:aliases w:val="10 pt"/>
    <w:basedOn w:val="Normal"/>
    <w:rsid w:val="00595A8A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Times New Roman" w:hAnsi="Times New Roman" w:cs="Times New Roman"/>
      <w:szCs w:val="20"/>
      <w:lang w:val="fr-CH"/>
    </w:rPr>
  </w:style>
  <w:style w:type="character" w:customStyle="1" w:styleId="EmailStyle6061">
    <w:name w:val="EmailStyle606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customStyle="1" w:styleId="TableProfessional1">
    <w:name w:val="Table Professional1"/>
    <w:basedOn w:val="TableNormal"/>
    <w:next w:val="TableProfessional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1">
    <w:name w:val="EmailStyle61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">
    <w:name w:val="Table Professional2"/>
    <w:basedOn w:val="TableNormal"/>
    <w:next w:val="TableProfessional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91">
    <w:name w:val="EmailStyle619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">
    <w:name w:val="Table Grid 82"/>
    <w:basedOn w:val="TableNormal"/>
    <w:next w:val="TableGrid8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624">
    <w:name w:val="EmailStyle624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customStyle="1" w:styleId="TableProfessional3">
    <w:name w:val="Table Professional3"/>
    <w:basedOn w:val="TableNormal"/>
    <w:next w:val="TableProfessional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01">
    <w:name w:val="EmailStyle630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customStyle="1" w:styleId="TableElegant3">
    <w:name w:val="Table Elegant3"/>
    <w:basedOn w:val="TableNormal"/>
    <w:next w:val="TableElegant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">
    <w:name w:val="Table Grid 83"/>
    <w:basedOn w:val="TableNormal"/>
    <w:next w:val="TableGrid8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yp">
    <w:name w:val="Hyp"/>
    <w:basedOn w:val="Tabletext1"/>
    <w:rsid w:val="00595A8A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 w:val="0"/>
      <w:sz w:val="22"/>
    </w:rPr>
  </w:style>
  <w:style w:type="table" w:customStyle="1" w:styleId="TableProfessional4">
    <w:name w:val="Table Professional4"/>
    <w:basedOn w:val="TableNormal"/>
    <w:next w:val="TableProfessional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customStyle="1" w:styleId="TableElegant4">
    <w:name w:val="Table Elegant4"/>
    <w:basedOn w:val="TableNormal"/>
    <w:next w:val="TableElegant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">
    <w:name w:val="Table Grid 84"/>
    <w:basedOn w:val="TableNormal"/>
    <w:next w:val="TableGrid8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595A8A"/>
    <w:rPr>
      <w:rFonts w:ascii="Calibri" w:hAnsi="Calibri"/>
      <w:lang w:val="en-GB" w:eastAsia="en-US"/>
    </w:rPr>
  </w:style>
  <w:style w:type="character" w:customStyle="1" w:styleId="EmailStyle4731">
    <w:name w:val="EmailStyle473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paragraph" w:customStyle="1" w:styleId="RecTitle1">
    <w:name w:val="Rec Title"/>
    <w:basedOn w:val="Normal"/>
    <w:next w:val="Normal"/>
    <w:rsid w:val="00595A8A"/>
    <w:pPr>
      <w:keepNext/>
      <w:keepLines/>
      <w:tabs>
        <w:tab w:val="clear" w:pos="1134"/>
      </w:tabs>
      <w:overflowPunct w:val="0"/>
      <w:autoSpaceDE w:val="0"/>
      <w:autoSpaceDN w:val="0"/>
      <w:bidi w:val="0"/>
      <w:adjustRightInd w:val="0"/>
      <w:spacing w:before="240" w:line="240" w:lineRule="auto"/>
      <w:jc w:val="center"/>
      <w:textAlignment w:val="baseline"/>
    </w:pPr>
    <w:rPr>
      <w:rFonts w:ascii="Times New Roman" w:hAnsi="Times New Roman" w:cs="Times New Roman"/>
      <w:b/>
      <w:caps/>
      <w:sz w:val="24"/>
      <w:szCs w:val="20"/>
    </w:rPr>
  </w:style>
  <w:style w:type="paragraph" w:customStyle="1" w:styleId="EmptyLayoutCell">
    <w:name w:val="EmptyLayoutCell"/>
    <w:basedOn w:val="Normal"/>
    <w:rsid w:val="00595A8A"/>
    <w:pPr>
      <w:tabs>
        <w:tab w:val="clear" w:pos="1134"/>
      </w:tabs>
      <w:bidi w:val="0"/>
      <w:spacing w:before="0" w:line="240" w:lineRule="auto"/>
      <w:jc w:val="left"/>
    </w:pPr>
    <w:rPr>
      <w:rFonts w:ascii="Times New Roman" w:hAnsi="Times New Roman" w:cs="Times New Roman"/>
      <w:sz w:val="2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95A8A"/>
    <w:pPr>
      <w:keepLines/>
      <w:tabs>
        <w:tab w:val="clear" w:pos="1134"/>
      </w:tabs>
      <w:bidi w:val="0"/>
      <w:spacing w:before="480" w:after="0" w:line="276" w:lineRule="auto"/>
      <w:ind w:left="0" w:firstLine="0"/>
      <w:jc w:val="left"/>
      <w:outlineLvl w:val="9"/>
    </w:pPr>
    <w:rPr>
      <w:rFonts w:ascii="Cambria" w:hAnsi="Cambria" w:cs="Times New Roman"/>
      <w:color w:val="365F91"/>
      <w:kern w:val="0"/>
      <w:szCs w:val="28"/>
      <w:lang w:eastAsia="ja-JP"/>
    </w:rPr>
  </w:style>
  <w:style w:type="paragraph" w:customStyle="1" w:styleId="xl120">
    <w:name w:val="xl120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21">
    <w:name w:val="xl121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1134"/>
      </w:tabs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22">
    <w:name w:val="xl122"/>
    <w:basedOn w:val="Normal"/>
    <w:rsid w:val="00595A8A"/>
    <w:pPr>
      <w:pBdr>
        <w:left w:val="single" w:sz="4" w:space="0" w:color="auto"/>
        <w:right w:val="single" w:sz="4" w:space="0" w:color="auto"/>
      </w:pBdr>
      <w:tabs>
        <w:tab w:val="clear" w:pos="1134"/>
      </w:tabs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23">
    <w:name w:val="xl123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24">
    <w:name w:val="xl124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25">
    <w:name w:val="xl125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1134"/>
      </w:tabs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26">
    <w:name w:val="xl126"/>
    <w:basedOn w:val="Normal"/>
    <w:rsid w:val="00595A8A"/>
    <w:pPr>
      <w:pBdr>
        <w:left w:val="single" w:sz="4" w:space="0" w:color="auto"/>
        <w:right w:val="single" w:sz="4" w:space="0" w:color="auto"/>
      </w:pBdr>
      <w:tabs>
        <w:tab w:val="clear" w:pos="1134"/>
      </w:tabs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27">
    <w:name w:val="xl127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28">
    <w:name w:val="xl128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1134"/>
      </w:tabs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29">
    <w:name w:val="xl129"/>
    <w:basedOn w:val="Normal"/>
    <w:rsid w:val="00595A8A"/>
    <w:pPr>
      <w:pBdr>
        <w:top w:val="single" w:sz="4" w:space="0" w:color="auto"/>
        <w:left w:val="single" w:sz="4" w:space="0" w:color="auto"/>
      </w:pBdr>
      <w:shd w:val="clear" w:color="auto" w:fill="808080"/>
      <w:tabs>
        <w:tab w:val="clear" w:pos="1134"/>
      </w:tabs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0">
    <w:name w:val="xl130"/>
    <w:basedOn w:val="Normal"/>
    <w:rsid w:val="00595A8A"/>
    <w:pPr>
      <w:pBdr>
        <w:left w:val="single" w:sz="4" w:space="0" w:color="auto"/>
        <w:bottom w:val="single" w:sz="4" w:space="0" w:color="auto"/>
      </w:pBdr>
      <w:shd w:val="clear" w:color="auto" w:fill="808080"/>
      <w:tabs>
        <w:tab w:val="clear" w:pos="1134"/>
      </w:tabs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1">
    <w:name w:val="xl131"/>
    <w:basedOn w:val="Normal"/>
    <w:rsid w:val="00595A8A"/>
    <w:pPr>
      <w:pBdr>
        <w:left w:val="single" w:sz="4" w:space="0" w:color="auto"/>
        <w:right w:val="single" w:sz="4" w:space="0" w:color="auto"/>
      </w:pBdr>
      <w:tabs>
        <w:tab w:val="clear" w:pos="1134"/>
      </w:tabs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32">
    <w:name w:val="xl132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33">
    <w:name w:val="xl133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tabs>
        <w:tab w:val="clear" w:pos="1134"/>
      </w:tabs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4">
    <w:name w:val="xl134"/>
    <w:basedOn w:val="Normal"/>
    <w:rsid w:val="00595A8A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5">
    <w:name w:val="xl135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font0">
    <w:name w:val="font0"/>
    <w:basedOn w:val="Normal"/>
    <w:rsid w:val="00595A8A"/>
    <w:pPr>
      <w:tabs>
        <w:tab w:val="clear" w:pos="1134"/>
      </w:tabs>
      <w:bidi w:val="0"/>
      <w:spacing w:before="100" w:beforeAutospacing="1" w:after="100" w:afterAutospacing="1" w:line="240" w:lineRule="auto"/>
      <w:jc w:val="left"/>
    </w:pPr>
    <w:rPr>
      <w:rFonts w:ascii="Arial" w:hAnsi="Arial" w:cs="Arial"/>
      <w:szCs w:val="20"/>
      <w:lang w:eastAsia="zh-CN"/>
    </w:rPr>
  </w:style>
  <w:style w:type="paragraph" w:customStyle="1" w:styleId="font8">
    <w:name w:val="font8"/>
    <w:basedOn w:val="Normal"/>
    <w:rsid w:val="00595A8A"/>
    <w:pPr>
      <w:tabs>
        <w:tab w:val="clear" w:pos="1134"/>
      </w:tabs>
      <w:bidi w:val="0"/>
      <w:spacing w:before="100" w:beforeAutospacing="1" w:after="100" w:afterAutospacing="1" w:line="240" w:lineRule="auto"/>
      <w:jc w:val="left"/>
    </w:pPr>
    <w:rPr>
      <w:rFonts w:ascii="Helv" w:hAnsi="Helv" w:cs="Times New Roman"/>
      <w:sz w:val="24"/>
      <w:szCs w:val="24"/>
      <w:lang w:eastAsia="zh-CN"/>
    </w:rPr>
  </w:style>
  <w:style w:type="paragraph" w:customStyle="1" w:styleId="font9">
    <w:name w:val="font9"/>
    <w:basedOn w:val="Normal"/>
    <w:rsid w:val="00595A8A"/>
    <w:pPr>
      <w:tabs>
        <w:tab w:val="clear" w:pos="1134"/>
      </w:tabs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40"/>
      <w:szCs w:val="40"/>
      <w:lang w:eastAsia="zh-CN"/>
    </w:rPr>
  </w:style>
  <w:style w:type="paragraph" w:customStyle="1" w:styleId="font10">
    <w:name w:val="font10"/>
    <w:basedOn w:val="Normal"/>
    <w:rsid w:val="00595A8A"/>
    <w:pPr>
      <w:tabs>
        <w:tab w:val="clear" w:pos="1134"/>
      </w:tabs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008000"/>
      <w:sz w:val="40"/>
      <w:szCs w:val="40"/>
      <w:lang w:eastAsia="zh-CN"/>
    </w:rPr>
  </w:style>
  <w:style w:type="paragraph" w:customStyle="1" w:styleId="font11">
    <w:name w:val="font11"/>
    <w:basedOn w:val="Normal"/>
    <w:rsid w:val="00595A8A"/>
    <w:pPr>
      <w:tabs>
        <w:tab w:val="clear" w:pos="1134"/>
      </w:tabs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color w:val="339966"/>
      <w:sz w:val="40"/>
      <w:szCs w:val="40"/>
      <w:lang w:eastAsia="zh-CN"/>
    </w:rPr>
  </w:style>
  <w:style w:type="paragraph" w:customStyle="1" w:styleId="font12">
    <w:name w:val="font12"/>
    <w:basedOn w:val="Normal"/>
    <w:rsid w:val="00595A8A"/>
    <w:pPr>
      <w:tabs>
        <w:tab w:val="clear" w:pos="1134"/>
      </w:tabs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0000FF"/>
      <w:sz w:val="40"/>
      <w:szCs w:val="40"/>
      <w:lang w:eastAsia="zh-CN"/>
    </w:rPr>
  </w:style>
  <w:style w:type="paragraph" w:customStyle="1" w:styleId="font13">
    <w:name w:val="font13"/>
    <w:basedOn w:val="Normal"/>
    <w:rsid w:val="00595A8A"/>
    <w:pPr>
      <w:tabs>
        <w:tab w:val="clear" w:pos="1134"/>
      </w:tabs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color w:val="3366FF"/>
      <w:sz w:val="40"/>
      <w:szCs w:val="40"/>
      <w:lang w:eastAsia="zh-CN"/>
    </w:rPr>
  </w:style>
  <w:style w:type="paragraph" w:customStyle="1" w:styleId="font14">
    <w:name w:val="font14"/>
    <w:basedOn w:val="Normal"/>
    <w:rsid w:val="00595A8A"/>
    <w:pPr>
      <w:tabs>
        <w:tab w:val="clear" w:pos="1134"/>
      </w:tabs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FF0000"/>
      <w:sz w:val="40"/>
      <w:szCs w:val="40"/>
      <w:lang w:eastAsia="zh-CN"/>
    </w:rPr>
  </w:style>
  <w:style w:type="paragraph" w:customStyle="1" w:styleId="xl136">
    <w:name w:val="xl136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1134"/>
      </w:tabs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7">
    <w:name w:val="xl137"/>
    <w:basedOn w:val="Normal"/>
    <w:rsid w:val="00595A8A"/>
    <w:pPr>
      <w:pBdr>
        <w:left w:val="single" w:sz="4" w:space="0" w:color="auto"/>
        <w:bottom w:val="single" w:sz="4" w:space="0" w:color="auto"/>
      </w:pBdr>
      <w:shd w:val="clear" w:color="000000" w:fill="CCFFCC"/>
      <w:tabs>
        <w:tab w:val="clear" w:pos="1134"/>
      </w:tabs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8">
    <w:name w:val="xl138"/>
    <w:basedOn w:val="Normal"/>
    <w:rsid w:val="00595A8A"/>
    <w:pPr>
      <w:pBdr>
        <w:bottom w:val="single" w:sz="4" w:space="0" w:color="auto"/>
        <w:right w:val="single" w:sz="4" w:space="0" w:color="auto"/>
      </w:pBdr>
      <w:shd w:val="clear" w:color="000000" w:fill="CCFFCC"/>
      <w:tabs>
        <w:tab w:val="clear" w:pos="1134"/>
      </w:tabs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9">
    <w:name w:val="xl139"/>
    <w:basedOn w:val="Normal"/>
    <w:rsid w:val="00595A8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tabs>
        <w:tab w:val="clear" w:pos="1134"/>
      </w:tabs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40">
    <w:name w:val="xl140"/>
    <w:basedOn w:val="Normal"/>
    <w:rsid w:val="00595A8A"/>
    <w:pPr>
      <w:tabs>
        <w:tab w:val="clear" w:pos="1134"/>
      </w:tabs>
      <w:bidi w:val="0"/>
      <w:spacing w:before="100" w:beforeAutospacing="1" w:after="100" w:afterAutospacing="1" w:line="240" w:lineRule="auto"/>
      <w:jc w:val="left"/>
    </w:pPr>
    <w:rPr>
      <w:rFonts w:ascii="Helv" w:hAnsi="Helv" w:cs="Times New Roman"/>
      <w:b/>
      <w:bCs/>
      <w:sz w:val="24"/>
      <w:szCs w:val="24"/>
      <w:lang w:eastAsia="zh-CN"/>
    </w:rPr>
  </w:style>
  <w:style w:type="paragraph" w:customStyle="1" w:styleId="xl141">
    <w:name w:val="xl141"/>
    <w:basedOn w:val="Normal"/>
    <w:rsid w:val="00595A8A"/>
    <w:pPr>
      <w:shd w:val="clear" w:color="000000" w:fill="FFFFFF"/>
      <w:tabs>
        <w:tab w:val="clear" w:pos="1134"/>
      </w:tabs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42">
    <w:name w:val="xl142"/>
    <w:basedOn w:val="Normal"/>
    <w:rsid w:val="00595A8A"/>
    <w:pPr>
      <w:tabs>
        <w:tab w:val="clear" w:pos="1134"/>
      </w:tabs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43">
    <w:name w:val="xl143"/>
    <w:basedOn w:val="Normal"/>
    <w:rsid w:val="00595A8A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1134"/>
      </w:tabs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44">
    <w:name w:val="xl144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1134"/>
      </w:tabs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45">
    <w:name w:val="xl145"/>
    <w:basedOn w:val="Normal"/>
    <w:rsid w:val="00595A8A"/>
    <w:pPr>
      <w:tabs>
        <w:tab w:val="clear" w:pos="1134"/>
      </w:tabs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46">
    <w:name w:val="xl146"/>
    <w:basedOn w:val="Normal"/>
    <w:rsid w:val="00595A8A"/>
    <w:pPr>
      <w:tabs>
        <w:tab w:val="clear" w:pos="1134"/>
      </w:tabs>
      <w:bidi w:val="0"/>
      <w:spacing w:before="100" w:beforeAutospacing="1" w:after="100" w:afterAutospacing="1" w:line="240" w:lineRule="auto"/>
      <w:jc w:val="center"/>
    </w:pPr>
    <w:rPr>
      <w:rFonts w:ascii="Helv" w:hAnsi="Helv" w:cs="Times New Roman"/>
      <w:b/>
      <w:bCs/>
      <w:sz w:val="24"/>
      <w:szCs w:val="24"/>
      <w:lang w:eastAsia="zh-CN"/>
    </w:rPr>
  </w:style>
  <w:style w:type="paragraph" w:customStyle="1" w:styleId="xl147">
    <w:name w:val="xl147"/>
    <w:basedOn w:val="Normal"/>
    <w:rsid w:val="00595A8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1134"/>
      </w:tabs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48">
    <w:name w:val="xl148"/>
    <w:basedOn w:val="Normal"/>
    <w:rsid w:val="00595A8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1134"/>
      </w:tabs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49">
    <w:name w:val="xl149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1134"/>
      </w:tabs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50">
    <w:name w:val="xl150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51">
    <w:name w:val="xl151"/>
    <w:basedOn w:val="Normal"/>
    <w:rsid w:val="00595A8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tabs>
        <w:tab w:val="clear" w:pos="1134"/>
      </w:tabs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52">
    <w:name w:val="xl152"/>
    <w:basedOn w:val="Normal"/>
    <w:rsid w:val="00595A8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1134"/>
      </w:tabs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53">
    <w:name w:val="xl153"/>
    <w:basedOn w:val="Normal"/>
    <w:rsid w:val="00595A8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1134"/>
      </w:tabs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54">
    <w:name w:val="xl154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1134"/>
      </w:tabs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55">
    <w:name w:val="xl155"/>
    <w:basedOn w:val="Normal"/>
    <w:rsid w:val="00595A8A"/>
    <w:pPr>
      <w:tabs>
        <w:tab w:val="clear" w:pos="1134"/>
      </w:tabs>
      <w:bidi w:val="0"/>
      <w:spacing w:before="100" w:beforeAutospacing="1" w:after="100" w:afterAutospacing="1" w:line="240" w:lineRule="auto"/>
      <w:jc w:val="right"/>
    </w:pPr>
    <w:rPr>
      <w:rFonts w:ascii="Helv" w:hAnsi="Helv" w:cs="Times New Roman"/>
      <w:b/>
      <w:bCs/>
      <w:sz w:val="24"/>
      <w:szCs w:val="24"/>
      <w:lang w:eastAsia="zh-CN"/>
    </w:rPr>
  </w:style>
  <w:style w:type="paragraph" w:customStyle="1" w:styleId="xl156">
    <w:name w:val="xl156"/>
    <w:basedOn w:val="Normal"/>
    <w:rsid w:val="00595A8A"/>
    <w:pPr>
      <w:shd w:val="clear" w:color="000000" w:fill="FFFFFF"/>
      <w:tabs>
        <w:tab w:val="clear" w:pos="1134"/>
      </w:tabs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57">
    <w:name w:val="xl157"/>
    <w:basedOn w:val="Normal"/>
    <w:rsid w:val="00595A8A"/>
    <w:pPr>
      <w:shd w:val="clear" w:color="000000" w:fill="FFFFFF"/>
      <w:tabs>
        <w:tab w:val="clear" w:pos="1134"/>
      </w:tabs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58">
    <w:name w:val="xl158"/>
    <w:basedOn w:val="Normal"/>
    <w:rsid w:val="00595A8A"/>
    <w:pPr>
      <w:shd w:val="clear" w:color="000000" w:fill="FFFFFF"/>
      <w:tabs>
        <w:tab w:val="clear" w:pos="1134"/>
      </w:tabs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59">
    <w:name w:val="xl159"/>
    <w:basedOn w:val="Normal"/>
    <w:rsid w:val="00595A8A"/>
    <w:pPr>
      <w:tabs>
        <w:tab w:val="clear" w:pos="1134"/>
      </w:tabs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60">
    <w:name w:val="xl160"/>
    <w:basedOn w:val="Normal"/>
    <w:rsid w:val="00595A8A"/>
    <w:pPr>
      <w:shd w:val="clear" w:color="000000" w:fill="FFFFFF"/>
      <w:tabs>
        <w:tab w:val="clear" w:pos="1134"/>
      </w:tabs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008000"/>
      <w:sz w:val="28"/>
      <w:lang w:eastAsia="zh-CN"/>
    </w:rPr>
  </w:style>
  <w:style w:type="paragraph" w:customStyle="1" w:styleId="xl161">
    <w:name w:val="xl161"/>
    <w:basedOn w:val="Normal"/>
    <w:rsid w:val="00595A8A"/>
    <w:pPr>
      <w:shd w:val="clear" w:color="000000" w:fill="FFFFFF"/>
      <w:tabs>
        <w:tab w:val="clear" w:pos="1134"/>
      </w:tabs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8"/>
      <w:lang w:eastAsia="zh-CN"/>
    </w:rPr>
  </w:style>
  <w:style w:type="paragraph" w:customStyle="1" w:styleId="xl162">
    <w:name w:val="xl162"/>
    <w:basedOn w:val="Normal"/>
    <w:rsid w:val="00595A8A"/>
    <w:pPr>
      <w:shd w:val="clear" w:color="000000" w:fill="FFFFFF"/>
      <w:tabs>
        <w:tab w:val="clear" w:pos="1134"/>
      </w:tabs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63">
    <w:name w:val="xl163"/>
    <w:basedOn w:val="Normal"/>
    <w:rsid w:val="00595A8A"/>
    <w:pPr>
      <w:shd w:val="clear" w:color="000000" w:fill="FFFFFF"/>
      <w:tabs>
        <w:tab w:val="clear" w:pos="1134"/>
      </w:tabs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64">
    <w:name w:val="xl164"/>
    <w:basedOn w:val="Normal"/>
    <w:rsid w:val="00595A8A"/>
    <w:pPr>
      <w:shd w:val="clear" w:color="000000" w:fill="FFFFFF"/>
      <w:tabs>
        <w:tab w:val="clear" w:pos="1134"/>
      </w:tabs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8"/>
      <w:lang w:eastAsia="zh-CN"/>
    </w:rPr>
  </w:style>
  <w:style w:type="paragraph" w:customStyle="1" w:styleId="xl165">
    <w:name w:val="xl165"/>
    <w:basedOn w:val="Normal"/>
    <w:rsid w:val="00595A8A"/>
    <w:pPr>
      <w:shd w:val="clear" w:color="000000" w:fill="FFFFFF"/>
      <w:tabs>
        <w:tab w:val="clear" w:pos="1134"/>
      </w:tabs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0000FF"/>
      <w:sz w:val="28"/>
      <w:lang w:eastAsia="zh-CN"/>
    </w:rPr>
  </w:style>
  <w:style w:type="paragraph" w:customStyle="1" w:styleId="xl166">
    <w:name w:val="xl166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1134"/>
      </w:tabs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0000FF"/>
      <w:sz w:val="24"/>
      <w:szCs w:val="24"/>
      <w:lang w:eastAsia="zh-CN"/>
    </w:rPr>
  </w:style>
  <w:style w:type="paragraph" w:customStyle="1" w:styleId="xl167">
    <w:name w:val="xl167"/>
    <w:basedOn w:val="Normal"/>
    <w:rsid w:val="00595A8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1134"/>
      </w:tabs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68">
    <w:name w:val="xl168"/>
    <w:basedOn w:val="Normal"/>
    <w:rsid w:val="00595A8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1134"/>
      </w:tabs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69">
    <w:name w:val="xl169"/>
    <w:basedOn w:val="Normal"/>
    <w:rsid w:val="00595A8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1134"/>
      </w:tabs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70">
    <w:name w:val="xl170"/>
    <w:basedOn w:val="Normal"/>
    <w:rsid w:val="00595A8A"/>
    <w:pPr>
      <w:shd w:val="clear" w:color="000000" w:fill="FFFFFF"/>
      <w:tabs>
        <w:tab w:val="clear" w:pos="1134"/>
      </w:tabs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71">
    <w:name w:val="xl171"/>
    <w:basedOn w:val="Normal"/>
    <w:rsid w:val="00595A8A"/>
    <w:pPr>
      <w:shd w:val="clear" w:color="000000" w:fill="FFFFFF"/>
      <w:tabs>
        <w:tab w:val="clear" w:pos="1134"/>
      </w:tabs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73">
    <w:name w:val="xl173"/>
    <w:basedOn w:val="Normal"/>
    <w:rsid w:val="00595A8A"/>
    <w:pPr>
      <w:tabs>
        <w:tab w:val="clear" w:pos="1134"/>
      </w:tabs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008000"/>
      <w:sz w:val="28"/>
      <w:lang w:eastAsia="zh-CN"/>
    </w:rPr>
  </w:style>
  <w:style w:type="paragraph" w:customStyle="1" w:styleId="xl174">
    <w:name w:val="xl174"/>
    <w:basedOn w:val="Normal"/>
    <w:rsid w:val="00595A8A"/>
    <w:pPr>
      <w:tabs>
        <w:tab w:val="clear" w:pos="1134"/>
      </w:tabs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8"/>
      <w:lang w:eastAsia="zh-CN"/>
    </w:rPr>
  </w:style>
  <w:style w:type="paragraph" w:customStyle="1" w:styleId="xl175">
    <w:name w:val="xl175"/>
    <w:basedOn w:val="Normal"/>
    <w:rsid w:val="00595A8A"/>
    <w:pPr>
      <w:tabs>
        <w:tab w:val="clear" w:pos="1134"/>
      </w:tabs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0000FF"/>
      <w:sz w:val="28"/>
      <w:lang w:eastAsia="zh-CN"/>
    </w:rPr>
  </w:style>
  <w:style w:type="paragraph" w:customStyle="1" w:styleId="xl176">
    <w:name w:val="xl176"/>
    <w:basedOn w:val="Normal"/>
    <w:rsid w:val="00595A8A"/>
    <w:pPr>
      <w:tabs>
        <w:tab w:val="clear" w:pos="1134"/>
      </w:tabs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8"/>
      <w:lang w:eastAsia="zh-CN"/>
    </w:rPr>
  </w:style>
  <w:style w:type="paragraph" w:customStyle="1" w:styleId="xl177">
    <w:name w:val="xl177"/>
    <w:basedOn w:val="Normal"/>
    <w:rsid w:val="00595A8A"/>
    <w:pPr>
      <w:tabs>
        <w:tab w:val="clear" w:pos="1134"/>
      </w:tabs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color w:val="FF0000"/>
      <w:sz w:val="24"/>
      <w:szCs w:val="24"/>
      <w:lang w:eastAsia="zh-CN"/>
    </w:rPr>
  </w:style>
  <w:style w:type="paragraph" w:customStyle="1" w:styleId="xl178">
    <w:name w:val="xl178"/>
    <w:basedOn w:val="Normal"/>
    <w:rsid w:val="00595A8A"/>
    <w:pPr>
      <w:shd w:val="clear" w:color="000000" w:fill="FFFFFF"/>
      <w:tabs>
        <w:tab w:val="clear" w:pos="1134"/>
      </w:tabs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color w:val="FF0000"/>
      <w:sz w:val="24"/>
      <w:szCs w:val="24"/>
      <w:lang w:eastAsia="zh-CN"/>
    </w:rPr>
  </w:style>
  <w:style w:type="paragraph" w:customStyle="1" w:styleId="xl179">
    <w:name w:val="xl179"/>
    <w:basedOn w:val="Normal"/>
    <w:rsid w:val="00595A8A"/>
    <w:pPr>
      <w:shd w:val="clear" w:color="000000" w:fill="FFFFFF"/>
      <w:tabs>
        <w:tab w:val="clear" w:pos="1134"/>
      </w:tabs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b/>
      <w:bCs/>
      <w:color w:val="FF0000"/>
      <w:sz w:val="24"/>
      <w:szCs w:val="24"/>
      <w:lang w:eastAsia="zh-CN"/>
    </w:rPr>
  </w:style>
  <w:style w:type="paragraph" w:customStyle="1" w:styleId="xl180">
    <w:name w:val="xl180"/>
    <w:basedOn w:val="Normal"/>
    <w:rsid w:val="00595A8A"/>
    <w:pPr>
      <w:tabs>
        <w:tab w:val="clear" w:pos="1134"/>
      </w:tabs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color w:val="FF0000"/>
      <w:sz w:val="28"/>
      <w:lang w:eastAsia="zh-CN"/>
    </w:rPr>
  </w:style>
  <w:style w:type="paragraph" w:customStyle="1" w:styleId="xl181">
    <w:name w:val="xl181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2">
    <w:name w:val="xl182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1134"/>
      </w:tabs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3">
    <w:name w:val="xl183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1134"/>
      </w:tabs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4">
    <w:name w:val="xl184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1134"/>
      </w:tabs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5">
    <w:name w:val="xl185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6">
    <w:name w:val="xl186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1134"/>
      </w:tabs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7">
    <w:name w:val="xl187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1134"/>
      </w:tabs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8">
    <w:name w:val="xl188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1134"/>
      </w:tabs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9">
    <w:name w:val="xl189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1134"/>
      </w:tabs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90">
    <w:name w:val="xl190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91">
    <w:name w:val="xl191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1134"/>
      </w:tabs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92">
    <w:name w:val="xl192"/>
    <w:basedOn w:val="Normal"/>
    <w:rsid w:val="00595A8A"/>
    <w:pPr>
      <w:pBdr>
        <w:top w:val="single" w:sz="4" w:space="0" w:color="auto"/>
        <w:left w:val="single" w:sz="8" w:space="0" w:color="auto"/>
      </w:pBdr>
      <w:tabs>
        <w:tab w:val="clear" w:pos="1134"/>
      </w:tabs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93">
    <w:name w:val="xl193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1134"/>
      </w:tabs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94">
    <w:name w:val="xl194"/>
    <w:basedOn w:val="Normal"/>
    <w:rsid w:val="00595A8A"/>
    <w:pPr>
      <w:pBdr>
        <w:top w:val="single" w:sz="4" w:space="0" w:color="auto"/>
        <w:left w:val="single" w:sz="8" w:space="0" w:color="auto"/>
      </w:pBdr>
      <w:tabs>
        <w:tab w:val="clear" w:pos="1134"/>
      </w:tabs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95">
    <w:name w:val="xl195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1134"/>
      </w:tabs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96">
    <w:name w:val="xl196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1134"/>
      </w:tabs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97">
    <w:name w:val="xl197"/>
    <w:basedOn w:val="Normal"/>
    <w:rsid w:val="00595A8A"/>
    <w:pPr>
      <w:pBdr>
        <w:top w:val="single" w:sz="4" w:space="0" w:color="auto"/>
        <w:right w:val="single" w:sz="4" w:space="0" w:color="auto"/>
      </w:pBdr>
      <w:tabs>
        <w:tab w:val="clear" w:pos="1134"/>
      </w:tabs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98">
    <w:name w:val="xl198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1134"/>
      </w:tabs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99">
    <w:name w:val="xl199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1134"/>
      </w:tabs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200">
    <w:name w:val="xl200"/>
    <w:basedOn w:val="Normal"/>
    <w:rsid w:val="00595A8A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1134"/>
      </w:tabs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1">
    <w:name w:val="xl201"/>
    <w:basedOn w:val="Normal"/>
    <w:rsid w:val="00595A8A"/>
    <w:pPr>
      <w:pBdr>
        <w:top w:val="single" w:sz="4" w:space="0" w:color="auto"/>
        <w:bottom w:val="single" w:sz="8" w:space="0" w:color="auto"/>
      </w:pBdr>
      <w:tabs>
        <w:tab w:val="clear" w:pos="1134"/>
      </w:tabs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2">
    <w:name w:val="xl202"/>
    <w:basedOn w:val="Normal"/>
    <w:rsid w:val="00595A8A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1134"/>
      </w:tabs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3">
    <w:name w:val="xl203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1134"/>
      </w:tabs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4">
    <w:name w:val="xl204"/>
    <w:basedOn w:val="Normal"/>
    <w:rsid w:val="00595A8A"/>
    <w:pPr>
      <w:pBdr>
        <w:top w:val="single" w:sz="4" w:space="0" w:color="auto"/>
        <w:bottom w:val="single" w:sz="4" w:space="0" w:color="auto"/>
      </w:pBdr>
      <w:tabs>
        <w:tab w:val="clear" w:pos="1134"/>
      </w:tabs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5">
    <w:name w:val="xl205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1134"/>
      </w:tabs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6">
    <w:name w:val="xl206"/>
    <w:basedOn w:val="Normal"/>
    <w:rsid w:val="00595A8A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1134"/>
      </w:tabs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07">
    <w:name w:val="xl207"/>
    <w:basedOn w:val="Normal"/>
    <w:rsid w:val="00595A8A"/>
    <w:pPr>
      <w:pBdr>
        <w:top w:val="single" w:sz="8" w:space="0" w:color="auto"/>
        <w:bottom w:val="single" w:sz="8" w:space="0" w:color="auto"/>
      </w:pBdr>
      <w:tabs>
        <w:tab w:val="clear" w:pos="1134"/>
      </w:tabs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08">
    <w:name w:val="xl208"/>
    <w:basedOn w:val="Normal"/>
    <w:rsid w:val="00595A8A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1134"/>
      </w:tabs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09">
    <w:name w:val="xl209"/>
    <w:basedOn w:val="Normal"/>
    <w:rsid w:val="00595A8A"/>
    <w:pPr>
      <w:tabs>
        <w:tab w:val="clear" w:pos="1134"/>
      </w:tabs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40"/>
      <w:szCs w:val="40"/>
      <w:lang w:eastAsia="zh-CN"/>
    </w:rPr>
  </w:style>
  <w:style w:type="paragraph" w:customStyle="1" w:styleId="xl210">
    <w:name w:val="xl210"/>
    <w:basedOn w:val="Normal"/>
    <w:rsid w:val="00595A8A"/>
    <w:pPr>
      <w:tabs>
        <w:tab w:val="clear" w:pos="1134"/>
      </w:tabs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40"/>
      <w:szCs w:val="40"/>
      <w:lang w:eastAsia="zh-CN"/>
    </w:rPr>
  </w:style>
  <w:style w:type="paragraph" w:customStyle="1" w:styleId="xl211">
    <w:name w:val="xl211"/>
    <w:basedOn w:val="Normal"/>
    <w:rsid w:val="00595A8A"/>
    <w:pPr>
      <w:tabs>
        <w:tab w:val="clear" w:pos="1134"/>
      </w:tabs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44"/>
      <w:szCs w:val="44"/>
      <w:lang w:eastAsia="zh-CN"/>
    </w:rPr>
  </w:style>
  <w:style w:type="paragraph" w:customStyle="1" w:styleId="xl212">
    <w:name w:val="xl212"/>
    <w:basedOn w:val="Normal"/>
    <w:rsid w:val="00595A8A"/>
    <w:pPr>
      <w:tabs>
        <w:tab w:val="clear" w:pos="1134"/>
      </w:tabs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44"/>
      <w:szCs w:val="44"/>
      <w:lang w:eastAsia="zh-CN"/>
    </w:rPr>
  </w:style>
  <w:style w:type="paragraph" w:customStyle="1" w:styleId="xl213">
    <w:name w:val="xl213"/>
    <w:basedOn w:val="Normal"/>
    <w:rsid w:val="00595A8A"/>
    <w:pPr>
      <w:tabs>
        <w:tab w:val="clear" w:pos="1134"/>
      </w:tabs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44"/>
      <w:szCs w:val="44"/>
      <w:lang w:eastAsia="zh-CN"/>
    </w:rPr>
  </w:style>
  <w:style w:type="paragraph" w:customStyle="1" w:styleId="xl214">
    <w:name w:val="xl214"/>
    <w:basedOn w:val="Normal"/>
    <w:rsid w:val="00595A8A"/>
    <w:pPr>
      <w:tabs>
        <w:tab w:val="clear" w:pos="1134"/>
      </w:tabs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eastAsia="zh-CN"/>
    </w:rPr>
  </w:style>
  <w:style w:type="table" w:customStyle="1" w:styleId="TableGrid111">
    <w:name w:val="Table Grid111"/>
    <w:basedOn w:val="TableNormal"/>
    <w:next w:val="TableGrid"/>
    <w:uiPriority w:val="59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eChar">
    <w:name w:val="Page Char"/>
    <w:basedOn w:val="DefaultParagraphFont"/>
    <w:link w:val="Page"/>
    <w:rsid w:val="00595A8A"/>
    <w:rPr>
      <w:rFonts w:ascii="FrugalSans" w:hAnsi="FrugalSans"/>
      <w:lang w:val="en-GB" w:eastAsia="en-US"/>
    </w:rPr>
  </w:style>
  <w:style w:type="paragraph" w:customStyle="1" w:styleId="Country">
    <w:name w:val="Country"/>
    <w:basedOn w:val="Heading1"/>
    <w:rsid w:val="00595A8A"/>
    <w:pPr>
      <w:keepLines/>
      <w:tabs>
        <w:tab w:val="clear" w:pos="1134"/>
        <w:tab w:val="left" w:pos="794"/>
      </w:tabs>
      <w:overflowPunct w:val="0"/>
      <w:autoSpaceDE w:val="0"/>
      <w:autoSpaceDN w:val="0"/>
      <w:bidi w:val="0"/>
      <w:adjustRightInd w:val="0"/>
      <w:spacing w:before="480" w:after="0" w:line="199" w:lineRule="exact"/>
      <w:ind w:left="0" w:firstLine="0"/>
      <w:jc w:val="left"/>
      <w:textAlignment w:val="baseline"/>
    </w:pPr>
    <w:rPr>
      <w:rFonts w:ascii="Arial" w:hAnsi="Arial" w:cs="Arial"/>
      <w:bCs w:val="0"/>
      <w:kern w:val="0"/>
      <w:sz w:val="20"/>
      <w:szCs w:val="20"/>
      <w:lang w:val="en-GB"/>
    </w:rPr>
  </w:style>
  <w:style w:type="numbering" w:customStyle="1" w:styleId="NoList17">
    <w:name w:val="No List17"/>
    <w:next w:val="NoList"/>
    <w:uiPriority w:val="99"/>
    <w:semiHidden/>
    <w:unhideWhenUsed/>
    <w:rsid w:val="00595A8A"/>
  </w:style>
  <w:style w:type="table" w:customStyle="1" w:styleId="TableGrid12">
    <w:name w:val="Table Grid12"/>
    <w:basedOn w:val="TableNormal"/>
    <w:next w:val="TableGrid"/>
    <w:uiPriority w:val="59"/>
    <w:rsid w:val="00595A8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15">
    <w:name w:val="font15"/>
    <w:basedOn w:val="Normal"/>
    <w:rsid w:val="00595A8A"/>
    <w:pPr>
      <w:tabs>
        <w:tab w:val="clear" w:pos="1134"/>
      </w:tabs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0000FF"/>
      <w:sz w:val="40"/>
      <w:szCs w:val="40"/>
      <w:lang w:eastAsia="zh-CN"/>
    </w:rPr>
  </w:style>
  <w:style w:type="paragraph" w:customStyle="1" w:styleId="font16">
    <w:name w:val="font16"/>
    <w:basedOn w:val="Normal"/>
    <w:rsid w:val="00595A8A"/>
    <w:pPr>
      <w:tabs>
        <w:tab w:val="clear" w:pos="1134"/>
      </w:tabs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color w:val="3366FF"/>
      <w:sz w:val="40"/>
      <w:szCs w:val="40"/>
      <w:lang w:eastAsia="zh-CN"/>
    </w:rPr>
  </w:style>
  <w:style w:type="paragraph" w:customStyle="1" w:styleId="font17">
    <w:name w:val="font17"/>
    <w:basedOn w:val="Normal"/>
    <w:rsid w:val="00595A8A"/>
    <w:pPr>
      <w:tabs>
        <w:tab w:val="clear" w:pos="1134"/>
      </w:tabs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FF0000"/>
      <w:sz w:val="40"/>
      <w:szCs w:val="40"/>
      <w:lang w:eastAsia="zh-CN"/>
    </w:rPr>
  </w:style>
  <w:style w:type="paragraph" w:customStyle="1" w:styleId="font18">
    <w:name w:val="font18"/>
    <w:basedOn w:val="Normal"/>
    <w:rsid w:val="00595A8A"/>
    <w:pPr>
      <w:tabs>
        <w:tab w:val="clear" w:pos="1134"/>
      </w:tabs>
      <w:bidi w:val="0"/>
      <w:spacing w:before="100" w:beforeAutospacing="1" w:after="100" w:afterAutospacing="1" w:line="240" w:lineRule="auto"/>
      <w:jc w:val="left"/>
    </w:pPr>
    <w:rPr>
      <w:rFonts w:ascii="Arial" w:hAnsi="Arial" w:cs="Arial"/>
      <w:sz w:val="32"/>
      <w:szCs w:val="32"/>
      <w:u w:val="single"/>
      <w:lang w:eastAsia="zh-CN"/>
    </w:rPr>
  </w:style>
  <w:style w:type="paragraph" w:customStyle="1" w:styleId="xl172">
    <w:name w:val="xl172"/>
    <w:basedOn w:val="Normal"/>
    <w:rsid w:val="00595A8A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215">
    <w:name w:val="xl215"/>
    <w:basedOn w:val="Normal"/>
    <w:rsid w:val="00595A8A"/>
    <w:pPr>
      <w:tabs>
        <w:tab w:val="clear" w:pos="1134"/>
      </w:tabs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color w:val="FF0000"/>
      <w:sz w:val="28"/>
      <w:lang w:eastAsia="zh-CN"/>
    </w:rPr>
  </w:style>
  <w:style w:type="paragraph" w:customStyle="1" w:styleId="xl216">
    <w:name w:val="xl216"/>
    <w:basedOn w:val="Normal"/>
    <w:rsid w:val="00595A8A"/>
    <w:pPr>
      <w:tabs>
        <w:tab w:val="clear" w:pos="1134"/>
      </w:tabs>
      <w:bidi w:val="0"/>
      <w:spacing w:before="100" w:beforeAutospacing="1" w:after="100" w:afterAutospacing="1" w:line="240" w:lineRule="auto"/>
      <w:jc w:val="left"/>
    </w:pPr>
    <w:rPr>
      <w:rFonts w:ascii="Arial" w:hAnsi="Arial" w:cs="Arial"/>
      <w:color w:val="FF0000"/>
      <w:sz w:val="24"/>
      <w:szCs w:val="24"/>
      <w:lang w:eastAsia="zh-CN"/>
    </w:rPr>
  </w:style>
  <w:style w:type="paragraph" w:customStyle="1" w:styleId="xl217">
    <w:name w:val="xl217"/>
    <w:basedOn w:val="Normal"/>
    <w:rsid w:val="00595A8A"/>
    <w:pPr>
      <w:shd w:val="clear" w:color="000000" w:fill="FFFFFF"/>
      <w:tabs>
        <w:tab w:val="clear" w:pos="1134"/>
      </w:tabs>
      <w:bidi w:val="0"/>
      <w:spacing w:before="100" w:beforeAutospacing="1" w:after="100" w:afterAutospacing="1" w:line="240" w:lineRule="auto"/>
      <w:jc w:val="left"/>
    </w:pPr>
    <w:rPr>
      <w:rFonts w:ascii="Arial" w:hAnsi="Arial" w:cs="Arial"/>
      <w:color w:val="FF0000"/>
      <w:sz w:val="24"/>
      <w:szCs w:val="24"/>
      <w:lang w:eastAsia="zh-CN"/>
    </w:rPr>
  </w:style>
  <w:style w:type="paragraph" w:customStyle="1" w:styleId="xl218">
    <w:name w:val="xl218"/>
    <w:basedOn w:val="Normal"/>
    <w:rsid w:val="00595A8A"/>
    <w:pPr>
      <w:tabs>
        <w:tab w:val="clear" w:pos="1134"/>
      </w:tabs>
      <w:bidi w:val="0"/>
      <w:spacing w:before="100" w:beforeAutospacing="1" w:after="100" w:afterAutospacing="1" w:line="240" w:lineRule="auto"/>
      <w:jc w:val="left"/>
    </w:pPr>
    <w:rPr>
      <w:rFonts w:ascii="Arial" w:hAnsi="Arial" w:cs="Arial"/>
      <w:color w:val="FF0000"/>
      <w:sz w:val="28"/>
      <w:lang w:eastAsia="zh-CN"/>
    </w:rPr>
  </w:style>
  <w:style w:type="paragraph" w:customStyle="1" w:styleId="xl219">
    <w:name w:val="xl219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0">
    <w:name w:val="xl220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1134"/>
      </w:tabs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1">
    <w:name w:val="xl221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1134"/>
      </w:tabs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2">
    <w:name w:val="xl222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1134"/>
      </w:tabs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3">
    <w:name w:val="xl223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4">
    <w:name w:val="xl224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1134"/>
      </w:tabs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5">
    <w:name w:val="xl225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1134"/>
      </w:tabs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6">
    <w:name w:val="xl226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1134"/>
      </w:tabs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7">
    <w:name w:val="xl227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1134"/>
      </w:tabs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228">
    <w:name w:val="xl228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1134"/>
      </w:tabs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9">
    <w:name w:val="xl229"/>
    <w:basedOn w:val="Normal"/>
    <w:rsid w:val="00595A8A"/>
    <w:pPr>
      <w:pBdr>
        <w:top w:val="single" w:sz="4" w:space="0" w:color="auto"/>
        <w:left w:val="single" w:sz="8" w:space="0" w:color="auto"/>
      </w:pBdr>
      <w:tabs>
        <w:tab w:val="clear" w:pos="1134"/>
      </w:tabs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30">
    <w:name w:val="xl230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1134"/>
      </w:tabs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231">
    <w:name w:val="xl231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1134"/>
      </w:tabs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232">
    <w:name w:val="xl232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1134"/>
      </w:tabs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33">
    <w:name w:val="xl233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1134"/>
      </w:tabs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234">
    <w:name w:val="xl234"/>
    <w:basedOn w:val="Normal"/>
    <w:rsid w:val="00595A8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1134"/>
      </w:tabs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35">
    <w:name w:val="xl235"/>
    <w:basedOn w:val="Normal"/>
    <w:rsid w:val="00595A8A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1134"/>
      </w:tabs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36">
    <w:name w:val="xl236"/>
    <w:basedOn w:val="Normal"/>
    <w:rsid w:val="00595A8A"/>
    <w:pPr>
      <w:pBdr>
        <w:top w:val="single" w:sz="4" w:space="0" w:color="auto"/>
        <w:right w:val="single" w:sz="4" w:space="0" w:color="auto"/>
      </w:pBdr>
      <w:tabs>
        <w:tab w:val="clear" w:pos="1134"/>
      </w:tabs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37">
    <w:name w:val="xl237"/>
    <w:basedOn w:val="Normal"/>
    <w:rsid w:val="00595A8A"/>
    <w:pPr>
      <w:pBdr>
        <w:top w:val="dashed" w:sz="4" w:space="0" w:color="FFFFFF"/>
        <w:left w:val="dashed" w:sz="4" w:space="0" w:color="FFFFFF"/>
        <w:bottom w:val="dashed" w:sz="4" w:space="0" w:color="FFFFFF"/>
        <w:right w:val="dashed" w:sz="4" w:space="0" w:color="FFFFFF"/>
      </w:pBdr>
      <w:shd w:val="clear" w:color="000000" w:fill="4F81BD"/>
      <w:tabs>
        <w:tab w:val="clear" w:pos="1134"/>
      </w:tabs>
      <w:bidi w:val="0"/>
      <w:spacing w:before="100" w:beforeAutospacing="1" w:after="100" w:afterAutospacing="1" w:line="240" w:lineRule="auto"/>
      <w:jc w:val="left"/>
    </w:pPr>
    <w:rPr>
      <w:rFonts w:ascii="Arial" w:hAnsi="Arial" w:cs="Arial"/>
      <w:color w:val="FFFFFF"/>
      <w:sz w:val="24"/>
      <w:szCs w:val="24"/>
      <w:lang w:eastAsia="zh-CN"/>
    </w:rPr>
  </w:style>
  <w:style w:type="paragraph" w:customStyle="1" w:styleId="xl238">
    <w:name w:val="xl238"/>
    <w:basedOn w:val="Normal"/>
    <w:rsid w:val="00595A8A"/>
    <w:pPr>
      <w:pBdr>
        <w:top w:val="single" w:sz="4" w:space="0" w:color="auto"/>
      </w:pBdr>
      <w:tabs>
        <w:tab w:val="clear" w:pos="1134"/>
      </w:tabs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8"/>
      <w:lang w:eastAsia="zh-CN"/>
    </w:rPr>
  </w:style>
  <w:style w:type="paragraph" w:customStyle="1" w:styleId="xl239">
    <w:name w:val="xl239"/>
    <w:basedOn w:val="Normal"/>
    <w:rsid w:val="00595A8A"/>
    <w:pPr>
      <w:pBdr>
        <w:top w:val="single" w:sz="4" w:space="0" w:color="auto"/>
        <w:right w:val="single" w:sz="4" w:space="0" w:color="auto"/>
      </w:pBdr>
      <w:tabs>
        <w:tab w:val="clear" w:pos="1134"/>
      </w:tabs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8"/>
      <w:lang w:eastAsia="zh-CN"/>
    </w:rPr>
  </w:style>
  <w:style w:type="paragraph" w:customStyle="1" w:styleId="xl240">
    <w:name w:val="xl240"/>
    <w:basedOn w:val="Normal"/>
    <w:rsid w:val="00595A8A"/>
    <w:pPr>
      <w:pBdr>
        <w:bottom w:val="single" w:sz="4" w:space="0" w:color="auto"/>
      </w:pBdr>
      <w:tabs>
        <w:tab w:val="clear" w:pos="1134"/>
      </w:tabs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41">
    <w:name w:val="xl241"/>
    <w:basedOn w:val="Normal"/>
    <w:rsid w:val="00595A8A"/>
    <w:pPr>
      <w:pBdr>
        <w:bottom w:val="single" w:sz="4" w:space="0" w:color="auto"/>
        <w:right w:val="single" w:sz="4" w:space="0" w:color="auto"/>
      </w:pBdr>
      <w:tabs>
        <w:tab w:val="clear" w:pos="1134"/>
      </w:tabs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42">
    <w:name w:val="xl242"/>
    <w:basedOn w:val="Normal"/>
    <w:rsid w:val="00595A8A"/>
    <w:pPr>
      <w:tabs>
        <w:tab w:val="clear" w:pos="1134"/>
      </w:tabs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40"/>
      <w:szCs w:val="40"/>
      <w:lang w:eastAsia="zh-CN"/>
    </w:rPr>
  </w:style>
  <w:style w:type="paragraph" w:customStyle="1" w:styleId="xl243">
    <w:name w:val="xl243"/>
    <w:basedOn w:val="Normal"/>
    <w:rsid w:val="00595A8A"/>
    <w:pPr>
      <w:tabs>
        <w:tab w:val="clear" w:pos="1134"/>
      </w:tabs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40"/>
      <w:szCs w:val="40"/>
      <w:lang w:eastAsia="zh-CN"/>
    </w:rPr>
  </w:style>
  <w:style w:type="paragraph" w:customStyle="1" w:styleId="xl244">
    <w:name w:val="xl244"/>
    <w:basedOn w:val="Normal"/>
    <w:rsid w:val="00595A8A"/>
    <w:pPr>
      <w:tabs>
        <w:tab w:val="clear" w:pos="1134"/>
      </w:tabs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44"/>
      <w:szCs w:val="44"/>
      <w:lang w:eastAsia="zh-CN"/>
    </w:rPr>
  </w:style>
  <w:style w:type="paragraph" w:customStyle="1" w:styleId="xl245">
    <w:name w:val="xl245"/>
    <w:basedOn w:val="Normal"/>
    <w:rsid w:val="00595A8A"/>
    <w:pPr>
      <w:tabs>
        <w:tab w:val="clear" w:pos="1134"/>
      </w:tabs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44"/>
      <w:szCs w:val="44"/>
      <w:lang w:eastAsia="zh-CN"/>
    </w:rPr>
  </w:style>
  <w:style w:type="paragraph" w:customStyle="1" w:styleId="xl246">
    <w:name w:val="xl246"/>
    <w:basedOn w:val="Normal"/>
    <w:rsid w:val="00595A8A"/>
    <w:pPr>
      <w:tabs>
        <w:tab w:val="clear" w:pos="1134"/>
      </w:tabs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44"/>
      <w:szCs w:val="44"/>
      <w:lang w:eastAsia="zh-CN"/>
    </w:rPr>
  </w:style>
  <w:style w:type="paragraph" w:customStyle="1" w:styleId="xl247">
    <w:name w:val="xl247"/>
    <w:basedOn w:val="Normal"/>
    <w:rsid w:val="00595A8A"/>
    <w:pPr>
      <w:tabs>
        <w:tab w:val="clear" w:pos="1134"/>
      </w:tabs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eastAsia="zh-CN"/>
    </w:rPr>
  </w:style>
  <w:style w:type="paragraph" w:customStyle="1" w:styleId="xl248">
    <w:name w:val="xl248"/>
    <w:basedOn w:val="Normal"/>
    <w:rsid w:val="00595A8A"/>
    <w:pPr>
      <w:tabs>
        <w:tab w:val="clear" w:pos="1134"/>
      </w:tabs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49">
    <w:name w:val="xl249"/>
    <w:basedOn w:val="Normal"/>
    <w:rsid w:val="00595A8A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1134"/>
      </w:tabs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0">
    <w:name w:val="xl250"/>
    <w:basedOn w:val="Normal"/>
    <w:rsid w:val="00595A8A"/>
    <w:pPr>
      <w:pBdr>
        <w:top w:val="single" w:sz="4" w:space="0" w:color="auto"/>
        <w:bottom w:val="single" w:sz="8" w:space="0" w:color="auto"/>
      </w:pBdr>
      <w:tabs>
        <w:tab w:val="clear" w:pos="1134"/>
      </w:tabs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1">
    <w:name w:val="xl251"/>
    <w:basedOn w:val="Normal"/>
    <w:rsid w:val="00595A8A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1134"/>
      </w:tabs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2">
    <w:name w:val="xl252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1134"/>
      </w:tabs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3">
    <w:name w:val="xl253"/>
    <w:basedOn w:val="Normal"/>
    <w:rsid w:val="00595A8A"/>
    <w:pPr>
      <w:pBdr>
        <w:top w:val="single" w:sz="4" w:space="0" w:color="auto"/>
        <w:bottom w:val="single" w:sz="4" w:space="0" w:color="auto"/>
      </w:pBdr>
      <w:tabs>
        <w:tab w:val="clear" w:pos="1134"/>
      </w:tabs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4">
    <w:name w:val="xl254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1134"/>
      </w:tabs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5">
    <w:name w:val="xl255"/>
    <w:basedOn w:val="Normal"/>
    <w:rsid w:val="00595A8A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1134"/>
      </w:tabs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56">
    <w:name w:val="xl256"/>
    <w:basedOn w:val="Normal"/>
    <w:rsid w:val="00595A8A"/>
    <w:pPr>
      <w:pBdr>
        <w:top w:val="single" w:sz="8" w:space="0" w:color="auto"/>
        <w:bottom w:val="single" w:sz="8" w:space="0" w:color="auto"/>
      </w:pBdr>
      <w:tabs>
        <w:tab w:val="clear" w:pos="1134"/>
      </w:tabs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57">
    <w:name w:val="xl257"/>
    <w:basedOn w:val="Normal"/>
    <w:rsid w:val="00595A8A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1134"/>
      </w:tabs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58">
    <w:name w:val="xl258"/>
    <w:basedOn w:val="Normal"/>
    <w:rsid w:val="00595A8A"/>
    <w:pPr>
      <w:tabs>
        <w:tab w:val="clear" w:pos="1134"/>
      </w:tabs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9">
    <w:name w:val="xl259"/>
    <w:basedOn w:val="Normal"/>
    <w:rsid w:val="00595A8A"/>
    <w:pPr>
      <w:pBdr>
        <w:right w:val="single" w:sz="4" w:space="0" w:color="auto"/>
      </w:pBdr>
      <w:tabs>
        <w:tab w:val="clear" w:pos="1134"/>
      </w:tabs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60">
    <w:name w:val="xl260"/>
    <w:basedOn w:val="Normal"/>
    <w:rsid w:val="00595A8A"/>
    <w:pPr>
      <w:pBdr>
        <w:top w:val="single" w:sz="4" w:space="0" w:color="auto"/>
      </w:pBdr>
      <w:tabs>
        <w:tab w:val="clear" w:pos="1134"/>
      </w:tabs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61">
    <w:name w:val="xl261"/>
    <w:basedOn w:val="Normal"/>
    <w:rsid w:val="00595A8A"/>
    <w:pPr>
      <w:pBdr>
        <w:top w:val="single" w:sz="4" w:space="0" w:color="auto"/>
      </w:pBdr>
      <w:tabs>
        <w:tab w:val="clear" w:pos="1134"/>
      </w:tabs>
      <w:bidi w:val="0"/>
      <w:spacing w:before="100" w:beforeAutospacing="1" w:after="100" w:afterAutospacing="1" w:line="240" w:lineRule="auto"/>
      <w:jc w:val="left"/>
    </w:pPr>
    <w:rPr>
      <w:rFonts w:ascii="Arial" w:hAnsi="Arial" w:cs="Arial"/>
      <w:sz w:val="24"/>
      <w:szCs w:val="24"/>
      <w:lang w:eastAsia="zh-CN"/>
    </w:rPr>
  </w:style>
  <w:style w:type="paragraph" w:customStyle="1" w:styleId="xl262">
    <w:name w:val="xl262"/>
    <w:basedOn w:val="Normal"/>
    <w:rsid w:val="00595A8A"/>
    <w:pPr>
      <w:pBdr>
        <w:top w:val="single" w:sz="4" w:space="0" w:color="auto"/>
        <w:right w:val="single" w:sz="4" w:space="0" w:color="auto"/>
      </w:pBdr>
      <w:tabs>
        <w:tab w:val="clear" w:pos="1134"/>
      </w:tabs>
      <w:bidi w:val="0"/>
      <w:spacing w:before="100" w:beforeAutospacing="1" w:after="100" w:afterAutospacing="1" w:line="240" w:lineRule="auto"/>
      <w:jc w:val="left"/>
    </w:pPr>
    <w:rPr>
      <w:rFonts w:ascii="Arial" w:hAnsi="Arial" w:cs="Arial"/>
      <w:sz w:val="24"/>
      <w:szCs w:val="24"/>
      <w:lang w:eastAsia="zh-CN"/>
    </w:rPr>
  </w:style>
  <w:style w:type="paragraph" w:customStyle="1" w:styleId="xl263">
    <w:name w:val="xl263"/>
    <w:basedOn w:val="Normal"/>
    <w:rsid w:val="00595A8A"/>
    <w:pPr>
      <w:pBdr>
        <w:top w:val="single" w:sz="4" w:space="0" w:color="auto"/>
        <w:bottom w:val="single" w:sz="4" w:space="0" w:color="auto"/>
      </w:pBdr>
      <w:tabs>
        <w:tab w:val="clear" w:pos="1134"/>
      </w:tabs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64">
    <w:name w:val="xl264"/>
    <w:basedOn w:val="Normal"/>
    <w:rsid w:val="00595A8A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numbering" w:customStyle="1" w:styleId="NoList18">
    <w:name w:val="No List18"/>
    <w:next w:val="NoList"/>
    <w:uiPriority w:val="99"/>
    <w:semiHidden/>
    <w:unhideWhenUsed/>
    <w:rsid w:val="00595A8A"/>
  </w:style>
  <w:style w:type="paragraph" w:customStyle="1" w:styleId="NoteText">
    <w:name w:val="NoteText"/>
    <w:basedOn w:val="Normal"/>
    <w:qFormat/>
    <w:rsid w:val="00595A8A"/>
    <w:pPr>
      <w:tabs>
        <w:tab w:val="left" w:pos="794"/>
        <w:tab w:val="left" w:pos="1474"/>
        <w:tab w:val="left" w:pos="1758"/>
      </w:tabs>
      <w:bidi w:val="0"/>
      <w:spacing w:before="100" w:line="240" w:lineRule="auto"/>
    </w:pPr>
    <w:rPr>
      <w:rFonts w:eastAsia="SimSun" w:cs="Arial"/>
      <w:bCs/>
      <w:szCs w:val="20"/>
      <w:lang w:eastAsia="zh-CN"/>
    </w:rPr>
  </w:style>
  <w:style w:type="paragraph" w:customStyle="1" w:styleId="EnumLev10">
    <w:name w:val="EnumLev1"/>
    <w:basedOn w:val="Normal"/>
    <w:qFormat/>
    <w:rsid w:val="00595A8A"/>
    <w:pPr>
      <w:tabs>
        <w:tab w:val="left" w:pos="1474"/>
        <w:tab w:val="left" w:pos="1758"/>
      </w:tabs>
      <w:bidi w:val="0"/>
      <w:spacing w:before="40" w:line="240" w:lineRule="auto"/>
      <w:ind w:left="1134" w:hanging="340"/>
    </w:pPr>
    <w:rPr>
      <w:rFonts w:eastAsia="SimSun" w:cs="Arial"/>
      <w:szCs w:val="20"/>
      <w:lang w:eastAsia="zh-CN"/>
    </w:rPr>
  </w:style>
  <w:style w:type="paragraph" w:customStyle="1" w:styleId="TableText3">
    <w:name w:val="TableText"/>
    <w:basedOn w:val="Normal"/>
    <w:qFormat/>
    <w:rsid w:val="00595A8A"/>
    <w:pPr>
      <w:keepNext/>
      <w:framePr w:hSpace="181" w:wrap="notBeside" w:vAnchor="text" w:hAnchor="text" w:xAlign="center" w:y="1"/>
      <w:tabs>
        <w:tab w:val="clear" w:pos="1134"/>
        <w:tab w:val="left" w:pos="284"/>
        <w:tab w:val="left" w:pos="567"/>
        <w:tab w:val="left" w:pos="851"/>
      </w:tabs>
      <w:overflowPunct w:val="0"/>
      <w:autoSpaceDE w:val="0"/>
      <w:autoSpaceDN w:val="0"/>
      <w:bidi w:val="0"/>
      <w:adjustRightInd w:val="0"/>
      <w:spacing w:before="60" w:after="60" w:line="199" w:lineRule="exact"/>
      <w:jc w:val="left"/>
      <w:textAlignment w:val="baseline"/>
    </w:pPr>
    <w:rPr>
      <w:rFonts w:eastAsia="SimSun" w:cs="Arial"/>
      <w:szCs w:val="20"/>
      <w:lang w:val="es-ES_tradnl"/>
    </w:rPr>
  </w:style>
  <w:style w:type="paragraph" w:customStyle="1" w:styleId="TableHead3">
    <w:name w:val="TableHead"/>
    <w:basedOn w:val="TableText3"/>
    <w:qFormat/>
    <w:rsid w:val="00595A8A"/>
    <w:pPr>
      <w:framePr w:wrap="notBeside"/>
      <w:spacing w:before="100" w:after="100"/>
      <w:jc w:val="center"/>
    </w:pPr>
    <w:rPr>
      <w:b/>
      <w:bCs/>
    </w:rPr>
  </w:style>
  <w:style w:type="table" w:customStyle="1" w:styleId="TableGrid13">
    <w:name w:val="Table Grid13"/>
    <w:basedOn w:val="TableNormal"/>
    <w:next w:val="TableGrid"/>
    <w:rsid w:val="00595A8A"/>
    <w:rPr>
      <w:rFonts w:ascii="Calibri" w:eastAsia="SimSun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660412C4D884999B44DBF3481676D47">
    <w:name w:val="8660412C4D884999B44DBF3481676D47"/>
    <w:rsid w:val="00595A8A"/>
    <w:pPr>
      <w:spacing w:after="200" w:line="276" w:lineRule="auto"/>
    </w:pPr>
    <w:rPr>
      <w:rFonts w:ascii="Calibri" w:eastAsia="SimSun" w:hAnsi="Calibri" w:cs="Arial"/>
      <w:sz w:val="22"/>
      <w:szCs w:val="22"/>
      <w:lang w:eastAsia="en-US"/>
    </w:rPr>
  </w:style>
  <w:style w:type="character" w:customStyle="1" w:styleId="SYM">
    <w:name w:val="SYM"/>
    <w:basedOn w:val="DefaultParagraphFont"/>
    <w:uiPriority w:val="1"/>
    <w:qFormat/>
    <w:rsid w:val="00595A8A"/>
    <w:rPr>
      <w:rFonts w:ascii="Verdana" w:eastAsia="Times New Roman" w:hAnsi="Verdana" w:cs="Times New Roman"/>
      <w:b/>
      <w:bCs/>
      <w:color w:val="FFFFFF"/>
      <w:sz w:val="24"/>
      <w:szCs w:val="24"/>
    </w:rPr>
  </w:style>
  <w:style w:type="paragraph" w:customStyle="1" w:styleId="ServiceTitle">
    <w:name w:val="ServiceTitle"/>
    <w:basedOn w:val="Normal"/>
    <w:qFormat/>
    <w:rsid w:val="00595A8A"/>
    <w:pPr>
      <w:keepNext/>
      <w:tabs>
        <w:tab w:val="clear" w:pos="1134"/>
      </w:tabs>
      <w:bidi w:val="0"/>
      <w:spacing w:before="480" w:after="200" w:line="240" w:lineRule="auto"/>
      <w:jc w:val="left"/>
    </w:pPr>
    <w:rPr>
      <w:rFonts w:eastAsia="SimSun" w:cs="Arial"/>
      <w:b/>
      <w:bCs/>
      <w:color w:val="0070C0"/>
      <w:sz w:val="28"/>
      <w:u w:val="single"/>
      <w:lang w:eastAsia="zh-CN"/>
    </w:rPr>
  </w:style>
  <w:style w:type="paragraph" w:customStyle="1" w:styleId="NOTES0">
    <w:name w:val="NOTES"/>
    <w:basedOn w:val="Normal"/>
    <w:qFormat/>
    <w:rsid w:val="00595A8A"/>
    <w:pPr>
      <w:tabs>
        <w:tab w:val="clear" w:pos="1134"/>
      </w:tabs>
      <w:bidi w:val="0"/>
      <w:spacing w:before="0" w:line="276" w:lineRule="auto"/>
      <w:jc w:val="center"/>
    </w:pPr>
    <w:rPr>
      <w:rFonts w:eastAsia="SimSun" w:cs="Arial"/>
      <w:b/>
      <w:bCs/>
      <w:noProof/>
      <w:color w:val="FFFFFF"/>
      <w:sz w:val="26"/>
      <w:szCs w:val="26"/>
      <w:lang w:eastAsia="zh-CN"/>
    </w:rPr>
  </w:style>
  <w:style w:type="paragraph" w:customStyle="1" w:styleId="collapsepanelheader">
    <w:name w:val="collapsepanelheader"/>
    <w:basedOn w:val="Normal"/>
    <w:rsid w:val="00595A8A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tabs>
        <w:tab w:val="clear" w:pos="1134"/>
      </w:tabs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00"/>
      <w:sz w:val="18"/>
      <w:szCs w:val="18"/>
      <w:lang w:eastAsia="zh-CN"/>
    </w:rPr>
  </w:style>
  <w:style w:type="paragraph" w:customStyle="1" w:styleId="smallfont">
    <w:name w:val="small_font"/>
    <w:basedOn w:val="Normal"/>
    <w:rsid w:val="00595A8A"/>
    <w:pPr>
      <w:tabs>
        <w:tab w:val="clear" w:pos="1134"/>
      </w:tabs>
      <w:bidi w:val="0"/>
      <w:spacing w:before="100" w:after="100" w:line="240" w:lineRule="atLeast"/>
      <w:jc w:val="left"/>
    </w:pPr>
    <w:rPr>
      <w:rFonts w:ascii="Verdana" w:hAnsi="Verdana" w:cs="Times New Roman"/>
      <w:sz w:val="16"/>
      <w:szCs w:val="16"/>
      <w:lang w:eastAsia="zh-CN"/>
    </w:rPr>
  </w:style>
  <w:style w:type="paragraph" w:customStyle="1" w:styleId="indenttext">
    <w:name w:val="indent_text"/>
    <w:basedOn w:val="Normal"/>
    <w:rsid w:val="00595A8A"/>
    <w:pPr>
      <w:tabs>
        <w:tab w:val="clear" w:pos="1134"/>
      </w:tabs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tdheadblue">
    <w:name w:val="td_head_blue"/>
    <w:basedOn w:val="Normal"/>
    <w:rsid w:val="00595A8A"/>
    <w:pPr>
      <w:tabs>
        <w:tab w:val="clear" w:pos="1134"/>
      </w:tabs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blue">
    <w:name w:val="td_blue"/>
    <w:basedOn w:val="Normal"/>
    <w:rsid w:val="00595A8A"/>
    <w:pPr>
      <w:shd w:val="clear" w:color="auto" w:fill="008BD0"/>
      <w:tabs>
        <w:tab w:val="clear" w:pos="1134"/>
      </w:tabs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headred">
    <w:name w:val="td_head_red"/>
    <w:basedOn w:val="Normal"/>
    <w:rsid w:val="00595A8A"/>
    <w:pPr>
      <w:tabs>
        <w:tab w:val="clear" w:pos="1134"/>
      </w:tabs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red">
    <w:name w:val="td_red"/>
    <w:basedOn w:val="Normal"/>
    <w:rsid w:val="00595A8A"/>
    <w:pPr>
      <w:shd w:val="clear" w:color="auto" w:fill="D91D52"/>
      <w:tabs>
        <w:tab w:val="clear" w:pos="1134"/>
      </w:tabs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headorange">
    <w:name w:val="td_head_orange"/>
    <w:basedOn w:val="Normal"/>
    <w:rsid w:val="00595A8A"/>
    <w:pPr>
      <w:tabs>
        <w:tab w:val="clear" w:pos="1134"/>
      </w:tabs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orange">
    <w:name w:val="td_orange"/>
    <w:basedOn w:val="Normal"/>
    <w:rsid w:val="00595A8A"/>
    <w:pPr>
      <w:shd w:val="clear" w:color="auto" w:fill="FFBB00"/>
      <w:tabs>
        <w:tab w:val="clear" w:pos="1134"/>
      </w:tabs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headpurple">
    <w:name w:val="td_head_purple"/>
    <w:basedOn w:val="Normal"/>
    <w:rsid w:val="00595A8A"/>
    <w:pPr>
      <w:tabs>
        <w:tab w:val="clear" w:pos="1134"/>
      </w:tabs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purple">
    <w:name w:val="td_purple"/>
    <w:basedOn w:val="Normal"/>
    <w:rsid w:val="00595A8A"/>
    <w:pPr>
      <w:shd w:val="clear" w:color="auto" w:fill="93117E"/>
      <w:tabs>
        <w:tab w:val="clear" w:pos="1134"/>
      </w:tabs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lmcellcfdef3">
    <w:name w:val="lm_cell_cfdef3"/>
    <w:basedOn w:val="Normal"/>
    <w:rsid w:val="00595A8A"/>
    <w:pPr>
      <w:pBdr>
        <w:top w:val="single" w:sz="6" w:space="5" w:color="CFDEF3"/>
        <w:left w:val="single" w:sz="6" w:space="5" w:color="CFDEF3"/>
        <w:right w:val="single" w:sz="6" w:space="5" w:color="CFDEF3"/>
      </w:pBdr>
      <w:tabs>
        <w:tab w:val="clear" w:pos="1134"/>
      </w:tabs>
      <w:bidi w:val="0"/>
      <w:spacing w:before="100" w:after="100" w:line="240" w:lineRule="atLeast"/>
      <w:jc w:val="left"/>
    </w:pPr>
    <w:rPr>
      <w:rFonts w:ascii="Verdana" w:hAnsi="Verdana" w:cs="Times New Roman"/>
      <w:b/>
      <w:bCs/>
      <w:sz w:val="18"/>
      <w:szCs w:val="18"/>
      <w:lang w:eastAsia="zh-CN"/>
    </w:rPr>
  </w:style>
  <w:style w:type="paragraph" w:customStyle="1" w:styleId="lmtopcellcfdef3">
    <w:name w:val="lm_top_cell_cfdef3"/>
    <w:basedOn w:val="Normal"/>
    <w:rsid w:val="00595A8A"/>
    <w:pPr>
      <w:pBdr>
        <w:top w:val="single" w:sz="6" w:space="5" w:color="FFFFFF"/>
      </w:pBdr>
      <w:shd w:val="clear" w:color="auto" w:fill="CFDEF3"/>
      <w:tabs>
        <w:tab w:val="clear" w:pos="1134"/>
      </w:tabs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FFFFFF"/>
      <w:sz w:val="18"/>
      <w:szCs w:val="18"/>
      <w:lang w:eastAsia="zh-CN"/>
    </w:rPr>
  </w:style>
  <w:style w:type="paragraph" w:customStyle="1" w:styleId="lmcell2cfdef3">
    <w:name w:val="lm_cell2_cfdef3"/>
    <w:basedOn w:val="Normal"/>
    <w:rsid w:val="00595A8A"/>
    <w:pPr>
      <w:pBdr>
        <w:top w:val="single" w:sz="6" w:space="5" w:color="CFDEF3"/>
        <w:left w:val="single" w:sz="6" w:space="5" w:color="CFDEF3"/>
        <w:right w:val="single" w:sz="2" w:space="5" w:color="CFDEF3"/>
      </w:pBdr>
      <w:tabs>
        <w:tab w:val="clear" w:pos="1134"/>
      </w:tabs>
      <w:bidi w:val="0"/>
      <w:spacing w:before="100" w:after="100" w:line="240" w:lineRule="atLeast"/>
      <w:jc w:val="left"/>
    </w:pPr>
    <w:rPr>
      <w:rFonts w:ascii="Verdana" w:hAnsi="Verdana" w:cs="Times New Roman"/>
      <w:b/>
      <w:bCs/>
      <w:sz w:val="18"/>
      <w:szCs w:val="18"/>
      <w:lang w:eastAsia="zh-CN"/>
    </w:rPr>
  </w:style>
  <w:style w:type="paragraph" w:customStyle="1" w:styleId="lmcell004b96">
    <w:name w:val="lm_cell_004b96"/>
    <w:basedOn w:val="Normal"/>
    <w:rsid w:val="00595A8A"/>
    <w:pPr>
      <w:pBdr>
        <w:top w:val="single" w:sz="6" w:space="5" w:color="004B96"/>
        <w:left w:val="single" w:sz="2" w:space="5" w:color="004B96"/>
        <w:right w:val="single" w:sz="6" w:space="5" w:color="004B96"/>
      </w:pBdr>
      <w:tabs>
        <w:tab w:val="clear" w:pos="1134"/>
      </w:tabs>
      <w:bidi w:val="0"/>
      <w:spacing w:before="100" w:after="100" w:line="240" w:lineRule="atLeast"/>
      <w:jc w:val="left"/>
    </w:pPr>
    <w:rPr>
      <w:rFonts w:ascii="Verdana" w:hAnsi="Verdana" w:cs="Times New Roman"/>
      <w:b/>
      <w:bCs/>
      <w:sz w:val="18"/>
      <w:szCs w:val="18"/>
      <w:lang w:eastAsia="zh-CN"/>
    </w:rPr>
  </w:style>
  <w:style w:type="paragraph" w:customStyle="1" w:styleId="tdhead">
    <w:name w:val="td_head"/>
    <w:basedOn w:val="Normal"/>
    <w:rsid w:val="00595A8A"/>
    <w:pPr>
      <w:shd w:val="clear" w:color="auto" w:fill="004B96"/>
      <w:tabs>
        <w:tab w:val="clear" w:pos="1134"/>
      </w:tabs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counciltitle">
    <w:name w:val="council_title"/>
    <w:basedOn w:val="Normal"/>
    <w:rsid w:val="00595A8A"/>
    <w:pPr>
      <w:tabs>
        <w:tab w:val="clear" w:pos="1134"/>
      </w:tabs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24"/>
      <w:szCs w:val="24"/>
      <w:lang w:eastAsia="zh-CN"/>
    </w:rPr>
  </w:style>
  <w:style w:type="paragraph" w:customStyle="1" w:styleId="councilsubtitle">
    <w:name w:val="council_subtitle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1134"/>
      </w:tabs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Title10">
    <w:name w:val="Title1"/>
    <w:basedOn w:val="Normal"/>
    <w:rsid w:val="00595A8A"/>
    <w:pPr>
      <w:tabs>
        <w:tab w:val="clear" w:pos="1134"/>
      </w:tabs>
      <w:bidi w:val="0"/>
      <w:spacing w:before="100" w:after="100" w:line="240" w:lineRule="auto"/>
      <w:jc w:val="left"/>
    </w:pPr>
    <w:rPr>
      <w:rFonts w:ascii="Verdana" w:hAnsi="Verdana" w:cs="Times New Roman"/>
      <w:b/>
      <w:bCs/>
      <w:color w:val="004B96"/>
      <w:sz w:val="22"/>
      <w:szCs w:val="22"/>
      <w:lang w:eastAsia="zh-CN"/>
    </w:rPr>
  </w:style>
  <w:style w:type="paragraph" w:customStyle="1" w:styleId="title20">
    <w:name w:val="title2"/>
    <w:basedOn w:val="Normal"/>
    <w:rsid w:val="00595A8A"/>
    <w:pPr>
      <w:tabs>
        <w:tab w:val="clear" w:pos="1134"/>
      </w:tabs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26"/>
      <w:szCs w:val="26"/>
      <w:lang w:eastAsia="zh-CN"/>
    </w:rPr>
  </w:style>
  <w:style w:type="paragraph" w:customStyle="1" w:styleId="Subtitle1">
    <w:name w:val="Subtitle1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1134"/>
      </w:tabs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dashedcell">
    <w:name w:val="dashed_cell"/>
    <w:basedOn w:val="Normal"/>
    <w:rsid w:val="00595A8A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tabs>
        <w:tab w:val="clear" w:pos="1134"/>
      </w:tabs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solidcell">
    <w:name w:val="solid_cell"/>
    <w:basedOn w:val="Normal"/>
    <w:rsid w:val="00595A8A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tabs>
        <w:tab w:val="clear" w:pos="1134"/>
      </w:tabs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solidcellblue">
    <w:name w:val="solid_cell_blue"/>
    <w:basedOn w:val="Normal"/>
    <w:rsid w:val="00595A8A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tabs>
        <w:tab w:val="clear" w:pos="1134"/>
      </w:tabs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topritems">
    <w:name w:val="topritems"/>
    <w:basedOn w:val="Normal"/>
    <w:rsid w:val="00595A8A"/>
    <w:pPr>
      <w:tabs>
        <w:tab w:val="clear" w:pos="1134"/>
      </w:tabs>
      <w:bidi w:val="0"/>
      <w:spacing w:before="100" w:after="100" w:line="240" w:lineRule="atLeast"/>
      <w:jc w:val="left"/>
    </w:pPr>
    <w:rPr>
      <w:rFonts w:ascii="Arial" w:hAnsi="Arial" w:cs="Arial"/>
      <w:b/>
      <w:bCs/>
      <w:color w:val="FFFFFF"/>
      <w:sz w:val="16"/>
      <w:szCs w:val="16"/>
      <w:lang w:eastAsia="zh-CN"/>
    </w:rPr>
  </w:style>
  <w:style w:type="paragraph" w:customStyle="1" w:styleId="topritemsar">
    <w:name w:val="topritems_ar"/>
    <w:basedOn w:val="Normal"/>
    <w:rsid w:val="00595A8A"/>
    <w:pPr>
      <w:tabs>
        <w:tab w:val="clear" w:pos="1134"/>
      </w:tabs>
      <w:bidi w:val="0"/>
      <w:spacing w:before="100" w:after="100" w:line="240" w:lineRule="atLeast"/>
      <w:jc w:val="left"/>
    </w:pPr>
    <w:rPr>
      <w:rFonts w:ascii="Verdana" w:hAnsi="Verdana" w:cs="Simplified Arabic"/>
      <w:b/>
      <w:bCs/>
      <w:color w:val="FFFFFF"/>
      <w:sz w:val="26"/>
      <w:szCs w:val="26"/>
      <w:lang w:eastAsia="zh-CN"/>
    </w:rPr>
  </w:style>
  <w:style w:type="paragraph" w:customStyle="1" w:styleId="topritemszh">
    <w:name w:val="topritems_zh"/>
    <w:basedOn w:val="Normal"/>
    <w:rsid w:val="00595A8A"/>
    <w:pPr>
      <w:tabs>
        <w:tab w:val="clear" w:pos="1134"/>
      </w:tabs>
      <w:bidi w:val="0"/>
      <w:spacing w:before="100" w:after="100" w:line="240" w:lineRule="atLeast"/>
      <w:jc w:val="left"/>
    </w:pPr>
    <w:rPr>
      <w:rFonts w:ascii="SimSun" w:eastAsia="SimSun" w:hAnsi="SimSun" w:cs="Times New Roman"/>
      <w:b/>
      <w:bCs/>
      <w:color w:val="FFFFFF"/>
      <w:sz w:val="16"/>
      <w:szCs w:val="16"/>
      <w:lang w:eastAsia="zh-CN"/>
    </w:rPr>
  </w:style>
  <w:style w:type="paragraph" w:customStyle="1" w:styleId="topritems2">
    <w:name w:val="topritems2"/>
    <w:basedOn w:val="Normal"/>
    <w:rsid w:val="00595A8A"/>
    <w:pPr>
      <w:tabs>
        <w:tab w:val="clear" w:pos="1134"/>
      </w:tabs>
      <w:bidi w:val="0"/>
      <w:spacing w:before="100" w:after="100" w:line="240" w:lineRule="atLeast"/>
      <w:jc w:val="left"/>
    </w:pPr>
    <w:rPr>
      <w:rFonts w:ascii="Arial" w:hAnsi="Arial" w:cs="Arial"/>
      <w:color w:val="FFFFFF"/>
      <w:sz w:val="16"/>
      <w:szCs w:val="16"/>
      <w:lang w:eastAsia="zh-CN"/>
    </w:rPr>
  </w:style>
  <w:style w:type="paragraph" w:customStyle="1" w:styleId="ulink">
    <w:name w:val="ulink"/>
    <w:basedOn w:val="Normal"/>
    <w:rsid w:val="00595A8A"/>
    <w:pPr>
      <w:tabs>
        <w:tab w:val="clear" w:pos="1134"/>
      </w:tabs>
      <w:bidi w:val="0"/>
      <w:spacing w:before="100" w:after="100" w:line="240" w:lineRule="atLeast"/>
      <w:jc w:val="left"/>
    </w:pPr>
    <w:rPr>
      <w:rFonts w:ascii="Verdana" w:hAnsi="Verdana" w:cs="Times New Roman"/>
      <w:color w:val="000000"/>
      <w:sz w:val="18"/>
      <w:szCs w:val="18"/>
      <w:u w:val="single"/>
      <w:lang w:eastAsia="zh-CN"/>
    </w:rPr>
  </w:style>
  <w:style w:type="paragraph" w:customStyle="1" w:styleId="artab">
    <w:name w:val="ar_tab"/>
    <w:basedOn w:val="Normal"/>
    <w:rsid w:val="00595A8A"/>
    <w:pPr>
      <w:tabs>
        <w:tab w:val="clear" w:pos="1134"/>
      </w:tabs>
      <w:bidi w:val="0"/>
      <w:spacing w:before="100" w:after="100" w:line="240" w:lineRule="atLeast"/>
      <w:jc w:val="left"/>
    </w:pPr>
    <w:rPr>
      <w:rFonts w:ascii="Verdana" w:hAnsi="Verdana" w:cs="Simplified Arabic"/>
      <w:color w:val="000000"/>
      <w:sz w:val="32"/>
      <w:szCs w:val="32"/>
      <w:lang w:eastAsia="zh-CN"/>
    </w:rPr>
  </w:style>
  <w:style w:type="paragraph" w:customStyle="1" w:styleId="arulink">
    <w:name w:val="ar_ulink"/>
    <w:basedOn w:val="Normal"/>
    <w:rsid w:val="00595A8A"/>
    <w:pPr>
      <w:tabs>
        <w:tab w:val="clear" w:pos="1134"/>
      </w:tabs>
      <w:bidi w:val="0"/>
      <w:spacing w:before="100" w:after="100" w:line="240" w:lineRule="atLeast"/>
      <w:jc w:val="left"/>
    </w:pPr>
    <w:rPr>
      <w:rFonts w:ascii="Verdana" w:hAnsi="Verdana" w:cs="Simplified Arabic"/>
      <w:color w:val="000000"/>
      <w:sz w:val="28"/>
      <w:u w:val="single"/>
      <w:lang w:eastAsia="zh-CN"/>
    </w:rPr>
  </w:style>
  <w:style w:type="paragraph" w:customStyle="1" w:styleId="arb2link">
    <w:name w:val="ar_b2link"/>
    <w:basedOn w:val="Normal"/>
    <w:rsid w:val="00595A8A"/>
    <w:pPr>
      <w:tabs>
        <w:tab w:val="clear" w:pos="1134"/>
      </w:tabs>
      <w:bidi w:val="0"/>
      <w:spacing w:before="100" w:after="100" w:line="240" w:lineRule="atLeast"/>
      <w:jc w:val="left"/>
    </w:pPr>
    <w:rPr>
      <w:rFonts w:ascii="Verdana" w:hAnsi="Verdana" w:cs="Simplified Arabic"/>
      <w:color w:val="004B96"/>
      <w:sz w:val="28"/>
      <w:u w:val="single"/>
      <w:lang w:eastAsia="zh-CN"/>
    </w:rPr>
  </w:style>
  <w:style w:type="paragraph" w:customStyle="1" w:styleId="iturlink">
    <w:name w:val="itur_link"/>
    <w:basedOn w:val="Normal"/>
    <w:rsid w:val="00595A8A"/>
    <w:pPr>
      <w:tabs>
        <w:tab w:val="clear" w:pos="1134"/>
      </w:tabs>
      <w:bidi w:val="0"/>
      <w:spacing w:before="100" w:after="100" w:line="240" w:lineRule="atLeast"/>
      <w:jc w:val="left"/>
    </w:pPr>
    <w:rPr>
      <w:rFonts w:ascii="Verdana" w:hAnsi="Verdana" w:cs="Times New Roman"/>
      <w:color w:val="E0011C"/>
      <w:sz w:val="18"/>
      <w:szCs w:val="18"/>
      <w:u w:val="single"/>
      <w:lang w:eastAsia="zh-CN"/>
    </w:rPr>
  </w:style>
  <w:style w:type="paragraph" w:customStyle="1" w:styleId="itutlink">
    <w:name w:val="itut_link"/>
    <w:basedOn w:val="Normal"/>
    <w:rsid w:val="00595A8A"/>
    <w:pPr>
      <w:tabs>
        <w:tab w:val="clear" w:pos="1134"/>
      </w:tabs>
      <w:bidi w:val="0"/>
      <w:spacing w:before="100" w:after="100" w:line="240" w:lineRule="atLeast"/>
      <w:jc w:val="left"/>
    </w:pPr>
    <w:rPr>
      <w:rFonts w:ascii="Verdana" w:hAnsi="Verdana" w:cs="Times New Roman"/>
      <w:color w:val="93117E"/>
      <w:sz w:val="18"/>
      <w:szCs w:val="18"/>
      <w:u w:val="single"/>
      <w:lang w:eastAsia="zh-CN"/>
    </w:rPr>
  </w:style>
  <w:style w:type="paragraph" w:customStyle="1" w:styleId="itudlink">
    <w:name w:val="itud_link"/>
    <w:basedOn w:val="Normal"/>
    <w:rsid w:val="00595A8A"/>
    <w:pPr>
      <w:tabs>
        <w:tab w:val="clear" w:pos="1134"/>
      </w:tabs>
      <w:bidi w:val="0"/>
      <w:spacing w:before="100" w:after="100" w:line="240" w:lineRule="atLeast"/>
      <w:jc w:val="left"/>
    </w:pPr>
    <w:rPr>
      <w:rFonts w:ascii="Verdana" w:hAnsi="Verdana" w:cs="Times New Roman"/>
      <w:color w:val="DA8704"/>
      <w:sz w:val="18"/>
      <w:szCs w:val="18"/>
      <w:u w:val="single"/>
      <w:lang w:eastAsia="zh-CN"/>
    </w:rPr>
  </w:style>
  <w:style w:type="paragraph" w:customStyle="1" w:styleId="telecomlink">
    <w:name w:val="telecom_link"/>
    <w:basedOn w:val="Normal"/>
    <w:rsid w:val="00595A8A"/>
    <w:pPr>
      <w:tabs>
        <w:tab w:val="clear" w:pos="1134"/>
      </w:tabs>
      <w:bidi w:val="0"/>
      <w:spacing w:before="100" w:after="100" w:line="240" w:lineRule="atLeast"/>
      <w:jc w:val="left"/>
    </w:pPr>
    <w:rPr>
      <w:rFonts w:ascii="Verdana" w:hAnsi="Verdana" w:cs="Times New Roman"/>
      <w:color w:val="007A3D"/>
      <w:sz w:val="18"/>
      <w:szCs w:val="18"/>
      <w:u w:val="single"/>
      <w:lang w:eastAsia="zh-CN"/>
    </w:rPr>
  </w:style>
  <w:style w:type="paragraph" w:customStyle="1" w:styleId="blink">
    <w:name w:val="blink"/>
    <w:basedOn w:val="Normal"/>
    <w:rsid w:val="00595A8A"/>
    <w:pPr>
      <w:tabs>
        <w:tab w:val="clear" w:pos="1134"/>
      </w:tabs>
      <w:bidi w:val="0"/>
      <w:spacing w:before="100" w:after="100" w:line="240" w:lineRule="atLeast"/>
      <w:jc w:val="left"/>
    </w:pPr>
    <w:rPr>
      <w:rFonts w:ascii="Verdana" w:hAnsi="Verdana" w:cs="Times New Roman"/>
      <w:color w:val="004B96"/>
      <w:sz w:val="18"/>
      <w:szCs w:val="18"/>
      <w:lang w:eastAsia="zh-CN"/>
    </w:rPr>
  </w:style>
  <w:style w:type="paragraph" w:customStyle="1" w:styleId="b2link">
    <w:name w:val="b2link"/>
    <w:basedOn w:val="Normal"/>
    <w:rsid w:val="00595A8A"/>
    <w:pPr>
      <w:tabs>
        <w:tab w:val="clear" w:pos="1134"/>
      </w:tabs>
      <w:bidi w:val="0"/>
      <w:spacing w:before="100" w:after="100" w:line="240" w:lineRule="atLeast"/>
      <w:jc w:val="left"/>
    </w:pPr>
    <w:rPr>
      <w:rFonts w:ascii="Verdana" w:hAnsi="Verdana" w:cs="Times New Roman"/>
      <w:color w:val="004B96"/>
      <w:sz w:val="18"/>
      <w:szCs w:val="18"/>
      <w:u w:val="single"/>
      <w:lang w:eastAsia="zh-CN"/>
    </w:rPr>
  </w:style>
  <w:style w:type="paragraph" w:customStyle="1" w:styleId="lmlink">
    <w:name w:val="lm_link"/>
    <w:basedOn w:val="Normal"/>
    <w:rsid w:val="00595A8A"/>
    <w:pPr>
      <w:tabs>
        <w:tab w:val="clear" w:pos="1134"/>
      </w:tabs>
      <w:bidi w:val="0"/>
      <w:spacing w:before="100" w:after="100" w:line="240" w:lineRule="atLeast"/>
      <w:jc w:val="left"/>
    </w:pPr>
    <w:rPr>
      <w:rFonts w:ascii="Verdana" w:hAnsi="Verdana" w:cs="Times New Roman"/>
      <w:color w:val="004B96"/>
      <w:sz w:val="16"/>
      <w:szCs w:val="16"/>
      <w:lang w:eastAsia="zh-CN"/>
    </w:rPr>
  </w:style>
  <w:style w:type="paragraph" w:customStyle="1" w:styleId="lm2link">
    <w:name w:val="lm2_link"/>
    <w:basedOn w:val="Normal"/>
    <w:rsid w:val="00595A8A"/>
    <w:pPr>
      <w:tabs>
        <w:tab w:val="clear" w:pos="1134"/>
      </w:tabs>
      <w:bidi w:val="0"/>
      <w:spacing w:before="100" w:after="100" w:line="240" w:lineRule="atLeast"/>
      <w:jc w:val="left"/>
    </w:pPr>
    <w:rPr>
      <w:rFonts w:ascii="Verdana" w:hAnsi="Verdana" w:cs="Times New Roman"/>
      <w:color w:val="004B96"/>
      <w:sz w:val="18"/>
      <w:szCs w:val="18"/>
      <w:lang w:eastAsia="zh-CN"/>
    </w:rPr>
  </w:style>
  <w:style w:type="paragraph" w:customStyle="1" w:styleId="nlink">
    <w:name w:val="nlink"/>
    <w:basedOn w:val="Normal"/>
    <w:rsid w:val="00595A8A"/>
    <w:pPr>
      <w:tabs>
        <w:tab w:val="clear" w:pos="1134"/>
      </w:tabs>
      <w:bidi w:val="0"/>
      <w:spacing w:before="100" w:after="100" w:line="240" w:lineRule="atLeast"/>
      <w:jc w:val="left"/>
    </w:pPr>
    <w:rPr>
      <w:rFonts w:ascii="Verdana" w:hAnsi="Verdana" w:cs="Times New Roman"/>
      <w:color w:val="000000"/>
      <w:sz w:val="18"/>
      <w:szCs w:val="18"/>
      <w:lang w:eastAsia="zh-CN"/>
    </w:rPr>
  </w:style>
  <w:style w:type="paragraph" w:customStyle="1" w:styleId="itunewslink">
    <w:name w:val="itunews_link"/>
    <w:basedOn w:val="Normal"/>
    <w:rsid w:val="00595A8A"/>
    <w:pPr>
      <w:tabs>
        <w:tab w:val="clear" w:pos="1134"/>
      </w:tabs>
      <w:bidi w:val="0"/>
      <w:spacing w:before="100" w:after="100" w:line="240" w:lineRule="atLeast"/>
      <w:jc w:val="left"/>
    </w:pPr>
    <w:rPr>
      <w:rFonts w:ascii="Verdana" w:hAnsi="Verdana" w:cs="Times New Roman"/>
      <w:color w:val="000000"/>
      <w:sz w:val="16"/>
      <w:szCs w:val="16"/>
      <w:lang w:eastAsia="zh-CN"/>
    </w:rPr>
  </w:style>
  <w:style w:type="paragraph" w:customStyle="1" w:styleId="footeritems">
    <w:name w:val="footeritems"/>
    <w:basedOn w:val="Normal"/>
    <w:rsid w:val="00595A8A"/>
    <w:pPr>
      <w:tabs>
        <w:tab w:val="clear" w:pos="1134"/>
      </w:tabs>
      <w:bidi w:val="0"/>
      <w:spacing w:before="100" w:after="100" w:line="240" w:lineRule="auto"/>
      <w:jc w:val="left"/>
    </w:pPr>
    <w:rPr>
      <w:rFonts w:ascii="Verdana" w:hAnsi="Verdana" w:cs="Times New Roman"/>
      <w:color w:val="004B96"/>
      <w:sz w:val="16"/>
      <w:szCs w:val="16"/>
      <w:lang w:eastAsia="zh-CN"/>
    </w:rPr>
  </w:style>
  <w:style w:type="paragraph" w:customStyle="1" w:styleId="councilbluebullet">
    <w:name w:val="council_blue_bullet"/>
    <w:basedOn w:val="Normal"/>
    <w:rsid w:val="00595A8A"/>
    <w:pPr>
      <w:tabs>
        <w:tab w:val="clear" w:pos="1134"/>
      </w:tabs>
      <w:bidi w:val="0"/>
      <w:spacing w:before="0" w:line="240" w:lineRule="auto"/>
      <w:ind w:left="-18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councilcircle">
    <w:name w:val="council_circle"/>
    <w:basedOn w:val="Normal"/>
    <w:rsid w:val="00595A8A"/>
    <w:pPr>
      <w:tabs>
        <w:tab w:val="clear" w:pos="1134"/>
      </w:tabs>
      <w:bidi w:val="0"/>
      <w:spacing w:before="0" w:line="240" w:lineRule="auto"/>
      <w:ind w:left="75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bluebullet">
    <w:name w:val="blue_bullet"/>
    <w:basedOn w:val="Normal"/>
    <w:rsid w:val="00595A8A"/>
    <w:pPr>
      <w:tabs>
        <w:tab w:val="clear" w:pos="1134"/>
      </w:tabs>
      <w:bidi w:val="0"/>
      <w:spacing w:before="0" w:line="240" w:lineRule="auto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circle">
    <w:name w:val="circle"/>
    <w:basedOn w:val="Normal"/>
    <w:rsid w:val="00595A8A"/>
    <w:pPr>
      <w:tabs>
        <w:tab w:val="clear" w:pos="1134"/>
      </w:tabs>
      <w:bidi w:val="0"/>
      <w:spacing w:before="0" w:line="240" w:lineRule="auto"/>
      <w:ind w:left="75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bluebullet2">
    <w:name w:val="blue_bullet2"/>
    <w:basedOn w:val="Normal"/>
    <w:rsid w:val="00595A8A"/>
    <w:pPr>
      <w:tabs>
        <w:tab w:val="clear" w:pos="1134"/>
      </w:tabs>
      <w:bidi w:val="0"/>
      <w:spacing w:before="0" w:line="240" w:lineRule="auto"/>
      <w:ind w:left="33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bluebullet3">
    <w:name w:val="blue_bullet3"/>
    <w:basedOn w:val="Normal"/>
    <w:rsid w:val="00595A8A"/>
    <w:pPr>
      <w:tabs>
        <w:tab w:val="clear" w:pos="1134"/>
      </w:tabs>
      <w:bidi w:val="0"/>
      <w:spacing w:before="0" w:line="240" w:lineRule="auto"/>
      <w:ind w:left="42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redbullet">
    <w:name w:val="red_bullet"/>
    <w:basedOn w:val="Normal"/>
    <w:rsid w:val="00595A8A"/>
    <w:pPr>
      <w:tabs>
        <w:tab w:val="clear" w:pos="1134"/>
      </w:tabs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redbullet2">
    <w:name w:val="red_bullet2"/>
    <w:basedOn w:val="Normal"/>
    <w:rsid w:val="00595A8A"/>
    <w:pPr>
      <w:tabs>
        <w:tab w:val="clear" w:pos="1134"/>
      </w:tabs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redbullet3">
    <w:name w:val="red_bullet3"/>
    <w:basedOn w:val="Normal"/>
    <w:rsid w:val="00595A8A"/>
    <w:pPr>
      <w:tabs>
        <w:tab w:val="clear" w:pos="1134"/>
      </w:tabs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orangebullet">
    <w:name w:val="orange_bullet"/>
    <w:basedOn w:val="Normal"/>
    <w:rsid w:val="00595A8A"/>
    <w:pPr>
      <w:tabs>
        <w:tab w:val="clear" w:pos="1134"/>
      </w:tabs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orangebullet2">
    <w:name w:val="orange_bullet2"/>
    <w:basedOn w:val="Normal"/>
    <w:rsid w:val="00595A8A"/>
    <w:pPr>
      <w:tabs>
        <w:tab w:val="clear" w:pos="1134"/>
      </w:tabs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orangebullet3">
    <w:name w:val="orange_bullet3"/>
    <w:basedOn w:val="Normal"/>
    <w:rsid w:val="00595A8A"/>
    <w:pPr>
      <w:tabs>
        <w:tab w:val="clear" w:pos="1134"/>
      </w:tabs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purplebullet">
    <w:name w:val="purple_bullet"/>
    <w:basedOn w:val="Normal"/>
    <w:rsid w:val="00595A8A"/>
    <w:pPr>
      <w:tabs>
        <w:tab w:val="clear" w:pos="1134"/>
      </w:tabs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purplebullet2">
    <w:name w:val="purple_bullet2"/>
    <w:basedOn w:val="Normal"/>
    <w:rsid w:val="00595A8A"/>
    <w:pPr>
      <w:tabs>
        <w:tab w:val="clear" w:pos="1134"/>
      </w:tabs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purplebullet3">
    <w:name w:val="purple_bullet3"/>
    <w:basedOn w:val="Normal"/>
    <w:rsid w:val="00595A8A"/>
    <w:pPr>
      <w:tabs>
        <w:tab w:val="clear" w:pos="1134"/>
      </w:tabs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parasmall">
    <w:name w:val="parasmall"/>
    <w:basedOn w:val="Normal"/>
    <w:rsid w:val="00595A8A"/>
    <w:pPr>
      <w:tabs>
        <w:tab w:val="clear" w:pos="1134"/>
      </w:tabs>
      <w:bidi w:val="0"/>
      <w:spacing w:before="0" w:line="240" w:lineRule="auto"/>
      <w:jc w:val="left"/>
    </w:pPr>
    <w:rPr>
      <w:rFonts w:ascii="Verdana" w:hAnsi="Verdana" w:cs="Times New Roman"/>
      <w:sz w:val="10"/>
      <w:szCs w:val="10"/>
      <w:lang w:eastAsia="zh-CN"/>
    </w:rPr>
  </w:style>
  <w:style w:type="paragraph" w:customStyle="1" w:styleId="artitle">
    <w:name w:val="ar_title"/>
    <w:basedOn w:val="Normal"/>
    <w:rsid w:val="00595A8A"/>
    <w:pPr>
      <w:tabs>
        <w:tab w:val="clear" w:pos="1134"/>
      </w:tabs>
      <w:bidi w:val="0"/>
      <w:spacing w:before="100" w:after="100" w:line="240" w:lineRule="auto"/>
      <w:jc w:val="left"/>
    </w:pPr>
    <w:rPr>
      <w:rFonts w:ascii="Verdana" w:hAnsi="Verdana" w:cs="Simplified Arabic"/>
      <w:b/>
      <w:bCs/>
      <w:color w:val="004B96"/>
      <w:sz w:val="32"/>
      <w:szCs w:val="32"/>
      <w:lang w:eastAsia="zh-CN"/>
    </w:rPr>
  </w:style>
  <w:style w:type="paragraph" w:customStyle="1" w:styleId="arpara">
    <w:name w:val="ar_para"/>
    <w:basedOn w:val="Normal"/>
    <w:rsid w:val="00595A8A"/>
    <w:pPr>
      <w:tabs>
        <w:tab w:val="clear" w:pos="1134"/>
      </w:tabs>
      <w:bidi w:val="0"/>
      <w:spacing w:before="100" w:after="100" w:line="360" w:lineRule="atLeast"/>
      <w:jc w:val="left"/>
    </w:pPr>
    <w:rPr>
      <w:rFonts w:ascii="Verdana" w:hAnsi="Verdana" w:cs="Simplified Arabic"/>
      <w:color w:val="000000"/>
      <w:sz w:val="28"/>
      <w:lang w:eastAsia="zh-CN"/>
    </w:rPr>
  </w:style>
  <w:style w:type="paragraph" w:customStyle="1" w:styleId="plist">
    <w:name w:val="plist"/>
    <w:basedOn w:val="Normal"/>
    <w:rsid w:val="00595A8A"/>
    <w:pPr>
      <w:tabs>
        <w:tab w:val="clear" w:pos="1134"/>
      </w:tabs>
      <w:bidi w:val="0"/>
      <w:spacing w:before="100" w:after="100" w:line="240" w:lineRule="auto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preference">
    <w:name w:val="preference"/>
    <w:basedOn w:val="Normal"/>
    <w:rsid w:val="00595A8A"/>
    <w:pPr>
      <w:tabs>
        <w:tab w:val="clear" w:pos="1134"/>
      </w:tabs>
      <w:bidi w:val="0"/>
      <w:spacing w:before="100" w:after="100" w:line="240" w:lineRule="auto"/>
      <w:jc w:val="left"/>
    </w:pPr>
    <w:rPr>
      <w:rFonts w:ascii="Verdana" w:hAnsi="Verdana" w:cs="Times New Roman"/>
      <w:sz w:val="16"/>
      <w:szCs w:val="16"/>
      <w:lang w:eastAsia="zh-CN"/>
    </w:rPr>
  </w:style>
  <w:style w:type="paragraph" w:customStyle="1" w:styleId="nlist">
    <w:name w:val="nlist"/>
    <w:basedOn w:val="Normal"/>
    <w:rsid w:val="00595A8A"/>
    <w:pPr>
      <w:tabs>
        <w:tab w:val="clear" w:pos="1134"/>
      </w:tabs>
      <w:bidi w:val="0"/>
      <w:spacing w:before="100" w:after="100" w:line="240" w:lineRule="auto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itunewslist">
    <w:name w:val="itunews_list"/>
    <w:basedOn w:val="Normal"/>
    <w:rsid w:val="00595A8A"/>
    <w:pPr>
      <w:tabs>
        <w:tab w:val="clear" w:pos="1134"/>
      </w:tabs>
      <w:bidi w:val="0"/>
      <w:spacing w:before="100" w:after="100" w:line="240" w:lineRule="auto"/>
      <w:jc w:val="left"/>
    </w:pPr>
    <w:rPr>
      <w:rFonts w:ascii="Verdana" w:hAnsi="Verdana" w:cs="Times New Roman"/>
      <w:sz w:val="16"/>
      <w:szCs w:val="16"/>
      <w:lang w:eastAsia="zh-CN"/>
    </w:rPr>
  </w:style>
  <w:style w:type="paragraph" w:customStyle="1" w:styleId="slist">
    <w:name w:val="slist"/>
    <w:basedOn w:val="Normal"/>
    <w:rsid w:val="00595A8A"/>
    <w:pPr>
      <w:tabs>
        <w:tab w:val="clear" w:pos="1134"/>
      </w:tabs>
      <w:bidi w:val="0"/>
      <w:spacing w:before="100" w:after="100" w:line="240" w:lineRule="auto"/>
      <w:jc w:val="left"/>
    </w:pPr>
    <w:rPr>
      <w:rFonts w:ascii="Verdana" w:hAnsi="Verdana" w:cs="Times New Roman"/>
      <w:color w:val="FFFFFF"/>
      <w:sz w:val="18"/>
      <w:szCs w:val="18"/>
      <w:lang w:eastAsia="zh-CN"/>
    </w:rPr>
  </w:style>
  <w:style w:type="paragraph" w:customStyle="1" w:styleId="newsroom">
    <w:name w:val="newsroom"/>
    <w:basedOn w:val="Normal"/>
    <w:rsid w:val="00595A8A"/>
    <w:pPr>
      <w:tabs>
        <w:tab w:val="clear" w:pos="1134"/>
      </w:tabs>
      <w:bidi w:val="0"/>
      <w:spacing w:before="100" w:after="100" w:line="240" w:lineRule="atLeast"/>
      <w:jc w:val="left"/>
    </w:pPr>
    <w:rPr>
      <w:rFonts w:ascii="Verdana" w:hAnsi="Verdana" w:cs="Times New Roman"/>
      <w:sz w:val="10"/>
      <w:szCs w:val="10"/>
      <w:lang w:eastAsia="zh-CN"/>
    </w:rPr>
  </w:style>
  <w:style w:type="paragraph" w:customStyle="1" w:styleId="wrc">
    <w:name w:val="wrc"/>
    <w:basedOn w:val="Normal"/>
    <w:rsid w:val="00595A8A"/>
    <w:pPr>
      <w:tabs>
        <w:tab w:val="clear" w:pos="1134"/>
      </w:tabs>
      <w:bidi w:val="0"/>
      <w:spacing w:before="100" w:after="100" w:line="240" w:lineRule="atLeast"/>
      <w:jc w:val="left"/>
    </w:pPr>
    <w:rPr>
      <w:rFonts w:ascii="Verdana" w:hAnsi="Verdana" w:cs="Times New Roman"/>
      <w:sz w:val="16"/>
      <w:szCs w:val="16"/>
      <w:lang w:eastAsia="zh-CN"/>
    </w:rPr>
  </w:style>
  <w:style w:type="paragraph" w:customStyle="1" w:styleId="titlefield">
    <w:name w:val="titlefield"/>
    <w:basedOn w:val="Normal"/>
    <w:rsid w:val="00595A8A"/>
    <w:pPr>
      <w:tabs>
        <w:tab w:val="clear" w:pos="1134"/>
      </w:tabs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00"/>
      <w:sz w:val="16"/>
      <w:szCs w:val="16"/>
      <w:lang w:eastAsia="zh-CN"/>
    </w:rPr>
  </w:style>
  <w:style w:type="paragraph" w:customStyle="1" w:styleId="labelfield">
    <w:name w:val="labelfield"/>
    <w:basedOn w:val="Normal"/>
    <w:rsid w:val="00595A8A"/>
    <w:pPr>
      <w:tabs>
        <w:tab w:val="clear" w:pos="1134"/>
      </w:tabs>
      <w:bidi w:val="0"/>
      <w:spacing w:before="100" w:after="100" w:line="240" w:lineRule="atLeast"/>
      <w:jc w:val="left"/>
    </w:pPr>
    <w:rPr>
      <w:rFonts w:ascii="Verdana" w:hAnsi="Verdana" w:cs="Times New Roman"/>
      <w:color w:val="A52A2A"/>
      <w:sz w:val="23"/>
      <w:szCs w:val="23"/>
      <w:lang w:eastAsia="zh-CN"/>
    </w:rPr>
  </w:style>
  <w:style w:type="paragraph" w:customStyle="1" w:styleId="datefield">
    <w:name w:val="datefield"/>
    <w:basedOn w:val="Normal"/>
    <w:rsid w:val="00595A8A"/>
    <w:pPr>
      <w:tabs>
        <w:tab w:val="clear" w:pos="1134"/>
      </w:tabs>
      <w:bidi w:val="0"/>
      <w:spacing w:before="100" w:after="100" w:line="240" w:lineRule="atLeast"/>
      <w:jc w:val="left"/>
    </w:pPr>
    <w:rPr>
      <w:rFonts w:ascii="Verdana" w:hAnsi="Verdana" w:cs="Times New Roman"/>
      <w:color w:val="808080"/>
      <w:sz w:val="23"/>
      <w:szCs w:val="23"/>
      <w:lang w:eastAsia="zh-CN"/>
    </w:rPr>
  </w:style>
  <w:style w:type="paragraph" w:customStyle="1" w:styleId="folderheader">
    <w:name w:val="folder_header"/>
    <w:basedOn w:val="Normal"/>
    <w:rsid w:val="00595A8A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tabs>
        <w:tab w:val="clear" w:pos="1134"/>
      </w:tabs>
      <w:bidi w:val="0"/>
      <w:spacing w:before="100" w:after="100" w:line="240" w:lineRule="atLeast"/>
      <w:jc w:val="center"/>
    </w:pPr>
    <w:rPr>
      <w:rFonts w:ascii="Verdana" w:hAnsi="Verdana" w:cs="Times New Roman"/>
      <w:b/>
      <w:bCs/>
      <w:color w:val="FFFFFF"/>
      <w:sz w:val="18"/>
      <w:szCs w:val="18"/>
      <w:lang w:eastAsia="zh-CN"/>
    </w:rPr>
  </w:style>
  <w:style w:type="paragraph" w:customStyle="1" w:styleId="tabborders">
    <w:name w:val="tab_borders"/>
    <w:basedOn w:val="Normal"/>
    <w:rsid w:val="00595A8A"/>
    <w:pPr>
      <w:pBdr>
        <w:left w:val="single" w:sz="6" w:space="2" w:color="CCCCCC"/>
        <w:bottom w:val="single" w:sz="6" w:space="2" w:color="CCCCCC"/>
        <w:right w:val="single" w:sz="6" w:space="2" w:color="CCCCCC"/>
      </w:pBdr>
      <w:tabs>
        <w:tab w:val="clear" w:pos="1134"/>
      </w:tabs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toptitlepurple">
    <w:name w:val="zcolor_top_title_purple"/>
    <w:basedOn w:val="Normal"/>
    <w:rsid w:val="00595A8A"/>
    <w:pPr>
      <w:tabs>
        <w:tab w:val="clear" w:pos="1134"/>
      </w:tabs>
      <w:bidi w:val="0"/>
      <w:spacing w:before="100" w:after="100" w:line="360" w:lineRule="atLeast"/>
      <w:jc w:val="left"/>
    </w:pPr>
    <w:rPr>
      <w:rFonts w:ascii="Verdana" w:hAnsi="Verdana" w:cs="Times New Roman"/>
      <w:b/>
      <w:bCs/>
      <w:color w:val="702B70"/>
      <w:sz w:val="26"/>
      <w:szCs w:val="26"/>
      <w:lang w:eastAsia="zh-CN"/>
    </w:rPr>
  </w:style>
  <w:style w:type="paragraph" w:customStyle="1" w:styleId="zcolortoptitleblue">
    <w:name w:val="zcolor_top_title_blue"/>
    <w:basedOn w:val="Normal"/>
    <w:rsid w:val="00595A8A"/>
    <w:pPr>
      <w:tabs>
        <w:tab w:val="clear" w:pos="1134"/>
      </w:tabs>
      <w:bidi w:val="0"/>
      <w:spacing w:before="100" w:after="100" w:line="360" w:lineRule="atLeast"/>
      <w:jc w:val="left"/>
    </w:pPr>
    <w:rPr>
      <w:rFonts w:ascii="Verdana" w:hAnsi="Verdana" w:cs="Times New Roman"/>
      <w:b/>
      <w:bCs/>
      <w:color w:val="046B8D"/>
      <w:sz w:val="26"/>
      <w:szCs w:val="26"/>
      <w:lang w:eastAsia="zh-CN"/>
    </w:rPr>
  </w:style>
  <w:style w:type="paragraph" w:customStyle="1" w:styleId="zcolortoptitlegreen">
    <w:name w:val="zcolor_top_title_green"/>
    <w:basedOn w:val="Normal"/>
    <w:rsid w:val="00595A8A"/>
    <w:pPr>
      <w:tabs>
        <w:tab w:val="clear" w:pos="1134"/>
      </w:tabs>
      <w:bidi w:val="0"/>
      <w:spacing w:before="100" w:after="100" w:line="360" w:lineRule="atLeast"/>
      <w:jc w:val="left"/>
    </w:pPr>
    <w:rPr>
      <w:rFonts w:ascii="Verdana" w:hAnsi="Verdana" w:cs="Times New Roman"/>
      <w:b/>
      <w:bCs/>
      <w:color w:val="014C27"/>
      <w:sz w:val="26"/>
      <w:szCs w:val="26"/>
      <w:lang w:eastAsia="zh-CN"/>
    </w:rPr>
  </w:style>
  <w:style w:type="paragraph" w:customStyle="1" w:styleId="zcolortoptitleorange">
    <w:name w:val="zcolor_top_title_orange"/>
    <w:basedOn w:val="Normal"/>
    <w:rsid w:val="00595A8A"/>
    <w:pPr>
      <w:tabs>
        <w:tab w:val="clear" w:pos="1134"/>
      </w:tabs>
      <w:bidi w:val="0"/>
      <w:spacing w:before="100" w:after="100" w:line="360" w:lineRule="atLeast"/>
      <w:jc w:val="left"/>
    </w:pPr>
    <w:rPr>
      <w:rFonts w:ascii="Verdana" w:hAnsi="Verdana" w:cs="Times New Roman"/>
      <w:b/>
      <w:bCs/>
      <w:color w:val="C95906"/>
      <w:sz w:val="26"/>
      <w:szCs w:val="26"/>
      <w:lang w:eastAsia="zh-CN"/>
    </w:rPr>
  </w:style>
  <w:style w:type="paragraph" w:customStyle="1" w:styleId="zcolortoptitleyellow">
    <w:name w:val="zcolor_top_title_yellow"/>
    <w:basedOn w:val="Normal"/>
    <w:rsid w:val="00595A8A"/>
    <w:pPr>
      <w:tabs>
        <w:tab w:val="clear" w:pos="1134"/>
      </w:tabs>
      <w:bidi w:val="0"/>
      <w:spacing w:before="100" w:after="100" w:line="360" w:lineRule="atLeast"/>
      <w:jc w:val="left"/>
    </w:pPr>
    <w:rPr>
      <w:rFonts w:ascii="Verdana" w:hAnsi="Verdana" w:cs="Times New Roman"/>
      <w:b/>
      <w:bCs/>
      <w:color w:val="957104"/>
      <w:sz w:val="26"/>
      <w:szCs w:val="26"/>
      <w:lang w:eastAsia="zh-CN"/>
    </w:rPr>
  </w:style>
  <w:style w:type="paragraph" w:customStyle="1" w:styleId="zcolortitlepurple">
    <w:name w:val="zcolor_title_purple"/>
    <w:basedOn w:val="Normal"/>
    <w:rsid w:val="00595A8A"/>
    <w:pPr>
      <w:tabs>
        <w:tab w:val="clear" w:pos="1134"/>
      </w:tabs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702B70"/>
      <w:szCs w:val="20"/>
      <w:lang w:eastAsia="zh-CN"/>
    </w:rPr>
  </w:style>
  <w:style w:type="paragraph" w:customStyle="1" w:styleId="zcolortitleblue">
    <w:name w:val="zcolor_title_blue"/>
    <w:basedOn w:val="Normal"/>
    <w:rsid w:val="00595A8A"/>
    <w:pPr>
      <w:tabs>
        <w:tab w:val="clear" w:pos="1134"/>
      </w:tabs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46B8D"/>
      <w:szCs w:val="20"/>
      <w:lang w:eastAsia="zh-CN"/>
    </w:rPr>
  </w:style>
  <w:style w:type="paragraph" w:customStyle="1" w:styleId="zcolortitlegreen">
    <w:name w:val="zcolor_title_green"/>
    <w:basedOn w:val="Normal"/>
    <w:rsid w:val="00595A8A"/>
    <w:pPr>
      <w:tabs>
        <w:tab w:val="clear" w:pos="1134"/>
      </w:tabs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14C27"/>
      <w:szCs w:val="20"/>
      <w:lang w:eastAsia="zh-CN"/>
    </w:rPr>
  </w:style>
  <w:style w:type="paragraph" w:customStyle="1" w:styleId="zcolortitleorange">
    <w:name w:val="zcolor_title_orange"/>
    <w:basedOn w:val="Normal"/>
    <w:rsid w:val="00595A8A"/>
    <w:pPr>
      <w:tabs>
        <w:tab w:val="clear" w:pos="1134"/>
      </w:tabs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C95906"/>
      <w:szCs w:val="20"/>
      <w:lang w:eastAsia="zh-CN"/>
    </w:rPr>
  </w:style>
  <w:style w:type="paragraph" w:customStyle="1" w:styleId="zcolortitleyellow">
    <w:name w:val="zcolor_title_yellow"/>
    <w:basedOn w:val="Normal"/>
    <w:rsid w:val="00595A8A"/>
    <w:pPr>
      <w:tabs>
        <w:tab w:val="clear" w:pos="1134"/>
      </w:tabs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957104"/>
      <w:szCs w:val="20"/>
      <w:lang w:eastAsia="zh-CN"/>
    </w:rPr>
  </w:style>
  <w:style w:type="paragraph" w:customStyle="1" w:styleId="zcolortdheadpurple">
    <w:name w:val="zcolor_td_head_purple"/>
    <w:basedOn w:val="Normal"/>
    <w:rsid w:val="00595A8A"/>
    <w:pPr>
      <w:tabs>
        <w:tab w:val="clear" w:pos="1134"/>
      </w:tabs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04B96"/>
      <w:sz w:val="16"/>
      <w:szCs w:val="16"/>
      <w:lang w:eastAsia="zh-CN"/>
    </w:rPr>
  </w:style>
  <w:style w:type="paragraph" w:customStyle="1" w:styleId="zcolortdpurple">
    <w:name w:val="zcolor_td_purple"/>
    <w:basedOn w:val="Normal"/>
    <w:rsid w:val="00595A8A"/>
    <w:pPr>
      <w:shd w:val="clear" w:color="auto" w:fill="702B70"/>
      <w:tabs>
        <w:tab w:val="clear" w:pos="1134"/>
      </w:tabs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zcolortdheadblue">
    <w:name w:val="zcolor_td_head_blue"/>
    <w:basedOn w:val="Normal"/>
    <w:rsid w:val="00595A8A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tabs>
        <w:tab w:val="clear" w:pos="1134"/>
      </w:tabs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04B96"/>
      <w:sz w:val="16"/>
      <w:szCs w:val="16"/>
      <w:lang w:eastAsia="zh-CN"/>
    </w:rPr>
  </w:style>
  <w:style w:type="paragraph" w:customStyle="1" w:styleId="zcolortdblue">
    <w:name w:val="zcolor_td_blue"/>
    <w:basedOn w:val="Normal"/>
    <w:rsid w:val="00595A8A"/>
    <w:pPr>
      <w:shd w:val="clear" w:color="auto" w:fill="046B8D"/>
      <w:tabs>
        <w:tab w:val="clear" w:pos="1134"/>
      </w:tabs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zcolortdheadgreen">
    <w:name w:val="zcolor_td_head_green"/>
    <w:basedOn w:val="Normal"/>
    <w:rsid w:val="00595A8A"/>
    <w:pPr>
      <w:tabs>
        <w:tab w:val="clear" w:pos="1134"/>
      </w:tabs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04B96"/>
      <w:sz w:val="16"/>
      <w:szCs w:val="16"/>
      <w:lang w:eastAsia="zh-CN"/>
    </w:rPr>
  </w:style>
  <w:style w:type="paragraph" w:customStyle="1" w:styleId="zcolortdgreen">
    <w:name w:val="zcolor_td_green"/>
    <w:basedOn w:val="Normal"/>
    <w:rsid w:val="00595A8A"/>
    <w:pPr>
      <w:shd w:val="clear" w:color="auto" w:fill="014C27"/>
      <w:tabs>
        <w:tab w:val="clear" w:pos="1134"/>
      </w:tabs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zcolortdheadorange">
    <w:name w:val="zcolor_td_head_orange"/>
    <w:basedOn w:val="Normal"/>
    <w:rsid w:val="00595A8A"/>
    <w:pPr>
      <w:tabs>
        <w:tab w:val="clear" w:pos="1134"/>
      </w:tabs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04B96"/>
      <w:sz w:val="16"/>
      <w:szCs w:val="16"/>
      <w:lang w:eastAsia="zh-CN"/>
    </w:rPr>
  </w:style>
  <w:style w:type="paragraph" w:customStyle="1" w:styleId="zcolortdorange">
    <w:name w:val="zcolor_td_orange"/>
    <w:basedOn w:val="Normal"/>
    <w:rsid w:val="00595A8A"/>
    <w:pPr>
      <w:shd w:val="clear" w:color="auto" w:fill="957104"/>
      <w:tabs>
        <w:tab w:val="clear" w:pos="1134"/>
      </w:tabs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zcolortdheadyellow">
    <w:name w:val="zcolor_td_head_yellow"/>
    <w:basedOn w:val="Normal"/>
    <w:rsid w:val="00595A8A"/>
    <w:pPr>
      <w:tabs>
        <w:tab w:val="clear" w:pos="1134"/>
      </w:tabs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04B96"/>
      <w:sz w:val="16"/>
      <w:szCs w:val="16"/>
      <w:lang w:eastAsia="zh-CN"/>
    </w:rPr>
  </w:style>
  <w:style w:type="paragraph" w:customStyle="1" w:styleId="zcolortdred">
    <w:name w:val="zcolor_td_red"/>
    <w:basedOn w:val="Normal"/>
    <w:rsid w:val="00595A8A"/>
    <w:pPr>
      <w:shd w:val="clear" w:color="auto" w:fill="D60E18"/>
      <w:tabs>
        <w:tab w:val="clear" w:pos="1134"/>
      </w:tabs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zcolorpurplebullet">
    <w:name w:val="zcolor_purple_bullet"/>
    <w:basedOn w:val="Normal"/>
    <w:rsid w:val="00595A8A"/>
    <w:pPr>
      <w:tabs>
        <w:tab w:val="clear" w:pos="1134"/>
      </w:tabs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purplebullet2">
    <w:name w:val="zcolor_purple_bullet2"/>
    <w:basedOn w:val="Normal"/>
    <w:rsid w:val="00595A8A"/>
    <w:pPr>
      <w:tabs>
        <w:tab w:val="clear" w:pos="1134"/>
      </w:tabs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purplebullet3">
    <w:name w:val="zcolor_purple_bullet3"/>
    <w:basedOn w:val="Normal"/>
    <w:rsid w:val="00595A8A"/>
    <w:pPr>
      <w:tabs>
        <w:tab w:val="clear" w:pos="1134"/>
      </w:tabs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bluebullet">
    <w:name w:val="zcolor_blue_bullet"/>
    <w:basedOn w:val="Normal"/>
    <w:rsid w:val="00595A8A"/>
    <w:pPr>
      <w:tabs>
        <w:tab w:val="clear" w:pos="1134"/>
      </w:tabs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bluebullet2">
    <w:name w:val="zcolor_blue_bullet2"/>
    <w:basedOn w:val="Normal"/>
    <w:rsid w:val="00595A8A"/>
    <w:pPr>
      <w:tabs>
        <w:tab w:val="clear" w:pos="1134"/>
      </w:tabs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bluebullet3">
    <w:name w:val="zcolor_blue_bullet3"/>
    <w:basedOn w:val="Normal"/>
    <w:rsid w:val="00595A8A"/>
    <w:pPr>
      <w:tabs>
        <w:tab w:val="clear" w:pos="1134"/>
      </w:tabs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greenbullet">
    <w:name w:val="zcolor_green_bullet"/>
    <w:basedOn w:val="Normal"/>
    <w:rsid w:val="00595A8A"/>
    <w:pPr>
      <w:tabs>
        <w:tab w:val="clear" w:pos="1134"/>
      </w:tabs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greenbullet2">
    <w:name w:val="zcolor_green_bullet2"/>
    <w:basedOn w:val="Normal"/>
    <w:rsid w:val="00595A8A"/>
    <w:pPr>
      <w:tabs>
        <w:tab w:val="clear" w:pos="1134"/>
      </w:tabs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greenbullet3">
    <w:name w:val="zcolor_green_bullet3"/>
    <w:basedOn w:val="Normal"/>
    <w:rsid w:val="00595A8A"/>
    <w:pPr>
      <w:tabs>
        <w:tab w:val="clear" w:pos="1134"/>
      </w:tabs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orangebullet">
    <w:name w:val="zcolor_orange_bullet"/>
    <w:basedOn w:val="Normal"/>
    <w:rsid w:val="00595A8A"/>
    <w:pPr>
      <w:tabs>
        <w:tab w:val="clear" w:pos="1134"/>
      </w:tabs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orangebullet2">
    <w:name w:val="zcolor_orange_bullet2"/>
    <w:basedOn w:val="Normal"/>
    <w:rsid w:val="00595A8A"/>
    <w:pPr>
      <w:tabs>
        <w:tab w:val="clear" w:pos="1134"/>
      </w:tabs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orangebullet3">
    <w:name w:val="zcolor_orange_bullet3"/>
    <w:basedOn w:val="Normal"/>
    <w:rsid w:val="00595A8A"/>
    <w:pPr>
      <w:tabs>
        <w:tab w:val="clear" w:pos="1134"/>
      </w:tabs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yellowbullet">
    <w:name w:val="zcolor_yellow_bullet"/>
    <w:basedOn w:val="Normal"/>
    <w:rsid w:val="00595A8A"/>
    <w:pPr>
      <w:tabs>
        <w:tab w:val="clear" w:pos="1134"/>
      </w:tabs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yellowbullet2">
    <w:name w:val="zcolor_yellow_bullet2"/>
    <w:basedOn w:val="Normal"/>
    <w:rsid w:val="00595A8A"/>
    <w:pPr>
      <w:tabs>
        <w:tab w:val="clear" w:pos="1134"/>
      </w:tabs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yellowbullet3">
    <w:name w:val="zcolor_yellow_bullet3"/>
    <w:basedOn w:val="Normal"/>
    <w:rsid w:val="00595A8A"/>
    <w:pPr>
      <w:tabs>
        <w:tab w:val="clear" w:pos="1134"/>
      </w:tabs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solidcellpurple">
    <w:name w:val="zcolor_solid_cell_purple"/>
    <w:basedOn w:val="Normal"/>
    <w:rsid w:val="00595A8A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tabs>
        <w:tab w:val="clear" w:pos="1134"/>
      </w:tabs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solidcellblue">
    <w:name w:val="zcolor_solid_cell_blue"/>
    <w:basedOn w:val="Normal"/>
    <w:rsid w:val="00595A8A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tabs>
        <w:tab w:val="clear" w:pos="1134"/>
      </w:tabs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solidcellgreen">
    <w:name w:val="zcolor_solid_cell_green"/>
    <w:basedOn w:val="Normal"/>
    <w:rsid w:val="00595A8A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tabs>
        <w:tab w:val="clear" w:pos="1134"/>
      </w:tabs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solidcellorange">
    <w:name w:val="zcolor_solid_cell_orange"/>
    <w:basedOn w:val="Normal"/>
    <w:rsid w:val="00595A8A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tabs>
        <w:tab w:val="clear" w:pos="1134"/>
      </w:tabs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solidcellyellow">
    <w:name w:val="zcolor_solid_cell_yellow"/>
    <w:basedOn w:val="Normal"/>
    <w:rsid w:val="00595A8A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tabs>
        <w:tab w:val="clear" w:pos="1134"/>
      </w:tabs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solidcellgray">
    <w:name w:val="zcolor_solid_cell_gray"/>
    <w:basedOn w:val="Normal"/>
    <w:rsid w:val="00595A8A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tabs>
        <w:tab w:val="clear" w:pos="1134"/>
      </w:tabs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subfolderstyle">
    <w:name w:val="subfolderstyle"/>
    <w:basedOn w:val="Normal"/>
    <w:rsid w:val="00595A8A"/>
    <w:pPr>
      <w:tabs>
        <w:tab w:val="clear" w:pos="1134"/>
      </w:tabs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subfolderstyle1">
    <w:name w:val="subfolderstyle1"/>
    <w:basedOn w:val="Normal"/>
    <w:rsid w:val="00595A8A"/>
    <w:pPr>
      <w:tabs>
        <w:tab w:val="clear" w:pos="1134"/>
      </w:tabs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character" w:customStyle="1" w:styleId="DocumentMapChar1">
    <w:name w:val="Document Map Char1"/>
    <w:basedOn w:val="DefaultParagraphFont"/>
    <w:uiPriority w:val="99"/>
    <w:semiHidden/>
    <w:rsid w:val="00595A8A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GeneralNote">
    <w:name w:val="GeneralNote"/>
    <w:basedOn w:val="Normal"/>
    <w:qFormat/>
    <w:rsid w:val="00595A8A"/>
    <w:pPr>
      <w:tabs>
        <w:tab w:val="left" w:pos="794"/>
        <w:tab w:val="left" w:pos="1474"/>
      </w:tabs>
      <w:bidi w:val="0"/>
      <w:spacing w:before="80" w:line="240" w:lineRule="auto"/>
    </w:pPr>
    <w:rPr>
      <w:rFonts w:eastAsia="SimSun" w:cs="Arial"/>
      <w:b/>
      <w:bCs/>
      <w:szCs w:val="20"/>
      <w:lang w:val="es-ES_tradnl" w:eastAsia="zh-CN"/>
    </w:rPr>
  </w:style>
  <w:style w:type="paragraph" w:customStyle="1" w:styleId="EnumGenNote">
    <w:name w:val="EnumGenNote"/>
    <w:basedOn w:val="Normal"/>
    <w:qFormat/>
    <w:rsid w:val="00595A8A"/>
    <w:pPr>
      <w:tabs>
        <w:tab w:val="left" w:pos="794"/>
        <w:tab w:val="left" w:pos="1474"/>
        <w:tab w:val="left" w:pos="1792"/>
      </w:tabs>
      <w:bidi w:val="0"/>
      <w:spacing w:before="40" w:line="240" w:lineRule="auto"/>
      <w:jc w:val="left"/>
    </w:pPr>
    <w:rPr>
      <w:rFonts w:eastAsia="SimSun" w:cs="Arial"/>
      <w:b/>
      <w:bCs/>
      <w:szCs w:val="20"/>
      <w:lang w:eastAsia="zh-CN"/>
    </w:rPr>
  </w:style>
  <w:style w:type="paragraph" w:customStyle="1" w:styleId="Footnote">
    <w:name w:val="Footnote"/>
    <w:basedOn w:val="Normal"/>
    <w:qFormat/>
    <w:rsid w:val="00595A8A"/>
    <w:pPr>
      <w:tabs>
        <w:tab w:val="clear" w:pos="1134"/>
        <w:tab w:val="left" w:pos="284"/>
      </w:tabs>
      <w:bidi w:val="0"/>
      <w:spacing w:before="40" w:after="200" w:line="240" w:lineRule="auto"/>
      <w:ind w:left="284" w:hanging="284"/>
      <w:jc w:val="left"/>
    </w:pPr>
    <w:rPr>
      <w:rFonts w:eastAsia="SimSun" w:cs="Arial"/>
      <w:sz w:val="18"/>
      <w:szCs w:val="18"/>
      <w:lang w:eastAsia="zh-CN"/>
    </w:rPr>
  </w:style>
  <w:style w:type="paragraph" w:customStyle="1" w:styleId="NotesTitle">
    <w:name w:val="NotesTitle"/>
    <w:basedOn w:val="GeneralNote"/>
    <w:qFormat/>
    <w:rsid w:val="00595A8A"/>
    <w:pPr>
      <w:spacing w:before="200"/>
    </w:pPr>
    <w:rPr>
      <w:b w:val="0"/>
      <w:bCs w:val="0"/>
      <w:caps/>
      <w:sz w:val="24"/>
      <w:szCs w:val="24"/>
    </w:rPr>
  </w:style>
  <w:style w:type="paragraph" w:customStyle="1" w:styleId="End">
    <w:name w:val="End"/>
    <w:basedOn w:val="Normal"/>
    <w:qFormat/>
    <w:rsid w:val="00595A8A"/>
    <w:pPr>
      <w:tabs>
        <w:tab w:val="clear" w:pos="1134"/>
      </w:tabs>
      <w:bidi w:val="0"/>
      <w:spacing w:before="400" w:line="240" w:lineRule="auto"/>
      <w:jc w:val="center"/>
    </w:pPr>
    <w:rPr>
      <w:rFonts w:eastAsia="SimSun" w:cs="Arial"/>
      <w:sz w:val="22"/>
      <w:szCs w:val="22"/>
      <w:lang w:eastAsia="zh-CN"/>
    </w:rPr>
  </w:style>
  <w:style w:type="paragraph" w:customStyle="1" w:styleId="Contact">
    <w:name w:val="Contact"/>
    <w:basedOn w:val="NoteText"/>
    <w:qFormat/>
    <w:rsid w:val="00595A8A"/>
    <w:pPr>
      <w:tabs>
        <w:tab w:val="left" w:pos="1247"/>
      </w:tabs>
      <w:spacing w:before="40"/>
      <w:jc w:val="left"/>
    </w:pPr>
  </w:style>
  <w:style w:type="paragraph" w:customStyle="1" w:styleId="Title21">
    <w:name w:val="Title2"/>
    <w:basedOn w:val="Normal"/>
    <w:rsid w:val="00595A8A"/>
    <w:pPr>
      <w:tabs>
        <w:tab w:val="clear" w:pos="1134"/>
      </w:tabs>
      <w:bidi w:val="0"/>
      <w:spacing w:before="100" w:after="100" w:line="240" w:lineRule="auto"/>
      <w:jc w:val="left"/>
    </w:pPr>
    <w:rPr>
      <w:rFonts w:ascii="Verdana" w:hAnsi="Verdana" w:cs="Times New Roman"/>
      <w:b/>
      <w:bCs/>
      <w:color w:val="004B96"/>
      <w:sz w:val="22"/>
      <w:szCs w:val="22"/>
      <w:lang w:eastAsia="zh-CN"/>
    </w:rPr>
  </w:style>
  <w:style w:type="paragraph" w:customStyle="1" w:styleId="Subtitle2">
    <w:name w:val="Subtitle2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1134"/>
      </w:tabs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Title30">
    <w:name w:val="Title3"/>
    <w:basedOn w:val="Normal"/>
    <w:rsid w:val="00595A8A"/>
    <w:pPr>
      <w:tabs>
        <w:tab w:val="clear" w:pos="1134"/>
      </w:tabs>
      <w:bidi w:val="0"/>
      <w:spacing w:before="100" w:after="100" w:line="240" w:lineRule="auto"/>
      <w:jc w:val="left"/>
    </w:pPr>
    <w:rPr>
      <w:rFonts w:ascii="Verdana" w:hAnsi="Verdana" w:cs="Times New Roman"/>
      <w:b/>
      <w:bCs/>
      <w:color w:val="004B96"/>
      <w:sz w:val="22"/>
      <w:szCs w:val="22"/>
      <w:lang w:eastAsia="zh-CN"/>
    </w:rPr>
  </w:style>
  <w:style w:type="paragraph" w:customStyle="1" w:styleId="Subtitle3">
    <w:name w:val="Subtitle3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1134"/>
      </w:tabs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FootLine">
    <w:name w:val="FootLine"/>
    <w:basedOn w:val="Normal"/>
    <w:qFormat/>
    <w:rsid w:val="00595A8A"/>
    <w:pPr>
      <w:keepNext/>
      <w:tabs>
        <w:tab w:val="clear" w:pos="1134"/>
      </w:tabs>
      <w:bidi w:val="0"/>
      <w:spacing w:before="0" w:line="240" w:lineRule="auto"/>
      <w:jc w:val="left"/>
    </w:pPr>
    <w:rPr>
      <w:rFonts w:eastAsia="SimSun" w:cs="Arial"/>
      <w:sz w:val="22"/>
      <w:szCs w:val="22"/>
      <w:lang w:eastAsia="zh-CN"/>
    </w:rPr>
  </w:style>
  <w:style w:type="paragraph" w:customStyle="1" w:styleId="Title40">
    <w:name w:val="Title4"/>
    <w:basedOn w:val="Normal"/>
    <w:rsid w:val="00595A8A"/>
    <w:pPr>
      <w:tabs>
        <w:tab w:val="clear" w:pos="1134"/>
      </w:tabs>
      <w:bidi w:val="0"/>
      <w:spacing w:before="100" w:after="100" w:line="240" w:lineRule="auto"/>
      <w:jc w:val="left"/>
    </w:pPr>
    <w:rPr>
      <w:rFonts w:ascii="Verdana" w:hAnsi="Verdana" w:cs="Times New Roman"/>
      <w:b/>
      <w:bCs/>
      <w:color w:val="004B96"/>
      <w:sz w:val="22"/>
      <w:szCs w:val="22"/>
      <w:lang w:eastAsia="zh-CN"/>
    </w:rPr>
  </w:style>
  <w:style w:type="paragraph" w:customStyle="1" w:styleId="Subtitle4">
    <w:name w:val="Subtitle4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1134"/>
      </w:tabs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EnumLev1LEFT">
    <w:name w:val="EnumLev1LEFT"/>
    <w:basedOn w:val="EnumLev10"/>
    <w:qFormat/>
    <w:rsid w:val="00595A8A"/>
    <w:pPr>
      <w:jc w:val="left"/>
    </w:pPr>
  </w:style>
  <w:style w:type="paragraph" w:customStyle="1" w:styleId="Title5">
    <w:name w:val="Title5"/>
    <w:basedOn w:val="Normal"/>
    <w:rsid w:val="00595A8A"/>
    <w:pPr>
      <w:tabs>
        <w:tab w:val="clear" w:pos="1134"/>
      </w:tabs>
      <w:bidi w:val="0"/>
      <w:spacing w:before="100" w:after="100" w:line="240" w:lineRule="auto"/>
      <w:jc w:val="left"/>
    </w:pPr>
    <w:rPr>
      <w:rFonts w:ascii="Verdana" w:hAnsi="Verdana" w:cs="Times New Roman"/>
      <w:b/>
      <w:bCs/>
      <w:color w:val="004B96"/>
      <w:sz w:val="22"/>
      <w:szCs w:val="22"/>
      <w:lang w:eastAsia="zh-CN"/>
    </w:rPr>
  </w:style>
  <w:style w:type="paragraph" w:customStyle="1" w:styleId="Subtitle5">
    <w:name w:val="Subtitle5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1134"/>
      </w:tabs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Title6">
    <w:name w:val="Title6"/>
    <w:basedOn w:val="Normal"/>
    <w:rsid w:val="00595A8A"/>
    <w:pPr>
      <w:tabs>
        <w:tab w:val="clear" w:pos="1134"/>
      </w:tabs>
      <w:bidi w:val="0"/>
      <w:spacing w:before="100" w:after="100" w:line="240" w:lineRule="auto"/>
      <w:jc w:val="left"/>
    </w:pPr>
    <w:rPr>
      <w:rFonts w:ascii="Verdana" w:hAnsi="Verdana" w:cs="Times New Roman"/>
      <w:b/>
      <w:bCs/>
      <w:color w:val="004B96"/>
      <w:sz w:val="22"/>
      <w:szCs w:val="22"/>
      <w:lang w:eastAsia="zh-CN"/>
    </w:rPr>
  </w:style>
  <w:style w:type="paragraph" w:customStyle="1" w:styleId="Subtitle6">
    <w:name w:val="Subtitle6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1134"/>
      </w:tabs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MVTUBrdtekst">
    <w:name w:val="MVTU_Brødtekst"/>
    <w:basedOn w:val="Normal"/>
    <w:semiHidden/>
    <w:rsid w:val="00595A8A"/>
    <w:pPr>
      <w:tabs>
        <w:tab w:val="clear" w:pos="1134"/>
      </w:tabs>
      <w:bidi w:val="0"/>
      <w:spacing w:before="0" w:line="260" w:lineRule="atLeast"/>
      <w:jc w:val="left"/>
    </w:pPr>
    <w:rPr>
      <w:rFonts w:ascii="Times New Roman" w:hAnsi="Times New Roman" w:cs="Times New Roman"/>
      <w:spacing w:val="2"/>
      <w:kern w:val="26"/>
      <w:sz w:val="22"/>
      <w:szCs w:val="22"/>
      <w:lang w:val="da-DK" w:eastAsia="da-DK"/>
    </w:rPr>
  </w:style>
  <w:style w:type="paragraph" w:customStyle="1" w:styleId="skakt">
    <w:name w:val="skakt"/>
    <w:basedOn w:val="Normal"/>
    <w:rsid w:val="00595A8A"/>
    <w:pPr>
      <w:framePr w:h="8505" w:hSpace="142" w:wrap="around" w:vAnchor="text" w:hAnchor="page" w:x="8931" w:y="1" w:anchorLock="1"/>
      <w:tabs>
        <w:tab w:val="clear" w:pos="1134"/>
        <w:tab w:val="left" w:pos="720"/>
      </w:tabs>
      <w:bidi w:val="0"/>
      <w:spacing w:before="0" w:line="280" w:lineRule="exact"/>
      <w:jc w:val="left"/>
    </w:pPr>
    <w:rPr>
      <w:rFonts w:ascii="Arial" w:hAnsi="Arial" w:cs="Times New Roman"/>
      <w:sz w:val="16"/>
      <w:szCs w:val="20"/>
      <w:lang w:val="da-DK"/>
    </w:rPr>
  </w:style>
  <w:style w:type="paragraph" w:customStyle="1" w:styleId="skakt-fed">
    <w:name w:val="skakt-fed"/>
    <w:basedOn w:val="skakt"/>
    <w:rsid w:val="00595A8A"/>
    <w:pPr>
      <w:framePr w:wrap="around"/>
    </w:pPr>
    <w:rPr>
      <w:rFonts w:ascii="Arial Black" w:hAnsi="Arial Black"/>
      <w:sz w:val="14"/>
    </w:rPr>
  </w:style>
  <w:style w:type="paragraph" w:customStyle="1" w:styleId="AnnexNoTitle0">
    <w:name w:val="Annex_NoTitle"/>
    <w:basedOn w:val="Normal"/>
    <w:next w:val="Normalaftertitle0"/>
    <w:rsid w:val="00595A8A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720" w:line="240" w:lineRule="auto"/>
      <w:jc w:val="center"/>
      <w:textAlignment w:val="baseline"/>
    </w:pPr>
    <w:rPr>
      <w:rFonts w:ascii="Times New Roman" w:hAnsi="Times New Roman" w:cs="Times New Roman"/>
      <w:b/>
      <w:sz w:val="28"/>
      <w:szCs w:val="20"/>
      <w:lang w:val="en-GB"/>
    </w:rPr>
  </w:style>
  <w:style w:type="paragraph" w:customStyle="1" w:styleId="FigureNoTitle0">
    <w:name w:val="Figure_NoTitle"/>
    <w:basedOn w:val="Normal"/>
    <w:next w:val="Normalaftertitle0"/>
    <w:rsid w:val="00595A8A"/>
    <w:pPr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after="12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table" w:customStyle="1" w:styleId="TableGrid91">
    <w:name w:val="Table Grid91"/>
    <w:basedOn w:val="TableNormal"/>
    <w:next w:val="TableGrid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595A8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">
    <w:name w:val="No List19"/>
    <w:next w:val="NoList"/>
    <w:uiPriority w:val="99"/>
    <w:semiHidden/>
    <w:unhideWhenUsed/>
    <w:rsid w:val="00595A8A"/>
  </w:style>
  <w:style w:type="table" w:customStyle="1" w:styleId="TableGrid15">
    <w:name w:val="Table Grid15"/>
    <w:basedOn w:val="TableNormal"/>
    <w:next w:val="TableGrid"/>
    <w:uiPriority w:val="59"/>
    <w:rsid w:val="00595A8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"/>
    <w:rsid w:val="00595A8A"/>
    <w:pPr>
      <w:tabs>
        <w:tab w:val="clear" w:pos="1134"/>
      </w:tabs>
      <w:bidi w:val="0"/>
      <w:spacing w:before="0" w:line="240" w:lineRule="auto"/>
      <w:jc w:val="left"/>
    </w:pPr>
    <w:rPr>
      <w:rFonts w:ascii="Arial" w:hAnsi="Arial" w:cs="Times New Roman"/>
      <w:color w:val="660066"/>
      <w:sz w:val="14"/>
      <w:szCs w:val="24"/>
      <w:lang w:val="en-GB" w:eastAsia="en-GB"/>
    </w:rPr>
  </w:style>
  <w:style w:type="paragraph" w:customStyle="1" w:styleId="Bullet">
    <w:name w:val="Bullet"/>
    <w:basedOn w:val="BodyText"/>
    <w:rsid w:val="00595A8A"/>
    <w:pPr>
      <w:numPr>
        <w:numId w:val="34"/>
      </w:numPr>
      <w:tabs>
        <w:tab w:val="clear" w:pos="720"/>
        <w:tab w:val="num" w:pos="360"/>
      </w:tabs>
      <w:spacing w:before="80" w:after="80" w:line="240" w:lineRule="atLeast"/>
      <w:ind w:left="360"/>
    </w:pPr>
    <w:rPr>
      <w:rFonts w:ascii="Arial" w:hAnsi="Arial"/>
      <w:i w:val="0"/>
      <w:iCs w:val="0"/>
      <w:color w:val="000000"/>
      <w:sz w:val="22"/>
      <w:lang w:val="en-GB" w:eastAsia="en-GB"/>
    </w:rPr>
  </w:style>
  <w:style w:type="paragraph" w:customStyle="1" w:styleId="cc">
    <w:name w:val="cc."/>
    <w:basedOn w:val="BodyText"/>
    <w:rsid w:val="00595A8A"/>
    <w:pPr>
      <w:spacing w:before="120" w:after="160" w:line="320" w:lineRule="atLeast"/>
    </w:pPr>
    <w:rPr>
      <w:rFonts w:ascii="Arial" w:hAnsi="Arial"/>
      <w:iCs w:val="0"/>
      <w:color w:val="000000"/>
      <w:sz w:val="16"/>
      <w:lang w:val="en-GB" w:eastAsia="en-GB"/>
    </w:rPr>
  </w:style>
  <w:style w:type="numbering" w:customStyle="1" w:styleId="Numberedparagraphs">
    <w:name w:val="Numbered paragraphs"/>
    <w:rsid w:val="00595A8A"/>
    <w:pPr>
      <w:numPr>
        <w:numId w:val="35"/>
      </w:numPr>
    </w:pPr>
  </w:style>
  <w:style w:type="character" w:customStyle="1" w:styleId="legdsleglhslegp2no">
    <w:name w:val="legds leglhs legp2no"/>
    <w:basedOn w:val="DefaultParagraphFont"/>
    <w:rsid w:val="00595A8A"/>
  </w:style>
  <w:style w:type="character" w:customStyle="1" w:styleId="legdslegrhslegp2text">
    <w:name w:val="legds legrhs legp2text"/>
    <w:basedOn w:val="DefaultParagraphFont"/>
    <w:rsid w:val="00595A8A"/>
  </w:style>
  <w:style w:type="character" w:customStyle="1" w:styleId="legdslegrhslegp3text">
    <w:name w:val="legds legrhs legp3text"/>
    <w:basedOn w:val="DefaultParagraphFont"/>
    <w:rsid w:val="00595A8A"/>
  </w:style>
  <w:style w:type="table" w:customStyle="1" w:styleId="TableGrid16">
    <w:name w:val="Table Grid16"/>
    <w:basedOn w:val="TableNormal"/>
    <w:next w:val="TableGrid"/>
    <w:uiPriority w:val="59"/>
    <w:rsid w:val="00595A8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">
    <w:name w:val="No List20"/>
    <w:next w:val="NoList"/>
    <w:uiPriority w:val="99"/>
    <w:semiHidden/>
    <w:unhideWhenUsed/>
    <w:rsid w:val="00595A8A"/>
  </w:style>
  <w:style w:type="table" w:customStyle="1" w:styleId="TableGrid17">
    <w:name w:val="Table Grid17"/>
    <w:basedOn w:val="TableNormal"/>
    <w:next w:val="TableGrid"/>
    <w:uiPriority w:val="59"/>
    <w:rsid w:val="00595A8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rsid w:val="00595A8A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595A8A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D076B5"/>
    <w:rPr>
      <w:rFonts w:ascii="Times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2">
    <w:name w:val="Table Grid22"/>
    <w:basedOn w:val="TableNormal"/>
    <w:next w:val="TableGrid"/>
    <w:rsid w:val="00051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rsid w:val="00051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9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umail@itu.int" TargetMode="External"/><Relationship Id="rId13" Type="http://schemas.openxmlformats.org/officeDocument/2006/relationships/hyperlink" Target="http://www.itu.int/ITU-T/inr/icc/index.html" TargetMode="External"/><Relationship Id="rId18" Type="http://schemas.openxmlformats.org/officeDocument/2006/relationships/hyperlink" Target="mailto:martin.horika@telekom.com.sb" TargetMode="External"/><Relationship Id="rId3" Type="http://schemas.openxmlformats.org/officeDocument/2006/relationships/styles" Target="styles.xml"/><Relationship Id="rId21" Type="http://schemas.openxmlformats.org/officeDocument/2006/relationships/hyperlink" Target="file:///\\blue\dfs\pool\ARA\ITU-T\BUREAU\tsbtson@itu.int" TargetMode="Externa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yperlink" Target="mailto:bernard.hill@tcsi.org.sb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itu.int/itu-t/inr/nnp" TargetMode="External"/><Relationship Id="rId20" Type="http://schemas.openxmlformats.org/officeDocument/2006/relationships/hyperlink" Target="http://www.itu.int/itu-t/inr/nnp/index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itu.int/ITU-T/inr/roa/index.html" TargetMode="External"/><Relationship Id="rId23" Type="http://schemas.openxmlformats.org/officeDocument/2006/relationships/footer" Target="footer5.xml"/><Relationship Id="rId10" Type="http://schemas.openxmlformats.org/officeDocument/2006/relationships/footer" Target="footer1.xml"/><Relationship Id="rId19" Type="http://schemas.openxmlformats.org/officeDocument/2006/relationships/hyperlink" Target="http://www.itu.int/pub/T-SP-SR.1-2012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blue\dfs\pool\ARA\ITU-T\BUREAU\tsbtson@itu.int" TargetMode="External"/><Relationship Id="rId14" Type="http://schemas.openxmlformats.org/officeDocument/2006/relationships/hyperlink" Target="http://www.itu.int/ITU-T/inr/bureaufax/index.html" TargetMode="External"/><Relationship Id="rId22" Type="http://schemas.openxmlformats.org/officeDocument/2006/relationships/footer" Target="footer4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3896A-3F9B-42A2-999F-E302181C9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11</Pages>
  <Words>2235</Words>
  <Characters>14607</Characters>
  <Application>Microsoft Office Word</Application>
  <DocSecurity>0</DocSecurity>
  <Lines>121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CMR12</vt:lpstr>
    </vt:vector>
  </TitlesOfParts>
  <Manager>General Secretariat - Pool</Manager>
  <Company>International Telecommunication Union (ITU)</Company>
  <LinksUpToDate>false</LinksUpToDate>
  <CharactersWithSpaces>16809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CMR12</dc:title>
  <dc:creator>Riz, Imad</dc:creator>
  <cp:keywords>WRC-12</cp:keywords>
  <cp:lastModifiedBy>Al-Yammouni, Hala</cp:lastModifiedBy>
  <cp:revision>6</cp:revision>
  <cp:lastPrinted>2014-11-20T10:12:00Z</cp:lastPrinted>
  <dcterms:created xsi:type="dcterms:W3CDTF">2014-11-27T10:25:00Z</dcterms:created>
  <dcterms:modified xsi:type="dcterms:W3CDTF">2014-11-27T10:39:00Z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