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47766B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AB4F66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AB4F6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B4F66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AB4F66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AB4F66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AB4F66" w:rsidRDefault="00842AF5" w:rsidP="007020D8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AB4F6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AB4F6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9022C6" w:rsidRPr="00AB4F6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</w:t>
            </w:r>
            <w:r w:rsidR="007020D8" w:rsidRPr="00AB4F6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AB4F66" w:rsidRDefault="009022C6" w:rsidP="00D4386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B4F66">
              <w:rPr>
                <w:color w:val="FFFFFF" w:themeColor="background1"/>
                <w:lang w:val="ru-RU"/>
              </w:rPr>
              <w:t>1</w:t>
            </w:r>
            <w:r w:rsidR="007020D8" w:rsidRPr="00AB4F66">
              <w:rPr>
                <w:color w:val="FFFFFF" w:themeColor="background1"/>
                <w:lang w:val="ru-RU"/>
              </w:rPr>
              <w:t>5</w:t>
            </w:r>
            <w:r w:rsidRPr="00AB4F66">
              <w:rPr>
                <w:color w:val="FFFFFF" w:themeColor="background1"/>
                <w:lang w:val="ru-RU"/>
              </w:rPr>
              <w:t>.X.2014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AB4F66" w:rsidRDefault="00842AF5" w:rsidP="007020D8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AB4F6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 </w:t>
            </w:r>
            <w:r w:rsidR="007020D8" w:rsidRPr="00AB4F6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ок</w:t>
            </w:r>
            <w:r w:rsidR="009022C6" w:rsidRPr="00AB4F6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тября</w:t>
            </w:r>
            <w:r w:rsidRPr="00AB4F6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 w:rsidRPr="00AB4F6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47766B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47766B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AB4F6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47766B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 xml:space="preserve">+41 22 730 5111 </w:t>
            </w:r>
          </w:p>
          <w:p w:rsidR="00842AF5" w:rsidRPr="0047766B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47766B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47766B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47766B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47766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AB4F66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AB4F66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AB4F66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AB4F66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B4F6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AB4F66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AB4F66" w:rsidRDefault="00842AF5" w:rsidP="004F515E">
      <w:pPr>
        <w:rPr>
          <w:lang w:val="ru-RU"/>
        </w:rPr>
      </w:pPr>
    </w:p>
    <w:p w:rsidR="008149B6" w:rsidRPr="00AB4F66" w:rsidRDefault="008149B6" w:rsidP="004F515E">
      <w:pPr>
        <w:rPr>
          <w:lang w:val="ru-RU"/>
        </w:rPr>
        <w:sectPr w:rsidR="008149B6" w:rsidRPr="00AB4F66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AB4F66" w:rsidRDefault="00A15809" w:rsidP="009022C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B4F66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AB4F66" w:rsidRDefault="00911375" w:rsidP="009022C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AB4F66">
        <w:rPr>
          <w:i/>
          <w:iCs/>
          <w:noProof w:val="0"/>
          <w:lang w:val="ru-RU"/>
        </w:rPr>
        <w:t>Стр.</w:t>
      </w:r>
    </w:p>
    <w:p w:rsidR="00785BEA" w:rsidRPr="00AB4F66" w:rsidRDefault="00B729AD" w:rsidP="009022C6">
      <w:pPr>
        <w:pStyle w:val="TOC1"/>
        <w:spacing w:before="0"/>
        <w:rPr>
          <w:rFonts w:eastAsiaTheme="minorEastAsia"/>
          <w:noProof w:val="0"/>
          <w:lang w:val="ru-RU"/>
        </w:rPr>
      </w:pPr>
      <w:r w:rsidRPr="00AB4F66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AB4F66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AB4F66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AB4F66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B4F66">
        <w:rPr>
          <w:noProof w:val="0"/>
          <w:lang w:val="ru-RU"/>
        </w:rPr>
        <w:t>Списки, прилагаемые к Оперативному бюллетеню МСЭ</w:t>
      </w:r>
      <w:r w:rsidR="003062EE" w:rsidRPr="00AB4F66">
        <w:rPr>
          <w:noProof w:val="0"/>
          <w:lang w:val="ru-RU"/>
        </w:rPr>
        <w:t xml:space="preserve">: </w:t>
      </w:r>
      <w:r w:rsidRPr="00AB4F6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AB4F66">
        <w:rPr>
          <w:noProof w:val="0"/>
          <w:webHidden/>
          <w:lang w:val="ru-RU"/>
        </w:rPr>
        <w:tab/>
      </w:r>
      <w:r w:rsidR="00995947" w:rsidRPr="00AB4F66">
        <w:rPr>
          <w:noProof w:val="0"/>
          <w:webHidden/>
          <w:lang w:val="ru-RU"/>
        </w:rPr>
        <w:tab/>
      </w:r>
      <w:r w:rsidR="000C67C9" w:rsidRPr="00AB4F66">
        <w:rPr>
          <w:noProof w:val="0"/>
          <w:webHidden/>
          <w:lang w:val="ru-RU"/>
        </w:rPr>
        <w:t>3</w:t>
      </w:r>
    </w:p>
    <w:p w:rsidR="00E8101F" w:rsidRPr="00AB4F66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B4F66">
        <w:rPr>
          <w:noProof w:val="0"/>
          <w:lang w:val="ru-RU"/>
        </w:rPr>
        <w:t>Утверждение Рекомендаций МСЭ-T</w:t>
      </w:r>
      <w:r w:rsidR="00E8101F" w:rsidRPr="00AB4F66">
        <w:rPr>
          <w:noProof w:val="0"/>
          <w:webHidden/>
          <w:lang w:val="ru-RU"/>
        </w:rPr>
        <w:tab/>
      </w:r>
      <w:r w:rsidR="00995947" w:rsidRPr="00AB4F66">
        <w:rPr>
          <w:noProof w:val="0"/>
          <w:webHidden/>
          <w:lang w:val="ru-RU"/>
        </w:rPr>
        <w:tab/>
      </w:r>
      <w:r w:rsidR="000C67C9" w:rsidRPr="00AB4F66">
        <w:rPr>
          <w:noProof w:val="0"/>
          <w:webHidden/>
          <w:lang w:val="ru-RU"/>
        </w:rPr>
        <w:t>4</w:t>
      </w:r>
    </w:p>
    <w:p w:rsidR="00C24D5C" w:rsidRPr="00AB4F66" w:rsidRDefault="00242D2B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B4F66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="00EE062A" w:rsidRPr="00AB4F66">
        <w:rPr>
          <w:noProof w:val="0"/>
          <w:szCs w:val="20"/>
          <w:lang w:val="ru-RU"/>
        </w:rPr>
        <w:br/>
      </w:r>
      <w:r w:rsidR="00373103" w:rsidRPr="00AB4F66">
        <w:rPr>
          <w:noProof w:val="0"/>
          <w:szCs w:val="20"/>
          <w:lang w:val="ru-RU"/>
        </w:rPr>
        <w:t xml:space="preserve">(Рекомендация МСЭ-T </w:t>
      </w:r>
      <w:r w:rsidRPr="00AB4F66">
        <w:rPr>
          <w:noProof w:val="0"/>
          <w:szCs w:val="20"/>
          <w:lang w:val="ru-RU"/>
        </w:rPr>
        <w:t>Е.164</w:t>
      </w:r>
      <w:r w:rsidR="00373103" w:rsidRPr="00AB4F66">
        <w:rPr>
          <w:noProof w:val="0"/>
          <w:szCs w:val="20"/>
          <w:lang w:val="ru-RU"/>
        </w:rPr>
        <w:t xml:space="preserve"> (</w:t>
      </w:r>
      <w:r w:rsidRPr="00AB4F66">
        <w:rPr>
          <w:noProof w:val="0"/>
          <w:szCs w:val="20"/>
          <w:lang w:val="ru-RU"/>
        </w:rPr>
        <w:t>11</w:t>
      </w:r>
      <w:r w:rsidR="00373103" w:rsidRPr="00AB4F66">
        <w:rPr>
          <w:noProof w:val="0"/>
          <w:szCs w:val="20"/>
          <w:lang w:val="ru-RU"/>
        </w:rPr>
        <w:t>/</w:t>
      </w:r>
      <w:r w:rsidRPr="00AB4F66">
        <w:rPr>
          <w:noProof w:val="0"/>
          <w:szCs w:val="20"/>
          <w:lang w:val="ru-RU"/>
        </w:rPr>
        <w:t>2010</w:t>
      </w:r>
      <w:r w:rsidR="00373103" w:rsidRPr="00AB4F66">
        <w:rPr>
          <w:noProof w:val="0"/>
          <w:szCs w:val="20"/>
          <w:lang w:val="ru-RU"/>
        </w:rPr>
        <w:t>))</w:t>
      </w:r>
      <w:r w:rsidR="000C7535" w:rsidRPr="00AB4F66">
        <w:rPr>
          <w:noProof w:val="0"/>
          <w:szCs w:val="20"/>
          <w:lang w:val="ru-RU"/>
        </w:rPr>
        <w:t>:</w:t>
      </w:r>
      <w:r w:rsidR="000C7535" w:rsidRPr="00AB4F66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="00C24D5C" w:rsidRPr="00AB4F66">
        <w:rPr>
          <w:noProof w:val="0"/>
          <w:webHidden/>
          <w:lang w:val="ru-RU"/>
        </w:rPr>
        <w:tab/>
      </w:r>
      <w:r w:rsidR="00D95D89" w:rsidRPr="00AB4F66">
        <w:rPr>
          <w:noProof w:val="0"/>
          <w:webHidden/>
          <w:lang w:val="ru-RU"/>
        </w:rPr>
        <w:tab/>
      </w:r>
      <w:r w:rsidR="00DD6CEA" w:rsidRPr="00AB4F66">
        <w:rPr>
          <w:noProof w:val="0"/>
          <w:webHidden/>
          <w:lang w:val="ru-RU"/>
        </w:rPr>
        <w:t>4</w:t>
      </w:r>
    </w:p>
    <w:p w:rsidR="00242D2B" w:rsidRPr="00AB4F66" w:rsidRDefault="00E83180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AB4F66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AB4F66">
        <w:rPr>
          <w:noProof w:val="0"/>
          <w:lang w:val="ru-RU"/>
        </w:rPr>
        <w:br/>
      </w:r>
      <w:r w:rsidRPr="00AB4F66">
        <w:rPr>
          <w:noProof w:val="0"/>
          <w:lang w:val="ru-RU"/>
        </w:rPr>
        <w:t>(Рекомендация МСЭ-Т Е.212 (05/2008))</w:t>
      </w:r>
      <w:r w:rsidR="000C7535" w:rsidRPr="00AB4F66">
        <w:rPr>
          <w:noProof w:val="0"/>
          <w:lang w:val="ru-RU"/>
        </w:rPr>
        <w:t>:</w:t>
      </w:r>
      <w:r w:rsidR="000C7535" w:rsidRPr="00AB4F66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AB4F66">
        <w:rPr>
          <w:noProof w:val="0"/>
          <w:lang w:val="ru-RU"/>
        </w:rPr>
        <w:tab/>
      </w:r>
      <w:r w:rsidRPr="00AB4F66">
        <w:rPr>
          <w:noProof w:val="0"/>
          <w:lang w:val="ru-RU"/>
        </w:rPr>
        <w:tab/>
      </w:r>
      <w:r w:rsidR="003330C1" w:rsidRPr="00AB4F66">
        <w:rPr>
          <w:noProof w:val="0"/>
          <w:lang w:val="ru-RU"/>
        </w:rPr>
        <w:t>4</w:t>
      </w:r>
    </w:p>
    <w:p w:rsidR="00C24D5C" w:rsidRPr="00AB4F66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B4F66">
        <w:rPr>
          <w:noProof w:val="0"/>
          <w:lang w:val="ru-RU"/>
        </w:rPr>
        <w:t>Услуга телефонной связи</w:t>
      </w:r>
      <w:r w:rsidR="00C24D5C" w:rsidRPr="00AB4F66">
        <w:rPr>
          <w:noProof w:val="0"/>
          <w:lang w:val="ru-RU"/>
        </w:rPr>
        <w:t>:</w:t>
      </w:r>
    </w:p>
    <w:p w:rsidR="0091422D" w:rsidRPr="00AB4F66" w:rsidRDefault="003330C1" w:rsidP="003330C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AB4F66">
        <w:rPr>
          <w:i/>
          <w:iCs/>
          <w:lang w:val="ru-RU"/>
        </w:rPr>
        <w:t>Дания</w:t>
      </w:r>
      <w:r w:rsidR="009022C6" w:rsidRPr="00AB4F66">
        <w:rPr>
          <w:i/>
          <w:iCs/>
          <w:lang w:val="ru-RU"/>
        </w:rPr>
        <w:t xml:space="preserve"> (</w:t>
      </w:r>
      <w:r w:rsidRPr="00AB4F66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AB4F66">
        <w:rPr>
          <w:i/>
          <w:iCs/>
          <w:lang w:val="ru-RU"/>
        </w:rPr>
        <w:t>)</w:t>
      </w:r>
      <w:r w:rsidR="00F44888" w:rsidRPr="00AB4F66">
        <w:rPr>
          <w:rFonts w:asciiTheme="minorHAnsi" w:hAnsiTheme="minorHAnsi"/>
          <w:i/>
          <w:lang w:val="ru-RU"/>
        </w:rPr>
        <w:tab/>
      </w:r>
      <w:r w:rsidR="00F44888" w:rsidRPr="00AB4F66">
        <w:rPr>
          <w:rFonts w:asciiTheme="minorHAnsi" w:hAnsiTheme="minorHAnsi"/>
          <w:i/>
          <w:lang w:val="ru-RU"/>
        </w:rPr>
        <w:tab/>
      </w:r>
      <w:r w:rsidRPr="00AB4F66">
        <w:rPr>
          <w:rFonts w:asciiTheme="minorHAnsi" w:hAnsiTheme="minorHAnsi"/>
          <w:iCs/>
          <w:lang w:val="ru-RU"/>
        </w:rPr>
        <w:t>5</w:t>
      </w:r>
    </w:p>
    <w:p w:rsidR="00C24D5C" w:rsidRPr="00AB4F66" w:rsidRDefault="007020D8" w:rsidP="007521EF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eastAsiaTheme="minorEastAsia"/>
          <w:iCs/>
          <w:lang w:val="ru-RU"/>
        </w:rPr>
      </w:pPr>
      <w:r w:rsidRPr="00AB4F66">
        <w:rPr>
          <w:i/>
          <w:lang w:val="ru-RU"/>
        </w:rPr>
        <w:t>Бурунди</w:t>
      </w:r>
      <w:r w:rsidR="00EA31A4" w:rsidRPr="00AB4F66">
        <w:rPr>
          <w:i/>
          <w:lang w:val="ru-RU"/>
        </w:rPr>
        <w:t xml:space="preserve"> (</w:t>
      </w:r>
      <w:r w:rsidR="00455D95" w:rsidRPr="00AB4F66">
        <w:rPr>
          <w:i/>
          <w:lang w:val="ru-RU"/>
        </w:rPr>
        <w:t>Агентство по регулированию и контролю электросвязи (ARCT), Бужумбура</w:t>
      </w:r>
      <w:r w:rsidR="00EA31A4" w:rsidRPr="00AB4F66">
        <w:rPr>
          <w:i/>
          <w:lang w:val="ru-RU"/>
        </w:rPr>
        <w:t>)</w:t>
      </w:r>
      <w:r w:rsidR="00C24D5C" w:rsidRPr="00AB4F66">
        <w:rPr>
          <w:i/>
          <w:webHidden/>
          <w:lang w:val="ru-RU"/>
        </w:rPr>
        <w:tab/>
      </w:r>
      <w:r w:rsidR="00D95D89" w:rsidRPr="00AB4F66">
        <w:rPr>
          <w:i/>
          <w:webHidden/>
          <w:lang w:val="ru-RU"/>
        </w:rPr>
        <w:tab/>
      </w:r>
      <w:r w:rsidR="007521EF" w:rsidRPr="00AB4F66">
        <w:rPr>
          <w:iCs/>
          <w:webHidden/>
          <w:lang w:val="ru-RU"/>
        </w:rPr>
        <w:t>6</w:t>
      </w:r>
    </w:p>
    <w:p w:rsidR="00C24D5C" w:rsidRPr="00AB4F66" w:rsidRDefault="00264362" w:rsidP="007521E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B4F66">
        <w:rPr>
          <w:noProof w:val="0"/>
          <w:lang w:val="ru-RU"/>
        </w:rPr>
        <w:t>Ограничения обслуживания</w:t>
      </w:r>
      <w:r w:rsidR="00C24D5C" w:rsidRPr="00AB4F66">
        <w:rPr>
          <w:noProof w:val="0"/>
          <w:webHidden/>
          <w:lang w:val="ru-RU"/>
        </w:rPr>
        <w:tab/>
      </w:r>
      <w:r w:rsidR="00D95D89" w:rsidRPr="00AB4F66">
        <w:rPr>
          <w:noProof w:val="0"/>
          <w:webHidden/>
          <w:lang w:val="ru-RU"/>
        </w:rPr>
        <w:tab/>
      </w:r>
      <w:r w:rsidR="007521EF" w:rsidRPr="00AB4F66">
        <w:rPr>
          <w:noProof w:val="0"/>
          <w:webHidden/>
          <w:lang w:val="ru-RU"/>
        </w:rPr>
        <w:t>7</w:t>
      </w:r>
    </w:p>
    <w:p w:rsidR="00C24D5C" w:rsidRPr="00AB4F66" w:rsidRDefault="00B82968" w:rsidP="007521E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AB4F66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AB4F66">
        <w:rPr>
          <w:noProof w:val="0"/>
          <w:szCs w:val="20"/>
          <w:lang w:val="ru-RU"/>
        </w:rPr>
        <w:t>(</w:t>
      </w:r>
      <w:r w:rsidRPr="00AB4F66">
        <w:rPr>
          <w:noProof w:val="0"/>
          <w:szCs w:val="20"/>
          <w:lang w:val="ru-RU"/>
        </w:rPr>
        <w:t>Пересм. ПК-06</w:t>
      </w:r>
      <w:r w:rsidR="00494ED4" w:rsidRPr="00AB4F66">
        <w:rPr>
          <w:noProof w:val="0"/>
          <w:szCs w:val="20"/>
          <w:lang w:val="ru-RU"/>
        </w:rPr>
        <w:t>)</w:t>
      </w:r>
      <w:r w:rsidRPr="00AB4F66">
        <w:rPr>
          <w:noProof w:val="0"/>
          <w:szCs w:val="20"/>
          <w:lang w:val="ru-RU"/>
        </w:rPr>
        <w:t>)</w:t>
      </w:r>
      <w:r w:rsidR="00C24D5C" w:rsidRPr="00AB4F66">
        <w:rPr>
          <w:noProof w:val="0"/>
          <w:webHidden/>
          <w:lang w:val="ru-RU"/>
        </w:rPr>
        <w:tab/>
      </w:r>
      <w:r w:rsidR="00D95D89" w:rsidRPr="00AB4F66">
        <w:rPr>
          <w:noProof w:val="0"/>
          <w:webHidden/>
          <w:lang w:val="ru-RU"/>
        </w:rPr>
        <w:tab/>
      </w:r>
      <w:r w:rsidR="007521EF" w:rsidRPr="00AB4F66">
        <w:rPr>
          <w:noProof w:val="0"/>
          <w:webHidden/>
          <w:lang w:val="ru-RU"/>
        </w:rPr>
        <w:t>7</w:t>
      </w:r>
    </w:p>
    <w:p w:rsidR="00D95D89" w:rsidRPr="00AB4F66" w:rsidRDefault="00D705A5" w:rsidP="009022C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AB4F66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AB4F66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AB4F66" w:rsidRDefault="00351B28" w:rsidP="007521E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AB4F66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AB4F66">
        <w:rPr>
          <w:noProof w:val="0"/>
          <w:lang w:val="ru-RU"/>
        </w:rPr>
        <w:tab/>
      </w:r>
      <w:r w:rsidRPr="00AB4F66">
        <w:rPr>
          <w:noProof w:val="0"/>
          <w:lang w:val="ru-RU"/>
        </w:rPr>
        <w:tab/>
      </w:r>
      <w:r w:rsidR="007521EF" w:rsidRPr="00AB4F66">
        <w:rPr>
          <w:noProof w:val="0"/>
          <w:lang w:val="ru-RU"/>
        </w:rPr>
        <w:t>8</w:t>
      </w:r>
    </w:p>
    <w:p w:rsidR="009022C6" w:rsidRPr="00AB4F66" w:rsidRDefault="000B70E0" w:rsidP="007521E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AB4F66">
        <w:rPr>
          <w:noProof w:val="0"/>
          <w:lang w:val="ru-RU"/>
        </w:rPr>
        <w:t>Список станций международного радиоконтроля (Список VIII)</w:t>
      </w:r>
      <w:r w:rsidR="003330C1" w:rsidRPr="00AB4F66">
        <w:rPr>
          <w:rFonts w:asciiTheme="minorHAnsi" w:hAnsiTheme="minorHAnsi"/>
          <w:noProof w:val="0"/>
          <w:szCs w:val="20"/>
          <w:lang w:val="ru-RU"/>
        </w:rPr>
        <w:tab/>
      </w:r>
      <w:r w:rsidR="003330C1" w:rsidRPr="00AB4F66">
        <w:rPr>
          <w:rFonts w:asciiTheme="minorHAnsi" w:hAnsiTheme="minorHAnsi"/>
          <w:noProof w:val="0"/>
          <w:szCs w:val="20"/>
          <w:lang w:val="ru-RU"/>
        </w:rPr>
        <w:tab/>
      </w:r>
      <w:r w:rsidR="007521EF" w:rsidRPr="00AB4F66">
        <w:rPr>
          <w:rFonts w:asciiTheme="minorHAnsi" w:hAnsiTheme="minorHAnsi"/>
          <w:noProof w:val="0"/>
          <w:szCs w:val="20"/>
          <w:lang w:val="ru-RU"/>
        </w:rPr>
        <w:t>9</w:t>
      </w:r>
    </w:p>
    <w:p w:rsidR="00351B28" w:rsidRPr="00AB4F66" w:rsidRDefault="00351B28" w:rsidP="007521E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AB4F66">
        <w:rPr>
          <w:noProof w:val="0"/>
          <w:lang w:val="ru-RU"/>
        </w:rPr>
        <w:t>Список присвоенных кодов страны согласно Рекомендации МСЭ-Т E.164</w:t>
      </w:r>
      <w:r w:rsidRPr="00AB4F66">
        <w:rPr>
          <w:noProof w:val="0"/>
          <w:lang w:val="ru-RU"/>
        </w:rPr>
        <w:tab/>
      </w:r>
      <w:r w:rsidRPr="00AB4F66">
        <w:rPr>
          <w:noProof w:val="0"/>
          <w:lang w:val="ru-RU"/>
        </w:rPr>
        <w:tab/>
      </w:r>
      <w:r w:rsidR="000C67C9" w:rsidRPr="00AB4F66">
        <w:rPr>
          <w:noProof w:val="0"/>
          <w:lang w:val="ru-RU"/>
        </w:rPr>
        <w:t>1</w:t>
      </w:r>
      <w:r w:rsidR="007521EF" w:rsidRPr="00AB4F66">
        <w:rPr>
          <w:noProof w:val="0"/>
          <w:lang w:val="ru-RU"/>
        </w:rPr>
        <w:t>5</w:t>
      </w:r>
    </w:p>
    <w:p w:rsidR="00C24D5C" w:rsidRPr="00AB4F66" w:rsidRDefault="000C5920" w:rsidP="00570790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AB4F66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для сетей общего пользования и </w:t>
      </w:r>
      <w:r w:rsidR="00264362" w:rsidRPr="00AB4F66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AB4F6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AB4F6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AB4F66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7521EF" w:rsidRPr="00AB4F66">
        <w:rPr>
          <w:rFonts w:asciiTheme="minorHAnsi" w:hAnsiTheme="minorHAnsi"/>
          <w:noProof w:val="0"/>
          <w:webHidden/>
          <w:szCs w:val="20"/>
          <w:lang w:val="ru-RU"/>
        </w:rPr>
        <w:t>5</w:t>
      </w:r>
    </w:p>
    <w:p w:rsidR="00E03432" w:rsidRPr="00AB4F66" w:rsidRDefault="005B675A" w:rsidP="007521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80" w:after="40"/>
        <w:ind w:left="284" w:right="561" w:hanging="284"/>
        <w:jc w:val="left"/>
        <w:rPr>
          <w:rFonts w:eastAsiaTheme="minorEastAsia"/>
          <w:lang w:val="ru-RU"/>
        </w:rPr>
      </w:pPr>
      <w:r w:rsidRPr="00AB4F66">
        <w:rPr>
          <w:rFonts w:eastAsiaTheme="minorEastAsia"/>
          <w:lang w:val="ru-RU"/>
        </w:rPr>
        <w:t>Список</w:t>
      </w:r>
      <w:r w:rsidR="0092114B" w:rsidRPr="00AB4F66">
        <w:rPr>
          <w:rFonts w:eastAsiaTheme="minorEastAsia"/>
          <w:lang w:val="ru-RU"/>
        </w:rPr>
        <w:t xml:space="preserve"> </w:t>
      </w:r>
      <w:r w:rsidR="008D79FD" w:rsidRPr="00AB4F66">
        <w:rPr>
          <w:rFonts w:cstheme="minorHAnsi"/>
          <w:szCs w:val="22"/>
          <w:lang w:val="ru-RU"/>
        </w:rPr>
        <w:t>кодов МСЭ операторов связи</w:t>
      </w:r>
      <w:r w:rsidRPr="00AB4F66">
        <w:rPr>
          <w:rFonts w:eastAsiaTheme="minorEastAsia"/>
          <w:lang w:val="ru-RU"/>
        </w:rPr>
        <w:tab/>
      </w:r>
      <w:r w:rsidRPr="00AB4F66">
        <w:rPr>
          <w:rFonts w:eastAsiaTheme="minorEastAsia"/>
          <w:lang w:val="ru-RU"/>
        </w:rPr>
        <w:tab/>
      </w:r>
      <w:r w:rsidR="008D79FD" w:rsidRPr="00AB4F66">
        <w:rPr>
          <w:rFonts w:eastAsiaTheme="minorEastAsia"/>
          <w:lang w:val="ru-RU"/>
        </w:rPr>
        <w:t>1</w:t>
      </w:r>
      <w:r w:rsidR="007521EF" w:rsidRPr="00AB4F66">
        <w:rPr>
          <w:rFonts w:eastAsiaTheme="minorEastAsia"/>
          <w:lang w:val="ru-RU"/>
        </w:rPr>
        <w:t>6</w:t>
      </w:r>
    </w:p>
    <w:p w:rsidR="00C24D5C" w:rsidRPr="00AB4F66" w:rsidRDefault="00D705A5" w:rsidP="007521EF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AB4F66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AB4F66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AB4F6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AB4F6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AB4F66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7521EF" w:rsidRPr="00AB4F66">
        <w:rPr>
          <w:rFonts w:asciiTheme="minorHAnsi" w:hAnsiTheme="minorHAnsi"/>
          <w:noProof w:val="0"/>
          <w:webHidden/>
          <w:szCs w:val="20"/>
          <w:lang w:val="ru-RU"/>
        </w:rPr>
        <w:t>7</w:t>
      </w:r>
    </w:p>
    <w:p w:rsidR="004D1E9D" w:rsidRPr="00AB4F66" w:rsidRDefault="00D705A5" w:rsidP="0077785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AB4F66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AB4F66">
        <w:rPr>
          <w:noProof w:val="0"/>
          <w:webHidden/>
          <w:lang w:val="ru-RU"/>
        </w:rPr>
        <w:tab/>
      </w:r>
      <w:r w:rsidR="00D95D89" w:rsidRPr="00AB4F66">
        <w:rPr>
          <w:noProof w:val="0"/>
          <w:webHidden/>
          <w:lang w:val="ru-RU"/>
        </w:rPr>
        <w:tab/>
      </w:r>
      <w:r w:rsidR="00DD6CEA" w:rsidRPr="00AB4F66">
        <w:rPr>
          <w:noProof w:val="0"/>
          <w:webHidden/>
          <w:lang w:val="ru-RU"/>
        </w:rPr>
        <w:t>1</w:t>
      </w:r>
      <w:r w:rsidR="0077785E" w:rsidRPr="00AB4F66">
        <w:rPr>
          <w:noProof w:val="0"/>
          <w:webHidden/>
          <w:lang w:val="ru-RU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AB4F66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AB4F66" w:rsidRDefault="00CA267C" w:rsidP="00141B28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lastRenderedPageBreak/>
              <w:t>Дат</w:t>
            </w:r>
            <w:r w:rsidR="00494ED4" w:rsidRPr="00AB4F66">
              <w:rPr>
                <w:rFonts w:eastAsia="SimSun"/>
                <w:lang w:val="ru-RU" w:eastAsia="zh-CN"/>
              </w:rPr>
              <w:t>ы</w:t>
            </w:r>
            <w:r w:rsidRPr="00AB4F66">
              <w:rPr>
                <w:rFonts w:eastAsia="SimSun"/>
                <w:lang w:val="ru-RU" w:eastAsia="zh-CN"/>
              </w:rPr>
              <w:t xml:space="preserve"> публикации следующих Опера</w:t>
            </w:r>
            <w:r w:rsidR="002D38A4" w:rsidRPr="00AB4F66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AB4F66" w:rsidRDefault="002D38A4" w:rsidP="004F515E">
            <w:pPr>
              <w:pStyle w:val="TableHead1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="00677B65" w:rsidRPr="00AB4F66">
              <w:rPr>
                <w:rFonts w:eastAsia="SimSun"/>
                <w:lang w:val="ru-RU" w:eastAsia="zh-CN"/>
              </w:rPr>
              <w:t>:</w:t>
            </w:r>
          </w:p>
        </w:tc>
      </w:tr>
      <w:tr w:rsidR="00E02EEA" w:rsidRPr="00AB4F66" w:rsidTr="008B2491">
        <w:trPr>
          <w:tblHeader/>
          <w:jc w:val="center"/>
        </w:trPr>
        <w:tc>
          <w:tcPr>
            <w:tcW w:w="1008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20.X.2014</w:t>
            </w:r>
          </w:p>
        </w:tc>
      </w:tr>
      <w:tr w:rsidR="00E02EEA" w:rsidRPr="00AB4F66" w:rsidTr="008B2491">
        <w:trPr>
          <w:tblHeader/>
          <w:jc w:val="center"/>
        </w:trPr>
        <w:tc>
          <w:tcPr>
            <w:tcW w:w="1008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3.XI.2014</w:t>
            </w:r>
          </w:p>
        </w:tc>
      </w:tr>
      <w:tr w:rsidR="00E02EEA" w:rsidRPr="00AB4F66" w:rsidTr="008B2491">
        <w:trPr>
          <w:tblHeader/>
          <w:jc w:val="center"/>
        </w:trPr>
        <w:tc>
          <w:tcPr>
            <w:tcW w:w="1008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E02EEA" w:rsidRPr="00AB4F66" w:rsidTr="008B2491">
        <w:trPr>
          <w:tblHeader/>
          <w:jc w:val="center"/>
        </w:trPr>
        <w:tc>
          <w:tcPr>
            <w:tcW w:w="1008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E02EEA" w:rsidRPr="00AB4F66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B4F66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3953A3" w:rsidRPr="0047766B" w:rsidRDefault="003953A3" w:rsidP="00AB4F66">
      <w:pPr>
        <w:tabs>
          <w:tab w:val="clear" w:pos="1843"/>
          <w:tab w:val="left" w:pos="284"/>
          <w:tab w:val="left" w:pos="1985"/>
        </w:tabs>
        <w:ind w:left="1985" w:hanging="284"/>
        <w:jc w:val="left"/>
        <w:rPr>
          <w:rFonts w:eastAsia="SimSun"/>
          <w:lang w:val="ru-RU" w:eastAsia="zh-CN"/>
        </w:rPr>
      </w:pPr>
      <w:r w:rsidRPr="00AB4F66">
        <w:rPr>
          <w:rFonts w:eastAsia="SimSun"/>
          <w:lang w:val="ru-RU" w:eastAsia="zh-CN"/>
        </w:rPr>
        <w:t>*</w:t>
      </w:r>
      <w:r w:rsidR="00AB4F66" w:rsidRPr="00AB4F66">
        <w:rPr>
          <w:rFonts w:eastAsia="SimSun"/>
          <w:lang w:val="ru-RU" w:eastAsia="zh-CN"/>
        </w:rPr>
        <w:tab/>
      </w:r>
      <w:r w:rsidRPr="00AB4F66">
        <w:rPr>
          <w:rFonts w:asciiTheme="minorHAnsi" w:hAnsiTheme="minorHAnsi"/>
          <w:i/>
          <w:iCs/>
          <w:sz w:val="18"/>
          <w:szCs w:val="18"/>
          <w:lang w:val="ru-RU"/>
        </w:rPr>
        <w:t>Даты</w:t>
      </w:r>
      <w:r w:rsidRPr="00AB4F66">
        <w:rPr>
          <w:rFonts w:eastAsia="SimSun"/>
          <w:i/>
          <w:iCs/>
          <w:lang w:val="ru-RU" w:eastAsia="zh-CN"/>
        </w:rPr>
        <w:t xml:space="preserve"> публикации следующих Оперативных бюллетеней</w:t>
      </w:r>
      <w:r w:rsidR="00AB4F66" w:rsidRPr="00AB4F66">
        <w:rPr>
          <w:rFonts w:eastAsia="SimSun"/>
          <w:i/>
          <w:iCs/>
          <w:lang w:val="ru-RU" w:eastAsia="zh-CN"/>
        </w:rPr>
        <w:t xml:space="preserve"> </w:t>
      </w:r>
      <w:r w:rsidRPr="00AB4F66">
        <w:rPr>
          <w:rFonts w:eastAsia="SimSun"/>
          <w:i/>
          <w:iCs/>
          <w:lang w:val="ru-RU" w:eastAsia="zh-CN"/>
        </w:rPr>
        <w:t>относятся</w:t>
      </w:r>
      <w:r w:rsidR="00AB4F66">
        <w:rPr>
          <w:rFonts w:eastAsia="SimSun"/>
          <w:i/>
          <w:iCs/>
          <w:lang w:val="en-US" w:eastAsia="zh-CN"/>
        </w:rPr>
        <w:t> </w:t>
      </w:r>
      <w:r w:rsidRPr="00AB4F66">
        <w:rPr>
          <w:rFonts w:eastAsia="SimSun"/>
          <w:i/>
          <w:iCs/>
          <w:lang w:val="ru-RU" w:eastAsia="zh-CN"/>
        </w:rPr>
        <w:t>только</w:t>
      </w:r>
      <w:r w:rsidR="00AB4F66">
        <w:rPr>
          <w:rFonts w:eastAsia="SimSun"/>
          <w:i/>
          <w:iCs/>
          <w:lang w:val="en-US" w:eastAsia="zh-CN"/>
        </w:rPr>
        <w:t> </w:t>
      </w:r>
      <w:r w:rsidRPr="00AB4F66">
        <w:rPr>
          <w:rFonts w:eastAsia="SimSun"/>
          <w:i/>
          <w:iCs/>
          <w:lang w:val="ru-RU" w:eastAsia="zh-CN"/>
        </w:rPr>
        <w:t>к</w:t>
      </w:r>
      <w:r w:rsidR="00AB4F66">
        <w:rPr>
          <w:rFonts w:eastAsia="SimSun"/>
          <w:i/>
          <w:iCs/>
          <w:lang w:val="en-US" w:eastAsia="zh-CN"/>
        </w:rPr>
        <w:t> </w:t>
      </w:r>
      <w:r w:rsidRPr="00AB4F66">
        <w:rPr>
          <w:rFonts w:eastAsia="SimSun"/>
          <w:i/>
          <w:iCs/>
          <w:lang w:val="ru-RU" w:eastAsia="zh-CN"/>
        </w:rPr>
        <w:t>английскому, испанскому и французскому языкам</w:t>
      </w:r>
      <w:r w:rsidR="00AB4F66" w:rsidRPr="0047766B">
        <w:rPr>
          <w:rFonts w:eastAsia="SimSun"/>
          <w:i/>
          <w:iCs/>
          <w:lang w:val="ru-RU" w:eastAsia="zh-CN"/>
        </w:rPr>
        <w:t>.</w:t>
      </w:r>
    </w:p>
    <w:p w:rsidR="00E10D9E" w:rsidRPr="00AB4F66" w:rsidRDefault="00374990" w:rsidP="00141B28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AB4F66">
        <w:rPr>
          <w:rFonts w:asciiTheme="minorHAnsi" w:hAnsiTheme="minorHAnsi"/>
          <w:szCs w:val="26"/>
          <w:lang w:val="ru-RU"/>
        </w:rPr>
        <w:t>ОБЩАЯ ИНФОРМАЦИЯ</w:t>
      </w:r>
    </w:p>
    <w:p w:rsidR="00E10D9E" w:rsidRPr="00AB4F66" w:rsidRDefault="00374990" w:rsidP="004F515E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AB4F66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AB4F66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AB4F6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AB4F66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A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AB4F66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ОБ №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1060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B4F66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1056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1055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1049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1040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1033</w:t>
      </w:r>
      <w:r w:rsidRPr="00AB4F66">
        <w:rPr>
          <w:rFonts w:asciiTheme="minorHAnsi" w:hAnsiTheme="minorHAnsi"/>
          <w:sz w:val="18"/>
          <w:szCs w:val="18"/>
          <w:lang w:val="ru-RU"/>
        </w:rPr>
        <w:tab/>
      </w:r>
      <w:r w:rsidRPr="00AB4F6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AB4F6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1028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AB4F6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AB4F66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мая 2013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1015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1005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B4F66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1002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AB4F66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AB4F66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1001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1000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994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991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991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980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978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977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976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B4F66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974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972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AB4F6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AB4F6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9022C6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955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36A82" w:rsidRPr="00AB4F66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669</w:t>
      </w:r>
      <w:r w:rsidRPr="00AB4F66">
        <w:rPr>
          <w:rFonts w:asciiTheme="minorHAnsi" w:hAnsiTheme="minorHAnsi"/>
          <w:sz w:val="18"/>
          <w:szCs w:val="18"/>
          <w:lang w:val="ru-RU"/>
        </w:rPr>
        <w:tab/>
      </w:r>
      <w:r w:rsidRPr="00AB4F66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B4F6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AB4F66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B</w:t>
      </w:r>
      <w:r w:rsidRPr="00AB4F6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47766B" w:rsidRDefault="00836A82" w:rsidP="004F515E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FR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47766B">
        <w:rPr>
          <w:rFonts w:asciiTheme="minorHAnsi" w:hAnsiTheme="minorHAnsi"/>
          <w:sz w:val="18"/>
          <w:szCs w:val="18"/>
          <w:lang w:val="fr-FR"/>
        </w:rPr>
        <w:t>-T M.1400 (07/2006))</w:t>
      </w:r>
      <w:r w:rsidRPr="0047766B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47766B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836A82" w:rsidRPr="00AB4F66" w:rsidRDefault="00836A82" w:rsidP="004F515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AB4F6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AB4F66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AB4F66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B4F66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AB4F66" w:rsidRDefault="00836A82" w:rsidP="004F515E">
      <w:pPr>
        <w:tabs>
          <w:tab w:val="clear" w:pos="1843"/>
        </w:tabs>
        <w:spacing w:before="0"/>
        <w:jc w:val="left"/>
        <w:rPr>
          <w:lang w:val="ru-RU"/>
        </w:rPr>
      </w:pPr>
      <w:r w:rsidRPr="00AB4F6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AB4F6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AB4F66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AB4F66" w:rsidRDefault="0069612A" w:rsidP="00212A4E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AB4F66">
        <w:rPr>
          <w:szCs w:val="22"/>
          <w:lang w:val="ru-RU"/>
        </w:rPr>
        <w:t>Утверждение Рекомендаций МСЭ</w:t>
      </w:r>
      <w:r w:rsidR="004224AA" w:rsidRPr="00AB4F66">
        <w:rPr>
          <w:szCs w:val="22"/>
          <w:lang w:val="ru-RU"/>
        </w:rPr>
        <w:t>-T</w:t>
      </w:r>
      <w:bookmarkEnd w:id="56"/>
      <w:bookmarkEnd w:id="57"/>
    </w:p>
    <w:p w:rsidR="0013289A" w:rsidRPr="00AB4F66" w:rsidRDefault="007020D8" w:rsidP="007020D8">
      <w:pPr>
        <w:spacing w:before="240"/>
        <w:rPr>
          <w:lang w:val="ru-RU"/>
        </w:rPr>
      </w:pPr>
      <w:r w:rsidRPr="00AB4F66">
        <w:rPr>
          <w:lang w:val="ru-RU"/>
        </w:rPr>
        <w:t xml:space="preserve">В Циркуляре 122 БСЭ от 1 октября 2014 года </w:t>
      </w:r>
      <w:r w:rsidR="004F090E" w:rsidRPr="00AB4F66">
        <w:rPr>
          <w:lang w:val="ru-RU"/>
        </w:rPr>
        <w:t>было объявлено о том, что в соответствии с процедурами, изложенными в Ре</w:t>
      </w:r>
      <w:r w:rsidRPr="00AB4F66">
        <w:rPr>
          <w:lang w:val="ru-RU"/>
        </w:rPr>
        <w:t>золюции 1</w:t>
      </w:r>
      <w:r w:rsidR="002639DF" w:rsidRPr="00AB4F66">
        <w:rPr>
          <w:lang w:val="ru-RU"/>
        </w:rPr>
        <w:t>,</w:t>
      </w:r>
      <w:r w:rsidR="004F090E" w:rsidRPr="00AB4F66">
        <w:rPr>
          <w:lang w:val="ru-RU"/>
        </w:rPr>
        <w:t xml:space="preserve"> утверждены следующие Рекомендации МСЭ-Т</w:t>
      </w:r>
      <w:r w:rsidR="0013289A" w:rsidRPr="00AB4F66">
        <w:rPr>
          <w:lang w:val="ru-RU"/>
        </w:rPr>
        <w:t>:</w:t>
      </w:r>
    </w:p>
    <w:p w:rsidR="00163B67" w:rsidRPr="00AB4F66" w:rsidRDefault="00163B67" w:rsidP="007020D8">
      <w:pPr>
        <w:ind w:left="567" w:hanging="567"/>
        <w:rPr>
          <w:rFonts w:eastAsia="SimSun"/>
          <w:lang w:val="ru-RU" w:eastAsia="zh-CN"/>
        </w:rPr>
      </w:pPr>
      <w:r w:rsidRPr="00AB4F66">
        <w:rPr>
          <w:rFonts w:eastAsia="SimSun"/>
          <w:lang w:val="ru-RU" w:eastAsia="zh-CN"/>
        </w:rPr>
        <w:t>–</w:t>
      </w:r>
      <w:r w:rsidRPr="00AB4F66">
        <w:rPr>
          <w:rFonts w:eastAsia="SimSun"/>
          <w:lang w:val="ru-RU" w:eastAsia="zh-CN"/>
        </w:rPr>
        <w:tab/>
      </w:r>
      <w:r w:rsidR="00CB67BB" w:rsidRPr="00AB4F66">
        <w:rPr>
          <w:rFonts w:eastAsia="SimSun"/>
          <w:lang w:val="ru-RU" w:eastAsia="zh-CN"/>
        </w:rPr>
        <w:t>Рекомендация МСЭ-Т</w:t>
      </w:r>
      <w:r w:rsidRPr="00AB4F66">
        <w:rPr>
          <w:rFonts w:eastAsia="SimSun"/>
          <w:lang w:val="ru-RU" w:eastAsia="zh-CN"/>
        </w:rPr>
        <w:t xml:space="preserve"> </w:t>
      </w:r>
      <w:r w:rsidR="007020D8" w:rsidRPr="00AB4F66">
        <w:rPr>
          <w:lang w:val="ru-RU"/>
        </w:rPr>
        <w:t xml:space="preserve">X.1211 (09/2014): </w:t>
      </w:r>
      <w:r w:rsidR="00C96C44" w:rsidRPr="00AB4F66">
        <w:rPr>
          <w:lang w:val="ru-RU"/>
        </w:rPr>
        <w:t>Способы предупреждения атак на базе веб-сети</w:t>
      </w:r>
    </w:p>
    <w:p w:rsidR="00DA68A7" w:rsidRPr="00AB4F66" w:rsidRDefault="00DA68A7" w:rsidP="00A735A9">
      <w:pPr>
        <w:pStyle w:val="Heading20"/>
        <w:spacing w:before="600"/>
        <w:rPr>
          <w:szCs w:val="22"/>
          <w:lang w:val="ru-RU"/>
        </w:rPr>
      </w:pPr>
      <w:bookmarkStart w:id="58" w:name="_Toc358192563"/>
      <w:r w:rsidRPr="00AB4F66">
        <w:rPr>
          <w:szCs w:val="22"/>
          <w:lang w:val="ru-RU"/>
        </w:rPr>
        <w:t>Международный план нумерации электросвязи общего пользования</w:t>
      </w:r>
      <w:bookmarkStart w:id="59" w:name="_Toc304892157"/>
      <w:bookmarkStart w:id="60" w:name="_Toc296675481"/>
      <w:r w:rsidRPr="00AB4F66">
        <w:rPr>
          <w:szCs w:val="22"/>
          <w:lang w:val="ru-RU"/>
        </w:rPr>
        <w:t xml:space="preserve"> </w:t>
      </w:r>
      <w:r w:rsidRPr="00AB4F66">
        <w:rPr>
          <w:szCs w:val="22"/>
          <w:lang w:val="ru-RU"/>
        </w:rPr>
        <w:br/>
        <w:t>(Рекомендация МСЭ-Т E.164 (11/2010))</w:t>
      </w:r>
      <w:bookmarkEnd w:id="58"/>
      <w:bookmarkEnd w:id="59"/>
      <w:bookmarkEnd w:id="60"/>
    </w:p>
    <w:p w:rsidR="00DA68A7" w:rsidRPr="00AB4F66" w:rsidRDefault="003F187B" w:rsidP="004F515E">
      <w:pPr>
        <w:spacing w:before="240"/>
        <w:rPr>
          <w:b/>
          <w:bCs/>
          <w:lang w:val="ru-RU"/>
        </w:rPr>
      </w:pPr>
      <w:r w:rsidRPr="00AB4F66">
        <w:rPr>
          <w:b/>
          <w:bCs/>
          <w:lang w:val="ru-RU"/>
        </w:rPr>
        <w:t>Примечание БСЭ</w:t>
      </w:r>
    </w:p>
    <w:p w:rsidR="00DA68A7" w:rsidRPr="00AB4F66" w:rsidRDefault="00DD1805" w:rsidP="009022C6">
      <w:pPr>
        <w:spacing w:before="240"/>
        <w:jc w:val="center"/>
        <w:rPr>
          <w:lang w:val="ru-RU"/>
        </w:rPr>
      </w:pPr>
      <w:r w:rsidRPr="00AB4F66">
        <w:rPr>
          <w:i/>
          <w:iCs/>
          <w:lang w:val="ru-RU"/>
        </w:rPr>
        <w:t>Коды идентификации для международных сетей</w:t>
      </w:r>
    </w:p>
    <w:p w:rsidR="00DA68A7" w:rsidRPr="00AB4F66" w:rsidRDefault="00C96C44" w:rsidP="00C96C44">
      <w:pPr>
        <w:spacing w:before="240"/>
        <w:rPr>
          <w:lang w:val="ru-RU"/>
        </w:rPr>
      </w:pPr>
      <w:r w:rsidRPr="00AB4F66">
        <w:rPr>
          <w:lang w:val="ru-RU"/>
        </w:rPr>
        <w:t>Присвоен с</w:t>
      </w:r>
      <w:r w:rsidR="00BB5BAF" w:rsidRPr="00AB4F66">
        <w:rPr>
          <w:lang w:val="ru-RU"/>
        </w:rPr>
        <w:t xml:space="preserve">ледующий </w:t>
      </w:r>
      <w:r w:rsidR="00E11ACE" w:rsidRPr="00AB4F66">
        <w:rPr>
          <w:lang w:val="ru-RU"/>
        </w:rPr>
        <w:t>т</w:t>
      </w:r>
      <w:r w:rsidR="00BB5BAF" w:rsidRPr="00AB4F66">
        <w:rPr>
          <w:lang w:val="ru-RU"/>
        </w:rPr>
        <w:t>рехзначный код</w:t>
      </w:r>
      <w:r w:rsidR="00E50209" w:rsidRPr="00AB4F66">
        <w:rPr>
          <w:lang w:val="ru-RU"/>
        </w:rPr>
        <w:t xml:space="preserve"> идентификации</w:t>
      </w:r>
      <w:r w:rsidR="00BB5BAF" w:rsidRPr="00AB4F66">
        <w:rPr>
          <w:lang w:val="ru-RU"/>
        </w:rPr>
        <w:t xml:space="preserve">, связанный с </w:t>
      </w:r>
      <w:r w:rsidR="00E50209" w:rsidRPr="00AB4F66">
        <w:rPr>
          <w:lang w:val="ru-RU"/>
        </w:rPr>
        <w:t>общим кодом страны</w:t>
      </w:r>
      <w:r w:rsidR="00BD2133" w:rsidRPr="00AB4F66">
        <w:rPr>
          <w:lang w:val="ru-RU"/>
        </w:rPr>
        <w:t xml:space="preserve"> </w:t>
      </w:r>
      <w:r w:rsidR="00DA68A7" w:rsidRPr="00AB4F66">
        <w:rPr>
          <w:lang w:val="ru-RU"/>
        </w:rPr>
        <w:t xml:space="preserve">883 </w:t>
      </w:r>
      <w:r w:rsidR="00E50209" w:rsidRPr="00AB4F66">
        <w:rPr>
          <w:lang w:val="ru-RU"/>
        </w:rPr>
        <w:t>для международных сетей</w:t>
      </w:r>
      <w:r w:rsidR="00DA68A7" w:rsidRPr="00AB4F66">
        <w:rPr>
          <w:lang w:val="ru-RU"/>
        </w:rPr>
        <w:t>:</w:t>
      </w:r>
    </w:p>
    <w:p w:rsidR="00DA68A7" w:rsidRPr="00AB4F66" w:rsidRDefault="00DA68A7" w:rsidP="004F515E">
      <w:pPr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75"/>
        <w:gridCol w:w="3001"/>
        <w:gridCol w:w="2528"/>
        <w:gridCol w:w="1851"/>
      </w:tblGrid>
      <w:tr w:rsidR="00C96C44" w:rsidRPr="00AB4F66" w:rsidTr="00C96C44">
        <w:trPr>
          <w:jc w:val="center"/>
        </w:trPr>
        <w:tc>
          <w:tcPr>
            <w:tcW w:w="925" w:type="pct"/>
            <w:vAlign w:val="center"/>
            <w:hideMark/>
          </w:tcPr>
          <w:p w:rsidR="00C96C44" w:rsidRPr="00AB4F66" w:rsidRDefault="00C96C44" w:rsidP="004F515E">
            <w:pPr>
              <w:pStyle w:val="TableHead1"/>
              <w:rPr>
                <w:lang w:val="ru-RU"/>
              </w:rPr>
            </w:pPr>
            <w:r w:rsidRPr="00AB4F66">
              <w:rPr>
                <w:lang w:val="ru-RU"/>
              </w:rPr>
              <w:t>Заявитель</w:t>
            </w:r>
          </w:p>
        </w:tc>
        <w:tc>
          <w:tcPr>
            <w:tcW w:w="1657" w:type="pct"/>
            <w:vAlign w:val="center"/>
            <w:hideMark/>
          </w:tcPr>
          <w:p w:rsidR="00C96C44" w:rsidRPr="00AB4F66" w:rsidRDefault="00C96C44" w:rsidP="004F515E">
            <w:pPr>
              <w:pStyle w:val="TableHead1"/>
              <w:rPr>
                <w:iCs/>
                <w:lang w:val="ru-RU"/>
              </w:rPr>
            </w:pPr>
            <w:r w:rsidRPr="00AB4F66">
              <w:rPr>
                <w:iCs/>
                <w:lang w:val="ru-RU"/>
              </w:rPr>
              <w:t>Сеть</w:t>
            </w:r>
          </w:p>
        </w:tc>
        <w:tc>
          <w:tcPr>
            <w:tcW w:w="1396" w:type="pct"/>
            <w:vAlign w:val="center"/>
            <w:hideMark/>
          </w:tcPr>
          <w:p w:rsidR="00C96C44" w:rsidRPr="00AB4F66" w:rsidRDefault="00C96C44" w:rsidP="006A27CC">
            <w:pPr>
              <w:pStyle w:val="TableHead1"/>
              <w:rPr>
                <w:lang w:val="ru-RU"/>
              </w:rPr>
            </w:pPr>
            <w:r w:rsidRPr="00AB4F66">
              <w:rPr>
                <w:lang w:val="ru-RU"/>
              </w:rPr>
              <w:t xml:space="preserve">Код страны </w:t>
            </w:r>
            <w:r w:rsidRPr="00AB4F66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022" w:type="pct"/>
          </w:tcPr>
          <w:p w:rsidR="00C96C44" w:rsidRPr="00AB4F66" w:rsidRDefault="00C96C44" w:rsidP="006A27CC">
            <w:pPr>
              <w:pStyle w:val="TableHead1"/>
              <w:rPr>
                <w:lang w:val="ru-RU"/>
              </w:rPr>
            </w:pPr>
            <w:r w:rsidRPr="00AB4F66">
              <w:rPr>
                <w:lang w:val="ru-RU"/>
              </w:rPr>
              <w:t>Дата присвоения</w:t>
            </w:r>
          </w:p>
        </w:tc>
      </w:tr>
      <w:tr w:rsidR="00C96C44" w:rsidRPr="00AB4F66" w:rsidTr="00C96C44">
        <w:trPr>
          <w:jc w:val="center"/>
        </w:trPr>
        <w:tc>
          <w:tcPr>
            <w:tcW w:w="925" w:type="pct"/>
            <w:hideMark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sz w:val="18"/>
                <w:szCs w:val="18"/>
                <w:lang w:val="ru-RU"/>
              </w:rPr>
              <w:t>EMnify</w:t>
            </w:r>
            <w:proofErr w:type="spellEnd"/>
            <w:r w:rsidRPr="00AB4F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1657" w:type="pct"/>
            <w:hideMark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sz w:val="18"/>
                <w:szCs w:val="18"/>
                <w:lang w:val="ru-RU"/>
              </w:rPr>
              <w:t>EMnify</w:t>
            </w:r>
            <w:proofErr w:type="spellEnd"/>
            <w:r w:rsidRPr="00AB4F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1396" w:type="pct"/>
            <w:hideMark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AB4F66">
              <w:rPr>
                <w:bCs/>
                <w:sz w:val="18"/>
                <w:szCs w:val="18"/>
                <w:lang w:val="ru-RU"/>
              </w:rPr>
              <w:t>+883 170</w:t>
            </w:r>
          </w:p>
        </w:tc>
        <w:tc>
          <w:tcPr>
            <w:tcW w:w="1022" w:type="pct"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AB4F66">
              <w:rPr>
                <w:bCs/>
                <w:sz w:val="18"/>
                <w:szCs w:val="18"/>
                <w:lang w:val="ru-RU"/>
              </w:rPr>
              <w:t>19.IX.2014</w:t>
            </w:r>
          </w:p>
        </w:tc>
      </w:tr>
    </w:tbl>
    <w:p w:rsidR="00984F58" w:rsidRPr="00AB4F66" w:rsidRDefault="00984F58" w:rsidP="00E12A5B">
      <w:pPr>
        <w:pStyle w:val="Heading20"/>
        <w:spacing w:before="600"/>
        <w:rPr>
          <w:szCs w:val="22"/>
          <w:lang w:val="ru-RU"/>
        </w:rPr>
      </w:pPr>
      <w:bookmarkStart w:id="61" w:name="_Toc358192565"/>
      <w:r w:rsidRPr="00AB4F66">
        <w:rPr>
          <w:szCs w:val="22"/>
          <w:lang w:val="ru-RU"/>
        </w:rPr>
        <w:t>План международной идентификации</w:t>
      </w:r>
      <w:r w:rsidR="00683E78" w:rsidRPr="00AB4F66">
        <w:rPr>
          <w:szCs w:val="22"/>
          <w:lang w:val="ru-RU"/>
        </w:rPr>
        <w:t xml:space="preserve"> для сетей общего пользования и</w:t>
      </w:r>
      <w:r w:rsidR="00E12A5B" w:rsidRPr="00AB4F66">
        <w:rPr>
          <w:szCs w:val="22"/>
          <w:lang w:val="ru-RU"/>
        </w:rPr>
        <w:t xml:space="preserve"> </w:t>
      </w:r>
      <w:r w:rsidRPr="00AB4F66">
        <w:rPr>
          <w:szCs w:val="22"/>
          <w:lang w:val="ru-RU"/>
        </w:rPr>
        <w:t>абонентов</w:t>
      </w:r>
      <w:r w:rsidR="00AB4F66" w:rsidRPr="0047766B">
        <w:rPr>
          <w:szCs w:val="22"/>
          <w:lang w:val="ru-RU"/>
        </w:rPr>
        <w:t xml:space="preserve"> </w:t>
      </w:r>
      <w:r w:rsidRPr="00AB4F66">
        <w:rPr>
          <w:szCs w:val="22"/>
          <w:lang w:val="ru-RU"/>
        </w:rPr>
        <w:br/>
        <w:t>(Рекомендация МСЭ-Т E.212 (05/2008))</w:t>
      </w:r>
      <w:bookmarkEnd w:id="61"/>
    </w:p>
    <w:p w:rsidR="00984F58" w:rsidRPr="00AB4F66" w:rsidRDefault="00706796" w:rsidP="004F515E">
      <w:pPr>
        <w:spacing w:before="360" w:after="120"/>
        <w:rPr>
          <w:lang w:val="ru-RU"/>
        </w:rPr>
      </w:pPr>
      <w:r w:rsidRPr="00AB4F66">
        <w:rPr>
          <w:b/>
          <w:lang w:val="ru-RU"/>
        </w:rPr>
        <w:t>Примечание БСЭ</w:t>
      </w:r>
    </w:p>
    <w:p w:rsidR="00984F58" w:rsidRPr="00AB4F66" w:rsidRDefault="00706796" w:rsidP="00A735A9">
      <w:pPr>
        <w:spacing w:before="240"/>
        <w:jc w:val="center"/>
        <w:rPr>
          <w:i/>
          <w:iCs/>
          <w:lang w:val="ru-RU"/>
        </w:rPr>
      </w:pPr>
      <w:r w:rsidRPr="00AB4F66">
        <w:rPr>
          <w:i/>
          <w:iCs/>
          <w:lang w:val="ru-RU"/>
        </w:rPr>
        <w:t xml:space="preserve">Коды идентификации для международных </w:t>
      </w:r>
      <w:r w:rsidR="00B066B7" w:rsidRPr="00AB4F66">
        <w:rPr>
          <w:i/>
          <w:iCs/>
          <w:lang w:val="ru-RU"/>
        </w:rPr>
        <w:t xml:space="preserve">сетей </w:t>
      </w:r>
      <w:r w:rsidRPr="00AB4F66">
        <w:rPr>
          <w:i/>
          <w:iCs/>
          <w:lang w:val="ru-RU"/>
        </w:rPr>
        <w:t>подвижн</w:t>
      </w:r>
      <w:r w:rsidR="00B066B7" w:rsidRPr="00AB4F66">
        <w:rPr>
          <w:i/>
          <w:iCs/>
          <w:lang w:val="ru-RU"/>
        </w:rPr>
        <w:t>ой связи</w:t>
      </w:r>
    </w:p>
    <w:p w:rsidR="00984F58" w:rsidRPr="00AB4F66" w:rsidRDefault="00A735A9" w:rsidP="00A735A9">
      <w:pPr>
        <w:spacing w:before="240" w:after="360"/>
        <w:rPr>
          <w:lang w:val="ru-RU"/>
        </w:rPr>
      </w:pPr>
      <w:r w:rsidRPr="00AB4F66">
        <w:rPr>
          <w:lang w:val="ru-RU"/>
        </w:rPr>
        <w:t>Присвоен с</w:t>
      </w:r>
      <w:r w:rsidR="00944675" w:rsidRPr="00AB4F66">
        <w:rPr>
          <w:lang w:val="ru-RU"/>
        </w:rPr>
        <w:t>ледующий двузначный код сети подвижной связи</w:t>
      </w:r>
      <w:r w:rsidR="00C96C44" w:rsidRPr="00AB4F66">
        <w:rPr>
          <w:lang w:val="ru-RU"/>
        </w:rPr>
        <w:t xml:space="preserve"> (MNC)</w:t>
      </w:r>
      <w:r w:rsidR="0048699A" w:rsidRPr="00AB4F66">
        <w:rPr>
          <w:lang w:val="ru-RU"/>
        </w:rPr>
        <w:t>, связанный с общим кодом страны в системе подвижной связи (MCC) </w:t>
      </w:r>
      <w:r w:rsidR="00984F58" w:rsidRPr="00AB4F66">
        <w:rPr>
          <w:lang w:val="ru-RU"/>
        </w:rPr>
        <w:t>901</w:t>
      </w:r>
      <w:r w:rsidRPr="00AB4F66">
        <w:rPr>
          <w:lang w:val="ru-RU"/>
        </w:rPr>
        <w:t>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4150"/>
        <w:gridCol w:w="2213"/>
      </w:tblGrid>
      <w:tr w:rsidR="00A735A9" w:rsidRPr="00AB4F66" w:rsidTr="006A27CC">
        <w:trPr>
          <w:tblHeader/>
        </w:trPr>
        <w:tc>
          <w:tcPr>
            <w:tcW w:w="1406" w:type="pct"/>
            <w:vAlign w:val="center"/>
            <w:hideMark/>
          </w:tcPr>
          <w:p w:rsidR="00A735A9" w:rsidRPr="00AB4F66" w:rsidRDefault="00A735A9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Сеть</w:t>
            </w:r>
          </w:p>
        </w:tc>
        <w:tc>
          <w:tcPr>
            <w:tcW w:w="2344" w:type="pct"/>
            <w:vAlign w:val="center"/>
            <w:hideMark/>
          </w:tcPr>
          <w:p w:rsidR="00A735A9" w:rsidRPr="00AB4F66" w:rsidRDefault="00A735A9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 xml:space="preserve">Код страны в системе подвижной связи (MCC)* </w:t>
            </w:r>
            <w:r w:rsidRPr="00AB4F66">
              <w:rPr>
                <w:lang w:val="ru-RU"/>
              </w:rPr>
              <w:br/>
              <w:t>и код сети подвижной связи (MNC)**</w:t>
            </w:r>
          </w:p>
        </w:tc>
        <w:tc>
          <w:tcPr>
            <w:tcW w:w="1250" w:type="pct"/>
            <w:vAlign w:val="center"/>
          </w:tcPr>
          <w:p w:rsidR="00A735A9" w:rsidRPr="00AB4F66" w:rsidRDefault="00A735A9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Дата присвоения</w:t>
            </w:r>
          </w:p>
        </w:tc>
      </w:tr>
      <w:tr w:rsidR="00C96C44" w:rsidRPr="00AB4F66" w:rsidTr="00C96C44">
        <w:tc>
          <w:tcPr>
            <w:tcW w:w="1406" w:type="pct"/>
            <w:textDirection w:val="lrTbV"/>
            <w:hideMark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bCs/>
                <w:sz w:val="18"/>
                <w:szCs w:val="18"/>
                <w:lang w:val="ru-RU"/>
              </w:rPr>
              <w:t>EMnify</w:t>
            </w:r>
            <w:proofErr w:type="spellEnd"/>
            <w:r w:rsidRPr="00AB4F66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bCs/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2344" w:type="pct"/>
            <w:textDirection w:val="lrTbV"/>
            <w:hideMark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AB4F66">
              <w:rPr>
                <w:bCs/>
                <w:sz w:val="18"/>
                <w:szCs w:val="18"/>
                <w:lang w:val="ru-RU"/>
              </w:rPr>
              <w:t>901 43</w:t>
            </w:r>
          </w:p>
        </w:tc>
        <w:tc>
          <w:tcPr>
            <w:tcW w:w="1250" w:type="pct"/>
            <w:textDirection w:val="lrTbV"/>
          </w:tcPr>
          <w:p w:rsidR="00C96C44" w:rsidRPr="00AB4F66" w:rsidRDefault="00C96C44" w:rsidP="00C96C4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AB4F66">
              <w:rPr>
                <w:bCs/>
                <w:sz w:val="18"/>
                <w:szCs w:val="18"/>
                <w:lang w:val="ru-RU"/>
              </w:rPr>
              <w:t>19.IX.2014</w:t>
            </w:r>
          </w:p>
        </w:tc>
      </w:tr>
    </w:tbl>
    <w:p w:rsidR="005618D5" w:rsidRPr="00AB4F66" w:rsidRDefault="00984F58" w:rsidP="004F515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AB4F66">
        <w:rPr>
          <w:rFonts w:asciiTheme="minorHAnsi" w:hAnsiTheme="minorHAnsi"/>
          <w:sz w:val="16"/>
          <w:szCs w:val="16"/>
          <w:lang w:val="ru-RU"/>
        </w:rPr>
        <w:t>*</w:t>
      </w:r>
      <w:r w:rsidRPr="00AB4F66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="00770A5C" w:rsidRPr="00AB4F66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</w:t>
      </w:r>
      <w:r w:rsidR="005618D5" w:rsidRPr="00AB4F66">
        <w:rPr>
          <w:rFonts w:eastAsia="Calibri"/>
          <w:color w:val="000000"/>
          <w:sz w:val="16"/>
          <w:szCs w:val="16"/>
          <w:lang w:val="ru-RU"/>
        </w:rPr>
        <w:t>/</w:t>
      </w:r>
      <w:proofErr w:type="spellStart"/>
      <w:r w:rsidR="005618D5" w:rsidRPr="00AB4F66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="005618D5" w:rsidRPr="00AB4F6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="005618D5" w:rsidRPr="00AB4F6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="005618D5" w:rsidRPr="00AB4F66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984F58" w:rsidRPr="00AB4F66" w:rsidRDefault="00984F58" w:rsidP="004F515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AB4F66">
        <w:rPr>
          <w:rFonts w:asciiTheme="minorHAnsi" w:hAnsiTheme="minorHAnsi"/>
          <w:sz w:val="16"/>
          <w:szCs w:val="16"/>
          <w:lang w:val="ru-RU"/>
        </w:rPr>
        <w:t>**</w:t>
      </w:r>
      <w:r w:rsidRPr="00AB4F66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="00770A5C" w:rsidRPr="00AB4F66">
        <w:rPr>
          <w:rFonts w:eastAsia="Calibri"/>
          <w:color w:val="000000"/>
          <w:sz w:val="16"/>
          <w:szCs w:val="16"/>
          <w:lang w:val="ru-RU"/>
        </w:rPr>
        <w:t>Код сети подвижной связи</w:t>
      </w:r>
      <w:r w:rsidR="005618D5" w:rsidRPr="00AB4F66">
        <w:rPr>
          <w:rFonts w:eastAsia="Calibri"/>
          <w:color w:val="000000"/>
          <w:sz w:val="16"/>
          <w:szCs w:val="16"/>
          <w:lang w:val="ru-RU"/>
        </w:rPr>
        <w:t>/</w:t>
      </w:r>
      <w:proofErr w:type="spellStart"/>
      <w:r w:rsidR="005618D5" w:rsidRPr="00AB4F66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="005618D5" w:rsidRPr="00AB4F6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="005618D5" w:rsidRPr="00AB4F6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13289A" w:rsidRPr="00AB4F66" w:rsidRDefault="00891542" w:rsidP="004F515E">
      <w:pPr>
        <w:pStyle w:val="Heading20"/>
        <w:keepLines/>
        <w:pageBreakBefore/>
        <w:spacing w:before="0"/>
        <w:rPr>
          <w:szCs w:val="22"/>
          <w:lang w:val="ru-RU"/>
        </w:rPr>
      </w:pPr>
      <w:bookmarkStart w:id="62" w:name="_Toc337110339"/>
      <w:bookmarkStart w:id="63" w:name="_Toc355708840"/>
      <w:bookmarkStart w:id="64" w:name="_Toc232315646"/>
      <w:r w:rsidRPr="00AB4F66">
        <w:rPr>
          <w:szCs w:val="22"/>
          <w:lang w:val="ru-RU"/>
        </w:rPr>
        <w:t>Услуга т</w:t>
      </w:r>
      <w:r w:rsidR="00FD189D" w:rsidRPr="00AB4F66">
        <w:rPr>
          <w:szCs w:val="22"/>
          <w:lang w:val="ru-RU"/>
        </w:rPr>
        <w:t>елефонн</w:t>
      </w:r>
      <w:r w:rsidRPr="00AB4F66">
        <w:rPr>
          <w:szCs w:val="22"/>
          <w:lang w:val="ru-RU"/>
        </w:rPr>
        <w:t>ой связи</w:t>
      </w:r>
      <w:r w:rsidR="00AB4F66" w:rsidRPr="0047766B">
        <w:rPr>
          <w:szCs w:val="22"/>
          <w:lang w:val="ru-RU"/>
        </w:rPr>
        <w:t xml:space="preserve"> </w:t>
      </w:r>
      <w:r w:rsidR="0013289A" w:rsidRPr="00AB4F66">
        <w:rPr>
          <w:szCs w:val="22"/>
          <w:lang w:val="ru-RU"/>
        </w:rPr>
        <w:br/>
        <w:t>(</w:t>
      </w:r>
      <w:r w:rsidR="00C95854" w:rsidRPr="00AB4F66">
        <w:rPr>
          <w:szCs w:val="22"/>
          <w:lang w:val="ru-RU"/>
        </w:rPr>
        <w:t>Рекомендация МСЭ-Т</w:t>
      </w:r>
      <w:r w:rsidR="0013289A" w:rsidRPr="00AB4F66">
        <w:rPr>
          <w:szCs w:val="22"/>
          <w:lang w:val="ru-RU"/>
        </w:rPr>
        <w:t xml:space="preserve"> E.164)</w:t>
      </w:r>
      <w:bookmarkEnd w:id="62"/>
      <w:bookmarkEnd w:id="63"/>
    </w:p>
    <w:p w:rsidR="0013289A" w:rsidRPr="00AB4F66" w:rsidRDefault="00AB4F66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AB4F66">
        <w:rPr>
          <w:rFonts w:asciiTheme="minorHAnsi" w:hAnsiTheme="minorHAnsi"/>
          <w:lang w:val="en-US"/>
        </w:rPr>
        <w:t>URL</w:t>
      </w:r>
      <w:r w:rsidR="0013289A" w:rsidRPr="00AB4F66">
        <w:rPr>
          <w:rFonts w:asciiTheme="minorHAnsi" w:hAnsiTheme="minorHAnsi"/>
          <w:lang w:val="en-US"/>
        </w:rPr>
        <w:t xml:space="preserve">: </w:t>
      </w:r>
      <w:hyperlink r:id="rId16" w:history="1">
        <w:r w:rsidR="00A271A1" w:rsidRPr="00AB4F66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64"/>
    <w:p w:rsidR="00BA63A5" w:rsidRPr="00AB4F66" w:rsidRDefault="00BA63A5" w:rsidP="00BA63A5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AB4F66">
        <w:rPr>
          <w:rFonts w:asciiTheme="minorHAnsi" w:hAnsiTheme="minorHAnsi" w:cs="Arial"/>
          <w:b/>
          <w:lang w:val="ru-RU"/>
        </w:rPr>
        <w:t>Дания</w:t>
      </w:r>
      <w:r w:rsidRPr="00AB4F66">
        <w:rPr>
          <w:rFonts w:asciiTheme="minorHAnsi" w:hAnsiTheme="minorHAnsi" w:cs="Arial"/>
          <w:b/>
          <w:lang w:val="ru-RU"/>
        </w:rPr>
        <w:fldChar w:fldCharType="begin"/>
      </w:r>
      <w:r w:rsidRPr="00AB4F66">
        <w:rPr>
          <w:lang w:val="ru-RU"/>
        </w:rPr>
        <w:instrText xml:space="preserve"> TC "</w:instrText>
      </w:r>
      <w:bookmarkStart w:id="65" w:name="_Toc399160628"/>
      <w:proofErr w:type="spellStart"/>
      <w:r w:rsidRPr="00AB4F66">
        <w:rPr>
          <w:rFonts w:asciiTheme="minorHAnsi" w:hAnsiTheme="minorHAnsi" w:cs="Arial"/>
          <w:b/>
          <w:lang w:val="ru-RU"/>
        </w:rPr>
        <w:instrText>Denmark</w:instrText>
      </w:r>
      <w:bookmarkEnd w:id="65"/>
      <w:proofErr w:type="spellEnd"/>
      <w:r w:rsidRPr="00AB4F66">
        <w:rPr>
          <w:lang w:val="ru-RU"/>
        </w:rPr>
        <w:instrText xml:space="preserve">" \f C \l "1" </w:instrText>
      </w:r>
      <w:r w:rsidRPr="00AB4F66">
        <w:rPr>
          <w:rFonts w:asciiTheme="minorHAnsi" w:hAnsiTheme="minorHAnsi" w:cs="Arial"/>
          <w:b/>
          <w:lang w:val="ru-RU"/>
        </w:rPr>
        <w:fldChar w:fldCharType="end"/>
      </w:r>
      <w:r w:rsidRPr="00AB4F66">
        <w:rPr>
          <w:rFonts w:asciiTheme="minorHAnsi" w:hAnsiTheme="minorHAnsi" w:cs="Arial"/>
          <w:b/>
          <w:lang w:val="ru-RU"/>
        </w:rPr>
        <w:t xml:space="preserve"> (код страны +45)</w:t>
      </w:r>
      <w:r w:rsidRPr="00AB4F66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AB4F66" w:rsidRDefault="00BA63A5" w:rsidP="00D3556C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AB4F66">
        <w:rPr>
          <w:rFonts w:asciiTheme="minorHAnsi" w:hAnsiTheme="minorHAnsi" w:cs="Arial"/>
          <w:lang w:val="ru-RU"/>
        </w:rPr>
        <w:t>Сообщение от </w:t>
      </w:r>
      <w:r w:rsidR="00D3556C" w:rsidRPr="00AB4F66">
        <w:rPr>
          <w:rFonts w:asciiTheme="minorHAnsi" w:hAnsiTheme="minorHAnsi"/>
          <w:lang w:val="ru-RU"/>
        </w:rPr>
        <w:t>26.IX.2014</w:t>
      </w:r>
      <w:r w:rsidRPr="00AB4F66">
        <w:rPr>
          <w:rFonts w:asciiTheme="minorHAnsi" w:hAnsiTheme="minorHAnsi" w:cs="Arial"/>
          <w:lang w:val="ru-RU"/>
        </w:rPr>
        <w:t>:</w:t>
      </w:r>
    </w:p>
    <w:p w:rsidR="00BA63A5" w:rsidRPr="00AB4F66" w:rsidRDefault="00BA63A5" w:rsidP="00BA63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AB4F66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AB4F66">
        <w:rPr>
          <w:rFonts w:cs="Arial"/>
          <w:snapToGrid w:val="0"/>
          <w:lang w:val="ru-RU"/>
        </w:rPr>
        <w:t>, Копенгаген</w:t>
      </w:r>
      <w:r w:rsidRPr="00AB4F66">
        <w:rPr>
          <w:rFonts w:asciiTheme="minorHAnsi" w:hAnsiTheme="minorHAnsi" w:cs="Arial"/>
          <w:lang w:val="ru-RU"/>
        </w:rPr>
        <w:fldChar w:fldCharType="begin"/>
      </w:r>
      <w:r w:rsidRPr="00AB4F66">
        <w:rPr>
          <w:lang w:val="ru-RU"/>
        </w:rPr>
        <w:instrText xml:space="preserve"> TC "</w:instrText>
      </w:r>
      <w:bookmarkStart w:id="66" w:name="_Toc399160629"/>
      <w:proofErr w:type="spellStart"/>
      <w:r w:rsidRPr="00AB4F66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AB4F66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AB4F66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AB4F66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AB4F66">
        <w:rPr>
          <w:rFonts w:asciiTheme="minorHAnsi" w:hAnsiTheme="minorHAnsi" w:cs="Arial"/>
          <w:lang w:val="ru-RU"/>
        </w:rPr>
        <w:instrText>Copenhagen</w:instrText>
      </w:r>
      <w:bookmarkEnd w:id="66"/>
      <w:proofErr w:type="spellEnd"/>
      <w:r w:rsidRPr="00AB4F66">
        <w:rPr>
          <w:lang w:val="ru-RU"/>
        </w:rPr>
        <w:instrText xml:space="preserve">" \f C \l "1" </w:instrText>
      </w:r>
      <w:r w:rsidRPr="00AB4F66">
        <w:rPr>
          <w:rFonts w:asciiTheme="minorHAnsi" w:hAnsiTheme="minorHAnsi" w:cs="Arial"/>
          <w:lang w:val="ru-RU"/>
        </w:rPr>
        <w:fldChar w:fldCharType="end"/>
      </w:r>
      <w:r w:rsidRPr="00AB4F66">
        <w:rPr>
          <w:rFonts w:asciiTheme="minorHAnsi" w:hAnsiTheme="minorHAnsi" w:cs="Arial"/>
          <w:lang w:val="ru-RU"/>
        </w:rPr>
        <w:t xml:space="preserve">, </w:t>
      </w:r>
      <w:r w:rsidRPr="00AB4F66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AB4F66">
        <w:rPr>
          <w:rFonts w:asciiTheme="minorHAnsi" w:hAnsiTheme="minorHAnsi" w:cs="Arial"/>
          <w:lang w:val="ru-RU"/>
        </w:rPr>
        <w:t>.</w:t>
      </w:r>
    </w:p>
    <w:p w:rsidR="00BA63A5" w:rsidRPr="00AB4F66" w:rsidRDefault="00BA63A5" w:rsidP="00BA63A5">
      <w:pPr>
        <w:rPr>
          <w:sz w:val="6"/>
          <w:lang w:val="ru-RU"/>
        </w:rPr>
      </w:pPr>
    </w:p>
    <w:p w:rsidR="00BA63A5" w:rsidRPr="00AB4F66" w:rsidRDefault="00BA63A5" w:rsidP="00D3556C">
      <w:pPr>
        <w:rPr>
          <w:lang w:val="ru-RU"/>
        </w:rPr>
      </w:pPr>
      <w:r w:rsidRPr="00AB4F66">
        <w:rPr>
          <w:lang w:val="ru-RU"/>
        </w:rPr>
        <w:t>•</w:t>
      </w:r>
      <w:r w:rsidRPr="00AB4F66">
        <w:rPr>
          <w:lang w:val="ru-RU"/>
        </w:rPr>
        <w:tab/>
      </w:r>
      <w:r w:rsidR="00D3556C" w:rsidRPr="00AB4F66">
        <w:rPr>
          <w:rFonts w:eastAsia="SimSun" w:cs="Calibri"/>
          <w:snapToGrid w:val="0"/>
          <w:lang w:val="ru-RU" w:eastAsia="zh-CN"/>
        </w:rPr>
        <w:t>отзыв</w:t>
      </w:r>
      <w:r w:rsidRPr="00AB4F66">
        <w:rPr>
          <w:rFonts w:eastAsia="SimSun" w:cs="Calibri"/>
          <w:snapToGrid w:val="0"/>
          <w:lang w:val="ru-RU" w:eastAsia="zh-CN"/>
        </w:rPr>
        <w:t xml:space="preserve"> – услуга фиксированной связи</w:t>
      </w:r>
    </w:p>
    <w:p w:rsidR="00BA63A5" w:rsidRPr="00AB4F66" w:rsidRDefault="00BA63A5" w:rsidP="00BA63A5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AB4F66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AB4F66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AB4F66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AB4F66" w:rsidRDefault="00BA63A5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 xml:space="preserve">Дата </w:t>
            </w:r>
            <w:r w:rsidR="00D3556C"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отзыва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P-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Nordic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56C" w:rsidRPr="00AB4F66" w:rsidRDefault="00D3556C" w:rsidP="00D3556C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70307fgh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11.IX.2014</w:t>
            </w:r>
          </w:p>
        </w:tc>
      </w:tr>
    </w:tbl>
    <w:p w:rsidR="00BA63A5" w:rsidRPr="00AB4F66" w:rsidRDefault="00BA63A5" w:rsidP="00BA63A5">
      <w:pPr>
        <w:rPr>
          <w:sz w:val="6"/>
          <w:lang w:val="ru-RU"/>
        </w:rPr>
      </w:pPr>
    </w:p>
    <w:p w:rsidR="00D3556C" w:rsidRPr="00AB4F66" w:rsidRDefault="00D3556C" w:rsidP="00D3556C">
      <w:pPr>
        <w:rPr>
          <w:lang w:val="ru-RU"/>
        </w:rPr>
      </w:pPr>
      <w:r w:rsidRPr="00AB4F66">
        <w:rPr>
          <w:lang w:val="ru-RU"/>
        </w:rPr>
        <w:t>•</w:t>
      </w:r>
      <w:r w:rsidRPr="00AB4F66">
        <w:rPr>
          <w:lang w:val="ru-RU"/>
        </w:rPr>
        <w:tab/>
      </w:r>
      <w:r w:rsidRPr="00AB4F66">
        <w:rPr>
          <w:rFonts w:eastAsia="SimSun" w:cs="Calibri"/>
          <w:snapToGrid w:val="0"/>
          <w:lang w:val="ru-RU" w:eastAsia="zh-CN"/>
        </w:rPr>
        <w:t>присвоение – услуга фиксированной связи</w:t>
      </w:r>
    </w:p>
    <w:p w:rsidR="00D3556C" w:rsidRPr="00AB4F66" w:rsidRDefault="00D3556C" w:rsidP="00D3556C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D3556C" w:rsidRPr="00AB4F66" w:rsidTr="00D3556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Maxtel.dk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pStyle w:val="MVTUBrdtekst"/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70307fgh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11.IX.2014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evercall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70601fgh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1.X.2014</w:t>
            </w:r>
          </w:p>
        </w:tc>
      </w:tr>
    </w:tbl>
    <w:p w:rsidR="00D3556C" w:rsidRPr="00AB4F66" w:rsidRDefault="00D3556C" w:rsidP="00D3556C">
      <w:pPr>
        <w:rPr>
          <w:sz w:val="6"/>
          <w:lang w:val="ru-RU"/>
        </w:rPr>
      </w:pPr>
    </w:p>
    <w:p w:rsidR="00BA63A5" w:rsidRPr="00AB4F66" w:rsidRDefault="00BA63A5" w:rsidP="00D3556C">
      <w:pPr>
        <w:rPr>
          <w:lang w:val="ru-RU"/>
        </w:rPr>
      </w:pPr>
      <w:r w:rsidRPr="00AB4F66">
        <w:rPr>
          <w:lang w:val="ru-RU"/>
        </w:rPr>
        <w:t>•</w:t>
      </w:r>
      <w:r w:rsidRPr="00AB4F66">
        <w:rPr>
          <w:lang w:val="ru-RU"/>
        </w:rPr>
        <w:tab/>
      </w:r>
      <w:r w:rsidR="00D3556C" w:rsidRPr="00AB4F66">
        <w:rPr>
          <w:rFonts w:eastAsia="SimSun" w:cs="Calibri"/>
          <w:snapToGrid w:val="0"/>
          <w:lang w:val="ru-RU" w:eastAsia="zh-CN"/>
        </w:rPr>
        <w:t>отзыв</w:t>
      </w:r>
      <w:r w:rsidRPr="00AB4F66">
        <w:rPr>
          <w:rFonts w:eastAsia="SimSun" w:cs="Calibri"/>
          <w:snapToGrid w:val="0"/>
          <w:lang w:val="ru-RU" w:eastAsia="zh-CN"/>
        </w:rPr>
        <w:t xml:space="preserve"> – услуга подвижной связи</w:t>
      </w:r>
    </w:p>
    <w:p w:rsidR="00BA63A5" w:rsidRPr="00AB4F66" w:rsidRDefault="00BA63A5" w:rsidP="00BA63A5">
      <w:pPr>
        <w:rPr>
          <w:sz w:val="8"/>
          <w:lang w:val="ru-RU"/>
        </w:rPr>
      </w:pPr>
    </w:p>
    <w:tbl>
      <w:tblPr>
        <w:tblW w:w="8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2"/>
        <w:gridCol w:w="4231"/>
        <w:gridCol w:w="2142"/>
      </w:tblGrid>
      <w:tr w:rsidR="00BA63A5" w:rsidRPr="00AB4F66" w:rsidTr="006A27CC">
        <w:trPr>
          <w:trHeight w:val="341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AB4F66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AB4F66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AB4F66" w:rsidRDefault="00BA63A5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 xml:space="preserve">Дата </w:t>
            </w:r>
            <w:r w:rsidR="00D3556C"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отзыва</w:t>
            </w:r>
          </w:p>
        </w:tc>
      </w:tr>
      <w:tr w:rsidR="00D3556C" w:rsidRPr="00AB4F66" w:rsidTr="006A27CC">
        <w:trPr>
          <w:trHeight w:val="20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Onfone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8172efgh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15.IX.2014</w:t>
            </w:r>
          </w:p>
        </w:tc>
      </w:tr>
      <w:tr w:rsidR="00D3556C" w:rsidRPr="00AB4F66" w:rsidTr="006A27CC">
        <w:trPr>
          <w:trHeight w:val="20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Onfone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4275efgh, 5230efgh, 5240efgh, </w:t>
            </w:r>
            <w:r w:rsidR="00313566"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5250efgh, 5258efgh, 7170efgh, </w:t>
            </w:r>
            <w:r w:rsidR="00313566"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7172efgh, 8161efgh, 8171efgh, </w:t>
            </w:r>
            <w:r w:rsidR="00313566"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8173efgh, 8174efgh </w:t>
            </w:r>
            <w:r w:rsidR="00570790"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8175efgh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18.IX.2014</w:t>
            </w:r>
          </w:p>
        </w:tc>
      </w:tr>
    </w:tbl>
    <w:p w:rsidR="00D3556C" w:rsidRPr="00AB4F66" w:rsidRDefault="00D3556C" w:rsidP="00D3556C">
      <w:pPr>
        <w:rPr>
          <w:lang w:val="ru-RU"/>
        </w:rPr>
      </w:pPr>
      <w:r w:rsidRPr="00AB4F66">
        <w:rPr>
          <w:lang w:val="ru-RU"/>
        </w:rPr>
        <w:t>•</w:t>
      </w:r>
      <w:r w:rsidRPr="00AB4F66">
        <w:rPr>
          <w:lang w:val="ru-RU"/>
        </w:rPr>
        <w:tab/>
      </w:r>
      <w:r w:rsidRPr="00AB4F66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p w:rsidR="00D3556C" w:rsidRPr="00AB4F66" w:rsidRDefault="00D3556C" w:rsidP="00D3556C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D3556C" w:rsidRPr="00AB4F66" w:rsidTr="00D3556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Fullrate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8172efgh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15.IX.2014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YouSee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455D95">
            <w:pPr>
              <w:numPr>
                <w:ilvl w:val="12"/>
                <w:numId w:val="0"/>
              </w:numPr>
              <w:spacing w:before="40" w:after="4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4275efgh, 5230efgh, 5240efgh, </w:t>
            </w:r>
            <w:r w:rsidR="00313566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br/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5250efgh, 5258efgh, 7170efgh, </w:t>
            </w:r>
            <w:r w:rsidR="00313566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br/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7172efgh, 8161efgh, 8171efgh, </w:t>
            </w:r>
            <w:r w:rsidR="00313566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br/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8173efgh, 8174efgh </w:t>
            </w:r>
            <w:r w:rsidR="00455D95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и</w:t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 </w:t>
            </w:r>
            <w:r w:rsidR="00313566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br/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8175efgh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18.IX.2014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Mobil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Data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9292efgh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15.IX.2014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Telenor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Connexion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455D95">
            <w:pPr>
              <w:numPr>
                <w:ilvl w:val="12"/>
                <w:numId w:val="0"/>
              </w:numPr>
              <w:spacing w:before="40" w:after="4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9261efgh, 9262efgh </w:t>
            </w:r>
            <w:r w:rsidR="00455D95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и</w:t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 xml:space="preserve"> </w:t>
            </w:r>
            <w:r w:rsidR="00313566"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br/>
            </w:r>
            <w:r w:rsidRPr="00AB4F66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ru-RU" w:eastAsia="da-DK"/>
              </w:rPr>
              <w:t>9263efgh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10.IX.2014</w:t>
            </w:r>
          </w:p>
        </w:tc>
      </w:tr>
      <w:tr w:rsidR="00D3556C" w:rsidRPr="00AB4F66" w:rsidTr="00D3556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Beepsend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9229efgh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56C" w:rsidRPr="00AB4F66" w:rsidRDefault="00D3556C" w:rsidP="00D3556C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1.X.2014</w:t>
            </w:r>
          </w:p>
        </w:tc>
      </w:tr>
    </w:tbl>
    <w:p w:rsidR="00D3556C" w:rsidRPr="00AB4F66" w:rsidRDefault="00D3556C" w:rsidP="00D3556C">
      <w:pPr>
        <w:rPr>
          <w:sz w:val="6"/>
          <w:lang w:val="ru-RU"/>
        </w:rPr>
      </w:pPr>
    </w:p>
    <w:p w:rsidR="00455D95" w:rsidRPr="00AB4F66" w:rsidRDefault="00455D95" w:rsidP="00455D95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AB4F66">
        <w:rPr>
          <w:rFonts w:asciiTheme="minorHAnsi" w:hAnsiTheme="minorHAnsi" w:cs="Arial"/>
          <w:lang w:val="ru-RU"/>
        </w:rPr>
        <w:t>Сообщение от </w:t>
      </w:r>
      <w:r w:rsidRPr="00AB4F66">
        <w:rPr>
          <w:lang w:val="ru-RU"/>
        </w:rPr>
        <w:t>1.X.2014</w:t>
      </w:r>
      <w:r w:rsidRPr="00AB4F66">
        <w:rPr>
          <w:rFonts w:asciiTheme="minorHAnsi" w:hAnsiTheme="minorHAnsi" w:cs="Arial"/>
          <w:lang w:val="ru-RU"/>
        </w:rPr>
        <w:t>:</w:t>
      </w:r>
    </w:p>
    <w:p w:rsidR="00455D95" w:rsidRPr="00AB4F66" w:rsidRDefault="00455D95" w:rsidP="00455D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AB4F66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AB4F66">
        <w:rPr>
          <w:rFonts w:cs="Arial"/>
          <w:snapToGrid w:val="0"/>
          <w:lang w:val="ru-RU"/>
        </w:rPr>
        <w:t>, Копенгаген</w:t>
      </w:r>
      <w:r w:rsidRPr="00AB4F66">
        <w:rPr>
          <w:rFonts w:asciiTheme="minorHAnsi" w:hAnsiTheme="minorHAnsi" w:cs="Arial"/>
          <w:lang w:val="ru-RU"/>
        </w:rPr>
        <w:fldChar w:fldCharType="begin"/>
      </w:r>
      <w:r w:rsidRPr="00AB4F66">
        <w:rPr>
          <w:lang w:val="ru-RU"/>
        </w:rPr>
        <w:instrText xml:space="preserve"> TC "</w:instrText>
      </w:r>
      <w:proofErr w:type="spellStart"/>
      <w:r w:rsidRPr="00AB4F66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AB4F66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AB4F66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AB4F66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AB4F66">
        <w:rPr>
          <w:rFonts w:asciiTheme="minorHAnsi" w:hAnsiTheme="minorHAnsi" w:cs="Arial"/>
          <w:lang w:val="ru-RU"/>
        </w:rPr>
        <w:instrText>Copenhagen</w:instrText>
      </w:r>
      <w:proofErr w:type="spellEnd"/>
      <w:r w:rsidRPr="00AB4F66">
        <w:rPr>
          <w:lang w:val="ru-RU"/>
        </w:rPr>
        <w:instrText xml:space="preserve">" \f C \l "1" </w:instrText>
      </w:r>
      <w:r w:rsidRPr="00AB4F66">
        <w:rPr>
          <w:rFonts w:asciiTheme="minorHAnsi" w:hAnsiTheme="minorHAnsi" w:cs="Arial"/>
          <w:lang w:val="ru-RU"/>
        </w:rPr>
        <w:fldChar w:fldCharType="end"/>
      </w:r>
      <w:r w:rsidRPr="00AB4F66">
        <w:rPr>
          <w:rFonts w:asciiTheme="minorHAnsi" w:hAnsiTheme="minorHAnsi" w:cs="Arial"/>
          <w:lang w:val="ru-RU"/>
        </w:rPr>
        <w:t xml:space="preserve">, </w:t>
      </w:r>
      <w:r w:rsidRPr="00AB4F66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AB4F66">
        <w:rPr>
          <w:rFonts w:asciiTheme="minorHAnsi" w:hAnsiTheme="minorHAnsi" w:cs="Arial"/>
          <w:lang w:val="ru-RU"/>
        </w:rPr>
        <w:t>.</w:t>
      </w:r>
    </w:p>
    <w:p w:rsidR="00455D95" w:rsidRPr="00AB4F66" w:rsidRDefault="00455D95" w:rsidP="00455D95">
      <w:pPr>
        <w:rPr>
          <w:sz w:val="6"/>
          <w:lang w:val="ru-RU"/>
        </w:rPr>
      </w:pPr>
    </w:p>
    <w:p w:rsidR="00455D95" w:rsidRPr="00AB4F66" w:rsidRDefault="00455D95" w:rsidP="00455D95">
      <w:pPr>
        <w:rPr>
          <w:lang w:val="ru-RU"/>
        </w:rPr>
      </w:pPr>
      <w:r w:rsidRPr="00AB4F66">
        <w:rPr>
          <w:lang w:val="ru-RU"/>
        </w:rPr>
        <w:t>•</w:t>
      </w:r>
      <w:r w:rsidRPr="00AB4F66">
        <w:rPr>
          <w:lang w:val="ru-RU"/>
        </w:rPr>
        <w:tab/>
      </w:r>
      <w:r w:rsidRPr="00AB4F66">
        <w:rPr>
          <w:rFonts w:eastAsia="SimSun" w:cs="Calibri"/>
          <w:snapToGrid w:val="0"/>
          <w:lang w:val="ru-RU" w:eastAsia="zh-CN"/>
        </w:rPr>
        <w:t>присвоение – услуга фиксированной связи</w:t>
      </w:r>
    </w:p>
    <w:p w:rsidR="00455D95" w:rsidRPr="00AB4F66" w:rsidRDefault="00455D95" w:rsidP="00455D95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455D95" w:rsidRPr="00AB4F66" w:rsidTr="000B70E0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95" w:rsidRPr="00AB4F66" w:rsidRDefault="00455D95" w:rsidP="000B70E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95" w:rsidRPr="00AB4F66" w:rsidRDefault="00455D95" w:rsidP="000B70E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55D95" w:rsidRPr="00AB4F66" w:rsidTr="000B70E0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Telavox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3360efgh, 7870efgh и </w:t>
            </w:r>
            <w:r w:rsidR="00313566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8980efgh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1.X.2014</w:t>
            </w:r>
          </w:p>
        </w:tc>
      </w:tr>
    </w:tbl>
    <w:p w:rsidR="00455D95" w:rsidRPr="00AB4F66" w:rsidRDefault="00455D95" w:rsidP="00455D95">
      <w:pPr>
        <w:rPr>
          <w:sz w:val="6"/>
          <w:lang w:val="ru-RU"/>
        </w:rPr>
      </w:pPr>
    </w:p>
    <w:p w:rsidR="00455D95" w:rsidRPr="00AB4F66" w:rsidRDefault="00455D95" w:rsidP="00455D95">
      <w:pPr>
        <w:rPr>
          <w:lang w:val="ru-RU"/>
        </w:rPr>
      </w:pPr>
      <w:r w:rsidRPr="00AB4F66">
        <w:rPr>
          <w:lang w:val="ru-RU"/>
        </w:rPr>
        <w:t>•</w:t>
      </w:r>
      <w:r w:rsidRPr="00AB4F66">
        <w:rPr>
          <w:lang w:val="ru-RU"/>
        </w:rPr>
        <w:tab/>
      </w:r>
      <w:r w:rsidRPr="00AB4F66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p w:rsidR="00455D95" w:rsidRPr="00AB4F66" w:rsidRDefault="00455D95" w:rsidP="00455D95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455D95" w:rsidRPr="00AB4F66" w:rsidTr="000B70E0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95" w:rsidRPr="00AB4F66" w:rsidRDefault="00455D95" w:rsidP="000B70E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95" w:rsidRPr="00AB4F66" w:rsidRDefault="00455D95" w:rsidP="000B70E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95" w:rsidRPr="00AB4F66" w:rsidRDefault="00455D95" w:rsidP="000B70E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AB4F6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55D95" w:rsidRPr="00AB4F66" w:rsidTr="000B70E0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Telavox</w:t>
            </w:r>
            <w:proofErr w:type="spellEnd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6098efgh и 8145efgh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D95" w:rsidRPr="00AB4F66" w:rsidRDefault="00455D95" w:rsidP="00455D95">
            <w:pPr>
              <w:numPr>
                <w:ilvl w:val="12"/>
                <w:numId w:val="0"/>
              </w:numPr>
              <w:spacing w:before="60" w:after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="Arial"/>
                <w:sz w:val="18"/>
                <w:szCs w:val="18"/>
                <w:lang w:val="ru-RU"/>
              </w:rPr>
              <w:t>1.X.2014</w:t>
            </w:r>
          </w:p>
        </w:tc>
      </w:tr>
    </w:tbl>
    <w:p w:rsidR="00BA63A5" w:rsidRPr="00AB4F66" w:rsidRDefault="003330C1" w:rsidP="00141B28">
      <w:pPr>
        <w:spacing w:before="360"/>
        <w:rPr>
          <w:lang w:val="ru-RU"/>
        </w:rPr>
      </w:pPr>
      <w:r w:rsidRPr="00AB4F66">
        <w:rPr>
          <w:lang w:val="ru-RU"/>
        </w:rPr>
        <w:t>Для контактов:</w:t>
      </w:r>
    </w:p>
    <w:p w:rsidR="00BA63A5" w:rsidRPr="0047766B" w:rsidRDefault="00BA63A5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AB4F66">
        <w:rPr>
          <w:lang w:val="ru-RU"/>
        </w:rPr>
        <w:tab/>
      </w:r>
      <w:r w:rsidRPr="0047766B">
        <w:rPr>
          <w:lang w:val="en-US"/>
        </w:rPr>
        <w:t>Danish Business Authority</w:t>
      </w:r>
      <w:r w:rsidRPr="0047766B">
        <w:rPr>
          <w:lang w:val="en-US"/>
        </w:rPr>
        <w:br/>
      </w:r>
      <w:proofErr w:type="spellStart"/>
      <w:r w:rsidRPr="0047766B">
        <w:rPr>
          <w:lang w:val="en-US"/>
        </w:rPr>
        <w:t>Dahlerups</w:t>
      </w:r>
      <w:proofErr w:type="spellEnd"/>
      <w:r w:rsidRPr="0047766B">
        <w:rPr>
          <w:lang w:val="en-US"/>
        </w:rPr>
        <w:t xml:space="preserve"> </w:t>
      </w:r>
      <w:proofErr w:type="spellStart"/>
      <w:r w:rsidRPr="0047766B">
        <w:rPr>
          <w:lang w:val="en-US"/>
        </w:rPr>
        <w:t>Pakhus</w:t>
      </w:r>
      <w:proofErr w:type="spellEnd"/>
      <w:r w:rsidRPr="0047766B">
        <w:rPr>
          <w:lang w:val="en-US"/>
        </w:rPr>
        <w:br/>
      </w:r>
      <w:proofErr w:type="spellStart"/>
      <w:r w:rsidRPr="0047766B">
        <w:rPr>
          <w:rFonts w:asciiTheme="minorHAnsi" w:hAnsiTheme="minorHAnsi" w:cs="Arial"/>
          <w:lang w:val="en-US"/>
        </w:rPr>
        <w:t>Langelinie</w:t>
      </w:r>
      <w:proofErr w:type="spellEnd"/>
      <w:r w:rsidRPr="0047766B">
        <w:rPr>
          <w:rFonts w:asciiTheme="minorHAnsi" w:hAnsiTheme="minorHAnsi" w:cs="Arial"/>
          <w:lang w:val="en-US"/>
        </w:rPr>
        <w:t xml:space="preserve"> </w:t>
      </w:r>
      <w:proofErr w:type="spellStart"/>
      <w:r w:rsidRPr="0047766B">
        <w:rPr>
          <w:rFonts w:asciiTheme="minorHAnsi" w:hAnsiTheme="minorHAnsi" w:cs="Arial"/>
          <w:lang w:val="en-US"/>
        </w:rPr>
        <w:t>Allé</w:t>
      </w:r>
      <w:proofErr w:type="spellEnd"/>
      <w:r w:rsidRPr="0047766B">
        <w:rPr>
          <w:rFonts w:asciiTheme="minorHAnsi" w:hAnsiTheme="minorHAnsi" w:cs="Arial"/>
          <w:lang w:val="en-US"/>
        </w:rPr>
        <w:t xml:space="preserve"> 17</w:t>
      </w:r>
      <w:r w:rsidRPr="0047766B">
        <w:rPr>
          <w:rFonts w:asciiTheme="minorHAnsi" w:hAnsiTheme="minorHAnsi" w:cs="Arial"/>
          <w:lang w:val="en-US"/>
        </w:rPr>
        <w:br/>
        <w:t>DK-2100 COPENHAGEN</w:t>
      </w:r>
      <w:r w:rsidRPr="0047766B">
        <w:rPr>
          <w:rFonts w:asciiTheme="minorHAnsi" w:hAnsiTheme="minorHAnsi" w:cs="Arial"/>
          <w:lang w:val="en-US"/>
        </w:rPr>
        <w:br/>
        <w:t>Denmark</w:t>
      </w:r>
      <w:r w:rsidRPr="0047766B">
        <w:rPr>
          <w:rFonts w:asciiTheme="minorHAnsi" w:hAnsiTheme="minorHAnsi" w:cs="Arial"/>
          <w:lang w:val="en-US"/>
        </w:rPr>
        <w:br/>
      </w:r>
      <w:r w:rsidR="003330C1" w:rsidRPr="00AB4F66">
        <w:rPr>
          <w:rFonts w:asciiTheme="minorHAnsi" w:hAnsiTheme="minorHAnsi" w:cs="Arial"/>
          <w:lang w:val="ru-RU"/>
        </w:rPr>
        <w:t>Тел</w:t>
      </w:r>
      <w:r w:rsidR="003330C1" w:rsidRPr="0047766B">
        <w:rPr>
          <w:rFonts w:asciiTheme="minorHAnsi" w:hAnsiTheme="minorHAnsi" w:cs="Arial"/>
          <w:lang w:val="en-US"/>
        </w:rPr>
        <w:t>.:</w:t>
      </w:r>
      <w:r w:rsidRPr="0047766B">
        <w:rPr>
          <w:rFonts w:asciiTheme="minorHAnsi" w:hAnsiTheme="minorHAnsi" w:cs="Arial"/>
          <w:lang w:val="en-US"/>
        </w:rPr>
        <w:tab/>
        <w:t xml:space="preserve">+45 35 29 10 00 </w:t>
      </w:r>
      <w:r w:rsidRPr="0047766B">
        <w:rPr>
          <w:rFonts w:asciiTheme="minorHAnsi" w:hAnsiTheme="minorHAnsi" w:cs="Arial"/>
          <w:lang w:val="en-US"/>
        </w:rPr>
        <w:br/>
      </w:r>
      <w:r w:rsidR="003330C1" w:rsidRPr="00AB4F66">
        <w:rPr>
          <w:rFonts w:asciiTheme="minorHAnsi" w:hAnsiTheme="minorHAnsi" w:cs="Arial"/>
          <w:lang w:val="ru-RU"/>
        </w:rPr>
        <w:t>Факс</w:t>
      </w:r>
      <w:r w:rsidR="003330C1" w:rsidRPr="0047766B">
        <w:rPr>
          <w:rFonts w:asciiTheme="minorHAnsi" w:hAnsiTheme="minorHAnsi" w:cs="Arial"/>
          <w:lang w:val="en-US"/>
        </w:rPr>
        <w:t>:</w:t>
      </w:r>
      <w:r w:rsidRPr="0047766B">
        <w:rPr>
          <w:rFonts w:asciiTheme="minorHAnsi" w:hAnsiTheme="minorHAnsi" w:cs="Arial"/>
          <w:lang w:val="en-US"/>
        </w:rPr>
        <w:tab/>
        <w:t xml:space="preserve">+45 35 46 60 01 </w:t>
      </w:r>
      <w:r w:rsidRPr="0047766B">
        <w:rPr>
          <w:rFonts w:asciiTheme="minorHAnsi" w:hAnsiTheme="minorHAnsi" w:cs="Arial"/>
          <w:lang w:val="en-US"/>
        </w:rPr>
        <w:br/>
      </w:r>
      <w:r w:rsidR="003330C1" w:rsidRPr="00AB4F66">
        <w:rPr>
          <w:rFonts w:asciiTheme="minorHAnsi" w:hAnsiTheme="minorHAnsi" w:cs="Arial"/>
          <w:lang w:val="ru-RU"/>
        </w:rPr>
        <w:t>Эл</w:t>
      </w:r>
      <w:r w:rsidR="003330C1" w:rsidRPr="0047766B">
        <w:rPr>
          <w:rFonts w:asciiTheme="minorHAnsi" w:hAnsiTheme="minorHAnsi" w:cs="Arial"/>
          <w:lang w:val="en-US"/>
        </w:rPr>
        <w:t xml:space="preserve">. </w:t>
      </w:r>
      <w:r w:rsidR="003330C1" w:rsidRPr="00AB4F66">
        <w:rPr>
          <w:rFonts w:asciiTheme="minorHAnsi" w:hAnsiTheme="minorHAnsi" w:cs="Arial"/>
          <w:lang w:val="ru-RU"/>
        </w:rPr>
        <w:t>почта</w:t>
      </w:r>
      <w:r w:rsidR="003330C1" w:rsidRPr="0047766B">
        <w:rPr>
          <w:rFonts w:asciiTheme="minorHAnsi" w:hAnsiTheme="minorHAnsi" w:cs="Arial"/>
          <w:lang w:val="en-US"/>
        </w:rPr>
        <w:t>:</w:t>
      </w:r>
      <w:r w:rsidRPr="0047766B">
        <w:rPr>
          <w:rFonts w:asciiTheme="minorHAnsi" w:hAnsiTheme="minorHAnsi" w:cs="Arial"/>
          <w:lang w:val="en-US"/>
        </w:rPr>
        <w:tab/>
      </w:r>
      <w:hyperlink r:id="rId17" w:history="1">
        <w:r w:rsidR="006A27CC" w:rsidRPr="0047766B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47766B">
        <w:rPr>
          <w:rFonts w:asciiTheme="minorHAnsi" w:hAnsiTheme="minorHAnsi" w:cs="Arial"/>
          <w:lang w:val="en-US"/>
        </w:rPr>
        <w:br/>
        <w:t>URL:</w:t>
      </w:r>
      <w:r w:rsidRPr="0047766B">
        <w:rPr>
          <w:rFonts w:asciiTheme="minorHAnsi" w:hAnsiTheme="minorHAnsi" w:cs="Arial"/>
          <w:lang w:val="en-US"/>
        </w:rPr>
        <w:tab/>
      </w:r>
      <w:hyperlink r:id="rId18" w:history="1">
        <w:r w:rsidR="006A27CC" w:rsidRPr="0047766B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bookmarkStart w:id="67" w:name="dtmis_Start"/>
      <w:bookmarkStart w:id="68" w:name="dtmis_Underskriver"/>
      <w:bookmarkEnd w:id="67"/>
      <w:bookmarkEnd w:id="68"/>
    </w:p>
    <w:p w:rsidR="00455D95" w:rsidRPr="00AB4F66" w:rsidRDefault="00455D95" w:rsidP="00455D95">
      <w:pPr>
        <w:spacing w:before="360"/>
        <w:rPr>
          <w:rFonts w:asciiTheme="minorHAnsi" w:hAnsiTheme="minorHAnsi" w:cs="Arial"/>
          <w:b/>
          <w:bCs/>
          <w:lang w:val="ru-RU"/>
        </w:rPr>
      </w:pPr>
      <w:bookmarkStart w:id="69" w:name="_Toc381784227"/>
      <w:r w:rsidRPr="00AB4F66">
        <w:rPr>
          <w:rFonts w:asciiTheme="minorHAnsi" w:hAnsiTheme="minorHAnsi" w:cs="Arial"/>
          <w:b/>
          <w:bCs/>
          <w:lang w:val="ru-RU"/>
        </w:rPr>
        <w:t>Бурунди</w:t>
      </w:r>
      <w:r w:rsidRPr="00AB4F66">
        <w:rPr>
          <w:rFonts w:asciiTheme="minorHAnsi" w:hAnsiTheme="minorHAnsi" w:cs="Arial"/>
          <w:b/>
          <w:bCs/>
          <w:lang w:val="ru-RU"/>
        </w:rPr>
        <w:fldChar w:fldCharType="begin"/>
      </w:r>
      <w:r w:rsidRPr="00AB4F66">
        <w:rPr>
          <w:lang w:val="ru-RU"/>
        </w:rPr>
        <w:instrText xml:space="preserve"> TC "</w:instrText>
      </w:r>
      <w:bookmarkStart w:id="70" w:name="_Toc367715523"/>
      <w:proofErr w:type="spellStart"/>
      <w:r w:rsidRPr="00AB4F66">
        <w:rPr>
          <w:rFonts w:asciiTheme="minorHAnsi" w:hAnsiTheme="minorHAnsi" w:cs="Arial"/>
          <w:b/>
          <w:bCs/>
          <w:lang w:val="ru-RU"/>
        </w:rPr>
        <w:instrText>Burundi</w:instrText>
      </w:r>
      <w:bookmarkEnd w:id="70"/>
      <w:proofErr w:type="spellEnd"/>
      <w:r w:rsidRPr="00AB4F66">
        <w:rPr>
          <w:lang w:val="ru-RU"/>
        </w:rPr>
        <w:instrText xml:space="preserve">" \f C \l "1" </w:instrText>
      </w:r>
      <w:r w:rsidRPr="00AB4F66">
        <w:rPr>
          <w:rFonts w:asciiTheme="minorHAnsi" w:hAnsiTheme="minorHAnsi" w:cs="Arial"/>
          <w:b/>
          <w:bCs/>
          <w:lang w:val="ru-RU"/>
        </w:rPr>
        <w:fldChar w:fldCharType="end"/>
      </w:r>
      <w:r w:rsidRPr="00AB4F66">
        <w:rPr>
          <w:rFonts w:asciiTheme="minorHAnsi" w:hAnsiTheme="minorHAnsi" w:cs="Arial"/>
          <w:b/>
          <w:bCs/>
          <w:lang w:val="ru-RU"/>
        </w:rPr>
        <w:t xml:space="preserve"> (код страны +257) </w:t>
      </w:r>
    </w:p>
    <w:p w:rsidR="00455D95" w:rsidRPr="00AB4F66" w:rsidRDefault="00455D95" w:rsidP="00455D95">
      <w:pPr>
        <w:spacing w:before="0"/>
        <w:rPr>
          <w:lang w:val="ru-RU"/>
        </w:rPr>
      </w:pPr>
      <w:r w:rsidRPr="00AB4F66">
        <w:rPr>
          <w:lang w:val="ru-RU"/>
        </w:rPr>
        <w:t>Сообщение от </w:t>
      </w:r>
      <w:r w:rsidRPr="00AB4F66">
        <w:rPr>
          <w:rFonts w:asciiTheme="minorHAnsi" w:hAnsiTheme="minorHAnsi" w:cs="Arial"/>
          <w:lang w:val="ru-RU"/>
        </w:rPr>
        <w:t>1.X.2014</w:t>
      </w:r>
    </w:p>
    <w:p w:rsidR="00455D95" w:rsidRPr="00AB4F66" w:rsidRDefault="00455D95" w:rsidP="00455D95">
      <w:pPr>
        <w:rPr>
          <w:rFonts w:asciiTheme="minorHAnsi" w:hAnsiTheme="minorHAnsi" w:cstheme="minorBidi"/>
          <w:b/>
          <w:bCs/>
          <w:lang w:val="ru-RU"/>
        </w:rPr>
      </w:pPr>
      <w:r w:rsidRPr="00AB4F66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AB4F66">
        <w:rPr>
          <w:rFonts w:asciiTheme="minorHAnsi" w:hAnsiTheme="minorHAnsi"/>
          <w:i/>
          <w:lang w:val="ru-RU"/>
        </w:rPr>
        <w:t xml:space="preserve"> (ARCT</w:t>
      </w:r>
      <w:r w:rsidRPr="00AB4F66">
        <w:rPr>
          <w:rFonts w:asciiTheme="minorHAnsi" w:hAnsiTheme="minorHAnsi"/>
          <w:lang w:val="ru-RU"/>
        </w:rPr>
        <w:t>), Бужумбура</w:t>
      </w:r>
      <w:r w:rsidRPr="00AB4F66">
        <w:rPr>
          <w:rFonts w:asciiTheme="minorHAnsi" w:hAnsiTheme="minorHAnsi"/>
          <w:lang w:val="ru-RU"/>
        </w:rPr>
        <w:fldChar w:fldCharType="begin"/>
      </w:r>
      <w:r w:rsidRPr="00AB4F66">
        <w:rPr>
          <w:lang w:val="ru-RU"/>
        </w:rPr>
        <w:instrText xml:space="preserve"> TC "</w:instrText>
      </w:r>
      <w:bookmarkStart w:id="71" w:name="_Toc367715524"/>
      <w:proofErr w:type="spellStart"/>
      <w:r w:rsidRPr="00AB4F66">
        <w:rPr>
          <w:rFonts w:asciiTheme="minorHAnsi" w:hAnsiTheme="minorHAnsi"/>
          <w:i/>
          <w:iCs/>
          <w:lang w:val="ru-RU"/>
        </w:rPr>
        <w:instrText>Agence</w:instrText>
      </w:r>
      <w:proofErr w:type="spellEnd"/>
      <w:r w:rsidRPr="00AB4F66">
        <w:rPr>
          <w:rFonts w:asciiTheme="minorHAnsi" w:hAnsiTheme="minorHAnsi"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de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Régulation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et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de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Contrôle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des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Télécommunications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du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</w:instrText>
      </w:r>
      <w:proofErr w:type="spellStart"/>
      <w:r w:rsidRPr="00AB4F66">
        <w:rPr>
          <w:rFonts w:asciiTheme="minorHAnsi" w:hAnsiTheme="minorHAnsi"/>
          <w:i/>
          <w:lang w:val="ru-RU"/>
        </w:rPr>
        <w:instrText>Burundi</w:instrText>
      </w:r>
      <w:proofErr w:type="spellEnd"/>
      <w:r w:rsidRPr="00AB4F66">
        <w:rPr>
          <w:rFonts w:asciiTheme="minorHAnsi" w:hAnsiTheme="minorHAnsi"/>
          <w:i/>
          <w:lang w:val="ru-RU"/>
        </w:rPr>
        <w:instrText xml:space="preserve"> (ARCT</w:instrText>
      </w:r>
      <w:r w:rsidRPr="00AB4F66">
        <w:rPr>
          <w:rFonts w:asciiTheme="minorHAnsi" w:hAnsiTheme="minorHAnsi"/>
          <w:lang w:val="ru-RU"/>
        </w:rPr>
        <w:instrText xml:space="preserve">), </w:instrText>
      </w:r>
      <w:proofErr w:type="spellStart"/>
      <w:r w:rsidRPr="00AB4F66">
        <w:rPr>
          <w:rFonts w:asciiTheme="minorHAnsi" w:hAnsiTheme="minorHAnsi"/>
          <w:lang w:val="ru-RU"/>
        </w:rPr>
        <w:instrText>Bujumbura</w:instrText>
      </w:r>
      <w:bookmarkEnd w:id="71"/>
      <w:proofErr w:type="spellEnd"/>
      <w:r w:rsidRPr="00AB4F66">
        <w:rPr>
          <w:lang w:val="ru-RU"/>
        </w:rPr>
        <w:instrText xml:space="preserve">" \f C \l "1" </w:instrText>
      </w:r>
      <w:r w:rsidRPr="00AB4F66">
        <w:rPr>
          <w:rFonts w:asciiTheme="minorHAnsi" w:hAnsiTheme="minorHAnsi"/>
          <w:lang w:val="ru-RU"/>
        </w:rPr>
        <w:fldChar w:fldCharType="end"/>
      </w:r>
      <w:r w:rsidRPr="00AB4F66">
        <w:rPr>
          <w:rFonts w:asciiTheme="minorHAnsi" w:hAnsiTheme="minorHAnsi"/>
          <w:lang w:val="ru-RU"/>
        </w:rPr>
        <w:t xml:space="preserve">, объявляет о том, что блок номеров 69 ХХХ </w:t>
      </w:r>
      <w:proofErr w:type="spellStart"/>
      <w:r w:rsidRPr="00AB4F66">
        <w:rPr>
          <w:rFonts w:asciiTheme="minorHAnsi" w:hAnsiTheme="minorHAnsi"/>
          <w:lang w:val="ru-RU"/>
        </w:rPr>
        <w:t>ХХХ</w:t>
      </w:r>
      <w:proofErr w:type="spellEnd"/>
      <w:r w:rsidRPr="00AB4F66">
        <w:rPr>
          <w:rFonts w:asciiTheme="minorHAnsi" w:hAnsiTheme="minorHAnsi"/>
          <w:lang w:val="ru-RU"/>
        </w:rPr>
        <w:t xml:space="preserve"> распределен компании электросвязи </w:t>
      </w:r>
      <w:r w:rsidRPr="00AB4F66">
        <w:rPr>
          <w:rFonts w:asciiTheme="minorHAnsi" w:hAnsiTheme="minorHAnsi" w:cs="Arial"/>
          <w:color w:val="000000"/>
          <w:lang w:val="ru-RU"/>
        </w:rPr>
        <w:t>VIETTEL BURUNDI S.A. в Бурунди для ее сети подвижной связи</w:t>
      </w:r>
      <w:r w:rsidRPr="00AB4F66">
        <w:rPr>
          <w:lang w:val="ru-RU" w:eastAsia="zh-CN"/>
        </w:rPr>
        <w:t>.</w:t>
      </w:r>
      <w:r w:rsidRPr="00AB4F66">
        <w:rPr>
          <w:rFonts w:asciiTheme="minorHAnsi" w:hAnsiTheme="minorHAnsi" w:cstheme="minorBidi"/>
          <w:lang w:val="ru-RU"/>
        </w:rPr>
        <w:t xml:space="preserve"> </w:t>
      </w:r>
    </w:p>
    <w:p w:rsidR="00455D95" w:rsidRPr="00AB4F66" w:rsidRDefault="00455D95" w:rsidP="00455D95">
      <w:pPr>
        <w:spacing w:before="240"/>
        <w:ind w:left="567" w:hanging="567"/>
        <w:jc w:val="left"/>
        <w:rPr>
          <w:rFonts w:eastAsiaTheme="majorEastAsia"/>
          <w:lang w:val="ru-RU"/>
        </w:rPr>
      </w:pPr>
      <w:r w:rsidRPr="00AB4F66">
        <w:rPr>
          <w:rFonts w:eastAsiaTheme="majorEastAsia"/>
          <w:lang w:val="ru-RU"/>
        </w:rPr>
        <w:t xml:space="preserve">Для контактов: </w:t>
      </w:r>
    </w:p>
    <w:p w:rsidR="00455D95" w:rsidRPr="0047766B" w:rsidRDefault="00455D95" w:rsidP="00455D9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fr-FR"/>
        </w:rPr>
      </w:pPr>
      <w:r w:rsidRPr="00AB4F66">
        <w:rPr>
          <w:rFonts w:eastAsiaTheme="majorEastAsia"/>
          <w:lang w:val="ru-RU"/>
        </w:rPr>
        <w:tab/>
      </w:r>
      <w:r w:rsidRPr="0047766B">
        <w:rPr>
          <w:rFonts w:asciiTheme="minorHAnsi" w:hAnsiTheme="minorHAnsi" w:cs="Arial"/>
          <w:bCs/>
          <w:lang w:val="fr-FR"/>
        </w:rPr>
        <w:t xml:space="preserve">M. </w:t>
      </w:r>
      <w:proofErr w:type="spellStart"/>
      <w:r w:rsidRPr="0047766B">
        <w:rPr>
          <w:rFonts w:asciiTheme="minorHAnsi" w:hAnsiTheme="minorHAnsi" w:cs="Arial"/>
          <w:bCs/>
          <w:lang w:val="fr-FR"/>
        </w:rPr>
        <w:t>Ing.Didace</w:t>
      </w:r>
      <w:proofErr w:type="spellEnd"/>
      <w:r w:rsidRPr="0047766B">
        <w:rPr>
          <w:rFonts w:asciiTheme="minorHAnsi" w:hAnsiTheme="minorHAnsi" w:cs="Arial"/>
          <w:bCs/>
          <w:lang w:val="fr-FR"/>
        </w:rPr>
        <w:t xml:space="preserve"> NDIVYARIYE </w:t>
      </w:r>
      <w:r w:rsidRPr="0047766B">
        <w:rPr>
          <w:rFonts w:asciiTheme="minorHAnsi" w:hAnsiTheme="minorHAnsi" w:cs="Arial"/>
          <w:bCs/>
          <w:lang w:val="fr-FR"/>
        </w:rPr>
        <w:br/>
        <w:t>Agence de Régulation et de Contrôle des Télécommunications (ARCT)</w:t>
      </w:r>
      <w:r w:rsidRPr="0047766B">
        <w:rPr>
          <w:rFonts w:asciiTheme="minorHAnsi" w:hAnsiTheme="minorHAnsi" w:cs="Arial"/>
          <w:bCs/>
          <w:lang w:val="fr-FR"/>
        </w:rPr>
        <w:br/>
        <w:t>Boulevard de l'Indépendance B.P. 6702</w:t>
      </w:r>
      <w:r w:rsidRPr="0047766B">
        <w:rPr>
          <w:rFonts w:asciiTheme="minorHAnsi" w:hAnsiTheme="minorHAnsi" w:cs="Arial"/>
          <w:bCs/>
          <w:lang w:val="fr-FR"/>
        </w:rPr>
        <w:br/>
        <w:t>BUJUMBURA</w:t>
      </w:r>
      <w:r w:rsidRPr="0047766B">
        <w:rPr>
          <w:rFonts w:asciiTheme="minorHAnsi" w:hAnsiTheme="minorHAnsi" w:cs="Arial"/>
          <w:bCs/>
          <w:lang w:val="fr-FR"/>
        </w:rPr>
        <w:br/>
      </w:r>
      <w:r w:rsidRPr="0047766B">
        <w:rPr>
          <w:rFonts w:asciiTheme="minorHAnsi" w:hAnsiTheme="minorHAnsi" w:cs="Arial"/>
          <w:lang w:val="fr-FR"/>
        </w:rPr>
        <w:t>Burundi</w:t>
      </w:r>
      <w:r w:rsidRPr="0047766B">
        <w:rPr>
          <w:rFonts w:asciiTheme="minorHAnsi" w:hAnsiTheme="minorHAnsi" w:cs="Arial"/>
          <w:lang w:val="fr-FR"/>
        </w:rPr>
        <w:br/>
      </w:r>
      <w:r w:rsidRPr="00AB4F66">
        <w:rPr>
          <w:rFonts w:asciiTheme="minorHAnsi" w:hAnsiTheme="minorHAnsi" w:cs="Arial"/>
          <w:lang w:val="ru-RU"/>
        </w:rPr>
        <w:t>Тел</w:t>
      </w:r>
      <w:r w:rsidRPr="0047766B">
        <w:rPr>
          <w:rFonts w:asciiTheme="minorHAnsi" w:hAnsiTheme="minorHAnsi" w:cs="Arial"/>
          <w:lang w:val="fr-FR"/>
        </w:rPr>
        <w:t>.:</w:t>
      </w:r>
      <w:r w:rsidRPr="0047766B">
        <w:rPr>
          <w:rFonts w:asciiTheme="minorHAnsi" w:hAnsiTheme="minorHAnsi" w:cs="Arial"/>
          <w:lang w:val="fr-FR"/>
        </w:rPr>
        <w:tab/>
        <w:t>+257 22249530</w:t>
      </w:r>
      <w:r w:rsidRPr="0047766B">
        <w:rPr>
          <w:rFonts w:asciiTheme="minorHAnsi" w:hAnsiTheme="minorHAnsi" w:cs="Arial"/>
          <w:lang w:val="fr-FR"/>
        </w:rPr>
        <w:br/>
      </w:r>
      <w:r w:rsidRPr="00AB4F66">
        <w:rPr>
          <w:rFonts w:asciiTheme="minorHAnsi" w:hAnsiTheme="minorHAnsi" w:cs="Arial"/>
          <w:lang w:val="ru-RU"/>
        </w:rPr>
        <w:t>Факс</w:t>
      </w:r>
      <w:r w:rsidRPr="0047766B">
        <w:rPr>
          <w:rFonts w:asciiTheme="minorHAnsi" w:hAnsiTheme="minorHAnsi" w:cs="Arial"/>
          <w:lang w:val="fr-FR"/>
        </w:rPr>
        <w:t>:</w:t>
      </w:r>
      <w:r w:rsidRPr="0047766B">
        <w:rPr>
          <w:rFonts w:asciiTheme="minorHAnsi" w:hAnsiTheme="minorHAnsi" w:cs="Arial"/>
          <w:lang w:val="fr-FR"/>
        </w:rPr>
        <w:tab/>
        <w:t>+ 257 22242832</w:t>
      </w:r>
      <w:r w:rsidRPr="0047766B">
        <w:rPr>
          <w:rFonts w:asciiTheme="minorHAnsi" w:hAnsiTheme="minorHAnsi" w:cs="Arial"/>
          <w:lang w:val="fr-FR"/>
        </w:rPr>
        <w:br/>
      </w:r>
      <w:r w:rsidRPr="00AB4F66">
        <w:rPr>
          <w:rFonts w:asciiTheme="minorHAnsi" w:hAnsiTheme="minorHAnsi" w:cs="Arial"/>
          <w:lang w:val="ru-RU"/>
        </w:rPr>
        <w:t>Эл</w:t>
      </w:r>
      <w:r w:rsidRPr="0047766B">
        <w:rPr>
          <w:rFonts w:asciiTheme="minorHAnsi" w:hAnsiTheme="minorHAnsi" w:cs="Arial"/>
          <w:lang w:val="fr-FR"/>
        </w:rPr>
        <w:t xml:space="preserve">. </w:t>
      </w:r>
      <w:r w:rsidRPr="00AB4F66">
        <w:rPr>
          <w:rFonts w:asciiTheme="minorHAnsi" w:hAnsiTheme="minorHAnsi" w:cs="Arial"/>
          <w:lang w:val="ru-RU"/>
        </w:rPr>
        <w:t>почта</w:t>
      </w:r>
      <w:r w:rsidRPr="0047766B">
        <w:rPr>
          <w:rFonts w:asciiTheme="minorHAnsi" w:hAnsiTheme="minorHAnsi" w:cs="Arial"/>
          <w:lang w:val="fr-FR"/>
        </w:rPr>
        <w:t>:</w:t>
      </w:r>
      <w:r w:rsidRPr="0047766B">
        <w:rPr>
          <w:rFonts w:asciiTheme="minorHAnsi" w:hAnsiTheme="minorHAnsi" w:cs="Arial"/>
          <w:lang w:val="fr-FR"/>
        </w:rPr>
        <w:tab/>
      </w:r>
      <w:hyperlink r:id="rId19" w:history="1">
        <w:r w:rsidRPr="0047766B">
          <w:rPr>
            <w:rStyle w:val="Hyperlink"/>
            <w:lang w:val="fr-FR"/>
          </w:rPr>
          <w:t>ndivyariyedidace@yahoo.fr</w:t>
        </w:r>
      </w:hyperlink>
      <w:r w:rsidRPr="0047766B">
        <w:rPr>
          <w:lang w:val="fr-FR"/>
        </w:rPr>
        <w:t xml:space="preserve">; </w:t>
      </w:r>
      <w:hyperlink r:id="rId20" w:history="1">
        <w:r w:rsidRPr="0047766B">
          <w:rPr>
            <w:rStyle w:val="Hyperlink"/>
            <w:lang w:val="fr-FR"/>
          </w:rPr>
          <w:t>didace.n@arct.gov.bi</w:t>
        </w:r>
      </w:hyperlink>
    </w:p>
    <w:bookmarkEnd w:id="54"/>
    <w:bookmarkEnd w:id="55"/>
    <w:bookmarkEnd w:id="69"/>
    <w:p w:rsidR="00E5105F" w:rsidRPr="00AB4F66" w:rsidRDefault="00517AB7" w:rsidP="004F515E">
      <w:pPr>
        <w:pStyle w:val="Heading20"/>
        <w:pageBreakBefore/>
        <w:rPr>
          <w:szCs w:val="22"/>
          <w:lang w:val="ru-RU"/>
        </w:rPr>
      </w:pPr>
      <w:r w:rsidRPr="00AB4F66">
        <w:rPr>
          <w:szCs w:val="22"/>
          <w:lang w:val="ru-RU"/>
        </w:rPr>
        <w:t>О</w:t>
      </w:r>
      <w:r w:rsidR="00EA1FE9" w:rsidRPr="00AB4F66">
        <w:rPr>
          <w:szCs w:val="22"/>
          <w:lang w:val="ru-RU"/>
        </w:rPr>
        <w:t>граничения</w:t>
      </w:r>
      <w:r w:rsidRPr="00AB4F66">
        <w:rPr>
          <w:szCs w:val="22"/>
          <w:lang w:val="ru-RU"/>
        </w:rPr>
        <w:t xml:space="preserve"> обслуживани</w:t>
      </w:r>
      <w:r w:rsidR="00622AB3" w:rsidRPr="00AB4F66">
        <w:rPr>
          <w:szCs w:val="22"/>
          <w:lang w:val="ru-RU"/>
        </w:rPr>
        <w:t>я</w:t>
      </w:r>
    </w:p>
    <w:p w:rsidR="00E5105F" w:rsidRPr="00AB4F66" w:rsidRDefault="008866F0" w:rsidP="004F515E">
      <w:pPr>
        <w:jc w:val="center"/>
        <w:rPr>
          <w:lang w:val="ru-RU"/>
        </w:rPr>
      </w:pPr>
      <w:bookmarkStart w:id="72" w:name="_Toc248829287"/>
      <w:bookmarkStart w:id="73" w:name="_Toc251059440"/>
      <w:r w:rsidRPr="00AB4F66">
        <w:rPr>
          <w:lang w:val="ru-RU"/>
        </w:rPr>
        <w:t>См.</w:t>
      </w:r>
      <w:r w:rsidR="00E5105F" w:rsidRPr="00AB4F66">
        <w:rPr>
          <w:lang w:val="ru-RU"/>
        </w:rPr>
        <w:t xml:space="preserve"> URL: </w:t>
      </w:r>
      <w:hyperlink r:id="rId21" w:history="1">
        <w:r w:rsidR="00E5105F" w:rsidRPr="00AB4F66">
          <w:rPr>
            <w:rStyle w:val="Hyperlink"/>
            <w:lang w:val="ru-RU"/>
          </w:rPr>
          <w:t>www.itu.int/pub/T-SP-SR.1-2012</w:t>
        </w:r>
      </w:hyperlink>
    </w:p>
    <w:p w:rsidR="00E272C7" w:rsidRPr="00AB4F66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AB4F66" w:rsidTr="00631457">
        <w:tc>
          <w:tcPr>
            <w:tcW w:w="2977" w:type="dxa"/>
          </w:tcPr>
          <w:p w:rsidR="00631457" w:rsidRPr="00AB4F66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AB4F66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AB4F66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AB4F66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AB4F66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AB4F66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B4F66" w:rsidTr="00631457">
        <w:tc>
          <w:tcPr>
            <w:tcW w:w="2977" w:type="dxa"/>
          </w:tcPr>
          <w:p w:rsidR="00E272C7" w:rsidRPr="00AB4F66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AB4F66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1006 (</w:t>
            </w:r>
            <w:r w:rsidR="008866F0" w:rsidRPr="00AB4F66">
              <w:rPr>
                <w:sz w:val="20"/>
                <w:szCs w:val="20"/>
                <w:lang w:val="ru-RU"/>
              </w:rPr>
              <w:t xml:space="preserve">стр. </w:t>
            </w:r>
            <w:r w:rsidRPr="00AB4F66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B4F66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B4F66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AB4F66" w:rsidTr="00631457">
        <w:tc>
          <w:tcPr>
            <w:tcW w:w="2977" w:type="dxa"/>
          </w:tcPr>
          <w:p w:rsidR="00E272C7" w:rsidRPr="00AB4F66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AB4F66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1007 (</w:t>
            </w:r>
            <w:r w:rsidR="008866F0" w:rsidRPr="00AB4F66">
              <w:rPr>
                <w:sz w:val="20"/>
                <w:szCs w:val="20"/>
                <w:lang w:val="ru-RU"/>
              </w:rPr>
              <w:t xml:space="preserve">стр. </w:t>
            </w:r>
            <w:r w:rsidRPr="00AB4F66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AB4F66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AB4F66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AB4F66" w:rsidTr="00631457">
        <w:tc>
          <w:tcPr>
            <w:tcW w:w="2977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AB4F66" w:rsidTr="00631457">
        <w:tc>
          <w:tcPr>
            <w:tcW w:w="2977" w:type="dxa"/>
          </w:tcPr>
          <w:p w:rsidR="00AB6378" w:rsidRPr="00AB4F66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AB4F66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AB4F66" w:rsidTr="00631457">
        <w:tc>
          <w:tcPr>
            <w:tcW w:w="2977" w:type="dxa"/>
          </w:tcPr>
          <w:p w:rsidR="00AB6378" w:rsidRPr="00AB4F66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AB4F66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AB4F66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AB4F66" w:rsidRDefault="00450DEB" w:rsidP="00141B28">
      <w:pPr>
        <w:pStyle w:val="Heading20"/>
        <w:spacing w:before="1520"/>
        <w:rPr>
          <w:szCs w:val="22"/>
          <w:lang w:val="ru-RU"/>
        </w:rPr>
      </w:pPr>
      <w:bookmarkStart w:id="74" w:name="_Toc253407167"/>
      <w:bookmarkStart w:id="75" w:name="_Toc259783162"/>
      <w:bookmarkStart w:id="76" w:name="_Toc262631833"/>
      <w:bookmarkStart w:id="77" w:name="_Toc265056512"/>
      <w:bookmarkStart w:id="78" w:name="_Toc266181259"/>
      <w:bookmarkStart w:id="79" w:name="_Toc268774044"/>
      <w:bookmarkStart w:id="80" w:name="_Toc271700513"/>
      <w:bookmarkStart w:id="81" w:name="_Toc273023374"/>
      <w:bookmarkStart w:id="82" w:name="_Toc274223848"/>
      <w:bookmarkStart w:id="83" w:name="_Toc276717184"/>
      <w:bookmarkStart w:id="84" w:name="_Toc279669170"/>
      <w:bookmarkStart w:id="85" w:name="_Toc280349226"/>
      <w:bookmarkStart w:id="86" w:name="_Toc282526058"/>
      <w:bookmarkStart w:id="87" w:name="_Toc283737224"/>
      <w:bookmarkStart w:id="88" w:name="_Toc286218735"/>
      <w:bookmarkStart w:id="89" w:name="_Toc288660300"/>
      <w:bookmarkStart w:id="90" w:name="_Toc291005409"/>
      <w:bookmarkStart w:id="91" w:name="_Toc292704993"/>
      <w:bookmarkStart w:id="92" w:name="_Toc295387918"/>
      <w:bookmarkStart w:id="93" w:name="_Toc296675488"/>
      <w:bookmarkStart w:id="94" w:name="_Toc297804739"/>
      <w:bookmarkStart w:id="95" w:name="_Toc301945313"/>
      <w:bookmarkStart w:id="96" w:name="_Toc303344268"/>
      <w:bookmarkStart w:id="97" w:name="_Toc304892186"/>
      <w:bookmarkStart w:id="98" w:name="_Toc308530351"/>
      <w:bookmarkStart w:id="99" w:name="_Toc311103663"/>
      <w:bookmarkStart w:id="100" w:name="_Toc313973328"/>
      <w:bookmarkStart w:id="101" w:name="_Toc316479984"/>
      <w:bookmarkStart w:id="102" w:name="_Toc318965022"/>
      <w:bookmarkStart w:id="103" w:name="_Toc320536978"/>
      <w:bookmarkStart w:id="104" w:name="_Toc323035741"/>
      <w:bookmarkStart w:id="105" w:name="_Toc323904394"/>
      <w:bookmarkStart w:id="106" w:name="_Toc332272672"/>
      <w:bookmarkStart w:id="107" w:name="_Toc334776207"/>
      <w:bookmarkStart w:id="108" w:name="_Toc335901526"/>
      <w:bookmarkStart w:id="109" w:name="_Toc337110352"/>
      <w:bookmarkStart w:id="110" w:name="_Toc338779393"/>
      <w:bookmarkStart w:id="111" w:name="_Toc340225540"/>
      <w:bookmarkStart w:id="112" w:name="_Toc341451238"/>
      <w:bookmarkStart w:id="113" w:name="_Toc342912869"/>
      <w:bookmarkStart w:id="114" w:name="_Toc343262689"/>
      <w:bookmarkStart w:id="115" w:name="_Toc345579844"/>
      <w:bookmarkStart w:id="116" w:name="_Toc346885966"/>
      <w:bookmarkStart w:id="117" w:name="_Toc347929611"/>
      <w:bookmarkStart w:id="118" w:name="_Toc349288272"/>
      <w:bookmarkStart w:id="119" w:name="_Toc350415590"/>
      <w:bookmarkStart w:id="120" w:name="_Toc351549911"/>
      <w:bookmarkStart w:id="121" w:name="_Toc352940516"/>
      <w:bookmarkStart w:id="122" w:name="_Toc354053853"/>
      <w:bookmarkStart w:id="123" w:name="_Toc355708879"/>
      <w:r w:rsidRPr="00AB4F66">
        <w:rPr>
          <w:szCs w:val="22"/>
          <w:lang w:val="ru-RU"/>
        </w:rPr>
        <w:t>Обратный вызов</w:t>
      </w:r>
      <w:r w:rsidR="00E5105F" w:rsidRPr="00AB4F66">
        <w:rPr>
          <w:szCs w:val="22"/>
          <w:lang w:val="ru-RU"/>
        </w:rPr>
        <w:br/>
      </w:r>
      <w:r w:rsidRPr="00AB4F66">
        <w:rPr>
          <w:szCs w:val="22"/>
          <w:lang w:val="ru-RU"/>
        </w:rPr>
        <w:t>и альтернативные процедуры вызова</w:t>
      </w:r>
      <w:r w:rsidR="00E5105F" w:rsidRPr="00AB4F66">
        <w:rPr>
          <w:szCs w:val="22"/>
          <w:lang w:val="ru-RU"/>
        </w:rPr>
        <w:t xml:space="preserve"> (</w:t>
      </w:r>
      <w:r w:rsidRPr="00AB4F66">
        <w:rPr>
          <w:szCs w:val="22"/>
          <w:lang w:val="ru-RU"/>
        </w:rPr>
        <w:t>Рез</w:t>
      </w:r>
      <w:r w:rsidR="00E5105F" w:rsidRPr="00AB4F66">
        <w:rPr>
          <w:szCs w:val="22"/>
          <w:lang w:val="ru-RU"/>
        </w:rPr>
        <w:t xml:space="preserve">. 21 </w:t>
      </w:r>
      <w:r w:rsidR="00494ED4" w:rsidRPr="00AB4F66">
        <w:rPr>
          <w:szCs w:val="22"/>
          <w:lang w:val="ru-RU"/>
        </w:rPr>
        <w:t>(</w:t>
      </w:r>
      <w:r w:rsidRPr="00AB4F66">
        <w:rPr>
          <w:szCs w:val="22"/>
          <w:lang w:val="ru-RU"/>
        </w:rPr>
        <w:t>Пересм</w:t>
      </w:r>
      <w:r w:rsidR="00E5105F" w:rsidRPr="00AB4F66">
        <w:rPr>
          <w:szCs w:val="22"/>
          <w:lang w:val="ru-RU"/>
        </w:rPr>
        <w:t xml:space="preserve">. </w:t>
      </w:r>
      <w:r w:rsidRPr="00AB4F66">
        <w:rPr>
          <w:szCs w:val="22"/>
          <w:lang w:val="ru-RU"/>
        </w:rPr>
        <w:t>ПК</w:t>
      </w:r>
      <w:r w:rsidR="00E5105F" w:rsidRPr="00AB4F66">
        <w:rPr>
          <w:szCs w:val="22"/>
          <w:lang w:val="ru-RU"/>
        </w:rPr>
        <w:t>-06</w:t>
      </w:r>
      <w:r w:rsidR="00494ED4" w:rsidRPr="00AB4F66">
        <w:rPr>
          <w:szCs w:val="22"/>
          <w:lang w:val="ru-RU"/>
        </w:rPr>
        <w:t>)</w:t>
      </w:r>
      <w:r w:rsidR="00E5105F" w:rsidRPr="00AB4F66">
        <w:rPr>
          <w:szCs w:val="22"/>
          <w:lang w:val="ru-RU"/>
        </w:rPr>
        <w:t>)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E5105F" w:rsidRPr="00AB4F66" w:rsidRDefault="008866F0" w:rsidP="004F515E">
      <w:pPr>
        <w:jc w:val="center"/>
        <w:rPr>
          <w:rFonts w:asciiTheme="minorHAnsi" w:hAnsiTheme="minorHAnsi"/>
          <w:lang w:val="ru-RU"/>
        </w:rPr>
      </w:pPr>
      <w:r w:rsidRPr="00AB4F66">
        <w:rPr>
          <w:rFonts w:asciiTheme="minorHAnsi" w:hAnsiTheme="minorHAnsi"/>
          <w:lang w:val="ru-RU"/>
        </w:rPr>
        <w:t>См.</w:t>
      </w:r>
      <w:r w:rsidR="00E5105F" w:rsidRPr="00AB4F66">
        <w:rPr>
          <w:rFonts w:asciiTheme="minorHAnsi" w:hAnsiTheme="minorHAnsi"/>
          <w:lang w:val="ru-RU"/>
        </w:rPr>
        <w:t xml:space="preserve"> URL: </w:t>
      </w:r>
      <w:hyperlink r:id="rId22" w:history="1">
        <w:r w:rsidR="00A271A1" w:rsidRPr="00AB4F66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AB4F66" w:rsidRDefault="00E5105F" w:rsidP="004F515E">
      <w:pPr>
        <w:rPr>
          <w:rFonts w:asciiTheme="minorHAnsi" w:hAnsiTheme="minorHAnsi"/>
          <w:lang w:val="ru-RU"/>
        </w:rPr>
      </w:pPr>
    </w:p>
    <w:p w:rsidR="00E5105F" w:rsidRPr="00AB4F66" w:rsidRDefault="00E5105F" w:rsidP="004F515E">
      <w:pPr>
        <w:rPr>
          <w:rFonts w:asciiTheme="minorHAnsi" w:hAnsiTheme="minorHAnsi"/>
          <w:lang w:val="ru-RU"/>
        </w:rPr>
      </w:pPr>
    </w:p>
    <w:p w:rsidR="00B94F44" w:rsidRPr="00AB4F66" w:rsidRDefault="00B94F44" w:rsidP="004F515E">
      <w:pPr>
        <w:rPr>
          <w:rFonts w:asciiTheme="minorHAnsi" w:hAnsiTheme="minorHAnsi"/>
          <w:lang w:val="ru-RU"/>
        </w:rPr>
        <w:sectPr w:rsidR="00B94F44" w:rsidRPr="00AB4F66" w:rsidSect="00D633C1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AB4F66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4" w:name="_Toc253407169"/>
      <w:bookmarkStart w:id="125" w:name="_Toc259783164"/>
      <w:bookmarkStart w:id="126" w:name="_Toc266181261"/>
      <w:bookmarkStart w:id="127" w:name="_Toc268774046"/>
      <w:bookmarkStart w:id="128" w:name="_Toc271700515"/>
      <w:bookmarkStart w:id="129" w:name="_Toc273023376"/>
      <w:bookmarkStart w:id="130" w:name="_Toc274223850"/>
      <w:bookmarkStart w:id="131" w:name="_Toc276717186"/>
      <w:bookmarkStart w:id="132" w:name="_Toc279669172"/>
      <w:bookmarkStart w:id="133" w:name="_Toc280349228"/>
      <w:bookmarkStart w:id="134" w:name="_Toc282526060"/>
      <w:bookmarkStart w:id="135" w:name="_Toc283737226"/>
      <w:bookmarkStart w:id="136" w:name="_Toc286218737"/>
      <w:bookmarkStart w:id="137" w:name="_Toc288660302"/>
      <w:bookmarkStart w:id="138" w:name="_Toc291005411"/>
      <w:bookmarkStart w:id="139" w:name="_Toc292704995"/>
      <w:bookmarkStart w:id="140" w:name="_Toc295387920"/>
      <w:bookmarkStart w:id="141" w:name="_Toc296675490"/>
      <w:bookmarkStart w:id="142" w:name="_Toc297804741"/>
      <w:bookmarkStart w:id="143" w:name="_Toc301945315"/>
      <w:bookmarkStart w:id="144" w:name="_Toc303344270"/>
      <w:bookmarkStart w:id="145" w:name="_Toc304892188"/>
      <w:bookmarkStart w:id="146" w:name="_Toc308530352"/>
      <w:bookmarkStart w:id="147" w:name="_Toc311103664"/>
      <w:bookmarkStart w:id="148" w:name="_Toc313973329"/>
      <w:bookmarkStart w:id="149" w:name="_Toc316479985"/>
      <w:bookmarkStart w:id="150" w:name="_Toc318965023"/>
      <w:bookmarkStart w:id="151" w:name="_Toc320536979"/>
      <w:bookmarkStart w:id="152" w:name="_Toc321233409"/>
      <w:bookmarkStart w:id="153" w:name="_Toc321311688"/>
      <w:bookmarkStart w:id="154" w:name="_Toc321820569"/>
      <w:bookmarkStart w:id="155" w:name="_Toc323035742"/>
      <w:bookmarkStart w:id="156" w:name="_Toc323904395"/>
      <w:bookmarkStart w:id="157" w:name="_Toc332272673"/>
      <w:bookmarkStart w:id="158" w:name="_Toc334776208"/>
      <w:bookmarkStart w:id="159" w:name="_Toc335901527"/>
      <w:bookmarkStart w:id="160" w:name="_Toc337110353"/>
      <w:bookmarkStart w:id="161" w:name="_Toc338779394"/>
      <w:bookmarkStart w:id="162" w:name="_Toc340225541"/>
      <w:bookmarkStart w:id="163" w:name="_Toc341451239"/>
      <w:bookmarkStart w:id="164" w:name="_Toc342912870"/>
      <w:bookmarkStart w:id="165" w:name="_Toc343262690"/>
      <w:bookmarkStart w:id="166" w:name="_Toc345579845"/>
      <w:bookmarkStart w:id="167" w:name="_Toc346885967"/>
      <w:bookmarkStart w:id="168" w:name="_Toc347929612"/>
      <w:bookmarkStart w:id="169" w:name="_Toc349288273"/>
      <w:bookmarkStart w:id="170" w:name="_Toc350415591"/>
      <w:bookmarkStart w:id="171" w:name="_Toc351549912"/>
      <w:bookmarkStart w:id="172" w:name="_Toc352940517"/>
      <w:bookmarkStart w:id="173" w:name="_Toc354053854"/>
      <w:bookmarkStart w:id="174" w:name="_Toc355708880"/>
      <w:r w:rsidRPr="00AB4F66">
        <w:rPr>
          <w:szCs w:val="26"/>
          <w:lang w:val="ru-RU"/>
        </w:rPr>
        <w:t>ПОПРАВКИ К СЛУЖЕБНЫМ ПУБЛИКАЦИЯМ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872C86" w:rsidRPr="00AB4F66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B4F6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AB4F66" w:rsidTr="002D4CF6">
        <w:tc>
          <w:tcPr>
            <w:tcW w:w="590" w:type="dxa"/>
          </w:tcPr>
          <w:p w:rsidR="00872C86" w:rsidRPr="00AB4F66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AB4F66" w:rsidTr="002D4CF6">
        <w:tc>
          <w:tcPr>
            <w:tcW w:w="590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AB4F66" w:rsidTr="002D4CF6">
        <w:tc>
          <w:tcPr>
            <w:tcW w:w="590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AB4F66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AB4F66" w:rsidTr="002D4CF6">
        <w:tc>
          <w:tcPr>
            <w:tcW w:w="590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AB4F66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AB4F66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AB4F66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AB4F66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AB4F66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F6F5D" w:rsidRPr="00AB4F66" w:rsidRDefault="00CF6F5D" w:rsidP="00A14A8B">
      <w:pPr>
        <w:pStyle w:val="Heading20"/>
        <w:spacing w:before="720"/>
        <w:rPr>
          <w:szCs w:val="22"/>
          <w:lang w:val="ru-RU"/>
        </w:rPr>
      </w:pPr>
      <w:bookmarkStart w:id="175" w:name="_Toc357001964"/>
      <w:bookmarkStart w:id="176" w:name="_Toc295387921"/>
      <w:bookmarkStart w:id="177" w:name="_Toc36875243"/>
      <w:r w:rsidRPr="00AB4F66">
        <w:rPr>
          <w:szCs w:val="22"/>
          <w:lang w:val="ru-RU"/>
        </w:rPr>
        <w:t xml:space="preserve">Список судовых станций и присвоений опознавателей </w:t>
      </w:r>
      <w:r w:rsidRPr="00AB4F66">
        <w:rPr>
          <w:szCs w:val="22"/>
          <w:lang w:val="ru-RU"/>
        </w:rPr>
        <w:br/>
        <w:t xml:space="preserve">морской подвижной службы </w:t>
      </w:r>
      <w:r w:rsidRPr="00AB4F66">
        <w:rPr>
          <w:szCs w:val="22"/>
          <w:lang w:val="ru-RU"/>
        </w:rPr>
        <w:br/>
        <w:t>(Список V)</w:t>
      </w:r>
      <w:r w:rsidRPr="00AB4F66">
        <w:rPr>
          <w:szCs w:val="22"/>
          <w:lang w:val="ru-RU"/>
        </w:rPr>
        <w:br/>
        <w:t>Издание 201</w:t>
      </w:r>
      <w:r w:rsidR="00A14A8B" w:rsidRPr="00AB4F66">
        <w:rPr>
          <w:szCs w:val="22"/>
          <w:lang w:val="ru-RU"/>
        </w:rPr>
        <w:t>4</w:t>
      </w:r>
      <w:r w:rsidRPr="00AB4F66">
        <w:rPr>
          <w:szCs w:val="22"/>
          <w:lang w:val="ru-RU"/>
        </w:rPr>
        <w:t> года</w:t>
      </w:r>
      <w:r w:rsidRPr="00AB4F66">
        <w:rPr>
          <w:szCs w:val="22"/>
          <w:lang w:val="ru-RU"/>
        </w:rPr>
        <w:br/>
      </w:r>
      <w:r w:rsidRPr="00AB4F66">
        <w:rPr>
          <w:szCs w:val="22"/>
          <w:lang w:val="ru-RU"/>
        </w:rPr>
        <w:br/>
        <w:t>Раздел VI</w:t>
      </w:r>
      <w:bookmarkEnd w:id="175"/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47766B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en-US"/>
        </w:rPr>
      </w:pPr>
      <w:r w:rsidRPr="0047766B">
        <w:rPr>
          <w:rFonts w:asciiTheme="minorHAnsi" w:hAnsiTheme="minorHAnsi" w:cs="Arial"/>
          <w:b/>
          <w:bCs/>
          <w:color w:val="000000"/>
          <w:lang w:val="en-US"/>
        </w:rPr>
        <w:t>FR01</w:t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proofErr w:type="spellStart"/>
      <w:r w:rsidRPr="0047766B">
        <w:rPr>
          <w:rFonts w:asciiTheme="minorHAnsi" w:hAnsiTheme="minorHAnsi" w:cs="Arial"/>
          <w:color w:val="000000"/>
          <w:lang w:val="en-US"/>
        </w:rPr>
        <w:t>Astrium</w:t>
      </w:r>
      <w:proofErr w:type="spellEnd"/>
      <w:r w:rsidRPr="0047766B">
        <w:rPr>
          <w:rFonts w:asciiTheme="minorHAnsi" w:hAnsiTheme="minorHAnsi" w:cs="Arial"/>
          <w:color w:val="000000"/>
          <w:lang w:val="en-US"/>
        </w:rPr>
        <w:t xml:space="preserve"> Services Business Communications SAS, </w:t>
      </w: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fr-FR"/>
        </w:rPr>
      </w:pP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fr-FR"/>
        </w:rPr>
        <w:t xml:space="preserve">137 rue du Faubourg Saint-Denis, 75010 Paris, 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47766B">
        <w:rPr>
          <w:rFonts w:asciiTheme="minorHAnsi" w:hAnsiTheme="minorHAnsi" w:cs="Arial"/>
          <w:sz w:val="24"/>
          <w:szCs w:val="24"/>
          <w:lang w:val="fr-FR"/>
        </w:rPr>
        <w:tab/>
      </w:r>
      <w:r w:rsidRPr="0047766B">
        <w:rPr>
          <w:rFonts w:asciiTheme="minorHAnsi" w:hAnsiTheme="minorHAnsi" w:cs="Arial"/>
          <w:sz w:val="24"/>
          <w:szCs w:val="24"/>
          <w:lang w:val="fr-FR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 xml:space="preserve">тел.: +33 1 53 35 95 07, факс: +33 1 53 35 82 21, 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AB4F66">
        <w:rPr>
          <w:rFonts w:asciiTheme="minorHAnsi" w:hAnsiTheme="minorHAnsi" w:cs="Arial"/>
          <w:color w:val="000000"/>
          <w:lang w:val="ru-RU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27" w:history="1">
        <w:r w:rsidRPr="00AB4F66">
          <w:rPr>
            <w:rStyle w:val="Hyperlink"/>
            <w:rFonts w:asciiTheme="minorHAnsi" w:hAnsiTheme="minorHAnsi"/>
            <w:lang w:val="ru-RU"/>
          </w:rPr>
          <w:t>tilmann.michalke@astrium.eads.net</w:t>
        </w:r>
      </w:hyperlink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AB4F66">
        <w:rPr>
          <w:rFonts w:asciiTheme="minorHAnsi" w:hAnsiTheme="minorHAnsi" w:cs="Arial"/>
          <w:i/>
          <w:iCs/>
          <w:color w:val="000000"/>
          <w:lang w:val="ru-RU"/>
        </w:rPr>
        <w:t>Tilmann</w:t>
      </w:r>
      <w:proofErr w:type="spellEnd"/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AB4F66">
        <w:rPr>
          <w:rFonts w:asciiTheme="minorHAnsi" w:hAnsiTheme="minorHAnsi" w:cs="Arial"/>
          <w:i/>
          <w:iCs/>
          <w:color w:val="000000"/>
          <w:lang w:val="ru-RU"/>
        </w:rPr>
        <w:t>Michalke</w:t>
      </w:r>
      <w:proofErr w:type="spellEnd"/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="00C5731C" w:rsidRPr="00AB4F66">
        <w:rPr>
          <w:rFonts w:asciiTheme="minorHAnsi" w:hAnsiTheme="minorHAnsi" w:cs="Arial"/>
          <w:i/>
          <w:iCs/>
          <w:color w:val="000000"/>
          <w:lang w:val="ru-RU"/>
        </w:rPr>
        <w:t>тел.</w:t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>:+49 (0) 221 99591532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en-US"/>
        </w:rPr>
      </w:pPr>
      <w:r w:rsidRPr="0047766B">
        <w:rPr>
          <w:rFonts w:asciiTheme="minorHAnsi" w:hAnsiTheme="minorHAnsi" w:cs="Arial"/>
          <w:b/>
          <w:bCs/>
          <w:color w:val="000000"/>
          <w:lang w:val="en-US"/>
        </w:rPr>
        <w:t>FR07</w:t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proofErr w:type="spellStart"/>
      <w:r w:rsidRPr="0047766B">
        <w:rPr>
          <w:rFonts w:asciiTheme="minorHAnsi" w:hAnsiTheme="minorHAnsi" w:cs="Arial"/>
          <w:color w:val="000000"/>
          <w:lang w:val="en-US"/>
        </w:rPr>
        <w:t>Astrium</w:t>
      </w:r>
      <w:proofErr w:type="spellEnd"/>
      <w:r w:rsidRPr="0047766B">
        <w:rPr>
          <w:rFonts w:asciiTheme="minorHAnsi" w:hAnsiTheme="minorHAnsi" w:cs="Arial"/>
          <w:color w:val="000000"/>
          <w:lang w:val="en-US"/>
        </w:rPr>
        <w:t xml:space="preserve"> Services Business Communications SAS,</w:t>
      </w: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fr-FR"/>
        </w:rPr>
      </w:pP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fr-FR"/>
        </w:rPr>
        <w:t xml:space="preserve">137 rue du Faubourg Saint-Denis, 75010 Paris, 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47766B">
        <w:rPr>
          <w:rFonts w:asciiTheme="minorHAnsi" w:hAnsiTheme="minorHAnsi" w:cs="Arial"/>
          <w:sz w:val="24"/>
          <w:szCs w:val="24"/>
          <w:lang w:val="fr-FR"/>
        </w:rPr>
        <w:tab/>
      </w:r>
      <w:r w:rsidRPr="0047766B">
        <w:rPr>
          <w:rFonts w:asciiTheme="minorHAnsi" w:hAnsiTheme="minorHAnsi" w:cs="Arial"/>
          <w:sz w:val="24"/>
          <w:szCs w:val="24"/>
          <w:lang w:val="fr-FR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>тел.: +33 1 53 35 95 07, факс: +33 1 53 35 82 21,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AB4F66">
        <w:rPr>
          <w:rFonts w:asciiTheme="minorHAnsi" w:hAnsiTheme="minorHAnsi" w:cs="Arial"/>
          <w:color w:val="000000"/>
          <w:lang w:val="ru-RU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28" w:history="1">
        <w:r w:rsidRPr="00AB4F66">
          <w:rPr>
            <w:rStyle w:val="Hyperlink"/>
            <w:rFonts w:asciiTheme="minorHAnsi" w:hAnsiTheme="minorHAnsi"/>
            <w:lang w:val="ru-RU"/>
          </w:rPr>
          <w:t>tilmann.michalke@astrium.eads.net</w:t>
        </w:r>
      </w:hyperlink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AB4F66">
        <w:rPr>
          <w:rFonts w:asciiTheme="minorHAnsi" w:hAnsiTheme="minorHAnsi" w:cs="Arial"/>
          <w:i/>
          <w:iCs/>
          <w:color w:val="000000"/>
          <w:lang w:val="ru-RU"/>
        </w:rPr>
        <w:t>Tilmann</w:t>
      </w:r>
      <w:proofErr w:type="spellEnd"/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AB4F66">
        <w:rPr>
          <w:rFonts w:asciiTheme="minorHAnsi" w:hAnsiTheme="minorHAnsi" w:cs="Arial"/>
          <w:i/>
          <w:iCs/>
          <w:color w:val="000000"/>
          <w:lang w:val="ru-RU"/>
        </w:rPr>
        <w:t>Michalke</w:t>
      </w:r>
      <w:proofErr w:type="spellEnd"/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="00C5731C" w:rsidRPr="00AB4F66">
        <w:rPr>
          <w:rFonts w:asciiTheme="minorHAnsi" w:hAnsiTheme="minorHAnsi" w:cs="Arial"/>
          <w:i/>
          <w:iCs/>
          <w:color w:val="000000"/>
          <w:lang w:val="ru-RU"/>
        </w:rPr>
        <w:t>тел.</w:t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>:+49 (0) 221 99591532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en-US"/>
        </w:rPr>
      </w:pPr>
      <w:r w:rsidRPr="0047766B">
        <w:rPr>
          <w:rFonts w:asciiTheme="minorHAnsi" w:hAnsiTheme="minorHAnsi" w:cs="Arial"/>
          <w:b/>
          <w:bCs/>
          <w:color w:val="000000"/>
          <w:lang w:val="en-US"/>
        </w:rPr>
        <w:t>FR15</w:t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proofErr w:type="spellStart"/>
      <w:r w:rsidRPr="0047766B">
        <w:rPr>
          <w:rFonts w:asciiTheme="minorHAnsi" w:hAnsiTheme="minorHAnsi" w:cs="Arial"/>
          <w:color w:val="000000"/>
          <w:lang w:val="en-US"/>
        </w:rPr>
        <w:t>Astrium</w:t>
      </w:r>
      <w:proofErr w:type="spellEnd"/>
      <w:r w:rsidRPr="0047766B">
        <w:rPr>
          <w:rFonts w:asciiTheme="minorHAnsi" w:hAnsiTheme="minorHAnsi" w:cs="Arial"/>
          <w:color w:val="000000"/>
          <w:lang w:val="en-US"/>
        </w:rPr>
        <w:t xml:space="preserve"> Services Business Communications SAS,</w:t>
      </w: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fr-FR"/>
        </w:rPr>
      </w:pP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fr-FR"/>
        </w:rPr>
        <w:t xml:space="preserve">137 rue du Faubourg Saint-Denis, 75010 Paris, 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47766B">
        <w:rPr>
          <w:rFonts w:asciiTheme="minorHAnsi" w:hAnsiTheme="minorHAnsi" w:cs="Arial"/>
          <w:sz w:val="24"/>
          <w:szCs w:val="24"/>
          <w:lang w:val="fr-FR"/>
        </w:rPr>
        <w:tab/>
      </w:r>
      <w:r w:rsidRPr="0047766B">
        <w:rPr>
          <w:rFonts w:asciiTheme="minorHAnsi" w:hAnsiTheme="minorHAnsi" w:cs="Arial"/>
          <w:sz w:val="24"/>
          <w:szCs w:val="24"/>
          <w:lang w:val="fr-FR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>тел.: +33 1 4815 7397, факс: +33 1 4815 7388,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ru-RU"/>
        </w:rPr>
      </w:pPr>
      <w:r w:rsidRPr="00AB4F66">
        <w:rPr>
          <w:rFonts w:asciiTheme="minorHAnsi" w:hAnsiTheme="minorHAnsi" w:cs="Arial"/>
          <w:color w:val="000000"/>
          <w:lang w:val="ru-RU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29" w:history="1">
        <w:r w:rsidRPr="00AB4F66">
          <w:rPr>
            <w:rStyle w:val="Hyperlink"/>
            <w:rFonts w:asciiTheme="minorHAnsi" w:hAnsiTheme="minorHAnsi"/>
            <w:lang w:val="ru-RU"/>
          </w:rPr>
          <w:t>tilmann.michalke@astrium.eads.net</w:t>
        </w:r>
      </w:hyperlink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AB4F66">
        <w:rPr>
          <w:rFonts w:asciiTheme="minorHAnsi" w:hAnsiTheme="minorHAnsi" w:cs="Arial"/>
          <w:i/>
          <w:iCs/>
          <w:color w:val="000000"/>
          <w:lang w:val="ru-RU"/>
        </w:rPr>
        <w:t>Tilmann</w:t>
      </w:r>
      <w:proofErr w:type="spellEnd"/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AB4F66">
        <w:rPr>
          <w:rFonts w:asciiTheme="minorHAnsi" w:hAnsiTheme="minorHAnsi" w:cs="Arial"/>
          <w:i/>
          <w:iCs/>
          <w:color w:val="000000"/>
          <w:lang w:val="ru-RU"/>
        </w:rPr>
        <w:t>Michalke</w:t>
      </w:r>
      <w:proofErr w:type="spellEnd"/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="00C5731C" w:rsidRPr="00AB4F66">
        <w:rPr>
          <w:rFonts w:asciiTheme="minorHAnsi" w:hAnsiTheme="minorHAnsi" w:cs="Arial"/>
          <w:i/>
          <w:iCs/>
          <w:color w:val="000000"/>
          <w:lang w:val="ru-RU"/>
        </w:rPr>
        <w:t>тел.</w:t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>:+49 (0) 221 99591532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/>
        <w:ind w:firstLine="567"/>
        <w:rPr>
          <w:rFonts w:asciiTheme="minorHAnsi" w:hAnsiTheme="minorHAnsi" w:cs="Arial"/>
          <w:color w:val="000000"/>
          <w:lang w:val="en-US"/>
        </w:rPr>
      </w:pPr>
      <w:r w:rsidRPr="0047766B">
        <w:rPr>
          <w:rFonts w:asciiTheme="minorHAnsi" w:hAnsiTheme="minorHAnsi" w:cs="Arial"/>
          <w:b/>
          <w:bCs/>
          <w:color w:val="000000"/>
          <w:lang w:val="en-US"/>
        </w:rPr>
        <w:t>GB14</w:t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r w:rsidRPr="0047766B">
        <w:rPr>
          <w:rFonts w:asciiTheme="minorHAnsi" w:hAnsiTheme="minorHAnsi" w:cs="Arial"/>
          <w:sz w:val="24"/>
          <w:szCs w:val="24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 xml:space="preserve">Inmarsat Solutions Global Ltd., c/o Steptoe &amp; Johnson, </w:t>
      </w: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ab/>
        <w:t xml:space="preserve">Clements House, 14/18 Gresham Street, </w:t>
      </w:r>
    </w:p>
    <w:p w:rsidR="00EE73C4" w:rsidRPr="0047766B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ab/>
        <w:t>London EC2V 7JE, United Kingdom.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47766B">
        <w:rPr>
          <w:rFonts w:asciiTheme="minorHAnsi" w:hAnsiTheme="minorHAnsi" w:cs="Arial"/>
          <w:color w:val="000000"/>
          <w:lang w:val="en-US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>тел.: +1 709 748 4263, 0880 318 684 (</w:t>
      </w:r>
      <w:proofErr w:type="spellStart"/>
      <w:r w:rsidRPr="00AB4F66">
        <w:rPr>
          <w:rFonts w:asciiTheme="minorHAnsi" w:hAnsiTheme="minorHAnsi" w:cs="Arial"/>
          <w:color w:val="000000"/>
          <w:lang w:val="ru-RU"/>
        </w:rPr>
        <w:t>toll</w:t>
      </w:r>
      <w:proofErr w:type="spellEnd"/>
      <w:r w:rsidRPr="00AB4F6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AB4F66">
        <w:rPr>
          <w:rFonts w:asciiTheme="minorHAnsi" w:hAnsiTheme="minorHAnsi" w:cs="Arial"/>
          <w:color w:val="000000"/>
          <w:lang w:val="ru-RU"/>
        </w:rPr>
        <w:t>free</w:t>
      </w:r>
      <w:proofErr w:type="spellEnd"/>
      <w:r w:rsidRPr="00AB4F66">
        <w:rPr>
          <w:rFonts w:asciiTheme="minorHAnsi" w:hAnsiTheme="minorHAnsi" w:cs="Arial"/>
          <w:color w:val="000000"/>
          <w:lang w:val="ru-RU"/>
        </w:rPr>
        <w:t>), факс: +1 709 748 4300,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AB4F66">
        <w:rPr>
          <w:rFonts w:asciiTheme="minorHAnsi" w:hAnsiTheme="minorHAnsi" w:cs="Arial"/>
          <w:color w:val="000000"/>
          <w:lang w:val="ru-RU"/>
        </w:rPr>
        <w:tab/>
      </w:r>
      <w:r w:rsidRPr="00AB4F66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30" w:history="1">
        <w:r w:rsidRPr="00AB4F66">
          <w:rPr>
            <w:rStyle w:val="Hyperlink"/>
            <w:rFonts w:asciiTheme="minorHAnsi" w:hAnsiTheme="minorHAnsi" w:cs="Arial"/>
            <w:lang w:val="ru-RU"/>
          </w:rPr>
          <w:t>Lisa.canning@stratosglobal.com</w:t>
        </w:r>
      </w:hyperlink>
    </w:p>
    <w:p w:rsidR="00EE73C4" w:rsidRPr="0047766B" w:rsidRDefault="00EE73C4" w:rsidP="0031356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en-US"/>
        </w:rPr>
      </w:pP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sz w:val="24"/>
          <w:szCs w:val="24"/>
          <w:lang w:val="ru-RU"/>
        </w:rPr>
        <w:tab/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r w:rsidR="00313566" w:rsidRPr="00AB4F66">
        <w:rPr>
          <w:rFonts w:asciiTheme="minorHAnsi" w:hAnsiTheme="minorHAnsi" w:cs="Arial"/>
          <w:i/>
          <w:iCs/>
          <w:color w:val="000000"/>
          <w:lang w:val="ru-RU"/>
        </w:rPr>
        <w:t>специалисты по обеспечению</w:t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47766B">
        <w:rPr>
          <w:rFonts w:asciiTheme="minorHAnsi" w:hAnsiTheme="minorHAnsi" w:cs="Arial"/>
          <w:i/>
          <w:iCs/>
          <w:color w:val="000000"/>
          <w:lang w:val="en-US"/>
        </w:rPr>
        <w:t>(Carol Crowe &amp; Elaine Whelan),</w:t>
      </w:r>
    </w:p>
    <w:p w:rsidR="00EE73C4" w:rsidRPr="0047766B" w:rsidRDefault="00EE73C4" w:rsidP="0031356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en-US"/>
        </w:rPr>
      </w:pPr>
      <w:r w:rsidRPr="0047766B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47766B">
        <w:rPr>
          <w:rFonts w:asciiTheme="minorHAnsi" w:hAnsiTheme="minorHAnsi" w:cs="Arial"/>
          <w:i/>
          <w:iCs/>
          <w:color w:val="000000"/>
          <w:lang w:val="en-US"/>
        </w:rPr>
        <w:tab/>
      </w:r>
      <w:r w:rsidR="00313566" w:rsidRPr="00AB4F66">
        <w:rPr>
          <w:rFonts w:asciiTheme="minorHAnsi" w:hAnsiTheme="minorHAnsi" w:cs="Arial"/>
          <w:i/>
          <w:iCs/>
          <w:color w:val="000000"/>
          <w:lang w:val="ru-RU"/>
        </w:rPr>
        <w:t>эл</w:t>
      </w:r>
      <w:r w:rsidR="00313566" w:rsidRPr="0047766B">
        <w:rPr>
          <w:rFonts w:asciiTheme="minorHAnsi" w:hAnsiTheme="minorHAnsi" w:cs="Arial"/>
          <w:i/>
          <w:iCs/>
          <w:color w:val="000000"/>
          <w:lang w:val="en-US"/>
        </w:rPr>
        <w:t xml:space="preserve">. </w:t>
      </w:r>
      <w:r w:rsidR="00313566" w:rsidRPr="00AB4F66">
        <w:rPr>
          <w:rFonts w:asciiTheme="minorHAnsi" w:hAnsiTheme="minorHAnsi" w:cs="Arial"/>
          <w:i/>
          <w:iCs/>
          <w:color w:val="000000"/>
          <w:lang w:val="ru-RU"/>
        </w:rPr>
        <w:t>почта</w:t>
      </w:r>
      <w:r w:rsidRPr="0047766B">
        <w:rPr>
          <w:rFonts w:asciiTheme="minorHAnsi" w:hAnsiTheme="minorHAnsi" w:cs="Arial"/>
          <w:i/>
          <w:iCs/>
          <w:color w:val="000000"/>
          <w:lang w:val="en-US"/>
        </w:rPr>
        <w:t xml:space="preserve">: </w:t>
      </w:r>
      <w:hyperlink r:id="rId31" w:history="1">
        <w:r w:rsidRPr="0047766B">
          <w:rPr>
            <w:rStyle w:val="Hyperlink"/>
            <w:rFonts w:asciiTheme="minorHAnsi" w:hAnsiTheme="minorHAnsi"/>
            <w:i/>
            <w:iCs/>
            <w:lang w:val="en-US"/>
          </w:rPr>
          <w:t>provisioning_specialist@stratosglobal.com</w:t>
        </w:r>
      </w:hyperlink>
      <w:r w:rsidRPr="0047766B">
        <w:rPr>
          <w:rFonts w:asciiTheme="minorHAnsi" w:hAnsiTheme="minorHAnsi" w:cs="Arial"/>
          <w:i/>
          <w:iCs/>
          <w:color w:val="000000"/>
          <w:lang w:val="en-US"/>
        </w:rPr>
        <w:t xml:space="preserve">, </w:t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>тел</w:t>
      </w:r>
      <w:r w:rsidRPr="0047766B">
        <w:rPr>
          <w:rFonts w:asciiTheme="minorHAnsi" w:hAnsiTheme="minorHAnsi" w:cs="Arial"/>
          <w:i/>
          <w:iCs/>
          <w:color w:val="000000"/>
          <w:lang w:val="en-US"/>
        </w:rPr>
        <w:t>.: 1-709-748-4226,</w:t>
      </w:r>
    </w:p>
    <w:p w:rsidR="00EE73C4" w:rsidRPr="00AB4F66" w:rsidRDefault="00EE73C4" w:rsidP="00EE73C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ru-RU"/>
        </w:rPr>
      </w:pPr>
      <w:r w:rsidRPr="0047766B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47766B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AB4F66">
        <w:rPr>
          <w:rFonts w:asciiTheme="minorHAnsi" w:hAnsiTheme="minorHAnsi" w:cs="Arial"/>
          <w:i/>
          <w:iCs/>
          <w:color w:val="000000"/>
          <w:lang w:val="ru-RU"/>
        </w:rPr>
        <w:t>факс: 1-709-748-4234</w:t>
      </w:r>
    </w:p>
    <w:p w:rsidR="00CF6F5D" w:rsidRPr="00AB4F66" w:rsidRDefault="00CF6F5D" w:rsidP="0076593D">
      <w:pPr>
        <w:widowControl w:val="0"/>
        <w:tabs>
          <w:tab w:val="clear" w:pos="567"/>
          <w:tab w:val="clear" w:pos="1276"/>
          <w:tab w:val="clear" w:pos="1843"/>
          <w:tab w:val="left" w:pos="1330"/>
          <w:tab w:val="left" w:pos="1560"/>
          <w:tab w:val="left" w:pos="2127"/>
        </w:tabs>
        <w:spacing w:before="0"/>
        <w:ind w:left="1560" w:hanging="993"/>
        <w:jc w:val="left"/>
        <w:rPr>
          <w:rFonts w:asciiTheme="minorHAnsi" w:hAnsiTheme="minorHAnsi"/>
          <w:lang w:val="ru-RU"/>
        </w:rPr>
      </w:pPr>
    </w:p>
    <w:p w:rsidR="000B70E0" w:rsidRPr="00AB4F66" w:rsidRDefault="000B70E0" w:rsidP="000B70E0">
      <w:pPr>
        <w:pStyle w:val="Heading20"/>
        <w:keepLines/>
        <w:pageBreakBefore/>
        <w:rPr>
          <w:rFonts w:asciiTheme="minorHAnsi" w:hAnsiTheme="minorHAnsi"/>
          <w:szCs w:val="22"/>
          <w:lang w:val="ru-RU"/>
        </w:rPr>
      </w:pPr>
      <w:bookmarkStart w:id="178" w:name="_Toc262631836"/>
      <w:bookmarkStart w:id="179" w:name="_Toc377026504"/>
      <w:bookmarkStart w:id="180" w:name="_Toc355708881"/>
      <w:bookmarkEnd w:id="176"/>
      <w:r w:rsidRPr="00AB4F66">
        <w:rPr>
          <w:rFonts w:asciiTheme="minorHAnsi" w:hAnsiTheme="minorHAnsi"/>
          <w:szCs w:val="22"/>
          <w:lang w:val="ru-RU"/>
        </w:rPr>
        <w:t xml:space="preserve">Список станций </w:t>
      </w:r>
      <w:r w:rsidRPr="00AB4F66">
        <w:rPr>
          <w:rFonts w:asciiTheme="minorHAnsi" w:hAnsiTheme="minorHAnsi"/>
          <w:szCs w:val="22"/>
          <w:lang w:val="ru-RU"/>
        </w:rPr>
        <w:br/>
        <w:t>международного радиоконтроля</w:t>
      </w:r>
      <w:r w:rsidR="00AB4F66" w:rsidRPr="0047766B">
        <w:rPr>
          <w:rFonts w:asciiTheme="minorHAnsi" w:hAnsiTheme="minorHAnsi"/>
          <w:szCs w:val="22"/>
          <w:lang w:val="ru-RU"/>
        </w:rPr>
        <w:t xml:space="preserve"> </w:t>
      </w:r>
      <w:r w:rsidRPr="00AB4F66">
        <w:rPr>
          <w:rFonts w:asciiTheme="minorHAnsi" w:hAnsiTheme="minorHAnsi"/>
          <w:szCs w:val="22"/>
          <w:lang w:val="ru-RU"/>
        </w:rPr>
        <w:br/>
        <w:t>(Список VIII)</w:t>
      </w:r>
      <w:r w:rsidR="00AB4F66" w:rsidRPr="0047766B">
        <w:rPr>
          <w:rFonts w:asciiTheme="minorHAnsi" w:hAnsiTheme="minorHAnsi"/>
          <w:szCs w:val="22"/>
          <w:lang w:val="ru-RU"/>
        </w:rPr>
        <w:t xml:space="preserve"> </w:t>
      </w:r>
      <w:r w:rsidRPr="00AB4F66">
        <w:rPr>
          <w:rFonts w:asciiTheme="minorHAnsi" w:hAnsiTheme="minorHAnsi"/>
          <w:szCs w:val="22"/>
          <w:lang w:val="ru-RU"/>
        </w:rPr>
        <w:br/>
        <w:t>Издание 2013</w:t>
      </w:r>
      <w:bookmarkEnd w:id="178"/>
      <w:bookmarkEnd w:id="179"/>
      <w:r w:rsidRPr="00AB4F66">
        <w:rPr>
          <w:rFonts w:asciiTheme="minorHAnsi" w:hAnsiTheme="minorHAnsi"/>
          <w:szCs w:val="22"/>
          <w:lang w:val="ru-RU"/>
        </w:rPr>
        <w:t xml:space="preserve"> года</w:t>
      </w:r>
    </w:p>
    <w:p w:rsidR="000B70E0" w:rsidRPr="00AB4F66" w:rsidRDefault="000B70E0" w:rsidP="000B70E0">
      <w:pPr>
        <w:spacing w:before="240" w:after="60"/>
        <w:jc w:val="center"/>
        <w:outlineLvl w:val="6"/>
        <w:rPr>
          <w:lang w:val="ru-RU"/>
        </w:rPr>
      </w:pPr>
      <w:r w:rsidRPr="00AB4F66">
        <w:rPr>
          <w:lang w:val="ru-RU"/>
        </w:rPr>
        <w:t>(Поправка № 2)</w:t>
      </w:r>
    </w:p>
    <w:p w:rsidR="000B70E0" w:rsidRPr="00AB4F66" w:rsidRDefault="000B70E0" w:rsidP="000B70E0">
      <w:pPr>
        <w:pStyle w:val="Normalaftertitle"/>
        <w:jc w:val="center"/>
        <w:rPr>
          <w:b/>
          <w:bCs/>
          <w:lang w:val="ru-RU"/>
        </w:rPr>
      </w:pPr>
      <w:r w:rsidRPr="00AB4F66">
        <w:rPr>
          <w:b/>
          <w:bCs/>
          <w:lang w:val="ru-RU"/>
        </w:rPr>
        <w:t>ЧАСТЬ  II</w:t>
      </w:r>
    </w:p>
    <w:p w:rsidR="000B70E0" w:rsidRPr="00AB4F66" w:rsidRDefault="000B70E0" w:rsidP="003F0BA6">
      <w:pPr>
        <w:pStyle w:val="Normalaftertitle"/>
        <w:spacing w:before="100"/>
        <w:jc w:val="center"/>
        <w:rPr>
          <w:b/>
          <w:bCs/>
          <w:lang w:val="ru-RU"/>
        </w:rPr>
      </w:pPr>
      <w:r w:rsidRPr="00AB4F66">
        <w:rPr>
          <w:b/>
          <w:bCs/>
          <w:lang w:val="ru-RU"/>
        </w:rPr>
        <w:t xml:space="preserve">СТАНЦИИ </w:t>
      </w:r>
      <w:r w:rsidR="003F0BA6" w:rsidRPr="00AB4F66">
        <w:rPr>
          <w:b/>
          <w:bCs/>
          <w:lang w:val="ru-RU"/>
        </w:rPr>
        <w:t xml:space="preserve">СЛУЖБ </w:t>
      </w:r>
      <w:r w:rsidRPr="00AB4F66">
        <w:rPr>
          <w:b/>
          <w:bCs/>
          <w:lang w:val="ru-RU"/>
        </w:rPr>
        <w:t>КОСМИЧЕСК</w:t>
      </w:r>
      <w:r w:rsidR="003F0BA6" w:rsidRPr="00AB4F66">
        <w:rPr>
          <w:b/>
          <w:bCs/>
          <w:lang w:val="ru-RU"/>
        </w:rPr>
        <w:t>ОЙ</w:t>
      </w:r>
      <w:r w:rsidRPr="00AB4F66">
        <w:rPr>
          <w:b/>
          <w:bCs/>
          <w:lang w:val="ru-RU"/>
        </w:rPr>
        <w:t xml:space="preserve"> РАДИОСВЯЗИ</w:t>
      </w:r>
    </w:p>
    <w:p w:rsidR="000B70E0" w:rsidRPr="00AB4F66" w:rsidRDefault="000B70E0" w:rsidP="000B70E0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AB4F66">
        <w:rPr>
          <w:rFonts w:asciiTheme="minorHAnsi" w:hAnsiTheme="minorHAnsi"/>
          <w:b/>
          <w:bCs/>
          <w:lang w:val="ru-RU"/>
        </w:rPr>
        <w:t>VTN</w:t>
      </w:r>
      <w:r w:rsidRPr="00AB4F66">
        <w:rPr>
          <w:b/>
          <w:lang w:val="ru-RU"/>
        </w:rPr>
        <w:tab/>
      </w:r>
      <w:r w:rsidRPr="00AB4F66">
        <w:rPr>
          <w:rFonts w:asciiTheme="minorHAnsi" w:hAnsiTheme="minorHAnsi"/>
          <w:b/>
          <w:bCs/>
          <w:lang w:val="ru-RU"/>
        </w:rPr>
        <w:t>Вьетнам</w:t>
      </w:r>
    </w:p>
    <w:p w:rsidR="000B70E0" w:rsidRPr="00AB4F66" w:rsidRDefault="000B70E0" w:rsidP="00CF09C8">
      <w:pPr>
        <w:tabs>
          <w:tab w:val="clear" w:pos="567"/>
          <w:tab w:val="clear" w:pos="1276"/>
          <w:tab w:val="left" w:pos="720"/>
          <w:tab w:val="left" w:pos="993"/>
        </w:tabs>
        <w:overflowPunct/>
        <w:autoSpaceDE/>
        <w:adjustRightInd/>
        <w:spacing w:before="240"/>
        <w:jc w:val="left"/>
        <w:rPr>
          <w:b/>
          <w:lang w:val="ru-RU"/>
        </w:rPr>
      </w:pPr>
      <w:r w:rsidRPr="00AB4F66">
        <w:rPr>
          <w:b/>
          <w:lang w:val="ru-RU"/>
        </w:rPr>
        <w:t>P</w:t>
      </w:r>
      <w:r w:rsidRPr="00AB4F66">
        <w:rPr>
          <w:bCs/>
          <w:lang w:val="ru-RU"/>
        </w:rPr>
        <w:t xml:space="preserve"> 469-470</w:t>
      </w:r>
      <w:r w:rsidR="00CF09C8">
        <w:rPr>
          <w:bCs/>
          <w:lang w:val="ru-RU"/>
        </w:rPr>
        <w:tab/>
      </w:r>
      <w:r w:rsidRPr="00AB4F66">
        <w:rPr>
          <w:b/>
          <w:lang w:val="ru-RU"/>
        </w:rPr>
        <w:t>REP</w:t>
      </w:r>
    </w:p>
    <w:p w:rsidR="000B70E0" w:rsidRPr="00AB4F66" w:rsidRDefault="000B70E0" w:rsidP="000B70E0">
      <w:pPr>
        <w:keepNext/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2797"/>
        <w:gridCol w:w="2020"/>
        <w:gridCol w:w="2833"/>
        <w:gridCol w:w="1635"/>
      </w:tblGrid>
      <w:tr w:rsidR="000B70E0" w:rsidRPr="00CF09C8" w:rsidTr="000B70E0"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0B0"/>
            <w:vAlign w:val="center"/>
            <w:hideMark/>
          </w:tcPr>
          <w:p w:rsidR="000B70E0" w:rsidRPr="00AB4F66" w:rsidRDefault="000B70E0">
            <w:pPr>
              <w:spacing w:before="60" w:after="60" w:line="22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rFonts w:asciiTheme="minorHAnsi" w:hAnsiTheme="minorHAnsi"/>
                <w:b/>
                <w:bCs/>
                <w:lang w:val="ru-RU"/>
              </w:rPr>
              <w:t xml:space="preserve">VTN </w:t>
            </w:r>
            <w:r w:rsidR="00CF09C8" w:rsidRPr="00CF09C8">
              <w:rPr>
                <w:rFonts w:asciiTheme="minorHAnsi" w:hAnsiTheme="minorHAnsi"/>
                <w:b/>
                <w:bCs/>
                <w:lang w:val="ru-RU"/>
              </w:rPr>
              <w:t>–</w:t>
            </w:r>
            <w:r w:rsidRPr="00AB4F66">
              <w:rPr>
                <w:rFonts w:asciiTheme="minorHAnsi" w:hAnsiTheme="minorHAnsi"/>
                <w:b/>
                <w:bCs/>
                <w:lang w:val="ru-RU"/>
              </w:rPr>
              <w:t xml:space="preserve"> Вьетнам</w:t>
            </w:r>
          </w:p>
        </w:tc>
      </w:tr>
      <w:tr w:rsidR="000B70E0" w:rsidRPr="00CF09C8" w:rsidTr="008A4E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="00AB4F66" w:rsidRPr="00CF09C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0B70E0" w:rsidRPr="0047766B" w:rsidTr="008A4E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40" w:after="4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color w:val="000000"/>
                <w:lang w:val="ru-RU"/>
              </w:rPr>
              <w:t>Агентство по управлению использованием радиочастот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40" w:after="4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766B">
              <w:rPr>
                <w:sz w:val="18"/>
                <w:szCs w:val="18"/>
                <w:lang w:val="en-US"/>
              </w:rPr>
              <w:t xml:space="preserve">115, Tran </w:t>
            </w:r>
            <w:proofErr w:type="spellStart"/>
            <w:r w:rsidRPr="0047766B">
              <w:rPr>
                <w:sz w:val="18"/>
                <w:szCs w:val="18"/>
                <w:lang w:val="en-US"/>
              </w:rPr>
              <w:t>Duy</w:t>
            </w:r>
            <w:proofErr w:type="spellEnd"/>
            <w:r w:rsidRPr="0047766B">
              <w:rPr>
                <w:sz w:val="18"/>
                <w:szCs w:val="18"/>
                <w:lang w:val="en-US"/>
              </w:rPr>
              <w:t xml:space="preserve"> Hung Str.</w:t>
            </w:r>
            <w:r w:rsidRPr="0047766B">
              <w:rPr>
                <w:sz w:val="18"/>
                <w:szCs w:val="18"/>
                <w:lang w:val="en-US"/>
              </w:rPr>
              <w:br/>
            </w:r>
            <w:proofErr w:type="spellStart"/>
            <w:r w:rsidRPr="0047766B">
              <w:rPr>
                <w:sz w:val="18"/>
                <w:szCs w:val="18"/>
                <w:lang w:val="en-US"/>
              </w:rPr>
              <w:t>Cau</w:t>
            </w:r>
            <w:proofErr w:type="spellEnd"/>
            <w:r w:rsidRPr="0047766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766B">
              <w:rPr>
                <w:sz w:val="18"/>
                <w:szCs w:val="18"/>
                <w:lang w:val="en-US"/>
              </w:rPr>
              <w:t>Giay</w:t>
            </w:r>
            <w:proofErr w:type="spellEnd"/>
            <w:r w:rsidRPr="0047766B">
              <w:rPr>
                <w:sz w:val="18"/>
                <w:szCs w:val="18"/>
                <w:lang w:val="en-US"/>
              </w:rPr>
              <w:t xml:space="preserve"> District</w:t>
            </w:r>
            <w:r w:rsidRPr="0047766B">
              <w:rPr>
                <w:sz w:val="18"/>
                <w:szCs w:val="18"/>
                <w:lang w:val="en-US"/>
              </w:rPr>
              <w:br/>
              <w:t xml:space="preserve">Ha </w:t>
            </w:r>
            <w:proofErr w:type="spellStart"/>
            <w:r w:rsidRPr="0047766B">
              <w:rPr>
                <w:sz w:val="18"/>
                <w:szCs w:val="18"/>
                <w:lang w:val="en-US"/>
              </w:rPr>
              <w:t>Noi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 w:rsidP="008A4EF0">
            <w:pPr>
              <w:tabs>
                <w:tab w:val="clear" w:pos="567"/>
                <w:tab w:val="left" w:pos="882"/>
              </w:tabs>
              <w:spacing w:before="40" w:after="4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+84 345564926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+84 345564930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</w:t>
            </w:r>
            <w:hyperlink r:id="rId32" w:history="1">
              <w:r w:rsidR="000B70E0" w:rsidRPr="00AF6086">
                <w:rPr>
                  <w:rStyle w:val="Hyperlink"/>
                  <w:sz w:val="18"/>
                  <w:szCs w:val="18"/>
                  <w:lang w:val="ru-RU"/>
                </w:rPr>
                <w:t>KiemsoatTS@rfd.gov.vn</w:t>
              </w:r>
            </w:hyperlink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40" w:after="40" w:line="20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0B70E0" w:rsidRPr="00AB4F66" w:rsidRDefault="000B70E0" w:rsidP="000B70E0">
      <w:pPr>
        <w:spacing w:before="0"/>
        <w:rPr>
          <w:sz w:val="16"/>
          <w:szCs w:val="16"/>
          <w:lang w:val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4643"/>
      </w:tblGrid>
      <w:tr w:rsidR="000B70E0" w:rsidRPr="00AB4F66" w:rsidTr="000B70E0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0E0" w:rsidRPr="00AB4F66" w:rsidRDefault="000B70E0" w:rsidP="000B70E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0B70E0" w:rsidRPr="0047766B" w:rsidTr="000B70E0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Viet</w:t>
            </w:r>
            <w:proofErr w:type="spellEnd"/>
            <w:r w:rsidRPr="00AB4F6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Tri</w:t>
            </w:r>
            <w:proofErr w:type="spellEnd"/>
            <w:r w:rsidRPr="00AB4F6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40" w:after="40" w:line="200" w:lineRule="exact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7766B">
              <w:rPr>
                <w:sz w:val="18"/>
                <w:szCs w:val="18"/>
                <w:lang w:val="en-US"/>
              </w:rPr>
              <w:t>Phu</w:t>
            </w:r>
            <w:proofErr w:type="spellEnd"/>
            <w:r w:rsidRPr="0047766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766B">
              <w:rPr>
                <w:sz w:val="18"/>
                <w:szCs w:val="18"/>
                <w:lang w:val="en-US"/>
              </w:rPr>
              <w:t>Tho</w:t>
            </w:r>
            <w:proofErr w:type="spellEnd"/>
            <w:r w:rsidRPr="0047766B">
              <w:rPr>
                <w:sz w:val="18"/>
                <w:szCs w:val="18"/>
                <w:lang w:val="en-US"/>
              </w:rPr>
              <w:t xml:space="preserve"> City</w:t>
            </w:r>
            <w:r w:rsidRPr="0047766B">
              <w:rPr>
                <w:sz w:val="18"/>
                <w:szCs w:val="18"/>
                <w:lang w:val="en-US"/>
              </w:rPr>
              <w:br/>
              <w:t>Viet Tri Province</w:t>
            </w:r>
            <w:r w:rsidRPr="0047766B">
              <w:rPr>
                <w:sz w:val="18"/>
                <w:szCs w:val="18"/>
                <w:lang w:val="en-US"/>
              </w:rPr>
              <w:br/>
              <w:t>Viet Nam  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40" w:after="4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+84 2103840505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+84 2103840504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hyperlink r:id="rId33" w:history="1">
              <w:r w:rsidR="000B70E0" w:rsidRPr="00AF6086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dks.tt8@rfd.gov.vn</w:t>
              </w:r>
            </w:hyperlink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 </w:t>
            </w:r>
          </w:p>
        </w:tc>
      </w:tr>
    </w:tbl>
    <w:p w:rsidR="000B70E0" w:rsidRPr="00AB4F66" w:rsidRDefault="000B70E0" w:rsidP="000B70E0">
      <w:pPr>
        <w:spacing w:before="0" w:line="40" w:lineRule="exact"/>
        <w:rPr>
          <w:sz w:val="4"/>
          <w:szCs w:val="4"/>
          <w:lang w:val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1</w:t>
            </w:r>
            <w:r w:rsidR="0047766B">
              <w:rPr>
                <w:b/>
                <w:bCs/>
                <w:lang w:val="ru-RU"/>
              </w:rPr>
              <w:tab/>
            </w:r>
            <w:r w:rsidR="00247D26" w:rsidRPr="00AB4F66">
              <w:rPr>
                <w:b/>
                <w:bCs/>
                <w:lang w:val="ru-RU"/>
              </w:rPr>
              <w:t>Географические координаты</w:t>
            </w:r>
            <w:r w:rsidRPr="00AB4F66">
              <w:rPr>
                <w:b/>
                <w:bCs/>
                <w:lang w:val="ru-RU"/>
              </w:rPr>
              <w:t xml:space="preserve"> 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0B70E0" w:rsidRPr="0047766B">
              <w:trPr>
                <w:tblCellSpacing w:w="0" w:type="dxa"/>
              </w:trPr>
              <w:tc>
                <w:tcPr>
                  <w:tcW w:w="1242" w:type="dxa"/>
                  <w:vAlign w:val="center"/>
                  <w:hideMark/>
                </w:tcPr>
                <w:p w:rsidR="000B70E0" w:rsidRPr="00AB4F66" w:rsidRDefault="000B70E0">
                  <w:pPr>
                    <w:spacing w:before="60" w:after="60" w:line="200" w:lineRule="exact"/>
                    <w:jc w:val="left"/>
                    <w:rPr>
                      <w:sz w:val="18"/>
                      <w:szCs w:val="18"/>
                      <w:lang w:val="ru-RU" w:eastAsia="zh-CN"/>
                    </w:rPr>
                  </w:pPr>
                  <w:r w:rsidRPr="00AB4F66">
                    <w:rPr>
                      <w:sz w:val="18"/>
                      <w:szCs w:val="18"/>
                      <w:lang w:val="ru-RU" w:eastAsia="zh-CN"/>
                    </w:rPr>
                    <w:t>105°24'24</w:t>
                  </w:r>
                  <w:r w:rsidR="00A87F94" w:rsidRPr="00AB4F66">
                    <w:rPr>
                      <w:sz w:val="18"/>
                      <w:szCs w:val="18"/>
                      <w:lang w:val="ru-RU" w:eastAsia="zh-CN"/>
                    </w:rPr>
                    <w:t>'' в. д.</w:t>
                  </w:r>
                </w:p>
              </w:tc>
            </w:tr>
            <w:tr w:rsidR="000B70E0" w:rsidRPr="0047766B">
              <w:trPr>
                <w:tblCellSpacing w:w="0" w:type="dxa"/>
              </w:trPr>
              <w:tc>
                <w:tcPr>
                  <w:tcW w:w="1242" w:type="dxa"/>
                  <w:vAlign w:val="center"/>
                  <w:hideMark/>
                </w:tcPr>
                <w:p w:rsidR="000B70E0" w:rsidRPr="00AB4F66" w:rsidRDefault="000B70E0">
                  <w:pPr>
                    <w:spacing w:before="0" w:after="60" w:line="200" w:lineRule="exact"/>
                    <w:jc w:val="left"/>
                    <w:rPr>
                      <w:sz w:val="18"/>
                      <w:szCs w:val="18"/>
                      <w:lang w:val="ru-RU" w:eastAsia="zh-CN"/>
                    </w:rPr>
                  </w:pPr>
                  <w:r w:rsidRPr="00AB4F66">
                    <w:rPr>
                      <w:sz w:val="18"/>
                      <w:szCs w:val="18"/>
                      <w:lang w:val="ru-RU" w:eastAsia="zh-CN"/>
                    </w:rPr>
                    <w:t>021°</w:t>
                  </w:r>
                  <w:r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20'20</w:t>
                  </w:r>
                  <w:r w:rsidR="00A87F94"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'' с. ш.</w:t>
                  </w:r>
                  <w:r w:rsidRPr="00AB4F66">
                    <w:rPr>
                      <w:sz w:val="18"/>
                      <w:szCs w:val="18"/>
                      <w:lang w:val="ru-RU" w:eastAsia="zh-CN"/>
                    </w:rPr>
                    <w:t> </w:t>
                  </w:r>
                </w:p>
              </w:tc>
            </w:tr>
          </w:tbl>
          <w:p w:rsidR="000B70E0" w:rsidRPr="00AB4F66" w:rsidRDefault="000B70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ru-RU" w:eastAsia="zh-CN"/>
              </w:rPr>
            </w:pP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47766B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ab/>
            </w:r>
            <w:r w:rsidR="00247D26" w:rsidRPr="00AB4F66">
              <w:rPr>
                <w:b/>
                <w:bCs/>
                <w:lang w:val="ru-RU"/>
              </w:rPr>
              <w:t>Часы работы</w:t>
            </w:r>
            <w:r w:rsidR="000B70E0" w:rsidRPr="00AB4F66">
              <w:rPr>
                <w:b/>
                <w:bCs/>
                <w:lang w:val="ru-RU"/>
              </w:rPr>
              <w:t xml:space="preserve"> 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0B70E0" w:rsidP="008A4E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H24: </w:t>
            </w:r>
            <w:r w:rsidR="008A4EF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по запросу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47766B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ab/>
            </w:r>
            <w:r w:rsidR="00DC2533" w:rsidRPr="00AB4F66">
              <w:rPr>
                <w:b/>
                <w:bCs/>
                <w:lang w:val="ru-RU"/>
              </w:rPr>
              <w:t>Информация об используемых антеннах</w:t>
            </w:r>
            <w:r w:rsidR="000B70E0" w:rsidRPr="00AB4F66">
              <w:rPr>
                <w:b/>
                <w:bCs/>
                <w:lang w:val="ru-RU"/>
              </w:rPr>
              <w:t xml:space="preserve"> 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8A4EF0" w:rsidP="0047766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Антенна </w:t>
            </w:r>
            <w:proofErr w:type="spellStart"/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Кассегрена</w:t>
            </w:r>
            <w:proofErr w:type="spellEnd"/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диаметром 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м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для диапазонов частот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3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47766B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ГГц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10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70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ГГц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; </w:t>
            </w:r>
            <w:r w:rsidR="003D68BC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скорость изменения на</w:t>
            </w:r>
            <w:r w:rsidR="00894C72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п</w:t>
            </w:r>
            <w:r w:rsidR="003D68BC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равления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от 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02° 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до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2°/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секунд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3F0BA6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азимут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), 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от 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02° 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до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2°/</w:t>
            </w:r>
            <w:r w:rsidR="009D2F89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секунд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="003F0BA6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угол места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).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47766B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ab/>
            </w:r>
            <w:r w:rsidR="00DC2533" w:rsidRPr="00AB4F66">
              <w:rPr>
                <w:b/>
                <w:bCs/>
                <w:lang w:val="ru-RU"/>
              </w:rPr>
              <w:t>Диапазон углов азимута и углов места</w:t>
            </w:r>
          </w:p>
        </w:tc>
      </w:tr>
      <w:tr w:rsidR="000B70E0" w:rsidRPr="00AB4F66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3F0BA6" w:rsidP="003F0BA6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Азимут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-120°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+120°,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угол места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0°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90°.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2533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5</w:t>
            </w:r>
            <w:r w:rsidR="0047766B">
              <w:rPr>
                <w:b/>
                <w:bCs/>
                <w:lang w:val="ru-RU"/>
              </w:rPr>
              <w:tab/>
            </w:r>
            <w:r w:rsidR="00DC2533" w:rsidRPr="00AB4F66">
              <w:rPr>
                <w:b/>
                <w:bCs/>
                <w:lang w:val="ru-RU"/>
              </w:rPr>
              <w:t>Максимально достижимая точность при определении орбитальных позиций</w:t>
            </w:r>
          </w:p>
          <w:p w:rsidR="000B70E0" w:rsidRPr="00AB4F66" w:rsidRDefault="00DC2533" w:rsidP="00DC2533">
            <w:pPr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космических станций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0B70E0" w:rsidP="003F0BA6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≤ 0</w:t>
            </w:r>
            <w:r w:rsidR="003F0BA6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03° </w:t>
            </w:r>
            <w:r w:rsidR="003F0BA6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и в соответствии с Рекомендациями МСЭ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-R </w:t>
            </w:r>
            <w:r w:rsidR="003F0BA6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и Справочником МСЭ-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R</w:t>
            </w:r>
            <w:r w:rsidR="003F0BA6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по контролю за использованием спектра.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6</w:t>
            </w:r>
            <w:r w:rsidR="0047766B">
              <w:rPr>
                <w:b/>
                <w:bCs/>
                <w:lang w:val="ru-RU"/>
              </w:rPr>
              <w:tab/>
            </w:r>
            <w:r w:rsidR="00DC2533" w:rsidRPr="00AB4F66">
              <w:rPr>
                <w:b/>
                <w:bCs/>
                <w:lang w:val="ru-RU"/>
              </w:rPr>
              <w:t>Информация о поляризации системы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45448B" w:rsidP="0045448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Линейная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Г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)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7</w:t>
            </w:r>
            <w:r w:rsidR="0047766B">
              <w:rPr>
                <w:b/>
                <w:bCs/>
                <w:lang w:val="ru-RU"/>
              </w:rPr>
              <w:tab/>
            </w:r>
            <w:r w:rsidR="00DC2533" w:rsidRPr="00AB4F66">
              <w:rPr>
                <w:b/>
                <w:bCs/>
                <w:lang w:val="ru-RU"/>
              </w:rPr>
              <w:t>Шумовая температура системы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</w:tblGrid>
            <w:tr w:rsidR="000B70E0" w:rsidRPr="0047766B">
              <w:trPr>
                <w:tblCellSpacing w:w="0" w:type="dxa"/>
              </w:trPr>
              <w:tc>
                <w:tcPr>
                  <w:tcW w:w="2043" w:type="dxa"/>
                  <w:vAlign w:val="center"/>
                  <w:hideMark/>
                </w:tcPr>
                <w:p w:rsidR="000B70E0" w:rsidRPr="00AB4F66" w:rsidRDefault="000B70E0" w:rsidP="0045448B">
                  <w:pPr>
                    <w:spacing w:before="60" w:after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ru-RU" w:eastAsia="zh-CN"/>
                    </w:rPr>
                  </w:pPr>
                  <w:r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 xml:space="preserve">a) </w:t>
                  </w:r>
                  <w:r w:rsidR="0045448B"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диапазон </w:t>
                  </w:r>
                  <w:r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C: 95° K</w:t>
                  </w:r>
                </w:p>
              </w:tc>
            </w:tr>
            <w:tr w:rsidR="000B70E0" w:rsidRPr="0047766B">
              <w:trPr>
                <w:tblCellSpacing w:w="0" w:type="dxa"/>
              </w:trPr>
              <w:tc>
                <w:tcPr>
                  <w:tcW w:w="2043" w:type="dxa"/>
                  <w:vAlign w:val="center"/>
                  <w:hideMark/>
                </w:tcPr>
                <w:p w:rsidR="000B70E0" w:rsidRPr="00AB4F66" w:rsidRDefault="000B70E0" w:rsidP="0045448B">
                  <w:pPr>
                    <w:spacing w:before="0" w:after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</w:pPr>
                  <w:r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 xml:space="preserve">b) </w:t>
                  </w:r>
                  <w:r w:rsidR="0045448B"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диапазон </w:t>
                  </w:r>
                  <w:proofErr w:type="spellStart"/>
                  <w:r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Ku</w:t>
                  </w:r>
                  <w:proofErr w:type="spellEnd"/>
                  <w:r w:rsidRPr="00AB4F66">
                    <w:rPr>
                      <w:rFonts w:asciiTheme="minorHAnsi" w:hAnsiTheme="minorHAnsi"/>
                      <w:sz w:val="18"/>
                      <w:szCs w:val="18"/>
                      <w:lang w:val="ru-RU"/>
                    </w:rPr>
                    <w:t>: 145° K</w:t>
                  </w:r>
                </w:p>
              </w:tc>
            </w:tr>
          </w:tbl>
          <w:p w:rsidR="000B70E0" w:rsidRPr="00AB4F66" w:rsidRDefault="000B70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ru-RU" w:eastAsia="zh-CN"/>
              </w:rPr>
            </w:pPr>
          </w:p>
        </w:tc>
      </w:tr>
    </w:tbl>
    <w:p w:rsidR="000B70E0" w:rsidRPr="00AB4F66" w:rsidRDefault="000B70E0" w:rsidP="000B70E0">
      <w:pPr>
        <w:spacing w:before="0"/>
        <w:rPr>
          <w:sz w:val="12"/>
          <w:szCs w:val="12"/>
          <w:lang w:val="ru-RU"/>
        </w:rPr>
      </w:pPr>
    </w:p>
    <w:p w:rsidR="000B70E0" w:rsidRPr="00AB4F66" w:rsidRDefault="00983EA1" w:rsidP="00894C72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right"/>
        <w:rPr>
          <w:bCs/>
          <w:i/>
          <w:iCs/>
          <w:lang w:val="ru-RU"/>
        </w:rPr>
      </w:pPr>
      <w:r w:rsidRPr="00AB4F66">
        <w:rPr>
          <w:bCs/>
          <w:i/>
          <w:iCs/>
          <w:lang w:val="ru-RU"/>
        </w:rPr>
        <w:t>(продолжение)</w:t>
      </w:r>
    </w:p>
    <w:p w:rsidR="000B70E0" w:rsidRPr="00AB4F66" w:rsidRDefault="000B70E0" w:rsidP="00894C72">
      <w:pPr>
        <w:keepNext/>
        <w:keepLines/>
        <w:pageBreakBefore/>
        <w:spacing w:before="60" w:after="60" w:line="220" w:lineRule="exact"/>
        <w:jc w:val="left"/>
        <w:rPr>
          <w:lang w:val="ru-RU"/>
        </w:rPr>
      </w:pPr>
      <w:r w:rsidRPr="00AB4F66">
        <w:rPr>
          <w:rFonts w:asciiTheme="minorHAnsi" w:hAnsiTheme="minorHAnsi"/>
          <w:b/>
          <w:bCs/>
          <w:lang w:val="ru-RU"/>
        </w:rPr>
        <w:t>VTN</w:t>
      </w:r>
      <w:r w:rsidRPr="00AB4F66">
        <w:rPr>
          <w:lang w:val="ru-RU"/>
        </w:rPr>
        <w:tab/>
      </w:r>
      <w:r w:rsidRPr="00AB4F66">
        <w:rPr>
          <w:rFonts w:asciiTheme="minorHAnsi" w:hAnsiTheme="minorHAnsi"/>
          <w:b/>
          <w:bCs/>
          <w:lang w:val="ru-RU"/>
        </w:rPr>
        <w:t>Вьетнам</w:t>
      </w:r>
      <w:r w:rsidRPr="00AB4F66">
        <w:rPr>
          <w:i/>
          <w:iCs/>
          <w:lang w:val="ru-RU"/>
        </w:rPr>
        <w:t xml:space="preserve"> </w:t>
      </w:r>
      <w:r w:rsidR="00983EA1" w:rsidRPr="00AB4F66">
        <w:rPr>
          <w:i/>
          <w:iCs/>
          <w:lang w:val="ru-RU"/>
        </w:rPr>
        <w:t>(продолжение)</w:t>
      </w:r>
    </w:p>
    <w:p w:rsidR="000B70E0" w:rsidRPr="00AB4F66" w:rsidRDefault="000B70E0" w:rsidP="000B70E0">
      <w:pPr>
        <w:rPr>
          <w:lang w:val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8</w:t>
            </w:r>
            <w:r w:rsidR="0047766B">
              <w:rPr>
                <w:b/>
                <w:bCs/>
                <w:lang w:val="ru-RU"/>
              </w:rPr>
              <w:tab/>
            </w:r>
            <w:r w:rsidR="00894C72" w:rsidRPr="00AB4F66">
              <w:rPr>
                <w:b/>
                <w:bCs/>
                <w:lang w:val="ru-RU"/>
              </w:rPr>
              <w:t>Диапазоны частот с максимально достижимой точностью измерения частот для каждого диапазона частот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9"/>
            </w:tblGrid>
            <w:tr w:rsidR="000B70E0" w:rsidRPr="0047766B">
              <w:trPr>
                <w:tblCellSpacing w:w="0" w:type="dxa"/>
              </w:trPr>
              <w:tc>
                <w:tcPr>
                  <w:tcW w:w="4389" w:type="dxa"/>
                  <w:vAlign w:val="center"/>
                  <w:hideMark/>
                </w:tcPr>
                <w:p w:rsidR="000B70E0" w:rsidRPr="00AB4F66" w:rsidRDefault="000B70E0" w:rsidP="00894C72">
                  <w:pPr>
                    <w:spacing w:before="60" w:after="60" w:line="200" w:lineRule="exact"/>
                    <w:jc w:val="left"/>
                    <w:rPr>
                      <w:sz w:val="18"/>
                      <w:szCs w:val="18"/>
                      <w:lang w:val="ru-RU" w:eastAsia="zh-CN"/>
                    </w:rPr>
                  </w:pPr>
                  <w:r w:rsidRPr="00AB4F66">
                    <w:rPr>
                      <w:sz w:val="18"/>
                      <w:szCs w:val="18"/>
                      <w:lang w:val="ru-RU"/>
                    </w:rPr>
                    <w:t xml:space="preserve">a) 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диапазон С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: 3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–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8A4EF0" w:rsidRPr="00AB4F66">
                    <w:rPr>
                      <w:sz w:val="18"/>
                      <w:szCs w:val="18"/>
                      <w:lang w:val="ru-RU"/>
                    </w:rPr>
                    <w:t> ГГц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: 1 × 10</w:t>
                  </w:r>
                  <w:r w:rsidRPr="00AB4F66">
                    <w:rPr>
                      <w:sz w:val="18"/>
                      <w:szCs w:val="18"/>
                      <w:vertAlign w:val="superscript"/>
                      <w:lang w:val="ru-RU"/>
                    </w:rPr>
                    <w:t>-12</w:t>
                  </w:r>
                </w:p>
              </w:tc>
            </w:tr>
            <w:tr w:rsidR="000B70E0" w:rsidRPr="0047766B">
              <w:trPr>
                <w:tblCellSpacing w:w="0" w:type="dxa"/>
              </w:trPr>
              <w:tc>
                <w:tcPr>
                  <w:tcW w:w="4389" w:type="dxa"/>
                  <w:vAlign w:val="center"/>
                  <w:hideMark/>
                </w:tcPr>
                <w:p w:rsidR="000B70E0" w:rsidRPr="00AB4F66" w:rsidRDefault="000B70E0" w:rsidP="00894C72">
                  <w:pPr>
                    <w:spacing w:before="0" w:after="60" w:line="200" w:lineRule="exact"/>
                    <w:jc w:val="left"/>
                    <w:rPr>
                      <w:sz w:val="18"/>
                      <w:szCs w:val="18"/>
                      <w:lang w:val="ru-RU"/>
                    </w:rPr>
                  </w:pPr>
                  <w:r w:rsidRPr="00AB4F66">
                    <w:rPr>
                      <w:sz w:val="18"/>
                      <w:szCs w:val="18"/>
                      <w:lang w:val="ru-RU"/>
                    </w:rPr>
                    <w:t xml:space="preserve">b) 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диапазон </w:t>
                  </w:r>
                  <w:proofErr w:type="spellStart"/>
                  <w:r w:rsidR="00894C72" w:rsidRPr="00AB4F66">
                    <w:rPr>
                      <w:sz w:val="18"/>
                      <w:szCs w:val="18"/>
                      <w:lang w:val="ru-RU"/>
                    </w:rPr>
                    <w:t>Ku</w:t>
                  </w:r>
                  <w:proofErr w:type="spellEnd"/>
                  <w:r w:rsidRPr="00AB4F66">
                    <w:rPr>
                      <w:sz w:val="18"/>
                      <w:szCs w:val="18"/>
                      <w:lang w:val="ru-RU"/>
                    </w:rPr>
                    <w:t>: 10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–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12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75</w:t>
                  </w:r>
                  <w:r w:rsidR="008A4EF0" w:rsidRPr="00AB4F66">
                    <w:rPr>
                      <w:sz w:val="18"/>
                      <w:szCs w:val="18"/>
                      <w:lang w:val="ru-RU"/>
                    </w:rPr>
                    <w:t> ГГц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: 1 × 10</w:t>
                  </w:r>
                  <w:r w:rsidRPr="00AB4F66">
                    <w:rPr>
                      <w:sz w:val="18"/>
                      <w:szCs w:val="18"/>
                      <w:vertAlign w:val="superscript"/>
                      <w:lang w:val="ru-RU"/>
                    </w:rPr>
                    <w:t>-12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 </w:t>
                  </w:r>
                </w:p>
              </w:tc>
            </w:tr>
          </w:tbl>
          <w:p w:rsidR="000B70E0" w:rsidRPr="00AB4F66" w:rsidRDefault="000B70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ru-RU" w:eastAsia="zh-CN"/>
              </w:rPr>
            </w:pP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9</w:t>
            </w:r>
            <w:r w:rsidR="0047766B">
              <w:rPr>
                <w:b/>
                <w:bCs/>
                <w:lang w:val="ru-RU"/>
              </w:rPr>
              <w:tab/>
            </w:r>
            <w:r w:rsidR="00894C72" w:rsidRPr="00AB4F66">
              <w:rPr>
                <w:b/>
                <w:bCs/>
                <w:lang w:val="ru-RU"/>
              </w:rPr>
              <w:t>Диапазоны частот, в которых могут проводиться измерения напряженности поля или плотности потока мощности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9"/>
            </w:tblGrid>
            <w:tr w:rsidR="000B70E0" w:rsidRPr="0047766B">
              <w:trPr>
                <w:tblCellSpacing w:w="0" w:type="dxa"/>
              </w:trPr>
              <w:tc>
                <w:tcPr>
                  <w:tcW w:w="3289" w:type="dxa"/>
                  <w:vAlign w:val="center"/>
                  <w:hideMark/>
                </w:tcPr>
                <w:p w:rsidR="000B70E0" w:rsidRPr="00AB4F66" w:rsidRDefault="000B70E0" w:rsidP="00894C72">
                  <w:pPr>
                    <w:spacing w:before="60" w:after="60" w:line="200" w:lineRule="exact"/>
                    <w:jc w:val="left"/>
                    <w:rPr>
                      <w:sz w:val="18"/>
                      <w:szCs w:val="18"/>
                      <w:lang w:val="ru-RU" w:eastAsia="zh-CN"/>
                    </w:rPr>
                  </w:pPr>
                  <w:r w:rsidRPr="00AB4F66">
                    <w:rPr>
                      <w:sz w:val="18"/>
                      <w:szCs w:val="18"/>
                      <w:lang w:val="ru-RU"/>
                    </w:rPr>
                    <w:t xml:space="preserve">a) 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диапазон С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: 3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–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8A4EF0" w:rsidRPr="00AB4F66">
                    <w:rPr>
                      <w:sz w:val="18"/>
                      <w:szCs w:val="18"/>
                      <w:lang w:val="ru-RU"/>
                    </w:rPr>
                    <w:t> ГГц</w:t>
                  </w:r>
                </w:p>
              </w:tc>
            </w:tr>
            <w:tr w:rsidR="000B70E0" w:rsidRPr="0047766B">
              <w:trPr>
                <w:tblCellSpacing w:w="0" w:type="dxa"/>
              </w:trPr>
              <w:tc>
                <w:tcPr>
                  <w:tcW w:w="3289" w:type="dxa"/>
                  <w:vAlign w:val="center"/>
                  <w:hideMark/>
                </w:tcPr>
                <w:p w:rsidR="000B70E0" w:rsidRPr="00AB4F66" w:rsidRDefault="000B70E0" w:rsidP="00894C72">
                  <w:pPr>
                    <w:spacing w:before="0" w:after="60" w:line="200" w:lineRule="exact"/>
                    <w:jc w:val="left"/>
                    <w:rPr>
                      <w:sz w:val="18"/>
                      <w:szCs w:val="18"/>
                      <w:lang w:val="ru-RU"/>
                    </w:rPr>
                  </w:pPr>
                  <w:r w:rsidRPr="00AB4F66">
                    <w:rPr>
                      <w:sz w:val="18"/>
                      <w:szCs w:val="18"/>
                      <w:lang w:val="ru-RU"/>
                    </w:rPr>
                    <w:t xml:space="preserve">b) 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диапазон </w:t>
                  </w:r>
                  <w:proofErr w:type="spellStart"/>
                  <w:r w:rsidR="00894C72" w:rsidRPr="00AB4F66">
                    <w:rPr>
                      <w:sz w:val="18"/>
                      <w:szCs w:val="18"/>
                      <w:lang w:val="ru-RU"/>
                    </w:rPr>
                    <w:t>Ku</w:t>
                  </w:r>
                  <w:proofErr w:type="spellEnd"/>
                  <w:r w:rsidRPr="00AB4F66">
                    <w:rPr>
                      <w:sz w:val="18"/>
                      <w:szCs w:val="18"/>
                      <w:lang w:val="ru-RU"/>
                    </w:rPr>
                    <w:t>: 10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–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12</w:t>
                  </w:r>
                  <w:r w:rsidR="00894C72" w:rsidRPr="00AB4F66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75</w:t>
                  </w:r>
                  <w:r w:rsidR="008A4EF0" w:rsidRPr="00AB4F66">
                    <w:rPr>
                      <w:sz w:val="18"/>
                      <w:szCs w:val="18"/>
                      <w:lang w:val="ru-RU"/>
                    </w:rPr>
                    <w:t> ГГц</w:t>
                  </w:r>
                  <w:r w:rsidRPr="00AB4F66">
                    <w:rPr>
                      <w:sz w:val="18"/>
                      <w:szCs w:val="18"/>
                      <w:lang w:val="ru-RU"/>
                    </w:rPr>
                    <w:t> </w:t>
                  </w:r>
                </w:p>
              </w:tc>
            </w:tr>
          </w:tbl>
          <w:p w:rsidR="000B70E0" w:rsidRPr="00AB4F66" w:rsidRDefault="000B70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ru-RU" w:eastAsia="zh-CN"/>
              </w:rPr>
            </w:pP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10</w:t>
            </w:r>
            <w:r w:rsidR="0047766B">
              <w:rPr>
                <w:b/>
                <w:bCs/>
                <w:lang w:val="ru-RU"/>
              </w:rPr>
              <w:tab/>
            </w:r>
            <w:r w:rsidR="009B586B" w:rsidRPr="00AB4F66">
              <w:rPr>
                <w:b/>
                <w:bCs/>
                <w:lang w:val="ru-RU"/>
              </w:rPr>
              <w:t>Минимальное значение измеряемой напряженности поля или плотности потока мощности с указанием достижимой точности измерений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4"/>
            </w:tblGrid>
            <w:tr w:rsidR="000B70E0" w:rsidRPr="00AB4F66">
              <w:trPr>
                <w:tblCellSpacing w:w="0" w:type="dxa"/>
              </w:trPr>
              <w:tc>
                <w:tcPr>
                  <w:tcW w:w="2644" w:type="dxa"/>
                  <w:hideMark/>
                </w:tcPr>
                <w:tbl>
                  <w:tblPr>
                    <w:tblW w:w="267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0"/>
                  </w:tblGrid>
                  <w:tr w:rsidR="000B70E0" w:rsidRPr="00AB4F66">
                    <w:trPr>
                      <w:tblCellSpacing w:w="0" w:type="dxa"/>
                    </w:trPr>
                    <w:tc>
                      <w:tcPr>
                        <w:tcW w:w="2673" w:type="dxa"/>
                        <w:vAlign w:val="center"/>
                        <w:hideMark/>
                      </w:tcPr>
                      <w:p w:rsidR="000B70E0" w:rsidRPr="00AB4F66" w:rsidRDefault="000B70E0" w:rsidP="009B586B">
                        <w:pPr>
                          <w:spacing w:before="60" w:after="60" w:line="200" w:lineRule="exact"/>
                          <w:jc w:val="left"/>
                          <w:rPr>
                            <w:rFonts w:asciiTheme="minorHAnsi" w:hAnsiTheme="minorHAnsi"/>
                            <w:sz w:val="18"/>
                            <w:szCs w:val="18"/>
                            <w:lang w:val="ru-RU" w:eastAsia="zh-CN"/>
                          </w:rPr>
                        </w:pP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 xml:space="preserve">a) ~ -168 </w:t>
                        </w:r>
                        <w:proofErr w:type="spellStart"/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дБВт</w:t>
                        </w:r>
                        <w:proofErr w:type="spellEnd"/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/м</w:t>
                        </w: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² ± 1</w:t>
                        </w:r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5</w:t>
                        </w:r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 дБ</w:t>
                        </w: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0B70E0" w:rsidRPr="00AB4F66">
                    <w:trPr>
                      <w:tblCellSpacing w:w="0" w:type="dxa"/>
                    </w:trPr>
                    <w:tc>
                      <w:tcPr>
                        <w:tcW w:w="2673" w:type="dxa"/>
                        <w:vAlign w:val="center"/>
                        <w:hideMark/>
                      </w:tcPr>
                      <w:p w:rsidR="000B70E0" w:rsidRPr="00AB4F66" w:rsidRDefault="000B70E0" w:rsidP="009B586B">
                        <w:pPr>
                          <w:spacing w:before="0" w:after="60" w:line="200" w:lineRule="exact"/>
                          <w:jc w:val="left"/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</w:pP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 xml:space="preserve">b) ~ -168 </w:t>
                        </w:r>
                        <w:proofErr w:type="spellStart"/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дБВт</w:t>
                        </w:r>
                        <w:proofErr w:type="spellEnd"/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/м</w:t>
                        </w: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² ± 1</w:t>
                        </w:r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5</w:t>
                        </w:r>
                        <w:r w:rsidR="009B586B"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> дБ</w:t>
                        </w:r>
                        <w:r w:rsidRPr="00AB4F66">
                          <w:rPr>
                            <w:rFonts w:asciiTheme="minorHAnsi" w:hAnsiTheme="minorHAnsi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0B70E0" w:rsidRPr="00AB4F66" w:rsidRDefault="000B70E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eastAsia="SimSun" w:hAnsi="Times New Roman"/>
                      <w:lang w:val="ru-RU" w:eastAsia="zh-CN"/>
                    </w:rPr>
                  </w:pPr>
                </w:p>
              </w:tc>
            </w:tr>
            <w:tr w:rsidR="000B70E0" w:rsidRPr="0047766B">
              <w:trPr>
                <w:tblCellSpacing w:w="0" w:type="dxa"/>
              </w:trPr>
              <w:tc>
                <w:tcPr>
                  <w:tcW w:w="2644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2"/>
                  </w:tblGrid>
                  <w:tr w:rsidR="000B70E0" w:rsidRPr="0047766B">
                    <w:trPr>
                      <w:tblCellSpacing w:w="0" w:type="dxa"/>
                    </w:trPr>
                    <w:tc>
                      <w:tcPr>
                        <w:tcW w:w="2862" w:type="dxa"/>
                        <w:vAlign w:val="center"/>
                        <w:hideMark/>
                      </w:tcPr>
                      <w:p w:rsidR="000B70E0" w:rsidRPr="00AB4F66" w:rsidRDefault="00D9046F">
                        <w:pPr>
                          <w:spacing w:before="0" w:after="60" w:line="200" w:lineRule="exact"/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AB4F66">
                          <w:rPr>
                            <w:sz w:val="18"/>
                            <w:szCs w:val="18"/>
                            <w:lang w:val="ru-RU"/>
                          </w:rPr>
                          <w:t>Ширина полосы</w:t>
                        </w:r>
                        <w:r w:rsidR="000B70E0" w:rsidRPr="00AB4F66">
                          <w:rPr>
                            <w:sz w:val="18"/>
                            <w:szCs w:val="18"/>
                            <w:lang w:val="ru-RU"/>
                          </w:rPr>
                          <w:t xml:space="preserve"> 4</w:t>
                        </w:r>
                        <w:r w:rsidR="008A4EF0" w:rsidRPr="00AB4F66">
                          <w:rPr>
                            <w:sz w:val="18"/>
                            <w:szCs w:val="18"/>
                            <w:lang w:val="ru-RU"/>
                          </w:rPr>
                          <w:t> кГц</w:t>
                        </w:r>
                        <w:r w:rsidR="000B70E0" w:rsidRPr="00AB4F66">
                          <w:rPr>
                            <w:sz w:val="18"/>
                            <w:szCs w:val="18"/>
                            <w:lang w:val="ru-RU"/>
                          </w:rPr>
                          <w:t>, S/N ≥ 10</w:t>
                        </w:r>
                        <w:r w:rsidR="009B586B" w:rsidRPr="00AB4F66">
                          <w:rPr>
                            <w:sz w:val="18"/>
                            <w:szCs w:val="18"/>
                            <w:lang w:val="ru-RU"/>
                          </w:rPr>
                          <w:t> дБ</w:t>
                        </w:r>
                        <w:r w:rsidR="000B70E0" w:rsidRPr="00AB4F66">
                          <w:rPr>
                            <w:sz w:val="18"/>
                            <w:szCs w:val="18"/>
                            <w:lang w:val="ru-RU"/>
                          </w:rPr>
                          <w:t> </w:t>
                        </w:r>
                      </w:p>
                    </w:tc>
                  </w:tr>
                </w:tbl>
                <w:p w:rsidR="000B70E0" w:rsidRPr="00AB4F66" w:rsidRDefault="000B70E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eastAsia="SimSun" w:hAnsi="Times New Roman"/>
                      <w:lang w:val="ru-RU" w:eastAsia="zh-CN"/>
                    </w:rPr>
                  </w:pPr>
                </w:p>
              </w:tc>
            </w:tr>
          </w:tbl>
          <w:p w:rsidR="000B70E0" w:rsidRPr="00AB4F66" w:rsidRDefault="000B70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ru-RU" w:eastAsia="zh-CN"/>
              </w:rPr>
            </w:pP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11</w:t>
            </w:r>
            <w:r w:rsidR="0047766B">
              <w:rPr>
                <w:b/>
                <w:bCs/>
                <w:lang w:val="ru-RU"/>
              </w:rPr>
              <w:tab/>
            </w:r>
            <w:r w:rsidR="00D9046F" w:rsidRPr="00AB4F66">
              <w:rPr>
                <w:b/>
                <w:bCs/>
                <w:lang w:val="ru-RU"/>
              </w:rPr>
              <w:t>Имеющаяся информация для измерений ширины полосы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D9046F" w:rsidP="00D9046F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Методы 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  <w:r w:rsidR="009B586B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дБ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β/2%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 использованием анализатора спектра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.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12</w:t>
            </w:r>
            <w:r w:rsidR="0047766B">
              <w:rPr>
                <w:b/>
                <w:bCs/>
                <w:lang w:val="ru-RU"/>
              </w:rPr>
              <w:tab/>
            </w:r>
            <w:r w:rsidR="009D08B2" w:rsidRPr="00AB4F66">
              <w:rPr>
                <w:b/>
                <w:bCs/>
                <w:lang w:val="ru-RU"/>
              </w:rPr>
              <w:t>Имеющаяся информация для измерений занятости радиочастотного спектра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9D08B2" w:rsidP="009D08B2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Измерения занятости частоты и занятости канала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. </w:t>
            </w:r>
          </w:p>
        </w:tc>
      </w:tr>
      <w:tr w:rsidR="000B70E0" w:rsidRPr="0047766B" w:rsidTr="000B70E0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70E0" w:rsidRPr="00AB4F66" w:rsidRDefault="000B70E0" w:rsidP="0047766B">
            <w:pPr>
              <w:tabs>
                <w:tab w:val="clear" w:pos="567"/>
                <w:tab w:val="left" w:pos="313"/>
              </w:tabs>
              <w:spacing w:before="60" w:after="60" w:line="21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13</w:t>
            </w:r>
            <w:r w:rsidR="0047766B">
              <w:rPr>
                <w:b/>
                <w:bCs/>
                <w:lang w:val="ru-RU"/>
              </w:rPr>
              <w:tab/>
            </w:r>
            <w:r w:rsidR="00183E73" w:rsidRPr="00AB4F66">
              <w:rPr>
                <w:b/>
                <w:bCs/>
                <w:lang w:val="ru-RU"/>
              </w:rPr>
              <w:t>Имеющаяся информация для измерений занятости орбиты</w:t>
            </w:r>
          </w:p>
        </w:tc>
      </w:tr>
      <w:tr w:rsidR="000B70E0" w:rsidRPr="0047766B" w:rsidTr="000B70E0"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0" w:rsidRPr="00AB4F66" w:rsidRDefault="00183E73" w:rsidP="00183E73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Могут измеряться орбитальные позиции ГСО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. </w:t>
            </w:r>
          </w:p>
        </w:tc>
      </w:tr>
    </w:tbl>
    <w:p w:rsidR="000B70E0" w:rsidRPr="00AB4F66" w:rsidRDefault="000B70E0" w:rsidP="000B70E0">
      <w:pPr>
        <w:spacing w:before="240" w:after="60"/>
        <w:jc w:val="center"/>
        <w:outlineLvl w:val="6"/>
        <w:rPr>
          <w:lang w:val="ru-RU"/>
        </w:rPr>
      </w:pPr>
    </w:p>
    <w:p w:rsidR="000B70E0" w:rsidRPr="00AB4F66" w:rsidRDefault="000B70E0" w:rsidP="00CF19EF">
      <w:pPr>
        <w:keepNext/>
        <w:keepLines/>
        <w:pageBreakBefore/>
        <w:spacing w:before="240" w:after="60"/>
        <w:jc w:val="center"/>
        <w:outlineLvl w:val="6"/>
        <w:rPr>
          <w:lang w:val="ru-RU"/>
        </w:rPr>
      </w:pPr>
      <w:r w:rsidRPr="00AB4F66">
        <w:rPr>
          <w:lang w:val="ru-RU"/>
        </w:rPr>
        <w:t>(</w:t>
      </w:r>
      <w:r w:rsidR="00CF19EF" w:rsidRPr="00AB4F66">
        <w:rPr>
          <w:lang w:val="ru-RU"/>
        </w:rPr>
        <w:t>Поправка</w:t>
      </w:r>
      <w:r w:rsidRPr="00AB4F66">
        <w:rPr>
          <w:lang w:val="ru-RU"/>
        </w:rPr>
        <w:t xml:space="preserve"> </w:t>
      </w:r>
      <w:proofErr w:type="spellStart"/>
      <w:r w:rsidRPr="00AB4F66">
        <w:rPr>
          <w:lang w:val="ru-RU"/>
        </w:rPr>
        <w:t>No</w:t>
      </w:r>
      <w:proofErr w:type="spellEnd"/>
      <w:r w:rsidRPr="00AB4F66">
        <w:rPr>
          <w:lang w:val="ru-RU"/>
        </w:rPr>
        <w:t>. 3)</w:t>
      </w:r>
    </w:p>
    <w:p w:rsidR="000B70E0" w:rsidRPr="00AB4F66" w:rsidRDefault="00CF19EF" w:rsidP="000B70E0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360"/>
        <w:jc w:val="center"/>
        <w:rPr>
          <w:b/>
          <w:lang w:val="ru-RU"/>
        </w:rPr>
      </w:pPr>
      <w:r w:rsidRPr="00AB4F66">
        <w:rPr>
          <w:b/>
          <w:lang w:val="ru-RU"/>
        </w:rPr>
        <w:t>ЧАСТЬ</w:t>
      </w:r>
      <w:r w:rsidR="000B70E0" w:rsidRPr="00AB4F66">
        <w:rPr>
          <w:b/>
          <w:lang w:val="ru-RU"/>
        </w:rPr>
        <w:t xml:space="preserve">  I</w:t>
      </w:r>
    </w:p>
    <w:p w:rsidR="000B70E0" w:rsidRPr="00AB4F66" w:rsidRDefault="00CF19EF" w:rsidP="000B70E0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100"/>
        <w:jc w:val="center"/>
        <w:rPr>
          <w:b/>
          <w:sz w:val="24"/>
          <w:szCs w:val="24"/>
          <w:lang w:val="ru-RU"/>
        </w:rPr>
      </w:pPr>
      <w:r w:rsidRPr="00AB4F66">
        <w:rPr>
          <w:b/>
          <w:lang w:val="ru-RU"/>
        </w:rPr>
        <w:t>СТАНЦИИ СЛУЖБ НАЗЕМНОЙ РАДИОСВЯЗИ</w:t>
      </w:r>
    </w:p>
    <w:p w:rsidR="000B70E0" w:rsidRPr="00AB4F66" w:rsidRDefault="000B70E0" w:rsidP="00CF19EF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AB4F66">
        <w:rPr>
          <w:b/>
          <w:lang w:val="ru-RU"/>
        </w:rPr>
        <w:t>AUT</w:t>
      </w:r>
      <w:r w:rsidRPr="00AB4F66">
        <w:rPr>
          <w:b/>
          <w:lang w:val="ru-RU"/>
        </w:rPr>
        <w:tab/>
      </w:r>
      <w:r w:rsidR="00CF19EF" w:rsidRPr="00AB4F66">
        <w:rPr>
          <w:b/>
          <w:lang w:val="ru-RU"/>
        </w:rPr>
        <w:t>Австрия</w:t>
      </w:r>
    </w:p>
    <w:p w:rsidR="000B70E0" w:rsidRPr="00AB4F66" w:rsidRDefault="000B70E0" w:rsidP="00CF09C8">
      <w:pPr>
        <w:tabs>
          <w:tab w:val="clear" w:pos="567"/>
          <w:tab w:val="left" w:pos="720"/>
        </w:tabs>
        <w:overflowPunct/>
        <w:autoSpaceDE/>
        <w:adjustRightInd/>
        <w:spacing w:before="240"/>
        <w:jc w:val="left"/>
        <w:rPr>
          <w:b/>
          <w:lang w:val="ru-RU"/>
        </w:rPr>
      </w:pPr>
      <w:r w:rsidRPr="00AB4F66">
        <w:rPr>
          <w:b/>
          <w:lang w:val="ru-RU"/>
        </w:rPr>
        <w:t>P</w:t>
      </w:r>
      <w:r w:rsidRPr="00AB4F66">
        <w:rPr>
          <w:bCs/>
          <w:lang w:val="ru-RU"/>
        </w:rPr>
        <w:t xml:space="preserve"> 74-75</w:t>
      </w:r>
      <w:r w:rsidR="00CF09C8">
        <w:rPr>
          <w:bCs/>
          <w:lang w:val="ru-RU"/>
        </w:rPr>
        <w:tab/>
      </w:r>
      <w:r w:rsidRPr="00AB4F66">
        <w:rPr>
          <w:b/>
          <w:lang w:val="ru-RU"/>
        </w:rPr>
        <w:t>REP</w:t>
      </w:r>
    </w:p>
    <w:p w:rsidR="000B70E0" w:rsidRPr="00AB4F66" w:rsidRDefault="000B70E0" w:rsidP="000B70E0">
      <w:pPr>
        <w:keepNext/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868"/>
        <w:gridCol w:w="1773"/>
      </w:tblGrid>
      <w:tr w:rsidR="000B70E0" w:rsidRPr="00CF09C8" w:rsidTr="000854C9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0B0"/>
            <w:vAlign w:val="center"/>
            <w:hideMark/>
          </w:tcPr>
          <w:p w:rsidR="000B70E0" w:rsidRPr="00AB4F66" w:rsidRDefault="000B70E0" w:rsidP="00CF19EF">
            <w:pPr>
              <w:spacing w:before="60" w:after="60" w:line="220" w:lineRule="exact"/>
              <w:jc w:val="left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 xml:space="preserve">AUT </w:t>
            </w:r>
            <w:r w:rsidR="00CF09C8" w:rsidRPr="00CF09C8">
              <w:rPr>
                <w:b/>
                <w:bCs/>
                <w:lang w:val="ru-RU"/>
              </w:rPr>
              <w:t>–</w:t>
            </w:r>
            <w:r w:rsidRPr="00AB4F66">
              <w:rPr>
                <w:b/>
                <w:bCs/>
                <w:lang w:val="ru-RU"/>
              </w:rPr>
              <w:t xml:space="preserve"> </w:t>
            </w:r>
            <w:r w:rsidR="00CF19EF" w:rsidRPr="00AB4F66">
              <w:rPr>
                <w:b/>
                <w:bCs/>
                <w:lang w:val="ru-RU"/>
              </w:rPr>
              <w:t>Австрия</w:t>
            </w:r>
          </w:p>
        </w:tc>
      </w:tr>
      <w:tr w:rsidR="000854C9" w:rsidRPr="00CF09C8" w:rsidTr="000854C9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0B70E0" w:rsidRPr="0047766B" w:rsidTr="000854C9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CF19EF" w:rsidP="000854C9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Федеральное министерство транспорта</w:t>
            </w:r>
            <w:r w:rsidRPr="00AB4F66">
              <w:rPr>
                <w:sz w:val="18"/>
                <w:szCs w:val="18"/>
                <w:lang w:val="ru-RU"/>
              </w:rPr>
              <w:br/>
              <w:t>инноваций и технологий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="000854C9" w:rsidRPr="00AB4F66">
              <w:rPr>
                <w:sz w:val="18"/>
                <w:szCs w:val="18"/>
                <w:lang w:val="ru-RU"/>
              </w:rPr>
              <w:t>Секция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III 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="000854C9" w:rsidRPr="00AB4F66">
              <w:rPr>
                <w:sz w:val="18"/>
                <w:szCs w:val="18"/>
                <w:lang w:val="ru-RU"/>
              </w:rPr>
              <w:t>Централизующее учреждение по радиоконтролю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sz w:val="18"/>
                <w:szCs w:val="18"/>
                <w:lang w:val="ru-RU"/>
              </w:rPr>
              <w:t>Radetzkystrasse</w:t>
            </w:r>
            <w:proofErr w:type="spellEnd"/>
            <w:r w:rsidRPr="00AB4F66">
              <w:rPr>
                <w:sz w:val="18"/>
                <w:szCs w:val="18"/>
                <w:lang w:val="ru-RU"/>
              </w:rPr>
              <w:t xml:space="preserve"> 2</w:t>
            </w:r>
            <w:r w:rsidRPr="00AB4F66">
              <w:rPr>
                <w:sz w:val="18"/>
                <w:szCs w:val="18"/>
                <w:lang w:val="ru-RU"/>
              </w:rPr>
              <w:br/>
              <w:t xml:space="preserve">1030 </w:t>
            </w:r>
            <w:proofErr w:type="spellStart"/>
            <w:r w:rsidRPr="00AB4F66">
              <w:rPr>
                <w:sz w:val="18"/>
                <w:szCs w:val="18"/>
                <w:lang w:val="ru-RU"/>
              </w:rPr>
              <w:t>Wien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+43 1 71162 654224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+43 1 71162 654209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</w:t>
            </w:r>
            <w:hyperlink r:id="rId34" w:history="1">
              <w:r w:rsidR="000B70E0" w:rsidRPr="00AF6086">
                <w:rPr>
                  <w:rStyle w:val="Hyperlink"/>
                  <w:sz w:val="18"/>
                  <w:szCs w:val="18"/>
                  <w:lang w:val="ru-RU"/>
                </w:rPr>
                <w:t>ernst.cerny@bmvit.gv.at</w:t>
              </w:r>
            </w:hyperlink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</w:t>
            </w:r>
            <w:hyperlink r:id="rId35" w:history="1">
              <w:r w:rsidR="000B70E0" w:rsidRPr="00AF6086">
                <w:rPr>
                  <w:rStyle w:val="Hyperlink"/>
                  <w:sz w:val="18"/>
                  <w:szCs w:val="18"/>
                  <w:lang w:val="ru-RU"/>
                </w:rPr>
                <w:t>zdf@bmvit.gv.at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0B70E0" w:rsidRPr="00AB4F66" w:rsidRDefault="000B70E0" w:rsidP="000B70E0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0854C9" w:rsidRPr="00AB4F66" w:rsidTr="000854C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0B70E0" w:rsidRPr="00AB4F66" w:rsidTr="000854C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b/>
                <w:bCs/>
                <w:sz w:val="18"/>
                <w:szCs w:val="18"/>
                <w:lang w:val="ru-RU"/>
              </w:rPr>
              <w:t>Klagenfurt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766B">
              <w:rPr>
                <w:rFonts w:asciiTheme="minorHAnsi" w:hAnsiTheme="minorHAnsi"/>
                <w:sz w:val="18"/>
                <w:szCs w:val="18"/>
                <w:lang w:val="en-US"/>
              </w:rPr>
              <w:t>FMD-Wien</w:t>
            </w:r>
            <w:r w:rsidRPr="0047766B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proofErr w:type="spellStart"/>
            <w:r w:rsidRPr="0047766B">
              <w:rPr>
                <w:rFonts w:asciiTheme="minorHAnsi" w:hAnsiTheme="minorHAnsi"/>
                <w:sz w:val="18"/>
                <w:szCs w:val="18"/>
                <w:lang w:val="en-US"/>
              </w:rPr>
              <w:t>Krapfenwaldl</w:t>
            </w:r>
            <w:proofErr w:type="spellEnd"/>
            <w:r w:rsidRPr="0047766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1190 Wien</w:t>
            </w:r>
            <w:r w:rsidRPr="0047766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Austria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+43 1 3201051-30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+43 1 3201051-36</w:t>
            </w:r>
          </w:p>
        </w:tc>
      </w:tr>
    </w:tbl>
    <w:p w:rsidR="000B70E0" w:rsidRPr="00AB4F66" w:rsidRDefault="000B70E0" w:rsidP="000B70E0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96"/>
        <w:gridCol w:w="980"/>
        <w:gridCol w:w="2482"/>
      </w:tblGrid>
      <w:tr w:rsidR="000854C9" w:rsidRPr="00AB4F66" w:rsidTr="00A87F9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Географические координаты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54C9" w:rsidRPr="00AB4F66" w:rsidRDefault="000854C9" w:rsidP="000854C9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0B70E0" w:rsidRPr="0047766B" w:rsidTr="00A87F9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sz w:val="18"/>
                <w:szCs w:val="18"/>
              </w:rPr>
              <w:t>46°38'07</w:t>
            </w:r>
            <w:r w:rsidR="00A87F94" w:rsidRPr="0047766B">
              <w:rPr>
                <w:sz w:val="18"/>
                <w:szCs w:val="18"/>
              </w:rPr>
              <w:t>'' </w:t>
            </w:r>
            <w:r w:rsidR="00A87F94" w:rsidRPr="00AB4F66">
              <w:rPr>
                <w:sz w:val="18"/>
                <w:szCs w:val="18"/>
                <w:lang w:val="ru-RU"/>
              </w:rPr>
              <w:t>с</w:t>
            </w:r>
            <w:r w:rsidR="00A87F94" w:rsidRPr="0047766B">
              <w:rPr>
                <w:sz w:val="18"/>
                <w:szCs w:val="18"/>
              </w:rPr>
              <w:t>. </w:t>
            </w:r>
            <w:r w:rsidR="00A87F94" w:rsidRPr="00AB4F66">
              <w:rPr>
                <w:sz w:val="18"/>
                <w:szCs w:val="18"/>
                <w:lang w:val="ru-RU"/>
              </w:rPr>
              <w:t>ш</w:t>
            </w:r>
            <w:r w:rsidR="00A87F94" w:rsidRPr="0047766B">
              <w:rPr>
                <w:sz w:val="18"/>
                <w:szCs w:val="18"/>
              </w:rPr>
              <w:t>.</w:t>
            </w:r>
            <w:r w:rsidRPr="0047766B">
              <w:rPr>
                <w:sz w:val="18"/>
                <w:szCs w:val="18"/>
              </w:rPr>
              <w:br/>
              <w:t>014°29'43</w:t>
            </w:r>
            <w:r w:rsidR="00A87F94" w:rsidRPr="0047766B">
              <w:rPr>
                <w:sz w:val="18"/>
                <w:szCs w:val="18"/>
              </w:rPr>
              <w:t>'' </w:t>
            </w:r>
            <w:r w:rsidR="00A87F94" w:rsidRPr="00AB4F66">
              <w:rPr>
                <w:sz w:val="18"/>
                <w:szCs w:val="18"/>
                <w:lang w:val="ru-RU"/>
              </w:rPr>
              <w:t>в</w:t>
            </w:r>
            <w:r w:rsidR="00A87F94" w:rsidRPr="0047766B">
              <w:rPr>
                <w:sz w:val="18"/>
                <w:szCs w:val="18"/>
              </w:rPr>
              <w:t>. </w:t>
            </w:r>
            <w:r w:rsidR="00A87F94" w:rsidRPr="00AB4F66">
              <w:rPr>
                <w:sz w:val="18"/>
                <w:szCs w:val="18"/>
                <w:lang w:val="ru-RU"/>
              </w:rPr>
              <w:t>д</w:t>
            </w:r>
            <w:r w:rsidR="00A87F94" w:rsidRPr="0047766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4752F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 частоты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  <w:r w:rsidR="008A4EF0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894C72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</w:t>
            </w:r>
            <w:r w:rsidR="008A4EF0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 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983EA1" w:rsidP="00983EA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для операций в диапазоне ВЧ</w:t>
            </w:r>
          </w:p>
        </w:tc>
      </w:tr>
      <w:tr w:rsidR="000B70E0" w:rsidRPr="0047766B" w:rsidTr="00A87F94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46°38'07</w:t>
            </w:r>
            <w:r w:rsidR="00A87F94" w:rsidRPr="00AB4F66">
              <w:rPr>
                <w:sz w:val="18"/>
                <w:szCs w:val="18"/>
                <w:lang w:val="ru-RU"/>
              </w:rPr>
              <w:t>'' с. ш.</w:t>
            </w:r>
            <w:r w:rsidRPr="00AB4F66">
              <w:rPr>
                <w:sz w:val="18"/>
                <w:szCs w:val="18"/>
                <w:lang w:val="ru-RU"/>
              </w:rPr>
              <w:br/>
              <w:t>014°29'43</w:t>
            </w:r>
            <w:r w:rsidR="00A87F94" w:rsidRPr="00AB4F66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4752FF" w:rsidP="004752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Измерения напряженности поля или плотности потока мощности </w:t>
            </w:r>
          </w:p>
        </w:tc>
        <w:tc>
          <w:tcPr>
            <w:tcW w:w="19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  <w:r w:rsidR="008A4EF0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894C72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</w:t>
            </w:r>
            <w:r w:rsidR="008A4EF0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 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983EA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для операций в диапазоне ВЧ</w:t>
            </w:r>
          </w:p>
        </w:tc>
      </w:tr>
      <w:tr w:rsidR="000B70E0" w:rsidRPr="00AB4F66" w:rsidTr="00A87F94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46°38'07</w:t>
            </w:r>
            <w:r w:rsidR="00A87F94" w:rsidRPr="00AB4F66">
              <w:rPr>
                <w:sz w:val="18"/>
                <w:szCs w:val="18"/>
                <w:lang w:val="ru-RU"/>
              </w:rPr>
              <w:t>'' с. ш.</w:t>
            </w:r>
            <w:r w:rsidRPr="00AB4F66">
              <w:rPr>
                <w:sz w:val="18"/>
                <w:szCs w:val="18"/>
                <w:lang w:val="ru-RU"/>
              </w:rPr>
              <w:br/>
              <w:t>014°29'43</w:t>
            </w:r>
            <w:r w:rsidR="00A87F94" w:rsidRPr="00AB4F66">
              <w:rPr>
                <w:sz w:val="18"/>
                <w:szCs w:val="18"/>
                <w:lang w:val="ru-RU"/>
              </w:rPr>
              <w:t>'' в.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4752F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Измерения, связанные с радиопеленгацией</w:t>
            </w:r>
          </w:p>
        </w:tc>
        <w:tc>
          <w:tcPr>
            <w:tcW w:w="19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(100) 300</w:t>
            </w:r>
            <w:r w:rsidR="008A4EF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кГц</w:t>
            </w:r>
            <w:r w:rsidR="00894C72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  <w:r w:rsidR="008A4EF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 МГц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 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0B70E0" w:rsidRPr="00AB4F66" w:rsidRDefault="00983EA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</w:t>
            </w:r>
            <w:r w:rsidR="004776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 для операций в диапазоне ВЧ</w:t>
            </w:r>
          </w:p>
          <w:p w:rsidR="000B70E0" w:rsidRPr="00AB4F66" w:rsidRDefault="00135F91" w:rsidP="000B70E0">
            <w:pPr>
              <w:spacing w:before="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5" style="width:58.5pt;height:1.5pt" o:hralign="center" o:hrstd="t" o:hr="t" fillcolor="#a0a0a0" stroked="f"/>
              </w:pict>
            </w:r>
          </w:p>
          <w:p w:rsidR="000B70E0" w:rsidRPr="00AB4F66" w:rsidRDefault="00983EA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Корреляция</w:t>
            </w:r>
            <w:r w:rsidR="00E12A5B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. </w:t>
            </w:r>
          </w:p>
        </w:tc>
      </w:tr>
      <w:tr w:rsidR="000B70E0" w:rsidRPr="0047766B" w:rsidTr="00A87F94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sz w:val="18"/>
                <w:szCs w:val="18"/>
              </w:rPr>
              <w:t>46°38'07</w:t>
            </w:r>
            <w:r w:rsidR="00A87F94" w:rsidRPr="0047766B">
              <w:rPr>
                <w:sz w:val="18"/>
                <w:szCs w:val="18"/>
              </w:rPr>
              <w:t>'' </w:t>
            </w:r>
            <w:r w:rsidR="00A87F94" w:rsidRPr="00AB4F66">
              <w:rPr>
                <w:sz w:val="18"/>
                <w:szCs w:val="18"/>
                <w:lang w:val="ru-RU"/>
              </w:rPr>
              <w:t>с</w:t>
            </w:r>
            <w:r w:rsidR="00A87F94" w:rsidRPr="0047766B">
              <w:rPr>
                <w:sz w:val="18"/>
                <w:szCs w:val="18"/>
              </w:rPr>
              <w:t>. </w:t>
            </w:r>
            <w:r w:rsidR="00A87F94" w:rsidRPr="00AB4F66">
              <w:rPr>
                <w:sz w:val="18"/>
                <w:szCs w:val="18"/>
                <w:lang w:val="ru-RU"/>
              </w:rPr>
              <w:t>ш</w:t>
            </w:r>
            <w:r w:rsidR="00A87F94" w:rsidRPr="0047766B">
              <w:rPr>
                <w:sz w:val="18"/>
                <w:szCs w:val="18"/>
              </w:rPr>
              <w:t>.</w:t>
            </w:r>
            <w:r w:rsidRPr="0047766B">
              <w:rPr>
                <w:sz w:val="18"/>
                <w:szCs w:val="18"/>
              </w:rPr>
              <w:br/>
              <w:t>014°29'43</w:t>
            </w:r>
            <w:r w:rsidR="00A87F94" w:rsidRPr="0047766B">
              <w:rPr>
                <w:sz w:val="18"/>
                <w:szCs w:val="18"/>
              </w:rPr>
              <w:t>'' </w:t>
            </w:r>
            <w:r w:rsidR="00A87F94" w:rsidRPr="00AB4F66">
              <w:rPr>
                <w:sz w:val="18"/>
                <w:szCs w:val="18"/>
                <w:lang w:val="ru-RU"/>
              </w:rPr>
              <w:t>в</w:t>
            </w:r>
            <w:r w:rsidR="00A87F94" w:rsidRPr="0047766B">
              <w:rPr>
                <w:sz w:val="18"/>
                <w:szCs w:val="18"/>
              </w:rPr>
              <w:t>. </w:t>
            </w:r>
            <w:r w:rsidR="00A87F94" w:rsidRPr="00AB4F66">
              <w:rPr>
                <w:sz w:val="18"/>
                <w:szCs w:val="18"/>
                <w:lang w:val="ru-RU"/>
              </w:rPr>
              <w:t>д</w:t>
            </w:r>
            <w:r w:rsidR="00A87F94" w:rsidRPr="0047766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4752FF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9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  <w:r w:rsidR="008A4EF0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кГц</w:t>
            </w:r>
            <w:r w:rsidR="00894C72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– 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</w:t>
            </w:r>
            <w:r w:rsidR="008A4EF0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 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983EA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для операций в диапазоне ВЧ</w:t>
            </w:r>
          </w:p>
        </w:tc>
      </w:tr>
    </w:tbl>
    <w:p w:rsidR="000B70E0" w:rsidRPr="00AB4F66" w:rsidRDefault="000B70E0" w:rsidP="000B70E0">
      <w:pPr>
        <w:rPr>
          <w:lang w:val="ru-RU"/>
        </w:rPr>
      </w:pPr>
    </w:p>
    <w:p w:rsidR="000B70E0" w:rsidRPr="00AB4F66" w:rsidRDefault="00983EA1" w:rsidP="000B70E0">
      <w:pPr>
        <w:jc w:val="right"/>
        <w:rPr>
          <w:i/>
          <w:iCs/>
          <w:lang w:val="ru-RU"/>
        </w:rPr>
      </w:pPr>
      <w:r w:rsidRPr="00AB4F66">
        <w:rPr>
          <w:i/>
          <w:iCs/>
          <w:lang w:val="ru-RU"/>
        </w:rPr>
        <w:t>(продолжение)</w:t>
      </w:r>
    </w:p>
    <w:p w:rsidR="000B70E0" w:rsidRPr="00AB4F66" w:rsidRDefault="000B70E0" w:rsidP="00A87F94">
      <w:pPr>
        <w:keepNext/>
        <w:keepLines/>
        <w:pageBreakBefore/>
        <w:rPr>
          <w:i/>
          <w:iCs/>
          <w:lang w:val="ru-RU"/>
        </w:rPr>
      </w:pPr>
      <w:r w:rsidRPr="00AB4F66">
        <w:rPr>
          <w:b/>
          <w:bCs/>
          <w:lang w:val="ru-RU"/>
        </w:rPr>
        <w:t>AUT</w:t>
      </w:r>
      <w:r w:rsidRPr="00AB4F66">
        <w:rPr>
          <w:b/>
          <w:bCs/>
          <w:lang w:val="ru-RU"/>
        </w:rPr>
        <w:tab/>
      </w:r>
      <w:r w:rsidR="00A87F94" w:rsidRPr="00AB4F66">
        <w:rPr>
          <w:b/>
          <w:bCs/>
          <w:lang w:val="ru-RU"/>
        </w:rPr>
        <w:t>Австрия</w:t>
      </w:r>
      <w:r w:rsidRPr="00AB4F66">
        <w:rPr>
          <w:b/>
          <w:bCs/>
          <w:lang w:val="ru-RU"/>
        </w:rPr>
        <w:t xml:space="preserve"> </w:t>
      </w:r>
      <w:r w:rsidR="00983EA1" w:rsidRPr="00AB4F66">
        <w:rPr>
          <w:i/>
          <w:iCs/>
          <w:lang w:val="ru-RU"/>
        </w:rPr>
        <w:t>(продолжение)</w:t>
      </w:r>
    </w:p>
    <w:p w:rsidR="000B70E0" w:rsidRPr="00AB4F66" w:rsidRDefault="000B70E0" w:rsidP="000B70E0">
      <w:pPr>
        <w:rPr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4643"/>
      </w:tblGrid>
      <w:tr w:rsidR="00CD709B" w:rsidRPr="00AB4F66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0B70E0" w:rsidRPr="00AB4F66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b/>
                <w:bCs/>
                <w:sz w:val="18"/>
                <w:szCs w:val="18"/>
                <w:lang w:val="ru-RU"/>
              </w:rPr>
              <w:t>Wien</w:t>
            </w:r>
            <w:proofErr w:type="spellEnd"/>
            <w:r w:rsidRPr="00AB4F66">
              <w:rPr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766B">
              <w:rPr>
                <w:sz w:val="18"/>
                <w:szCs w:val="18"/>
                <w:lang w:val="en-US"/>
              </w:rPr>
              <w:t>FMB/KMB-Wien</w:t>
            </w:r>
            <w:r w:rsidRPr="0047766B">
              <w:rPr>
                <w:sz w:val="18"/>
                <w:szCs w:val="18"/>
                <w:lang w:val="en-US"/>
              </w:rPr>
              <w:br/>
            </w:r>
            <w:proofErr w:type="spellStart"/>
            <w:r w:rsidRPr="0047766B">
              <w:rPr>
                <w:sz w:val="18"/>
                <w:szCs w:val="18"/>
                <w:lang w:val="en-US"/>
              </w:rPr>
              <w:t>Krapfenwaldl</w:t>
            </w:r>
            <w:proofErr w:type="spellEnd"/>
            <w:r w:rsidRPr="0047766B">
              <w:rPr>
                <w:sz w:val="18"/>
                <w:szCs w:val="18"/>
                <w:lang w:val="en-US"/>
              </w:rPr>
              <w:br/>
              <w:t>1190 Wien</w:t>
            </w:r>
            <w:r w:rsidRPr="0047766B">
              <w:rPr>
                <w:sz w:val="18"/>
                <w:szCs w:val="18"/>
                <w:lang w:val="en-US"/>
              </w:rPr>
              <w:br/>
              <w:t>Austria  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+43 1 3201051-0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+43 1 3201051-36  </w:t>
            </w:r>
          </w:p>
        </w:tc>
      </w:tr>
    </w:tbl>
    <w:p w:rsidR="000B70E0" w:rsidRPr="00AB4F66" w:rsidRDefault="000B70E0" w:rsidP="000B70E0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99"/>
        <w:gridCol w:w="980"/>
        <w:gridCol w:w="2483"/>
      </w:tblGrid>
      <w:tr w:rsidR="00CD709B" w:rsidRPr="00AB4F66" w:rsidTr="006845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Географические координаты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601277" w:rsidRPr="0047766B" w:rsidTr="006845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47766B" w:rsidRDefault="00601277" w:rsidP="00601277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sz w:val="18"/>
                <w:szCs w:val="18"/>
              </w:rPr>
              <w:t>48°15'45'' </w:t>
            </w:r>
            <w:r w:rsidRPr="00AB4F66">
              <w:rPr>
                <w:sz w:val="18"/>
                <w:szCs w:val="18"/>
                <w:lang w:val="ru-RU"/>
              </w:rPr>
              <w:t>с</w:t>
            </w:r>
            <w:r w:rsidRPr="0047766B">
              <w:rPr>
                <w:sz w:val="18"/>
                <w:szCs w:val="18"/>
              </w:rPr>
              <w:t>. </w:t>
            </w:r>
            <w:r w:rsidRPr="00AB4F66">
              <w:rPr>
                <w:sz w:val="18"/>
                <w:szCs w:val="18"/>
                <w:lang w:val="ru-RU"/>
              </w:rPr>
              <w:t>ш</w:t>
            </w:r>
            <w:r w:rsidRPr="0047766B">
              <w:rPr>
                <w:sz w:val="18"/>
                <w:szCs w:val="18"/>
              </w:rPr>
              <w:t>.</w:t>
            </w:r>
            <w:r w:rsidRPr="0047766B">
              <w:rPr>
                <w:sz w:val="18"/>
                <w:szCs w:val="18"/>
              </w:rPr>
              <w:br/>
              <w:t>016°20'08'' </w:t>
            </w:r>
            <w:r w:rsidRPr="00AB4F66">
              <w:rPr>
                <w:sz w:val="18"/>
                <w:szCs w:val="18"/>
                <w:lang w:val="ru-RU"/>
              </w:rPr>
              <w:t>в</w:t>
            </w:r>
            <w:r w:rsidRPr="0047766B">
              <w:rPr>
                <w:sz w:val="18"/>
                <w:szCs w:val="18"/>
              </w:rPr>
              <w:t>. </w:t>
            </w:r>
            <w:r w:rsidRPr="00AB4F66">
              <w:rPr>
                <w:sz w:val="18"/>
                <w:szCs w:val="18"/>
                <w:lang w:val="ru-RU"/>
              </w:rPr>
              <w:t>д</w:t>
            </w:r>
            <w:r w:rsidRPr="0047766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 частоты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9 кГц – 90 ГГц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4776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для операций в диапазоне ОВЧ/УВЧ</w:t>
            </w:r>
          </w:p>
        </w:tc>
      </w:tr>
      <w:tr w:rsidR="00601277" w:rsidRPr="0047766B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48°15'45'' с. ш.</w:t>
            </w:r>
            <w:r w:rsidRPr="00AB4F66">
              <w:rPr>
                <w:sz w:val="18"/>
                <w:szCs w:val="18"/>
                <w:lang w:val="ru-RU"/>
              </w:rPr>
              <w:br/>
              <w:t>016°20'08'' в.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Измерения напряженности поля или плотности потока мощности 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9 кГц – 90 ГГц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DC257E" w:rsidRPr="00AB4F66" w:rsidRDefault="00601277" w:rsidP="004776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</w:t>
            </w:r>
            <w:r w:rsidR="004776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ля операций в диапазоне ОВЧ/УВЧ</w:t>
            </w:r>
          </w:p>
          <w:p w:rsidR="00DC257E" w:rsidRPr="00AB4F66" w:rsidRDefault="00DC257E" w:rsidP="00DC257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 необходимости измерения выполняются с помощью мобильных станций радиоконтроля (фургон)</w:t>
            </w:r>
          </w:p>
        </w:tc>
      </w:tr>
      <w:tr w:rsidR="00601277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48°15'45'' с. ш.</w:t>
            </w:r>
            <w:r w:rsidRPr="00AB4F66">
              <w:rPr>
                <w:sz w:val="18"/>
                <w:szCs w:val="18"/>
                <w:lang w:val="ru-RU"/>
              </w:rPr>
              <w:br/>
              <w:t>016°20'08'' в.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Измерения, связанные с радиопеленгацией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(100) 500 кГц – 30 МГц  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601277" w:rsidRPr="00AB4F66" w:rsidRDefault="00601277" w:rsidP="0060127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Допплеровский сдвиг</w:t>
            </w:r>
          </w:p>
        </w:tc>
      </w:tr>
      <w:tr w:rsidR="00E609C4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47766B" w:rsidRDefault="00E609C4" w:rsidP="00E609C4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sz w:val="18"/>
                <w:szCs w:val="18"/>
              </w:rPr>
              <w:t>48°15'45'' </w:t>
            </w:r>
            <w:r w:rsidRPr="00AB4F66">
              <w:rPr>
                <w:sz w:val="18"/>
                <w:szCs w:val="18"/>
                <w:lang w:val="ru-RU"/>
              </w:rPr>
              <w:t>с</w:t>
            </w:r>
            <w:r w:rsidRPr="0047766B">
              <w:rPr>
                <w:sz w:val="18"/>
                <w:szCs w:val="18"/>
              </w:rPr>
              <w:t>. </w:t>
            </w:r>
            <w:r w:rsidRPr="00AB4F66">
              <w:rPr>
                <w:sz w:val="18"/>
                <w:szCs w:val="18"/>
                <w:lang w:val="ru-RU"/>
              </w:rPr>
              <w:t>ш</w:t>
            </w:r>
            <w:r w:rsidRPr="0047766B">
              <w:rPr>
                <w:sz w:val="18"/>
                <w:szCs w:val="18"/>
              </w:rPr>
              <w:t>.</w:t>
            </w:r>
            <w:r w:rsidRPr="0047766B">
              <w:rPr>
                <w:sz w:val="18"/>
                <w:szCs w:val="18"/>
              </w:rPr>
              <w:br/>
              <w:t>016°20'08'' </w:t>
            </w:r>
            <w:r w:rsidRPr="00AB4F66">
              <w:rPr>
                <w:sz w:val="18"/>
                <w:szCs w:val="18"/>
                <w:lang w:val="ru-RU"/>
              </w:rPr>
              <w:t>в</w:t>
            </w:r>
            <w:r w:rsidRPr="0047766B">
              <w:rPr>
                <w:sz w:val="18"/>
                <w:szCs w:val="18"/>
              </w:rPr>
              <w:t>. </w:t>
            </w:r>
            <w:r w:rsidRPr="00AB4F66">
              <w:rPr>
                <w:sz w:val="18"/>
                <w:szCs w:val="18"/>
                <w:lang w:val="ru-RU"/>
              </w:rPr>
              <w:t>д</w:t>
            </w:r>
            <w:r w:rsidRPr="0047766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CD709B" w:rsidP="00E609C4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Измерения, связанные с радиопеленгацией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30 МГц – 3 ГГц  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</w:t>
            </w:r>
            <w:r w:rsidR="004776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ля операций в диапазоне ОВЧ/УВЧ</w:t>
            </w:r>
          </w:p>
          <w:p w:rsidR="00DC257E" w:rsidRPr="00AB4F66" w:rsidRDefault="00DC257E" w:rsidP="00DC257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 необходимости измерения выполняются с помощью мобильных с</w:t>
            </w:r>
            <w:r w:rsidR="004776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танций радиоконтроля (фургон)</w:t>
            </w:r>
          </w:p>
          <w:p w:rsidR="00DC257E" w:rsidRPr="00AB4F66" w:rsidRDefault="00DC257E" w:rsidP="00DC257E">
            <w:pPr>
              <w:spacing w:before="24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Корреляция.</w:t>
            </w:r>
          </w:p>
        </w:tc>
      </w:tr>
      <w:tr w:rsidR="00E609C4" w:rsidRPr="0047766B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47766B" w:rsidRDefault="00E609C4" w:rsidP="00E609C4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sz w:val="18"/>
                <w:szCs w:val="18"/>
              </w:rPr>
              <w:t>48°15'45'' </w:t>
            </w:r>
            <w:r w:rsidRPr="00AB4F66">
              <w:rPr>
                <w:sz w:val="18"/>
                <w:szCs w:val="18"/>
                <w:lang w:val="ru-RU"/>
              </w:rPr>
              <w:t>с</w:t>
            </w:r>
            <w:r w:rsidRPr="0047766B">
              <w:rPr>
                <w:sz w:val="18"/>
                <w:szCs w:val="18"/>
              </w:rPr>
              <w:t>. </w:t>
            </w:r>
            <w:r w:rsidRPr="00AB4F66">
              <w:rPr>
                <w:sz w:val="18"/>
                <w:szCs w:val="18"/>
                <w:lang w:val="ru-RU"/>
              </w:rPr>
              <w:t>ш</w:t>
            </w:r>
            <w:r w:rsidRPr="0047766B">
              <w:rPr>
                <w:sz w:val="18"/>
                <w:szCs w:val="18"/>
              </w:rPr>
              <w:t>.</w:t>
            </w:r>
            <w:r w:rsidRPr="0047766B">
              <w:rPr>
                <w:sz w:val="18"/>
                <w:szCs w:val="18"/>
              </w:rPr>
              <w:br/>
              <w:t>016°20'08'' </w:t>
            </w:r>
            <w:r w:rsidRPr="00AB4F66">
              <w:rPr>
                <w:sz w:val="18"/>
                <w:szCs w:val="18"/>
                <w:lang w:val="ru-RU"/>
              </w:rPr>
              <w:t>в</w:t>
            </w:r>
            <w:r w:rsidRPr="0047766B">
              <w:rPr>
                <w:sz w:val="18"/>
                <w:szCs w:val="18"/>
              </w:rPr>
              <w:t>. </w:t>
            </w:r>
            <w:r w:rsidRPr="00AB4F66">
              <w:rPr>
                <w:sz w:val="18"/>
                <w:szCs w:val="18"/>
                <w:lang w:val="ru-RU"/>
              </w:rPr>
              <w:t>д</w:t>
            </w:r>
            <w:r w:rsidRPr="0047766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601277" w:rsidP="00E609C4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9 кГц – 90 ГГц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DC257E" w:rsidRPr="00AB4F66" w:rsidRDefault="00E609C4" w:rsidP="0047766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дл</w:t>
            </w:r>
            <w:r w:rsidR="004776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 операций в диапазоне ОВЧ/УВЧ</w:t>
            </w:r>
          </w:p>
          <w:p w:rsidR="00E609C4" w:rsidRPr="00AB4F66" w:rsidRDefault="00DC257E" w:rsidP="00DC257E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 необходимости измерения выполняются с помощью мобильных станций радиоконтроля (фургон)</w:t>
            </w:r>
          </w:p>
        </w:tc>
      </w:tr>
      <w:tr w:rsidR="00E609C4" w:rsidRPr="0047766B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48°15'45'' с. ш.</w:t>
            </w:r>
            <w:r w:rsidRPr="00AB4F66">
              <w:rPr>
                <w:sz w:val="18"/>
                <w:szCs w:val="18"/>
                <w:lang w:val="ru-RU"/>
              </w:rPr>
              <w:br/>
              <w:t>016°20'08'' в.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601277" w:rsidP="00E609C4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9 кГц – 90 ГГц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H24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E609C4" w:rsidRPr="00AB4F66" w:rsidRDefault="00E609C4" w:rsidP="00E609C4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Станция радиоконтроля в основном для операций в диапазоне ОВЧ/УВЧ</w:t>
            </w:r>
          </w:p>
        </w:tc>
      </w:tr>
      <w:tr w:rsidR="00E609C4" w:rsidRPr="0047766B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4" w:rsidRPr="00AB4F66" w:rsidRDefault="00E609C4" w:rsidP="00E609C4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4" w:rsidRPr="00AB4F66" w:rsidRDefault="00E609C4" w:rsidP="00E609C4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4" w:rsidRPr="00AB4F66" w:rsidRDefault="00E609C4" w:rsidP="00E609C4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4" w:rsidRPr="00AB4F66" w:rsidRDefault="00E609C4" w:rsidP="00E609C4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4" w:rsidRPr="00AB4F66" w:rsidRDefault="00E609C4" w:rsidP="00E609C4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</w:tbl>
    <w:p w:rsidR="000B70E0" w:rsidRPr="00AB4F66" w:rsidRDefault="000B70E0" w:rsidP="000B70E0">
      <w:pPr>
        <w:rPr>
          <w:lang w:val="ru-RU"/>
        </w:rPr>
      </w:pPr>
    </w:p>
    <w:p w:rsidR="000B70E0" w:rsidRPr="00AB4F66" w:rsidRDefault="000B70E0" w:rsidP="00A87F94">
      <w:pPr>
        <w:keepNext/>
        <w:keepLines/>
        <w:pageBreakBefore/>
        <w:spacing w:before="240" w:after="60"/>
        <w:jc w:val="center"/>
        <w:outlineLvl w:val="6"/>
        <w:rPr>
          <w:lang w:val="ru-RU"/>
        </w:rPr>
      </w:pPr>
      <w:r w:rsidRPr="00AB4F66">
        <w:rPr>
          <w:lang w:val="ru-RU"/>
        </w:rPr>
        <w:t>(</w:t>
      </w:r>
      <w:r w:rsidR="00A87F94" w:rsidRPr="00AB4F66">
        <w:rPr>
          <w:lang w:val="ru-RU"/>
        </w:rPr>
        <w:t>Поправка</w:t>
      </w:r>
      <w:r w:rsidRPr="00AB4F66">
        <w:rPr>
          <w:lang w:val="ru-RU"/>
        </w:rPr>
        <w:t xml:space="preserve"> </w:t>
      </w:r>
      <w:proofErr w:type="spellStart"/>
      <w:r w:rsidRPr="00AB4F66">
        <w:rPr>
          <w:lang w:val="ru-RU"/>
        </w:rPr>
        <w:t>No</w:t>
      </w:r>
      <w:proofErr w:type="spellEnd"/>
      <w:r w:rsidRPr="00AB4F66">
        <w:rPr>
          <w:lang w:val="ru-RU"/>
        </w:rPr>
        <w:t>. 4)</w:t>
      </w:r>
    </w:p>
    <w:p w:rsidR="000B70E0" w:rsidRPr="00AB4F66" w:rsidRDefault="007521EF" w:rsidP="000B70E0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360"/>
        <w:jc w:val="center"/>
        <w:rPr>
          <w:b/>
          <w:lang w:val="ru-RU"/>
        </w:rPr>
      </w:pPr>
      <w:r w:rsidRPr="00AB4F66">
        <w:rPr>
          <w:b/>
          <w:lang w:val="ru-RU"/>
        </w:rPr>
        <w:t>ЧАСТЬ</w:t>
      </w:r>
      <w:r w:rsidR="000B70E0" w:rsidRPr="00AB4F66">
        <w:rPr>
          <w:b/>
          <w:lang w:val="ru-RU"/>
        </w:rPr>
        <w:t xml:space="preserve">  I</w:t>
      </w:r>
    </w:p>
    <w:p w:rsidR="000B70E0" w:rsidRPr="00AB4F66" w:rsidRDefault="007521EF" w:rsidP="000B70E0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100"/>
        <w:jc w:val="center"/>
        <w:rPr>
          <w:b/>
          <w:sz w:val="24"/>
          <w:szCs w:val="24"/>
          <w:lang w:val="ru-RU"/>
        </w:rPr>
      </w:pPr>
      <w:r w:rsidRPr="00AB4F66">
        <w:rPr>
          <w:b/>
          <w:lang w:val="ru-RU"/>
        </w:rPr>
        <w:t>СТАНЦИИ СЛУЖБ НАЗЕМНОЙ РАДИОСВЯЗИ</w:t>
      </w:r>
    </w:p>
    <w:p w:rsidR="000B70E0" w:rsidRPr="00AB4F66" w:rsidRDefault="000B70E0" w:rsidP="00A87F94">
      <w:pPr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AB4F66">
        <w:rPr>
          <w:b/>
          <w:lang w:val="ru-RU"/>
        </w:rPr>
        <w:t>E</w:t>
      </w:r>
      <w:r w:rsidRPr="00AB4F66">
        <w:rPr>
          <w:b/>
          <w:lang w:val="ru-RU"/>
        </w:rPr>
        <w:tab/>
      </w:r>
      <w:r w:rsidR="00A87F94" w:rsidRPr="00AB4F66">
        <w:rPr>
          <w:b/>
          <w:lang w:val="ru-RU"/>
        </w:rPr>
        <w:t>Испания</w:t>
      </w:r>
    </w:p>
    <w:p w:rsidR="000B70E0" w:rsidRPr="00AB4F66" w:rsidRDefault="000B70E0" w:rsidP="00CF09C8">
      <w:pPr>
        <w:tabs>
          <w:tab w:val="clear" w:pos="567"/>
          <w:tab w:val="clear" w:pos="1276"/>
          <w:tab w:val="left" w:pos="720"/>
          <w:tab w:val="left" w:pos="993"/>
        </w:tabs>
        <w:overflowPunct/>
        <w:autoSpaceDE/>
        <w:adjustRightInd/>
        <w:spacing w:before="240"/>
        <w:jc w:val="left"/>
        <w:rPr>
          <w:b/>
          <w:lang w:val="ru-RU"/>
        </w:rPr>
      </w:pPr>
      <w:r w:rsidRPr="00AB4F66">
        <w:rPr>
          <w:b/>
          <w:lang w:val="ru-RU"/>
        </w:rPr>
        <w:t>P</w:t>
      </w:r>
      <w:r w:rsidRPr="00AB4F66">
        <w:rPr>
          <w:bCs/>
          <w:lang w:val="ru-RU"/>
        </w:rPr>
        <w:t xml:space="preserve"> 152-154</w:t>
      </w:r>
      <w:r w:rsidR="00CF09C8">
        <w:rPr>
          <w:bCs/>
          <w:lang w:val="ru-RU"/>
        </w:rPr>
        <w:tab/>
      </w:r>
      <w:r w:rsidRPr="00AB4F66">
        <w:rPr>
          <w:b/>
          <w:lang w:val="ru-RU"/>
        </w:rPr>
        <w:t>REP</w:t>
      </w:r>
    </w:p>
    <w:p w:rsidR="000B70E0" w:rsidRPr="00AB4F66" w:rsidRDefault="000B70E0" w:rsidP="000B70E0">
      <w:pPr>
        <w:keepNext/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2973"/>
        <w:gridCol w:w="1986"/>
        <w:gridCol w:w="2382"/>
        <w:gridCol w:w="1944"/>
      </w:tblGrid>
      <w:tr w:rsidR="000B70E0" w:rsidRPr="00CF09C8" w:rsidTr="00CD709B"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0B0"/>
            <w:vAlign w:val="center"/>
            <w:hideMark/>
          </w:tcPr>
          <w:p w:rsidR="000B70E0" w:rsidRPr="00AB4F66" w:rsidRDefault="00CF09C8" w:rsidP="00CD709B">
            <w:pPr>
              <w:spacing w:before="60" w:after="60" w:line="220" w:lineRule="exact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E </w:t>
            </w:r>
            <w:r w:rsidRPr="00CF09C8">
              <w:rPr>
                <w:b/>
                <w:bCs/>
                <w:lang w:val="ru-RU"/>
              </w:rPr>
              <w:t>–</w:t>
            </w:r>
            <w:r w:rsidR="000B70E0" w:rsidRPr="00AB4F66">
              <w:rPr>
                <w:b/>
                <w:bCs/>
                <w:lang w:val="ru-RU"/>
              </w:rPr>
              <w:t xml:space="preserve"> </w:t>
            </w:r>
            <w:r w:rsidR="00CD709B" w:rsidRPr="00AB4F66">
              <w:rPr>
                <w:b/>
                <w:bCs/>
                <w:lang w:val="ru-RU"/>
              </w:rPr>
              <w:t>Испания</w:t>
            </w:r>
          </w:p>
        </w:tc>
      </w:tr>
      <w:tr w:rsidR="00CD709B" w:rsidRPr="00CF09C8" w:rsidTr="00CD709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Pr="00AB4F66">
              <w:rPr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0B70E0" w:rsidRPr="0047766B" w:rsidTr="00CD709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Subdirecci</w:t>
            </w:r>
            <w:proofErr w:type="spellEnd"/>
            <w:r w:rsidRPr="00CF09C8">
              <w:rPr>
                <w:rFonts w:asciiTheme="minorHAnsi" w:hAnsiTheme="minorHAnsi"/>
                <w:sz w:val="18"/>
                <w:szCs w:val="18"/>
                <w:lang w:val="ru-RU"/>
              </w:rPr>
              <w:t>ó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 w:rsidRPr="00CF09C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General</w:t>
            </w:r>
            <w:r w:rsidRPr="00CF09C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de</w:t>
            </w:r>
            <w:r w:rsidRPr="00CF09C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Inspección de las Telecomunicaciones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Dirección General de Telecomunicaciones y Tecnologías de la Información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C/ Capitán Haya 41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Planta 9.ª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28071 Madrid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+34 91 3462605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+34 91 3461567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hyperlink r:id="rId36" w:history="1">
              <w:r w:rsidR="000B70E0" w:rsidRPr="00AF6086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cter@minetur.es</w:t>
              </w:r>
            </w:hyperlink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0B70E0" w:rsidRPr="00AB4F66" w:rsidRDefault="000B70E0" w:rsidP="000B70E0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4643"/>
      </w:tblGrid>
      <w:tr w:rsidR="00CD709B" w:rsidRPr="00AB4F66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0B70E0" w:rsidRPr="0047766B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 xml:space="preserve">El </w:t>
            </w:r>
            <w:proofErr w:type="spellStart"/>
            <w:r w:rsidRPr="00AB4F66">
              <w:rPr>
                <w:b/>
                <w:bCs/>
                <w:sz w:val="18"/>
                <w:szCs w:val="18"/>
                <w:lang w:val="ru-RU"/>
              </w:rPr>
              <w:t>Casar</w:t>
            </w:r>
            <w:proofErr w:type="spellEnd"/>
            <w:r w:rsidRPr="00AB4F66">
              <w:rPr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Cno</w:t>
            </w:r>
            <w:proofErr w:type="spellEnd"/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Ribatejada</w:t>
            </w:r>
            <w:proofErr w:type="spellEnd"/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, s/n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19170 El Casar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(Guadalajara)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España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+34 94 9335544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+34 94 9334639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hyperlink r:id="rId37" w:history="1">
              <w:r w:rsidR="000B70E0" w:rsidRPr="00AF6086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gfernandezo@mityc.es</w:t>
              </w:r>
            </w:hyperlink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 </w:t>
            </w:r>
          </w:p>
        </w:tc>
      </w:tr>
    </w:tbl>
    <w:p w:rsidR="000B70E0" w:rsidRPr="00AB4F66" w:rsidRDefault="000B70E0" w:rsidP="000B70E0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99"/>
        <w:gridCol w:w="980"/>
        <w:gridCol w:w="2483"/>
      </w:tblGrid>
      <w:tr w:rsidR="00CD709B" w:rsidRPr="00AB4F66" w:rsidTr="006845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Географические координаты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CD709B" w:rsidRPr="0047766B" w:rsidTr="006845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40°41'40''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003°25'00''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 частоты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F27B3F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Схема </w:t>
            </w:r>
            <w:r w:rsidR="004776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частоты с синхронизацией по GPS</w:t>
            </w:r>
            <w:r w:rsidR="00CD709B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D709B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40°41'40'' с. ш.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003°25'00'' з.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Измерения напряженности поля или плотности потока мощности 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709B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40°41'40''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003°25'00''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Измерения, связанные с радиопеленгацией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D71855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D71855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7C6373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Кольцевая сеть из 9 элементов типа "двойной квадрат". Интерферометрическая система</w:t>
            </w:r>
          </w:p>
        </w:tc>
      </w:tr>
      <w:tr w:rsidR="00CD709B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40°41'40''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003°25'00''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709B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40°41'40''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003°25'00''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B70E0" w:rsidRPr="00AB4F66" w:rsidTr="006845A6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</w:tbl>
    <w:p w:rsidR="000B70E0" w:rsidRPr="00AB4F66" w:rsidRDefault="000B70E0" w:rsidP="000B70E0">
      <w:pPr>
        <w:rPr>
          <w:lang w:val="ru-RU"/>
        </w:rPr>
      </w:pPr>
    </w:p>
    <w:p w:rsidR="000B70E0" w:rsidRPr="00AB4F66" w:rsidRDefault="00983EA1" w:rsidP="000B70E0">
      <w:pPr>
        <w:jc w:val="right"/>
        <w:rPr>
          <w:i/>
          <w:iCs/>
          <w:lang w:val="ru-RU"/>
        </w:rPr>
      </w:pPr>
      <w:r w:rsidRPr="00AB4F66">
        <w:rPr>
          <w:i/>
          <w:iCs/>
          <w:lang w:val="ru-RU"/>
        </w:rPr>
        <w:t>(продолжение)</w:t>
      </w:r>
    </w:p>
    <w:p w:rsidR="000B70E0" w:rsidRPr="00AB4F66" w:rsidRDefault="000B70E0" w:rsidP="00CD709B">
      <w:pPr>
        <w:keepNext/>
        <w:keepLines/>
        <w:pageBreakBefore/>
        <w:rPr>
          <w:i/>
          <w:iCs/>
          <w:lang w:val="ru-RU"/>
        </w:rPr>
      </w:pPr>
      <w:r w:rsidRPr="00AB4F66">
        <w:rPr>
          <w:b/>
          <w:bCs/>
          <w:lang w:val="ru-RU"/>
        </w:rPr>
        <w:t>E</w:t>
      </w:r>
      <w:r w:rsidRPr="00AB4F66">
        <w:rPr>
          <w:b/>
          <w:bCs/>
          <w:lang w:val="ru-RU"/>
        </w:rPr>
        <w:tab/>
      </w:r>
      <w:r w:rsidR="00CD709B" w:rsidRPr="00AB4F66">
        <w:rPr>
          <w:b/>
          <w:bCs/>
          <w:lang w:val="ru-RU"/>
        </w:rPr>
        <w:t>Испания</w:t>
      </w:r>
      <w:r w:rsidRPr="00AB4F66">
        <w:rPr>
          <w:i/>
          <w:iCs/>
          <w:lang w:val="ru-RU"/>
        </w:rPr>
        <w:t xml:space="preserve"> </w:t>
      </w:r>
      <w:r w:rsidR="00983EA1" w:rsidRPr="00AB4F66">
        <w:rPr>
          <w:i/>
          <w:iCs/>
          <w:lang w:val="ru-RU"/>
        </w:rPr>
        <w:t>(продолжение)</w:t>
      </w:r>
    </w:p>
    <w:p w:rsidR="000B70E0" w:rsidRPr="00AB4F66" w:rsidRDefault="000B70E0" w:rsidP="000B70E0">
      <w:pPr>
        <w:rPr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4643"/>
      </w:tblGrid>
      <w:tr w:rsidR="00CD709B" w:rsidRPr="00AB4F66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0B70E0" w:rsidRPr="0047766B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b/>
                <w:bCs/>
                <w:sz w:val="18"/>
                <w:szCs w:val="18"/>
                <w:lang w:val="ru-RU"/>
              </w:rPr>
              <w:t>La</w:t>
            </w:r>
            <w:proofErr w:type="spellEnd"/>
            <w:r w:rsidRPr="00AB4F66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b/>
                <w:bCs/>
                <w:sz w:val="18"/>
                <w:szCs w:val="18"/>
                <w:lang w:val="ru-RU"/>
              </w:rPr>
              <w:t>Esperanza</w:t>
            </w:r>
            <w:proofErr w:type="spellEnd"/>
            <w:r w:rsidRPr="00AB4F66">
              <w:rPr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t>C/ La Marina, 20-5°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38071 Tenerife</w:t>
            </w:r>
            <w:r w:rsidRPr="0047766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España  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+34 94 9335544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+34 94 9334639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hyperlink r:id="rId38" w:history="1">
              <w:r w:rsidR="000B70E0" w:rsidRPr="00AF6086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gfernandezo@mityc.es</w:t>
              </w:r>
            </w:hyperlink>
          </w:p>
        </w:tc>
      </w:tr>
    </w:tbl>
    <w:p w:rsidR="000B70E0" w:rsidRPr="00AB4F66" w:rsidRDefault="000B70E0" w:rsidP="000B70E0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99"/>
        <w:gridCol w:w="980"/>
        <w:gridCol w:w="2483"/>
      </w:tblGrid>
      <w:tr w:rsidR="00CD709B" w:rsidRPr="00AB4F66" w:rsidTr="00380D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Географические координаты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CD709B" w:rsidRPr="0047766B" w:rsidTr="00380D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28°27'23''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016°22'45''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 частоты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F27B3F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Схема частоты с синхронизацией по GPS</w:t>
            </w: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28°27'23'' с. ш.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016°22'45'' з.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Измерения напряженности поля или плотности потока мощности 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28°27'23''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016°22'45''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Измерения, связанные с радиопеленгацией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D71855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D71855" w:rsidRPr="00AB4F66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7C6373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Кольцевая сеть из 9 элементов типа "двойной квадрат". Интерферометрическая система</w:t>
            </w: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28°27'23''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016°22'45''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28°27'23''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016°22'45''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B70E0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</w:tbl>
    <w:p w:rsidR="000B70E0" w:rsidRPr="00AB4F66" w:rsidRDefault="000B70E0" w:rsidP="000B70E0">
      <w:pPr>
        <w:rPr>
          <w:lang w:val="ru-RU"/>
        </w:rPr>
      </w:pPr>
    </w:p>
    <w:p w:rsidR="000B70E0" w:rsidRPr="00AB4F66" w:rsidRDefault="000B70E0" w:rsidP="000B70E0">
      <w:pPr>
        <w:rPr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4643"/>
      </w:tblGrid>
      <w:tr w:rsidR="00CD709B" w:rsidRPr="00AB4F66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0B70E0" w:rsidRPr="0047766B" w:rsidTr="00CD709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0B70E0">
            <w:pPr>
              <w:spacing w:before="60" w:after="60" w:line="200" w:lineRule="exact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b/>
                <w:bCs/>
                <w:sz w:val="18"/>
                <w:szCs w:val="18"/>
                <w:lang w:val="ru-RU"/>
              </w:rPr>
              <w:t>Rozas</w:t>
            </w:r>
            <w:proofErr w:type="spellEnd"/>
            <w:r w:rsidRPr="00AB4F66">
              <w:rPr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47766B" w:rsidRDefault="000B70E0">
            <w:pPr>
              <w:spacing w:before="60" w:after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766B">
              <w:rPr>
                <w:sz w:val="18"/>
                <w:szCs w:val="18"/>
                <w:lang w:val="es-ES"/>
              </w:rPr>
              <w:t>Ronda de la Muralla</w:t>
            </w:r>
            <w:r w:rsidRPr="0047766B">
              <w:rPr>
                <w:sz w:val="18"/>
                <w:szCs w:val="18"/>
                <w:lang w:val="es-ES"/>
              </w:rPr>
              <w:br/>
              <w:t>131, Bajo</w:t>
            </w:r>
            <w:r w:rsidRPr="0047766B">
              <w:rPr>
                <w:sz w:val="18"/>
                <w:szCs w:val="18"/>
                <w:lang w:val="es-ES"/>
              </w:rPr>
              <w:br/>
              <w:t>27071 Lugo</w:t>
            </w:r>
            <w:r w:rsidRPr="0047766B">
              <w:rPr>
                <w:sz w:val="18"/>
                <w:szCs w:val="18"/>
                <w:lang w:val="es-ES"/>
              </w:rPr>
              <w:br/>
              <w:t>España  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0" w:rsidRPr="00AB4F66" w:rsidRDefault="008A4EF0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Тел.: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+34 94 9335544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Факс: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+34 94 9334639</w:t>
            </w:r>
            <w:r w:rsidR="000B70E0" w:rsidRPr="00AB4F66">
              <w:rPr>
                <w:sz w:val="18"/>
                <w:szCs w:val="18"/>
                <w:lang w:val="ru-RU"/>
              </w:rPr>
              <w:br/>
            </w:r>
            <w:r w:rsidRPr="00AB4F66">
              <w:rPr>
                <w:sz w:val="18"/>
                <w:szCs w:val="18"/>
                <w:lang w:val="ru-RU"/>
              </w:rPr>
              <w:t>Эл. почта:</w:t>
            </w:r>
            <w:r w:rsidR="000B70E0" w:rsidRPr="00AB4F66">
              <w:rPr>
                <w:sz w:val="18"/>
                <w:szCs w:val="18"/>
                <w:lang w:val="ru-RU"/>
              </w:rPr>
              <w:t xml:space="preserve"> </w:t>
            </w:r>
            <w:hyperlink r:id="rId39" w:history="1">
              <w:r w:rsidR="000B70E0" w:rsidRPr="00AF6086">
                <w:rPr>
                  <w:rStyle w:val="Hyperlink"/>
                  <w:sz w:val="18"/>
                  <w:szCs w:val="18"/>
                  <w:lang w:val="ru-RU"/>
                </w:rPr>
                <w:t>gfernandezo@mityc.es</w:t>
              </w:r>
            </w:hyperlink>
          </w:p>
        </w:tc>
      </w:tr>
    </w:tbl>
    <w:p w:rsidR="000B70E0" w:rsidRPr="00AB4F66" w:rsidRDefault="000B70E0" w:rsidP="000B70E0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99"/>
        <w:gridCol w:w="980"/>
        <w:gridCol w:w="2483"/>
      </w:tblGrid>
      <w:tr w:rsidR="00CD709B" w:rsidRPr="00AB4F66" w:rsidTr="00380D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 w:line="220" w:lineRule="exact"/>
              <w:jc w:val="center"/>
              <w:rPr>
                <w:b/>
                <w:bCs/>
                <w:lang w:val="ru-RU"/>
              </w:rPr>
            </w:pPr>
            <w:r w:rsidRPr="00AB4F66">
              <w:rPr>
                <w:b/>
                <w:bCs/>
                <w:lang w:val="ru-RU"/>
              </w:rPr>
              <w:t>Географические координаты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709B" w:rsidRPr="00AB4F66" w:rsidRDefault="00CD709B" w:rsidP="00CD709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B4F66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CD709B" w:rsidRPr="0047766B" w:rsidTr="00380D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43°06'51''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007°27'35''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 частоты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F27B3F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Схема частоты с синхронизацией по GPS.</w:t>
            </w: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43°06'51'' с. ш.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007°27'35'' з. д.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Измерения напряженности поля или плотности потока мощности 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43°06'51''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007°27'35''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Измерения, связанные с радиопеленгацией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D71855">
            <w:pPr>
              <w:spacing w:before="60" w:after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7C6373" w:rsidP="007C637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Кольцевая сеть из </w:t>
            </w:r>
            <w:r w:rsidR="00CD709B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элементов типа "двойной квадрат"</w:t>
            </w:r>
            <w:r w:rsidR="00CD709B"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Интерферометрическая система</w:t>
            </w: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43°06'51''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007°27'35''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D709B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47766B" w:rsidRDefault="00CD709B" w:rsidP="00CD709B">
            <w:pPr>
              <w:spacing w:before="60" w:after="60" w:line="200" w:lineRule="exact"/>
              <w:jc w:val="right"/>
              <w:rPr>
                <w:sz w:val="18"/>
                <w:szCs w:val="18"/>
              </w:rPr>
            </w:pPr>
            <w:r w:rsidRPr="0047766B">
              <w:rPr>
                <w:rFonts w:asciiTheme="minorHAnsi" w:hAnsiTheme="minorHAnsi"/>
                <w:sz w:val="18"/>
                <w:szCs w:val="18"/>
              </w:rPr>
              <w:t>43°06'51''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ш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  <w:r w:rsidRPr="0047766B">
              <w:rPr>
                <w:rFonts w:asciiTheme="minorHAnsi" w:hAnsiTheme="minorHAnsi"/>
                <w:sz w:val="18"/>
                <w:szCs w:val="18"/>
              </w:rPr>
              <w:br/>
              <w:t>007°27'35''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з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 </w:t>
            </w: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д</w:t>
            </w:r>
            <w:r w:rsidRPr="0047766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B4F66">
              <w:rPr>
                <w:rFonts w:eastAsia="SimSun" w:cs="Calibri"/>
                <w:sz w:val="18"/>
                <w:szCs w:val="18"/>
                <w:lang w:val="ru-RU" w:eastAsia="zh-CN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sz w:val="18"/>
                <w:szCs w:val="18"/>
                <w:lang w:val="ru-RU"/>
              </w:rPr>
              <w:t>10 кГц – 30 МГц</w:t>
            </w: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AB4F66">
              <w:rPr>
                <w:sz w:val="18"/>
                <w:szCs w:val="18"/>
                <w:lang w:val="ru-RU"/>
              </w:rPr>
              <w:t>HX</w:t>
            </w: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CD709B" w:rsidRPr="00AB4F66" w:rsidRDefault="00CD709B" w:rsidP="00CD709B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B70E0" w:rsidRPr="00AB4F66" w:rsidTr="00380DD1">
        <w:tc>
          <w:tcPr>
            <w:tcW w:w="1696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99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0" w:rsidRPr="00AB4F66" w:rsidRDefault="000B70E0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  <w:bookmarkEnd w:id="180"/>
    </w:tbl>
    <w:p w:rsidR="0036683D" w:rsidRPr="00AB4F66" w:rsidRDefault="0036683D" w:rsidP="001217CC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36683D" w:rsidRPr="00AB4F66" w:rsidRDefault="0036683D" w:rsidP="00175A6E">
      <w:pPr>
        <w:pStyle w:val="Heading20"/>
        <w:spacing w:before="720"/>
        <w:rPr>
          <w:szCs w:val="22"/>
          <w:lang w:val="ru-RU"/>
        </w:rPr>
      </w:pPr>
      <w:bookmarkStart w:id="181" w:name="_Toc358192593"/>
      <w:r w:rsidRPr="00AB4F66">
        <w:rPr>
          <w:szCs w:val="22"/>
          <w:lang w:val="ru-RU"/>
        </w:rPr>
        <w:t>Список присвоенных кодов страны согласно Рекомендации МСЭ-Т E.164 (Дополнение</w:t>
      </w:r>
      <w:r w:rsidR="00175A6E" w:rsidRPr="00AB4F66">
        <w:rPr>
          <w:szCs w:val="22"/>
          <w:lang w:val="ru-RU"/>
        </w:rPr>
        <w:t> </w:t>
      </w:r>
      <w:r w:rsidRPr="00AB4F66">
        <w:rPr>
          <w:szCs w:val="22"/>
          <w:lang w:val="ru-RU"/>
        </w:rPr>
        <w:t>к</w:t>
      </w:r>
      <w:r w:rsidR="00175A6E" w:rsidRPr="00AB4F66">
        <w:rPr>
          <w:szCs w:val="22"/>
          <w:lang w:val="ru-RU"/>
        </w:rPr>
        <w:t> </w:t>
      </w:r>
      <w:r w:rsidRPr="00AB4F66">
        <w:rPr>
          <w:szCs w:val="22"/>
          <w:lang w:val="ru-RU"/>
        </w:rPr>
        <w:t xml:space="preserve">Рекомендации МСЭ-Т E.164 (11/2010)) </w:t>
      </w:r>
      <w:r w:rsidR="00502480" w:rsidRPr="00AB4F66">
        <w:rPr>
          <w:szCs w:val="22"/>
          <w:lang w:val="ru-RU"/>
        </w:rPr>
        <w:br/>
      </w:r>
      <w:r w:rsidRPr="00AB4F66">
        <w:rPr>
          <w:szCs w:val="22"/>
          <w:lang w:val="ru-RU"/>
        </w:rPr>
        <w:t>(по состоянию на 1 ноября 2011 г</w:t>
      </w:r>
      <w:r w:rsidR="00502480" w:rsidRPr="00AB4F66">
        <w:rPr>
          <w:szCs w:val="22"/>
          <w:lang w:val="ru-RU"/>
        </w:rPr>
        <w:t>.</w:t>
      </w:r>
      <w:r w:rsidRPr="00AB4F66">
        <w:rPr>
          <w:szCs w:val="22"/>
          <w:lang w:val="ru-RU"/>
        </w:rPr>
        <w:t>)</w:t>
      </w:r>
      <w:bookmarkEnd w:id="181"/>
    </w:p>
    <w:p w:rsidR="0036683D" w:rsidRPr="00AB4F66" w:rsidRDefault="0036683D" w:rsidP="001217CC">
      <w:pPr>
        <w:spacing w:before="240"/>
        <w:jc w:val="center"/>
        <w:rPr>
          <w:lang w:val="ru-RU"/>
        </w:rPr>
      </w:pPr>
      <w:r w:rsidRPr="00AB4F66">
        <w:rPr>
          <w:lang w:val="ru-RU"/>
        </w:rPr>
        <w:t>(Приложение к Оперативному бюллетеню МСЭ № 991 – 1.XI.2011)</w:t>
      </w:r>
      <w:r w:rsidRPr="00AB4F66">
        <w:rPr>
          <w:lang w:val="ru-RU"/>
        </w:rPr>
        <w:br/>
        <w:t>(</w:t>
      </w:r>
      <w:r w:rsidR="009E720A" w:rsidRPr="00AB4F66">
        <w:rPr>
          <w:lang w:val="ru-RU"/>
        </w:rPr>
        <w:t>Поправка</w:t>
      </w:r>
      <w:r w:rsidRPr="00AB4F66">
        <w:rPr>
          <w:lang w:val="ru-RU"/>
        </w:rPr>
        <w:t xml:space="preserve"> </w:t>
      </w:r>
      <w:r w:rsidR="009E720A" w:rsidRPr="00AB4F66">
        <w:rPr>
          <w:lang w:val="ru-RU"/>
        </w:rPr>
        <w:t>№</w:t>
      </w:r>
      <w:r w:rsidRPr="00AB4F66">
        <w:rPr>
          <w:lang w:val="ru-RU"/>
        </w:rPr>
        <w:t xml:space="preserve"> </w:t>
      </w:r>
      <w:r w:rsidR="00CB3432" w:rsidRPr="00AB4F66">
        <w:rPr>
          <w:lang w:val="ru-RU"/>
        </w:rPr>
        <w:t>1</w:t>
      </w:r>
      <w:r w:rsidR="001217CC" w:rsidRPr="00AB4F66">
        <w:rPr>
          <w:lang w:val="ru-RU"/>
        </w:rPr>
        <w:t>2</w:t>
      </w:r>
      <w:r w:rsidRPr="00AB4F66">
        <w:rPr>
          <w:lang w:val="ru-RU"/>
        </w:rPr>
        <w:t>)</w:t>
      </w:r>
    </w:p>
    <w:p w:rsidR="0036683D" w:rsidRPr="00AB4F66" w:rsidRDefault="001970E4" w:rsidP="004F515E">
      <w:pPr>
        <w:spacing w:before="360"/>
        <w:rPr>
          <w:b/>
          <w:lang w:val="ru-RU"/>
        </w:rPr>
      </w:pPr>
      <w:r w:rsidRPr="00AB4F66">
        <w:rPr>
          <w:b/>
          <w:lang w:val="ru-RU"/>
        </w:rPr>
        <w:t xml:space="preserve">Примечания, общие для нумерационного и алфавитного списков </w:t>
      </w:r>
      <w:r w:rsidR="000F5200" w:rsidRPr="00AB4F66">
        <w:rPr>
          <w:b/>
          <w:lang w:val="ru-RU"/>
        </w:rPr>
        <w:t>присвоенных кодов страны согласно Рекомендации МСЭ-Т </w:t>
      </w:r>
      <w:r w:rsidR="0036683D" w:rsidRPr="00AB4F66">
        <w:rPr>
          <w:b/>
          <w:lang w:val="ru-RU"/>
        </w:rPr>
        <w:t>E.164</w:t>
      </w:r>
    </w:p>
    <w:p w:rsidR="0036683D" w:rsidRPr="00AB4F66" w:rsidRDefault="00CD06EE" w:rsidP="004F515E">
      <w:pPr>
        <w:spacing w:before="240"/>
        <w:ind w:left="567" w:hanging="567"/>
        <w:rPr>
          <w:sz w:val="18"/>
          <w:lang w:val="ru-RU"/>
        </w:rPr>
      </w:pPr>
      <w:r w:rsidRPr="00AB4F66">
        <w:rPr>
          <w:color w:val="000000"/>
          <w:sz w:val="18"/>
          <w:lang w:val="ru-RU"/>
        </w:rPr>
        <w:t>p</w:t>
      </w:r>
      <w:r w:rsidR="0036683D" w:rsidRPr="00AB4F66">
        <w:rPr>
          <w:color w:val="000000"/>
          <w:sz w:val="18"/>
          <w:lang w:val="ru-RU"/>
        </w:rPr>
        <w:tab/>
      </w:r>
      <w:r w:rsidR="00CC6B8A" w:rsidRPr="00AB4F66">
        <w:rPr>
          <w:sz w:val="18"/>
          <w:lang w:val="ru-RU"/>
        </w:rPr>
        <w:t>Для международной сети</w:t>
      </w:r>
      <w:r w:rsidR="00CC6B8A" w:rsidRPr="00AB4F66">
        <w:rPr>
          <w:color w:val="000000"/>
          <w:sz w:val="18"/>
          <w:lang w:val="ru-RU"/>
        </w:rPr>
        <w:t xml:space="preserve"> присвоен следующий трехзначный код идентификации, связанный с общим кодом страны</w:t>
      </w:r>
      <w:r w:rsidR="00CC6B8A" w:rsidRPr="00AB4F66">
        <w:rPr>
          <w:sz w:val="18"/>
          <w:lang w:val="ru-RU"/>
        </w:rPr>
        <w:t> 883:</w:t>
      </w:r>
    </w:p>
    <w:p w:rsidR="0036683D" w:rsidRPr="00AB4F66" w:rsidRDefault="006A2BCB" w:rsidP="001217CC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ind w:left="340" w:hanging="340"/>
        <w:rPr>
          <w:color w:val="000000"/>
          <w:lang w:val="ru-RU"/>
        </w:rPr>
      </w:pPr>
      <w:r w:rsidRPr="00AB4F66">
        <w:rPr>
          <w:b/>
          <w:bCs/>
          <w:i/>
          <w:color w:val="000000"/>
          <w:lang w:val="ru-RU"/>
        </w:rPr>
        <w:t>Примечание</w:t>
      </w:r>
      <w:r w:rsidR="0036683D" w:rsidRPr="00AB4F66">
        <w:rPr>
          <w:b/>
          <w:bCs/>
          <w:i/>
          <w:color w:val="000000"/>
          <w:lang w:val="ru-RU"/>
        </w:rPr>
        <w:t xml:space="preserve"> </w:t>
      </w:r>
      <w:r w:rsidR="00CD06EE" w:rsidRPr="00AB4F66">
        <w:rPr>
          <w:b/>
          <w:bCs/>
          <w:i/>
          <w:color w:val="000000"/>
          <w:lang w:val="ru-RU"/>
        </w:rPr>
        <w:t>p</w:t>
      </w:r>
      <w:r w:rsidR="0036683D" w:rsidRPr="00AB4F66">
        <w:rPr>
          <w:b/>
          <w:bCs/>
          <w:i/>
          <w:color w:val="000000"/>
          <w:lang w:val="ru-RU"/>
        </w:rPr>
        <w:t>)</w:t>
      </w:r>
      <w:r w:rsidR="00502480" w:rsidRPr="00AB4F66">
        <w:rPr>
          <w:b/>
          <w:color w:val="000000"/>
          <w:lang w:val="ru-RU"/>
        </w:rPr>
        <w:tab/>
      </w:r>
      <w:r w:rsidR="00CD06EE" w:rsidRPr="00AB4F66">
        <w:rPr>
          <w:b/>
          <w:lang w:val="ru-RU"/>
        </w:rPr>
        <w:t>+883 1</w:t>
      </w:r>
      <w:r w:rsidR="001217CC" w:rsidRPr="00AB4F66">
        <w:rPr>
          <w:b/>
          <w:lang w:val="ru-RU"/>
        </w:rPr>
        <w:t>7</w:t>
      </w:r>
      <w:r w:rsidR="00CD06EE" w:rsidRPr="00AB4F66">
        <w:rPr>
          <w:b/>
          <w:lang w:val="ru-RU"/>
        </w:rPr>
        <w:t>0</w:t>
      </w:r>
      <w:r w:rsidR="00502480" w:rsidRPr="00AB4F66">
        <w:rPr>
          <w:b/>
          <w:lang w:val="ru-RU"/>
        </w:rPr>
        <w:tab/>
      </w:r>
      <w:r w:rsidR="0036683D" w:rsidRPr="00AB4F66">
        <w:rPr>
          <w:b/>
          <w:color w:val="000000"/>
          <w:lang w:val="ru-RU"/>
        </w:rPr>
        <w:t>ADD</w:t>
      </w:r>
      <w:r w:rsidR="009E30FB" w:rsidRPr="00AB4F66">
        <w:rPr>
          <w:sz w:val="18"/>
          <w:szCs w:val="18"/>
          <w:lang w:val="ru-RU"/>
        </w:rPr>
        <w:t>*</w:t>
      </w:r>
    </w:p>
    <w:p w:rsidR="0036683D" w:rsidRPr="00AB4F66" w:rsidRDefault="0036683D" w:rsidP="004F515E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36683D" w:rsidRPr="00AB4F66" w:rsidTr="00AC33D8">
        <w:trPr>
          <w:jc w:val="center"/>
        </w:trPr>
        <w:tc>
          <w:tcPr>
            <w:tcW w:w="2557" w:type="dxa"/>
            <w:vAlign w:val="center"/>
            <w:hideMark/>
          </w:tcPr>
          <w:p w:rsidR="0036683D" w:rsidRPr="00AB4F66" w:rsidRDefault="006A2BCB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Заявитель</w:t>
            </w:r>
          </w:p>
        </w:tc>
        <w:tc>
          <w:tcPr>
            <w:tcW w:w="2268" w:type="dxa"/>
            <w:vAlign w:val="center"/>
            <w:hideMark/>
          </w:tcPr>
          <w:p w:rsidR="0036683D" w:rsidRPr="00AB4F66" w:rsidRDefault="006A2BCB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Сеть</w:t>
            </w:r>
          </w:p>
        </w:tc>
        <w:tc>
          <w:tcPr>
            <w:tcW w:w="2268" w:type="dxa"/>
            <w:vAlign w:val="center"/>
            <w:hideMark/>
          </w:tcPr>
          <w:p w:rsidR="0036683D" w:rsidRPr="00AB4F66" w:rsidRDefault="006A2BCB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 xml:space="preserve">Код страны и </w:t>
            </w:r>
            <w:r w:rsidRPr="00AB4F66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vAlign w:val="center"/>
            <w:hideMark/>
          </w:tcPr>
          <w:p w:rsidR="0036683D" w:rsidRPr="00AB4F66" w:rsidRDefault="006A2BCB" w:rsidP="004F515E">
            <w:pPr>
              <w:pStyle w:val="Tablehead0"/>
              <w:rPr>
                <w:lang w:val="ru-RU"/>
              </w:rPr>
            </w:pPr>
            <w:r w:rsidRPr="00AB4F66">
              <w:rPr>
                <w:lang w:val="ru-RU"/>
              </w:rPr>
              <w:t>Состояние</w:t>
            </w:r>
          </w:p>
        </w:tc>
      </w:tr>
      <w:tr w:rsidR="001217CC" w:rsidRPr="00AB4F66" w:rsidTr="00AC33D8">
        <w:trPr>
          <w:jc w:val="center"/>
        </w:trPr>
        <w:tc>
          <w:tcPr>
            <w:tcW w:w="2557" w:type="dxa"/>
            <w:hideMark/>
          </w:tcPr>
          <w:p w:rsidR="001217CC" w:rsidRPr="00AB4F66" w:rsidRDefault="001217CC" w:rsidP="001217CC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sz w:val="18"/>
                <w:szCs w:val="18"/>
                <w:lang w:val="ru-RU"/>
              </w:rPr>
              <w:t>EMnify</w:t>
            </w:r>
            <w:proofErr w:type="spellEnd"/>
            <w:r w:rsidRPr="00AB4F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2268" w:type="dxa"/>
            <w:hideMark/>
          </w:tcPr>
          <w:p w:rsidR="001217CC" w:rsidRPr="00AB4F66" w:rsidRDefault="001217CC" w:rsidP="001217CC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AB4F66">
              <w:rPr>
                <w:sz w:val="18"/>
                <w:szCs w:val="18"/>
                <w:lang w:val="ru-RU"/>
              </w:rPr>
              <w:t>EMnify</w:t>
            </w:r>
            <w:proofErr w:type="spellEnd"/>
            <w:r w:rsidRPr="00AB4F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4F66">
              <w:rPr>
                <w:sz w:val="18"/>
                <w:szCs w:val="18"/>
                <w:lang w:val="ru-RU"/>
              </w:rPr>
              <w:t>GmbH</w:t>
            </w:r>
            <w:proofErr w:type="spellEnd"/>
          </w:p>
        </w:tc>
        <w:tc>
          <w:tcPr>
            <w:tcW w:w="2268" w:type="dxa"/>
            <w:hideMark/>
          </w:tcPr>
          <w:p w:rsidR="001217CC" w:rsidRPr="00AB4F66" w:rsidRDefault="001217CC" w:rsidP="001217CC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AB4F66">
              <w:rPr>
                <w:bCs/>
                <w:sz w:val="18"/>
                <w:szCs w:val="18"/>
                <w:lang w:val="ru-RU"/>
              </w:rPr>
              <w:t>+883 170</w:t>
            </w:r>
          </w:p>
        </w:tc>
        <w:tc>
          <w:tcPr>
            <w:tcW w:w="1982" w:type="dxa"/>
            <w:hideMark/>
          </w:tcPr>
          <w:p w:rsidR="001217CC" w:rsidRPr="00AB4F66" w:rsidRDefault="001217CC" w:rsidP="001217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AB4F66">
              <w:rPr>
                <w:bCs/>
                <w:sz w:val="18"/>
                <w:szCs w:val="22"/>
                <w:lang w:val="ru-RU"/>
              </w:rPr>
              <w:t>Присвоено</w:t>
            </w:r>
          </w:p>
        </w:tc>
      </w:tr>
    </w:tbl>
    <w:p w:rsidR="0036683D" w:rsidRPr="00AB4F66" w:rsidRDefault="00CC6B8A" w:rsidP="001217CC">
      <w:pPr>
        <w:rPr>
          <w:sz w:val="18"/>
          <w:szCs w:val="18"/>
          <w:lang w:val="ru-RU"/>
        </w:rPr>
      </w:pPr>
      <w:r w:rsidRPr="00AB4F66">
        <w:rPr>
          <w:sz w:val="18"/>
          <w:szCs w:val="18"/>
          <w:lang w:val="ru-RU"/>
        </w:rPr>
        <w:t>*</w:t>
      </w:r>
      <w:r w:rsidRPr="00AB4F66">
        <w:rPr>
          <w:sz w:val="18"/>
          <w:szCs w:val="18"/>
          <w:lang w:val="ru-RU"/>
        </w:rPr>
        <w:tab/>
      </w:r>
      <w:r w:rsidR="00CD06EE" w:rsidRPr="00AB4F66">
        <w:rPr>
          <w:sz w:val="18"/>
          <w:szCs w:val="18"/>
          <w:lang w:val="ru-RU"/>
        </w:rPr>
        <w:t>1</w:t>
      </w:r>
      <w:r w:rsidR="001217CC" w:rsidRPr="00AB4F66">
        <w:rPr>
          <w:sz w:val="18"/>
          <w:szCs w:val="18"/>
          <w:lang w:val="ru-RU"/>
        </w:rPr>
        <w:t>9</w:t>
      </w:r>
      <w:r w:rsidR="00CD06EE" w:rsidRPr="00AB4F66">
        <w:rPr>
          <w:sz w:val="18"/>
          <w:szCs w:val="18"/>
          <w:lang w:val="ru-RU"/>
        </w:rPr>
        <w:t xml:space="preserve"> сентября</w:t>
      </w:r>
      <w:r w:rsidRPr="00AB4F66">
        <w:rPr>
          <w:sz w:val="18"/>
          <w:szCs w:val="18"/>
          <w:lang w:val="ru-RU"/>
        </w:rPr>
        <w:t xml:space="preserve"> 2014 года.</w:t>
      </w:r>
    </w:p>
    <w:p w:rsidR="008B3ADC" w:rsidRPr="00AB4F66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B4F66">
        <w:rPr>
          <w:lang w:val="ru-RU"/>
        </w:rPr>
        <w:tab/>
      </w:r>
    </w:p>
    <w:p w:rsidR="008B3ADC" w:rsidRPr="00AB4F66" w:rsidRDefault="00737AB3" w:rsidP="001217CC">
      <w:pPr>
        <w:pStyle w:val="Heading20"/>
        <w:spacing w:before="720"/>
        <w:rPr>
          <w:szCs w:val="22"/>
          <w:lang w:val="ru-RU"/>
        </w:rPr>
      </w:pPr>
      <w:bookmarkStart w:id="182" w:name="_Toc355708882"/>
      <w:r w:rsidRPr="00AB4F66">
        <w:rPr>
          <w:szCs w:val="22"/>
          <w:lang w:val="ru-RU"/>
        </w:rPr>
        <w:t xml:space="preserve">Коды </w:t>
      </w:r>
      <w:r w:rsidR="004E1EB6" w:rsidRPr="00AB4F66">
        <w:rPr>
          <w:szCs w:val="22"/>
          <w:lang w:val="ru-RU"/>
        </w:rPr>
        <w:t>сетей</w:t>
      </w:r>
      <w:r w:rsidRPr="00AB4F66">
        <w:rPr>
          <w:szCs w:val="22"/>
          <w:lang w:val="ru-RU"/>
        </w:rPr>
        <w:t xml:space="preserve"> подвижной связи </w:t>
      </w:r>
      <w:r w:rsidR="008B3ADC" w:rsidRPr="00AB4F66">
        <w:rPr>
          <w:szCs w:val="22"/>
          <w:lang w:val="ru-RU"/>
        </w:rPr>
        <w:t xml:space="preserve">(MNC) </w:t>
      </w:r>
      <w:r w:rsidR="004E1EB6" w:rsidRPr="00AB4F66">
        <w:rPr>
          <w:szCs w:val="22"/>
          <w:lang w:val="ru-RU"/>
        </w:rPr>
        <w:t xml:space="preserve">для плана </w:t>
      </w:r>
      <w:r w:rsidR="004C2D31" w:rsidRPr="00AB4F66">
        <w:rPr>
          <w:szCs w:val="22"/>
          <w:lang w:val="ru-RU"/>
        </w:rPr>
        <w:t xml:space="preserve">международной </w:t>
      </w:r>
      <w:r w:rsidR="004E1EB6" w:rsidRPr="00AB4F66">
        <w:rPr>
          <w:szCs w:val="22"/>
          <w:lang w:val="ru-RU"/>
        </w:rPr>
        <w:t>идентификации</w:t>
      </w:r>
      <w:r w:rsidR="00A4538E" w:rsidRPr="00AB4F66">
        <w:rPr>
          <w:szCs w:val="22"/>
          <w:lang w:val="ru-RU"/>
        </w:rPr>
        <w:t xml:space="preserve"> </w:t>
      </w:r>
      <w:r w:rsidR="004C2D31" w:rsidRPr="00AB4F66">
        <w:rPr>
          <w:szCs w:val="22"/>
          <w:lang w:val="ru-RU"/>
        </w:rPr>
        <w:t>для</w:t>
      </w:r>
      <w:r w:rsidR="003330C1" w:rsidRPr="00AB4F66">
        <w:rPr>
          <w:szCs w:val="22"/>
          <w:lang w:val="ru-RU"/>
        </w:rPr>
        <w:t> </w:t>
      </w:r>
      <w:r w:rsidR="004C2D31" w:rsidRPr="00AB4F66">
        <w:rPr>
          <w:szCs w:val="22"/>
          <w:lang w:val="ru-RU"/>
        </w:rPr>
        <w:t>сетей</w:t>
      </w:r>
      <w:r w:rsidR="003330C1" w:rsidRPr="00AB4F66">
        <w:rPr>
          <w:szCs w:val="22"/>
          <w:lang w:val="ru-RU"/>
        </w:rPr>
        <w:t> </w:t>
      </w:r>
      <w:r w:rsidR="004C2D31" w:rsidRPr="00AB4F66">
        <w:rPr>
          <w:szCs w:val="22"/>
          <w:lang w:val="ru-RU"/>
        </w:rPr>
        <w:t xml:space="preserve">общего пользования и </w:t>
      </w:r>
      <w:r w:rsidR="00622AB3" w:rsidRPr="00AB4F66">
        <w:rPr>
          <w:szCs w:val="22"/>
          <w:lang w:val="ru-RU"/>
        </w:rPr>
        <w:t>абонентов</w:t>
      </w:r>
      <w:r w:rsidR="008B3ADC" w:rsidRPr="00AB4F66">
        <w:rPr>
          <w:szCs w:val="22"/>
          <w:lang w:val="ru-RU"/>
        </w:rPr>
        <w:br/>
        <w:t>(</w:t>
      </w:r>
      <w:r w:rsidR="00805C7D" w:rsidRPr="00AB4F66">
        <w:rPr>
          <w:szCs w:val="22"/>
          <w:lang w:val="ru-RU"/>
        </w:rPr>
        <w:t xml:space="preserve">согласно </w:t>
      </w:r>
      <w:r w:rsidR="00FD189D" w:rsidRPr="00AB4F66">
        <w:rPr>
          <w:szCs w:val="22"/>
          <w:lang w:val="ru-RU"/>
        </w:rPr>
        <w:t>Рекомендаци</w:t>
      </w:r>
      <w:r w:rsidR="00805C7D" w:rsidRPr="00AB4F66">
        <w:rPr>
          <w:szCs w:val="22"/>
          <w:lang w:val="ru-RU"/>
        </w:rPr>
        <w:t>и</w:t>
      </w:r>
      <w:r w:rsidR="00FD189D" w:rsidRPr="00AB4F66">
        <w:rPr>
          <w:szCs w:val="22"/>
          <w:lang w:val="ru-RU"/>
        </w:rPr>
        <w:t> МСЭ-Т</w:t>
      </w:r>
      <w:r w:rsidR="008B3ADC" w:rsidRPr="00AB4F66">
        <w:rPr>
          <w:szCs w:val="22"/>
          <w:lang w:val="ru-RU"/>
        </w:rPr>
        <w:t xml:space="preserve"> E.212 (05/2008))</w:t>
      </w:r>
      <w:r w:rsidR="008B3ADC" w:rsidRPr="00AB4F66">
        <w:rPr>
          <w:szCs w:val="22"/>
          <w:lang w:val="ru-RU"/>
        </w:rPr>
        <w:br/>
        <w:t>(</w:t>
      </w:r>
      <w:r w:rsidR="004C2D31" w:rsidRPr="00AB4F66">
        <w:rPr>
          <w:szCs w:val="22"/>
          <w:lang w:val="ru-RU"/>
        </w:rPr>
        <w:t>п</w:t>
      </w:r>
      <w:r w:rsidR="00805C7D" w:rsidRPr="00AB4F66">
        <w:rPr>
          <w:szCs w:val="22"/>
          <w:lang w:val="ru-RU"/>
        </w:rPr>
        <w:t xml:space="preserve">о состоянию на </w:t>
      </w:r>
      <w:r w:rsidR="00CC6B8A" w:rsidRPr="00AB4F66">
        <w:rPr>
          <w:szCs w:val="22"/>
          <w:lang w:val="ru-RU"/>
        </w:rPr>
        <w:t>15 июля</w:t>
      </w:r>
      <w:r w:rsidR="008B3ADC" w:rsidRPr="00AB4F66">
        <w:rPr>
          <w:szCs w:val="22"/>
          <w:lang w:val="ru-RU"/>
        </w:rPr>
        <w:t xml:space="preserve"> 201</w:t>
      </w:r>
      <w:r w:rsidR="00CC6B8A" w:rsidRPr="00AB4F66">
        <w:rPr>
          <w:szCs w:val="22"/>
          <w:lang w:val="ru-RU"/>
        </w:rPr>
        <w:t>4</w:t>
      </w:r>
      <w:r w:rsidR="00805C7D" w:rsidRPr="00AB4F66">
        <w:rPr>
          <w:szCs w:val="22"/>
          <w:lang w:val="ru-RU"/>
        </w:rPr>
        <w:t> г</w:t>
      </w:r>
      <w:r w:rsidR="00502480" w:rsidRPr="00AB4F66">
        <w:rPr>
          <w:szCs w:val="22"/>
          <w:lang w:val="ru-RU"/>
        </w:rPr>
        <w:t>.</w:t>
      </w:r>
      <w:r w:rsidR="008B3ADC" w:rsidRPr="00AB4F66">
        <w:rPr>
          <w:szCs w:val="22"/>
          <w:lang w:val="ru-RU"/>
        </w:rPr>
        <w:t>)</w:t>
      </w:r>
      <w:bookmarkEnd w:id="182"/>
    </w:p>
    <w:p w:rsidR="008B3ADC" w:rsidRPr="00AB4F66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B4F66">
        <w:rPr>
          <w:sz w:val="20"/>
          <w:lang w:val="ru-RU"/>
        </w:rPr>
        <w:tab/>
      </w:r>
    </w:p>
    <w:p w:rsidR="008B3ADC" w:rsidRPr="00AB4F66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B4F66">
        <w:rPr>
          <w:lang w:val="ru-RU"/>
        </w:rPr>
        <w:tab/>
      </w:r>
      <w:r w:rsidRPr="00AB4F66">
        <w:rPr>
          <w:lang w:val="ru-RU"/>
        </w:rPr>
        <w:tab/>
      </w:r>
    </w:p>
    <w:p w:rsidR="008B3ADC" w:rsidRPr="00AB4F66" w:rsidRDefault="008B3ADC" w:rsidP="001217CC">
      <w:pPr>
        <w:spacing w:before="240"/>
        <w:jc w:val="center"/>
        <w:rPr>
          <w:lang w:val="ru-RU"/>
        </w:rPr>
      </w:pPr>
      <w:r w:rsidRPr="00AB4F66">
        <w:rPr>
          <w:sz w:val="2"/>
          <w:lang w:val="ru-RU"/>
        </w:rPr>
        <w:tab/>
      </w:r>
      <w:r w:rsidRPr="00AB4F66">
        <w:rPr>
          <w:rFonts w:eastAsia="Calibri"/>
          <w:color w:val="000000"/>
          <w:lang w:val="ru-RU"/>
        </w:rPr>
        <w:t>(</w:t>
      </w:r>
      <w:r w:rsidR="00805C7D" w:rsidRPr="00AB4F66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AB4F66">
        <w:rPr>
          <w:rFonts w:eastAsia="Calibri"/>
          <w:color w:val="000000"/>
          <w:lang w:val="ru-RU"/>
        </w:rPr>
        <w:t xml:space="preserve"> 10</w:t>
      </w:r>
      <w:r w:rsidR="008B0B3A" w:rsidRPr="00AB4F66">
        <w:rPr>
          <w:rFonts w:eastAsia="Calibri"/>
          <w:color w:val="000000"/>
          <w:lang w:val="ru-RU"/>
        </w:rPr>
        <w:t>56</w:t>
      </w:r>
      <w:r w:rsidRPr="00AB4F66">
        <w:rPr>
          <w:rFonts w:eastAsia="Calibri"/>
          <w:color w:val="000000"/>
          <w:lang w:val="ru-RU"/>
        </w:rPr>
        <w:t xml:space="preserve"> – </w:t>
      </w:r>
      <w:r w:rsidR="008B0B3A" w:rsidRPr="00AB4F66">
        <w:rPr>
          <w:rFonts w:eastAsia="Calibri"/>
          <w:color w:val="000000"/>
          <w:lang w:val="ru-RU"/>
        </w:rPr>
        <w:t>15.VII.2014</w:t>
      </w:r>
      <w:r w:rsidRPr="00AB4F66">
        <w:rPr>
          <w:rFonts w:eastAsia="Calibri"/>
          <w:color w:val="000000"/>
          <w:lang w:val="ru-RU"/>
        </w:rPr>
        <w:t>)</w:t>
      </w:r>
      <w:r w:rsidRPr="00AB4F66">
        <w:rPr>
          <w:rFonts w:eastAsia="Calibri"/>
          <w:color w:val="000000"/>
          <w:lang w:val="ru-RU"/>
        </w:rPr>
        <w:br/>
        <w:t>(</w:t>
      </w:r>
      <w:r w:rsidR="00805C7D" w:rsidRPr="00AB4F66">
        <w:rPr>
          <w:rFonts w:eastAsia="Calibri"/>
          <w:color w:val="000000"/>
          <w:lang w:val="ru-RU"/>
        </w:rPr>
        <w:t>Поправка №</w:t>
      </w:r>
      <w:r w:rsidR="009865D4" w:rsidRPr="00AB4F66">
        <w:rPr>
          <w:rFonts w:eastAsia="Calibri"/>
          <w:color w:val="000000"/>
          <w:lang w:val="ru-RU"/>
        </w:rPr>
        <w:t xml:space="preserve"> </w:t>
      </w:r>
      <w:r w:rsidR="001217CC" w:rsidRPr="00AB4F66">
        <w:rPr>
          <w:rFonts w:eastAsia="Calibri"/>
          <w:color w:val="000000"/>
          <w:lang w:val="ru-RU"/>
        </w:rPr>
        <w:t>5</w:t>
      </w:r>
      <w:r w:rsidRPr="00AB4F66">
        <w:rPr>
          <w:rFonts w:eastAsia="Calibri"/>
          <w:color w:val="000000"/>
          <w:lang w:val="ru-RU"/>
        </w:rPr>
        <w:t>)</w:t>
      </w:r>
    </w:p>
    <w:p w:rsidR="008B3ADC" w:rsidRPr="00AB4F66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B4F66">
        <w:rPr>
          <w:sz w:val="20"/>
          <w:lang w:val="ru-RU"/>
        </w:rPr>
        <w:tab/>
      </w:r>
    </w:p>
    <w:p w:rsidR="008B3ADC" w:rsidRPr="00AB4F66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AB4F66">
        <w:rPr>
          <w:lang w:val="ru-RU"/>
        </w:rPr>
        <w:tab/>
      </w:r>
      <w:r w:rsidRPr="00AB4F66">
        <w:rPr>
          <w:lang w:val="ru-RU"/>
        </w:rPr>
        <w:tab/>
      </w:r>
    </w:p>
    <w:p w:rsidR="008B3ADC" w:rsidRPr="00AB4F66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AB4F66">
        <w:rPr>
          <w:lang w:val="ru-RU"/>
        </w:rPr>
        <w:tab/>
      </w:r>
      <w:r w:rsidRPr="00AB4F66">
        <w:rPr>
          <w:lang w:val="ru-RU"/>
        </w:rPr>
        <w:tab/>
      </w:r>
      <w:r w:rsidRPr="00AB4F66">
        <w:rPr>
          <w:lang w:val="ru-RU"/>
        </w:rPr>
        <w:tab/>
      </w:r>
      <w:r w:rsidRPr="00AB4F66">
        <w:rPr>
          <w:lang w:val="ru-RU"/>
        </w:rPr>
        <w:tab/>
      </w:r>
      <w:r w:rsidRPr="00AB4F66">
        <w:rPr>
          <w:lang w:val="ru-RU"/>
        </w:rPr>
        <w:tab/>
      </w:r>
    </w:p>
    <w:p w:rsidR="008B3ADC" w:rsidRPr="00AB4F66" w:rsidRDefault="00316E9B" w:rsidP="00A72078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AB4F66">
        <w:rPr>
          <w:rFonts w:eastAsia="Calibri"/>
          <w:b/>
          <w:i/>
          <w:color w:val="000000"/>
          <w:lang w:val="ru-RU"/>
        </w:rPr>
        <w:t>Страна</w:t>
      </w:r>
      <w:r w:rsidR="008B3ADC" w:rsidRPr="00AB4F66">
        <w:rPr>
          <w:rFonts w:eastAsia="Calibri"/>
          <w:b/>
          <w:color w:val="000000"/>
          <w:lang w:val="ru-RU"/>
        </w:rPr>
        <w:t>/</w:t>
      </w:r>
      <w:r w:rsidRPr="00AB4F66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AB4F66">
        <w:rPr>
          <w:rFonts w:eastAsia="Calibri"/>
          <w:b/>
          <w:i/>
          <w:color w:val="000000"/>
          <w:lang w:val="ru-RU"/>
        </w:rPr>
        <w:t>зон</w:t>
      </w:r>
      <w:r w:rsidR="008B3ADC" w:rsidRPr="00AB4F66">
        <w:rPr>
          <w:rFonts w:eastAsia="Calibri"/>
          <w:b/>
          <w:i/>
          <w:color w:val="000000"/>
          <w:lang w:val="ru-RU"/>
        </w:rPr>
        <w:t>a</w:t>
      </w:r>
      <w:proofErr w:type="spellEnd"/>
      <w:r w:rsidR="008B3ADC" w:rsidRPr="00AB4F66">
        <w:rPr>
          <w:lang w:val="ru-RU"/>
        </w:rPr>
        <w:tab/>
      </w:r>
      <w:r w:rsidR="008B3ADC" w:rsidRPr="00AB4F66">
        <w:rPr>
          <w:rFonts w:eastAsia="Calibri"/>
          <w:b/>
          <w:i/>
          <w:color w:val="000000"/>
          <w:lang w:val="ru-RU"/>
        </w:rPr>
        <w:t>MCC+MNC*</w:t>
      </w:r>
      <w:r w:rsidR="008B3ADC" w:rsidRPr="00AB4F66">
        <w:rPr>
          <w:lang w:val="ru-RU"/>
        </w:rPr>
        <w:tab/>
      </w:r>
      <w:r w:rsidR="0035436A" w:rsidRPr="00AB4F66">
        <w:rPr>
          <w:rFonts w:eastAsia="Calibri"/>
          <w:b/>
          <w:i/>
          <w:color w:val="000000"/>
          <w:lang w:val="ru-RU"/>
        </w:rPr>
        <w:t>Оператор</w:t>
      </w:r>
      <w:r w:rsidR="008B3ADC" w:rsidRPr="00AB4F66">
        <w:rPr>
          <w:rFonts w:eastAsia="Calibri"/>
          <w:b/>
          <w:color w:val="000000"/>
          <w:lang w:val="ru-RU"/>
        </w:rPr>
        <w:t>/</w:t>
      </w:r>
      <w:r w:rsidR="0035436A" w:rsidRPr="00AB4F66">
        <w:rPr>
          <w:rFonts w:eastAsia="Calibri"/>
          <w:b/>
          <w:i/>
          <w:color w:val="000000"/>
          <w:lang w:val="ru-RU"/>
        </w:rPr>
        <w:t>Сеть</w:t>
      </w:r>
    </w:p>
    <w:p w:rsidR="001217CC" w:rsidRPr="00AB4F66" w:rsidRDefault="001217CC" w:rsidP="001217CC">
      <w:pPr>
        <w:tabs>
          <w:tab w:val="clear" w:pos="567"/>
          <w:tab w:val="clear" w:pos="1276"/>
          <w:tab w:val="clear" w:pos="1843"/>
          <w:tab w:val="left" w:pos="2749"/>
          <w:tab w:val="left" w:pos="4242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ru-RU"/>
        </w:rPr>
      </w:pPr>
      <w:r w:rsidRPr="00AB4F66">
        <w:rPr>
          <w:rFonts w:eastAsia="Calibri"/>
          <w:b/>
          <w:color w:val="000000"/>
          <w:lang w:val="ru-RU"/>
        </w:rPr>
        <w:t>Лихтенштейн    ADD</w:t>
      </w:r>
    </w:p>
    <w:p w:rsidR="001217CC" w:rsidRPr="00AB4F66" w:rsidRDefault="001217CC" w:rsidP="001217CC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ru-RU"/>
        </w:rPr>
      </w:pPr>
      <w:r w:rsidRPr="00AB4F66">
        <w:rPr>
          <w:rFonts w:ascii="Times New Roman" w:hAnsi="Times New Roman"/>
          <w:lang w:val="ru-RU"/>
        </w:rPr>
        <w:tab/>
      </w:r>
      <w:r w:rsidRPr="00AB4F66">
        <w:rPr>
          <w:rFonts w:eastAsia="Calibri"/>
          <w:color w:val="000000"/>
          <w:lang w:val="ru-RU"/>
        </w:rPr>
        <w:t>295 07</w:t>
      </w:r>
      <w:r w:rsidRPr="00AB4F66">
        <w:rPr>
          <w:rFonts w:ascii="Times New Roman" w:hAnsi="Times New Roman"/>
          <w:lang w:val="ru-RU"/>
        </w:rPr>
        <w:tab/>
      </w:r>
      <w:proofErr w:type="spellStart"/>
      <w:r w:rsidRPr="00AB4F66">
        <w:rPr>
          <w:rFonts w:eastAsia="Calibri"/>
          <w:color w:val="000000"/>
          <w:lang w:val="ru-RU"/>
        </w:rPr>
        <w:t>First</w:t>
      </w:r>
      <w:proofErr w:type="spellEnd"/>
      <w:r w:rsidRPr="00AB4F66">
        <w:rPr>
          <w:rFonts w:eastAsia="Calibri"/>
          <w:color w:val="000000"/>
          <w:lang w:val="ru-RU"/>
        </w:rPr>
        <w:t xml:space="preserve"> </w:t>
      </w:r>
      <w:proofErr w:type="spellStart"/>
      <w:r w:rsidRPr="00AB4F66">
        <w:rPr>
          <w:rFonts w:eastAsia="Calibri"/>
          <w:color w:val="000000"/>
          <w:lang w:val="ru-RU"/>
        </w:rPr>
        <w:t>Mobile</w:t>
      </w:r>
      <w:proofErr w:type="spellEnd"/>
      <w:r w:rsidRPr="00AB4F66">
        <w:rPr>
          <w:rFonts w:eastAsia="Calibri"/>
          <w:color w:val="000000"/>
          <w:lang w:val="ru-RU"/>
        </w:rPr>
        <w:t xml:space="preserve"> AG</w:t>
      </w:r>
    </w:p>
    <w:p w:rsidR="001217CC" w:rsidRPr="00AB4F66" w:rsidRDefault="001217CC" w:rsidP="001217CC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ru-RU"/>
        </w:rPr>
      </w:pPr>
      <w:r w:rsidRPr="00AB4F66">
        <w:rPr>
          <w:rFonts w:eastAsia="Calibri"/>
          <w:b/>
          <w:color w:val="000000"/>
          <w:lang w:val="ru-RU"/>
        </w:rPr>
        <w:t>Лихтенштейн    LIR</w:t>
      </w:r>
    </w:p>
    <w:p w:rsidR="001217CC" w:rsidRPr="0047766B" w:rsidRDefault="001217CC" w:rsidP="001217CC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en-US"/>
        </w:rPr>
      </w:pPr>
      <w:r w:rsidRPr="00AB4F66">
        <w:rPr>
          <w:rFonts w:ascii="Times New Roman" w:hAnsi="Times New Roman"/>
          <w:lang w:val="ru-RU"/>
        </w:rPr>
        <w:tab/>
      </w:r>
      <w:r w:rsidRPr="0047766B">
        <w:rPr>
          <w:rFonts w:eastAsia="Calibri"/>
          <w:color w:val="000000"/>
          <w:lang w:val="en-US"/>
        </w:rPr>
        <w:t>295 05</w:t>
      </w:r>
      <w:r w:rsidRPr="0047766B">
        <w:rPr>
          <w:rFonts w:ascii="Times New Roman" w:hAnsi="Times New Roman"/>
          <w:lang w:val="en-US"/>
        </w:rPr>
        <w:tab/>
      </w:r>
      <w:r w:rsidRPr="0047766B">
        <w:rPr>
          <w:rFonts w:eastAsia="Calibri"/>
          <w:color w:val="000000"/>
          <w:lang w:val="en-US"/>
        </w:rPr>
        <w:t>Telecom Liechtenstein AG</w:t>
      </w:r>
    </w:p>
    <w:p w:rsidR="004B2F4D" w:rsidRPr="0047766B" w:rsidRDefault="001217CC" w:rsidP="001217C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5529"/>
          <w:tab w:val="left" w:pos="5812"/>
        </w:tabs>
        <w:ind w:left="50"/>
        <w:rPr>
          <w:lang w:val="en-US"/>
        </w:rPr>
      </w:pPr>
      <w:r w:rsidRPr="00AB4F66">
        <w:rPr>
          <w:rFonts w:eastAsia="Calibri"/>
          <w:b/>
          <w:color w:val="000000"/>
          <w:lang w:val="ru-RU"/>
        </w:rPr>
        <w:t>Мальта</w:t>
      </w:r>
      <w:r w:rsidRPr="0047766B">
        <w:rPr>
          <w:rFonts w:eastAsia="Calibri"/>
          <w:b/>
          <w:color w:val="000000"/>
          <w:lang w:val="en-US"/>
        </w:rPr>
        <w:t>    ADD</w:t>
      </w:r>
      <w:r w:rsidRPr="0047766B">
        <w:rPr>
          <w:rFonts w:ascii="Times New Roman" w:hAnsi="Times New Roman"/>
          <w:lang w:val="en-US"/>
        </w:rPr>
        <w:tab/>
      </w:r>
      <w:r w:rsidRPr="0047766B">
        <w:rPr>
          <w:rFonts w:eastAsia="Calibri"/>
          <w:color w:val="000000"/>
          <w:lang w:val="en-US"/>
        </w:rPr>
        <w:t>278 11</w:t>
      </w:r>
      <w:r w:rsidRPr="0047766B">
        <w:rPr>
          <w:rFonts w:ascii="Times New Roman" w:hAnsi="Times New Roman"/>
          <w:lang w:val="en-US"/>
        </w:rPr>
        <w:tab/>
      </w:r>
      <w:r w:rsidRPr="0047766B">
        <w:rPr>
          <w:rFonts w:eastAsia="Calibri"/>
          <w:color w:val="000000"/>
          <w:lang w:val="en-US"/>
        </w:rPr>
        <w:t>YOM</w:t>
      </w:r>
    </w:p>
    <w:p w:rsidR="004B2F4D" w:rsidRPr="00AB4F66" w:rsidRDefault="004B2F4D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4536"/>
          <w:tab w:val="left" w:pos="5529"/>
        </w:tabs>
        <w:spacing w:before="240"/>
        <w:ind w:left="50"/>
        <w:jc w:val="left"/>
        <w:rPr>
          <w:lang w:val="ru-RU"/>
        </w:rPr>
      </w:pPr>
      <w:r w:rsidRPr="00AB4F66">
        <w:rPr>
          <w:rFonts w:eastAsia="Calibri"/>
          <w:b/>
          <w:color w:val="000000"/>
          <w:lang w:val="ru-RU"/>
        </w:rPr>
        <w:t>Международная подвижная связь, общий код</w:t>
      </w:r>
      <w:r w:rsidR="00C15FA3" w:rsidRPr="00AB4F66">
        <w:rPr>
          <w:rFonts w:eastAsia="Calibri"/>
          <w:b/>
          <w:color w:val="000000"/>
          <w:lang w:val="ru-RU"/>
        </w:rPr>
        <w:t>     </w:t>
      </w:r>
      <w:r w:rsidRPr="00AB4F66">
        <w:rPr>
          <w:rFonts w:eastAsia="Calibri"/>
          <w:b/>
          <w:color w:val="000000"/>
          <w:lang w:val="ru-RU"/>
        </w:rPr>
        <w:t>ADD</w:t>
      </w:r>
    </w:p>
    <w:p w:rsidR="004B2F4D" w:rsidRPr="00AB4F66" w:rsidRDefault="004B2F4D" w:rsidP="001217C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5529"/>
          <w:tab w:val="left" w:pos="5812"/>
        </w:tabs>
        <w:ind w:left="50"/>
        <w:rPr>
          <w:lang w:val="ru-RU"/>
        </w:rPr>
      </w:pPr>
      <w:r w:rsidRPr="00AB4F66">
        <w:rPr>
          <w:lang w:val="ru-RU"/>
        </w:rPr>
        <w:tab/>
      </w:r>
      <w:r w:rsidR="001217CC" w:rsidRPr="00AB4F66">
        <w:rPr>
          <w:rFonts w:eastAsia="Calibri"/>
          <w:color w:val="000000"/>
          <w:lang w:val="ru-RU"/>
        </w:rPr>
        <w:t>901 43</w:t>
      </w:r>
      <w:r w:rsidR="001217CC" w:rsidRPr="00AB4F66">
        <w:rPr>
          <w:rFonts w:ascii="Times New Roman" w:hAnsi="Times New Roman"/>
          <w:lang w:val="ru-RU"/>
        </w:rPr>
        <w:tab/>
      </w:r>
      <w:proofErr w:type="spellStart"/>
      <w:r w:rsidR="001217CC" w:rsidRPr="00AB4F66">
        <w:rPr>
          <w:rFonts w:eastAsia="Calibri"/>
          <w:color w:val="000000"/>
          <w:lang w:val="ru-RU"/>
        </w:rPr>
        <w:t>EMnify</w:t>
      </w:r>
      <w:proofErr w:type="spellEnd"/>
      <w:r w:rsidR="001217CC" w:rsidRPr="00AB4F66">
        <w:rPr>
          <w:rFonts w:eastAsia="Calibri"/>
          <w:color w:val="000000"/>
          <w:lang w:val="ru-RU"/>
        </w:rPr>
        <w:t xml:space="preserve"> </w:t>
      </w:r>
      <w:proofErr w:type="spellStart"/>
      <w:r w:rsidR="001217CC" w:rsidRPr="00AB4F66">
        <w:rPr>
          <w:rFonts w:eastAsia="Calibri"/>
          <w:color w:val="000000"/>
          <w:lang w:val="ru-RU"/>
        </w:rPr>
        <w:t>GmbH</w:t>
      </w:r>
      <w:proofErr w:type="spellEnd"/>
    </w:p>
    <w:p w:rsidR="008B3ADC" w:rsidRPr="00AB4F66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AB4F66">
        <w:rPr>
          <w:sz w:val="20"/>
          <w:lang w:val="ru-RU"/>
        </w:rPr>
        <w:tab/>
      </w:r>
      <w:r w:rsidRPr="00AB4F66">
        <w:rPr>
          <w:lang w:val="ru-RU"/>
        </w:rPr>
        <w:tab/>
      </w:r>
    </w:p>
    <w:p w:rsidR="008B3ADC" w:rsidRPr="00AB4F66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AB4F66">
        <w:rPr>
          <w:lang w:val="ru-RU"/>
        </w:rPr>
        <w:tab/>
      </w:r>
      <w:r w:rsidRPr="00AB4F66">
        <w:rPr>
          <w:lang w:val="ru-RU"/>
        </w:rPr>
        <w:tab/>
      </w:r>
      <w:r w:rsidRPr="00AB4F66">
        <w:rPr>
          <w:lang w:val="ru-RU"/>
        </w:rPr>
        <w:tab/>
      </w:r>
      <w:r w:rsidRPr="00AB4F66">
        <w:rPr>
          <w:lang w:val="ru-RU"/>
        </w:rPr>
        <w:tab/>
      </w:r>
    </w:p>
    <w:p w:rsidR="008B3ADC" w:rsidRPr="00AB4F66" w:rsidRDefault="008B3ADC" w:rsidP="004F515E">
      <w:pPr>
        <w:rPr>
          <w:lang w:val="ru-RU"/>
        </w:rPr>
      </w:pPr>
      <w:r w:rsidRPr="00AB4F66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AB4F66" w:rsidRDefault="0035436A" w:rsidP="0076593D">
      <w:pPr>
        <w:jc w:val="left"/>
        <w:rPr>
          <w:sz w:val="16"/>
          <w:szCs w:val="16"/>
          <w:lang w:val="ru-RU"/>
        </w:rPr>
      </w:pPr>
      <w:r w:rsidRPr="00AB4F66">
        <w:rPr>
          <w:rFonts w:eastAsia="Calibri"/>
          <w:color w:val="000000"/>
          <w:sz w:val="16"/>
          <w:lang w:val="ru-RU"/>
        </w:rPr>
        <w:t>*</w:t>
      </w:r>
      <w:r w:rsidRPr="00AB4F66">
        <w:rPr>
          <w:rFonts w:eastAsia="Calibri"/>
          <w:color w:val="000000"/>
          <w:sz w:val="16"/>
          <w:lang w:val="ru-RU"/>
        </w:rPr>
        <w:tab/>
      </w:r>
      <w:r w:rsidRPr="00AB4F66">
        <w:rPr>
          <w:rFonts w:eastAsia="Calibri"/>
          <w:color w:val="000000"/>
          <w:sz w:val="16"/>
          <w:szCs w:val="16"/>
          <w:lang w:val="ru-RU"/>
        </w:rPr>
        <w:t xml:space="preserve">MCC:  </w:t>
      </w:r>
      <w:r w:rsidR="00A4538E" w:rsidRPr="00AB4F66">
        <w:rPr>
          <w:rFonts w:eastAsia="Calibri"/>
          <w:color w:val="000000"/>
          <w:sz w:val="16"/>
          <w:szCs w:val="16"/>
          <w:lang w:val="ru-RU"/>
        </w:rPr>
        <w:t>Код страны</w:t>
      </w:r>
      <w:r w:rsidR="00911375" w:rsidRPr="00AB4F66">
        <w:rPr>
          <w:rFonts w:eastAsia="Calibri"/>
          <w:color w:val="000000"/>
          <w:sz w:val="16"/>
          <w:szCs w:val="16"/>
          <w:lang w:val="ru-RU"/>
        </w:rPr>
        <w:t xml:space="preserve"> в системе подвижной связи</w:t>
      </w:r>
      <w:r w:rsidR="005618D5" w:rsidRPr="00AB4F66">
        <w:rPr>
          <w:rFonts w:eastAsia="Calibri"/>
          <w:color w:val="000000"/>
          <w:sz w:val="16"/>
          <w:szCs w:val="16"/>
          <w:lang w:val="ru-RU"/>
        </w:rPr>
        <w:t>/</w:t>
      </w:r>
      <w:proofErr w:type="spellStart"/>
      <w:r w:rsidR="0076593D" w:rsidRPr="00AB4F66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="0076593D" w:rsidRPr="00AB4F66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="005618D5" w:rsidRPr="00AB4F66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AB4F66">
        <w:rPr>
          <w:rFonts w:eastAsia="Calibri"/>
          <w:color w:val="000000"/>
          <w:sz w:val="18"/>
          <w:lang w:val="ru-RU"/>
        </w:rPr>
        <w:br/>
      </w:r>
      <w:r w:rsidRPr="00AB4F66">
        <w:rPr>
          <w:rFonts w:eastAsia="Calibri"/>
          <w:color w:val="000000"/>
          <w:sz w:val="18"/>
          <w:lang w:val="ru-RU"/>
        </w:rPr>
        <w:tab/>
      </w:r>
      <w:r w:rsidRPr="00AB4F66">
        <w:rPr>
          <w:rFonts w:eastAsia="Calibri"/>
          <w:color w:val="000000"/>
          <w:sz w:val="16"/>
          <w:szCs w:val="16"/>
          <w:lang w:val="ru-RU"/>
        </w:rPr>
        <w:t xml:space="preserve">MNC:  </w:t>
      </w:r>
      <w:r w:rsidR="00A4538E" w:rsidRPr="00AB4F66">
        <w:rPr>
          <w:rFonts w:eastAsia="Calibri"/>
          <w:color w:val="000000"/>
          <w:sz w:val="16"/>
          <w:szCs w:val="16"/>
          <w:lang w:val="ru-RU"/>
        </w:rPr>
        <w:t>Код сети</w:t>
      </w:r>
      <w:r w:rsidR="00911375" w:rsidRPr="00AB4F66">
        <w:rPr>
          <w:rFonts w:eastAsia="Calibri"/>
          <w:color w:val="000000"/>
          <w:sz w:val="16"/>
          <w:szCs w:val="16"/>
          <w:lang w:val="ru-RU"/>
        </w:rPr>
        <w:t xml:space="preserve"> подвижной связи</w:t>
      </w:r>
      <w:r w:rsidR="005618D5" w:rsidRPr="00AB4F66">
        <w:rPr>
          <w:rFonts w:eastAsia="Calibri"/>
          <w:color w:val="000000"/>
          <w:sz w:val="16"/>
          <w:szCs w:val="16"/>
          <w:lang w:val="ru-RU"/>
        </w:rPr>
        <w:t>/</w:t>
      </w:r>
      <w:proofErr w:type="spellStart"/>
      <w:r w:rsidR="0076593D" w:rsidRPr="00AB4F66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="0076593D" w:rsidRPr="00AB4F66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="005618D5" w:rsidRPr="00AB4F66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AB4F66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D72950" w:rsidRPr="00AB4F66" w:rsidRDefault="00D72950" w:rsidP="005D1A63">
      <w:pPr>
        <w:pStyle w:val="Heading20"/>
        <w:keepLines/>
        <w:pageBreakBefore/>
        <w:rPr>
          <w:szCs w:val="22"/>
          <w:lang w:val="ru-RU"/>
        </w:rPr>
      </w:pPr>
      <w:bookmarkStart w:id="183" w:name="_Toc355708884"/>
      <w:r w:rsidRPr="00AB4F66">
        <w:rPr>
          <w:rFonts w:cstheme="minorHAnsi"/>
          <w:szCs w:val="22"/>
          <w:lang w:val="ru-RU"/>
        </w:rPr>
        <w:t xml:space="preserve">Список кодов МСЭ операторов связи </w:t>
      </w:r>
      <w:r w:rsidRPr="00AB4F66">
        <w:rPr>
          <w:rFonts w:cstheme="minorHAnsi"/>
          <w:szCs w:val="22"/>
          <w:lang w:val="ru-RU"/>
        </w:rPr>
        <w:br/>
        <w:t>(согласно Рекомендации МСЭ-Т M.1400 (0</w:t>
      </w:r>
      <w:r w:rsidR="00175A6E" w:rsidRPr="00AB4F66">
        <w:rPr>
          <w:rFonts w:cstheme="minorHAnsi"/>
          <w:szCs w:val="22"/>
          <w:lang w:val="ru-RU"/>
        </w:rPr>
        <w:t>3</w:t>
      </w:r>
      <w:r w:rsidRPr="00AB4F66">
        <w:rPr>
          <w:rFonts w:cstheme="minorHAnsi"/>
          <w:szCs w:val="22"/>
          <w:lang w:val="ru-RU"/>
        </w:rPr>
        <w:t>/20</w:t>
      </w:r>
      <w:r w:rsidR="00175A6E" w:rsidRPr="00AB4F66">
        <w:rPr>
          <w:rFonts w:cstheme="minorHAnsi"/>
          <w:szCs w:val="22"/>
          <w:lang w:val="ru-RU"/>
        </w:rPr>
        <w:t>13</w:t>
      </w:r>
      <w:r w:rsidRPr="00AB4F66">
        <w:rPr>
          <w:rFonts w:cstheme="minorHAnsi"/>
          <w:szCs w:val="22"/>
          <w:lang w:val="ru-RU"/>
        </w:rPr>
        <w:t xml:space="preserve">)) </w:t>
      </w:r>
      <w:r w:rsidRPr="00AB4F66">
        <w:rPr>
          <w:rFonts w:cstheme="minorHAnsi"/>
          <w:szCs w:val="22"/>
          <w:lang w:val="ru-RU"/>
        </w:rPr>
        <w:br/>
        <w:t>(по состоянию на 1</w:t>
      </w:r>
      <w:r w:rsidR="00D300F1" w:rsidRPr="00AB4F66">
        <w:rPr>
          <w:rFonts w:cstheme="minorHAnsi"/>
          <w:szCs w:val="22"/>
          <w:lang w:val="ru-RU"/>
        </w:rPr>
        <w:t>5</w:t>
      </w:r>
      <w:r w:rsidRPr="00AB4F66">
        <w:rPr>
          <w:rFonts w:cstheme="minorHAnsi"/>
          <w:szCs w:val="22"/>
          <w:lang w:val="ru-RU"/>
        </w:rPr>
        <w:t> </w:t>
      </w:r>
      <w:r w:rsidR="00D300F1" w:rsidRPr="00AB4F66">
        <w:rPr>
          <w:rFonts w:cstheme="minorHAnsi"/>
          <w:szCs w:val="22"/>
          <w:lang w:val="ru-RU"/>
        </w:rPr>
        <w:t>сентября</w:t>
      </w:r>
      <w:r w:rsidRPr="00AB4F66">
        <w:rPr>
          <w:rFonts w:cstheme="minorHAnsi"/>
          <w:szCs w:val="22"/>
          <w:lang w:val="ru-RU"/>
        </w:rPr>
        <w:t xml:space="preserve"> 201</w:t>
      </w:r>
      <w:r w:rsidR="005D1A63" w:rsidRPr="00AB4F66">
        <w:rPr>
          <w:rFonts w:cstheme="minorHAnsi"/>
          <w:szCs w:val="22"/>
          <w:lang w:val="ru-RU"/>
        </w:rPr>
        <w:t>4</w:t>
      </w:r>
      <w:r w:rsidRPr="00AB4F66">
        <w:rPr>
          <w:rFonts w:cstheme="minorHAnsi"/>
          <w:szCs w:val="22"/>
          <w:lang w:val="ru-RU"/>
        </w:rPr>
        <w:t> г.)</w:t>
      </w:r>
    </w:p>
    <w:p w:rsidR="00D72950" w:rsidRPr="00AB4F66" w:rsidRDefault="00D72950" w:rsidP="001217CC">
      <w:pPr>
        <w:spacing w:before="240" w:after="240"/>
        <w:jc w:val="center"/>
        <w:rPr>
          <w:lang w:val="ru-RU"/>
        </w:rPr>
      </w:pPr>
      <w:r w:rsidRPr="00AB4F66">
        <w:rPr>
          <w:lang w:val="ru-RU"/>
        </w:rPr>
        <w:t>(Приложение к Оперативному бюллетеню МСЭ № </w:t>
      </w:r>
      <w:r w:rsidR="00D300F1" w:rsidRPr="00AB4F66">
        <w:rPr>
          <w:lang w:val="ru-RU"/>
        </w:rPr>
        <w:t>1060</w:t>
      </w:r>
      <w:r w:rsidRPr="00AB4F66">
        <w:rPr>
          <w:lang w:val="ru-RU"/>
        </w:rPr>
        <w:t xml:space="preserve"> – </w:t>
      </w:r>
      <w:r w:rsidR="00D300F1" w:rsidRPr="00AB4F66">
        <w:rPr>
          <w:lang w:val="ru-RU"/>
        </w:rPr>
        <w:t>15.IX.2014</w:t>
      </w:r>
      <w:r w:rsidRPr="00AB4F66">
        <w:rPr>
          <w:lang w:val="ru-RU"/>
        </w:rPr>
        <w:t>)</w:t>
      </w:r>
      <w:r w:rsidRPr="00AB4F66">
        <w:rPr>
          <w:lang w:val="ru-RU"/>
        </w:rPr>
        <w:br/>
        <w:t xml:space="preserve">(Поправка № </w:t>
      </w:r>
      <w:r w:rsidR="001217CC" w:rsidRPr="00AB4F66">
        <w:rPr>
          <w:lang w:val="ru-RU"/>
        </w:rPr>
        <w:t>2</w:t>
      </w:r>
      <w:r w:rsidRPr="00AB4F66">
        <w:rPr>
          <w:lang w:val="ru-RU"/>
        </w:rPr>
        <w:t>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544"/>
      </w:tblGrid>
      <w:tr w:rsidR="003017A1" w:rsidRPr="00AB4F66" w:rsidTr="001B1E85">
        <w:tc>
          <w:tcPr>
            <w:tcW w:w="3369" w:type="dxa"/>
          </w:tcPr>
          <w:p w:rsidR="003017A1" w:rsidRPr="00AB4F66" w:rsidRDefault="003017A1" w:rsidP="004F515E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AB4F66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3017A1" w:rsidRPr="00AB4F66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</w:tcPr>
          <w:p w:rsidR="003017A1" w:rsidRPr="00AB4F66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017A1" w:rsidRPr="00AB4F66" w:rsidTr="001B1E85">
        <w:tc>
          <w:tcPr>
            <w:tcW w:w="3369" w:type="dxa"/>
            <w:hideMark/>
          </w:tcPr>
          <w:p w:rsidR="003017A1" w:rsidRPr="00AB4F66" w:rsidRDefault="003017A1" w:rsidP="004F515E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AB4F66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</w:tcPr>
          <w:p w:rsidR="003017A1" w:rsidRPr="00AB4F66" w:rsidRDefault="003017A1" w:rsidP="004F515E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4" w:type="dxa"/>
          </w:tcPr>
          <w:p w:rsidR="003017A1" w:rsidRPr="00AB4F66" w:rsidRDefault="003017A1" w:rsidP="004F515E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D300F1" w:rsidRPr="00AB4F66" w:rsidRDefault="003017A1" w:rsidP="00EC7B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360"/>
        <w:jc w:val="left"/>
        <w:rPr>
          <w:rFonts w:asciiTheme="minorHAnsi" w:hAnsiTheme="minorHAnsi" w:cs="Calibri"/>
          <w:b/>
          <w:i/>
          <w:lang w:val="ru-RU"/>
        </w:rPr>
      </w:pPr>
      <w:r w:rsidRPr="00AB4F66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="00EC7B8F" w:rsidRPr="00AB4F66">
        <w:rPr>
          <w:rFonts w:asciiTheme="minorHAnsi" w:eastAsia="SimSun" w:hAnsiTheme="minorHAnsi" w:cs="Arial"/>
          <w:b/>
          <w:bCs/>
          <w:i/>
          <w:iCs/>
          <w:color w:val="000000"/>
          <w:lang w:val="ru-RU"/>
        </w:rPr>
        <w:t>/</w:t>
      </w:r>
      <w:r w:rsidRPr="00AB4F66">
        <w:rPr>
          <w:rFonts w:eastAsia="SimSun"/>
          <w:b/>
          <w:i/>
          <w:lang w:val="ru-RU"/>
        </w:rPr>
        <w:t xml:space="preserve"> DEU</w:t>
      </w:r>
      <w:r w:rsidRPr="00AB4F66">
        <w:rPr>
          <w:rFonts w:cs="Calibri"/>
          <w:b/>
          <w:i/>
          <w:color w:val="00B050"/>
          <w:sz w:val="24"/>
          <w:szCs w:val="24"/>
          <w:lang w:val="ru-RU"/>
        </w:rPr>
        <w:tab/>
      </w:r>
      <w:r w:rsidRPr="00AB4F66">
        <w:rPr>
          <w:rFonts w:cs="Calibri"/>
          <w:b/>
          <w:szCs w:val="22"/>
          <w:lang w:val="ru-RU"/>
        </w:rPr>
        <w:t>ADD</w:t>
      </w:r>
      <w:r w:rsidR="00D300F1" w:rsidRPr="00AB4F66">
        <w:rPr>
          <w:rFonts w:asciiTheme="minorHAnsi" w:eastAsia="SimSun" w:hAnsiTheme="minorHAnsi"/>
          <w:b/>
          <w:i/>
          <w:lang w:val="ru-RU"/>
        </w:rPr>
        <w:t xml:space="preserve"> </w:t>
      </w:r>
    </w:p>
    <w:p w:rsidR="00D300F1" w:rsidRPr="00AB4F66" w:rsidRDefault="00D300F1" w:rsidP="00D300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827"/>
      </w:tblGrid>
      <w:tr w:rsidR="00D300F1" w:rsidRPr="00AB4F66" w:rsidTr="00791A3E">
        <w:tc>
          <w:tcPr>
            <w:tcW w:w="4219" w:type="dxa"/>
            <w:hideMark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B4F66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6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8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net-and-phone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GmbH</w:t>
            </w:r>
            <w:proofErr w:type="spellEnd"/>
          </w:p>
        </w:tc>
        <w:tc>
          <w:tcPr>
            <w:tcW w:w="1276" w:type="dxa"/>
            <w:hideMark/>
          </w:tcPr>
          <w:p w:rsidR="001217CC" w:rsidRPr="00AB4F66" w:rsidRDefault="001217CC" w:rsidP="001217CC">
            <w:pPr>
              <w:widowControl w:val="0"/>
              <w:spacing w:before="8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proofErr w:type="spellStart"/>
            <w:r w:rsidRPr="00AB4F66">
              <w:rPr>
                <w:rFonts w:eastAsia="SimSun" w:cs="Arial"/>
                <w:b/>
                <w:bCs/>
                <w:color w:val="000000"/>
                <w:lang w:val="ru-RU"/>
              </w:rPr>
              <w:t>antilo</w:t>
            </w:r>
            <w:proofErr w:type="spellEnd"/>
          </w:p>
        </w:tc>
        <w:tc>
          <w:tcPr>
            <w:tcW w:w="3827" w:type="dxa"/>
            <w:hideMark/>
          </w:tcPr>
          <w:p w:rsidR="001217CC" w:rsidRPr="00AB4F66" w:rsidRDefault="001217CC" w:rsidP="001217CC">
            <w:pPr>
              <w:widowControl w:val="0"/>
              <w:spacing w:before="80"/>
              <w:rPr>
                <w:rFonts w:eastAsia="SimSun" w:cs="Calibri"/>
                <w:b/>
                <w:bCs/>
                <w:color w:val="000000"/>
                <w:szCs w:val="22"/>
                <w:lang w:val="ru-RU"/>
              </w:rPr>
            </w:pPr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widowControl w:val="0"/>
              <w:spacing w:before="0"/>
              <w:rPr>
                <w:rFonts w:eastAsia="SimSun" w:cs="Calibri"/>
                <w:color w:val="000000"/>
                <w:szCs w:val="22"/>
                <w:lang w:val="ru-RU"/>
              </w:rPr>
            </w:pPr>
            <w:proofErr w:type="spellStart"/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>An</w:t>
            </w:r>
            <w:proofErr w:type="spellEnd"/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>der</w:t>
            </w:r>
            <w:proofErr w:type="spellEnd"/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>Palmweide</w:t>
            </w:r>
            <w:proofErr w:type="spellEnd"/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 xml:space="preserve"> 55</w:t>
            </w:r>
          </w:p>
        </w:tc>
        <w:tc>
          <w:tcPr>
            <w:tcW w:w="1276" w:type="dxa"/>
          </w:tcPr>
          <w:p w:rsidR="001217CC" w:rsidRPr="00AB4F66" w:rsidRDefault="001217CC" w:rsidP="001217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1217CC" w:rsidRPr="00AB4F66" w:rsidRDefault="00C5731C" w:rsidP="00320423">
            <w:pPr>
              <w:tabs>
                <w:tab w:val="clear" w:pos="567"/>
                <w:tab w:val="left" w:pos="918"/>
              </w:tabs>
              <w:spacing w:before="0"/>
              <w:rPr>
                <w:rFonts w:cs="Calibri"/>
                <w:szCs w:val="22"/>
                <w:lang w:val="ru-RU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Тел.: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+ 49 231 177 20 5555</w:t>
            </w:r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widowControl w:val="0"/>
              <w:spacing w:before="0"/>
              <w:rPr>
                <w:rFonts w:eastAsia="SimSun" w:cs="Calibri"/>
                <w:szCs w:val="22"/>
                <w:lang w:val="ru-RU"/>
              </w:rPr>
            </w:pPr>
            <w:r w:rsidRPr="00AB4F66">
              <w:rPr>
                <w:rFonts w:eastAsia="SimSun" w:cs="Calibri"/>
                <w:szCs w:val="22"/>
                <w:lang w:val="ru-RU"/>
              </w:rPr>
              <w:t>44227 DORTMUND</w:t>
            </w:r>
          </w:p>
        </w:tc>
        <w:tc>
          <w:tcPr>
            <w:tcW w:w="1276" w:type="dxa"/>
          </w:tcPr>
          <w:p w:rsidR="001217CC" w:rsidRPr="00AB4F66" w:rsidRDefault="001217CC" w:rsidP="001217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1217CC" w:rsidRPr="00AB4F66" w:rsidRDefault="00320423" w:rsidP="00320423">
            <w:pPr>
              <w:tabs>
                <w:tab w:val="clear" w:pos="567"/>
                <w:tab w:val="left" w:pos="918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Факс: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+49 231 177 20 5556</w:t>
            </w:r>
          </w:p>
        </w:tc>
      </w:tr>
      <w:tr w:rsidR="001217CC" w:rsidRPr="0047766B" w:rsidTr="00791A3E">
        <w:trPr>
          <w:trHeight w:val="211"/>
        </w:trPr>
        <w:tc>
          <w:tcPr>
            <w:tcW w:w="4219" w:type="dxa"/>
          </w:tcPr>
          <w:p w:rsidR="001217CC" w:rsidRPr="00AB4F66" w:rsidRDefault="001217CC" w:rsidP="001217CC">
            <w:pPr>
              <w:widowControl w:val="0"/>
              <w:spacing w:before="0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217CC" w:rsidRPr="00AB4F66" w:rsidRDefault="001217CC" w:rsidP="001217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1217CC" w:rsidRPr="00AB4F66" w:rsidRDefault="00320423" w:rsidP="00320423">
            <w:pPr>
              <w:widowControl w:val="0"/>
              <w:tabs>
                <w:tab w:val="clear" w:pos="567"/>
                <w:tab w:val="left" w:pos="918"/>
              </w:tabs>
              <w:spacing w:before="0"/>
              <w:rPr>
                <w:rFonts w:eastAsia="SimSun" w:cs="Arial"/>
                <w:color w:val="000000"/>
                <w:lang w:val="ru-RU"/>
              </w:rPr>
            </w:pPr>
            <w:r w:rsidRPr="00AB4F66">
              <w:rPr>
                <w:rFonts w:eastAsia="SimSun" w:cs="Calibri"/>
                <w:color w:val="000000"/>
                <w:szCs w:val="22"/>
                <w:lang w:val="ru-RU"/>
              </w:rPr>
              <w:t>Эл. почта</w:t>
            </w:r>
            <w:r w:rsidR="001217CC" w:rsidRPr="00AB4F66">
              <w:rPr>
                <w:rFonts w:eastAsia="SimSun" w:cs="Calibri"/>
                <w:color w:val="000000"/>
                <w:szCs w:val="22"/>
                <w:lang w:val="ru-RU"/>
              </w:rPr>
              <w:t>:</w:t>
            </w:r>
            <w:r w:rsidR="001217CC" w:rsidRPr="00AB4F66">
              <w:rPr>
                <w:rFonts w:eastAsia="SimSun" w:cs="Calibri"/>
                <w:color w:val="000000"/>
                <w:szCs w:val="22"/>
                <w:lang w:val="ru-RU"/>
              </w:rPr>
              <w:tab/>
            </w:r>
            <w:hyperlink r:id="rId40" w:history="1">
              <w:r w:rsidR="001217CC" w:rsidRPr="00AF6086">
                <w:rPr>
                  <w:rStyle w:val="Hyperlink"/>
                  <w:rFonts w:eastAsia="SimSun" w:cs="Calibri"/>
                  <w:szCs w:val="22"/>
                  <w:lang w:val="ru-RU" w:eastAsia="zh-CN"/>
                </w:rPr>
                <w:t>portierung@antilo.de</w:t>
              </w:r>
            </w:hyperlink>
          </w:p>
        </w:tc>
      </w:tr>
    </w:tbl>
    <w:p w:rsidR="00D300F1" w:rsidRPr="00AB4F66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827"/>
      </w:tblGrid>
      <w:tr w:rsidR="00D300F1" w:rsidRPr="00AB4F66" w:rsidTr="00791A3E">
        <w:tc>
          <w:tcPr>
            <w:tcW w:w="4219" w:type="dxa"/>
            <w:hideMark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B4F66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6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IN-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telegence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GmbH</w:t>
            </w:r>
            <w:proofErr w:type="spellEnd"/>
          </w:p>
        </w:tc>
        <w:tc>
          <w:tcPr>
            <w:tcW w:w="1276" w:type="dxa"/>
            <w:hideMark/>
          </w:tcPr>
          <w:p w:rsidR="001217CC" w:rsidRPr="00AB4F66" w:rsidRDefault="001217CC" w:rsidP="001217CC">
            <w:pPr>
              <w:spacing w:before="40"/>
              <w:jc w:val="center"/>
              <w:rPr>
                <w:rFonts w:eastAsia="SimSun" w:cs="Calibri"/>
                <w:b/>
                <w:bCs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b/>
                <w:bCs/>
                <w:szCs w:val="22"/>
                <w:lang w:val="ru-RU" w:eastAsia="zh-CN"/>
              </w:rPr>
              <w:t>D22221</w:t>
            </w:r>
          </w:p>
        </w:tc>
        <w:tc>
          <w:tcPr>
            <w:tcW w:w="3827" w:type="dxa"/>
            <w:hideMark/>
          </w:tcPr>
          <w:p w:rsidR="001217CC" w:rsidRPr="00AB4F66" w:rsidRDefault="001217CC" w:rsidP="00EC7B8F">
            <w:pPr>
              <w:spacing w:before="4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Mr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Frank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Mohr</w:t>
            </w:r>
            <w:proofErr w:type="spellEnd"/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clear" w:pos="567"/>
                <w:tab w:val="left" w:pos="752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Oskar-Jaeger-Strasse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125</w:t>
            </w:r>
          </w:p>
        </w:tc>
        <w:tc>
          <w:tcPr>
            <w:tcW w:w="1276" w:type="dxa"/>
          </w:tcPr>
          <w:p w:rsidR="001217CC" w:rsidRPr="00AB4F66" w:rsidRDefault="001217CC" w:rsidP="001217CC">
            <w:pPr>
              <w:tabs>
                <w:tab w:val="clear" w:pos="567"/>
                <w:tab w:val="left" w:pos="426"/>
                <w:tab w:val="left" w:pos="752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szCs w:val="22"/>
                <w:lang w:val="ru-RU" w:eastAsia="zh-CN"/>
              </w:rPr>
            </w:pPr>
          </w:p>
        </w:tc>
        <w:tc>
          <w:tcPr>
            <w:tcW w:w="3827" w:type="dxa"/>
            <w:hideMark/>
          </w:tcPr>
          <w:p w:rsidR="001217CC" w:rsidRPr="00AB4F66" w:rsidRDefault="00C5731C" w:rsidP="00320423">
            <w:pPr>
              <w:tabs>
                <w:tab w:val="clear" w:pos="567"/>
                <w:tab w:val="left" w:pos="918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Тел.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 xml:space="preserve">: 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+ 49 221 26015 219</w:t>
            </w:r>
          </w:p>
        </w:tc>
      </w:tr>
      <w:tr w:rsidR="001217CC" w:rsidRPr="0047766B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clear" w:pos="567"/>
                <w:tab w:val="left" w:pos="752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50825 COLOGNE</w:t>
            </w:r>
          </w:p>
        </w:tc>
        <w:tc>
          <w:tcPr>
            <w:tcW w:w="1276" w:type="dxa"/>
          </w:tcPr>
          <w:p w:rsidR="001217CC" w:rsidRPr="00AB4F66" w:rsidRDefault="001217CC" w:rsidP="001217CC">
            <w:pPr>
              <w:tabs>
                <w:tab w:val="clear" w:pos="567"/>
                <w:tab w:val="left" w:pos="426"/>
                <w:tab w:val="left" w:pos="752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Calibri"/>
                <w:szCs w:val="22"/>
                <w:lang w:val="ru-RU" w:eastAsia="zh-CN"/>
              </w:rPr>
            </w:pPr>
          </w:p>
        </w:tc>
        <w:tc>
          <w:tcPr>
            <w:tcW w:w="3827" w:type="dxa"/>
            <w:hideMark/>
          </w:tcPr>
          <w:p w:rsidR="001217CC" w:rsidRPr="00AB4F66" w:rsidRDefault="00320423" w:rsidP="00320423">
            <w:pPr>
              <w:tabs>
                <w:tab w:val="clear" w:pos="567"/>
                <w:tab w:val="left" w:pos="918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Эл. почта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>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</w:r>
            <w:hyperlink r:id="rId41" w:history="1">
              <w:r w:rsidR="001217CC" w:rsidRPr="00AF6086">
                <w:rPr>
                  <w:rStyle w:val="Hyperlink"/>
                  <w:rFonts w:eastAsia="SimSun" w:cs="Calibri"/>
                  <w:szCs w:val="22"/>
                  <w:lang w:val="ru-RU" w:eastAsia="zh-CN"/>
                </w:rPr>
                <w:t>fm@in-telegence.net</w:t>
              </w:r>
            </w:hyperlink>
          </w:p>
        </w:tc>
      </w:tr>
    </w:tbl>
    <w:p w:rsidR="00D300F1" w:rsidRPr="00AB4F66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95"/>
        <w:gridCol w:w="1103"/>
        <w:gridCol w:w="4108"/>
      </w:tblGrid>
      <w:tr w:rsidR="00D300F1" w:rsidRPr="00AB4F66" w:rsidTr="001B1E85">
        <w:tc>
          <w:tcPr>
            <w:tcW w:w="4395" w:type="dxa"/>
            <w:hideMark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B4F66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103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1217CC" w:rsidRPr="00AB4F66" w:rsidTr="001B1E85">
        <w:tc>
          <w:tcPr>
            <w:tcW w:w="4395" w:type="dxa"/>
            <w:hideMark/>
          </w:tcPr>
          <w:p w:rsidR="001217CC" w:rsidRPr="0047766B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  <w:szCs w:val="22"/>
                <w:lang w:val="en-US" w:eastAsia="zh-CN"/>
              </w:rPr>
            </w:pPr>
            <w:proofErr w:type="spellStart"/>
            <w:r w:rsidRPr="0047766B">
              <w:rPr>
                <w:rFonts w:eastAsia="SimSun" w:cs="Calibri"/>
                <w:szCs w:val="22"/>
                <w:lang w:val="en-US" w:eastAsia="zh-CN"/>
              </w:rPr>
              <w:t>PfalzKom</w:t>
            </w:r>
            <w:proofErr w:type="spellEnd"/>
            <w:r w:rsidRPr="0047766B">
              <w:rPr>
                <w:rFonts w:eastAsia="SimSun" w:cs="Calibri"/>
                <w:szCs w:val="22"/>
                <w:lang w:val="en-US" w:eastAsia="zh-CN"/>
              </w:rPr>
              <w:t xml:space="preserve">, </w:t>
            </w:r>
            <w:proofErr w:type="spellStart"/>
            <w:r w:rsidRPr="0047766B">
              <w:rPr>
                <w:rFonts w:eastAsia="SimSun" w:cs="Calibri"/>
                <w:szCs w:val="22"/>
                <w:lang w:val="en-US" w:eastAsia="zh-CN"/>
              </w:rPr>
              <w:t>Gesellschaft</w:t>
            </w:r>
            <w:proofErr w:type="spellEnd"/>
            <w:r w:rsidRPr="0047766B">
              <w:rPr>
                <w:rFonts w:eastAsia="SimSun" w:cs="Calibri"/>
                <w:szCs w:val="22"/>
                <w:lang w:val="en-US" w:eastAsia="zh-CN"/>
              </w:rPr>
              <w:t xml:space="preserve"> </w:t>
            </w:r>
            <w:proofErr w:type="spellStart"/>
            <w:r w:rsidRPr="0047766B">
              <w:rPr>
                <w:rFonts w:eastAsia="SimSun" w:cs="Calibri"/>
                <w:szCs w:val="22"/>
                <w:lang w:val="en-US" w:eastAsia="zh-CN"/>
              </w:rPr>
              <w:t>für</w:t>
            </w:r>
            <w:proofErr w:type="spellEnd"/>
            <w:r w:rsidRPr="0047766B">
              <w:rPr>
                <w:rFonts w:eastAsia="SimSun" w:cs="Calibri"/>
                <w:szCs w:val="22"/>
                <w:lang w:val="en-US" w:eastAsia="zh-CN"/>
              </w:rPr>
              <w:t xml:space="preserve"> </w:t>
            </w:r>
            <w:proofErr w:type="spellStart"/>
            <w:r w:rsidRPr="0047766B">
              <w:rPr>
                <w:rFonts w:eastAsia="SimSun" w:cs="Calibri"/>
                <w:szCs w:val="22"/>
                <w:lang w:val="en-US" w:eastAsia="zh-CN"/>
              </w:rPr>
              <w:t>Telekommunikation</w:t>
            </w:r>
            <w:proofErr w:type="spellEnd"/>
            <w:r w:rsidRPr="0047766B">
              <w:rPr>
                <w:rFonts w:eastAsia="SimSun" w:cs="Calibri"/>
                <w:szCs w:val="22"/>
                <w:lang w:val="en-US" w:eastAsia="zh-CN"/>
              </w:rPr>
              <w:t xml:space="preserve"> </w:t>
            </w:r>
            <w:proofErr w:type="spellStart"/>
            <w:r w:rsidRPr="0047766B">
              <w:rPr>
                <w:rFonts w:eastAsia="SimSun" w:cs="Calibri"/>
                <w:szCs w:val="22"/>
                <w:lang w:val="en-US" w:eastAsia="zh-CN"/>
              </w:rPr>
              <w:t>mbH</w:t>
            </w:r>
            <w:proofErr w:type="spellEnd"/>
          </w:p>
        </w:tc>
        <w:tc>
          <w:tcPr>
            <w:tcW w:w="1103" w:type="dxa"/>
            <w:hideMark/>
          </w:tcPr>
          <w:p w:rsidR="001217CC" w:rsidRPr="00AB4F66" w:rsidRDefault="001217CC" w:rsidP="001217CC">
            <w:pPr>
              <w:spacing w:before="40"/>
              <w:jc w:val="center"/>
              <w:rPr>
                <w:rFonts w:eastAsia="SimSun" w:cs="Calibri"/>
                <w:b/>
                <w:bCs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b/>
                <w:bCs/>
                <w:szCs w:val="22"/>
                <w:lang w:val="ru-RU" w:eastAsia="zh-CN"/>
              </w:rPr>
              <w:t>PKMA</w:t>
            </w:r>
          </w:p>
        </w:tc>
        <w:tc>
          <w:tcPr>
            <w:tcW w:w="4108" w:type="dxa"/>
            <w:hideMark/>
          </w:tcPr>
          <w:p w:rsidR="001217CC" w:rsidRPr="00AB4F66" w:rsidRDefault="001217CC" w:rsidP="00EC7B8F">
            <w:pPr>
              <w:spacing w:before="4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Mr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Heinrich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Haeffner</w:t>
            </w:r>
            <w:proofErr w:type="spellEnd"/>
          </w:p>
        </w:tc>
      </w:tr>
      <w:tr w:rsidR="001217CC" w:rsidRPr="00AB4F66" w:rsidTr="001B1E85">
        <w:tc>
          <w:tcPr>
            <w:tcW w:w="4395" w:type="dxa"/>
            <w:hideMark/>
          </w:tcPr>
          <w:p w:rsidR="001217CC" w:rsidRPr="00AB4F66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Koschatplatz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1</w:t>
            </w:r>
          </w:p>
        </w:tc>
        <w:tc>
          <w:tcPr>
            <w:tcW w:w="1103" w:type="dxa"/>
          </w:tcPr>
          <w:p w:rsidR="001217CC" w:rsidRPr="00AB4F66" w:rsidRDefault="001217CC" w:rsidP="001217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1217CC" w:rsidRPr="00AB4F66" w:rsidRDefault="00C5731C" w:rsidP="001217CC">
            <w:pPr>
              <w:tabs>
                <w:tab w:val="clear" w:pos="567"/>
                <w:tab w:val="left" w:pos="78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Тел.: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+ 49 621 585 3204</w:t>
            </w:r>
          </w:p>
        </w:tc>
      </w:tr>
      <w:tr w:rsidR="001217CC" w:rsidRPr="00AB4F66" w:rsidTr="001B1E85">
        <w:tc>
          <w:tcPr>
            <w:tcW w:w="4395" w:type="dxa"/>
            <w:hideMark/>
          </w:tcPr>
          <w:p w:rsidR="001217CC" w:rsidRPr="00AB4F66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67061 LUDWIGSHAFEN</w:t>
            </w:r>
          </w:p>
        </w:tc>
        <w:tc>
          <w:tcPr>
            <w:tcW w:w="1103" w:type="dxa"/>
          </w:tcPr>
          <w:p w:rsidR="001217CC" w:rsidRPr="00AB4F66" w:rsidRDefault="001217CC" w:rsidP="001217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1217CC" w:rsidRPr="00AB4F66" w:rsidRDefault="00320423" w:rsidP="001217CC">
            <w:pPr>
              <w:tabs>
                <w:tab w:val="clear" w:pos="567"/>
                <w:tab w:val="left" w:pos="78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Факс: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+ 49 621 585 3303</w:t>
            </w:r>
          </w:p>
        </w:tc>
      </w:tr>
      <w:tr w:rsidR="00D300F1" w:rsidRPr="00AB4F66" w:rsidTr="001B1E85">
        <w:tc>
          <w:tcPr>
            <w:tcW w:w="4395" w:type="dxa"/>
          </w:tcPr>
          <w:p w:rsidR="00D300F1" w:rsidRPr="00AB4F66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103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AB4F66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</w:tr>
    </w:tbl>
    <w:p w:rsidR="00D300F1" w:rsidRPr="00AB4F66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Cs/>
          <w:i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AB4F66" w:rsidTr="00791A3E">
        <w:tc>
          <w:tcPr>
            <w:tcW w:w="4219" w:type="dxa"/>
            <w:hideMark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AB4F66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AB4F6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AB4F66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Sipgate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GmbH</w:t>
            </w:r>
            <w:proofErr w:type="spellEnd"/>
          </w:p>
        </w:tc>
        <w:tc>
          <w:tcPr>
            <w:tcW w:w="1279" w:type="dxa"/>
            <w:hideMark/>
          </w:tcPr>
          <w:p w:rsidR="001217CC" w:rsidRPr="00AB4F66" w:rsidRDefault="001217CC" w:rsidP="001217CC">
            <w:pPr>
              <w:spacing w:before="40"/>
              <w:jc w:val="center"/>
              <w:rPr>
                <w:rFonts w:eastAsia="SimSun" w:cs="Calibri"/>
                <w:b/>
                <w:bCs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b/>
                <w:bCs/>
                <w:szCs w:val="22"/>
                <w:lang w:val="ru-RU" w:eastAsia="zh-CN"/>
              </w:rPr>
              <w:t>SG</w:t>
            </w:r>
          </w:p>
        </w:tc>
        <w:tc>
          <w:tcPr>
            <w:tcW w:w="4108" w:type="dxa"/>
          </w:tcPr>
          <w:p w:rsidR="001217CC" w:rsidRPr="00AB4F66" w:rsidRDefault="001217CC" w:rsidP="00EC7B8F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Mr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Percy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Christensen</w:t>
            </w:r>
            <w:proofErr w:type="spellEnd"/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Gladbacher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AB4F66">
              <w:rPr>
                <w:rFonts w:eastAsia="SimSun" w:cs="Calibri"/>
                <w:szCs w:val="22"/>
                <w:lang w:val="ru-RU" w:eastAsia="zh-CN"/>
              </w:rPr>
              <w:t>Strasse</w:t>
            </w:r>
            <w:proofErr w:type="spellEnd"/>
            <w:r w:rsidRPr="00AB4F66">
              <w:rPr>
                <w:rFonts w:eastAsia="SimSun" w:cs="Calibri"/>
                <w:szCs w:val="22"/>
                <w:lang w:val="ru-RU" w:eastAsia="zh-CN"/>
              </w:rPr>
              <w:t xml:space="preserve"> 74</w:t>
            </w:r>
          </w:p>
        </w:tc>
        <w:tc>
          <w:tcPr>
            <w:tcW w:w="1279" w:type="dxa"/>
          </w:tcPr>
          <w:p w:rsidR="001217CC" w:rsidRPr="00AB4F66" w:rsidRDefault="001217CC" w:rsidP="001217CC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1217CC" w:rsidRPr="00AB4F66" w:rsidRDefault="00C5731C" w:rsidP="00320423">
            <w:pPr>
              <w:tabs>
                <w:tab w:val="clear" w:pos="567"/>
                <w:tab w:val="left" w:pos="915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Тел.: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+ 49 211 635555 36</w:t>
            </w:r>
          </w:p>
        </w:tc>
      </w:tr>
      <w:tr w:rsidR="001217CC" w:rsidRPr="00AB4F66" w:rsidTr="00791A3E">
        <w:tc>
          <w:tcPr>
            <w:tcW w:w="4219" w:type="dxa"/>
            <w:hideMark/>
          </w:tcPr>
          <w:p w:rsidR="001217CC" w:rsidRPr="00AB4F66" w:rsidRDefault="001217CC" w:rsidP="001217CC">
            <w:pPr>
              <w:tabs>
                <w:tab w:val="clear" w:pos="567"/>
                <w:tab w:val="left" w:pos="78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40219 DUSSELDORF</w:t>
            </w:r>
          </w:p>
        </w:tc>
        <w:tc>
          <w:tcPr>
            <w:tcW w:w="1279" w:type="dxa"/>
          </w:tcPr>
          <w:p w:rsidR="001217CC" w:rsidRPr="00AB4F66" w:rsidRDefault="001217CC" w:rsidP="001217CC">
            <w:pPr>
              <w:widowControl w:val="0"/>
              <w:tabs>
                <w:tab w:val="clear" w:pos="567"/>
                <w:tab w:val="left" w:pos="780"/>
              </w:tabs>
              <w:spacing w:before="0"/>
              <w:jc w:val="center"/>
              <w:rPr>
                <w:rFonts w:eastAsia="SimSun" w:cs="Calibri"/>
                <w:szCs w:val="22"/>
                <w:lang w:val="ru-RU" w:eastAsia="zh-CN"/>
              </w:rPr>
            </w:pPr>
          </w:p>
        </w:tc>
        <w:tc>
          <w:tcPr>
            <w:tcW w:w="4108" w:type="dxa"/>
            <w:hideMark/>
          </w:tcPr>
          <w:p w:rsidR="001217CC" w:rsidRPr="00AB4F66" w:rsidRDefault="00320423" w:rsidP="00320423">
            <w:pPr>
              <w:tabs>
                <w:tab w:val="clear" w:pos="567"/>
                <w:tab w:val="left" w:pos="915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Факс: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 xml:space="preserve"> 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  <w:t>+ 49 211 635555 22</w:t>
            </w:r>
          </w:p>
        </w:tc>
      </w:tr>
      <w:tr w:rsidR="001217CC" w:rsidRPr="0047766B" w:rsidTr="00791A3E">
        <w:tc>
          <w:tcPr>
            <w:tcW w:w="4219" w:type="dxa"/>
          </w:tcPr>
          <w:p w:rsidR="001217CC" w:rsidRPr="00AB4F66" w:rsidRDefault="001217CC" w:rsidP="001217CC">
            <w:pPr>
              <w:tabs>
                <w:tab w:val="clear" w:pos="567"/>
                <w:tab w:val="left" w:pos="780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</w:p>
        </w:tc>
        <w:tc>
          <w:tcPr>
            <w:tcW w:w="1279" w:type="dxa"/>
          </w:tcPr>
          <w:p w:rsidR="001217CC" w:rsidRPr="00AB4F66" w:rsidRDefault="001217CC" w:rsidP="001217CC">
            <w:pPr>
              <w:tabs>
                <w:tab w:val="clear" w:pos="567"/>
                <w:tab w:val="left" w:pos="780"/>
              </w:tabs>
              <w:spacing w:before="0"/>
              <w:jc w:val="center"/>
              <w:rPr>
                <w:rFonts w:eastAsia="SimSun" w:cs="Calibri"/>
                <w:szCs w:val="22"/>
                <w:lang w:val="ru-RU" w:eastAsia="zh-CN"/>
              </w:rPr>
            </w:pPr>
          </w:p>
        </w:tc>
        <w:tc>
          <w:tcPr>
            <w:tcW w:w="4108" w:type="dxa"/>
            <w:hideMark/>
          </w:tcPr>
          <w:p w:rsidR="001217CC" w:rsidRPr="00AB4F66" w:rsidRDefault="00320423" w:rsidP="00320423">
            <w:pPr>
              <w:tabs>
                <w:tab w:val="clear" w:pos="567"/>
                <w:tab w:val="left" w:pos="915"/>
              </w:tabs>
              <w:spacing w:before="0"/>
              <w:rPr>
                <w:rFonts w:eastAsia="SimSun" w:cs="Calibri"/>
                <w:szCs w:val="22"/>
                <w:lang w:val="ru-RU" w:eastAsia="zh-CN"/>
              </w:rPr>
            </w:pPr>
            <w:r w:rsidRPr="00AB4F66">
              <w:rPr>
                <w:rFonts w:eastAsia="SimSun" w:cs="Calibri"/>
                <w:szCs w:val="22"/>
                <w:lang w:val="ru-RU" w:eastAsia="zh-CN"/>
              </w:rPr>
              <w:t>Эл. почта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>:</w:t>
            </w:r>
            <w:r w:rsidR="001217CC" w:rsidRPr="00AB4F66">
              <w:rPr>
                <w:rFonts w:eastAsia="SimSun" w:cs="Calibri"/>
                <w:szCs w:val="22"/>
                <w:lang w:val="ru-RU" w:eastAsia="zh-CN"/>
              </w:rPr>
              <w:tab/>
            </w:r>
            <w:hyperlink r:id="rId42" w:history="1">
              <w:r w:rsidR="001217CC" w:rsidRPr="00AF6086">
                <w:rPr>
                  <w:rStyle w:val="Hyperlink"/>
                  <w:rFonts w:eastAsia="SimSun" w:cs="Calibri"/>
                  <w:szCs w:val="22"/>
                  <w:lang w:val="ru-RU" w:eastAsia="zh-CN"/>
                </w:rPr>
                <w:t>christensen@sipgate.de</w:t>
              </w:r>
            </w:hyperlink>
          </w:p>
        </w:tc>
      </w:tr>
    </w:tbl>
    <w:p w:rsidR="00CC456F" w:rsidRPr="00AB4F66" w:rsidRDefault="00E378D3" w:rsidP="00D300F1">
      <w:pPr>
        <w:pStyle w:val="Heading20"/>
        <w:keepLines/>
        <w:pageBreakBefore/>
        <w:rPr>
          <w:szCs w:val="22"/>
          <w:lang w:val="ru-RU"/>
        </w:rPr>
      </w:pPr>
      <w:bookmarkStart w:id="184" w:name="_Toc236568475"/>
      <w:bookmarkStart w:id="185" w:name="_Toc240772455"/>
      <w:bookmarkStart w:id="186" w:name="_Toc355708885"/>
      <w:bookmarkEnd w:id="183"/>
      <w:r w:rsidRPr="00AB4F66">
        <w:rPr>
          <w:szCs w:val="22"/>
          <w:lang w:val="ru-RU"/>
        </w:rPr>
        <w:t xml:space="preserve">Список кодов пунктов международной сигнализации </w:t>
      </w:r>
      <w:r w:rsidR="00CC456F" w:rsidRPr="00AB4F66">
        <w:rPr>
          <w:szCs w:val="22"/>
          <w:lang w:val="ru-RU"/>
        </w:rPr>
        <w:t>(ISPC)</w:t>
      </w:r>
      <w:r w:rsidR="00CC456F" w:rsidRPr="00AB4F66">
        <w:rPr>
          <w:szCs w:val="22"/>
          <w:lang w:val="ru-RU"/>
        </w:rPr>
        <w:br/>
        <w:t>(</w:t>
      </w:r>
      <w:r w:rsidRPr="00AB4F66">
        <w:rPr>
          <w:szCs w:val="22"/>
          <w:lang w:val="ru-RU"/>
        </w:rPr>
        <w:t>согласно</w:t>
      </w:r>
      <w:r w:rsidR="00CC456F" w:rsidRPr="00AB4F66">
        <w:rPr>
          <w:szCs w:val="22"/>
          <w:lang w:val="ru-RU"/>
        </w:rPr>
        <w:t xml:space="preserve"> </w:t>
      </w:r>
      <w:r w:rsidR="00FD189D" w:rsidRPr="00AB4F66">
        <w:rPr>
          <w:szCs w:val="22"/>
          <w:lang w:val="ru-RU"/>
        </w:rPr>
        <w:t>Рекомендации МСЭ-Т</w:t>
      </w:r>
      <w:r w:rsidR="00CC456F" w:rsidRPr="00AB4F66">
        <w:rPr>
          <w:szCs w:val="22"/>
          <w:lang w:val="ru-RU"/>
        </w:rPr>
        <w:t xml:space="preserve"> Q.708 (03/1999))</w:t>
      </w:r>
      <w:r w:rsidR="00CC456F" w:rsidRPr="00AB4F66">
        <w:rPr>
          <w:szCs w:val="22"/>
          <w:lang w:val="ru-RU"/>
        </w:rPr>
        <w:br/>
        <w:t>(</w:t>
      </w:r>
      <w:r w:rsidR="004C2D31" w:rsidRPr="00AB4F66">
        <w:rPr>
          <w:szCs w:val="22"/>
          <w:lang w:val="ru-RU"/>
        </w:rPr>
        <w:t>по состоянию</w:t>
      </w:r>
      <w:r w:rsidRPr="00AB4F66">
        <w:rPr>
          <w:szCs w:val="22"/>
          <w:lang w:val="ru-RU"/>
        </w:rPr>
        <w:t xml:space="preserve"> на</w:t>
      </w:r>
      <w:r w:rsidR="00CC456F" w:rsidRPr="00AB4F66">
        <w:rPr>
          <w:szCs w:val="22"/>
          <w:lang w:val="ru-RU"/>
        </w:rPr>
        <w:t xml:space="preserve"> </w:t>
      </w:r>
      <w:r w:rsidR="00384F78" w:rsidRPr="00AB4F66">
        <w:rPr>
          <w:szCs w:val="22"/>
          <w:lang w:val="ru-RU"/>
        </w:rPr>
        <w:t>1 августа</w:t>
      </w:r>
      <w:r w:rsidR="00CC456F" w:rsidRPr="00AB4F66">
        <w:rPr>
          <w:szCs w:val="22"/>
          <w:lang w:val="ru-RU"/>
        </w:rPr>
        <w:t xml:space="preserve"> 201</w:t>
      </w:r>
      <w:r w:rsidR="00384F78" w:rsidRPr="00AB4F66">
        <w:rPr>
          <w:szCs w:val="22"/>
          <w:lang w:val="ru-RU"/>
        </w:rPr>
        <w:t>3</w:t>
      </w:r>
      <w:r w:rsidRPr="00AB4F66">
        <w:rPr>
          <w:szCs w:val="22"/>
          <w:lang w:val="ru-RU"/>
        </w:rPr>
        <w:t> г</w:t>
      </w:r>
      <w:r w:rsidR="0096547E" w:rsidRPr="00AB4F66">
        <w:rPr>
          <w:szCs w:val="22"/>
          <w:lang w:val="ru-RU"/>
        </w:rPr>
        <w:t>.</w:t>
      </w:r>
      <w:r w:rsidR="00CC456F" w:rsidRPr="00AB4F66">
        <w:rPr>
          <w:szCs w:val="22"/>
          <w:lang w:val="ru-RU"/>
        </w:rPr>
        <w:t>)</w:t>
      </w:r>
      <w:bookmarkEnd w:id="184"/>
      <w:bookmarkEnd w:id="185"/>
      <w:bookmarkEnd w:id="186"/>
    </w:p>
    <w:p w:rsidR="00CC456F" w:rsidRPr="00AB4F66" w:rsidRDefault="00CC456F" w:rsidP="001217C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AB4F66">
        <w:rPr>
          <w:lang w:val="ru-RU"/>
        </w:rPr>
        <w:t>(</w:t>
      </w:r>
      <w:r w:rsidR="00E378D3" w:rsidRPr="00AB4F66">
        <w:rPr>
          <w:lang w:val="ru-RU"/>
        </w:rPr>
        <w:t xml:space="preserve">Приложение к Оперативному бюллетеню МСЭ </w:t>
      </w:r>
      <w:r w:rsidR="00052FCB" w:rsidRPr="00AB4F66">
        <w:rPr>
          <w:lang w:val="ru-RU"/>
        </w:rPr>
        <w:t>№</w:t>
      </w:r>
      <w:r w:rsidRPr="00AB4F66">
        <w:rPr>
          <w:lang w:val="ru-RU"/>
        </w:rPr>
        <w:t xml:space="preserve"> 10</w:t>
      </w:r>
      <w:r w:rsidR="00384F78" w:rsidRPr="00AB4F66">
        <w:rPr>
          <w:lang w:val="ru-RU"/>
        </w:rPr>
        <w:t>33</w:t>
      </w:r>
      <w:r w:rsidRPr="00AB4F66">
        <w:rPr>
          <w:lang w:val="ru-RU"/>
        </w:rPr>
        <w:t xml:space="preserve"> – </w:t>
      </w:r>
      <w:r w:rsidR="00384F78" w:rsidRPr="00AB4F66">
        <w:rPr>
          <w:lang w:val="ru-RU"/>
        </w:rPr>
        <w:t>1.VIII.2013</w:t>
      </w:r>
      <w:r w:rsidRPr="00AB4F66">
        <w:rPr>
          <w:lang w:val="ru-RU"/>
        </w:rPr>
        <w:t>)</w:t>
      </w:r>
      <w:r w:rsidRPr="00AB4F66">
        <w:rPr>
          <w:lang w:val="ru-RU"/>
        </w:rPr>
        <w:br/>
        <w:t>(</w:t>
      </w:r>
      <w:r w:rsidR="00E378D3" w:rsidRPr="00AB4F66">
        <w:rPr>
          <w:lang w:val="ru-RU"/>
        </w:rPr>
        <w:t>Поправка</w:t>
      </w:r>
      <w:r w:rsidRPr="00AB4F66">
        <w:rPr>
          <w:lang w:val="ru-RU"/>
        </w:rPr>
        <w:t xml:space="preserve"> </w:t>
      </w:r>
      <w:r w:rsidR="000973DD" w:rsidRPr="00AB4F66">
        <w:rPr>
          <w:lang w:val="ru-RU"/>
        </w:rPr>
        <w:t>№</w:t>
      </w:r>
      <w:r w:rsidR="005518D5" w:rsidRPr="00AB4F66">
        <w:rPr>
          <w:lang w:val="ru-RU"/>
        </w:rPr>
        <w:t xml:space="preserve"> </w:t>
      </w:r>
      <w:r w:rsidRPr="00AB4F66">
        <w:rPr>
          <w:lang w:val="ru-RU"/>
        </w:rPr>
        <w:t>2</w:t>
      </w:r>
      <w:r w:rsidR="001217CC" w:rsidRPr="00AB4F66">
        <w:rPr>
          <w:lang w:val="ru-RU"/>
        </w:rPr>
        <w:t>8</w:t>
      </w:r>
      <w:r w:rsidRPr="00AB4F66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84F78" w:rsidRPr="00AB4F66" w:rsidTr="009E30FB">
        <w:trPr>
          <w:cantSplit/>
          <w:trHeight w:val="227"/>
        </w:trPr>
        <w:tc>
          <w:tcPr>
            <w:tcW w:w="1818" w:type="dxa"/>
            <w:gridSpan w:val="2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384F78" w:rsidRPr="00AB4F66" w:rsidTr="009E30FB">
        <w:trPr>
          <w:cantSplit/>
          <w:trHeight w:val="227"/>
        </w:trPr>
        <w:tc>
          <w:tcPr>
            <w:tcW w:w="909" w:type="dxa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B4F66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84F78" w:rsidRPr="00AB4F66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84F78" w:rsidRPr="00AB4F66" w:rsidTr="009E30F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84F78" w:rsidRPr="00AB4F66" w:rsidRDefault="00BB3739" w:rsidP="002F12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AB4F66">
              <w:rPr>
                <w:b/>
                <w:lang w:val="ru-RU"/>
              </w:rPr>
              <w:t>Си</w:t>
            </w:r>
            <w:r w:rsidR="00CF09C8">
              <w:rPr>
                <w:b/>
                <w:lang w:val="ru-RU"/>
              </w:rPr>
              <w:t>н</w:t>
            </w:r>
            <w:r w:rsidRPr="00AB4F66">
              <w:rPr>
                <w:b/>
                <w:lang w:val="ru-RU"/>
              </w:rPr>
              <w:t>гапур</w:t>
            </w:r>
            <w:r w:rsidR="008063F7" w:rsidRPr="00AB4F66">
              <w:rPr>
                <w:b/>
                <w:lang w:val="ru-RU"/>
              </w:rPr>
              <w:t>    </w:t>
            </w:r>
            <w:r w:rsidR="002F125C" w:rsidRPr="00AB4F66">
              <w:rPr>
                <w:b/>
                <w:bCs/>
                <w:lang w:val="ru-RU"/>
              </w:rPr>
              <w:t>ADD</w:t>
            </w:r>
          </w:p>
        </w:tc>
      </w:tr>
      <w:tr w:rsidR="00BB3739" w:rsidRPr="00AB4F66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r w:rsidRPr="00AB4F66">
              <w:rPr>
                <w:lang w:val="ru-RU"/>
              </w:rPr>
              <w:t>5-142-6</w:t>
            </w:r>
          </w:p>
        </w:tc>
        <w:tc>
          <w:tcPr>
            <w:tcW w:w="909" w:type="dxa"/>
            <w:shd w:val="clear" w:color="auto" w:fill="auto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r w:rsidRPr="00AB4F66">
              <w:rPr>
                <w:lang w:val="ru-RU"/>
              </w:rPr>
              <w:t>11382</w:t>
            </w:r>
          </w:p>
        </w:tc>
        <w:tc>
          <w:tcPr>
            <w:tcW w:w="3461" w:type="dxa"/>
            <w:shd w:val="clear" w:color="auto" w:fill="auto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proofErr w:type="spellStart"/>
            <w:r w:rsidRPr="00AB4F66">
              <w:rPr>
                <w:lang w:val="ru-RU"/>
              </w:rPr>
              <w:t>SingTel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Expan</w:t>
            </w:r>
            <w:proofErr w:type="spellEnd"/>
          </w:p>
        </w:tc>
        <w:tc>
          <w:tcPr>
            <w:tcW w:w="4009" w:type="dxa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proofErr w:type="spellStart"/>
            <w:r w:rsidRPr="00AB4F66">
              <w:rPr>
                <w:lang w:val="ru-RU"/>
              </w:rPr>
              <w:t>Hello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Technology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Pte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Ltd</w:t>
            </w:r>
            <w:proofErr w:type="spellEnd"/>
          </w:p>
        </w:tc>
      </w:tr>
      <w:tr w:rsidR="00BB3739" w:rsidRPr="00AB4F66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r w:rsidRPr="00AB4F66">
              <w:rPr>
                <w:lang w:val="ru-RU"/>
              </w:rPr>
              <w:t>5-142-7</w:t>
            </w:r>
          </w:p>
        </w:tc>
        <w:tc>
          <w:tcPr>
            <w:tcW w:w="909" w:type="dxa"/>
            <w:shd w:val="clear" w:color="auto" w:fill="auto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r w:rsidRPr="00AB4F66">
              <w:rPr>
                <w:lang w:val="ru-RU"/>
              </w:rPr>
              <w:t>11383</w:t>
            </w:r>
          </w:p>
        </w:tc>
        <w:tc>
          <w:tcPr>
            <w:tcW w:w="3461" w:type="dxa"/>
            <w:shd w:val="clear" w:color="auto" w:fill="auto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r w:rsidRPr="00AB4F66">
              <w:rPr>
                <w:lang w:val="ru-RU"/>
              </w:rPr>
              <w:t xml:space="preserve">1-Net - </w:t>
            </w:r>
            <w:proofErr w:type="spellStart"/>
            <w:r w:rsidRPr="00AB4F66">
              <w:rPr>
                <w:lang w:val="ru-RU"/>
              </w:rPr>
              <w:t>Chai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Chee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Technopark</w:t>
            </w:r>
            <w:proofErr w:type="spellEnd"/>
          </w:p>
        </w:tc>
        <w:tc>
          <w:tcPr>
            <w:tcW w:w="4009" w:type="dxa"/>
          </w:tcPr>
          <w:p w:rsidR="00BB3739" w:rsidRPr="00AB4F66" w:rsidRDefault="00BB3739" w:rsidP="00BB3739">
            <w:pPr>
              <w:pStyle w:val="StyleTabletextLeft"/>
              <w:rPr>
                <w:lang w:val="ru-RU"/>
              </w:rPr>
            </w:pPr>
            <w:proofErr w:type="spellStart"/>
            <w:r w:rsidRPr="00AB4F66">
              <w:rPr>
                <w:lang w:val="ru-RU"/>
              </w:rPr>
              <w:t>Hello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Technology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Pte</w:t>
            </w:r>
            <w:proofErr w:type="spellEnd"/>
            <w:r w:rsidRPr="00AB4F66">
              <w:rPr>
                <w:lang w:val="ru-RU"/>
              </w:rPr>
              <w:t xml:space="preserve"> </w:t>
            </w:r>
            <w:proofErr w:type="spellStart"/>
            <w:r w:rsidRPr="00AB4F66">
              <w:rPr>
                <w:lang w:val="ru-RU"/>
              </w:rPr>
              <w:t>Ltd</w:t>
            </w:r>
            <w:proofErr w:type="spellEnd"/>
          </w:p>
        </w:tc>
      </w:tr>
    </w:tbl>
    <w:p w:rsidR="009E30FB" w:rsidRPr="00AB4F66" w:rsidRDefault="009E30FB" w:rsidP="009E30F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bookmarkStart w:id="187" w:name="_Toc352940523"/>
      <w:bookmarkStart w:id="188" w:name="_Toc354053860"/>
      <w:bookmarkStart w:id="189" w:name="_Toc355708886"/>
      <w:r w:rsidRPr="00AB4F66">
        <w:rPr>
          <w:position w:val="6"/>
          <w:sz w:val="16"/>
          <w:szCs w:val="16"/>
          <w:lang w:val="ru-RU"/>
        </w:rPr>
        <w:t>____________</w:t>
      </w:r>
    </w:p>
    <w:p w:rsidR="009E30FB" w:rsidRPr="00AB4F66" w:rsidRDefault="009E30FB" w:rsidP="009E30F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AB4F66">
        <w:rPr>
          <w:sz w:val="16"/>
          <w:szCs w:val="16"/>
          <w:lang w:val="ru-RU"/>
        </w:rPr>
        <w:t>ISPC:</w:t>
      </w:r>
      <w:r w:rsidRPr="00AB4F66">
        <w:rPr>
          <w:sz w:val="16"/>
          <w:szCs w:val="16"/>
          <w:lang w:val="ru-RU"/>
        </w:rPr>
        <w:tab/>
        <w:t>Коды пунктов международной сигнализации</w:t>
      </w:r>
      <w:r w:rsidRPr="00AB4F66">
        <w:rPr>
          <w:sz w:val="16"/>
          <w:szCs w:val="16"/>
          <w:lang w:val="ru-RU"/>
        </w:rPr>
        <w:br/>
      </w:r>
      <w:r w:rsidRPr="00AB4F66">
        <w:rPr>
          <w:sz w:val="16"/>
          <w:szCs w:val="16"/>
          <w:lang w:val="ru-RU"/>
        </w:rPr>
        <w:tab/>
        <w:t xml:space="preserve">International </w:t>
      </w:r>
      <w:proofErr w:type="spellStart"/>
      <w:r w:rsidRPr="00AB4F66">
        <w:rPr>
          <w:sz w:val="16"/>
          <w:szCs w:val="16"/>
          <w:lang w:val="ru-RU"/>
        </w:rPr>
        <w:t>Signalling</w:t>
      </w:r>
      <w:proofErr w:type="spellEnd"/>
      <w:r w:rsidRPr="00AB4F66">
        <w:rPr>
          <w:sz w:val="16"/>
          <w:szCs w:val="16"/>
          <w:lang w:val="ru-RU"/>
        </w:rPr>
        <w:t xml:space="preserve"> </w:t>
      </w:r>
      <w:proofErr w:type="spellStart"/>
      <w:r w:rsidRPr="00AB4F66">
        <w:rPr>
          <w:sz w:val="16"/>
          <w:szCs w:val="16"/>
          <w:lang w:val="ru-RU"/>
        </w:rPr>
        <w:t>Point</w:t>
      </w:r>
      <w:proofErr w:type="spellEnd"/>
      <w:r w:rsidRPr="00AB4F66">
        <w:rPr>
          <w:sz w:val="16"/>
          <w:szCs w:val="16"/>
          <w:lang w:val="ru-RU"/>
        </w:rPr>
        <w:t xml:space="preserve"> </w:t>
      </w:r>
      <w:proofErr w:type="spellStart"/>
      <w:r w:rsidRPr="00AB4F66">
        <w:rPr>
          <w:sz w:val="16"/>
          <w:szCs w:val="16"/>
          <w:lang w:val="ru-RU"/>
        </w:rPr>
        <w:t>Codes</w:t>
      </w:r>
      <w:proofErr w:type="spellEnd"/>
    </w:p>
    <w:p w:rsidR="00DC2AAC" w:rsidRPr="00AB4F66" w:rsidRDefault="00631991" w:rsidP="00141B28">
      <w:pPr>
        <w:pStyle w:val="Heading20"/>
        <w:keepLines/>
        <w:spacing w:before="1080"/>
        <w:rPr>
          <w:lang w:val="ru-RU"/>
        </w:rPr>
      </w:pPr>
      <w:r w:rsidRPr="00AB4F66">
        <w:rPr>
          <w:lang w:val="ru-RU"/>
        </w:rPr>
        <w:t>Национальный план нумерации</w:t>
      </w:r>
      <w:r w:rsidR="00DC2AAC" w:rsidRPr="00AB4F66">
        <w:rPr>
          <w:lang w:val="ru-RU"/>
        </w:rPr>
        <w:br/>
        <w:t>(</w:t>
      </w:r>
      <w:r w:rsidR="00E34AD2" w:rsidRPr="00AB4F66">
        <w:rPr>
          <w:lang w:val="ru-RU"/>
        </w:rPr>
        <w:t>согласно Рекомендации МСЭ-Т</w:t>
      </w:r>
      <w:r w:rsidR="00DC2AAC" w:rsidRPr="00AB4F66">
        <w:rPr>
          <w:lang w:val="ru-RU"/>
        </w:rPr>
        <w:t xml:space="preserve"> E.129 (</w:t>
      </w:r>
      <w:r w:rsidR="00A50CE9" w:rsidRPr="00AB4F66">
        <w:rPr>
          <w:lang w:val="ru-RU"/>
        </w:rPr>
        <w:t>01</w:t>
      </w:r>
      <w:r w:rsidR="00DC2AAC" w:rsidRPr="00AB4F66">
        <w:rPr>
          <w:lang w:val="ru-RU"/>
        </w:rPr>
        <w:t>/20</w:t>
      </w:r>
      <w:r w:rsidR="00A50CE9" w:rsidRPr="00AB4F66">
        <w:rPr>
          <w:lang w:val="ru-RU"/>
        </w:rPr>
        <w:t>13</w:t>
      </w:r>
      <w:r w:rsidR="00DC2AAC" w:rsidRPr="00AB4F66">
        <w:rPr>
          <w:lang w:val="ru-RU"/>
        </w:rPr>
        <w:t>))</w:t>
      </w:r>
      <w:bookmarkEnd w:id="187"/>
      <w:bookmarkEnd w:id="188"/>
      <w:bookmarkEnd w:id="189"/>
    </w:p>
    <w:p w:rsidR="00DC2AAC" w:rsidRPr="00AB4F66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0" w:name="_Toc36875244"/>
      <w:bookmarkStart w:id="191" w:name="_Toc352940524"/>
      <w:bookmarkStart w:id="192" w:name="_Toc354053861"/>
      <w:bookmarkStart w:id="193" w:name="_Toc355708887"/>
      <w:r w:rsidRPr="00AB4F66">
        <w:rPr>
          <w:rFonts w:asciiTheme="minorHAnsi" w:hAnsiTheme="minorHAnsi"/>
          <w:lang w:val="ru-RU"/>
        </w:rPr>
        <w:t>Веб-страница</w:t>
      </w:r>
      <w:r w:rsidR="00DC2AAC" w:rsidRPr="00AB4F66">
        <w:rPr>
          <w:lang w:val="ru-RU"/>
        </w:rPr>
        <w:t>:</w:t>
      </w:r>
      <w:bookmarkEnd w:id="190"/>
      <w:r w:rsidR="008E3E04" w:rsidRPr="00AB4F66">
        <w:rPr>
          <w:lang w:val="ru-RU"/>
        </w:rPr>
        <w:t xml:space="preserve"> </w:t>
      </w:r>
      <w:hyperlink r:id="rId43" w:history="1">
        <w:r w:rsidR="00DC2AAC" w:rsidRPr="00AB4F66">
          <w:rPr>
            <w:rStyle w:val="Hyperlink"/>
            <w:lang w:val="ru-RU"/>
          </w:rPr>
          <w:t>www.itu.int/itu-t/inr/nnp/index.html</w:t>
        </w:r>
        <w:bookmarkEnd w:id="191"/>
        <w:bookmarkEnd w:id="192"/>
        <w:bookmarkEnd w:id="193"/>
      </w:hyperlink>
    </w:p>
    <w:p w:rsidR="004A009C" w:rsidRPr="00AB4F66" w:rsidRDefault="00A91955" w:rsidP="004F515E">
      <w:pPr>
        <w:spacing w:before="480"/>
        <w:rPr>
          <w:lang w:val="ru-RU"/>
        </w:rPr>
      </w:pPr>
      <w:r w:rsidRPr="00AB4F66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AB4F66">
        <w:rPr>
          <w:lang w:val="ru-RU"/>
        </w:rPr>
        <w:t xml:space="preserve">или размещать </w:t>
      </w:r>
      <w:r w:rsidR="00AB0851" w:rsidRPr="00AB4F66">
        <w:rPr>
          <w:lang w:val="ru-RU"/>
        </w:rPr>
        <w:t xml:space="preserve">пояснения, а также информацию о лицах для контактов </w:t>
      </w:r>
      <w:r w:rsidR="00D46F83" w:rsidRPr="00AB4F66">
        <w:rPr>
          <w:lang w:val="ru-RU"/>
        </w:rPr>
        <w:t>на своих относящихся к национальному плану нумерации</w:t>
      </w:r>
      <w:r w:rsidR="00D14032" w:rsidRPr="00AB4F66">
        <w:rPr>
          <w:lang w:val="ru-RU"/>
        </w:rPr>
        <w:t xml:space="preserve"> веб-страницах</w:t>
      </w:r>
      <w:r w:rsidR="00AB0851" w:rsidRPr="00AB4F66">
        <w:rPr>
          <w:lang w:val="ru-RU"/>
        </w:rPr>
        <w:t>,</w:t>
      </w:r>
      <w:r w:rsidR="00D14032" w:rsidRPr="00AB4F66">
        <w:rPr>
          <w:lang w:val="ru-RU"/>
        </w:rPr>
        <w:t xml:space="preserve"> </w:t>
      </w:r>
      <w:r w:rsidR="00443C65" w:rsidRPr="00AB4F66">
        <w:rPr>
          <w:lang w:val="ru-RU"/>
        </w:rPr>
        <w:t xml:space="preserve">с тем чтобы информация, которая </w:t>
      </w:r>
      <w:r w:rsidR="00CC52D9" w:rsidRPr="00AB4F66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AB4F66">
        <w:rPr>
          <w:lang w:val="ru-RU"/>
        </w:rPr>
        <w:t>.</w:t>
      </w:r>
    </w:p>
    <w:p w:rsidR="004A009C" w:rsidRPr="00AB4F66" w:rsidRDefault="00B66662" w:rsidP="004F515E">
      <w:pPr>
        <w:rPr>
          <w:lang w:val="ru-RU"/>
        </w:rPr>
      </w:pPr>
      <w:r w:rsidRPr="00AB4F66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AB4F66">
        <w:rPr>
          <w:lang w:val="ru-RU"/>
        </w:rPr>
        <w:t xml:space="preserve"> (</w:t>
      </w:r>
      <w:r w:rsidR="00CC52D9" w:rsidRPr="00AB4F66">
        <w:rPr>
          <w:lang w:val="ru-RU"/>
        </w:rPr>
        <w:t>э</w:t>
      </w:r>
      <w:r w:rsidR="000A61A6" w:rsidRPr="00AB4F66">
        <w:rPr>
          <w:lang w:val="ru-RU"/>
        </w:rPr>
        <w:t>л. почта:</w:t>
      </w:r>
      <w:r w:rsidR="004A009C" w:rsidRPr="00AB4F66">
        <w:rPr>
          <w:lang w:val="ru-RU"/>
        </w:rPr>
        <w:t xml:space="preserve"> </w:t>
      </w:r>
      <w:hyperlink r:id="rId44" w:history="1">
        <w:r w:rsidR="004A009C" w:rsidRPr="00AB4F66">
          <w:rPr>
            <w:rStyle w:val="Hyperlink"/>
            <w:lang w:val="ru-RU"/>
          </w:rPr>
          <w:t>tsbtson@itu.int</w:t>
        </w:r>
      </w:hyperlink>
      <w:r w:rsidR="004A009C" w:rsidRPr="00AB4F66">
        <w:rPr>
          <w:lang w:val="ru-RU"/>
        </w:rPr>
        <w:t>)</w:t>
      </w:r>
      <w:r w:rsidRPr="00AB4F66">
        <w:rPr>
          <w:lang w:val="ru-RU"/>
        </w:rPr>
        <w:t xml:space="preserve"> формат, </w:t>
      </w:r>
      <w:r w:rsidR="004B3141" w:rsidRPr="00AB4F66">
        <w:rPr>
          <w:lang w:val="ru-RU"/>
        </w:rPr>
        <w:t xml:space="preserve">подробно описанный в </w:t>
      </w:r>
      <w:r w:rsidR="00FD189D" w:rsidRPr="00AB4F66">
        <w:rPr>
          <w:lang w:val="ru-RU"/>
        </w:rPr>
        <w:t>Рекомендации МСЭ-Т</w:t>
      </w:r>
      <w:r w:rsidR="004A009C" w:rsidRPr="00AB4F66">
        <w:rPr>
          <w:lang w:val="ru-RU"/>
        </w:rPr>
        <w:t xml:space="preserve"> E.129. </w:t>
      </w:r>
      <w:r w:rsidR="00BF7A33" w:rsidRPr="00AB4F66">
        <w:rPr>
          <w:lang w:val="ru-RU"/>
        </w:rPr>
        <w:t xml:space="preserve">Напоминаем, что </w:t>
      </w:r>
      <w:r w:rsidR="00684A5D" w:rsidRPr="00AB4F66">
        <w:rPr>
          <w:lang w:val="ru-RU"/>
        </w:rPr>
        <w:t>администраци</w:t>
      </w:r>
      <w:r w:rsidR="00BF7A33" w:rsidRPr="00AB4F66">
        <w:rPr>
          <w:lang w:val="ru-RU"/>
        </w:rPr>
        <w:t>и несут ответственность за своевременное обновление этой информации</w:t>
      </w:r>
      <w:r w:rsidR="004A009C" w:rsidRPr="00AB4F66">
        <w:rPr>
          <w:lang w:val="ru-RU"/>
        </w:rPr>
        <w:t>.</w:t>
      </w:r>
    </w:p>
    <w:p w:rsidR="00DC2AAC" w:rsidRPr="00AB4F66" w:rsidRDefault="00B47E0C" w:rsidP="00D300F1">
      <w:pPr>
        <w:spacing w:after="360"/>
        <w:rPr>
          <w:lang w:val="ru-RU"/>
        </w:rPr>
      </w:pPr>
      <w:r w:rsidRPr="00AB4F66">
        <w:rPr>
          <w:lang w:val="ru-RU"/>
        </w:rPr>
        <w:t>В период с</w:t>
      </w:r>
      <w:r w:rsidR="00855052" w:rsidRPr="00AB4F66">
        <w:rPr>
          <w:lang w:val="ru-RU"/>
        </w:rPr>
        <w:t xml:space="preserve"> </w:t>
      </w:r>
      <w:r w:rsidR="00D300F1" w:rsidRPr="00AB4F66">
        <w:rPr>
          <w:lang w:val="ru-RU"/>
        </w:rPr>
        <w:t>1</w:t>
      </w:r>
      <w:r w:rsidR="001970CA" w:rsidRPr="00AB4F66">
        <w:rPr>
          <w:lang w:val="ru-RU"/>
        </w:rPr>
        <w:t>5</w:t>
      </w:r>
      <w:r w:rsidR="00D300F1" w:rsidRPr="00AB4F66">
        <w:rPr>
          <w:lang w:val="ru-RU"/>
        </w:rPr>
        <w:t xml:space="preserve">.IX.2014 </w:t>
      </w:r>
      <w:r w:rsidR="00E51415" w:rsidRPr="00AB4F66">
        <w:rPr>
          <w:lang w:val="ru-RU"/>
        </w:rPr>
        <w:t>года</w:t>
      </w:r>
      <w:r w:rsidR="004A009C" w:rsidRPr="00AB4F66">
        <w:rPr>
          <w:lang w:val="ru-RU"/>
        </w:rPr>
        <w:t xml:space="preserve"> </w:t>
      </w:r>
      <w:r w:rsidRPr="00AB4F66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AB4F66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AB4F66" w:rsidTr="00E90081">
        <w:trPr>
          <w:jc w:val="center"/>
        </w:trPr>
        <w:tc>
          <w:tcPr>
            <w:tcW w:w="4875" w:type="dxa"/>
            <w:hideMark/>
          </w:tcPr>
          <w:p w:rsidR="00DC2AAC" w:rsidRPr="00AB4F66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AB4F66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AB4F6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AB4F6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1970CA" w:rsidRPr="00AB4F66" w:rsidTr="00E90081">
        <w:trPr>
          <w:jc w:val="center"/>
        </w:trPr>
        <w:tc>
          <w:tcPr>
            <w:tcW w:w="4875" w:type="dxa"/>
            <w:hideMark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3630" w:type="dxa"/>
            <w:hideMark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+506</w:t>
            </w:r>
          </w:p>
        </w:tc>
      </w:tr>
      <w:tr w:rsidR="001970CA" w:rsidRPr="00AB4F66" w:rsidTr="00E90081">
        <w:trPr>
          <w:jc w:val="center"/>
        </w:trPr>
        <w:tc>
          <w:tcPr>
            <w:tcW w:w="4875" w:type="dxa"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Саудовская Аравия</w:t>
            </w:r>
          </w:p>
        </w:tc>
        <w:tc>
          <w:tcPr>
            <w:tcW w:w="3630" w:type="dxa"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+966</w:t>
            </w:r>
          </w:p>
        </w:tc>
      </w:tr>
      <w:tr w:rsidR="001970CA" w:rsidRPr="00AB4F66" w:rsidTr="00E90081">
        <w:trPr>
          <w:jc w:val="center"/>
        </w:trPr>
        <w:tc>
          <w:tcPr>
            <w:tcW w:w="4875" w:type="dxa"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3630" w:type="dxa"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+597</w:t>
            </w:r>
          </w:p>
        </w:tc>
      </w:tr>
      <w:tr w:rsidR="001970CA" w:rsidRPr="00AB4F66" w:rsidTr="00E90081">
        <w:trPr>
          <w:jc w:val="center"/>
        </w:trPr>
        <w:tc>
          <w:tcPr>
            <w:tcW w:w="4875" w:type="dxa"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630" w:type="dxa"/>
          </w:tcPr>
          <w:p w:rsidR="001970CA" w:rsidRPr="00AB4F66" w:rsidRDefault="001970CA" w:rsidP="001970CA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AB4F66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+256</w:t>
            </w:r>
          </w:p>
        </w:tc>
      </w:tr>
      <w:bookmarkEnd w:id="177"/>
    </w:tbl>
    <w:p w:rsidR="008C0D39" w:rsidRPr="00AB4F66" w:rsidRDefault="008C0D39" w:rsidP="004F515E">
      <w:pPr>
        <w:rPr>
          <w:lang w:val="ru-RU"/>
        </w:rPr>
      </w:pPr>
    </w:p>
    <w:sectPr w:rsidR="008C0D39" w:rsidRPr="00AB4F66" w:rsidSect="00CE6D84">
      <w:footerReference w:type="first" r:id="rId4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6B" w:rsidRDefault="0047766B">
      <w:r>
        <w:separator/>
      </w:r>
    </w:p>
  </w:endnote>
  <w:endnote w:type="continuationSeparator" w:id="0">
    <w:p w:rsidR="0047766B" w:rsidRDefault="004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7766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7766B" w:rsidRDefault="0047766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7766B" w:rsidRPr="007F091C" w:rsidRDefault="0047766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766B" w:rsidRPr="00F30F75" w:rsidRDefault="0047766B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7766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7766B" w:rsidRPr="007F091C" w:rsidRDefault="0047766B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F91">
            <w:rPr>
              <w:noProof/>
              <w:color w:val="FFFFFF"/>
              <w:lang w:val="es-ES_tradnl"/>
            </w:rPr>
            <w:t>1062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35F91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7766B" w:rsidRPr="00ED524D" w:rsidRDefault="0047766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7766B" w:rsidRPr="00247715" w:rsidRDefault="0047766B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7766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7766B" w:rsidRPr="00ED524D" w:rsidRDefault="0047766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47766B" w:rsidRPr="007F091C" w:rsidRDefault="0047766B" w:rsidP="0047766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 xml:space="preserve">№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F91">
            <w:rPr>
              <w:noProof/>
              <w:color w:val="FFFFFF"/>
              <w:lang w:val="es-ES_tradnl"/>
            </w:rPr>
            <w:t>1062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35F91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7766B" w:rsidRPr="00247715" w:rsidRDefault="0047766B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7766B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47766B" w:rsidRPr="007F091C" w:rsidRDefault="0047766B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35F91">
            <w:rPr>
              <w:noProof/>
              <w:color w:val="FFFFFF"/>
              <w:lang w:val="es-ES_tradnl"/>
            </w:rPr>
            <w:t>1062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35F91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7766B" w:rsidRPr="00ED524D" w:rsidRDefault="0047766B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47766B" w:rsidRPr="00247715" w:rsidRDefault="0047766B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6B" w:rsidRDefault="0047766B">
      <w:r>
        <w:separator/>
      </w:r>
    </w:p>
  </w:footnote>
  <w:footnote w:type="continuationSeparator" w:id="0">
    <w:p w:rsidR="0047766B" w:rsidRDefault="0047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6B" w:rsidRDefault="00477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6B" w:rsidRDefault="00477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4C9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0E0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7CC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F91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E7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CA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1E85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D26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566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423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DD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8BC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0BA6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48B"/>
    <w:rsid w:val="00454AB9"/>
    <w:rsid w:val="00455AB2"/>
    <w:rsid w:val="00455BF2"/>
    <w:rsid w:val="00455D95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2FF"/>
    <w:rsid w:val="00475AD5"/>
    <w:rsid w:val="00475BA8"/>
    <w:rsid w:val="00476AAC"/>
    <w:rsid w:val="00476DB6"/>
    <w:rsid w:val="004770B9"/>
    <w:rsid w:val="0047766B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07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277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916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5A6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12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0D8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1EF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85E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373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4C72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EF0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4BE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A1D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3EA1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86B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8B2"/>
    <w:rsid w:val="009D09C1"/>
    <w:rsid w:val="009D11D1"/>
    <w:rsid w:val="009D1710"/>
    <w:rsid w:val="009D173E"/>
    <w:rsid w:val="009D22C1"/>
    <w:rsid w:val="009D2F89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87F94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4F66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86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9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31C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44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09B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9C8"/>
    <w:rsid w:val="00CF0A29"/>
    <w:rsid w:val="00CF19EF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56C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55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6F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533"/>
    <w:rsid w:val="00DC257E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A5B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9C4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B8F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3C4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3F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B4F66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D355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7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8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2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rst.dk" TargetMode="External"/><Relationship Id="rId26" Type="http://schemas.openxmlformats.org/officeDocument/2006/relationships/footer" Target="footer3.xml"/><Relationship Id="rId39" Type="http://schemas.openxmlformats.org/officeDocument/2006/relationships/hyperlink" Target="mailto:gfernandezo@mityc.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hyperlink" Target="mailto:ernst.cerny@bmvit.gv.at" TargetMode="External"/><Relationship Id="rId42" Type="http://schemas.openxmlformats.org/officeDocument/2006/relationships/hyperlink" Target="mailto:christensen@sipgate.d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footer" Target="footer2.xml"/><Relationship Id="rId33" Type="http://schemas.openxmlformats.org/officeDocument/2006/relationships/hyperlink" Target="mailto:dks.tt8@rfd.gov.vn" TargetMode="External"/><Relationship Id="rId38" Type="http://schemas.openxmlformats.org/officeDocument/2006/relationships/hyperlink" Target="mailto:gfernandezo@mityc.es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didace.n@arct.gov.bi" TargetMode="External"/><Relationship Id="rId29" Type="http://schemas.openxmlformats.org/officeDocument/2006/relationships/hyperlink" Target="mailto:tilmann.michalke@astrium.eads.net" TargetMode="External"/><Relationship Id="rId41" Type="http://schemas.openxmlformats.org/officeDocument/2006/relationships/hyperlink" Target="mailto:fm@in-telegenc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hyperlink" Target="mailto:KiemsoatTS@rfd.gov.vn" TargetMode="External"/><Relationship Id="rId37" Type="http://schemas.openxmlformats.org/officeDocument/2006/relationships/hyperlink" Target="mailto:gfernandezo@mityc.es" TargetMode="External"/><Relationship Id="rId40" Type="http://schemas.openxmlformats.org/officeDocument/2006/relationships/hyperlink" Target="mailto:portierung@antilo.de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mailto:tilmann.michalke@astrium.eads.net" TargetMode="External"/><Relationship Id="rId36" Type="http://schemas.openxmlformats.org/officeDocument/2006/relationships/hyperlink" Target="mailto:cter@minetur.es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ndivyariyedidace@yahoo.fr" TargetMode="External"/><Relationship Id="rId31" Type="http://schemas.openxmlformats.org/officeDocument/2006/relationships/hyperlink" Target="mailto:provisioning_specialist@stratosglobal.com" TargetMode="External"/><Relationship Id="rId44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hyperlink" Target="mailto:tilmann.michalke@astrium.eads.net" TargetMode="External"/><Relationship Id="rId30" Type="http://schemas.openxmlformats.org/officeDocument/2006/relationships/hyperlink" Target="mailto:Lisa.canning@stratosglobal.com" TargetMode="External"/><Relationship Id="rId35" Type="http://schemas.openxmlformats.org/officeDocument/2006/relationships/hyperlink" Target="mailto:zdf@bmvit.gv.at" TargetMode="External"/><Relationship Id="rId43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AE72-6097-4D25-8149-2BF5BB58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3227</Words>
  <Characters>22683</Characters>
  <Application>Microsoft Office Word</Application>
  <DocSecurity>0</DocSecurity>
  <Lines>189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25859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2</cp:revision>
  <cp:lastPrinted>2014-11-19T13:43:00Z</cp:lastPrinted>
  <dcterms:created xsi:type="dcterms:W3CDTF">2014-11-27T10:01:00Z</dcterms:created>
  <dcterms:modified xsi:type="dcterms:W3CDTF">2014-11-27T10:01:00Z</dcterms:modified>
</cp:coreProperties>
</file>