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42AF5" w:rsidRPr="00D43865" w:rsidTr="00842AF5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42AF5" w:rsidRPr="00D43CDA" w:rsidRDefault="00842AF5" w:rsidP="00842AF5">
            <w:pPr>
              <w:framePr w:hSpace="180" w:wrap="around" w:vAnchor="text" w:hAnchor="text" w:y="1"/>
              <w:spacing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ru-RU"/>
              </w:rPr>
            </w:pPr>
            <w:bookmarkStart w:id="0" w:name="_GoBack"/>
            <w:bookmarkEnd w:id="0"/>
            <w:r w:rsidRPr="00D43CDA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D43CDA">
              <w:rPr>
                <w:rFonts w:asciiTheme="minorHAnsi" w:hAnsiTheme="minorHAnsi" w:cs="Arial"/>
                <w:b/>
                <w:bCs/>
                <w:color w:val="FFFFFF" w:themeColor="background1"/>
                <w:sz w:val="56"/>
                <w:lang w:val="ru-RU"/>
              </w:rPr>
              <w:br/>
            </w:r>
            <w:r w:rsidRPr="00D43CDA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842AF5" w:rsidRPr="00D43CDA" w:rsidTr="00842AF5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42AF5" w:rsidRPr="00D43CDA" w:rsidRDefault="00842AF5" w:rsidP="009022C6">
            <w:pPr>
              <w:framePr w:hSpace="180" w:wrap="around" w:vAnchor="text" w:hAnchor="text" w:y="1"/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</w:pPr>
            <w:r w:rsidRPr="00D43CDA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 xml:space="preserve">№ </w:t>
            </w:r>
            <w:r w:rsidRPr="00D43CDA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10</w:t>
            </w:r>
            <w:r w:rsidR="009022C6" w:rsidRPr="00D43CDA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61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42AF5" w:rsidRPr="00D43CDA" w:rsidRDefault="009022C6" w:rsidP="00D43865">
            <w:pPr>
              <w:framePr w:hSpace="180" w:wrap="around" w:vAnchor="text" w:hAnchor="text" w:y="1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43CDA">
              <w:rPr>
                <w:color w:val="FFFFFF" w:themeColor="background1"/>
                <w:lang w:val="ru-RU"/>
              </w:rPr>
              <w:t>1.X.2014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42AF5" w:rsidRPr="00D43CDA" w:rsidRDefault="00842AF5" w:rsidP="009022C6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D43CDA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(Информация, полученная к 1</w:t>
            </w:r>
            <w:r w:rsidR="009022C6" w:rsidRPr="00D43CDA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7</w:t>
            </w:r>
            <w:r w:rsidRPr="00D43CDA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9022C6" w:rsidRPr="00D43CDA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сентября</w:t>
            </w:r>
            <w:r w:rsidRPr="00D43CDA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2014 г.)</w:t>
            </w:r>
            <w:r w:rsidRPr="00D43CDA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ab/>
              <w:t>ISSN 1564-5223 (Онлайновая версия)</w:t>
            </w:r>
          </w:p>
        </w:tc>
      </w:tr>
      <w:tr w:rsidR="00842AF5" w:rsidRPr="00D43865" w:rsidTr="00842AF5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42AF5" w:rsidRPr="00D43865" w:rsidRDefault="00842AF5" w:rsidP="00842AF5">
            <w:pPr>
              <w:pStyle w:val="Firstfooter"/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80"/>
              <w:rPr>
                <w:rFonts w:asciiTheme="minorHAnsi" w:hAnsiTheme="minorHAnsi"/>
                <w:sz w:val="14"/>
                <w:szCs w:val="14"/>
                <w:lang w:val="fr-CH"/>
              </w:rPr>
            </w:pPr>
            <w:r w:rsidRPr="00D43865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Place des Nations CH-1211 </w:t>
            </w:r>
            <w:r w:rsidRPr="00D43865">
              <w:rPr>
                <w:rFonts w:asciiTheme="minorHAnsi" w:hAnsiTheme="minorHAnsi"/>
                <w:sz w:val="14"/>
                <w:szCs w:val="14"/>
                <w:lang w:val="fr-CH"/>
              </w:rPr>
              <w:br/>
              <w:t xml:space="preserve">Genève 20 (Switzerland) </w:t>
            </w:r>
            <w:r w:rsidRPr="00D43865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r w:rsidRPr="00D43CDA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D43865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.: </w:t>
            </w:r>
            <w:r w:rsidRPr="00D43865">
              <w:rPr>
                <w:rFonts w:asciiTheme="minorHAnsi" w:hAnsiTheme="minorHAnsi"/>
                <w:sz w:val="14"/>
                <w:szCs w:val="14"/>
                <w:lang w:val="fr-CH"/>
              </w:rPr>
              <w:tab/>
              <w:t xml:space="preserve">+41 22 730 5111 </w:t>
            </w:r>
          </w:p>
          <w:p w:rsidR="00842AF5" w:rsidRPr="00D43865" w:rsidRDefault="00842AF5" w:rsidP="00842AF5">
            <w:pPr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0"/>
              <w:jc w:val="left"/>
              <w:rPr>
                <w:rFonts w:asciiTheme="minorHAnsi" w:hAnsiTheme="minorHAnsi" w:cs="Arial"/>
                <w:sz w:val="18"/>
                <w:lang w:val="fr-CH"/>
              </w:rPr>
            </w:pP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Эл</w:t>
            </w:r>
            <w:r w:rsidRPr="00D43865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. 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почта</w:t>
            </w:r>
            <w:r w:rsidRPr="00D43865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:</w:t>
            </w:r>
            <w:r w:rsidRPr="00D43865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ab/>
            </w:r>
            <w:hyperlink r:id="rId8" w:history="1">
              <w:r w:rsidRPr="00D4386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42AF5" w:rsidRPr="00D43CDA" w:rsidRDefault="00842AF5" w:rsidP="00842AF5">
            <w:pPr>
              <w:keepNext/>
              <w:framePr w:hSpace="180" w:wrap="around" w:vAnchor="text" w:hAnchor="text" w:y="1"/>
              <w:tabs>
                <w:tab w:val="clear" w:pos="567"/>
                <w:tab w:val="left" w:pos="702"/>
              </w:tabs>
              <w:spacing w:before="80" w:after="80"/>
              <w:jc w:val="left"/>
              <w:outlineLvl w:val="0"/>
              <w:rPr>
                <w:rFonts w:asciiTheme="minorHAnsi" w:hAnsiTheme="minorHAnsi"/>
                <w:lang w:val="ru-RU"/>
              </w:rPr>
            </w:pP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Pr="00D43CDA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tsbmail@itu.int</w:t>
              </w:r>
            </w:hyperlink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hyperlink r:id="rId10" w:history="1">
              <w:r w:rsidRPr="00D43CDA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tsbtson@itu.int</w:t>
              </w:r>
            </w:hyperlink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42AF5" w:rsidRPr="00D43CDA" w:rsidRDefault="00842AF5" w:rsidP="00842AF5">
            <w:pPr>
              <w:keepNext/>
              <w:framePr w:hSpace="180" w:wrap="around" w:vAnchor="text" w:hAnchor="text" w:y="1"/>
              <w:tabs>
                <w:tab w:val="clear" w:pos="567"/>
                <w:tab w:val="left" w:pos="699"/>
              </w:tabs>
              <w:spacing w:before="80"/>
              <w:jc w:val="left"/>
              <w:outlineLvl w:val="0"/>
              <w:rPr>
                <w:rFonts w:eastAsia="SimSun" w:cs="Arial"/>
                <w:b/>
                <w:bCs/>
                <w:color w:val="0000FF"/>
                <w:sz w:val="14"/>
                <w:szCs w:val="14"/>
                <w:u w:val="single"/>
                <w:lang w:val="ru-RU" w:eastAsia="zh-CN"/>
              </w:rPr>
            </w:pP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43CDA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1" w:history="1">
              <w:r w:rsidRPr="00D43CDA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ru-RU" w:eastAsia="zh-CN"/>
                </w:rPr>
                <w:t>brmail@itu.int</w:t>
              </w:r>
            </w:hyperlink>
          </w:p>
        </w:tc>
      </w:tr>
    </w:tbl>
    <w:p w:rsidR="00842AF5" w:rsidRPr="00D43CDA" w:rsidRDefault="00842AF5" w:rsidP="004F515E">
      <w:pPr>
        <w:rPr>
          <w:lang w:val="ru-RU"/>
        </w:rPr>
      </w:pPr>
    </w:p>
    <w:p w:rsidR="008149B6" w:rsidRPr="00D43CDA" w:rsidRDefault="008149B6" w:rsidP="004F515E">
      <w:pPr>
        <w:rPr>
          <w:lang w:val="ru-RU"/>
        </w:rPr>
        <w:sectPr w:rsidR="008149B6" w:rsidRPr="00D43CDA" w:rsidSect="00CE6D8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43CDA" w:rsidRDefault="00A15809" w:rsidP="009022C6">
      <w:pPr>
        <w:pStyle w:val="Heading1"/>
        <w:spacing w:before="120"/>
        <w:ind w:left="142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D43CDA">
        <w:rPr>
          <w:rFonts w:asciiTheme="minorHAnsi" w:hAnsiTheme="minorHAnsi" w:cstheme="minorHAnsi"/>
          <w:sz w:val="22"/>
          <w:szCs w:val="22"/>
          <w:lang w:val="ru-RU"/>
        </w:rPr>
        <w:lastRenderedPageBreak/>
        <w:t>Содержание</w:t>
      </w:r>
    </w:p>
    <w:p w:rsidR="008149B6" w:rsidRPr="00D43CDA" w:rsidRDefault="00911375" w:rsidP="009022C6">
      <w:pPr>
        <w:pStyle w:val="TOC0"/>
        <w:tabs>
          <w:tab w:val="clear" w:pos="567"/>
          <w:tab w:val="clear" w:pos="9072"/>
        </w:tabs>
        <w:spacing w:before="60" w:after="60"/>
        <w:ind w:right="-6"/>
        <w:rPr>
          <w:noProof w:val="0"/>
          <w:lang w:val="ru-RU"/>
        </w:rPr>
      </w:pPr>
      <w:r w:rsidRPr="00D43CDA">
        <w:rPr>
          <w:i/>
          <w:iCs/>
          <w:noProof w:val="0"/>
          <w:lang w:val="ru-RU"/>
        </w:rPr>
        <w:t>Стр.</w:t>
      </w:r>
    </w:p>
    <w:p w:rsidR="00785BEA" w:rsidRPr="00D43CDA" w:rsidRDefault="00B729AD" w:rsidP="009022C6">
      <w:pPr>
        <w:pStyle w:val="TOC1"/>
        <w:spacing w:before="0"/>
        <w:rPr>
          <w:rFonts w:eastAsiaTheme="minorEastAsia"/>
          <w:noProof w:val="0"/>
          <w:lang w:val="ru-RU"/>
        </w:rPr>
      </w:pPr>
      <w:r w:rsidRPr="00D43CDA">
        <w:rPr>
          <w:rStyle w:val="Hyperlink"/>
          <w:b/>
          <w:bCs/>
          <w:noProof w:val="0"/>
          <w:color w:val="auto"/>
          <w:u w:val="none"/>
          <w:lang w:val="ru-RU"/>
        </w:rPr>
        <w:t>Общ</w:t>
      </w:r>
      <w:r w:rsidR="00B43004" w:rsidRPr="00D43CDA">
        <w:rPr>
          <w:rStyle w:val="Hyperlink"/>
          <w:b/>
          <w:bCs/>
          <w:noProof w:val="0"/>
          <w:color w:val="auto"/>
          <w:u w:val="none"/>
          <w:lang w:val="ru-RU"/>
        </w:rPr>
        <w:t>а</w:t>
      </w:r>
      <w:r w:rsidRPr="00D43CDA">
        <w:rPr>
          <w:rStyle w:val="Hyperlink"/>
          <w:b/>
          <w:bCs/>
          <w:noProof w:val="0"/>
          <w:color w:val="auto"/>
          <w:u w:val="none"/>
          <w:lang w:val="ru-RU"/>
        </w:rPr>
        <w:t>я информация</w:t>
      </w:r>
    </w:p>
    <w:p w:rsidR="00E8101F" w:rsidRPr="00D43CDA" w:rsidRDefault="00B729AD" w:rsidP="009022C6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D43CDA">
        <w:rPr>
          <w:noProof w:val="0"/>
          <w:lang w:val="ru-RU"/>
        </w:rPr>
        <w:t>Списки, прилагаемые к Оперативному бюллетеню МСЭ</w:t>
      </w:r>
      <w:r w:rsidR="003062EE" w:rsidRPr="00D43CDA">
        <w:rPr>
          <w:noProof w:val="0"/>
          <w:lang w:val="ru-RU"/>
        </w:rPr>
        <w:t xml:space="preserve">: </w:t>
      </w:r>
      <w:r w:rsidRPr="00D43CDA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E8101F" w:rsidRPr="00D43CDA">
        <w:rPr>
          <w:noProof w:val="0"/>
          <w:webHidden/>
          <w:lang w:val="ru-RU"/>
        </w:rPr>
        <w:tab/>
      </w:r>
      <w:r w:rsidR="00995947" w:rsidRPr="00D43CDA">
        <w:rPr>
          <w:noProof w:val="0"/>
          <w:webHidden/>
          <w:lang w:val="ru-RU"/>
        </w:rPr>
        <w:tab/>
      </w:r>
      <w:r w:rsidR="000C67C9" w:rsidRPr="00D43CDA">
        <w:rPr>
          <w:noProof w:val="0"/>
          <w:webHidden/>
          <w:lang w:val="ru-RU"/>
        </w:rPr>
        <w:t>3</w:t>
      </w:r>
    </w:p>
    <w:p w:rsidR="00E8101F" w:rsidRPr="00D43CDA" w:rsidRDefault="00B729AD" w:rsidP="009022C6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D43CDA">
        <w:rPr>
          <w:noProof w:val="0"/>
          <w:lang w:val="ru-RU"/>
        </w:rPr>
        <w:t>Утверждение Рекомендаций МСЭ-T</w:t>
      </w:r>
      <w:r w:rsidR="00E8101F" w:rsidRPr="00D43CDA">
        <w:rPr>
          <w:noProof w:val="0"/>
          <w:webHidden/>
          <w:lang w:val="ru-RU"/>
        </w:rPr>
        <w:tab/>
      </w:r>
      <w:r w:rsidR="00995947" w:rsidRPr="00D43CDA">
        <w:rPr>
          <w:noProof w:val="0"/>
          <w:webHidden/>
          <w:lang w:val="ru-RU"/>
        </w:rPr>
        <w:tab/>
      </w:r>
      <w:r w:rsidR="000C67C9" w:rsidRPr="00D43CDA">
        <w:rPr>
          <w:noProof w:val="0"/>
          <w:webHidden/>
          <w:lang w:val="ru-RU"/>
        </w:rPr>
        <w:t>4</w:t>
      </w:r>
    </w:p>
    <w:p w:rsidR="00C24D5C" w:rsidRPr="00D43CDA" w:rsidRDefault="00242D2B" w:rsidP="009022C6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D43CDA">
        <w:rPr>
          <w:noProof w:val="0"/>
          <w:szCs w:val="20"/>
          <w:lang w:val="ru-RU"/>
        </w:rPr>
        <w:t xml:space="preserve">Международный план нумерации электросвязи общего пользования </w:t>
      </w:r>
      <w:r w:rsidR="00EE062A" w:rsidRPr="00D43CDA">
        <w:rPr>
          <w:noProof w:val="0"/>
          <w:szCs w:val="20"/>
          <w:lang w:val="ru-RU"/>
        </w:rPr>
        <w:br/>
      </w:r>
      <w:r w:rsidR="00373103" w:rsidRPr="00D43CDA">
        <w:rPr>
          <w:noProof w:val="0"/>
          <w:szCs w:val="20"/>
          <w:lang w:val="ru-RU"/>
        </w:rPr>
        <w:t xml:space="preserve">(Рекомендация МСЭ-T </w:t>
      </w:r>
      <w:r w:rsidRPr="00D43CDA">
        <w:rPr>
          <w:noProof w:val="0"/>
          <w:szCs w:val="20"/>
          <w:lang w:val="ru-RU"/>
        </w:rPr>
        <w:t>Е.164</w:t>
      </w:r>
      <w:r w:rsidR="00373103" w:rsidRPr="00D43CDA">
        <w:rPr>
          <w:noProof w:val="0"/>
          <w:szCs w:val="20"/>
          <w:lang w:val="ru-RU"/>
        </w:rPr>
        <w:t xml:space="preserve"> (</w:t>
      </w:r>
      <w:r w:rsidRPr="00D43CDA">
        <w:rPr>
          <w:noProof w:val="0"/>
          <w:szCs w:val="20"/>
          <w:lang w:val="ru-RU"/>
        </w:rPr>
        <w:t>11</w:t>
      </w:r>
      <w:r w:rsidR="00373103" w:rsidRPr="00D43CDA">
        <w:rPr>
          <w:noProof w:val="0"/>
          <w:szCs w:val="20"/>
          <w:lang w:val="ru-RU"/>
        </w:rPr>
        <w:t>/</w:t>
      </w:r>
      <w:r w:rsidRPr="00D43CDA">
        <w:rPr>
          <w:noProof w:val="0"/>
          <w:szCs w:val="20"/>
          <w:lang w:val="ru-RU"/>
        </w:rPr>
        <w:t>2010</w:t>
      </w:r>
      <w:r w:rsidR="00373103" w:rsidRPr="00D43CDA">
        <w:rPr>
          <w:noProof w:val="0"/>
          <w:szCs w:val="20"/>
          <w:lang w:val="ru-RU"/>
        </w:rPr>
        <w:t>))</w:t>
      </w:r>
      <w:r w:rsidR="000C7535" w:rsidRPr="00D43CDA">
        <w:rPr>
          <w:noProof w:val="0"/>
          <w:szCs w:val="20"/>
          <w:lang w:val="ru-RU"/>
        </w:rPr>
        <w:t>:</w:t>
      </w:r>
      <w:r w:rsidR="000C7535" w:rsidRPr="00D43CDA">
        <w:rPr>
          <w:i/>
          <w:iCs/>
          <w:noProof w:val="0"/>
          <w:lang w:val="ru-RU"/>
        </w:rPr>
        <w:t xml:space="preserve"> Коды идентификации для международных сетей</w:t>
      </w:r>
      <w:r w:rsidR="00C24D5C" w:rsidRPr="00D43CDA">
        <w:rPr>
          <w:noProof w:val="0"/>
          <w:webHidden/>
          <w:lang w:val="ru-RU"/>
        </w:rPr>
        <w:tab/>
      </w:r>
      <w:r w:rsidR="00D95D89" w:rsidRPr="00D43CDA">
        <w:rPr>
          <w:noProof w:val="0"/>
          <w:webHidden/>
          <w:lang w:val="ru-RU"/>
        </w:rPr>
        <w:tab/>
      </w:r>
      <w:r w:rsidR="00DD6CEA" w:rsidRPr="00D43CDA">
        <w:rPr>
          <w:noProof w:val="0"/>
          <w:webHidden/>
          <w:lang w:val="ru-RU"/>
        </w:rPr>
        <w:t>4</w:t>
      </w:r>
    </w:p>
    <w:p w:rsidR="00242D2B" w:rsidRPr="00D43CDA" w:rsidRDefault="00E83180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noProof w:val="0"/>
          <w:lang w:val="ru-RU"/>
        </w:rPr>
      </w:pPr>
      <w:r w:rsidRPr="00D43CDA">
        <w:rPr>
          <w:noProof w:val="0"/>
          <w:lang w:val="ru-RU"/>
        </w:rPr>
        <w:t xml:space="preserve">План международной идентификации для сетей общего пользования и абонентов </w:t>
      </w:r>
      <w:r w:rsidR="00EE062A" w:rsidRPr="00D43CDA">
        <w:rPr>
          <w:noProof w:val="0"/>
          <w:lang w:val="ru-RU"/>
        </w:rPr>
        <w:br/>
      </w:r>
      <w:r w:rsidRPr="00D43CDA">
        <w:rPr>
          <w:noProof w:val="0"/>
          <w:lang w:val="ru-RU"/>
        </w:rPr>
        <w:t>(Рекомендация МСЭ-Т Е.212 (05/2008))</w:t>
      </w:r>
      <w:r w:rsidR="000C7535" w:rsidRPr="00D43CDA">
        <w:rPr>
          <w:noProof w:val="0"/>
          <w:lang w:val="ru-RU"/>
        </w:rPr>
        <w:t>:</w:t>
      </w:r>
      <w:r w:rsidR="000C7535" w:rsidRPr="00D43CDA">
        <w:rPr>
          <w:i/>
          <w:iCs/>
          <w:noProof w:val="0"/>
          <w:lang w:val="ru-RU"/>
        </w:rPr>
        <w:t xml:space="preserve"> Коды идентификации для международных сетей подвижной связи</w:t>
      </w:r>
      <w:r w:rsidRPr="00D43CDA">
        <w:rPr>
          <w:noProof w:val="0"/>
          <w:lang w:val="ru-RU"/>
        </w:rPr>
        <w:tab/>
      </w:r>
      <w:r w:rsidRPr="00D43CDA">
        <w:rPr>
          <w:noProof w:val="0"/>
          <w:lang w:val="ru-RU"/>
        </w:rPr>
        <w:tab/>
      </w:r>
      <w:r w:rsidR="003330C1" w:rsidRPr="00D43CDA">
        <w:rPr>
          <w:noProof w:val="0"/>
          <w:lang w:val="ru-RU"/>
        </w:rPr>
        <w:t>4</w:t>
      </w:r>
    </w:p>
    <w:p w:rsidR="00C24D5C" w:rsidRPr="00D43CDA" w:rsidRDefault="00B729AD" w:rsidP="009022C6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D43CDA">
        <w:rPr>
          <w:noProof w:val="0"/>
          <w:lang w:val="ru-RU"/>
        </w:rPr>
        <w:t>Услуга телефонной связи</w:t>
      </w:r>
      <w:r w:rsidR="00C24D5C" w:rsidRPr="00D43CDA">
        <w:rPr>
          <w:noProof w:val="0"/>
          <w:lang w:val="ru-RU"/>
        </w:rPr>
        <w:t>:</w:t>
      </w:r>
    </w:p>
    <w:p w:rsidR="0091422D" w:rsidRPr="00D43CDA" w:rsidRDefault="003330C1" w:rsidP="003330C1">
      <w:pPr>
        <w:pStyle w:val="TOC2"/>
        <w:tabs>
          <w:tab w:val="clear" w:pos="567"/>
          <w:tab w:val="center" w:leader="dot" w:pos="8505"/>
          <w:tab w:val="right" w:pos="9072"/>
        </w:tabs>
        <w:spacing w:before="40"/>
        <w:ind w:right="561"/>
        <w:rPr>
          <w:iCs/>
          <w:lang w:val="ru-RU"/>
        </w:rPr>
      </w:pPr>
      <w:r w:rsidRPr="00D43CDA">
        <w:rPr>
          <w:i/>
          <w:iCs/>
          <w:lang w:val="ru-RU"/>
        </w:rPr>
        <w:t>Дания</w:t>
      </w:r>
      <w:r w:rsidR="009022C6" w:rsidRPr="00D43CDA">
        <w:rPr>
          <w:i/>
          <w:iCs/>
          <w:lang w:val="ru-RU"/>
        </w:rPr>
        <w:t xml:space="preserve"> (</w:t>
      </w:r>
      <w:r w:rsidRPr="00D43CDA">
        <w:rPr>
          <w:i/>
          <w:iCs/>
          <w:lang w:val="ru-RU"/>
        </w:rPr>
        <w:t>Управление коммерческой деятельности Дании, Копенгаген</w:t>
      </w:r>
      <w:r w:rsidR="009022C6" w:rsidRPr="00D43CDA">
        <w:rPr>
          <w:i/>
          <w:iCs/>
          <w:lang w:val="ru-RU"/>
        </w:rPr>
        <w:t>)</w:t>
      </w:r>
      <w:r w:rsidR="00F44888" w:rsidRPr="00D43CDA">
        <w:rPr>
          <w:rFonts w:asciiTheme="minorHAnsi" w:hAnsiTheme="minorHAnsi"/>
          <w:i/>
          <w:lang w:val="ru-RU"/>
        </w:rPr>
        <w:tab/>
      </w:r>
      <w:r w:rsidR="00F44888" w:rsidRPr="00D43CDA">
        <w:rPr>
          <w:rFonts w:asciiTheme="minorHAnsi" w:hAnsiTheme="minorHAnsi"/>
          <w:i/>
          <w:lang w:val="ru-RU"/>
        </w:rPr>
        <w:tab/>
      </w:r>
      <w:r w:rsidRPr="00D43CDA">
        <w:rPr>
          <w:rFonts w:asciiTheme="minorHAnsi" w:hAnsiTheme="minorHAnsi"/>
          <w:iCs/>
          <w:lang w:val="ru-RU"/>
        </w:rPr>
        <w:t>5</w:t>
      </w:r>
    </w:p>
    <w:p w:rsidR="00C24D5C" w:rsidRPr="00D43CDA" w:rsidRDefault="003330C1" w:rsidP="003330C1">
      <w:pPr>
        <w:pStyle w:val="TOC2"/>
        <w:tabs>
          <w:tab w:val="clear" w:pos="567"/>
          <w:tab w:val="center" w:leader="dot" w:pos="8505"/>
          <w:tab w:val="right" w:pos="9072"/>
        </w:tabs>
        <w:spacing w:before="40"/>
        <w:ind w:right="561"/>
        <w:rPr>
          <w:rFonts w:eastAsiaTheme="minorEastAsia"/>
          <w:iCs/>
          <w:lang w:val="ru-RU"/>
        </w:rPr>
      </w:pPr>
      <w:r w:rsidRPr="00D43CDA">
        <w:rPr>
          <w:i/>
          <w:iCs/>
          <w:lang w:val="ru-RU"/>
        </w:rPr>
        <w:t>Монако</w:t>
      </w:r>
      <w:r w:rsidR="009022C6" w:rsidRPr="00D43CDA">
        <w:rPr>
          <w:i/>
          <w:iCs/>
          <w:lang w:val="ru-RU"/>
        </w:rPr>
        <w:t xml:space="preserve"> (</w:t>
      </w:r>
      <w:r w:rsidRPr="00D43CDA">
        <w:rPr>
          <w:i/>
          <w:iCs/>
          <w:lang w:val="ru-RU"/>
        </w:rPr>
        <w:t>Управление электронных средств связи, Монако</w:t>
      </w:r>
      <w:r w:rsidR="009022C6" w:rsidRPr="00D43CDA">
        <w:rPr>
          <w:i/>
          <w:iCs/>
          <w:lang w:val="ru-RU"/>
        </w:rPr>
        <w:t>)</w:t>
      </w:r>
      <w:r w:rsidR="00C24D5C" w:rsidRPr="00D43CDA">
        <w:rPr>
          <w:i/>
          <w:webHidden/>
          <w:lang w:val="ru-RU"/>
        </w:rPr>
        <w:tab/>
      </w:r>
      <w:r w:rsidR="00D95D89" w:rsidRPr="00D43CDA">
        <w:rPr>
          <w:i/>
          <w:webHidden/>
          <w:lang w:val="ru-RU"/>
        </w:rPr>
        <w:tab/>
      </w:r>
      <w:r w:rsidRPr="00D43CDA">
        <w:rPr>
          <w:iCs/>
          <w:webHidden/>
          <w:lang w:val="ru-RU"/>
        </w:rPr>
        <w:t>6</w:t>
      </w:r>
    </w:p>
    <w:p w:rsidR="00C24D5C" w:rsidRPr="00D43CDA" w:rsidRDefault="00EA31A4" w:rsidP="003330C1">
      <w:pPr>
        <w:pStyle w:val="TOC2"/>
        <w:tabs>
          <w:tab w:val="clear" w:pos="567"/>
          <w:tab w:val="center" w:leader="dot" w:pos="8505"/>
          <w:tab w:val="right" w:pos="9072"/>
        </w:tabs>
        <w:spacing w:before="40"/>
        <w:ind w:right="561"/>
        <w:rPr>
          <w:rFonts w:eastAsiaTheme="minorEastAsia"/>
          <w:iCs/>
          <w:lang w:val="ru-RU"/>
        </w:rPr>
      </w:pPr>
      <w:r w:rsidRPr="00D43CDA">
        <w:rPr>
          <w:i/>
          <w:lang w:val="ru-RU"/>
        </w:rPr>
        <w:t>Соломоновы Острова (</w:t>
      </w:r>
      <w:r w:rsidRPr="00D43CDA">
        <w:rPr>
          <w:i/>
          <w:iCs/>
          <w:lang w:val="ru-RU"/>
        </w:rPr>
        <w:t>Комиссия по электросвязи Соломоновых Островов (TCSI)</w:t>
      </w:r>
      <w:r w:rsidRPr="00D43CDA">
        <w:rPr>
          <w:i/>
          <w:lang w:val="ru-RU"/>
        </w:rPr>
        <w:t>, Хониара)</w:t>
      </w:r>
      <w:r w:rsidR="00C24D5C" w:rsidRPr="00D43CDA">
        <w:rPr>
          <w:i/>
          <w:webHidden/>
          <w:lang w:val="ru-RU"/>
        </w:rPr>
        <w:tab/>
      </w:r>
      <w:r w:rsidR="00D95D89" w:rsidRPr="00D43CDA">
        <w:rPr>
          <w:i/>
          <w:webHidden/>
          <w:lang w:val="ru-RU"/>
        </w:rPr>
        <w:tab/>
      </w:r>
      <w:r w:rsidR="003330C1" w:rsidRPr="00D43CDA">
        <w:rPr>
          <w:iCs/>
          <w:webHidden/>
          <w:lang w:val="ru-RU"/>
        </w:rPr>
        <w:t>7</w:t>
      </w:r>
    </w:p>
    <w:p w:rsidR="00C24D5C" w:rsidRPr="00D43CDA" w:rsidRDefault="00EA31A4" w:rsidP="009022C6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D43CDA">
        <w:rPr>
          <w:rFonts w:cs="Calibri"/>
          <w:noProof w:val="0"/>
          <w:szCs w:val="22"/>
          <w:lang w:val="ru-RU"/>
        </w:rPr>
        <w:t>Изменения в администрациях/ПЭО и других объединениях или организациях</w:t>
      </w:r>
      <w:r w:rsidR="00C24D5C" w:rsidRPr="00D43CDA">
        <w:rPr>
          <w:noProof w:val="0"/>
          <w:webHidden/>
          <w:lang w:val="ru-RU"/>
        </w:rPr>
        <w:t>:</w:t>
      </w:r>
    </w:p>
    <w:p w:rsidR="00C24D5C" w:rsidRPr="00D43CDA" w:rsidRDefault="003330C1" w:rsidP="003330C1">
      <w:pPr>
        <w:pStyle w:val="TOC2"/>
        <w:tabs>
          <w:tab w:val="clear" w:pos="567"/>
          <w:tab w:val="center" w:leader="dot" w:pos="8505"/>
          <w:tab w:val="right" w:pos="9072"/>
        </w:tabs>
        <w:spacing w:before="40"/>
        <w:ind w:right="561"/>
        <w:rPr>
          <w:webHidden/>
          <w:lang w:val="ru-RU"/>
        </w:rPr>
      </w:pPr>
      <w:r w:rsidRPr="00D43CDA">
        <w:rPr>
          <w:i/>
          <w:iCs/>
          <w:lang w:val="ru-RU"/>
        </w:rPr>
        <w:t>Китай</w:t>
      </w:r>
      <w:r w:rsidR="009022C6" w:rsidRPr="00D43CDA">
        <w:rPr>
          <w:i/>
          <w:iCs/>
          <w:lang w:val="ru-RU"/>
        </w:rPr>
        <w:t xml:space="preserve"> (</w:t>
      </w:r>
      <w:r w:rsidR="009022C6" w:rsidRPr="00D43CDA">
        <w:rPr>
          <w:rFonts w:asciiTheme="minorHAnsi" w:hAnsiTheme="minorHAnsi" w:cs="Arial"/>
          <w:i/>
          <w:iCs/>
          <w:lang w:val="ru-RU"/>
        </w:rPr>
        <w:t xml:space="preserve">China Mobile Communications Corporation, </w:t>
      </w:r>
      <w:r w:rsidRPr="00D43CDA">
        <w:rPr>
          <w:rFonts w:asciiTheme="minorHAnsi" w:hAnsiTheme="minorHAnsi" w:cs="Arial"/>
          <w:i/>
          <w:iCs/>
          <w:lang w:val="ru-RU"/>
        </w:rPr>
        <w:t>Пекин</w:t>
      </w:r>
      <w:r w:rsidR="009022C6" w:rsidRPr="00D43CDA">
        <w:rPr>
          <w:rFonts w:asciiTheme="minorHAnsi" w:hAnsiTheme="minorHAnsi" w:cs="Arial"/>
          <w:i/>
          <w:iCs/>
          <w:lang w:val="ru-RU"/>
        </w:rPr>
        <w:t xml:space="preserve">): </w:t>
      </w:r>
      <w:r w:rsidR="00345926" w:rsidRPr="00D43CDA">
        <w:rPr>
          <w:rFonts w:asciiTheme="minorHAnsi" w:hAnsiTheme="minorHAnsi" w:cs="Arial"/>
          <w:i/>
          <w:iCs/>
          <w:lang w:val="ru-RU"/>
        </w:rPr>
        <w:t>Изменение адреса электронной почты</w:t>
      </w:r>
      <w:r w:rsidR="00C24D5C" w:rsidRPr="00D43CDA">
        <w:rPr>
          <w:webHidden/>
          <w:lang w:val="ru-RU"/>
        </w:rPr>
        <w:tab/>
      </w:r>
      <w:r w:rsidR="00D95D89" w:rsidRPr="00D43CDA">
        <w:rPr>
          <w:webHidden/>
          <w:lang w:val="ru-RU"/>
        </w:rPr>
        <w:tab/>
      </w:r>
      <w:r w:rsidRPr="00D43CDA">
        <w:rPr>
          <w:webHidden/>
          <w:lang w:val="ru-RU"/>
        </w:rPr>
        <w:t>8</w:t>
      </w:r>
    </w:p>
    <w:p w:rsidR="00345926" w:rsidRPr="00D43CDA" w:rsidRDefault="003330C1" w:rsidP="003330C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40"/>
        <w:ind w:left="568" w:right="561" w:hanging="284"/>
        <w:jc w:val="left"/>
        <w:rPr>
          <w:rFonts w:eastAsiaTheme="minorEastAsia"/>
          <w:lang w:val="ru-RU"/>
        </w:rPr>
      </w:pPr>
      <w:r w:rsidRPr="00D43CDA">
        <w:rPr>
          <w:i/>
          <w:iCs/>
          <w:lang w:val="ru-RU"/>
        </w:rPr>
        <w:t>Румыния</w:t>
      </w:r>
      <w:r w:rsidR="009022C6" w:rsidRPr="00D43CDA">
        <w:rPr>
          <w:i/>
          <w:iCs/>
          <w:lang w:val="ru-RU"/>
        </w:rPr>
        <w:t xml:space="preserve"> (</w:t>
      </w:r>
      <w:r w:rsidR="009022C6" w:rsidRPr="00D43CDA">
        <w:rPr>
          <w:rFonts w:asciiTheme="minorHAnsi" w:hAnsiTheme="minorHAnsi" w:cs="Arial"/>
          <w:i/>
          <w:iCs/>
          <w:lang w:val="ru-RU"/>
        </w:rPr>
        <w:t xml:space="preserve">S.C. TELEKOM ROMANIA COMMUNICATIONS S.A., </w:t>
      </w:r>
      <w:r w:rsidRPr="00D43CDA">
        <w:rPr>
          <w:rFonts w:asciiTheme="minorHAnsi" w:hAnsiTheme="minorHAnsi" w:cs="Arial"/>
          <w:i/>
          <w:iCs/>
          <w:lang w:val="ru-RU"/>
        </w:rPr>
        <w:t>Бухарест</w:t>
      </w:r>
      <w:r w:rsidR="009022C6" w:rsidRPr="00D43CDA">
        <w:rPr>
          <w:rFonts w:asciiTheme="minorHAnsi" w:hAnsiTheme="minorHAnsi" w:cs="Arial"/>
          <w:i/>
          <w:iCs/>
          <w:lang w:val="ru-RU"/>
        </w:rPr>
        <w:t>):</w:t>
      </w:r>
      <w:r w:rsidR="00345926" w:rsidRPr="00D43CDA">
        <w:rPr>
          <w:rFonts w:eastAsiaTheme="minorEastAsia"/>
          <w:i/>
          <w:iCs/>
          <w:lang w:val="ru-RU"/>
        </w:rPr>
        <w:t xml:space="preserve"> </w:t>
      </w:r>
      <w:r w:rsidR="00345926" w:rsidRPr="00D43CDA">
        <w:rPr>
          <w:rFonts w:asciiTheme="minorHAnsi" w:hAnsiTheme="minorHAnsi" w:cs="Arial"/>
          <w:i/>
          <w:iCs/>
          <w:lang w:val="ru-RU"/>
        </w:rPr>
        <w:t xml:space="preserve">Изменение </w:t>
      </w:r>
      <w:r w:rsidR="009022C6" w:rsidRPr="00D43CDA">
        <w:rPr>
          <w:rFonts w:asciiTheme="minorHAnsi" w:hAnsiTheme="minorHAnsi" w:cs="Arial"/>
          <w:i/>
          <w:iCs/>
          <w:lang w:val="ru-RU"/>
        </w:rPr>
        <w:t>адреса</w:t>
      </w:r>
      <w:r w:rsidR="00345926" w:rsidRPr="00D43CDA">
        <w:rPr>
          <w:rFonts w:asciiTheme="minorHAnsi" w:hAnsiTheme="minorHAnsi" w:cs="Arial"/>
          <w:i/>
          <w:iCs/>
          <w:lang w:val="ru-RU"/>
        </w:rPr>
        <w:tab/>
      </w:r>
      <w:r w:rsidR="00345926" w:rsidRPr="00D43CDA">
        <w:rPr>
          <w:rFonts w:asciiTheme="minorHAnsi" w:hAnsiTheme="minorHAnsi" w:cs="Arial"/>
          <w:i/>
          <w:iCs/>
          <w:lang w:val="ru-RU"/>
        </w:rPr>
        <w:tab/>
      </w:r>
      <w:r w:rsidRPr="00D43CDA">
        <w:rPr>
          <w:rFonts w:asciiTheme="minorHAnsi" w:hAnsiTheme="minorHAnsi" w:cs="Arial"/>
          <w:lang w:val="ru-RU"/>
        </w:rPr>
        <w:t>8</w:t>
      </w:r>
    </w:p>
    <w:p w:rsidR="00C24D5C" w:rsidRPr="00D43CDA" w:rsidRDefault="00264362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D43CDA">
        <w:rPr>
          <w:noProof w:val="0"/>
          <w:lang w:val="ru-RU"/>
        </w:rPr>
        <w:t>Ограничения обслуживания</w:t>
      </w:r>
      <w:r w:rsidR="00C24D5C" w:rsidRPr="00D43CDA">
        <w:rPr>
          <w:noProof w:val="0"/>
          <w:webHidden/>
          <w:lang w:val="ru-RU"/>
        </w:rPr>
        <w:tab/>
      </w:r>
      <w:r w:rsidR="00D95D89" w:rsidRPr="00D43CDA">
        <w:rPr>
          <w:noProof w:val="0"/>
          <w:webHidden/>
          <w:lang w:val="ru-RU"/>
        </w:rPr>
        <w:tab/>
      </w:r>
      <w:r w:rsidR="003330C1" w:rsidRPr="00D43CDA">
        <w:rPr>
          <w:noProof w:val="0"/>
          <w:webHidden/>
          <w:lang w:val="ru-RU"/>
        </w:rPr>
        <w:t>9</w:t>
      </w:r>
    </w:p>
    <w:p w:rsidR="00C24D5C" w:rsidRPr="00D43CDA" w:rsidRDefault="00B82968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D43CDA">
        <w:rPr>
          <w:noProof w:val="0"/>
          <w:szCs w:val="20"/>
          <w:lang w:val="ru-RU"/>
        </w:rPr>
        <w:t xml:space="preserve">Обратный вызов и альтернативные процедуры вызова (Рез. 21 </w:t>
      </w:r>
      <w:r w:rsidR="00494ED4" w:rsidRPr="00D43CDA">
        <w:rPr>
          <w:noProof w:val="0"/>
          <w:szCs w:val="20"/>
          <w:lang w:val="ru-RU"/>
        </w:rPr>
        <w:t>(</w:t>
      </w:r>
      <w:r w:rsidRPr="00D43CDA">
        <w:rPr>
          <w:noProof w:val="0"/>
          <w:szCs w:val="20"/>
          <w:lang w:val="ru-RU"/>
        </w:rPr>
        <w:t>Пересм. ПК-06</w:t>
      </w:r>
      <w:r w:rsidR="00494ED4" w:rsidRPr="00D43CDA">
        <w:rPr>
          <w:noProof w:val="0"/>
          <w:szCs w:val="20"/>
          <w:lang w:val="ru-RU"/>
        </w:rPr>
        <w:t>)</w:t>
      </w:r>
      <w:r w:rsidRPr="00D43CDA">
        <w:rPr>
          <w:noProof w:val="0"/>
          <w:szCs w:val="20"/>
          <w:lang w:val="ru-RU"/>
        </w:rPr>
        <w:t>)</w:t>
      </w:r>
      <w:r w:rsidR="00C24D5C" w:rsidRPr="00D43CDA">
        <w:rPr>
          <w:noProof w:val="0"/>
          <w:webHidden/>
          <w:lang w:val="ru-RU"/>
        </w:rPr>
        <w:tab/>
      </w:r>
      <w:r w:rsidR="00D95D89" w:rsidRPr="00D43CDA">
        <w:rPr>
          <w:noProof w:val="0"/>
          <w:webHidden/>
          <w:lang w:val="ru-RU"/>
        </w:rPr>
        <w:tab/>
      </w:r>
      <w:r w:rsidR="003330C1" w:rsidRPr="00D43CDA">
        <w:rPr>
          <w:noProof w:val="0"/>
          <w:webHidden/>
          <w:lang w:val="ru-RU"/>
        </w:rPr>
        <w:t>9</w:t>
      </w:r>
    </w:p>
    <w:p w:rsidR="00D95D89" w:rsidRPr="00D43CDA" w:rsidRDefault="00D705A5" w:rsidP="009022C6">
      <w:pPr>
        <w:pStyle w:val="TOC1"/>
        <w:spacing w:before="240"/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</w:pPr>
      <w:r w:rsidRPr="00D43CDA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Попр</w:t>
      </w:r>
      <w:r w:rsidR="00B82968" w:rsidRPr="00D43CDA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авки к служебным публикациям</w:t>
      </w:r>
    </w:p>
    <w:p w:rsidR="00C03C83" w:rsidRPr="00D43CDA" w:rsidRDefault="00351B28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rFonts w:asciiTheme="minorHAnsi" w:hAnsiTheme="minorHAnsi"/>
          <w:noProof w:val="0"/>
          <w:szCs w:val="20"/>
          <w:lang w:val="ru-RU"/>
        </w:rPr>
      </w:pPr>
      <w:r w:rsidRPr="00D43CDA">
        <w:rPr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D43CDA">
        <w:rPr>
          <w:noProof w:val="0"/>
          <w:lang w:val="ru-RU"/>
        </w:rPr>
        <w:tab/>
      </w:r>
      <w:r w:rsidRPr="00D43CDA">
        <w:rPr>
          <w:noProof w:val="0"/>
          <w:lang w:val="ru-RU"/>
        </w:rPr>
        <w:tab/>
      </w:r>
      <w:r w:rsidR="000C67C9" w:rsidRPr="00D43CDA">
        <w:rPr>
          <w:noProof w:val="0"/>
          <w:lang w:val="ru-RU"/>
        </w:rPr>
        <w:t>1</w:t>
      </w:r>
      <w:r w:rsidR="003330C1" w:rsidRPr="00D43CDA">
        <w:rPr>
          <w:noProof w:val="0"/>
          <w:lang w:val="ru-RU"/>
        </w:rPr>
        <w:t>0</w:t>
      </w:r>
    </w:p>
    <w:p w:rsidR="009022C6" w:rsidRPr="00D43CDA" w:rsidRDefault="003330C1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rFonts w:asciiTheme="minorHAnsi" w:hAnsiTheme="minorHAnsi"/>
          <w:noProof w:val="0"/>
          <w:szCs w:val="20"/>
          <w:lang w:val="ru-RU"/>
        </w:rPr>
      </w:pPr>
      <w:r w:rsidRPr="00D43CDA">
        <w:rPr>
          <w:rFonts w:asciiTheme="minorHAnsi" w:hAnsiTheme="minorHAnsi"/>
          <w:noProof w:val="0"/>
          <w:szCs w:val="20"/>
          <w:lang w:val="ru-RU"/>
        </w:rPr>
        <w:t>Статус радиосвязи между любительскими станциями разных стран</w:t>
      </w:r>
      <w:r w:rsidRPr="00D43CDA">
        <w:rPr>
          <w:rFonts w:asciiTheme="minorHAnsi" w:hAnsiTheme="minorHAnsi"/>
          <w:noProof w:val="0"/>
          <w:szCs w:val="20"/>
          <w:lang w:val="ru-RU"/>
        </w:rPr>
        <w:tab/>
      </w:r>
      <w:r w:rsidRPr="00D43CDA">
        <w:rPr>
          <w:rFonts w:asciiTheme="minorHAnsi" w:hAnsiTheme="minorHAnsi"/>
          <w:noProof w:val="0"/>
          <w:szCs w:val="20"/>
          <w:lang w:val="ru-RU"/>
        </w:rPr>
        <w:tab/>
        <w:t>10</w:t>
      </w:r>
    </w:p>
    <w:p w:rsidR="00C24D5C" w:rsidRPr="00D43CDA" w:rsidRDefault="000C5920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rFonts w:asciiTheme="minorHAnsi" w:eastAsiaTheme="minorEastAsia" w:hAnsiTheme="minorHAnsi"/>
          <w:noProof w:val="0"/>
          <w:szCs w:val="20"/>
          <w:lang w:val="ru-RU"/>
        </w:rPr>
      </w:pPr>
      <w:r w:rsidRPr="00D43CDA">
        <w:rPr>
          <w:rFonts w:asciiTheme="minorHAnsi" w:hAnsiTheme="minorHAnsi"/>
          <w:noProof w:val="0"/>
          <w:szCs w:val="20"/>
          <w:lang w:val="ru-RU"/>
        </w:rPr>
        <w:t xml:space="preserve">Список идентификационных номеров </w:t>
      </w:r>
      <w:r w:rsidR="00DA2A44" w:rsidRPr="00D43CDA">
        <w:rPr>
          <w:rFonts w:asciiTheme="minorHAnsi" w:hAnsiTheme="minorHAnsi"/>
          <w:noProof w:val="0"/>
          <w:lang w:val="ru-RU"/>
        </w:rPr>
        <w:t xml:space="preserve">эмитентов международной карты </w:t>
      </w:r>
      <w:r w:rsidR="00EE062A" w:rsidRPr="00D43CDA">
        <w:rPr>
          <w:rFonts w:asciiTheme="minorHAnsi" w:hAnsiTheme="minorHAnsi"/>
          <w:noProof w:val="0"/>
          <w:lang w:val="ru-RU"/>
        </w:rPr>
        <w:br/>
      </w:r>
      <w:r w:rsidR="00DA2A44" w:rsidRPr="00D43CDA">
        <w:rPr>
          <w:rFonts w:asciiTheme="minorHAnsi" w:hAnsiTheme="minorHAnsi"/>
          <w:noProof w:val="0"/>
          <w:lang w:val="ru-RU"/>
        </w:rPr>
        <w:t>для расчетов за электросвязь</w:t>
      </w:r>
      <w:r w:rsidR="00C24D5C" w:rsidRPr="00D43CDA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877B9F" w:rsidRPr="00D43CDA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0C67C9" w:rsidRPr="00D43CDA">
        <w:rPr>
          <w:rFonts w:asciiTheme="minorHAnsi" w:hAnsiTheme="minorHAnsi"/>
          <w:noProof w:val="0"/>
          <w:webHidden/>
          <w:szCs w:val="20"/>
          <w:lang w:val="ru-RU"/>
        </w:rPr>
        <w:t>1</w:t>
      </w:r>
      <w:r w:rsidR="003330C1" w:rsidRPr="00D43CDA">
        <w:rPr>
          <w:rFonts w:asciiTheme="minorHAnsi" w:hAnsiTheme="minorHAnsi"/>
          <w:noProof w:val="0"/>
          <w:webHidden/>
          <w:szCs w:val="20"/>
          <w:lang w:val="ru-RU"/>
        </w:rPr>
        <w:t>1</w:t>
      </w:r>
    </w:p>
    <w:p w:rsidR="00351B28" w:rsidRPr="00D43CDA" w:rsidRDefault="00351B28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rFonts w:asciiTheme="minorHAnsi" w:hAnsiTheme="minorHAnsi"/>
          <w:noProof w:val="0"/>
          <w:szCs w:val="20"/>
          <w:lang w:val="ru-RU"/>
        </w:rPr>
      </w:pPr>
      <w:r w:rsidRPr="00D43CDA">
        <w:rPr>
          <w:noProof w:val="0"/>
          <w:lang w:val="ru-RU"/>
        </w:rPr>
        <w:t>Список присвоенных кодов страны согласно Рекомендации МСЭ-Т E.164</w:t>
      </w:r>
      <w:r w:rsidRPr="00D43CDA">
        <w:rPr>
          <w:noProof w:val="0"/>
          <w:lang w:val="ru-RU"/>
        </w:rPr>
        <w:tab/>
      </w:r>
      <w:r w:rsidRPr="00D43CDA">
        <w:rPr>
          <w:noProof w:val="0"/>
          <w:lang w:val="ru-RU"/>
        </w:rPr>
        <w:tab/>
      </w:r>
      <w:r w:rsidR="000C67C9" w:rsidRPr="00D43CDA">
        <w:rPr>
          <w:noProof w:val="0"/>
          <w:lang w:val="ru-RU"/>
        </w:rPr>
        <w:t>1</w:t>
      </w:r>
      <w:r w:rsidR="003330C1" w:rsidRPr="00D43CDA">
        <w:rPr>
          <w:noProof w:val="0"/>
          <w:lang w:val="ru-RU"/>
        </w:rPr>
        <w:t>1</w:t>
      </w:r>
    </w:p>
    <w:p w:rsidR="00C24D5C" w:rsidRPr="00D43CDA" w:rsidRDefault="000C5920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asciiTheme="minorHAnsi" w:hAnsiTheme="minorHAnsi"/>
          <w:noProof w:val="0"/>
          <w:webHidden/>
          <w:szCs w:val="20"/>
          <w:lang w:val="ru-RU"/>
        </w:rPr>
      </w:pPr>
      <w:r w:rsidRPr="00D43CDA">
        <w:rPr>
          <w:rFonts w:asciiTheme="minorHAnsi" w:hAnsiTheme="minorHAnsi"/>
          <w:noProof w:val="0"/>
          <w:szCs w:val="20"/>
          <w:lang w:val="ru-RU"/>
        </w:rPr>
        <w:t xml:space="preserve">Коды сетей подвижной связи (MNC) для плана международной идентификации </w:t>
      </w:r>
      <w:r w:rsidR="00EE062A" w:rsidRPr="00D43CDA">
        <w:rPr>
          <w:rFonts w:asciiTheme="minorHAnsi" w:hAnsiTheme="minorHAnsi"/>
          <w:noProof w:val="0"/>
          <w:szCs w:val="20"/>
          <w:lang w:val="ru-RU"/>
        </w:rPr>
        <w:br/>
      </w:r>
      <w:r w:rsidRPr="00D43CDA">
        <w:rPr>
          <w:rFonts w:asciiTheme="minorHAnsi" w:hAnsiTheme="minorHAnsi"/>
          <w:noProof w:val="0"/>
          <w:szCs w:val="20"/>
          <w:lang w:val="ru-RU"/>
        </w:rPr>
        <w:t xml:space="preserve">для сетей общего пользования и </w:t>
      </w:r>
      <w:r w:rsidR="00264362" w:rsidRPr="00D43CDA">
        <w:rPr>
          <w:rFonts w:asciiTheme="minorHAnsi" w:hAnsiTheme="minorHAnsi"/>
          <w:noProof w:val="0"/>
          <w:szCs w:val="20"/>
          <w:lang w:val="ru-RU"/>
        </w:rPr>
        <w:t>абонентов</w:t>
      </w:r>
      <w:r w:rsidR="00C24D5C" w:rsidRPr="00D43CDA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D95D89" w:rsidRPr="00D43CDA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0C67C9" w:rsidRPr="00D43CDA">
        <w:rPr>
          <w:rFonts w:asciiTheme="minorHAnsi" w:hAnsiTheme="minorHAnsi"/>
          <w:noProof w:val="0"/>
          <w:webHidden/>
          <w:szCs w:val="20"/>
          <w:lang w:val="ru-RU"/>
        </w:rPr>
        <w:t>1</w:t>
      </w:r>
      <w:r w:rsidR="003330C1" w:rsidRPr="00D43CDA">
        <w:rPr>
          <w:rFonts w:asciiTheme="minorHAnsi" w:hAnsiTheme="minorHAnsi"/>
          <w:noProof w:val="0"/>
          <w:webHidden/>
          <w:szCs w:val="20"/>
          <w:lang w:val="ru-RU"/>
        </w:rPr>
        <w:t>2</w:t>
      </w:r>
    </w:p>
    <w:p w:rsidR="009022C6" w:rsidRPr="00D43CDA" w:rsidRDefault="003330C1" w:rsidP="009022C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65"/>
        </w:tabs>
        <w:spacing w:before="80" w:after="40"/>
        <w:ind w:left="284" w:right="561" w:hanging="284"/>
        <w:jc w:val="left"/>
        <w:rPr>
          <w:rFonts w:eastAsiaTheme="minorEastAsia"/>
          <w:lang w:val="ru-RU"/>
        </w:rPr>
      </w:pPr>
      <w:r w:rsidRPr="00D43CDA">
        <w:rPr>
          <w:rFonts w:eastAsiaTheme="minorEastAsia"/>
          <w:lang w:val="ru-RU"/>
        </w:rPr>
        <w:t>Таблица Бюрофакс</w:t>
      </w:r>
      <w:r w:rsidRPr="00D43CDA">
        <w:rPr>
          <w:rFonts w:eastAsiaTheme="minorEastAsia"/>
          <w:lang w:val="ru-RU"/>
        </w:rPr>
        <w:tab/>
      </w:r>
      <w:r w:rsidRPr="00D43CDA">
        <w:rPr>
          <w:rFonts w:eastAsiaTheme="minorEastAsia"/>
          <w:lang w:val="ru-RU"/>
        </w:rPr>
        <w:tab/>
        <w:t>13</w:t>
      </w:r>
    </w:p>
    <w:p w:rsidR="00E03432" w:rsidRPr="00D43CDA" w:rsidRDefault="005B675A" w:rsidP="009022C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65"/>
        </w:tabs>
        <w:spacing w:before="80" w:after="40"/>
        <w:ind w:left="284" w:right="561" w:hanging="284"/>
        <w:jc w:val="left"/>
        <w:rPr>
          <w:rFonts w:eastAsiaTheme="minorEastAsia"/>
          <w:lang w:val="ru-RU"/>
        </w:rPr>
      </w:pPr>
      <w:r w:rsidRPr="00D43CDA">
        <w:rPr>
          <w:rFonts w:eastAsiaTheme="minorEastAsia"/>
          <w:lang w:val="ru-RU"/>
        </w:rPr>
        <w:t>Список</w:t>
      </w:r>
      <w:r w:rsidR="0092114B" w:rsidRPr="00D43CDA">
        <w:rPr>
          <w:rFonts w:eastAsiaTheme="minorEastAsia"/>
          <w:lang w:val="ru-RU"/>
        </w:rPr>
        <w:t xml:space="preserve"> </w:t>
      </w:r>
      <w:r w:rsidR="008D79FD" w:rsidRPr="00D43CDA">
        <w:rPr>
          <w:rFonts w:cstheme="minorHAnsi"/>
          <w:szCs w:val="22"/>
          <w:lang w:val="ru-RU"/>
        </w:rPr>
        <w:t>кодов МСЭ операторов связи</w:t>
      </w:r>
      <w:r w:rsidRPr="00D43CDA">
        <w:rPr>
          <w:rFonts w:eastAsiaTheme="minorEastAsia"/>
          <w:lang w:val="ru-RU"/>
        </w:rPr>
        <w:tab/>
      </w:r>
      <w:r w:rsidRPr="00D43CDA">
        <w:rPr>
          <w:rFonts w:eastAsiaTheme="minorEastAsia"/>
          <w:lang w:val="ru-RU"/>
        </w:rPr>
        <w:tab/>
      </w:r>
      <w:r w:rsidR="008D79FD" w:rsidRPr="00D43CDA">
        <w:rPr>
          <w:rFonts w:eastAsiaTheme="minorEastAsia"/>
          <w:lang w:val="ru-RU"/>
        </w:rPr>
        <w:t>14</w:t>
      </w:r>
    </w:p>
    <w:p w:rsidR="00C24D5C" w:rsidRPr="00D43CDA" w:rsidRDefault="00D705A5" w:rsidP="009022C6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rFonts w:asciiTheme="minorHAnsi" w:eastAsiaTheme="minorEastAsia" w:hAnsiTheme="minorHAnsi"/>
          <w:noProof w:val="0"/>
          <w:szCs w:val="20"/>
          <w:lang w:val="ru-RU"/>
        </w:rPr>
      </w:pPr>
      <w:r w:rsidRPr="00D43CDA">
        <w:rPr>
          <w:rFonts w:asciiTheme="minorHAnsi" w:hAnsiTheme="minorHAnsi" w:cs="Arial"/>
          <w:noProof w:val="0"/>
          <w:szCs w:val="20"/>
          <w:lang w:val="ru-RU"/>
        </w:rPr>
        <w:t xml:space="preserve">Список кодов пунктов международной сигнализации </w:t>
      </w:r>
      <w:r w:rsidR="00C24D5C" w:rsidRPr="00D43CDA">
        <w:rPr>
          <w:rFonts w:asciiTheme="minorHAnsi" w:hAnsiTheme="minorHAnsi"/>
          <w:noProof w:val="0"/>
          <w:szCs w:val="20"/>
          <w:lang w:val="ru-RU"/>
        </w:rPr>
        <w:t>(ISPC)</w:t>
      </w:r>
      <w:r w:rsidR="00C24D5C" w:rsidRPr="00D43CDA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D95D89" w:rsidRPr="00D43CDA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0C67C9" w:rsidRPr="00D43CDA">
        <w:rPr>
          <w:rFonts w:asciiTheme="minorHAnsi" w:hAnsiTheme="minorHAnsi"/>
          <w:noProof w:val="0"/>
          <w:webHidden/>
          <w:szCs w:val="20"/>
          <w:lang w:val="ru-RU"/>
        </w:rPr>
        <w:t>1</w:t>
      </w:r>
      <w:r w:rsidR="009D11D1" w:rsidRPr="00D43CDA">
        <w:rPr>
          <w:rFonts w:asciiTheme="minorHAnsi" w:hAnsiTheme="minorHAnsi"/>
          <w:noProof w:val="0"/>
          <w:webHidden/>
          <w:szCs w:val="20"/>
          <w:lang w:val="ru-RU"/>
        </w:rPr>
        <w:t>6</w:t>
      </w:r>
    </w:p>
    <w:p w:rsidR="004D1E9D" w:rsidRPr="00D43CDA" w:rsidRDefault="00D705A5" w:rsidP="003330C1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noProof w:val="0"/>
          <w:lang w:val="ru-RU"/>
        </w:rPr>
      </w:pPr>
      <w:r w:rsidRPr="00D43CDA">
        <w:rPr>
          <w:rFonts w:asciiTheme="minorHAnsi" w:hAnsiTheme="minorHAnsi"/>
          <w:noProof w:val="0"/>
          <w:szCs w:val="20"/>
          <w:lang w:val="ru-RU"/>
        </w:rPr>
        <w:t>Национальный план нумерации</w:t>
      </w:r>
      <w:r w:rsidR="00C24D5C" w:rsidRPr="00D43CDA">
        <w:rPr>
          <w:noProof w:val="0"/>
          <w:webHidden/>
          <w:lang w:val="ru-RU"/>
        </w:rPr>
        <w:tab/>
      </w:r>
      <w:r w:rsidR="00D95D89" w:rsidRPr="00D43CDA">
        <w:rPr>
          <w:noProof w:val="0"/>
          <w:webHidden/>
          <w:lang w:val="ru-RU"/>
        </w:rPr>
        <w:tab/>
      </w:r>
      <w:r w:rsidR="00DD6CEA" w:rsidRPr="00D43CDA">
        <w:rPr>
          <w:noProof w:val="0"/>
          <w:webHidden/>
          <w:lang w:val="ru-RU"/>
        </w:rPr>
        <w:t>1</w:t>
      </w:r>
      <w:r w:rsidR="003330C1" w:rsidRPr="00D43CDA">
        <w:rPr>
          <w:noProof w:val="0"/>
          <w:webHidden/>
          <w:lang w:val="ru-RU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677B65" w:rsidRPr="00D43CDA" w:rsidTr="00DE609D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65" w:rsidRPr="00D43CDA" w:rsidRDefault="00CA267C" w:rsidP="00141B28">
            <w:pPr>
              <w:pStyle w:val="TableHead1"/>
              <w:pageBreakBefore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lastRenderedPageBreak/>
              <w:t>Дат</w:t>
            </w:r>
            <w:r w:rsidR="00494ED4" w:rsidRPr="00D43CDA">
              <w:rPr>
                <w:rFonts w:eastAsia="SimSun"/>
                <w:lang w:val="ru-RU" w:eastAsia="zh-CN"/>
              </w:rPr>
              <w:t>ы</w:t>
            </w:r>
            <w:r w:rsidRPr="00D43CDA">
              <w:rPr>
                <w:rFonts w:eastAsia="SimSun"/>
                <w:lang w:val="ru-RU" w:eastAsia="zh-CN"/>
              </w:rPr>
              <w:t xml:space="preserve"> публикации следующих Опера</w:t>
            </w:r>
            <w:r w:rsidR="002D38A4" w:rsidRPr="00D43CDA">
              <w:rPr>
                <w:rFonts w:eastAsia="SimSun"/>
                <w:lang w:val="ru-RU" w:eastAsia="zh-CN"/>
              </w:rPr>
              <w:t>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65" w:rsidRPr="00D43CDA" w:rsidRDefault="002D38A4" w:rsidP="004F515E">
            <w:pPr>
              <w:pStyle w:val="TableHead1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Включена информация, полученная к</w:t>
            </w:r>
            <w:r w:rsidR="00677B65" w:rsidRPr="00D43CDA">
              <w:rPr>
                <w:rFonts w:eastAsia="SimSun"/>
                <w:lang w:val="ru-RU" w:eastAsia="zh-CN"/>
              </w:rPr>
              <w:t>:</w:t>
            </w:r>
          </w:p>
        </w:tc>
      </w:tr>
      <w:tr w:rsidR="00E02EEA" w:rsidRPr="00D43CDA" w:rsidTr="008B2491">
        <w:trPr>
          <w:tblHeader/>
          <w:jc w:val="center"/>
        </w:trPr>
        <w:tc>
          <w:tcPr>
            <w:tcW w:w="1008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1062</w:t>
            </w:r>
          </w:p>
        </w:tc>
        <w:tc>
          <w:tcPr>
            <w:tcW w:w="198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15.X.2014</w:t>
            </w:r>
          </w:p>
        </w:tc>
        <w:tc>
          <w:tcPr>
            <w:tcW w:w="252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1.X.2014</w:t>
            </w:r>
          </w:p>
        </w:tc>
      </w:tr>
      <w:tr w:rsidR="00E02EEA" w:rsidRPr="00D43CDA" w:rsidTr="008B2491">
        <w:trPr>
          <w:tblHeader/>
          <w:jc w:val="center"/>
        </w:trPr>
        <w:tc>
          <w:tcPr>
            <w:tcW w:w="1008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1063</w:t>
            </w:r>
          </w:p>
        </w:tc>
        <w:tc>
          <w:tcPr>
            <w:tcW w:w="198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1.XI.2014</w:t>
            </w:r>
          </w:p>
        </w:tc>
        <w:tc>
          <w:tcPr>
            <w:tcW w:w="252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20.X.2014</w:t>
            </w:r>
          </w:p>
        </w:tc>
      </w:tr>
      <w:tr w:rsidR="00E02EEA" w:rsidRPr="00D43CDA" w:rsidTr="008B2491">
        <w:trPr>
          <w:tblHeader/>
          <w:jc w:val="center"/>
        </w:trPr>
        <w:tc>
          <w:tcPr>
            <w:tcW w:w="1008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1064</w:t>
            </w:r>
          </w:p>
        </w:tc>
        <w:tc>
          <w:tcPr>
            <w:tcW w:w="198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15.XI.2014</w:t>
            </w:r>
          </w:p>
        </w:tc>
        <w:tc>
          <w:tcPr>
            <w:tcW w:w="252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3.XI.2014</w:t>
            </w:r>
          </w:p>
        </w:tc>
      </w:tr>
      <w:tr w:rsidR="00E02EEA" w:rsidRPr="00D43CDA" w:rsidTr="008B2491">
        <w:trPr>
          <w:tblHeader/>
          <w:jc w:val="center"/>
        </w:trPr>
        <w:tc>
          <w:tcPr>
            <w:tcW w:w="1008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1065</w:t>
            </w:r>
          </w:p>
        </w:tc>
        <w:tc>
          <w:tcPr>
            <w:tcW w:w="198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1.XII.2014</w:t>
            </w:r>
          </w:p>
        </w:tc>
        <w:tc>
          <w:tcPr>
            <w:tcW w:w="252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17.XI.2014</w:t>
            </w:r>
          </w:p>
        </w:tc>
      </w:tr>
      <w:tr w:rsidR="00E02EEA" w:rsidRPr="00D43CDA" w:rsidTr="008B2491">
        <w:trPr>
          <w:tblHeader/>
          <w:jc w:val="center"/>
        </w:trPr>
        <w:tc>
          <w:tcPr>
            <w:tcW w:w="1008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1066</w:t>
            </w:r>
          </w:p>
        </w:tc>
        <w:tc>
          <w:tcPr>
            <w:tcW w:w="198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15.XII.2014</w:t>
            </w:r>
          </w:p>
        </w:tc>
        <w:tc>
          <w:tcPr>
            <w:tcW w:w="2520" w:type="dxa"/>
          </w:tcPr>
          <w:p w:rsidR="00E02EEA" w:rsidRPr="00D43CDA" w:rsidRDefault="00E02EEA" w:rsidP="004F515E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D43CDA">
              <w:rPr>
                <w:rFonts w:eastAsia="SimSun"/>
                <w:lang w:val="ru-RU" w:eastAsia="zh-CN"/>
              </w:rPr>
              <w:t>1.XII.2014</w:t>
            </w:r>
          </w:p>
        </w:tc>
      </w:tr>
    </w:tbl>
    <w:p w:rsidR="003953A3" w:rsidRPr="00D43CDA" w:rsidRDefault="003953A3" w:rsidP="003953A3">
      <w:pPr>
        <w:tabs>
          <w:tab w:val="clear" w:pos="1843"/>
          <w:tab w:val="left" w:pos="1985"/>
        </w:tabs>
        <w:ind w:left="1701"/>
        <w:jc w:val="left"/>
        <w:rPr>
          <w:rFonts w:eastAsia="SimSun"/>
          <w:lang w:val="ru-RU" w:eastAsia="zh-CN"/>
        </w:rPr>
      </w:pPr>
      <w:r w:rsidRPr="00D43CDA">
        <w:rPr>
          <w:rFonts w:eastAsia="SimSun"/>
          <w:lang w:val="ru-RU" w:eastAsia="zh-CN"/>
        </w:rPr>
        <w:tab/>
      </w:r>
      <w:r w:rsidRPr="003953A3">
        <w:rPr>
          <w:rFonts w:eastAsia="SimSun"/>
          <w:lang w:val="ru-RU" w:eastAsia="zh-CN"/>
        </w:rPr>
        <w:t>*</w:t>
      </w:r>
      <w:r w:rsidRPr="003953A3">
        <w:rPr>
          <w:rFonts w:asciiTheme="minorHAnsi" w:hAnsiTheme="minorHAnsi"/>
          <w:i/>
          <w:iCs/>
          <w:sz w:val="18"/>
          <w:szCs w:val="18"/>
          <w:lang w:val="ru-RU"/>
        </w:rPr>
        <w:t>Даты</w:t>
      </w:r>
      <w:r w:rsidRPr="003953A3">
        <w:rPr>
          <w:rFonts w:eastAsia="SimSun"/>
          <w:i/>
          <w:iCs/>
          <w:lang w:val="ru-RU" w:eastAsia="zh-CN"/>
        </w:rPr>
        <w:t xml:space="preserve"> публикации следующих Оперативных бюллетеней</w:t>
      </w:r>
      <w:r w:rsidRPr="003953A3">
        <w:rPr>
          <w:rFonts w:eastAsia="SimSun"/>
          <w:i/>
          <w:iCs/>
          <w:lang w:val="ru-RU" w:eastAsia="zh-CN"/>
        </w:rPr>
        <w:br/>
      </w:r>
      <w:r w:rsidRPr="003953A3">
        <w:rPr>
          <w:rFonts w:eastAsia="SimSun"/>
          <w:i/>
          <w:iCs/>
          <w:lang w:val="ru-RU" w:eastAsia="zh-CN"/>
        </w:rPr>
        <w:tab/>
        <w:t>относятся только к английскому, испанскому и французскому языкам</w:t>
      </w:r>
    </w:p>
    <w:p w:rsidR="00E10D9E" w:rsidRPr="00D43CDA" w:rsidRDefault="00374990" w:rsidP="00141B28">
      <w:pPr>
        <w:pStyle w:val="Heading1"/>
        <w:pageBreakBefore/>
        <w:spacing w:before="0"/>
        <w:jc w:val="center"/>
        <w:rPr>
          <w:rFonts w:asciiTheme="minorHAnsi" w:hAnsiTheme="minorHAnsi"/>
          <w:szCs w:val="26"/>
          <w:lang w:val="ru-RU"/>
        </w:rPr>
      </w:pPr>
      <w:r w:rsidRPr="00D43CDA">
        <w:rPr>
          <w:rFonts w:asciiTheme="minorHAnsi" w:hAnsiTheme="minorHAnsi"/>
          <w:szCs w:val="26"/>
          <w:lang w:val="ru-RU"/>
        </w:rPr>
        <w:lastRenderedPageBreak/>
        <w:t>ОБЩАЯ ИНФОРМАЦИЯ</w:t>
      </w:r>
    </w:p>
    <w:p w:rsidR="00E10D9E" w:rsidRPr="00D43CDA" w:rsidRDefault="00374990" w:rsidP="004F515E">
      <w:pPr>
        <w:pStyle w:val="Heading20"/>
        <w:spacing w:before="180"/>
        <w:rPr>
          <w:szCs w:val="22"/>
          <w:lang w:val="ru-RU"/>
        </w:rPr>
      </w:pPr>
      <w:bookmarkStart w:id="1" w:name="_Toc253407142"/>
      <w:bookmarkStart w:id="2" w:name="_Toc259783105"/>
      <w:bookmarkStart w:id="3" w:name="_Toc262631768"/>
      <w:bookmarkStart w:id="4" w:name="_Toc265056484"/>
      <w:bookmarkStart w:id="5" w:name="_Toc266181234"/>
      <w:bookmarkStart w:id="6" w:name="_Toc268774000"/>
      <w:bookmarkStart w:id="7" w:name="_Toc271700477"/>
      <w:bookmarkStart w:id="8" w:name="_Toc273023321"/>
      <w:bookmarkStart w:id="9" w:name="_Toc274223815"/>
      <w:bookmarkStart w:id="10" w:name="_Toc276717163"/>
      <w:bookmarkStart w:id="11" w:name="_Toc279669136"/>
      <w:bookmarkStart w:id="12" w:name="_Toc280349206"/>
      <w:bookmarkStart w:id="13" w:name="_Toc282526038"/>
      <w:bookmarkStart w:id="14" w:name="_Toc283737195"/>
      <w:bookmarkStart w:id="15" w:name="_Toc286218712"/>
      <w:bookmarkStart w:id="16" w:name="_Toc288660269"/>
      <w:bookmarkStart w:id="17" w:name="_Toc291005379"/>
      <w:bookmarkStart w:id="18" w:name="_Toc292704951"/>
      <w:bookmarkStart w:id="19" w:name="_Toc295387896"/>
      <w:bookmarkStart w:id="20" w:name="_Toc296675479"/>
      <w:bookmarkStart w:id="21" w:name="_Toc297804718"/>
      <w:bookmarkStart w:id="22" w:name="_Toc301945290"/>
      <w:bookmarkStart w:id="23" w:name="_Toc303344249"/>
      <w:bookmarkStart w:id="24" w:name="_Toc304892155"/>
      <w:bookmarkStart w:id="25" w:name="_Toc308530337"/>
      <w:bookmarkStart w:id="26" w:name="_Toc311103643"/>
      <w:bookmarkStart w:id="27" w:name="_Toc313973313"/>
      <w:bookmarkStart w:id="28" w:name="_Toc316479953"/>
      <w:bookmarkStart w:id="29" w:name="_Toc318964999"/>
      <w:bookmarkStart w:id="30" w:name="_Toc320536955"/>
      <w:bookmarkStart w:id="31" w:name="_Toc321233390"/>
      <w:bookmarkStart w:id="32" w:name="_Toc321311661"/>
      <w:bookmarkStart w:id="33" w:name="_Toc321820541"/>
      <w:bookmarkStart w:id="34" w:name="_Toc323035707"/>
      <w:bookmarkStart w:id="35" w:name="_Toc323904375"/>
      <w:bookmarkStart w:id="36" w:name="_Toc332272647"/>
      <w:bookmarkStart w:id="37" w:name="_Toc334776193"/>
      <w:bookmarkStart w:id="38" w:name="_Toc335901500"/>
      <w:bookmarkStart w:id="39" w:name="_Toc337110334"/>
      <w:bookmarkStart w:id="40" w:name="_Toc338779374"/>
      <w:bookmarkStart w:id="41" w:name="_Toc340225514"/>
      <w:bookmarkStart w:id="42" w:name="_Toc341451213"/>
      <w:bookmarkStart w:id="43" w:name="_Toc342912840"/>
      <w:bookmarkStart w:id="44" w:name="_Toc343262677"/>
      <w:bookmarkStart w:id="45" w:name="_Toc345579828"/>
      <w:bookmarkStart w:id="46" w:name="_Toc346885933"/>
      <w:bookmarkStart w:id="47" w:name="_Toc347929581"/>
      <w:bookmarkStart w:id="48" w:name="_Toc349288249"/>
      <w:bookmarkStart w:id="49" w:name="_Toc350415579"/>
      <w:bookmarkStart w:id="50" w:name="_Toc351549877"/>
      <w:bookmarkStart w:id="51" w:name="_Toc352940477"/>
      <w:bookmarkStart w:id="52" w:name="_Toc354053822"/>
      <w:bookmarkStart w:id="53" w:name="_Toc355708837"/>
      <w:r w:rsidRPr="00D43CDA">
        <w:rPr>
          <w:szCs w:val="22"/>
          <w:lang w:val="ru-RU"/>
        </w:rPr>
        <w:t>Списки, прилагаемые к Оперативному бюллетеню МСЭ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836A82" w:rsidRPr="00D43CDA" w:rsidRDefault="00836A82" w:rsidP="004F515E">
      <w:pPr>
        <w:rPr>
          <w:rFonts w:asciiTheme="minorHAnsi" w:hAnsiTheme="minorHAnsi"/>
          <w:b/>
          <w:bCs/>
          <w:sz w:val="18"/>
          <w:szCs w:val="18"/>
          <w:lang w:val="ru-RU"/>
        </w:rPr>
      </w:pPr>
      <w:bookmarkStart w:id="54" w:name="_Toc262631799"/>
      <w:bookmarkStart w:id="55" w:name="_Toc253407143"/>
      <w:r w:rsidRPr="00D43CDA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:rsidR="00836A82" w:rsidRPr="00D43CDA" w:rsidRDefault="00836A82" w:rsidP="004F515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A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МСЭ:</w:t>
      </w:r>
    </w:p>
    <w:p w:rsidR="00836A82" w:rsidRPr="00D43CDA" w:rsidRDefault="00836A82" w:rsidP="004F515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ОБ №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1060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D43CDA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1056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Код сетей подвижной связи (MNC) для плана международной идентификации для сетей общего пользования и абонентов (Согласно Рекомендации МСЭ-Т E.212 (05/2008)) (по состоянию на 15 июля 2014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1055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 июля 2014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1049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Декретное время 2014 года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1040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2013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1033</w:t>
      </w:r>
      <w:r w:rsidRPr="00D43CDA">
        <w:rPr>
          <w:rFonts w:asciiTheme="minorHAnsi" w:hAnsiTheme="minorHAnsi"/>
          <w:sz w:val="18"/>
          <w:szCs w:val="18"/>
          <w:lang w:val="ru-RU"/>
        </w:rPr>
        <w:tab/>
      </w:r>
      <w:r w:rsidRPr="00D43CDA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D43CDA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августа 2013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1028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15 мая 2013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1015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1005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D43CDA">
        <w:rPr>
          <w:rFonts w:asciiTheme="minorHAnsi" w:hAnsiTheme="minorHAnsi"/>
          <w:sz w:val="18"/>
          <w:szCs w:val="18"/>
          <w:lang w:val="ru-RU"/>
        </w:rPr>
        <w:noBreakHyphen/>
        <w:t>Т E.212 (05/2008)) (по состоянию на 1 июня 2012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1002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1001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1000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994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991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МСЭ-Т E.164 (11/2010)) (по состоянию на 1 ноября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991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980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978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977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 апреля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976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D43CDA">
        <w:rPr>
          <w:rFonts w:asciiTheme="minorHAnsi" w:hAnsiTheme="minorHAnsi"/>
          <w:sz w:val="18"/>
          <w:szCs w:val="18"/>
          <w:lang w:val="ru-RU"/>
        </w:rPr>
        <w:noBreakHyphen/>
        <w:t>Т X.121 (10/2000)) (по состоянию на 15 марта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974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972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 состоянию на 15 января 2011 г.)</w:t>
      </w:r>
    </w:p>
    <w:p w:rsidR="009022C6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955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:rsidR="00836A82" w:rsidRPr="00D43CDA" w:rsidRDefault="009022C6" w:rsidP="009022C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669</w:t>
      </w:r>
      <w:r w:rsidRPr="00D43CDA">
        <w:rPr>
          <w:rFonts w:asciiTheme="minorHAnsi" w:hAnsiTheme="minorHAnsi"/>
          <w:sz w:val="18"/>
          <w:szCs w:val="18"/>
          <w:lang w:val="ru-RU"/>
        </w:rPr>
        <w:tab/>
      </w:r>
      <w:r w:rsidRPr="00D43CDA">
        <w:rPr>
          <w:rFonts w:asciiTheme="minorHAnsi" w:hAnsiTheme="minorHAnsi" w:cs="Segoe UI"/>
          <w:color w:val="000000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D43CDA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:rsidR="00836A82" w:rsidRPr="00D43CDA" w:rsidRDefault="00836A82" w:rsidP="004F515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B</w:t>
      </w:r>
      <w:r w:rsidRPr="00D43CDA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с веб-сайте МСЭ-Т:</w:t>
      </w:r>
    </w:p>
    <w:p w:rsidR="00836A82" w:rsidRPr="00D43865" w:rsidRDefault="00836A82" w:rsidP="004F515E">
      <w:pPr>
        <w:tabs>
          <w:tab w:val="clear" w:pos="1843"/>
        </w:tabs>
        <w:spacing w:before="160"/>
        <w:jc w:val="left"/>
        <w:rPr>
          <w:rFonts w:asciiTheme="minorHAnsi" w:hAnsiTheme="minorHAnsi"/>
          <w:sz w:val="18"/>
          <w:szCs w:val="18"/>
          <w:lang w:val="fr-CH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D43865">
        <w:rPr>
          <w:rFonts w:asciiTheme="minorHAnsi" w:hAnsiTheme="minorHAnsi"/>
          <w:sz w:val="18"/>
          <w:szCs w:val="18"/>
          <w:lang w:val="fr-CH"/>
        </w:rPr>
        <w:t>-T M.1400 (07/2006))</w:t>
      </w:r>
      <w:r w:rsidRPr="00D43865">
        <w:rPr>
          <w:rFonts w:asciiTheme="minorHAnsi" w:hAnsiTheme="minorHAnsi"/>
          <w:sz w:val="18"/>
          <w:szCs w:val="18"/>
          <w:lang w:val="fr-CH"/>
        </w:rPr>
        <w:tab/>
      </w:r>
      <w:hyperlink r:id="rId13" w:history="1">
        <w:r w:rsidRPr="00D43865">
          <w:rPr>
            <w:rStyle w:val="Hyperlink"/>
            <w:sz w:val="18"/>
            <w:szCs w:val="18"/>
            <w:lang w:val="fr-CH"/>
          </w:rPr>
          <w:t>www.itu.int/ITU-T/inr/icc/index.html</w:t>
        </w:r>
      </w:hyperlink>
    </w:p>
    <w:p w:rsidR="00836A82" w:rsidRPr="00D43CDA" w:rsidRDefault="00836A82" w:rsidP="004F515E">
      <w:pPr>
        <w:tabs>
          <w:tab w:val="clear" w:pos="1843"/>
        </w:tabs>
        <w:spacing w:before="0"/>
        <w:jc w:val="left"/>
        <w:rPr>
          <w:rFonts w:asciiTheme="minorHAnsi" w:hAnsiTheme="minorHAnsi"/>
          <w:sz w:val="18"/>
          <w:szCs w:val="18"/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D43CDA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Pr="00D43CDA">
          <w:rPr>
            <w:rStyle w:val="Hyperlink"/>
            <w:sz w:val="18"/>
            <w:szCs w:val="18"/>
            <w:lang w:val="ru-RU"/>
          </w:rPr>
          <w:t>www.itu.int/ITU-T/inr/bureaufax/index.html</w:t>
        </w:r>
      </w:hyperlink>
    </w:p>
    <w:p w:rsidR="005F429E" w:rsidRPr="00D43CDA" w:rsidRDefault="00836A82" w:rsidP="004F515E">
      <w:pPr>
        <w:tabs>
          <w:tab w:val="clear" w:pos="1843"/>
        </w:tabs>
        <w:spacing w:before="0"/>
        <w:jc w:val="left"/>
        <w:rPr>
          <w:lang w:val="ru-RU"/>
        </w:rPr>
      </w:pPr>
      <w:r w:rsidRPr="00D43CDA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D43CDA">
        <w:rPr>
          <w:rFonts w:asciiTheme="minorHAnsi" w:hAnsiTheme="minorHAnsi"/>
          <w:sz w:val="18"/>
          <w:szCs w:val="18"/>
          <w:lang w:val="ru-RU"/>
        </w:rPr>
        <w:tab/>
      </w:r>
      <w:hyperlink r:id="rId15" w:history="1">
        <w:r w:rsidRPr="00D43CDA">
          <w:rPr>
            <w:rStyle w:val="Hyperlink"/>
            <w:sz w:val="18"/>
            <w:szCs w:val="18"/>
            <w:lang w:val="ru-RU"/>
          </w:rPr>
          <w:t>www.itu.int/ITU-T/inr/roa/index.html</w:t>
        </w:r>
      </w:hyperlink>
    </w:p>
    <w:p w:rsidR="004224AA" w:rsidRPr="00D43CDA" w:rsidRDefault="0069612A" w:rsidP="00212A4E">
      <w:pPr>
        <w:pStyle w:val="Heading20"/>
        <w:keepNext w:val="0"/>
        <w:pageBreakBefore/>
        <w:spacing w:before="120"/>
        <w:rPr>
          <w:szCs w:val="22"/>
          <w:lang w:val="ru-RU"/>
        </w:rPr>
      </w:pPr>
      <w:bookmarkStart w:id="56" w:name="_Toc354053823"/>
      <w:bookmarkStart w:id="57" w:name="_Toc355708838"/>
      <w:r w:rsidRPr="00D43CDA">
        <w:rPr>
          <w:szCs w:val="22"/>
          <w:lang w:val="ru-RU"/>
        </w:rPr>
        <w:t>Утверждение Рекомендаций МСЭ</w:t>
      </w:r>
      <w:r w:rsidR="004224AA" w:rsidRPr="00D43CDA">
        <w:rPr>
          <w:szCs w:val="22"/>
          <w:lang w:val="ru-RU"/>
        </w:rPr>
        <w:t>-T</w:t>
      </w:r>
      <w:bookmarkEnd w:id="56"/>
      <w:bookmarkEnd w:id="57"/>
    </w:p>
    <w:p w:rsidR="0013289A" w:rsidRPr="00D43CDA" w:rsidRDefault="00C36D3B" w:rsidP="009022C6">
      <w:pPr>
        <w:spacing w:before="240"/>
        <w:rPr>
          <w:lang w:val="ru-RU"/>
        </w:rPr>
      </w:pPr>
      <w:r w:rsidRPr="00D43CDA">
        <w:rPr>
          <w:lang w:val="ru-RU"/>
        </w:rPr>
        <w:t xml:space="preserve">К моменту </w:t>
      </w:r>
      <w:r w:rsidR="004F090E" w:rsidRPr="00D43CDA">
        <w:rPr>
          <w:lang w:val="ru-RU"/>
        </w:rPr>
        <w:t>АПУ</w:t>
      </w:r>
      <w:r w:rsidR="0013289A" w:rsidRPr="00D43CDA">
        <w:rPr>
          <w:lang w:val="ru-RU"/>
        </w:rPr>
        <w:t>-</w:t>
      </w:r>
      <w:r w:rsidR="009022C6" w:rsidRPr="00D43CDA">
        <w:rPr>
          <w:lang w:val="ru-RU"/>
        </w:rPr>
        <w:t>42</w:t>
      </w:r>
      <w:r w:rsidR="0013289A" w:rsidRPr="00D43CDA">
        <w:rPr>
          <w:lang w:val="ru-RU"/>
        </w:rPr>
        <w:t xml:space="preserve"> </w:t>
      </w:r>
      <w:r w:rsidR="004F090E" w:rsidRPr="00D43CDA">
        <w:rPr>
          <w:lang w:val="ru-RU"/>
        </w:rPr>
        <w:t>было объявлено о том, что в соответствии с процедурами, изложенными в Рекомендации МСЭ-Т A.8</w:t>
      </w:r>
      <w:r w:rsidR="002639DF" w:rsidRPr="00D43CDA">
        <w:rPr>
          <w:lang w:val="ru-RU"/>
        </w:rPr>
        <w:t>,</w:t>
      </w:r>
      <w:r w:rsidR="004F090E" w:rsidRPr="00D43CDA">
        <w:rPr>
          <w:lang w:val="ru-RU"/>
        </w:rPr>
        <w:t xml:space="preserve"> утверждены следующие Рекомендации МСЭ-Т</w:t>
      </w:r>
      <w:r w:rsidR="0013289A" w:rsidRPr="00D43CDA">
        <w:rPr>
          <w:lang w:val="ru-RU"/>
        </w:rPr>
        <w:t>:</w:t>
      </w:r>
    </w:p>
    <w:p w:rsidR="00163B67" w:rsidRPr="00D43CDA" w:rsidRDefault="00163B67" w:rsidP="009022C6">
      <w:pPr>
        <w:ind w:left="567" w:hanging="567"/>
        <w:rPr>
          <w:rFonts w:eastAsia="SimSun"/>
          <w:lang w:val="ru-RU" w:eastAsia="zh-CN"/>
        </w:rPr>
      </w:pPr>
      <w:r w:rsidRPr="00D43CDA">
        <w:rPr>
          <w:rFonts w:eastAsia="SimSun"/>
          <w:lang w:val="ru-RU" w:eastAsia="zh-CN"/>
        </w:rPr>
        <w:t>–</w:t>
      </w:r>
      <w:r w:rsidRPr="00D43CDA">
        <w:rPr>
          <w:rFonts w:eastAsia="SimSun"/>
          <w:lang w:val="ru-RU" w:eastAsia="zh-CN"/>
        </w:rPr>
        <w:tab/>
      </w:r>
      <w:r w:rsidR="00CB67BB" w:rsidRPr="00D43CDA">
        <w:rPr>
          <w:rFonts w:eastAsia="SimSun"/>
          <w:lang w:val="ru-RU" w:eastAsia="zh-CN"/>
        </w:rPr>
        <w:t>Рекомендация МСЭ-Т</w:t>
      </w:r>
      <w:r w:rsidRPr="00D43CDA">
        <w:rPr>
          <w:rFonts w:eastAsia="SimSun"/>
          <w:lang w:val="ru-RU" w:eastAsia="zh-CN"/>
        </w:rPr>
        <w:t xml:space="preserve"> </w:t>
      </w:r>
      <w:r w:rsidR="009022C6" w:rsidRPr="00D43CDA">
        <w:rPr>
          <w:rFonts w:eastAsia="SimSun"/>
          <w:lang w:val="ru-RU" w:eastAsia="zh-CN"/>
        </w:rPr>
        <w:t xml:space="preserve">P.863 (09/2014): Оценка качества перцептивной объективной слышимости </w:t>
      </w:r>
    </w:p>
    <w:p w:rsidR="00163B67" w:rsidRPr="00D43CDA" w:rsidRDefault="00163B67" w:rsidP="009022C6">
      <w:pPr>
        <w:ind w:left="567" w:hanging="567"/>
        <w:rPr>
          <w:rFonts w:eastAsia="SimSun"/>
          <w:lang w:val="ru-RU" w:eastAsia="zh-CN"/>
        </w:rPr>
      </w:pPr>
      <w:r w:rsidRPr="00D43CDA">
        <w:rPr>
          <w:rFonts w:eastAsia="SimSun"/>
          <w:lang w:val="ru-RU" w:eastAsia="zh-CN"/>
        </w:rPr>
        <w:t>–</w:t>
      </w:r>
      <w:r w:rsidRPr="00D43CDA">
        <w:rPr>
          <w:rFonts w:eastAsia="SimSun"/>
          <w:lang w:val="ru-RU" w:eastAsia="zh-CN"/>
        </w:rPr>
        <w:tab/>
      </w:r>
      <w:r w:rsidR="00CB67BB" w:rsidRPr="00D43CDA">
        <w:rPr>
          <w:rFonts w:eastAsia="SimSun"/>
          <w:lang w:val="ru-RU" w:eastAsia="zh-CN"/>
        </w:rPr>
        <w:t>Рекомендация МСЭ-Т</w:t>
      </w:r>
      <w:r w:rsidRPr="00D43CDA">
        <w:rPr>
          <w:rFonts w:eastAsia="SimSun"/>
          <w:lang w:val="ru-RU" w:eastAsia="zh-CN"/>
        </w:rPr>
        <w:t xml:space="preserve"> </w:t>
      </w:r>
      <w:r w:rsidR="009022C6" w:rsidRPr="00D43CDA">
        <w:rPr>
          <w:rFonts w:eastAsia="SimSun"/>
          <w:lang w:val="ru-RU" w:eastAsia="zh-CN"/>
        </w:rPr>
        <w:t xml:space="preserve">P.863.1 (09/2014): </w:t>
      </w:r>
      <w:r w:rsidR="009022C6" w:rsidRPr="00D43CDA">
        <w:rPr>
          <w:rFonts w:asciiTheme="minorHAnsi" w:hAnsiTheme="minorHAnsi" w:cs="Arial"/>
          <w:color w:val="000000"/>
          <w:szCs w:val="22"/>
          <w:lang w:val="ru-RU" w:eastAsia="zh-CN"/>
        </w:rPr>
        <w:t>Руководство по применению Рекомендации МСЭ-T P.863</w:t>
      </w:r>
    </w:p>
    <w:p w:rsidR="00163B67" w:rsidRPr="00D43CDA" w:rsidRDefault="00163B67" w:rsidP="009022C6">
      <w:pPr>
        <w:ind w:left="567" w:hanging="567"/>
        <w:rPr>
          <w:rFonts w:eastAsia="SimSun"/>
          <w:lang w:val="ru-RU" w:eastAsia="zh-CN"/>
        </w:rPr>
      </w:pPr>
      <w:r w:rsidRPr="00D43CDA">
        <w:rPr>
          <w:rFonts w:eastAsia="SimSun"/>
          <w:lang w:val="ru-RU" w:eastAsia="zh-CN"/>
        </w:rPr>
        <w:t>–</w:t>
      </w:r>
      <w:r w:rsidRPr="00D43CDA">
        <w:rPr>
          <w:rFonts w:eastAsia="SimSun"/>
          <w:lang w:val="ru-RU" w:eastAsia="zh-CN"/>
        </w:rPr>
        <w:tab/>
      </w:r>
      <w:r w:rsidR="00CB67BB" w:rsidRPr="00D43CDA">
        <w:rPr>
          <w:rFonts w:eastAsia="SimSun"/>
          <w:lang w:val="ru-RU" w:eastAsia="zh-CN"/>
        </w:rPr>
        <w:t>Рекомендация МСЭ-Т</w:t>
      </w:r>
      <w:r w:rsidRPr="00D43CDA">
        <w:rPr>
          <w:rFonts w:eastAsia="SimSun"/>
          <w:lang w:val="ru-RU" w:eastAsia="zh-CN"/>
        </w:rPr>
        <w:t xml:space="preserve"> </w:t>
      </w:r>
      <w:r w:rsidR="009022C6" w:rsidRPr="00D43CDA">
        <w:rPr>
          <w:rFonts w:eastAsia="SimSun"/>
          <w:lang w:val="ru-RU" w:eastAsia="zh-CN"/>
        </w:rPr>
        <w:t xml:space="preserve">X.911 (09/2014): </w:t>
      </w:r>
      <w:r w:rsidR="009022C6" w:rsidRPr="00D43CDA">
        <w:rPr>
          <w:rFonts w:eastAsia="SimSun"/>
          <w:bCs/>
          <w:lang w:val="ru-RU" w:eastAsia="zh-CN"/>
        </w:rPr>
        <w:t>Информационные технологии – Открытая распределенная обработка – Эталонная модель – Корпоративный язык</w:t>
      </w:r>
    </w:p>
    <w:p w:rsidR="00DA68A7" w:rsidRPr="00D43CDA" w:rsidRDefault="00DA68A7" w:rsidP="00A735A9">
      <w:pPr>
        <w:pStyle w:val="Heading20"/>
        <w:spacing w:before="600"/>
        <w:rPr>
          <w:szCs w:val="22"/>
          <w:lang w:val="ru-RU"/>
        </w:rPr>
      </w:pPr>
      <w:bookmarkStart w:id="58" w:name="_Toc358192563"/>
      <w:r w:rsidRPr="00D43CDA">
        <w:rPr>
          <w:szCs w:val="22"/>
          <w:lang w:val="ru-RU"/>
        </w:rPr>
        <w:t>Международный план нумерации электросвязи общего пользования</w:t>
      </w:r>
      <w:bookmarkStart w:id="59" w:name="_Toc304892157"/>
      <w:bookmarkStart w:id="60" w:name="_Toc296675481"/>
      <w:r w:rsidRPr="00D43CDA">
        <w:rPr>
          <w:szCs w:val="22"/>
          <w:lang w:val="ru-RU"/>
        </w:rPr>
        <w:t xml:space="preserve"> </w:t>
      </w:r>
      <w:r w:rsidRPr="00D43CDA">
        <w:rPr>
          <w:szCs w:val="22"/>
          <w:lang w:val="ru-RU"/>
        </w:rPr>
        <w:br/>
        <w:t>(Рекомендация МСЭ-Т E.164 (11/2010))</w:t>
      </w:r>
      <w:bookmarkEnd w:id="58"/>
      <w:bookmarkEnd w:id="59"/>
      <w:bookmarkEnd w:id="60"/>
    </w:p>
    <w:p w:rsidR="00DA68A7" w:rsidRPr="00D43CDA" w:rsidRDefault="003F187B" w:rsidP="004F515E">
      <w:pPr>
        <w:spacing w:before="240"/>
        <w:rPr>
          <w:b/>
          <w:bCs/>
          <w:lang w:val="ru-RU"/>
        </w:rPr>
      </w:pPr>
      <w:r w:rsidRPr="00D43CDA">
        <w:rPr>
          <w:b/>
          <w:bCs/>
          <w:lang w:val="ru-RU"/>
        </w:rPr>
        <w:t>Примечание БСЭ</w:t>
      </w:r>
    </w:p>
    <w:p w:rsidR="00DA68A7" w:rsidRPr="00D43CDA" w:rsidRDefault="00DD1805" w:rsidP="009022C6">
      <w:pPr>
        <w:spacing w:before="240"/>
        <w:jc w:val="center"/>
        <w:rPr>
          <w:lang w:val="ru-RU"/>
        </w:rPr>
      </w:pPr>
      <w:r w:rsidRPr="00D43CDA">
        <w:rPr>
          <w:i/>
          <w:iCs/>
          <w:lang w:val="ru-RU"/>
        </w:rPr>
        <w:t>Коды идентификации для международных сетей</w:t>
      </w:r>
    </w:p>
    <w:p w:rsidR="00DA68A7" w:rsidRPr="00D43CDA" w:rsidRDefault="00BB5BAF" w:rsidP="009022C6">
      <w:pPr>
        <w:spacing w:before="240"/>
        <w:rPr>
          <w:lang w:val="ru-RU"/>
        </w:rPr>
      </w:pPr>
      <w:r w:rsidRPr="00D43CDA">
        <w:rPr>
          <w:lang w:val="ru-RU"/>
        </w:rPr>
        <w:t xml:space="preserve">Следующий </w:t>
      </w:r>
      <w:r w:rsidR="00E11ACE" w:rsidRPr="00D43CDA">
        <w:rPr>
          <w:lang w:val="ru-RU"/>
        </w:rPr>
        <w:t>т</w:t>
      </w:r>
      <w:r w:rsidRPr="00D43CDA">
        <w:rPr>
          <w:lang w:val="ru-RU"/>
        </w:rPr>
        <w:t>рехзначный код</w:t>
      </w:r>
      <w:r w:rsidR="00E50209" w:rsidRPr="00D43CDA">
        <w:rPr>
          <w:lang w:val="ru-RU"/>
        </w:rPr>
        <w:t xml:space="preserve"> идентификации</w:t>
      </w:r>
      <w:r w:rsidRPr="00D43CDA">
        <w:rPr>
          <w:lang w:val="ru-RU"/>
        </w:rPr>
        <w:t xml:space="preserve">, связанный с </w:t>
      </w:r>
      <w:r w:rsidR="00E50209" w:rsidRPr="00D43CDA">
        <w:rPr>
          <w:lang w:val="ru-RU"/>
        </w:rPr>
        <w:t>общим кодом страны</w:t>
      </w:r>
      <w:r w:rsidR="00BD2133" w:rsidRPr="00D43CDA">
        <w:rPr>
          <w:lang w:val="ru-RU"/>
        </w:rPr>
        <w:t xml:space="preserve"> </w:t>
      </w:r>
      <w:r w:rsidR="00DA68A7" w:rsidRPr="00D43CDA">
        <w:rPr>
          <w:lang w:val="ru-RU"/>
        </w:rPr>
        <w:t xml:space="preserve">883 </w:t>
      </w:r>
      <w:r w:rsidR="00E50209" w:rsidRPr="00D43CDA">
        <w:rPr>
          <w:lang w:val="ru-RU"/>
        </w:rPr>
        <w:t>для международных сетей</w:t>
      </w:r>
      <w:r w:rsidR="00DA68A7" w:rsidRPr="00D43CDA">
        <w:rPr>
          <w:lang w:val="ru-RU"/>
        </w:rPr>
        <w:t xml:space="preserve">, </w:t>
      </w:r>
      <w:r w:rsidR="006C5E68" w:rsidRPr="00D43CDA">
        <w:rPr>
          <w:b/>
          <w:bCs/>
          <w:lang w:val="ru-RU"/>
        </w:rPr>
        <w:t>присвоен</w:t>
      </w:r>
      <w:r w:rsidR="00E50209" w:rsidRPr="00D43CDA">
        <w:rPr>
          <w:b/>
          <w:bCs/>
          <w:lang w:val="ru-RU"/>
        </w:rPr>
        <w:t xml:space="preserve"> </w:t>
      </w:r>
      <w:r w:rsidR="00DA68A7" w:rsidRPr="00D43CDA">
        <w:rPr>
          <w:lang w:val="ru-RU"/>
        </w:rPr>
        <w:t>1</w:t>
      </w:r>
      <w:r w:rsidR="009022C6" w:rsidRPr="00D43CDA">
        <w:rPr>
          <w:lang w:val="ru-RU"/>
        </w:rPr>
        <w:t>5</w:t>
      </w:r>
      <w:r w:rsidR="006C5E68" w:rsidRPr="00D43CDA">
        <w:rPr>
          <w:lang w:val="ru-RU"/>
        </w:rPr>
        <w:t> </w:t>
      </w:r>
      <w:r w:rsidR="009022C6" w:rsidRPr="00D43CDA">
        <w:rPr>
          <w:lang w:val="ru-RU"/>
        </w:rPr>
        <w:t>сентября</w:t>
      </w:r>
      <w:r w:rsidR="00DA68A7" w:rsidRPr="00D43CDA">
        <w:rPr>
          <w:lang w:val="ru-RU"/>
        </w:rPr>
        <w:t xml:space="preserve"> 201</w:t>
      </w:r>
      <w:r w:rsidR="006C5E68" w:rsidRPr="00D43CDA">
        <w:rPr>
          <w:lang w:val="ru-RU"/>
        </w:rPr>
        <w:t>4</w:t>
      </w:r>
      <w:r w:rsidR="00993DCA" w:rsidRPr="00D43CDA">
        <w:rPr>
          <w:lang w:val="ru-RU"/>
        </w:rPr>
        <w:t> года</w:t>
      </w:r>
      <w:r w:rsidR="00DA68A7" w:rsidRPr="00D43CDA">
        <w:rPr>
          <w:lang w:val="ru-RU"/>
        </w:rPr>
        <w:t>:</w:t>
      </w:r>
    </w:p>
    <w:p w:rsidR="00DA68A7" w:rsidRPr="00D43CDA" w:rsidRDefault="00DA68A7" w:rsidP="004F515E">
      <w:pPr>
        <w:rPr>
          <w:lang w:val="ru-RU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95"/>
        <w:gridCol w:w="3192"/>
        <w:gridCol w:w="2689"/>
      </w:tblGrid>
      <w:tr w:rsidR="00DA68A7" w:rsidRPr="00D43865" w:rsidTr="006A27CC">
        <w:trPr>
          <w:jc w:val="center"/>
        </w:trPr>
        <w:tc>
          <w:tcPr>
            <w:tcW w:w="3195" w:type="dxa"/>
            <w:vAlign w:val="center"/>
            <w:hideMark/>
          </w:tcPr>
          <w:p w:rsidR="00DA68A7" w:rsidRPr="00D43CDA" w:rsidRDefault="00993DCA" w:rsidP="004F515E">
            <w:pPr>
              <w:pStyle w:val="TableHead1"/>
              <w:rPr>
                <w:lang w:val="ru-RU"/>
              </w:rPr>
            </w:pPr>
            <w:r w:rsidRPr="00D43CDA">
              <w:rPr>
                <w:lang w:val="ru-RU"/>
              </w:rPr>
              <w:t>Заявитель</w:t>
            </w:r>
          </w:p>
        </w:tc>
        <w:tc>
          <w:tcPr>
            <w:tcW w:w="3192" w:type="dxa"/>
            <w:vAlign w:val="center"/>
            <w:hideMark/>
          </w:tcPr>
          <w:p w:rsidR="00DA68A7" w:rsidRPr="00D43CDA" w:rsidRDefault="00993DCA" w:rsidP="004F515E">
            <w:pPr>
              <w:pStyle w:val="TableHead1"/>
              <w:rPr>
                <w:iCs/>
                <w:lang w:val="ru-RU"/>
              </w:rPr>
            </w:pPr>
            <w:r w:rsidRPr="00D43CDA">
              <w:rPr>
                <w:iCs/>
                <w:lang w:val="ru-RU"/>
              </w:rPr>
              <w:t>Сеть</w:t>
            </w:r>
          </w:p>
        </w:tc>
        <w:tc>
          <w:tcPr>
            <w:tcW w:w="2689" w:type="dxa"/>
            <w:vAlign w:val="center"/>
            <w:hideMark/>
          </w:tcPr>
          <w:p w:rsidR="00DA68A7" w:rsidRPr="00D43CDA" w:rsidRDefault="00993DCA" w:rsidP="006A27CC">
            <w:pPr>
              <w:pStyle w:val="TableHead1"/>
              <w:rPr>
                <w:lang w:val="ru-RU"/>
              </w:rPr>
            </w:pPr>
            <w:r w:rsidRPr="00D43CDA">
              <w:rPr>
                <w:lang w:val="ru-RU"/>
              </w:rPr>
              <w:t xml:space="preserve">Код страны </w:t>
            </w:r>
            <w:r w:rsidR="006A27CC" w:rsidRPr="00D43CDA">
              <w:rPr>
                <w:lang w:val="ru-RU"/>
              </w:rPr>
              <w:br/>
            </w:r>
            <w:r w:rsidRPr="00D43CDA">
              <w:rPr>
                <w:lang w:val="ru-RU"/>
              </w:rPr>
              <w:t>и</w:t>
            </w:r>
            <w:r w:rsidR="006A27CC" w:rsidRPr="00D43CDA">
              <w:rPr>
                <w:lang w:val="ru-RU"/>
              </w:rPr>
              <w:t xml:space="preserve"> </w:t>
            </w:r>
            <w:r w:rsidRPr="00D43CDA">
              <w:rPr>
                <w:lang w:val="ru-RU"/>
              </w:rPr>
              <w:t>код идентификации</w:t>
            </w:r>
          </w:p>
        </w:tc>
      </w:tr>
      <w:tr w:rsidR="009022C6" w:rsidRPr="00D43CDA" w:rsidTr="006A27CC">
        <w:trPr>
          <w:jc w:val="center"/>
        </w:trPr>
        <w:tc>
          <w:tcPr>
            <w:tcW w:w="3195" w:type="dxa"/>
            <w:hideMark/>
          </w:tcPr>
          <w:p w:rsidR="009022C6" w:rsidRPr="00D43CDA" w:rsidRDefault="009022C6" w:rsidP="00175A6E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DCN Hub ehf</w:t>
            </w:r>
          </w:p>
        </w:tc>
        <w:tc>
          <w:tcPr>
            <w:tcW w:w="3192" w:type="dxa"/>
            <w:hideMark/>
          </w:tcPr>
          <w:p w:rsidR="009022C6" w:rsidRPr="00D43CDA" w:rsidRDefault="009022C6" w:rsidP="00175A6E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DCN Hub ehf</w:t>
            </w:r>
          </w:p>
        </w:tc>
        <w:tc>
          <w:tcPr>
            <w:tcW w:w="2689" w:type="dxa"/>
            <w:hideMark/>
          </w:tcPr>
          <w:p w:rsidR="009022C6" w:rsidRPr="00D43CDA" w:rsidRDefault="009022C6" w:rsidP="00175A6E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+883 160</w:t>
            </w:r>
          </w:p>
        </w:tc>
      </w:tr>
    </w:tbl>
    <w:p w:rsidR="00984F58" w:rsidRPr="00D43CDA" w:rsidRDefault="00984F58" w:rsidP="00A735A9">
      <w:pPr>
        <w:pStyle w:val="Heading20"/>
        <w:spacing w:before="600"/>
        <w:rPr>
          <w:szCs w:val="22"/>
          <w:lang w:val="ru-RU"/>
        </w:rPr>
      </w:pPr>
      <w:bookmarkStart w:id="61" w:name="_Toc358192565"/>
      <w:r w:rsidRPr="00D43CDA">
        <w:rPr>
          <w:szCs w:val="22"/>
          <w:lang w:val="ru-RU"/>
        </w:rPr>
        <w:t>План международной идентификации</w:t>
      </w:r>
      <w:r w:rsidR="00683E78" w:rsidRPr="00D43CDA">
        <w:rPr>
          <w:szCs w:val="22"/>
          <w:lang w:val="ru-RU"/>
        </w:rPr>
        <w:t xml:space="preserve"> для сетей общего пользования и </w:t>
      </w:r>
      <w:r w:rsidRPr="00D43CDA">
        <w:rPr>
          <w:szCs w:val="22"/>
          <w:lang w:val="ru-RU"/>
        </w:rPr>
        <w:t>абонентов</w:t>
      </w:r>
      <w:r w:rsidRPr="00D43CDA">
        <w:rPr>
          <w:szCs w:val="22"/>
          <w:lang w:val="ru-RU"/>
        </w:rPr>
        <w:br/>
        <w:t>(Рекомендация МСЭ-Т E.212 (05/2008))</w:t>
      </w:r>
      <w:bookmarkEnd w:id="61"/>
    </w:p>
    <w:p w:rsidR="00984F58" w:rsidRPr="00D43CDA" w:rsidRDefault="00706796" w:rsidP="004F515E">
      <w:pPr>
        <w:spacing w:before="360" w:after="120"/>
        <w:rPr>
          <w:lang w:val="ru-RU"/>
        </w:rPr>
      </w:pPr>
      <w:r w:rsidRPr="00D43CDA">
        <w:rPr>
          <w:b/>
          <w:lang w:val="ru-RU"/>
        </w:rPr>
        <w:t>Примечание БСЭ</w:t>
      </w:r>
    </w:p>
    <w:p w:rsidR="00984F58" w:rsidRPr="00D43CDA" w:rsidRDefault="00706796" w:rsidP="00A735A9">
      <w:pPr>
        <w:spacing w:before="240"/>
        <w:jc w:val="center"/>
        <w:rPr>
          <w:i/>
          <w:iCs/>
          <w:lang w:val="ru-RU"/>
        </w:rPr>
      </w:pPr>
      <w:r w:rsidRPr="00D43CDA">
        <w:rPr>
          <w:i/>
          <w:iCs/>
          <w:lang w:val="ru-RU"/>
        </w:rPr>
        <w:t xml:space="preserve">Коды идентификации для международных </w:t>
      </w:r>
      <w:r w:rsidR="00B066B7" w:rsidRPr="00D43CDA">
        <w:rPr>
          <w:i/>
          <w:iCs/>
          <w:lang w:val="ru-RU"/>
        </w:rPr>
        <w:t xml:space="preserve">сетей </w:t>
      </w:r>
      <w:r w:rsidRPr="00D43CDA">
        <w:rPr>
          <w:i/>
          <w:iCs/>
          <w:lang w:val="ru-RU"/>
        </w:rPr>
        <w:t>подвижн</w:t>
      </w:r>
      <w:r w:rsidR="00B066B7" w:rsidRPr="00D43CDA">
        <w:rPr>
          <w:i/>
          <w:iCs/>
          <w:lang w:val="ru-RU"/>
        </w:rPr>
        <w:t>ой связи</w:t>
      </w:r>
    </w:p>
    <w:p w:rsidR="00984F58" w:rsidRPr="00D43CDA" w:rsidRDefault="00A735A9" w:rsidP="00A735A9">
      <w:pPr>
        <w:spacing w:before="240" w:after="360"/>
        <w:rPr>
          <w:lang w:val="ru-RU"/>
        </w:rPr>
      </w:pPr>
      <w:r w:rsidRPr="00D43CDA">
        <w:rPr>
          <w:lang w:val="ru-RU"/>
        </w:rPr>
        <w:t>Присвоен с</w:t>
      </w:r>
      <w:r w:rsidR="00944675" w:rsidRPr="00D43CDA">
        <w:rPr>
          <w:lang w:val="ru-RU"/>
        </w:rPr>
        <w:t>ледующий двузначный код сети подвижной связи</w:t>
      </w:r>
      <w:r w:rsidR="0048699A" w:rsidRPr="00D43CDA">
        <w:rPr>
          <w:lang w:val="ru-RU"/>
        </w:rPr>
        <w:t>, связанный с общим кодом страны в системе подвижной связи (MCC) </w:t>
      </w:r>
      <w:r w:rsidR="00984F58" w:rsidRPr="00D43CDA">
        <w:rPr>
          <w:lang w:val="ru-RU"/>
        </w:rPr>
        <w:t>901</w:t>
      </w:r>
      <w:r w:rsidRPr="00D43CDA">
        <w:rPr>
          <w:lang w:val="ru-RU"/>
        </w:rPr>
        <w:t>: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4150"/>
        <w:gridCol w:w="2213"/>
      </w:tblGrid>
      <w:tr w:rsidR="00A735A9" w:rsidRPr="00D43CDA" w:rsidTr="006A27CC">
        <w:trPr>
          <w:tblHeader/>
        </w:trPr>
        <w:tc>
          <w:tcPr>
            <w:tcW w:w="1406" w:type="pct"/>
            <w:vAlign w:val="center"/>
            <w:hideMark/>
          </w:tcPr>
          <w:p w:rsidR="00A735A9" w:rsidRPr="00D43CDA" w:rsidRDefault="00A735A9" w:rsidP="004F515E">
            <w:pPr>
              <w:pStyle w:val="Tablehead0"/>
              <w:rPr>
                <w:lang w:val="ru-RU"/>
              </w:rPr>
            </w:pPr>
            <w:r w:rsidRPr="00D43CDA">
              <w:rPr>
                <w:lang w:val="ru-RU"/>
              </w:rPr>
              <w:t>Сеть</w:t>
            </w:r>
          </w:p>
        </w:tc>
        <w:tc>
          <w:tcPr>
            <w:tcW w:w="2344" w:type="pct"/>
            <w:vAlign w:val="center"/>
            <w:hideMark/>
          </w:tcPr>
          <w:p w:rsidR="00A735A9" w:rsidRPr="00D43CDA" w:rsidRDefault="00A735A9" w:rsidP="004F515E">
            <w:pPr>
              <w:pStyle w:val="Tablehead0"/>
              <w:rPr>
                <w:lang w:val="ru-RU"/>
              </w:rPr>
            </w:pPr>
            <w:r w:rsidRPr="00D43CDA">
              <w:rPr>
                <w:lang w:val="ru-RU"/>
              </w:rPr>
              <w:t xml:space="preserve">Код страны в системе подвижной связи (MCC)* </w:t>
            </w:r>
            <w:r w:rsidRPr="00D43CDA">
              <w:rPr>
                <w:lang w:val="ru-RU"/>
              </w:rPr>
              <w:br/>
              <w:t>и код сети подвижной связи (MNC)**</w:t>
            </w:r>
          </w:p>
        </w:tc>
        <w:tc>
          <w:tcPr>
            <w:tcW w:w="1250" w:type="pct"/>
            <w:vAlign w:val="center"/>
          </w:tcPr>
          <w:p w:rsidR="00A735A9" w:rsidRPr="00D43CDA" w:rsidRDefault="00A735A9" w:rsidP="004F515E">
            <w:pPr>
              <w:pStyle w:val="Tablehead0"/>
              <w:rPr>
                <w:lang w:val="ru-RU"/>
              </w:rPr>
            </w:pPr>
            <w:r w:rsidRPr="00D43CDA">
              <w:rPr>
                <w:lang w:val="ru-RU"/>
              </w:rPr>
              <w:t>Дата присвоения</w:t>
            </w:r>
          </w:p>
        </w:tc>
      </w:tr>
      <w:tr w:rsidR="00A735A9" w:rsidRPr="00D43CDA" w:rsidTr="006A27CC">
        <w:tc>
          <w:tcPr>
            <w:tcW w:w="1406" w:type="pct"/>
            <w:textDirection w:val="lrTbV"/>
            <w:hideMark/>
          </w:tcPr>
          <w:p w:rsidR="00A735A9" w:rsidRPr="00D43CDA" w:rsidRDefault="00A735A9" w:rsidP="00175A6E">
            <w:pPr>
              <w:pStyle w:val="Tabletext0"/>
              <w:spacing w:line="276" w:lineRule="auto"/>
              <w:rPr>
                <w:lang w:val="ru-RU"/>
              </w:rPr>
            </w:pPr>
            <w:r w:rsidRPr="00D43CDA">
              <w:rPr>
                <w:lang w:val="ru-RU"/>
              </w:rPr>
              <w:t>DCN Hub ehf</w:t>
            </w:r>
          </w:p>
        </w:tc>
        <w:tc>
          <w:tcPr>
            <w:tcW w:w="2344" w:type="pct"/>
            <w:textDirection w:val="lrTbV"/>
            <w:hideMark/>
          </w:tcPr>
          <w:p w:rsidR="00A735A9" w:rsidRPr="00D43CDA" w:rsidRDefault="00A735A9" w:rsidP="00175A6E">
            <w:pPr>
              <w:pStyle w:val="Tabletext0"/>
              <w:spacing w:line="276" w:lineRule="auto"/>
              <w:jc w:val="center"/>
              <w:rPr>
                <w:lang w:val="ru-RU"/>
              </w:rPr>
            </w:pPr>
            <w:r w:rsidRPr="00D43CDA">
              <w:rPr>
                <w:lang w:val="ru-RU"/>
              </w:rPr>
              <w:t>901 42</w:t>
            </w:r>
          </w:p>
        </w:tc>
        <w:tc>
          <w:tcPr>
            <w:tcW w:w="1250" w:type="pct"/>
          </w:tcPr>
          <w:p w:rsidR="00A735A9" w:rsidRPr="00D43CDA" w:rsidRDefault="00A735A9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15.IX.2014</w:t>
            </w:r>
          </w:p>
        </w:tc>
      </w:tr>
    </w:tbl>
    <w:p w:rsidR="005618D5" w:rsidRPr="00D43CDA" w:rsidRDefault="00984F58" w:rsidP="004F515E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ind w:left="992" w:hanging="992"/>
        <w:rPr>
          <w:rFonts w:asciiTheme="minorHAnsi" w:hAnsiTheme="minorHAnsi"/>
          <w:sz w:val="16"/>
          <w:szCs w:val="16"/>
          <w:lang w:val="ru-RU"/>
        </w:rPr>
      </w:pPr>
      <w:r w:rsidRPr="00D43CDA">
        <w:rPr>
          <w:rFonts w:asciiTheme="minorHAnsi" w:hAnsiTheme="minorHAnsi"/>
          <w:sz w:val="16"/>
          <w:szCs w:val="16"/>
          <w:lang w:val="ru-RU"/>
        </w:rPr>
        <w:t>*</w:t>
      </w:r>
      <w:r w:rsidRPr="00D43CDA">
        <w:rPr>
          <w:rFonts w:asciiTheme="minorHAnsi" w:hAnsiTheme="minorHAnsi"/>
          <w:sz w:val="16"/>
          <w:szCs w:val="16"/>
          <w:lang w:val="ru-RU"/>
        </w:rPr>
        <w:tab/>
      </w:r>
      <w:r w:rsidRPr="00D43865">
        <w:rPr>
          <w:rFonts w:asciiTheme="minorHAnsi" w:hAnsiTheme="minorHAnsi"/>
          <w:sz w:val="16"/>
          <w:szCs w:val="16"/>
          <w:lang w:val="ru-RU"/>
        </w:rPr>
        <w:t xml:space="preserve">MCC: </w:t>
      </w:r>
      <w:r w:rsidR="00770A5C" w:rsidRPr="00D43865">
        <w:rPr>
          <w:rFonts w:eastAsia="Calibri"/>
          <w:color w:val="000000"/>
          <w:sz w:val="16"/>
          <w:szCs w:val="16"/>
          <w:lang w:val="ru-RU"/>
        </w:rPr>
        <w:t>Код страны в системе подвижной связи</w:t>
      </w:r>
      <w:r w:rsidR="005618D5" w:rsidRPr="00D43865">
        <w:rPr>
          <w:rFonts w:eastAsia="Calibri"/>
          <w:color w:val="000000"/>
          <w:sz w:val="16"/>
          <w:szCs w:val="16"/>
          <w:lang w:val="ru-RU"/>
        </w:rPr>
        <w:t>/</w:t>
      </w:r>
      <w:r w:rsidR="005618D5" w:rsidRPr="00D43865">
        <w:rPr>
          <w:rFonts w:asciiTheme="minorHAnsi" w:hAnsiTheme="minorHAnsi"/>
          <w:sz w:val="16"/>
          <w:szCs w:val="16"/>
          <w:lang w:val="ru-RU"/>
        </w:rPr>
        <w:t>Mobile Country Code</w:t>
      </w:r>
      <w:r w:rsidR="005618D5" w:rsidRPr="00D43CDA">
        <w:rPr>
          <w:rFonts w:asciiTheme="minorHAnsi" w:hAnsiTheme="minorHAnsi"/>
          <w:sz w:val="16"/>
          <w:szCs w:val="16"/>
          <w:lang w:val="ru-RU"/>
        </w:rPr>
        <w:t xml:space="preserve"> </w:t>
      </w:r>
    </w:p>
    <w:p w:rsidR="00984F58" w:rsidRPr="00D43865" w:rsidRDefault="00984F58" w:rsidP="004F515E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/>
        <w:ind w:left="992" w:hanging="992"/>
        <w:rPr>
          <w:rFonts w:asciiTheme="minorHAnsi" w:hAnsiTheme="minorHAnsi"/>
          <w:sz w:val="16"/>
          <w:szCs w:val="16"/>
          <w:lang w:val="ru-RU"/>
        </w:rPr>
      </w:pPr>
      <w:r w:rsidRPr="00D43CDA">
        <w:rPr>
          <w:rFonts w:asciiTheme="minorHAnsi" w:hAnsiTheme="minorHAnsi"/>
          <w:sz w:val="16"/>
          <w:szCs w:val="16"/>
          <w:lang w:val="ru-RU"/>
        </w:rPr>
        <w:t>**</w:t>
      </w:r>
      <w:r w:rsidRPr="00D43CDA">
        <w:rPr>
          <w:rFonts w:asciiTheme="minorHAnsi" w:hAnsiTheme="minorHAnsi"/>
          <w:sz w:val="16"/>
          <w:szCs w:val="16"/>
          <w:lang w:val="ru-RU"/>
        </w:rPr>
        <w:tab/>
      </w:r>
      <w:r w:rsidRPr="00D43865">
        <w:rPr>
          <w:rFonts w:asciiTheme="minorHAnsi" w:hAnsiTheme="minorHAnsi"/>
          <w:sz w:val="16"/>
          <w:szCs w:val="16"/>
          <w:lang w:val="ru-RU"/>
        </w:rPr>
        <w:t xml:space="preserve">MNC: </w:t>
      </w:r>
      <w:r w:rsidR="00770A5C" w:rsidRPr="00D43865">
        <w:rPr>
          <w:rFonts w:eastAsia="Calibri"/>
          <w:color w:val="000000"/>
          <w:sz w:val="16"/>
          <w:szCs w:val="16"/>
          <w:lang w:val="ru-RU"/>
        </w:rPr>
        <w:t>Код сети подвижной связи</w:t>
      </w:r>
      <w:r w:rsidR="005618D5" w:rsidRPr="00D43865">
        <w:rPr>
          <w:rFonts w:eastAsia="Calibri"/>
          <w:color w:val="000000"/>
          <w:sz w:val="16"/>
          <w:szCs w:val="16"/>
          <w:lang w:val="ru-RU"/>
        </w:rPr>
        <w:t>/</w:t>
      </w:r>
      <w:r w:rsidR="005618D5" w:rsidRPr="00D43865">
        <w:rPr>
          <w:rFonts w:asciiTheme="minorHAnsi" w:hAnsiTheme="minorHAnsi"/>
          <w:sz w:val="16"/>
          <w:szCs w:val="16"/>
          <w:lang w:val="ru-RU"/>
        </w:rPr>
        <w:t>Mobile Network Code</w:t>
      </w:r>
    </w:p>
    <w:p w:rsidR="0013289A" w:rsidRPr="00D43CDA" w:rsidRDefault="00891542" w:rsidP="004F515E">
      <w:pPr>
        <w:pStyle w:val="Heading20"/>
        <w:keepLines/>
        <w:pageBreakBefore/>
        <w:spacing w:before="0"/>
        <w:rPr>
          <w:szCs w:val="22"/>
          <w:lang w:val="ru-RU"/>
        </w:rPr>
      </w:pPr>
      <w:bookmarkStart w:id="62" w:name="_Toc337110339"/>
      <w:bookmarkStart w:id="63" w:name="_Toc355708840"/>
      <w:bookmarkStart w:id="64" w:name="_Toc232315646"/>
      <w:r w:rsidRPr="00D43CDA">
        <w:rPr>
          <w:szCs w:val="22"/>
          <w:lang w:val="ru-RU"/>
        </w:rPr>
        <w:t>Услуга т</w:t>
      </w:r>
      <w:r w:rsidR="00FD189D" w:rsidRPr="00D43CDA">
        <w:rPr>
          <w:szCs w:val="22"/>
          <w:lang w:val="ru-RU"/>
        </w:rPr>
        <w:t>елефонн</w:t>
      </w:r>
      <w:r w:rsidRPr="00D43CDA">
        <w:rPr>
          <w:szCs w:val="22"/>
          <w:lang w:val="ru-RU"/>
        </w:rPr>
        <w:t>ой связи</w:t>
      </w:r>
      <w:r w:rsidR="0013289A" w:rsidRPr="00D43CDA">
        <w:rPr>
          <w:szCs w:val="22"/>
          <w:lang w:val="ru-RU"/>
        </w:rPr>
        <w:br/>
        <w:t>(</w:t>
      </w:r>
      <w:r w:rsidR="00C95854" w:rsidRPr="00D43CDA">
        <w:rPr>
          <w:szCs w:val="22"/>
          <w:lang w:val="ru-RU"/>
        </w:rPr>
        <w:t>Рекомендация МСЭ-Т</w:t>
      </w:r>
      <w:r w:rsidR="0013289A" w:rsidRPr="00D43CDA">
        <w:rPr>
          <w:szCs w:val="22"/>
          <w:lang w:val="ru-RU"/>
        </w:rPr>
        <w:t xml:space="preserve"> E.164)</w:t>
      </w:r>
      <w:bookmarkEnd w:id="62"/>
      <w:bookmarkEnd w:id="63"/>
    </w:p>
    <w:p w:rsidR="0013289A" w:rsidRPr="00D43865" w:rsidRDefault="0013289A" w:rsidP="004F515E">
      <w:pPr>
        <w:overflowPunct/>
        <w:autoSpaceDE/>
        <w:adjustRightInd/>
        <w:spacing w:after="200"/>
        <w:jc w:val="center"/>
        <w:rPr>
          <w:rFonts w:asciiTheme="minorHAnsi" w:hAnsiTheme="minorHAnsi" w:cs="Arial"/>
          <w:b/>
          <w:bCs/>
          <w:lang w:val="en-US"/>
        </w:rPr>
      </w:pPr>
      <w:r w:rsidRPr="00D43865">
        <w:rPr>
          <w:rFonts w:asciiTheme="minorHAnsi" w:hAnsiTheme="minorHAnsi"/>
          <w:lang w:val="en-US"/>
        </w:rPr>
        <w:t xml:space="preserve">url: </w:t>
      </w:r>
      <w:hyperlink r:id="rId16" w:history="1">
        <w:r w:rsidR="00A271A1" w:rsidRPr="00D43865">
          <w:rPr>
            <w:rStyle w:val="Hyperlink"/>
            <w:rFonts w:eastAsia="SimSun"/>
            <w:lang w:val="en-US"/>
          </w:rPr>
          <w:t>www.itu.int/itu-t/inr/nnp</w:t>
        </w:r>
      </w:hyperlink>
    </w:p>
    <w:bookmarkEnd w:id="64"/>
    <w:p w:rsidR="00BA63A5" w:rsidRPr="00D43CDA" w:rsidRDefault="00BA63A5" w:rsidP="00BA63A5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asciiTheme="minorHAnsi" w:hAnsiTheme="minorHAnsi" w:cs="Arial"/>
          <w:b/>
          <w:lang w:val="ru-RU"/>
        </w:rPr>
      </w:pPr>
      <w:r w:rsidRPr="00D43CDA">
        <w:rPr>
          <w:rFonts w:asciiTheme="minorHAnsi" w:hAnsiTheme="minorHAnsi" w:cs="Arial"/>
          <w:b/>
          <w:lang w:val="ru-RU"/>
        </w:rPr>
        <w:t>Дания</w:t>
      </w:r>
      <w:r w:rsidRPr="00D43CDA">
        <w:rPr>
          <w:rFonts w:asciiTheme="minorHAnsi" w:hAnsiTheme="minorHAnsi" w:cs="Arial"/>
          <w:b/>
          <w:lang w:val="ru-RU"/>
        </w:rPr>
        <w:fldChar w:fldCharType="begin"/>
      </w:r>
      <w:r w:rsidRPr="00D43CDA">
        <w:rPr>
          <w:lang w:val="ru-RU"/>
        </w:rPr>
        <w:instrText xml:space="preserve"> TC "</w:instrText>
      </w:r>
      <w:bookmarkStart w:id="65" w:name="_Toc399160628"/>
      <w:r w:rsidRPr="00D43CDA">
        <w:rPr>
          <w:rFonts w:asciiTheme="minorHAnsi" w:hAnsiTheme="minorHAnsi" w:cs="Arial"/>
          <w:b/>
          <w:lang w:val="ru-RU"/>
        </w:rPr>
        <w:instrText>Denmark</w:instrText>
      </w:r>
      <w:bookmarkEnd w:id="65"/>
      <w:r w:rsidRPr="00D43CDA">
        <w:rPr>
          <w:lang w:val="ru-RU"/>
        </w:rPr>
        <w:instrText xml:space="preserve">" \f C \l "1" </w:instrText>
      </w:r>
      <w:r w:rsidRPr="00D43CDA">
        <w:rPr>
          <w:rFonts w:asciiTheme="minorHAnsi" w:hAnsiTheme="minorHAnsi" w:cs="Arial"/>
          <w:b/>
          <w:lang w:val="ru-RU"/>
        </w:rPr>
        <w:fldChar w:fldCharType="end"/>
      </w:r>
      <w:r w:rsidRPr="00D43CDA">
        <w:rPr>
          <w:rFonts w:asciiTheme="minorHAnsi" w:hAnsiTheme="minorHAnsi" w:cs="Arial"/>
          <w:b/>
          <w:lang w:val="ru-RU"/>
        </w:rPr>
        <w:t xml:space="preserve"> (код страны +45)</w:t>
      </w:r>
      <w:r w:rsidRPr="00D43CDA">
        <w:rPr>
          <w:rFonts w:asciiTheme="minorHAnsi" w:hAnsiTheme="minorHAnsi" w:cs="Arial"/>
          <w:b/>
          <w:i/>
          <w:lang w:val="ru-RU" w:eastAsia="zh-CN"/>
        </w:rPr>
        <w:t xml:space="preserve"> </w:t>
      </w:r>
    </w:p>
    <w:p w:rsidR="00BA63A5" w:rsidRPr="00D43CDA" w:rsidRDefault="00BA63A5" w:rsidP="00BA63A5">
      <w:pPr>
        <w:tabs>
          <w:tab w:val="clear" w:pos="1276"/>
          <w:tab w:val="clear" w:pos="1843"/>
          <w:tab w:val="left" w:pos="1560"/>
          <w:tab w:val="left" w:pos="2127"/>
        </w:tabs>
        <w:spacing w:before="0" w:after="120"/>
        <w:jc w:val="left"/>
        <w:outlineLvl w:val="3"/>
        <w:rPr>
          <w:rFonts w:asciiTheme="minorHAnsi" w:hAnsiTheme="minorHAnsi" w:cs="Arial"/>
          <w:lang w:val="ru-RU"/>
        </w:rPr>
      </w:pPr>
      <w:r w:rsidRPr="00D43CDA">
        <w:rPr>
          <w:rFonts w:asciiTheme="minorHAnsi" w:hAnsiTheme="minorHAnsi" w:cs="Arial"/>
          <w:lang w:val="ru-RU"/>
        </w:rPr>
        <w:t>Сообщение от 3.IX.2014:</w:t>
      </w:r>
    </w:p>
    <w:p w:rsidR="00BA63A5" w:rsidRPr="00D43CDA" w:rsidRDefault="00BA63A5" w:rsidP="00BA63A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Arial"/>
          <w:lang w:val="ru-RU"/>
        </w:rPr>
      </w:pPr>
      <w:r w:rsidRPr="00D43CDA">
        <w:rPr>
          <w:rFonts w:cs="Arial"/>
          <w:i/>
          <w:iCs/>
          <w:snapToGrid w:val="0"/>
          <w:lang w:val="ru-RU"/>
        </w:rPr>
        <w:t>Управление коммерческой деятельности Дании</w:t>
      </w:r>
      <w:r w:rsidRPr="00D43CDA">
        <w:rPr>
          <w:rFonts w:cs="Arial"/>
          <w:snapToGrid w:val="0"/>
          <w:lang w:val="ru-RU"/>
        </w:rPr>
        <w:t>, Копенгаген</w:t>
      </w:r>
      <w:r w:rsidRPr="00D43CDA">
        <w:rPr>
          <w:rFonts w:asciiTheme="minorHAnsi" w:hAnsiTheme="minorHAnsi" w:cs="Arial"/>
          <w:lang w:val="ru-RU"/>
        </w:rPr>
        <w:fldChar w:fldCharType="begin"/>
      </w:r>
      <w:r w:rsidRPr="00D43CDA">
        <w:rPr>
          <w:lang w:val="ru-RU"/>
        </w:rPr>
        <w:instrText xml:space="preserve"> TC "</w:instrText>
      </w:r>
      <w:bookmarkStart w:id="66" w:name="_Toc399160629"/>
      <w:r w:rsidRPr="00D43CDA">
        <w:rPr>
          <w:rFonts w:asciiTheme="minorHAnsi" w:hAnsiTheme="minorHAnsi" w:cs="Arial"/>
          <w:i/>
          <w:lang w:val="ru-RU"/>
        </w:rPr>
        <w:instrText>Danish Business Authority</w:instrText>
      </w:r>
      <w:r w:rsidRPr="00D43CDA">
        <w:rPr>
          <w:rFonts w:asciiTheme="minorHAnsi" w:hAnsiTheme="minorHAnsi" w:cs="Arial"/>
          <w:lang w:val="ru-RU"/>
        </w:rPr>
        <w:instrText>, Copenhagen</w:instrText>
      </w:r>
      <w:bookmarkEnd w:id="66"/>
      <w:r w:rsidRPr="00D43CDA">
        <w:rPr>
          <w:lang w:val="ru-RU"/>
        </w:rPr>
        <w:instrText xml:space="preserve">" \f C \l "1" </w:instrText>
      </w:r>
      <w:r w:rsidRPr="00D43CDA">
        <w:rPr>
          <w:rFonts w:asciiTheme="minorHAnsi" w:hAnsiTheme="minorHAnsi" w:cs="Arial"/>
          <w:lang w:val="ru-RU"/>
        </w:rPr>
        <w:fldChar w:fldCharType="end"/>
      </w:r>
      <w:r w:rsidRPr="00D43CDA">
        <w:rPr>
          <w:rFonts w:asciiTheme="minorHAnsi" w:hAnsiTheme="minorHAnsi" w:cs="Arial"/>
          <w:lang w:val="ru-RU"/>
        </w:rPr>
        <w:t xml:space="preserve">, </w:t>
      </w:r>
      <w:r w:rsidRPr="00D43CDA">
        <w:rPr>
          <w:rFonts w:eastAsia="SimSun" w:cs="Calibri"/>
          <w:snapToGrid w:val="0"/>
          <w:lang w:val="ru-RU" w:eastAsia="zh-CN"/>
        </w:rPr>
        <w:t>объявляет о следующих изменениях в телефонном плане нумерации Дании</w:t>
      </w:r>
      <w:r w:rsidRPr="00D43CDA">
        <w:rPr>
          <w:rFonts w:asciiTheme="minorHAnsi" w:hAnsiTheme="minorHAnsi" w:cs="Arial"/>
          <w:lang w:val="ru-RU"/>
        </w:rPr>
        <w:t>.</w:t>
      </w:r>
    </w:p>
    <w:p w:rsidR="00BA63A5" w:rsidRPr="00D43CDA" w:rsidRDefault="00BA63A5" w:rsidP="00BA63A5">
      <w:pPr>
        <w:rPr>
          <w:sz w:val="6"/>
          <w:lang w:val="ru-RU"/>
        </w:rPr>
      </w:pPr>
    </w:p>
    <w:p w:rsidR="00BA63A5" w:rsidRPr="00D43CDA" w:rsidRDefault="00BA63A5" w:rsidP="00BA63A5">
      <w:pPr>
        <w:rPr>
          <w:lang w:val="ru-RU"/>
        </w:rPr>
      </w:pPr>
      <w:r w:rsidRPr="00D43CDA">
        <w:rPr>
          <w:lang w:val="ru-RU"/>
        </w:rPr>
        <w:t>•</w:t>
      </w:r>
      <w:r w:rsidRPr="00D43CDA">
        <w:rPr>
          <w:lang w:val="ru-RU"/>
        </w:rPr>
        <w:tab/>
      </w:r>
      <w:r w:rsidRPr="00D43CDA">
        <w:rPr>
          <w:rFonts w:eastAsia="SimSun" w:cs="Calibri"/>
          <w:snapToGrid w:val="0"/>
          <w:lang w:val="ru-RU" w:eastAsia="zh-CN"/>
        </w:rPr>
        <w:t>присвоение – услуга фиксированной связи</w:t>
      </w:r>
    </w:p>
    <w:p w:rsidR="00BA63A5" w:rsidRPr="00D43CDA" w:rsidRDefault="00BA63A5" w:rsidP="00BA63A5">
      <w:pPr>
        <w:rPr>
          <w:sz w:val="6"/>
          <w:lang w:val="ru-RU"/>
        </w:rPr>
      </w:pPr>
    </w:p>
    <w:tbl>
      <w:tblPr>
        <w:tblW w:w="85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45"/>
        <w:gridCol w:w="4238"/>
        <w:gridCol w:w="2128"/>
      </w:tblGrid>
      <w:tr w:rsidR="00BA63A5" w:rsidRPr="00D43CDA" w:rsidTr="006A27CC">
        <w:trPr>
          <w:trHeight w:val="341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D43CDA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D43CDA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D43CDA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BA63A5" w:rsidRPr="00D43CDA" w:rsidTr="006A27CC">
        <w:trPr>
          <w:trHeight w:val="20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Supertel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3A5" w:rsidRPr="00D43CDA" w:rsidRDefault="00BA63A5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7876efgh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1.XI.2014</w:t>
            </w:r>
          </w:p>
        </w:tc>
      </w:tr>
    </w:tbl>
    <w:p w:rsidR="00BA63A5" w:rsidRPr="00D43CDA" w:rsidRDefault="00BA63A5" w:rsidP="00BA63A5">
      <w:pPr>
        <w:rPr>
          <w:sz w:val="6"/>
          <w:lang w:val="ru-RU"/>
        </w:rPr>
      </w:pPr>
    </w:p>
    <w:p w:rsidR="00BA63A5" w:rsidRPr="00D43CDA" w:rsidRDefault="00BA63A5" w:rsidP="00BA63A5">
      <w:pPr>
        <w:rPr>
          <w:lang w:val="ru-RU"/>
        </w:rPr>
      </w:pPr>
      <w:r w:rsidRPr="00D43CDA">
        <w:rPr>
          <w:lang w:val="ru-RU"/>
        </w:rPr>
        <w:t>•</w:t>
      </w:r>
      <w:r w:rsidRPr="00D43CDA">
        <w:rPr>
          <w:lang w:val="ru-RU"/>
        </w:rPr>
        <w:tab/>
      </w:r>
      <w:r w:rsidRPr="00D43CDA">
        <w:rPr>
          <w:rFonts w:eastAsia="SimSun" w:cs="Calibri"/>
          <w:snapToGrid w:val="0"/>
          <w:lang w:val="ru-RU" w:eastAsia="zh-CN"/>
        </w:rPr>
        <w:t>присвоение – услуга подвижной связи</w:t>
      </w:r>
    </w:p>
    <w:p w:rsidR="00BA63A5" w:rsidRPr="00D43CDA" w:rsidRDefault="00BA63A5" w:rsidP="00BA63A5">
      <w:pPr>
        <w:rPr>
          <w:sz w:val="8"/>
          <w:lang w:val="ru-RU"/>
        </w:rPr>
      </w:pPr>
    </w:p>
    <w:tbl>
      <w:tblPr>
        <w:tblW w:w="8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52"/>
        <w:gridCol w:w="4231"/>
        <w:gridCol w:w="2142"/>
      </w:tblGrid>
      <w:tr w:rsidR="00BA63A5" w:rsidRPr="00D43CDA" w:rsidTr="006A27CC">
        <w:trPr>
          <w:trHeight w:val="341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D43CDA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D43CDA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3A5" w:rsidRPr="00D43CDA" w:rsidRDefault="00BA63A5" w:rsidP="00175A6E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D43CDA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BA63A5" w:rsidRPr="00D43CDA" w:rsidTr="006A27CC">
        <w:trPr>
          <w:trHeight w:val="20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3A5" w:rsidRPr="00D43CDA" w:rsidRDefault="00BA63A5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Simpl Telecom ApS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3A5" w:rsidRPr="00D43CDA" w:rsidRDefault="00BA63A5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8141efgh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3A5" w:rsidRPr="00D43CDA" w:rsidRDefault="00BA63A5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1.XI.2014</w:t>
            </w:r>
          </w:p>
        </w:tc>
      </w:tr>
    </w:tbl>
    <w:p w:rsidR="00BA63A5" w:rsidRPr="00D43CDA" w:rsidRDefault="003330C1" w:rsidP="00141B28">
      <w:pPr>
        <w:spacing w:before="360"/>
        <w:rPr>
          <w:lang w:val="ru-RU"/>
        </w:rPr>
      </w:pPr>
      <w:r w:rsidRPr="00D43CDA">
        <w:rPr>
          <w:lang w:val="ru-RU"/>
        </w:rPr>
        <w:t>Для контактов:</w:t>
      </w:r>
    </w:p>
    <w:p w:rsidR="00BA63A5" w:rsidRPr="00D43865" w:rsidRDefault="00BA63A5" w:rsidP="006A27CC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asciiTheme="minorHAnsi" w:hAnsiTheme="minorHAnsi" w:cs="Arial"/>
          <w:b/>
          <w:lang w:val="en-US"/>
        </w:rPr>
      </w:pPr>
      <w:r w:rsidRPr="00D43865">
        <w:rPr>
          <w:lang w:val="en-US"/>
        </w:rPr>
        <w:tab/>
        <w:t>Danish Business Authority</w:t>
      </w:r>
      <w:r w:rsidRPr="00D43865">
        <w:rPr>
          <w:lang w:val="en-US"/>
        </w:rPr>
        <w:br/>
        <w:t>Dahlerups Pakhus</w:t>
      </w:r>
      <w:r w:rsidRPr="00D43865">
        <w:rPr>
          <w:lang w:val="en-US"/>
        </w:rPr>
        <w:br/>
      </w:r>
      <w:r w:rsidRPr="00D43865">
        <w:rPr>
          <w:rFonts w:asciiTheme="minorHAnsi" w:hAnsiTheme="minorHAnsi" w:cs="Arial"/>
          <w:lang w:val="en-US"/>
        </w:rPr>
        <w:t>Langelinie Allé 17</w:t>
      </w:r>
      <w:r w:rsidRPr="00D43865">
        <w:rPr>
          <w:rFonts w:asciiTheme="minorHAnsi" w:hAnsiTheme="minorHAnsi" w:cs="Arial"/>
          <w:lang w:val="en-US"/>
        </w:rPr>
        <w:br/>
        <w:t>DK-2100 COPENHAGEN</w:t>
      </w:r>
      <w:r w:rsidRPr="00D43865">
        <w:rPr>
          <w:rFonts w:asciiTheme="minorHAnsi" w:hAnsiTheme="minorHAnsi" w:cs="Arial"/>
          <w:lang w:val="en-US"/>
        </w:rPr>
        <w:br/>
        <w:t>Denmark</w:t>
      </w:r>
      <w:r w:rsidRPr="00D43865">
        <w:rPr>
          <w:rFonts w:asciiTheme="minorHAnsi" w:hAnsiTheme="minorHAnsi" w:cs="Arial"/>
          <w:lang w:val="en-US"/>
        </w:rPr>
        <w:br/>
      </w:r>
      <w:r w:rsidR="003330C1" w:rsidRPr="00D43CDA">
        <w:rPr>
          <w:rFonts w:asciiTheme="minorHAnsi" w:hAnsiTheme="minorHAnsi" w:cs="Arial"/>
          <w:lang w:val="ru-RU"/>
        </w:rPr>
        <w:t>Тел</w:t>
      </w:r>
      <w:r w:rsidR="003330C1" w:rsidRPr="00D43865">
        <w:rPr>
          <w:rFonts w:asciiTheme="minorHAnsi" w:hAnsiTheme="minorHAnsi" w:cs="Arial"/>
          <w:lang w:val="en-US"/>
        </w:rPr>
        <w:t>.:</w:t>
      </w:r>
      <w:r w:rsidRPr="00D43865">
        <w:rPr>
          <w:rFonts w:asciiTheme="minorHAnsi" w:hAnsiTheme="minorHAnsi" w:cs="Arial"/>
          <w:lang w:val="en-US"/>
        </w:rPr>
        <w:tab/>
        <w:t xml:space="preserve">+45 35 29 10 00 </w:t>
      </w:r>
      <w:r w:rsidRPr="00D43865">
        <w:rPr>
          <w:rFonts w:asciiTheme="minorHAnsi" w:hAnsiTheme="minorHAnsi" w:cs="Arial"/>
          <w:lang w:val="en-US"/>
        </w:rPr>
        <w:br/>
      </w:r>
      <w:r w:rsidR="003330C1" w:rsidRPr="00D43CDA">
        <w:rPr>
          <w:rFonts w:asciiTheme="minorHAnsi" w:hAnsiTheme="minorHAnsi" w:cs="Arial"/>
          <w:lang w:val="ru-RU"/>
        </w:rPr>
        <w:t>Факс</w:t>
      </w:r>
      <w:r w:rsidR="003330C1" w:rsidRPr="00D43865">
        <w:rPr>
          <w:rFonts w:asciiTheme="minorHAnsi" w:hAnsiTheme="minorHAnsi" w:cs="Arial"/>
          <w:lang w:val="en-US"/>
        </w:rPr>
        <w:t>:</w:t>
      </w:r>
      <w:r w:rsidRPr="00D43865">
        <w:rPr>
          <w:rFonts w:asciiTheme="minorHAnsi" w:hAnsiTheme="minorHAnsi" w:cs="Arial"/>
          <w:lang w:val="en-US"/>
        </w:rPr>
        <w:tab/>
        <w:t xml:space="preserve">+45 35 46 60 01 </w:t>
      </w:r>
      <w:r w:rsidRPr="00D43865">
        <w:rPr>
          <w:rFonts w:asciiTheme="minorHAnsi" w:hAnsiTheme="minorHAnsi" w:cs="Arial"/>
          <w:lang w:val="en-US"/>
        </w:rPr>
        <w:br/>
      </w:r>
      <w:r w:rsidR="003330C1" w:rsidRPr="00D43CDA">
        <w:rPr>
          <w:rFonts w:asciiTheme="minorHAnsi" w:hAnsiTheme="minorHAnsi" w:cs="Arial"/>
          <w:lang w:val="ru-RU"/>
        </w:rPr>
        <w:t>Эл</w:t>
      </w:r>
      <w:r w:rsidR="003330C1" w:rsidRPr="00D43865">
        <w:rPr>
          <w:rFonts w:asciiTheme="minorHAnsi" w:hAnsiTheme="minorHAnsi" w:cs="Arial"/>
          <w:lang w:val="en-US"/>
        </w:rPr>
        <w:t xml:space="preserve">. </w:t>
      </w:r>
      <w:r w:rsidR="003330C1" w:rsidRPr="00D43CDA">
        <w:rPr>
          <w:rFonts w:asciiTheme="minorHAnsi" w:hAnsiTheme="minorHAnsi" w:cs="Arial"/>
          <w:lang w:val="ru-RU"/>
        </w:rPr>
        <w:t>почта</w:t>
      </w:r>
      <w:r w:rsidR="003330C1" w:rsidRPr="00D43865">
        <w:rPr>
          <w:rFonts w:asciiTheme="minorHAnsi" w:hAnsiTheme="minorHAnsi" w:cs="Arial"/>
          <w:lang w:val="en-US"/>
        </w:rPr>
        <w:t>:</w:t>
      </w:r>
      <w:r w:rsidRPr="00D43865">
        <w:rPr>
          <w:rFonts w:asciiTheme="minorHAnsi" w:hAnsiTheme="minorHAnsi" w:cs="Arial"/>
          <w:lang w:val="en-US"/>
        </w:rPr>
        <w:tab/>
      </w:r>
      <w:hyperlink r:id="rId17" w:history="1">
        <w:r w:rsidR="006A27CC" w:rsidRPr="00D43865">
          <w:rPr>
            <w:rStyle w:val="Hyperlink"/>
            <w:rFonts w:asciiTheme="minorHAnsi" w:hAnsiTheme="minorHAnsi" w:cs="Arial"/>
            <w:lang w:val="en-US"/>
          </w:rPr>
          <w:t>erst@erst.dk</w:t>
        </w:r>
      </w:hyperlink>
      <w:r w:rsidRPr="00D43865">
        <w:rPr>
          <w:rFonts w:asciiTheme="minorHAnsi" w:hAnsiTheme="minorHAnsi" w:cs="Arial"/>
          <w:lang w:val="en-US"/>
        </w:rPr>
        <w:br/>
        <w:t>URL:</w:t>
      </w:r>
      <w:r w:rsidRPr="00D43865">
        <w:rPr>
          <w:rFonts w:asciiTheme="minorHAnsi" w:hAnsiTheme="minorHAnsi" w:cs="Arial"/>
          <w:lang w:val="en-US"/>
        </w:rPr>
        <w:tab/>
      </w:r>
      <w:hyperlink r:id="rId18" w:history="1">
        <w:r w:rsidR="006A27CC" w:rsidRPr="00D43865">
          <w:rPr>
            <w:rStyle w:val="Hyperlink"/>
            <w:rFonts w:asciiTheme="minorHAnsi" w:hAnsiTheme="minorHAnsi" w:cs="Arial"/>
            <w:lang w:val="en-US"/>
          </w:rPr>
          <w:t>www.erst.dk</w:t>
        </w:r>
      </w:hyperlink>
      <w:bookmarkStart w:id="67" w:name="dtmis_Start"/>
      <w:bookmarkStart w:id="68" w:name="dtmis_Underskriver"/>
      <w:bookmarkEnd w:id="67"/>
      <w:bookmarkEnd w:id="68"/>
    </w:p>
    <w:p w:rsidR="00BA63A5" w:rsidRPr="00D43CDA" w:rsidRDefault="00BA63A5" w:rsidP="00BA63A5">
      <w:pPr>
        <w:keepNext/>
        <w:keepLines/>
        <w:pageBreakBefore/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asciiTheme="minorHAnsi" w:hAnsiTheme="minorHAnsi" w:cs="Arial"/>
          <w:b/>
          <w:lang w:val="ru-RU"/>
        </w:rPr>
      </w:pPr>
      <w:r w:rsidRPr="00D43CDA">
        <w:rPr>
          <w:rFonts w:asciiTheme="minorHAnsi" w:hAnsiTheme="minorHAnsi" w:cs="Arial"/>
          <w:b/>
          <w:lang w:val="ru-RU"/>
        </w:rPr>
        <w:t>Монако</w:t>
      </w:r>
      <w:r w:rsidRPr="00D43CDA">
        <w:rPr>
          <w:rFonts w:asciiTheme="minorHAnsi" w:hAnsiTheme="minorHAnsi" w:cs="Arial"/>
          <w:b/>
          <w:lang w:val="ru-RU"/>
        </w:rPr>
        <w:fldChar w:fldCharType="begin"/>
      </w:r>
      <w:r w:rsidRPr="00D43CDA">
        <w:rPr>
          <w:lang w:val="ru-RU"/>
        </w:rPr>
        <w:instrText xml:space="preserve"> TC "</w:instrText>
      </w:r>
      <w:bookmarkStart w:id="69" w:name="_Toc399160630"/>
      <w:r w:rsidRPr="00D43CDA">
        <w:rPr>
          <w:rFonts w:asciiTheme="minorHAnsi" w:hAnsiTheme="minorHAnsi" w:cs="Arial"/>
          <w:b/>
          <w:lang w:val="ru-RU"/>
        </w:rPr>
        <w:instrText>Monaco</w:instrText>
      </w:r>
      <w:bookmarkEnd w:id="69"/>
      <w:r w:rsidRPr="00D43CDA">
        <w:rPr>
          <w:lang w:val="ru-RU"/>
        </w:rPr>
        <w:instrText xml:space="preserve">" \f C \l "1" </w:instrText>
      </w:r>
      <w:r w:rsidRPr="00D43CDA">
        <w:rPr>
          <w:rFonts w:asciiTheme="minorHAnsi" w:hAnsiTheme="minorHAnsi" w:cs="Arial"/>
          <w:b/>
          <w:lang w:val="ru-RU"/>
        </w:rPr>
        <w:fldChar w:fldCharType="end"/>
      </w:r>
      <w:r w:rsidRPr="00D43CDA">
        <w:rPr>
          <w:rFonts w:asciiTheme="minorHAnsi" w:hAnsiTheme="minorHAnsi" w:cs="Arial"/>
          <w:b/>
          <w:lang w:val="ru-RU"/>
        </w:rPr>
        <w:t xml:space="preserve"> (код страны +377)</w:t>
      </w:r>
    </w:p>
    <w:p w:rsidR="00BA63A5" w:rsidRPr="00D43CDA" w:rsidRDefault="00BA63A5" w:rsidP="00BA63A5">
      <w:pPr>
        <w:tabs>
          <w:tab w:val="clear" w:pos="1276"/>
          <w:tab w:val="clear" w:pos="1843"/>
          <w:tab w:val="left" w:pos="1560"/>
          <w:tab w:val="left" w:pos="2127"/>
        </w:tabs>
        <w:spacing w:before="0" w:after="120"/>
        <w:jc w:val="left"/>
        <w:outlineLvl w:val="3"/>
        <w:rPr>
          <w:rFonts w:asciiTheme="minorHAnsi" w:hAnsiTheme="minorHAnsi" w:cs="Arial"/>
          <w:lang w:val="ru-RU"/>
        </w:rPr>
      </w:pPr>
      <w:r w:rsidRPr="00D43CDA">
        <w:rPr>
          <w:rFonts w:asciiTheme="minorHAnsi" w:hAnsiTheme="minorHAnsi" w:cs="Arial"/>
          <w:lang w:val="ru-RU"/>
        </w:rPr>
        <w:t>Сообщение от 3.IX.2014:</w:t>
      </w:r>
    </w:p>
    <w:p w:rsidR="00BA63A5" w:rsidRPr="00D43CDA" w:rsidRDefault="00BA63A5" w:rsidP="00141B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240"/>
        <w:jc w:val="left"/>
        <w:rPr>
          <w:rFonts w:asciiTheme="minorHAnsi" w:hAnsiTheme="minorHAnsi" w:cs="Arial"/>
          <w:lang w:val="ru-RU"/>
        </w:rPr>
      </w:pPr>
      <w:r w:rsidRPr="00D43CDA">
        <w:rPr>
          <w:rFonts w:asciiTheme="minorHAnsi" w:hAnsiTheme="minorHAnsi" w:cs="Arial"/>
          <w:i/>
          <w:iCs/>
          <w:lang w:val="ru-RU"/>
        </w:rPr>
        <w:t>Управление</w:t>
      </w:r>
      <w:r w:rsidRPr="00D43CDA">
        <w:rPr>
          <w:rFonts w:asciiTheme="minorHAnsi" w:hAnsiTheme="minorHAnsi" w:cs="Arial"/>
          <w:lang w:val="ru-RU"/>
        </w:rPr>
        <w:t xml:space="preserve"> </w:t>
      </w:r>
      <w:r w:rsidRPr="00D43CDA">
        <w:rPr>
          <w:rFonts w:asciiTheme="minorHAnsi" w:hAnsiTheme="minorHAnsi" w:cs="Arial"/>
          <w:i/>
          <w:iCs/>
          <w:lang w:val="ru-RU"/>
        </w:rPr>
        <w:t>электронных средств связи</w:t>
      </w:r>
      <w:r w:rsidRPr="00D43CDA">
        <w:rPr>
          <w:rFonts w:asciiTheme="minorHAnsi" w:hAnsiTheme="minorHAnsi" w:cs="Arial"/>
          <w:lang w:val="ru-RU"/>
        </w:rPr>
        <w:t>, Монако</w:t>
      </w:r>
      <w:r w:rsidRPr="00D43CDA">
        <w:rPr>
          <w:rFonts w:asciiTheme="minorHAnsi" w:hAnsiTheme="minorHAnsi" w:cs="Arial"/>
          <w:lang w:val="ru-RU"/>
        </w:rPr>
        <w:fldChar w:fldCharType="begin"/>
      </w:r>
      <w:r w:rsidRPr="00D43CDA">
        <w:rPr>
          <w:lang w:val="ru-RU"/>
        </w:rPr>
        <w:instrText xml:space="preserve"> TC "</w:instrText>
      </w:r>
      <w:bookmarkStart w:id="70" w:name="_Toc399160631"/>
      <w:r w:rsidRPr="00D43CDA">
        <w:rPr>
          <w:rFonts w:asciiTheme="minorHAnsi" w:hAnsiTheme="minorHAnsi" w:cs="Arial"/>
          <w:i/>
          <w:iCs/>
          <w:lang w:val="ru-RU"/>
        </w:rPr>
        <w:instrText>Direction des Communications Electroniques</w:instrText>
      </w:r>
      <w:r w:rsidRPr="00D43CDA">
        <w:rPr>
          <w:rFonts w:asciiTheme="minorHAnsi" w:hAnsiTheme="minorHAnsi" w:cs="Arial"/>
          <w:lang w:val="ru-RU"/>
        </w:rPr>
        <w:instrText>, Monaco</w:instrText>
      </w:r>
      <w:bookmarkEnd w:id="70"/>
      <w:r w:rsidRPr="00D43CDA">
        <w:rPr>
          <w:lang w:val="ru-RU"/>
        </w:rPr>
        <w:instrText xml:space="preserve">" \f C \l "1" </w:instrText>
      </w:r>
      <w:r w:rsidRPr="00D43CDA">
        <w:rPr>
          <w:rFonts w:asciiTheme="minorHAnsi" w:hAnsiTheme="minorHAnsi" w:cs="Arial"/>
          <w:lang w:val="ru-RU"/>
        </w:rPr>
        <w:fldChar w:fldCharType="end"/>
      </w:r>
      <w:r w:rsidRPr="00D43CDA">
        <w:rPr>
          <w:rFonts w:asciiTheme="minorHAnsi" w:hAnsiTheme="minorHAnsi" w:cs="Arial"/>
          <w:lang w:val="ru-RU"/>
        </w:rPr>
        <w:t xml:space="preserve">, </w:t>
      </w:r>
      <w:r w:rsidRPr="00D43CDA">
        <w:rPr>
          <w:rFonts w:eastAsia="SimSun" w:cs="Calibri"/>
          <w:snapToGrid w:val="0"/>
          <w:lang w:val="ru-RU" w:eastAsia="zh-CN"/>
        </w:rPr>
        <w:t>объявляет о следующих изменениях в своем телефонном плане</w:t>
      </w:r>
      <w:r w:rsidRPr="00D43CDA">
        <w:rPr>
          <w:rFonts w:asciiTheme="minorHAnsi" w:hAnsiTheme="minorHAnsi" w:cs="Arial"/>
          <w:lang w:val="ru-RU"/>
        </w:rPr>
        <w:t>:</w:t>
      </w: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015"/>
        <w:gridCol w:w="1015"/>
        <w:gridCol w:w="3045"/>
        <w:gridCol w:w="1555"/>
      </w:tblGrid>
      <w:tr w:rsidR="00BA63A5" w:rsidRPr="00D43CDA" w:rsidTr="00175A6E">
        <w:trPr>
          <w:trHeight w:val="398"/>
          <w:tblHeader/>
          <w:jc w:val="center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pStyle w:val="Tablehead"/>
              <w:spacing w:before="40" w:after="40"/>
              <w:ind w:left="-57" w:right="-57"/>
              <w:rPr>
                <w:b w:val="0"/>
                <w:bCs w:val="0"/>
                <w:szCs w:val="18"/>
                <w:lang w:val="ru-RU"/>
              </w:rPr>
            </w:pPr>
            <w:r w:rsidRPr="00D43CDA">
              <w:rPr>
                <w:b w:val="0"/>
                <w:bCs w:val="0"/>
                <w:szCs w:val="18"/>
                <w:lang w:val="ru-RU"/>
              </w:rPr>
              <w:t xml:space="preserve">Национальный </w:t>
            </w:r>
            <w:r w:rsidRPr="00D43CDA">
              <w:rPr>
                <w:b w:val="0"/>
                <w:bCs w:val="0"/>
                <w:szCs w:val="18"/>
                <w:lang w:val="ru-RU"/>
              </w:rPr>
              <w:br/>
              <w:t xml:space="preserve">код пункта </w:t>
            </w:r>
            <w:r w:rsidRPr="00D43CDA">
              <w:rPr>
                <w:b w:val="0"/>
                <w:bCs w:val="0"/>
                <w:szCs w:val="18"/>
                <w:lang w:val="ru-RU"/>
              </w:rPr>
              <w:br/>
              <w:t xml:space="preserve">назначения (NDC) </w:t>
            </w:r>
            <w:r w:rsidRPr="00D43CDA">
              <w:rPr>
                <w:b w:val="0"/>
                <w:bCs w:val="0"/>
                <w:szCs w:val="18"/>
                <w:lang w:val="ru-RU"/>
              </w:rPr>
              <w:br/>
              <w:t>или первые цифры национального (значащего) номера (N(S)N)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pStyle w:val="Tablehead"/>
              <w:spacing w:before="40" w:after="40"/>
              <w:ind w:left="-57" w:right="-57"/>
              <w:rPr>
                <w:b w:val="0"/>
                <w:bCs w:val="0"/>
                <w:szCs w:val="18"/>
                <w:lang w:val="ru-RU"/>
              </w:rPr>
            </w:pPr>
            <w:r w:rsidRPr="00D43CDA">
              <w:rPr>
                <w:b w:val="0"/>
                <w:bCs w:val="0"/>
                <w:szCs w:val="18"/>
                <w:lang w:val="ru-RU"/>
              </w:rPr>
              <w:t>Длина номера N(S)N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pStyle w:val="Tablehead"/>
              <w:spacing w:before="40" w:after="40"/>
              <w:ind w:left="-57" w:right="-57"/>
              <w:rPr>
                <w:b w:val="0"/>
                <w:bCs w:val="0"/>
                <w:szCs w:val="18"/>
                <w:lang w:val="ru-RU"/>
              </w:rPr>
            </w:pPr>
            <w:r w:rsidRPr="00D43CDA">
              <w:rPr>
                <w:b w:val="0"/>
                <w:bCs w:val="0"/>
                <w:szCs w:val="18"/>
                <w:lang w:val="ru-RU"/>
              </w:rPr>
              <w:t xml:space="preserve">Использование номера </w:t>
            </w:r>
            <w:r w:rsidRPr="00D43CDA">
              <w:rPr>
                <w:b w:val="0"/>
                <w:bCs w:val="0"/>
                <w:szCs w:val="18"/>
                <w:lang w:val="ru-RU"/>
              </w:rPr>
              <w:br/>
              <w:t>МСЭ-Т E.164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pStyle w:val="Tablehead"/>
              <w:spacing w:before="40" w:after="40"/>
              <w:ind w:left="-57" w:right="-57"/>
              <w:rPr>
                <w:b w:val="0"/>
                <w:bCs w:val="0"/>
                <w:szCs w:val="18"/>
                <w:lang w:val="ru-RU"/>
              </w:rPr>
            </w:pPr>
            <w:r w:rsidRPr="00D43CDA">
              <w:rPr>
                <w:b w:val="0"/>
                <w:bCs w:val="0"/>
                <w:szCs w:val="18"/>
                <w:lang w:val="ru-RU"/>
              </w:rPr>
              <w:t>Дополнительная информация</w:t>
            </w:r>
          </w:p>
        </w:tc>
      </w:tr>
      <w:tr w:rsidR="00BA63A5" w:rsidRPr="00D43CDA" w:rsidTr="00175A6E">
        <w:trPr>
          <w:trHeight w:val="933"/>
          <w:tblHeader/>
          <w:jc w:val="center"/>
        </w:trPr>
        <w:tc>
          <w:tcPr>
            <w:tcW w:w="18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pStyle w:val="Tablehead"/>
              <w:spacing w:before="40" w:after="40"/>
              <w:ind w:left="-57" w:right="-57"/>
              <w:rPr>
                <w:b w:val="0"/>
                <w:bCs w:val="0"/>
                <w:szCs w:val="18"/>
                <w:lang w:val="ru-RU"/>
              </w:rPr>
            </w:pPr>
            <w:r w:rsidRPr="00D43CDA">
              <w:rPr>
                <w:b w:val="0"/>
                <w:bCs w:val="0"/>
                <w:szCs w:val="18"/>
                <w:lang w:val="ru-RU"/>
              </w:rPr>
              <w:t>Макси-</w:t>
            </w:r>
            <w:r w:rsidRPr="00D43CDA">
              <w:rPr>
                <w:b w:val="0"/>
                <w:bCs w:val="0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pStyle w:val="Tablehead"/>
              <w:spacing w:before="40" w:after="40"/>
              <w:ind w:left="-57" w:right="-57"/>
              <w:rPr>
                <w:b w:val="0"/>
                <w:bCs w:val="0"/>
                <w:szCs w:val="18"/>
                <w:lang w:val="ru-RU"/>
              </w:rPr>
            </w:pPr>
            <w:r w:rsidRPr="00D43CDA">
              <w:rPr>
                <w:b w:val="0"/>
                <w:bCs w:val="0"/>
                <w:szCs w:val="18"/>
                <w:lang w:val="ru-RU"/>
              </w:rPr>
              <w:t>Мини-</w:t>
            </w:r>
            <w:r w:rsidRPr="00D43CDA">
              <w:rPr>
                <w:b w:val="0"/>
                <w:bCs w:val="0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30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3A5" w:rsidRPr="00D43CDA" w:rsidRDefault="00BA63A5" w:rsidP="00175A6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095EF5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3865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Услуга 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вижной 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Межмашинное взаимодействие</w:t>
            </w: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459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Услуга 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д</w:t>
            </w:r>
            <w:r w:rsidR="006A6B2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вижной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870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Услуга фиксированной 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095EF5">
        <w:trPr>
          <w:trHeight w:val="20"/>
          <w:jc w:val="center"/>
        </w:trPr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095EF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3330C1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Услуга фиксированной электросвязи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</w:p>
        </w:tc>
      </w:tr>
    </w:tbl>
    <w:p w:rsidR="00BA63A5" w:rsidRPr="00D43CDA" w:rsidRDefault="00F30044" w:rsidP="00141B28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480" w:after="240"/>
        <w:ind w:left="-57" w:right="-57"/>
        <w:jc w:val="center"/>
        <w:rPr>
          <w:rFonts w:asciiTheme="minorHAnsi" w:hAnsiTheme="minorHAnsi" w:cs="Arial"/>
          <w:b/>
          <w:bCs/>
          <w:lang w:val="ru-RU"/>
        </w:rPr>
      </w:pPr>
      <w:r w:rsidRPr="00D43CDA">
        <w:rPr>
          <w:rFonts w:asciiTheme="minorHAnsi" w:hAnsiTheme="minorHAnsi" w:cstheme="minorHAnsi"/>
          <w:bCs/>
          <w:lang w:val="ru-RU"/>
        </w:rPr>
        <w:t xml:space="preserve">Описание важных номеров, относящихся к экстренным службам и другим </w:t>
      </w:r>
      <w:r w:rsidRPr="00D43CDA">
        <w:rPr>
          <w:rFonts w:asciiTheme="minorHAnsi" w:hAnsiTheme="minorHAnsi" w:cstheme="minorHAnsi"/>
          <w:bCs/>
          <w:cs/>
          <w:lang w:val="ru-RU"/>
        </w:rPr>
        <w:t>‎</w:t>
      </w:r>
      <w:r w:rsidRPr="00D43CDA">
        <w:rPr>
          <w:rFonts w:asciiTheme="minorHAnsi" w:hAnsiTheme="minorHAnsi" w:cstheme="minorHAnsi"/>
          <w:bCs/>
          <w:lang w:val="ru-RU"/>
        </w:rPr>
        <w:t>социально-значимым службам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985"/>
        <w:gridCol w:w="2126"/>
        <w:gridCol w:w="2138"/>
        <w:gridCol w:w="1276"/>
      </w:tblGrid>
      <w:tr w:rsidR="00BA63A5" w:rsidRPr="00D43CDA" w:rsidTr="0059075B">
        <w:trPr>
          <w:trHeight w:val="424"/>
          <w:jc w:val="center"/>
        </w:trPr>
        <w:tc>
          <w:tcPr>
            <w:tcW w:w="8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A5" w:rsidRPr="00D43CDA" w:rsidRDefault="005224BA" w:rsidP="005224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Страна</w:t>
            </w:r>
            <w:r w:rsidR="00BA63A5" w:rsidRPr="00D43CD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: </w:t>
            </w:r>
            <w:r w:rsidRPr="00D43CD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Княжество Монако</w:t>
            </w:r>
            <w:r w:rsidR="00BA63A5" w:rsidRPr="00D43CD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(MCO)</w:t>
            </w:r>
          </w:p>
        </w:tc>
      </w:tr>
      <w:tr w:rsidR="005224BA" w:rsidRPr="00D43CDA" w:rsidTr="006A27CC">
        <w:trPr>
          <w:trHeight w:val="506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BA" w:rsidRPr="00D43865" w:rsidRDefault="005224BA" w:rsidP="00175A6E">
            <w:pPr>
              <w:pStyle w:val="Tablehead"/>
              <w:spacing w:before="20" w:after="20"/>
              <w:ind w:left="-57" w:right="-57"/>
              <w:rPr>
                <w:i w:val="0"/>
                <w:iCs/>
                <w:szCs w:val="18"/>
                <w:lang w:val="ru-RU"/>
              </w:rPr>
            </w:pPr>
            <w:r w:rsidRPr="00D43865">
              <w:rPr>
                <w:i w:val="0"/>
                <w:iCs/>
                <w:szCs w:val="18"/>
                <w:lang w:val="ru-RU"/>
              </w:rPr>
              <w:t xml:space="preserve">Важный </w:t>
            </w:r>
            <w:r w:rsidR="006A27CC" w:rsidRPr="00D43865">
              <w:rPr>
                <w:i w:val="0"/>
                <w:iCs/>
                <w:szCs w:val="18"/>
                <w:lang w:val="ru-RU"/>
              </w:rPr>
              <w:br/>
            </w:r>
            <w:r w:rsidRPr="00D43865">
              <w:rPr>
                <w:i w:val="0"/>
                <w:iCs/>
                <w:szCs w:val="18"/>
                <w:lang w:val="ru-RU"/>
              </w:rPr>
              <w:t>номер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BA" w:rsidRPr="00D43865" w:rsidRDefault="005224BA" w:rsidP="00175A6E">
            <w:pPr>
              <w:pStyle w:val="Tablehead"/>
              <w:spacing w:before="20" w:after="20"/>
              <w:ind w:left="-57" w:right="-57"/>
              <w:rPr>
                <w:i w:val="0"/>
                <w:iCs/>
                <w:szCs w:val="18"/>
                <w:lang w:val="ru-RU"/>
              </w:rPr>
            </w:pPr>
            <w:r w:rsidRPr="00D43865">
              <w:rPr>
                <w:i w:val="0"/>
                <w:iCs/>
                <w:szCs w:val="18"/>
                <w:lang w:val="ru-RU"/>
              </w:rPr>
              <w:t>Служба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BA" w:rsidRPr="00D43865" w:rsidRDefault="005224BA" w:rsidP="00175A6E">
            <w:pPr>
              <w:pStyle w:val="Tablehead"/>
              <w:spacing w:before="20" w:after="20"/>
              <w:ind w:left="-57" w:right="-57"/>
              <w:rPr>
                <w:i w:val="0"/>
                <w:iCs/>
                <w:szCs w:val="18"/>
                <w:lang w:val="ru-RU"/>
              </w:rPr>
            </w:pPr>
            <w:r w:rsidRPr="00D43865">
              <w:rPr>
                <w:i w:val="0"/>
                <w:iCs/>
                <w:szCs w:val="18"/>
                <w:lang w:val="ru-RU"/>
              </w:rPr>
              <w:t xml:space="preserve">Распределенный или </w:t>
            </w:r>
            <w:r w:rsidRPr="00D43865">
              <w:rPr>
                <w:i w:val="0"/>
                <w:iCs/>
                <w:szCs w:val="18"/>
                <w:cs/>
                <w:lang w:val="ru-RU"/>
              </w:rPr>
              <w:t>‎</w:t>
            </w:r>
            <w:r w:rsidRPr="00D43865">
              <w:rPr>
                <w:i w:val="0"/>
                <w:iCs/>
                <w:szCs w:val="18"/>
                <w:lang w:val="ru-RU"/>
              </w:rPr>
              <w:t>присвоенный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BA" w:rsidRPr="00D43865" w:rsidRDefault="005224BA" w:rsidP="00175A6E">
            <w:pPr>
              <w:pStyle w:val="Tablehead"/>
              <w:spacing w:before="20" w:after="20"/>
              <w:ind w:left="-57" w:right="-57"/>
              <w:rPr>
                <w:i w:val="0"/>
                <w:iCs/>
                <w:szCs w:val="18"/>
                <w:lang w:val="ru-RU"/>
              </w:rPr>
            </w:pPr>
            <w:r w:rsidRPr="00D43865">
              <w:rPr>
                <w:i w:val="0"/>
                <w:iCs/>
                <w:szCs w:val="18"/>
                <w:lang w:val="ru-RU"/>
              </w:rPr>
              <w:t xml:space="preserve">Номер МСЭ-T E.164 </w:t>
            </w:r>
            <w:r w:rsidRPr="00D43865">
              <w:rPr>
                <w:i w:val="0"/>
                <w:iCs/>
                <w:szCs w:val="18"/>
                <w:lang w:val="ru-RU"/>
              </w:rPr>
              <w:br/>
              <w:t>или только национальный номер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BA" w:rsidRPr="00D43865" w:rsidRDefault="005224BA" w:rsidP="00175A6E">
            <w:pPr>
              <w:pStyle w:val="Tablehead"/>
              <w:spacing w:before="20" w:after="20"/>
              <w:ind w:left="-57" w:right="-57"/>
              <w:rPr>
                <w:i w:val="0"/>
                <w:iCs/>
                <w:szCs w:val="18"/>
                <w:lang w:val="ru-RU"/>
              </w:rPr>
            </w:pPr>
            <w:r w:rsidRPr="00D43865">
              <w:rPr>
                <w:i w:val="0"/>
                <w:iCs/>
                <w:szCs w:val="18"/>
                <w:lang w:val="ru-RU"/>
              </w:rPr>
              <w:t>Примечание</w:t>
            </w:r>
          </w:p>
        </w:tc>
      </w:tr>
      <w:tr w:rsidR="00BA63A5" w:rsidRPr="00D43CDA" w:rsidTr="00D43865">
        <w:trPr>
          <w:trHeight w:val="667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Экстренные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  <w:r w:rsidR="00BA63A5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(NNP)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D43865">
        <w:trPr>
          <w:trHeight w:val="54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Информация о дежурных врачах и аптеках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Распределен в </w:t>
            </w:r>
            <w:r w:rsidR="00BA63A5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NNP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D43865">
        <w:trPr>
          <w:trHeight w:val="45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Полиция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Распределен в </w:t>
            </w:r>
            <w:r w:rsidR="00BA63A5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NNP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BA63A5" w:rsidRPr="00D43CDA" w:rsidTr="00D43865">
        <w:trPr>
          <w:trHeight w:val="40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Пожарная служб</w:t>
            </w:r>
            <w:r w:rsidR="006A6B21">
              <w:rPr>
                <w:rFonts w:asciiTheme="minorHAnsi" w:hAnsiTheme="minorHAnsi" w:cs="Arial"/>
                <w:sz w:val="18"/>
                <w:szCs w:val="18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Распределен в </w:t>
            </w:r>
            <w:r w:rsidR="00BA63A5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NNP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C22F3F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A5" w:rsidRPr="00D43CDA" w:rsidRDefault="00BA63A5" w:rsidP="00D4386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</w:tbl>
    <w:p w:rsidR="00BA63A5" w:rsidRPr="00D43CDA" w:rsidRDefault="003330C1" w:rsidP="00BA63A5">
      <w:pPr>
        <w:keepNext/>
        <w:keepLines/>
        <w:pageBreakBefore/>
        <w:rPr>
          <w:lang w:val="ru-RU"/>
        </w:rPr>
      </w:pPr>
      <w:r w:rsidRPr="00D43CDA">
        <w:rPr>
          <w:lang w:val="ru-RU"/>
        </w:rPr>
        <w:t>Для контактов:</w:t>
      </w:r>
    </w:p>
    <w:p w:rsidR="00BA63A5" w:rsidRPr="00D43865" w:rsidRDefault="00BA63A5" w:rsidP="006A27CC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asciiTheme="minorHAnsi" w:hAnsiTheme="minorHAnsi" w:cs="Arial"/>
          <w:lang w:val="fr-CH"/>
        </w:rPr>
      </w:pPr>
      <w:r w:rsidRPr="00D43865">
        <w:rPr>
          <w:lang w:val="fr-CH"/>
        </w:rPr>
        <w:tab/>
        <w:t>Direction des Communications Electroniques</w:t>
      </w:r>
      <w:r w:rsidRPr="00D43865">
        <w:rPr>
          <w:lang w:val="fr-CH"/>
        </w:rPr>
        <w:br/>
      </w:r>
      <w:r w:rsidRPr="00D43865">
        <w:rPr>
          <w:rFonts w:asciiTheme="minorHAnsi" w:hAnsiTheme="minorHAnsi" w:cs="Arial"/>
          <w:lang w:val="fr-CH"/>
        </w:rPr>
        <w:t>Division Ressources</w:t>
      </w:r>
      <w:r w:rsidRPr="00D43865">
        <w:rPr>
          <w:rFonts w:asciiTheme="minorHAnsi" w:hAnsiTheme="minorHAnsi" w:cs="Arial"/>
          <w:lang w:val="fr-CH"/>
        </w:rPr>
        <w:br/>
        <w:t xml:space="preserve">23, avenue Albert II </w:t>
      </w:r>
      <w:r w:rsidRPr="00D43865">
        <w:rPr>
          <w:rFonts w:asciiTheme="minorHAnsi" w:hAnsiTheme="minorHAnsi" w:cs="Arial"/>
          <w:lang w:val="fr-CH"/>
        </w:rPr>
        <w:br/>
        <w:t>98000 Monaco</w:t>
      </w:r>
      <w:r w:rsidRPr="00D43865">
        <w:rPr>
          <w:rFonts w:asciiTheme="minorHAnsi" w:hAnsiTheme="minorHAnsi" w:cs="Arial"/>
          <w:lang w:val="fr-CH"/>
        </w:rPr>
        <w:br/>
      </w:r>
      <w:r w:rsidR="003330C1" w:rsidRPr="00D43CDA">
        <w:rPr>
          <w:rFonts w:asciiTheme="minorHAnsi" w:hAnsiTheme="minorHAnsi" w:cs="Arial"/>
          <w:lang w:val="ru-RU"/>
        </w:rPr>
        <w:t>Тел</w:t>
      </w:r>
      <w:r w:rsidR="003330C1" w:rsidRPr="00D43865">
        <w:rPr>
          <w:rFonts w:asciiTheme="minorHAnsi" w:hAnsiTheme="minorHAnsi" w:cs="Arial"/>
          <w:lang w:val="fr-CH"/>
        </w:rPr>
        <w:t>.:</w:t>
      </w:r>
      <w:r w:rsidRPr="00D43865">
        <w:rPr>
          <w:rFonts w:asciiTheme="minorHAnsi" w:hAnsiTheme="minorHAnsi" w:cs="Arial"/>
          <w:lang w:val="fr-CH"/>
        </w:rPr>
        <w:t xml:space="preserve"> </w:t>
      </w:r>
      <w:r w:rsidRPr="00D43865">
        <w:rPr>
          <w:rFonts w:asciiTheme="minorHAnsi" w:hAnsiTheme="minorHAnsi" w:cs="Arial"/>
          <w:lang w:val="fr-CH"/>
        </w:rPr>
        <w:tab/>
        <w:t>+377 98 98 88 00</w:t>
      </w:r>
      <w:r w:rsidRPr="00D43865">
        <w:rPr>
          <w:rFonts w:asciiTheme="minorHAnsi" w:hAnsiTheme="minorHAnsi" w:cs="Arial"/>
          <w:lang w:val="fr-CH"/>
        </w:rPr>
        <w:br/>
      </w:r>
      <w:r w:rsidR="003330C1" w:rsidRPr="00D43CDA">
        <w:rPr>
          <w:rFonts w:asciiTheme="minorHAnsi" w:hAnsiTheme="minorHAnsi" w:cs="Arial"/>
          <w:lang w:val="ru-RU"/>
        </w:rPr>
        <w:t>Факс</w:t>
      </w:r>
      <w:r w:rsidR="003330C1" w:rsidRPr="00D43865">
        <w:rPr>
          <w:rFonts w:asciiTheme="minorHAnsi" w:hAnsiTheme="minorHAnsi" w:cs="Arial"/>
          <w:lang w:val="fr-CH"/>
        </w:rPr>
        <w:t>:</w:t>
      </w:r>
      <w:r w:rsidRPr="00D43865">
        <w:rPr>
          <w:rFonts w:asciiTheme="minorHAnsi" w:hAnsiTheme="minorHAnsi" w:cs="Arial"/>
          <w:lang w:val="fr-CH"/>
        </w:rPr>
        <w:t xml:space="preserve"> </w:t>
      </w:r>
      <w:r w:rsidRPr="00D43865">
        <w:rPr>
          <w:rFonts w:asciiTheme="minorHAnsi" w:hAnsiTheme="minorHAnsi" w:cs="Arial"/>
          <w:lang w:val="fr-CH"/>
        </w:rPr>
        <w:tab/>
        <w:t>+377 97 98 56 57</w:t>
      </w:r>
      <w:r w:rsidRPr="00D43865">
        <w:rPr>
          <w:rFonts w:asciiTheme="minorHAnsi" w:hAnsiTheme="minorHAnsi" w:cs="Arial"/>
          <w:lang w:val="fr-CH"/>
        </w:rPr>
        <w:br/>
      </w:r>
      <w:r w:rsidR="003330C1" w:rsidRPr="00D43CDA">
        <w:rPr>
          <w:lang w:val="ru-RU"/>
        </w:rPr>
        <w:t>Эл</w:t>
      </w:r>
      <w:r w:rsidR="003330C1" w:rsidRPr="00D43865">
        <w:rPr>
          <w:lang w:val="fr-CH"/>
        </w:rPr>
        <w:t xml:space="preserve">. </w:t>
      </w:r>
      <w:r w:rsidR="003330C1" w:rsidRPr="00D43CDA">
        <w:rPr>
          <w:lang w:val="ru-RU"/>
        </w:rPr>
        <w:t>почта</w:t>
      </w:r>
      <w:r w:rsidR="003330C1" w:rsidRPr="00D43865">
        <w:rPr>
          <w:lang w:val="fr-CH"/>
        </w:rPr>
        <w:t>:</w:t>
      </w:r>
      <w:r w:rsidRPr="00D43865">
        <w:rPr>
          <w:lang w:val="fr-CH"/>
        </w:rPr>
        <w:t xml:space="preserve"> </w:t>
      </w:r>
      <w:r w:rsidRPr="00D43865">
        <w:rPr>
          <w:lang w:val="fr-CH"/>
        </w:rPr>
        <w:tab/>
      </w:r>
      <w:hyperlink r:id="rId19" w:history="1">
        <w:r w:rsidRPr="00D43865">
          <w:rPr>
            <w:rStyle w:val="Hyperlink"/>
            <w:rFonts w:asciiTheme="minorHAnsi" w:hAnsiTheme="minorHAnsi" w:cs="Arial"/>
            <w:lang w:val="fr-CH"/>
          </w:rPr>
          <w:t>dce@gouv.mc</w:t>
        </w:r>
      </w:hyperlink>
      <w:r w:rsidRPr="00D43865">
        <w:rPr>
          <w:lang w:val="fr-CH"/>
        </w:rPr>
        <w:br/>
      </w:r>
      <w:r w:rsidRPr="00D43865">
        <w:rPr>
          <w:rFonts w:asciiTheme="minorHAnsi" w:hAnsiTheme="minorHAnsi" w:cs="Arial"/>
          <w:lang w:val="fr-CH"/>
        </w:rPr>
        <w:t xml:space="preserve">URL: </w:t>
      </w:r>
      <w:r w:rsidRPr="00D43865">
        <w:rPr>
          <w:rFonts w:asciiTheme="minorHAnsi" w:hAnsiTheme="minorHAnsi" w:cs="Arial"/>
          <w:lang w:val="fr-CH"/>
        </w:rPr>
        <w:tab/>
      </w:r>
      <w:hyperlink r:id="rId20" w:history="1">
        <w:r w:rsidR="006A27CC" w:rsidRPr="00D43865">
          <w:rPr>
            <w:rStyle w:val="Hyperlink"/>
            <w:rFonts w:asciiTheme="minorHAnsi" w:hAnsiTheme="minorHAnsi" w:cs="Arial"/>
            <w:lang w:val="fr-CH"/>
          </w:rPr>
          <w:t>www.gouv.mc</w:t>
        </w:r>
      </w:hyperlink>
    </w:p>
    <w:p w:rsidR="00BA63A5" w:rsidRPr="00D43CDA" w:rsidRDefault="007E6558" w:rsidP="00BA63A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asciiTheme="minorHAnsi" w:hAnsiTheme="minorHAnsi" w:cs="Arial"/>
          <w:b/>
          <w:bCs/>
          <w:lang w:val="ru-RU"/>
        </w:rPr>
      </w:pPr>
      <w:r w:rsidRPr="00D43CDA">
        <w:rPr>
          <w:rFonts w:asciiTheme="minorHAnsi" w:eastAsiaTheme="minorEastAsia" w:hAnsiTheme="minorHAnsi" w:cs="Arial"/>
          <w:b/>
          <w:bCs/>
          <w:snapToGrid w:val="0"/>
          <w:szCs w:val="22"/>
          <w:lang w:val="ru-RU" w:eastAsia="zh-CN"/>
        </w:rPr>
        <w:t>Соломоновы Острова</w:t>
      </w:r>
      <w:r w:rsidRPr="00D43CDA">
        <w:rPr>
          <w:rFonts w:cs="Arial"/>
          <w:b/>
          <w:bCs/>
          <w:snapToGrid w:val="0"/>
          <w:lang w:val="ru-RU"/>
        </w:rPr>
        <w:t xml:space="preserve"> </w:t>
      </w:r>
      <w:r w:rsidR="00BA63A5" w:rsidRPr="00D43CDA">
        <w:rPr>
          <w:rFonts w:asciiTheme="minorHAnsi" w:hAnsiTheme="minorHAnsi" w:cs="Arial"/>
          <w:b/>
          <w:bCs/>
          <w:lang w:val="ru-RU"/>
        </w:rPr>
        <w:t>(код страны +677)</w:t>
      </w:r>
    </w:p>
    <w:p w:rsidR="00BA63A5" w:rsidRPr="00D43CDA" w:rsidRDefault="00BA63A5" w:rsidP="00BA63A5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outlineLvl w:val="4"/>
        <w:rPr>
          <w:rFonts w:asciiTheme="minorHAnsi" w:eastAsiaTheme="majorEastAsia" w:hAnsiTheme="minorHAnsi" w:cs="Arial"/>
          <w:b/>
          <w:bCs/>
          <w:lang w:val="ru-RU"/>
        </w:rPr>
      </w:pPr>
      <w:r w:rsidRPr="00D43CDA">
        <w:rPr>
          <w:rFonts w:asciiTheme="minorHAnsi" w:eastAsiaTheme="majorEastAsia" w:hAnsiTheme="minorHAnsi" w:cs="Arial"/>
          <w:lang w:val="ru-RU"/>
        </w:rPr>
        <w:t>Сообщение от 9.IX.2014:</w:t>
      </w:r>
    </w:p>
    <w:p w:rsidR="00BA63A5" w:rsidRPr="00D43CDA" w:rsidRDefault="007E6558" w:rsidP="007E65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asciiTheme="minorHAnsi" w:hAnsiTheme="minorHAnsi" w:cs="Arial"/>
          <w:lang w:val="ru-RU"/>
        </w:rPr>
      </w:pPr>
      <w:r w:rsidRPr="00D43CDA">
        <w:rPr>
          <w:rFonts w:asciiTheme="minorHAnsi" w:hAnsiTheme="minorHAnsi" w:cs="Arial"/>
          <w:i/>
          <w:iCs/>
          <w:snapToGrid w:val="0"/>
          <w:lang w:val="ru-RU"/>
        </w:rPr>
        <w:t>Комиссия по электросвязи Соломоновых Островов (TCSI)</w:t>
      </w:r>
      <w:r w:rsidRPr="00D43CDA">
        <w:rPr>
          <w:rFonts w:asciiTheme="minorHAnsi" w:hAnsiTheme="minorHAnsi" w:cs="Arial"/>
          <w:snapToGrid w:val="0"/>
          <w:lang w:val="ru-RU"/>
        </w:rPr>
        <w:t>, Хониара</w:t>
      </w:r>
      <w:r w:rsidR="00BA63A5" w:rsidRPr="00D43CDA">
        <w:rPr>
          <w:rFonts w:asciiTheme="minorHAnsi" w:hAnsiTheme="minorHAnsi" w:cs="Arial"/>
          <w:lang w:val="ru-RU"/>
        </w:rPr>
        <w:fldChar w:fldCharType="begin"/>
      </w:r>
      <w:r w:rsidR="00BA63A5" w:rsidRPr="00D43CDA">
        <w:rPr>
          <w:lang w:val="ru-RU"/>
        </w:rPr>
        <w:instrText xml:space="preserve"> TC "</w:instrText>
      </w:r>
      <w:bookmarkStart w:id="71" w:name="_Toc399160632"/>
      <w:r w:rsidR="00BA63A5" w:rsidRPr="00D43CDA">
        <w:rPr>
          <w:rFonts w:asciiTheme="minorHAnsi" w:hAnsiTheme="minorHAnsi" w:cs="Arial"/>
          <w:i/>
          <w:iCs/>
          <w:lang w:val="ru-RU"/>
        </w:rPr>
        <w:instrText>Telecommunications Commission (TCSI)</w:instrText>
      </w:r>
      <w:r w:rsidR="00BA63A5" w:rsidRPr="00D43CDA">
        <w:rPr>
          <w:rFonts w:asciiTheme="minorHAnsi" w:hAnsiTheme="minorHAnsi" w:cs="Arial"/>
          <w:lang w:val="ru-RU"/>
        </w:rPr>
        <w:instrText>, Honiara</w:instrText>
      </w:r>
      <w:bookmarkEnd w:id="71"/>
      <w:r w:rsidR="00BA63A5" w:rsidRPr="00D43CDA">
        <w:rPr>
          <w:lang w:val="ru-RU"/>
        </w:rPr>
        <w:instrText xml:space="preserve">" \f C \l "1" </w:instrText>
      </w:r>
      <w:r w:rsidR="00BA63A5" w:rsidRPr="00D43CDA">
        <w:rPr>
          <w:rFonts w:asciiTheme="minorHAnsi" w:hAnsiTheme="minorHAnsi" w:cs="Arial"/>
          <w:lang w:val="ru-RU"/>
        </w:rPr>
        <w:fldChar w:fldCharType="end"/>
      </w:r>
      <w:r w:rsidR="00BA63A5" w:rsidRPr="00D43CDA">
        <w:rPr>
          <w:rFonts w:asciiTheme="minorHAnsi" w:hAnsiTheme="minorHAnsi" w:cs="Arial"/>
          <w:lang w:val="ru-RU"/>
        </w:rPr>
        <w:t xml:space="preserve">, </w:t>
      </w:r>
      <w:r w:rsidRPr="00D43CDA">
        <w:rPr>
          <w:snapToGrid w:val="0"/>
          <w:lang w:val="ru-RU"/>
        </w:rPr>
        <w:t>объявляет об открытии дополнительного диапазона семизначных номеров для услуг GSM с предоплатой для Хониары и других провинций</w:t>
      </w:r>
      <w:r w:rsidR="00BA63A5" w:rsidRPr="00D43CDA">
        <w:rPr>
          <w:rFonts w:asciiTheme="minorHAnsi" w:hAnsiTheme="minorHAnsi" w:cs="Arial"/>
          <w:lang w:val="ru-RU"/>
        </w:rPr>
        <w:t>.</w:t>
      </w:r>
    </w:p>
    <w:p w:rsidR="00BA63A5" w:rsidRPr="00D43865" w:rsidRDefault="007E6558" w:rsidP="007E6558">
      <w:pPr>
        <w:spacing w:after="120"/>
        <w:rPr>
          <w:lang w:val="en-US"/>
        </w:rPr>
      </w:pPr>
      <w:r w:rsidRPr="00D43CDA">
        <w:rPr>
          <w:lang w:val="ru-RU"/>
        </w:rPr>
        <w:t>Услуга</w:t>
      </w:r>
      <w:r w:rsidRPr="00D43865">
        <w:rPr>
          <w:lang w:val="en-US"/>
        </w:rPr>
        <w:t xml:space="preserve"> </w:t>
      </w:r>
      <w:r w:rsidR="00BA63A5" w:rsidRPr="00D43865">
        <w:rPr>
          <w:lang w:val="en-US"/>
        </w:rPr>
        <w:t>GSM– Solomon Telekom Company Limited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56"/>
        <w:gridCol w:w="971"/>
        <w:gridCol w:w="998"/>
        <w:gridCol w:w="2832"/>
        <w:gridCol w:w="1839"/>
      </w:tblGrid>
      <w:tr w:rsidR="007E6558" w:rsidRPr="00D43CDA" w:rsidTr="00AC33D8">
        <w:trPr>
          <w:trHeight w:val="20"/>
          <w:tblHeader/>
          <w:jc w:val="center"/>
        </w:trPr>
        <w:tc>
          <w:tcPr>
            <w:tcW w:w="2356" w:type="dxa"/>
            <w:vMerge w:val="restart"/>
            <w:vAlign w:val="center"/>
          </w:tcPr>
          <w:p w:rsidR="007E6558" w:rsidRPr="00D43CDA" w:rsidRDefault="007E6558" w:rsidP="00175A6E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napToGrid w:val="0"/>
                <w:szCs w:val="18"/>
                <w:lang w:val="ru-RU"/>
              </w:rPr>
            </w:pPr>
            <w:r w:rsidRPr="00D43CDA">
              <w:rPr>
                <w:b w:val="0"/>
                <w:snapToGrid w:val="0"/>
                <w:lang w:val="ru-RU"/>
              </w:rPr>
              <w:t xml:space="preserve">Национальный код пункта </w:t>
            </w:r>
            <w:r w:rsidRPr="00D43CDA">
              <w:rPr>
                <w:b w:val="0"/>
                <w:snapToGrid w:val="0"/>
                <w:lang w:val="ru-RU"/>
              </w:rPr>
              <w:br/>
              <w:t xml:space="preserve">назначения (NDC) </w:t>
            </w:r>
            <w:r w:rsidRPr="00D43CDA">
              <w:rPr>
                <w:b w:val="0"/>
                <w:snapToGrid w:val="0"/>
                <w:lang w:val="ru-RU"/>
              </w:rPr>
              <w:br/>
              <w:t>или первые цифры национального (значащего) номера (N(S)N)</w:t>
            </w:r>
          </w:p>
        </w:tc>
        <w:tc>
          <w:tcPr>
            <w:tcW w:w="1969" w:type="dxa"/>
            <w:gridSpan w:val="2"/>
            <w:vAlign w:val="center"/>
          </w:tcPr>
          <w:p w:rsidR="007E6558" w:rsidRPr="00D43CDA" w:rsidRDefault="007E6558" w:rsidP="00175A6E">
            <w:pPr>
              <w:pStyle w:val="Tablehead"/>
              <w:spacing w:before="40" w:after="40"/>
              <w:ind w:left="-57" w:right="-57"/>
              <w:rPr>
                <w:b w:val="0"/>
                <w:snapToGrid w:val="0"/>
                <w:lang w:val="ru-RU"/>
              </w:rPr>
            </w:pPr>
            <w:r w:rsidRPr="00D43CDA">
              <w:rPr>
                <w:b w:val="0"/>
                <w:snapToGrid w:val="0"/>
                <w:lang w:val="ru-RU"/>
              </w:rPr>
              <w:t>Длина номера N(S)N</w:t>
            </w:r>
          </w:p>
        </w:tc>
        <w:tc>
          <w:tcPr>
            <w:tcW w:w="2832" w:type="dxa"/>
            <w:vMerge w:val="restart"/>
            <w:vAlign w:val="center"/>
          </w:tcPr>
          <w:p w:rsidR="007E6558" w:rsidRPr="00D43CDA" w:rsidRDefault="007E6558" w:rsidP="00175A6E">
            <w:pPr>
              <w:pStyle w:val="Tablehead"/>
              <w:spacing w:before="40" w:after="40"/>
              <w:ind w:left="-57" w:right="-57"/>
              <w:rPr>
                <w:b w:val="0"/>
                <w:snapToGrid w:val="0"/>
                <w:lang w:val="ru-RU"/>
              </w:rPr>
            </w:pPr>
            <w:r w:rsidRPr="00D43CDA">
              <w:rPr>
                <w:b w:val="0"/>
                <w:snapToGrid w:val="0"/>
                <w:lang w:val="ru-RU"/>
              </w:rPr>
              <w:t xml:space="preserve">Использование </w:t>
            </w:r>
            <w:r w:rsidRPr="00D43CDA">
              <w:rPr>
                <w:b w:val="0"/>
                <w:snapToGrid w:val="0"/>
                <w:lang w:val="ru-RU"/>
              </w:rPr>
              <w:br/>
              <w:t>номера E.164</w:t>
            </w:r>
          </w:p>
        </w:tc>
        <w:tc>
          <w:tcPr>
            <w:tcW w:w="1839" w:type="dxa"/>
            <w:vMerge w:val="restart"/>
            <w:vAlign w:val="center"/>
          </w:tcPr>
          <w:p w:rsidR="007E6558" w:rsidRPr="00D43CDA" w:rsidRDefault="007E6558" w:rsidP="006A27CC">
            <w:pPr>
              <w:pStyle w:val="Tablehead"/>
              <w:spacing w:before="40" w:after="40"/>
              <w:ind w:left="-57" w:right="-57"/>
              <w:rPr>
                <w:b w:val="0"/>
                <w:snapToGrid w:val="0"/>
                <w:lang w:val="ru-RU"/>
              </w:rPr>
            </w:pPr>
            <w:r w:rsidRPr="00D43CDA">
              <w:rPr>
                <w:b w:val="0"/>
                <w:snapToGrid w:val="0"/>
                <w:lang w:val="ru-RU"/>
              </w:rPr>
              <w:t xml:space="preserve">Дополнительная </w:t>
            </w:r>
            <w:r w:rsidRPr="00D43CDA">
              <w:rPr>
                <w:b w:val="0"/>
                <w:snapToGrid w:val="0"/>
                <w:lang w:val="ru-RU"/>
              </w:rPr>
              <w:br/>
              <w:t>информация</w:t>
            </w:r>
          </w:p>
        </w:tc>
      </w:tr>
      <w:tr w:rsidR="007E6558" w:rsidRPr="00D43CDA" w:rsidTr="00AC33D8">
        <w:trPr>
          <w:trHeight w:val="601"/>
          <w:tblHeader/>
          <w:jc w:val="center"/>
        </w:trPr>
        <w:tc>
          <w:tcPr>
            <w:tcW w:w="2356" w:type="dxa"/>
            <w:vMerge/>
            <w:vAlign w:val="center"/>
          </w:tcPr>
          <w:p w:rsidR="007E6558" w:rsidRPr="00D43CDA" w:rsidRDefault="007E6558" w:rsidP="00175A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971" w:type="dxa"/>
            <w:vAlign w:val="center"/>
          </w:tcPr>
          <w:p w:rsidR="007E6558" w:rsidRPr="00D43CDA" w:rsidRDefault="007E6558" w:rsidP="00175A6E">
            <w:pPr>
              <w:pStyle w:val="Tablehead"/>
              <w:keepNext w:val="0"/>
              <w:rPr>
                <w:rFonts w:asciiTheme="minorHAnsi" w:hAnsiTheme="minorHAnsi" w:cs="Arial"/>
                <w:b w:val="0"/>
                <w:i w:val="0"/>
                <w:iCs/>
                <w:snapToGrid w:val="0"/>
                <w:szCs w:val="18"/>
                <w:lang w:val="ru-RU"/>
              </w:rPr>
            </w:pPr>
            <w:r w:rsidRPr="00D43CDA">
              <w:rPr>
                <w:b w:val="0"/>
                <w:snapToGrid w:val="0"/>
                <w:lang w:val="ru-RU"/>
              </w:rPr>
              <w:t>Макси-</w:t>
            </w:r>
            <w:r w:rsidRPr="00D43CDA">
              <w:rPr>
                <w:b w:val="0"/>
                <w:snapToGrid w:val="0"/>
                <w:lang w:val="ru-RU"/>
              </w:rPr>
              <w:br/>
              <w:t>мальная длина</w:t>
            </w:r>
          </w:p>
        </w:tc>
        <w:tc>
          <w:tcPr>
            <w:tcW w:w="998" w:type="dxa"/>
            <w:vAlign w:val="center"/>
          </w:tcPr>
          <w:p w:rsidR="007E6558" w:rsidRPr="00D43CDA" w:rsidRDefault="007E6558" w:rsidP="00175A6E">
            <w:pPr>
              <w:pStyle w:val="Tablehead"/>
              <w:keepNext w:val="0"/>
              <w:rPr>
                <w:rFonts w:asciiTheme="minorHAnsi" w:hAnsiTheme="minorHAnsi" w:cs="Arial"/>
                <w:b w:val="0"/>
                <w:i w:val="0"/>
                <w:iCs/>
                <w:snapToGrid w:val="0"/>
                <w:szCs w:val="18"/>
                <w:lang w:val="ru-RU"/>
              </w:rPr>
            </w:pPr>
            <w:r w:rsidRPr="00D43CDA">
              <w:rPr>
                <w:b w:val="0"/>
                <w:snapToGrid w:val="0"/>
                <w:lang w:val="ru-RU"/>
              </w:rPr>
              <w:t>Мини-</w:t>
            </w:r>
            <w:r w:rsidRPr="00D43CDA">
              <w:rPr>
                <w:b w:val="0"/>
                <w:snapToGrid w:val="0"/>
                <w:lang w:val="ru-RU"/>
              </w:rPr>
              <w:br/>
              <w:t>мальная длина</w:t>
            </w:r>
          </w:p>
        </w:tc>
        <w:tc>
          <w:tcPr>
            <w:tcW w:w="2832" w:type="dxa"/>
            <w:vMerge/>
            <w:vAlign w:val="center"/>
          </w:tcPr>
          <w:p w:rsidR="007E6558" w:rsidRPr="00D43CDA" w:rsidRDefault="007E6558" w:rsidP="00175A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839" w:type="dxa"/>
            <w:vMerge/>
            <w:vAlign w:val="center"/>
          </w:tcPr>
          <w:p w:rsidR="007E6558" w:rsidRPr="00D43CDA" w:rsidRDefault="007E6558" w:rsidP="00175A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A63A5" w:rsidRPr="00D43CDA" w:rsidTr="00AC33D8">
        <w:trPr>
          <w:trHeight w:val="20"/>
          <w:tblHeader/>
          <w:jc w:val="center"/>
        </w:trPr>
        <w:tc>
          <w:tcPr>
            <w:tcW w:w="2356" w:type="dxa"/>
          </w:tcPr>
          <w:p w:rsidR="00BA63A5" w:rsidRPr="0076593D" w:rsidRDefault="00BA63A5" w:rsidP="00175A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76593D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  <w:lang w:val="ru-RU"/>
              </w:rPr>
              <w:t>7910000 – 7929999</w:t>
            </w:r>
          </w:p>
        </w:tc>
        <w:tc>
          <w:tcPr>
            <w:tcW w:w="971" w:type="dxa"/>
          </w:tcPr>
          <w:p w:rsidR="00BA63A5" w:rsidRPr="0076593D" w:rsidRDefault="00BA63A5" w:rsidP="00175A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6593D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8" w:type="dxa"/>
          </w:tcPr>
          <w:p w:rsidR="00BA63A5" w:rsidRPr="0076593D" w:rsidRDefault="00BA63A5" w:rsidP="00175A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6593D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832" w:type="dxa"/>
          </w:tcPr>
          <w:p w:rsidR="00BA63A5" w:rsidRPr="0076593D" w:rsidRDefault="007E6558" w:rsidP="0076593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6593D">
              <w:rPr>
                <w:rFonts w:asciiTheme="minorHAnsi" w:hAnsiTheme="minorHAnsi" w:cs="Arial"/>
                <w:bCs/>
                <w:snapToGrid w:val="0"/>
                <w:sz w:val="18"/>
                <w:szCs w:val="18"/>
                <w:lang w:val="ru-RU"/>
              </w:rPr>
              <w:t>Негеографический номер –</w:t>
            </w:r>
            <w:r w:rsidR="0076593D">
              <w:rPr>
                <w:rFonts w:asciiTheme="minorHAnsi" w:hAnsiTheme="minorHAnsi" w:cs="Arial"/>
                <w:bCs/>
                <w:snapToGrid w:val="0"/>
                <w:sz w:val="18"/>
                <w:szCs w:val="18"/>
                <w:lang w:val="ru-RU"/>
              </w:rPr>
              <w:t xml:space="preserve"> </w:t>
            </w:r>
            <w:r w:rsidRPr="0076593D">
              <w:rPr>
                <w:rFonts w:asciiTheme="minorHAnsi" w:hAnsiTheme="minorHAnsi" w:cs="Arial"/>
                <w:bCs/>
                <w:snapToGrid w:val="0"/>
                <w:sz w:val="18"/>
                <w:szCs w:val="18"/>
                <w:lang w:val="ru-RU"/>
              </w:rPr>
              <w:t>цифровая подвижная связь GSM c предоплатой –</w:t>
            </w:r>
            <w:r w:rsidR="0076593D">
              <w:rPr>
                <w:rFonts w:asciiTheme="minorHAnsi" w:hAnsiTheme="minorHAnsi" w:cs="Arial"/>
                <w:bCs/>
                <w:snapToGrid w:val="0"/>
                <w:sz w:val="18"/>
                <w:szCs w:val="18"/>
                <w:lang w:val="ru-RU"/>
              </w:rPr>
              <w:t xml:space="preserve"> </w:t>
            </w:r>
            <w:r w:rsidRPr="0076593D">
              <w:rPr>
                <w:rFonts w:asciiTheme="minorHAnsi" w:hAnsiTheme="minorHAnsi" w:cs="Arial"/>
                <w:bCs/>
                <w:snapToGrid w:val="0"/>
                <w:sz w:val="18"/>
                <w:szCs w:val="18"/>
                <w:lang w:val="ru-RU"/>
              </w:rPr>
              <w:t xml:space="preserve">Хониара и другие </w:t>
            </w:r>
            <w:r w:rsidRPr="0076593D">
              <w:rPr>
                <w:rFonts w:asciiTheme="minorHAnsi" w:hAnsiTheme="minorHAnsi" w:cs="Arial"/>
                <w:snapToGrid w:val="0"/>
                <w:sz w:val="18"/>
                <w:szCs w:val="18"/>
                <w:lang w:val="ru-RU"/>
              </w:rPr>
              <w:t>провинции</w:t>
            </w:r>
          </w:p>
        </w:tc>
        <w:tc>
          <w:tcPr>
            <w:tcW w:w="1839" w:type="dxa"/>
          </w:tcPr>
          <w:p w:rsidR="00BA63A5" w:rsidRPr="0076593D" w:rsidRDefault="00BA63A5" w:rsidP="00175A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6593D">
              <w:rPr>
                <w:rFonts w:asciiTheme="minorHAnsi" w:hAnsiTheme="minorHAnsi" w:cs="Arial"/>
                <w:sz w:val="18"/>
                <w:szCs w:val="18"/>
                <w:lang w:val="ru-RU"/>
              </w:rPr>
              <w:t>Solomon Telekom Company Limited</w:t>
            </w:r>
          </w:p>
        </w:tc>
      </w:tr>
    </w:tbl>
    <w:p w:rsidR="00BA63A5" w:rsidRPr="00D43CDA" w:rsidRDefault="00BA63A5" w:rsidP="00BA63A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Arial"/>
          <w:sz w:val="6"/>
          <w:u w:val="single"/>
          <w:lang w:val="ru-RU"/>
        </w:rPr>
      </w:pPr>
    </w:p>
    <w:p w:rsidR="007E6558" w:rsidRPr="00D43CDA" w:rsidRDefault="007E6558" w:rsidP="00D8144E">
      <w:pPr>
        <w:spacing w:before="60"/>
        <w:rPr>
          <w:snapToGrid w:val="0"/>
          <w:lang w:val="ru-RU"/>
        </w:rPr>
      </w:pPr>
      <w:r w:rsidRPr="00D43CDA">
        <w:rPr>
          <w:i/>
          <w:iCs/>
          <w:snapToGrid w:val="0"/>
          <w:lang w:val="ru-RU"/>
        </w:rPr>
        <w:t>Solomon Telekom Company Limited</w:t>
      </w:r>
      <w:r w:rsidRPr="00D43CDA">
        <w:rPr>
          <w:snapToGrid w:val="0"/>
          <w:lang w:val="ru-RU"/>
        </w:rPr>
        <w:t xml:space="preserve"> осуществляет процесс открытия дополнительного диапазона семизначных номеров для услуг GSM с предоплатой в своих коммутаторах, которое вступает в силу </w:t>
      </w:r>
      <w:r w:rsidR="00D8144E" w:rsidRPr="00D43CDA">
        <w:rPr>
          <w:snapToGrid w:val="0"/>
          <w:lang w:val="ru-RU"/>
        </w:rPr>
        <w:t>9</w:t>
      </w:r>
      <w:r w:rsidRPr="00D43CDA">
        <w:rPr>
          <w:snapToGrid w:val="0"/>
          <w:lang w:val="ru-RU"/>
        </w:rPr>
        <w:t> сентября 2014 года для Хониары и других провинций.</w:t>
      </w:r>
    </w:p>
    <w:p w:rsidR="007E6558" w:rsidRPr="00D43CDA" w:rsidRDefault="007E6558" w:rsidP="007E6558">
      <w:pPr>
        <w:spacing w:before="60"/>
        <w:rPr>
          <w:snapToGrid w:val="0"/>
          <w:lang w:val="ru-RU"/>
        </w:rPr>
      </w:pPr>
      <w:r w:rsidRPr="00D43CDA">
        <w:rPr>
          <w:snapToGrid w:val="0"/>
          <w:lang w:val="ru-RU"/>
        </w:rPr>
        <w:t>Формат набора: +</w:t>
      </w:r>
      <w:r w:rsidRPr="00D43CDA">
        <w:rPr>
          <w:lang w:val="ru-RU"/>
        </w:rPr>
        <w:t>677 79 1XXXX</w:t>
      </w:r>
    </w:p>
    <w:p w:rsidR="007E6558" w:rsidRPr="00D43CDA" w:rsidRDefault="007E6558" w:rsidP="007E6558">
      <w:pPr>
        <w:spacing w:before="60" w:after="120"/>
        <w:rPr>
          <w:rFonts w:eastAsia="SimSun" w:cs="Calibri"/>
          <w:lang w:val="ru-RU" w:eastAsia="zh-CN"/>
        </w:rPr>
      </w:pPr>
      <w:r w:rsidRPr="00D43CDA">
        <w:rPr>
          <w:rFonts w:eastAsia="SimSun" w:cs="Calibri"/>
          <w:lang w:val="ru-RU" w:eastAsia="zh-CN"/>
        </w:rPr>
        <w:t>Всем администрациям предлагается приступить к программированию вышеуказанных дополнительных диапазонов номеров GSM в своих коммутаторах.</w:t>
      </w:r>
    </w:p>
    <w:p w:rsidR="00BA63A5" w:rsidRPr="00D43CDA" w:rsidRDefault="007E6558" w:rsidP="007E6558">
      <w:pPr>
        <w:spacing w:before="240"/>
        <w:rPr>
          <w:lang w:val="ru-RU"/>
        </w:rPr>
      </w:pPr>
      <w:r w:rsidRPr="00D43CDA">
        <w:rPr>
          <w:lang w:val="ru-RU"/>
        </w:rPr>
        <w:t>Для контактов</w:t>
      </w:r>
      <w:r w:rsidR="00BA63A5" w:rsidRPr="00D43CDA">
        <w:rPr>
          <w:lang w:val="ru-RU"/>
        </w:rPr>
        <w:t>:</w:t>
      </w:r>
    </w:p>
    <w:p w:rsidR="00BA63A5" w:rsidRPr="00D43CDA" w:rsidRDefault="007E6558" w:rsidP="00BA63A5">
      <w:pPr>
        <w:rPr>
          <w:lang w:val="ru-RU"/>
        </w:rPr>
      </w:pPr>
      <w:r w:rsidRPr="00D43CDA">
        <w:rPr>
          <w:rFonts w:eastAsia="SimSun" w:cs="Calibri"/>
          <w:lang w:val="ru-RU" w:eastAsia="zh-CN"/>
        </w:rPr>
        <w:t>Административные вопросы</w:t>
      </w:r>
      <w:r w:rsidR="00BA63A5" w:rsidRPr="00D43CDA">
        <w:rPr>
          <w:lang w:val="ru-RU"/>
        </w:rPr>
        <w:t>:</w:t>
      </w:r>
    </w:p>
    <w:p w:rsidR="00BA63A5" w:rsidRPr="00D43CDA" w:rsidRDefault="00BA63A5" w:rsidP="006A27CC">
      <w:pPr>
        <w:tabs>
          <w:tab w:val="clear" w:pos="1276"/>
          <w:tab w:val="clear" w:pos="1843"/>
          <w:tab w:val="left" w:pos="1701"/>
        </w:tabs>
        <w:spacing w:before="60"/>
        <w:ind w:left="567" w:hanging="567"/>
        <w:jc w:val="left"/>
        <w:rPr>
          <w:lang w:val="ru-RU"/>
        </w:rPr>
      </w:pPr>
      <w:r w:rsidRPr="00D43CDA">
        <w:rPr>
          <w:lang w:val="ru-RU"/>
        </w:rPr>
        <w:tab/>
        <w:t>Telecommunications Commissioner</w:t>
      </w:r>
      <w:r w:rsidRPr="00D43CDA">
        <w:rPr>
          <w:lang w:val="ru-RU"/>
        </w:rPr>
        <w:br/>
        <w:t>Telecommunications Commission (TCSI)</w:t>
      </w:r>
      <w:r w:rsidRPr="00D43CDA">
        <w:rPr>
          <w:lang w:val="ru-RU"/>
        </w:rPr>
        <w:br/>
      </w:r>
      <w:r w:rsidRPr="00D43CDA">
        <w:rPr>
          <w:rFonts w:asciiTheme="minorHAnsi" w:hAnsiTheme="minorHAnsi" w:cs="Arial"/>
          <w:lang w:val="ru-RU"/>
        </w:rPr>
        <w:t>PO Box 2180</w:t>
      </w:r>
      <w:r w:rsidRPr="00D43CDA">
        <w:rPr>
          <w:rFonts w:asciiTheme="minorHAnsi" w:hAnsiTheme="minorHAnsi" w:cs="Arial"/>
          <w:lang w:val="ru-RU"/>
        </w:rPr>
        <w:br/>
        <w:t xml:space="preserve">HONIARA </w:t>
      </w:r>
      <w:r w:rsidRPr="00D43CDA">
        <w:rPr>
          <w:rFonts w:asciiTheme="minorHAnsi" w:hAnsiTheme="minorHAnsi" w:cs="Arial"/>
          <w:lang w:val="ru-RU"/>
        </w:rPr>
        <w:br/>
        <w:t>Solomon Islands</w:t>
      </w:r>
      <w:r w:rsidRPr="00D43CDA">
        <w:rPr>
          <w:rFonts w:asciiTheme="minorHAnsi" w:hAnsiTheme="minorHAnsi" w:cs="Arial"/>
          <w:lang w:val="ru-RU"/>
        </w:rPr>
        <w:br/>
      </w:r>
      <w:r w:rsidR="003330C1" w:rsidRPr="00D43CDA">
        <w:rPr>
          <w:rFonts w:asciiTheme="minorHAnsi" w:hAnsiTheme="minorHAnsi" w:cs="Arial"/>
          <w:lang w:val="ru-RU"/>
        </w:rPr>
        <w:t>Тел.</w:t>
      </w:r>
      <w:r w:rsidRPr="00D43CDA">
        <w:rPr>
          <w:rFonts w:asciiTheme="minorHAnsi" w:hAnsiTheme="minorHAnsi" w:cs="Arial"/>
          <w:lang w:val="ru-RU"/>
        </w:rPr>
        <w:t xml:space="preserve">: </w:t>
      </w:r>
      <w:r w:rsidRPr="00D43CDA">
        <w:rPr>
          <w:rFonts w:asciiTheme="minorHAnsi" w:hAnsiTheme="minorHAnsi" w:cs="Arial"/>
          <w:lang w:val="ru-RU"/>
        </w:rPr>
        <w:tab/>
        <w:t>+677 23855</w:t>
      </w:r>
      <w:r w:rsidRPr="00D43CDA">
        <w:rPr>
          <w:rFonts w:asciiTheme="minorHAnsi" w:hAnsiTheme="minorHAnsi" w:cs="Arial"/>
          <w:lang w:val="ru-RU"/>
        </w:rPr>
        <w:br/>
      </w:r>
      <w:r w:rsidR="003330C1" w:rsidRPr="00D43CDA">
        <w:rPr>
          <w:rFonts w:asciiTheme="minorHAnsi" w:hAnsiTheme="minorHAnsi" w:cs="Arial"/>
          <w:lang w:val="ru-RU"/>
        </w:rPr>
        <w:t>Факс:</w:t>
      </w:r>
      <w:r w:rsidRPr="00D43CDA">
        <w:rPr>
          <w:rFonts w:asciiTheme="minorHAnsi" w:hAnsiTheme="minorHAnsi" w:cs="Arial"/>
          <w:lang w:val="ru-RU"/>
        </w:rPr>
        <w:t xml:space="preserve"> </w:t>
      </w:r>
      <w:r w:rsidRPr="00D43CDA">
        <w:rPr>
          <w:rFonts w:asciiTheme="minorHAnsi" w:hAnsiTheme="minorHAnsi" w:cs="Arial"/>
          <w:lang w:val="ru-RU"/>
        </w:rPr>
        <w:tab/>
        <w:t>+677 23861</w:t>
      </w:r>
      <w:r w:rsidRPr="00D43CDA">
        <w:rPr>
          <w:rFonts w:asciiTheme="minorHAnsi" w:hAnsiTheme="minorHAnsi" w:cs="Arial"/>
          <w:lang w:val="ru-RU"/>
        </w:rPr>
        <w:br/>
      </w:r>
      <w:r w:rsidR="003330C1" w:rsidRPr="00D43CDA">
        <w:rPr>
          <w:rFonts w:asciiTheme="minorHAnsi" w:hAnsiTheme="minorHAnsi" w:cs="Arial"/>
          <w:lang w:val="ru-RU"/>
        </w:rPr>
        <w:t>Эл. почта:</w:t>
      </w:r>
      <w:r w:rsidRPr="00D43CDA">
        <w:rPr>
          <w:rFonts w:asciiTheme="minorHAnsi" w:hAnsiTheme="minorHAnsi" w:cs="Arial"/>
          <w:lang w:val="ru-RU"/>
        </w:rPr>
        <w:t xml:space="preserve"> </w:t>
      </w:r>
      <w:r w:rsidRPr="00D43CDA">
        <w:rPr>
          <w:rFonts w:asciiTheme="minorHAnsi" w:hAnsiTheme="minorHAnsi" w:cs="Arial"/>
          <w:lang w:val="ru-RU"/>
        </w:rPr>
        <w:tab/>
      </w:r>
      <w:hyperlink r:id="rId21" w:history="1">
        <w:r w:rsidR="006A27CC" w:rsidRPr="00D43CDA">
          <w:rPr>
            <w:rStyle w:val="Hyperlink"/>
            <w:rFonts w:asciiTheme="minorHAnsi" w:hAnsiTheme="minorHAnsi" w:cs="Arial"/>
            <w:lang w:val="ru-RU"/>
          </w:rPr>
          <w:t>bernard.hill@tcsi.org.sb</w:t>
        </w:r>
      </w:hyperlink>
    </w:p>
    <w:p w:rsidR="00BA63A5" w:rsidRPr="00D43CDA" w:rsidRDefault="007E6558" w:rsidP="00BA63A5">
      <w:pPr>
        <w:rPr>
          <w:rFonts w:eastAsia="SimSun" w:cs="Calibri"/>
          <w:lang w:val="ru-RU" w:eastAsia="zh-CN"/>
        </w:rPr>
      </w:pPr>
      <w:r w:rsidRPr="00D43CDA">
        <w:rPr>
          <w:rFonts w:eastAsia="SimSun" w:cs="Calibri"/>
          <w:lang w:val="ru-RU" w:eastAsia="zh-CN"/>
        </w:rPr>
        <w:t>Технические вопросы</w:t>
      </w:r>
      <w:r w:rsidR="00BA63A5" w:rsidRPr="00D43CDA">
        <w:rPr>
          <w:rFonts w:eastAsia="SimSun" w:cs="Calibri"/>
          <w:lang w:val="ru-RU" w:eastAsia="zh-CN"/>
        </w:rPr>
        <w:t>:</w:t>
      </w:r>
    </w:p>
    <w:p w:rsidR="00BA63A5" w:rsidRPr="00D43CDA" w:rsidRDefault="00BA63A5" w:rsidP="006A27CC">
      <w:pPr>
        <w:tabs>
          <w:tab w:val="clear" w:pos="1276"/>
          <w:tab w:val="clear" w:pos="1843"/>
          <w:tab w:val="left" w:pos="1701"/>
        </w:tabs>
        <w:spacing w:before="60"/>
        <w:ind w:left="567" w:hanging="567"/>
        <w:jc w:val="left"/>
        <w:rPr>
          <w:lang w:val="ru-RU"/>
        </w:rPr>
      </w:pPr>
      <w:r w:rsidRPr="00D43CDA">
        <w:rPr>
          <w:lang w:val="ru-RU"/>
        </w:rPr>
        <w:tab/>
        <w:t>Mr Martin Horika</w:t>
      </w:r>
      <w:r w:rsidRPr="00D43CDA">
        <w:rPr>
          <w:lang w:val="ru-RU"/>
        </w:rPr>
        <w:br/>
      </w:r>
      <w:r w:rsidRPr="00D43CDA">
        <w:rPr>
          <w:rFonts w:asciiTheme="minorHAnsi" w:hAnsiTheme="minorHAnsi" w:cs="Arial"/>
          <w:lang w:val="ru-RU"/>
        </w:rPr>
        <w:t>Team Leader Call Centre</w:t>
      </w:r>
      <w:r w:rsidRPr="00D43CDA">
        <w:rPr>
          <w:rFonts w:asciiTheme="minorHAnsi" w:hAnsiTheme="minorHAnsi" w:cs="Arial"/>
          <w:lang w:val="ru-RU"/>
        </w:rPr>
        <w:br/>
        <w:t>Solomon Telekom Company Limited</w:t>
      </w:r>
      <w:r w:rsidRPr="00D43CDA">
        <w:rPr>
          <w:rFonts w:asciiTheme="minorHAnsi" w:hAnsiTheme="minorHAnsi" w:cs="Arial"/>
          <w:lang w:val="ru-RU"/>
        </w:rPr>
        <w:br/>
        <w:t>Telekom House Mendana Avenue</w:t>
      </w:r>
      <w:r w:rsidRPr="00D43CDA">
        <w:rPr>
          <w:rFonts w:asciiTheme="minorHAnsi" w:hAnsiTheme="minorHAnsi" w:cs="Arial"/>
          <w:lang w:val="ru-RU"/>
        </w:rPr>
        <w:br/>
        <w:t>P.O. box 148</w:t>
      </w:r>
      <w:r w:rsidRPr="00D43CDA">
        <w:rPr>
          <w:rFonts w:asciiTheme="minorHAnsi" w:hAnsiTheme="minorHAnsi" w:cs="Arial"/>
          <w:lang w:val="ru-RU"/>
        </w:rPr>
        <w:br/>
        <w:t>HONIARA</w:t>
      </w:r>
      <w:r w:rsidRPr="00D43CDA">
        <w:rPr>
          <w:rFonts w:asciiTheme="minorHAnsi" w:hAnsiTheme="minorHAnsi" w:cs="Arial"/>
          <w:lang w:val="ru-RU"/>
        </w:rPr>
        <w:br/>
        <w:t>Solomon Islands</w:t>
      </w:r>
      <w:r w:rsidRPr="00D43CDA">
        <w:rPr>
          <w:rFonts w:asciiTheme="minorHAnsi" w:hAnsiTheme="minorHAnsi" w:cs="Arial"/>
          <w:lang w:val="ru-RU"/>
        </w:rPr>
        <w:br/>
      </w:r>
      <w:r w:rsidR="003330C1" w:rsidRPr="00D43CDA">
        <w:rPr>
          <w:rFonts w:asciiTheme="minorHAnsi" w:hAnsiTheme="minorHAnsi" w:cs="Arial"/>
          <w:lang w:val="ru-RU"/>
        </w:rPr>
        <w:t>Тел.:</w:t>
      </w:r>
      <w:r w:rsidRPr="00D43CDA">
        <w:rPr>
          <w:rFonts w:asciiTheme="minorHAnsi" w:hAnsiTheme="minorHAnsi" w:cs="Arial"/>
          <w:lang w:val="ru-RU"/>
        </w:rPr>
        <w:tab/>
        <w:t>+ 677 26766</w:t>
      </w:r>
      <w:r w:rsidRPr="00D43CDA">
        <w:rPr>
          <w:rFonts w:asciiTheme="minorHAnsi" w:hAnsiTheme="minorHAnsi" w:cs="Arial"/>
          <w:lang w:val="ru-RU"/>
        </w:rPr>
        <w:br/>
      </w:r>
      <w:r w:rsidR="003330C1" w:rsidRPr="00D43CDA">
        <w:rPr>
          <w:rFonts w:asciiTheme="minorHAnsi" w:hAnsiTheme="minorHAnsi" w:cs="Arial"/>
          <w:lang w:val="ru-RU"/>
        </w:rPr>
        <w:t>Факс:</w:t>
      </w:r>
      <w:r w:rsidRPr="00D43CDA">
        <w:rPr>
          <w:rFonts w:asciiTheme="minorHAnsi" w:hAnsiTheme="minorHAnsi" w:cs="Arial"/>
          <w:lang w:val="ru-RU"/>
        </w:rPr>
        <w:tab/>
        <w:t>+ 677 21468</w:t>
      </w:r>
      <w:r w:rsidRPr="00D43CDA">
        <w:rPr>
          <w:rFonts w:asciiTheme="minorHAnsi" w:hAnsiTheme="minorHAnsi" w:cs="Arial"/>
          <w:lang w:val="ru-RU"/>
        </w:rPr>
        <w:br/>
      </w:r>
      <w:r w:rsidR="003330C1" w:rsidRPr="00D43CDA">
        <w:rPr>
          <w:rFonts w:asciiTheme="minorHAnsi" w:hAnsiTheme="minorHAnsi" w:cs="Arial"/>
          <w:lang w:val="ru-RU"/>
        </w:rPr>
        <w:t>Эл. почта:</w:t>
      </w:r>
      <w:r w:rsidRPr="00D43CDA">
        <w:rPr>
          <w:rFonts w:asciiTheme="minorHAnsi" w:hAnsiTheme="minorHAnsi" w:cs="Arial"/>
          <w:lang w:val="ru-RU"/>
        </w:rPr>
        <w:t xml:space="preserve"> </w:t>
      </w:r>
      <w:r w:rsidRPr="00D43CDA">
        <w:rPr>
          <w:rFonts w:asciiTheme="minorHAnsi" w:hAnsiTheme="minorHAnsi" w:cs="Arial"/>
          <w:lang w:val="ru-RU"/>
        </w:rPr>
        <w:tab/>
      </w:r>
      <w:hyperlink r:id="rId22" w:history="1">
        <w:r w:rsidRPr="00D43CDA">
          <w:rPr>
            <w:rStyle w:val="Hyperlink"/>
            <w:rFonts w:asciiTheme="minorHAnsi" w:hAnsiTheme="minorHAnsi" w:cs="Arial"/>
            <w:lang w:val="ru-RU"/>
          </w:rPr>
          <w:t>martin.horika@telekom.com.sb</w:t>
        </w:r>
      </w:hyperlink>
    </w:p>
    <w:p w:rsidR="00041E5E" w:rsidRPr="00D43CDA" w:rsidRDefault="00041E5E" w:rsidP="00041E5E">
      <w:pPr>
        <w:pStyle w:val="Heading20"/>
        <w:keepLines/>
        <w:pageBreakBefore/>
        <w:spacing w:before="0" w:after="40"/>
        <w:rPr>
          <w:rFonts w:cs="Calibri"/>
          <w:snapToGrid w:val="0"/>
          <w:szCs w:val="22"/>
          <w:lang w:val="ru-RU"/>
        </w:rPr>
      </w:pPr>
      <w:bookmarkStart w:id="72" w:name="_Toc381784227"/>
      <w:r w:rsidRPr="00D43CDA">
        <w:rPr>
          <w:rFonts w:cs="Calibri"/>
          <w:snapToGrid w:val="0"/>
          <w:szCs w:val="22"/>
          <w:lang w:val="ru-RU"/>
        </w:rPr>
        <w:t xml:space="preserve">Изменения в администрациях/ПЭО и других объединениях </w:t>
      </w:r>
      <w:r w:rsidRPr="00D43CDA">
        <w:rPr>
          <w:rFonts w:cs="Calibri"/>
          <w:snapToGrid w:val="0"/>
          <w:szCs w:val="22"/>
          <w:lang w:val="ru-RU"/>
        </w:rPr>
        <w:br/>
        <w:t>или организациях</w:t>
      </w:r>
      <w:bookmarkEnd w:id="72"/>
    </w:p>
    <w:bookmarkEnd w:id="54"/>
    <w:bookmarkEnd w:id="55"/>
    <w:p w:rsidR="00041E5E" w:rsidRPr="00D43CDA" w:rsidRDefault="00041E5E" w:rsidP="00041E5E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textAlignment w:val="auto"/>
        <w:rPr>
          <w:rFonts w:asciiTheme="minorHAnsi" w:eastAsia="SimSun" w:hAnsiTheme="minorHAnsi" w:cs="Arial"/>
          <w:b/>
          <w:bCs/>
          <w:color w:val="000000"/>
          <w:lang w:val="ru-RU"/>
        </w:rPr>
      </w:pPr>
      <w:r w:rsidRPr="00D43CDA">
        <w:rPr>
          <w:rFonts w:asciiTheme="minorHAnsi" w:eastAsia="SimSun" w:hAnsiTheme="minorHAnsi" w:cs="Arial"/>
          <w:b/>
          <w:bCs/>
          <w:color w:val="000000"/>
          <w:lang w:val="ru-RU"/>
        </w:rPr>
        <w:t>Китай</w:t>
      </w:r>
      <w:r w:rsidRPr="00D43CDA">
        <w:rPr>
          <w:rFonts w:asciiTheme="minorHAnsi" w:eastAsia="SimSun" w:hAnsiTheme="minorHAnsi" w:cs="Arial"/>
          <w:b/>
          <w:bCs/>
          <w:color w:val="000000"/>
          <w:lang w:val="ru-RU"/>
        </w:rPr>
        <w:fldChar w:fldCharType="begin"/>
      </w:r>
      <w:r w:rsidRPr="00D43CDA">
        <w:rPr>
          <w:lang w:val="ru-RU"/>
        </w:rPr>
        <w:instrText xml:space="preserve"> TC "</w:instrText>
      </w:r>
      <w:bookmarkStart w:id="73" w:name="_Toc399160634"/>
      <w:r w:rsidRPr="00D43CDA">
        <w:rPr>
          <w:rFonts w:asciiTheme="minorHAnsi" w:eastAsia="SimSun" w:hAnsiTheme="minorHAnsi" w:cs="Arial"/>
          <w:b/>
          <w:bCs/>
          <w:color w:val="000000"/>
          <w:lang w:val="ru-RU"/>
        </w:rPr>
        <w:instrText>China</w:instrText>
      </w:r>
      <w:bookmarkEnd w:id="73"/>
      <w:r w:rsidRPr="00D43CDA">
        <w:rPr>
          <w:lang w:val="ru-RU"/>
        </w:rPr>
        <w:instrText xml:space="preserve">" \f C \l "1" </w:instrText>
      </w:r>
      <w:r w:rsidRPr="00D43CDA">
        <w:rPr>
          <w:rFonts w:asciiTheme="minorHAnsi" w:eastAsia="SimSun" w:hAnsiTheme="minorHAnsi" w:cs="Arial"/>
          <w:b/>
          <w:bCs/>
          <w:color w:val="000000"/>
          <w:lang w:val="ru-RU"/>
        </w:rPr>
        <w:fldChar w:fldCharType="end"/>
      </w:r>
    </w:p>
    <w:p w:rsidR="00041E5E" w:rsidRPr="00D43CDA" w:rsidRDefault="00041E5E" w:rsidP="00041E5E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textAlignment w:val="auto"/>
        <w:rPr>
          <w:rFonts w:asciiTheme="minorHAnsi" w:hAnsiTheme="minorHAnsi" w:cs="Arial"/>
          <w:lang w:val="ru-RU"/>
        </w:rPr>
      </w:pPr>
      <w:r w:rsidRPr="00D43CDA">
        <w:rPr>
          <w:rFonts w:asciiTheme="minorHAnsi" w:hAnsiTheme="minorHAnsi" w:cs="Arial"/>
          <w:lang w:val="ru-RU"/>
        </w:rPr>
        <w:t>Сообщение от 17.IX.2014:</w:t>
      </w:r>
    </w:p>
    <w:p w:rsidR="00041E5E" w:rsidRPr="00D43CDA" w:rsidRDefault="00041E5E" w:rsidP="00041E5E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center"/>
        <w:textAlignment w:val="auto"/>
        <w:outlineLvl w:val="0"/>
        <w:rPr>
          <w:rFonts w:asciiTheme="minorHAnsi" w:hAnsiTheme="minorHAnsi" w:cs="Arial"/>
          <w:i/>
          <w:iCs/>
          <w:lang w:val="ru-RU"/>
        </w:rPr>
      </w:pPr>
      <w:r w:rsidRPr="00D43CDA">
        <w:rPr>
          <w:rFonts w:asciiTheme="minorHAnsi" w:hAnsiTheme="minorHAnsi" w:cs="Arial"/>
          <w:i/>
          <w:iCs/>
          <w:lang w:val="ru-RU"/>
        </w:rPr>
        <w:t>Изменение адреса электронной почты</w:t>
      </w:r>
      <w:r w:rsidRPr="00D43CDA">
        <w:rPr>
          <w:rFonts w:asciiTheme="minorHAnsi" w:hAnsiTheme="minorHAnsi" w:cs="Arial"/>
          <w:i/>
          <w:iCs/>
          <w:lang w:val="ru-RU" w:bidi="he-IL"/>
        </w:rPr>
        <w:fldChar w:fldCharType="begin"/>
      </w:r>
      <w:r w:rsidRPr="00D43CDA">
        <w:rPr>
          <w:lang w:val="ru-RU"/>
        </w:rPr>
        <w:instrText xml:space="preserve"> TC "</w:instrText>
      </w:r>
      <w:bookmarkStart w:id="74" w:name="_Toc399160636"/>
      <w:r w:rsidRPr="00D43CDA">
        <w:rPr>
          <w:rFonts w:asciiTheme="minorHAnsi" w:hAnsiTheme="minorHAnsi" w:cs="Arial"/>
          <w:i/>
          <w:iCs/>
          <w:lang w:val="ru-RU"/>
        </w:rPr>
        <w:instrText xml:space="preserve">Change of </w:instrText>
      </w:r>
      <w:r w:rsidRPr="00D43CDA">
        <w:rPr>
          <w:rFonts w:asciiTheme="minorHAnsi" w:hAnsiTheme="minorHAnsi" w:cs="Arial"/>
          <w:i/>
          <w:iCs/>
          <w:lang w:val="ru-RU" w:bidi="he-IL"/>
        </w:rPr>
        <w:instrText>e-mail address</w:instrText>
      </w:r>
      <w:bookmarkEnd w:id="74"/>
      <w:r w:rsidRPr="00D43CDA">
        <w:rPr>
          <w:lang w:val="ru-RU"/>
        </w:rPr>
        <w:instrText xml:space="preserve">" \f C \l "1" </w:instrText>
      </w:r>
      <w:r w:rsidRPr="00D43CDA">
        <w:rPr>
          <w:rFonts w:asciiTheme="minorHAnsi" w:hAnsiTheme="minorHAnsi" w:cs="Arial"/>
          <w:i/>
          <w:iCs/>
          <w:lang w:val="ru-RU" w:bidi="he-IL"/>
        </w:rPr>
        <w:fldChar w:fldCharType="end"/>
      </w:r>
    </w:p>
    <w:p w:rsidR="00041E5E" w:rsidRPr="00D43CDA" w:rsidRDefault="00041E5E" w:rsidP="00041E5E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240"/>
        <w:textAlignment w:val="auto"/>
        <w:rPr>
          <w:rFonts w:asciiTheme="minorHAnsi" w:hAnsiTheme="minorHAnsi" w:cs="Arial"/>
          <w:i/>
          <w:iCs/>
          <w:lang w:val="ru-RU"/>
        </w:rPr>
      </w:pPr>
      <w:r w:rsidRPr="00D43CDA">
        <w:rPr>
          <w:rFonts w:asciiTheme="minorHAnsi" w:hAnsiTheme="minorHAnsi" w:cs="Arial"/>
          <w:i/>
          <w:iCs/>
          <w:lang w:val="ru-RU"/>
        </w:rPr>
        <w:t xml:space="preserve">China Mobile Communications Corporation, </w:t>
      </w:r>
      <w:r w:rsidRPr="00D43CDA">
        <w:rPr>
          <w:rFonts w:asciiTheme="minorHAnsi" w:hAnsiTheme="minorHAnsi" w:cs="Arial"/>
          <w:lang w:val="ru-RU"/>
        </w:rPr>
        <w:t>Пекин</w:t>
      </w:r>
      <w:r w:rsidRPr="00D43CDA">
        <w:rPr>
          <w:rFonts w:asciiTheme="minorHAnsi" w:hAnsiTheme="minorHAnsi" w:cs="Arial"/>
          <w:i/>
          <w:iCs/>
          <w:lang w:val="ru-RU"/>
        </w:rPr>
        <w:t xml:space="preserve">, </w:t>
      </w:r>
      <w:r w:rsidRPr="00D43CDA">
        <w:rPr>
          <w:rFonts w:asciiTheme="minorHAnsi" w:hAnsiTheme="minorHAnsi" w:cs="Arial"/>
          <w:lang w:val="ru-RU"/>
        </w:rPr>
        <w:t>объявляет об изменении своего адреса электронной почты.</w:t>
      </w:r>
    </w:p>
    <w:p w:rsidR="00041E5E" w:rsidRPr="00D43865" w:rsidRDefault="00041E5E" w:rsidP="006A27CC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asciiTheme="minorHAnsi" w:eastAsia="SimSun" w:hAnsiTheme="minorHAnsi" w:cs="Arial"/>
          <w:color w:val="000000"/>
          <w:lang w:val="en-US"/>
        </w:rPr>
      </w:pPr>
      <w:r w:rsidRPr="00D43CDA">
        <w:rPr>
          <w:rFonts w:eastAsia="SimSun"/>
          <w:lang w:val="ru-RU"/>
        </w:rPr>
        <w:tab/>
      </w:r>
      <w:r w:rsidRPr="00D43865">
        <w:rPr>
          <w:rFonts w:eastAsia="SimSun"/>
          <w:lang w:val="en-US"/>
        </w:rPr>
        <w:t>China Mobile Communications Corporation</w:t>
      </w:r>
      <w:r w:rsidRPr="00D43865">
        <w:rPr>
          <w:rFonts w:eastAsia="SimSun"/>
          <w:lang w:val="en-US"/>
        </w:rPr>
        <w:br/>
      </w:r>
      <w:r w:rsidRPr="00D43865">
        <w:rPr>
          <w:rFonts w:asciiTheme="minorHAnsi" w:eastAsia="SimSun" w:hAnsiTheme="minorHAnsi" w:cs="Arial"/>
          <w:color w:val="000000"/>
          <w:lang w:val="en-US"/>
        </w:rPr>
        <w:t>29, Jinrong Avenue, Xicheng District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  <w:t>100032 BEIJING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  <w:t>China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Тел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>.: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  <w:t xml:space="preserve">+86 10 66006688 ext.1306 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Факс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>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  <w:t xml:space="preserve">+86 10 66006187 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Эл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 xml:space="preserve">. </w:t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почта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>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</w:r>
      <w:hyperlink r:id="rId23" w:history="1">
        <w:r w:rsidR="006A27CC" w:rsidRPr="00D43865">
          <w:rPr>
            <w:rStyle w:val="Hyperlink"/>
            <w:rFonts w:asciiTheme="minorHAnsi" w:eastAsia="SimSun" w:hAnsiTheme="minorHAnsi" w:cs="Arial"/>
            <w:lang w:val="en-US"/>
          </w:rPr>
          <w:t>wangchongping@chinamobile.com</w:t>
        </w:r>
      </w:hyperlink>
      <w:r w:rsidRPr="00D43865">
        <w:rPr>
          <w:rFonts w:asciiTheme="minorHAnsi" w:eastAsia="SimSun" w:hAnsiTheme="minorHAnsi" w:cs="Arial"/>
          <w:color w:val="000000"/>
          <w:lang w:val="en-US"/>
        </w:rPr>
        <w:br/>
        <w:t>URL: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</w:r>
      <w:hyperlink r:id="rId24" w:history="1">
        <w:r w:rsidR="006A27CC" w:rsidRPr="00D43865">
          <w:rPr>
            <w:rStyle w:val="Hyperlink"/>
            <w:rFonts w:asciiTheme="minorHAnsi" w:eastAsia="SimSun" w:hAnsiTheme="minorHAnsi" w:cs="Arial"/>
            <w:lang w:val="en-US"/>
          </w:rPr>
          <w:t>www.chinamobile.com</w:t>
        </w:r>
      </w:hyperlink>
    </w:p>
    <w:p w:rsidR="00041E5E" w:rsidRPr="00D43865" w:rsidRDefault="00041E5E" w:rsidP="00041E5E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480"/>
        <w:jc w:val="left"/>
        <w:textAlignment w:val="auto"/>
        <w:rPr>
          <w:rFonts w:asciiTheme="minorHAnsi" w:eastAsia="SimSun" w:hAnsiTheme="minorHAnsi" w:cs="Arial"/>
          <w:b/>
          <w:bCs/>
          <w:color w:val="000000"/>
          <w:lang w:val="en-US"/>
        </w:rPr>
      </w:pPr>
      <w:r w:rsidRPr="00D43CDA">
        <w:rPr>
          <w:rFonts w:asciiTheme="minorHAnsi" w:eastAsia="SimSun" w:hAnsiTheme="minorHAnsi" w:cs="Arial"/>
          <w:b/>
          <w:bCs/>
          <w:color w:val="000000"/>
          <w:lang w:val="ru-RU"/>
        </w:rPr>
        <w:t>Румыния</w:t>
      </w:r>
      <w:r w:rsidRPr="00D43CDA">
        <w:rPr>
          <w:rFonts w:asciiTheme="minorHAnsi" w:eastAsia="SimSun" w:hAnsiTheme="minorHAnsi" w:cs="Arial"/>
          <w:b/>
          <w:bCs/>
          <w:color w:val="000000"/>
          <w:lang w:val="ru-RU"/>
        </w:rPr>
        <w:fldChar w:fldCharType="begin"/>
      </w:r>
      <w:r w:rsidRPr="00D43865">
        <w:rPr>
          <w:lang w:val="en-US"/>
        </w:rPr>
        <w:instrText xml:space="preserve"> TC "</w:instrText>
      </w:r>
      <w:bookmarkStart w:id="75" w:name="_Toc399160637"/>
      <w:r w:rsidRPr="00D43865">
        <w:rPr>
          <w:rFonts w:asciiTheme="minorHAnsi" w:eastAsia="SimSun" w:hAnsiTheme="minorHAnsi" w:cs="Arial"/>
          <w:b/>
          <w:bCs/>
          <w:color w:val="000000"/>
          <w:lang w:val="en-US"/>
        </w:rPr>
        <w:instrText>Romania</w:instrText>
      </w:r>
      <w:bookmarkEnd w:id="75"/>
      <w:r w:rsidRPr="00D43865">
        <w:rPr>
          <w:lang w:val="en-US"/>
        </w:rPr>
        <w:instrText xml:space="preserve">" \f C \l "1" </w:instrText>
      </w:r>
      <w:r w:rsidRPr="00D43CDA">
        <w:rPr>
          <w:rFonts w:asciiTheme="minorHAnsi" w:eastAsia="SimSun" w:hAnsiTheme="minorHAnsi" w:cs="Arial"/>
          <w:b/>
          <w:bCs/>
          <w:color w:val="000000"/>
          <w:lang w:val="ru-RU"/>
        </w:rPr>
        <w:fldChar w:fldCharType="end"/>
      </w:r>
    </w:p>
    <w:p w:rsidR="00041E5E" w:rsidRPr="00D43865" w:rsidRDefault="00041E5E" w:rsidP="00041E5E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textAlignment w:val="auto"/>
        <w:rPr>
          <w:rFonts w:asciiTheme="minorHAnsi" w:hAnsiTheme="minorHAnsi" w:cs="Arial"/>
          <w:lang w:val="en-US"/>
        </w:rPr>
      </w:pPr>
      <w:r w:rsidRPr="00D43CDA">
        <w:rPr>
          <w:rFonts w:asciiTheme="minorHAnsi" w:hAnsiTheme="minorHAnsi" w:cs="Arial"/>
          <w:lang w:val="ru-RU"/>
        </w:rPr>
        <w:t>Сообщение</w:t>
      </w:r>
      <w:r w:rsidRPr="00D43865">
        <w:rPr>
          <w:rFonts w:asciiTheme="minorHAnsi" w:hAnsiTheme="minorHAnsi" w:cs="Arial"/>
          <w:lang w:val="en-US"/>
        </w:rPr>
        <w:t xml:space="preserve"> </w:t>
      </w:r>
      <w:r w:rsidRPr="00D43CDA">
        <w:rPr>
          <w:rFonts w:asciiTheme="minorHAnsi" w:hAnsiTheme="minorHAnsi" w:cs="Arial"/>
          <w:lang w:val="ru-RU"/>
        </w:rPr>
        <w:t>от</w:t>
      </w:r>
      <w:r w:rsidRPr="00D43865">
        <w:rPr>
          <w:rFonts w:asciiTheme="minorHAnsi" w:hAnsiTheme="minorHAnsi" w:cs="Arial"/>
          <w:lang w:val="en-US"/>
        </w:rPr>
        <w:t xml:space="preserve"> 17.IX.2014:</w:t>
      </w:r>
    </w:p>
    <w:p w:rsidR="00041E5E" w:rsidRPr="00D43865" w:rsidRDefault="00041E5E" w:rsidP="00D8144E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center"/>
        <w:textAlignment w:val="auto"/>
        <w:outlineLvl w:val="0"/>
        <w:rPr>
          <w:rFonts w:asciiTheme="minorHAnsi" w:hAnsiTheme="minorHAnsi" w:cs="Arial"/>
          <w:i/>
          <w:iCs/>
          <w:lang w:val="en-US"/>
        </w:rPr>
      </w:pPr>
      <w:r w:rsidRPr="00D43CDA">
        <w:rPr>
          <w:rFonts w:asciiTheme="minorHAnsi" w:hAnsiTheme="minorHAnsi" w:cs="Arial"/>
          <w:i/>
          <w:iCs/>
          <w:lang w:val="ru-RU"/>
        </w:rPr>
        <w:t>Изменение</w:t>
      </w:r>
      <w:r w:rsidRPr="00D43865">
        <w:rPr>
          <w:rFonts w:asciiTheme="minorHAnsi" w:hAnsiTheme="minorHAnsi" w:cs="Arial"/>
          <w:i/>
          <w:iCs/>
          <w:lang w:val="en-US"/>
        </w:rPr>
        <w:t xml:space="preserve"> </w:t>
      </w:r>
      <w:r w:rsidRPr="00D43CDA">
        <w:rPr>
          <w:rFonts w:asciiTheme="minorHAnsi" w:hAnsiTheme="minorHAnsi" w:cs="Arial"/>
          <w:i/>
          <w:iCs/>
          <w:lang w:val="ru-RU"/>
        </w:rPr>
        <w:t>адрес</w:t>
      </w:r>
      <w:r w:rsidR="00D8144E" w:rsidRPr="00D43CDA">
        <w:rPr>
          <w:rFonts w:asciiTheme="minorHAnsi" w:hAnsiTheme="minorHAnsi" w:cs="Arial"/>
          <w:i/>
          <w:iCs/>
          <w:lang w:val="ru-RU"/>
        </w:rPr>
        <w:t>а</w:t>
      </w:r>
      <w:r w:rsidRPr="00D43CDA">
        <w:rPr>
          <w:rFonts w:asciiTheme="minorHAnsi" w:hAnsiTheme="minorHAnsi" w:cs="Arial"/>
          <w:i/>
          <w:iCs/>
          <w:lang w:val="ru-RU" w:bidi="he-IL"/>
        </w:rPr>
        <w:fldChar w:fldCharType="begin"/>
      </w:r>
      <w:r w:rsidRPr="00D43865">
        <w:rPr>
          <w:lang w:val="en-US"/>
        </w:rPr>
        <w:instrText xml:space="preserve"> TC "</w:instrText>
      </w:r>
      <w:bookmarkStart w:id="76" w:name="_Toc399160639"/>
      <w:r w:rsidRPr="00D43865">
        <w:rPr>
          <w:rFonts w:asciiTheme="minorHAnsi" w:hAnsiTheme="minorHAnsi" w:cs="Arial"/>
          <w:i/>
          <w:iCs/>
          <w:lang w:val="en-US"/>
        </w:rPr>
        <w:instrText xml:space="preserve">Change of </w:instrText>
      </w:r>
      <w:r w:rsidRPr="00D43865">
        <w:rPr>
          <w:rFonts w:asciiTheme="minorHAnsi" w:hAnsiTheme="minorHAnsi" w:cs="Arial"/>
          <w:i/>
          <w:iCs/>
          <w:lang w:val="en-US" w:bidi="he-IL"/>
        </w:rPr>
        <w:instrText>address</w:instrText>
      </w:r>
      <w:bookmarkEnd w:id="76"/>
      <w:r w:rsidRPr="00D43865">
        <w:rPr>
          <w:lang w:val="en-US"/>
        </w:rPr>
        <w:instrText xml:space="preserve">" \f C \l "1" </w:instrText>
      </w:r>
      <w:r w:rsidRPr="00D43CDA">
        <w:rPr>
          <w:rFonts w:asciiTheme="minorHAnsi" w:hAnsiTheme="minorHAnsi" w:cs="Arial"/>
          <w:i/>
          <w:iCs/>
          <w:lang w:val="ru-RU" w:bidi="he-IL"/>
        </w:rPr>
        <w:fldChar w:fldCharType="end"/>
      </w:r>
    </w:p>
    <w:p w:rsidR="00041E5E" w:rsidRPr="00D43CDA" w:rsidRDefault="00041E5E" w:rsidP="00041E5E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240"/>
        <w:textAlignment w:val="auto"/>
        <w:rPr>
          <w:rFonts w:asciiTheme="minorHAnsi" w:hAnsiTheme="minorHAnsi" w:cs="Arial"/>
          <w:i/>
          <w:iCs/>
          <w:lang w:val="ru-RU"/>
        </w:rPr>
      </w:pPr>
      <w:r w:rsidRPr="00D43CDA">
        <w:rPr>
          <w:rFonts w:asciiTheme="minorHAnsi" w:hAnsiTheme="minorHAnsi" w:cs="Arial"/>
          <w:i/>
          <w:iCs/>
          <w:lang w:val="ru-RU"/>
        </w:rPr>
        <w:t xml:space="preserve">S.C. TELEKOM ROMANIA COMMUNICATIONS S.A., </w:t>
      </w:r>
      <w:r w:rsidRPr="00D43CDA">
        <w:rPr>
          <w:rFonts w:asciiTheme="minorHAnsi" w:hAnsiTheme="minorHAnsi" w:cs="Arial"/>
          <w:lang w:val="ru-RU"/>
        </w:rPr>
        <w:t>Бухарест</w:t>
      </w:r>
      <w:r w:rsidRPr="00D43CDA">
        <w:rPr>
          <w:rFonts w:asciiTheme="minorHAnsi" w:hAnsiTheme="minorHAnsi" w:cs="Arial"/>
          <w:i/>
          <w:iCs/>
          <w:lang w:val="ru-RU"/>
        </w:rPr>
        <w:t xml:space="preserve">, </w:t>
      </w:r>
      <w:r w:rsidRPr="00D43CDA">
        <w:rPr>
          <w:lang w:val="ru-RU"/>
        </w:rPr>
        <w:t>объявляет об изменении своего адреса</w:t>
      </w:r>
      <w:r w:rsidRPr="00D43CDA">
        <w:rPr>
          <w:rFonts w:asciiTheme="minorHAnsi" w:hAnsiTheme="minorHAnsi" w:cs="Arial"/>
          <w:lang w:val="ru-RU"/>
        </w:rPr>
        <w:t>.</w:t>
      </w:r>
    </w:p>
    <w:p w:rsidR="00041E5E" w:rsidRPr="00D43865" w:rsidRDefault="00041E5E" w:rsidP="006A27CC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asciiTheme="minorHAnsi" w:eastAsia="SimSun" w:hAnsiTheme="minorHAnsi" w:cs="Arial"/>
          <w:color w:val="000000"/>
          <w:lang w:val="en-US"/>
        </w:rPr>
      </w:pPr>
      <w:r w:rsidRPr="00D43CDA">
        <w:rPr>
          <w:rFonts w:eastAsia="SimSun"/>
          <w:lang w:val="ru-RU"/>
        </w:rPr>
        <w:tab/>
      </w:r>
      <w:r w:rsidRPr="00D43865">
        <w:rPr>
          <w:rFonts w:eastAsia="SimSun"/>
          <w:lang w:val="en-US"/>
        </w:rPr>
        <w:t>S.C. TELEKOM ROMANIA COMMUNICATIONS S.A.</w:t>
      </w:r>
      <w:r w:rsidRPr="00D43865">
        <w:rPr>
          <w:rFonts w:eastAsia="SimSun"/>
          <w:lang w:val="en-US"/>
        </w:rPr>
        <w:br/>
      </w:r>
      <w:r w:rsidRPr="00D43865">
        <w:rPr>
          <w:rFonts w:asciiTheme="minorHAnsi" w:eastAsia="SimSun" w:hAnsiTheme="minorHAnsi" w:cs="Arial"/>
          <w:color w:val="000000"/>
          <w:lang w:val="en-US"/>
        </w:rPr>
        <w:t>7th - 18th floors - City Gate, North Tower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  <w:t>3-5 Piata Presei Libere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  <w:t>013702 BUCHAREST 1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  <w:t>Romania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Тел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>.: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  <w:t xml:space="preserve">+40 21 4005229 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Факс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>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  <w:t xml:space="preserve">+40 21 4005641 </w:t>
      </w:r>
      <w:r w:rsidRPr="00D43865">
        <w:rPr>
          <w:rFonts w:asciiTheme="minorHAnsi" w:eastAsia="SimSun" w:hAnsiTheme="minorHAnsi" w:cs="Arial"/>
          <w:color w:val="000000"/>
          <w:lang w:val="en-US"/>
        </w:rPr>
        <w:br/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Эл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 xml:space="preserve">. </w:t>
      </w:r>
      <w:r w:rsidR="003330C1" w:rsidRPr="00D43CDA">
        <w:rPr>
          <w:rFonts w:asciiTheme="minorHAnsi" w:eastAsia="SimSun" w:hAnsiTheme="minorHAnsi" w:cs="Arial"/>
          <w:color w:val="000000"/>
          <w:lang w:val="ru-RU"/>
        </w:rPr>
        <w:t>почта</w:t>
      </w:r>
      <w:r w:rsidR="003330C1" w:rsidRPr="00D43865">
        <w:rPr>
          <w:rFonts w:asciiTheme="minorHAnsi" w:eastAsia="SimSun" w:hAnsiTheme="minorHAnsi" w:cs="Arial"/>
          <w:color w:val="000000"/>
          <w:lang w:val="en-US"/>
        </w:rPr>
        <w:t>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</w:r>
      <w:hyperlink r:id="rId25" w:history="1">
        <w:r w:rsidR="006A27CC" w:rsidRPr="00D43865">
          <w:rPr>
            <w:rStyle w:val="Hyperlink"/>
            <w:rFonts w:asciiTheme="minorHAnsi" w:eastAsia="SimSun" w:hAnsiTheme="minorHAnsi" w:cs="Arial"/>
            <w:lang w:val="en-US"/>
          </w:rPr>
          <w:t>anca.ciocirlan@romtelecom.ro</w:t>
        </w:r>
      </w:hyperlink>
      <w:r w:rsidRPr="00D43865">
        <w:rPr>
          <w:rFonts w:asciiTheme="minorHAnsi" w:eastAsia="SimSun" w:hAnsiTheme="minorHAnsi" w:cs="Arial"/>
          <w:color w:val="000000"/>
          <w:lang w:val="en-US"/>
        </w:rPr>
        <w:br/>
        <w:t>URL:</w:t>
      </w:r>
      <w:r w:rsidRPr="00D43865">
        <w:rPr>
          <w:rFonts w:asciiTheme="minorHAnsi" w:eastAsia="SimSun" w:hAnsiTheme="minorHAnsi" w:cs="Arial"/>
          <w:color w:val="000000"/>
          <w:lang w:val="en-US"/>
        </w:rPr>
        <w:tab/>
      </w:r>
      <w:hyperlink r:id="rId26" w:history="1">
        <w:r w:rsidR="006A27CC" w:rsidRPr="00D43865">
          <w:rPr>
            <w:rStyle w:val="Hyperlink"/>
            <w:rFonts w:asciiTheme="minorHAnsi" w:eastAsia="SimSun" w:hAnsiTheme="minorHAnsi" w:cs="Arial"/>
            <w:lang w:val="en-US"/>
          </w:rPr>
          <w:t>www.romtelecom.ro</w:t>
        </w:r>
      </w:hyperlink>
    </w:p>
    <w:p w:rsidR="00E5105F" w:rsidRPr="00D43CDA" w:rsidRDefault="00517AB7" w:rsidP="004F515E">
      <w:pPr>
        <w:pStyle w:val="Heading20"/>
        <w:pageBreakBefore/>
        <w:rPr>
          <w:szCs w:val="22"/>
          <w:lang w:val="ru-RU"/>
        </w:rPr>
      </w:pPr>
      <w:r w:rsidRPr="00D43CDA">
        <w:rPr>
          <w:szCs w:val="22"/>
          <w:lang w:val="ru-RU"/>
        </w:rPr>
        <w:t>О</w:t>
      </w:r>
      <w:r w:rsidR="00EA1FE9" w:rsidRPr="00D43CDA">
        <w:rPr>
          <w:szCs w:val="22"/>
          <w:lang w:val="ru-RU"/>
        </w:rPr>
        <w:t>граничения</w:t>
      </w:r>
      <w:r w:rsidRPr="00D43CDA">
        <w:rPr>
          <w:szCs w:val="22"/>
          <w:lang w:val="ru-RU"/>
        </w:rPr>
        <w:t xml:space="preserve"> обслуживани</w:t>
      </w:r>
      <w:r w:rsidR="00622AB3" w:rsidRPr="00D43CDA">
        <w:rPr>
          <w:szCs w:val="22"/>
          <w:lang w:val="ru-RU"/>
        </w:rPr>
        <w:t>я</w:t>
      </w:r>
    </w:p>
    <w:p w:rsidR="00E5105F" w:rsidRPr="00D43CDA" w:rsidRDefault="008866F0" w:rsidP="004F515E">
      <w:pPr>
        <w:jc w:val="center"/>
        <w:rPr>
          <w:lang w:val="ru-RU"/>
        </w:rPr>
      </w:pPr>
      <w:bookmarkStart w:id="77" w:name="_Toc248829287"/>
      <w:bookmarkStart w:id="78" w:name="_Toc251059440"/>
      <w:r w:rsidRPr="00D43CDA">
        <w:rPr>
          <w:lang w:val="ru-RU"/>
        </w:rPr>
        <w:t>См.</w:t>
      </w:r>
      <w:r w:rsidR="00E5105F" w:rsidRPr="00D43CDA">
        <w:rPr>
          <w:lang w:val="ru-RU"/>
        </w:rPr>
        <w:t xml:space="preserve"> URL: </w:t>
      </w:r>
      <w:hyperlink r:id="rId27" w:history="1">
        <w:r w:rsidR="00E5105F" w:rsidRPr="00D43CDA">
          <w:rPr>
            <w:rStyle w:val="Hyperlink"/>
            <w:lang w:val="ru-RU"/>
          </w:rPr>
          <w:t>www.itu.int/pub/T-SP-SR.1-2012</w:t>
        </w:r>
      </w:hyperlink>
    </w:p>
    <w:p w:rsidR="00E272C7" w:rsidRPr="00D43CDA" w:rsidRDefault="00E272C7" w:rsidP="004F515E">
      <w:pPr>
        <w:rPr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1985"/>
      </w:tblGrid>
      <w:tr w:rsidR="00631457" w:rsidRPr="00D43CDA" w:rsidTr="00631457">
        <w:tc>
          <w:tcPr>
            <w:tcW w:w="2977" w:type="dxa"/>
          </w:tcPr>
          <w:p w:rsidR="00631457" w:rsidRPr="00D43CDA" w:rsidRDefault="00631457" w:rsidP="004F515E">
            <w:pPr>
              <w:pStyle w:val="Tabletext"/>
              <w:rPr>
                <w:i/>
                <w:iCs/>
                <w:sz w:val="20"/>
                <w:szCs w:val="20"/>
                <w:lang w:val="ru-RU"/>
              </w:rPr>
            </w:pPr>
            <w:r w:rsidRPr="00D43CDA">
              <w:rPr>
                <w:i/>
                <w:iCs/>
                <w:sz w:val="20"/>
                <w:szCs w:val="20"/>
                <w:lang w:val="ru-RU"/>
              </w:rPr>
              <w:t>Страна/географическая зона</w:t>
            </w:r>
          </w:p>
        </w:tc>
        <w:tc>
          <w:tcPr>
            <w:tcW w:w="1701" w:type="dxa"/>
          </w:tcPr>
          <w:p w:rsidR="00631457" w:rsidRPr="00D43CDA" w:rsidRDefault="00631457" w:rsidP="004F515E">
            <w:pPr>
              <w:pStyle w:val="Tabletext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D43CDA">
              <w:rPr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:rsidR="00631457" w:rsidRPr="00D43CDA" w:rsidRDefault="00631457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631457" w:rsidRPr="00D43CDA" w:rsidRDefault="00631457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E272C7" w:rsidRPr="00D43CDA" w:rsidTr="00631457">
        <w:tc>
          <w:tcPr>
            <w:tcW w:w="2977" w:type="dxa"/>
          </w:tcPr>
          <w:p w:rsidR="00E272C7" w:rsidRPr="00D43CDA" w:rsidRDefault="008866F0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:rsidR="00E272C7" w:rsidRPr="00D43CDA" w:rsidRDefault="00E272C7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1006 (</w:t>
            </w:r>
            <w:r w:rsidR="008866F0" w:rsidRPr="00D43CDA">
              <w:rPr>
                <w:sz w:val="20"/>
                <w:szCs w:val="20"/>
                <w:lang w:val="ru-RU"/>
              </w:rPr>
              <w:t xml:space="preserve">стр. </w:t>
            </w:r>
            <w:r w:rsidRPr="00D43CDA">
              <w:rPr>
                <w:sz w:val="20"/>
                <w:szCs w:val="20"/>
                <w:lang w:val="ru-RU"/>
              </w:rPr>
              <w:t>13)</w:t>
            </w:r>
          </w:p>
        </w:tc>
        <w:tc>
          <w:tcPr>
            <w:tcW w:w="1735" w:type="dxa"/>
            <w:tcBorders>
              <w:left w:val="nil"/>
            </w:tcBorders>
          </w:tcPr>
          <w:p w:rsidR="00E272C7" w:rsidRPr="00D43CDA" w:rsidRDefault="00E272C7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E272C7" w:rsidRPr="00D43CDA" w:rsidRDefault="00E272C7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E272C7" w:rsidRPr="00D43CDA" w:rsidTr="00631457">
        <w:tc>
          <w:tcPr>
            <w:tcW w:w="2977" w:type="dxa"/>
          </w:tcPr>
          <w:p w:rsidR="00E272C7" w:rsidRPr="00D43CDA" w:rsidRDefault="008866F0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:rsidR="00E272C7" w:rsidRPr="00D43CDA" w:rsidRDefault="00E272C7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1007 (</w:t>
            </w:r>
            <w:r w:rsidR="008866F0" w:rsidRPr="00D43CDA">
              <w:rPr>
                <w:sz w:val="20"/>
                <w:szCs w:val="20"/>
                <w:lang w:val="ru-RU"/>
              </w:rPr>
              <w:t xml:space="preserve">стр. </w:t>
            </w:r>
            <w:r w:rsidRPr="00D43CDA">
              <w:rPr>
                <w:sz w:val="20"/>
                <w:szCs w:val="20"/>
                <w:lang w:val="ru-RU"/>
              </w:rPr>
              <w:t>12)</w:t>
            </w:r>
          </w:p>
        </w:tc>
        <w:tc>
          <w:tcPr>
            <w:tcW w:w="1735" w:type="dxa"/>
            <w:tcBorders>
              <w:left w:val="nil"/>
            </w:tcBorders>
          </w:tcPr>
          <w:p w:rsidR="00E272C7" w:rsidRPr="00D43CDA" w:rsidRDefault="00E272C7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E272C7" w:rsidRPr="00D43CDA" w:rsidRDefault="00E272C7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AB6378" w:rsidRPr="00D43CDA" w:rsidTr="00631457">
        <w:tc>
          <w:tcPr>
            <w:tcW w:w="2977" w:type="dxa"/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AB6378" w:rsidRPr="00D43CDA" w:rsidTr="00631457">
        <w:tc>
          <w:tcPr>
            <w:tcW w:w="2977" w:type="dxa"/>
          </w:tcPr>
          <w:p w:rsidR="00AB6378" w:rsidRPr="00D43CDA" w:rsidRDefault="00FB598F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Сан-Томе и Принсип</w:t>
            </w:r>
            <w:r w:rsidR="004F515E" w:rsidRPr="00D43CDA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AB6378" w:rsidRPr="00D43CDA" w:rsidTr="00631457">
        <w:tc>
          <w:tcPr>
            <w:tcW w:w="2977" w:type="dxa"/>
          </w:tcPr>
          <w:p w:rsidR="00AB6378" w:rsidRPr="00D43CDA" w:rsidRDefault="00FB598F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  <w:r w:rsidRPr="00D43CDA">
              <w:rPr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B6378" w:rsidRPr="00D43CDA" w:rsidRDefault="00AB6378" w:rsidP="004F515E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</w:tbl>
    <w:p w:rsidR="00E5105F" w:rsidRPr="00D43CDA" w:rsidRDefault="00450DEB" w:rsidP="00141B28">
      <w:pPr>
        <w:pStyle w:val="Heading20"/>
        <w:spacing w:before="1520"/>
        <w:rPr>
          <w:szCs w:val="22"/>
          <w:lang w:val="ru-RU"/>
        </w:rPr>
      </w:pPr>
      <w:bookmarkStart w:id="79" w:name="_Toc253407167"/>
      <w:bookmarkStart w:id="80" w:name="_Toc259783162"/>
      <w:bookmarkStart w:id="81" w:name="_Toc262631833"/>
      <w:bookmarkStart w:id="82" w:name="_Toc265056512"/>
      <w:bookmarkStart w:id="83" w:name="_Toc266181259"/>
      <w:bookmarkStart w:id="84" w:name="_Toc268774044"/>
      <w:bookmarkStart w:id="85" w:name="_Toc271700513"/>
      <w:bookmarkStart w:id="86" w:name="_Toc273023374"/>
      <w:bookmarkStart w:id="87" w:name="_Toc274223848"/>
      <w:bookmarkStart w:id="88" w:name="_Toc276717184"/>
      <w:bookmarkStart w:id="89" w:name="_Toc279669170"/>
      <w:bookmarkStart w:id="90" w:name="_Toc280349226"/>
      <w:bookmarkStart w:id="91" w:name="_Toc282526058"/>
      <w:bookmarkStart w:id="92" w:name="_Toc283737224"/>
      <w:bookmarkStart w:id="93" w:name="_Toc286218735"/>
      <w:bookmarkStart w:id="94" w:name="_Toc288660300"/>
      <w:bookmarkStart w:id="95" w:name="_Toc291005409"/>
      <w:bookmarkStart w:id="96" w:name="_Toc292704993"/>
      <w:bookmarkStart w:id="97" w:name="_Toc295387918"/>
      <w:bookmarkStart w:id="98" w:name="_Toc296675488"/>
      <w:bookmarkStart w:id="99" w:name="_Toc297804739"/>
      <w:bookmarkStart w:id="100" w:name="_Toc301945313"/>
      <w:bookmarkStart w:id="101" w:name="_Toc303344268"/>
      <w:bookmarkStart w:id="102" w:name="_Toc304892186"/>
      <w:bookmarkStart w:id="103" w:name="_Toc308530351"/>
      <w:bookmarkStart w:id="104" w:name="_Toc311103663"/>
      <w:bookmarkStart w:id="105" w:name="_Toc313973328"/>
      <w:bookmarkStart w:id="106" w:name="_Toc316479984"/>
      <w:bookmarkStart w:id="107" w:name="_Toc318965022"/>
      <w:bookmarkStart w:id="108" w:name="_Toc320536978"/>
      <w:bookmarkStart w:id="109" w:name="_Toc323035741"/>
      <w:bookmarkStart w:id="110" w:name="_Toc323904394"/>
      <w:bookmarkStart w:id="111" w:name="_Toc332272672"/>
      <w:bookmarkStart w:id="112" w:name="_Toc334776207"/>
      <w:bookmarkStart w:id="113" w:name="_Toc335901526"/>
      <w:bookmarkStart w:id="114" w:name="_Toc337110352"/>
      <w:bookmarkStart w:id="115" w:name="_Toc338779393"/>
      <w:bookmarkStart w:id="116" w:name="_Toc340225540"/>
      <w:bookmarkStart w:id="117" w:name="_Toc341451238"/>
      <w:bookmarkStart w:id="118" w:name="_Toc342912869"/>
      <w:bookmarkStart w:id="119" w:name="_Toc343262689"/>
      <w:bookmarkStart w:id="120" w:name="_Toc345579844"/>
      <w:bookmarkStart w:id="121" w:name="_Toc346885966"/>
      <w:bookmarkStart w:id="122" w:name="_Toc347929611"/>
      <w:bookmarkStart w:id="123" w:name="_Toc349288272"/>
      <w:bookmarkStart w:id="124" w:name="_Toc350415590"/>
      <w:bookmarkStart w:id="125" w:name="_Toc351549911"/>
      <w:bookmarkStart w:id="126" w:name="_Toc352940516"/>
      <w:bookmarkStart w:id="127" w:name="_Toc354053853"/>
      <w:bookmarkStart w:id="128" w:name="_Toc355708879"/>
      <w:r w:rsidRPr="00D43CDA">
        <w:rPr>
          <w:szCs w:val="22"/>
          <w:lang w:val="ru-RU"/>
        </w:rPr>
        <w:t>Обратный вызов</w:t>
      </w:r>
      <w:r w:rsidR="00E5105F" w:rsidRPr="00D43CDA">
        <w:rPr>
          <w:szCs w:val="22"/>
          <w:lang w:val="ru-RU"/>
        </w:rPr>
        <w:br/>
      </w:r>
      <w:r w:rsidRPr="00D43CDA">
        <w:rPr>
          <w:szCs w:val="22"/>
          <w:lang w:val="ru-RU"/>
        </w:rPr>
        <w:t>и альтернативные процедуры вызова</w:t>
      </w:r>
      <w:r w:rsidR="00E5105F" w:rsidRPr="00D43CDA">
        <w:rPr>
          <w:szCs w:val="22"/>
          <w:lang w:val="ru-RU"/>
        </w:rPr>
        <w:t xml:space="preserve"> (</w:t>
      </w:r>
      <w:r w:rsidRPr="00D43CDA">
        <w:rPr>
          <w:szCs w:val="22"/>
          <w:lang w:val="ru-RU"/>
        </w:rPr>
        <w:t>Рез</w:t>
      </w:r>
      <w:r w:rsidR="00E5105F" w:rsidRPr="00D43CDA">
        <w:rPr>
          <w:szCs w:val="22"/>
          <w:lang w:val="ru-RU"/>
        </w:rPr>
        <w:t xml:space="preserve">. 21 </w:t>
      </w:r>
      <w:r w:rsidR="00494ED4" w:rsidRPr="00D43CDA">
        <w:rPr>
          <w:szCs w:val="22"/>
          <w:lang w:val="ru-RU"/>
        </w:rPr>
        <w:t>(</w:t>
      </w:r>
      <w:r w:rsidRPr="00D43CDA">
        <w:rPr>
          <w:szCs w:val="22"/>
          <w:lang w:val="ru-RU"/>
        </w:rPr>
        <w:t>Пересм</w:t>
      </w:r>
      <w:r w:rsidR="00E5105F" w:rsidRPr="00D43CDA">
        <w:rPr>
          <w:szCs w:val="22"/>
          <w:lang w:val="ru-RU"/>
        </w:rPr>
        <w:t xml:space="preserve">. </w:t>
      </w:r>
      <w:r w:rsidRPr="00D43CDA">
        <w:rPr>
          <w:szCs w:val="22"/>
          <w:lang w:val="ru-RU"/>
        </w:rPr>
        <w:t>ПК</w:t>
      </w:r>
      <w:r w:rsidR="00E5105F" w:rsidRPr="00D43CDA">
        <w:rPr>
          <w:szCs w:val="22"/>
          <w:lang w:val="ru-RU"/>
        </w:rPr>
        <w:t>-06</w:t>
      </w:r>
      <w:r w:rsidR="00494ED4" w:rsidRPr="00D43CDA">
        <w:rPr>
          <w:szCs w:val="22"/>
          <w:lang w:val="ru-RU"/>
        </w:rPr>
        <w:t>)</w:t>
      </w:r>
      <w:r w:rsidR="00E5105F" w:rsidRPr="00D43CDA">
        <w:rPr>
          <w:szCs w:val="22"/>
          <w:lang w:val="ru-RU"/>
        </w:rPr>
        <w:t>)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E5105F" w:rsidRPr="00D43CDA" w:rsidRDefault="008866F0" w:rsidP="004F515E">
      <w:pPr>
        <w:jc w:val="center"/>
        <w:rPr>
          <w:rFonts w:asciiTheme="minorHAnsi" w:hAnsiTheme="minorHAnsi"/>
          <w:lang w:val="ru-RU"/>
        </w:rPr>
      </w:pPr>
      <w:r w:rsidRPr="00D43CDA">
        <w:rPr>
          <w:rFonts w:asciiTheme="minorHAnsi" w:hAnsiTheme="minorHAnsi"/>
          <w:lang w:val="ru-RU"/>
        </w:rPr>
        <w:t>См.</w:t>
      </w:r>
      <w:r w:rsidR="00E5105F" w:rsidRPr="00D43CDA">
        <w:rPr>
          <w:rFonts w:asciiTheme="minorHAnsi" w:hAnsiTheme="minorHAnsi"/>
          <w:lang w:val="ru-RU"/>
        </w:rPr>
        <w:t xml:space="preserve"> URL: </w:t>
      </w:r>
      <w:hyperlink r:id="rId28" w:history="1">
        <w:r w:rsidR="00A271A1" w:rsidRPr="00D43CDA">
          <w:rPr>
            <w:rStyle w:val="Hyperlink"/>
            <w:rFonts w:eastAsia="SimSun"/>
            <w:lang w:val="ru-RU"/>
          </w:rPr>
          <w:t>www.itu.int/pub/T-SP-PP.RES.21-2011/</w:t>
        </w:r>
      </w:hyperlink>
    </w:p>
    <w:p w:rsidR="00E5105F" w:rsidRPr="00D43CDA" w:rsidRDefault="00E5105F" w:rsidP="004F515E">
      <w:pPr>
        <w:rPr>
          <w:rFonts w:asciiTheme="minorHAnsi" w:hAnsiTheme="minorHAnsi"/>
          <w:lang w:val="ru-RU"/>
        </w:rPr>
      </w:pPr>
    </w:p>
    <w:p w:rsidR="00E5105F" w:rsidRPr="00D43CDA" w:rsidRDefault="00E5105F" w:rsidP="004F515E">
      <w:pPr>
        <w:rPr>
          <w:rFonts w:asciiTheme="minorHAnsi" w:hAnsiTheme="minorHAnsi"/>
          <w:lang w:val="ru-RU"/>
        </w:rPr>
      </w:pPr>
    </w:p>
    <w:p w:rsidR="00B94F44" w:rsidRPr="00D43CDA" w:rsidRDefault="00B94F44" w:rsidP="004F515E">
      <w:pPr>
        <w:rPr>
          <w:rFonts w:asciiTheme="minorHAnsi" w:hAnsiTheme="minorHAnsi"/>
          <w:lang w:val="ru-RU"/>
        </w:rPr>
        <w:sectPr w:rsidR="00B94F44" w:rsidRPr="00D43CDA" w:rsidSect="00D633C1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1" w:h="16840" w:code="9"/>
          <w:pgMar w:top="1134" w:right="1418" w:bottom="1134" w:left="1418" w:header="567" w:footer="567" w:gutter="0"/>
          <w:paperSrc w:first="15" w:other="15"/>
          <w:cols w:space="720"/>
          <w:titlePg/>
          <w:docGrid w:linePitch="360"/>
        </w:sectPr>
      </w:pPr>
    </w:p>
    <w:p w:rsidR="00872C86" w:rsidRPr="00D43CDA" w:rsidRDefault="008866F0" w:rsidP="004F515E">
      <w:pPr>
        <w:pStyle w:val="Heading1"/>
        <w:spacing w:before="0"/>
        <w:ind w:left="142"/>
        <w:jc w:val="center"/>
        <w:rPr>
          <w:szCs w:val="26"/>
          <w:lang w:val="ru-RU"/>
        </w:rPr>
      </w:pPr>
      <w:bookmarkStart w:id="129" w:name="_Toc253407169"/>
      <w:bookmarkStart w:id="130" w:name="_Toc259783164"/>
      <w:bookmarkStart w:id="131" w:name="_Toc266181261"/>
      <w:bookmarkStart w:id="132" w:name="_Toc268774046"/>
      <w:bookmarkStart w:id="133" w:name="_Toc271700515"/>
      <w:bookmarkStart w:id="134" w:name="_Toc273023376"/>
      <w:bookmarkStart w:id="135" w:name="_Toc274223850"/>
      <w:bookmarkStart w:id="136" w:name="_Toc276717186"/>
      <w:bookmarkStart w:id="137" w:name="_Toc279669172"/>
      <w:bookmarkStart w:id="138" w:name="_Toc280349228"/>
      <w:bookmarkStart w:id="139" w:name="_Toc282526060"/>
      <w:bookmarkStart w:id="140" w:name="_Toc283737226"/>
      <w:bookmarkStart w:id="141" w:name="_Toc286218737"/>
      <w:bookmarkStart w:id="142" w:name="_Toc288660302"/>
      <w:bookmarkStart w:id="143" w:name="_Toc291005411"/>
      <w:bookmarkStart w:id="144" w:name="_Toc292704995"/>
      <w:bookmarkStart w:id="145" w:name="_Toc295387920"/>
      <w:bookmarkStart w:id="146" w:name="_Toc296675490"/>
      <w:bookmarkStart w:id="147" w:name="_Toc297804741"/>
      <w:bookmarkStart w:id="148" w:name="_Toc301945315"/>
      <w:bookmarkStart w:id="149" w:name="_Toc303344270"/>
      <w:bookmarkStart w:id="150" w:name="_Toc304892188"/>
      <w:bookmarkStart w:id="151" w:name="_Toc308530352"/>
      <w:bookmarkStart w:id="152" w:name="_Toc311103664"/>
      <w:bookmarkStart w:id="153" w:name="_Toc313973329"/>
      <w:bookmarkStart w:id="154" w:name="_Toc316479985"/>
      <w:bookmarkStart w:id="155" w:name="_Toc318965023"/>
      <w:bookmarkStart w:id="156" w:name="_Toc320536979"/>
      <w:bookmarkStart w:id="157" w:name="_Toc321233409"/>
      <w:bookmarkStart w:id="158" w:name="_Toc321311688"/>
      <w:bookmarkStart w:id="159" w:name="_Toc321820569"/>
      <w:bookmarkStart w:id="160" w:name="_Toc323035742"/>
      <w:bookmarkStart w:id="161" w:name="_Toc323904395"/>
      <w:bookmarkStart w:id="162" w:name="_Toc332272673"/>
      <w:bookmarkStart w:id="163" w:name="_Toc334776208"/>
      <w:bookmarkStart w:id="164" w:name="_Toc335901527"/>
      <w:bookmarkStart w:id="165" w:name="_Toc337110353"/>
      <w:bookmarkStart w:id="166" w:name="_Toc338779394"/>
      <w:bookmarkStart w:id="167" w:name="_Toc340225541"/>
      <w:bookmarkStart w:id="168" w:name="_Toc341451239"/>
      <w:bookmarkStart w:id="169" w:name="_Toc342912870"/>
      <w:bookmarkStart w:id="170" w:name="_Toc343262690"/>
      <w:bookmarkStart w:id="171" w:name="_Toc345579845"/>
      <w:bookmarkStart w:id="172" w:name="_Toc346885967"/>
      <w:bookmarkStart w:id="173" w:name="_Toc347929612"/>
      <w:bookmarkStart w:id="174" w:name="_Toc349288273"/>
      <w:bookmarkStart w:id="175" w:name="_Toc350415591"/>
      <w:bookmarkStart w:id="176" w:name="_Toc351549912"/>
      <w:bookmarkStart w:id="177" w:name="_Toc352940517"/>
      <w:bookmarkStart w:id="178" w:name="_Toc354053854"/>
      <w:bookmarkStart w:id="179" w:name="_Toc355708880"/>
      <w:r w:rsidRPr="00D43CDA">
        <w:rPr>
          <w:szCs w:val="26"/>
          <w:lang w:val="ru-RU"/>
        </w:rPr>
        <w:t>ПОПРАВКИ К СЛУЖЕБНЫМ ПУБЛИКАЦИЯМ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872C86" w:rsidRPr="00D43CDA" w:rsidRDefault="00316E9B" w:rsidP="004F515E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43CDA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872C86" w:rsidRPr="00D43CDA" w:rsidTr="002D4CF6">
        <w:tc>
          <w:tcPr>
            <w:tcW w:w="590" w:type="dxa"/>
          </w:tcPr>
          <w:p w:rsidR="00872C86" w:rsidRPr="00D43CDA" w:rsidRDefault="00F358B5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="00872C86"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DD</w:t>
            </w:r>
          </w:p>
        </w:tc>
        <w:tc>
          <w:tcPr>
            <w:tcW w:w="1079" w:type="dxa"/>
          </w:tcPr>
          <w:p w:rsidR="00872C86" w:rsidRPr="00D43CDA" w:rsidRDefault="00316E9B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  <w:r w:rsidR="00F358B5"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</w:t>
            </w:r>
          </w:p>
        </w:tc>
        <w:tc>
          <w:tcPr>
            <w:tcW w:w="1251" w:type="dxa"/>
          </w:tcPr>
          <w:p w:rsidR="00872C86" w:rsidRPr="00D43CDA" w:rsidRDefault="00316E9B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872C86" w:rsidRPr="00D43CDA" w:rsidTr="002D4CF6">
        <w:tc>
          <w:tcPr>
            <w:tcW w:w="590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079" w:type="dxa"/>
          </w:tcPr>
          <w:p w:rsidR="00872C86" w:rsidRPr="00D43CDA" w:rsidRDefault="00316E9B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:rsidR="00872C86" w:rsidRPr="00D43CDA" w:rsidRDefault="00316E9B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872C86" w:rsidRPr="00D43CDA" w:rsidTr="002D4CF6">
        <w:tc>
          <w:tcPr>
            <w:tcW w:w="590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079" w:type="dxa"/>
          </w:tcPr>
          <w:p w:rsidR="00872C86" w:rsidRPr="00D43CDA" w:rsidRDefault="00316E9B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:rsidR="00872C86" w:rsidRPr="00D43CDA" w:rsidRDefault="00316E9B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Исключи</w:t>
            </w:r>
            <w:r w:rsidR="008866F0" w:rsidRPr="00D43CDA">
              <w:rPr>
                <w:rFonts w:asciiTheme="minorHAnsi" w:hAnsiTheme="minorHAnsi"/>
                <w:sz w:val="20"/>
                <w:szCs w:val="20"/>
                <w:lang w:val="ru-RU"/>
              </w:rPr>
              <w:t>ть</w:t>
            </w:r>
          </w:p>
        </w:tc>
      </w:tr>
      <w:tr w:rsidR="00872C86" w:rsidRPr="00D43CDA" w:rsidTr="002D4CF6">
        <w:tc>
          <w:tcPr>
            <w:tcW w:w="590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079" w:type="dxa"/>
          </w:tcPr>
          <w:p w:rsidR="00872C86" w:rsidRPr="00D43CDA" w:rsidRDefault="00316E9B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Страница</w:t>
            </w:r>
            <w:r w:rsidR="00872C86" w:rsidRPr="00D43CDA">
              <w:rPr>
                <w:rFonts w:asciiTheme="minorHAnsi" w:hAnsiTheme="minorHAnsi"/>
                <w:sz w:val="20"/>
                <w:szCs w:val="20"/>
                <w:lang w:val="ru-RU"/>
              </w:rPr>
              <w:t>(</w:t>
            </w:r>
            <w:r w:rsidRPr="00D43CDA">
              <w:rPr>
                <w:rFonts w:asciiTheme="minorHAnsi" w:hAnsiTheme="minorHAnsi"/>
                <w:sz w:val="20"/>
                <w:szCs w:val="20"/>
                <w:lang w:val="ru-RU"/>
              </w:rPr>
              <w:t>ы</w:t>
            </w:r>
            <w:r w:rsidR="00872C86" w:rsidRPr="00D43CDA">
              <w:rPr>
                <w:rFonts w:asciiTheme="minorHAnsi" w:hAnsi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:rsidR="00872C86" w:rsidRPr="00D43CDA" w:rsidRDefault="00872C86" w:rsidP="004F515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CF6F5D" w:rsidRPr="00D43CDA" w:rsidRDefault="00CF6F5D" w:rsidP="00A14A8B">
      <w:pPr>
        <w:pStyle w:val="Heading20"/>
        <w:spacing w:before="720"/>
        <w:rPr>
          <w:szCs w:val="22"/>
          <w:lang w:val="ru-RU"/>
        </w:rPr>
      </w:pPr>
      <w:bookmarkStart w:id="180" w:name="_Toc357001964"/>
      <w:bookmarkStart w:id="181" w:name="_Toc295387921"/>
      <w:bookmarkStart w:id="182" w:name="_Toc36875243"/>
      <w:r w:rsidRPr="00D43CDA">
        <w:rPr>
          <w:szCs w:val="22"/>
          <w:lang w:val="ru-RU"/>
        </w:rPr>
        <w:t xml:space="preserve">Список судовых станций и присвоений опознавателей </w:t>
      </w:r>
      <w:r w:rsidRPr="00D43CDA">
        <w:rPr>
          <w:szCs w:val="22"/>
          <w:lang w:val="ru-RU"/>
        </w:rPr>
        <w:br/>
        <w:t xml:space="preserve">морской подвижной службы </w:t>
      </w:r>
      <w:r w:rsidRPr="00D43CDA">
        <w:rPr>
          <w:szCs w:val="22"/>
          <w:lang w:val="ru-RU"/>
        </w:rPr>
        <w:br/>
        <w:t>(Список V)</w:t>
      </w:r>
      <w:r w:rsidRPr="00D43CDA">
        <w:rPr>
          <w:szCs w:val="22"/>
          <w:lang w:val="ru-RU"/>
        </w:rPr>
        <w:br/>
        <w:t>Издание 201</w:t>
      </w:r>
      <w:r w:rsidR="00A14A8B" w:rsidRPr="00D43CDA">
        <w:rPr>
          <w:szCs w:val="22"/>
          <w:lang w:val="ru-RU"/>
        </w:rPr>
        <w:t>4</w:t>
      </w:r>
      <w:r w:rsidRPr="00D43CDA">
        <w:rPr>
          <w:szCs w:val="22"/>
          <w:lang w:val="ru-RU"/>
        </w:rPr>
        <w:t> года</w:t>
      </w:r>
      <w:r w:rsidRPr="00D43CDA">
        <w:rPr>
          <w:szCs w:val="22"/>
          <w:lang w:val="ru-RU"/>
        </w:rPr>
        <w:br/>
      </w:r>
      <w:r w:rsidRPr="00D43CDA">
        <w:rPr>
          <w:szCs w:val="22"/>
          <w:lang w:val="ru-RU"/>
        </w:rPr>
        <w:br/>
        <w:t>Раздел VI</w:t>
      </w:r>
      <w:bookmarkEnd w:id="180"/>
    </w:p>
    <w:p w:rsidR="00A14A8B" w:rsidRPr="00D43865" w:rsidRDefault="00A14A8B" w:rsidP="00A14A8B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lang w:val="es-ES"/>
        </w:rPr>
      </w:pPr>
      <w:r w:rsidRPr="00D43865">
        <w:rPr>
          <w:rFonts w:asciiTheme="minorHAnsi" w:hAnsiTheme="minorHAnsi" w:cs="Arial"/>
          <w:b/>
          <w:bCs/>
          <w:color w:val="000000"/>
          <w:lang w:val="es-ES"/>
        </w:rPr>
        <w:t>ADD</w:t>
      </w:r>
    </w:p>
    <w:p w:rsidR="00A14A8B" w:rsidRPr="00D43865" w:rsidRDefault="00A14A8B" w:rsidP="00A14A8B">
      <w:pPr>
        <w:widowControl w:val="0"/>
        <w:tabs>
          <w:tab w:val="clear" w:pos="1276"/>
          <w:tab w:val="clear" w:pos="1843"/>
          <w:tab w:val="left" w:pos="90"/>
          <w:tab w:val="left" w:pos="1330"/>
          <w:tab w:val="left" w:pos="1560"/>
          <w:tab w:val="left" w:pos="2127"/>
        </w:tabs>
        <w:spacing w:before="240"/>
        <w:ind w:firstLine="567"/>
        <w:rPr>
          <w:rFonts w:asciiTheme="minorHAnsi" w:hAnsiTheme="minorHAnsi" w:cs="Arial"/>
          <w:color w:val="000000"/>
          <w:sz w:val="25"/>
          <w:szCs w:val="25"/>
          <w:lang w:val="es-ES"/>
        </w:rPr>
      </w:pPr>
      <w:r w:rsidRPr="00D43865">
        <w:rPr>
          <w:rFonts w:asciiTheme="minorHAnsi" w:hAnsiTheme="minorHAnsi" w:cs="Arial"/>
          <w:b/>
          <w:bCs/>
          <w:color w:val="000000"/>
          <w:lang w:val="es-ES"/>
        </w:rPr>
        <w:t>CV70</w:t>
      </w:r>
      <w:r w:rsidRPr="00D43865">
        <w:rPr>
          <w:rFonts w:asciiTheme="minorHAnsi" w:hAnsiTheme="minorHAnsi" w:cs="Arial"/>
          <w:sz w:val="24"/>
          <w:szCs w:val="24"/>
          <w:lang w:val="es-ES"/>
        </w:rPr>
        <w:tab/>
      </w:r>
      <w:r w:rsidRPr="00D43865">
        <w:rPr>
          <w:rFonts w:asciiTheme="minorHAnsi" w:hAnsiTheme="minorHAnsi" w:cs="Arial"/>
          <w:color w:val="000000"/>
          <w:lang w:val="es-ES"/>
        </w:rPr>
        <w:t>ATUNSA CV LDA, Rua 19 de Setembro, C.P. No 38, São Vicente, Cabo Verde.</w:t>
      </w:r>
    </w:p>
    <w:p w:rsidR="00A14A8B" w:rsidRPr="00D43CDA" w:rsidRDefault="00A14A8B" w:rsidP="00D8144E">
      <w:pPr>
        <w:widowControl w:val="0"/>
        <w:tabs>
          <w:tab w:val="clear" w:pos="1276"/>
          <w:tab w:val="clear" w:pos="1843"/>
          <w:tab w:val="left" w:pos="90"/>
          <w:tab w:val="left" w:pos="1330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ru-RU"/>
        </w:rPr>
      </w:pPr>
      <w:r w:rsidRPr="00D43865">
        <w:rPr>
          <w:rFonts w:asciiTheme="minorHAnsi" w:hAnsiTheme="minorHAnsi" w:cs="Arial"/>
          <w:sz w:val="24"/>
          <w:szCs w:val="24"/>
          <w:lang w:val="es-ES"/>
        </w:rPr>
        <w:tab/>
      </w:r>
      <w:r w:rsidR="003330C1" w:rsidRPr="00D43CDA">
        <w:rPr>
          <w:rFonts w:asciiTheme="minorHAnsi" w:hAnsiTheme="minorHAnsi" w:cs="Arial"/>
          <w:color w:val="000000"/>
          <w:lang w:val="ru-RU"/>
        </w:rPr>
        <w:t>Тел.:</w:t>
      </w:r>
      <w:r w:rsidRPr="00D43CDA">
        <w:rPr>
          <w:rFonts w:asciiTheme="minorHAnsi" w:hAnsiTheme="minorHAnsi" w:cs="Arial"/>
          <w:color w:val="000000"/>
          <w:lang w:val="ru-RU"/>
        </w:rPr>
        <w:t xml:space="preserve"> +238 2317481, </w:t>
      </w:r>
      <w:r w:rsidR="00D8144E" w:rsidRPr="00D43CDA">
        <w:rPr>
          <w:rFonts w:asciiTheme="minorHAnsi" w:hAnsiTheme="minorHAnsi" w:cs="Arial"/>
          <w:color w:val="000000"/>
          <w:lang w:val="ru-RU"/>
        </w:rPr>
        <w:t>ф</w:t>
      </w:r>
      <w:r w:rsidR="003330C1" w:rsidRPr="00D43CDA">
        <w:rPr>
          <w:rFonts w:asciiTheme="minorHAnsi" w:hAnsiTheme="minorHAnsi" w:cs="Arial"/>
          <w:color w:val="000000"/>
          <w:lang w:val="ru-RU"/>
        </w:rPr>
        <w:t>акс:</w:t>
      </w:r>
      <w:r w:rsidRPr="00D43CDA">
        <w:rPr>
          <w:rFonts w:asciiTheme="minorHAnsi" w:hAnsiTheme="minorHAnsi" w:cs="Arial"/>
          <w:color w:val="000000"/>
          <w:lang w:val="ru-RU"/>
        </w:rPr>
        <w:t xml:space="preserve"> +238 2317481, </w:t>
      </w:r>
      <w:r w:rsidR="00D8144E" w:rsidRPr="00D43CDA">
        <w:rPr>
          <w:rFonts w:asciiTheme="minorHAnsi" w:hAnsiTheme="minorHAnsi" w:cs="Arial"/>
          <w:color w:val="000000"/>
          <w:lang w:val="ru-RU"/>
        </w:rPr>
        <w:t>э</w:t>
      </w:r>
      <w:r w:rsidR="003330C1" w:rsidRPr="00D43CDA">
        <w:rPr>
          <w:rFonts w:asciiTheme="minorHAnsi" w:hAnsiTheme="minorHAnsi" w:cs="Arial"/>
          <w:color w:val="000000"/>
          <w:lang w:val="ru-RU"/>
        </w:rPr>
        <w:t>л. почта:</w:t>
      </w:r>
      <w:r w:rsidRPr="00D43CDA">
        <w:rPr>
          <w:rFonts w:asciiTheme="minorHAnsi" w:hAnsiTheme="minorHAnsi" w:cs="Arial"/>
          <w:color w:val="000000"/>
          <w:lang w:val="ru-RU"/>
        </w:rPr>
        <w:t xml:space="preserve"> </w:t>
      </w:r>
      <w:hyperlink r:id="rId33" w:history="1">
        <w:r w:rsidRPr="00D43CDA">
          <w:rPr>
            <w:rFonts w:asciiTheme="minorHAnsi" w:hAnsiTheme="minorHAnsi" w:cs="Arial"/>
            <w:color w:val="0000FF"/>
            <w:u w:val="single"/>
            <w:lang w:val="ru-RU"/>
          </w:rPr>
          <w:t>jpm@atunsa.com</w:t>
        </w:r>
      </w:hyperlink>
    </w:p>
    <w:p w:rsidR="00CF6F5D" w:rsidRPr="00D43CDA" w:rsidRDefault="00A14A8B" w:rsidP="0076593D">
      <w:pPr>
        <w:widowControl w:val="0"/>
        <w:tabs>
          <w:tab w:val="clear" w:pos="567"/>
          <w:tab w:val="clear" w:pos="1276"/>
          <w:tab w:val="clear" w:pos="1843"/>
          <w:tab w:val="left" w:pos="1330"/>
          <w:tab w:val="left" w:pos="1560"/>
          <w:tab w:val="left" w:pos="2127"/>
        </w:tabs>
        <w:spacing w:before="0"/>
        <w:ind w:left="1560" w:hanging="993"/>
        <w:jc w:val="left"/>
        <w:rPr>
          <w:rFonts w:asciiTheme="minorHAnsi" w:hAnsiTheme="minorHAnsi"/>
          <w:lang w:val="ru-RU"/>
        </w:rPr>
      </w:pPr>
      <w:r w:rsidRPr="00D43CDA">
        <w:rPr>
          <w:rFonts w:asciiTheme="minorHAnsi" w:hAnsiTheme="minorHAnsi" w:cs="Arial"/>
          <w:color w:val="000000"/>
          <w:lang w:val="ru-RU"/>
        </w:rPr>
        <w:tab/>
      </w:r>
      <w:r w:rsidR="00D8144E" w:rsidRPr="00D43CDA">
        <w:rPr>
          <w:rFonts w:asciiTheme="minorHAnsi" w:hAnsiTheme="minorHAnsi" w:cs="Arial"/>
          <w:color w:val="000000"/>
          <w:lang w:val="ru-RU"/>
        </w:rPr>
        <w:t>Лицо для контактов</w:t>
      </w:r>
      <w:r w:rsidRPr="00D43CDA">
        <w:rPr>
          <w:rFonts w:asciiTheme="minorHAnsi" w:hAnsiTheme="minorHAnsi" w:cs="Arial"/>
          <w:color w:val="000000"/>
          <w:lang w:val="ru-RU"/>
        </w:rPr>
        <w:t>: Mr JOSEBA PONCELA</w:t>
      </w:r>
    </w:p>
    <w:p w:rsidR="00A14A8B" w:rsidRPr="00D43CDA" w:rsidRDefault="00A14A8B" w:rsidP="00D8144E">
      <w:pPr>
        <w:pStyle w:val="Heading20"/>
        <w:spacing w:before="720"/>
        <w:rPr>
          <w:szCs w:val="22"/>
          <w:lang w:val="ru-RU"/>
        </w:rPr>
      </w:pPr>
      <w:bookmarkStart w:id="183" w:name="_Toc355708881"/>
      <w:bookmarkEnd w:id="181"/>
      <w:r w:rsidRPr="00D43CDA">
        <w:rPr>
          <w:szCs w:val="22"/>
          <w:lang w:val="ru-RU"/>
        </w:rPr>
        <w:t>Статус радиосвязи между любительскими станциями разных стран (в</w:t>
      </w:r>
      <w:r w:rsidR="00D8144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>соответствии</w:t>
      </w:r>
      <w:r w:rsidR="00D8144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>с</w:t>
      </w:r>
      <w:r w:rsidR="00D8144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>положением необязательного характера п. 25.1 Регламента радиосвязи) и</w:t>
      </w:r>
      <w:r w:rsidR="00D8144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>форма позывных сигналов, присвоенных каждой администрацией своим любительским</w:t>
      </w:r>
      <w:r w:rsidR="00D8144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>и</w:t>
      </w:r>
      <w:r w:rsidR="00D8144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>экспериментальным станциям</w:t>
      </w:r>
    </w:p>
    <w:p w:rsidR="00A14A8B" w:rsidRPr="00D43CDA" w:rsidRDefault="00A14A8B" w:rsidP="00A14A8B">
      <w:pPr>
        <w:tabs>
          <w:tab w:val="clear" w:pos="1276"/>
          <w:tab w:val="clear" w:pos="1843"/>
          <w:tab w:val="left" w:pos="1560"/>
          <w:tab w:val="left" w:pos="2127"/>
        </w:tabs>
        <w:spacing w:before="180"/>
        <w:jc w:val="center"/>
        <w:outlineLvl w:val="6"/>
        <w:rPr>
          <w:lang w:val="ru-RU"/>
        </w:rPr>
      </w:pPr>
      <w:r w:rsidRPr="00D43CDA">
        <w:rPr>
          <w:lang w:val="ru-RU"/>
        </w:rPr>
        <w:t>(Приложение к Оперативному бюллетеню МСЭ № 1055 – 1.VII.2014)</w:t>
      </w:r>
      <w:r w:rsidRPr="00D43CDA">
        <w:rPr>
          <w:lang w:val="ru-RU"/>
        </w:rPr>
        <w:br/>
        <w:t>(Поправка №</w:t>
      </w:r>
      <w:r w:rsidR="000C26AB" w:rsidRPr="00D43CDA">
        <w:rPr>
          <w:lang w:val="ru-RU"/>
        </w:rPr>
        <w:t xml:space="preserve"> </w:t>
      </w:r>
      <w:r w:rsidRPr="00D43CDA">
        <w:rPr>
          <w:lang w:val="ru-RU"/>
        </w:rPr>
        <w:t>1)</w:t>
      </w:r>
    </w:p>
    <w:p w:rsidR="00A14A8B" w:rsidRPr="00D43CDA" w:rsidRDefault="00A14A8B" w:rsidP="00A14A8B">
      <w:pPr>
        <w:tabs>
          <w:tab w:val="clear" w:pos="1276"/>
          <w:tab w:val="clear" w:pos="1843"/>
          <w:tab w:val="left" w:pos="1560"/>
          <w:tab w:val="left" w:pos="2127"/>
        </w:tabs>
        <w:spacing w:before="80" w:after="100" w:afterAutospacing="1"/>
        <w:rPr>
          <w:rFonts w:ascii="Arial" w:hAnsi="Arial" w:cs="Arial"/>
          <w:sz w:val="18"/>
          <w:lang w:val="ru-RU"/>
        </w:rPr>
      </w:pPr>
      <w:r w:rsidRPr="00D43CDA">
        <w:rPr>
          <w:rFonts w:asciiTheme="minorHAnsi" w:hAnsiTheme="minorHAnsi"/>
          <w:b/>
          <w:lang w:val="ru-RU"/>
        </w:rPr>
        <w:t>P</w:t>
      </w:r>
      <w:r w:rsidRPr="00D43CDA">
        <w:rPr>
          <w:rFonts w:asciiTheme="minorHAnsi" w:hAnsiTheme="minorHAnsi"/>
          <w:lang w:val="ru-RU"/>
        </w:rPr>
        <w:t xml:space="preserve">  </w:t>
      </w:r>
      <w:r w:rsidRPr="00D43CDA">
        <w:rPr>
          <w:rFonts w:asciiTheme="minorHAnsi" w:hAnsiTheme="minorHAnsi"/>
          <w:b/>
          <w:bCs/>
          <w:lang w:val="ru-RU"/>
        </w:rPr>
        <w:t>29</w:t>
      </w:r>
      <w:r w:rsidRPr="00D43CDA">
        <w:rPr>
          <w:rFonts w:asciiTheme="minorHAnsi" w:hAnsiTheme="minorHAnsi"/>
          <w:lang w:val="ru-RU"/>
        </w:rPr>
        <w:t xml:space="preserve">     </w:t>
      </w:r>
      <w:r w:rsidRPr="00D43CDA">
        <w:rPr>
          <w:rFonts w:asciiTheme="minorHAnsi" w:hAnsiTheme="minorHAnsi"/>
          <w:b/>
          <w:bCs/>
          <w:lang w:val="ru-RU"/>
        </w:rPr>
        <w:t>Малайзия</w:t>
      </w:r>
      <w:r w:rsidRPr="00D43CDA">
        <w:rPr>
          <w:rFonts w:asciiTheme="minorHAnsi" w:hAnsiTheme="minorHAnsi"/>
          <w:lang w:val="ru-RU"/>
        </w:rPr>
        <w:t xml:space="preserve">     </w:t>
      </w:r>
      <w:r w:rsidRPr="00D43CDA">
        <w:rPr>
          <w:rFonts w:asciiTheme="minorHAnsi" w:hAnsiTheme="minorHAnsi"/>
          <w:b/>
          <w:bCs/>
          <w:lang w:val="ru-RU"/>
        </w:rPr>
        <w:t>LIR</w:t>
      </w:r>
    </w:p>
    <w:tbl>
      <w:tblPr>
        <w:tblStyle w:val="TableGrid20"/>
        <w:tblW w:w="0" w:type="auto"/>
        <w:tblLook w:val="04A0" w:firstRow="1" w:lastRow="0" w:firstColumn="1" w:lastColumn="0" w:noHBand="0" w:noVBand="1"/>
      </w:tblPr>
      <w:tblGrid>
        <w:gridCol w:w="1985"/>
        <w:gridCol w:w="850"/>
        <w:gridCol w:w="2268"/>
      </w:tblGrid>
      <w:tr w:rsidR="00A14A8B" w:rsidRPr="00D43CDA" w:rsidTr="000C26AB">
        <w:tc>
          <w:tcPr>
            <w:tcW w:w="5103" w:type="dxa"/>
            <w:gridSpan w:val="3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Любительские станции</w:t>
            </w:r>
          </w:p>
        </w:tc>
      </w:tr>
      <w:tr w:rsidR="00A14A8B" w:rsidRPr="00D43CDA" w:rsidTr="000C26AB">
        <w:tc>
          <w:tcPr>
            <w:tcW w:w="1985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Позывные сигналы</w:t>
            </w:r>
          </w:p>
        </w:tc>
        <w:tc>
          <w:tcPr>
            <w:tcW w:w="850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Класс</w:t>
            </w:r>
          </w:p>
        </w:tc>
        <w:tc>
          <w:tcPr>
            <w:tcW w:w="2268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Территория</w:t>
            </w:r>
          </w:p>
        </w:tc>
      </w:tr>
      <w:tr w:rsidR="00A14A8B" w:rsidRPr="00D43CDA" w:rsidTr="000C26AB">
        <w:tc>
          <w:tcPr>
            <w:tcW w:w="1985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9M2AAA-9M2ZZZ</w:t>
            </w:r>
          </w:p>
        </w:tc>
        <w:tc>
          <w:tcPr>
            <w:tcW w:w="850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A</w:t>
            </w:r>
          </w:p>
        </w:tc>
        <w:tc>
          <w:tcPr>
            <w:tcW w:w="2268" w:type="dxa"/>
            <w:vMerge w:val="restart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Полуостров Малайзия</w:t>
            </w:r>
          </w:p>
        </w:tc>
      </w:tr>
      <w:tr w:rsidR="00A14A8B" w:rsidRPr="00D43CDA" w:rsidTr="000C26AB">
        <w:tc>
          <w:tcPr>
            <w:tcW w:w="1985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9W2AAA-9W2ZZZ</w:t>
            </w:r>
          </w:p>
        </w:tc>
        <w:tc>
          <w:tcPr>
            <w:tcW w:w="850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B</w:t>
            </w:r>
          </w:p>
        </w:tc>
        <w:tc>
          <w:tcPr>
            <w:tcW w:w="2268" w:type="dxa"/>
            <w:vMerge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</w:p>
        </w:tc>
      </w:tr>
      <w:tr w:rsidR="00A14A8B" w:rsidRPr="00D43CDA" w:rsidTr="000C26AB">
        <w:tc>
          <w:tcPr>
            <w:tcW w:w="1985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9M6AAA-9M6ZZZ</w:t>
            </w:r>
          </w:p>
        </w:tc>
        <w:tc>
          <w:tcPr>
            <w:tcW w:w="850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A</w:t>
            </w:r>
          </w:p>
        </w:tc>
        <w:tc>
          <w:tcPr>
            <w:tcW w:w="2268" w:type="dxa"/>
            <w:vMerge w:val="restart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Сабах</w:t>
            </w:r>
          </w:p>
        </w:tc>
      </w:tr>
      <w:tr w:rsidR="00A14A8B" w:rsidRPr="00D43CDA" w:rsidTr="000C26AB">
        <w:tc>
          <w:tcPr>
            <w:tcW w:w="1985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9W6AAA-9W6ZZZ</w:t>
            </w:r>
          </w:p>
        </w:tc>
        <w:tc>
          <w:tcPr>
            <w:tcW w:w="850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B</w:t>
            </w:r>
          </w:p>
        </w:tc>
        <w:tc>
          <w:tcPr>
            <w:tcW w:w="2268" w:type="dxa"/>
            <w:vMerge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</w:p>
        </w:tc>
      </w:tr>
      <w:tr w:rsidR="00A14A8B" w:rsidRPr="00D43CDA" w:rsidTr="000C26AB">
        <w:tc>
          <w:tcPr>
            <w:tcW w:w="1985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9M8AAA-9M8ZZZ</w:t>
            </w:r>
          </w:p>
        </w:tc>
        <w:tc>
          <w:tcPr>
            <w:tcW w:w="850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A</w:t>
            </w:r>
          </w:p>
        </w:tc>
        <w:tc>
          <w:tcPr>
            <w:tcW w:w="2268" w:type="dxa"/>
            <w:vMerge w:val="restart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Саравак</w:t>
            </w:r>
          </w:p>
        </w:tc>
      </w:tr>
      <w:tr w:rsidR="00A14A8B" w:rsidRPr="00D43CDA" w:rsidTr="000C26AB">
        <w:tc>
          <w:tcPr>
            <w:tcW w:w="1985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9W8AAA-9W8ZZZ</w:t>
            </w:r>
          </w:p>
        </w:tc>
        <w:tc>
          <w:tcPr>
            <w:tcW w:w="850" w:type="dxa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B</w:t>
            </w:r>
          </w:p>
        </w:tc>
        <w:tc>
          <w:tcPr>
            <w:tcW w:w="2268" w:type="dxa"/>
            <w:vMerge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rPr>
                <w:rFonts w:asciiTheme="minorHAnsi" w:hAnsiTheme="minorHAnsi" w:cs="Arial"/>
                <w:sz w:val="18"/>
                <w:lang w:val="ru-RU"/>
              </w:rPr>
            </w:pPr>
          </w:p>
        </w:tc>
      </w:tr>
      <w:tr w:rsidR="00A14A8B" w:rsidRPr="00D43CDA" w:rsidTr="000C26AB">
        <w:tc>
          <w:tcPr>
            <w:tcW w:w="5103" w:type="dxa"/>
            <w:gridSpan w:val="3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Экспериментальные станции</w:t>
            </w:r>
          </w:p>
        </w:tc>
      </w:tr>
      <w:tr w:rsidR="00A14A8B" w:rsidRPr="00D43CDA" w:rsidTr="000C26AB">
        <w:tc>
          <w:tcPr>
            <w:tcW w:w="5103" w:type="dxa"/>
            <w:gridSpan w:val="3"/>
            <w:vAlign w:val="center"/>
          </w:tcPr>
          <w:p w:rsidR="00A14A8B" w:rsidRPr="00D43CDA" w:rsidRDefault="00A14A8B" w:rsidP="00175A6E">
            <w:pPr>
              <w:framePr w:hSpace="181" w:wrap="notBeside" w:vAnchor="text" w:hAnchor="text" w:x="1696" w:y="1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asciiTheme="minorHAnsi" w:hAnsiTheme="minorHAnsi" w:cs="Arial"/>
                <w:sz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lang w:val="ru-RU"/>
              </w:rPr>
              <w:t>9M4EAA-9M4EZZ</w:t>
            </w:r>
          </w:p>
        </w:tc>
      </w:tr>
    </w:tbl>
    <w:p w:rsidR="008B3ADC" w:rsidRPr="00D43CDA" w:rsidRDefault="001A21D8" w:rsidP="00266F09">
      <w:pPr>
        <w:pStyle w:val="Heading20"/>
        <w:keepLines/>
        <w:pageBreakBefore/>
        <w:spacing w:before="0"/>
        <w:rPr>
          <w:szCs w:val="22"/>
          <w:lang w:val="ru-RU"/>
        </w:rPr>
      </w:pPr>
      <w:r w:rsidRPr="00D43CDA">
        <w:rPr>
          <w:szCs w:val="22"/>
          <w:lang w:val="ru-RU"/>
        </w:rPr>
        <w:t>Список идентификационных номеров эмитентов</w:t>
      </w:r>
      <w:r w:rsidR="008866F0" w:rsidRPr="00D43CDA">
        <w:rPr>
          <w:szCs w:val="22"/>
          <w:lang w:val="ru-RU"/>
        </w:rPr>
        <w:t xml:space="preserve"> </w:t>
      </w:r>
      <w:r w:rsidR="008B3ADC" w:rsidRPr="00D43CDA">
        <w:rPr>
          <w:szCs w:val="22"/>
          <w:lang w:val="ru-RU"/>
        </w:rPr>
        <w:br/>
      </w:r>
      <w:r w:rsidR="00DA2A44" w:rsidRPr="00D43CDA">
        <w:rPr>
          <w:szCs w:val="22"/>
          <w:lang w:val="ru-RU"/>
        </w:rPr>
        <w:t>международной карты для расчетов за электросвязь</w:t>
      </w:r>
      <w:r w:rsidR="008B3ADC" w:rsidRPr="00D43CDA">
        <w:rPr>
          <w:szCs w:val="22"/>
          <w:lang w:val="ru-RU"/>
        </w:rPr>
        <w:br/>
        <w:t>(</w:t>
      </w:r>
      <w:r w:rsidRPr="00D43CDA">
        <w:rPr>
          <w:szCs w:val="22"/>
          <w:lang w:val="ru-RU"/>
        </w:rPr>
        <w:t>согласно Рекомендации МСЭ-Т</w:t>
      </w:r>
      <w:r w:rsidR="008B3ADC" w:rsidRPr="00D43CDA">
        <w:rPr>
          <w:szCs w:val="22"/>
          <w:lang w:val="ru-RU"/>
        </w:rPr>
        <w:t xml:space="preserve"> E.118 (05/2006))</w:t>
      </w:r>
      <w:r w:rsidR="008B3ADC" w:rsidRPr="00D43CDA">
        <w:rPr>
          <w:szCs w:val="22"/>
          <w:lang w:val="ru-RU"/>
        </w:rPr>
        <w:br/>
        <w:t>(</w:t>
      </w:r>
      <w:r w:rsidR="004C2D31" w:rsidRPr="00D43CDA">
        <w:rPr>
          <w:szCs w:val="22"/>
          <w:lang w:val="ru-RU"/>
        </w:rPr>
        <w:t>по состоянию</w:t>
      </w:r>
      <w:r w:rsidR="00805C7D" w:rsidRPr="00D43CDA">
        <w:rPr>
          <w:szCs w:val="22"/>
          <w:lang w:val="ru-RU"/>
        </w:rPr>
        <w:t xml:space="preserve"> на</w:t>
      </w:r>
      <w:r w:rsidRPr="00D43CDA">
        <w:rPr>
          <w:szCs w:val="22"/>
          <w:lang w:val="ru-RU"/>
        </w:rPr>
        <w:t xml:space="preserve"> </w:t>
      </w:r>
      <w:r w:rsidR="000710A8" w:rsidRPr="00D43CDA">
        <w:rPr>
          <w:szCs w:val="22"/>
          <w:lang w:val="ru-RU"/>
        </w:rPr>
        <w:t>15 ноября</w:t>
      </w:r>
      <w:r w:rsidR="008B3ADC" w:rsidRPr="00D43CDA">
        <w:rPr>
          <w:szCs w:val="22"/>
          <w:lang w:val="ru-RU"/>
        </w:rPr>
        <w:t xml:space="preserve"> 201</w:t>
      </w:r>
      <w:r w:rsidR="000710A8" w:rsidRPr="00D43CDA">
        <w:rPr>
          <w:szCs w:val="22"/>
          <w:lang w:val="ru-RU"/>
        </w:rPr>
        <w:t>3</w:t>
      </w:r>
      <w:r w:rsidRPr="00D43CDA">
        <w:rPr>
          <w:szCs w:val="22"/>
          <w:lang w:val="ru-RU"/>
        </w:rPr>
        <w:t> </w:t>
      </w:r>
      <w:r w:rsidR="007C61B4" w:rsidRPr="00D43CDA">
        <w:rPr>
          <w:szCs w:val="22"/>
          <w:lang w:val="ru-RU"/>
        </w:rPr>
        <w:t>г.</w:t>
      </w:r>
      <w:r w:rsidR="008B3ADC" w:rsidRPr="00D43CDA">
        <w:rPr>
          <w:szCs w:val="22"/>
          <w:lang w:val="ru-RU"/>
        </w:rPr>
        <w:t>)</w:t>
      </w:r>
      <w:bookmarkEnd w:id="183"/>
    </w:p>
    <w:p w:rsidR="008B3ADC" w:rsidRPr="00D43CDA" w:rsidRDefault="008B3ADC" w:rsidP="00266F09">
      <w:pPr>
        <w:tabs>
          <w:tab w:val="left" w:pos="720"/>
        </w:tabs>
        <w:spacing w:before="240"/>
        <w:jc w:val="center"/>
        <w:rPr>
          <w:lang w:val="ru-RU"/>
        </w:rPr>
      </w:pPr>
      <w:r w:rsidRPr="00D43CDA">
        <w:rPr>
          <w:lang w:val="ru-RU"/>
        </w:rPr>
        <w:t>(</w:t>
      </w:r>
      <w:r w:rsidR="00805C7D" w:rsidRPr="00D43CDA">
        <w:rPr>
          <w:lang w:val="ru-RU"/>
        </w:rPr>
        <w:t>Приложение к Оперативному бюллетеню МСЭ №</w:t>
      </w:r>
      <w:r w:rsidRPr="00D43CDA">
        <w:rPr>
          <w:lang w:val="ru-RU"/>
        </w:rPr>
        <w:t xml:space="preserve"> 10</w:t>
      </w:r>
      <w:r w:rsidR="000710A8" w:rsidRPr="00D43CDA">
        <w:rPr>
          <w:lang w:val="ru-RU"/>
        </w:rPr>
        <w:t>40</w:t>
      </w:r>
      <w:r w:rsidRPr="00D43CDA">
        <w:rPr>
          <w:lang w:val="ru-RU"/>
        </w:rPr>
        <w:t xml:space="preserve"> – </w:t>
      </w:r>
      <w:r w:rsidR="000710A8" w:rsidRPr="00D43CDA">
        <w:rPr>
          <w:lang w:val="ru-RU"/>
        </w:rPr>
        <w:t>15.XI.2013</w:t>
      </w:r>
      <w:r w:rsidRPr="00D43CDA">
        <w:rPr>
          <w:lang w:val="ru-RU"/>
        </w:rPr>
        <w:t>)</w:t>
      </w:r>
      <w:r w:rsidRPr="00D43CDA">
        <w:rPr>
          <w:lang w:val="ru-RU"/>
        </w:rPr>
        <w:br/>
        <w:t>(</w:t>
      </w:r>
      <w:r w:rsidR="008866F0" w:rsidRPr="00D43CDA">
        <w:rPr>
          <w:lang w:val="ru-RU"/>
        </w:rPr>
        <w:t>Поправка №</w:t>
      </w:r>
      <w:r w:rsidR="009865D4" w:rsidRPr="00D43CDA">
        <w:rPr>
          <w:lang w:val="ru-RU"/>
        </w:rPr>
        <w:t xml:space="preserve"> </w:t>
      </w:r>
      <w:r w:rsidRPr="00D43CDA">
        <w:rPr>
          <w:lang w:val="ru-RU"/>
        </w:rPr>
        <w:t>1</w:t>
      </w:r>
      <w:r w:rsidR="00266F09" w:rsidRPr="00D43CDA">
        <w:rPr>
          <w:lang w:val="ru-RU"/>
        </w:rPr>
        <w:t>5</w:t>
      </w:r>
      <w:r w:rsidRPr="00D43CDA">
        <w:rPr>
          <w:lang w:val="ru-RU"/>
        </w:rPr>
        <w:t>)</w:t>
      </w:r>
    </w:p>
    <w:p w:rsidR="008B3ADC" w:rsidRPr="00D43CDA" w:rsidRDefault="00266F09" w:rsidP="00141B28">
      <w:pPr>
        <w:tabs>
          <w:tab w:val="clear" w:pos="567"/>
          <w:tab w:val="clear" w:pos="1276"/>
          <w:tab w:val="clear" w:pos="1843"/>
          <w:tab w:val="left" w:pos="284"/>
          <w:tab w:val="left" w:pos="2552"/>
          <w:tab w:val="left" w:pos="4140"/>
          <w:tab w:val="left" w:pos="4230"/>
        </w:tabs>
        <w:spacing w:before="240" w:after="240"/>
        <w:rPr>
          <w:rFonts w:cs="Arial"/>
          <w:b/>
          <w:lang w:val="ru-RU"/>
        </w:rPr>
      </w:pPr>
      <w:r w:rsidRPr="00D43CDA">
        <w:rPr>
          <w:rFonts w:cs="Calibri"/>
          <w:b/>
          <w:iCs/>
          <w:lang w:val="ru-RU"/>
        </w:rPr>
        <w:t>Гонконг</w:t>
      </w:r>
      <w:r w:rsidR="000710A8" w:rsidRPr="00D43CDA">
        <w:rPr>
          <w:rFonts w:cs="Calibri"/>
          <w:iCs/>
          <w:lang w:val="ru-RU"/>
        </w:rPr>
        <w:t>    </w:t>
      </w:r>
      <w:r w:rsidR="000710A8" w:rsidRPr="00D43CDA">
        <w:rPr>
          <w:rFonts w:cs="Calibri"/>
          <w:b/>
          <w:lang w:val="ru-RU"/>
        </w:rPr>
        <w:t>ADD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126"/>
        <w:gridCol w:w="1559"/>
        <w:gridCol w:w="2694"/>
        <w:gridCol w:w="1271"/>
      </w:tblGrid>
      <w:tr w:rsidR="008B3ADC" w:rsidRPr="00D43CDA" w:rsidTr="000C26AB">
        <w:trPr>
          <w:jc w:val="center"/>
        </w:trPr>
        <w:tc>
          <w:tcPr>
            <w:tcW w:w="1422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D43CDA" w:rsidRDefault="001A21D8" w:rsidP="004F515E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D43CDA">
              <w:rPr>
                <w:rFonts w:cs="Arial"/>
                <w:szCs w:val="18"/>
                <w:lang w:val="ru-RU"/>
              </w:rPr>
              <w:t>Страна</w:t>
            </w:r>
            <w:r w:rsidR="008B3ADC" w:rsidRPr="00D43CDA">
              <w:rPr>
                <w:rFonts w:cs="Arial"/>
                <w:i w:val="0"/>
                <w:szCs w:val="18"/>
                <w:lang w:val="ru-RU"/>
              </w:rPr>
              <w:t>/</w:t>
            </w:r>
            <w:r w:rsidR="008B3ADC" w:rsidRPr="00D43CDA">
              <w:rPr>
                <w:rFonts w:cs="Arial"/>
                <w:szCs w:val="18"/>
                <w:lang w:val="ru-RU"/>
              </w:rPr>
              <w:br/>
            </w:r>
            <w:r w:rsidRPr="00D43CDA">
              <w:rPr>
                <w:rFonts w:cs="Arial"/>
                <w:szCs w:val="18"/>
                <w:lang w:val="ru-RU"/>
              </w:rPr>
              <w:t>географическая зона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D43CDA" w:rsidRDefault="001A21D8" w:rsidP="004F515E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D43CDA">
              <w:rPr>
                <w:rFonts w:cs="Arial"/>
                <w:szCs w:val="18"/>
                <w:lang w:val="ru-RU"/>
              </w:rPr>
              <w:t>Название</w:t>
            </w:r>
            <w:r w:rsidRPr="00D43CDA">
              <w:rPr>
                <w:rFonts w:cs="Arial"/>
                <w:i w:val="0"/>
                <w:szCs w:val="18"/>
                <w:lang w:val="ru-RU"/>
              </w:rPr>
              <w:t>/</w:t>
            </w:r>
            <w:r w:rsidRPr="00D43CDA">
              <w:rPr>
                <w:rFonts w:cs="Arial"/>
                <w:szCs w:val="18"/>
                <w:lang w:val="ru-RU"/>
              </w:rPr>
              <w:t>адрес компании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D43CDA" w:rsidRDefault="001A21D8" w:rsidP="004F515E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D43CDA">
              <w:rPr>
                <w:rFonts w:cs="Arial"/>
                <w:szCs w:val="18"/>
                <w:lang w:val="ru-RU"/>
              </w:rPr>
              <w:t>Идентифика</w:t>
            </w:r>
            <w:r w:rsidR="004747E7" w:rsidRPr="00D43CDA">
              <w:rPr>
                <w:rFonts w:cs="Arial"/>
                <w:szCs w:val="18"/>
                <w:lang w:val="ru-RU"/>
              </w:rPr>
              <w:softHyphen/>
            </w:r>
            <w:r w:rsidRPr="00D43CDA">
              <w:rPr>
                <w:rFonts w:cs="Arial"/>
                <w:szCs w:val="18"/>
                <w:lang w:val="ru-RU"/>
              </w:rPr>
              <w:t>ционный номер эмитента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D43CDA" w:rsidRDefault="001A21D8" w:rsidP="004F515E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D43CDA">
              <w:rPr>
                <w:rFonts w:cs="Arial"/>
                <w:szCs w:val="18"/>
                <w:lang w:val="ru-RU"/>
              </w:rPr>
              <w:t>Для контактов</w:t>
            </w: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D43CDA" w:rsidRDefault="001A21D8" w:rsidP="004F515E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D43CDA">
              <w:rPr>
                <w:rFonts w:cs="Arial"/>
                <w:szCs w:val="18"/>
                <w:lang w:val="ru-RU"/>
              </w:rPr>
              <w:t>Дата начала использования</w:t>
            </w:r>
          </w:p>
        </w:tc>
      </w:tr>
      <w:tr w:rsidR="00266F09" w:rsidRPr="00D43CDA" w:rsidTr="000C26AB">
        <w:trPr>
          <w:jc w:val="center"/>
        </w:trPr>
        <w:tc>
          <w:tcPr>
            <w:tcW w:w="1422" w:type="dxa"/>
            <w:tcMar>
              <w:left w:w="57" w:type="dxa"/>
              <w:right w:w="57" w:type="dxa"/>
            </w:tcMar>
            <w:hideMark/>
          </w:tcPr>
          <w:p w:rsidR="00266F09" w:rsidRPr="00D43CDA" w:rsidRDefault="00266F09" w:rsidP="004F51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iCs/>
                <w:sz w:val="18"/>
                <w:szCs w:val="18"/>
                <w:lang w:val="ru-RU"/>
              </w:rPr>
              <w:t>Гонконг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:rsidR="00266F09" w:rsidRPr="00D43CDA" w:rsidRDefault="00266F09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21 Vianet Mobile Limited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 xml:space="preserve">Suite D, 19/F,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 xml:space="preserve">Ritz Plaza 122, </w:t>
            </w:r>
            <w:r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  <w:t>Austin Rd,TST, Kowloon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:rsidR="00266F09" w:rsidRPr="00D43CDA" w:rsidRDefault="00266F09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89 852 21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hideMark/>
          </w:tcPr>
          <w:p w:rsidR="00266F09" w:rsidRPr="00D43865" w:rsidRDefault="00266F09" w:rsidP="000C26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29"/>
              </w:tabs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>Mr Ho Yuen Kei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>21 Vianet Mobile Limited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D43865">
              <w:rPr>
                <w:rFonts w:asciiTheme="minorHAnsi" w:hAnsiTheme="minorHAnsi"/>
                <w:sz w:val="18"/>
                <w:szCs w:val="18"/>
                <w:lang w:val="en-US"/>
              </w:rPr>
              <w:t>Unit 716, 7/F, 12W</w:t>
            </w:r>
            <w:r w:rsidRPr="00D43865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Phase 3, Hong Kong Science Park</w:t>
            </w:r>
            <w:r w:rsidRPr="00D43865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Pak Shek Kok</w:t>
            </w:r>
            <w:r w:rsidRPr="00D4386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>New Territories, Hong Kong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="003330C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Тел</w:t>
            </w:r>
            <w:r w:rsidR="003330C1"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>.: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  <w:t>+852 3565 4905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="003330C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Факс</w:t>
            </w:r>
            <w:r w:rsidR="003330C1"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>: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  <w:t xml:space="preserve">+852 3565 4903 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="003330C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Эл</w:t>
            </w:r>
            <w:r w:rsidR="003330C1"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. </w:t>
            </w:r>
            <w:r w:rsidR="003330C1" w:rsidRPr="00D43CDA">
              <w:rPr>
                <w:rFonts w:asciiTheme="minorHAnsi" w:hAnsiTheme="minorHAnsi" w:cs="Arial"/>
                <w:sz w:val="18"/>
                <w:szCs w:val="18"/>
                <w:lang w:val="ru-RU"/>
              </w:rPr>
              <w:t>почта</w:t>
            </w:r>
            <w:r w:rsidR="003330C1"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>: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43865"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hyperlink r:id="rId34" w:history="1">
              <w:r w:rsidR="000C26AB" w:rsidRPr="00D43865">
                <w:rPr>
                  <w:rStyle w:val="Hyperlink"/>
                  <w:rFonts w:asciiTheme="minorHAnsi" w:hAnsiTheme="minorHAnsi" w:cs="Arial"/>
                  <w:sz w:val="18"/>
                  <w:szCs w:val="18"/>
                  <w:lang w:val="en-US"/>
                </w:rPr>
                <w:t>k.ho@21vianet.com</w:t>
              </w:r>
            </w:hyperlink>
          </w:p>
        </w:tc>
        <w:tc>
          <w:tcPr>
            <w:tcW w:w="1271" w:type="dxa"/>
            <w:tcMar>
              <w:left w:w="57" w:type="dxa"/>
              <w:right w:w="57" w:type="dxa"/>
            </w:tcMar>
            <w:hideMark/>
          </w:tcPr>
          <w:p w:rsidR="00266F09" w:rsidRPr="00D43CDA" w:rsidRDefault="00266F09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1.IX.2014</w:t>
            </w:r>
          </w:p>
        </w:tc>
      </w:tr>
    </w:tbl>
    <w:p w:rsidR="0036683D" w:rsidRPr="00D43CDA" w:rsidRDefault="008B3ADC" w:rsidP="004F515E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D43CDA">
        <w:rPr>
          <w:lang w:val="ru-RU"/>
        </w:rPr>
        <w:tab/>
      </w:r>
    </w:p>
    <w:p w:rsidR="0036683D" w:rsidRPr="00D43CDA" w:rsidRDefault="0036683D" w:rsidP="004F515E">
      <w:pPr>
        <w:pStyle w:val="EmptyLayoutCell"/>
        <w:tabs>
          <w:tab w:val="left" w:pos="110"/>
          <w:tab w:val="left" w:pos="8384"/>
        </w:tabs>
        <w:rPr>
          <w:lang w:val="ru-RU"/>
        </w:rPr>
      </w:pPr>
    </w:p>
    <w:p w:rsidR="0036683D" w:rsidRPr="00D43CDA" w:rsidRDefault="0036683D" w:rsidP="00175A6E">
      <w:pPr>
        <w:pStyle w:val="Heading20"/>
        <w:spacing w:before="720"/>
        <w:rPr>
          <w:szCs w:val="22"/>
          <w:lang w:val="ru-RU"/>
        </w:rPr>
      </w:pPr>
      <w:bookmarkStart w:id="184" w:name="_Toc358192593"/>
      <w:r w:rsidRPr="00D43CDA">
        <w:rPr>
          <w:szCs w:val="22"/>
          <w:lang w:val="ru-RU"/>
        </w:rPr>
        <w:t>Список присвоенных кодов страны согласно Рекомендации МСЭ-Т E.164 (Дополнение</w:t>
      </w:r>
      <w:r w:rsidR="00175A6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>к</w:t>
      </w:r>
      <w:r w:rsidR="00175A6E" w:rsidRPr="00D43CDA">
        <w:rPr>
          <w:szCs w:val="22"/>
          <w:lang w:val="ru-RU"/>
        </w:rPr>
        <w:t> </w:t>
      </w:r>
      <w:r w:rsidRPr="00D43CDA">
        <w:rPr>
          <w:szCs w:val="22"/>
          <w:lang w:val="ru-RU"/>
        </w:rPr>
        <w:t xml:space="preserve">Рекомендации МСЭ-Т E.164 (11/2010)) </w:t>
      </w:r>
      <w:r w:rsidR="00502480" w:rsidRPr="00D43CDA">
        <w:rPr>
          <w:szCs w:val="22"/>
          <w:lang w:val="ru-RU"/>
        </w:rPr>
        <w:br/>
      </w:r>
      <w:r w:rsidRPr="00D43CDA">
        <w:rPr>
          <w:szCs w:val="22"/>
          <w:lang w:val="ru-RU"/>
        </w:rPr>
        <w:t>(по состоянию на 1 ноября 2011 г</w:t>
      </w:r>
      <w:r w:rsidR="00502480" w:rsidRPr="00D43CDA">
        <w:rPr>
          <w:szCs w:val="22"/>
          <w:lang w:val="ru-RU"/>
        </w:rPr>
        <w:t>.</w:t>
      </w:r>
      <w:r w:rsidRPr="00D43CDA">
        <w:rPr>
          <w:szCs w:val="22"/>
          <w:lang w:val="ru-RU"/>
        </w:rPr>
        <w:t>)</w:t>
      </w:r>
      <w:bookmarkEnd w:id="184"/>
    </w:p>
    <w:p w:rsidR="0036683D" w:rsidRPr="00D43CDA" w:rsidRDefault="0036683D" w:rsidP="00CD06EE">
      <w:pPr>
        <w:spacing w:before="240"/>
        <w:jc w:val="center"/>
        <w:rPr>
          <w:lang w:val="ru-RU"/>
        </w:rPr>
      </w:pPr>
      <w:r w:rsidRPr="00D43CDA">
        <w:rPr>
          <w:lang w:val="ru-RU"/>
        </w:rPr>
        <w:t>(Приложение к Оперативному бюллетеню МСЭ № 991 – 1.XI.2011)</w:t>
      </w:r>
      <w:r w:rsidRPr="00D43CDA">
        <w:rPr>
          <w:lang w:val="ru-RU"/>
        </w:rPr>
        <w:br/>
        <w:t>(</w:t>
      </w:r>
      <w:r w:rsidR="009E720A" w:rsidRPr="00D43CDA">
        <w:rPr>
          <w:lang w:val="ru-RU"/>
        </w:rPr>
        <w:t>Поправка</w:t>
      </w:r>
      <w:r w:rsidRPr="00D43CDA">
        <w:rPr>
          <w:lang w:val="ru-RU"/>
        </w:rPr>
        <w:t xml:space="preserve"> </w:t>
      </w:r>
      <w:r w:rsidR="009E720A" w:rsidRPr="00D43CDA">
        <w:rPr>
          <w:lang w:val="ru-RU"/>
        </w:rPr>
        <w:t>№</w:t>
      </w:r>
      <w:r w:rsidRPr="00D43CDA">
        <w:rPr>
          <w:lang w:val="ru-RU"/>
        </w:rPr>
        <w:t xml:space="preserve"> </w:t>
      </w:r>
      <w:r w:rsidR="00CB3432" w:rsidRPr="00D43CDA">
        <w:rPr>
          <w:lang w:val="ru-RU"/>
        </w:rPr>
        <w:t>1</w:t>
      </w:r>
      <w:r w:rsidR="00CD06EE" w:rsidRPr="00D43CDA">
        <w:rPr>
          <w:lang w:val="ru-RU"/>
        </w:rPr>
        <w:t>1</w:t>
      </w:r>
      <w:r w:rsidRPr="00D43CDA">
        <w:rPr>
          <w:lang w:val="ru-RU"/>
        </w:rPr>
        <w:t>)</w:t>
      </w:r>
    </w:p>
    <w:p w:rsidR="0036683D" w:rsidRPr="00D43CDA" w:rsidRDefault="001970E4" w:rsidP="004F515E">
      <w:pPr>
        <w:spacing w:before="360"/>
        <w:rPr>
          <w:b/>
          <w:lang w:val="ru-RU"/>
        </w:rPr>
      </w:pPr>
      <w:r w:rsidRPr="00D43CDA">
        <w:rPr>
          <w:b/>
          <w:lang w:val="ru-RU"/>
        </w:rPr>
        <w:t xml:space="preserve">Примечания, общие для нумерационного и алфавитного списков </w:t>
      </w:r>
      <w:r w:rsidR="000F5200" w:rsidRPr="00D43CDA">
        <w:rPr>
          <w:b/>
          <w:lang w:val="ru-RU"/>
        </w:rPr>
        <w:t>присвоенных кодов страны согласно Рекомендации МСЭ-Т </w:t>
      </w:r>
      <w:r w:rsidR="0036683D" w:rsidRPr="00D43CDA">
        <w:rPr>
          <w:b/>
          <w:lang w:val="ru-RU"/>
        </w:rPr>
        <w:t>E.164</w:t>
      </w:r>
    </w:p>
    <w:p w:rsidR="0036683D" w:rsidRPr="00D43CDA" w:rsidRDefault="00CD06EE" w:rsidP="004F515E">
      <w:pPr>
        <w:spacing w:before="240"/>
        <w:ind w:left="567" w:hanging="567"/>
        <w:rPr>
          <w:sz w:val="18"/>
          <w:lang w:val="ru-RU"/>
        </w:rPr>
      </w:pPr>
      <w:r w:rsidRPr="00D43CDA">
        <w:rPr>
          <w:color w:val="000000"/>
          <w:sz w:val="18"/>
          <w:lang w:val="ru-RU"/>
        </w:rPr>
        <w:t>p</w:t>
      </w:r>
      <w:r w:rsidR="0036683D" w:rsidRPr="00D43CDA">
        <w:rPr>
          <w:color w:val="000000"/>
          <w:sz w:val="18"/>
          <w:lang w:val="ru-RU"/>
        </w:rPr>
        <w:tab/>
      </w:r>
      <w:r w:rsidR="00CC6B8A" w:rsidRPr="00D43CDA">
        <w:rPr>
          <w:sz w:val="18"/>
          <w:lang w:val="ru-RU"/>
        </w:rPr>
        <w:t>Для международной сети</w:t>
      </w:r>
      <w:r w:rsidR="00CC6B8A" w:rsidRPr="00D43CDA">
        <w:rPr>
          <w:color w:val="000000"/>
          <w:sz w:val="18"/>
          <w:lang w:val="ru-RU"/>
        </w:rPr>
        <w:t xml:space="preserve"> присвоен следующий трехзначный код идентификации, связанный с общим кодом страны</w:t>
      </w:r>
      <w:r w:rsidR="00CC6B8A" w:rsidRPr="00D43CDA">
        <w:rPr>
          <w:sz w:val="18"/>
          <w:lang w:val="ru-RU"/>
        </w:rPr>
        <w:t> 883:</w:t>
      </w:r>
    </w:p>
    <w:p w:rsidR="0036683D" w:rsidRPr="00D43CDA" w:rsidRDefault="006A2BCB" w:rsidP="00CD06EE">
      <w:pPr>
        <w:widowControl w:val="0"/>
        <w:tabs>
          <w:tab w:val="clear" w:pos="567"/>
          <w:tab w:val="clear" w:pos="1276"/>
          <w:tab w:val="clear" w:pos="1843"/>
          <w:tab w:val="left" w:pos="0"/>
          <w:tab w:val="left" w:pos="340"/>
          <w:tab w:val="left" w:pos="1560"/>
          <w:tab w:val="left" w:pos="2694"/>
        </w:tabs>
        <w:ind w:left="340" w:hanging="340"/>
        <w:rPr>
          <w:color w:val="000000"/>
          <w:lang w:val="ru-RU"/>
        </w:rPr>
      </w:pPr>
      <w:r w:rsidRPr="00D43CDA">
        <w:rPr>
          <w:b/>
          <w:bCs/>
          <w:i/>
          <w:color w:val="000000"/>
          <w:lang w:val="ru-RU"/>
        </w:rPr>
        <w:t>Примечание</w:t>
      </w:r>
      <w:r w:rsidR="0036683D" w:rsidRPr="00D43CDA">
        <w:rPr>
          <w:b/>
          <w:bCs/>
          <w:i/>
          <w:color w:val="000000"/>
          <w:lang w:val="ru-RU"/>
        </w:rPr>
        <w:t xml:space="preserve"> </w:t>
      </w:r>
      <w:r w:rsidR="00CD06EE" w:rsidRPr="00D43CDA">
        <w:rPr>
          <w:b/>
          <w:bCs/>
          <w:i/>
          <w:color w:val="000000"/>
          <w:lang w:val="ru-RU"/>
        </w:rPr>
        <w:t>p</w:t>
      </w:r>
      <w:r w:rsidR="0036683D" w:rsidRPr="00D43CDA">
        <w:rPr>
          <w:b/>
          <w:bCs/>
          <w:i/>
          <w:color w:val="000000"/>
          <w:lang w:val="ru-RU"/>
        </w:rPr>
        <w:t>)</w:t>
      </w:r>
      <w:r w:rsidR="00502480" w:rsidRPr="00D43CDA">
        <w:rPr>
          <w:b/>
          <w:color w:val="000000"/>
          <w:lang w:val="ru-RU"/>
        </w:rPr>
        <w:tab/>
      </w:r>
      <w:r w:rsidR="00CD06EE" w:rsidRPr="00D43CDA">
        <w:rPr>
          <w:b/>
          <w:lang w:val="ru-RU"/>
        </w:rPr>
        <w:t>+883 160</w:t>
      </w:r>
      <w:r w:rsidR="00502480" w:rsidRPr="00D43CDA">
        <w:rPr>
          <w:b/>
          <w:lang w:val="ru-RU"/>
        </w:rPr>
        <w:tab/>
      </w:r>
      <w:r w:rsidR="0036683D" w:rsidRPr="00D43CDA">
        <w:rPr>
          <w:b/>
          <w:color w:val="000000"/>
          <w:lang w:val="ru-RU"/>
        </w:rPr>
        <w:t>ADD</w:t>
      </w:r>
      <w:r w:rsidR="009E30FB" w:rsidRPr="00D43CDA">
        <w:rPr>
          <w:sz w:val="18"/>
          <w:szCs w:val="18"/>
          <w:lang w:val="ru-RU"/>
        </w:rPr>
        <w:t>*</w:t>
      </w:r>
    </w:p>
    <w:p w:rsidR="0036683D" w:rsidRPr="00D43CDA" w:rsidRDefault="0036683D" w:rsidP="004F515E">
      <w:pPr>
        <w:spacing w:before="0"/>
        <w:rPr>
          <w:lang w:val="ru-RU"/>
        </w:rPr>
      </w:pP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7"/>
        <w:gridCol w:w="2268"/>
        <w:gridCol w:w="2268"/>
        <w:gridCol w:w="1982"/>
      </w:tblGrid>
      <w:tr w:rsidR="0036683D" w:rsidRPr="00D43CDA" w:rsidTr="00AC33D8">
        <w:trPr>
          <w:jc w:val="center"/>
        </w:trPr>
        <w:tc>
          <w:tcPr>
            <w:tcW w:w="2557" w:type="dxa"/>
            <w:vAlign w:val="center"/>
            <w:hideMark/>
          </w:tcPr>
          <w:p w:rsidR="0036683D" w:rsidRPr="00D43CDA" w:rsidRDefault="006A2BCB" w:rsidP="004F515E">
            <w:pPr>
              <w:pStyle w:val="Tablehead0"/>
              <w:rPr>
                <w:lang w:val="ru-RU"/>
              </w:rPr>
            </w:pPr>
            <w:r w:rsidRPr="00D43CDA">
              <w:rPr>
                <w:lang w:val="ru-RU"/>
              </w:rPr>
              <w:t>Заявитель</w:t>
            </w:r>
          </w:p>
        </w:tc>
        <w:tc>
          <w:tcPr>
            <w:tcW w:w="2268" w:type="dxa"/>
            <w:vAlign w:val="center"/>
            <w:hideMark/>
          </w:tcPr>
          <w:p w:rsidR="0036683D" w:rsidRPr="00D43CDA" w:rsidRDefault="006A2BCB" w:rsidP="004F515E">
            <w:pPr>
              <w:pStyle w:val="Tablehead0"/>
              <w:rPr>
                <w:lang w:val="ru-RU"/>
              </w:rPr>
            </w:pPr>
            <w:r w:rsidRPr="00D43CDA">
              <w:rPr>
                <w:lang w:val="ru-RU"/>
              </w:rPr>
              <w:t>Сеть</w:t>
            </w:r>
          </w:p>
        </w:tc>
        <w:tc>
          <w:tcPr>
            <w:tcW w:w="2268" w:type="dxa"/>
            <w:vAlign w:val="center"/>
            <w:hideMark/>
          </w:tcPr>
          <w:p w:rsidR="0036683D" w:rsidRPr="00D43CDA" w:rsidRDefault="006A2BCB" w:rsidP="004F515E">
            <w:pPr>
              <w:pStyle w:val="Tablehead0"/>
              <w:rPr>
                <w:lang w:val="ru-RU"/>
              </w:rPr>
            </w:pPr>
            <w:r w:rsidRPr="00D43CDA">
              <w:rPr>
                <w:lang w:val="ru-RU"/>
              </w:rPr>
              <w:t xml:space="preserve">Код страны и </w:t>
            </w:r>
            <w:r w:rsidRPr="00D43CDA">
              <w:rPr>
                <w:lang w:val="ru-RU"/>
              </w:rPr>
              <w:br/>
              <w:t>код идентификации</w:t>
            </w:r>
          </w:p>
        </w:tc>
        <w:tc>
          <w:tcPr>
            <w:tcW w:w="1982" w:type="dxa"/>
            <w:vAlign w:val="center"/>
            <w:hideMark/>
          </w:tcPr>
          <w:p w:rsidR="0036683D" w:rsidRPr="00D43CDA" w:rsidRDefault="006A2BCB" w:rsidP="004F515E">
            <w:pPr>
              <w:pStyle w:val="Tablehead0"/>
              <w:rPr>
                <w:lang w:val="ru-RU"/>
              </w:rPr>
            </w:pPr>
            <w:r w:rsidRPr="00D43CDA">
              <w:rPr>
                <w:lang w:val="ru-RU"/>
              </w:rPr>
              <w:t>Состояние</w:t>
            </w:r>
          </w:p>
        </w:tc>
      </w:tr>
      <w:tr w:rsidR="00CD06EE" w:rsidRPr="00D43CDA" w:rsidTr="00AC33D8">
        <w:trPr>
          <w:jc w:val="center"/>
        </w:trPr>
        <w:tc>
          <w:tcPr>
            <w:tcW w:w="2557" w:type="dxa"/>
            <w:hideMark/>
          </w:tcPr>
          <w:p w:rsidR="00CD06EE" w:rsidRPr="00D43CDA" w:rsidRDefault="00CD06EE" w:rsidP="00175A6E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DCN Hub ehf</w:t>
            </w:r>
          </w:p>
        </w:tc>
        <w:tc>
          <w:tcPr>
            <w:tcW w:w="2268" w:type="dxa"/>
            <w:hideMark/>
          </w:tcPr>
          <w:p w:rsidR="00CD06EE" w:rsidRPr="00D43CDA" w:rsidRDefault="00CD06EE" w:rsidP="00175A6E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DCN Hub ehf</w:t>
            </w:r>
          </w:p>
        </w:tc>
        <w:tc>
          <w:tcPr>
            <w:tcW w:w="2268" w:type="dxa"/>
            <w:hideMark/>
          </w:tcPr>
          <w:p w:rsidR="00CD06EE" w:rsidRPr="00D43CDA" w:rsidRDefault="00CD06EE" w:rsidP="00175A6E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+883 160</w:t>
            </w:r>
          </w:p>
        </w:tc>
        <w:tc>
          <w:tcPr>
            <w:tcW w:w="1982" w:type="dxa"/>
            <w:hideMark/>
          </w:tcPr>
          <w:p w:rsidR="00CD06EE" w:rsidRPr="00D43CDA" w:rsidRDefault="00CD06EE" w:rsidP="0076593D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Присвоено</w:t>
            </w:r>
          </w:p>
        </w:tc>
      </w:tr>
    </w:tbl>
    <w:p w:rsidR="0036683D" w:rsidRPr="00D43CDA" w:rsidRDefault="00CC6B8A" w:rsidP="00CD06EE">
      <w:pPr>
        <w:rPr>
          <w:sz w:val="18"/>
          <w:szCs w:val="18"/>
          <w:lang w:val="ru-RU"/>
        </w:rPr>
      </w:pPr>
      <w:r w:rsidRPr="00D43CDA">
        <w:rPr>
          <w:sz w:val="18"/>
          <w:szCs w:val="18"/>
          <w:lang w:val="ru-RU"/>
        </w:rPr>
        <w:t>*</w:t>
      </w:r>
      <w:r w:rsidRPr="00D43CDA">
        <w:rPr>
          <w:sz w:val="18"/>
          <w:szCs w:val="18"/>
          <w:lang w:val="ru-RU"/>
        </w:rPr>
        <w:tab/>
      </w:r>
      <w:r w:rsidR="00CD06EE" w:rsidRPr="00D43CDA">
        <w:rPr>
          <w:sz w:val="18"/>
          <w:szCs w:val="18"/>
          <w:lang w:val="ru-RU"/>
        </w:rPr>
        <w:t>15 сентября</w:t>
      </w:r>
      <w:r w:rsidRPr="00D43CDA">
        <w:rPr>
          <w:sz w:val="18"/>
          <w:szCs w:val="18"/>
          <w:lang w:val="ru-RU"/>
        </w:rPr>
        <w:t xml:space="preserve"> 2014 года.</w:t>
      </w:r>
    </w:p>
    <w:p w:rsidR="008B3ADC" w:rsidRPr="00D43CDA" w:rsidRDefault="008B3ADC" w:rsidP="004F515E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D43CDA">
        <w:rPr>
          <w:lang w:val="ru-RU"/>
        </w:rPr>
        <w:tab/>
      </w:r>
    </w:p>
    <w:p w:rsidR="008B3ADC" w:rsidRPr="00D43CDA" w:rsidRDefault="00737AB3" w:rsidP="003330C1">
      <w:pPr>
        <w:pStyle w:val="Heading20"/>
        <w:pageBreakBefore/>
        <w:spacing w:before="0"/>
        <w:rPr>
          <w:szCs w:val="22"/>
          <w:lang w:val="ru-RU"/>
        </w:rPr>
      </w:pPr>
      <w:bookmarkStart w:id="185" w:name="_Toc355708882"/>
      <w:r w:rsidRPr="00D43CDA">
        <w:rPr>
          <w:szCs w:val="22"/>
          <w:lang w:val="ru-RU"/>
        </w:rPr>
        <w:t xml:space="preserve">Коды </w:t>
      </w:r>
      <w:r w:rsidR="004E1EB6" w:rsidRPr="00D43CDA">
        <w:rPr>
          <w:szCs w:val="22"/>
          <w:lang w:val="ru-RU"/>
        </w:rPr>
        <w:t>сетей</w:t>
      </w:r>
      <w:r w:rsidRPr="00D43CDA">
        <w:rPr>
          <w:szCs w:val="22"/>
          <w:lang w:val="ru-RU"/>
        </w:rPr>
        <w:t xml:space="preserve"> подвижной связи </w:t>
      </w:r>
      <w:r w:rsidR="008B3ADC" w:rsidRPr="00D43CDA">
        <w:rPr>
          <w:szCs w:val="22"/>
          <w:lang w:val="ru-RU"/>
        </w:rPr>
        <w:t xml:space="preserve">(MNC) </w:t>
      </w:r>
      <w:r w:rsidR="004E1EB6" w:rsidRPr="00D43CDA">
        <w:rPr>
          <w:szCs w:val="22"/>
          <w:lang w:val="ru-RU"/>
        </w:rPr>
        <w:t xml:space="preserve">для плана </w:t>
      </w:r>
      <w:r w:rsidR="004C2D31" w:rsidRPr="00D43CDA">
        <w:rPr>
          <w:szCs w:val="22"/>
          <w:lang w:val="ru-RU"/>
        </w:rPr>
        <w:t xml:space="preserve">международной </w:t>
      </w:r>
      <w:r w:rsidR="004E1EB6" w:rsidRPr="00D43CDA">
        <w:rPr>
          <w:szCs w:val="22"/>
          <w:lang w:val="ru-RU"/>
        </w:rPr>
        <w:t>идентификации</w:t>
      </w:r>
      <w:r w:rsidR="00A4538E" w:rsidRPr="00D43CDA">
        <w:rPr>
          <w:szCs w:val="22"/>
          <w:lang w:val="ru-RU"/>
        </w:rPr>
        <w:t xml:space="preserve"> </w:t>
      </w:r>
      <w:r w:rsidR="004C2D31" w:rsidRPr="00D43CDA">
        <w:rPr>
          <w:szCs w:val="22"/>
          <w:lang w:val="ru-RU"/>
        </w:rPr>
        <w:t>для</w:t>
      </w:r>
      <w:r w:rsidR="003330C1" w:rsidRPr="00D43CDA">
        <w:rPr>
          <w:szCs w:val="22"/>
          <w:lang w:val="ru-RU"/>
        </w:rPr>
        <w:t> </w:t>
      </w:r>
      <w:r w:rsidR="004C2D31" w:rsidRPr="00D43CDA">
        <w:rPr>
          <w:szCs w:val="22"/>
          <w:lang w:val="ru-RU"/>
        </w:rPr>
        <w:t>сетей</w:t>
      </w:r>
      <w:r w:rsidR="003330C1" w:rsidRPr="00D43CDA">
        <w:rPr>
          <w:szCs w:val="22"/>
          <w:lang w:val="ru-RU"/>
        </w:rPr>
        <w:t> </w:t>
      </w:r>
      <w:r w:rsidR="004C2D31" w:rsidRPr="00D43CDA">
        <w:rPr>
          <w:szCs w:val="22"/>
          <w:lang w:val="ru-RU"/>
        </w:rPr>
        <w:t xml:space="preserve">общего пользования и </w:t>
      </w:r>
      <w:r w:rsidR="00622AB3" w:rsidRPr="00D43CDA">
        <w:rPr>
          <w:szCs w:val="22"/>
          <w:lang w:val="ru-RU"/>
        </w:rPr>
        <w:t>абонентов</w:t>
      </w:r>
      <w:r w:rsidR="008B3ADC" w:rsidRPr="00D43CDA">
        <w:rPr>
          <w:szCs w:val="22"/>
          <w:lang w:val="ru-RU"/>
        </w:rPr>
        <w:br/>
        <w:t>(</w:t>
      </w:r>
      <w:r w:rsidR="00805C7D" w:rsidRPr="00D43CDA">
        <w:rPr>
          <w:szCs w:val="22"/>
          <w:lang w:val="ru-RU"/>
        </w:rPr>
        <w:t xml:space="preserve">согласно </w:t>
      </w:r>
      <w:r w:rsidR="00FD189D" w:rsidRPr="00D43CDA">
        <w:rPr>
          <w:szCs w:val="22"/>
          <w:lang w:val="ru-RU"/>
        </w:rPr>
        <w:t>Рекомендаци</w:t>
      </w:r>
      <w:r w:rsidR="00805C7D" w:rsidRPr="00D43CDA">
        <w:rPr>
          <w:szCs w:val="22"/>
          <w:lang w:val="ru-RU"/>
        </w:rPr>
        <w:t>и</w:t>
      </w:r>
      <w:r w:rsidR="00FD189D" w:rsidRPr="00D43CDA">
        <w:rPr>
          <w:szCs w:val="22"/>
          <w:lang w:val="ru-RU"/>
        </w:rPr>
        <w:t> МСЭ-Т</w:t>
      </w:r>
      <w:r w:rsidR="008B3ADC" w:rsidRPr="00D43CDA">
        <w:rPr>
          <w:szCs w:val="22"/>
          <w:lang w:val="ru-RU"/>
        </w:rPr>
        <w:t xml:space="preserve"> E.212 (05/2008))</w:t>
      </w:r>
      <w:r w:rsidR="008B3ADC" w:rsidRPr="00D43CDA">
        <w:rPr>
          <w:szCs w:val="22"/>
          <w:lang w:val="ru-RU"/>
        </w:rPr>
        <w:br/>
        <w:t>(</w:t>
      </w:r>
      <w:r w:rsidR="004C2D31" w:rsidRPr="00D43CDA">
        <w:rPr>
          <w:szCs w:val="22"/>
          <w:lang w:val="ru-RU"/>
        </w:rPr>
        <w:t>п</w:t>
      </w:r>
      <w:r w:rsidR="00805C7D" w:rsidRPr="00D43CDA">
        <w:rPr>
          <w:szCs w:val="22"/>
          <w:lang w:val="ru-RU"/>
        </w:rPr>
        <w:t xml:space="preserve">о состоянию на </w:t>
      </w:r>
      <w:r w:rsidR="00CC6B8A" w:rsidRPr="00D43CDA">
        <w:rPr>
          <w:szCs w:val="22"/>
          <w:lang w:val="ru-RU"/>
        </w:rPr>
        <w:t>15 июля</w:t>
      </w:r>
      <w:r w:rsidR="008B3ADC" w:rsidRPr="00D43CDA">
        <w:rPr>
          <w:szCs w:val="22"/>
          <w:lang w:val="ru-RU"/>
        </w:rPr>
        <w:t xml:space="preserve"> 201</w:t>
      </w:r>
      <w:r w:rsidR="00CC6B8A" w:rsidRPr="00D43CDA">
        <w:rPr>
          <w:szCs w:val="22"/>
          <w:lang w:val="ru-RU"/>
        </w:rPr>
        <w:t>4</w:t>
      </w:r>
      <w:r w:rsidR="00805C7D" w:rsidRPr="00D43CDA">
        <w:rPr>
          <w:szCs w:val="22"/>
          <w:lang w:val="ru-RU"/>
        </w:rPr>
        <w:t> г</w:t>
      </w:r>
      <w:r w:rsidR="00502480" w:rsidRPr="00D43CDA">
        <w:rPr>
          <w:szCs w:val="22"/>
          <w:lang w:val="ru-RU"/>
        </w:rPr>
        <w:t>.</w:t>
      </w:r>
      <w:r w:rsidR="008B3ADC" w:rsidRPr="00D43CDA">
        <w:rPr>
          <w:szCs w:val="22"/>
          <w:lang w:val="ru-RU"/>
        </w:rPr>
        <w:t>)</w:t>
      </w:r>
      <w:bookmarkEnd w:id="185"/>
    </w:p>
    <w:p w:rsidR="008B3ADC" w:rsidRPr="00D43CDA" w:rsidRDefault="008B3ADC" w:rsidP="004F515E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D43CDA">
        <w:rPr>
          <w:sz w:val="20"/>
          <w:lang w:val="ru-RU"/>
        </w:rPr>
        <w:tab/>
      </w:r>
    </w:p>
    <w:p w:rsidR="008B3ADC" w:rsidRPr="00D43CDA" w:rsidRDefault="008B3ADC" w:rsidP="004F515E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D43CDA">
        <w:rPr>
          <w:lang w:val="ru-RU"/>
        </w:rPr>
        <w:tab/>
      </w:r>
      <w:r w:rsidRPr="00D43CDA">
        <w:rPr>
          <w:lang w:val="ru-RU"/>
        </w:rPr>
        <w:tab/>
      </w:r>
    </w:p>
    <w:p w:rsidR="008B3ADC" w:rsidRPr="00D43CDA" w:rsidRDefault="008B3ADC" w:rsidP="00A72078">
      <w:pPr>
        <w:spacing w:before="240"/>
        <w:jc w:val="center"/>
        <w:rPr>
          <w:lang w:val="ru-RU"/>
        </w:rPr>
      </w:pPr>
      <w:r w:rsidRPr="00D43CDA">
        <w:rPr>
          <w:sz w:val="2"/>
          <w:lang w:val="ru-RU"/>
        </w:rPr>
        <w:tab/>
      </w:r>
      <w:r w:rsidRPr="00D43CDA">
        <w:rPr>
          <w:rFonts w:eastAsia="Calibri"/>
          <w:color w:val="000000"/>
          <w:lang w:val="ru-RU"/>
        </w:rPr>
        <w:t>(</w:t>
      </w:r>
      <w:r w:rsidR="00805C7D" w:rsidRPr="00D43CDA">
        <w:rPr>
          <w:rFonts w:eastAsia="Calibri"/>
          <w:color w:val="000000"/>
          <w:lang w:val="ru-RU"/>
        </w:rPr>
        <w:t>Приложение к Оперативному бюллетеню МСЭ №</w:t>
      </w:r>
      <w:r w:rsidRPr="00D43CDA">
        <w:rPr>
          <w:rFonts w:eastAsia="Calibri"/>
          <w:color w:val="000000"/>
          <w:lang w:val="ru-RU"/>
        </w:rPr>
        <w:t xml:space="preserve"> 10</w:t>
      </w:r>
      <w:r w:rsidR="008B0B3A" w:rsidRPr="00D43CDA">
        <w:rPr>
          <w:rFonts w:eastAsia="Calibri"/>
          <w:color w:val="000000"/>
          <w:lang w:val="ru-RU"/>
        </w:rPr>
        <w:t>56</w:t>
      </w:r>
      <w:r w:rsidRPr="00D43CDA">
        <w:rPr>
          <w:rFonts w:eastAsia="Calibri"/>
          <w:color w:val="000000"/>
          <w:lang w:val="ru-RU"/>
        </w:rPr>
        <w:t xml:space="preserve"> – </w:t>
      </w:r>
      <w:r w:rsidR="008B0B3A" w:rsidRPr="00D43CDA">
        <w:rPr>
          <w:rFonts w:eastAsia="Calibri"/>
          <w:color w:val="000000"/>
          <w:lang w:val="ru-RU"/>
        </w:rPr>
        <w:t>15.VII.2014</w:t>
      </w:r>
      <w:r w:rsidRPr="00D43CDA">
        <w:rPr>
          <w:rFonts w:eastAsia="Calibri"/>
          <w:color w:val="000000"/>
          <w:lang w:val="ru-RU"/>
        </w:rPr>
        <w:t>)</w:t>
      </w:r>
      <w:r w:rsidRPr="00D43CDA">
        <w:rPr>
          <w:rFonts w:eastAsia="Calibri"/>
          <w:color w:val="000000"/>
          <w:lang w:val="ru-RU"/>
        </w:rPr>
        <w:br/>
        <w:t>(</w:t>
      </w:r>
      <w:r w:rsidR="00805C7D" w:rsidRPr="00D43CDA">
        <w:rPr>
          <w:rFonts w:eastAsia="Calibri"/>
          <w:color w:val="000000"/>
          <w:lang w:val="ru-RU"/>
        </w:rPr>
        <w:t>Поправка №</w:t>
      </w:r>
      <w:r w:rsidR="009865D4" w:rsidRPr="00D43CDA">
        <w:rPr>
          <w:rFonts w:eastAsia="Calibri"/>
          <w:color w:val="000000"/>
          <w:lang w:val="ru-RU"/>
        </w:rPr>
        <w:t xml:space="preserve"> </w:t>
      </w:r>
      <w:r w:rsidR="00A72078" w:rsidRPr="00D43CDA">
        <w:rPr>
          <w:rFonts w:eastAsia="Calibri"/>
          <w:color w:val="000000"/>
          <w:lang w:val="ru-RU"/>
        </w:rPr>
        <w:t>4</w:t>
      </w:r>
      <w:r w:rsidRPr="00D43CDA">
        <w:rPr>
          <w:rFonts w:eastAsia="Calibri"/>
          <w:color w:val="000000"/>
          <w:lang w:val="ru-RU"/>
        </w:rPr>
        <w:t>)</w:t>
      </w:r>
    </w:p>
    <w:p w:rsidR="008B3ADC" w:rsidRPr="00D43CDA" w:rsidRDefault="008B3ADC" w:rsidP="004F515E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D43CDA">
        <w:rPr>
          <w:sz w:val="20"/>
          <w:lang w:val="ru-RU"/>
        </w:rPr>
        <w:tab/>
      </w:r>
    </w:p>
    <w:p w:rsidR="008B3ADC" w:rsidRPr="00D43CDA" w:rsidRDefault="008B3ADC" w:rsidP="004F515E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D43CDA">
        <w:rPr>
          <w:lang w:val="ru-RU"/>
        </w:rPr>
        <w:tab/>
      </w:r>
      <w:r w:rsidRPr="00D43CDA">
        <w:rPr>
          <w:lang w:val="ru-RU"/>
        </w:rPr>
        <w:tab/>
      </w:r>
    </w:p>
    <w:p w:rsidR="008B3ADC" w:rsidRPr="00D43CDA" w:rsidRDefault="008B3ADC" w:rsidP="004F515E">
      <w:pPr>
        <w:pStyle w:val="EmptyLayoutCell"/>
        <w:tabs>
          <w:tab w:val="left" w:pos="99"/>
          <w:tab w:val="left" w:pos="301"/>
          <w:tab w:val="left" w:pos="8089"/>
          <w:tab w:val="left" w:pos="8101"/>
        </w:tabs>
        <w:rPr>
          <w:lang w:val="ru-RU"/>
        </w:rPr>
      </w:pPr>
      <w:r w:rsidRPr="00D43CDA">
        <w:rPr>
          <w:lang w:val="ru-RU"/>
        </w:rPr>
        <w:tab/>
      </w:r>
      <w:r w:rsidRPr="00D43CDA">
        <w:rPr>
          <w:lang w:val="ru-RU"/>
        </w:rPr>
        <w:tab/>
      </w:r>
      <w:r w:rsidRPr="00D43CDA">
        <w:rPr>
          <w:lang w:val="ru-RU"/>
        </w:rPr>
        <w:tab/>
      </w:r>
      <w:r w:rsidRPr="00D43CDA">
        <w:rPr>
          <w:lang w:val="ru-RU"/>
        </w:rPr>
        <w:tab/>
      </w:r>
      <w:r w:rsidRPr="00D43CDA">
        <w:rPr>
          <w:lang w:val="ru-RU"/>
        </w:rPr>
        <w:tab/>
      </w:r>
    </w:p>
    <w:p w:rsidR="008B3ADC" w:rsidRPr="00D43CDA" w:rsidRDefault="00316E9B" w:rsidP="00A72078">
      <w:pPr>
        <w:tabs>
          <w:tab w:val="clear" w:pos="5387"/>
          <w:tab w:val="left" w:pos="3544"/>
          <w:tab w:val="left" w:pos="5529"/>
        </w:tabs>
        <w:spacing w:before="240"/>
        <w:rPr>
          <w:lang w:val="ru-RU"/>
        </w:rPr>
      </w:pPr>
      <w:r w:rsidRPr="00D43CDA">
        <w:rPr>
          <w:rFonts w:eastAsia="Calibri"/>
          <w:b/>
          <w:i/>
          <w:color w:val="000000"/>
          <w:lang w:val="ru-RU"/>
        </w:rPr>
        <w:t>Страна</w:t>
      </w:r>
      <w:r w:rsidR="008B3ADC" w:rsidRPr="00D43CDA">
        <w:rPr>
          <w:rFonts w:eastAsia="Calibri"/>
          <w:b/>
          <w:color w:val="000000"/>
          <w:lang w:val="ru-RU"/>
        </w:rPr>
        <w:t>/</w:t>
      </w:r>
      <w:r w:rsidRPr="00D43CDA">
        <w:rPr>
          <w:rFonts w:eastAsia="Calibri"/>
          <w:b/>
          <w:i/>
          <w:color w:val="000000"/>
          <w:lang w:val="ru-RU"/>
        </w:rPr>
        <w:t>Географическая зон</w:t>
      </w:r>
      <w:r w:rsidR="008B3ADC" w:rsidRPr="00D43CDA">
        <w:rPr>
          <w:rFonts w:eastAsia="Calibri"/>
          <w:b/>
          <w:i/>
          <w:color w:val="000000"/>
          <w:lang w:val="ru-RU"/>
        </w:rPr>
        <w:t>a</w:t>
      </w:r>
      <w:r w:rsidR="008B3ADC" w:rsidRPr="00D43CDA">
        <w:rPr>
          <w:lang w:val="ru-RU"/>
        </w:rPr>
        <w:tab/>
      </w:r>
      <w:r w:rsidR="008B3ADC" w:rsidRPr="00D43CDA">
        <w:rPr>
          <w:rFonts w:eastAsia="Calibri"/>
          <w:b/>
          <w:i/>
          <w:color w:val="000000"/>
          <w:lang w:val="ru-RU"/>
        </w:rPr>
        <w:t>MCC+MNC*</w:t>
      </w:r>
      <w:r w:rsidR="008B3ADC" w:rsidRPr="00D43CDA">
        <w:rPr>
          <w:lang w:val="ru-RU"/>
        </w:rPr>
        <w:tab/>
      </w:r>
      <w:r w:rsidR="0035436A" w:rsidRPr="00D43CDA">
        <w:rPr>
          <w:rFonts w:eastAsia="Calibri"/>
          <w:b/>
          <w:i/>
          <w:color w:val="000000"/>
          <w:lang w:val="ru-RU"/>
        </w:rPr>
        <w:t>Оператор</w:t>
      </w:r>
      <w:r w:rsidR="008B3ADC" w:rsidRPr="00D43CDA">
        <w:rPr>
          <w:rFonts w:eastAsia="Calibri"/>
          <w:b/>
          <w:color w:val="000000"/>
          <w:lang w:val="ru-RU"/>
        </w:rPr>
        <w:t>/</w:t>
      </w:r>
      <w:r w:rsidR="0035436A" w:rsidRPr="00D43CDA">
        <w:rPr>
          <w:rFonts w:eastAsia="Calibri"/>
          <w:b/>
          <w:i/>
          <w:color w:val="000000"/>
          <w:lang w:val="ru-RU"/>
        </w:rPr>
        <w:t>Сеть</w:t>
      </w:r>
    </w:p>
    <w:p w:rsidR="004B2F4D" w:rsidRPr="00D43CDA" w:rsidRDefault="00A72078" w:rsidP="00A72078">
      <w:pPr>
        <w:tabs>
          <w:tab w:val="clear" w:pos="567"/>
          <w:tab w:val="clear" w:pos="1276"/>
          <w:tab w:val="left" w:pos="1134"/>
          <w:tab w:val="left" w:pos="2749"/>
          <w:tab w:val="left" w:pos="3544"/>
          <w:tab w:val="left" w:pos="4242"/>
          <w:tab w:val="left" w:pos="5529"/>
        </w:tabs>
        <w:spacing w:before="240"/>
        <w:ind w:left="50"/>
        <w:rPr>
          <w:lang w:val="ru-RU"/>
        </w:rPr>
      </w:pPr>
      <w:r w:rsidRPr="00D43CDA">
        <w:rPr>
          <w:rFonts w:eastAsia="Calibri"/>
          <w:b/>
          <w:color w:val="000000"/>
          <w:lang w:val="ru-RU"/>
        </w:rPr>
        <w:t>Грузия</w:t>
      </w:r>
      <w:r w:rsidR="00C15FA3" w:rsidRPr="00D43CDA">
        <w:rPr>
          <w:rFonts w:eastAsia="Calibri"/>
          <w:b/>
          <w:color w:val="000000"/>
          <w:lang w:val="ru-RU"/>
        </w:rPr>
        <w:t>     </w:t>
      </w:r>
      <w:r w:rsidR="008B0B3A" w:rsidRPr="00D43CDA">
        <w:rPr>
          <w:rFonts w:eastAsia="Calibri"/>
          <w:b/>
          <w:color w:val="000000"/>
          <w:lang w:val="ru-RU"/>
        </w:rPr>
        <w:t>ADD</w:t>
      </w:r>
    </w:p>
    <w:p w:rsidR="004B2F4D" w:rsidRPr="00D43CDA" w:rsidRDefault="004B2F4D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3828"/>
          <w:tab w:val="left" w:pos="5529"/>
          <w:tab w:val="left" w:pos="5812"/>
        </w:tabs>
        <w:ind w:left="50"/>
        <w:rPr>
          <w:lang w:val="ru-RU"/>
        </w:rPr>
      </w:pPr>
      <w:r w:rsidRPr="00D43CDA">
        <w:rPr>
          <w:lang w:val="ru-RU"/>
        </w:rPr>
        <w:tab/>
      </w:r>
      <w:r w:rsidR="00A72078" w:rsidRPr="00D43CDA">
        <w:rPr>
          <w:rFonts w:eastAsia="Calibri"/>
          <w:color w:val="000000"/>
          <w:lang w:val="ru-RU"/>
        </w:rPr>
        <w:t>282 08</w:t>
      </w:r>
      <w:r w:rsidR="00A72078" w:rsidRPr="00D43CDA">
        <w:rPr>
          <w:rFonts w:ascii="Times New Roman" w:hAnsi="Times New Roman"/>
          <w:lang w:val="ru-RU"/>
        </w:rPr>
        <w:tab/>
      </w:r>
      <w:r w:rsidR="00A72078" w:rsidRPr="00D43CDA">
        <w:rPr>
          <w:rFonts w:eastAsia="Calibri"/>
          <w:color w:val="000000"/>
          <w:lang w:val="ru-RU"/>
        </w:rPr>
        <w:t>Silknet GSC</w:t>
      </w:r>
    </w:p>
    <w:p w:rsidR="004B2F4D" w:rsidRPr="00D43CDA" w:rsidRDefault="004B2F4D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3828"/>
          <w:tab w:val="left" w:pos="4536"/>
          <w:tab w:val="left" w:pos="5529"/>
        </w:tabs>
        <w:spacing w:before="240"/>
        <w:ind w:left="50"/>
        <w:jc w:val="left"/>
        <w:rPr>
          <w:lang w:val="ru-RU"/>
        </w:rPr>
      </w:pPr>
      <w:r w:rsidRPr="00D43CDA">
        <w:rPr>
          <w:rFonts w:eastAsia="Calibri"/>
          <w:b/>
          <w:color w:val="000000"/>
          <w:lang w:val="ru-RU"/>
        </w:rPr>
        <w:t>Международная подвижная связь, общий код</w:t>
      </w:r>
      <w:r w:rsidR="00C15FA3" w:rsidRPr="00D43CDA">
        <w:rPr>
          <w:rFonts w:eastAsia="Calibri"/>
          <w:b/>
          <w:color w:val="000000"/>
          <w:lang w:val="ru-RU"/>
        </w:rPr>
        <w:t>     </w:t>
      </w:r>
      <w:r w:rsidRPr="00D43CDA">
        <w:rPr>
          <w:rFonts w:eastAsia="Calibri"/>
          <w:b/>
          <w:color w:val="000000"/>
          <w:lang w:val="ru-RU"/>
        </w:rPr>
        <w:t>ADD</w:t>
      </w:r>
    </w:p>
    <w:p w:rsidR="004B2F4D" w:rsidRPr="00D43CDA" w:rsidRDefault="004B2F4D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3828"/>
          <w:tab w:val="left" w:pos="5529"/>
          <w:tab w:val="left" w:pos="5812"/>
        </w:tabs>
        <w:ind w:left="50"/>
        <w:rPr>
          <w:lang w:val="ru-RU"/>
        </w:rPr>
      </w:pPr>
      <w:r w:rsidRPr="00D43CDA">
        <w:rPr>
          <w:lang w:val="ru-RU"/>
        </w:rPr>
        <w:tab/>
      </w:r>
      <w:r w:rsidR="00A72078" w:rsidRPr="00D43CDA">
        <w:rPr>
          <w:rFonts w:eastAsia="Calibri"/>
          <w:color w:val="000000"/>
          <w:lang w:val="ru-RU"/>
        </w:rPr>
        <w:t>901 42</w:t>
      </w:r>
      <w:r w:rsidR="00A72078" w:rsidRPr="00D43CDA">
        <w:rPr>
          <w:rFonts w:ascii="Times New Roman" w:hAnsi="Times New Roman"/>
          <w:lang w:val="ru-RU"/>
        </w:rPr>
        <w:tab/>
      </w:r>
      <w:r w:rsidR="00A72078" w:rsidRPr="00D43CDA">
        <w:rPr>
          <w:rFonts w:eastAsia="Calibri"/>
          <w:color w:val="000000"/>
          <w:lang w:val="ru-RU"/>
        </w:rPr>
        <w:t>DCN Hub ehf</w:t>
      </w:r>
    </w:p>
    <w:p w:rsidR="008B3ADC" w:rsidRPr="00D43CDA" w:rsidRDefault="008B3ADC" w:rsidP="004F515E">
      <w:pPr>
        <w:pStyle w:val="EmptyLayoutCell"/>
        <w:tabs>
          <w:tab w:val="left" w:pos="99"/>
          <w:tab w:val="left" w:pos="301"/>
          <w:tab w:val="left" w:pos="8089"/>
          <w:tab w:val="left" w:pos="8101"/>
        </w:tabs>
        <w:rPr>
          <w:lang w:val="ru-RU"/>
        </w:rPr>
      </w:pPr>
      <w:r w:rsidRPr="00D43CDA">
        <w:rPr>
          <w:sz w:val="20"/>
          <w:lang w:val="ru-RU"/>
        </w:rPr>
        <w:tab/>
      </w:r>
      <w:r w:rsidRPr="00D43CDA">
        <w:rPr>
          <w:lang w:val="ru-RU"/>
        </w:rPr>
        <w:tab/>
      </w:r>
    </w:p>
    <w:p w:rsidR="008B3ADC" w:rsidRPr="00D43CDA" w:rsidRDefault="008B3ADC" w:rsidP="004F515E">
      <w:pPr>
        <w:pStyle w:val="EmptyLayoutCell"/>
        <w:tabs>
          <w:tab w:val="left" w:pos="99"/>
          <w:tab w:val="left" w:pos="301"/>
          <w:tab w:val="left" w:pos="8089"/>
          <w:tab w:val="left" w:pos="8101"/>
        </w:tabs>
        <w:rPr>
          <w:lang w:val="ru-RU"/>
        </w:rPr>
      </w:pPr>
      <w:r w:rsidRPr="00D43CDA">
        <w:rPr>
          <w:lang w:val="ru-RU"/>
        </w:rPr>
        <w:tab/>
      </w:r>
      <w:r w:rsidRPr="00D43CDA">
        <w:rPr>
          <w:lang w:val="ru-RU"/>
        </w:rPr>
        <w:tab/>
      </w:r>
      <w:r w:rsidRPr="00D43CDA">
        <w:rPr>
          <w:lang w:val="ru-RU"/>
        </w:rPr>
        <w:tab/>
      </w:r>
      <w:r w:rsidRPr="00D43CDA">
        <w:rPr>
          <w:lang w:val="ru-RU"/>
        </w:rPr>
        <w:tab/>
      </w:r>
    </w:p>
    <w:p w:rsidR="008B3ADC" w:rsidRPr="00D43CDA" w:rsidRDefault="008B3ADC" w:rsidP="004F515E">
      <w:pPr>
        <w:rPr>
          <w:lang w:val="ru-RU"/>
        </w:rPr>
      </w:pPr>
      <w:r w:rsidRPr="00D43CDA">
        <w:rPr>
          <w:rFonts w:ascii="Arial" w:eastAsia="Arial" w:hAnsi="Arial"/>
          <w:color w:val="000000"/>
          <w:sz w:val="16"/>
          <w:lang w:val="ru-RU"/>
        </w:rPr>
        <w:t>__________</w:t>
      </w:r>
    </w:p>
    <w:p w:rsidR="008B3ADC" w:rsidRPr="0076593D" w:rsidRDefault="0035436A" w:rsidP="0076593D">
      <w:pPr>
        <w:jc w:val="left"/>
        <w:rPr>
          <w:sz w:val="16"/>
          <w:szCs w:val="16"/>
          <w:lang w:val="ru-RU"/>
        </w:rPr>
      </w:pPr>
      <w:r w:rsidRPr="00D43CDA">
        <w:rPr>
          <w:rFonts w:eastAsia="Calibri"/>
          <w:color w:val="000000"/>
          <w:sz w:val="16"/>
          <w:lang w:val="ru-RU"/>
        </w:rPr>
        <w:t>*</w:t>
      </w:r>
      <w:r w:rsidRPr="00D43CDA">
        <w:rPr>
          <w:rFonts w:eastAsia="Calibri"/>
          <w:color w:val="000000"/>
          <w:sz w:val="16"/>
          <w:lang w:val="ru-RU"/>
        </w:rPr>
        <w:tab/>
      </w:r>
      <w:r w:rsidRPr="0076593D">
        <w:rPr>
          <w:rFonts w:eastAsia="Calibri"/>
          <w:color w:val="000000"/>
          <w:sz w:val="16"/>
          <w:szCs w:val="16"/>
          <w:lang w:val="ru-RU"/>
        </w:rPr>
        <w:t xml:space="preserve">MCC:  </w:t>
      </w:r>
      <w:r w:rsidR="00A4538E" w:rsidRPr="0076593D">
        <w:rPr>
          <w:rFonts w:eastAsia="Calibri"/>
          <w:color w:val="000000"/>
          <w:sz w:val="16"/>
          <w:szCs w:val="16"/>
          <w:lang w:val="ru-RU"/>
        </w:rPr>
        <w:t>Код страны</w:t>
      </w:r>
      <w:r w:rsidR="00911375" w:rsidRPr="0076593D">
        <w:rPr>
          <w:rFonts w:eastAsia="Calibri"/>
          <w:color w:val="000000"/>
          <w:sz w:val="16"/>
          <w:szCs w:val="16"/>
          <w:lang w:val="ru-RU"/>
        </w:rPr>
        <w:t xml:space="preserve"> в системе подвижной связи</w:t>
      </w:r>
      <w:r w:rsidR="005618D5" w:rsidRPr="0076593D">
        <w:rPr>
          <w:rFonts w:eastAsia="Calibri"/>
          <w:color w:val="000000"/>
          <w:sz w:val="16"/>
          <w:szCs w:val="16"/>
          <w:lang w:val="ru-RU"/>
        </w:rPr>
        <w:t>/</w:t>
      </w:r>
      <w:r w:rsidR="0076593D" w:rsidRPr="0076593D">
        <w:rPr>
          <w:rFonts w:eastAsia="Calibri"/>
          <w:color w:val="000000"/>
          <w:sz w:val="16"/>
          <w:szCs w:val="16"/>
          <w:lang w:val="en-US"/>
        </w:rPr>
        <w:t>Mobile</w:t>
      </w:r>
      <w:r w:rsidR="0076593D" w:rsidRPr="0076593D">
        <w:rPr>
          <w:rFonts w:eastAsia="Calibri"/>
          <w:color w:val="000000"/>
          <w:sz w:val="16"/>
          <w:szCs w:val="16"/>
          <w:lang w:val="ru-RU"/>
        </w:rPr>
        <w:t xml:space="preserve"> </w:t>
      </w:r>
      <w:r w:rsidR="005618D5" w:rsidRPr="0076593D">
        <w:rPr>
          <w:rFonts w:eastAsia="Calibri"/>
          <w:color w:val="000000"/>
          <w:sz w:val="16"/>
          <w:szCs w:val="16"/>
          <w:lang w:val="ru-RU"/>
        </w:rPr>
        <w:t>Country Code</w:t>
      </w:r>
      <w:r w:rsidRPr="00D43CDA">
        <w:rPr>
          <w:rFonts w:eastAsia="Calibri"/>
          <w:color w:val="000000"/>
          <w:sz w:val="18"/>
          <w:lang w:val="ru-RU"/>
        </w:rPr>
        <w:br/>
      </w:r>
      <w:r w:rsidRPr="00D43CDA">
        <w:rPr>
          <w:rFonts w:eastAsia="Calibri"/>
          <w:color w:val="000000"/>
          <w:sz w:val="18"/>
          <w:lang w:val="ru-RU"/>
        </w:rPr>
        <w:tab/>
      </w:r>
      <w:r w:rsidRPr="0076593D">
        <w:rPr>
          <w:rFonts w:eastAsia="Calibri"/>
          <w:color w:val="000000"/>
          <w:sz w:val="16"/>
          <w:szCs w:val="16"/>
          <w:lang w:val="ru-RU"/>
        </w:rPr>
        <w:t xml:space="preserve">MNC:  </w:t>
      </w:r>
      <w:r w:rsidR="00A4538E" w:rsidRPr="0076593D">
        <w:rPr>
          <w:rFonts w:eastAsia="Calibri"/>
          <w:color w:val="000000"/>
          <w:sz w:val="16"/>
          <w:szCs w:val="16"/>
          <w:lang w:val="ru-RU"/>
        </w:rPr>
        <w:t>Код сети</w:t>
      </w:r>
      <w:r w:rsidR="00911375" w:rsidRPr="0076593D">
        <w:rPr>
          <w:rFonts w:eastAsia="Calibri"/>
          <w:color w:val="000000"/>
          <w:sz w:val="16"/>
          <w:szCs w:val="16"/>
          <w:lang w:val="ru-RU"/>
        </w:rPr>
        <w:t xml:space="preserve"> подвижной связи</w:t>
      </w:r>
      <w:r w:rsidR="005618D5" w:rsidRPr="0076593D">
        <w:rPr>
          <w:rFonts w:eastAsia="Calibri"/>
          <w:color w:val="000000"/>
          <w:sz w:val="16"/>
          <w:szCs w:val="16"/>
          <w:lang w:val="ru-RU"/>
        </w:rPr>
        <w:t>/</w:t>
      </w:r>
      <w:r w:rsidR="0076593D" w:rsidRPr="0076593D">
        <w:rPr>
          <w:rFonts w:eastAsia="Calibri"/>
          <w:color w:val="000000"/>
          <w:sz w:val="16"/>
          <w:szCs w:val="16"/>
          <w:lang w:val="en-US"/>
        </w:rPr>
        <w:t>Mobile</w:t>
      </w:r>
      <w:r w:rsidR="0076593D" w:rsidRPr="0076593D">
        <w:rPr>
          <w:rFonts w:eastAsia="Calibri"/>
          <w:color w:val="000000"/>
          <w:sz w:val="16"/>
          <w:szCs w:val="16"/>
          <w:lang w:val="ru-RU"/>
        </w:rPr>
        <w:t xml:space="preserve"> </w:t>
      </w:r>
      <w:r w:rsidR="005618D5" w:rsidRPr="0076593D">
        <w:rPr>
          <w:rFonts w:eastAsia="Calibri"/>
          <w:color w:val="000000"/>
          <w:sz w:val="16"/>
          <w:szCs w:val="16"/>
          <w:lang w:val="ru-RU"/>
        </w:rPr>
        <w:t>Network Code</w:t>
      </w:r>
    </w:p>
    <w:p w:rsidR="00A72078" w:rsidRPr="00D43CDA" w:rsidRDefault="00A72078" w:rsidP="00A72078">
      <w:pPr>
        <w:pageBreakBefore/>
        <w:spacing w:before="0"/>
        <w:rPr>
          <w:lang w:val="ru-RU"/>
        </w:rPr>
      </w:pPr>
      <w:bookmarkStart w:id="186" w:name="_Toc355708884"/>
    </w:p>
    <w:tbl>
      <w:tblPr>
        <w:tblW w:w="9491" w:type="dxa"/>
        <w:tblInd w:w="-120" w:type="dxa"/>
        <w:tblLayout w:type="fixed"/>
        <w:tblLook w:val="04A0" w:firstRow="1" w:lastRow="0" w:firstColumn="1" w:lastColumn="0" w:noHBand="0" w:noVBand="1"/>
      </w:tblPr>
      <w:tblGrid>
        <w:gridCol w:w="236"/>
        <w:gridCol w:w="9007"/>
        <w:gridCol w:w="248"/>
      </w:tblGrid>
      <w:tr w:rsidR="00A72078" w:rsidRPr="00D43865" w:rsidTr="000C26AB">
        <w:trPr>
          <w:cantSplit/>
        </w:trPr>
        <w:tc>
          <w:tcPr>
            <w:tcW w:w="236" w:type="dxa"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left" w:pos="3828"/>
              </w:tabs>
              <w:spacing w:before="0" w:after="120" w:line="240" w:lineRule="atLeast"/>
              <w:jc w:val="left"/>
              <w:rPr>
                <w:sz w:val="22"/>
                <w:lang w:val="ru-RU"/>
              </w:rPr>
            </w:pPr>
          </w:p>
        </w:tc>
        <w:tc>
          <w:tcPr>
            <w:tcW w:w="90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spacing w:before="0"/>
              <w:jc w:val="center"/>
              <w:rPr>
                <w:b/>
                <w:sz w:val="22"/>
                <w:lang w:val="ru-RU"/>
              </w:rPr>
            </w:pPr>
            <w:r w:rsidRPr="00D43CDA">
              <w:rPr>
                <w:b/>
                <w:sz w:val="22"/>
                <w:lang w:val="ru-RU"/>
              </w:rPr>
              <w:t>МЕЖДУНАРОДНЫЙ СОЮЗ ЭЛЕКТРОСВЯЗИ</w:t>
            </w:r>
          </w:p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spacing w:before="0"/>
              <w:jc w:val="center"/>
              <w:rPr>
                <w:b/>
                <w:sz w:val="22"/>
                <w:lang w:val="ru-RU"/>
              </w:rPr>
            </w:pPr>
            <w:r w:rsidRPr="00D43CDA">
              <w:rPr>
                <w:b/>
                <w:sz w:val="22"/>
                <w:lang w:val="ru-RU"/>
              </w:rPr>
              <w:t>ВСЕМИРНЫЙ ПОЧТОВЫЙ СОЮЗ</w:t>
            </w:r>
          </w:p>
          <w:p w:rsidR="00A72078" w:rsidRPr="00D43CDA" w:rsidRDefault="00A72078" w:rsidP="00175A6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48" w:type="dxa"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left" w:pos="3828"/>
              </w:tabs>
              <w:spacing w:before="0" w:after="120" w:line="240" w:lineRule="atLeast"/>
              <w:jc w:val="left"/>
              <w:rPr>
                <w:sz w:val="36"/>
                <w:lang w:val="ru-RU"/>
              </w:rPr>
            </w:pPr>
          </w:p>
        </w:tc>
      </w:tr>
      <w:tr w:rsidR="00A72078" w:rsidRPr="00D43865" w:rsidTr="000C26AB">
        <w:trPr>
          <w:gridBefore w:val="1"/>
          <w:gridAfter w:val="1"/>
          <w:wBefore w:w="236" w:type="dxa"/>
          <w:wAfter w:w="248" w:type="dxa"/>
          <w:cantSplit/>
        </w:trPr>
        <w:tc>
          <w:tcPr>
            <w:tcW w:w="9007" w:type="dxa"/>
          </w:tcPr>
          <w:p w:rsidR="00A72078" w:rsidRPr="00D43CDA" w:rsidRDefault="00A72078" w:rsidP="00175A6E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sz w:val="22"/>
                <w:lang w:val="ru-RU"/>
              </w:rPr>
            </w:pPr>
          </w:p>
        </w:tc>
      </w:tr>
    </w:tbl>
    <w:p w:rsidR="000C26AB" w:rsidRPr="00D43CDA" w:rsidRDefault="000C26AB">
      <w:pPr>
        <w:rPr>
          <w:lang w:val="ru-RU"/>
        </w:rPr>
      </w:pPr>
    </w:p>
    <w:tbl>
      <w:tblPr>
        <w:tblW w:w="9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A72078" w:rsidRPr="00D43865" w:rsidTr="000C26AB">
        <w:trPr>
          <w:cantSplit/>
        </w:trPr>
        <w:tc>
          <w:tcPr>
            <w:tcW w:w="9015" w:type="dxa"/>
          </w:tcPr>
          <w:p w:rsidR="00A72078" w:rsidRPr="00D43CDA" w:rsidRDefault="00A72078" w:rsidP="00A720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spacing w:before="0"/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22"/>
                <w:lang w:val="ru-RU"/>
              </w:rPr>
              <w:t>ТАБЛИЦА БЮРОФАКС</w:t>
            </w:r>
          </w:p>
          <w:p w:rsidR="00A72078" w:rsidRPr="00D43CDA" w:rsidRDefault="0060530E" w:rsidP="006053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spacing w:before="0"/>
              <w:jc w:val="center"/>
              <w:rPr>
                <w:rFonts w:asciiTheme="minorHAnsi" w:hAnsiTheme="minorHAnsi"/>
                <w:lang w:val="ru-RU"/>
              </w:rPr>
            </w:pPr>
            <w:r w:rsidRPr="00D43CDA">
              <w:rPr>
                <w:rFonts w:asciiTheme="minorHAnsi" w:hAnsiTheme="minorHAnsi"/>
                <w:lang w:val="ru-RU"/>
              </w:rPr>
              <w:t>Международная факсимильная служба общего пользования между центрами общего пользования</w:t>
            </w:r>
          </w:p>
          <w:p w:rsidR="00A72078" w:rsidRPr="00D43CDA" w:rsidRDefault="0060530E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spacing w:before="0"/>
              <w:jc w:val="center"/>
              <w:rPr>
                <w:rFonts w:asciiTheme="minorHAnsi" w:hAnsiTheme="minorHAnsi"/>
                <w:u w:val="single"/>
                <w:lang w:val="ru-RU"/>
              </w:rPr>
            </w:pPr>
            <w:r w:rsidRPr="00D43CDA">
              <w:rPr>
                <w:rFonts w:asciiTheme="minorHAnsi" w:hAnsiTheme="minorHAnsi"/>
                <w:lang w:val="ru-RU"/>
              </w:rPr>
              <w:t>Электронная версия</w:t>
            </w:r>
            <w:r w:rsidR="00A72078" w:rsidRPr="00D43CDA">
              <w:rPr>
                <w:rFonts w:asciiTheme="minorHAnsi" w:hAnsiTheme="minorHAnsi"/>
                <w:lang w:val="ru-RU"/>
              </w:rPr>
              <w:t xml:space="preserve">: </w:t>
            </w:r>
            <w:hyperlink r:id="rId35" w:history="1">
              <w:r w:rsidR="00A72078" w:rsidRPr="00D43CDA">
                <w:rPr>
                  <w:rFonts w:asciiTheme="minorHAnsi" w:hAnsiTheme="minorHAnsi"/>
                  <w:color w:val="0000FF"/>
                  <w:u w:val="single"/>
                  <w:lang w:val="ru-RU"/>
                </w:rPr>
                <w:t>http://www.itu.int/itu-t/bureaufax</w:t>
              </w:r>
            </w:hyperlink>
          </w:p>
          <w:p w:rsidR="00A72078" w:rsidRPr="00D43CDA" w:rsidRDefault="00A72078" w:rsidP="00175A6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</w:p>
        </w:tc>
      </w:tr>
    </w:tbl>
    <w:p w:rsidR="00A72078" w:rsidRPr="00D43CDA" w:rsidRDefault="00A72078" w:rsidP="0060530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0"/>
        <w:jc w:val="center"/>
        <w:rPr>
          <w:rFonts w:asciiTheme="minorHAnsi" w:hAnsiTheme="minorHAnsi"/>
          <w:sz w:val="22"/>
          <w:lang w:val="ru-RU"/>
        </w:rPr>
      </w:pPr>
      <w:r w:rsidRPr="00D43CDA">
        <w:rPr>
          <w:rFonts w:asciiTheme="minorHAnsi" w:hAnsiTheme="minorHAnsi"/>
          <w:sz w:val="22"/>
          <w:lang w:val="ru-RU"/>
        </w:rPr>
        <w:t>(</w:t>
      </w:r>
      <w:r w:rsidR="0060530E" w:rsidRPr="00D43CDA">
        <w:rPr>
          <w:rFonts w:asciiTheme="minorHAnsi" w:hAnsiTheme="minorHAnsi"/>
          <w:sz w:val="22"/>
          <w:lang w:val="ru-RU"/>
        </w:rPr>
        <w:t>Рекомендация МСЭ</w:t>
      </w:r>
      <w:r w:rsidRPr="00D43CDA">
        <w:rPr>
          <w:rFonts w:asciiTheme="minorHAnsi" w:hAnsiTheme="minorHAnsi"/>
          <w:sz w:val="22"/>
          <w:lang w:val="ru-RU"/>
        </w:rPr>
        <w:t>-T F.170)</w:t>
      </w:r>
    </w:p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0"/>
        <w:jc w:val="center"/>
        <w:rPr>
          <w:rFonts w:asciiTheme="minorHAnsi" w:hAnsiTheme="minorHAnsi"/>
          <w:sz w:val="22"/>
          <w:lang w:val="ru-RU"/>
        </w:rPr>
      </w:pPr>
    </w:p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center"/>
        <w:rPr>
          <w:rFonts w:asciiTheme="minorHAnsi" w:hAnsiTheme="minorHAnsi"/>
          <w:sz w:val="22"/>
          <w:lang w:val="ru-RU"/>
        </w:rPr>
      </w:pPr>
    </w:p>
    <w:p w:rsidR="00A72078" w:rsidRPr="00D43CDA" w:rsidRDefault="000C26AB" w:rsidP="000C26A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  <w:tab w:val="left" w:pos="720"/>
          <w:tab w:val="left" w:pos="2835"/>
          <w:tab w:val="left" w:pos="3969"/>
        </w:tabs>
        <w:spacing w:before="0"/>
        <w:ind w:right="284"/>
        <w:jc w:val="left"/>
        <w:textAlignment w:val="auto"/>
        <w:rPr>
          <w:rFonts w:asciiTheme="minorHAnsi" w:hAnsiTheme="minorHAnsi" w:cs="Arial"/>
          <w:b/>
          <w:caps/>
          <w:lang w:val="ru-RU"/>
        </w:rPr>
      </w:pPr>
      <w:r w:rsidRPr="00D43CDA">
        <w:rPr>
          <w:rFonts w:asciiTheme="minorHAnsi" w:hAnsiTheme="minorHAnsi" w:cs="Arial"/>
          <w:lang w:val="ru-RU"/>
        </w:rPr>
        <w:t>•</w:t>
      </w:r>
      <w:r w:rsidRPr="00D43CDA">
        <w:rPr>
          <w:rFonts w:asciiTheme="minorHAnsi" w:hAnsiTheme="minorHAnsi" w:cs="Arial"/>
          <w:lang w:val="ru-RU"/>
        </w:rPr>
        <w:tab/>
      </w:r>
      <w:r w:rsidR="00D300F1" w:rsidRPr="00D43CDA">
        <w:rPr>
          <w:rFonts w:asciiTheme="minorHAnsi" w:hAnsiTheme="minorHAnsi" w:cs="Arial"/>
          <w:lang w:val="ru-RU"/>
        </w:rPr>
        <w:t>Под заголовком</w:t>
      </w:r>
      <w:r w:rsidR="00A72078" w:rsidRPr="00D43CDA">
        <w:rPr>
          <w:rFonts w:asciiTheme="minorHAnsi" w:hAnsiTheme="minorHAnsi" w:cs="Arial"/>
          <w:lang w:val="ru-RU"/>
        </w:rPr>
        <w:t xml:space="preserve"> </w:t>
      </w:r>
      <w:r w:rsidR="00D300F1" w:rsidRPr="00D43CDA">
        <w:rPr>
          <w:rFonts w:asciiTheme="minorHAnsi" w:hAnsiTheme="minorHAnsi" w:cs="Arial"/>
          <w:b/>
          <w:lang w:val="ru-RU"/>
        </w:rPr>
        <w:t>Данные 1</w:t>
      </w:r>
      <w:r w:rsidR="00A72078" w:rsidRPr="00D43CDA">
        <w:rPr>
          <w:rFonts w:asciiTheme="minorHAnsi" w:hAnsiTheme="minorHAnsi" w:cs="Arial"/>
          <w:b/>
          <w:lang w:val="ru-RU"/>
        </w:rPr>
        <w:t xml:space="preserve">: </w:t>
      </w:r>
      <w:r w:rsidR="00D300F1" w:rsidRPr="00D43CDA">
        <w:rPr>
          <w:rFonts w:asciiTheme="minorHAnsi" w:hAnsiTheme="minorHAnsi" w:cs="Arial"/>
          <w:b/>
          <w:lang w:val="ru-RU"/>
        </w:rPr>
        <w:t>Алжир</w:t>
      </w:r>
      <w:r w:rsidR="00A72078" w:rsidRPr="00D43CDA">
        <w:rPr>
          <w:rFonts w:asciiTheme="minorHAnsi" w:hAnsiTheme="minorHAnsi" w:cs="Arial"/>
          <w:b/>
          <w:lang w:val="ru-RU"/>
        </w:rPr>
        <w:t xml:space="preserve"> </w:t>
      </w:r>
      <w:r w:rsidR="00D300F1" w:rsidRPr="00D43CDA">
        <w:rPr>
          <w:rFonts w:asciiTheme="minorHAnsi" w:hAnsiTheme="minorHAnsi" w:cs="Arial"/>
          <w:b/>
          <w:lang w:val="ru-RU"/>
        </w:rPr>
        <w:t>–</w:t>
      </w:r>
      <w:r w:rsidR="00A72078" w:rsidRPr="00D43CDA">
        <w:rPr>
          <w:rFonts w:asciiTheme="minorHAnsi" w:hAnsiTheme="minorHAnsi" w:cs="Arial"/>
          <w:b/>
          <w:lang w:val="ru-RU"/>
        </w:rPr>
        <w:t xml:space="preserve"> </w:t>
      </w:r>
      <w:r w:rsidR="00D300F1" w:rsidRPr="00D43CDA">
        <w:rPr>
          <w:rFonts w:asciiTheme="minorHAnsi" w:hAnsiTheme="minorHAnsi" w:cs="Arial"/>
          <w:b/>
          <w:lang w:val="ru-RU"/>
        </w:rPr>
        <w:t>Азербайджан</w:t>
      </w:r>
      <w:r w:rsidR="00A72078" w:rsidRPr="00D43CDA">
        <w:rPr>
          <w:rFonts w:asciiTheme="minorHAnsi" w:hAnsiTheme="minorHAnsi" w:cs="Arial"/>
          <w:b/>
          <w:lang w:val="ru-RU"/>
        </w:rPr>
        <w:br/>
      </w:r>
      <w:r w:rsidRPr="00D43CDA">
        <w:rPr>
          <w:rFonts w:asciiTheme="minorHAnsi" w:hAnsiTheme="minorHAnsi" w:cs="Arial"/>
          <w:caps/>
          <w:lang w:val="ru-RU"/>
        </w:rPr>
        <w:tab/>
      </w:r>
      <w:r w:rsidR="00D300F1" w:rsidRPr="00D43CDA">
        <w:rPr>
          <w:rFonts w:asciiTheme="minorHAnsi" w:hAnsiTheme="minorHAnsi" w:cs="Arial"/>
          <w:caps/>
          <w:lang w:val="ru-RU"/>
        </w:rPr>
        <w:t xml:space="preserve">ИНФОРМАЦИЯ, КАСАЮЩАЯСЯ </w:t>
      </w:r>
      <w:r w:rsidR="00D300F1" w:rsidRPr="00D43CDA">
        <w:rPr>
          <w:rFonts w:asciiTheme="minorHAnsi" w:hAnsiTheme="minorHAnsi" w:cs="Arial"/>
          <w:b/>
          <w:caps/>
          <w:lang w:val="ru-RU"/>
        </w:rPr>
        <w:t>АРГЕНТИНЫ</w:t>
      </w:r>
      <w:r w:rsidR="00D300F1" w:rsidRPr="00D43CDA">
        <w:rPr>
          <w:rFonts w:asciiTheme="minorHAnsi" w:hAnsiTheme="minorHAnsi" w:cs="Arial"/>
          <w:bCs/>
          <w:caps/>
          <w:lang w:val="ru-RU"/>
        </w:rPr>
        <w:t>,</w:t>
      </w:r>
      <w:r w:rsidR="00A72078" w:rsidRPr="00D43CDA">
        <w:rPr>
          <w:rFonts w:asciiTheme="minorHAnsi" w:hAnsiTheme="minorHAnsi" w:cs="Arial"/>
          <w:bCs/>
          <w:caps/>
          <w:lang w:val="ru-RU"/>
        </w:rPr>
        <w:t xml:space="preserve"> </w:t>
      </w:r>
      <w:r w:rsidR="00D300F1" w:rsidRPr="00D43CDA">
        <w:rPr>
          <w:rFonts w:asciiTheme="minorHAnsi" w:hAnsiTheme="minorHAnsi" w:cs="Arial"/>
          <w:b/>
          <w:caps/>
          <w:lang w:val="ru-RU"/>
        </w:rPr>
        <w:t>ОБНОВЛЕНА</w:t>
      </w:r>
      <w:r w:rsidR="00A72078" w:rsidRPr="00D43CDA">
        <w:rPr>
          <w:rFonts w:asciiTheme="minorHAnsi" w:hAnsiTheme="minorHAnsi" w:cs="Arial"/>
          <w:caps/>
          <w:lang w:val="ru-RU"/>
        </w:rPr>
        <w:t>:</w:t>
      </w:r>
    </w:p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sz w:val="22"/>
          <w:lang w:val="ru-RU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2324"/>
        <w:gridCol w:w="1657"/>
        <w:gridCol w:w="637"/>
        <w:gridCol w:w="610"/>
        <w:gridCol w:w="1664"/>
        <w:gridCol w:w="2075"/>
      </w:tblGrid>
      <w:tr w:rsidR="00D300F1" w:rsidRPr="00D43CDA" w:rsidTr="000C211A">
        <w:trPr>
          <w:cantSplit/>
        </w:trPr>
        <w:tc>
          <w:tcPr>
            <w:tcW w:w="1296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mallCaps/>
                <w:sz w:val="18"/>
                <w:szCs w:val="18"/>
                <w:lang w:val="ru-RU"/>
              </w:rPr>
              <w:br w:type="page"/>
            </w: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Derniere modification</w:t>
            </w:r>
          </w:p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1.X.2014</w:t>
            </w:r>
          </w:p>
        </w:tc>
        <w:tc>
          <w:tcPr>
            <w:tcW w:w="1279" w:type="pct"/>
            <w:gridSpan w:val="2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Last modification</w:t>
            </w:r>
          </w:p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1.X.2014</w:t>
            </w:r>
          </w:p>
        </w:tc>
        <w:tc>
          <w:tcPr>
            <w:tcW w:w="1268" w:type="pct"/>
            <w:gridSpan w:val="2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Ultima modificación</w:t>
            </w:r>
          </w:p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1.X.2014</w:t>
            </w:r>
          </w:p>
        </w:tc>
        <w:tc>
          <w:tcPr>
            <w:tcW w:w="1157" w:type="pct"/>
          </w:tcPr>
          <w:p w:rsidR="00D300F1" w:rsidRPr="00D43CDA" w:rsidRDefault="00D300F1" w:rsidP="00D300F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mallCaps/>
                <w:sz w:val="18"/>
                <w:szCs w:val="18"/>
                <w:lang w:val="ru-RU"/>
              </w:rPr>
              <w:br w:type="page"/>
            </w: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Последнее изменение</w:t>
            </w:r>
          </w:p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mallCaps/>
                <w:sz w:val="18"/>
                <w:szCs w:val="18"/>
                <w:lang w:val="ru-RU"/>
              </w:rPr>
              <w:t>1.X.2014</w:t>
            </w:r>
          </w:p>
        </w:tc>
      </w:tr>
      <w:tr w:rsidR="00D300F1" w:rsidRPr="00D43CDA" w:rsidTr="000C211A">
        <w:trPr>
          <w:cantSplit/>
        </w:trPr>
        <w:tc>
          <w:tcPr>
            <w:tcW w:w="1296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ARGENTINE</w:t>
            </w:r>
          </w:p>
        </w:tc>
        <w:tc>
          <w:tcPr>
            <w:tcW w:w="1279" w:type="pct"/>
            <w:gridSpan w:val="2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ARGENTINA</w:t>
            </w:r>
          </w:p>
        </w:tc>
        <w:tc>
          <w:tcPr>
            <w:tcW w:w="1268" w:type="pct"/>
            <w:gridSpan w:val="2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ARGENTINA</w:t>
            </w:r>
          </w:p>
        </w:tc>
        <w:tc>
          <w:tcPr>
            <w:tcW w:w="1157" w:type="pct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АРГЕНТИНА</w:t>
            </w:r>
          </w:p>
        </w:tc>
      </w:tr>
      <w:tr w:rsidR="0048794D" w:rsidRPr="00D43CDA" w:rsidTr="000C211A">
        <w:trPr>
          <w:cantSplit/>
        </w:trPr>
        <w:tc>
          <w:tcPr>
            <w:tcW w:w="1296" w:type="pct"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279" w:type="pct"/>
            <w:gridSpan w:val="2"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268" w:type="pct"/>
            <w:gridSpan w:val="2"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157" w:type="pct"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D300F1" w:rsidRPr="00D43865" w:rsidTr="000C211A">
        <w:trPr>
          <w:cantSplit/>
        </w:trPr>
        <w:tc>
          <w:tcPr>
            <w:tcW w:w="1296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БЮРОФАКС</w:t>
            </w:r>
          </w:p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ПОЧТА</w:t>
            </w:r>
          </w:p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ЭЛЕКТРОСВЯЗЬ</w:t>
            </w:r>
          </w:p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ДЛЯ КОНТАКТОВ:</w:t>
            </w:r>
          </w:p>
        </w:tc>
        <w:tc>
          <w:tcPr>
            <w:tcW w:w="1279" w:type="pct"/>
            <w:gridSpan w:val="2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268" w:type="pct"/>
            <w:gridSpan w:val="2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157" w:type="pct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0C211A" w:rsidRPr="00D43865" w:rsidTr="0048794D">
        <w:trPr>
          <w:cantSplit/>
        </w:trPr>
        <w:tc>
          <w:tcPr>
            <w:tcW w:w="2220" w:type="pct"/>
            <w:gridSpan w:val="2"/>
          </w:tcPr>
          <w:p w:rsidR="000C211A" w:rsidRPr="00D43865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Correo oficial de la República Argentina S.A.</w:t>
            </w:r>
          </w:p>
          <w:p w:rsidR="000C211A" w:rsidRPr="00D43865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Coordinación de Operaciones Monetarias y Telegráficas</w:t>
            </w:r>
          </w:p>
          <w:p w:rsidR="000C211A" w:rsidRPr="00D43865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San Juan 1349 Primer Piso </w:t>
            </w:r>
          </w:p>
          <w:p w:rsidR="000C211A" w:rsidRPr="00D43865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1148 CIUDAD AUTONOMA DE BUENOS AIRES</w:t>
            </w:r>
          </w:p>
          <w:p w:rsidR="000C211A" w:rsidRPr="00D43CDA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ARGENTINA</w:t>
            </w:r>
          </w:p>
        </w:tc>
        <w:tc>
          <w:tcPr>
            <w:tcW w:w="695" w:type="pct"/>
            <w:gridSpan w:val="2"/>
          </w:tcPr>
          <w:p w:rsidR="000C211A" w:rsidRPr="00D43CDA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TG</w:t>
            </w:r>
          </w:p>
          <w:p w:rsidR="000C211A" w:rsidRPr="00D43CDA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TLX</w:t>
            </w:r>
          </w:p>
        </w:tc>
        <w:tc>
          <w:tcPr>
            <w:tcW w:w="2085" w:type="pct"/>
            <w:gridSpan w:val="2"/>
          </w:tcPr>
          <w:p w:rsidR="000C211A" w:rsidRPr="00D43CDA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ind w:right="-57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ФАКС:</w:t>
            </w: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ab/>
              <w:t>+54 11 6316 1005</w:t>
            </w:r>
          </w:p>
          <w:p w:rsidR="000C211A" w:rsidRPr="00D43CDA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ind w:right="-57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ТЕЛ.:</w:t>
            </w: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ab/>
              <w:t>+54 11 5861 8895</w:t>
            </w:r>
          </w:p>
          <w:p w:rsidR="000C211A" w:rsidRPr="00D43CDA" w:rsidRDefault="000C211A" w:rsidP="000C21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62"/>
                <w:tab w:val="left" w:pos="1026"/>
              </w:tabs>
              <w:spacing w:before="0"/>
              <w:ind w:right="-57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Эл. почта:</w:t>
            </w: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ab/>
            </w:r>
            <w:hyperlink r:id="rId36" w:history="1">
              <w:r w:rsidRPr="00D43CDA">
                <w:rPr>
                  <w:rStyle w:val="Hyperlink"/>
                  <w:rFonts w:asciiTheme="minorHAnsi" w:hAnsiTheme="minorHAnsi"/>
                  <w:sz w:val="18"/>
                  <w:szCs w:val="18"/>
                  <w:lang w:val="ru-RU"/>
                </w:rPr>
                <w:t>Sopsegim@correoargentino.com.ar</w:t>
              </w:r>
            </w:hyperlink>
          </w:p>
        </w:tc>
      </w:tr>
    </w:tbl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sz w:val="18"/>
          <w:lang w:val="ru-RU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2320"/>
        <w:gridCol w:w="2297"/>
        <w:gridCol w:w="2304"/>
        <w:gridCol w:w="2044"/>
      </w:tblGrid>
      <w:tr w:rsidR="00D300F1" w:rsidRPr="00D43CDA" w:rsidTr="000C211A">
        <w:trPr>
          <w:cantSplit/>
        </w:trPr>
        <w:tc>
          <w:tcPr>
            <w:tcW w:w="1294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PARTIE II</w:t>
            </w:r>
          </w:p>
        </w:tc>
        <w:tc>
          <w:tcPr>
            <w:tcW w:w="1281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PART II</w:t>
            </w:r>
          </w:p>
        </w:tc>
        <w:tc>
          <w:tcPr>
            <w:tcW w:w="1285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PARTE II</w:t>
            </w:r>
          </w:p>
        </w:tc>
        <w:tc>
          <w:tcPr>
            <w:tcW w:w="1140" w:type="pct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ЧАСТЬ II</w:t>
            </w:r>
          </w:p>
        </w:tc>
      </w:tr>
    </w:tbl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sz w:val="18"/>
          <w:szCs w:val="18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3"/>
        <w:gridCol w:w="1034"/>
        <w:gridCol w:w="1033"/>
        <w:gridCol w:w="1034"/>
        <w:gridCol w:w="1033"/>
        <w:gridCol w:w="1034"/>
        <w:gridCol w:w="1033"/>
        <w:gridCol w:w="1034"/>
      </w:tblGrid>
      <w:tr w:rsidR="0048794D" w:rsidRPr="00D43CDA" w:rsidTr="0048794D">
        <w:trPr>
          <w:cantSplit/>
          <w:jc w:val="center"/>
        </w:trPr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A</w:t>
            </w:r>
          </w:p>
        </w:tc>
        <w:tc>
          <w:tcPr>
            <w:tcW w:w="10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B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C</w:t>
            </w:r>
          </w:p>
        </w:tc>
        <w:tc>
          <w:tcPr>
            <w:tcW w:w="10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D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E</w:t>
            </w:r>
          </w:p>
        </w:tc>
        <w:tc>
          <w:tcPr>
            <w:tcW w:w="10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F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G</w:t>
            </w:r>
          </w:p>
        </w:tc>
        <w:tc>
          <w:tcPr>
            <w:tcW w:w="10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COL T</w:t>
            </w:r>
          </w:p>
        </w:tc>
      </w:tr>
      <w:tr w:rsidR="0048794D" w:rsidRPr="00D43CDA" w:rsidTr="0048794D">
        <w:trPr>
          <w:cantSplit/>
          <w:jc w:val="center"/>
        </w:trPr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48794D" w:rsidRPr="00D43CDA" w:rsidTr="0048794D">
        <w:trPr>
          <w:cantSplit/>
          <w:jc w:val="center"/>
        </w:trPr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X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X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X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X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794D" w:rsidRPr="00D43CDA" w:rsidRDefault="0048794D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</w:tbl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sz w:val="18"/>
          <w:szCs w:val="18"/>
          <w:lang w:val="ru-RU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2320"/>
        <w:gridCol w:w="2297"/>
        <w:gridCol w:w="2304"/>
        <w:gridCol w:w="2044"/>
      </w:tblGrid>
      <w:tr w:rsidR="00D300F1" w:rsidRPr="00D43CDA" w:rsidTr="0048794D">
        <w:trPr>
          <w:cantSplit/>
        </w:trPr>
        <w:tc>
          <w:tcPr>
            <w:tcW w:w="1294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PARTIE III</w:t>
            </w:r>
          </w:p>
        </w:tc>
        <w:tc>
          <w:tcPr>
            <w:tcW w:w="1281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PART III</w:t>
            </w:r>
          </w:p>
        </w:tc>
        <w:tc>
          <w:tcPr>
            <w:tcW w:w="1285" w:type="pct"/>
            <w:hideMark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PARTE III</w:t>
            </w:r>
          </w:p>
        </w:tc>
        <w:tc>
          <w:tcPr>
            <w:tcW w:w="1140" w:type="pct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ЧАСТЬ III</w:t>
            </w:r>
          </w:p>
        </w:tc>
      </w:tr>
    </w:tbl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lang w:val="ru-RU"/>
        </w:rPr>
      </w:pPr>
    </w:p>
    <w:tbl>
      <w:tblPr>
        <w:tblW w:w="908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727"/>
        <w:gridCol w:w="2268"/>
        <w:gridCol w:w="2410"/>
        <w:gridCol w:w="850"/>
        <w:gridCol w:w="993"/>
        <w:gridCol w:w="992"/>
        <w:gridCol w:w="849"/>
      </w:tblGrid>
      <w:tr w:rsidR="00A72078" w:rsidRPr="00D43CDA" w:rsidTr="0048794D">
        <w:trPr>
          <w:cantSplit/>
        </w:trPr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1a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1b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4a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4b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4c</w:t>
            </w:r>
          </w:p>
        </w:tc>
      </w:tr>
      <w:tr w:rsidR="00A72078" w:rsidRPr="00D43865" w:rsidTr="0048794D">
        <w:trPr>
          <w:cantSplit/>
        </w:trPr>
        <w:tc>
          <w:tcPr>
            <w:tcW w:w="72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A72078" w:rsidRPr="00D43865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TETE DE LIGNE/</w:t>
            </w:r>
            <w:r w:rsidRPr="00D43865">
              <w:rPr>
                <w:rFonts w:asciiTheme="minorHAnsi" w:hAnsiTheme="minorHAnsi"/>
                <w:i/>
                <w:sz w:val="18"/>
                <w:szCs w:val="18"/>
                <w:lang w:val="es-ES"/>
              </w:rPr>
              <w:t>GATEWAY</w:t>
            </w: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/</w:t>
            </w:r>
          </w:p>
          <w:p w:rsidR="00A72078" w:rsidRPr="00D43865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CABEZA DE LINEA</w:t>
            </w:r>
            <w:r w:rsidR="00D300F1" w:rsidRPr="00D43865">
              <w:rPr>
                <w:rFonts w:asciiTheme="minorHAnsi" w:hAnsiTheme="minorHAnsi"/>
                <w:sz w:val="18"/>
                <w:szCs w:val="18"/>
                <w:lang w:val="es-ES"/>
              </w:rPr>
              <w:t>/</w:t>
            </w:r>
            <w:r w:rsidR="00D300F1" w:rsidRPr="00D43CDA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ШЛЮЗ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A72078" w:rsidRPr="00D43865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center"/>
              <w:rPr>
                <w:rFonts w:asciiTheme="minorHAnsi" w:hAnsiTheme="minorHAnsi"/>
                <w:i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RESEAU</w:t>
            </w:r>
            <w:r w:rsidRPr="00D43865">
              <w:rPr>
                <w:rFonts w:asciiTheme="minorHAnsi" w:hAnsiTheme="minorHAnsi"/>
                <w:iCs/>
                <w:sz w:val="18"/>
                <w:szCs w:val="18"/>
                <w:lang w:val="es-ES"/>
              </w:rPr>
              <w:t>/</w:t>
            </w:r>
            <w:r w:rsidRPr="00D43865">
              <w:rPr>
                <w:rFonts w:asciiTheme="minorHAnsi" w:hAnsiTheme="minorHAnsi"/>
                <w:i/>
                <w:sz w:val="18"/>
                <w:szCs w:val="18"/>
                <w:lang w:val="es-ES"/>
              </w:rPr>
              <w:t>NETWORK</w:t>
            </w:r>
            <w:r w:rsidRPr="00D43865">
              <w:rPr>
                <w:rFonts w:asciiTheme="minorHAnsi" w:hAnsiTheme="minorHAnsi"/>
                <w:iCs/>
                <w:sz w:val="18"/>
                <w:szCs w:val="18"/>
                <w:lang w:val="es-ES"/>
              </w:rPr>
              <w:t>/</w:t>
            </w:r>
          </w:p>
          <w:p w:rsidR="00A72078" w:rsidRPr="00D43865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RED</w:t>
            </w:r>
            <w:r w:rsidRPr="00D43865">
              <w:rPr>
                <w:rFonts w:asciiTheme="minorHAnsi" w:hAnsiTheme="minorHAnsi"/>
                <w:i/>
                <w:sz w:val="18"/>
                <w:szCs w:val="18"/>
                <w:lang w:val="es-ES"/>
              </w:rPr>
              <w:t>-</w:t>
            </w: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RTPC/</w:t>
            </w:r>
            <w:r w:rsidRPr="00D43865">
              <w:rPr>
                <w:rFonts w:asciiTheme="minorHAnsi" w:hAnsiTheme="minorHAnsi"/>
                <w:i/>
                <w:sz w:val="18"/>
                <w:szCs w:val="18"/>
                <w:lang w:val="es-ES"/>
              </w:rPr>
              <w:t>PSTN</w:t>
            </w:r>
            <w:r w:rsidR="00D300F1" w:rsidRPr="00D43865">
              <w:rPr>
                <w:rFonts w:asciiTheme="minorHAnsi" w:hAnsiTheme="minorHAnsi"/>
                <w:iCs/>
                <w:sz w:val="18"/>
                <w:szCs w:val="18"/>
                <w:lang w:val="es-ES"/>
              </w:rPr>
              <w:t>/</w:t>
            </w:r>
            <w:r w:rsidR="00D300F1" w:rsidRPr="00D43CDA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СЕТЬ</w:t>
            </w:r>
            <w:r w:rsidR="00D300F1" w:rsidRPr="00D43865">
              <w:rPr>
                <w:rFonts w:asciiTheme="minorHAnsi" w:hAnsiTheme="minorHAnsi"/>
                <w:i/>
                <w:sz w:val="18"/>
                <w:szCs w:val="18"/>
                <w:lang w:val="es-ES"/>
              </w:rPr>
              <w:t xml:space="preserve"> </w:t>
            </w:r>
            <w:r w:rsidR="00D300F1" w:rsidRPr="00D43CDA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КТСОП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A72078" w:rsidRPr="00D43865" w:rsidTr="0048794D">
        <w:trPr>
          <w:cantSplit/>
        </w:trPr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A72078" w:rsidRPr="00D43CDA" w:rsidTr="0048794D">
        <w:trPr>
          <w:cantSplit/>
        </w:trPr>
        <w:tc>
          <w:tcPr>
            <w:tcW w:w="7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BUENOS AIRES</w:t>
            </w:r>
          </w:p>
          <w:p w:rsidR="00A72078" w:rsidRPr="00D43865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Tte. Gral. Juan</w:t>
            </w:r>
          </w:p>
          <w:p w:rsidR="00A72078" w:rsidRPr="00D43865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43865">
              <w:rPr>
                <w:rFonts w:asciiTheme="minorHAnsi" w:hAnsiTheme="minorHAnsi"/>
                <w:sz w:val="18"/>
                <w:szCs w:val="18"/>
                <w:lang w:val="es-ES"/>
              </w:rPr>
              <w:t>Domingo Peron 242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2078" w:rsidRPr="00D43CDA" w:rsidRDefault="00A72078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+54 11 4316 3455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2078" w:rsidRPr="00D43CDA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3/2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2078" w:rsidRPr="00D43CDA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0800-2000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2078" w:rsidRPr="00D43CDA" w:rsidRDefault="00A72078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0900-1300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2078" w:rsidRPr="00D43CDA" w:rsidRDefault="0048794D" w:rsidP="0048794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3CDA">
              <w:rPr>
                <w:rFonts w:asciiTheme="minorHAnsi" w:hAnsiTheme="minorHAnsi"/>
                <w:sz w:val="18"/>
                <w:szCs w:val="18"/>
                <w:lang w:val="ru-RU"/>
              </w:rPr>
              <w:t>−</w:t>
            </w:r>
          </w:p>
        </w:tc>
      </w:tr>
    </w:tbl>
    <w:p w:rsidR="00A72078" w:rsidRPr="00D43CDA" w:rsidRDefault="00A72078" w:rsidP="00A720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/>
          <w:lang w:val="ru-RU"/>
        </w:rPr>
      </w:pPr>
    </w:p>
    <w:p w:rsidR="00D72950" w:rsidRPr="00D43CDA" w:rsidRDefault="00D72950" w:rsidP="005D1A63">
      <w:pPr>
        <w:pStyle w:val="Heading20"/>
        <w:keepLines/>
        <w:pageBreakBefore/>
        <w:rPr>
          <w:szCs w:val="22"/>
          <w:lang w:val="ru-RU"/>
        </w:rPr>
      </w:pPr>
      <w:r w:rsidRPr="00D43CDA">
        <w:rPr>
          <w:rFonts w:cstheme="minorHAnsi"/>
          <w:szCs w:val="22"/>
          <w:lang w:val="ru-RU"/>
        </w:rPr>
        <w:t xml:space="preserve">Список кодов МСЭ операторов связи </w:t>
      </w:r>
      <w:r w:rsidRPr="00D43CDA">
        <w:rPr>
          <w:rFonts w:cstheme="minorHAnsi"/>
          <w:szCs w:val="22"/>
          <w:lang w:val="ru-RU"/>
        </w:rPr>
        <w:br/>
        <w:t>(согласно Рекомендации МСЭ-Т M.1400 (0</w:t>
      </w:r>
      <w:r w:rsidR="00175A6E" w:rsidRPr="00D43CDA">
        <w:rPr>
          <w:rFonts w:cstheme="minorHAnsi"/>
          <w:szCs w:val="22"/>
          <w:lang w:val="ru-RU"/>
        </w:rPr>
        <w:t>3</w:t>
      </w:r>
      <w:r w:rsidRPr="00D43CDA">
        <w:rPr>
          <w:rFonts w:cstheme="minorHAnsi"/>
          <w:szCs w:val="22"/>
          <w:lang w:val="ru-RU"/>
        </w:rPr>
        <w:t>/20</w:t>
      </w:r>
      <w:r w:rsidR="00175A6E" w:rsidRPr="00D43CDA">
        <w:rPr>
          <w:rFonts w:cstheme="minorHAnsi"/>
          <w:szCs w:val="22"/>
          <w:lang w:val="ru-RU"/>
        </w:rPr>
        <w:t>13</w:t>
      </w:r>
      <w:r w:rsidRPr="00D43CDA">
        <w:rPr>
          <w:rFonts w:cstheme="minorHAnsi"/>
          <w:szCs w:val="22"/>
          <w:lang w:val="ru-RU"/>
        </w:rPr>
        <w:t xml:space="preserve">)) </w:t>
      </w:r>
      <w:r w:rsidRPr="00D43CDA">
        <w:rPr>
          <w:rFonts w:cstheme="minorHAnsi"/>
          <w:szCs w:val="22"/>
          <w:lang w:val="ru-RU"/>
        </w:rPr>
        <w:br/>
        <w:t>(по состоянию на 1</w:t>
      </w:r>
      <w:r w:rsidR="00D300F1" w:rsidRPr="00D43CDA">
        <w:rPr>
          <w:rFonts w:cstheme="minorHAnsi"/>
          <w:szCs w:val="22"/>
          <w:lang w:val="ru-RU"/>
        </w:rPr>
        <w:t>5</w:t>
      </w:r>
      <w:r w:rsidRPr="00D43CDA">
        <w:rPr>
          <w:rFonts w:cstheme="minorHAnsi"/>
          <w:szCs w:val="22"/>
          <w:lang w:val="ru-RU"/>
        </w:rPr>
        <w:t> </w:t>
      </w:r>
      <w:r w:rsidR="00D300F1" w:rsidRPr="00D43CDA">
        <w:rPr>
          <w:rFonts w:cstheme="minorHAnsi"/>
          <w:szCs w:val="22"/>
          <w:lang w:val="ru-RU"/>
        </w:rPr>
        <w:t>сентября</w:t>
      </w:r>
      <w:r w:rsidRPr="00D43CDA">
        <w:rPr>
          <w:rFonts w:cstheme="minorHAnsi"/>
          <w:szCs w:val="22"/>
          <w:lang w:val="ru-RU"/>
        </w:rPr>
        <w:t xml:space="preserve"> 201</w:t>
      </w:r>
      <w:r w:rsidR="005D1A63" w:rsidRPr="00D43CDA">
        <w:rPr>
          <w:rFonts w:cstheme="minorHAnsi"/>
          <w:szCs w:val="22"/>
          <w:lang w:val="ru-RU"/>
        </w:rPr>
        <w:t>4</w:t>
      </w:r>
      <w:r w:rsidRPr="00D43CDA">
        <w:rPr>
          <w:rFonts w:cstheme="minorHAnsi"/>
          <w:szCs w:val="22"/>
          <w:lang w:val="ru-RU"/>
        </w:rPr>
        <w:t> г.)</w:t>
      </w:r>
    </w:p>
    <w:p w:rsidR="00D72950" w:rsidRPr="00D43CDA" w:rsidRDefault="00D72950" w:rsidP="00D300F1">
      <w:pPr>
        <w:spacing w:before="240" w:after="240"/>
        <w:jc w:val="center"/>
        <w:rPr>
          <w:lang w:val="ru-RU"/>
        </w:rPr>
      </w:pPr>
      <w:r w:rsidRPr="00D43CDA">
        <w:rPr>
          <w:lang w:val="ru-RU"/>
        </w:rPr>
        <w:t>(Приложение к Оперативному бюллетеню МСЭ № </w:t>
      </w:r>
      <w:r w:rsidR="00D300F1" w:rsidRPr="00D43CDA">
        <w:rPr>
          <w:lang w:val="ru-RU"/>
        </w:rPr>
        <w:t>1060</w:t>
      </w:r>
      <w:r w:rsidRPr="00D43CDA">
        <w:rPr>
          <w:lang w:val="ru-RU"/>
        </w:rPr>
        <w:t xml:space="preserve"> – </w:t>
      </w:r>
      <w:r w:rsidR="00D300F1" w:rsidRPr="00D43CDA">
        <w:rPr>
          <w:lang w:val="ru-RU"/>
        </w:rPr>
        <w:t>15.IX.2014</w:t>
      </w:r>
      <w:r w:rsidRPr="00D43CDA">
        <w:rPr>
          <w:lang w:val="ru-RU"/>
        </w:rPr>
        <w:t>)</w:t>
      </w:r>
      <w:r w:rsidRPr="00D43CDA">
        <w:rPr>
          <w:lang w:val="ru-RU"/>
        </w:rPr>
        <w:br/>
        <w:t xml:space="preserve">(Поправка № </w:t>
      </w:r>
      <w:r w:rsidR="00D300F1" w:rsidRPr="00D43CDA">
        <w:rPr>
          <w:lang w:val="ru-RU"/>
        </w:rPr>
        <w:t>1</w:t>
      </w:r>
      <w:r w:rsidRPr="00D43CDA">
        <w:rPr>
          <w:lang w:val="ru-RU"/>
        </w:rPr>
        <w:t>)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3544"/>
      </w:tblGrid>
      <w:tr w:rsidR="003017A1" w:rsidRPr="00D43CDA" w:rsidTr="003017A1">
        <w:tc>
          <w:tcPr>
            <w:tcW w:w="3369" w:type="dxa"/>
          </w:tcPr>
          <w:p w:rsidR="003017A1" w:rsidRPr="00D43CDA" w:rsidRDefault="003017A1" w:rsidP="004F515E">
            <w:pPr>
              <w:widowControl w:val="0"/>
              <w:spacing w:before="80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Страна или зона</w:t>
            </w: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ИСО</w:t>
            </w:r>
          </w:p>
        </w:tc>
        <w:tc>
          <w:tcPr>
            <w:tcW w:w="2126" w:type="dxa"/>
          </w:tcPr>
          <w:p w:rsidR="003017A1" w:rsidRPr="00D43CDA" w:rsidRDefault="003017A1" w:rsidP="004F515E">
            <w:pPr>
              <w:widowControl w:val="0"/>
              <w:spacing w:before="80"/>
              <w:jc w:val="center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компании</w:t>
            </w:r>
          </w:p>
        </w:tc>
        <w:tc>
          <w:tcPr>
            <w:tcW w:w="3544" w:type="dxa"/>
          </w:tcPr>
          <w:p w:rsidR="003017A1" w:rsidRPr="00D43CDA" w:rsidRDefault="003017A1" w:rsidP="004F515E">
            <w:pPr>
              <w:widowControl w:val="0"/>
              <w:spacing w:before="80"/>
              <w:jc w:val="center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Для контактов</w:t>
            </w:r>
          </w:p>
        </w:tc>
      </w:tr>
      <w:tr w:rsidR="003017A1" w:rsidRPr="00D43CDA" w:rsidTr="003017A1">
        <w:tc>
          <w:tcPr>
            <w:tcW w:w="3369" w:type="dxa"/>
            <w:tcBorders>
              <w:bottom w:val="single" w:sz="4" w:space="0" w:color="auto"/>
            </w:tcBorders>
            <w:hideMark/>
          </w:tcPr>
          <w:p w:rsidR="003017A1" w:rsidRPr="00D43CDA" w:rsidRDefault="003017A1" w:rsidP="004F515E">
            <w:pPr>
              <w:widowControl w:val="0"/>
              <w:spacing w:before="80" w:after="60"/>
              <w:ind w:left="142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Название</w:t>
            </w: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адрес компании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7A1" w:rsidRPr="00D43CDA" w:rsidRDefault="003017A1" w:rsidP="004F515E">
            <w:pPr>
              <w:widowControl w:val="0"/>
              <w:spacing w:before="80" w:after="60"/>
              <w:ind w:left="-57" w:right="-57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(код оператора связи)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017A1" w:rsidRPr="00D43CDA" w:rsidRDefault="003017A1" w:rsidP="004F515E">
            <w:pPr>
              <w:widowControl w:val="0"/>
              <w:spacing w:before="80" w:after="60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</w:p>
        </w:tc>
      </w:tr>
    </w:tbl>
    <w:p w:rsidR="00D300F1" w:rsidRPr="00D43CDA" w:rsidRDefault="003017A1" w:rsidP="00D300F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spacing w:before="0"/>
        <w:jc w:val="left"/>
        <w:rPr>
          <w:rFonts w:asciiTheme="minorHAnsi" w:hAnsiTheme="minorHAnsi" w:cs="Calibri"/>
          <w:b/>
          <w:i/>
          <w:lang w:val="ru-RU"/>
        </w:rPr>
      </w:pPr>
      <w:r w:rsidRPr="00D43CDA">
        <w:rPr>
          <w:rFonts w:eastAsia="SimSun"/>
          <w:b/>
          <w:i/>
          <w:lang w:val="ru-RU"/>
        </w:rPr>
        <w:t xml:space="preserve">Германия (Федеративная Республика) </w:t>
      </w:r>
      <w:r w:rsidRPr="00D43CDA">
        <w:rPr>
          <w:rFonts w:eastAsia="SimSun"/>
          <w:b/>
          <w:lang w:val="ru-RU"/>
        </w:rPr>
        <w:t>/</w:t>
      </w:r>
      <w:r w:rsidRPr="00D43CDA">
        <w:rPr>
          <w:rFonts w:eastAsia="SimSun"/>
          <w:b/>
          <w:i/>
          <w:lang w:val="ru-RU"/>
        </w:rPr>
        <w:t xml:space="preserve"> DEU</w:t>
      </w:r>
      <w:r w:rsidRPr="00D43CDA">
        <w:rPr>
          <w:rFonts w:cs="Calibri"/>
          <w:b/>
          <w:i/>
          <w:color w:val="00B050"/>
          <w:sz w:val="24"/>
          <w:szCs w:val="24"/>
          <w:lang w:val="ru-RU"/>
        </w:rPr>
        <w:tab/>
      </w:r>
      <w:r w:rsidRPr="00D43CDA">
        <w:rPr>
          <w:rFonts w:cs="Calibri"/>
          <w:b/>
          <w:szCs w:val="22"/>
          <w:lang w:val="ru-RU"/>
        </w:rPr>
        <w:t>ADD</w:t>
      </w:r>
      <w:r w:rsidR="00D300F1" w:rsidRPr="00D43CDA">
        <w:rPr>
          <w:rFonts w:asciiTheme="minorHAnsi" w:eastAsia="SimSun" w:hAnsiTheme="minorHAnsi"/>
          <w:b/>
          <w:i/>
          <w:lang w:val="ru-RU"/>
        </w:rPr>
        <w:t xml:space="preserve"> </w:t>
      </w:r>
    </w:p>
    <w:p w:rsidR="00D300F1" w:rsidRPr="00D43CDA" w:rsidRDefault="00D300F1" w:rsidP="00D300F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3827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3827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Comptertechnik Trenkle e.K.</w:t>
            </w:r>
          </w:p>
        </w:tc>
        <w:tc>
          <w:tcPr>
            <w:tcW w:w="1276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0 7 0 4 6</w:t>
            </w:r>
          </w:p>
        </w:tc>
        <w:tc>
          <w:tcPr>
            <w:tcW w:w="3827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Mrs Anja Zibold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Im Luckenloch 3</w:t>
            </w: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3827" w:type="dxa"/>
            <w:hideMark/>
          </w:tcPr>
          <w:p w:rsidR="00D300F1" w:rsidRPr="00D43CDA" w:rsidRDefault="003330C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hAnsiTheme="minorHAnsi" w:cs="Calibri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lang w:val="ru-RU" w:eastAsia="zh-CN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lang w:val="ru-RU" w:eastAsia="zh-CN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lang w:val="ru-RU" w:eastAsia="zh-CN"/>
              </w:rPr>
              <w:t>+ 49 7824 7039911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lang w:val="ru-RU"/>
              </w:rPr>
              <w:t>77974 MEISSENHEIM-KUERZELL</w:t>
            </w: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3827" w:type="dxa"/>
            <w:hideMark/>
          </w:tcPr>
          <w:p w:rsidR="00D300F1" w:rsidRPr="00D43CDA" w:rsidRDefault="003330C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Факс:</w:t>
            </w:r>
            <w:r w:rsidR="00D300F1" w:rsidRPr="00D43CDA">
              <w:rPr>
                <w:rFonts w:asciiTheme="minorHAnsi" w:eastAsia="SimSun" w:hAnsiTheme="minorHAnsi" w:cs="Calibri"/>
                <w:lang w:val="ru-RU" w:eastAsia="zh-CN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lang w:val="ru-RU" w:eastAsia="zh-CN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lang w:val="ru-RU" w:eastAsia="zh-CN"/>
              </w:rPr>
              <w:t>+ 49 7221 70102786</w:t>
            </w:r>
          </w:p>
        </w:tc>
      </w:tr>
      <w:tr w:rsidR="00D300F1" w:rsidRPr="00D43865" w:rsidTr="00791A3E">
        <w:trPr>
          <w:trHeight w:val="211"/>
        </w:trPr>
        <w:tc>
          <w:tcPr>
            <w:tcW w:w="421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3827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D300F1" w:rsidRPr="00D43CDA">
              <w:rPr>
                <w:rFonts w:asciiTheme="minorHAnsi" w:eastAsia="SimSun" w:hAnsiTheme="minorHAnsi" w:cs="Arial"/>
                <w:lang w:val="ru-RU" w:eastAsia="zh-CN"/>
              </w:rPr>
              <w:t xml:space="preserve"> </w:t>
            </w:r>
            <w:r w:rsidR="00791A3E" w:rsidRPr="00D43CDA">
              <w:rPr>
                <w:rFonts w:asciiTheme="minorHAnsi" w:eastAsia="SimSun" w:hAnsiTheme="minorHAnsi" w:cs="Arial"/>
                <w:lang w:val="ru-RU" w:eastAsia="zh-CN"/>
              </w:rPr>
              <w:tab/>
            </w:r>
            <w:hyperlink r:id="rId37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 w:eastAsia="zh-CN"/>
                </w:rPr>
                <w:t>anja.zibold@ortenau-dsl.de</w:t>
              </w:r>
            </w:hyperlink>
            <w:r w:rsidR="00791A3E" w:rsidRPr="00D43CDA">
              <w:rPr>
                <w:rFonts w:asciiTheme="minorHAnsi" w:eastAsia="SimSun" w:hAnsiTheme="minorHAnsi" w:cs="Calibri"/>
                <w:lang w:val="ru-RU" w:eastAsia="zh-CN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3827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3827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 xml:space="preserve">Hofmeir Media GmbH </w:t>
            </w:r>
          </w:p>
        </w:tc>
        <w:tc>
          <w:tcPr>
            <w:tcW w:w="1276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BELSIP</w:t>
            </w:r>
          </w:p>
        </w:tc>
        <w:tc>
          <w:tcPr>
            <w:tcW w:w="3827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Stefan Hofmeir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Kranzhornstrasse 3</w:t>
            </w: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3827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+49 89 48951048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81825 MUNCHEN</w:t>
            </w: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3827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Факс: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+49 89 4487505</w:t>
            </w:r>
          </w:p>
        </w:tc>
      </w:tr>
      <w:tr w:rsidR="00D300F1" w:rsidRPr="00D43865" w:rsidTr="00791A3E">
        <w:tc>
          <w:tcPr>
            <w:tcW w:w="4219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6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3827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38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portierung@bellsip.com</w:t>
              </w:r>
            </w:hyperlink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rPr>
          <w:rFonts w:asciiTheme="minorHAnsi" w:eastAsia="SimSun" w:hAnsiTheme="minorHAnsi" w:cs="Arial"/>
          <w:lang w:val="ru-RU" w:eastAsia="zh-CN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865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D43865">
              <w:rPr>
                <w:rFonts w:asciiTheme="minorHAnsi" w:eastAsia="SimSun" w:hAnsiTheme="minorHAnsi" w:cs="Calibri"/>
                <w:lang w:val="en-US" w:eastAsia="zh-CN"/>
              </w:rPr>
              <w:t>Breitbandnetz Südermarsch UG &amp; Co.KG</w:t>
            </w:r>
          </w:p>
        </w:tc>
        <w:tc>
          <w:tcPr>
            <w:tcW w:w="127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BNS</w:t>
            </w:r>
          </w:p>
        </w:tc>
        <w:tc>
          <w:tcPr>
            <w:tcW w:w="4108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Carsten Paustian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Mutter-Teresa-Strasse 13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+ 49 170 3413522</w:t>
            </w:r>
          </w:p>
        </w:tc>
      </w:tr>
      <w:tr w:rsidR="00D300F1" w:rsidRPr="00D43865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25709 MARNE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39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carstenpaustian@aol.com</w:t>
              </w:r>
            </w:hyperlink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  <w:tr w:rsidR="00D300F1" w:rsidRPr="00D43865" w:rsidTr="00791A3E">
        <w:tc>
          <w:tcPr>
            <w:tcW w:w="4219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asciiTheme="minorHAnsi" w:hAnsiTheme="minorHAnsi" w:cs="Calibri"/>
          <w:bCs/>
          <w:i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süc // dacor GmbH</w:t>
            </w:r>
          </w:p>
        </w:tc>
        <w:tc>
          <w:tcPr>
            <w:tcW w:w="127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DACOR</w:t>
            </w:r>
          </w:p>
        </w:tc>
        <w:tc>
          <w:tcPr>
            <w:tcW w:w="4108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Schillerplatz 1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+ 49 9561 97621 22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96450 COBURG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Факс: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+ 49 9561 97621 10</w:t>
            </w:r>
          </w:p>
        </w:tc>
      </w:tr>
      <w:tr w:rsidR="00D300F1" w:rsidRPr="00D43865" w:rsidTr="00791A3E">
        <w:tc>
          <w:tcPr>
            <w:tcW w:w="4219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0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info@dacor.de</w:t>
              </w:r>
            </w:hyperlink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637C7" w:rsidRPr="00D43CDA" w:rsidTr="00791A3E">
        <w:tc>
          <w:tcPr>
            <w:tcW w:w="4219" w:type="dxa"/>
            <w:vMerge w:val="restart"/>
            <w:hideMark/>
          </w:tcPr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3637C7">
              <w:rPr>
                <w:rFonts w:asciiTheme="minorHAnsi" w:eastAsia="SimSun" w:hAnsiTheme="minorHAnsi" w:cs="Calibri"/>
                <w:lang w:eastAsia="zh-CN"/>
              </w:rPr>
              <w:t>Dialogika Gesellschaft für angewandte Informatik mbH</w:t>
            </w:r>
          </w:p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3637C7">
              <w:rPr>
                <w:rFonts w:asciiTheme="minorHAnsi" w:eastAsia="SimSun" w:hAnsiTheme="minorHAnsi" w:cs="Calibri"/>
                <w:lang w:eastAsia="zh-CN"/>
              </w:rPr>
              <w:t>Pascalschacht 1</w:t>
            </w:r>
          </w:p>
          <w:p w:rsidR="003637C7" w:rsidRPr="003637C7" w:rsidRDefault="003637C7" w:rsidP="00791A3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3637C7">
              <w:rPr>
                <w:rFonts w:asciiTheme="minorHAnsi" w:eastAsia="SimSun" w:hAnsiTheme="minorHAnsi" w:cs="Calibri"/>
                <w:lang w:eastAsia="zh-CN"/>
              </w:rPr>
              <w:t>66125 SAARBRUECKEN</w:t>
            </w:r>
          </w:p>
        </w:tc>
        <w:tc>
          <w:tcPr>
            <w:tcW w:w="1279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DIALOG</w:t>
            </w: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Rainer Kirchhoff</w:t>
            </w:r>
          </w:p>
        </w:tc>
      </w:tr>
      <w:tr w:rsidR="003637C7" w:rsidRPr="00D43CDA" w:rsidTr="00791A3E">
        <w:tc>
          <w:tcPr>
            <w:tcW w:w="4219" w:type="dxa"/>
            <w:vMerge/>
            <w:hideMark/>
          </w:tcPr>
          <w:p w:rsidR="003637C7" w:rsidRPr="00D43CDA" w:rsidRDefault="003637C7" w:rsidP="00791A3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Тел.: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  <w:t>+ 49 6897 935 138</w:t>
            </w:r>
          </w:p>
        </w:tc>
      </w:tr>
      <w:tr w:rsidR="003637C7" w:rsidRPr="00D43CDA" w:rsidTr="00791A3E">
        <w:tc>
          <w:tcPr>
            <w:tcW w:w="4219" w:type="dxa"/>
            <w:vMerge/>
            <w:hideMark/>
          </w:tcPr>
          <w:p w:rsidR="003637C7" w:rsidRPr="00D43CDA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Факс: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  <w:t>+ 49 6897 935 438</w:t>
            </w:r>
          </w:p>
        </w:tc>
      </w:tr>
      <w:tr w:rsidR="003637C7" w:rsidRPr="00D43865" w:rsidTr="00791A3E">
        <w:trPr>
          <w:trHeight w:val="211"/>
        </w:trPr>
        <w:tc>
          <w:tcPr>
            <w:tcW w:w="4219" w:type="dxa"/>
            <w:vMerge/>
          </w:tcPr>
          <w:p w:rsidR="003637C7" w:rsidRPr="00D43CDA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Эл. почта: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1" w:history="1">
              <w:r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rainer.kirchhoff@dialogika.de</w:t>
              </w:r>
            </w:hyperlink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HNS UG</w:t>
            </w:r>
          </w:p>
        </w:tc>
        <w:tc>
          <w:tcPr>
            <w:tcW w:w="127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HNS</w:t>
            </w:r>
          </w:p>
        </w:tc>
        <w:tc>
          <w:tcPr>
            <w:tcW w:w="4108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Philipp Hoffmann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Eckenerstrasse 2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+ 49 211 95263 100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45470 MUEHLHEIM/ RUHR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Факс: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+ 49 211 95263 111</w:t>
            </w:r>
          </w:p>
        </w:tc>
      </w:tr>
      <w:tr w:rsidR="00D300F1" w:rsidRPr="00D43865" w:rsidTr="00791A3E">
        <w:trPr>
          <w:trHeight w:val="211"/>
        </w:trPr>
        <w:tc>
          <w:tcPr>
            <w:tcW w:w="4219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2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philip.hoffmann@hns-telecom.de</w:t>
              </w:r>
            </w:hyperlink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sz w:val="4"/>
          <w:szCs w:val="4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637C7" w:rsidRPr="00D43CDA" w:rsidTr="00791A3E">
        <w:tc>
          <w:tcPr>
            <w:tcW w:w="4219" w:type="dxa"/>
            <w:vMerge w:val="restart"/>
            <w:hideMark/>
          </w:tcPr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fr-CH" w:eastAsia="zh-CN"/>
              </w:rPr>
            </w:pPr>
            <w:r w:rsidRPr="003637C7">
              <w:rPr>
                <w:rFonts w:asciiTheme="minorHAnsi" w:eastAsia="SimSun" w:hAnsiTheme="minorHAnsi" w:cs="Calibri"/>
                <w:lang w:val="fr-CH" w:eastAsia="zh-CN"/>
              </w:rPr>
              <w:t xml:space="preserve">Kai Rottleb </w:t>
            </w:r>
          </w:p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fr-CH" w:eastAsia="zh-CN"/>
              </w:rPr>
            </w:pPr>
            <w:r w:rsidRPr="003637C7">
              <w:rPr>
                <w:rFonts w:asciiTheme="minorHAnsi" w:eastAsia="SimSun" w:hAnsiTheme="minorHAnsi" w:cs="Calibri"/>
                <w:lang w:val="fr-CH" w:eastAsia="zh-CN"/>
              </w:rPr>
              <w:t>KNT Internet</w:t>
            </w:r>
          </w:p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fr-CH" w:eastAsia="zh-CN"/>
              </w:rPr>
            </w:pPr>
            <w:r w:rsidRPr="003637C7">
              <w:rPr>
                <w:rFonts w:asciiTheme="minorHAnsi" w:eastAsia="SimSun" w:hAnsiTheme="minorHAnsi" w:cs="Calibri"/>
                <w:lang w:val="fr-CH" w:eastAsia="zh-CN"/>
              </w:rPr>
              <w:t>Riethnordhaeuserstrasse 71</w:t>
            </w:r>
          </w:p>
          <w:p w:rsidR="003637C7" w:rsidRPr="00D43CDA" w:rsidRDefault="003637C7" w:rsidP="00791A3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99189 HASSLEBEN</w:t>
            </w:r>
          </w:p>
        </w:tc>
        <w:tc>
          <w:tcPr>
            <w:tcW w:w="1279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KNTI</w:t>
            </w: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Kai Rottleb</w:t>
            </w:r>
          </w:p>
        </w:tc>
      </w:tr>
      <w:tr w:rsidR="003637C7" w:rsidRPr="00D43CDA" w:rsidTr="00791A3E">
        <w:tc>
          <w:tcPr>
            <w:tcW w:w="4219" w:type="dxa"/>
            <w:vMerge/>
            <w:hideMark/>
          </w:tcPr>
          <w:p w:rsidR="003637C7" w:rsidRPr="00D43CDA" w:rsidRDefault="003637C7" w:rsidP="00791A3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Тел.: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  <w:t>+ 49 36201 61055</w:t>
            </w:r>
          </w:p>
        </w:tc>
      </w:tr>
      <w:tr w:rsidR="003637C7" w:rsidRPr="00D43CDA" w:rsidTr="00791A3E">
        <w:tc>
          <w:tcPr>
            <w:tcW w:w="4219" w:type="dxa"/>
            <w:vMerge/>
            <w:hideMark/>
          </w:tcPr>
          <w:p w:rsidR="003637C7" w:rsidRPr="00D43CDA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Факс: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  <w:t>+ 49 36201 249890</w:t>
            </w:r>
          </w:p>
        </w:tc>
      </w:tr>
      <w:tr w:rsidR="003637C7" w:rsidRPr="00D43865" w:rsidTr="00791A3E">
        <w:trPr>
          <w:trHeight w:val="211"/>
        </w:trPr>
        <w:tc>
          <w:tcPr>
            <w:tcW w:w="4219" w:type="dxa"/>
            <w:vMerge/>
          </w:tcPr>
          <w:p w:rsidR="003637C7" w:rsidRPr="00D43CDA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Эл. почта: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3" w:history="1">
              <w:r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kai.rottleb@gmail.com</w:t>
              </w:r>
            </w:hyperlink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KomMITT - Ratingen GmbH</w:t>
            </w:r>
          </w:p>
        </w:tc>
        <w:tc>
          <w:tcPr>
            <w:tcW w:w="127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KOMMIT</w:t>
            </w:r>
          </w:p>
        </w:tc>
        <w:tc>
          <w:tcPr>
            <w:tcW w:w="4108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Peter Thulke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Kaiserswerther Strasse 85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+49 2102 48 280- 60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40878 RATINGEN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Факс: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+49 2102 48 280 -99</w:t>
            </w:r>
          </w:p>
        </w:tc>
      </w:tr>
      <w:tr w:rsidR="00D300F1" w:rsidRPr="00D43865" w:rsidTr="00791A3E">
        <w:trPr>
          <w:trHeight w:val="211"/>
        </w:trPr>
        <w:tc>
          <w:tcPr>
            <w:tcW w:w="4219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4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peter.thulke@kommitt.de</w:t>
              </w:r>
            </w:hyperlink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637C7" w:rsidRPr="00D43CDA" w:rsidTr="00791A3E">
        <w:tc>
          <w:tcPr>
            <w:tcW w:w="4219" w:type="dxa"/>
            <w:vMerge w:val="restart"/>
            <w:hideMark/>
          </w:tcPr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3637C7">
              <w:rPr>
                <w:rFonts w:asciiTheme="minorHAnsi" w:eastAsia="SimSun" w:hAnsiTheme="minorHAnsi" w:cs="Calibri"/>
                <w:lang w:val="en-US" w:eastAsia="zh-CN"/>
              </w:rPr>
              <w:t>Michael Rack</w:t>
            </w:r>
          </w:p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3637C7">
              <w:rPr>
                <w:rFonts w:asciiTheme="minorHAnsi" w:eastAsia="SimSun" w:hAnsiTheme="minorHAnsi" w:cs="Calibri"/>
                <w:lang w:val="en-US" w:eastAsia="zh-CN"/>
              </w:rPr>
              <w:t>RSM Freilassing</w:t>
            </w:r>
          </w:p>
          <w:p w:rsidR="003637C7" w:rsidRPr="003637C7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3637C7">
              <w:rPr>
                <w:rFonts w:asciiTheme="minorHAnsi" w:eastAsia="SimSun" w:hAnsiTheme="minorHAnsi" w:cs="Calibri"/>
                <w:lang w:val="en-US" w:eastAsia="zh-CN"/>
              </w:rPr>
              <w:t>Nocksteinstrasse 13</w:t>
            </w:r>
          </w:p>
          <w:p w:rsidR="003637C7" w:rsidRPr="00D43CDA" w:rsidRDefault="003637C7" w:rsidP="00685088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83395 FREILASSING</w:t>
            </w:r>
          </w:p>
        </w:tc>
        <w:tc>
          <w:tcPr>
            <w:tcW w:w="1279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RSMBGL</w:t>
            </w: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Michael Rack</w:t>
            </w:r>
          </w:p>
        </w:tc>
      </w:tr>
      <w:tr w:rsidR="003637C7" w:rsidRPr="00D43CDA" w:rsidTr="00791A3E">
        <w:tc>
          <w:tcPr>
            <w:tcW w:w="4219" w:type="dxa"/>
            <w:vMerge/>
            <w:hideMark/>
          </w:tcPr>
          <w:p w:rsidR="003637C7" w:rsidRPr="00D43CDA" w:rsidRDefault="003637C7" w:rsidP="00685088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Тел.: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  <w:t>+ 49 8654 607110</w:t>
            </w:r>
          </w:p>
        </w:tc>
      </w:tr>
      <w:tr w:rsidR="003637C7" w:rsidRPr="00D43CDA" w:rsidTr="00791A3E">
        <w:tc>
          <w:tcPr>
            <w:tcW w:w="4219" w:type="dxa"/>
            <w:vMerge/>
            <w:hideMark/>
          </w:tcPr>
          <w:p w:rsidR="003637C7" w:rsidRPr="00D43CDA" w:rsidRDefault="003637C7" w:rsidP="006850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Факс: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  <w:t>+ 49 8654 670438</w:t>
            </w:r>
          </w:p>
        </w:tc>
      </w:tr>
      <w:tr w:rsidR="003637C7" w:rsidRPr="00D43865" w:rsidTr="00791A3E">
        <w:trPr>
          <w:trHeight w:val="211"/>
        </w:trPr>
        <w:tc>
          <w:tcPr>
            <w:tcW w:w="4219" w:type="dxa"/>
            <w:vMerge/>
          </w:tcPr>
          <w:p w:rsidR="003637C7" w:rsidRPr="00D43CDA" w:rsidRDefault="003637C7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3637C7" w:rsidRPr="00D43CDA" w:rsidRDefault="003637C7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Эл. почта: </w:t>
            </w: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5" w:history="1">
              <w:r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support@rsm-freilassing.de</w:t>
              </w:r>
            </w:hyperlink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Telepark Passau GmbH</w:t>
            </w:r>
          </w:p>
        </w:tc>
        <w:tc>
          <w:tcPr>
            <w:tcW w:w="127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TPPASS</w:t>
            </w:r>
          </w:p>
        </w:tc>
        <w:tc>
          <w:tcPr>
            <w:tcW w:w="4108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Thomas Greiner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Regensburger Strasse 29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+ 49 851 560 398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685088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>
              <w:rPr>
                <w:rFonts w:asciiTheme="minorHAnsi" w:eastAsia="SimSun" w:hAnsiTheme="minorHAnsi" w:cs="Calibri"/>
                <w:lang w:val="ru-RU" w:eastAsia="zh-CN"/>
              </w:rPr>
              <w:t>94036</w:t>
            </w:r>
            <w:r w:rsidR="00D300F1" w:rsidRPr="00D43CDA">
              <w:rPr>
                <w:rFonts w:asciiTheme="minorHAnsi" w:eastAsia="SimSun" w:hAnsiTheme="minorHAnsi" w:cs="Calibri"/>
                <w:lang w:val="ru-RU" w:eastAsia="zh-CN"/>
              </w:rPr>
              <w:t xml:space="preserve"> PASSAU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Факс: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+ 49 851 560 393</w:t>
            </w:r>
          </w:p>
        </w:tc>
      </w:tr>
      <w:tr w:rsidR="00D300F1" w:rsidRPr="00D43865" w:rsidTr="00791A3E">
        <w:trPr>
          <w:trHeight w:val="211"/>
        </w:trPr>
        <w:tc>
          <w:tcPr>
            <w:tcW w:w="4219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6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support@telepark-passau.de</w:t>
              </w:r>
            </w:hyperlink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rPr>
          <w:rFonts w:asciiTheme="minorHAnsi" w:eastAsia="SimSun" w:hAnsiTheme="minorHAnsi" w:cs="Arial"/>
          <w:lang w:val="ru-RU" w:eastAsia="zh-CN"/>
        </w:rPr>
      </w:pPr>
    </w:p>
    <w:p w:rsidR="00D300F1" w:rsidRPr="00D43CDA" w:rsidRDefault="00D300F1" w:rsidP="006934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53"/>
        </w:tabs>
        <w:spacing w:before="0"/>
        <w:jc w:val="left"/>
        <w:rPr>
          <w:rFonts w:asciiTheme="minorHAnsi" w:hAnsiTheme="minorHAnsi" w:cs="Calibri"/>
          <w:b/>
          <w:i/>
          <w:lang w:val="ru-RU"/>
        </w:rPr>
      </w:pPr>
      <w:r w:rsidRPr="00D43CDA">
        <w:rPr>
          <w:rFonts w:asciiTheme="minorHAnsi" w:eastAsia="SimSun" w:hAnsiTheme="minorHAnsi"/>
          <w:b/>
          <w:i/>
          <w:lang w:val="ru-RU"/>
        </w:rPr>
        <w:t>Германия (Федеративная Республика) / DEU</w:t>
      </w:r>
      <w:r w:rsidRPr="00D43CDA">
        <w:rPr>
          <w:rFonts w:asciiTheme="minorHAnsi" w:hAnsiTheme="minorHAnsi" w:cs="Calibri"/>
          <w:b/>
          <w:i/>
          <w:color w:val="00B050"/>
          <w:lang w:val="ru-RU"/>
        </w:rPr>
        <w:tab/>
      </w:r>
      <w:r w:rsidRPr="00D43CDA">
        <w:rPr>
          <w:rFonts w:asciiTheme="minorHAnsi" w:hAnsiTheme="minorHAnsi" w:cs="Calibri"/>
          <w:b/>
          <w:i/>
          <w:color w:val="00B050"/>
          <w:lang w:val="ru-RU"/>
        </w:rPr>
        <w:tab/>
      </w:r>
      <w:r w:rsidRPr="00D43CDA">
        <w:rPr>
          <w:rFonts w:asciiTheme="minorHAnsi" w:hAnsiTheme="minorHAnsi" w:cs="Calibri"/>
          <w:b/>
          <w:lang w:val="ru-RU"/>
        </w:rPr>
        <w:t>LIR</w:t>
      </w:r>
    </w:p>
    <w:p w:rsidR="00D300F1" w:rsidRPr="00D43CDA" w:rsidRDefault="00D300F1" w:rsidP="00791A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9"/>
        <w:gridCol w:w="4108"/>
      </w:tblGrid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/>
                <w:b/>
                <w:i/>
                <w:lang w:val="ru-RU"/>
              </w:rPr>
              <w:t>Германия (Федеративная Республика)</w:t>
            </w:r>
            <w:r w:rsidRPr="00D43CDA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 xml:space="preserve"> / DEU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08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XConnect GmbH</w:t>
            </w:r>
          </w:p>
        </w:tc>
        <w:tc>
          <w:tcPr>
            <w:tcW w:w="1279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SMS</w:t>
            </w:r>
          </w:p>
        </w:tc>
        <w:tc>
          <w:tcPr>
            <w:tcW w:w="4108" w:type="dxa"/>
            <w:hideMark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Mr Elmar Koerner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Willi-Bleicher-Strasse 9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Тел.: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+49 2421 9857 20</w:t>
            </w:r>
          </w:p>
        </w:tc>
      </w:tr>
      <w:tr w:rsidR="00D300F1" w:rsidRPr="00D43CDA" w:rsidTr="00791A3E">
        <w:tc>
          <w:tcPr>
            <w:tcW w:w="4219" w:type="dxa"/>
            <w:hideMark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  <w:r w:rsidRPr="00D43CDA">
              <w:rPr>
                <w:rFonts w:asciiTheme="minorHAnsi" w:eastAsia="SimSun" w:hAnsiTheme="minorHAnsi" w:cs="Calibri"/>
                <w:lang w:val="ru-RU" w:eastAsia="zh-CN"/>
              </w:rPr>
              <w:t>52353 DUEREN</w:t>
            </w: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Факс: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+49 2421 9857 57</w:t>
            </w:r>
          </w:p>
        </w:tc>
      </w:tr>
      <w:tr w:rsidR="00D300F1" w:rsidRPr="00D43865" w:rsidTr="00791A3E">
        <w:trPr>
          <w:trHeight w:val="211"/>
        </w:trPr>
        <w:tc>
          <w:tcPr>
            <w:tcW w:w="4219" w:type="dxa"/>
          </w:tcPr>
          <w:p w:rsidR="00D300F1" w:rsidRPr="00D43CDA" w:rsidRDefault="00D300F1" w:rsidP="00791A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ru-RU" w:eastAsia="zh-CN"/>
              </w:rPr>
            </w:pPr>
          </w:p>
        </w:tc>
        <w:tc>
          <w:tcPr>
            <w:tcW w:w="1279" w:type="dxa"/>
          </w:tcPr>
          <w:p w:rsidR="00D300F1" w:rsidRPr="00D43CDA" w:rsidRDefault="00D300F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08" w:type="dxa"/>
            <w:hideMark/>
          </w:tcPr>
          <w:p w:rsidR="00D300F1" w:rsidRPr="00D43CDA" w:rsidRDefault="003330C1" w:rsidP="00791A3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ru-RU"/>
              </w:rPr>
            </w:pPr>
            <w:r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>Эл. почта:</w:t>
            </w:r>
            <w:r w:rsidR="00D300F1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ab/>
            </w:r>
            <w:hyperlink r:id="rId47" w:history="1">
              <w:r w:rsidR="00791A3E" w:rsidRPr="00D43CDA">
                <w:rPr>
                  <w:rStyle w:val="Hyperlink"/>
                  <w:rFonts w:asciiTheme="minorHAnsi" w:eastAsia="SimSun" w:hAnsiTheme="minorHAnsi" w:cs="Calibri"/>
                  <w:lang w:val="ru-RU"/>
                </w:rPr>
                <w:t>e.koerner@sms-holding.de</w:t>
              </w:r>
            </w:hyperlink>
            <w:r w:rsidR="00791A3E" w:rsidRPr="00D43CDA">
              <w:rPr>
                <w:rFonts w:asciiTheme="minorHAnsi" w:eastAsia="SimSun" w:hAnsiTheme="minorHAnsi" w:cs="Calibri"/>
                <w:color w:val="000000"/>
                <w:lang w:val="ru-RU"/>
              </w:rPr>
              <w:t xml:space="preserve"> </w:t>
            </w:r>
          </w:p>
        </w:tc>
      </w:tr>
    </w:tbl>
    <w:p w:rsidR="00CC456F" w:rsidRPr="00D43CDA" w:rsidRDefault="00E378D3" w:rsidP="00D300F1">
      <w:pPr>
        <w:pStyle w:val="Heading20"/>
        <w:keepLines/>
        <w:pageBreakBefore/>
        <w:rPr>
          <w:szCs w:val="22"/>
          <w:lang w:val="ru-RU"/>
        </w:rPr>
      </w:pPr>
      <w:bookmarkStart w:id="187" w:name="_Toc236568475"/>
      <w:bookmarkStart w:id="188" w:name="_Toc240772455"/>
      <w:bookmarkStart w:id="189" w:name="_Toc355708885"/>
      <w:bookmarkEnd w:id="186"/>
      <w:r w:rsidRPr="00D43CDA">
        <w:rPr>
          <w:szCs w:val="22"/>
          <w:lang w:val="ru-RU"/>
        </w:rPr>
        <w:t xml:space="preserve">Список кодов пунктов международной сигнализации </w:t>
      </w:r>
      <w:r w:rsidR="00CC456F" w:rsidRPr="00D43CDA">
        <w:rPr>
          <w:szCs w:val="22"/>
          <w:lang w:val="ru-RU"/>
        </w:rPr>
        <w:t>(ISPC)</w:t>
      </w:r>
      <w:r w:rsidR="00CC456F" w:rsidRPr="00D43CDA">
        <w:rPr>
          <w:szCs w:val="22"/>
          <w:lang w:val="ru-RU"/>
        </w:rPr>
        <w:br/>
        <w:t>(</w:t>
      </w:r>
      <w:r w:rsidRPr="00D43CDA">
        <w:rPr>
          <w:szCs w:val="22"/>
          <w:lang w:val="ru-RU"/>
        </w:rPr>
        <w:t>согласно</w:t>
      </w:r>
      <w:r w:rsidR="00CC456F" w:rsidRPr="00D43CDA">
        <w:rPr>
          <w:szCs w:val="22"/>
          <w:lang w:val="ru-RU"/>
        </w:rPr>
        <w:t xml:space="preserve"> </w:t>
      </w:r>
      <w:r w:rsidR="00FD189D" w:rsidRPr="00D43CDA">
        <w:rPr>
          <w:szCs w:val="22"/>
          <w:lang w:val="ru-RU"/>
        </w:rPr>
        <w:t>Рекомендации МСЭ-Т</w:t>
      </w:r>
      <w:r w:rsidR="00CC456F" w:rsidRPr="00D43CDA">
        <w:rPr>
          <w:szCs w:val="22"/>
          <w:lang w:val="ru-RU"/>
        </w:rPr>
        <w:t xml:space="preserve"> Q.708 (03/1999))</w:t>
      </w:r>
      <w:r w:rsidR="00CC456F" w:rsidRPr="00D43CDA">
        <w:rPr>
          <w:szCs w:val="22"/>
          <w:lang w:val="ru-RU"/>
        </w:rPr>
        <w:br/>
        <w:t>(</w:t>
      </w:r>
      <w:r w:rsidR="004C2D31" w:rsidRPr="00D43CDA">
        <w:rPr>
          <w:szCs w:val="22"/>
          <w:lang w:val="ru-RU"/>
        </w:rPr>
        <w:t>по состоянию</w:t>
      </w:r>
      <w:r w:rsidRPr="00D43CDA">
        <w:rPr>
          <w:szCs w:val="22"/>
          <w:lang w:val="ru-RU"/>
        </w:rPr>
        <w:t xml:space="preserve"> на</w:t>
      </w:r>
      <w:r w:rsidR="00CC456F" w:rsidRPr="00D43CDA">
        <w:rPr>
          <w:szCs w:val="22"/>
          <w:lang w:val="ru-RU"/>
        </w:rPr>
        <w:t xml:space="preserve"> </w:t>
      </w:r>
      <w:r w:rsidR="00384F78" w:rsidRPr="00D43CDA">
        <w:rPr>
          <w:szCs w:val="22"/>
          <w:lang w:val="ru-RU"/>
        </w:rPr>
        <w:t>1 августа</w:t>
      </w:r>
      <w:r w:rsidR="00CC456F" w:rsidRPr="00D43CDA">
        <w:rPr>
          <w:szCs w:val="22"/>
          <w:lang w:val="ru-RU"/>
        </w:rPr>
        <w:t xml:space="preserve"> 201</w:t>
      </w:r>
      <w:r w:rsidR="00384F78" w:rsidRPr="00D43CDA">
        <w:rPr>
          <w:szCs w:val="22"/>
          <w:lang w:val="ru-RU"/>
        </w:rPr>
        <w:t>3</w:t>
      </w:r>
      <w:r w:rsidRPr="00D43CDA">
        <w:rPr>
          <w:szCs w:val="22"/>
          <w:lang w:val="ru-RU"/>
        </w:rPr>
        <w:t> г</w:t>
      </w:r>
      <w:r w:rsidR="0096547E" w:rsidRPr="00D43CDA">
        <w:rPr>
          <w:szCs w:val="22"/>
          <w:lang w:val="ru-RU"/>
        </w:rPr>
        <w:t>.</w:t>
      </w:r>
      <w:r w:rsidR="00CC456F" w:rsidRPr="00D43CDA">
        <w:rPr>
          <w:szCs w:val="22"/>
          <w:lang w:val="ru-RU"/>
        </w:rPr>
        <w:t>)</w:t>
      </w:r>
      <w:bookmarkEnd w:id="187"/>
      <w:bookmarkEnd w:id="188"/>
      <w:bookmarkEnd w:id="189"/>
    </w:p>
    <w:p w:rsidR="00CC456F" w:rsidRPr="00D43CDA" w:rsidRDefault="00CC456F" w:rsidP="00D300F1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120"/>
        <w:jc w:val="center"/>
        <w:rPr>
          <w:lang w:val="ru-RU"/>
        </w:rPr>
      </w:pPr>
      <w:r w:rsidRPr="00D43CDA">
        <w:rPr>
          <w:lang w:val="ru-RU"/>
        </w:rPr>
        <w:t>(</w:t>
      </w:r>
      <w:r w:rsidR="00E378D3" w:rsidRPr="00D43CDA">
        <w:rPr>
          <w:lang w:val="ru-RU"/>
        </w:rPr>
        <w:t xml:space="preserve">Приложение к Оперативному бюллетеню МСЭ </w:t>
      </w:r>
      <w:r w:rsidR="00052FCB" w:rsidRPr="00D43CDA">
        <w:rPr>
          <w:lang w:val="ru-RU"/>
        </w:rPr>
        <w:t>№</w:t>
      </w:r>
      <w:r w:rsidRPr="00D43CDA">
        <w:rPr>
          <w:lang w:val="ru-RU"/>
        </w:rPr>
        <w:t xml:space="preserve"> 10</w:t>
      </w:r>
      <w:r w:rsidR="00384F78" w:rsidRPr="00D43CDA">
        <w:rPr>
          <w:lang w:val="ru-RU"/>
        </w:rPr>
        <w:t>33</w:t>
      </w:r>
      <w:r w:rsidRPr="00D43CDA">
        <w:rPr>
          <w:lang w:val="ru-RU"/>
        </w:rPr>
        <w:t xml:space="preserve"> – </w:t>
      </w:r>
      <w:r w:rsidR="00384F78" w:rsidRPr="00D43CDA">
        <w:rPr>
          <w:lang w:val="ru-RU"/>
        </w:rPr>
        <w:t>1.VIII.2013</w:t>
      </w:r>
      <w:r w:rsidRPr="00D43CDA">
        <w:rPr>
          <w:lang w:val="ru-RU"/>
        </w:rPr>
        <w:t>)</w:t>
      </w:r>
      <w:r w:rsidRPr="00D43CDA">
        <w:rPr>
          <w:lang w:val="ru-RU"/>
        </w:rPr>
        <w:br/>
        <w:t>(</w:t>
      </w:r>
      <w:r w:rsidR="00E378D3" w:rsidRPr="00D43CDA">
        <w:rPr>
          <w:lang w:val="ru-RU"/>
        </w:rPr>
        <w:t>Поправка</w:t>
      </w:r>
      <w:r w:rsidRPr="00D43CDA">
        <w:rPr>
          <w:lang w:val="ru-RU"/>
        </w:rPr>
        <w:t xml:space="preserve"> </w:t>
      </w:r>
      <w:r w:rsidR="000973DD" w:rsidRPr="00D43CDA">
        <w:rPr>
          <w:lang w:val="ru-RU"/>
        </w:rPr>
        <w:t>№</w:t>
      </w:r>
      <w:r w:rsidR="005518D5" w:rsidRPr="00D43CDA">
        <w:rPr>
          <w:lang w:val="ru-RU"/>
        </w:rPr>
        <w:t xml:space="preserve"> </w:t>
      </w:r>
      <w:r w:rsidRPr="00D43CDA">
        <w:rPr>
          <w:lang w:val="ru-RU"/>
        </w:rPr>
        <w:t>2</w:t>
      </w:r>
      <w:r w:rsidR="00D300F1" w:rsidRPr="00D43CDA">
        <w:rPr>
          <w:lang w:val="ru-RU"/>
        </w:rPr>
        <w:t>7</w:t>
      </w:r>
      <w:r w:rsidRPr="00D43CDA">
        <w:rPr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384F78" w:rsidRPr="00D43CDA" w:rsidTr="009E30FB">
        <w:trPr>
          <w:cantSplit/>
          <w:trHeight w:val="227"/>
        </w:trPr>
        <w:tc>
          <w:tcPr>
            <w:tcW w:w="1818" w:type="dxa"/>
            <w:gridSpan w:val="2"/>
          </w:tcPr>
          <w:p w:rsidR="00384F78" w:rsidRPr="00D43CDA" w:rsidRDefault="00384F78" w:rsidP="004F515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D43CDA">
              <w:rPr>
                <w:i/>
                <w:sz w:val="18"/>
                <w:lang w:val="ru-RU"/>
              </w:rPr>
              <w:t>Страна/ 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384F78" w:rsidRPr="00D43CDA" w:rsidRDefault="00384F78" w:rsidP="004F515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D43CDA">
              <w:rPr>
                <w:i/>
                <w:sz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384F78" w:rsidRPr="00D43CDA" w:rsidRDefault="00384F78" w:rsidP="004F515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D43CDA">
              <w:rPr>
                <w:i/>
                <w:sz w:val="18"/>
                <w:lang w:val="ru-RU"/>
              </w:rPr>
              <w:t>Название оператора пункта сигнализации</w:t>
            </w:r>
          </w:p>
        </w:tc>
      </w:tr>
      <w:tr w:rsidR="00384F78" w:rsidRPr="00D43CDA" w:rsidTr="009E30FB">
        <w:trPr>
          <w:cantSplit/>
          <w:trHeight w:val="227"/>
        </w:trPr>
        <w:tc>
          <w:tcPr>
            <w:tcW w:w="909" w:type="dxa"/>
          </w:tcPr>
          <w:p w:rsidR="00384F78" w:rsidRPr="00D43CDA" w:rsidRDefault="00384F78" w:rsidP="004F515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D43CDA">
              <w:rPr>
                <w:i/>
                <w:sz w:val="18"/>
                <w:lang w:val="ru-RU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384F78" w:rsidRPr="00D43CDA" w:rsidRDefault="00384F78" w:rsidP="004F515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D43CDA">
              <w:rPr>
                <w:i/>
                <w:sz w:val="18"/>
                <w:lang w:val="ru-RU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384F78" w:rsidRPr="00D43CDA" w:rsidRDefault="00384F78" w:rsidP="004F515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384F78" w:rsidRPr="00D43CDA" w:rsidRDefault="00384F78" w:rsidP="004F515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</w:tr>
      <w:tr w:rsidR="00384F78" w:rsidRPr="00D43CDA" w:rsidTr="009E30F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384F78" w:rsidRPr="00D43CDA" w:rsidRDefault="00D300F1" w:rsidP="002F125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D43CDA">
              <w:rPr>
                <w:b/>
                <w:lang w:val="ru-RU"/>
              </w:rPr>
              <w:t>Сейшельские Острова</w:t>
            </w:r>
            <w:r w:rsidR="008063F7" w:rsidRPr="00D43CDA">
              <w:rPr>
                <w:b/>
                <w:lang w:val="ru-RU"/>
              </w:rPr>
              <w:t>    </w:t>
            </w:r>
            <w:r w:rsidR="002F125C" w:rsidRPr="002F125C">
              <w:rPr>
                <w:b/>
                <w:bCs/>
              </w:rPr>
              <w:t>ADD</w:t>
            </w:r>
          </w:p>
        </w:tc>
      </w:tr>
      <w:tr w:rsidR="00D300F1" w:rsidRPr="00D43CDA" w:rsidTr="009E30F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6-067-3</w:t>
            </w:r>
          </w:p>
        </w:tc>
        <w:tc>
          <w:tcPr>
            <w:tcW w:w="909" w:type="dxa"/>
            <w:shd w:val="clear" w:color="auto" w:fill="auto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12827</w:t>
            </w:r>
          </w:p>
        </w:tc>
        <w:tc>
          <w:tcPr>
            <w:tcW w:w="3461" w:type="dxa"/>
            <w:shd w:val="clear" w:color="auto" w:fill="auto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MSC-SC 01</w:t>
            </w:r>
          </w:p>
        </w:tc>
        <w:tc>
          <w:tcPr>
            <w:tcW w:w="4009" w:type="dxa"/>
          </w:tcPr>
          <w:p w:rsidR="00D300F1" w:rsidRPr="00D43CDA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D43CDA">
              <w:rPr>
                <w:bCs/>
                <w:sz w:val="18"/>
                <w:szCs w:val="22"/>
                <w:lang w:val="ru-RU"/>
              </w:rPr>
              <w:t>Airtel Seychelles</w:t>
            </w:r>
          </w:p>
        </w:tc>
      </w:tr>
    </w:tbl>
    <w:p w:rsidR="009E30FB" w:rsidRPr="00D43CDA" w:rsidRDefault="009E30FB" w:rsidP="009E30FB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bookmarkStart w:id="190" w:name="_Toc352940523"/>
      <w:bookmarkStart w:id="191" w:name="_Toc354053860"/>
      <w:bookmarkStart w:id="192" w:name="_Toc355708886"/>
      <w:r w:rsidRPr="00D43CDA">
        <w:rPr>
          <w:position w:val="6"/>
          <w:sz w:val="16"/>
          <w:szCs w:val="16"/>
          <w:lang w:val="ru-RU"/>
        </w:rPr>
        <w:t>____________</w:t>
      </w:r>
    </w:p>
    <w:p w:rsidR="009E30FB" w:rsidRPr="00D43CDA" w:rsidRDefault="009E30FB" w:rsidP="009E30FB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b/>
          <w:sz w:val="18"/>
          <w:szCs w:val="22"/>
          <w:lang w:val="ru-RU"/>
        </w:rPr>
      </w:pPr>
      <w:r w:rsidRPr="00D43CDA">
        <w:rPr>
          <w:sz w:val="16"/>
          <w:szCs w:val="16"/>
          <w:lang w:val="ru-RU"/>
        </w:rPr>
        <w:t>ISPC:</w:t>
      </w:r>
      <w:r w:rsidRPr="00D43CDA">
        <w:rPr>
          <w:sz w:val="16"/>
          <w:szCs w:val="16"/>
          <w:lang w:val="ru-RU"/>
        </w:rPr>
        <w:tab/>
        <w:t>Коды пунктов международной сигнализации</w:t>
      </w:r>
      <w:r w:rsidRPr="00D43CDA">
        <w:rPr>
          <w:sz w:val="16"/>
          <w:szCs w:val="16"/>
          <w:lang w:val="ru-RU"/>
        </w:rPr>
        <w:br/>
      </w:r>
      <w:r w:rsidRPr="00D43CDA">
        <w:rPr>
          <w:sz w:val="16"/>
          <w:szCs w:val="16"/>
          <w:lang w:val="ru-RU"/>
        </w:rPr>
        <w:tab/>
        <w:t>International Signalling Point Codes</w:t>
      </w:r>
    </w:p>
    <w:p w:rsidR="00DC2AAC" w:rsidRPr="00D43CDA" w:rsidRDefault="00631991" w:rsidP="00141B28">
      <w:pPr>
        <w:pStyle w:val="Heading20"/>
        <w:keepLines/>
        <w:spacing w:before="1080"/>
        <w:rPr>
          <w:lang w:val="ru-RU"/>
        </w:rPr>
      </w:pPr>
      <w:r w:rsidRPr="00D43CDA">
        <w:rPr>
          <w:lang w:val="ru-RU"/>
        </w:rPr>
        <w:t>Национальный план нумерации</w:t>
      </w:r>
      <w:r w:rsidR="00DC2AAC" w:rsidRPr="00D43CDA">
        <w:rPr>
          <w:lang w:val="ru-RU"/>
        </w:rPr>
        <w:br/>
        <w:t>(</w:t>
      </w:r>
      <w:r w:rsidR="00E34AD2" w:rsidRPr="00D43CDA">
        <w:rPr>
          <w:lang w:val="ru-RU"/>
        </w:rPr>
        <w:t>согласно Рекомендации МСЭ-Т</w:t>
      </w:r>
      <w:r w:rsidR="00DC2AAC" w:rsidRPr="00D43CDA">
        <w:rPr>
          <w:lang w:val="ru-RU"/>
        </w:rPr>
        <w:t xml:space="preserve"> E.129 (</w:t>
      </w:r>
      <w:r w:rsidR="00A50CE9" w:rsidRPr="00D43CDA">
        <w:rPr>
          <w:lang w:val="ru-RU"/>
        </w:rPr>
        <w:t>01</w:t>
      </w:r>
      <w:r w:rsidR="00DC2AAC" w:rsidRPr="00D43CDA">
        <w:rPr>
          <w:lang w:val="ru-RU"/>
        </w:rPr>
        <w:t>/20</w:t>
      </w:r>
      <w:r w:rsidR="00A50CE9" w:rsidRPr="00D43CDA">
        <w:rPr>
          <w:lang w:val="ru-RU"/>
        </w:rPr>
        <w:t>13</w:t>
      </w:r>
      <w:r w:rsidR="00DC2AAC" w:rsidRPr="00D43CDA">
        <w:rPr>
          <w:lang w:val="ru-RU"/>
        </w:rPr>
        <w:t>))</w:t>
      </w:r>
      <w:bookmarkEnd w:id="190"/>
      <w:bookmarkEnd w:id="191"/>
      <w:bookmarkEnd w:id="192"/>
    </w:p>
    <w:p w:rsidR="00DC2AAC" w:rsidRPr="00D43CDA" w:rsidRDefault="00052FCB" w:rsidP="004F515E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lang w:val="ru-RU"/>
        </w:rPr>
      </w:pPr>
      <w:bookmarkStart w:id="193" w:name="_Toc36875244"/>
      <w:bookmarkStart w:id="194" w:name="_Toc352940524"/>
      <w:bookmarkStart w:id="195" w:name="_Toc354053861"/>
      <w:bookmarkStart w:id="196" w:name="_Toc355708887"/>
      <w:r w:rsidRPr="00D43CDA">
        <w:rPr>
          <w:rFonts w:asciiTheme="minorHAnsi" w:hAnsiTheme="minorHAnsi"/>
          <w:lang w:val="ru-RU"/>
        </w:rPr>
        <w:t>Веб-страница</w:t>
      </w:r>
      <w:r w:rsidR="00DC2AAC" w:rsidRPr="00D43CDA">
        <w:rPr>
          <w:lang w:val="ru-RU"/>
        </w:rPr>
        <w:t>:</w:t>
      </w:r>
      <w:bookmarkEnd w:id="193"/>
      <w:r w:rsidR="008E3E04" w:rsidRPr="00D43CDA">
        <w:rPr>
          <w:lang w:val="ru-RU"/>
        </w:rPr>
        <w:t xml:space="preserve"> </w:t>
      </w:r>
      <w:hyperlink r:id="rId48" w:history="1">
        <w:r w:rsidR="00DC2AAC" w:rsidRPr="00D43CDA">
          <w:rPr>
            <w:rStyle w:val="Hyperlink"/>
            <w:lang w:val="ru-RU"/>
          </w:rPr>
          <w:t>www.itu.int/itu-t/inr/nnp/index.html</w:t>
        </w:r>
        <w:bookmarkEnd w:id="194"/>
        <w:bookmarkEnd w:id="195"/>
        <w:bookmarkEnd w:id="196"/>
      </w:hyperlink>
    </w:p>
    <w:p w:rsidR="004A009C" w:rsidRPr="00D43CDA" w:rsidRDefault="00A91955" w:rsidP="004F515E">
      <w:pPr>
        <w:spacing w:before="480"/>
        <w:rPr>
          <w:lang w:val="ru-RU"/>
        </w:rPr>
      </w:pPr>
      <w:r w:rsidRPr="00D43CDA">
        <w:rPr>
          <w:lang w:val="ru-RU"/>
        </w:rPr>
        <w:t xml:space="preserve">Администрациям предлагается уведомлять МСЭ об изменениях в своих национальных планах нумерации </w:t>
      </w:r>
      <w:r w:rsidR="00340BF4" w:rsidRPr="00D43CDA">
        <w:rPr>
          <w:lang w:val="ru-RU"/>
        </w:rPr>
        <w:t xml:space="preserve">или размещать </w:t>
      </w:r>
      <w:r w:rsidR="00AB0851" w:rsidRPr="00D43CDA">
        <w:rPr>
          <w:lang w:val="ru-RU"/>
        </w:rPr>
        <w:t xml:space="preserve">пояснения, а также информацию о лицах для контактов </w:t>
      </w:r>
      <w:r w:rsidR="00D46F83" w:rsidRPr="00D43CDA">
        <w:rPr>
          <w:lang w:val="ru-RU"/>
        </w:rPr>
        <w:t>на своих относящихся к национальному плану нумерации</w:t>
      </w:r>
      <w:r w:rsidR="00D14032" w:rsidRPr="00D43CDA">
        <w:rPr>
          <w:lang w:val="ru-RU"/>
        </w:rPr>
        <w:t xml:space="preserve"> веб-страницах</w:t>
      </w:r>
      <w:r w:rsidR="00AB0851" w:rsidRPr="00D43CDA">
        <w:rPr>
          <w:lang w:val="ru-RU"/>
        </w:rPr>
        <w:t>,</w:t>
      </w:r>
      <w:r w:rsidR="00D14032" w:rsidRPr="00D43CDA">
        <w:rPr>
          <w:lang w:val="ru-RU"/>
        </w:rPr>
        <w:t xml:space="preserve"> </w:t>
      </w:r>
      <w:r w:rsidR="00443C65" w:rsidRPr="00D43CDA">
        <w:rPr>
          <w:lang w:val="ru-RU"/>
        </w:rPr>
        <w:t xml:space="preserve">с тем чтобы информация, которая </w:t>
      </w:r>
      <w:r w:rsidR="00CC52D9" w:rsidRPr="00D43CDA">
        <w:rPr>
          <w:lang w:val="ru-RU"/>
        </w:rPr>
        <w:t>будет доступной всем администрациям/ПЭО и поставщикам услуг бесплатно, могла быть размещена на веб-сайте МСЭ-Т</w:t>
      </w:r>
      <w:r w:rsidR="004A009C" w:rsidRPr="00D43CDA">
        <w:rPr>
          <w:lang w:val="ru-RU"/>
        </w:rPr>
        <w:t>.</w:t>
      </w:r>
    </w:p>
    <w:p w:rsidR="004A009C" w:rsidRPr="00D43CDA" w:rsidRDefault="00B66662" w:rsidP="004F515E">
      <w:pPr>
        <w:rPr>
          <w:lang w:val="ru-RU"/>
        </w:rPr>
      </w:pPr>
      <w:r w:rsidRPr="00D43CDA">
        <w:rPr>
          <w:lang w:val="ru-RU"/>
        </w:rPr>
        <w:t>Убедительно просим администрации использовать на своих посвященных нумерации веб-сайтах и при отправке информации в БСЭ МСЭ</w:t>
      </w:r>
      <w:r w:rsidR="004A009C" w:rsidRPr="00D43CDA">
        <w:rPr>
          <w:lang w:val="ru-RU"/>
        </w:rPr>
        <w:t xml:space="preserve"> (</w:t>
      </w:r>
      <w:r w:rsidR="00CC52D9" w:rsidRPr="00D43CDA">
        <w:rPr>
          <w:lang w:val="ru-RU"/>
        </w:rPr>
        <w:t>э</w:t>
      </w:r>
      <w:r w:rsidR="000A61A6" w:rsidRPr="00D43CDA">
        <w:rPr>
          <w:lang w:val="ru-RU"/>
        </w:rPr>
        <w:t>л. почта:</w:t>
      </w:r>
      <w:r w:rsidR="004A009C" w:rsidRPr="00D43CDA">
        <w:rPr>
          <w:lang w:val="ru-RU"/>
        </w:rPr>
        <w:t xml:space="preserve"> </w:t>
      </w:r>
      <w:hyperlink r:id="rId49" w:history="1">
        <w:r w:rsidR="004A009C" w:rsidRPr="00D43CDA">
          <w:rPr>
            <w:rStyle w:val="Hyperlink"/>
            <w:lang w:val="ru-RU"/>
          </w:rPr>
          <w:t>tsbtson@itu.int</w:t>
        </w:r>
      </w:hyperlink>
      <w:r w:rsidR="004A009C" w:rsidRPr="00D43CDA">
        <w:rPr>
          <w:lang w:val="ru-RU"/>
        </w:rPr>
        <w:t>)</w:t>
      </w:r>
      <w:r w:rsidRPr="00D43CDA">
        <w:rPr>
          <w:lang w:val="ru-RU"/>
        </w:rPr>
        <w:t xml:space="preserve"> формат, </w:t>
      </w:r>
      <w:r w:rsidR="004B3141" w:rsidRPr="00D43CDA">
        <w:rPr>
          <w:lang w:val="ru-RU"/>
        </w:rPr>
        <w:t xml:space="preserve">подробно описанный в </w:t>
      </w:r>
      <w:r w:rsidR="00FD189D" w:rsidRPr="00D43CDA">
        <w:rPr>
          <w:lang w:val="ru-RU"/>
        </w:rPr>
        <w:t>Рекомендации МСЭ-Т</w:t>
      </w:r>
      <w:r w:rsidR="004A009C" w:rsidRPr="00D43CDA">
        <w:rPr>
          <w:lang w:val="ru-RU"/>
        </w:rPr>
        <w:t xml:space="preserve"> E.129. </w:t>
      </w:r>
      <w:r w:rsidR="00BF7A33" w:rsidRPr="00D43CDA">
        <w:rPr>
          <w:lang w:val="ru-RU"/>
        </w:rPr>
        <w:t xml:space="preserve">Напоминаем, что </w:t>
      </w:r>
      <w:r w:rsidR="00684A5D" w:rsidRPr="00D43CDA">
        <w:rPr>
          <w:lang w:val="ru-RU"/>
        </w:rPr>
        <w:t>администраци</w:t>
      </w:r>
      <w:r w:rsidR="00BF7A33" w:rsidRPr="00D43CDA">
        <w:rPr>
          <w:lang w:val="ru-RU"/>
        </w:rPr>
        <w:t>и несут ответственность за своевременное обновление этой информации</w:t>
      </w:r>
      <w:r w:rsidR="004A009C" w:rsidRPr="00D43CDA">
        <w:rPr>
          <w:lang w:val="ru-RU"/>
        </w:rPr>
        <w:t>.</w:t>
      </w:r>
    </w:p>
    <w:p w:rsidR="00DC2AAC" w:rsidRPr="00D43CDA" w:rsidRDefault="00B47E0C" w:rsidP="00D300F1">
      <w:pPr>
        <w:spacing w:after="360"/>
        <w:rPr>
          <w:lang w:val="ru-RU"/>
        </w:rPr>
      </w:pPr>
      <w:r w:rsidRPr="00D43CDA">
        <w:rPr>
          <w:lang w:val="ru-RU"/>
        </w:rPr>
        <w:t>В период с</w:t>
      </w:r>
      <w:r w:rsidR="00855052" w:rsidRPr="00D43CDA">
        <w:rPr>
          <w:lang w:val="ru-RU"/>
        </w:rPr>
        <w:t xml:space="preserve"> </w:t>
      </w:r>
      <w:r w:rsidR="00D300F1" w:rsidRPr="00D43CDA">
        <w:rPr>
          <w:lang w:val="ru-RU"/>
        </w:rPr>
        <w:t xml:space="preserve">1.IX.2014 </w:t>
      </w:r>
      <w:r w:rsidR="00E51415" w:rsidRPr="00D43CDA">
        <w:rPr>
          <w:lang w:val="ru-RU"/>
        </w:rPr>
        <w:t>года</w:t>
      </w:r>
      <w:r w:rsidR="004A009C" w:rsidRPr="00D43CDA">
        <w:rPr>
          <w:lang w:val="ru-RU"/>
        </w:rPr>
        <w:t xml:space="preserve"> </w:t>
      </w:r>
      <w:r w:rsidRPr="00D43CDA">
        <w:rPr>
          <w:lang w:val="ru-RU"/>
        </w:rPr>
        <w:t>следующие страны обновили на нашем сайте свои национальные планы нумерации</w:t>
      </w:r>
      <w:r w:rsidR="004A009C" w:rsidRPr="00D43CDA">
        <w:rPr>
          <w:lang w:val="ru-RU"/>
        </w:rPr>
        <w:t>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DC2AAC" w:rsidRPr="003637C7" w:rsidTr="00E90081">
        <w:trPr>
          <w:jc w:val="center"/>
        </w:trPr>
        <w:tc>
          <w:tcPr>
            <w:tcW w:w="4875" w:type="dxa"/>
            <w:hideMark/>
          </w:tcPr>
          <w:p w:rsidR="00DC2AAC" w:rsidRPr="003637C7" w:rsidRDefault="00E34AD2" w:rsidP="004F51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3637C7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3630" w:type="dxa"/>
            <w:hideMark/>
          </w:tcPr>
          <w:p w:rsidR="00DC2AAC" w:rsidRPr="003637C7" w:rsidRDefault="009C6AA7" w:rsidP="004F51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3637C7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</w:t>
            </w:r>
            <w:r w:rsidR="00DC2AAC" w:rsidRPr="003637C7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 xml:space="preserve"> (CC)</w:t>
            </w:r>
          </w:p>
        </w:tc>
      </w:tr>
      <w:tr w:rsidR="00D300F1" w:rsidRPr="003637C7" w:rsidTr="00E90081">
        <w:trPr>
          <w:jc w:val="center"/>
        </w:trPr>
        <w:tc>
          <w:tcPr>
            <w:tcW w:w="4875" w:type="dxa"/>
            <w:hideMark/>
          </w:tcPr>
          <w:p w:rsidR="00D300F1" w:rsidRPr="003637C7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3637C7">
              <w:rPr>
                <w:rFonts w:asciiTheme="minorHAnsi" w:eastAsia="SimSun" w:hAnsiTheme="minorHAnsi"/>
                <w:sz w:val="18"/>
                <w:szCs w:val="18"/>
                <w:lang w:val="ru-RU"/>
              </w:rPr>
              <w:t>Сенегал</w:t>
            </w:r>
          </w:p>
        </w:tc>
        <w:tc>
          <w:tcPr>
            <w:tcW w:w="3630" w:type="dxa"/>
            <w:hideMark/>
          </w:tcPr>
          <w:p w:rsidR="00D300F1" w:rsidRPr="003637C7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3637C7">
              <w:rPr>
                <w:rFonts w:asciiTheme="minorHAnsi" w:eastAsia="SimSun" w:hAnsiTheme="minorHAnsi"/>
                <w:sz w:val="18"/>
                <w:szCs w:val="18"/>
                <w:lang w:val="ru-RU"/>
              </w:rPr>
              <w:t>+221</w:t>
            </w:r>
          </w:p>
        </w:tc>
      </w:tr>
      <w:tr w:rsidR="00D300F1" w:rsidRPr="003637C7" w:rsidTr="00E90081">
        <w:trPr>
          <w:jc w:val="center"/>
        </w:trPr>
        <w:tc>
          <w:tcPr>
            <w:tcW w:w="4875" w:type="dxa"/>
          </w:tcPr>
          <w:p w:rsidR="00D300F1" w:rsidRPr="003637C7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3637C7">
              <w:rPr>
                <w:rFonts w:asciiTheme="minorHAnsi" w:eastAsia="SimSun" w:hAnsiTheme="minorHAnsi"/>
                <w:sz w:val="18"/>
                <w:szCs w:val="18"/>
                <w:lang w:val="ru-RU"/>
              </w:rPr>
              <w:t>Соломоновы Острова</w:t>
            </w:r>
          </w:p>
        </w:tc>
        <w:tc>
          <w:tcPr>
            <w:tcW w:w="3630" w:type="dxa"/>
          </w:tcPr>
          <w:p w:rsidR="00D300F1" w:rsidRPr="003637C7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3637C7">
              <w:rPr>
                <w:rFonts w:asciiTheme="minorHAnsi" w:eastAsia="SimSun" w:hAnsiTheme="minorHAnsi"/>
                <w:sz w:val="18"/>
                <w:szCs w:val="18"/>
                <w:lang w:val="ru-RU"/>
              </w:rPr>
              <w:t>+677</w:t>
            </w:r>
          </w:p>
        </w:tc>
      </w:tr>
      <w:tr w:rsidR="00D300F1" w:rsidRPr="003637C7" w:rsidTr="00E90081">
        <w:trPr>
          <w:jc w:val="center"/>
        </w:trPr>
        <w:tc>
          <w:tcPr>
            <w:tcW w:w="4875" w:type="dxa"/>
          </w:tcPr>
          <w:p w:rsidR="00D300F1" w:rsidRPr="003637C7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3637C7">
              <w:rPr>
                <w:rFonts w:asciiTheme="minorHAnsi" w:eastAsia="SimSun" w:hAnsiTheme="minorHAnsi"/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3630" w:type="dxa"/>
          </w:tcPr>
          <w:p w:rsidR="00D300F1" w:rsidRPr="003637C7" w:rsidRDefault="00D300F1" w:rsidP="00175A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3637C7">
              <w:rPr>
                <w:rFonts w:asciiTheme="minorHAnsi" w:eastAsia="SimSun" w:hAnsiTheme="minorHAnsi"/>
                <w:sz w:val="18"/>
                <w:szCs w:val="18"/>
                <w:lang w:val="ru-RU"/>
              </w:rPr>
              <w:t>+216</w:t>
            </w:r>
          </w:p>
        </w:tc>
      </w:tr>
      <w:bookmarkEnd w:id="182"/>
    </w:tbl>
    <w:p w:rsidR="008C0D39" w:rsidRPr="00D43CDA" w:rsidRDefault="008C0D39" w:rsidP="004F515E">
      <w:pPr>
        <w:rPr>
          <w:lang w:val="ru-RU"/>
        </w:rPr>
      </w:pPr>
    </w:p>
    <w:sectPr w:rsidR="008C0D39" w:rsidRPr="00D43CDA" w:rsidSect="00CE6D84">
      <w:footerReference w:type="first" r:id="rId50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8E" w:rsidRDefault="008B398E">
      <w:r>
        <w:separator/>
      </w:r>
    </w:p>
  </w:endnote>
  <w:endnote w:type="continuationSeparator" w:id="0">
    <w:p w:rsidR="008B398E" w:rsidRDefault="008B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8B398E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8B398E" w:rsidRDefault="008B398E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8B398E" w:rsidRPr="007F091C" w:rsidRDefault="008B398E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44ABD87" wp14:editId="3255C30E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398E" w:rsidRPr="00F30F75" w:rsidRDefault="008B398E" w:rsidP="001C1349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B398E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8B398E" w:rsidRPr="007F091C" w:rsidRDefault="008B398E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1061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8B398E" w:rsidRPr="00ED524D" w:rsidRDefault="008B398E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8B398E" w:rsidRPr="00247715" w:rsidRDefault="008B398E" w:rsidP="00E859FA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B398E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8B398E" w:rsidRPr="00ED524D" w:rsidRDefault="008B398E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8B398E" w:rsidRPr="007F091C" w:rsidRDefault="008B398E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1061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8B398E" w:rsidRPr="00247715" w:rsidRDefault="008B398E" w:rsidP="00E859FA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B398E" w:rsidRPr="007F091C" w:rsidTr="009E30FB">
      <w:trPr>
        <w:cantSplit/>
        <w:jc w:val="center"/>
      </w:trPr>
      <w:tc>
        <w:tcPr>
          <w:tcW w:w="1761" w:type="dxa"/>
          <w:shd w:val="clear" w:color="auto" w:fill="4C4C4C"/>
        </w:tcPr>
        <w:p w:rsidR="008B398E" w:rsidRPr="007F091C" w:rsidRDefault="008B398E" w:rsidP="004F515E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1061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8B398E" w:rsidRPr="00ED524D" w:rsidRDefault="008B398E" w:rsidP="004F515E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8B398E" w:rsidRPr="00247715" w:rsidRDefault="008B398E" w:rsidP="004F515E">
    <w:pPr>
      <w:pStyle w:val="Footer"/>
      <w:tabs>
        <w:tab w:val="clear" w:pos="4703"/>
        <w:tab w:val="clear" w:pos="5387"/>
        <w:tab w:val="clear" w:pos="5954"/>
        <w:tab w:val="clear" w:pos="9406"/>
        <w:tab w:val="right" w:pos="7371"/>
        <w:tab w:val="right" w:pos="9072"/>
      </w:tabs>
      <w:spacing w:befor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8E" w:rsidRDefault="008B398E">
      <w:r>
        <w:separator/>
      </w:r>
    </w:p>
  </w:footnote>
  <w:footnote w:type="continuationSeparator" w:id="0">
    <w:p w:rsidR="008B398E" w:rsidRDefault="008B3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8E" w:rsidRDefault="008B39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8E" w:rsidRDefault="008B3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452F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40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C2F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C56F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3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65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E2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08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F6D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5AC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1501203"/>
    <w:multiLevelType w:val="hybridMultilevel"/>
    <w:tmpl w:val="B984ACA8"/>
    <w:lvl w:ilvl="0" w:tplc="BC221E5A">
      <w:start w:val="2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04EFA"/>
    <w:multiLevelType w:val="hybridMultilevel"/>
    <w:tmpl w:val="3AD20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AC520B"/>
    <w:multiLevelType w:val="hybridMultilevel"/>
    <w:tmpl w:val="47C47CBA"/>
    <w:lvl w:ilvl="0" w:tplc="01BCD336">
      <w:start w:val="1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44BE003B"/>
    <w:multiLevelType w:val="hybridMultilevel"/>
    <w:tmpl w:val="1152C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F3FC6"/>
    <w:multiLevelType w:val="hybridMultilevel"/>
    <w:tmpl w:val="98BAC780"/>
    <w:lvl w:ilvl="0" w:tplc="F572B8C4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F572B8C4">
      <w:start w:val="1"/>
      <w:numFmt w:val="bullet"/>
      <w:lvlText w:val="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5C073529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E3278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564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0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7"/>
  </w:num>
  <w:num w:numId="8">
    <w:abstractNumId w:val="15"/>
  </w:num>
  <w:num w:numId="9">
    <w:abstractNumId w:val="30"/>
  </w:num>
  <w:num w:numId="1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9"/>
  </w:num>
  <w:num w:numId="19">
    <w:abstractNumId w:val="31"/>
  </w:num>
  <w:num w:numId="20">
    <w:abstractNumId w:val="25"/>
  </w:num>
  <w:num w:numId="21">
    <w:abstractNumId w:val="1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drawingGridHorizontalSpacing w:val="57"/>
  <w:drawingGridVerticalSpacing w:val="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51A"/>
    <w:rsid w:val="00000751"/>
    <w:rsid w:val="00000B36"/>
    <w:rsid w:val="00000FF4"/>
    <w:rsid w:val="00001F95"/>
    <w:rsid w:val="00002186"/>
    <w:rsid w:val="000023A1"/>
    <w:rsid w:val="0000240C"/>
    <w:rsid w:val="0000264E"/>
    <w:rsid w:val="00002ACC"/>
    <w:rsid w:val="00002B09"/>
    <w:rsid w:val="00002E21"/>
    <w:rsid w:val="0000329C"/>
    <w:rsid w:val="00004689"/>
    <w:rsid w:val="000046D0"/>
    <w:rsid w:val="00004DC7"/>
    <w:rsid w:val="00004E01"/>
    <w:rsid w:val="00005B6E"/>
    <w:rsid w:val="00005FBB"/>
    <w:rsid w:val="00006197"/>
    <w:rsid w:val="00006D54"/>
    <w:rsid w:val="0000712A"/>
    <w:rsid w:val="000071F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2BA9"/>
    <w:rsid w:val="00012E06"/>
    <w:rsid w:val="000136BD"/>
    <w:rsid w:val="0001371D"/>
    <w:rsid w:val="00013949"/>
    <w:rsid w:val="00013FDF"/>
    <w:rsid w:val="00014025"/>
    <w:rsid w:val="00014125"/>
    <w:rsid w:val="000153F9"/>
    <w:rsid w:val="00015DF8"/>
    <w:rsid w:val="00016004"/>
    <w:rsid w:val="000169CF"/>
    <w:rsid w:val="00016A8C"/>
    <w:rsid w:val="00016EA6"/>
    <w:rsid w:val="00016F0D"/>
    <w:rsid w:val="00017637"/>
    <w:rsid w:val="00017CF9"/>
    <w:rsid w:val="000200B1"/>
    <w:rsid w:val="00020364"/>
    <w:rsid w:val="00020A03"/>
    <w:rsid w:val="00020B61"/>
    <w:rsid w:val="00020E56"/>
    <w:rsid w:val="00020FC6"/>
    <w:rsid w:val="00021CC1"/>
    <w:rsid w:val="000220D0"/>
    <w:rsid w:val="000229C4"/>
    <w:rsid w:val="00022CC2"/>
    <w:rsid w:val="00023040"/>
    <w:rsid w:val="0002470D"/>
    <w:rsid w:val="00024830"/>
    <w:rsid w:val="00024B07"/>
    <w:rsid w:val="0002574A"/>
    <w:rsid w:val="00025D8E"/>
    <w:rsid w:val="00025E62"/>
    <w:rsid w:val="00026537"/>
    <w:rsid w:val="00026A8A"/>
    <w:rsid w:val="00026B14"/>
    <w:rsid w:val="00027C4D"/>
    <w:rsid w:val="00027F84"/>
    <w:rsid w:val="00027FCD"/>
    <w:rsid w:val="0003020F"/>
    <w:rsid w:val="000303D5"/>
    <w:rsid w:val="000305E2"/>
    <w:rsid w:val="00030BEF"/>
    <w:rsid w:val="00030BF7"/>
    <w:rsid w:val="00030FB4"/>
    <w:rsid w:val="00031014"/>
    <w:rsid w:val="000310EF"/>
    <w:rsid w:val="00031166"/>
    <w:rsid w:val="000311C7"/>
    <w:rsid w:val="00031471"/>
    <w:rsid w:val="00031703"/>
    <w:rsid w:val="00031768"/>
    <w:rsid w:val="00031CB0"/>
    <w:rsid w:val="00032061"/>
    <w:rsid w:val="00032120"/>
    <w:rsid w:val="000330E2"/>
    <w:rsid w:val="0003436B"/>
    <w:rsid w:val="0003486D"/>
    <w:rsid w:val="00034905"/>
    <w:rsid w:val="000351B9"/>
    <w:rsid w:val="00035977"/>
    <w:rsid w:val="00035A42"/>
    <w:rsid w:val="000361BE"/>
    <w:rsid w:val="00036A10"/>
    <w:rsid w:val="00036D71"/>
    <w:rsid w:val="000371B9"/>
    <w:rsid w:val="00037407"/>
    <w:rsid w:val="00040160"/>
    <w:rsid w:val="0004036D"/>
    <w:rsid w:val="00040639"/>
    <w:rsid w:val="00040DCC"/>
    <w:rsid w:val="00041498"/>
    <w:rsid w:val="00041772"/>
    <w:rsid w:val="000417A7"/>
    <w:rsid w:val="00041B2A"/>
    <w:rsid w:val="00041E5E"/>
    <w:rsid w:val="00041E9A"/>
    <w:rsid w:val="00042076"/>
    <w:rsid w:val="000424BA"/>
    <w:rsid w:val="000426CE"/>
    <w:rsid w:val="00042890"/>
    <w:rsid w:val="00042A2A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4F8D"/>
    <w:rsid w:val="000456B1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2FCB"/>
    <w:rsid w:val="00053431"/>
    <w:rsid w:val="00053467"/>
    <w:rsid w:val="00053DD9"/>
    <w:rsid w:val="00053E4F"/>
    <w:rsid w:val="00054197"/>
    <w:rsid w:val="0005450E"/>
    <w:rsid w:val="00054C24"/>
    <w:rsid w:val="00054D83"/>
    <w:rsid w:val="00055104"/>
    <w:rsid w:val="0005514C"/>
    <w:rsid w:val="0005576B"/>
    <w:rsid w:val="00055824"/>
    <w:rsid w:val="00055AAF"/>
    <w:rsid w:val="00055EDC"/>
    <w:rsid w:val="00055F13"/>
    <w:rsid w:val="00055FE0"/>
    <w:rsid w:val="000564A2"/>
    <w:rsid w:val="00056989"/>
    <w:rsid w:val="00057689"/>
    <w:rsid w:val="000577B0"/>
    <w:rsid w:val="00057A61"/>
    <w:rsid w:val="00057F0C"/>
    <w:rsid w:val="0006007B"/>
    <w:rsid w:val="00060133"/>
    <w:rsid w:val="00060A15"/>
    <w:rsid w:val="00061438"/>
    <w:rsid w:val="00061B37"/>
    <w:rsid w:val="0006267E"/>
    <w:rsid w:val="000630DA"/>
    <w:rsid w:val="000631E3"/>
    <w:rsid w:val="00063332"/>
    <w:rsid w:val="000634EA"/>
    <w:rsid w:val="000639F0"/>
    <w:rsid w:val="0006429E"/>
    <w:rsid w:val="00064471"/>
    <w:rsid w:val="00064A76"/>
    <w:rsid w:val="00064E11"/>
    <w:rsid w:val="000654E8"/>
    <w:rsid w:val="000655E1"/>
    <w:rsid w:val="00065937"/>
    <w:rsid w:val="000662EA"/>
    <w:rsid w:val="00066FAE"/>
    <w:rsid w:val="0007057F"/>
    <w:rsid w:val="000706BF"/>
    <w:rsid w:val="00070BB5"/>
    <w:rsid w:val="00070BD4"/>
    <w:rsid w:val="00070C48"/>
    <w:rsid w:val="000710A8"/>
    <w:rsid w:val="00071792"/>
    <w:rsid w:val="000721A6"/>
    <w:rsid w:val="0007240C"/>
    <w:rsid w:val="00072AC7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E3E"/>
    <w:rsid w:val="00075FD3"/>
    <w:rsid w:val="00076007"/>
    <w:rsid w:val="000763E0"/>
    <w:rsid w:val="00076837"/>
    <w:rsid w:val="00077404"/>
    <w:rsid w:val="0008093B"/>
    <w:rsid w:val="000812D6"/>
    <w:rsid w:val="00081E45"/>
    <w:rsid w:val="00082246"/>
    <w:rsid w:val="0008290F"/>
    <w:rsid w:val="00082A76"/>
    <w:rsid w:val="00082C77"/>
    <w:rsid w:val="000830FB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EA"/>
    <w:rsid w:val="00084D92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223"/>
    <w:rsid w:val="000875FC"/>
    <w:rsid w:val="00087ABD"/>
    <w:rsid w:val="00087B51"/>
    <w:rsid w:val="0009006F"/>
    <w:rsid w:val="00090640"/>
    <w:rsid w:val="00090860"/>
    <w:rsid w:val="00090CE4"/>
    <w:rsid w:val="00091197"/>
    <w:rsid w:val="00091C87"/>
    <w:rsid w:val="00092287"/>
    <w:rsid w:val="0009244C"/>
    <w:rsid w:val="000940E7"/>
    <w:rsid w:val="00094362"/>
    <w:rsid w:val="00094830"/>
    <w:rsid w:val="000953FD"/>
    <w:rsid w:val="00095571"/>
    <w:rsid w:val="00095C94"/>
    <w:rsid w:val="00095EF5"/>
    <w:rsid w:val="00096594"/>
    <w:rsid w:val="000968C6"/>
    <w:rsid w:val="0009738B"/>
    <w:rsid w:val="000973DD"/>
    <w:rsid w:val="000978B0"/>
    <w:rsid w:val="000A0985"/>
    <w:rsid w:val="000A0DF2"/>
    <w:rsid w:val="000A0FE1"/>
    <w:rsid w:val="000A110B"/>
    <w:rsid w:val="000A1A3D"/>
    <w:rsid w:val="000A1F79"/>
    <w:rsid w:val="000A2289"/>
    <w:rsid w:val="000A2522"/>
    <w:rsid w:val="000A3A92"/>
    <w:rsid w:val="000A3DF2"/>
    <w:rsid w:val="000A48C1"/>
    <w:rsid w:val="000A4D64"/>
    <w:rsid w:val="000A4EDD"/>
    <w:rsid w:val="000A5071"/>
    <w:rsid w:val="000A588D"/>
    <w:rsid w:val="000A61A6"/>
    <w:rsid w:val="000A6408"/>
    <w:rsid w:val="000A7B09"/>
    <w:rsid w:val="000A7C00"/>
    <w:rsid w:val="000A7F2B"/>
    <w:rsid w:val="000A7FF6"/>
    <w:rsid w:val="000B0247"/>
    <w:rsid w:val="000B0364"/>
    <w:rsid w:val="000B0CB1"/>
    <w:rsid w:val="000B2096"/>
    <w:rsid w:val="000B22DF"/>
    <w:rsid w:val="000B2302"/>
    <w:rsid w:val="000B23CD"/>
    <w:rsid w:val="000B2545"/>
    <w:rsid w:val="000B2828"/>
    <w:rsid w:val="000B2991"/>
    <w:rsid w:val="000B3F89"/>
    <w:rsid w:val="000B4223"/>
    <w:rsid w:val="000B4624"/>
    <w:rsid w:val="000B4765"/>
    <w:rsid w:val="000B48B5"/>
    <w:rsid w:val="000B4B7A"/>
    <w:rsid w:val="000B4D8F"/>
    <w:rsid w:val="000B5D42"/>
    <w:rsid w:val="000B6288"/>
    <w:rsid w:val="000B6593"/>
    <w:rsid w:val="000B7073"/>
    <w:rsid w:val="000B71B4"/>
    <w:rsid w:val="000B7455"/>
    <w:rsid w:val="000B74B5"/>
    <w:rsid w:val="000C0567"/>
    <w:rsid w:val="000C0D1E"/>
    <w:rsid w:val="000C100C"/>
    <w:rsid w:val="000C1F56"/>
    <w:rsid w:val="000C211A"/>
    <w:rsid w:val="000C219A"/>
    <w:rsid w:val="000C26AB"/>
    <w:rsid w:val="000C2E1F"/>
    <w:rsid w:val="000C2E2D"/>
    <w:rsid w:val="000C2E89"/>
    <w:rsid w:val="000C2FCD"/>
    <w:rsid w:val="000C3B60"/>
    <w:rsid w:val="000C40BE"/>
    <w:rsid w:val="000C4B43"/>
    <w:rsid w:val="000C569A"/>
    <w:rsid w:val="000C569B"/>
    <w:rsid w:val="000C5920"/>
    <w:rsid w:val="000C5EB0"/>
    <w:rsid w:val="000C5F04"/>
    <w:rsid w:val="000C642A"/>
    <w:rsid w:val="000C67C9"/>
    <w:rsid w:val="000C6A47"/>
    <w:rsid w:val="000C712C"/>
    <w:rsid w:val="000C7242"/>
    <w:rsid w:val="000C74BC"/>
    <w:rsid w:val="000C7535"/>
    <w:rsid w:val="000C7B9F"/>
    <w:rsid w:val="000D0201"/>
    <w:rsid w:val="000D0D1D"/>
    <w:rsid w:val="000D0F9E"/>
    <w:rsid w:val="000D0FF9"/>
    <w:rsid w:val="000D278E"/>
    <w:rsid w:val="000D2F77"/>
    <w:rsid w:val="000D3198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66E0"/>
    <w:rsid w:val="000D6D6C"/>
    <w:rsid w:val="000D70F7"/>
    <w:rsid w:val="000D7157"/>
    <w:rsid w:val="000E03FF"/>
    <w:rsid w:val="000E0CBE"/>
    <w:rsid w:val="000E0E2D"/>
    <w:rsid w:val="000E1241"/>
    <w:rsid w:val="000E2181"/>
    <w:rsid w:val="000E323C"/>
    <w:rsid w:val="000E32A3"/>
    <w:rsid w:val="000E343E"/>
    <w:rsid w:val="000E3B3F"/>
    <w:rsid w:val="000E3C3D"/>
    <w:rsid w:val="000E3EB8"/>
    <w:rsid w:val="000E4776"/>
    <w:rsid w:val="000E56F7"/>
    <w:rsid w:val="000E65FD"/>
    <w:rsid w:val="000E67E7"/>
    <w:rsid w:val="000E6873"/>
    <w:rsid w:val="000E6DE5"/>
    <w:rsid w:val="000E79E1"/>
    <w:rsid w:val="000E7F5A"/>
    <w:rsid w:val="000F0786"/>
    <w:rsid w:val="000F165B"/>
    <w:rsid w:val="000F2C7A"/>
    <w:rsid w:val="000F33EB"/>
    <w:rsid w:val="000F38C2"/>
    <w:rsid w:val="000F3902"/>
    <w:rsid w:val="000F3960"/>
    <w:rsid w:val="000F3BC2"/>
    <w:rsid w:val="000F4586"/>
    <w:rsid w:val="000F4897"/>
    <w:rsid w:val="000F48F8"/>
    <w:rsid w:val="000F49CB"/>
    <w:rsid w:val="000F51AF"/>
    <w:rsid w:val="000F5200"/>
    <w:rsid w:val="000F524C"/>
    <w:rsid w:val="000F569C"/>
    <w:rsid w:val="000F58F6"/>
    <w:rsid w:val="000F66E9"/>
    <w:rsid w:val="000F672D"/>
    <w:rsid w:val="000F6B3A"/>
    <w:rsid w:val="000F6F40"/>
    <w:rsid w:val="000F77E4"/>
    <w:rsid w:val="000F7F50"/>
    <w:rsid w:val="001005BE"/>
    <w:rsid w:val="001013E2"/>
    <w:rsid w:val="001019D2"/>
    <w:rsid w:val="00101E43"/>
    <w:rsid w:val="00102704"/>
    <w:rsid w:val="00102FF4"/>
    <w:rsid w:val="001030E3"/>
    <w:rsid w:val="00103755"/>
    <w:rsid w:val="00103987"/>
    <w:rsid w:val="0010412A"/>
    <w:rsid w:val="001059BB"/>
    <w:rsid w:val="00106834"/>
    <w:rsid w:val="00106C38"/>
    <w:rsid w:val="0010707F"/>
    <w:rsid w:val="001076C0"/>
    <w:rsid w:val="00107908"/>
    <w:rsid w:val="00107CE4"/>
    <w:rsid w:val="00110085"/>
    <w:rsid w:val="00110302"/>
    <w:rsid w:val="00110853"/>
    <w:rsid w:val="001108C6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B53"/>
    <w:rsid w:val="00122E65"/>
    <w:rsid w:val="00123360"/>
    <w:rsid w:val="00123531"/>
    <w:rsid w:val="0012355F"/>
    <w:rsid w:val="00123667"/>
    <w:rsid w:val="00124BF9"/>
    <w:rsid w:val="00124CAF"/>
    <w:rsid w:val="00125221"/>
    <w:rsid w:val="0012550E"/>
    <w:rsid w:val="00125531"/>
    <w:rsid w:val="001260CC"/>
    <w:rsid w:val="00126577"/>
    <w:rsid w:val="001268C2"/>
    <w:rsid w:val="0012695E"/>
    <w:rsid w:val="00127106"/>
    <w:rsid w:val="00127180"/>
    <w:rsid w:val="001272A5"/>
    <w:rsid w:val="00127319"/>
    <w:rsid w:val="00127F77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E83"/>
    <w:rsid w:val="00140F6A"/>
    <w:rsid w:val="001410C2"/>
    <w:rsid w:val="001410DC"/>
    <w:rsid w:val="0014115C"/>
    <w:rsid w:val="00141543"/>
    <w:rsid w:val="0014189D"/>
    <w:rsid w:val="00141B28"/>
    <w:rsid w:val="00141B47"/>
    <w:rsid w:val="00141C7B"/>
    <w:rsid w:val="00141DFD"/>
    <w:rsid w:val="00141F46"/>
    <w:rsid w:val="0014209E"/>
    <w:rsid w:val="00142320"/>
    <w:rsid w:val="00142DC8"/>
    <w:rsid w:val="0014308F"/>
    <w:rsid w:val="00143222"/>
    <w:rsid w:val="001438EC"/>
    <w:rsid w:val="00143B28"/>
    <w:rsid w:val="0014408F"/>
    <w:rsid w:val="00144224"/>
    <w:rsid w:val="00144F58"/>
    <w:rsid w:val="0014523B"/>
    <w:rsid w:val="00145B6F"/>
    <w:rsid w:val="0014665D"/>
    <w:rsid w:val="0014702E"/>
    <w:rsid w:val="00147473"/>
    <w:rsid w:val="00147D4D"/>
    <w:rsid w:val="00147E25"/>
    <w:rsid w:val="0015003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A35"/>
    <w:rsid w:val="00153B41"/>
    <w:rsid w:val="00153C60"/>
    <w:rsid w:val="00153EFA"/>
    <w:rsid w:val="001546D2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D80"/>
    <w:rsid w:val="0016336B"/>
    <w:rsid w:val="00163423"/>
    <w:rsid w:val="0016394C"/>
    <w:rsid w:val="00163B67"/>
    <w:rsid w:val="0016401B"/>
    <w:rsid w:val="00164334"/>
    <w:rsid w:val="00164345"/>
    <w:rsid w:val="001650CB"/>
    <w:rsid w:val="00165164"/>
    <w:rsid w:val="00165299"/>
    <w:rsid w:val="001653D3"/>
    <w:rsid w:val="00165C91"/>
    <w:rsid w:val="00166EAF"/>
    <w:rsid w:val="001674EF"/>
    <w:rsid w:val="00170528"/>
    <w:rsid w:val="00170C80"/>
    <w:rsid w:val="00170D0F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804"/>
    <w:rsid w:val="00172BEB"/>
    <w:rsid w:val="001730D8"/>
    <w:rsid w:val="00173532"/>
    <w:rsid w:val="001739F4"/>
    <w:rsid w:val="00174671"/>
    <w:rsid w:val="0017490C"/>
    <w:rsid w:val="00175386"/>
    <w:rsid w:val="001755D8"/>
    <w:rsid w:val="00175A6E"/>
    <w:rsid w:val="001763E7"/>
    <w:rsid w:val="001765CE"/>
    <w:rsid w:val="00177C8A"/>
    <w:rsid w:val="00177CD9"/>
    <w:rsid w:val="00180473"/>
    <w:rsid w:val="001804B1"/>
    <w:rsid w:val="00180843"/>
    <w:rsid w:val="00180F14"/>
    <w:rsid w:val="0018297E"/>
    <w:rsid w:val="00182CF2"/>
    <w:rsid w:val="00183A9C"/>
    <w:rsid w:val="00183ADE"/>
    <w:rsid w:val="00183C2F"/>
    <w:rsid w:val="00183D83"/>
    <w:rsid w:val="00183F0D"/>
    <w:rsid w:val="00184689"/>
    <w:rsid w:val="00184EAA"/>
    <w:rsid w:val="00184FA3"/>
    <w:rsid w:val="0018509F"/>
    <w:rsid w:val="001850E6"/>
    <w:rsid w:val="00185162"/>
    <w:rsid w:val="00185CA5"/>
    <w:rsid w:val="00185D8B"/>
    <w:rsid w:val="00185FB6"/>
    <w:rsid w:val="001867B9"/>
    <w:rsid w:val="001868CB"/>
    <w:rsid w:val="00186BDC"/>
    <w:rsid w:val="00186F29"/>
    <w:rsid w:val="00187129"/>
    <w:rsid w:val="00187267"/>
    <w:rsid w:val="001873CB"/>
    <w:rsid w:val="00187628"/>
    <w:rsid w:val="00187645"/>
    <w:rsid w:val="001876A6"/>
    <w:rsid w:val="001878B9"/>
    <w:rsid w:val="001906B8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D71"/>
    <w:rsid w:val="00196652"/>
    <w:rsid w:val="001970E4"/>
    <w:rsid w:val="00197302"/>
    <w:rsid w:val="00197655"/>
    <w:rsid w:val="00197E3E"/>
    <w:rsid w:val="001A05C5"/>
    <w:rsid w:val="001A06D8"/>
    <w:rsid w:val="001A0ACD"/>
    <w:rsid w:val="001A0BEE"/>
    <w:rsid w:val="001A1502"/>
    <w:rsid w:val="001A158C"/>
    <w:rsid w:val="001A1DD2"/>
    <w:rsid w:val="001A1F7F"/>
    <w:rsid w:val="001A2012"/>
    <w:rsid w:val="001A21D8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01D6"/>
    <w:rsid w:val="001B1723"/>
    <w:rsid w:val="001B210F"/>
    <w:rsid w:val="001B2B7E"/>
    <w:rsid w:val="001B2CD6"/>
    <w:rsid w:val="001B3318"/>
    <w:rsid w:val="001B3386"/>
    <w:rsid w:val="001B34D3"/>
    <w:rsid w:val="001B3545"/>
    <w:rsid w:val="001B4B05"/>
    <w:rsid w:val="001B4BF7"/>
    <w:rsid w:val="001B5598"/>
    <w:rsid w:val="001B56A3"/>
    <w:rsid w:val="001B5A04"/>
    <w:rsid w:val="001B5B8E"/>
    <w:rsid w:val="001B5E1E"/>
    <w:rsid w:val="001B611A"/>
    <w:rsid w:val="001B6283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349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584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4E9"/>
    <w:rsid w:val="001C76D7"/>
    <w:rsid w:val="001C7A96"/>
    <w:rsid w:val="001D0FFC"/>
    <w:rsid w:val="001D14B9"/>
    <w:rsid w:val="001D1691"/>
    <w:rsid w:val="001D2B0D"/>
    <w:rsid w:val="001D2E01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DE"/>
    <w:rsid w:val="001E2D9D"/>
    <w:rsid w:val="001E3258"/>
    <w:rsid w:val="001E3465"/>
    <w:rsid w:val="001E3A44"/>
    <w:rsid w:val="001E4097"/>
    <w:rsid w:val="001E459B"/>
    <w:rsid w:val="001E474C"/>
    <w:rsid w:val="001E4B41"/>
    <w:rsid w:val="001E4DD0"/>
    <w:rsid w:val="001E60E6"/>
    <w:rsid w:val="001E622F"/>
    <w:rsid w:val="001E6D08"/>
    <w:rsid w:val="001E6DD2"/>
    <w:rsid w:val="001E7E80"/>
    <w:rsid w:val="001E7F7D"/>
    <w:rsid w:val="001F0B30"/>
    <w:rsid w:val="001F0D70"/>
    <w:rsid w:val="001F0EB3"/>
    <w:rsid w:val="001F19F3"/>
    <w:rsid w:val="001F1CE9"/>
    <w:rsid w:val="001F1E5F"/>
    <w:rsid w:val="001F214E"/>
    <w:rsid w:val="001F280A"/>
    <w:rsid w:val="001F2E7C"/>
    <w:rsid w:val="001F2F34"/>
    <w:rsid w:val="001F32F7"/>
    <w:rsid w:val="001F34E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56C"/>
    <w:rsid w:val="001F663A"/>
    <w:rsid w:val="001F69FD"/>
    <w:rsid w:val="001F7FEF"/>
    <w:rsid w:val="0020071A"/>
    <w:rsid w:val="00200730"/>
    <w:rsid w:val="00200B53"/>
    <w:rsid w:val="002012A5"/>
    <w:rsid w:val="00201704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48C5"/>
    <w:rsid w:val="00205F2F"/>
    <w:rsid w:val="00206CAE"/>
    <w:rsid w:val="00206F01"/>
    <w:rsid w:val="002070CB"/>
    <w:rsid w:val="00207123"/>
    <w:rsid w:val="002076D7"/>
    <w:rsid w:val="002101C3"/>
    <w:rsid w:val="00210A9F"/>
    <w:rsid w:val="00210B46"/>
    <w:rsid w:val="002116DC"/>
    <w:rsid w:val="0021191A"/>
    <w:rsid w:val="00211AAF"/>
    <w:rsid w:val="00212204"/>
    <w:rsid w:val="0021275D"/>
    <w:rsid w:val="002129DF"/>
    <w:rsid w:val="00212A4E"/>
    <w:rsid w:val="00212DB5"/>
    <w:rsid w:val="002132A7"/>
    <w:rsid w:val="002139E0"/>
    <w:rsid w:val="00213F3B"/>
    <w:rsid w:val="00214082"/>
    <w:rsid w:val="0021514F"/>
    <w:rsid w:val="00215186"/>
    <w:rsid w:val="002154E4"/>
    <w:rsid w:val="00216184"/>
    <w:rsid w:val="00216B53"/>
    <w:rsid w:val="00216E1E"/>
    <w:rsid w:val="00216FCD"/>
    <w:rsid w:val="002170B2"/>
    <w:rsid w:val="0021732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4020"/>
    <w:rsid w:val="00224067"/>
    <w:rsid w:val="00224265"/>
    <w:rsid w:val="00225810"/>
    <w:rsid w:val="00225FAC"/>
    <w:rsid w:val="00226525"/>
    <w:rsid w:val="002265A6"/>
    <w:rsid w:val="00226B01"/>
    <w:rsid w:val="002273DD"/>
    <w:rsid w:val="002277A3"/>
    <w:rsid w:val="00230CE2"/>
    <w:rsid w:val="0023106F"/>
    <w:rsid w:val="0023110C"/>
    <w:rsid w:val="00231116"/>
    <w:rsid w:val="0023136A"/>
    <w:rsid w:val="00231392"/>
    <w:rsid w:val="002317E6"/>
    <w:rsid w:val="00231EF4"/>
    <w:rsid w:val="002324B9"/>
    <w:rsid w:val="002327BE"/>
    <w:rsid w:val="00232AB6"/>
    <w:rsid w:val="002330D7"/>
    <w:rsid w:val="00233108"/>
    <w:rsid w:val="002337BD"/>
    <w:rsid w:val="0023392E"/>
    <w:rsid w:val="002339A7"/>
    <w:rsid w:val="00233AD2"/>
    <w:rsid w:val="00233E3C"/>
    <w:rsid w:val="0023401A"/>
    <w:rsid w:val="00234E99"/>
    <w:rsid w:val="00235031"/>
    <w:rsid w:val="00235839"/>
    <w:rsid w:val="002365DD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307"/>
    <w:rsid w:val="00242D2B"/>
    <w:rsid w:val="00242DBE"/>
    <w:rsid w:val="00243093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A5E"/>
    <w:rsid w:val="00246AB6"/>
    <w:rsid w:val="00247196"/>
    <w:rsid w:val="00247715"/>
    <w:rsid w:val="00247B4A"/>
    <w:rsid w:val="00247F42"/>
    <w:rsid w:val="002500F3"/>
    <w:rsid w:val="002512D0"/>
    <w:rsid w:val="00251FFB"/>
    <w:rsid w:val="00252730"/>
    <w:rsid w:val="00253161"/>
    <w:rsid w:val="002536A5"/>
    <w:rsid w:val="0025376F"/>
    <w:rsid w:val="002538A7"/>
    <w:rsid w:val="00253B26"/>
    <w:rsid w:val="00254322"/>
    <w:rsid w:val="0025477C"/>
    <w:rsid w:val="00254CF6"/>
    <w:rsid w:val="002551B4"/>
    <w:rsid w:val="00256629"/>
    <w:rsid w:val="00257A3F"/>
    <w:rsid w:val="00260268"/>
    <w:rsid w:val="0026039A"/>
    <w:rsid w:val="00260724"/>
    <w:rsid w:val="00260975"/>
    <w:rsid w:val="00261108"/>
    <w:rsid w:val="00261463"/>
    <w:rsid w:val="00261E96"/>
    <w:rsid w:val="00261EC6"/>
    <w:rsid w:val="00261ECD"/>
    <w:rsid w:val="0026230D"/>
    <w:rsid w:val="00262365"/>
    <w:rsid w:val="0026303E"/>
    <w:rsid w:val="00263187"/>
    <w:rsid w:val="00263300"/>
    <w:rsid w:val="002633B7"/>
    <w:rsid w:val="002635C7"/>
    <w:rsid w:val="002639DF"/>
    <w:rsid w:val="00264362"/>
    <w:rsid w:val="0026574E"/>
    <w:rsid w:val="00265B9B"/>
    <w:rsid w:val="00265CAE"/>
    <w:rsid w:val="00266366"/>
    <w:rsid w:val="00266CAD"/>
    <w:rsid w:val="00266F09"/>
    <w:rsid w:val="002672A1"/>
    <w:rsid w:val="002673CB"/>
    <w:rsid w:val="002706B8"/>
    <w:rsid w:val="002708BA"/>
    <w:rsid w:val="002717D9"/>
    <w:rsid w:val="00271B48"/>
    <w:rsid w:val="00272299"/>
    <w:rsid w:val="00272CF6"/>
    <w:rsid w:val="0027361B"/>
    <w:rsid w:val="00273AA6"/>
    <w:rsid w:val="002740BF"/>
    <w:rsid w:val="00274330"/>
    <w:rsid w:val="00274571"/>
    <w:rsid w:val="002751DC"/>
    <w:rsid w:val="00275FCB"/>
    <w:rsid w:val="00277011"/>
    <w:rsid w:val="0027788A"/>
    <w:rsid w:val="00277D52"/>
    <w:rsid w:val="00277DA7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577"/>
    <w:rsid w:val="00283933"/>
    <w:rsid w:val="00283D20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C76"/>
    <w:rsid w:val="00290DA4"/>
    <w:rsid w:val="00290E08"/>
    <w:rsid w:val="002917F6"/>
    <w:rsid w:val="002918C1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7A0"/>
    <w:rsid w:val="00295C15"/>
    <w:rsid w:val="00295E48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1A80"/>
    <w:rsid w:val="002A21C5"/>
    <w:rsid w:val="002A22FE"/>
    <w:rsid w:val="002A2343"/>
    <w:rsid w:val="002A23DC"/>
    <w:rsid w:val="002A242B"/>
    <w:rsid w:val="002A2F8E"/>
    <w:rsid w:val="002A39F2"/>
    <w:rsid w:val="002A43FC"/>
    <w:rsid w:val="002A4864"/>
    <w:rsid w:val="002A4992"/>
    <w:rsid w:val="002A4D59"/>
    <w:rsid w:val="002A535A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FF"/>
    <w:rsid w:val="002A7FE1"/>
    <w:rsid w:val="002B02B5"/>
    <w:rsid w:val="002B04F2"/>
    <w:rsid w:val="002B1280"/>
    <w:rsid w:val="002B1B66"/>
    <w:rsid w:val="002B1C49"/>
    <w:rsid w:val="002B2671"/>
    <w:rsid w:val="002B27DE"/>
    <w:rsid w:val="002B3041"/>
    <w:rsid w:val="002B3A56"/>
    <w:rsid w:val="002B592C"/>
    <w:rsid w:val="002B6156"/>
    <w:rsid w:val="002B69D4"/>
    <w:rsid w:val="002B6B91"/>
    <w:rsid w:val="002B74D5"/>
    <w:rsid w:val="002B77FB"/>
    <w:rsid w:val="002B7F0B"/>
    <w:rsid w:val="002B7FC0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0A0"/>
    <w:rsid w:val="002C422E"/>
    <w:rsid w:val="002C4291"/>
    <w:rsid w:val="002C43D9"/>
    <w:rsid w:val="002C4608"/>
    <w:rsid w:val="002C472F"/>
    <w:rsid w:val="002C4E18"/>
    <w:rsid w:val="002C5295"/>
    <w:rsid w:val="002C52B6"/>
    <w:rsid w:val="002C5EE2"/>
    <w:rsid w:val="002C6332"/>
    <w:rsid w:val="002C6678"/>
    <w:rsid w:val="002C689A"/>
    <w:rsid w:val="002C68E8"/>
    <w:rsid w:val="002C6CC9"/>
    <w:rsid w:val="002C6D6C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19C6"/>
    <w:rsid w:val="002D1AFC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8A4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572F"/>
    <w:rsid w:val="002D6650"/>
    <w:rsid w:val="002D7FBF"/>
    <w:rsid w:val="002E0B3E"/>
    <w:rsid w:val="002E0CF8"/>
    <w:rsid w:val="002E12C1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3CCD"/>
    <w:rsid w:val="002E4423"/>
    <w:rsid w:val="002E4A79"/>
    <w:rsid w:val="002E4B50"/>
    <w:rsid w:val="002E562F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FFB"/>
    <w:rsid w:val="002F125C"/>
    <w:rsid w:val="002F1501"/>
    <w:rsid w:val="002F1E17"/>
    <w:rsid w:val="002F24AD"/>
    <w:rsid w:val="002F2B3F"/>
    <w:rsid w:val="002F2D29"/>
    <w:rsid w:val="002F3263"/>
    <w:rsid w:val="002F3393"/>
    <w:rsid w:val="002F3BDA"/>
    <w:rsid w:val="002F4176"/>
    <w:rsid w:val="002F463B"/>
    <w:rsid w:val="002F468F"/>
    <w:rsid w:val="002F46CD"/>
    <w:rsid w:val="002F4DC4"/>
    <w:rsid w:val="002F5236"/>
    <w:rsid w:val="002F5603"/>
    <w:rsid w:val="002F6132"/>
    <w:rsid w:val="002F62A9"/>
    <w:rsid w:val="002F6498"/>
    <w:rsid w:val="002F709A"/>
    <w:rsid w:val="002F7D39"/>
    <w:rsid w:val="0030047A"/>
    <w:rsid w:val="0030089D"/>
    <w:rsid w:val="00300EE4"/>
    <w:rsid w:val="00301156"/>
    <w:rsid w:val="003017A1"/>
    <w:rsid w:val="003019AC"/>
    <w:rsid w:val="00301C8C"/>
    <w:rsid w:val="003021DD"/>
    <w:rsid w:val="0030272A"/>
    <w:rsid w:val="00302AB2"/>
    <w:rsid w:val="0030401C"/>
    <w:rsid w:val="0030439A"/>
    <w:rsid w:val="00304E88"/>
    <w:rsid w:val="00304F71"/>
    <w:rsid w:val="003050BE"/>
    <w:rsid w:val="0030592D"/>
    <w:rsid w:val="00305C06"/>
    <w:rsid w:val="00306215"/>
    <w:rsid w:val="00306255"/>
    <w:rsid w:val="003062EE"/>
    <w:rsid w:val="0030672B"/>
    <w:rsid w:val="00307B59"/>
    <w:rsid w:val="003103F4"/>
    <w:rsid w:val="003107FB"/>
    <w:rsid w:val="00310CBD"/>
    <w:rsid w:val="00310F53"/>
    <w:rsid w:val="003111A1"/>
    <w:rsid w:val="003112EB"/>
    <w:rsid w:val="00311FAD"/>
    <w:rsid w:val="0031233D"/>
    <w:rsid w:val="0031274B"/>
    <w:rsid w:val="003132A0"/>
    <w:rsid w:val="00313AD0"/>
    <w:rsid w:val="00313B9D"/>
    <w:rsid w:val="0031431A"/>
    <w:rsid w:val="0031478F"/>
    <w:rsid w:val="00315D50"/>
    <w:rsid w:val="00316B7D"/>
    <w:rsid w:val="00316E9B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CDE"/>
    <w:rsid w:val="00322F80"/>
    <w:rsid w:val="00323107"/>
    <w:rsid w:val="0032344B"/>
    <w:rsid w:val="00323634"/>
    <w:rsid w:val="00323A57"/>
    <w:rsid w:val="00323E3B"/>
    <w:rsid w:val="00324153"/>
    <w:rsid w:val="003243A9"/>
    <w:rsid w:val="00324422"/>
    <w:rsid w:val="003250D0"/>
    <w:rsid w:val="00325203"/>
    <w:rsid w:val="00325C1D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0C1"/>
    <w:rsid w:val="00333AE8"/>
    <w:rsid w:val="00333D4A"/>
    <w:rsid w:val="00333EB4"/>
    <w:rsid w:val="0033420D"/>
    <w:rsid w:val="003355E0"/>
    <w:rsid w:val="0033592A"/>
    <w:rsid w:val="00335B5F"/>
    <w:rsid w:val="00336186"/>
    <w:rsid w:val="00336993"/>
    <w:rsid w:val="00336B50"/>
    <w:rsid w:val="00336EAC"/>
    <w:rsid w:val="00336F65"/>
    <w:rsid w:val="00337799"/>
    <w:rsid w:val="00337DD1"/>
    <w:rsid w:val="0034052A"/>
    <w:rsid w:val="00340BF4"/>
    <w:rsid w:val="00341CF5"/>
    <w:rsid w:val="00341D25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F14"/>
    <w:rsid w:val="00345843"/>
    <w:rsid w:val="00345926"/>
    <w:rsid w:val="003462B9"/>
    <w:rsid w:val="003465A4"/>
    <w:rsid w:val="00346678"/>
    <w:rsid w:val="00346815"/>
    <w:rsid w:val="00346AB5"/>
    <w:rsid w:val="0034787E"/>
    <w:rsid w:val="0034789C"/>
    <w:rsid w:val="00347DD1"/>
    <w:rsid w:val="00350346"/>
    <w:rsid w:val="003504B4"/>
    <w:rsid w:val="00350A1A"/>
    <w:rsid w:val="0035199F"/>
    <w:rsid w:val="00351B28"/>
    <w:rsid w:val="00351C58"/>
    <w:rsid w:val="00351CBE"/>
    <w:rsid w:val="0035216C"/>
    <w:rsid w:val="0035234F"/>
    <w:rsid w:val="0035349F"/>
    <w:rsid w:val="0035350E"/>
    <w:rsid w:val="00353694"/>
    <w:rsid w:val="00353EED"/>
    <w:rsid w:val="00353F15"/>
    <w:rsid w:val="0035436A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253"/>
    <w:rsid w:val="00360B24"/>
    <w:rsid w:val="00360D00"/>
    <w:rsid w:val="0036235F"/>
    <w:rsid w:val="00362A7E"/>
    <w:rsid w:val="00363672"/>
    <w:rsid w:val="003637C7"/>
    <w:rsid w:val="00363DF6"/>
    <w:rsid w:val="00363E46"/>
    <w:rsid w:val="00364F18"/>
    <w:rsid w:val="0036578B"/>
    <w:rsid w:val="00365ABB"/>
    <w:rsid w:val="00365C2D"/>
    <w:rsid w:val="00365D2D"/>
    <w:rsid w:val="00365DD1"/>
    <w:rsid w:val="00365F1F"/>
    <w:rsid w:val="0036683D"/>
    <w:rsid w:val="003677E2"/>
    <w:rsid w:val="003678B9"/>
    <w:rsid w:val="00367A28"/>
    <w:rsid w:val="00367BAE"/>
    <w:rsid w:val="00367E81"/>
    <w:rsid w:val="00370594"/>
    <w:rsid w:val="00370A52"/>
    <w:rsid w:val="0037110E"/>
    <w:rsid w:val="003715D1"/>
    <w:rsid w:val="003717D9"/>
    <w:rsid w:val="0037220C"/>
    <w:rsid w:val="00372410"/>
    <w:rsid w:val="00372571"/>
    <w:rsid w:val="00372C78"/>
    <w:rsid w:val="00373028"/>
    <w:rsid w:val="00373103"/>
    <w:rsid w:val="00373627"/>
    <w:rsid w:val="00373935"/>
    <w:rsid w:val="003740DC"/>
    <w:rsid w:val="0037474A"/>
    <w:rsid w:val="00374990"/>
    <w:rsid w:val="00374E33"/>
    <w:rsid w:val="00375404"/>
    <w:rsid w:val="0037578B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628"/>
    <w:rsid w:val="00381AB9"/>
    <w:rsid w:val="00381AD8"/>
    <w:rsid w:val="00381C7E"/>
    <w:rsid w:val="00382032"/>
    <w:rsid w:val="0038250D"/>
    <w:rsid w:val="00383895"/>
    <w:rsid w:val="00383AAD"/>
    <w:rsid w:val="00383B07"/>
    <w:rsid w:val="00384F78"/>
    <w:rsid w:val="00385816"/>
    <w:rsid w:val="00385879"/>
    <w:rsid w:val="0038685B"/>
    <w:rsid w:val="00386945"/>
    <w:rsid w:val="0038698D"/>
    <w:rsid w:val="0038735F"/>
    <w:rsid w:val="003877BD"/>
    <w:rsid w:val="00387DD9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96B"/>
    <w:rsid w:val="003953A3"/>
    <w:rsid w:val="00395F76"/>
    <w:rsid w:val="00397260"/>
    <w:rsid w:val="00397DB9"/>
    <w:rsid w:val="00397DEE"/>
    <w:rsid w:val="00397EC6"/>
    <w:rsid w:val="003A0507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909"/>
    <w:rsid w:val="003B2BAA"/>
    <w:rsid w:val="003B2F5D"/>
    <w:rsid w:val="003B3BE7"/>
    <w:rsid w:val="003B49F2"/>
    <w:rsid w:val="003B4B94"/>
    <w:rsid w:val="003B4D29"/>
    <w:rsid w:val="003B5DBA"/>
    <w:rsid w:val="003B606B"/>
    <w:rsid w:val="003B623D"/>
    <w:rsid w:val="003B6BE2"/>
    <w:rsid w:val="003B72EB"/>
    <w:rsid w:val="003B765F"/>
    <w:rsid w:val="003B76EB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138"/>
    <w:rsid w:val="003C23A1"/>
    <w:rsid w:val="003C2577"/>
    <w:rsid w:val="003C25A3"/>
    <w:rsid w:val="003C2F81"/>
    <w:rsid w:val="003C31C6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997"/>
    <w:rsid w:val="003D25ED"/>
    <w:rsid w:val="003D2E78"/>
    <w:rsid w:val="003D3623"/>
    <w:rsid w:val="003D504D"/>
    <w:rsid w:val="003D5BF5"/>
    <w:rsid w:val="003D5D19"/>
    <w:rsid w:val="003D5E29"/>
    <w:rsid w:val="003D78C7"/>
    <w:rsid w:val="003D7C96"/>
    <w:rsid w:val="003E0704"/>
    <w:rsid w:val="003E0986"/>
    <w:rsid w:val="003E0B82"/>
    <w:rsid w:val="003E0C2A"/>
    <w:rsid w:val="003E0C4C"/>
    <w:rsid w:val="003E0D13"/>
    <w:rsid w:val="003E109C"/>
    <w:rsid w:val="003E1A41"/>
    <w:rsid w:val="003E1D23"/>
    <w:rsid w:val="003E2209"/>
    <w:rsid w:val="003E2BE5"/>
    <w:rsid w:val="003E336C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6F32"/>
    <w:rsid w:val="003E7145"/>
    <w:rsid w:val="003E72A4"/>
    <w:rsid w:val="003E7358"/>
    <w:rsid w:val="003F0826"/>
    <w:rsid w:val="003F0A5D"/>
    <w:rsid w:val="003F1693"/>
    <w:rsid w:val="003F187B"/>
    <w:rsid w:val="003F1912"/>
    <w:rsid w:val="003F19B6"/>
    <w:rsid w:val="003F1B84"/>
    <w:rsid w:val="003F1EB6"/>
    <w:rsid w:val="003F2356"/>
    <w:rsid w:val="003F2421"/>
    <w:rsid w:val="003F2656"/>
    <w:rsid w:val="003F28BD"/>
    <w:rsid w:val="003F315F"/>
    <w:rsid w:val="003F4194"/>
    <w:rsid w:val="003F431C"/>
    <w:rsid w:val="003F4338"/>
    <w:rsid w:val="003F52ED"/>
    <w:rsid w:val="003F54CB"/>
    <w:rsid w:val="003F5530"/>
    <w:rsid w:val="003F6111"/>
    <w:rsid w:val="003F64B3"/>
    <w:rsid w:val="003F6C8C"/>
    <w:rsid w:val="003F7031"/>
    <w:rsid w:val="004003F4"/>
    <w:rsid w:val="004005A9"/>
    <w:rsid w:val="004005CC"/>
    <w:rsid w:val="0040088B"/>
    <w:rsid w:val="00400D0D"/>
    <w:rsid w:val="00400D5F"/>
    <w:rsid w:val="00400FAD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4E"/>
    <w:rsid w:val="00403EFE"/>
    <w:rsid w:val="00403F80"/>
    <w:rsid w:val="00404035"/>
    <w:rsid w:val="004049A2"/>
    <w:rsid w:val="00404CDC"/>
    <w:rsid w:val="0040503D"/>
    <w:rsid w:val="00405195"/>
    <w:rsid w:val="004059F9"/>
    <w:rsid w:val="00406060"/>
    <w:rsid w:val="00406561"/>
    <w:rsid w:val="004068A0"/>
    <w:rsid w:val="00406F65"/>
    <w:rsid w:val="00407F48"/>
    <w:rsid w:val="00410374"/>
    <w:rsid w:val="00410464"/>
    <w:rsid w:val="00410CDA"/>
    <w:rsid w:val="00411258"/>
    <w:rsid w:val="004118D0"/>
    <w:rsid w:val="00411B19"/>
    <w:rsid w:val="00411D8C"/>
    <w:rsid w:val="00412032"/>
    <w:rsid w:val="004127B9"/>
    <w:rsid w:val="004128A7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F9E"/>
    <w:rsid w:val="00420775"/>
    <w:rsid w:val="00420D79"/>
    <w:rsid w:val="00420DFE"/>
    <w:rsid w:val="00421144"/>
    <w:rsid w:val="00421B15"/>
    <w:rsid w:val="004224AA"/>
    <w:rsid w:val="00422A6C"/>
    <w:rsid w:val="00422B19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782"/>
    <w:rsid w:val="00427319"/>
    <w:rsid w:val="004273BB"/>
    <w:rsid w:val="00427714"/>
    <w:rsid w:val="00427733"/>
    <w:rsid w:val="004279E6"/>
    <w:rsid w:val="00427C04"/>
    <w:rsid w:val="004305CD"/>
    <w:rsid w:val="00431A5C"/>
    <w:rsid w:val="0043241E"/>
    <w:rsid w:val="00432702"/>
    <w:rsid w:val="0043289A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6689"/>
    <w:rsid w:val="00436E33"/>
    <w:rsid w:val="00436E36"/>
    <w:rsid w:val="00437438"/>
    <w:rsid w:val="0043747B"/>
    <w:rsid w:val="00437F2C"/>
    <w:rsid w:val="00440B09"/>
    <w:rsid w:val="00440E02"/>
    <w:rsid w:val="00440F06"/>
    <w:rsid w:val="00440F0B"/>
    <w:rsid w:val="004411E5"/>
    <w:rsid w:val="0044150A"/>
    <w:rsid w:val="00441D20"/>
    <w:rsid w:val="004428C0"/>
    <w:rsid w:val="00442C89"/>
    <w:rsid w:val="00443124"/>
    <w:rsid w:val="0044363C"/>
    <w:rsid w:val="00443AE7"/>
    <w:rsid w:val="00443C65"/>
    <w:rsid w:val="004448AB"/>
    <w:rsid w:val="00444D63"/>
    <w:rsid w:val="0044501A"/>
    <w:rsid w:val="00445D8E"/>
    <w:rsid w:val="00445E2D"/>
    <w:rsid w:val="00446296"/>
    <w:rsid w:val="00446FDF"/>
    <w:rsid w:val="004478C5"/>
    <w:rsid w:val="00447A36"/>
    <w:rsid w:val="00447E6E"/>
    <w:rsid w:val="004504BE"/>
    <w:rsid w:val="004508B5"/>
    <w:rsid w:val="00450B1E"/>
    <w:rsid w:val="00450C5A"/>
    <w:rsid w:val="00450DEB"/>
    <w:rsid w:val="004510B3"/>
    <w:rsid w:val="004515DF"/>
    <w:rsid w:val="00452022"/>
    <w:rsid w:val="00453050"/>
    <w:rsid w:val="004537B3"/>
    <w:rsid w:val="0045393B"/>
    <w:rsid w:val="00453A51"/>
    <w:rsid w:val="00454AB9"/>
    <w:rsid w:val="00455AB2"/>
    <w:rsid w:val="00455BF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6C1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688"/>
    <w:rsid w:val="004657AA"/>
    <w:rsid w:val="00465FE4"/>
    <w:rsid w:val="00466456"/>
    <w:rsid w:val="00466CEA"/>
    <w:rsid w:val="00466FBF"/>
    <w:rsid w:val="0046739F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7E7"/>
    <w:rsid w:val="00474896"/>
    <w:rsid w:val="00474E6C"/>
    <w:rsid w:val="0047512A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846"/>
    <w:rsid w:val="00481943"/>
    <w:rsid w:val="00481BAC"/>
    <w:rsid w:val="0048290A"/>
    <w:rsid w:val="00483FFE"/>
    <w:rsid w:val="0048438B"/>
    <w:rsid w:val="00485AAE"/>
    <w:rsid w:val="00485F1C"/>
    <w:rsid w:val="004860E1"/>
    <w:rsid w:val="00486175"/>
    <w:rsid w:val="00486590"/>
    <w:rsid w:val="0048679F"/>
    <w:rsid w:val="0048681D"/>
    <w:rsid w:val="0048699A"/>
    <w:rsid w:val="0048794D"/>
    <w:rsid w:val="00487D09"/>
    <w:rsid w:val="00490CEE"/>
    <w:rsid w:val="00490FFC"/>
    <w:rsid w:val="0049103F"/>
    <w:rsid w:val="004912F6"/>
    <w:rsid w:val="0049190B"/>
    <w:rsid w:val="00491E37"/>
    <w:rsid w:val="004920D4"/>
    <w:rsid w:val="004922A1"/>
    <w:rsid w:val="004924D0"/>
    <w:rsid w:val="00492771"/>
    <w:rsid w:val="00492A5C"/>
    <w:rsid w:val="00492CD7"/>
    <w:rsid w:val="00493C3E"/>
    <w:rsid w:val="00493DF8"/>
    <w:rsid w:val="00493F7F"/>
    <w:rsid w:val="00494ABE"/>
    <w:rsid w:val="00494ED4"/>
    <w:rsid w:val="00494ED8"/>
    <w:rsid w:val="00495227"/>
    <w:rsid w:val="004954B7"/>
    <w:rsid w:val="00496238"/>
    <w:rsid w:val="0049636F"/>
    <w:rsid w:val="00496687"/>
    <w:rsid w:val="0049694E"/>
    <w:rsid w:val="00496A4B"/>
    <w:rsid w:val="0049705A"/>
    <w:rsid w:val="00497761"/>
    <w:rsid w:val="004A009C"/>
    <w:rsid w:val="004A02FA"/>
    <w:rsid w:val="004A0437"/>
    <w:rsid w:val="004A0E1D"/>
    <w:rsid w:val="004A1DDB"/>
    <w:rsid w:val="004A2638"/>
    <w:rsid w:val="004A3695"/>
    <w:rsid w:val="004A3A42"/>
    <w:rsid w:val="004A409F"/>
    <w:rsid w:val="004A4878"/>
    <w:rsid w:val="004A52CE"/>
    <w:rsid w:val="004A5D80"/>
    <w:rsid w:val="004A65E2"/>
    <w:rsid w:val="004A6674"/>
    <w:rsid w:val="004A6D9B"/>
    <w:rsid w:val="004A7140"/>
    <w:rsid w:val="004A71E0"/>
    <w:rsid w:val="004A7881"/>
    <w:rsid w:val="004A7E9B"/>
    <w:rsid w:val="004B0A17"/>
    <w:rsid w:val="004B0A41"/>
    <w:rsid w:val="004B0D34"/>
    <w:rsid w:val="004B0DDD"/>
    <w:rsid w:val="004B0E0D"/>
    <w:rsid w:val="004B1757"/>
    <w:rsid w:val="004B2E34"/>
    <w:rsid w:val="004B2F4D"/>
    <w:rsid w:val="004B2FD1"/>
    <w:rsid w:val="004B3141"/>
    <w:rsid w:val="004B355C"/>
    <w:rsid w:val="004B38A5"/>
    <w:rsid w:val="004B49EE"/>
    <w:rsid w:val="004B4C5D"/>
    <w:rsid w:val="004B4FD7"/>
    <w:rsid w:val="004B5130"/>
    <w:rsid w:val="004B5E5A"/>
    <w:rsid w:val="004B67C3"/>
    <w:rsid w:val="004B6D00"/>
    <w:rsid w:val="004B6E1A"/>
    <w:rsid w:val="004B702E"/>
    <w:rsid w:val="004B71D5"/>
    <w:rsid w:val="004B7BEB"/>
    <w:rsid w:val="004C0D67"/>
    <w:rsid w:val="004C11A1"/>
    <w:rsid w:val="004C1268"/>
    <w:rsid w:val="004C19AC"/>
    <w:rsid w:val="004C1CBB"/>
    <w:rsid w:val="004C1EDF"/>
    <w:rsid w:val="004C25EF"/>
    <w:rsid w:val="004C2D31"/>
    <w:rsid w:val="004C2E2A"/>
    <w:rsid w:val="004C34ED"/>
    <w:rsid w:val="004C3CBD"/>
    <w:rsid w:val="004C3CFC"/>
    <w:rsid w:val="004C3FD8"/>
    <w:rsid w:val="004C42E8"/>
    <w:rsid w:val="004C4780"/>
    <w:rsid w:val="004C4EDB"/>
    <w:rsid w:val="004C5414"/>
    <w:rsid w:val="004C6073"/>
    <w:rsid w:val="004C61EC"/>
    <w:rsid w:val="004C6938"/>
    <w:rsid w:val="004C71C2"/>
    <w:rsid w:val="004C7C07"/>
    <w:rsid w:val="004C7F52"/>
    <w:rsid w:val="004D0A78"/>
    <w:rsid w:val="004D0C86"/>
    <w:rsid w:val="004D14E6"/>
    <w:rsid w:val="004D1E9D"/>
    <w:rsid w:val="004D2014"/>
    <w:rsid w:val="004D21CF"/>
    <w:rsid w:val="004D2D9A"/>
    <w:rsid w:val="004D3E39"/>
    <w:rsid w:val="004D3E53"/>
    <w:rsid w:val="004D47C1"/>
    <w:rsid w:val="004D58C5"/>
    <w:rsid w:val="004D5DED"/>
    <w:rsid w:val="004D654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1EB6"/>
    <w:rsid w:val="004E2AF6"/>
    <w:rsid w:val="004E31CD"/>
    <w:rsid w:val="004E3275"/>
    <w:rsid w:val="004E34EF"/>
    <w:rsid w:val="004E4134"/>
    <w:rsid w:val="004E45DC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90E"/>
    <w:rsid w:val="004F0CA3"/>
    <w:rsid w:val="004F1373"/>
    <w:rsid w:val="004F149E"/>
    <w:rsid w:val="004F1C9E"/>
    <w:rsid w:val="004F2BC9"/>
    <w:rsid w:val="004F320A"/>
    <w:rsid w:val="004F3341"/>
    <w:rsid w:val="004F366E"/>
    <w:rsid w:val="004F3BD5"/>
    <w:rsid w:val="004F3D9A"/>
    <w:rsid w:val="004F4443"/>
    <w:rsid w:val="004F44A2"/>
    <w:rsid w:val="004F454E"/>
    <w:rsid w:val="004F4B33"/>
    <w:rsid w:val="004F515E"/>
    <w:rsid w:val="004F5359"/>
    <w:rsid w:val="004F5854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480"/>
    <w:rsid w:val="005029F8"/>
    <w:rsid w:val="00503E90"/>
    <w:rsid w:val="00504053"/>
    <w:rsid w:val="00504245"/>
    <w:rsid w:val="00504AF7"/>
    <w:rsid w:val="00504D7C"/>
    <w:rsid w:val="0050535B"/>
    <w:rsid w:val="005055F5"/>
    <w:rsid w:val="00505675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07E8C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FAB"/>
    <w:rsid w:val="00514C1F"/>
    <w:rsid w:val="00515277"/>
    <w:rsid w:val="00515389"/>
    <w:rsid w:val="005156A1"/>
    <w:rsid w:val="00515FAB"/>
    <w:rsid w:val="005162DF"/>
    <w:rsid w:val="0051642A"/>
    <w:rsid w:val="00516440"/>
    <w:rsid w:val="00516825"/>
    <w:rsid w:val="0051737B"/>
    <w:rsid w:val="005173EB"/>
    <w:rsid w:val="00517AB7"/>
    <w:rsid w:val="00517CCF"/>
    <w:rsid w:val="00517F5D"/>
    <w:rsid w:val="00520156"/>
    <w:rsid w:val="00520DBB"/>
    <w:rsid w:val="005213D7"/>
    <w:rsid w:val="005216A0"/>
    <w:rsid w:val="005219EF"/>
    <w:rsid w:val="005224BA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B48"/>
    <w:rsid w:val="00527B80"/>
    <w:rsid w:val="00527EBB"/>
    <w:rsid w:val="00527F50"/>
    <w:rsid w:val="00530511"/>
    <w:rsid w:val="00530C3E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2AE"/>
    <w:rsid w:val="00535575"/>
    <w:rsid w:val="005356BC"/>
    <w:rsid w:val="00535AAE"/>
    <w:rsid w:val="00535B39"/>
    <w:rsid w:val="00536608"/>
    <w:rsid w:val="0053676C"/>
    <w:rsid w:val="005372C2"/>
    <w:rsid w:val="00537985"/>
    <w:rsid w:val="00537AD9"/>
    <w:rsid w:val="00537AE3"/>
    <w:rsid w:val="00537F92"/>
    <w:rsid w:val="00537FC2"/>
    <w:rsid w:val="00540055"/>
    <w:rsid w:val="00540513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4F0"/>
    <w:rsid w:val="005459E8"/>
    <w:rsid w:val="005459F3"/>
    <w:rsid w:val="005475D7"/>
    <w:rsid w:val="00547615"/>
    <w:rsid w:val="00547B91"/>
    <w:rsid w:val="00547FC6"/>
    <w:rsid w:val="005502B3"/>
    <w:rsid w:val="0055066E"/>
    <w:rsid w:val="005518D5"/>
    <w:rsid w:val="00551EDD"/>
    <w:rsid w:val="00551FEA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965"/>
    <w:rsid w:val="00556CC5"/>
    <w:rsid w:val="00557431"/>
    <w:rsid w:val="0056011F"/>
    <w:rsid w:val="005601B8"/>
    <w:rsid w:val="00560A47"/>
    <w:rsid w:val="00560B26"/>
    <w:rsid w:val="00560B4D"/>
    <w:rsid w:val="00560BA8"/>
    <w:rsid w:val="00560DF0"/>
    <w:rsid w:val="00560EFA"/>
    <w:rsid w:val="0056181F"/>
    <w:rsid w:val="005618D5"/>
    <w:rsid w:val="005619AD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685"/>
    <w:rsid w:val="005667C1"/>
    <w:rsid w:val="0056739C"/>
    <w:rsid w:val="005677AE"/>
    <w:rsid w:val="00567C0C"/>
    <w:rsid w:val="00570003"/>
    <w:rsid w:val="00570190"/>
    <w:rsid w:val="00571DED"/>
    <w:rsid w:val="005728BB"/>
    <w:rsid w:val="00572A7C"/>
    <w:rsid w:val="005737E0"/>
    <w:rsid w:val="00573F83"/>
    <w:rsid w:val="00574193"/>
    <w:rsid w:val="00574A2A"/>
    <w:rsid w:val="00575BAB"/>
    <w:rsid w:val="0057607D"/>
    <w:rsid w:val="0057629C"/>
    <w:rsid w:val="0057653D"/>
    <w:rsid w:val="0057670B"/>
    <w:rsid w:val="00577921"/>
    <w:rsid w:val="00577A4D"/>
    <w:rsid w:val="00577BDE"/>
    <w:rsid w:val="00580943"/>
    <w:rsid w:val="005809E1"/>
    <w:rsid w:val="0058162A"/>
    <w:rsid w:val="005820AA"/>
    <w:rsid w:val="005823A3"/>
    <w:rsid w:val="00582E21"/>
    <w:rsid w:val="00582E35"/>
    <w:rsid w:val="00582E9B"/>
    <w:rsid w:val="00583135"/>
    <w:rsid w:val="005835E8"/>
    <w:rsid w:val="0058386E"/>
    <w:rsid w:val="00583F07"/>
    <w:rsid w:val="00584414"/>
    <w:rsid w:val="00584680"/>
    <w:rsid w:val="00584987"/>
    <w:rsid w:val="00584A14"/>
    <w:rsid w:val="00584B5A"/>
    <w:rsid w:val="00585522"/>
    <w:rsid w:val="0058552F"/>
    <w:rsid w:val="00585739"/>
    <w:rsid w:val="005866C1"/>
    <w:rsid w:val="00586E11"/>
    <w:rsid w:val="0058737C"/>
    <w:rsid w:val="0058754F"/>
    <w:rsid w:val="00587A07"/>
    <w:rsid w:val="00587B6B"/>
    <w:rsid w:val="00587F49"/>
    <w:rsid w:val="0059026C"/>
    <w:rsid w:val="005902FA"/>
    <w:rsid w:val="0059047F"/>
    <w:rsid w:val="0059075B"/>
    <w:rsid w:val="00590FAB"/>
    <w:rsid w:val="0059137B"/>
    <w:rsid w:val="005917BF"/>
    <w:rsid w:val="005917C0"/>
    <w:rsid w:val="005923D4"/>
    <w:rsid w:val="00592551"/>
    <w:rsid w:val="00592963"/>
    <w:rsid w:val="00592E65"/>
    <w:rsid w:val="005934EF"/>
    <w:rsid w:val="00593D03"/>
    <w:rsid w:val="0059404E"/>
    <w:rsid w:val="00594B51"/>
    <w:rsid w:val="00595171"/>
    <w:rsid w:val="00595436"/>
    <w:rsid w:val="0059599F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B0C"/>
    <w:rsid w:val="005A11A9"/>
    <w:rsid w:val="005A2468"/>
    <w:rsid w:val="005A29EB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750C"/>
    <w:rsid w:val="005A7E4E"/>
    <w:rsid w:val="005B061B"/>
    <w:rsid w:val="005B0899"/>
    <w:rsid w:val="005B11E0"/>
    <w:rsid w:val="005B13C0"/>
    <w:rsid w:val="005B1533"/>
    <w:rsid w:val="005B1707"/>
    <w:rsid w:val="005B1A36"/>
    <w:rsid w:val="005B1FC9"/>
    <w:rsid w:val="005B281F"/>
    <w:rsid w:val="005B3761"/>
    <w:rsid w:val="005B3E0F"/>
    <w:rsid w:val="005B40EB"/>
    <w:rsid w:val="005B4C6C"/>
    <w:rsid w:val="005B4F67"/>
    <w:rsid w:val="005B5B37"/>
    <w:rsid w:val="005B5C2B"/>
    <w:rsid w:val="005B5D08"/>
    <w:rsid w:val="005B62AC"/>
    <w:rsid w:val="005B6565"/>
    <w:rsid w:val="005B675A"/>
    <w:rsid w:val="005B6967"/>
    <w:rsid w:val="005C0826"/>
    <w:rsid w:val="005C0F19"/>
    <w:rsid w:val="005C1556"/>
    <w:rsid w:val="005C240D"/>
    <w:rsid w:val="005C2544"/>
    <w:rsid w:val="005C2B0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647B"/>
    <w:rsid w:val="005C7435"/>
    <w:rsid w:val="005C7B6B"/>
    <w:rsid w:val="005D0198"/>
    <w:rsid w:val="005D0323"/>
    <w:rsid w:val="005D1753"/>
    <w:rsid w:val="005D1A5F"/>
    <w:rsid w:val="005D1A63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61AD"/>
    <w:rsid w:val="005D635C"/>
    <w:rsid w:val="005D6CC6"/>
    <w:rsid w:val="005E0105"/>
    <w:rsid w:val="005E080B"/>
    <w:rsid w:val="005E0B91"/>
    <w:rsid w:val="005E0E29"/>
    <w:rsid w:val="005E0F2C"/>
    <w:rsid w:val="005E15F9"/>
    <w:rsid w:val="005E17CD"/>
    <w:rsid w:val="005E1D19"/>
    <w:rsid w:val="005E1E92"/>
    <w:rsid w:val="005E2F8F"/>
    <w:rsid w:val="005E3379"/>
    <w:rsid w:val="005E3BE3"/>
    <w:rsid w:val="005E41C4"/>
    <w:rsid w:val="005E4876"/>
    <w:rsid w:val="005E4A01"/>
    <w:rsid w:val="005E4B05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A6F"/>
    <w:rsid w:val="005E7C3B"/>
    <w:rsid w:val="005E7E85"/>
    <w:rsid w:val="005E7FA5"/>
    <w:rsid w:val="005F0690"/>
    <w:rsid w:val="005F07D6"/>
    <w:rsid w:val="005F0AA4"/>
    <w:rsid w:val="005F0B02"/>
    <w:rsid w:val="005F0F98"/>
    <w:rsid w:val="005F160B"/>
    <w:rsid w:val="005F19FA"/>
    <w:rsid w:val="005F1C9A"/>
    <w:rsid w:val="005F2354"/>
    <w:rsid w:val="005F23C5"/>
    <w:rsid w:val="005F34EB"/>
    <w:rsid w:val="005F3880"/>
    <w:rsid w:val="005F3908"/>
    <w:rsid w:val="005F429E"/>
    <w:rsid w:val="005F4E0B"/>
    <w:rsid w:val="005F4E58"/>
    <w:rsid w:val="005F5452"/>
    <w:rsid w:val="005F5669"/>
    <w:rsid w:val="005F5712"/>
    <w:rsid w:val="005F5A15"/>
    <w:rsid w:val="005F5FC9"/>
    <w:rsid w:val="005F6315"/>
    <w:rsid w:val="005F6A07"/>
    <w:rsid w:val="005F71A3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530E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FED"/>
    <w:rsid w:val="00617621"/>
    <w:rsid w:val="006176D6"/>
    <w:rsid w:val="00620A51"/>
    <w:rsid w:val="0062142C"/>
    <w:rsid w:val="0062189F"/>
    <w:rsid w:val="006219B7"/>
    <w:rsid w:val="00621AAC"/>
    <w:rsid w:val="00622AB3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741"/>
    <w:rsid w:val="00627A9C"/>
    <w:rsid w:val="00627DBE"/>
    <w:rsid w:val="00627F88"/>
    <w:rsid w:val="00630281"/>
    <w:rsid w:val="00630C51"/>
    <w:rsid w:val="006312A6"/>
    <w:rsid w:val="006313B8"/>
    <w:rsid w:val="00631457"/>
    <w:rsid w:val="00631991"/>
    <w:rsid w:val="00631E22"/>
    <w:rsid w:val="006322B9"/>
    <w:rsid w:val="00632C10"/>
    <w:rsid w:val="00632C76"/>
    <w:rsid w:val="00632E69"/>
    <w:rsid w:val="0063341A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11C8"/>
    <w:rsid w:val="00641921"/>
    <w:rsid w:val="00641C20"/>
    <w:rsid w:val="00641F99"/>
    <w:rsid w:val="006421D0"/>
    <w:rsid w:val="00642262"/>
    <w:rsid w:val="00642391"/>
    <w:rsid w:val="0064250D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450"/>
    <w:rsid w:val="00646162"/>
    <w:rsid w:val="006469D0"/>
    <w:rsid w:val="00646D0B"/>
    <w:rsid w:val="00646DC5"/>
    <w:rsid w:val="00647508"/>
    <w:rsid w:val="006477FC"/>
    <w:rsid w:val="00647C8A"/>
    <w:rsid w:val="00647D8C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26B7"/>
    <w:rsid w:val="00652CC5"/>
    <w:rsid w:val="006537AA"/>
    <w:rsid w:val="0065390C"/>
    <w:rsid w:val="00653BA6"/>
    <w:rsid w:val="00653E80"/>
    <w:rsid w:val="00655131"/>
    <w:rsid w:val="006551AD"/>
    <w:rsid w:val="00655250"/>
    <w:rsid w:val="00655BA4"/>
    <w:rsid w:val="00655F50"/>
    <w:rsid w:val="00656074"/>
    <w:rsid w:val="006562C5"/>
    <w:rsid w:val="006564A1"/>
    <w:rsid w:val="00656AF4"/>
    <w:rsid w:val="0065718B"/>
    <w:rsid w:val="00657519"/>
    <w:rsid w:val="006577BF"/>
    <w:rsid w:val="00657AAD"/>
    <w:rsid w:val="006600CF"/>
    <w:rsid w:val="00661A57"/>
    <w:rsid w:val="00661F0F"/>
    <w:rsid w:val="006623B1"/>
    <w:rsid w:val="0066280E"/>
    <w:rsid w:val="00663576"/>
    <w:rsid w:val="00663C1C"/>
    <w:rsid w:val="00664201"/>
    <w:rsid w:val="00664C37"/>
    <w:rsid w:val="0066506A"/>
    <w:rsid w:val="00666790"/>
    <w:rsid w:val="00666B67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20F1"/>
    <w:rsid w:val="0067242F"/>
    <w:rsid w:val="006726EB"/>
    <w:rsid w:val="006729E0"/>
    <w:rsid w:val="00672E35"/>
    <w:rsid w:val="00672FCE"/>
    <w:rsid w:val="00673305"/>
    <w:rsid w:val="00674283"/>
    <w:rsid w:val="00674C2A"/>
    <w:rsid w:val="00674CA3"/>
    <w:rsid w:val="0067513F"/>
    <w:rsid w:val="0067529A"/>
    <w:rsid w:val="0067597A"/>
    <w:rsid w:val="00676176"/>
    <w:rsid w:val="006763A3"/>
    <w:rsid w:val="00677B65"/>
    <w:rsid w:val="00677F5B"/>
    <w:rsid w:val="00677F8D"/>
    <w:rsid w:val="0068013C"/>
    <w:rsid w:val="00680506"/>
    <w:rsid w:val="00680844"/>
    <w:rsid w:val="00680FB9"/>
    <w:rsid w:val="0068147B"/>
    <w:rsid w:val="006817A8"/>
    <w:rsid w:val="0068257B"/>
    <w:rsid w:val="00683452"/>
    <w:rsid w:val="00683E78"/>
    <w:rsid w:val="00683EF4"/>
    <w:rsid w:val="00684A5D"/>
    <w:rsid w:val="00685088"/>
    <w:rsid w:val="00685097"/>
    <w:rsid w:val="006852B5"/>
    <w:rsid w:val="0068536B"/>
    <w:rsid w:val="00685ACA"/>
    <w:rsid w:val="006862BA"/>
    <w:rsid w:val="00686713"/>
    <w:rsid w:val="00686E76"/>
    <w:rsid w:val="00687300"/>
    <w:rsid w:val="006875AC"/>
    <w:rsid w:val="006877D1"/>
    <w:rsid w:val="006901BB"/>
    <w:rsid w:val="00690249"/>
    <w:rsid w:val="00690835"/>
    <w:rsid w:val="006912C7"/>
    <w:rsid w:val="006913BA"/>
    <w:rsid w:val="00692196"/>
    <w:rsid w:val="00693460"/>
    <w:rsid w:val="00693647"/>
    <w:rsid w:val="00693A2B"/>
    <w:rsid w:val="00693DF6"/>
    <w:rsid w:val="00694393"/>
    <w:rsid w:val="006949B3"/>
    <w:rsid w:val="00694D9C"/>
    <w:rsid w:val="00695067"/>
    <w:rsid w:val="00695F70"/>
    <w:rsid w:val="0069612A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7CC"/>
    <w:rsid w:val="006A29F5"/>
    <w:rsid w:val="006A2BCB"/>
    <w:rsid w:val="006A2F0C"/>
    <w:rsid w:val="006A305A"/>
    <w:rsid w:val="006A323F"/>
    <w:rsid w:val="006A37C5"/>
    <w:rsid w:val="006A3C90"/>
    <w:rsid w:val="006A3D7D"/>
    <w:rsid w:val="006A4081"/>
    <w:rsid w:val="006A4C36"/>
    <w:rsid w:val="006A508E"/>
    <w:rsid w:val="006A5AA7"/>
    <w:rsid w:val="006A6B21"/>
    <w:rsid w:val="006A6D6E"/>
    <w:rsid w:val="006A73E0"/>
    <w:rsid w:val="006A78BF"/>
    <w:rsid w:val="006A7FAA"/>
    <w:rsid w:val="006B0008"/>
    <w:rsid w:val="006B03FD"/>
    <w:rsid w:val="006B0613"/>
    <w:rsid w:val="006B10F9"/>
    <w:rsid w:val="006B12E8"/>
    <w:rsid w:val="006B1EFB"/>
    <w:rsid w:val="006B2504"/>
    <w:rsid w:val="006B2764"/>
    <w:rsid w:val="006B2968"/>
    <w:rsid w:val="006B37A5"/>
    <w:rsid w:val="006B38B6"/>
    <w:rsid w:val="006B38FB"/>
    <w:rsid w:val="006B39D5"/>
    <w:rsid w:val="006B3D8A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17E"/>
    <w:rsid w:val="006C0251"/>
    <w:rsid w:val="006C0534"/>
    <w:rsid w:val="006C0861"/>
    <w:rsid w:val="006C13FE"/>
    <w:rsid w:val="006C1AB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E68"/>
    <w:rsid w:val="006C5F88"/>
    <w:rsid w:val="006C6030"/>
    <w:rsid w:val="006C637D"/>
    <w:rsid w:val="006C6616"/>
    <w:rsid w:val="006C75D7"/>
    <w:rsid w:val="006C7654"/>
    <w:rsid w:val="006D0436"/>
    <w:rsid w:val="006D1027"/>
    <w:rsid w:val="006D142C"/>
    <w:rsid w:val="006D1438"/>
    <w:rsid w:val="006D1BAE"/>
    <w:rsid w:val="006D2201"/>
    <w:rsid w:val="006D2A0A"/>
    <w:rsid w:val="006D2DC5"/>
    <w:rsid w:val="006D32A3"/>
    <w:rsid w:val="006D34B4"/>
    <w:rsid w:val="006D38E7"/>
    <w:rsid w:val="006D44A7"/>
    <w:rsid w:val="006D4A50"/>
    <w:rsid w:val="006D4C65"/>
    <w:rsid w:val="006D5DB3"/>
    <w:rsid w:val="006D5F4E"/>
    <w:rsid w:val="006D6567"/>
    <w:rsid w:val="006D683F"/>
    <w:rsid w:val="006D6BB6"/>
    <w:rsid w:val="006D6C36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62D1"/>
    <w:rsid w:val="006E6A4D"/>
    <w:rsid w:val="006E6D0C"/>
    <w:rsid w:val="006E7E59"/>
    <w:rsid w:val="006F0EB4"/>
    <w:rsid w:val="006F130B"/>
    <w:rsid w:val="006F201E"/>
    <w:rsid w:val="006F255A"/>
    <w:rsid w:val="006F275C"/>
    <w:rsid w:val="006F280B"/>
    <w:rsid w:val="006F2BC7"/>
    <w:rsid w:val="006F35AF"/>
    <w:rsid w:val="006F3E36"/>
    <w:rsid w:val="006F4033"/>
    <w:rsid w:val="006F417E"/>
    <w:rsid w:val="006F4379"/>
    <w:rsid w:val="006F4545"/>
    <w:rsid w:val="006F46C7"/>
    <w:rsid w:val="006F4991"/>
    <w:rsid w:val="006F54E8"/>
    <w:rsid w:val="006F5DE8"/>
    <w:rsid w:val="006F6B01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DE6"/>
    <w:rsid w:val="007027C0"/>
    <w:rsid w:val="00702F7A"/>
    <w:rsid w:val="00703434"/>
    <w:rsid w:val="00704315"/>
    <w:rsid w:val="00704895"/>
    <w:rsid w:val="00704C46"/>
    <w:rsid w:val="00705478"/>
    <w:rsid w:val="00705AA4"/>
    <w:rsid w:val="00706196"/>
    <w:rsid w:val="00706796"/>
    <w:rsid w:val="00706B8F"/>
    <w:rsid w:val="00706C50"/>
    <w:rsid w:val="00707170"/>
    <w:rsid w:val="007077DE"/>
    <w:rsid w:val="0070792C"/>
    <w:rsid w:val="00707DFD"/>
    <w:rsid w:val="00710403"/>
    <w:rsid w:val="007109F4"/>
    <w:rsid w:val="00710C72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0BD"/>
    <w:rsid w:val="00713373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51F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57F"/>
    <w:rsid w:val="00724C6F"/>
    <w:rsid w:val="00724CBC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A47"/>
    <w:rsid w:val="00735077"/>
    <w:rsid w:val="0073539E"/>
    <w:rsid w:val="007358FC"/>
    <w:rsid w:val="00735FA7"/>
    <w:rsid w:val="00736628"/>
    <w:rsid w:val="007367B2"/>
    <w:rsid w:val="00736A10"/>
    <w:rsid w:val="00736A36"/>
    <w:rsid w:val="00736B39"/>
    <w:rsid w:val="0073719A"/>
    <w:rsid w:val="00737AB3"/>
    <w:rsid w:val="00737DA1"/>
    <w:rsid w:val="00740BCE"/>
    <w:rsid w:val="00740F63"/>
    <w:rsid w:val="00741532"/>
    <w:rsid w:val="00741D8B"/>
    <w:rsid w:val="007432B6"/>
    <w:rsid w:val="00744002"/>
    <w:rsid w:val="00744091"/>
    <w:rsid w:val="0074531E"/>
    <w:rsid w:val="00745CA3"/>
    <w:rsid w:val="00746225"/>
    <w:rsid w:val="0074634F"/>
    <w:rsid w:val="00746488"/>
    <w:rsid w:val="00746BE9"/>
    <w:rsid w:val="00747641"/>
    <w:rsid w:val="0074772F"/>
    <w:rsid w:val="007479CA"/>
    <w:rsid w:val="00747E9D"/>
    <w:rsid w:val="00747EE1"/>
    <w:rsid w:val="00750374"/>
    <w:rsid w:val="00750AA2"/>
    <w:rsid w:val="00750E58"/>
    <w:rsid w:val="007518A9"/>
    <w:rsid w:val="00752640"/>
    <w:rsid w:val="00752B44"/>
    <w:rsid w:val="0075360B"/>
    <w:rsid w:val="00755D14"/>
    <w:rsid w:val="00755D31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D16"/>
    <w:rsid w:val="00764238"/>
    <w:rsid w:val="0076452C"/>
    <w:rsid w:val="00764D79"/>
    <w:rsid w:val="0076593D"/>
    <w:rsid w:val="00765B37"/>
    <w:rsid w:val="00765E8F"/>
    <w:rsid w:val="00766A16"/>
    <w:rsid w:val="00766E66"/>
    <w:rsid w:val="00767087"/>
    <w:rsid w:val="00767568"/>
    <w:rsid w:val="0076756F"/>
    <w:rsid w:val="007675D2"/>
    <w:rsid w:val="007677DE"/>
    <w:rsid w:val="007678F3"/>
    <w:rsid w:val="00767D13"/>
    <w:rsid w:val="00767D8C"/>
    <w:rsid w:val="0077006B"/>
    <w:rsid w:val="0077086A"/>
    <w:rsid w:val="00770A5C"/>
    <w:rsid w:val="00770A91"/>
    <w:rsid w:val="00770C03"/>
    <w:rsid w:val="00770EF4"/>
    <w:rsid w:val="00771390"/>
    <w:rsid w:val="007719C9"/>
    <w:rsid w:val="00771B38"/>
    <w:rsid w:val="007721C9"/>
    <w:rsid w:val="00772352"/>
    <w:rsid w:val="00772E6F"/>
    <w:rsid w:val="007731E2"/>
    <w:rsid w:val="00773962"/>
    <w:rsid w:val="007746CC"/>
    <w:rsid w:val="00775369"/>
    <w:rsid w:val="007756BA"/>
    <w:rsid w:val="00775A12"/>
    <w:rsid w:val="00775D50"/>
    <w:rsid w:val="00776282"/>
    <w:rsid w:val="00776829"/>
    <w:rsid w:val="00776CEF"/>
    <w:rsid w:val="007770C9"/>
    <w:rsid w:val="007779EB"/>
    <w:rsid w:val="00777BD1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C94"/>
    <w:rsid w:val="00782EAC"/>
    <w:rsid w:val="00782F05"/>
    <w:rsid w:val="0078317F"/>
    <w:rsid w:val="007833F0"/>
    <w:rsid w:val="00783670"/>
    <w:rsid w:val="00783E8B"/>
    <w:rsid w:val="00785672"/>
    <w:rsid w:val="0078584F"/>
    <w:rsid w:val="0078594C"/>
    <w:rsid w:val="00785B19"/>
    <w:rsid w:val="00785BEA"/>
    <w:rsid w:val="00785C6B"/>
    <w:rsid w:val="007860F0"/>
    <w:rsid w:val="007861A4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A3E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3AB"/>
    <w:rsid w:val="00793D0F"/>
    <w:rsid w:val="00793E4E"/>
    <w:rsid w:val="00793F0D"/>
    <w:rsid w:val="0079406A"/>
    <w:rsid w:val="007944C1"/>
    <w:rsid w:val="0079467D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B24"/>
    <w:rsid w:val="00797D58"/>
    <w:rsid w:val="00797FAF"/>
    <w:rsid w:val="007A06F6"/>
    <w:rsid w:val="007A0C7A"/>
    <w:rsid w:val="007A0CFC"/>
    <w:rsid w:val="007A0F8E"/>
    <w:rsid w:val="007A1617"/>
    <w:rsid w:val="007A1AE9"/>
    <w:rsid w:val="007A2B63"/>
    <w:rsid w:val="007A2BE2"/>
    <w:rsid w:val="007A2E02"/>
    <w:rsid w:val="007A2F5B"/>
    <w:rsid w:val="007A2F65"/>
    <w:rsid w:val="007A311A"/>
    <w:rsid w:val="007A32AC"/>
    <w:rsid w:val="007A356A"/>
    <w:rsid w:val="007A364A"/>
    <w:rsid w:val="007A3B95"/>
    <w:rsid w:val="007A3C43"/>
    <w:rsid w:val="007A413D"/>
    <w:rsid w:val="007A420B"/>
    <w:rsid w:val="007A43B4"/>
    <w:rsid w:val="007A4629"/>
    <w:rsid w:val="007A49C2"/>
    <w:rsid w:val="007A4E44"/>
    <w:rsid w:val="007A53A9"/>
    <w:rsid w:val="007A594C"/>
    <w:rsid w:val="007A61EE"/>
    <w:rsid w:val="007A6240"/>
    <w:rsid w:val="007A661D"/>
    <w:rsid w:val="007A7163"/>
    <w:rsid w:val="007A74D3"/>
    <w:rsid w:val="007A7BCB"/>
    <w:rsid w:val="007A7DE5"/>
    <w:rsid w:val="007B05A7"/>
    <w:rsid w:val="007B06E0"/>
    <w:rsid w:val="007B07F8"/>
    <w:rsid w:val="007B0AFD"/>
    <w:rsid w:val="007B0B78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5688"/>
    <w:rsid w:val="007B5C4B"/>
    <w:rsid w:val="007B5C50"/>
    <w:rsid w:val="007B5CFD"/>
    <w:rsid w:val="007B5EB2"/>
    <w:rsid w:val="007B64C5"/>
    <w:rsid w:val="007B6610"/>
    <w:rsid w:val="007B69C6"/>
    <w:rsid w:val="007B7386"/>
    <w:rsid w:val="007B74CD"/>
    <w:rsid w:val="007B7922"/>
    <w:rsid w:val="007B7AEE"/>
    <w:rsid w:val="007C0C9F"/>
    <w:rsid w:val="007C112B"/>
    <w:rsid w:val="007C118D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331"/>
    <w:rsid w:val="007C3522"/>
    <w:rsid w:val="007C354B"/>
    <w:rsid w:val="007C5404"/>
    <w:rsid w:val="007C61B4"/>
    <w:rsid w:val="007C62FA"/>
    <w:rsid w:val="007C688C"/>
    <w:rsid w:val="007C753D"/>
    <w:rsid w:val="007D006D"/>
    <w:rsid w:val="007D053A"/>
    <w:rsid w:val="007D06FA"/>
    <w:rsid w:val="007D0B96"/>
    <w:rsid w:val="007D1210"/>
    <w:rsid w:val="007D1584"/>
    <w:rsid w:val="007D1954"/>
    <w:rsid w:val="007D1A4F"/>
    <w:rsid w:val="007D1C14"/>
    <w:rsid w:val="007D2301"/>
    <w:rsid w:val="007D2B27"/>
    <w:rsid w:val="007D306D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F80"/>
    <w:rsid w:val="007D601A"/>
    <w:rsid w:val="007D6188"/>
    <w:rsid w:val="007D7043"/>
    <w:rsid w:val="007D7129"/>
    <w:rsid w:val="007D7BC2"/>
    <w:rsid w:val="007D7E31"/>
    <w:rsid w:val="007E0F12"/>
    <w:rsid w:val="007E113F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558"/>
    <w:rsid w:val="007E6AE6"/>
    <w:rsid w:val="007E7806"/>
    <w:rsid w:val="007F0578"/>
    <w:rsid w:val="007F09CD"/>
    <w:rsid w:val="007F0B03"/>
    <w:rsid w:val="007F0C96"/>
    <w:rsid w:val="007F0CDE"/>
    <w:rsid w:val="007F1B82"/>
    <w:rsid w:val="007F1F51"/>
    <w:rsid w:val="007F3265"/>
    <w:rsid w:val="007F35E0"/>
    <w:rsid w:val="007F3DA9"/>
    <w:rsid w:val="007F4279"/>
    <w:rsid w:val="007F4C96"/>
    <w:rsid w:val="007F5357"/>
    <w:rsid w:val="007F66C4"/>
    <w:rsid w:val="007F6D3E"/>
    <w:rsid w:val="007F7013"/>
    <w:rsid w:val="007F741A"/>
    <w:rsid w:val="007F7632"/>
    <w:rsid w:val="007F7933"/>
    <w:rsid w:val="00800488"/>
    <w:rsid w:val="00800B02"/>
    <w:rsid w:val="00800D81"/>
    <w:rsid w:val="00800F22"/>
    <w:rsid w:val="0080138A"/>
    <w:rsid w:val="00801452"/>
    <w:rsid w:val="00801615"/>
    <w:rsid w:val="008019D4"/>
    <w:rsid w:val="00802293"/>
    <w:rsid w:val="0080252E"/>
    <w:rsid w:val="00802DA1"/>
    <w:rsid w:val="00803206"/>
    <w:rsid w:val="008039E8"/>
    <w:rsid w:val="00803A0B"/>
    <w:rsid w:val="00803ABE"/>
    <w:rsid w:val="00804234"/>
    <w:rsid w:val="0080427C"/>
    <w:rsid w:val="00804292"/>
    <w:rsid w:val="008043A9"/>
    <w:rsid w:val="008045BB"/>
    <w:rsid w:val="0080545A"/>
    <w:rsid w:val="0080569E"/>
    <w:rsid w:val="00805BE0"/>
    <w:rsid w:val="00805C7D"/>
    <w:rsid w:val="008063F7"/>
    <w:rsid w:val="00806403"/>
    <w:rsid w:val="00806419"/>
    <w:rsid w:val="00807460"/>
    <w:rsid w:val="00807904"/>
    <w:rsid w:val="00807D09"/>
    <w:rsid w:val="00807D10"/>
    <w:rsid w:val="008103E4"/>
    <w:rsid w:val="008104D4"/>
    <w:rsid w:val="0081060E"/>
    <w:rsid w:val="00810821"/>
    <w:rsid w:val="0081198E"/>
    <w:rsid w:val="00811F24"/>
    <w:rsid w:val="0081261C"/>
    <w:rsid w:val="00813738"/>
    <w:rsid w:val="00813B64"/>
    <w:rsid w:val="008140AB"/>
    <w:rsid w:val="008142BF"/>
    <w:rsid w:val="008149B6"/>
    <w:rsid w:val="00815497"/>
    <w:rsid w:val="00815B79"/>
    <w:rsid w:val="00815BE7"/>
    <w:rsid w:val="00815EAB"/>
    <w:rsid w:val="008164A6"/>
    <w:rsid w:val="00816680"/>
    <w:rsid w:val="00816879"/>
    <w:rsid w:val="008170B5"/>
    <w:rsid w:val="0081715F"/>
    <w:rsid w:val="008173B0"/>
    <w:rsid w:val="00817ED0"/>
    <w:rsid w:val="00817F97"/>
    <w:rsid w:val="0082004E"/>
    <w:rsid w:val="008206B9"/>
    <w:rsid w:val="00820862"/>
    <w:rsid w:val="00820C9E"/>
    <w:rsid w:val="008213FE"/>
    <w:rsid w:val="00821726"/>
    <w:rsid w:val="00821D58"/>
    <w:rsid w:val="008222B6"/>
    <w:rsid w:val="00823184"/>
    <w:rsid w:val="008236BD"/>
    <w:rsid w:val="00823704"/>
    <w:rsid w:val="00824695"/>
    <w:rsid w:val="008247DB"/>
    <w:rsid w:val="00824810"/>
    <w:rsid w:val="00825E89"/>
    <w:rsid w:val="00825F4F"/>
    <w:rsid w:val="00826265"/>
    <w:rsid w:val="008263B8"/>
    <w:rsid w:val="0082641F"/>
    <w:rsid w:val="008267F3"/>
    <w:rsid w:val="00826F17"/>
    <w:rsid w:val="00827E13"/>
    <w:rsid w:val="008306CE"/>
    <w:rsid w:val="00830D64"/>
    <w:rsid w:val="00831E40"/>
    <w:rsid w:val="0083297D"/>
    <w:rsid w:val="00832D8B"/>
    <w:rsid w:val="00833E42"/>
    <w:rsid w:val="00834397"/>
    <w:rsid w:val="00834EFB"/>
    <w:rsid w:val="008354A7"/>
    <w:rsid w:val="00835706"/>
    <w:rsid w:val="00835B19"/>
    <w:rsid w:val="00835F5B"/>
    <w:rsid w:val="008364FC"/>
    <w:rsid w:val="00836A82"/>
    <w:rsid w:val="00836AB0"/>
    <w:rsid w:val="008376E7"/>
    <w:rsid w:val="008378F3"/>
    <w:rsid w:val="008403E1"/>
    <w:rsid w:val="0084074B"/>
    <w:rsid w:val="00841315"/>
    <w:rsid w:val="008419DD"/>
    <w:rsid w:val="00841A4D"/>
    <w:rsid w:val="00842014"/>
    <w:rsid w:val="0084214F"/>
    <w:rsid w:val="00842512"/>
    <w:rsid w:val="00842517"/>
    <w:rsid w:val="00842AF5"/>
    <w:rsid w:val="00843A72"/>
    <w:rsid w:val="00843B5B"/>
    <w:rsid w:val="00843B6F"/>
    <w:rsid w:val="00843E08"/>
    <w:rsid w:val="0084440E"/>
    <w:rsid w:val="008445DA"/>
    <w:rsid w:val="00844662"/>
    <w:rsid w:val="00844874"/>
    <w:rsid w:val="0084569D"/>
    <w:rsid w:val="008458DC"/>
    <w:rsid w:val="00846056"/>
    <w:rsid w:val="008465A5"/>
    <w:rsid w:val="00846CE7"/>
    <w:rsid w:val="008472BC"/>
    <w:rsid w:val="008477C1"/>
    <w:rsid w:val="00847D85"/>
    <w:rsid w:val="0085006A"/>
    <w:rsid w:val="00850510"/>
    <w:rsid w:val="00850817"/>
    <w:rsid w:val="0085081D"/>
    <w:rsid w:val="008510B8"/>
    <w:rsid w:val="0085141D"/>
    <w:rsid w:val="008514CD"/>
    <w:rsid w:val="0085158D"/>
    <w:rsid w:val="008517BF"/>
    <w:rsid w:val="00851F6C"/>
    <w:rsid w:val="00851FC4"/>
    <w:rsid w:val="00852707"/>
    <w:rsid w:val="00852A72"/>
    <w:rsid w:val="00853179"/>
    <w:rsid w:val="00853377"/>
    <w:rsid w:val="00853516"/>
    <w:rsid w:val="008535BB"/>
    <w:rsid w:val="00853673"/>
    <w:rsid w:val="008538C7"/>
    <w:rsid w:val="008538E2"/>
    <w:rsid w:val="00853C27"/>
    <w:rsid w:val="008549AA"/>
    <w:rsid w:val="00854B2F"/>
    <w:rsid w:val="00854C5F"/>
    <w:rsid w:val="00855052"/>
    <w:rsid w:val="0085551B"/>
    <w:rsid w:val="00856244"/>
    <w:rsid w:val="0085727A"/>
    <w:rsid w:val="00857805"/>
    <w:rsid w:val="00857FDD"/>
    <w:rsid w:val="00860837"/>
    <w:rsid w:val="0086083A"/>
    <w:rsid w:val="00860B34"/>
    <w:rsid w:val="00860C0F"/>
    <w:rsid w:val="00860C1F"/>
    <w:rsid w:val="00861CB9"/>
    <w:rsid w:val="00861E43"/>
    <w:rsid w:val="00861F78"/>
    <w:rsid w:val="0086244A"/>
    <w:rsid w:val="00862517"/>
    <w:rsid w:val="0086261F"/>
    <w:rsid w:val="00862867"/>
    <w:rsid w:val="00862969"/>
    <w:rsid w:val="00862F09"/>
    <w:rsid w:val="00863836"/>
    <w:rsid w:val="00863899"/>
    <w:rsid w:val="00863D04"/>
    <w:rsid w:val="00863F05"/>
    <w:rsid w:val="00865EC0"/>
    <w:rsid w:val="00865ECC"/>
    <w:rsid w:val="00866F3F"/>
    <w:rsid w:val="0086797B"/>
    <w:rsid w:val="00867F17"/>
    <w:rsid w:val="00870DBA"/>
    <w:rsid w:val="00870FA0"/>
    <w:rsid w:val="0087171E"/>
    <w:rsid w:val="00871A56"/>
    <w:rsid w:val="00871FBF"/>
    <w:rsid w:val="00872430"/>
    <w:rsid w:val="00872A5B"/>
    <w:rsid w:val="00872C86"/>
    <w:rsid w:val="0087351B"/>
    <w:rsid w:val="00873C05"/>
    <w:rsid w:val="00873C3A"/>
    <w:rsid w:val="008749A2"/>
    <w:rsid w:val="00874A41"/>
    <w:rsid w:val="00875018"/>
    <w:rsid w:val="008769AE"/>
    <w:rsid w:val="00876D56"/>
    <w:rsid w:val="0087710F"/>
    <w:rsid w:val="00877712"/>
    <w:rsid w:val="00877B9F"/>
    <w:rsid w:val="00877F4B"/>
    <w:rsid w:val="00880F9D"/>
    <w:rsid w:val="0088128B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26E"/>
    <w:rsid w:val="00884389"/>
    <w:rsid w:val="008845F3"/>
    <w:rsid w:val="00884B22"/>
    <w:rsid w:val="00884BB0"/>
    <w:rsid w:val="00885076"/>
    <w:rsid w:val="008866F0"/>
    <w:rsid w:val="008874F0"/>
    <w:rsid w:val="00887797"/>
    <w:rsid w:val="00887CAB"/>
    <w:rsid w:val="00887F20"/>
    <w:rsid w:val="00890875"/>
    <w:rsid w:val="00890B89"/>
    <w:rsid w:val="008912B6"/>
    <w:rsid w:val="00891542"/>
    <w:rsid w:val="00891914"/>
    <w:rsid w:val="00891A16"/>
    <w:rsid w:val="00891A74"/>
    <w:rsid w:val="00892366"/>
    <w:rsid w:val="00892DBA"/>
    <w:rsid w:val="00892E77"/>
    <w:rsid w:val="00892E7C"/>
    <w:rsid w:val="00893858"/>
    <w:rsid w:val="0089392F"/>
    <w:rsid w:val="00895463"/>
    <w:rsid w:val="00895C2D"/>
    <w:rsid w:val="00895C33"/>
    <w:rsid w:val="0089602A"/>
    <w:rsid w:val="00896AB5"/>
    <w:rsid w:val="00897280"/>
    <w:rsid w:val="008978A5"/>
    <w:rsid w:val="008A026E"/>
    <w:rsid w:val="008A0B1B"/>
    <w:rsid w:val="008A115F"/>
    <w:rsid w:val="008A1DCE"/>
    <w:rsid w:val="008A1E9B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5111"/>
    <w:rsid w:val="008A5B0B"/>
    <w:rsid w:val="008A6285"/>
    <w:rsid w:val="008A6682"/>
    <w:rsid w:val="008A672F"/>
    <w:rsid w:val="008A695B"/>
    <w:rsid w:val="008A6C10"/>
    <w:rsid w:val="008A6C18"/>
    <w:rsid w:val="008A701A"/>
    <w:rsid w:val="008A7397"/>
    <w:rsid w:val="008A772C"/>
    <w:rsid w:val="008B00D7"/>
    <w:rsid w:val="008B026B"/>
    <w:rsid w:val="008B0906"/>
    <w:rsid w:val="008B0B3A"/>
    <w:rsid w:val="008B0BA6"/>
    <w:rsid w:val="008B1794"/>
    <w:rsid w:val="008B2491"/>
    <w:rsid w:val="008B398E"/>
    <w:rsid w:val="008B3ADC"/>
    <w:rsid w:val="008B3EB8"/>
    <w:rsid w:val="008B5097"/>
    <w:rsid w:val="008B533F"/>
    <w:rsid w:val="008B5439"/>
    <w:rsid w:val="008B58A1"/>
    <w:rsid w:val="008B59AF"/>
    <w:rsid w:val="008B5AE9"/>
    <w:rsid w:val="008B5D57"/>
    <w:rsid w:val="008B6908"/>
    <w:rsid w:val="008B7AAB"/>
    <w:rsid w:val="008C015B"/>
    <w:rsid w:val="008C0244"/>
    <w:rsid w:val="008C048A"/>
    <w:rsid w:val="008C089E"/>
    <w:rsid w:val="008C0B69"/>
    <w:rsid w:val="008C0B8C"/>
    <w:rsid w:val="008C0D39"/>
    <w:rsid w:val="008C0D80"/>
    <w:rsid w:val="008C0F1C"/>
    <w:rsid w:val="008C2E80"/>
    <w:rsid w:val="008C349B"/>
    <w:rsid w:val="008C4225"/>
    <w:rsid w:val="008C4578"/>
    <w:rsid w:val="008C4738"/>
    <w:rsid w:val="008C4E0D"/>
    <w:rsid w:val="008C4FD7"/>
    <w:rsid w:val="008C5BA7"/>
    <w:rsid w:val="008C5D00"/>
    <w:rsid w:val="008C5D4A"/>
    <w:rsid w:val="008C6081"/>
    <w:rsid w:val="008C7BDA"/>
    <w:rsid w:val="008D0374"/>
    <w:rsid w:val="008D0410"/>
    <w:rsid w:val="008D044A"/>
    <w:rsid w:val="008D0B06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4C84"/>
    <w:rsid w:val="008D5558"/>
    <w:rsid w:val="008D5995"/>
    <w:rsid w:val="008D6219"/>
    <w:rsid w:val="008D6962"/>
    <w:rsid w:val="008D6BE3"/>
    <w:rsid w:val="008D72D9"/>
    <w:rsid w:val="008D7690"/>
    <w:rsid w:val="008D79FD"/>
    <w:rsid w:val="008D7D69"/>
    <w:rsid w:val="008D7E88"/>
    <w:rsid w:val="008D7F92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3E04"/>
    <w:rsid w:val="008E4BC8"/>
    <w:rsid w:val="008E4C13"/>
    <w:rsid w:val="008E4D34"/>
    <w:rsid w:val="008E502A"/>
    <w:rsid w:val="008E50D8"/>
    <w:rsid w:val="008E568C"/>
    <w:rsid w:val="008E5824"/>
    <w:rsid w:val="008E5D22"/>
    <w:rsid w:val="008E60BF"/>
    <w:rsid w:val="008E643E"/>
    <w:rsid w:val="008E6953"/>
    <w:rsid w:val="008E6E88"/>
    <w:rsid w:val="008E6FEB"/>
    <w:rsid w:val="008E7648"/>
    <w:rsid w:val="008E7CF0"/>
    <w:rsid w:val="008F00D8"/>
    <w:rsid w:val="008F1092"/>
    <w:rsid w:val="008F1902"/>
    <w:rsid w:val="008F19B8"/>
    <w:rsid w:val="008F1B6A"/>
    <w:rsid w:val="008F3043"/>
    <w:rsid w:val="008F38F3"/>
    <w:rsid w:val="008F3C48"/>
    <w:rsid w:val="008F3D11"/>
    <w:rsid w:val="008F3E72"/>
    <w:rsid w:val="008F3F54"/>
    <w:rsid w:val="008F4492"/>
    <w:rsid w:val="008F4AE1"/>
    <w:rsid w:val="008F6327"/>
    <w:rsid w:val="008F63F8"/>
    <w:rsid w:val="008F741F"/>
    <w:rsid w:val="008F760B"/>
    <w:rsid w:val="008F7858"/>
    <w:rsid w:val="0090001C"/>
    <w:rsid w:val="00900F6D"/>
    <w:rsid w:val="00901378"/>
    <w:rsid w:val="00902234"/>
    <w:rsid w:val="009022C6"/>
    <w:rsid w:val="00902F86"/>
    <w:rsid w:val="00903810"/>
    <w:rsid w:val="00903A1A"/>
    <w:rsid w:val="00903F95"/>
    <w:rsid w:val="00904148"/>
    <w:rsid w:val="009041E6"/>
    <w:rsid w:val="00904217"/>
    <w:rsid w:val="00904634"/>
    <w:rsid w:val="00904D41"/>
    <w:rsid w:val="00905051"/>
    <w:rsid w:val="00905707"/>
    <w:rsid w:val="0090598A"/>
    <w:rsid w:val="00905DDB"/>
    <w:rsid w:val="0090614F"/>
    <w:rsid w:val="009066D2"/>
    <w:rsid w:val="00906BC9"/>
    <w:rsid w:val="00906FA0"/>
    <w:rsid w:val="00910510"/>
    <w:rsid w:val="009106A4"/>
    <w:rsid w:val="009106F0"/>
    <w:rsid w:val="009107AE"/>
    <w:rsid w:val="00911063"/>
    <w:rsid w:val="0091109A"/>
    <w:rsid w:val="00911375"/>
    <w:rsid w:val="009116C3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22D"/>
    <w:rsid w:val="009146BA"/>
    <w:rsid w:val="00914D8D"/>
    <w:rsid w:val="00915161"/>
    <w:rsid w:val="00915711"/>
    <w:rsid w:val="00915915"/>
    <w:rsid w:val="00915E97"/>
    <w:rsid w:val="009179A1"/>
    <w:rsid w:val="00917B44"/>
    <w:rsid w:val="009208CE"/>
    <w:rsid w:val="00920A12"/>
    <w:rsid w:val="00920FEE"/>
    <w:rsid w:val="009210BC"/>
    <w:rsid w:val="009210CF"/>
    <w:rsid w:val="0092114B"/>
    <w:rsid w:val="00921291"/>
    <w:rsid w:val="009214C0"/>
    <w:rsid w:val="00921E61"/>
    <w:rsid w:val="00921EBB"/>
    <w:rsid w:val="00922307"/>
    <w:rsid w:val="00922A1D"/>
    <w:rsid w:val="00922CB2"/>
    <w:rsid w:val="00923165"/>
    <w:rsid w:val="00923508"/>
    <w:rsid w:val="009241A0"/>
    <w:rsid w:val="00924300"/>
    <w:rsid w:val="00925573"/>
    <w:rsid w:val="009255B0"/>
    <w:rsid w:val="00925E2D"/>
    <w:rsid w:val="00926155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0ED6"/>
    <w:rsid w:val="00931382"/>
    <w:rsid w:val="009319B1"/>
    <w:rsid w:val="00931EE7"/>
    <w:rsid w:val="009324A2"/>
    <w:rsid w:val="009332CF"/>
    <w:rsid w:val="00933861"/>
    <w:rsid w:val="00933A20"/>
    <w:rsid w:val="00934C22"/>
    <w:rsid w:val="00936962"/>
    <w:rsid w:val="00936AC5"/>
    <w:rsid w:val="00936B83"/>
    <w:rsid w:val="00936E7E"/>
    <w:rsid w:val="00936F55"/>
    <w:rsid w:val="00937127"/>
    <w:rsid w:val="009371F6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2326"/>
    <w:rsid w:val="009435FE"/>
    <w:rsid w:val="00943771"/>
    <w:rsid w:val="00944675"/>
    <w:rsid w:val="009448AE"/>
    <w:rsid w:val="00945023"/>
    <w:rsid w:val="009455FD"/>
    <w:rsid w:val="009461B7"/>
    <w:rsid w:val="009463E4"/>
    <w:rsid w:val="00946B04"/>
    <w:rsid w:val="00946CE1"/>
    <w:rsid w:val="00946DB7"/>
    <w:rsid w:val="00947C3D"/>
    <w:rsid w:val="00950270"/>
    <w:rsid w:val="0095078F"/>
    <w:rsid w:val="00950CF6"/>
    <w:rsid w:val="00951164"/>
    <w:rsid w:val="00951428"/>
    <w:rsid w:val="00951E87"/>
    <w:rsid w:val="00952727"/>
    <w:rsid w:val="00952866"/>
    <w:rsid w:val="00952871"/>
    <w:rsid w:val="00952946"/>
    <w:rsid w:val="009533E3"/>
    <w:rsid w:val="009535D6"/>
    <w:rsid w:val="00953D33"/>
    <w:rsid w:val="0095443F"/>
    <w:rsid w:val="009545D1"/>
    <w:rsid w:val="0095484C"/>
    <w:rsid w:val="009551CE"/>
    <w:rsid w:val="00955338"/>
    <w:rsid w:val="009555AA"/>
    <w:rsid w:val="00955629"/>
    <w:rsid w:val="009560FB"/>
    <w:rsid w:val="00956A11"/>
    <w:rsid w:val="00956B27"/>
    <w:rsid w:val="00956E84"/>
    <w:rsid w:val="00960314"/>
    <w:rsid w:val="009603F3"/>
    <w:rsid w:val="00960901"/>
    <w:rsid w:val="009609EC"/>
    <w:rsid w:val="0096115B"/>
    <w:rsid w:val="009615AE"/>
    <w:rsid w:val="0096183A"/>
    <w:rsid w:val="009619C4"/>
    <w:rsid w:val="00962F3B"/>
    <w:rsid w:val="009630C5"/>
    <w:rsid w:val="00963A95"/>
    <w:rsid w:val="00964094"/>
    <w:rsid w:val="009643C6"/>
    <w:rsid w:val="00964452"/>
    <w:rsid w:val="009649F6"/>
    <w:rsid w:val="00965424"/>
    <w:rsid w:val="0096547E"/>
    <w:rsid w:val="0096561B"/>
    <w:rsid w:val="009657D9"/>
    <w:rsid w:val="00965B04"/>
    <w:rsid w:val="009666D6"/>
    <w:rsid w:val="00966F3E"/>
    <w:rsid w:val="009675B8"/>
    <w:rsid w:val="00967802"/>
    <w:rsid w:val="009705A2"/>
    <w:rsid w:val="00970695"/>
    <w:rsid w:val="00970978"/>
    <w:rsid w:val="009722A0"/>
    <w:rsid w:val="009723A1"/>
    <w:rsid w:val="00972BEA"/>
    <w:rsid w:val="00972F66"/>
    <w:rsid w:val="00973092"/>
    <w:rsid w:val="009735E6"/>
    <w:rsid w:val="00973F2A"/>
    <w:rsid w:val="0097473B"/>
    <w:rsid w:val="009748AD"/>
    <w:rsid w:val="00974A62"/>
    <w:rsid w:val="009755F1"/>
    <w:rsid w:val="009757A4"/>
    <w:rsid w:val="00975A83"/>
    <w:rsid w:val="00975D23"/>
    <w:rsid w:val="00975DFA"/>
    <w:rsid w:val="00975E2B"/>
    <w:rsid w:val="009766A9"/>
    <w:rsid w:val="009771FB"/>
    <w:rsid w:val="009772B0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85D"/>
    <w:rsid w:val="00983A02"/>
    <w:rsid w:val="00984F56"/>
    <w:rsid w:val="00984F58"/>
    <w:rsid w:val="00984FBB"/>
    <w:rsid w:val="00985704"/>
    <w:rsid w:val="00985A84"/>
    <w:rsid w:val="00985BBC"/>
    <w:rsid w:val="00985F00"/>
    <w:rsid w:val="0098614F"/>
    <w:rsid w:val="009865D4"/>
    <w:rsid w:val="00986611"/>
    <w:rsid w:val="00986964"/>
    <w:rsid w:val="00986FBA"/>
    <w:rsid w:val="0098731D"/>
    <w:rsid w:val="0099021A"/>
    <w:rsid w:val="00990426"/>
    <w:rsid w:val="00990FCD"/>
    <w:rsid w:val="0099136C"/>
    <w:rsid w:val="00991746"/>
    <w:rsid w:val="009918A4"/>
    <w:rsid w:val="00991BE0"/>
    <w:rsid w:val="0099229A"/>
    <w:rsid w:val="0099289B"/>
    <w:rsid w:val="00992FEE"/>
    <w:rsid w:val="00993951"/>
    <w:rsid w:val="00993BD6"/>
    <w:rsid w:val="00993DCA"/>
    <w:rsid w:val="00993EC1"/>
    <w:rsid w:val="0099478F"/>
    <w:rsid w:val="009948F7"/>
    <w:rsid w:val="00995077"/>
    <w:rsid w:val="00995947"/>
    <w:rsid w:val="00995BF0"/>
    <w:rsid w:val="00995CFB"/>
    <w:rsid w:val="00996E25"/>
    <w:rsid w:val="0099722E"/>
    <w:rsid w:val="009973A3"/>
    <w:rsid w:val="009978F5"/>
    <w:rsid w:val="0099799E"/>
    <w:rsid w:val="009A04F0"/>
    <w:rsid w:val="009A050E"/>
    <w:rsid w:val="009A0621"/>
    <w:rsid w:val="009A0C49"/>
    <w:rsid w:val="009A0F36"/>
    <w:rsid w:val="009A0FD6"/>
    <w:rsid w:val="009A1960"/>
    <w:rsid w:val="009A1A7B"/>
    <w:rsid w:val="009A1BB1"/>
    <w:rsid w:val="009A337F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B0393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5F05"/>
    <w:rsid w:val="009B6511"/>
    <w:rsid w:val="009B72FB"/>
    <w:rsid w:val="009B74E8"/>
    <w:rsid w:val="009C0394"/>
    <w:rsid w:val="009C082B"/>
    <w:rsid w:val="009C0E8D"/>
    <w:rsid w:val="009C109A"/>
    <w:rsid w:val="009C152A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AA7"/>
    <w:rsid w:val="009C6D21"/>
    <w:rsid w:val="009C7072"/>
    <w:rsid w:val="009C7122"/>
    <w:rsid w:val="009C7998"/>
    <w:rsid w:val="009C7CF2"/>
    <w:rsid w:val="009C7FA1"/>
    <w:rsid w:val="009D0387"/>
    <w:rsid w:val="009D09C1"/>
    <w:rsid w:val="009D11D1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5297"/>
    <w:rsid w:val="009D55E5"/>
    <w:rsid w:val="009D5C84"/>
    <w:rsid w:val="009D705B"/>
    <w:rsid w:val="009D7DF4"/>
    <w:rsid w:val="009E05B8"/>
    <w:rsid w:val="009E062D"/>
    <w:rsid w:val="009E09BC"/>
    <w:rsid w:val="009E0B8A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0FB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568E"/>
    <w:rsid w:val="009E6151"/>
    <w:rsid w:val="009E67B8"/>
    <w:rsid w:val="009E6978"/>
    <w:rsid w:val="009E6AF4"/>
    <w:rsid w:val="009E6D6C"/>
    <w:rsid w:val="009E6FF2"/>
    <w:rsid w:val="009E7066"/>
    <w:rsid w:val="009E718D"/>
    <w:rsid w:val="009E720A"/>
    <w:rsid w:val="009F0AAC"/>
    <w:rsid w:val="009F0D78"/>
    <w:rsid w:val="009F12E0"/>
    <w:rsid w:val="009F13B9"/>
    <w:rsid w:val="009F13EB"/>
    <w:rsid w:val="009F14B6"/>
    <w:rsid w:val="009F1BE5"/>
    <w:rsid w:val="009F29D6"/>
    <w:rsid w:val="009F36FE"/>
    <w:rsid w:val="009F3D6A"/>
    <w:rsid w:val="009F3DA3"/>
    <w:rsid w:val="009F41BB"/>
    <w:rsid w:val="009F4709"/>
    <w:rsid w:val="009F52BF"/>
    <w:rsid w:val="009F539B"/>
    <w:rsid w:val="009F5519"/>
    <w:rsid w:val="009F636A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432E"/>
    <w:rsid w:val="00A04340"/>
    <w:rsid w:val="00A0620C"/>
    <w:rsid w:val="00A06B28"/>
    <w:rsid w:val="00A07E3C"/>
    <w:rsid w:val="00A10733"/>
    <w:rsid w:val="00A109CE"/>
    <w:rsid w:val="00A10A12"/>
    <w:rsid w:val="00A10FB4"/>
    <w:rsid w:val="00A11478"/>
    <w:rsid w:val="00A11530"/>
    <w:rsid w:val="00A11A72"/>
    <w:rsid w:val="00A11E80"/>
    <w:rsid w:val="00A11F41"/>
    <w:rsid w:val="00A12B2B"/>
    <w:rsid w:val="00A132E0"/>
    <w:rsid w:val="00A133F8"/>
    <w:rsid w:val="00A13766"/>
    <w:rsid w:val="00A1394F"/>
    <w:rsid w:val="00A13C12"/>
    <w:rsid w:val="00A14233"/>
    <w:rsid w:val="00A144BB"/>
    <w:rsid w:val="00A14A8B"/>
    <w:rsid w:val="00A1528A"/>
    <w:rsid w:val="00A15513"/>
    <w:rsid w:val="00A15587"/>
    <w:rsid w:val="00A1578C"/>
    <w:rsid w:val="00A15809"/>
    <w:rsid w:val="00A15AE4"/>
    <w:rsid w:val="00A1654A"/>
    <w:rsid w:val="00A16A02"/>
    <w:rsid w:val="00A16F73"/>
    <w:rsid w:val="00A16F9A"/>
    <w:rsid w:val="00A17247"/>
    <w:rsid w:val="00A17DCE"/>
    <w:rsid w:val="00A20313"/>
    <w:rsid w:val="00A207D0"/>
    <w:rsid w:val="00A20E5C"/>
    <w:rsid w:val="00A210DF"/>
    <w:rsid w:val="00A2151A"/>
    <w:rsid w:val="00A21BEA"/>
    <w:rsid w:val="00A22BB3"/>
    <w:rsid w:val="00A23E2A"/>
    <w:rsid w:val="00A24159"/>
    <w:rsid w:val="00A24193"/>
    <w:rsid w:val="00A24BFF"/>
    <w:rsid w:val="00A250F9"/>
    <w:rsid w:val="00A25A6E"/>
    <w:rsid w:val="00A25C8D"/>
    <w:rsid w:val="00A2674F"/>
    <w:rsid w:val="00A271A1"/>
    <w:rsid w:val="00A272B7"/>
    <w:rsid w:val="00A27431"/>
    <w:rsid w:val="00A27ACD"/>
    <w:rsid w:val="00A27B1A"/>
    <w:rsid w:val="00A3072A"/>
    <w:rsid w:val="00A309D4"/>
    <w:rsid w:val="00A314EA"/>
    <w:rsid w:val="00A31599"/>
    <w:rsid w:val="00A318F0"/>
    <w:rsid w:val="00A31C01"/>
    <w:rsid w:val="00A32845"/>
    <w:rsid w:val="00A3284D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4013A"/>
    <w:rsid w:val="00A40A3C"/>
    <w:rsid w:val="00A40BD6"/>
    <w:rsid w:val="00A40C09"/>
    <w:rsid w:val="00A40C48"/>
    <w:rsid w:val="00A4121E"/>
    <w:rsid w:val="00A42081"/>
    <w:rsid w:val="00A42B50"/>
    <w:rsid w:val="00A431D3"/>
    <w:rsid w:val="00A432A3"/>
    <w:rsid w:val="00A4340E"/>
    <w:rsid w:val="00A43552"/>
    <w:rsid w:val="00A43B7B"/>
    <w:rsid w:val="00A4410A"/>
    <w:rsid w:val="00A447CC"/>
    <w:rsid w:val="00A4489F"/>
    <w:rsid w:val="00A44ECE"/>
    <w:rsid w:val="00A45256"/>
    <w:rsid w:val="00A4538E"/>
    <w:rsid w:val="00A45407"/>
    <w:rsid w:val="00A46CB2"/>
    <w:rsid w:val="00A47290"/>
    <w:rsid w:val="00A47905"/>
    <w:rsid w:val="00A479D9"/>
    <w:rsid w:val="00A500CB"/>
    <w:rsid w:val="00A508EC"/>
    <w:rsid w:val="00A50A3B"/>
    <w:rsid w:val="00A50CE9"/>
    <w:rsid w:val="00A524C1"/>
    <w:rsid w:val="00A52FF7"/>
    <w:rsid w:val="00A530C1"/>
    <w:rsid w:val="00A53984"/>
    <w:rsid w:val="00A53BA6"/>
    <w:rsid w:val="00A53EA2"/>
    <w:rsid w:val="00A54180"/>
    <w:rsid w:val="00A548FE"/>
    <w:rsid w:val="00A5526E"/>
    <w:rsid w:val="00A55359"/>
    <w:rsid w:val="00A568F2"/>
    <w:rsid w:val="00A56F4B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DA"/>
    <w:rsid w:val="00A62B32"/>
    <w:rsid w:val="00A63179"/>
    <w:rsid w:val="00A634A2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D56"/>
    <w:rsid w:val="00A70EB9"/>
    <w:rsid w:val="00A716CA"/>
    <w:rsid w:val="00A72078"/>
    <w:rsid w:val="00A72547"/>
    <w:rsid w:val="00A72824"/>
    <w:rsid w:val="00A72B07"/>
    <w:rsid w:val="00A72E5F"/>
    <w:rsid w:val="00A735A9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43B"/>
    <w:rsid w:val="00A7582F"/>
    <w:rsid w:val="00A75ACC"/>
    <w:rsid w:val="00A76035"/>
    <w:rsid w:val="00A76F7C"/>
    <w:rsid w:val="00A77EBE"/>
    <w:rsid w:val="00A8022B"/>
    <w:rsid w:val="00A806EC"/>
    <w:rsid w:val="00A80EBE"/>
    <w:rsid w:val="00A8104B"/>
    <w:rsid w:val="00A8105E"/>
    <w:rsid w:val="00A81A10"/>
    <w:rsid w:val="00A81BCB"/>
    <w:rsid w:val="00A832A8"/>
    <w:rsid w:val="00A835D3"/>
    <w:rsid w:val="00A83B85"/>
    <w:rsid w:val="00A8426B"/>
    <w:rsid w:val="00A84987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F11"/>
    <w:rsid w:val="00A90F9B"/>
    <w:rsid w:val="00A9115C"/>
    <w:rsid w:val="00A9120B"/>
    <w:rsid w:val="00A913BD"/>
    <w:rsid w:val="00A91955"/>
    <w:rsid w:val="00A91E05"/>
    <w:rsid w:val="00A925DA"/>
    <w:rsid w:val="00A92A11"/>
    <w:rsid w:val="00A92DB5"/>
    <w:rsid w:val="00A9313B"/>
    <w:rsid w:val="00A934BF"/>
    <w:rsid w:val="00A9350D"/>
    <w:rsid w:val="00A94610"/>
    <w:rsid w:val="00A94A5D"/>
    <w:rsid w:val="00A94C65"/>
    <w:rsid w:val="00A957A0"/>
    <w:rsid w:val="00A96166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34DE"/>
    <w:rsid w:val="00AA396C"/>
    <w:rsid w:val="00AA3C0A"/>
    <w:rsid w:val="00AA472B"/>
    <w:rsid w:val="00AA503A"/>
    <w:rsid w:val="00AA5246"/>
    <w:rsid w:val="00AA5611"/>
    <w:rsid w:val="00AA5967"/>
    <w:rsid w:val="00AA5A2E"/>
    <w:rsid w:val="00AA5CF5"/>
    <w:rsid w:val="00AA5F80"/>
    <w:rsid w:val="00AA6866"/>
    <w:rsid w:val="00AA6B8B"/>
    <w:rsid w:val="00AA6C6D"/>
    <w:rsid w:val="00AA6E96"/>
    <w:rsid w:val="00AA7C63"/>
    <w:rsid w:val="00AA7D3D"/>
    <w:rsid w:val="00AB0057"/>
    <w:rsid w:val="00AB0851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CC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378"/>
    <w:rsid w:val="00AB6D2C"/>
    <w:rsid w:val="00AB6F17"/>
    <w:rsid w:val="00AB7084"/>
    <w:rsid w:val="00AB7F2B"/>
    <w:rsid w:val="00AC0330"/>
    <w:rsid w:val="00AC03E4"/>
    <w:rsid w:val="00AC0849"/>
    <w:rsid w:val="00AC0E1B"/>
    <w:rsid w:val="00AC1161"/>
    <w:rsid w:val="00AC1336"/>
    <w:rsid w:val="00AC1597"/>
    <w:rsid w:val="00AC17EF"/>
    <w:rsid w:val="00AC1ABE"/>
    <w:rsid w:val="00AC1BB4"/>
    <w:rsid w:val="00AC1BD0"/>
    <w:rsid w:val="00AC1C4F"/>
    <w:rsid w:val="00AC21B8"/>
    <w:rsid w:val="00AC26C0"/>
    <w:rsid w:val="00AC2A8E"/>
    <w:rsid w:val="00AC3051"/>
    <w:rsid w:val="00AC3167"/>
    <w:rsid w:val="00AC33D8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F08"/>
    <w:rsid w:val="00AD1464"/>
    <w:rsid w:val="00AD2007"/>
    <w:rsid w:val="00AD2579"/>
    <w:rsid w:val="00AD284D"/>
    <w:rsid w:val="00AD2C1B"/>
    <w:rsid w:val="00AD2C4A"/>
    <w:rsid w:val="00AD43B6"/>
    <w:rsid w:val="00AD54EE"/>
    <w:rsid w:val="00AD5574"/>
    <w:rsid w:val="00AD57F1"/>
    <w:rsid w:val="00AD5EB2"/>
    <w:rsid w:val="00AD61E9"/>
    <w:rsid w:val="00AD65BD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699"/>
    <w:rsid w:val="00AE3AFE"/>
    <w:rsid w:val="00AE3B29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4"/>
    <w:rsid w:val="00AE65A4"/>
    <w:rsid w:val="00AE661A"/>
    <w:rsid w:val="00AE6FA9"/>
    <w:rsid w:val="00AE7825"/>
    <w:rsid w:val="00AF00CB"/>
    <w:rsid w:val="00AF02C7"/>
    <w:rsid w:val="00AF043F"/>
    <w:rsid w:val="00AF067B"/>
    <w:rsid w:val="00AF07B6"/>
    <w:rsid w:val="00AF141B"/>
    <w:rsid w:val="00AF17A0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60E4"/>
    <w:rsid w:val="00AF6443"/>
    <w:rsid w:val="00AF6656"/>
    <w:rsid w:val="00AF6BED"/>
    <w:rsid w:val="00AF6CAC"/>
    <w:rsid w:val="00AF72E1"/>
    <w:rsid w:val="00AF748D"/>
    <w:rsid w:val="00AF7519"/>
    <w:rsid w:val="00AF7527"/>
    <w:rsid w:val="00AF7C5B"/>
    <w:rsid w:val="00AF7D74"/>
    <w:rsid w:val="00AF7F2D"/>
    <w:rsid w:val="00B012CD"/>
    <w:rsid w:val="00B01389"/>
    <w:rsid w:val="00B01885"/>
    <w:rsid w:val="00B02964"/>
    <w:rsid w:val="00B02E69"/>
    <w:rsid w:val="00B04659"/>
    <w:rsid w:val="00B0564B"/>
    <w:rsid w:val="00B0574A"/>
    <w:rsid w:val="00B058A8"/>
    <w:rsid w:val="00B05965"/>
    <w:rsid w:val="00B060A5"/>
    <w:rsid w:val="00B066B7"/>
    <w:rsid w:val="00B0678C"/>
    <w:rsid w:val="00B06D32"/>
    <w:rsid w:val="00B070D3"/>
    <w:rsid w:val="00B0713F"/>
    <w:rsid w:val="00B07519"/>
    <w:rsid w:val="00B07609"/>
    <w:rsid w:val="00B07999"/>
    <w:rsid w:val="00B10305"/>
    <w:rsid w:val="00B116F6"/>
    <w:rsid w:val="00B11E41"/>
    <w:rsid w:val="00B121E1"/>
    <w:rsid w:val="00B123DF"/>
    <w:rsid w:val="00B129D5"/>
    <w:rsid w:val="00B131EF"/>
    <w:rsid w:val="00B13FD9"/>
    <w:rsid w:val="00B1428A"/>
    <w:rsid w:val="00B14A33"/>
    <w:rsid w:val="00B14D10"/>
    <w:rsid w:val="00B1529F"/>
    <w:rsid w:val="00B15693"/>
    <w:rsid w:val="00B15841"/>
    <w:rsid w:val="00B15930"/>
    <w:rsid w:val="00B163FF"/>
    <w:rsid w:val="00B17D9E"/>
    <w:rsid w:val="00B2077F"/>
    <w:rsid w:val="00B212D8"/>
    <w:rsid w:val="00B2195D"/>
    <w:rsid w:val="00B21D98"/>
    <w:rsid w:val="00B22628"/>
    <w:rsid w:val="00B22D7E"/>
    <w:rsid w:val="00B22E9C"/>
    <w:rsid w:val="00B2307F"/>
    <w:rsid w:val="00B23169"/>
    <w:rsid w:val="00B238A3"/>
    <w:rsid w:val="00B23B04"/>
    <w:rsid w:val="00B2404D"/>
    <w:rsid w:val="00B24248"/>
    <w:rsid w:val="00B24A85"/>
    <w:rsid w:val="00B250BD"/>
    <w:rsid w:val="00B2641B"/>
    <w:rsid w:val="00B26598"/>
    <w:rsid w:val="00B26D47"/>
    <w:rsid w:val="00B26FCA"/>
    <w:rsid w:val="00B2703D"/>
    <w:rsid w:val="00B2796F"/>
    <w:rsid w:val="00B27975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05B"/>
    <w:rsid w:val="00B34323"/>
    <w:rsid w:val="00B34379"/>
    <w:rsid w:val="00B34624"/>
    <w:rsid w:val="00B34DF8"/>
    <w:rsid w:val="00B3529D"/>
    <w:rsid w:val="00B35357"/>
    <w:rsid w:val="00B35E4B"/>
    <w:rsid w:val="00B35FE5"/>
    <w:rsid w:val="00B366E4"/>
    <w:rsid w:val="00B37207"/>
    <w:rsid w:val="00B3731C"/>
    <w:rsid w:val="00B37AE3"/>
    <w:rsid w:val="00B37C50"/>
    <w:rsid w:val="00B40FBB"/>
    <w:rsid w:val="00B41165"/>
    <w:rsid w:val="00B415FF"/>
    <w:rsid w:val="00B41D2D"/>
    <w:rsid w:val="00B43004"/>
    <w:rsid w:val="00B4304F"/>
    <w:rsid w:val="00B4308E"/>
    <w:rsid w:val="00B43578"/>
    <w:rsid w:val="00B440CF"/>
    <w:rsid w:val="00B44E73"/>
    <w:rsid w:val="00B455C4"/>
    <w:rsid w:val="00B458CF"/>
    <w:rsid w:val="00B45D1D"/>
    <w:rsid w:val="00B46793"/>
    <w:rsid w:val="00B47E0C"/>
    <w:rsid w:val="00B5104C"/>
    <w:rsid w:val="00B5187D"/>
    <w:rsid w:val="00B51C54"/>
    <w:rsid w:val="00B5209F"/>
    <w:rsid w:val="00B522FD"/>
    <w:rsid w:val="00B52E09"/>
    <w:rsid w:val="00B534C9"/>
    <w:rsid w:val="00B534D5"/>
    <w:rsid w:val="00B53AC7"/>
    <w:rsid w:val="00B53CEE"/>
    <w:rsid w:val="00B54FDA"/>
    <w:rsid w:val="00B55076"/>
    <w:rsid w:val="00B55A03"/>
    <w:rsid w:val="00B55B93"/>
    <w:rsid w:val="00B55C66"/>
    <w:rsid w:val="00B562A8"/>
    <w:rsid w:val="00B5630E"/>
    <w:rsid w:val="00B578F9"/>
    <w:rsid w:val="00B57B46"/>
    <w:rsid w:val="00B600EA"/>
    <w:rsid w:val="00B60BA6"/>
    <w:rsid w:val="00B614AE"/>
    <w:rsid w:val="00B62161"/>
    <w:rsid w:val="00B62509"/>
    <w:rsid w:val="00B629B5"/>
    <w:rsid w:val="00B62F74"/>
    <w:rsid w:val="00B63476"/>
    <w:rsid w:val="00B63B22"/>
    <w:rsid w:val="00B63DFD"/>
    <w:rsid w:val="00B643BC"/>
    <w:rsid w:val="00B64548"/>
    <w:rsid w:val="00B64A3E"/>
    <w:rsid w:val="00B64E5B"/>
    <w:rsid w:val="00B65042"/>
    <w:rsid w:val="00B651E6"/>
    <w:rsid w:val="00B654E4"/>
    <w:rsid w:val="00B654E8"/>
    <w:rsid w:val="00B656C2"/>
    <w:rsid w:val="00B661A9"/>
    <w:rsid w:val="00B66662"/>
    <w:rsid w:val="00B66B85"/>
    <w:rsid w:val="00B67B98"/>
    <w:rsid w:val="00B67D4F"/>
    <w:rsid w:val="00B67F2C"/>
    <w:rsid w:val="00B7090E"/>
    <w:rsid w:val="00B70B18"/>
    <w:rsid w:val="00B71015"/>
    <w:rsid w:val="00B715A8"/>
    <w:rsid w:val="00B71812"/>
    <w:rsid w:val="00B71D27"/>
    <w:rsid w:val="00B7205B"/>
    <w:rsid w:val="00B72841"/>
    <w:rsid w:val="00B7289B"/>
    <w:rsid w:val="00B729AD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23B"/>
    <w:rsid w:val="00B77359"/>
    <w:rsid w:val="00B80466"/>
    <w:rsid w:val="00B80BCC"/>
    <w:rsid w:val="00B80C25"/>
    <w:rsid w:val="00B80CB1"/>
    <w:rsid w:val="00B80E51"/>
    <w:rsid w:val="00B80F18"/>
    <w:rsid w:val="00B81247"/>
    <w:rsid w:val="00B813C9"/>
    <w:rsid w:val="00B82028"/>
    <w:rsid w:val="00B82968"/>
    <w:rsid w:val="00B83767"/>
    <w:rsid w:val="00B83AEC"/>
    <w:rsid w:val="00B84048"/>
    <w:rsid w:val="00B8479E"/>
    <w:rsid w:val="00B84D83"/>
    <w:rsid w:val="00B8526A"/>
    <w:rsid w:val="00B8527E"/>
    <w:rsid w:val="00B85530"/>
    <w:rsid w:val="00B85C44"/>
    <w:rsid w:val="00B8642B"/>
    <w:rsid w:val="00B868D8"/>
    <w:rsid w:val="00B876DF"/>
    <w:rsid w:val="00B87966"/>
    <w:rsid w:val="00B87EE9"/>
    <w:rsid w:val="00B902A8"/>
    <w:rsid w:val="00B907E5"/>
    <w:rsid w:val="00B90B0F"/>
    <w:rsid w:val="00B90CF7"/>
    <w:rsid w:val="00B90EA5"/>
    <w:rsid w:val="00B925FF"/>
    <w:rsid w:val="00B92D30"/>
    <w:rsid w:val="00B93849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2DF"/>
    <w:rsid w:val="00B964DB"/>
    <w:rsid w:val="00B9682A"/>
    <w:rsid w:val="00B96E8C"/>
    <w:rsid w:val="00B97554"/>
    <w:rsid w:val="00B977D0"/>
    <w:rsid w:val="00B97B1E"/>
    <w:rsid w:val="00B97DD3"/>
    <w:rsid w:val="00BA0427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63A5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EE0"/>
    <w:rsid w:val="00BB1564"/>
    <w:rsid w:val="00BB180D"/>
    <w:rsid w:val="00BB1C43"/>
    <w:rsid w:val="00BB1D0D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5A65"/>
    <w:rsid w:val="00BB5BAF"/>
    <w:rsid w:val="00BB6701"/>
    <w:rsid w:val="00BB6735"/>
    <w:rsid w:val="00BB6845"/>
    <w:rsid w:val="00BB76DC"/>
    <w:rsid w:val="00BB7B4F"/>
    <w:rsid w:val="00BC0EF3"/>
    <w:rsid w:val="00BC1526"/>
    <w:rsid w:val="00BC1879"/>
    <w:rsid w:val="00BC2E8B"/>
    <w:rsid w:val="00BC3693"/>
    <w:rsid w:val="00BC378E"/>
    <w:rsid w:val="00BC4036"/>
    <w:rsid w:val="00BC4B55"/>
    <w:rsid w:val="00BC5257"/>
    <w:rsid w:val="00BC5B88"/>
    <w:rsid w:val="00BC622F"/>
    <w:rsid w:val="00BC6656"/>
    <w:rsid w:val="00BC66DB"/>
    <w:rsid w:val="00BC6ABE"/>
    <w:rsid w:val="00BC7917"/>
    <w:rsid w:val="00BC7941"/>
    <w:rsid w:val="00BD05C4"/>
    <w:rsid w:val="00BD0A37"/>
    <w:rsid w:val="00BD1A32"/>
    <w:rsid w:val="00BD2133"/>
    <w:rsid w:val="00BD2146"/>
    <w:rsid w:val="00BD2360"/>
    <w:rsid w:val="00BD2D40"/>
    <w:rsid w:val="00BD2D80"/>
    <w:rsid w:val="00BD2EFA"/>
    <w:rsid w:val="00BD2F41"/>
    <w:rsid w:val="00BD3064"/>
    <w:rsid w:val="00BD38D0"/>
    <w:rsid w:val="00BD39F5"/>
    <w:rsid w:val="00BD4C63"/>
    <w:rsid w:val="00BD5784"/>
    <w:rsid w:val="00BD5826"/>
    <w:rsid w:val="00BD617F"/>
    <w:rsid w:val="00BD6200"/>
    <w:rsid w:val="00BD62F3"/>
    <w:rsid w:val="00BD6589"/>
    <w:rsid w:val="00BD666D"/>
    <w:rsid w:val="00BD7D7A"/>
    <w:rsid w:val="00BE0673"/>
    <w:rsid w:val="00BE06BE"/>
    <w:rsid w:val="00BE09EC"/>
    <w:rsid w:val="00BE2558"/>
    <w:rsid w:val="00BE2BD0"/>
    <w:rsid w:val="00BE42DB"/>
    <w:rsid w:val="00BE4769"/>
    <w:rsid w:val="00BE565A"/>
    <w:rsid w:val="00BE5F73"/>
    <w:rsid w:val="00BE6ADA"/>
    <w:rsid w:val="00BE6B69"/>
    <w:rsid w:val="00BE6E4D"/>
    <w:rsid w:val="00BE765D"/>
    <w:rsid w:val="00BF005D"/>
    <w:rsid w:val="00BF0AD9"/>
    <w:rsid w:val="00BF0E08"/>
    <w:rsid w:val="00BF0EB8"/>
    <w:rsid w:val="00BF1464"/>
    <w:rsid w:val="00BF1C88"/>
    <w:rsid w:val="00BF2409"/>
    <w:rsid w:val="00BF2682"/>
    <w:rsid w:val="00BF26A4"/>
    <w:rsid w:val="00BF2E37"/>
    <w:rsid w:val="00BF33F6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A33"/>
    <w:rsid w:val="00BF7E8C"/>
    <w:rsid w:val="00C002FA"/>
    <w:rsid w:val="00C003F0"/>
    <w:rsid w:val="00C00C32"/>
    <w:rsid w:val="00C01158"/>
    <w:rsid w:val="00C0177B"/>
    <w:rsid w:val="00C017CC"/>
    <w:rsid w:val="00C017E1"/>
    <w:rsid w:val="00C02140"/>
    <w:rsid w:val="00C02BAA"/>
    <w:rsid w:val="00C02E11"/>
    <w:rsid w:val="00C03581"/>
    <w:rsid w:val="00C03C83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95A"/>
    <w:rsid w:val="00C07E43"/>
    <w:rsid w:val="00C10013"/>
    <w:rsid w:val="00C1082D"/>
    <w:rsid w:val="00C10F50"/>
    <w:rsid w:val="00C116C5"/>
    <w:rsid w:val="00C116FC"/>
    <w:rsid w:val="00C117BD"/>
    <w:rsid w:val="00C11A24"/>
    <w:rsid w:val="00C120CD"/>
    <w:rsid w:val="00C12231"/>
    <w:rsid w:val="00C12512"/>
    <w:rsid w:val="00C12898"/>
    <w:rsid w:val="00C128DE"/>
    <w:rsid w:val="00C12D88"/>
    <w:rsid w:val="00C132B3"/>
    <w:rsid w:val="00C136C9"/>
    <w:rsid w:val="00C13888"/>
    <w:rsid w:val="00C140BC"/>
    <w:rsid w:val="00C1448F"/>
    <w:rsid w:val="00C1483A"/>
    <w:rsid w:val="00C14FDD"/>
    <w:rsid w:val="00C152B2"/>
    <w:rsid w:val="00C15486"/>
    <w:rsid w:val="00C15873"/>
    <w:rsid w:val="00C158E0"/>
    <w:rsid w:val="00C15A3C"/>
    <w:rsid w:val="00C15FA3"/>
    <w:rsid w:val="00C1603C"/>
    <w:rsid w:val="00C16F89"/>
    <w:rsid w:val="00C1795E"/>
    <w:rsid w:val="00C204C9"/>
    <w:rsid w:val="00C20BE3"/>
    <w:rsid w:val="00C20F3F"/>
    <w:rsid w:val="00C224C6"/>
    <w:rsid w:val="00C22F3F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541"/>
    <w:rsid w:val="00C32D7C"/>
    <w:rsid w:val="00C330FD"/>
    <w:rsid w:val="00C33266"/>
    <w:rsid w:val="00C3342B"/>
    <w:rsid w:val="00C33946"/>
    <w:rsid w:val="00C33B48"/>
    <w:rsid w:val="00C33EB1"/>
    <w:rsid w:val="00C33F55"/>
    <w:rsid w:val="00C347AC"/>
    <w:rsid w:val="00C34ACA"/>
    <w:rsid w:val="00C34C8A"/>
    <w:rsid w:val="00C34EDB"/>
    <w:rsid w:val="00C35565"/>
    <w:rsid w:val="00C35A0F"/>
    <w:rsid w:val="00C35A93"/>
    <w:rsid w:val="00C35D46"/>
    <w:rsid w:val="00C35D9A"/>
    <w:rsid w:val="00C36973"/>
    <w:rsid w:val="00C36BDD"/>
    <w:rsid w:val="00C36D3B"/>
    <w:rsid w:val="00C372A0"/>
    <w:rsid w:val="00C40872"/>
    <w:rsid w:val="00C40B45"/>
    <w:rsid w:val="00C4143A"/>
    <w:rsid w:val="00C4182D"/>
    <w:rsid w:val="00C419F2"/>
    <w:rsid w:val="00C41CC1"/>
    <w:rsid w:val="00C4245B"/>
    <w:rsid w:val="00C42913"/>
    <w:rsid w:val="00C42A2F"/>
    <w:rsid w:val="00C42F3B"/>
    <w:rsid w:val="00C432F8"/>
    <w:rsid w:val="00C434B5"/>
    <w:rsid w:val="00C439E4"/>
    <w:rsid w:val="00C43B03"/>
    <w:rsid w:val="00C43D89"/>
    <w:rsid w:val="00C44593"/>
    <w:rsid w:val="00C446E8"/>
    <w:rsid w:val="00C4526A"/>
    <w:rsid w:val="00C45308"/>
    <w:rsid w:val="00C45C39"/>
    <w:rsid w:val="00C45F2C"/>
    <w:rsid w:val="00C46660"/>
    <w:rsid w:val="00C467AA"/>
    <w:rsid w:val="00C46B50"/>
    <w:rsid w:val="00C46E87"/>
    <w:rsid w:val="00C46FCD"/>
    <w:rsid w:val="00C47018"/>
    <w:rsid w:val="00C47318"/>
    <w:rsid w:val="00C5049B"/>
    <w:rsid w:val="00C50723"/>
    <w:rsid w:val="00C50860"/>
    <w:rsid w:val="00C52221"/>
    <w:rsid w:val="00C5264C"/>
    <w:rsid w:val="00C52651"/>
    <w:rsid w:val="00C52A80"/>
    <w:rsid w:val="00C52AED"/>
    <w:rsid w:val="00C53027"/>
    <w:rsid w:val="00C53350"/>
    <w:rsid w:val="00C53357"/>
    <w:rsid w:val="00C534CF"/>
    <w:rsid w:val="00C53FAA"/>
    <w:rsid w:val="00C54C80"/>
    <w:rsid w:val="00C554F5"/>
    <w:rsid w:val="00C55AF5"/>
    <w:rsid w:val="00C56719"/>
    <w:rsid w:val="00C5698C"/>
    <w:rsid w:val="00C56FCA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296C"/>
    <w:rsid w:val="00C6324F"/>
    <w:rsid w:val="00C639A7"/>
    <w:rsid w:val="00C63BC8"/>
    <w:rsid w:val="00C63D33"/>
    <w:rsid w:val="00C63D3A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6E48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F59"/>
    <w:rsid w:val="00C75F6F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5ED"/>
    <w:rsid w:val="00C808B7"/>
    <w:rsid w:val="00C80A38"/>
    <w:rsid w:val="00C80DE1"/>
    <w:rsid w:val="00C81415"/>
    <w:rsid w:val="00C81419"/>
    <w:rsid w:val="00C81E09"/>
    <w:rsid w:val="00C82259"/>
    <w:rsid w:val="00C822A9"/>
    <w:rsid w:val="00C82CF4"/>
    <w:rsid w:val="00C8469F"/>
    <w:rsid w:val="00C846E4"/>
    <w:rsid w:val="00C86316"/>
    <w:rsid w:val="00C866F5"/>
    <w:rsid w:val="00C86B08"/>
    <w:rsid w:val="00C86B88"/>
    <w:rsid w:val="00C8700E"/>
    <w:rsid w:val="00C8703B"/>
    <w:rsid w:val="00C8705A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62"/>
    <w:rsid w:val="00C91CB7"/>
    <w:rsid w:val="00C92072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854"/>
    <w:rsid w:val="00C963FA"/>
    <w:rsid w:val="00C96418"/>
    <w:rsid w:val="00C9653C"/>
    <w:rsid w:val="00C96C75"/>
    <w:rsid w:val="00C972C7"/>
    <w:rsid w:val="00C97412"/>
    <w:rsid w:val="00C97819"/>
    <w:rsid w:val="00CA08A5"/>
    <w:rsid w:val="00CA1537"/>
    <w:rsid w:val="00CA25D3"/>
    <w:rsid w:val="00CA267C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0CEE"/>
    <w:rsid w:val="00CB1103"/>
    <w:rsid w:val="00CB11E4"/>
    <w:rsid w:val="00CB1688"/>
    <w:rsid w:val="00CB1ECB"/>
    <w:rsid w:val="00CB26B2"/>
    <w:rsid w:val="00CB2C68"/>
    <w:rsid w:val="00CB2D39"/>
    <w:rsid w:val="00CB2DAC"/>
    <w:rsid w:val="00CB30A1"/>
    <w:rsid w:val="00CB32D4"/>
    <w:rsid w:val="00CB3432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67BB"/>
    <w:rsid w:val="00CB70A6"/>
    <w:rsid w:val="00CB77F3"/>
    <w:rsid w:val="00CC004E"/>
    <w:rsid w:val="00CC0061"/>
    <w:rsid w:val="00CC0649"/>
    <w:rsid w:val="00CC1064"/>
    <w:rsid w:val="00CC22B0"/>
    <w:rsid w:val="00CC29E9"/>
    <w:rsid w:val="00CC3099"/>
    <w:rsid w:val="00CC3275"/>
    <w:rsid w:val="00CC456F"/>
    <w:rsid w:val="00CC4DB7"/>
    <w:rsid w:val="00CC5034"/>
    <w:rsid w:val="00CC52D9"/>
    <w:rsid w:val="00CC5494"/>
    <w:rsid w:val="00CC54DE"/>
    <w:rsid w:val="00CC566C"/>
    <w:rsid w:val="00CC5A56"/>
    <w:rsid w:val="00CC66CF"/>
    <w:rsid w:val="00CC6774"/>
    <w:rsid w:val="00CC6B8A"/>
    <w:rsid w:val="00CC7C13"/>
    <w:rsid w:val="00CC7E17"/>
    <w:rsid w:val="00CD03AB"/>
    <w:rsid w:val="00CD04A6"/>
    <w:rsid w:val="00CD067F"/>
    <w:rsid w:val="00CD06EE"/>
    <w:rsid w:val="00CD16AA"/>
    <w:rsid w:val="00CD1F9C"/>
    <w:rsid w:val="00CD2414"/>
    <w:rsid w:val="00CD2A9B"/>
    <w:rsid w:val="00CD3835"/>
    <w:rsid w:val="00CD3CFD"/>
    <w:rsid w:val="00CD5018"/>
    <w:rsid w:val="00CD5057"/>
    <w:rsid w:val="00CD5FD2"/>
    <w:rsid w:val="00CD6391"/>
    <w:rsid w:val="00CD6513"/>
    <w:rsid w:val="00CD71FC"/>
    <w:rsid w:val="00CD7934"/>
    <w:rsid w:val="00CE08BB"/>
    <w:rsid w:val="00CE0AE3"/>
    <w:rsid w:val="00CE0BD4"/>
    <w:rsid w:val="00CE2633"/>
    <w:rsid w:val="00CE3901"/>
    <w:rsid w:val="00CE3CA1"/>
    <w:rsid w:val="00CE3CD0"/>
    <w:rsid w:val="00CE3D61"/>
    <w:rsid w:val="00CE4878"/>
    <w:rsid w:val="00CE50B1"/>
    <w:rsid w:val="00CE57DF"/>
    <w:rsid w:val="00CE6290"/>
    <w:rsid w:val="00CE6761"/>
    <w:rsid w:val="00CE6D84"/>
    <w:rsid w:val="00CE7F99"/>
    <w:rsid w:val="00CF03AE"/>
    <w:rsid w:val="00CF0A29"/>
    <w:rsid w:val="00CF1BA2"/>
    <w:rsid w:val="00CF1FFF"/>
    <w:rsid w:val="00CF21D2"/>
    <w:rsid w:val="00CF2342"/>
    <w:rsid w:val="00CF23FC"/>
    <w:rsid w:val="00CF2E6A"/>
    <w:rsid w:val="00CF2FCA"/>
    <w:rsid w:val="00CF3D31"/>
    <w:rsid w:val="00CF3EBA"/>
    <w:rsid w:val="00CF3F63"/>
    <w:rsid w:val="00CF4A86"/>
    <w:rsid w:val="00CF5224"/>
    <w:rsid w:val="00CF6A75"/>
    <w:rsid w:val="00CF6F5D"/>
    <w:rsid w:val="00CF74E1"/>
    <w:rsid w:val="00CF7A5E"/>
    <w:rsid w:val="00D00724"/>
    <w:rsid w:val="00D0098B"/>
    <w:rsid w:val="00D00A0E"/>
    <w:rsid w:val="00D00A28"/>
    <w:rsid w:val="00D013F0"/>
    <w:rsid w:val="00D0151D"/>
    <w:rsid w:val="00D01CAF"/>
    <w:rsid w:val="00D01E2A"/>
    <w:rsid w:val="00D021A2"/>
    <w:rsid w:val="00D0228B"/>
    <w:rsid w:val="00D024A9"/>
    <w:rsid w:val="00D02779"/>
    <w:rsid w:val="00D02ED4"/>
    <w:rsid w:val="00D03216"/>
    <w:rsid w:val="00D04919"/>
    <w:rsid w:val="00D04986"/>
    <w:rsid w:val="00D049BE"/>
    <w:rsid w:val="00D052ED"/>
    <w:rsid w:val="00D05350"/>
    <w:rsid w:val="00D059F1"/>
    <w:rsid w:val="00D06778"/>
    <w:rsid w:val="00D06B85"/>
    <w:rsid w:val="00D07E65"/>
    <w:rsid w:val="00D10377"/>
    <w:rsid w:val="00D10A23"/>
    <w:rsid w:val="00D10B22"/>
    <w:rsid w:val="00D10CA7"/>
    <w:rsid w:val="00D1149E"/>
    <w:rsid w:val="00D116D0"/>
    <w:rsid w:val="00D119FA"/>
    <w:rsid w:val="00D11A3A"/>
    <w:rsid w:val="00D11CC0"/>
    <w:rsid w:val="00D121C2"/>
    <w:rsid w:val="00D127A1"/>
    <w:rsid w:val="00D12C52"/>
    <w:rsid w:val="00D13170"/>
    <w:rsid w:val="00D132EC"/>
    <w:rsid w:val="00D134F9"/>
    <w:rsid w:val="00D138C3"/>
    <w:rsid w:val="00D14032"/>
    <w:rsid w:val="00D14A3D"/>
    <w:rsid w:val="00D14B45"/>
    <w:rsid w:val="00D15572"/>
    <w:rsid w:val="00D158E8"/>
    <w:rsid w:val="00D15DAF"/>
    <w:rsid w:val="00D16832"/>
    <w:rsid w:val="00D16D88"/>
    <w:rsid w:val="00D171CE"/>
    <w:rsid w:val="00D1755A"/>
    <w:rsid w:val="00D1757B"/>
    <w:rsid w:val="00D20714"/>
    <w:rsid w:val="00D20C1E"/>
    <w:rsid w:val="00D21CF5"/>
    <w:rsid w:val="00D223A8"/>
    <w:rsid w:val="00D223F5"/>
    <w:rsid w:val="00D2252F"/>
    <w:rsid w:val="00D2260D"/>
    <w:rsid w:val="00D22CF4"/>
    <w:rsid w:val="00D23B28"/>
    <w:rsid w:val="00D24236"/>
    <w:rsid w:val="00D245C9"/>
    <w:rsid w:val="00D2463C"/>
    <w:rsid w:val="00D24D40"/>
    <w:rsid w:val="00D24EFC"/>
    <w:rsid w:val="00D251B9"/>
    <w:rsid w:val="00D25ABB"/>
    <w:rsid w:val="00D25DFB"/>
    <w:rsid w:val="00D26162"/>
    <w:rsid w:val="00D26692"/>
    <w:rsid w:val="00D266FD"/>
    <w:rsid w:val="00D26FB7"/>
    <w:rsid w:val="00D27B48"/>
    <w:rsid w:val="00D27C1A"/>
    <w:rsid w:val="00D300F1"/>
    <w:rsid w:val="00D30251"/>
    <w:rsid w:val="00D30A50"/>
    <w:rsid w:val="00D311D4"/>
    <w:rsid w:val="00D31251"/>
    <w:rsid w:val="00D3158F"/>
    <w:rsid w:val="00D317D8"/>
    <w:rsid w:val="00D31948"/>
    <w:rsid w:val="00D31AAA"/>
    <w:rsid w:val="00D32D57"/>
    <w:rsid w:val="00D33149"/>
    <w:rsid w:val="00D33180"/>
    <w:rsid w:val="00D33E10"/>
    <w:rsid w:val="00D34019"/>
    <w:rsid w:val="00D34471"/>
    <w:rsid w:val="00D35629"/>
    <w:rsid w:val="00D359C7"/>
    <w:rsid w:val="00D35B78"/>
    <w:rsid w:val="00D360AD"/>
    <w:rsid w:val="00D3717C"/>
    <w:rsid w:val="00D37199"/>
    <w:rsid w:val="00D40ECD"/>
    <w:rsid w:val="00D4107B"/>
    <w:rsid w:val="00D4141D"/>
    <w:rsid w:val="00D41F1E"/>
    <w:rsid w:val="00D426E7"/>
    <w:rsid w:val="00D42CF6"/>
    <w:rsid w:val="00D42EA2"/>
    <w:rsid w:val="00D431E1"/>
    <w:rsid w:val="00D43460"/>
    <w:rsid w:val="00D43865"/>
    <w:rsid w:val="00D43CDA"/>
    <w:rsid w:val="00D440F2"/>
    <w:rsid w:val="00D44391"/>
    <w:rsid w:val="00D44993"/>
    <w:rsid w:val="00D44E94"/>
    <w:rsid w:val="00D4643D"/>
    <w:rsid w:val="00D465E3"/>
    <w:rsid w:val="00D46EE1"/>
    <w:rsid w:val="00D46F83"/>
    <w:rsid w:val="00D470DB"/>
    <w:rsid w:val="00D473C4"/>
    <w:rsid w:val="00D47FB9"/>
    <w:rsid w:val="00D50011"/>
    <w:rsid w:val="00D500C2"/>
    <w:rsid w:val="00D505FA"/>
    <w:rsid w:val="00D5082C"/>
    <w:rsid w:val="00D5099D"/>
    <w:rsid w:val="00D51069"/>
    <w:rsid w:val="00D512BC"/>
    <w:rsid w:val="00D51502"/>
    <w:rsid w:val="00D51889"/>
    <w:rsid w:val="00D51F93"/>
    <w:rsid w:val="00D520D3"/>
    <w:rsid w:val="00D5225F"/>
    <w:rsid w:val="00D52CDE"/>
    <w:rsid w:val="00D53805"/>
    <w:rsid w:val="00D53A32"/>
    <w:rsid w:val="00D53BD9"/>
    <w:rsid w:val="00D54202"/>
    <w:rsid w:val="00D54A6A"/>
    <w:rsid w:val="00D54F02"/>
    <w:rsid w:val="00D55DD0"/>
    <w:rsid w:val="00D560E1"/>
    <w:rsid w:val="00D564AC"/>
    <w:rsid w:val="00D56633"/>
    <w:rsid w:val="00D56801"/>
    <w:rsid w:val="00D56862"/>
    <w:rsid w:val="00D56E7F"/>
    <w:rsid w:val="00D56F75"/>
    <w:rsid w:val="00D57902"/>
    <w:rsid w:val="00D60305"/>
    <w:rsid w:val="00D607B6"/>
    <w:rsid w:val="00D60CDB"/>
    <w:rsid w:val="00D61DC8"/>
    <w:rsid w:val="00D62930"/>
    <w:rsid w:val="00D62FA7"/>
    <w:rsid w:val="00D63007"/>
    <w:rsid w:val="00D630CA"/>
    <w:rsid w:val="00D633C1"/>
    <w:rsid w:val="00D64278"/>
    <w:rsid w:val="00D64466"/>
    <w:rsid w:val="00D6446E"/>
    <w:rsid w:val="00D64729"/>
    <w:rsid w:val="00D656C4"/>
    <w:rsid w:val="00D65E57"/>
    <w:rsid w:val="00D66563"/>
    <w:rsid w:val="00D666E0"/>
    <w:rsid w:val="00D676AB"/>
    <w:rsid w:val="00D67786"/>
    <w:rsid w:val="00D67939"/>
    <w:rsid w:val="00D67965"/>
    <w:rsid w:val="00D67B13"/>
    <w:rsid w:val="00D67FA1"/>
    <w:rsid w:val="00D67FAE"/>
    <w:rsid w:val="00D7048C"/>
    <w:rsid w:val="00D70558"/>
    <w:rsid w:val="00D705A5"/>
    <w:rsid w:val="00D7068B"/>
    <w:rsid w:val="00D70768"/>
    <w:rsid w:val="00D70C0D"/>
    <w:rsid w:val="00D71099"/>
    <w:rsid w:val="00D71486"/>
    <w:rsid w:val="00D716D6"/>
    <w:rsid w:val="00D718AB"/>
    <w:rsid w:val="00D72477"/>
    <w:rsid w:val="00D72950"/>
    <w:rsid w:val="00D72D58"/>
    <w:rsid w:val="00D730FE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3A1"/>
    <w:rsid w:val="00D8062C"/>
    <w:rsid w:val="00D80B7F"/>
    <w:rsid w:val="00D8144E"/>
    <w:rsid w:val="00D81D39"/>
    <w:rsid w:val="00D8240B"/>
    <w:rsid w:val="00D826AF"/>
    <w:rsid w:val="00D82B98"/>
    <w:rsid w:val="00D83027"/>
    <w:rsid w:val="00D8313D"/>
    <w:rsid w:val="00D83D01"/>
    <w:rsid w:val="00D840E6"/>
    <w:rsid w:val="00D84401"/>
    <w:rsid w:val="00D848D7"/>
    <w:rsid w:val="00D8514C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BAC"/>
    <w:rsid w:val="00D911E5"/>
    <w:rsid w:val="00D9191B"/>
    <w:rsid w:val="00D92583"/>
    <w:rsid w:val="00D92625"/>
    <w:rsid w:val="00D92A37"/>
    <w:rsid w:val="00D9380D"/>
    <w:rsid w:val="00D9385E"/>
    <w:rsid w:val="00D93A02"/>
    <w:rsid w:val="00D944A6"/>
    <w:rsid w:val="00D944D6"/>
    <w:rsid w:val="00D94BD3"/>
    <w:rsid w:val="00D95097"/>
    <w:rsid w:val="00D950E3"/>
    <w:rsid w:val="00D95434"/>
    <w:rsid w:val="00D95D05"/>
    <w:rsid w:val="00D95D89"/>
    <w:rsid w:val="00D962DD"/>
    <w:rsid w:val="00D9678C"/>
    <w:rsid w:val="00D976CD"/>
    <w:rsid w:val="00DA0824"/>
    <w:rsid w:val="00DA0A4A"/>
    <w:rsid w:val="00DA15BD"/>
    <w:rsid w:val="00DA1B2A"/>
    <w:rsid w:val="00DA1BF1"/>
    <w:rsid w:val="00DA1CE4"/>
    <w:rsid w:val="00DA245E"/>
    <w:rsid w:val="00DA2603"/>
    <w:rsid w:val="00DA2A44"/>
    <w:rsid w:val="00DA2D12"/>
    <w:rsid w:val="00DA3034"/>
    <w:rsid w:val="00DA3184"/>
    <w:rsid w:val="00DA3577"/>
    <w:rsid w:val="00DA36DF"/>
    <w:rsid w:val="00DA4F34"/>
    <w:rsid w:val="00DA4F9E"/>
    <w:rsid w:val="00DA64F4"/>
    <w:rsid w:val="00DA65A2"/>
    <w:rsid w:val="00DA65C0"/>
    <w:rsid w:val="00DA68A7"/>
    <w:rsid w:val="00DA7616"/>
    <w:rsid w:val="00DA77AC"/>
    <w:rsid w:val="00DA7E4D"/>
    <w:rsid w:val="00DB07D8"/>
    <w:rsid w:val="00DB0F31"/>
    <w:rsid w:val="00DB102E"/>
    <w:rsid w:val="00DB126E"/>
    <w:rsid w:val="00DB15F4"/>
    <w:rsid w:val="00DB188B"/>
    <w:rsid w:val="00DB18CE"/>
    <w:rsid w:val="00DB2098"/>
    <w:rsid w:val="00DB237B"/>
    <w:rsid w:val="00DB2ED3"/>
    <w:rsid w:val="00DB3264"/>
    <w:rsid w:val="00DB3522"/>
    <w:rsid w:val="00DB482E"/>
    <w:rsid w:val="00DB4ACA"/>
    <w:rsid w:val="00DB5023"/>
    <w:rsid w:val="00DB5071"/>
    <w:rsid w:val="00DB5458"/>
    <w:rsid w:val="00DB54D7"/>
    <w:rsid w:val="00DB5554"/>
    <w:rsid w:val="00DB57F7"/>
    <w:rsid w:val="00DB5CA5"/>
    <w:rsid w:val="00DB5FC4"/>
    <w:rsid w:val="00DB6123"/>
    <w:rsid w:val="00DB6374"/>
    <w:rsid w:val="00DB6459"/>
    <w:rsid w:val="00DB664B"/>
    <w:rsid w:val="00DB66BC"/>
    <w:rsid w:val="00DB6C24"/>
    <w:rsid w:val="00DB709A"/>
    <w:rsid w:val="00DB75FF"/>
    <w:rsid w:val="00DB785B"/>
    <w:rsid w:val="00DB786C"/>
    <w:rsid w:val="00DB7C22"/>
    <w:rsid w:val="00DB7CD9"/>
    <w:rsid w:val="00DB7DC6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90C"/>
    <w:rsid w:val="00DC39F9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A8"/>
    <w:rsid w:val="00DC7954"/>
    <w:rsid w:val="00DC7B2C"/>
    <w:rsid w:val="00DC7BA2"/>
    <w:rsid w:val="00DD010F"/>
    <w:rsid w:val="00DD03FF"/>
    <w:rsid w:val="00DD1340"/>
    <w:rsid w:val="00DD1523"/>
    <w:rsid w:val="00DD1805"/>
    <w:rsid w:val="00DD1B0D"/>
    <w:rsid w:val="00DD23C1"/>
    <w:rsid w:val="00DD2A01"/>
    <w:rsid w:val="00DD2CDD"/>
    <w:rsid w:val="00DD2CED"/>
    <w:rsid w:val="00DD2FFA"/>
    <w:rsid w:val="00DD32A2"/>
    <w:rsid w:val="00DD3693"/>
    <w:rsid w:val="00DD3790"/>
    <w:rsid w:val="00DD3930"/>
    <w:rsid w:val="00DD393B"/>
    <w:rsid w:val="00DD419C"/>
    <w:rsid w:val="00DD4BAA"/>
    <w:rsid w:val="00DD4D43"/>
    <w:rsid w:val="00DD4FA1"/>
    <w:rsid w:val="00DD5A13"/>
    <w:rsid w:val="00DD5BB3"/>
    <w:rsid w:val="00DD6CEA"/>
    <w:rsid w:val="00DE0177"/>
    <w:rsid w:val="00DE04CC"/>
    <w:rsid w:val="00DE06D9"/>
    <w:rsid w:val="00DE086F"/>
    <w:rsid w:val="00DE0938"/>
    <w:rsid w:val="00DE0D79"/>
    <w:rsid w:val="00DE0ED6"/>
    <w:rsid w:val="00DE1D35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D62"/>
    <w:rsid w:val="00DF09F9"/>
    <w:rsid w:val="00DF0CFA"/>
    <w:rsid w:val="00DF0D6C"/>
    <w:rsid w:val="00DF0F37"/>
    <w:rsid w:val="00DF15E5"/>
    <w:rsid w:val="00DF1913"/>
    <w:rsid w:val="00DF1ADF"/>
    <w:rsid w:val="00DF1AE2"/>
    <w:rsid w:val="00DF1CC5"/>
    <w:rsid w:val="00DF269A"/>
    <w:rsid w:val="00DF284A"/>
    <w:rsid w:val="00DF311D"/>
    <w:rsid w:val="00DF332C"/>
    <w:rsid w:val="00DF38D9"/>
    <w:rsid w:val="00DF3F21"/>
    <w:rsid w:val="00DF41E1"/>
    <w:rsid w:val="00DF41FC"/>
    <w:rsid w:val="00DF4709"/>
    <w:rsid w:val="00DF5046"/>
    <w:rsid w:val="00DF5ACE"/>
    <w:rsid w:val="00DF6B7D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2EEA"/>
    <w:rsid w:val="00E0333A"/>
    <w:rsid w:val="00E0339E"/>
    <w:rsid w:val="00E03432"/>
    <w:rsid w:val="00E038E8"/>
    <w:rsid w:val="00E038F7"/>
    <w:rsid w:val="00E03AB5"/>
    <w:rsid w:val="00E03B1E"/>
    <w:rsid w:val="00E044DB"/>
    <w:rsid w:val="00E0487F"/>
    <w:rsid w:val="00E04EA7"/>
    <w:rsid w:val="00E055F7"/>
    <w:rsid w:val="00E0629C"/>
    <w:rsid w:val="00E0634F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ACE"/>
    <w:rsid w:val="00E11BD2"/>
    <w:rsid w:val="00E121F5"/>
    <w:rsid w:val="00E1271E"/>
    <w:rsid w:val="00E12E8A"/>
    <w:rsid w:val="00E13004"/>
    <w:rsid w:val="00E132D0"/>
    <w:rsid w:val="00E1347E"/>
    <w:rsid w:val="00E136E8"/>
    <w:rsid w:val="00E138C4"/>
    <w:rsid w:val="00E13B10"/>
    <w:rsid w:val="00E14172"/>
    <w:rsid w:val="00E141DB"/>
    <w:rsid w:val="00E14258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267"/>
    <w:rsid w:val="00E20866"/>
    <w:rsid w:val="00E21BC1"/>
    <w:rsid w:val="00E21C39"/>
    <w:rsid w:val="00E221CA"/>
    <w:rsid w:val="00E22369"/>
    <w:rsid w:val="00E2278F"/>
    <w:rsid w:val="00E234D2"/>
    <w:rsid w:val="00E2351E"/>
    <w:rsid w:val="00E24378"/>
    <w:rsid w:val="00E24917"/>
    <w:rsid w:val="00E2520E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2238"/>
    <w:rsid w:val="00E3231D"/>
    <w:rsid w:val="00E3252F"/>
    <w:rsid w:val="00E32999"/>
    <w:rsid w:val="00E329BE"/>
    <w:rsid w:val="00E32E5A"/>
    <w:rsid w:val="00E32F56"/>
    <w:rsid w:val="00E33343"/>
    <w:rsid w:val="00E336E1"/>
    <w:rsid w:val="00E33A77"/>
    <w:rsid w:val="00E33AC5"/>
    <w:rsid w:val="00E33C42"/>
    <w:rsid w:val="00E34A44"/>
    <w:rsid w:val="00E34AD2"/>
    <w:rsid w:val="00E34B32"/>
    <w:rsid w:val="00E34E80"/>
    <w:rsid w:val="00E352F3"/>
    <w:rsid w:val="00E353BC"/>
    <w:rsid w:val="00E35595"/>
    <w:rsid w:val="00E35BB2"/>
    <w:rsid w:val="00E36830"/>
    <w:rsid w:val="00E37268"/>
    <w:rsid w:val="00E3778D"/>
    <w:rsid w:val="00E378D3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AAF"/>
    <w:rsid w:val="00E452B9"/>
    <w:rsid w:val="00E45724"/>
    <w:rsid w:val="00E45C0C"/>
    <w:rsid w:val="00E45E3E"/>
    <w:rsid w:val="00E462D2"/>
    <w:rsid w:val="00E46934"/>
    <w:rsid w:val="00E471E9"/>
    <w:rsid w:val="00E4747E"/>
    <w:rsid w:val="00E50209"/>
    <w:rsid w:val="00E50282"/>
    <w:rsid w:val="00E5105F"/>
    <w:rsid w:val="00E51415"/>
    <w:rsid w:val="00E5172D"/>
    <w:rsid w:val="00E520C7"/>
    <w:rsid w:val="00E521DD"/>
    <w:rsid w:val="00E5239F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43E0"/>
    <w:rsid w:val="00E55A6C"/>
    <w:rsid w:val="00E563DB"/>
    <w:rsid w:val="00E56435"/>
    <w:rsid w:val="00E566D9"/>
    <w:rsid w:val="00E56C0B"/>
    <w:rsid w:val="00E57571"/>
    <w:rsid w:val="00E578F4"/>
    <w:rsid w:val="00E5795A"/>
    <w:rsid w:val="00E57D90"/>
    <w:rsid w:val="00E615C6"/>
    <w:rsid w:val="00E621A5"/>
    <w:rsid w:val="00E631DE"/>
    <w:rsid w:val="00E63940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963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297"/>
    <w:rsid w:val="00E723F4"/>
    <w:rsid w:val="00E726C1"/>
    <w:rsid w:val="00E730A6"/>
    <w:rsid w:val="00E7379D"/>
    <w:rsid w:val="00E739D2"/>
    <w:rsid w:val="00E73DE5"/>
    <w:rsid w:val="00E74421"/>
    <w:rsid w:val="00E751E9"/>
    <w:rsid w:val="00E753D1"/>
    <w:rsid w:val="00E754B8"/>
    <w:rsid w:val="00E75599"/>
    <w:rsid w:val="00E7596F"/>
    <w:rsid w:val="00E75C2F"/>
    <w:rsid w:val="00E769D7"/>
    <w:rsid w:val="00E76AB9"/>
    <w:rsid w:val="00E76CB4"/>
    <w:rsid w:val="00E7737C"/>
    <w:rsid w:val="00E774DC"/>
    <w:rsid w:val="00E80317"/>
    <w:rsid w:val="00E80771"/>
    <w:rsid w:val="00E80CE3"/>
    <w:rsid w:val="00E8101F"/>
    <w:rsid w:val="00E81426"/>
    <w:rsid w:val="00E816FC"/>
    <w:rsid w:val="00E82278"/>
    <w:rsid w:val="00E8265B"/>
    <w:rsid w:val="00E83180"/>
    <w:rsid w:val="00E83A46"/>
    <w:rsid w:val="00E84416"/>
    <w:rsid w:val="00E850C5"/>
    <w:rsid w:val="00E8581D"/>
    <w:rsid w:val="00E859FA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081"/>
    <w:rsid w:val="00E90A6A"/>
    <w:rsid w:val="00E90D83"/>
    <w:rsid w:val="00E913A0"/>
    <w:rsid w:val="00E916B4"/>
    <w:rsid w:val="00E926B2"/>
    <w:rsid w:val="00E92EC6"/>
    <w:rsid w:val="00E932B7"/>
    <w:rsid w:val="00E93656"/>
    <w:rsid w:val="00E9473C"/>
    <w:rsid w:val="00E94B05"/>
    <w:rsid w:val="00E94C12"/>
    <w:rsid w:val="00E95021"/>
    <w:rsid w:val="00E953B2"/>
    <w:rsid w:val="00E95C6D"/>
    <w:rsid w:val="00E95D32"/>
    <w:rsid w:val="00E96776"/>
    <w:rsid w:val="00E96963"/>
    <w:rsid w:val="00E969C2"/>
    <w:rsid w:val="00E969F7"/>
    <w:rsid w:val="00E96B79"/>
    <w:rsid w:val="00E9791D"/>
    <w:rsid w:val="00EA1FE9"/>
    <w:rsid w:val="00EA225F"/>
    <w:rsid w:val="00EA2285"/>
    <w:rsid w:val="00EA30CC"/>
    <w:rsid w:val="00EA31A4"/>
    <w:rsid w:val="00EA3909"/>
    <w:rsid w:val="00EA3BC3"/>
    <w:rsid w:val="00EA496D"/>
    <w:rsid w:val="00EA4B51"/>
    <w:rsid w:val="00EA4E28"/>
    <w:rsid w:val="00EA5E68"/>
    <w:rsid w:val="00EA64BE"/>
    <w:rsid w:val="00EA6858"/>
    <w:rsid w:val="00EA6A95"/>
    <w:rsid w:val="00EA722F"/>
    <w:rsid w:val="00EA7364"/>
    <w:rsid w:val="00EA75A7"/>
    <w:rsid w:val="00EA7641"/>
    <w:rsid w:val="00EA7824"/>
    <w:rsid w:val="00EB02A0"/>
    <w:rsid w:val="00EB0386"/>
    <w:rsid w:val="00EB0417"/>
    <w:rsid w:val="00EB0593"/>
    <w:rsid w:val="00EB171A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5D"/>
    <w:rsid w:val="00EC18FE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598"/>
    <w:rsid w:val="00ED0BAB"/>
    <w:rsid w:val="00ED20B3"/>
    <w:rsid w:val="00ED248E"/>
    <w:rsid w:val="00ED3123"/>
    <w:rsid w:val="00ED35CE"/>
    <w:rsid w:val="00ED406A"/>
    <w:rsid w:val="00ED43D6"/>
    <w:rsid w:val="00ED4757"/>
    <w:rsid w:val="00ED4C07"/>
    <w:rsid w:val="00ED524D"/>
    <w:rsid w:val="00ED555C"/>
    <w:rsid w:val="00ED5686"/>
    <w:rsid w:val="00ED5BF9"/>
    <w:rsid w:val="00ED63C9"/>
    <w:rsid w:val="00ED643A"/>
    <w:rsid w:val="00ED7700"/>
    <w:rsid w:val="00ED7718"/>
    <w:rsid w:val="00ED78FE"/>
    <w:rsid w:val="00EE062A"/>
    <w:rsid w:val="00EE308C"/>
    <w:rsid w:val="00EE3975"/>
    <w:rsid w:val="00EE498D"/>
    <w:rsid w:val="00EE4E4E"/>
    <w:rsid w:val="00EE5584"/>
    <w:rsid w:val="00EE563D"/>
    <w:rsid w:val="00EE5B5A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902"/>
    <w:rsid w:val="00EF2A2B"/>
    <w:rsid w:val="00EF2F85"/>
    <w:rsid w:val="00EF31A0"/>
    <w:rsid w:val="00EF390B"/>
    <w:rsid w:val="00EF3D80"/>
    <w:rsid w:val="00EF5400"/>
    <w:rsid w:val="00EF59D9"/>
    <w:rsid w:val="00EF5BDF"/>
    <w:rsid w:val="00EF5D37"/>
    <w:rsid w:val="00EF6B1B"/>
    <w:rsid w:val="00EF7129"/>
    <w:rsid w:val="00EF719B"/>
    <w:rsid w:val="00EF71CE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0D6"/>
    <w:rsid w:val="00F031BA"/>
    <w:rsid w:val="00F03277"/>
    <w:rsid w:val="00F033B0"/>
    <w:rsid w:val="00F0378D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9F9"/>
    <w:rsid w:val="00F10C25"/>
    <w:rsid w:val="00F11630"/>
    <w:rsid w:val="00F116E3"/>
    <w:rsid w:val="00F11935"/>
    <w:rsid w:val="00F12847"/>
    <w:rsid w:val="00F12D02"/>
    <w:rsid w:val="00F12D05"/>
    <w:rsid w:val="00F12E72"/>
    <w:rsid w:val="00F1328F"/>
    <w:rsid w:val="00F133C0"/>
    <w:rsid w:val="00F13769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670"/>
    <w:rsid w:val="00F22E32"/>
    <w:rsid w:val="00F22EFF"/>
    <w:rsid w:val="00F235A3"/>
    <w:rsid w:val="00F235CC"/>
    <w:rsid w:val="00F23A7C"/>
    <w:rsid w:val="00F23E4A"/>
    <w:rsid w:val="00F24290"/>
    <w:rsid w:val="00F242F1"/>
    <w:rsid w:val="00F245C1"/>
    <w:rsid w:val="00F250A4"/>
    <w:rsid w:val="00F250B9"/>
    <w:rsid w:val="00F2544B"/>
    <w:rsid w:val="00F26266"/>
    <w:rsid w:val="00F265DB"/>
    <w:rsid w:val="00F268BF"/>
    <w:rsid w:val="00F27083"/>
    <w:rsid w:val="00F27117"/>
    <w:rsid w:val="00F2737E"/>
    <w:rsid w:val="00F27BD3"/>
    <w:rsid w:val="00F27FAA"/>
    <w:rsid w:val="00F27FB4"/>
    <w:rsid w:val="00F30044"/>
    <w:rsid w:val="00F3082D"/>
    <w:rsid w:val="00F30905"/>
    <w:rsid w:val="00F30D76"/>
    <w:rsid w:val="00F30E27"/>
    <w:rsid w:val="00F30F75"/>
    <w:rsid w:val="00F310E7"/>
    <w:rsid w:val="00F31741"/>
    <w:rsid w:val="00F319BF"/>
    <w:rsid w:val="00F323C0"/>
    <w:rsid w:val="00F3263A"/>
    <w:rsid w:val="00F32697"/>
    <w:rsid w:val="00F32B00"/>
    <w:rsid w:val="00F331A9"/>
    <w:rsid w:val="00F334D8"/>
    <w:rsid w:val="00F33569"/>
    <w:rsid w:val="00F3452A"/>
    <w:rsid w:val="00F3456D"/>
    <w:rsid w:val="00F34AE4"/>
    <w:rsid w:val="00F34E83"/>
    <w:rsid w:val="00F35124"/>
    <w:rsid w:val="00F356BA"/>
    <w:rsid w:val="00F358B5"/>
    <w:rsid w:val="00F35D7A"/>
    <w:rsid w:val="00F361EC"/>
    <w:rsid w:val="00F36361"/>
    <w:rsid w:val="00F36760"/>
    <w:rsid w:val="00F373AE"/>
    <w:rsid w:val="00F379DE"/>
    <w:rsid w:val="00F37AED"/>
    <w:rsid w:val="00F40769"/>
    <w:rsid w:val="00F408D0"/>
    <w:rsid w:val="00F40A42"/>
    <w:rsid w:val="00F41086"/>
    <w:rsid w:val="00F42013"/>
    <w:rsid w:val="00F42673"/>
    <w:rsid w:val="00F42882"/>
    <w:rsid w:val="00F43030"/>
    <w:rsid w:val="00F4311E"/>
    <w:rsid w:val="00F43423"/>
    <w:rsid w:val="00F43F75"/>
    <w:rsid w:val="00F4464E"/>
    <w:rsid w:val="00F4475E"/>
    <w:rsid w:val="00F44888"/>
    <w:rsid w:val="00F45304"/>
    <w:rsid w:val="00F45307"/>
    <w:rsid w:val="00F455AE"/>
    <w:rsid w:val="00F45951"/>
    <w:rsid w:val="00F45BBB"/>
    <w:rsid w:val="00F45F31"/>
    <w:rsid w:val="00F46673"/>
    <w:rsid w:val="00F466C8"/>
    <w:rsid w:val="00F469B7"/>
    <w:rsid w:val="00F46BDE"/>
    <w:rsid w:val="00F4702F"/>
    <w:rsid w:val="00F472F7"/>
    <w:rsid w:val="00F506B8"/>
    <w:rsid w:val="00F51FDC"/>
    <w:rsid w:val="00F52571"/>
    <w:rsid w:val="00F52DD5"/>
    <w:rsid w:val="00F53AD5"/>
    <w:rsid w:val="00F53DED"/>
    <w:rsid w:val="00F53EDF"/>
    <w:rsid w:val="00F5511E"/>
    <w:rsid w:val="00F55BBC"/>
    <w:rsid w:val="00F5609B"/>
    <w:rsid w:val="00F56275"/>
    <w:rsid w:val="00F56C24"/>
    <w:rsid w:val="00F56E19"/>
    <w:rsid w:val="00F56EE6"/>
    <w:rsid w:val="00F57082"/>
    <w:rsid w:val="00F57308"/>
    <w:rsid w:val="00F578E1"/>
    <w:rsid w:val="00F57DB8"/>
    <w:rsid w:val="00F601D3"/>
    <w:rsid w:val="00F60D62"/>
    <w:rsid w:val="00F60E1A"/>
    <w:rsid w:val="00F61629"/>
    <w:rsid w:val="00F61907"/>
    <w:rsid w:val="00F61C97"/>
    <w:rsid w:val="00F6205D"/>
    <w:rsid w:val="00F6286C"/>
    <w:rsid w:val="00F62972"/>
    <w:rsid w:val="00F62B20"/>
    <w:rsid w:val="00F62DB6"/>
    <w:rsid w:val="00F63577"/>
    <w:rsid w:val="00F63F10"/>
    <w:rsid w:val="00F642B9"/>
    <w:rsid w:val="00F6443E"/>
    <w:rsid w:val="00F65285"/>
    <w:rsid w:val="00F65A3C"/>
    <w:rsid w:val="00F663DD"/>
    <w:rsid w:val="00F668D0"/>
    <w:rsid w:val="00F66F8A"/>
    <w:rsid w:val="00F670B1"/>
    <w:rsid w:val="00F6724B"/>
    <w:rsid w:val="00F679C5"/>
    <w:rsid w:val="00F67B0C"/>
    <w:rsid w:val="00F67D71"/>
    <w:rsid w:val="00F70338"/>
    <w:rsid w:val="00F71207"/>
    <w:rsid w:val="00F72311"/>
    <w:rsid w:val="00F7245B"/>
    <w:rsid w:val="00F72B06"/>
    <w:rsid w:val="00F73491"/>
    <w:rsid w:val="00F749DB"/>
    <w:rsid w:val="00F74C8D"/>
    <w:rsid w:val="00F760C6"/>
    <w:rsid w:val="00F76E93"/>
    <w:rsid w:val="00F76ECF"/>
    <w:rsid w:val="00F80019"/>
    <w:rsid w:val="00F80062"/>
    <w:rsid w:val="00F80155"/>
    <w:rsid w:val="00F802FA"/>
    <w:rsid w:val="00F804D0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AE"/>
    <w:rsid w:val="00F863E6"/>
    <w:rsid w:val="00F86FDB"/>
    <w:rsid w:val="00F87081"/>
    <w:rsid w:val="00F87211"/>
    <w:rsid w:val="00F87568"/>
    <w:rsid w:val="00F87700"/>
    <w:rsid w:val="00F9016C"/>
    <w:rsid w:val="00F9086A"/>
    <w:rsid w:val="00F90BC8"/>
    <w:rsid w:val="00F91073"/>
    <w:rsid w:val="00F918EF"/>
    <w:rsid w:val="00F91A09"/>
    <w:rsid w:val="00F91F59"/>
    <w:rsid w:val="00F92458"/>
    <w:rsid w:val="00F92CC0"/>
    <w:rsid w:val="00F935BB"/>
    <w:rsid w:val="00F93F3A"/>
    <w:rsid w:val="00F94968"/>
    <w:rsid w:val="00F94EE3"/>
    <w:rsid w:val="00F95187"/>
    <w:rsid w:val="00F95531"/>
    <w:rsid w:val="00F9688B"/>
    <w:rsid w:val="00F96B71"/>
    <w:rsid w:val="00F973EA"/>
    <w:rsid w:val="00F97A0E"/>
    <w:rsid w:val="00F97D4C"/>
    <w:rsid w:val="00FA02FE"/>
    <w:rsid w:val="00FA06C2"/>
    <w:rsid w:val="00FA0822"/>
    <w:rsid w:val="00FA1B74"/>
    <w:rsid w:val="00FA1D01"/>
    <w:rsid w:val="00FA2263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5E42"/>
    <w:rsid w:val="00FA63D7"/>
    <w:rsid w:val="00FA641E"/>
    <w:rsid w:val="00FA71BD"/>
    <w:rsid w:val="00FA7884"/>
    <w:rsid w:val="00FB06C3"/>
    <w:rsid w:val="00FB08DE"/>
    <w:rsid w:val="00FB0F34"/>
    <w:rsid w:val="00FB241E"/>
    <w:rsid w:val="00FB26F5"/>
    <w:rsid w:val="00FB2843"/>
    <w:rsid w:val="00FB287A"/>
    <w:rsid w:val="00FB2CBA"/>
    <w:rsid w:val="00FB3476"/>
    <w:rsid w:val="00FB34B8"/>
    <w:rsid w:val="00FB3B44"/>
    <w:rsid w:val="00FB3D92"/>
    <w:rsid w:val="00FB51F4"/>
    <w:rsid w:val="00FB536D"/>
    <w:rsid w:val="00FB580D"/>
    <w:rsid w:val="00FB58A7"/>
    <w:rsid w:val="00FB598F"/>
    <w:rsid w:val="00FB5BA6"/>
    <w:rsid w:val="00FB5CD6"/>
    <w:rsid w:val="00FB658E"/>
    <w:rsid w:val="00FB6858"/>
    <w:rsid w:val="00FB7068"/>
    <w:rsid w:val="00FC00E5"/>
    <w:rsid w:val="00FC1007"/>
    <w:rsid w:val="00FC1829"/>
    <w:rsid w:val="00FC1B4A"/>
    <w:rsid w:val="00FC1B92"/>
    <w:rsid w:val="00FC25DB"/>
    <w:rsid w:val="00FC2E6A"/>
    <w:rsid w:val="00FC33C0"/>
    <w:rsid w:val="00FC3900"/>
    <w:rsid w:val="00FC3F6C"/>
    <w:rsid w:val="00FC43C0"/>
    <w:rsid w:val="00FC4DE4"/>
    <w:rsid w:val="00FC51D7"/>
    <w:rsid w:val="00FC52CE"/>
    <w:rsid w:val="00FC597C"/>
    <w:rsid w:val="00FC693A"/>
    <w:rsid w:val="00FC6BC7"/>
    <w:rsid w:val="00FC728C"/>
    <w:rsid w:val="00FC7681"/>
    <w:rsid w:val="00FD0B25"/>
    <w:rsid w:val="00FD0D34"/>
    <w:rsid w:val="00FD189D"/>
    <w:rsid w:val="00FD1A7D"/>
    <w:rsid w:val="00FD2082"/>
    <w:rsid w:val="00FD2861"/>
    <w:rsid w:val="00FD2B7B"/>
    <w:rsid w:val="00FD35CC"/>
    <w:rsid w:val="00FD3C94"/>
    <w:rsid w:val="00FD3D90"/>
    <w:rsid w:val="00FD427D"/>
    <w:rsid w:val="00FD43D2"/>
    <w:rsid w:val="00FD44BF"/>
    <w:rsid w:val="00FD457E"/>
    <w:rsid w:val="00FD4A81"/>
    <w:rsid w:val="00FD53CB"/>
    <w:rsid w:val="00FD65A3"/>
    <w:rsid w:val="00FD68E8"/>
    <w:rsid w:val="00FD6B23"/>
    <w:rsid w:val="00FD7177"/>
    <w:rsid w:val="00FD7B47"/>
    <w:rsid w:val="00FD7F17"/>
    <w:rsid w:val="00FE0143"/>
    <w:rsid w:val="00FE0374"/>
    <w:rsid w:val="00FE064B"/>
    <w:rsid w:val="00FE19F4"/>
    <w:rsid w:val="00FE26AA"/>
    <w:rsid w:val="00FE3C6C"/>
    <w:rsid w:val="00FE4995"/>
    <w:rsid w:val="00FE4B2B"/>
    <w:rsid w:val="00FE5C4F"/>
    <w:rsid w:val="00FE6169"/>
    <w:rsid w:val="00FE6C64"/>
    <w:rsid w:val="00FE7349"/>
    <w:rsid w:val="00FE75E9"/>
    <w:rsid w:val="00FE768D"/>
    <w:rsid w:val="00FE7839"/>
    <w:rsid w:val="00FE7935"/>
    <w:rsid w:val="00FE7A84"/>
    <w:rsid w:val="00FF00E2"/>
    <w:rsid w:val="00FF033C"/>
    <w:rsid w:val="00FF0B6F"/>
    <w:rsid w:val="00FF0FED"/>
    <w:rsid w:val="00FF1218"/>
    <w:rsid w:val="00FF1AB2"/>
    <w:rsid w:val="00FF1B47"/>
    <w:rsid w:val="00FF1D68"/>
    <w:rsid w:val="00FF20E9"/>
    <w:rsid w:val="00FF3374"/>
    <w:rsid w:val="00FF4130"/>
    <w:rsid w:val="00FF4307"/>
    <w:rsid w:val="00FF453A"/>
    <w:rsid w:val="00FF5531"/>
    <w:rsid w:val="00FF56D7"/>
    <w:rsid w:val="00FF5AF9"/>
    <w:rsid w:val="00FF63C5"/>
    <w:rsid w:val="00FF664E"/>
    <w:rsid w:val="00FF74DE"/>
    <w:rsid w:val="00FF7973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5:docId w15:val="{1FADED4C-88A8-4B0A-B3B4-AD650F8B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081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081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uiPriority w:val="99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uiPriority w:val="99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uiPriority w:val="99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uiPriority w:val="99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E90081"/>
    <w:pPr>
      <w:spacing w:before="360"/>
    </w:pPr>
    <w:rPr>
      <w:rFonts w:ascii="Calibri" w:hAnsi="Calibr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uiPriority w:val="99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uiPriority w:val="99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20">
    <w:name w:val="Table Grid20"/>
    <w:basedOn w:val="TableNormal"/>
    <w:next w:val="TableGrid"/>
    <w:uiPriority w:val="39"/>
    <w:rsid w:val="00A14A8B"/>
    <w:rPr>
      <w:rFonts w:ascii="Times" w:eastAsia="Times New Roman" w:hAnsi="Tim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erst.dk" TargetMode="External"/><Relationship Id="rId26" Type="http://schemas.openxmlformats.org/officeDocument/2006/relationships/hyperlink" Target="http://www.romtelecom.ro" TargetMode="External"/><Relationship Id="rId39" Type="http://schemas.openxmlformats.org/officeDocument/2006/relationships/hyperlink" Target="mailto:carstenpaustian@ao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ernard.hill@tcsi.org.sb" TargetMode="External"/><Relationship Id="rId34" Type="http://schemas.openxmlformats.org/officeDocument/2006/relationships/hyperlink" Target="mailto:k.ho@21vianet.com" TargetMode="External"/><Relationship Id="rId42" Type="http://schemas.openxmlformats.org/officeDocument/2006/relationships/hyperlink" Target="mailto:philip.hoffmann@hns-telecom.de" TargetMode="External"/><Relationship Id="rId47" Type="http://schemas.openxmlformats.org/officeDocument/2006/relationships/hyperlink" Target="mailto:e.koerner@sms-holding.de" TargetMode="Externa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rst@erst.dk" TargetMode="External"/><Relationship Id="rId25" Type="http://schemas.openxmlformats.org/officeDocument/2006/relationships/hyperlink" Target="mailto:anca.ciocirlan@romtelecom.ro" TargetMode="External"/><Relationship Id="rId33" Type="http://schemas.openxmlformats.org/officeDocument/2006/relationships/hyperlink" Target="mailto:jpm@atunsa.com" TargetMode="External"/><Relationship Id="rId38" Type="http://schemas.openxmlformats.org/officeDocument/2006/relationships/hyperlink" Target="mailto:portierung@bellsip.com" TargetMode="External"/><Relationship Id="rId46" Type="http://schemas.openxmlformats.org/officeDocument/2006/relationships/hyperlink" Target="mailto:support@telepark-passau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hyperlink" Target="http://www.gouv.mc" TargetMode="External"/><Relationship Id="rId29" Type="http://schemas.openxmlformats.org/officeDocument/2006/relationships/header" Target="header1.xml"/><Relationship Id="rId41" Type="http://schemas.openxmlformats.org/officeDocument/2006/relationships/hyperlink" Target="mailto:rainer.kirchhoff@dialogika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http://www.chinamobile.com" TargetMode="External"/><Relationship Id="rId32" Type="http://schemas.openxmlformats.org/officeDocument/2006/relationships/footer" Target="footer3.xml"/><Relationship Id="rId37" Type="http://schemas.openxmlformats.org/officeDocument/2006/relationships/hyperlink" Target="mailto:anja.zibold@ortenau-dsl.de" TargetMode="External"/><Relationship Id="rId40" Type="http://schemas.openxmlformats.org/officeDocument/2006/relationships/hyperlink" Target="mailto:info@dacor.de" TargetMode="External"/><Relationship Id="rId45" Type="http://schemas.openxmlformats.org/officeDocument/2006/relationships/hyperlink" Target="mailto:support@rsm-freilassing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mailto:wangchongping@chinamobile.com" TargetMode="External"/><Relationship Id="rId28" Type="http://schemas.openxmlformats.org/officeDocument/2006/relationships/hyperlink" Target="http://www.itu.int/pub/T-SP-PP.RES.21-2011/" TargetMode="External"/><Relationship Id="rId36" Type="http://schemas.openxmlformats.org/officeDocument/2006/relationships/hyperlink" Target="mailto:Sopsegim@correoargentino.com.ar" TargetMode="External"/><Relationship Id="rId49" Type="http://schemas.openxmlformats.org/officeDocument/2006/relationships/hyperlink" Target="mailto:tsbtson@itu/.int" TargetMode="Externa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mailto:dce@gouv.mc" TargetMode="External"/><Relationship Id="rId31" Type="http://schemas.openxmlformats.org/officeDocument/2006/relationships/footer" Target="footer2.xml"/><Relationship Id="rId44" Type="http://schemas.openxmlformats.org/officeDocument/2006/relationships/hyperlink" Target="mailto:peter.thulke@kommitt.d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mailto:martin.horika@telekom.com.sb" TargetMode="External"/><Relationship Id="rId27" Type="http://schemas.openxmlformats.org/officeDocument/2006/relationships/hyperlink" Target="http://www.itu.int/pub/T-SP-SR.1-2012" TargetMode="External"/><Relationship Id="rId30" Type="http://schemas.openxmlformats.org/officeDocument/2006/relationships/header" Target="header2.xml"/><Relationship Id="rId35" Type="http://schemas.openxmlformats.org/officeDocument/2006/relationships/hyperlink" Target="http://www.itu.int/itu-t/bureaufax" TargetMode="External"/><Relationship Id="rId43" Type="http://schemas.openxmlformats.org/officeDocument/2006/relationships/hyperlink" Target="mailto:kai.rottleb@gmail.com" TargetMode="External"/><Relationship Id="rId48" Type="http://schemas.openxmlformats.org/officeDocument/2006/relationships/hyperlink" Target="http://www.itu.int/itu-t/inr/nnp/index.html" TargetMode="External"/><Relationship Id="rId8" Type="http://schemas.openxmlformats.org/officeDocument/2006/relationships/hyperlink" Target="mailto:itumail@itu.int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9F23-B196-49A7-8EC9-2F461BBC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3548</Words>
  <Characters>20229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23730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Sikacheva, Violetta</cp:lastModifiedBy>
  <cp:revision>7</cp:revision>
  <cp:lastPrinted>2014-10-22T09:10:00Z</cp:lastPrinted>
  <dcterms:created xsi:type="dcterms:W3CDTF">2014-10-22T07:54:00Z</dcterms:created>
  <dcterms:modified xsi:type="dcterms:W3CDTF">2014-10-22T10:04:00Z</dcterms:modified>
</cp:coreProperties>
</file>