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242B48" w:rsidRDefault="000A5071" w:rsidP="009E6C3E">
      <w:pPr>
        <w:rPr>
          <w:rFonts w:ascii="Arial" w:eastAsiaTheme="minorEastAsia" w:hAnsi="Arial" w:cs="Arial"/>
          <w:lang w:val="en-US" w:eastAsia="zh-CN"/>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F33AE6" w:rsidP="009E6C3E">
            <w:pPr>
              <w:framePr w:hSpace="181" w:wrap="around" w:vAnchor="text" w:hAnchor="margin" w:xAlign="center" w:y="1"/>
              <w:spacing w:after="120"/>
              <w:jc w:val="center"/>
              <w:rPr>
                <w:b/>
                <w:bCs/>
                <w:color w:val="FFFFFF" w:themeColor="background1"/>
                <w:spacing w:val="6"/>
                <w:lang w:val="en-US"/>
              </w:rPr>
            </w:pPr>
            <w:r w:rsidRPr="000574E9">
              <w:rPr>
                <w:rFonts w:ascii="Arial" w:eastAsiaTheme="minorEastAsia" w:hAnsi="Arial" w:cs="Arial" w:hint="eastAsia"/>
                <w:b/>
                <w:bCs/>
                <w:spacing w:val="6"/>
                <w:sz w:val="56"/>
                <w:lang w:val="en-US" w:eastAsia="zh-CN"/>
              </w:rPr>
              <w:t>国际电联</w:t>
            </w:r>
            <w:r w:rsidR="00DB6818" w:rsidRPr="000574E9">
              <w:rPr>
                <w:rFonts w:ascii="Arial" w:eastAsiaTheme="minorEastAsia" w:hAnsi="Arial" w:cs="Arial" w:hint="eastAsia"/>
                <w:b/>
                <w:bCs/>
                <w:spacing w:val="6"/>
                <w:sz w:val="56"/>
                <w:lang w:val="en-US" w:eastAsia="zh-CN"/>
              </w:rPr>
              <w:t>《操作公报》</w:t>
            </w:r>
            <w:r w:rsidR="00F81773" w:rsidRPr="000574E9">
              <w:rPr>
                <w:rFonts w:ascii="Arial" w:hAnsi="Arial" w:cs="Arial"/>
                <w:b/>
                <w:bCs/>
                <w:spacing w:val="6"/>
                <w:sz w:val="56"/>
                <w:lang w:val="en-US"/>
              </w:rPr>
              <w:br/>
            </w:r>
            <w:r w:rsidR="00F81773" w:rsidRPr="000574E9">
              <w:rPr>
                <w:b/>
                <w:bCs/>
                <w:sz w:val="28"/>
                <w:szCs w:val="28"/>
                <w:lang w:val="en-US"/>
              </w:rPr>
              <w:t>www.itu.int/itu-t/bulletin</w:t>
            </w:r>
          </w:p>
        </w:tc>
      </w:tr>
      <w:tr w:rsidR="00C50EFE" w:rsidRPr="007B63C1" w:rsidTr="002D4CF6">
        <w:tc>
          <w:tcPr>
            <w:tcW w:w="1507" w:type="dxa"/>
            <w:tcBorders>
              <w:top w:val="nil"/>
              <w:left w:val="single" w:sz="8" w:space="0" w:color="333333"/>
              <w:bottom w:val="nil"/>
            </w:tcBorders>
            <w:shd w:val="clear" w:color="auto" w:fill="4C4C4C"/>
            <w:vAlign w:val="center"/>
          </w:tcPr>
          <w:p w:rsidR="00C50EFE" w:rsidRPr="008632CF" w:rsidRDefault="00C50EFE" w:rsidP="009E6C3E">
            <w:pPr>
              <w:framePr w:hSpace="181" w:wrap="around" w:vAnchor="text" w:hAnchor="margin" w:xAlign="center" w:y="1"/>
              <w:jc w:val="right"/>
              <w:rPr>
                <w:rFonts w:ascii="Arial" w:eastAsiaTheme="minorEastAsia" w:hAnsi="Arial" w:cs="Arial"/>
                <w:b/>
                <w:bCs/>
                <w:color w:val="FFFFFF" w:themeColor="background1"/>
                <w:sz w:val="28"/>
                <w:szCs w:val="28"/>
                <w:lang w:val="fr-FR" w:eastAsia="zh-CN"/>
              </w:rPr>
            </w:pPr>
            <w:r>
              <w:rPr>
                <w:rFonts w:ascii="Arial" w:eastAsiaTheme="minorEastAsia" w:hAnsi="Arial" w:cs="Arial" w:hint="eastAsia"/>
                <w:color w:val="FFFFFF" w:themeColor="background1"/>
                <w:sz w:val="18"/>
                <w:lang w:val="fr-FR" w:eastAsia="zh-CN"/>
              </w:rPr>
              <w:t>第</w:t>
            </w:r>
            <w:r>
              <w:rPr>
                <w:rStyle w:val="Foot"/>
                <w:rFonts w:ascii="Arial" w:hAnsi="Arial" w:cs="Arial"/>
                <w:b/>
                <w:bCs/>
                <w:color w:val="FFFFFF" w:themeColor="background1"/>
                <w:sz w:val="28"/>
                <w:szCs w:val="28"/>
                <w:lang w:val="fr-FR"/>
              </w:rPr>
              <w:t>1056</w:t>
            </w:r>
            <w:r w:rsidRPr="00710142">
              <w:rPr>
                <w:rFonts w:ascii="SimSun" w:eastAsia="SimSun" w:hAnsi="SimSun" w:cs="SimSun" w:hint="eastAsia"/>
                <w:b/>
                <w:bCs/>
                <w:color w:val="FFFFFF" w:themeColor="background1"/>
                <w:sz w:val="28"/>
                <w:szCs w:val="28"/>
                <w:lang w:val="fr-FR"/>
              </w:rPr>
              <w:t>期</w:t>
            </w:r>
          </w:p>
        </w:tc>
        <w:tc>
          <w:tcPr>
            <w:tcW w:w="1477" w:type="dxa"/>
            <w:tcBorders>
              <w:top w:val="nil"/>
              <w:bottom w:val="nil"/>
            </w:tcBorders>
            <w:shd w:val="clear" w:color="auto" w:fill="A6A6A6"/>
            <w:vAlign w:val="center"/>
          </w:tcPr>
          <w:p w:rsidR="00C50EFE" w:rsidRPr="00AD284D" w:rsidRDefault="00C50EFE" w:rsidP="009E6C3E">
            <w:pPr>
              <w:framePr w:hSpace="181" w:wrap="around" w:vAnchor="text" w:hAnchor="margin" w:xAlign="center" w:y="1"/>
              <w:jc w:val="left"/>
              <w:rPr>
                <w:color w:val="FFFFFF" w:themeColor="background1"/>
                <w:lang w:val="fr-FR"/>
              </w:rPr>
            </w:pPr>
            <w:r w:rsidRPr="00467C2C">
              <w:rPr>
                <w:color w:val="FFFFFF" w:themeColor="background1"/>
                <w:lang w:val="fr-FR"/>
              </w:rPr>
              <w:t>1</w:t>
            </w:r>
            <w:r>
              <w:rPr>
                <w:color w:val="FFFFFF" w:themeColor="background1"/>
                <w:lang w:val="fr-FR"/>
              </w:rPr>
              <w:t>5.VII 2014</w:t>
            </w:r>
          </w:p>
        </w:tc>
        <w:tc>
          <w:tcPr>
            <w:tcW w:w="6196" w:type="dxa"/>
            <w:gridSpan w:val="2"/>
            <w:tcBorders>
              <w:top w:val="nil"/>
              <w:bottom w:val="nil"/>
              <w:right w:val="single" w:sz="8" w:space="0" w:color="333333"/>
            </w:tcBorders>
            <w:shd w:val="clear" w:color="auto" w:fill="A6A6A6"/>
            <w:vAlign w:val="center"/>
          </w:tcPr>
          <w:p w:rsidR="00C50EFE" w:rsidRPr="007604DD" w:rsidRDefault="00C50EFE" w:rsidP="007B63C1">
            <w:pPr>
              <w:framePr w:hSpace="181" w:wrap="around" w:vAnchor="text" w:hAnchor="margin" w:xAlign="center" w:y="1"/>
              <w:tabs>
                <w:tab w:val="clear" w:pos="5387"/>
                <w:tab w:val="clear" w:pos="5954"/>
                <w:tab w:val="left" w:pos="3561"/>
                <w:tab w:val="right" w:pos="5515"/>
              </w:tabs>
              <w:jc w:val="left"/>
              <w:rPr>
                <w:color w:val="FFFFFF" w:themeColor="background1"/>
                <w:lang w:val="fr-FR"/>
              </w:rPr>
            </w:pPr>
            <w:r w:rsidRPr="00C3343E">
              <w:rPr>
                <w:rFonts w:eastAsiaTheme="minorEastAsia" w:hint="eastAsia"/>
                <w:color w:val="FFFFFF" w:themeColor="background1"/>
                <w:lang w:val="fr-FR" w:eastAsia="zh-CN"/>
              </w:rPr>
              <w:t>（</w:t>
            </w:r>
            <w:r>
              <w:rPr>
                <w:rFonts w:eastAsiaTheme="minorEastAsia" w:hint="eastAsia"/>
                <w:color w:val="FFFFFF" w:themeColor="background1"/>
                <w:lang w:val="en-US" w:eastAsia="zh-CN"/>
              </w:rPr>
              <w:t>截至</w:t>
            </w:r>
            <w:r w:rsidR="007604DD">
              <w:rPr>
                <w:rFonts w:eastAsiaTheme="minorEastAsia" w:hint="eastAsia"/>
                <w:color w:val="FFFFFF" w:themeColor="background1"/>
                <w:lang w:val="fr-FR" w:eastAsia="zh-CN"/>
              </w:rPr>
              <w:t>201</w:t>
            </w:r>
            <w:r w:rsidR="007604DD">
              <w:rPr>
                <w:rFonts w:eastAsiaTheme="minorEastAsia"/>
                <w:color w:val="FFFFFF" w:themeColor="background1"/>
                <w:lang w:val="fr-FR" w:eastAsia="zh-CN"/>
              </w:rPr>
              <w:t>4</w:t>
            </w:r>
            <w:r>
              <w:rPr>
                <w:rFonts w:eastAsiaTheme="minorEastAsia" w:hint="eastAsia"/>
                <w:color w:val="FFFFFF" w:themeColor="background1"/>
                <w:lang w:val="en-US" w:eastAsia="zh-CN"/>
              </w:rPr>
              <w:t>年</w:t>
            </w:r>
            <w:r w:rsidR="007604DD">
              <w:rPr>
                <w:rFonts w:eastAsiaTheme="minorEastAsia"/>
                <w:color w:val="FFFFFF" w:themeColor="background1"/>
                <w:lang w:val="fr-FR" w:eastAsia="zh-CN"/>
              </w:rPr>
              <w:t>7</w:t>
            </w:r>
            <w:r>
              <w:rPr>
                <w:rFonts w:eastAsiaTheme="minorEastAsia" w:hint="eastAsia"/>
                <w:color w:val="FFFFFF" w:themeColor="background1"/>
                <w:lang w:val="en-US" w:eastAsia="zh-CN"/>
              </w:rPr>
              <w:t>月</w:t>
            </w:r>
            <w:r w:rsidR="007604DD">
              <w:rPr>
                <w:rFonts w:eastAsiaTheme="minorEastAsia"/>
                <w:color w:val="FFFFFF" w:themeColor="background1"/>
                <w:lang w:val="fr-FR" w:eastAsia="zh-CN"/>
              </w:rPr>
              <w:t>1</w:t>
            </w:r>
            <w:r>
              <w:rPr>
                <w:rFonts w:eastAsiaTheme="minorEastAsia" w:hint="eastAsia"/>
                <w:color w:val="FFFFFF" w:themeColor="background1"/>
                <w:lang w:val="en-US" w:eastAsia="zh-CN"/>
              </w:rPr>
              <w:t>日收到的信息</w:t>
            </w:r>
            <w:r w:rsidRPr="00C3343E">
              <w:rPr>
                <w:rFonts w:eastAsiaTheme="minorEastAsia" w:hint="eastAsia"/>
                <w:color w:val="FFFFFF" w:themeColor="background1"/>
                <w:lang w:val="fr-FR" w:eastAsia="zh-CN"/>
              </w:rPr>
              <w:t>）</w:t>
            </w:r>
            <w:r w:rsidR="007B63C1">
              <w:rPr>
                <w:rFonts w:eastAsiaTheme="minorEastAsia"/>
                <w:color w:val="FFFFFF" w:themeColor="background1"/>
                <w:lang w:val="fr-FR" w:eastAsia="zh-CN"/>
              </w:rPr>
              <w:tab/>
            </w:r>
            <w:r w:rsidR="007604DD" w:rsidRPr="007604DD">
              <w:rPr>
                <w:color w:val="FFFFFF" w:themeColor="background1"/>
                <w:spacing w:val="-4"/>
                <w:lang w:val="fr-FR"/>
              </w:rPr>
              <w:t xml:space="preserve">ISSN </w:t>
            </w:r>
            <w:r w:rsidR="00AC2D01">
              <w:rPr>
                <w:color w:val="FFFFFF" w:themeColor="background1"/>
                <w:lang w:val="fr-FR"/>
              </w:rPr>
              <w:t>2312-8259</w:t>
            </w:r>
            <w:r w:rsidR="00FA7C12">
              <w:rPr>
                <w:rFonts w:eastAsiaTheme="minorEastAsia" w:hint="eastAsia"/>
                <w:color w:val="FFFFFF" w:themeColor="background1"/>
                <w:spacing w:val="-4"/>
                <w:lang w:val="fr-FR" w:eastAsia="zh-CN"/>
              </w:rPr>
              <w:t>（</w:t>
            </w:r>
            <w:r w:rsidR="00B05E3F">
              <w:rPr>
                <w:rFonts w:eastAsiaTheme="minorEastAsia" w:hint="eastAsia"/>
                <w:color w:val="FFFFFF" w:themeColor="background1"/>
                <w:spacing w:val="-4"/>
                <w:lang w:val="fr-FR" w:eastAsia="zh-CN"/>
              </w:rPr>
              <w:t>在线</w:t>
            </w:r>
            <w:r w:rsidR="00FA7C12">
              <w:rPr>
                <w:rFonts w:eastAsiaTheme="minorEastAsia" w:hint="eastAsia"/>
                <w:color w:val="FFFFFF" w:themeColor="background1"/>
                <w:spacing w:val="-4"/>
                <w:lang w:val="fr-FR" w:eastAsia="zh-CN"/>
              </w:rPr>
              <w:t>）</w:t>
            </w:r>
          </w:p>
        </w:tc>
      </w:tr>
      <w:tr w:rsidR="00CD2773" w:rsidRPr="00C3343E" w:rsidTr="002D4CF6">
        <w:tc>
          <w:tcPr>
            <w:tcW w:w="2984" w:type="dxa"/>
            <w:gridSpan w:val="2"/>
            <w:tcBorders>
              <w:top w:val="nil"/>
              <w:left w:val="single" w:sz="8" w:space="0" w:color="333333"/>
              <w:bottom w:val="single" w:sz="8" w:space="0" w:color="333333"/>
            </w:tcBorders>
            <w:shd w:val="clear" w:color="auto" w:fill="auto"/>
          </w:tcPr>
          <w:p w:rsidR="00CD2773" w:rsidRPr="00B9187E" w:rsidRDefault="00CD2773" w:rsidP="009E6C3E">
            <w:pPr>
              <w:pStyle w:val="Firstfooter"/>
              <w:framePr w:hSpace="181" w:wrap="around" w:vAnchor="text" w:hAnchor="margin" w:xAlign="center" w:y="1"/>
              <w:tabs>
                <w:tab w:val="left" w:pos="709"/>
              </w:tabs>
              <w:spacing w:before="80"/>
              <w:rPr>
                <w:rFonts w:ascii="Calibri" w:hAnsi="Calibri"/>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r w:rsidRPr="00B9187E">
              <w:rPr>
                <w:rFonts w:ascii="Calibri" w:hAnsi="Calibri"/>
                <w:sz w:val="14"/>
                <w:szCs w:val="14"/>
                <w:lang w:val="fr-FR"/>
              </w:rPr>
              <w:t xml:space="preserve">Place des Nations CH-1211 </w:t>
            </w:r>
            <w:r w:rsidRPr="00B9187E">
              <w:rPr>
                <w:rFonts w:ascii="Calibri" w:hAnsi="Calibri"/>
                <w:sz w:val="14"/>
                <w:szCs w:val="14"/>
                <w:lang w:val="fr-FR"/>
              </w:rPr>
              <w:br/>
              <w:t xml:space="preserve">Genève 20 (Switzerland) </w:t>
            </w:r>
            <w:r w:rsidRPr="00B9187E">
              <w:rPr>
                <w:rFonts w:ascii="Calibri" w:hAnsi="Calibri"/>
                <w:sz w:val="14"/>
                <w:szCs w:val="14"/>
                <w:lang w:val="fr-FR"/>
              </w:rPr>
              <w:br/>
            </w:r>
            <w:r w:rsidRPr="00B9187E">
              <w:rPr>
                <w:rFonts w:ascii="SimSun" w:eastAsia="SimSun" w:hAnsi="SimSun" w:cs="SimSun" w:hint="eastAsia"/>
                <w:sz w:val="14"/>
                <w:szCs w:val="14"/>
                <w:lang w:val="fr-FR"/>
              </w:rPr>
              <w:t>电话：</w:t>
            </w:r>
            <w:r w:rsidRPr="00B9187E">
              <w:rPr>
                <w:rFonts w:ascii="Calibri" w:hAnsi="Calibri"/>
                <w:sz w:val="14"/>
                <w:szCs w:val="14"/>
                <w:lang w:val="fr-FR"/>
              </w:rPr>
              <w:tab/>
            </w:r>
            <w:r w:rsidRPr="00B9187E">
              <w:rPr>
                <w:rFonts w:ascii="Calibri" w:eastAsiaTheme="minorEastAsia" w:hAnsi="Calibri" w:hint="eastAsia"/>
                <w:sz w:val="14"/>
                <w:szCs w:val="14"/>
                <w:lang w:val="fr-FR" w:eastAsia="zh-CN"/>
              </w:rPr>
              <w:tab/>
            </w:r>
            <w:r w:rsidRPr="00B9187E">
              <w:rPr>
                <w:rFonts w:ascii="Calibri" w:hAnsi="Calibri"/>
                <w:sz w:val="14"/>
                <w:szCs w:val="14"/>
                <w:lang w:val="fr-FR"/>
              </w:rPr>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B9187E">
              <w:rPr>
                <w:rFonts w:ascii="Calibri" w:hAnsi="Calibri"/>
                <w:sz w:val="14"/>
                <w:szCs w:val="14"/>
                <w:lang w:val="fr-FR"/>
              </w:rPr>
              <w:t xml:space="preserve"> </w:t>
            </w:r>
          </w:p>
          <w:p w:rsidR="00CD2773" w:rsidRPr="00B9187E" w:rsidRDefault="00CD2773" w:rsidP="009E6C3E">
            <w:pPr>
              <w:framePr w:hSpace="181" w:wrap="around" w:vAnchor="text" w:hAnchor="margin" w:xAlign="center" w:y="1"/>
              <w:tabs>
                <w:tab w:val="left" w:pos="709"/>
              </w:tabs>
              <w:spacing w:before="0"/>
              <w:jc w:val="left"/>
              <w:rPr>
                <w:rFonts w:ascii="Arial" w:hAnsi="Arial" w:cs="Arial"/>
                <w:b/>
                <w:sz w:val="18"/>
                <w:lang w:val="fr-FR"/>
              </w:rPr>
            </w:pPr>
            <w:r w:rsidRPr="00B9187E">
              <w:rPr>
                <w:rFonts w:ascii="SimSun" w:eastAsia="SimSun" w:hAnsi="SimSun" w:cs="SimSun" w:hint="eastAsia"/>
                <w:b/>
                <w:sz w:val="14"/>
                <w:szCs w:val="14"/>
                <w:lang w:val="fr-FR"/>
              </w:rPr>
              <w:t>电子邮件：</w:t>
            </w:r>
            <w:hyperlink r:id="rId8" w:history="1">
              <w:r w:rsidRPr="00B9187E">
                <w:rPr>
                  <w:rStyle w:val="Hyperlink"/>
                  <w:b/>
                  <w:sz w:val="14"/>
                  <w:szCs w:val="14"/>
                  <w:lang w:val="fr-FR"/>
                </w:rPr>
                <w:t>itumail@itu.int</w:t>
              </w:r>
            </w:hyperlink>
          </w:p>
        </w:tc>
        <w:tc>
          <w:tcPr>
            <w:tcW w:w="3688" w:type="dxa"/>
            <w:tcBorders>
              <w:top w:val="nil"/>
              <w:bottom w:val="single" w:sz="8" w:space="0" w:color="333333"/>
            </w:tcBorders>
            <w:shd w:val="clear" w:color="auto" w:fill="auto"/>
          </w:tcPr>
          <w:p w:rsidR="00CD2773" w:rsidRPr="00B9187E" w:rsidRDefault="00CD2773" w:rsidP="009E6C3E">
            <w:pPr>
              <w:keepNext/>
              <w:framePr w:hSpace="181" w:wrap="around" w:vAnchor="text" w:hAnchor="margin" w:xAlign="center" w:y="1"/>
              <w:tabs>
                <w:tab w:val="clear" w:pos="567"/>
                <w:tab w:val="left" w:pos="712"/>
              </w:tabs>
              <w:spacing w:before="80" w:after="80"/>
              <w:jc w:val="left"/>
              <w:outlineLvl w:val="0"/>
              <w:rPr>
                <w:b/>
                <w:lang w:val="fr-FR" w:eastAsia="zh-CN"/>
              </w:rPr>
            </w:pPr>
            <w:bookmarkStart w:id="49" w:name="_Toc273023317"/>
            <w:bookmarkStart w:id="50" w:name="_Toc292704947"/>
            <w:bookmarkStart w:id="51" w:name="_Toc295387892"/>
            <w:bookmarkStart w:id="52" w:name="_Toc296675475"/>
            <w:bookmarkStart w:id="53" w:name="_Toc301945286"/>
            <w:bookmarkStart w:id="54" w:name="_Toc308530333"/>
            <w:bookmarkStart w:id="55" w:name="_Toc321233386"/>
            <w:bookmarkStart w:id="56" w:name="_Toc321311657"/>
            <w:bookmarkStart w:id="57" w:name="_Toc321820537"/>
            <w:bookmarkStart w:id="58" w:name="_Toc323035703"/>
            <w:bookmarkStart w:id="59" w:name="_Toc323904371"/>
            <w:bookmarkStart w:id="60" w:name="_Toc332272643"/>
            <w:bookmarkStart w:id="61" w:name="_Toc334776189"/>
            <w:bookmarkStart w:id="62" w:name="_Toc335901496"/>
            <w:bookmarkStart w:id="63" w:name="_Toc337110330"/>
            <w:bookmarkStart w:id="64" w:name="_Toc338779370"/>
            <w:bookmarkStart w:id="65" w:name="_Toc340225510"/>
            <w:bookmarkStart w:id="66" w:name="_Toc341451209"/>
            <w:bookmarkStart w:id="67" w:name="_Toc342912836"/>
            <w:bookmarkStart w:id="68" w:name="_Toc343262673"/>
            <w:bookmarkStart w:id="69" w:name="_Toc345579824"/>
            <w:bookmarkStart w:id="70" w:name="_Toc346885929"/>
            <w:bookmarkStart w:id="71" w:name="_Toc347929577"/>
            <w:bookmarkStart w:id="72" w:name="_Toc349288245"/>
            <w:bookmarkStart w:id="73" w:name="_Toc350415575"/>
            <w:bookmarkStart w:id="74" w:name="_Toc351549873"/>
            <w:bookmarkStart w:id="75" w:name="_Toc352940473"/>
            <w:bookmarkStart w:id="76" w:name="_Toc354053818"/>
            <w:bookmarkStart w:id="77" w:name="_Toc355708833"/>
            <w:bookmarkStart w:id="78" w:name="_Toc268773996"/>
            <w:r w:rsidRPr="00B9187E">
              <w:rPr>
                <w:rFonts w:eastAsiaTheme="minorEastAsia" w:hint="eastAsia"/>
                <w:b/>
                <w:sz w:val="14"/>
                <w:szCs w:val="14"/>
                <w:lang w:val="fr-FR" w:eastAsia="zh-CN"/>
              </w:rPr>
              <w:t>电信标准化局（</w:t>
            </w:r>
            <w:r w:rsidRPr="00B9187E">
              <w:rPr>
                <w:b/>
                <w:sz w:val="14"/>
                <w:szCs w:val="14"/>
                <w:lang w:val="fr-FR" w:eastAsia="zh-CN"/>
              </w:rPr>
              <w:t>TSB</w:t>
            </w:r>
            <w:r w:rsidRPr="00B9187E">
              <w:rPr>
                <w:rFonts w:eastAsiaTheme="minorEastAsia" w:hint="eastAsia"/>
                <w:b/>
                <w:sz w:val="14"/>
                <w:szCs w:val="14"/>
                <w:lang w:val="fr-FR" w:eastAsia="zh-CN"/>
              </w:rPr>
              <w:t>）</w:t>
            </w:r>
            <w:r w:rsidRPr="00B9187E">
              <w:rPr>
                <w:b/>
                <w:sz w:val="14"/>
                <w:szCs w:val="14"/>
                <w:lang w:val="fr-FR" w:eastAsia="zh-CN"/>
              </w:rPr>
              <w:br/>
            </w:r>
            <w:r w:rsidRPr="00B9187E">
              <w:rPr>
                <w:rFonts w:eastAsiaTheme="minorEastAsia" w:hint="eastAsia"/>
                <w:b/>
                <w:sz w:val="14"/>
                <w:szCs w:val="14"/>
                <w:lang w:val="fr-FR" w:eastAsia="zh-CN"/>
              </w:rPr>
              <w:t>电话：</w:t>
            </w:r>
            <w:r w:rsidRPr="00B9187E">
              <w:rPr>
                <w:b/>
                <w:sz w:val="14"/>
                <w:szCs w:val="14"/>
                <w:lang w:val="fr-FR" w:eastAsia="zh-CN"/>
              </w:rPr>
              <w:tab/>
              <w:t>+41 22 730 5211</w:t>
            </w:r>
            <w:r w:rsidRPr="00B9187E">
              <w:rPr>
                <w:b/>
                <w:sz w:val="14"/>
                <w:szCs w:val="14"/>
                <w:lang w:val="fr-FR" w:eastAsia="zh-CN"/>
              </w:rPr>
              <w:br/>
            </w:r>
            <w:r w:rsidRPr="00B9187E">
              <w:rPr>
                <w:rFonts w:eastAsiaTheme="minorEastAsia" w:hint="eastAsia"/>
                <w:b/>
                <w:sz w:val="14"/>
                <w:szCs w:val="14"/>
                <w:lang w:val="fr-FR" w:eastAsia="zh-CN"/>
              </w:rPr>
              <w:t>传真：</w:t>
            </w:r>
            <w:r w:rsidRPr="00B9187E">
              <w:rPr>
                <w:b/>
                <w:sz w:val="14"/>
                <w:szCs w:val="14"/>
                <w:lang w:val="fr-FR" w:eastAsia="zh-CN"/>
              </w:rPr>
              <w:tab/>
              <w:t>+41 22 730 5853</w:t>
            </w:r>
            <w:r w:rsidRPr="00B9187E">
              <w:rPr>
                <w:b/>
                <w:sz w:val="14"/>
                <w:szCs w:val="14"/>
                <w:lang w:val="fr-FR" w:eastAsia="zh-CN"/>
              </w:rPr>
              <w:br/>
            </w:r>
            <w:r w:rsidRPr="00B9187E">
              <w:rPr>
                <w:rFonts w:eastAsiaTheme="minorEastAsia" w:hint="eastAsia"/>
                <w:b/>
                <w:sz w:val="14"/>
                <w:szCs w:val="14"/>
                <w:lang w:val="fr-FR" w:eastAsia="zh-CN"/>
              </w:rPr>
              <w:t>电子邮件：</w:t>
            </w:r>
            <w:hyperlink r:id="rId9" w:history="1">
              <w:r w:rsidRPr="00B9187E">
                <w:rPr>
                  <w:rStyle w:val="Hyperlink"/>
                  <w:b/>
                  <w:color w:val="auto"/>
                  <w:sz w:val="14"/>
                  <w:szCs w:val="14"/>
                  <w:lang w:val="fr-FR" w:eastAsia="zh-CN"/>
                </w:rPr>
                <w:t>tsbmail@itu.int</w:t>
              </w:r>
            </w:hyperlink>
            <w:r w:rsidRPr="00B9187E">
              <w:rPr>
                <w:b/>
                <w:sz w:val="14"/>
                <w:szCs w:val="14"/>
                <w:lang w:val="fr-FR" w:eastAsia="zh-CN"/>
              </w:rPr>
              <w:t xml:space="preserve"> / </w:t>
            </w:r>
            <w:hyperlink r:id="rId10" w:history="1">
              <w:r w:rsidRPr="00B9187E">
                <w:rPr>
                  <w:rStyle w:val="Hyperlink"/>
                  <w:rFonts w:eastAsia="SimSun" w:cs="Arial"/>
                  <w:b/>
                  <w:sz w:val="14"/>
                  <w:szCs w:val="14"/>
                  <w:lang w:val="en-US" w:eastAsia="zh-CN"/>
                </w:rPr>
                <w:t>tsbtson@itu.int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hyperlink>
            <w:bookmarkEnd w:id="78"/>
          </w:p>
        </w:tc>
        <w:tc>
          <w:tcPr>
            <w:tcW w:w="2508" w:type="dxa"/>
            <w:tcBorders>
              <w:top w:val="nil"/>
              <w:bottom w:val="single" w:sz="8" w:space="0" w:color="333333"/>
              <w:right w:val="single" w:sz="8" w:space="0" w:color="333333"/>
            </w:tcBorders>
            <w:shd w:val="clear" w:color="auto" w:fill="auto"/>
          </w:tcPr>
          <w:p w:rsidR="00CD2773" w:rsidRPr="00B9187E" w:rsidRDefault="00CD2773" w:rsidP="009E6C3E">
            <w:pPr>
              <w:keepNext/>
              <w:framePr w:hSpace="181" w:wrap="around" w:vAnchor="text" w:hAnchor="margin" w:xAlign="center" w:y="1"/>
              <w:tabs>
                <w:tab w:val="clear" w:pos="567"/>
                <w:tab w:val="left" w:pos="719"/>
              </w:tabs>
              <w:spacing w:before="80"/>
              <w:jc w:val="left"/>
              <w:outlineLvl w:val="0"/>
              <w:rPr>
                <w:b/>
                <w:sz w:val="14"/>
                <w:szCs w:val="14"/>
                <w:lang w:val="fr-FR" w:eastAsia="zh-CN"/>
              </w:rPr>
            </w:pPr>
            <w:bookmarkStart w:id="79" w:name="_Toc268773997"/>
            <w:bookmarkStart w:id="80" w:name="_Toc273023318"/>
            <w:bookmarkStart w:id="81" w:name="_Toc292704948"/>
            <w:bookmarkStart w:id="82" w:name="_Toc295387893"/>
            <w:bookmarkStart w:id="83" w:name="_Toc296675476"/>
            <w:bookmarkStart w:id="84" w:name="_Toc301945287"/>
            <w:bookmarkStart w:id="85" w:name="_Toc308530334"/>
            <w:bookmarkStart w:id="86" w:name="_Toc321233387"/>
            <w:bookmarkStart w:id="87" w:name="_Toc321311658"/>
            <w:bookmarkStart w:id="88" w:name="_Toc321820538"/>
            <w:bookmarkStart w:id="89" w:name="_Toc323035704"/>
            <w:bookmarkStart w:id="90" w:name="_Toc323904372"/>
            <w:bookmarkStart w:id="91" w:name="_Toc332272644"/>
            <w:bookmarkStart w:id="92" w:name="_Toc334776190"/>
            <w:bookmarkStart w:id="93" w:name="_Toc335901497"/>
            <w:bookmarkStart w:id="94" w:name="_Toc337110331"/>
            <w:bookmarkStart w:id="95" w:name="_Toc338779371"/>
            <w:bookmarkStart w:id="96" w:name="_Toc340225511"/>
            <w:bookmarkStart w:id="97" w:name="_Toc341451210"/>
            <w:bookmarkStart w:id="98" w:name="_Toc342912837"/>
            <w:bookmarkStart w:id="99" w:name="_Toc343262674"/>
            <w:bookmarkStart w:id="100" w:name="_Toc345579825"/>
            <w:bookmarkStart w:id="101" w:name="_Toc346885930"/>
            <w:bookmarkStart w:id="102" w:name="_Toc347929578"/>
            <w:bookmarkStart w:id="103" w:name="_Toc349288246"/>
            <w:bookmarkStart w:id="104" w:name="_Toc350415576"/>
            <w:bookmarkStart w:id="105" w:name="_Toc351549874"/>
            <w:bookmarkStart w:id="106" w:name="_Toc352940474"/>
            <w:bookmarkStart w:id="107" w:name="_Toc354053819"/>
            <w:bookmarkStart w:id="108" w:name="_Toc355708834"/>
            <w:r w:rsidRPr="00B9187E">
              <w:rPr>
                <w:rFonts w:eastAsiaTheme="minorEastAsia" w:hint="eastAsia"/>
                <w:b/>
                <w:sz w:val="14"/>
                <w:szCs w:val="14"/>
                <w:lang w:val="fr-FR" w:eastAsia="zh-CN"/>
              </w:rPr>
              <w:t>无线电通信局（</w:t>
            </w:r>
            <w:r w:rsidRPr="00B9187E">
              <w:rPr>
                <w:b/>
                <w:sz w:val="14"/>
                <w:szCs w:val="14"/>
                <w:lang w:val="fr-FR" w:eastAsia="zh-CN"/>
              </w:rPr>
              <w:t>BR</w:t>
            </w:r>
            <w:r w:rsidRPr="00B9187E">
              <w:rPr>
                <w:rFonts w:eastAsiaTheme="minorEastAsia" w:hint="eastAsia"/>
                <w:b/>
                <w:sz w:val="14"/>
                <w:szCs w:val="14"/>
                <w:lang w:val="fr-FR" w:eastAsia="zh-CN"/>
              </w:rPr>
              <w:t>）</w:t>
            </w:r>
            <w:r w:rsidRPr="00B9187E">
              <w:rPr>
                <w:b/>
                <w:sz w:val="14"/>
                <w:szCs w:val="14"/>
                <w:lang w:val="fr-FR" w:eastAsia="zh-CN"/>
              </w:rPr>
              <w:br/>
            </w:r>
            <w:r w:rsidRPr="00B9187E">
              <w:rPr>
                <w:rFonts w:eastAsiaTheme="minorEastAsia" w:hint="eastAsia"/>
                <w:b/>
                <w:sz w:val="14"/>
                <w:szCs w:val="14"/>
                <w:lang w:val="fr-FR" w:eastAsia="zh-CN"/>
              </w:rPr>
              <w:t>电话：</w:t>
            </w:r>
            <w:r w:rsidRPr="00B9187E">
              <w:rPr>
                <w:b/>
                <w:sz w:val="14"/>
                <w:szCs w:val="14"/>
                <w:lang w:val="fr-FR" w:eastAsia="zh-CN"/>
              </w:rPr>
              <w:tab/>
              <w:t>+41 22 730 5560</w:t>
            </w:r>
            <w:r w:rsidRPr="00B9187E">
              <w:rPr>
                <w:b/>
                <w:sz w:val="14"/>
                <w:szCs w:val="14"/>
                <w:lang w:val="fr-FR" w:eastAsia="zh-CN"/>
              </w:rPr>
              <w:br/>
            </w:r>
            <w:r w:rsidRPr="00B9187E">
              <w:rPr>
                <w:rFonts w:eastAsiaTheme="minorEastAsia" w:hint="eastAsia"/>
                <w:b/>
                <w:sz w:val="14"/>
                <w:szCs w:val="14"/>
                <w:lang w:val="fr-FR" w:eastAsia="zh-CN"/>
              </w:rPr>
              <w:t>传真：</w:t>
            </w:r>
            <w:r w:rsidRPr="00B9187E">
              <w:rPr>
                <w:b/>
                <w:sz w:val="14"/>
                <w:szCs w:val="14"/>
                <w:lang w:val="fr-FR" w:eastAsia="zh-CN"/>
              </w:rPr>
              <w:tab/>
              <w:t>+41 22 730 5785</w:t>
            </w:r>
            <w:r w:rsidRPr="00B9187E">
              <w:rPr>
                <w:b/>
                <w:sz w:val="14"/>
                <w:szCs w:val="14"/>
                <w:lang w:val="fr-FR" w:eastAsia="zh-CN"/>
              </w:rPr>
              <w:br/>
            </w:r>
            <w:r w:rsidRPr="00B9187E">
              <w:rPr>
                <w:rFonts w:eastAsiaTheme="minorEastAsia" w:hint="eastAsia"/>
                <w:b/>
                <w:sz w:val="14"/>
                <w:szCs w:val="14"/>
                <w:lang w:val="fr-FR" w:eastAsia="zh-CN"/>
              </w:rPr>
              <w:t>电子邮件：</w:t>
            </w:r>
            <w:r w:rsidRPr="00B9187E">
              <w:rPr>
                <w:b/>
                <w:sz w:val="14"/>
                <w:szCs w:val="14"/>
                <w:u w:val="single"/>
                <w:lang w:val="fr-FR" w:eastAsia="zh-CN"/>
              </w:rPr>
              <w:t>brmail@itu.int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tc>
      </w:tr>
    </w:tbl>
    <w:p w:rsidR="008149B6" w:rsidRPr="001C4F41" w:rsidRDefault="008149B6" w:rsidP="009E6C3E">
      <w:pPr>
        <w:rPr>
          <w:lang w:val="fr-CH" w:eastAsia="zh-CN"/>
        </w:rPr>
      </w:pPr>
    </w:p>
    <w:p w:rsidR="008149B6" w:rsidRPr="001C4F41" w:rsidRDefault="008149B6" w:rsidP="009E6C3E">
      <w:pPr>
        <w:rPr>
          <w:lang w:val="fr-FR" w:eastAsia="zh-CN"/>
        </w:rPr>
        <w:sectPr w:rsidR="008149B6" w:rsidRPr="001C4F41" w:rsidSect="00CE6D84">
          <w:footerReference w:type="first" r:id="rId11"/>
          <w:pgSz w:w="11901" w:h="16840" w:code="9"/>
          <w:pgMar w:top="1134" w:right="1418" w:bottom="1701" w:left="1418" w:header="720" w:footer="720" w:gutter="0"/>
          <w:paperSrc w:first="15" w:other="15"/>
          <w:cols w:space="720"/>
          <w:titlePg/>
          <w:docGrid w:linePitch="360"/>
        </w:sectPr>
      </w:pPr>
    </w:p>
    <w:p w:rsidR="008149B6" w:rsidRPr="0038309E" w:rsidRDefault="00C3343E" w:rsidP="009E6C3E">
      <w:pPr>
        <w:pStyle w:val="Heading1"/>
        <w:rPr>
          <w:lang w:eastAsia="zh-CN"/>
        </w:rPr>
      </w:pPr>
      <w:bookmarkStart w:id="109" w:name="_Toc253407140"/>
      <w:bookmarkStart w:id="110" w:name="_Toc259783103"/>
      <w:bookmarkStart w:id="111" w:name="_Toc266181232"/>
      <w:bookmarkStart w:id="112" w:name="_Toc268773998"/>
      <w:bookmarkStart w:id="113" w:name="_Toc271700475"/>
      <w:bookmarkStart w:id="114" w:name="_Toc273023319"/>
      <w:bookmarkStart w:id="115" w:name="_Toc274223813"/>
      <w:bookmarkStart w:id="116" w:name="_Toc276717161"/>
      <w:bookmarkStart w:id="117" w:name="_Toc279669134"/>
      <w:bookmarkStart w:id="118" w:name="_Toc280349204"/>
      <w:bookmarkStart w:id="119" w:name="_Toc282526036"/>
      <w:bookmarkStart w:id="120" w:name="_Toc283737193"/>
      <w:bookmarkStart w:id="121" w:name="_Toc286218710"/>
      <w:bookmarkStart w:id="122" w:name="_Toc288660267"/>
      <w:bookmarkStart w:id="123" w:name="_Toc291005377"/>
      <w:bookmarkStart w:id="124" w:name="_Toc292704949"/>
      <w:bookmarkStart w:id="125" w:name="_Toc295387894"/>
      <w:bookmarkStart w:id="126" w:name="_Toc296675477"/>
      <w:bookmarkStart w:id="127" w:name="_Toc297804716"/>
      <w:bookmarkStart w:id="128" w:name="_Toc301945288"/>
      <w:bookmarkStart w:id="129" w:name="_Toc303344247"/>
      <w:bookmarkStart w:id="130" w:name="_Toc304892153"/>
      <w:bookmarkStart w:id="131" w:name="_Toc308530335"/>
      <w:bookmarkStart w:id="132" w:name="_Toc311103641"/>
      <w:bookmarkStart w:id="133" w:name="_Toc313973311"/>
      <w:bookmarkStart w:id="134" w:name="_Toc316479951"/>
      <w:bookmarkStart w:id="135" w:name="_Toc318964997"/>
      <w:bookmarkStart w:id="136" w:name="_Toc320536953"/>
      <w:bookmarkStart w:id="137" w:name="_Toc321233388"/>
      <w:bookmarkStart w:id="138" w:name="_Toc321311659"/>
      <w:bookmarkStart w:id="139" w:name="_Toc321820539"/>
      <w:bookmarkStart w:id="140" w:name="_Toc323035705"/>
      <w:bookmarkStart w:id="141" w:name="_Toc323904373"/>
      <w:bookmarkStart w:id="142" w:name="_Toc332272645"/>
      <w:bookmarkStart w:id="143" w:name="_Toc334776191"/>
      <w:bookmarkStart w:id="144" w:name="_Toc335901498"/>
      <w:bookmarkStart w:id="145" w:name="_Toc337110332"/>
      <w:bookmarkStart w:id="146" w:name="_Toc338779372"/>
      <w:bookmarkStart w:id="147" w:name="_Toc340225512"/>
      <w:bookmarkStart w:id="148" w:name="_Toc341451211"/>
      <w:bookmarkStart w:id="149" w:name="_Toc342912838"/>
      <w:bookmarkStart w:id="150" w:name="_Toc343262675"/>
      <w:bookmarkStart w:id="151" w:name="_Toc345579826"/>
      <w:bookmarkStart w:id="152" w:name="_Toc346885931"/>
      <w:bookmarkStart w:id="153" w:name="_Toc347929579"/>
      <w:bookmarkStart w:id="154" w:name="_Toc349288247"/>
      <w:bookmarkStart w:id="155" w:name="_Toc350415577"/>
      <w:bookmarkStart w:id="156" w:name="_Toc351549875"/>
      <w:bookmarkStart w:id="157" w:name="_Toc352940475"/>
      <w:bookmarkStart w:id="158" w:name="_Toc354053820"/>
      <w:bookmarkStart w:id="159" w:name="_Toc355708835"/>
      <w:r w:rsidRPr="0038309E">
        <w:rPr>
          <w:rFonts w:hint="eastAsia"/>
          <w:lang w:eastAsia="zh-CN"/>
        </w:rPr>
        <w:lastRenderedPageBreak/>
        <w:t>目录</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8149B6" w:rsidRPr="001E78DC" w:rsidRDefault="001E78DC" w:rsidP="009E6C3E">
      <w:pPr>
        <w:pStyle w:val="TOC0"/>
        <w:tabs>
          <w:tab w:val="clear" w:pos="567"/>
          <w:tab w:val="clear" w:pos="9072"/>
        </w:tabs>
        <w:spacing w:before="240"/>
        <w:ind w:right="-6"/>
        <w:rPr>
          <w:rFonts w:ascii="STKaiti" w:eastAsia="STKaiti" w:hAnsi="STKaiti"/>
          <w:lang w:eastAsia="zh-CN"/>
        </w:rPr>
      </w:pPr>
      <w:r w:rsidRPr="001E78DC">
        <w:rPr>
          <w:rFonts w:ascii="STKaiti" w:eastAsia="STKaiti" w:hAnsi="STKaiti" w:hint="eastAsia"/>
          <w:lang w:eastAsia="zh-CN"/>
        </w:rPr>
        <w:t>页数</w:t>
      </w:r>
    </w:p>
    <w:p w:rsidR="00785BEA" w:rsidRPr="00E4402B" w:rsidRDefault="00E4402B" w:rsidP="009E6C3E">
      <w:pPr>
        <w:pStyle w:val="TOC1"/>
        <w:rPr>
          <w:rFonts w:eastAsiaTheme="minorEastAsia"/>
          <w:lang w:eastAsia="zh-CN"/>
        </w:rPr>
      </w:pPr>
      <w:r>
        <w:rPr>
          <w:rStyle w:val="Hyperlink"/>
          <w:rFonts w:eastAsiaTheme="minorEastAsia" w:hint="eastAsia"/>
          <w:b/>
          <w:bCs/>
          <w:color w:val="auto"/>
          <w:u w:val="none"/>
          <w:lang w:eastAsia="zh-CN"/>
        </w:rPr>
        <w:t>一般信息</w:t>
      </w:r>
    </w:p>
    <w:p w:rsidR="00E8101F" w:rsidRPr="00091D1F" w:rsidRDefault="00E4402B" w:rsidP="009E6C3E">
      <w:pPr>
        <w:pStyle w:val="TOC1"/>
        <w:tabs>
          <w:tab w:val="clear" w:pos="567"/>
          <w:tab w:val="center" w:leader="dot" w:pos="8505"/>
          <w:tab w:val="right" w:pos="9072"/>
        </w:tabs>
        <w:rPr>
          <w:rFonts w:eastAsiaTheme="minorEastAsia"/>
          <w:lang w:eastAsia="zh-CN"/>
        </w:rPr>
      </w:pPr>
      <w:r>
        <w:rPr>
          <w:rFonts w:eastAsiaTheme="minorEastAsia" w:hint="eastAsia"/>
          <w:lang w:eastAsia="zh-CN"/>
        </w:rPr>
        <w:t>国际电联《操作公报》后附的清单：</w:t>
      </w:r>
      <w:r w:rsidR="00410326" w:rsidRPr="00E4402B">
        <w:rPr>
          <w:rFonts w:ascii="STKaiti" w:eastAsia="STKaiti" w:hAnsi="STKaiti" w:cs="SimSun" w:hint="eastAsia"/>
          <w:bCs/>
          <w:iCs/>
          <w:lang w:eastAsia="zh-CN"/>
        </w:rPr>
        <w:t>电信标准化局的说明</w:t>
      </w:r>
      <w:r w:rsidR="00E8101F" w:rsidRPr="000E1E85">
        <w:rPr>
          <w:webHidden/>
          <w:lang w:eastAsia="zh-CN"/>
        </w:rPr>
        <w:tab/>
      </w:r>
      <w:r w:rsidR="00995947" w:rsidRPr="000E1E85">
        <w:rPr>
          <w:webHidden/>
          <w:lang w:eastAsia="zh-CN"/>
        </w:rPr>
        <w:tab/>
      </w:r>
      <w:r w:rsidR="00091D1F">
        <w:rPr>
          <w:rFonts w:eastAsiaTheme="minorEastAsia" w:hint="eastAsia"/>
          <w:webHidden/>
          <w:lang w:eastAsia="zh-CN"/>
        </w:rPr>
        <w:t>3</w:t>
      </w:r>
    </w:p>
    <w:p w:rsidR="00E8101F" w:rsidRPr="00091D1F" w:rsidRDefault="00091D1F" w:rsidP="009E6C3E">
      <w:pPr>
        <w:pStyle w:val="TOC1"/>
        <w:tabs>
          <w:tab w:val="clear" w:pos="567"/>
          <w:tab w:val="center" w:leader="dot" w:pos="8505"/>
          <w:tab w:val="right" w:pos="9072"/>
        </w:tabs>
        <w:rPr>
          <w:rFonts w:eastAsiaTheme="minorEastAsia"/>
          <w:lang w:eastAsia="zh-CN"/>
        </w:rPr>
      </w:pPr>
      <w:r>
        <w:rPr>
          <w:rFonts w:eastAsiaTheme="minorEastAsia" w:hint="eastAsia"/>
          <w:lang w:eastAsia="zh-CN"/>
        </w:rPr>
        <w:t>批准</w:t>
      </w:r>
      <w:r>
        <w:rPr>
          <w:rFonts w:eastAsiaTheme="minorEastAsia" w:hint="eastAsia"/>
          <w:lang w:eastAsia="zh-CN"/>
        </w:rPr>
        <w:t>ITU-T</w:t>
      </w:r>
      <w:r>
        <w:rPr>
          <w:rFonts w:eastAsiaTheme="minorEastAsia" w:hint="eastAsia"/>
          <w:lang w:eastAsia="zh-CN"/>
        </w:rPr>
        <w:t>建议书</w:t>
      </w:r>
      <w:r w:rsidR="00E8101F" w:rsidRPr="000E1E85">
        <w:rPr>
          <w:webHidden/>
          <w:lang w:eastAsia="zh-CN"/>
        </w:rPr>
        <w:tab/>
      </w:r>
      <w:r w:rsidR="00995947" w:rsidRPr="000E1E85">
        <w:rPr>
          <w:webHidden/>
          <w:lang w:eastAsia="zh-CN"/>
        </w:rPr>
        <w:tab/>
      </w:r>
      <w:r>
        <w:rPr>
          <w:rFonts w:eastAsiaTheme="minorEastAsia" w:hint="eastAsia"/>
          <w:webHidden/>
          <w:lang w:eastAsia="zh-CN"/>
        </w:rPr>
        <w:t>4</w:t>
      </w:r>
    </w:p>
    <w:p w:rsidR="00850CC4" w:rsidRPr="00513BE2" w:rsidRDefault="00C51239" w:rsidP="009E6C3E">
      <w:pPr>
        <w:pStyle w:val="TOC1"/>
        <w:tabs>
          <w:tab w:val="clear" w:pos="567"/>
          <w:tab w:val="center" w:leader="dot" w:pos="8505"/>
          <w:tab w:val="right" w:pos="9072"/>
        </w:tabs>
        <w:rPr>
          <w:rFonts w:eastAsiaTheme="minorEastAsia"/>
          <w:lang w:eastAsia="zh-CN"/>
        </w:rPr>
      </w:pPr>
      <w:r w:rsidRPr="00C51239">
        <w:rPr>
          <w:rFonts w:eastAsiaTheme="minorEastAsia" w:hint="eastAsia"/>
          <w:lang w:eastAsia="zh-CN"/>
        </w:rPr>
        <w:t>国际公众电信编号方案（</w:t>
      </w:r>
      <w:r w:rsidRPr="005B40C4">
        <w:rPr>
          <w:lang w:eastAsia="zh-CN"/>
        </w:rPr>
        <w:t>ITU-T E.164</w:t>
      </w:r>
      <w:r w:rsidRPr="00C51239">
        <w:rPr>
          <w:rFonts w:eastAsiaTheme="minorEastAsia"/>
          <w:lang w:eastAsia="zh-CN"/>
        </w:rPr>
        <w:t>建议书（</w:t>
      </w:r>
      <w:r w:rsidR="00FA7C12">
        <w:rPr>
          <w:lang w:eastAsia="zh-CN"/>
        </w:rPr>
        <w:t>11/2010</w:t>
      </w:r>
      <w:r w:rsidR="00FA7C12">
        <w:rPr>
          <w:rFonts w:eastAsiaTheme="minorEastAsia" w:hint="eastAsia"/>
          <w:lang w:eastAsia="zh-CN"/>
        </w:rPr>
        <w:t>）</w:t>
      </w:r>
      <w:r w:rsidR="00FA7C12">
        <w:rPr>
          <w:rFonts w:ascii="SimHei" w:eastAsiaTheme="minorEastAsia" w:hAnsi="SimHei" w:hint="eastAsia"/>
          <w:lang w:eastAsia="zh-CN"/>
        </w:rPr>
        <w:t>）</w:t>
      </w:r>
      <w:r>
        <w:rPr>
          <w:rFonts w:ascii="SimHei" w:eastAsiaTheme="minorEastAsia" w:hAnsi="SimHei" w:hint="eastAsia"/>
          <w:lang w:eastAsia="zh-CN"/>
        </w:rPr>
        <w:t>：</w:t>
      </w:r>
      <w:r w:rsidRPr="00C633B7">
        <w:rPr>
          <w:rFonts w:ascii="STKaiti" w:eastAsia="STKaiti" w:hAnsi="STKaiti" w:hint="eastAsia"/>
          <w:lang w:eastAsia="zh-CN"/>
        </w:rPr>
        <w:t>国际网络的标识码</w:t>
      </w:r>
      <w:r w:rsidR="00850CC4" w:rsidRPr="0078045A">
        <w:rPr>
          <w:webHidden/>
          <w:lang w:eastAsia="zh-CN"/>
        </w:rPr>
        <w:tab/>
      </w:r>
      <w:r w:rsidR="00850CC4" w:rsidRPr="0078045A">
        <w:rPr>
          <w:webHidden/>
          <w:lang w:eastAsia="zh-CN"/>
        </w:rPr>
        <w:tab/>
      </w:r>
      <w:r>
        <w:rPr>
          <w:rFonts w:eastAsiaTheme="minorEastAsia" w:hint="eastAsia"/>
          <w:webHidden/>
          <w:lang w:eastAsia="zh-CN"/>
        </w:rPr>
        <w:t>4</w:t>
      </w:r>
    </w:p>
    <w:p w:rsidR="00425728" w:rsidRPr="00513BE2" w:rsidRDefault="00425728" w:rsidP="009E6C3E">
      <w:pPr>
        <w:pStyle w:val="TOC1"/>
        <w:tabs>
          <w:tab w:val="clear" w:pos="567"/>
          <w:tab w:val="center" w:leader="dot" w:pos="8505"/>
          <w:tab w:val="right" w:pos="9072"/>
        </w:tabs>
        <w:rPr>
          <w:rFonts w:eastAsiaTheme="minorEastAsia"/>
          <w:lang w:eastAsia="zh-CN"/>
        </w:rPr>
      </w:pPr>
      <w:r w:rsidRPr="00C51239">
        <w:rPr>
          <w:rFonts w:eastAsiaTheme="minorEastAsia" w:hint="eastAsia"/>
          <w:lang w:eastAsia="zh-CN"/>
        </w:rPr>
        <w:t>国际公众电信编号方案（</w:t>
      </w:r>
      <w:r w:rsidRPr="005B40C4">
        <w:rPr>
          <w:lang w:eastAsia="zh-CN"/>
        </w:rPr>
        <w:t>ITU-T E.164</w:t>
      </w:r>
      <w:r w:rsidRPr="00C51239">
        <w:rPr>
          <w:rFonts w:eastAsiaTheme="minorEastAsia"/>
          <w:lang w:eastAsia="zh-CN"/>
        </w:rPr>
        <w:t>建议书（</w:t>
      </w:r>
      <w:r w:rsidR="00FA7C12">
        <w:rPr>
          <w:lang w:eastAsia="zh-CN"/>
        </w:rPr>
        <w:t>11/2010</w:t>
      </w:r>
      <w:r w:rsidR="00FA7C12">
        <w:rPr>
          <w:rFonts w:eastAsiaTheme="minorEastAsia" w:hint="eastAsia"/>
          <w:lang w:eastAsia="zh-CN"/>
        </w:rPr>
        <w:t>）</w:t>
      </w:r>
      <w:r w:rsidR="00FA7C12">
        <w:rPr>
          <w:rFonts w:eastAsiaTheme="minorEastAsia"/>
          <w:lang w:eastAsia="zh-CN"/>
        </w:rPr>
        <w:t>）</w:t>
      </w:r>
      <w:r>
        <w:rPr>
          <w:rFonts w:ascii="SimHei" w:eastAsiaTheme="minorEastAsia" w:hAnsi="SimHei" w:hint="eastAsia"/>
          <w:lang w:eastAsia="zh-CN"/>
        </w:rPr>
        <w:t>：</w:t>
      </w:r>
      <w:r w:rsidRPr="00C633B7">
        <w:rPr>
          <w:rFonts w:ascii="STKaiti" w:eastAsia="STKaiti" w:hAnsi="STKaiti" w:hint="eastAsia"/>
          <w:lang w:eastAsia="zh-CN"/>
        </w:rPr>
        <w:t>国际网络的标识码</w:t>
      </w:r>
      <w:r w:rsidRPr="0078045A">
        <w:rPr>
          <w:webHidden/>
          <w:lang w:eastAsia="zh-CN"/>
        </w:rPr>
        <w:tab/>
      </w:r>
      <w:r w:rsidRPr="0078045A">
        <w:rPr>
          <w:webHidden/>
          <w:lang w:eastAsia="zh-CN"/>
        </w:rPr>
        <w:tab/>
      </w:r>
      <w:r>
        <w:rPr>
          <w:rFonts w:eastAsiaTheme="minorEastAsia" w:hint="eastAsia"/>
          <w:webHidden/>
          <w:lang w:eastAsia="zh-CN"/>
        </w:rPr>
        <w:t>4</w:t>
      </w:r>
    </w:p>
    <w:p w:rsidR="00850CC4" w:rsidRDefault="00C51239" w:rsidP="009E6C3E">
      <w:pPr>
        <w:pStyle w:val="TOC1"/>
        <w:tabs>
          <w:tab w:val="clear" w:pos="567"/>
          <w:tab w:val="center" w:leader="dot" w:pos="8505"/>
          <w:tab w:val="right" w:pos="9072"/>
        </w:tabs>
        <w:rPr>
          <w:rFonts w:eastAsiaTheme="minorEastAsia"/>
          <w:webHidden/>
          <w:lang w:eastAsia="zh-CN"/>
        </w:rPr>
      </w:pPr>
      <w:r w:rsidRPr="00C51239">
        <w:rPr>
          <w:rFonts w:eastAsiaTheme="minorEastAsia" w:hint="eastAsia"/>
          <w:lang w:eastAsia="zh-CN"/>
        </w:rPr>
        <w:t>用于公共网络和订户的国际识别规划</w:t>
      </w:r>
      <w:r>
        <w:rPr>
          <w:rFonts w:eastAsiaTheme="minorEastAsia" w:hint="eastAsia"/>
          <w:lang w:eastAsia="zh-CN"/>
        </w:rPr>
        <w:t>（</w:t>
      </w:r>
      <w:r>
        <w:rPr>
          <w:lang w:eastAsia="zh-CN"/>
        </w:rPr>
        <w:t>ITU-T E.212</w:t>
      </w:r>
      <w:r w:rsidRPr="00C51239">
        <w:rPr>
          <w:rFonts w:eastAsiaTheme="minorEastAsia" w:hint="eastAsia"/>
          <w:lang w:eastAsia="zh-CN"/>
        </w:rPr>
        <w:t>建议书（</w:t>
      </w:r>
      <w:r>
        <w:rPr>
          <w:lang w:eastAsia="zh-CN"/>
        </w:rPr>
        <w:t>05/2008</w:t>
      </w:r>
      <w:r w:rsidR="00FA7C12">
        <w:rPr>
          <w:rFonts w:eastAsiaTheme="minorEastAsia" w:hint="eastAsia"/>
          <w:lang w:eastAsia="zh-CN"/>
        </w:rPr>
        <w:t>））</w:t>
      </w:r>
      <w:r>
        <w:rPr>
          <w:rFonts w:eastAsiaTheme="minorEastAsia" w:hint="eastAsia"/>
          <w:lang w:eastAsia="zh-CN"/>
        </w:rPr>
        <w:t>：</w:t>
      </w:r>
      <w:r w:rsidR="00850CC4" w:rsidRPr="00773EAF">
        <w:rPr>
          <w:webHidden/>
          <w:lang w:eastAsia="zh-CN"/>
        </w:rPr>
        <w:tab/>
      </w:r>
      <w:r>
        <w:rPr>
          <w:rFonts w:eastAsiaTheme="minorEastAsia" w:hint="eastAsia"/>
          <w:webHidden/>
          <w:lang w:eastAsia="zh-CN"/>
        </w:rPr>
        <w:tab/>
      </w:r>
      <w:r w:rsidR="00C50EFE">
        <w:rPr>
          <w:rFonts w:eastAsiaTheme="minorEastAsia"/>
          <w:webHidden/>
          <w:lang w:eastAsia="zh-CN"/>
        </w:rPr>
        <w:t>5</w:t>
      </w:r>
    </w:p>
    <w:p w:rsidR="00850CC4" w:rsidRDefault="00C51239" w:rsidP="009E6C3E">
      <w:pPr>
        <w:pStyle w:val="TOC1"/>
        <w:tabs>
          <w:tab w:val="clear" w:pos="567"/>
          <w:tab w:val="center" w:leader="dot" w:pos="8505"/>
          <w:tab w:val="right" w:pos="9072"/>
        </w:tabs>
        <w:rPr>
          <w:rFonts w:eastAsiaTheme="minorEastAsia"/>
          <w:webHidden/>
          <w:lang w:eastAsia="zh-CN"/>
        </w:rPr>
      </w:pPr>
      <w:r w:rsidRPr="00C51239">
        <w:rPr>
          <w:rFonts w:eastAsiaTheme="minorEastAsia"/>
          <w:lang w:eastAsia="zh-CN"/>
        </w:rPr>
        <w:t>信令区域</w:t>
      </w:r>
      <w:r w:rsidRPr="00C51239">
        <w:rPr>
          <w:rFonts w:eastAsiaTheme="minorEastAsia"/>
          <w:lang w:eastAsia="zh-CN"/>
        </w:rPr>
        <w:t>/</w:t>
      </w:r>
      <w:r w:rsidRPr="00C51239">
        <w:rPr>
          <w:rFonts w:eastAsiaTheme="minorEastAsia"/>
          <w:lang w:eastAsia="zh-CN"/>
        </w:rPr>
        <w:t>网络编码（</w:t>
      </w:r>
      <w:r w:rsidRPr="00C51239">
        <w:rPr>
          <w:rFonts w:eastAsiaTheme="minorEastAsia"/>
          <w:lang w:eastAsia="zh-CN"/>
        </w:rPr>
        <w:t>SANC</w:t>
      </w:r>
      <w:r w:rsidRPr="00C51239">
        <w:rPr>
          <w:rFonts w:eastAsiaTheme="minorEastAsia"/>
          <w:lang w:eastAsia="zh-CN"/>
        </w:rPr>
        <w:t>）的指配</w:t>
      </w:r>
      <w:r w:rsidR="00FA7C12">
        <w:rPr>
          <w:rFonts w:eastAsiaTheme="minorEastAsia" w:hint="eastAsia"/>
          <w:lang w:eastAsia="zh-CN"/>
        </w:rPr>
        <w:t>（</w:t>
      </w:r>
      <w:r w:rsidRPr="005B40C4">
        <w:rPr>
          <w:lang w:val="en-GB" w:eastAsia="zh-CN"/>
        </w:rPr>
        <w:t>ITU-T Q.708</w:t>
      </w:r>
      <w:r w:rsidRPr="00C51239">
        <w:rPr>
          <w:rFonts w:eastAsiaTheme="minorEastAsia"/>
          <w:lang w:eastAsia="zh-CN"/>
        </w:rPr>
        <w:t>建议书</w:t>
      </w:r>
      <w:r w:rsidR="00FA7C12" w:rsidRPr="00C51239">
        <w:rPr>
          <w:rFonts w:eastAsiaTheme="minorEastAsia" w:hint="eastAsia"/>
          <w:lang w:eastAsia="zh-CN"/>
        </w:rPr>
        <w:t>（</w:t>
      </w:r>
      <w:r w:rsidRPr="005B40C4">
        <w:rPr>
          <w:lang w:val="en-GB" w:eastAsia="zh-CN"/>
        </w:rPr>
        <w:t>03/99</w:t>
      </w:r>
      <w:r w:rsidR="00FA7C12">
        <w:rPr>
          <w:rFonts w:eastAsiaTheme="minorEastAsia" w:hint="eastAsia"/>
          <w:lang w:eastAsia="zh-CN"/>
        </w:rPr>
        <w:t>））</w:t>
      </w:r>
      <w:r>
        <w:rPr>
          <w:rFonts w:eastAsiaTheme="minorEastAsia" w:hint="eastAsia"/>
          <w:lang w:val="en-GB" w:eastAsia="zh-CN"/>
        </w:rPr>
        <w:t>：</w:t>
      </w:r>
      <w:r w:rsidR="00880962" w:rsidRPr="000A509B">
        <w:rPr>
          <w:rFonts w:asciiTheme="minorHAnsi" w:eastAsia="STKaiti" w:hAnsiTheme="minorHAnsi"/>
          <w:iCs/>
          <w:lang w:val="en-US" w:eastAsia="zh-CN"/>
        </w:rPr>
        <w:t>亚美尼亚</w:t>
      </w:r>
      <w:r w:rsidR="00850CC4" w:rsidRPr="0059784B">
        <w:rPr>
          <w:webHidden/>
          <w:lang w:eastAsia="zh-CN"/>
        </w:rPr>
        <w:tab/>
      </w:r>
      <w:r w:rsidR="00850CC4">
        <w:rPr>
          <w:webHidden/>
          <w:lang w:eastAsia="zh-CN"/>
        </w:rPr>
        <w:tab/>
      </w:r>
      <w:r>
        <w:rPr>
          <w:rFonts w:eastAsiaTheme="minorEastAsia" w:hint="eastAsia"/>
          <w:webHidden/>
          <w:lang w:eastAsia="zh-CN"/>
        </w:rPr>
        <w:t>5</w:t>
      </w:r>
    </w:p>
    <w:p w:rsidR="00C51239" w:rsidRPr="00C51239" w:rsidRDefault="00F330F2" w:rsidP="009E6C3E">
      <w:pPr>
        <w:rPr>
          <w:rFonts w:eastAsiaTheme="minorEastAsia"/>
          <w:webHidden/>
          <w:lang w:eastAsia="zh-CN"/>
        </w:rPr>
      </w:pPr>
      <w:r>
        <w:rPr>
          <w:rFonts w:eastAsiaTheme="minorEastAsia" w:hint="eastAsia"/>
          <w:webHidden/>
          <w:lang w:eastAsia="zh-CN"/>
        </w:rPr>
        <w:t>电话业务：</w:t>
      </w:r>
    </w:p>
    <w:p w:rsidR="00F26BE5" w:rsidRDefault="00880962" w:rsidP="009E6C3E">
      <w:pPr>
        <w:pStyle w:val="TOC2"/>
        <w:tabs>
          <w:tab w:val="center" w:leader="dot" w:pos="8505"/>
          <w:tab w:val="right" w:pos="9072"/>
        </w:tabs>
        <w:rPr>
          <w:rFonts w:asciiTheme="minorHAnsi" w:eastAsia="STKaiti" w:hAnsiTheme="minorHAnsi" w:cstheme="minorHAnsi"/>
          <w:bCs/>
          <w:lang w:eastAsia="zh-CN"/>
        </w:rPr>
      </w:pPr>
      <w:r w:rsidRPr="000A509B">
        <w:rPr>
          <w:rFonts w:asciiTheme="minorHAnsi" w:eastAsia="STKaiti" w:hAnsiTheme="minorHAnsi"/>
          <w:iCs/>
          <w:lang w:val="en-US" w:eastAsia="zh-CN"/>
        </w:rPr>
        <w:t>荷兰（消费者和市场管理局（</w:t>
      </w:r>
      <w:r w:rsidR="00C50EFE" w:rsidRPr="000A509B">
        <w:rPr>
          <w:rFonts w:asciiTheme="minorHAnsi" w:eastAsia="STKaiti" w:hAnsiTheme="minorHAnsi"/>
          <w:iCs/>
          <w:lang w:val="en-US" w:eastAsia="zh-CN"/>
        </w:rPr>
        <w:t>ACM</w:t>
      </w:r>
      <w:r w:rsidRPr="000A509B">
        <w:rPr>
          <w:rFonts w:asciiTheme="minorHAnsi" w:eastAsia="STKaiti" w:hAnsiTheme="minorHAnsi"/>
          <w:iCs/>
          <w:lang w:val="en-US" w:eastAsia="zh-CN"/>
        </w:rPr>
        <w:t>），海牙）</w:t>
      </w:r>
      <w:r w:rsidR="00F26BE5" w:rsidRPr="001B2942">
        <w:rPr>
          <w:rFonts w:asciiTheme="minorHAnsi" w:eastAsia="STKaiti" w:hAnsiTheme="minorHAnsi" w:cs="Arial"/>
          <w:bCs/>
          <w:lang w:eastAsia="zh-CN"/>
        </w:rPr>
        <w:tab/>
      </w:r>
      <w:r w:rsidR="00F26BE5">
        <w:rPr>
          <w:rFonts w:ascii="STKaiti" w:eastAsia="STKaiti" w:hAnsi="STKaiti" w:cs="Arial" w:hint="eastAsia"/>
          <w:bCs/>
          <w:lang w:eastAsia="zh-CN"/>
        </w:rPr>
        <w:tab/>
      </w:r>
      <w:r w:rsidR="00C50EFE">
        <w:rPr>
          <w:rFonts w:asciiTheme="minorHAnsi" w:eastAsia="STKaiti" w:hAnsiTheme="minorHAnsi" w:cstheme="minorHAnsi"/>
          <w:bCs/>
          <w:lang w:eastAsia="zh-CN"/>
        </w:rPr>
        <w:t>6</w:t>
      </w:r>
    </w:p>
    <w:p w:rsidR="00850CC4" w:rsidRPr="0078045A" w:rsidRDefault="00B50C47" w:rsidP="009E6C3E">
      <w:pPr>
        <w:pStyle w:val="TOC1"/>
        <w:tabs>
          <w:tab w:val="center" w:leader="dot" w:pos="8505"/>
          <w:tab w:val="right" w:pos="9072"/>
        </w:tabs>
        <w:rPr>
          <w:rFonts w:eastAsiaTheme="minorEastAsia"/>
          <w:lang w:val="en-US" w:eastAsia="zh-CN"/>
        </w:rPr>
      </w:pPr>
      <w:r w:rsidRPr="003456DF">
        <w:rPr>
          <w:rFonts w:ascii="SimSun" w:eastAsia="SimSun" w:hAnsi="SimSun" w:cs="SimSun" w:hint="eastAsia"/>
          <w:lang w:val="en-US" w:eastAsia="zh-CN"/>
        </w:rPr>
        <w:t>主管部门</w:t>
      </w:r>
      <w:r w:rsidRPr="003456DF">
        <w:rPr>
          <w:lang w:val="en-US" w:eastAsia="zh-CN"/>
        </w:rPr>
        <w:t>/</w:t>
      </w:r>
      <w:r w:rsidRPr="003456DF">
        <w:rPr>
          <w:rFonts w:ascii="SimSun" w:eastAsia="SimSun" w:hAnsi="SimSun" w:cs="SimSun" w:hint="eastAsia"/>
          <w:lang w:val="en-US" w:eastAsia="zh-CN"/>
        </w:rPr>
        <w:t>经认可运营机构及其他实体或组织的变更</w:t>
      </w:r>
    </w:p>
    <w:p w:rsidR="00850CC4" w:rsidRPr="00C50EFE" w:rsidRDefault="00880962" w:rsidP="009E6C3E">
      <w:pPr>
        <w:pStyle w:val="TOC2"/>
        <w:tabs>
          <w:tab w:val="center" w:leader="dot" w:pos="8505"/>
          <w:tab w:val="right" w:pos="9072"/>
        </w:tabs>
        <w:rPr>
          <w:rFonts w:eastAsiaTheme="minorEastAsia"/>
          <w:webHidden/>
          <w:lang w:val="es-ES_tradnl" w:eastAsia="zh-CN"/>
        </w:rPr>
      </w:pPr>
      <w:r w:rsidRPr="000A509B">
        <w:rPr>
          <w:rFonts w:asciiTheme="minorHAnsi" w:eastAsia="STKaiti" w:hAnsiTheme="minorHAnsi"/>
          <w:iCs/>
          <w:lang w:val="es-ES_tradnl" w:eastAsia="zh-CN"/>
        </w:rPr>
        <w:t>阿根廷（阿根廷电话公司</w:t>
      </w:r>
      <w:r w:rsidR="00C50EFE" w:rsidRPr="000A509B">
        <w:rPr>
          <w:rFonts w:asciiTheme="minorHAnsi" w:eastAsia="STKaiti" w:hAnsiTheme="minorHAnsi"/>
          <w:iCs/>
          <w:lang w:val="es-ES_tradnl" w:eastAsia="zh-CN"/>
        </w:rPr>
        <w:t>TASA</w:t>
      </w:r>
      <w:r w:rsidRPr="000A509B">
        <w:rPr>
          <w:rFonts w:asciiTheme="minorHAnsi" w:eastAsia="STKaiti" w:hAnsiTheme="minorHAnsi"/>
          <w:iCs/>
          <w:lang w:val="es-ES_tradnl" w:eastAsia="zh-CN"/>
        </w:rPr>
        <w:t>，布宜诺斯艾利斯：电子邮件地址变更</w:t>
      </w:r>
      <w:r w:rsidR="00850CC4" w:rsidRPr="00C50EFE">
        <w:rPr>
          <w:webHidden/>
          <w:lang w:val="es-ES_tradnl" w:eastAsia="zh-CN"/>
        </w:rPr>
        <w:tab/>
      </w:r>
      <w:r w:rsidR="00850CC4" w:rsidRPr="00C50EFE">
        <w:rPr>
          <w:webHidden/>
          <w:lang w:val="es-ES_tradnl" w:eastAsia="zh-CN"/>
        </w:rPr>
        <w:tab/>
      </w:r>
      <w:r w:rsidR="00C50EFE">
        <w:rPr>
          <w:rFonts w:eastAsiaTheme="minorEastAsia"/>
          <w:webHidden/>
          <w:lang w:val="es-ES_tradnl" w:eastAsia="zh-CN"/>
        </w:rPr>
        <w:t>24</w:t>
      </w:r>
    </w:p>
    <w:p w:rsidR="00452718" w:rsidRDefault="00880962" w:rsidP="009E6C3E">
      <w:pPr>
        <w:pStyle w:val="TOC2"/>
        <w:tabs>
          <w:tab w:val="center" w:leader="dot" w:pos="8505"/>
          <w:tab w:val="right" w:pos="9072"/>
        </w:tabs>
        <w:rPr>
          <w:rFonts w:eastAsia="STKaiti" w:cs="Calibri"/>
          <w:lang w:eastAsia="zh-CN"/>
        </w:rPr>
      </w:pPr>
      <w:r w:rsidRPr="000A509B">
        <w:rPr>
          <w:rFonts w:asciiTheme="minorHAnsi" w:eastAsia="STKaiti" w:hAnsiTheme="minorHAnsi"/>
          <w:iCs/>
          <w:lang w:val="es-ES_tradnl" w:eastAsia="zh-CN"/>
        </w:rPr>
        <w:t>也门（公共电信公司</w:t>
      </w:r>
      <w:r w:rsidR="00C50EFE" w:rsidRPr="000A509B">
        <w:rPr>
          <w:rFonts w:asciiTheme="minorHAnsi" w:eastAsia="STKaiti" w:hAnsiTheme="minorHAnsi"/>
          <w:iCs/>
          <w:lang w:val="en-US" w:eastAsia="zh-CN"/>
        </w:rPr>
        <w:t>PTC</w:t>
      </w:r>
      <w:r w:rsidRPr="000A509B">
        <w:rPr>
          <w:rFonts w:asciiTheme="minorHAnsi" w:eastAsia="STKaiti" w:hAnsiTheme="minorHAnsi"/>
          <w:iCs/>
          <w:lang w:val="en-US" w:eastAsia="zh-CN"/>
        </w:rPr>
        <w:t>，萨那）：电子邮件地址变更</w:t>
      </w:r>
      <w:r w:rsidR="00B76CF7">
        <w:rPr>
          <w:rFonts w:eastAsia="STKaiti" w:cs="Calibri"/>
          <w:lang w:eastAsia="zh-CN"/>
        </w:rPr>
        <w:tab/>
      </w:r>
      <w:r w:rsidR="00B76CF7">
        <w:rPr>
          <w:rFonts w:eastAsia="STKaiti" w:cs="Calibri"/>
          <w:lang w:eastAsia="zh-CN"/>
        </w:rPr>
        <w:tab/>
      </w:r>
      <w:r w:rsidR="00C50EFE">
        <w:rPr>
          <w:rFonts w:eastAsia="STKaiti" w:cs="Calibri"/>
          <w:lang w:eastAsia="zh-CN"/>
        </w:rPr>
        <w:t>24</w:t>
      </w:r>
    </w:p>
    <w:p w:rsidR="00850CC4" w:rsidRPr="00417DC3" w:rsidRDefault="00773EAF" w:rsidP="009E6C3E">
      <w:pPr>
        <w:pStyle w:val="TOC1"/>
        <w:tabs>
          <w:tab w:val="center" w:leader="dot" w:pos="8505"/>
          <w:tab w:val="right" w:pos="9072"/>
        </w:tabs>
        <w:rPr>
          <w:rFonts w:eastAsiaTheme="minorEastAsia"/>
          <w:lang w:val="en-US" w:eastAsia="zh-CN"/>
        </w:rPr>
      </w:pPr>
      <w:r>
        <w:rPr>
          <w:rFonts w:eastAsiaTheme="minorEastAsia" w:hint="eastAsia"/>
          <w:lang w:val="en-US" w:eastAsia="zh-CN"/>
        </w:rPr>
        <w:t>业务限制</w:t>
      </w:r>
      <w:r w:rsidR="00850CC4" w:rsidRPr="0078045A">
        <w:rPr>
          <w:webHidden/>
          <w:lang w:val="en-US" w:eastAsia="zh-CN"/>
        </w:rPr>
        <w:tab/>
      </w:r>
      <w:r w:rsidR="00850CC4" w:rsidRPr="0078045A">
        <w:rPr>
          <w:webHidden/>
          <w:lang w:val="en-US" w:eastAsia="zh-CN"/>
        </w:rPr>
        <w:tab/>
      </w:r>
      <w:r w:rsidR="00C50EFE">
        <w:rPr>
          <w:rFonts w:eastAsiaTheme="minorEastAsia"/>
          <w:webHidden/>
          <w:lang w:val="en-US" w:eastAsia="zh-CN"/>
        </w:rPr>
        <w:t>25</w:t>
      </w:r>
    </w:p>
    <w:p w:rsidR="00C24D5C" w:rsidRPr="00417DC3" w:rsidRDefault="00773EAF" w:rsidP="009E6C3E">
      <w:pPr>
        <w:pStyle w:val="TOC1"/>
        <w:tabs>
          <w:tab w:val="clear" w:pos="567"/>
          <w:tab w:val="center" w:leader="dot" w:pos="8505"/>
          <w:tab w:val="right" w:pos="9072"/>
        </w:tabs>
        <w:rPr>
          <w:rFonts w:eastAsiaTheme="minorEastAsia"/>
          <w:lang w:val="en-US" w:eastAsia="zh-CN"/>
        </w:rPr>
      </w:pPr>
      <w:r w:rsidRPr="000354CE">
        <w:rPr>
          <w:rFonts w:eastAsia="SimSun" w:cs="Calibri" w:hint="eastAsia"/>
          <w:lang w:val="en-US" w:eastAsia="zh-CN"/>
        </w:rPr>
        <w:t>回叫和迂回呼叫程序（</w:t>
      </w:r>
      <w:r w:rsidRPr="000354CE">
        <w:rPr>
          <w:rFonts w:eastAsia="SimSun" w:cs="Calibri" w:hint="eastAsia"/>
          <w:lang w:val="en-US" w:eastAsia="zh-CN"/>
        </w:rPr>
        <w:t>2006</w:t>
      </w:r>
      <w:r w:rsidRPr="000354CE">
        <w:rPr>
          <w:rFonts w:eastAsia="SimSun" w:cs="Calibri" w:hint="eastAsia"/>
          <w:lang w:val="en-US" w:eastAsia="zh-CN"/>
        </w:rPr>
        <w:t>年全权代表大会第</w:t>
      </w:r>
      <w:r w:rsidRPr="000354CE">
        <w:rPr>
          <w:rFonts w:eastAsia="SimSun" w:cs="Calibri" w:hint="eastAsia"/>
          <w:lang w:val="en-US" w:eastAsia="zh-CN"/>
        </w:rPr>
        <w:t>21</w:t>
      </w:r>
      <w:r w:rsidRPr="000354CE">
        <w:rPr>
          <w:rFonts w:eastAsia="SimSun" w:cs="Calibri" w:hint="eastAsia"/>
          <w:lang w:val="en-US" w:eastAsia="zh-CN"/>
        </w:rPr>
        <w:t>号决议）</w:t>
      </w:r>
      <w:r w:rsidR="00850CC4" w:rsidRPr="0078045A">
        <w:rPr>
          <w:webHidden/>
          <w:lang w:val="en-US" w:eastAsia="zh-CN"/>
        </w:rPr>
        <w:tab/>
      </w:r>
      <w:r w:rsidR="00850CC4" w:rsidRPr="0078045A">
        <w:rPr>
          <w:webHidden/>
          <w:lang w:val="en-US" w:eastAsia="zh-CN"/>
        </w:rPr>
        <w:tab/>
      </w:r>
      <w:r w:rsidR="00C50EFE">
        <w:rPr>
          <w:rFonts w:eastAsiaTheme="minorEastAsia"/>
          <w:webHidden/>
          <w:lang w:val="en-US" w:eastAsia="zh-CN"/>
        </w:rPr>
        <w:t>25</w:t>
      </w:r>
    </w:p>
    <w:p w:rsidR="00773EAF" w:rsidRDefault="00773EAF" w:rsidP="009E6C3E">
      <w:pPr>
        <w:tabs>
          <w:tab w:val="clear" w:pos="567"/>
          <w:tab w:val="clear" w:pos="1276"/>
          <w:tab w:val="clear" w:pos="1843"/>
          <w:tab w:val="clear" w:pos="5387"/>
          <w:tab w:val="clear" w:pos="5954"/>
        </w:tabs>
        <w:overflowPunct/>
        <w:autoSpaceDE/>
        <w:autoSpaceDN/>
        <w:adjustRightInd/>
        <w:spacing w:before="0"/>
        <w:jc w:val="left"/>
        <w:textAlignment w:val="auto"/>
        <w:rPr>
          <w:rStyle w:val="Hyperlink"/>
          <w:rFonts w:eastAsiaTheme="minorEastAsia"/>
          <w:b/>
          <w:bCs/>
          <w:color w:val="auto"/>
          <w:u w:val="none"/>
          <w:lang w:val="en-US" w:eastAsia="zh-CN"/>
        </w:rPr>
      </w:pPr>
      <w:r>
        <w:rPr>
          <w:rStyle w:val="Hyperlink"/>
          <w:rFonts w:eastAsiaTheme="minorEastAsia"/>
          <w:b/>
          <w:bCs/>
          <w:color w:val="auto"/>
          <w:u w:val="none"/>
          <w:lang w:val="en-US" w:eastAsia="zh-CN"/>
        </w:rPr>
        <w:br w:type="page"/>
      </w:r>
    </w:p>
    <w:p w:rsidR="008659B6" w:rsidRPr="008659B6" w:rsidRDefault="008659B6" w:rsidP="009E6C3E">
      <w:pPr>
        <w:pStyle w:val="TOC0"/>
        <w:tabs>
          <w:tab w:val="clear" w:pos="567"/>
          <w:tab w:val="clear" w:pos="9072"/>
        </w:tabs>
        <w:spacing w:before="240"/>
        <w:ind w:right="-6"/>
        <w:rPr>
          <w:rFonts w:ascii="STKaiti" w:eastAsia="STKaiti" w:hAnsi="STKaiti"/>
          <w:lang w:val="en-US" w:eastAsia="zh-CN"/>
        </w:rPr>
      </w:pPr>
      <w:r w:rsidRPr="008659B6">
        <w:rPr>
          <w:rFonts w:ascii="STKaiti" w:eastAsia="STKaiti" w:hAnsi="STKaiti" w:hint="eastAsia"/>
          <w:lang w:val="en-US" w:eastAsia="zh-CN"/>
        </w:rPr>
        <w:lastRenderedPageBreak/>
        <w:t>页数</w:t>
      </w:r>
    </w:p>
    <w:p w:rsidR="00773EAF" w:rsidRPr="00513BE2" w:rsidRDefault="00513BE2" w:rsidP="009E6C3E">
      <w:pPr>
        <w:pStyle w:val="TOC1"/>
        <w:tabs>
          <w:tab w:val="center" w:leader="dot" w:pos="8505"/>
          <w:tab w:val="right" w:pos="9072"/>
        </w:tabs>
        <w:rPr>
          <w:rStyle w:val="Hyperlink"/>
          <w:b/>
          <w:bCs/>
          <w:color w:val="auto"/>
          <w:u w:val="none"/>
          <w:lang w:val="en-US" w:eastAsia="zh-CN"/>
        </w:rPr>
      </w:pPr>
      <w:r w:rsidRPr="00513BE2">
        <w:rPr>
          <w:rFonts w:eastAsiaTheme="minorEastAsia" w:hint="eastAsia"/>
          <w:b/>
          <w:bCs/>
          <w:lang w:val="en-US" w:eastAsia="zh-CN"/>
        </w:rPr>
        <w:t>对业务出版物的修正</w:t>
      </w:r>
    </w:p>
    <w:p w:rsidR="00417DC3" w:rsidRDefault="00511682" w:rsidP="009E6C3E">
      <w:pPr>
        <w:pStyle w:val="TOC1"/>
        <w:tabs>
          <w:tab w:val="clear" w:pos="567"/>
          <w:tab w:val="center" w:leader="dot" w:pos="8505"/>
          <w:tab w:val="right" w:pos="9072"/>
        </w:tabs>
        <w:rPr>
          <w:rFonts w:eastAsia="SimSun" w:cs="Calibri"/>
          <w:lang w:val="en-GB" w:eastAsia="zh-CN"/>
        </w:rPr>
      </w:pPr>
      <w:r w:rsidRPr="00511682">
        <w:rPr>
          <w:rFonts w:eastAsia="SimSun" w:cs="Calibri" w:hint="eastAsia"/>
          <w:lang w:val="en-GB" w:eastAsia="zh-CN"/>
        </w:rPr>
        <w:t>船舶电台和水上移动业务标识指配名录（名录</w:t>
      </w:r>
      <w:r w:rsidRPr="00511682">
        <w:rPr>
          <w:rFonts w:eastAsia="SimSun" w:cs="Calibri" w:hint="eastAsia"/>
          <w:lang w:val="en-GB" w:eastAsia="zh-CN"/>
        </w:rPr>
        <w:t>V</w:t>
      </w:r>
      <w:r w:rsidR="00FA7C12">
        <w:rPr>
          <w:rFonts w:eastAsiaTheme="minorEastAsia" w:hint="eastAsia"/>
          <w:lang w:val="en-US" w:eastAsia="zh-CN"/>
        </w:rPr>
        <w:t>）</w:t>
      </w:r>
      <w:r w:rsidR="00417DC3" w:rsidRPr="00417DC3">
        <w:rPr>
          <w:rFonts w:eastAsia="SimSun" w:cs="Calibri" w:hint="eastAsia"/>
          <w:lang w:val="en-GB" w:eastAsia="zh-CN"/>
        </w:rPr>
        <w:tab/>
      </w:r>
      <w:r w:rsidR="00417DC3" w:rsidRPr="00417DC3">
        <w:rPr>
          <w:rFonts w:eastAsia="SimSun" w:cs="Calibri" w:hint="eastAsia"/>
          <w:lang w:val="en-GB" w:eastAsia="zh-CN"/>
        </w:rPr>
        <w:tab/>
      </w:r>
      <w:r w:rsidR="00C50EFE">
        <w:rPr>
          <w:rFonts w:eastAsia="SimSun" w:cs="Calibri"/>
          <w:lang w:val="en-GB" w:eastAsia="zh-CN"/>
        </w:rPr>
        <w:t>26</w:t>
      </w:r>
    </w:p>
    <w:p w:rsidR="00614869" w:rsidRPr="00905915" w:rsidRDefault="00763533" w:rsidP="00763533">
      <w:pPr>
        <w:pStyle w:val="TOC1"/>
        <w:tabs>
          <w:tab w:val="clear" w:pos="567"/>
          <w:tab w:val="center" w:leader="dot" w:pos="8505"/>
          <w:tab w:val="right" w:pos="9072"/>
        </w:tabs>
        <w:rPr>
          <w:rFonts w:eastAsiaTheme="minorEastAsia"/>
          <w:lang w:val="en-GB" w:eastAsia="zh-CN"/>
        </w:rPr>
      </w:pPr>
      <w:r w:rsidRPr="00E45089">
        <w:rPr>
          <w:rFonts w:asciiTheme="minorEastAsia" w:eastAsiaTheme="minorEastAsia" w:hAnsiTheme="minorEastAsia" w:hint="eastAsia"/>
          <w:lang w:eastAsia="zh-CN"/>
        </w:rPr>
        <w:t>国际电信计账卡的颁发者标识号码列表</w:t>
      </w:r>
      <w:r w:rsidR="00614869" w:rsidRPr="00E45089">
        <w:rPr>
          <w:webHidden/>
          <w:lang w:val="en-GB" w:eastAsia="zh-CN"/>
        </w:rPr>
        <w:tab/>
      </w:r>
      <w:r w:rsidR="00614869" w:rsidRPr="00E45089">
        <w:rPr>
          <w:webHidden/>
          <w:lang w:val="en-GB" w:eastAsia="zh-CN"/>
        </w:rPr>
        <w:tab/>
        <w:t>26</w:t>
      </w:r>
    </w:p>
    <w:p w:rsidR="00511682" w:rsidRPr="00511682" w:rsidRDefault="00511682" w:rsidP="009E6C3E">
      <w:pPr>
        <w:pStyle w:val="TOC1"/>
        <w:tabs>
          <w:tab w:val="clear" w:pos="567"/>
          <w:tab w:val="center" w:leader="dot" w:pos="8505"/>
          <w:tab w:val="right" w:pos="9072"/>
        </w:tabs>
        <w:rPr>
          <w:rFonts w:eastAsia="SimSun" w:cs="Calibri"/>
          <w:lang w:val="en-GB" w:eastAsia="zh-CN"/>
        </w:rPr>
      </w:pPr>
      <w:r w:rsidRPr="00511682">
        <w:rPr>
          <w:rFonts w:eastAsia="SimSun" w:cs="Calibri"/>
          <w:lang w:val="en-GB" w:eastAsia="zh-CN"/>
        </w:rPr>
        <w:t>ITU-T E.164</w:t>
      </w:r>
      <w:r w:rsidRPr="00511682">
        <w:rPr>
          <w:rFonts w:eastAsia="SimSun" w:cs="Calibri" w:hint="eastAsia"/>
          <w:lang w:val="en-GB" w:eastAsia="zh-CN"/>
        </w:rPr>
        <w:t>建议书指配国家代码列表</w:t>
      </w:r>
      <w:r>
        <w:rPr>
          <w:rFonts w:eastAsia="SimSun" w:cs="Calibri" w:hint="eastAsia"/>
          <w:lang w:val="en-GB" w:eastAsia="zh-CN"/>
        </w:rPr>
        <w:tab/>
      </w:r>
      <w:r>
        <w:rPr>
          <w:rFonts w:eastAsia="SimSun" w:cs="Calibri" w:hint="eastAsia"/>
          <w:lang w:val="en-GB" w:eastAsia="zh-CN"/>
        </w:rPr>
        <w:tab/>
      </w:r>
      <w:r w:rsidR="00C50EFE">
        <w:rPr>
          <w:rFonts w:eastAsia="SimSun" w:cs="Calibri"/>
          <w:lang w:val="en-GB" w:eastAsia="zh-CN"/>
        </w:rPr>
        <w:t>30</w:t>
      </w:r>
    </w:p>
    <w:p w:rsidR="00614869" w:rsidRPr="00511682" w:rsidRDefault="00614869" w:rsidP="009E6C3E">
      <w:pPr>
        <w:pStyle w:val="TOC1"/>
        <w:tabs>
          <w:tab w:val="clear" w:pos="567"/>
          <w:tab w:val="center" w:leader="dot" w:pos="8505"/>
          <w:tab w:val="right" w:pos="9072"/>
        </w:tabs>
        <w:rPr>
          <w:rFonts w:eastAsia="SimSun" w:cs="Calibri"/>
          <w:lang w:val="en-GB" w:eastAsia="zh-CN"/>
        </w:rPr>
      </w:pPr>
      <w:r w:rsidRPr="00511682">
        <w:rPr>
          <w:rFonts w:eastAsia="SimSun" w:cs="Calibri"/>
          <w:lang w:val="en-GB" w:eastAsia="zh-CN"/>
        </w:rPr>
        <w:t>ITU-T E.164</w:t>
      </w:r>
      <w:r w:rsidRPr="00511682">
        <w:rPr>
          <w:rFonts w:eastAsia="SimSun" w:cs="Calibri" w:hint="eastAsia"/>
          <w:lang w:val="en-GB" w:eastAsia="zh-CN"/>
        </w:rPr>
        <w:t>建议书指配国家代码列表</w:t>
      </w:r>
      <w:r>
        <w:rPr>
          <w:rFonts w:eastAsia="SimSun" w:cs="Calibri" w:hint="eastAsia"/>
          <w:lang w:val="en-GB" w:eastAsia="zh-CN"/>
        </w:rPr>
        <w:tab/>
      </w:r>
      <w:r>
        <w:rPr>
          <w:rFonts w:eastAsia="SimSun" w:cs="Calibri" w:hint="eastAsia"/>
          <w:lang w:val="en-GB" w:eastAsia="zh-CN"/>
        </w:rPr>
        <w:tab/>
      </w:r>
      <w:r>
        <w:rPr>
          <w:rFonts w:eastAsia="SimSun" w:cs="Calibri"/>
          <w:lang w:val="en-GB" w:eastAsia="zh-CN"/>
        </w:rPr>
        <w:t>30</w:t>
      </w:r>
    </w:p>
    <w:p w:rsidR="00511682" w:rsidRPr="00511682" w:rsidRDefault="00511682" w:rsidP="009E6C3E">
      <w:pPr>
        <w:pStyle w:val="TOC1"/>
        <w:tabs>
          <w:tab w:val="clear" w:pos="567"/>
          <w:tab w:val="center" w:leader="dot" w:pos="8505"/>
          <w:tab w:val="right" w:pos="9072"/>
        </w:tabs>
        <w:rPr>
          <w:rFonts w:eastAsia="SimSun" w:cs="Calibri"/>
          <w:lang w:val="en-GB" w:eastAsia="zh-CN"/>
        </w:rPr>
      </w:pPr>
      <w:r w:rsidRPr="00511682">
        <w:rPr>
          <w:rFonts w:eastAsia="SimSun" w:cs="Calibri" w:hint="eastAsia"/>
          <w:lang w:val="en-GB" w:eastAsia="zh-CN"/>
        </w:rPr>
        <w:t>用于公共网络和订户的国际识别规划的移动网络代码（</w:t>
      </w:r>
      <w:r w:rsidRPr="00511682">
        <w:rPr>
          <w:rFonts w:eastAsia="SimSun" w:cs="Calibri"/>
          <w:lang w:val="en-GB" w:eastAsia="zh-CN"/>
        </w:rPr>
        <w:t>MNC</w:t>
      </w:r>
      <w:r w:rsidRPr="00511682">
        <w:rPr>
          <w:rFonts w:eastAsia="SimSun" w:cs="Calibri" w:hint="eastAsia"/>
          <w:lang w:val="en-GB" w:eastAsia="zh-CN"/>
        </w:rPr>
        <w:t>）</w:t>
      </w:r>
      <w:r>
        <w:rPr>
          <w:rFonts w:eastAsia="SimSun" w:cs="Calibri" w:hint="eastAsia"/>
          <w:lang w:val="en-GB" w:eastAsia="zh-CN"/>
        </w:rPr>
        <w:tab/>
      </w:r>
      <w:r>
        <w:rPr>
          <w:rFonts w:eastAsia="SimSun" w:cs="Calibri" w:hint="eastAsia"/>
          <w:lang w:val="en-GB" w:eastAsia="zh-CN"/>
        </w:rPr>
        <w:tab/>
      </w:r>
      <w:r w:rsidR="00C50EFE">
        <w:rPr>
          <w:rFonts w:eastAsia="SimSun" w:cs="Calibri"/>
          <w:lang w:val="en-GB" w:eastAsia="zh-CN"/>
        </w:rPr>
        <w:t>31</w:t>
      </w:r>
    </w:p>
    <w:p w:rsidR="00511682" w:rsidRPr="00CA7401" w:rsidRDefault="00511682" w:rsidP="009E6C3E">
      <w:pPr>
        <w:pStyle w:val="TOC1"/>
        <w:tabs>
          <w:tab w:val="center" w:leader="dot" w:pos="8505"/>
          <w:tab w:val="right" w:pos="9072"/>
        </w:tabs>
        <w:rPr>
          <w:rFonts w:eastAsiaTheme="minorEastAsia" w:cs="Calibri"/>
          <w:lang w:val="en-GB" w:eastAsia="zh-CN"/>
        </w:rPr>
      </w:pPr>
      <w:r w:rsidRPr="00CA7401">
        <w:rPr>
          <w:rFonts w:eastAsiaTheme="minorEastAsia" w:cs="Calibri" w:hint="eastAsia"/>
          <w:lang w:val="en-GB" w:eastAsia="zh-CN"/>
        </w:rPr>
        <w:t>国际电联电信运营商代码列表</w:t>
      </w:r>
      <w:r w:rsidR="000F6F34">
        <w:rPr>
          <w:rFonts w:eastAsiaTheme="minorEastAsia" w:cs="Calibri" w:hint="eastAsia"/>
          <w:lang w:val="en-GB" w:eastAsia="zh-CN"/>
        </w:rPr>
        <w:tab/>
      </w:r>
      <w:r w:rsidR="000F6F34">
        <w:rPr>
          <w:rFonts w:eastAsiaTheme="minorEastAsia" w:cs="Calibri" w:hint="eastAsia"/>
          <w:lang w:val="en-GB" w:eastAsia="zh-CN"/>
        </w:rPr>
        <w:tab/>
      </w:r>
      <w:r w:rsidR="00C50EFE">
        <w:rPr>
          <w:rFonts w:eastAsiaTheme="minorEastAsia" w:cs="Calibri"/>
          <w:lang w:val="en-GB" w:eastAsia="zh-CN"/>
        </w:rPr>
        <w:t>31</w:t>
      </w:r>
    </w:p>
    <w:p w:rsidR="00511682" w:rsidRDefault="00511682" w:rsidP="009E6C3E">
      <w:pPr>
        <w:pStyle w:val="TOC1"/>
        <w:tabs>
          <w:tab w:val="center" w:leader="dot" w:pos="8505"/>
          <w:tab w:val="right" w:pos="9072"/>
        </w:tabs>
        <w:rPr>
          <w:rFonts w:eastAsiaTheme="minorEastAsia"/>
          <w:lang w:eastAsia="zh-CN"/>
        </w:rPr>
      </w:pPr>
      <w:r w:rsidRPr="00CA7401">
        <w:rPr>
          <w:rFonts w:eastAsiaTheme="minorEastAsia" w:cs="Calibri" w:hint="eastAsia"/>
          <w:lang w:val="en-GB" w:eastAsia="zh-CN"/>
        </w:rPr>
        <w:t>信令区域</w:t>
      </w:r>
      <w:r w:rsidRPr="00CA7401">
        <w:rPr>
          <w:rFonts w:eastAsiaTheme="minorEastAsia" w:cs="Calibri"/>
          <w:lang w:val="en-GB" w:eastAsia="zh-CN"/>
        </w:rPr>
        <w:t>/</w:t>
      </w:r>
      <w:r w:rsidRPr="00CA7401">
        <w:rPr>
          <w:rFonts w:eastAsiaTheme="minorEastAsia" w:cs="Calibri" w:hint="eastAsia"/>
          <w:lang w:val="en-GB" w:eastAsia="zh-CN"/>
        </w:rPr>
        <w:t>网络编码（</w:t>
      </w:r>
      <w:r w:rsidRPr="00CA7401">
        <w:rPr>
          <w:rFonts w:eastAsiaTheme="minorEastAsia" w:cs="Calibri"/>
          <w:lang w:val="en-GB" w:eastAsia="zh-CN"/>
        </w:rPr>
        <w:t>SANC</w:t>
      </w:r>
      <w:r w:rsidRPr="00CA7401">
        <w:rPr>
          <w:rFonts w:eastAsiaTheme="minorEastAsia" w:cs="Calibri" w:hint="eastAsia"/>
          <w:lang w:val="en-GB" w:eastAsia="zh-CN"/>
        </w:rPr>
        <w:t>）列表</w:t>
      </w:r>
      <w:r w:rsidR="00CA7401">
        <w:rPr>
          <w:rFonts w:eastAsiaTheme="minorEastAsia" w:cs="Calibri" w:hint="eastAsia"/>
          <w:lang w:val="en-GB" w:eastAsia="zh-CN"/>
        </w:rPr>
        <w:tab/>
      </w:r>
      <w:r w:rsidR="00CA7401">
        <w:rPr>
          <w:rFonts w:eastAsiaTheme="minorEastAsia" w:cs="Calibri" w:hint="eastAsia"/>
          <w:lang w:val="en-GB" w:eastAsia="zh-CN"/>
        </w:rPr>
        <w:tab/>
      </w:r>
      <w:r w:rsidR="00C50EFE">
        <w:rPr>
          <w:rFonts w:eastAsiaTheme="minorEastAsia" w:cs="Calibri"/>
          <w:lang w:val="en-GB" w:eastAsia="zh-CN"/>
        </w:rPr>
        <w:t>33</w:t>
      </w:r>
    </w:p>
    <w:p w:rsidR="00417DC3" w:rsidRPr="00417DC3" w:rsidRDefault="00417DC3" w:rsidP="009E6C3E">
      <w:pPr>
        <w:pStyle w:val="TOC1"/>
        <w:tabs>
          <w:tab w:val="center" w:leader="dot" w:pos="8505"/>
          <w:tab w:val="right" w:pos="9072"/>
        </w:tabs>
        <w:rPr>
          <w:rFonts w:eastAsiaTheme="minorEastAsia"/>
          <w:lang w:val="en-US" w:eastAsia="zh-CN"/>
        </w:rPr>
      </w:pPr>
      <w:r w:rsidRPr="00513BE2">
        <w:rPr>
          <w:rFonts w:eastAsiaTheme="minorEastAsia" w:cs="Calibri" w:hint="eastAsia"/>
          <w:lang w:val="en-GB" w:eastAsia="zh-CN"/>
        </w:rPr>
        <w:t>国际信令点代码（</w:t>
      </w:r>
      <w:r w:rsidRPr="00513BE2">
        <w:rPr>
          <w:rFonts w:eastAsiaTheme="minorEastAsia" w:cs="Calibri"/>
          <w:lang w:val="en-GB" w:eastAsia="zh-CN"/>
        </w:rPr>
        <w:t>ISPC</w:t>
      </w:r>
      <w:r w:rsidRPr="00513BE2">
        <w:rPr>
          <w:rFonts w:eastAsiaTheme="minorEastAsia" w:cs="Calibri" w:hint="eastAsia"/>
          <w:lang w:val="en-GB" w:eastAsia="zh-CN"/>
        </w:rPr>
        <w:t>）列表</w:t>
      </w:r>
      <w:r w:rsidRPr="0078045A">
        <w:rPr>
          <w:webHidden/>
          <w:lang w:val="en-US" w:eastAsia="zh-CN"/>
        </w:rPr>
        <w:tab/>
      </w:r>
      <w:r w:rsidRPr="0078045A">
        <w:rPr>
          <w:webHidden/>
          <w:lang w:val="en-US" w:eastAsia="zh-CN"/>
        </w:rPr>
        <w:tab/>
      </w:r>
      <w:r w:rsidR="00C50EFE">
        <w:rPr>
          <w:rFonts w:eastAsiaTheme="minorEastAsia"/>
          <w:webHidden/>
          <w:lang w:val="en-US" w:eastAsia="zh-CN"/>
        </w:rPr>
        <w:t>33</w:t>
      </w:r>
    </w:p>
    <w:p w:rsidR="00773EAF" w:rsidRPr="007423A0" w:rsidRDefault="00513BE2" w:rsidP="009E6C3E">
      <w:pPr>
        <w:pStyle w:val="TOC1"/>
        <w:tabs>
          <w:tab w:val="center" w:leader="dot" w:pos="8505"/>
          <w:tab w:val="right" w:pos="9072"/>
        </w:tabs>
        <w:rPr>
          <w:rFonts w:eastAsiaTheme="minorEastAsia"/>
          <w:lang w:val="en-US" w:eastAsia="zh-CN"/>
        </w:rPr>
      </w:pPr>
      <w:r w:rsidRPr="00BC11FC">
        <w:rPr>
          <w:rFonts w:eastAsiaTheme="minorEastAsia" w:cs="Calibri"/>
          <w:lang w:val="en-US" w:eastAsia="zh-CN"/>
        </w:rPr>
        <w:t>国内编号方案</w:t>
      </w:r>
      <w:r w:rsidR="00773EAF" w:rsidRPr="007423A0">
        <w:rPr>
          <w:webHidden/>
          <w:lang w:val="en-US" w:eastAsia="zh-CN"/>
        </w:rPr>
        <w:tab/>
      </w:r>
      <w:r w:rsidR="00773EAF" w:rsidRPr="007423A0">
        <w:rPr>
          <w:webHidden/>
          <w:lang w:val="en-US" w:eastAsia="zh-CN"/>
        </w:rPr>
        <w:tab/>
      </w:r>
      <w:r w:rsidR="00C50EFE" w:rsidRPr="007423A0">
        <w:rPr>
          <w:rFonts w:eastAsiaTheme="minorEastAsia"/>
          <w:webHidden/>
          <w:lang w:val="en-US" w:eastAsia="zh-CN"/>
        </w:rPr>
        <w:t>34</w:t>
      </w:r>
    </w:p>
    <w:p w:rsidR="00BE40EB" w:rsidRDefault="00BE40EB" w:rsidP="009E6C3E">
      <w:pPr>
        <w:rPr>
          <w:rFonts w:eastAsiaTheme="minorEastAsia"/>
          <w:lang w:eastAsia="zh-CN"/>
        </w:rPr>
      </w:pPr>
    </w:p>
    <w:p w:rsidR="00C50EFE" w:rsidRPr="00D67C85" w:rsidRDefault="00D67C85" w:rsidP="009E6C3E">
      <w:pPr>
        <w:pStyle w:val="TOC1"/>
        <w:tabs>
          <w:tab w:val="clear" w:pos="567"/>
          <w:tab w:val="right" w:leader="dot" w:pos="8505"/>
          <w:tab w:val="right" w:pos="9072"/>
        </w:tabs>
        <w:spacing w:before="240"/>
        <w:rPr>
          <w:rFonts w:eastAsiaTheme="minorEastAsia"/>
          <w:b/>
          <w:bCs/>
          <w:lang w:val="en-US" w:eastAsia="zh-CN"/>
        </w:rPr>
      </w:pPr>
      <w:r>
        <w:rPr>
          <w:rFonts w:eastAsiaTheme="minorEastAsia" w:hint="eastAsia"/>
          <w:b/>
          <w:bCs/>
          <w:lang w:val="en-US" w:eastAsia="zh-CN"/>
        </w:rPr>
        <w:t>附件</w:t>
      </w:r>
    </w:p>
    <w:p w:rsidR="00C50EFE" w:rsidRPr="007F4B21" w:rsidRDefault="00D67C85" w:rsidP="009E6C3E">
      <w:pPr>
        <w:rPr>
          <w:rFonts w:eastAsiaTheme="minorEastAsia"/>
          <w:lang w:val="en-US" w:eastAsia="zh-CN"/>
        </w:rPr>
      </w:pPr>
      <w:r w:rsidRPr="00511682">
        <w:rPr>
          <w:rFonts w:eastAsia="SimSun" w:cs="Calibri" w:hint="eastAsia"/>
          <w:lang w:eastAsia="zh-CN"/>
        </w:rPr>
        <w:t>用于公共网络和订户的国际识别规划的移动网络代码（</w:t>
      </w:r>
      <w:r w:rsidRPr="00511682">
        <w:rPr>
          <w:rFonts w:eastAsia="SimSun" w:cs="Calibri"/>
          <w:lang w:eastAsia="zh-CN"/>
        </w:rPr>
        <w:t>MNC</w:t>
      </w:r>
      <w:r w:rsidRPr="00511682">
        <w:rPr>
          <w:rFonts w:eastAsia="SimSun" w:cs="Calibri" w:hint="eastAsia"/>
          <w:lang w:eastAsia="zh-CN"/>
        </w:rPr>
        <w:t>）</w:t>
      </w:r>
      <w:r w:rsidR="007423A0">
        <w:rPr>
          <w:rFonts w:eastAsia="SimSun" w:cs="Calibri" w:hint="eastAsia"/>
          <w:lang w:eastAsia="zh-CN"/>
        </w:rPr>
        <w:t>（根据</w:t>
      </w:r>
      <w:r w:rsidR="007423A0">
        <w:rPr>
          <w:rFonts w:eastAsia="SimSun" w:cs="Calibri"/>
          <w:lang w:eastAsia="zh-CN"/>
        </w:rPr>
        <w:t>ITU-T E.212</w:t>
      </w:r>
      <w:r w:rsidR="007423A0">
        <w:rPr>
          <w:rFonts w:eastAsia="SimSun" w:cs="Calibri" w:hint="eastAsia"/>
          <w:lang w:eastAsia="zh-CN"/>
        </w:rPr>
        <w:t>建议书</w:t>
      </w:r>
      <w:r w:rsidR="007423A0">
        <w:rPr>
          <w:rFonts w:eastAsia="SimSun" w:cs="Calibri"/>
          <w:lang w:eastAsia="zh-CN"/>
        </w:rPr>
        <w:t>（</w:t>
      </w:r>
      <w:r w:rsidR="007423A0">
        <w:rPr>
          <w:rFonts w:eastAsia="SimSun" w:cs="Calibri" w:hint="eastAsia"/>
          <w:lang w:eastAsia="zh-CN"/>
        </w:rPr>
        <w:t>05/2008</w:t>
      </w:r>
      <w:r w:rsidR="007423A0">
        <w:rPr>
          <w:rFonts w:eastAsia="SimSun" w:cs="Calibri" w:hint="eastAsia"/>
          <w:lang w:eastAsia="zh-CN"/>
        </w:rPr>
        <w:t>）</w:t>
      </w:r>
      <w:r w:rsidR="007423A0">
        <w:rPr>
          <w:rFonts w:eastAsia="SimSun" w:cs="Calibri"/>
          <w:lang w:eastAsia="zh-CN"/>
        </w:rPr>
        <w:t>）（截至</w:t>
      </w:r>
      <w:r w:rsidR="007423A0">
        <w:rPr>
          <w:rFonts w:eastAsia="SimSun" w:cs="Calibri" w:hint="eastAsia"/>
          <w:lang w:eastAsia="zh-CN"/>
        </w:rPr>
        <w:t>20</w:t>
      </w:r>
      <w:r w:rsidR="007423A0">
        <w:rPr>
          <w:rFonts w:eastAsia="SimSun" w:cs="Calibri"/>
          <w:lang w:eastAsia="zh-CN"/>
        </w:rPr>
        <w:t>14</w:t>
      </w:r>
      <w:r w:rsidR="007423A0">
        <w:rPr>
          <w:rFonts w:eastAsia="SimSun" w:cs="Calibri" w:hint="eastAsia"/>
          <w:lang w:eastAsia="zh-CN"/>
        </w:rPr>
        <w:t>年</w:t>
      </w:r>
      <w:r w:rsidR="007423A0">
        <w:rPr>
          <w:rFonts w:eastAsia="SimSun" w:cs="Calibri" w:hint="eastAsia"/>
          <w:lang w:eastAsia="zh-CN"/>
        </w:rPr>
        <w:t>7</w:t>
      </w:r>
      <w:r w:rsidR="007423A0">
        <w:rPr>
          <w:rFonts w:eastAsia="SimSun" w:cs="Calibri" w:hint="eastAsia"/>
          <w:lang w:eastAsia="zh-CN"/>
        </w:rPr>
        <w:t>月</w:t>
      </w:r>
      <w:r w:rsidR="007423A0">
        <w:rPr>
          <w:rFonts w:eastAsia="SimSun" w:cs="Calibri" w:hint="eastAsia"/>
          <w:lang w:eastAsia="zh-CN"/>
        </w:rPr>
        <w:t>15</w:t>
      </w:r>
      <w:r w:rsidR="007423A0">
        <w:rPr>
          <w:rFonts w:eastAsia="SimSun" w:cs="Calibri" w:hint="eastAsia"/>
          <w:lang w:eastAsia="zh-CN"/>
        </w:rPr>
        <w:t>日</w:t>
      </w:r>
      <w:r w:rsidR="007423A0">
        <w:rPr>
          <w:rFonts w:eastAsia="SimSun" w:cs="Calibri"/>
          <w:lang w:eastAsia="zh-CN"/>
        </w:rPr>
        <w:t>）</w:t>
      </w:r>
    </w:p>
    <w:p w:rsidR="00FC048F" w:rsidRPr="00FC048F" w:rsidRDefault="00FC048F" w:rsidP="009E6C3E">
      <w:pPr>
        <w:rPr>
          <w:rFonts w:eastAsiaTheme="minorEastAsia"/>
          <w:lang w:val="en-US" w:eastAsia="zh-CN"/>
        </w:rPr>
      </w:pPr>
    </w:p>
    <w:p w:rsidR="00773EAF" w:rsidRPr="00513BE2" w:rsidRDefault="00773EAF" w:rsidP="009E6C3E">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104"/>
        <w:gridCol w:w="2768"/>
      </w:tblGrid>
      <w:tr w:rsidR="00677B65" w:rsidRPr="00677B65" w:rsidTr="001534BB">
        <w:trPr>
          <w:trHeight w:val="698"/>
          <w:tblHeader/>
          <w:jc w:val="center"/>
        </w:trPr>
        <w:tc>
          <w:tcPr>
            <w:tcW w:w="3175" w:type="dxa"/>
            <w:gridSpan w:val="2"/>
            <w:tcBorders>
              <w:top w:val="single" w:sz="4" w:space="0" w:color="auto"/>
              <w:left w:val="single" w:sz="4" w:space="0" w:color="auto"/>
              <w:bottom w:val="single" w:sz="4" w:space="0" w:color="auto"/>
              <w:right w:val="single" w:sz="4" w:space="0" w:color="auto"/>
            </w:tcBorders>
          </w:tcPr>
          <w:p w:rsidR="00677B65" w:rsidRPr="004759AD" w:rsidRDefault="001904BF" w:rsidP="009E6C3E">
            <w:pPr>
              <w:pStyle w:val="TableHead1"/>
              <w:rPr>
                <w:rFonts w:ascii="STKaiti" w:eastAsia="STKaiti" w:hAnsi="STKaiti"/>
                <w:i w:val="0"/>
                <w:iCs/>
                <w:lang w:val="en-US" w:eastAsia="zh-CN"/>
              </w:rPr>
            </w:pPr>
            <w:r>
              <w:rPr>
                <w:rFonts w:ascii="STKaiti" w:eastAsia="STKaiti" w:hAnsi="STKaiti" w:hint="eastAsia"/>
                <w:i w:val="0"/>
                <w:iCs/>
                <w:lang w:val="en-US" w:eastAsia="zh-CN"/>
              </w:rPr>
              <w:t>后续</w:t>
            </w:r>
            <w:r w:rsidR="000E1E85" w:rsidRPr="004759AD">
              <w:rPr>
                <w:rFonts w:ascii="STKaiti" w:eastAsia="STKaiti" w:hAnsi="STKaiti" w:hint="eastAsia"/>
                <w:i w:val="0"/>
                <w:iCs/>
                <w:lang w:val="en-US" w:eastAsia="zh-CN"/>
              </w:rPr>
              <w:t>《操作公报》的出版日期</w:t>
            </w:r>
            <w:r w:rsidR="00AC2D01" w:rsidRPr="00AC2D01">
              <w:rPr>
                <w:rFonts w:eastAsia="STKaiti"/>
                <w:i w:val="0"/>
                <w:iCs/>
                <w:position w:val="6"/>
                <w:szCs w:val="18"/>
                <w:lang w:val="en-US" w:eastAsia="zh-CN"/>
              </w:rPr>
              <w:sym w:font="Symbol" w:char="F02A"/>
            </w:r>
          </w:p>
        </w:tc>
        <w:tc>
          <w:tcPr>
            <w:tcW w:w="2768" w:type="dxa"/>
            <w:tcBorders>
              <w:top w:val="single" w:sz="4" w:space="0" w:color="auto"/>
              <w:left w:val="single" w:sz="4" w:space="0" w:color="auto"/>
              <w:bottom w:val="single" w:sz="4" w:space="0" w:color="auto"/>
              <w:right w:val="single" w:sz="4" w:space="0" w:color="auto"/>
            </w:tcBorders>
          </w:tcPr>
          <w:p w:rsidR="00677B65" w:rsidRPr="004759AD" w:rsidRDefault="000E1E85" w:rsidP="009E6C3E">
            <w:pPr>
              <w:pStyle w:val="TableHead1"/>
              <w:rPr>
                <w:rFonts w:ascii="STKaiti" w:eastAsia="STKaiti" w:hAnsi="STKaiti"/>
                <w:i w:val="0"/>
                <w:iCs/>
                <w:lang w:val="en-US" w:eastAsia="zh-CN"/>
              </w:rPr>
            </w:pPr>
            <w:r w:rsidRPr="004759AD">
              <w:rPr>
                <w:rFonts w:ascii="STKaiti" w:eastAsia="STKaiti" w:hAnsi="STKaiti" w:hint="eastAsia"/>
                <w:i w:val="0"/>
                <w:iCs/>
                <w:lang w:val="en-US" w:eastAsia="zh-CN"/>
              </w:rPr>
              <w:t>包括</w:t>
            </w:r>
            <w:r w:rsidR="00514399">
              <w:rPr>
                <w:rFonts w:ascii="STKaiti" w:eastAsia="STKaiti" w:hAnsi="STKaiti" w:hint="eastAsia"/>
                <w:i w:val="0"/>
                <w:iCs/>
                <w:lang w:val="en-US" w:eastAsia="zh-CN"/>
              </w:rPr>
              <w:t>截至以下日期</w:t>
            </w:r>
            <w:r w:rsidR="00DF1204">
              <w:rPr>
                <w:rFonts w:ascii="STKaiti" w:eastAsia="STKaiti" w:hAnsi="STKaiti"/>
                <w:i w:val="0"/>
                <w:iCs/>
                <w:lang w:val="en-US" w:eastAsia="zh-CN"/>
              </w:rPr>
              <w:br/>
            </w:r>
            <w:r w:rsidRPr="004759AD">
              <w:rPr>
                <w:rFonts w:ascii="STKaiti" w:eastAsia="STKaiti" w:hAnsi="STKaiti" w:hint="eastAsia"/>
                <w:i w:val="0"/>
                <w:iCs/>
                <w:lang w:val="en-US" w:eastAsia="zh-CN"/>
              </w:rPr>
              <w:t>收到的</w:t>
            </w:r>
            <w:r w:rsidR="0042334E">
              <w:rPr>
                <w:rFonts w:ascii="STKaiti" w:eastAsia="STKaiti" w:hAnsi="STKaiti" w:hint="eastAsia"/>
                <w:i w:val="0"/>
                <w:iCs/>
                <w:lang w:val="en-US" w:eastAsia="zh-CN"/>
              </w:rPr>
              <w:t>信息</w:t>
            </w:r>
            <w:r w:rsidRPr="004759AD">
              <w:rPr>
                <w:rFonts w:ascii="STKaiti" w:eastAsia="STKaiti" w:hAnsi="STKaiti" w:hint="eastAsia"/>
                <w:i w:val="0"/>
                <w:iCs/>
                <w:lang w:val="en-US" w:eastAsia="zh-CN"/>
              </w:rPr>
              <w:t>：</w:t>
            </w:r>
          </w:p>
        </w:tc>
      </w:tr>
      <w:tr w:rsidR="00C50EFE" w:rsidRPr="00677B65" w:rsidTr="001534BB">
        <w:trPr>
          <w:trHeight w:val="272"/>
          <w:tblHeader/>
          <w:jc w:val="center"/>
        </w:trPr>
        <w:tc>
          <w:tcPr>
            <w:tcW w:w="1071"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10</w:t>
            </w:r>
            <w:r>
              <w:rPr>
                <w:rFonts w:eastAsia="SimSun"/>
                <w:lang w:eastAsia="zh-CN"/>
              </w:rPr>
              <w:t>57</w:t>
            </w:r>
          </w:p>
        </w:tc>
        <w:tc>
          <w:tcPr>
            <w:tcW w:w="2104"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c>
          <w:tcPr>
            <w:tcW w:w="2768"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18.VII.201</w:t>
            </w:r>
            <w:r>
              <w:rPr>
                <w:rFonts w:eastAsia="SimSun"/>
                <w:lang w:eastAsia="zh-CN"/>
              </w:rPr>
              <w:t>4</w:t>
            </w:r>
          </w:p>
        </w:tc>
      </w:tr>
      <w:tr w:rsidR="00C50EFE" w:rsidRPr="00677B65" w:rsidTr="001534BB">
        <w:trPr>
          <w:trHeight w:val="258"/>
          <w:tblHeader/>
          <w:jc w:val="center"/>
        </w:trPr>
        <w:tc>
          <w:tcPr>
            <w:tcW w:w="1071"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10</w:t>
            </w:r>
            <w:r>
              <w:rPr>
                <w:rFonts w:eastAsia="SimSun"/>
                <w:lang w:eastAsia="zh-CN"/>
              </w:rPr>
              <w:t>58</w:t>
            </w:r>
          </w:p>
        </w:tc>
        <w:tc>
          <w:tcPr>
            <w:tcW w:w="2104"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15.VIII.201</w:t>
            </w:r>
            <w:r>
              <w:rPr>
                <w:rFonts w:eastAsia="SimSun"/>
                <w:lang w:eastAsia="zh-CN"/>
              </w:rPr>
              <w:t>4</w:t>
            </w:r>
          </w:p>
        </w:tc>
        <w:tc>
          <w:tcPr>
            <w:tcW w:w="2768"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r>
      <w:tr w:rsidR="00C50EFE" w:rsidRPr="00677B65" w:rsidTr="001534BB">
        <w:trPr>
          <w:trHeight w:val="272"/>
          <w:tblHeader/>
          <w:jc w:val="center"/>
        </w:trPr>
        <w:tc>
          <w:tcPr>
            <w:tcW w:w="1071"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10</w:t>
            </w:r>
            <w:r>
              <w:rPr>
                <w:rFonts w:eastAsia="SimSun"/>
                <w:lang w:eastAsia="zh-CN"/>
              </w:rPr>
              <w:t>59</w:t>
            </w:r>
          </w:p>
        </w:tc>
        <w:tc>
          <w:tcPr>
            <w:tcW w:w="2104"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1.IX.201</w:t>
            </w:r>
            <w:r>
              <w:rPr>
                <w:rFonts w:eastAsia="SimSun"/>
                <w:lang w:eastAsia="zh-CN"/>
              </w:rPr>
              <w:t>4</w:t>
            </w:r>
          </w:p>
        </w:tc>
        <w:tc>
          <w:tcPr>
            <w:tcW w:w="2768" w:type="dxa"/>
          </w:tcPr>
          <w:p w:rsidR="00C50EFE" w:rsidRPr="00677B65" w:rsidRDefault="00C50EFE" w:rsidP="009E6C3E">
            <w:pPr>
              <w:pStyle w:val="TableText2"/>
              <w:spacing w:before="20" w:after="20"/>
              <w:jc w:val="center"/>
              <w:rPr>
                <w:rFonts w:eastAsia="SimSun"/>
                <w:lang w:eastAsia="zh-CN"/>
              </w:rPr>
            </w:pPr>
            <w:r>
              <w:rPr>
                <w:rFonts w:eastAsia="SimSun"/>
                <w:lang w:eastAsia="zh-CN"/>
              </w:rPr>
              <w:t>18</w:t>
            </w:r>
            <w:r w:rsidRPr="00677B65">
              <w:rPr>
                <w:rFonts w:eastAsia="SimSun"/>
                <w:lang w:eastAsia="zh-CN"/>
              </w:rPr>
              <w:t>.VIII.201</w:t>
            </w:r>
            <w:r>
              <w:rPr>
                <w:rFonts w:eastAsia="SimSun"/>
                <w:lang w:eastAsia="zh-CN"/>
              </w:rPr>
              <w:t>4</w:t>
            </w:r>
          </w:p>
        </w:tc>
      </w:tr>
      <w:tr w:rsidR="00C50EFE" w:rsidRPr="00677B65" w:rsidTr="001534BB">
        <w:trPr>
          <w:trHeight w:val="272"/>
          <w:tblHeader/>
          <w:jc w:val="center"/>
        </w:trPr>
        <w:tc>
          <w:tcPr>
            <w:tcW w:w="1071"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10</w:t>
            </w:r>
            <w:r>
              <w:rPr>
                <w:rFonts w:eastAsia="SimSun"/>
                <w:lang w:eastAsia="zh-CN"/>
              </w:rPr>
              <w:t>60</w:t>
            </w:r>
          </w:p>
        </w:tc>
        <w:tc>
          <w:tcPr>
            <w:tcW w:w="2104"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15.IX.201</w:t>
            </w:r>
            <w:r>
              <w:rPr>
                <w:rFonts w:eastAsia="SimSun"/>
                <w:lang w:eastAsia="zh-CN"/>
              </w:rPr>
              <w:t>4</w:t>
            </w:r>
          </w:p>
        </w:tc>
        <w:tc>
          <w:tcPr>
            <w:tcW w:w="2768" w:type="dxa"/>
          </w:tcPr>
          <w:p w:rsidR="00C50EFE" w:rsidRPr="00677B65" w:rsidRDefault="00C50EFE" w:rsidP="009E6C3E">
            <w:pPr>
              <w:pStyle w:val="TableText2"/>
              <w:spacing w:before="20" w:after="20"/>
              <w:jc w:val="center"/>
              <w:rPr>
                <w:rFonts w:eastAsia="SimSun"/>
                <w:lang w:eastAsia="zh-CN"/>
              </w:rPr>
            </w:pPr>
            <w:r>
              <w:rPr>
                <w:rFonts w:eastAsia="SimSun"/>
                <w:lang w:eastAsia="zh-CN"/>
              </w:rPr>
              <w:t>1</w:t>
            </w:r>
            <w:r w:rsidRPr="00677B65">
              <w:rPr>
                <w:rFonts w:eastAsia="SimSun"/>
                <w:lang w:eastAsia="zh-CN"/>
              </w:rPr>
              <w:t>.IX.201</w:t>
            </w:r>
            <w:r>
              <w:rPr>
                <w:rFonts w:eastAsia="SimSun"/>
                <w:lang w:eastAsia="zh-CN"/>
              </w:rPr>
              <w:t>4</w:t>
            </w:r>
          </w:p>
        </w:tc>
      </w:tr>
      <w:tr w:rsidR="00C50EFE" w:rsidRPr="00677B65" w:rsidTr="001534BB">
        <w:trPr>
          <w:trHeight w:val="272"/>
          <w:tblHeader/>
          <w:jc w:val="center"/>
        </w:trPr>
        <w:tc>
          <w:tcPr>
            <w:tcW w:w="1071"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10</w:t>
            </w:r>
            <w:r>
              <w:rPr>
                <w:rFonts w:eastAsia="SimSun"/>
                <w:lang w:eastAsia="zh-CN"/>
              </w:rPr>
              <w:t>61</w:t>
            </w:r>
          </w:p>
        </w:tc>
        <w:tc>
          <w:tcPr>
            <w:tcW w:w="2104"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768"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C50EFE" w:rsidRPr="00677B65" w:rsidTr="001534BB">
        <w:trPr>
          <w:trHeight w:val="272"/>
          <w:tblHeader/>
          <w:jc w:val="center"/>
        </w:trPr>
        <w:tc>
          <w:tcPr>
            <w:tcW w:w="1071"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10</w:t>
            </w:r>
            <w:r>
              <w:rPr>
                <w:rFonts w:eastAsia="SimSun"/>
                <w:lang w:eastAsia="zh-CN"/>
              </w:rPr>
              <w:t>62</w:t>
            </w:r>
          </w:p>
        </w:tc>
        <w:tc>
          <w:tcPr>
            <w:tcW w:w="2104"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768" w:type="dxa"/>
          </w:tcPr>
          <w:p w:rsidR="00C50EFE" w:rsidRPr="00677B65" w:rsidRDefault="00C50EFE" w:rsidP="009E6C3E">
            <w:pPr>
              <w:pStyle w:val="TableText2"/>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C50EFE" w:rsidRPr="00677B65" w:rsidTr="001534BB">
        <w:trPr>
          <w:trHeight w:val="272"/>
          <w:tblHeader/>
          <w:jc w:val="center"/>
        </w:trPr>
        <w:tc>
          <w:tcPr>
            <w:tcW w:w="1071"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10</w:t>
            </w:r>
            <w:r>
              <w:rPr>
                <w:rFonts w:eastAsia="SimSun"/>
                <w:lang w:eastAsia="zh-CN"/>
              </w:rPr>
              <w:t>63</w:t>
            </w:r>
          </w:p>
        </w:tc>
        <w:tc>
          <w:tcPr>
            <w:tcW w:w="2104"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768" w:type="dxa"/>
          </w:tcPr>
          <w:p w:rsidR="00C50EFE" w:rsidRPr="00677B65" w:rsidRDefault="00C50EFE" w:rsidP="009E6C3E">
            <w:pPr>
              <w:pStyle w:val="TableText2"/>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C50EFE" w:rsidRPr="00677B65" w:rsidTr="001534BB">
        <w:trPr>
          <w:trHeight w:val="272"/>
          <w:tblHeader/>
          <w:jc w:val="center"/>
        </w:trPr>
        <w:tc>
          <w:tcPr>
            <w:tcW w:w="1071"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10</w:t>
            </w:r>
            <w:r>
              <w:rPr>
                <w:rFonts w:eastAsia="SimSun"/>
                <w:lang w:eastAsia="zh-CN"/>
              </w:rPr>
              <w:t>64</w:t>
            </w:r>
          </w:p>
        </w:tc>
        <w:tc>
          <w:tcPr>
            <w:tcW w:w="2104"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768"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C50EFE" w:rsidRPr="00677B65" w:rsidTr="001534BB">
        <w:trPr>
          <w:trHeight w:val="272"/>
          <w:tblHeader/>
          <w:jc w:val="center"/>
        </w:trPr>
        <w:tc>
          <w:tcPr>
            <w:tcW w:w="1071"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10</w:t>
            </w:r>
            <w:r>
              <w:rPr>
                <w:rFonts w:eastAsia="SimSun"/>
                <w:lang w:eastAsia="zh-CN"/>
              </w:rPr>
              <w:t>65</w:t>
            </w:r>
          </w:p>
        </w:tc>
        <w:tc>
          <w:tcPr>
            <w:tcW w:w="2104"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768" w:type="dxa"/>
          </w:tcPr>
          <w:p w:rsidR="00C50EFE" w:rsidRPr="00677B65" w:rsidRDefault="00C50EFE" w:rsidP="009E6C3E">
            <w:pPr>
              <w:pStyle w:val="TableText2"/>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C50EFE" w:rsidRPr="00677B65" w:rsidTr="001534BB">
        <w:trPr>
          <w:trHeight w:val="272"/>
          <w:tblHeader/>
          <w:jc w:val="center"/>
        </w:trPr>
        <w:tc>
          <w:tcPr>
            <w:tcW w:w="1071"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10</w:t>
            </w:r>
            <w:r>
              <w:rPr>
                <w:rFonts w:eastAsia="SimSun"/>
                <w:lang w:eastAsia="zh-CN"/>
              </w:rPr>
              <w:t>66</w:t>
            </w:r>
          </w:p>
        </w:tc>
        <w:tc>
          <w:tcPr>
            <w:tcW w:w="2104" w:type="dxa"/>
          </w:tcPr>
          <w:p w:rsidR="00C50EFE" w:rsidRPr="00677B65" w:rsidRDefault="00C50EFE" w:rsidP="009E6C3E">
            <w:pPr>
              <w:pStyle w:val="TableText2"/>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768" w:type="dxa"/>
          </w:tcPr>
          <w:p w:rsidR="00C50EFE" w:rsidRPr="00677B65" w:rsidRDefault="00C50EFE" w:rsidP="009E6C3E">
            <w:pPr>
              <w:pStyle w:val="TableText2"/>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A153B5" w:rsidRPr="006F107B" w:rsidRDefault="00A153B5" w:rsidP="009E6C3E">
      <w:pPr>
        <w:tabs>
          <w:tab w:val="clear" w:pos="567"/>
          <w:tab w:val="clear" w:pos="1276"/>
          <w:tab w:val="clear" w:pos="5387"/>
          <w:tab w:val="left" w:pos="1560"/>
        </w:tabs>
        <w:rPr>
          <w:rFonts w:eastAsiaTheme="minorEastAsia"/>
          <w:sz w:val="18"/>
          <w:szCs w:val="18"/>
          <w:lang w:val="en-US" w:eastAsia="zh-CN"/>
        </w:rPr>
      </w:pPr>
      <w:r>
        <w:rPr>
          <w:rFonts w:eastAsia="STKaiti"/>
          <w:position w:val="6"/>
          <w:sz w:val="18"/>
          <w:szCs w:val="18"/>
          <w:lang w:val="en-US" w:eastAsia="zh-CN"/>
        </w:rPr>
        <w:tab/>
      </w:r>
      <w:r w:rsidR="00AC2D01" w:rsidRPr="007C5F2D">
        <w:rPr>
          <w:rFonts w:eastAsia="STKaiti"/>
          <w:iCs/>
          <w:position w:val="6"/>
          <w:szCs w:val="18"/>
          <w:lang w:val="en-US" w:eastAsia="zh-CN"/>
        </w:rPr>
        <w:sym w:font="Symbol" w:char="F02A"/>
      </w:r>
      <w:r w:rsidR="00AC2D01" w:rsidRPr="00E91675">
        <w:rPr>
          <w:rFonts w:eastAsia="STKaiti"/>
          <w:position w:val="6"/>
          <w:sz w:val="18"/>
          <w:szCs w:val="18"/>
          <w:lang w:val="en-US" w:eastAsia="zh-CN"/>
        </w:rPr>
        <w:t xml:space="preserve"> </w:t>
      </w:r>
      <w:r w:rsidR="00AC2D01" w:rsidRPr="006F107B">
        <w:rPr>
          <w:rFonts w:eastAsia="STKaiti"/>
          <w:position w:val="6"/>
          <w:sz w:val="18"/>
          <w:szCs w:val="18"/>
          <w:lang w:val="en-US" w:eastAsia="zh-CN"/>
        </w:rPr>
        <w:tab/>
      </w:r>
      <w:r w:rsidR="00AC2D01" w:rsidRPr="006F107B">
        <w:rPr>
          <w:rFonts w:eastAsia="STKaiti" w:hint="eastAsia"/>
          <w:position w:val="6"/>
          <w:sz w:val="18"/>
          <w:szCs w:val="18"/>
          <w:lang w:val="en-US" w:eastAsia="zh-CN"/>
        </w:rPr>
        <w:t>该日期系指英文、法文及西班牙文版本的出版日期。</w:t>
      </w:r>
    </w:p>
    <w:p w:rsidR="001534BB" w:rsidRPr="00A153B5" w:rsidRDefault="001534BB" w:rsidP="009E6C3E">
      <w:pPr>
        <w:pStyle w:val="TableText2"/>
        <w:tabs>
          <w:tab w:val="clear" w:pos="1418"/>
          <w:tab w:val="clear" w:pos="1701"/>
          <w:tab w:val="left" w:pos="1276"/>
          <w:tab w:val="left" w:pos="1560"/>
        </w:tabs>
        <w:spacing w:after="20"/>
        <w:ind w:left="1276"/>
        <w:rPr>
          <w:lang w:val="en-US" w:eastAsia="zh-CN"/>
        </w:rPr>
      </w:pPr>
    </w:p>
    <w:p w:rsidR="00583D5C" w:rsidRPr="001534BB" w:rsidRDefault="00583D5C" w:rsidP="009E6C3E">
      <w:pPr>
        <w:rPr>
          <w:rFonts w:eastAsiaTheme="minorEastAsia"/>
          <w:lang w:eastAsia="zh-CN"/>
        </w:rPr>
      </w:pPr>
    </w:p>
    <w:p w:rsidR="00583D5C" w:rsidRDefault="00583D5C" w:rsidP="009E6C3E">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eastAsia="zh-CN"/>
        </w:rPr>
      </w:pPr>
      <w:r>
        <w:rPr>
          <w:rFonts w:eastAsiaTheme="minorEastAsia"/>
          <w:lang w:val="en-US" w:eastAsia="zh-CN"/>
        </w:rPr>
        <w:br w:type="page"/>
      </w:r>
    </w:p>
    <w:p w:rsidR="00E10D9E" w:rsidRPr="0038309E" w:rsidRDefault="00C3343E" w:rsidP="009E6C3E">
      <w:pPr>
        <w:pStyle w:val="Heading1"/>
        <w:rPr>
          <w:lang w:eastAsia="zh-CN"/>
        </w:rPr>
      </w:pPr>
      <w:bookmarkStart w:id="160" w:name="_Toc253407141"/>
      <w:bookmarkStart w:id="161" w:name="_Toc259783104"/>
      <w:bookmarkStart w:id="162" w:name="_Toc266181233"/>
      <w:bookmarkStart w:id="163" w:name="_Toc268773999"/>
      <w:bookmarkStart w:id="164" w:name="_Toc271700476"/>
      <w:bookmarkStart w:id="165" w:name="_Toc273023320"/>
      <w:bookmarkStart w:id="166" w:name="_Toc274223814"/>
      <w:bookmarkStart w:id="167" w:name="_Toc276717162"/>
      <w:bookmarkStart w:id="168" w:name="_Toc279669135"/>
      <w:bookmarkStart w:id="169" w:name="_Toc280349205"/>
      <w:bookmarkStart w:id="170" w:name="_Toc282526037"/>
      <w:bookmarkStart w:id="171" w:name="_Toc283737194"/>
      <w:bookmarkStart w:id="172" w:name="_Toc286218711"/>
      <w:bookmarkStart w:id="173" w:name="_Toc288660268"/>
      <w:bookmarkStart w:id="174" w:name="_Toc291005378"/>
      <w:bookmarkStart w:id="175" w:name="_Toc292704950"/>
      <w:bookmarkStart w:id="176" w:name="_Toc295387895"/>
      <w:bookmarkStart w:id="177" w:name="_Toc296675478"/>
      <w:bookmarkStart w:id="178" w:name="_Toc297804717"/>
      <w:bookmarkStart w:id="179" w:name="_Toc301945289"/>
      <w:bookmarkStart w:id="180" w:name="_Toc303344248"/>
      <w:bookmarkStart w:id="181" w:name="_Toc304892154"/>
      <w:bookmarkStart w:id="182" w:name="_Toc308530336"/>
      <w:bookmarkStart w:id="183" w:name="_Toc311103642"/>
      <w:bookmarkStart w:id="184" w:name="_Toc313973312"/>
      <w:bookmarkStart w:id="185" w:name="_Toc316479952"/>
      <w:bookmarkStart w:id="186" w:name="_Toc318964998"/>
      <w:bookmarkStart w:id="187" w:name="_Toc320536954"/>
      <w:bookmarkStart w:id="188" w:name="_Toc321233389"/>
      <w:bookmarkStart w:id="189" w:name="_Toc321311660"/>
      <w:bookmarkStart w:id="190" w:name="_Toc321820540"/>
      <w:bookmarkStart w:id="191" w:name="_Toc323035706"/>
      <w:bookmarkStart w:id="192" w:name="_Toc323904374"/>
      <w:bookmarkStart w:id="193" w:name="_Toc332272646"/>
      <w:bookmarkStart w:id="194" w:name="_Toc334776192"/>
      <w:bookmarkStart w:id="195" w:name="_Toc335901499"/>
      <w:bookmarkStart w:id="196" w:name="_Toc337110333"/>
      <w:bookmarkStart w:id="197" w:name="_Toc338779373"/>
      <w:bookmarkStart w:id="198" w:name="_Toc340225513"/>
      <w:bookmarkStart w:id="199" w:name="_Toc341451212"/>
      <w:bookmarkStart w:id="200" w:name="_Toc342912839"/>
      <w:bookmarkStart w:id="201" w:name="_Toc343262676"/>
      <w:bookmarkStart w:id="202" w:name="_Toc345579827"/>
      <w:bookmarkStart w:id="203" w:name="_Toc346885932"/>
      <w:bookmarkStart w:id="204" w:name="_Toc347929580"/>
      <w:bookmarkStart w:id="205" w:name="_Toc349288248"/>
      <w:bookmarkStart w:id="206" w:name="_Toc350415578"/>
      <w:bookmarkStart w:id="207" w:name="_Toc351549876"/>
      <w:bookmarkStart w:id="208" w:name="_Toc352940476"/>
      <w:bookmarkStart w:id="209" w:name="_Toc354053821"/>
      <w:bookmarkStart w:id="210" w:name="_Toc355708836"/>
      <w:r w:rsidRPr="0038309E">
        <w:rPr>
          <w:rFonts w:hint="eastAsia"/>
          <w:lang w:eastAsia="zh-CN"/>
        </w:rPr>
        <w:lastRenderedPageBreak/>
        <w:t>一般信息</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E10D9E" w:rsidRPr="0038309E" w:rsidRDefault="00C3343E" w:rsidP="009E6C3E">
      <w:pPr>
        <w:pStyle w:val="Heading20"/>
        <w:rPr>
          <w:lang w:eastAsia="zh-CN"/>
        </w:rPr>
      </w:pPr>
      <w:bookmarkStart w:id="211" w:name="_Toc253407142"/>
      <w:bookmarkStart w:id="212" w:name="_Toc259783105"/>
      <w:bookmarkStart w:id="213" w:name="_Toc262631768"/>
      <w:bookmarkStart w:id="214" w:name="_Toc265056484"/>
      <w:bookmarkStart w:id="215" w:name="_Toc266181234"/>
      <w:bookmarkStart w:id="216" w:name="_Toc268774000"/>
      <w:bookmarkStart w:id="217" w:name="_Toc271700477"/>
      <w:bookmarkStart w:id="218" w:name="_Toc273023321"/>
      <w:bookmarkStart w:id="219" w:name="_Toc274223815"/>
      <w:bookmarkStart w:id="220" w:name="_Toc276717163"/>
      <w:bookmarkStart w:id="221" w:name="_Toc279669136"/>
      <w:bookmarkStart w:id="222" w:name="_Toc280349206"/>
      <w:bookmarkStart w:id="223" w:name="_Toc282526038"/>
      <w:bookmarkStart w:id="224" w:name="_Toc283737195"/>
      <w:bookmarkStart w:id="225" w:name="_Toc286218712"/>
      <w:bookmarkStart w:id="226" w:name="_Toc288660269"/>
      <w:bookmarkStart w:id="227" w:name="_Toc291005379"/>
      <w:bookmarkStart w:id="228" w:name="_Toc292704951"/>
      <w:bookmarkStart w:id="229" w:name="_Toc295387896"/>
      <w:bookmarkStart w:id="230" w:name="_Toc296675479"/>
      <w:bookmarkStart w:id="231" w:name="_Toc297804718"/>
      <w:bookmarkStart w:id="232" w:name="_Toc301945290"/>
      <w:bookmarkStart w:id="233" w:name="_Toc303344249"/>
      <w:bookmarkStart w:id="234" w:name="_Toc304892155"/>
      <w:bookmarkStart w:id="235" w:name="_Toc308530337"/>
      <w:bookmarkStart w:id="236" w:name="_Toc311103643"/>
      <w:bookmarkStart w:id="237" w:name="_Toc313973313"/>
      <w:bookmarkStart w:id="238" w:name="_Toc316479953"/>
      <w:bookmarkStart w:id="239" w:name="_Toc318964999"/>
      <w:bookmarkStart w:id="240" w:name="_Toc320536955"/>
      <w:bookmarkStart w:id="241" w:name="_Toc321233390"/>
      <w:bookmarkStart w:id="242" w:name="_Toc321311661"/>
      <w:bookmarkStart w:id="243" w:name="_Toc321820541"/>
      <w:bookmarkStart w:id="244" w:name="_Toc323035707"/>
      <w:bookmarkStart w:id="245" w:name="_Toc323904375"/>
      <w:bookmarkStart w:id="246" w:name="_Toc332272647"/>
      <w:bookmarkStart w:id="247" w:name="_Toc334776193"/>
      <w:bookmarkStart w:id="248" w:name="_Toc335901500"/>
      <w:bookmarkStart w:id="249" w:name="_Toc337110334"/>
      <w:bookmarkStart w:id="250" w:name="_Toc338779374"/>
      <w:bookmarkStart w:id="251" w:name="_Toc340225514"/>
      <w:bookmarkStart w:id="252" w:name="_Toc341451213"/>
      <w:bookmarkStart w:id="253" w:name="_Toc342912840"/>
      <w:bookmarkStart w:id="254" w:name="_Toc343262677"/>
      <w:bookmarkStart w:id="255" w:name="_Toc345579828"/>
      <w:bookmarkStart w:id="256" w:name="_Toc346885933"/>
      <w:bookmarkStart w:id="257" w:name="_Toc347929581"/>
      <w:bookmarkStart w:id="258" w:name="_Toc349288249"/>
      <w:bookmarkStart w:id="259" w:name="_Toc350415579"/>
      <w:bookmarkStart w:id="260" w:name="_Toc351549877"/>
      <w:bookmarkStart w:id="261" w:name="_Toc352940477"/>
      <w:bookmarkStart w:id="262" w:name="_Toc354053822"/>
      <w:bookmarkStart w:id="263" w:name="_Toc355708837"/>
      <w:r w:rsidRPr="0038309E">
        <w:rPr>
          <w:rFonts w:hint="eastAsia"/>
          <w:lang w:eastAsia="zh-CN"/>
        </w:rPr>
        <w:t>国际电联《操作公报》后附的清单</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D31948" w:rsidRPr="00DB3264" w:rsidRDefault="00C3343E" w:rsidP="009E6C3E">
      <w:pPr>
        <w:spacing w:before="200"/>
        <w:rPr>
          <w:rFonts w:asciiTheme="minorHAnsi" w:hAnsiTheme="minorHAnsi"/>
          <w:b/>
          <w:bCs/>
          <w:lang w:eastAsia="zh-CN"/>
        </w:rPr>
      </w:pPr>
      <w:bookmarkStart w:id="264" w:name="_Toc105302119"/>
      <w:bookmarkStart w:id="265" w:name="_Toc106504837"/>
      <w:bookmarkStart w:id="266" w:name="_Toc107798484"/>
      <w:bookmarkStart w:id="267" w:name="_Toc109028728"/>
      <w:bookmarkStart w:id="268" w:name="_Toc109631795"/>
      <w:bookmarkStart w:id="269" w:name="_Toc109631890"/>
      <w:bookmarkStart w:id="270" w:name="_Toc110233107"/>
      <w:bookmarkStart w:id="271" w:name="_Toc110233322"/>
      <w:bookmarkStart w:id="272" w:name="_Toc111607471"/>
      <w:bookmarkStart w:id="273" w:name="_Toc113250000"/>
      <w:bookmarkStart w:id="274" w:name="_Toc114285869"/>
      <w:bookmarkStart w:id="275" w:name="_Toc116117066"/>
      <w:bookmarkStart w:id="276" w:name="_Toc117389514"/>
      <w:bookmarkStart w:id="277" w:name="_Toc119749612"/>
      <w:bookmarkStart w:id="278" w:name="_Toc121281070"/>
      <w:bookmarkStart w:id="279" w:name="_Toc122238432"/>
      <w:bookmarkStart w:id="280" w:name="_Toc122940721"/>
      <w:bookmarkStart w:id="281" w:name="_Toc126481926"/>
      <w:bookmarkStart w:id="282" w:name="_Toc127606592"/>
      <w:bookmarkStart w:id="283" w:name="_Toc128886943"/>
      <w:bookmarkStart w:id="284" w:name="_Toc131917082"/>
      <w:bookmarkStart w:id="285" w:name="_Toc131917356"/>
      <w:bookmarkStart w:id="286" w:name="_Toc135453245"/>
      <w:bookmarkStart w:id="287" w:name="_Toc136762578"/>
      <w:bookmarkStart w:id="288" w:name="_Toc138153363"/>
      <w:bookmarkStart w:id="289" w:name="_Toc139444662"/>
      <w:bookmarkStart w:id="290" w:name="_Toc140656512"/>
      <w:bookmarkStart w:id="291" w:name="_Toc141774304"/>
      <w:bookmarkStart w:id="292" w:name="_Toc143331177"/>
      <w:bookmarkStart w:id="293" w:name="_Toc144780335"/>
      <w:bookmarkStart w:id="294" w:name="_Toc146011631"/>
      <w:bookmarkStart w:id="295" w:name="_Toc147313830"/>
      <w:bookmarkStart w:id="296" w:name="_Toc148518933"/>
      <w:bookmarkStart w:id="297" w:name="_Toc148519277"/>
      <w:bookmarkStart w:id="298" w:name="_Toc150078542"/>
      <w:bookmarkStart w:id="299" w:name="_Toc151281224"/>
      <w:bookmarkStart w:id="300" w:name="_Toc152663483"/>
      <w:bookmarkStart w:id="301" w:name="_Toc153877708"/>
      <w:bookmarkStart w:id="302" w:name="_Toc156378795"/>
      <w:bookmarkStart w:id="303" w:name="_Toc158019338"/>
      <w:bookmarkStart w:id="304" w:name="_Toc159212689"/>
      <w:bookmarkStart w:id="305" w:name="_Toc160456136"/>
      <w:bookmarkStart w:id="306" w:name="_Toc161638205"/>
      <w:bookmarkStart w:id="307" w:name="_Toc162942676"/>
      <w:bookmarkStart w:id="308" w:name="_Toc164586120"/>
      <w:bookmarkStart w:id="309" w:name="_Toc165690490"/>
      <w:bookmarkStart w:id="310" w:name="_Toc166647544"/>
      <w:bookmarkStart w:id="311" w:name="_Toc168388002"/>
      <w:bookmarkStart w:id="312" w:name="_Toc169584443"/>
      <w:bookmarkStart w:id="313" w:name="_Toc170815249"/>
      <w:bookmarkStart w:id="314" w:name="_Toc171936761"/>
      <w:bookmarkStart w:id="315" w:name="_Toc173647010"/>
      <w:bookmarkStart w:id="316" w:name="_Toc174436269"/>
      <w:bookmarkStart w:id="317" w:name="_Toc176340203"/>
      <w:bookmarkStart w:id="318" w:name="_Toc177526404"/>
      <w:bookmarkStart w:id="319" w:name="_Toc178733525"/>
      <w:bookmarkStart w:id="320" w:name="_Toc181591757"/>
      <w:bookmarkStart w:id="321" w:name="_Toc182996109"/>
      <w:bookmarkStart w:id="322" w:name="_Toc184099119"/>
      <w:bookmarkStart w:id="323" w:name="_Toc187491733"/>
      <w:bookmarkStart w:id="324" w:name="_Toc188073917"/>
      <w:bookmarkStart w:id="325" w:name="_Toc191803606"/>
      <w:bookmarkStart w:id="326" w:name="_Toc192925234"/>
      <w:bookmarkStart w:id="327" w:name="_Toc193013099"/>
      <w:bookmarkStart w:id="328" w:name="_Toc196019478"/>
      <w:bookmarkStart w:id="329" w:name="_Toc197223434"/>
      <w:bookmarkStart w:id="330" w:name="_Toc198519367"/>
      <w:bookmarkStart w:id="331" w:name="_Toc200872012"/>
      <w:bookmarkStart w:id="332" w:name="_Toc202750807"/>
      <w:bookmarkStart w:id="333" w:name="_Toc202750917"/>
      <w:bookmarkStart w:id="334" w:name="_Toc202751280"/>
      <w:bookmarkStart w:id="335" w:name="_Toc203553649"/>
      <w:bookmarkStart w:id="336" w:name="_Toc204666529"/>
      <w:bookmarkStart w:id="337" w:name="_Toc205106594"/>
      <w:bookmarkStart w:id="338" w:name="_Toc206389934"/>
      <w:bookmarkStart w:id="339" w:name="_Toc208205449"/>
      <w:bookmarkStart w:id="340" w:name="_Toc211848177"/>
      <w:bookmarkStart w:id="341" w:name="_Toc212964587"/>
      <w:bookmarkStart w:id="342" w:name="_Toc214162711"/>
      <w:bookmarkStart w:id="343" w:name="_Toc215907199"/>
      <w:bookmarkStart w:id="344" w:name="_Toc219001148"/>
      <w:bookmarkStart w:id="345" w:name="_Toc219610057"/>
      <w:bookmarkStart w:id="346" w:name="_Toc222028812"/>
      <w:bookmarkStart w:id="347" w:name="_Toc223252037"/>
      <w:bookmarkStart w:id="348" w:name="_Toc224533682"/>
      <w:bookmarkStart w:id="349" w:name="_Toc226791560"/>
      <w:bookmarkStart w:id="350" w:name="_Toc228766354"/>
      <w:bookmarkStart w:id="351" w:name="_Toc229971353"/>
      <w:bookmarkStart w:id="352" w:name="_Toc232323931"/>
      <w:bookmarkStart w:id="353" w:name="_Toc233609592"/>
      <w:bookmarkStart w:id="354" w:name="_Toc235352384"/>
      <w:bookmarkStart w:id="355" w:name="_Toc236573557"/>
      <w:bookmarkStart w:id="356" w:name="_Toc240790085"/>
      <w:bookmarkStart w:id="357" w:name="_Toc242001425"/>
      <w:bookmarkStart w:id="358" w:name="_Toc243300311"/>
      <w:bookmarkStart w:id="359" w:name="_Toc244506936"/>
      <w:bookmarkStart w:id="360" w:name="_Toc248829258"/>
      <w:bookmarkStart w:id="361" w:name="_Toc262631799"/>
      <w:bookmarkStart w:id="362" w:name="_Toc253407143"/>
      <w:r>
        <w:rPr>
          <w:rFonts w:asciiTheme="minorHAnsi" w:eastAsiaTheme="minorEastAsia" w:hAnsiTheme="minorHAnsi" w:hint="eastAsia"/>
          <w:b/>
          <w:bCs/>
          <w:lang w:eastAsia="zh-CN"/>
        </w:rPr>
        <w:t>电信标准化局的说明</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rsidR="00D31948" w:rsidRPr="00DB3264" w:rsidRDefault="00D31948" w:rsidP="009E6C3E">
      <w:pPr>
        <w:rPr>
          <w:lang w:eastAsia="zh-CN"/>
        </w:rPr>
      </w:pPr>
      <w:r w:rsidRPr="00DB3264">
        <w:rPr>
          <w:lang w:eastAsia="zh-CN"/>
        </w:rPr>
        <w:t>A.</w:t>
      </w:r>
      <w:r w:rsidRPr="00DB3264">
        <w:rPr>
          <w:lang w:eastAsia="zh-CN"/>
        </w:rPr>
        <w:tab/>
      </w:r>
      <w:r w:rsidR="00C3343E">
        <w:rPr>
          <w:rFonts w:eastAsiaTheme="minorEastAsia" w:hint="eastAsia"/>
          <w:lang w:eastAsia="zh-CN"/>
        </w:rPr>
        <w:t>电信标准化局或无线电通信局公布了以下清单，作为国际电联《操作公报》</w:t>
      </w:r>
      <w:r w:rsidR="004759AD">
        <w:rPr>
          <w:rFonts w:eastAsiaTheme="minorEastAsia" w:hint="eastAsia"/>
          <w:lang w:eastAsia="zh-CN"/>
        </w:rPr>
        <w:t>（</w:t>
      </w:r>
      <w:r w:rsidR="00C3343E">
        <w:rPr>
          <w:rFonts w:eastAsiaTheme="minorEastAsia" w:hint="eastAsia"/>
          <w:lang w:eastAsia="zh-CN"/>
        </w:rPr>
        <w:t>OB</w:t>
      </w:r>
      <w:r w:rsidR="004759AD">
        <w:rPr>
          <w:rFonts w:eastAsiaTheme="minorEastAsia" w:hint="eastAsia"/>
          <w:lang w:eastAsia="zh-CN"/>
        </w:rPr>
        <w:t>）</w:t>
      </w:r>
      <w:r w:rsidR="00C3343E">
        <w:rPr>
          <w:rFonts w:eastAsiaTheme="minorEastAsia" w:hint="eastAsia"/>
          <w:lang w:eastAsia="zh-CN"/>
        </w:rPr>
        <w:t>的附件：</w:t>
      </w:r>
    </w:p>
    <w:p w:rsidR="004E0B83" w:rsidRPr="00DB3264" w:rsidRDefault="004E0B83" w:rsidP="009E6C3E">
      <w:pPr>
        <w:spacing w:before="0"/>
        <w:ind w:left="567" w:hanging="567"/>
        <w:rPr>
          <w:rFonts w:asciiTheme="minorHAnsi" w:hAnsiTheme="minorHAnsi"/>
          <w:sz w:val="8"/>
          <w:szCs w:val="8"/>
          <w:lang w:eastAsia="zh-CN"/>
        </w:rPr>
      </w:pPr>
    </w:p>
    <w:p w:rsidR="00D31948" w:rsidRPr="00DB3264" w:rsidRDefault="00C3343E" w:rsidP="009E6C3E">
      <w:pPr>
        <w:spacing w:before="0"/>
        <w:ind w:left="567" w:hanging="567"/>
        <w:rPr>
          <w:rFonts w:asciiTheme="minorHAnsi" w:hAnsiTheme="minorHAnsi"/>
          <w:lang w:val="en-US" w:eastAsia="zh-CN"/>
        </w:rPr>
      </w:pPr>
      <w:r>
        <w:rPr>
          <w:rFonts w:asciiTheme="minorHAnsi" w:eastAsiaTheme="minorEastAsia" w:hAnsiTheme="minorHAnsi" w:hint="eastAsia"/>
          <w:lang w:eastAsia="zh-CN"/>
        </w:rPr>
        <w:t>《操作公报》编号</w:t>
      </w:r>
    </w:p>
    <w:p w:rsidR="00DB7DC6" w:rsidRDefault="00DB7DC6" w:rsidP="009E6C3E">
      <w:pPr>
        <w:spacing w:before="0"/>
        <w:ind w:left="567" w:hanging="567"/>
        <w:rPr>
          <w:rFonts w:asciiTheme="minorHAnsi" w:hAnsiTheme="minorHAnsi"/>
          <w:lang w:val="en-US" w:eastAsia="zh-CN"/>
        </w:rPr>
      </w:pPr>
    </w:p>
    <w:p w:rsidR="00D67C85" w:rsidRPr="00DB3264" w:rsidRDefault="00D67C85" w:rsidP="009E6C3E">
      <w:pPr>
        <w:spacing w:before="0"/>
        <w:ind w:left="567" w:hanging="567"/>
        <w:rPr>
          <w:rFonts w:asciiTheme="minorHAnsi" w:hAnsiTheme="minorHAnsi"/>
          <w:lang w:val="en-US" w:eastAsia="zh-CN"/>
        </w:rPr>
      </w:pPr>
      <w:r>
        <w:rPr>
          <w:rFonts w:asciiTheme="minorHAnsi" w:hAnsiTheme="minorHAnsi"/>
          <w:lang w:val="en-US" w:eastAsia="zh-CN"/>
        </w:rPr>
        <w:t>1056</w:t>
      </w:r>
      <w:r w:rsidRPr="00DB3264">
        <w:rPr>
          <w:rFonts w:asciiTheme="minorHAnsi" w:hAnsiTheme="minorHAnsi"/>
          <w:lang w:val="en-US" w:eastAsia="zh-CN"/>
        </w:rPr>
        <w:tab/>
      </w:r>
      <w:r w:rsidR="00524711" w:rsidRPr="00511682">
        <w:rPr>
          <w:rFonts w:eastAsia="SimSun" w:cs="Calibri" w:hint="eastAsia"/>
          <w:lang w:eastAsia="zh-CN"/>
        </w:rPr>
        <w:t>用于公共网络和订户的国际识别规划的移动网络代码（</w:t>
      </w:r>
      <w:r w:rsidR="00524711" w:rsidRPr="00511682">
        <w:rPr>
          <w:rFonts w:eastAsia="SimSun" w:cs="Calibri"/>
          <w:lang w:eastAsia="zh-CN"/>
        </w:rPr>
        <w:t>MNC</w:t>
      </w:r>
      <w:r w:rsidR="00524711" w:rsidRPr="00511682">
        <w:rPr>
          <w:rFonts w:eastAsia="SimSun" w:cs="Calibri" w:hint="eastAsia"/>
          <w:lang w:eastAsia="zh-CN"/>
        </w:rPr>
        <w:t>）</w:t>
      </w:r>
      <w:r w:rsidR="00524711">
        <w:rPr>
          <w:rFonts w:eastAsia="SimSun" w:cs="Calibri" w:hint="eastAsia"/>
          <w:lang w:eastAsia="zh-CN"/>
        </w:rPr>
        <w:t>（依据</w:t>
      </w:r>
      <w:r w:rsidR="00524711">
        <w:rPr>
          <w:rFonts w:eastAsia="SimSun" w:cs="Calibri" w:hint="eastAsia"/>
          <w:lang w:eastAsia="zh-CN"/>
        </w:rPr>
        <w:t>ITU-T E.212</w:t>
      </w:r>
      <w:r w:rsidR="00524711">
        <w:rPr>
          <w:rFonts w:eastAsia="SimSun" w:cs="Calibri" w:hint="eastAsia"/>
          <w:lang w:eastAsia="zh-CN"/>
        </w:rPr>
        <w:t>建议书（</w:t>
      </w:r>
      <w:r w:rsidR="00524711">
        <w:rPr>
          <w:rFonts w:eastAsia="SimSun" w:cs="Calibri" w:hint="eastAsia"/>
          <w:lang w:eastAsia="zh-CN"/>
        </w:rPr>
        <w:t>05/2008</w:t>
      </w:r>
      <w:r w:rsidR="00524711">
        <w:rPr>
          <w:rFonts w:eastAsia="SimSun" w:cs="Calibri" w:hint="eastAsia"/>
          <w:lang w:eastAsia="zh-CN"/>
        </w:rPr>
        <w:t>））（</w:t>
      </w:r>
      <w:r w:rsidR="00524711">
        <w:rPr>
          <w:rFonts w:eastAsia="SimSun" w:cs="Calibri" w:hint="eastAsia"/>
          <w:lang w:eastAsia="zh-CN"/>
        </w:rPr>
        <w:t>2014</w:t>
      </w:r>
      <w:r w:rsidR="00524711">
        <w:rPr>
          <w:rFonts w:eastAsia="SimSun" w:cs="Calibri" w:hint="eastAsia"/>
          <w:lang w:eastAsia="zh-CN"/>
        </w:rPr>
        <w:t>年</w:t>
      </w:r>
      <w:r w:rsidR="00524711">
        <w:rPr>
          <w:rFonts w:eastAsia="SimSun" w:cs="Calibri" w:hint="eastAsia"/>
          <w:lang w:eastAsia="zh-CN"/>
        </w:rPr>
        <w:t>7</w:t>
      </w:r>
      <w:r w:rsidR="00524711">
        <w:rPr>
          <w:rFonts w:eastAsia="SimSun" w:cs="Calibri" w:hint="eastAsia"/>
          <w:lang w:eastAsia="zh-CN"/>
        </w:rPr>
        <w:t>月</w:t>
      </w:r>
      <w:r w:rsidR="00524711">
        <w:rPr>
          <w:rFonts w:eastAsia="SimSun" w:cs="Calibri" w:hint="eastAsia"/>
          <w:lang w:eastAsia="zh-CN"/>
        </w:rPr>
        <w:t>15</w:t>
      </w:r>
      <w:r w:rsidR="00524711">
        <w:rPr>
          <w:rFonts w:eastAsia="SimSun" w:cs="Calibri" w:hint="eastAsia"/>
          <w:lang w:eastAsia="zh-CN"/>
        </w:rPr>
        <w:t>日状态）</w:t>
      </w:r>
    </w:p>
    <w:p w:rsidR="00D67C85" w:rsidRPr="009301DF" w:rsidRDefault="00D67C85" w:rsidP="009E6C3E">
      <w:pPr>
        <w:spacing w:before="0"/>
        <w:ind w:left="567" w:hanging="567"/>
        <w:rPr>
          <w:rFonts w:asciiTheme="minorHAnsi" w:eastAsiaTheme="minorEastAsia" w:hAnsiTheme="minorHAnsi"/>
          <w:lang w:val="en-US" w:eastAsia="zh-CN"/>
        </w:rPr>
      </w:pPr>
      <w:r>
        <w:rPr>
          <w:rFonts w:asciiTheme="minorHAnsi" w:hAnsiTheme="minorHAnsi"/>
          <w:lang w:val="en-US" w:eastAsia="zh-CN"/>
        </w:rPr>
        <w:t>1055</w:t>
      </w:r>
      <w:r w:rsidRPr="00DB3264">
        <w:rPr>
          <w:rFonts w:asciiTheme="minorHAnsi" w:hAnsiTheme="minorHAnsi"/>
          <w:lang w:val="en-US" w:eastAsia="zh-CN"/>
        </w:rPr>
        <w:tab/>
      </w:r>
      <w:r>
        <w:rPr>
          <w:rFonts w:asciiTheme="minorHAnsi" w:eastAsiaTheme="minorEastAsia" w:hAnsiTheme="minorHAnsi" w:hint="eastAsia"/>
          <w:lang w:val="en-US" w:eastAsia="zh-CN"/>
        </w:rPr>
        <w:t>（符合《无线电规则》第</w:t>
      </w:r>
      <w:r>
        <w:rPr>
          <w:rFonts w:asciiTheme="minorHAnsi" w:eastAsiaTheme="minorEastAsia" w:hAnsiTheme="minorHAnsi" w:hint="eastAsia"/>
          <w:lang w:val="en-US" w:eastAsia="zh-CN"/>
        </w:rPr>
        <w:t>25</w:t>
      </w:r>
      <w:r>
        <w:rPr>
          <w:rFonts w:asciiTheme="minorHAnsi" w:eastAsiaTheme="minorEastAsia" w:hAnsiTheme="minorHAnsi"/>
          <w:lang w:val="en-US" w:eastAsia="zh-CN"/>
        </w:rPr>
        <w:t>.1</w:t>
      </w:r>
      <w:r>
        <w:rPr>
          <w:rFonts w:asciiTheme="minorHAnsi" w:eastAsiaTheme="minorEastAsia" w:hAnsiTheme="minorHAnsi" w:hint="eastAsia"/>
          <w:lang w:val="en-US" w:eastAsia="zh-CN"/>
        </w:rPr>
        <w:t>款可选规定的）不同国家业余电台之间的无线电通信状态以及各主管部门为其业余和实验电台分配的呼号的构成（截至</w:t>
      </w:r>
      <w:r>
        <w:rPr>
          <w:rFonts w:asciiTheme="minorHAnsi" w:eastAsiaTheme="minorEastAsia" w:hAnsiTheme="minorHAnsi" w:hint="eastAsia"/>
          <w:lang w:val="en-US" w:eastAsia="zh-CN"/>
        </w:rPr>
        <w:t>2014</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7</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D67C85" w:rsidRPr="00DB3264" w:rsidRDefault="00D67C85" w:rsidP="009E6C3E">
      <w:pPr>
        <w:spacing w:before="0"/>
        <w:ind w:left="567" w:hanging="567"/>
        <w:rPr>
          <w:rFonts w:asciiTheme="minorHAnsi" w:hAnsiTheme="minorHAnsi"/>
          <w:lang w:val="en-US" w:eastAsia="zh-CN"/>
        </w:rPr>
      </w:pPr>
      <w:r>
        <w:rPr>
          <w:rFonts w:asciiTheme="minorHAnsi" w:hAnsiTheme="minorHAnsi"/>
          <w:lang w:val="en-US" w:eastAsia="zh-CN"/>
        </w:rPr>
        <w:t>1049</w:t>
      </w:r>
      <w:r>
        <w:rPr>
          <w:rFonts w:asciiTheme="minorHAnsi" w:hAnsiTheme="minorHAnsi"/>
          <w:lang w:val="en-US" w:eastAsia="zh-CN"/>
        </w:rPr>
        <w:tab/>
        <w:t>2014</w:t>
      </w:r>
      <w:r>
        <w:rPr>
          <w:rFonts w:asciiTheme="minorHAnsi" w:eastAsiaTheme="minorEastAsia" w:hAnsiTheme="minorHAnsi" w:hint="eastAsia"/>
          <w:lang w:val="en-US" w:eastAsia="zh-CN"/>
        </w:rPr>
        <w:t>年法定时间</w:t>
      </w:r>
    </w:p>
    <w:p w:rsidR="00D67C85" w:rsidRDefault="00D67C85" w:rsidP="009E6C3E">
      <w:pPr>
        <w:spacing w:before="40"/>
        <w:ind w:left="567" w:hanging="567"/>
        <w:rPr>
          <w:rFonts w:asciiTheme="minorHAnsi" w:hAnsiTheme="minorHAnsi"/>
          <w:lang w:val="en-US" w:eastAsia="zh-CN"/>
        </w:rPr>
      </w:pPr>
      <w:r>
        <w:rPr>
          <w:rFonts w:asciiTheme="minorHAnsi" w:hAnsiTheme="minorHAnsi"/>
          <w:lang w:val="en-US" w:eastAsia="zh-CN"/>
        </w:rPr>
        <w:t>1040</w:t>
      </w:r>
      <w:r w:rsidRPr="00DB3264">
        <w:rPr>
          <w:rFonts w:asciiTheme="minorHAnsi" w:hAnsiTheme="minorHAnsi"/>
          <w:lang w:val="en-US" w:eastAsia="zh-CN"/>
        </w:rPr>
        <w:tab/>
      </w:r>
      <w:r w:rsidRPr="00E64C51">
        <w:rPr>
          <w:rFonts w:asciiTheme="minorHAnsi" w:eastAsiaTheme="minorEastAsia" w:hAnsiTheme="minorHAnsi" w:hint="eastAsia"/>
          <w:lang w:val="en-US" w:eastAsia="zh-CN"/>
        </w:rPr>
        <w:t>国际电信计账卡的颁发者标识号码列表</w:t>
      </w:r>
      <w:r>
        <w:rPr>
          <w:rFonts w:asciiTheme="minorHAnsi" w:eastAsiaTheme="minorEastAsia" w:hAnsiTheme="minorHAnsi" w:hint="eastAsia"/>
          <w:lang w:val="en-US" w:eastAsia="zh-CN"/>
        </w:rPr>
        <w:t>（</w:t>
      </w:r>
      <w:r w:rsidRPr="00E64C51">
        <w:rPr>
          <w:rFonts w:asciiTheme="minorHAnsi" w:eastAsiaTheme="minorEastAsia" w:hAnsiTheme="minorHAnsi" w:hint="eastAsia"/>
          <w:lang w:val="en-US" w:eastAsia="zh-CN"/>
        </w:rPr>
        <w:t>根据</w:t>
      </w:r>
      <w:r w:rsidRPr="00E64C51">
        <w:rPr>
          <w:rFonts w:asciiTheme="minorHAnsi" w:eastAsiaTheme="minorEastAsia" w:hAnsiTheme="minorHAnsi"/>
          <w:lang w:val="en-US" w:eastAsia="zh-CN"/>
        </w:rPr>
        <w:t>ITU-T E.118</w:t>
      </w:r>
      <w:r w:rsidRPr="00E64C51">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sidRPr="00DB3264">
        <w:rPr>
          <w:rFonts w:asciiTheme="minorHAnsi" w:hAnsiTheme="minorHAnsi"/>
          <w:lang w:val="en-US" w:eastAsia="zh-CN"/>
        </w:rPr>
        <w:t>05/2006</w:t>
      </w:r>
      <w:r>
        <w:rPr>
          <w:rFonts w:ascii="SimSun" w:eastAsia="SimSun" w:hAnsi="SimSun" w:cs="SimSun"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2013</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11</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D67C85" w:rsidRDefault="00D67C85" w:rsidP="009E6C3E">
      <w:pPr>
        <w:spacing w:before="40"/>
        <w:ind w:left="567" w:hanging="567"/>
        <w:rPr>
          <w:rFonts w:asciiTheme="minorHAnsi" w:hAnsiTheme="minorHAnsi"/>
          <w:lang w:val="en-US" w:eastAsia="zh-CN"/>
        </w:rPr>
      </w:pPr>
      <w:r w:rsidRPr="008A74DB">
        <w:rPr>
          <w:rFonts w:asciiTheme="minorHAnsi" w:hAnsiTheme="minorHAnsi"/>
          <w:lang w:val="en-US" w:eastAsia="zh-CN"/>
        </w:rPr>
        <w:t>1033</w:t>
      </w:r>
      <w:r w:rsidRPr="008A74DB">
        <w:rPr>
          <w:rFonts w:asciiTheme="minorHAnsi" w:hAnsiTheme="minorHAnsi"/>
          <w:lang w:val="en-US" w:eastAsia="zh-CN"/>
        </w:rPr>
        <w:tab/>
      </w:r>
      <w:r>
        <w:rPr>
          <w:rFonts w:asciiTheme="minorHAnsi" w:eastAsiaTheme="minorEastAsia" w:hAnsiTheme="minorHAnsi" w:hint="eastAsia"/>
          <w:lang w:val="en-US" w:eastAsia="zh-CN"/>
        </w:rPr>
        <w:t>国际信令点代码</w:t>
      </w:r>
      <w:r>
        <w:rPr>
          <w:rFonts w:ascii="SimSun" w:eastAsia="SimSun" w:hAnsi="SimSun" w:cs="SimSun" w:hint="eastAsia"/>
          <w:lang w:val="en-US" w:eastAsia="zh-CN"/>
        </w:rPr>
        <w:t>（</w:t>
      </w:r>
      <w:r w:rsidRPr="008A74DB">
        <w:rPr>
          <w:rFonts w:asciiTheme="minorHAnsi" w:hAnsiTheme="minorHAnsi"/>
          <w:lang w:val="en-US" w:eastAsia="zh-CN"/>
        </w:rPr>
        <w:t>ISPC</w:t>
      </w:r>
      <w:r>
        <w:rPr>
          <w:rFonts w:ascii="SimSun" w:eastAsia="SimSun" w:hAnsi="SimSun" w:cs="SimSun" w:hint="eastAsia"/>
          <w:lang w:val="en-US" w:eastAsia="zh-CN"/>
        </w:rPr>
        <w:t>）列表（</w:t>
      </w:r>
      <w:r>
        <w:rPr>
          <w:rFonts w:asciiTheme="minorHAnsi" w:eastAsiaTheme="minorEastAsia" w:hAnsiTheme="minorHAnsi" w:hint="eastAsia"/>
          <w:lang w:val="en-US" w:eastAsia="zh-CN"/>
        </w:rPr>
        <w:t>符合</w:t>
      </w:r>
      <w:r w:rsidRPr="008A74DB">
        <w:rPr>
          <w:rFonts w:asciiTheme="minorHAnsi" w:hAnsiTheme="minorHAnsi"/>
          <w:lang w:val="en-US" w:eastAsia="zh-CN"/>
        </w:rPr>
        <w:t>ITU-T Q.708</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sidRPr="008A74DB">
        <w:rPr>
          <w:rFonts w:asciiTheme="minorHAnsi" w:hAnsiTheme="minorHAnsi"/>
          <w:lang w:val="en-US" w:eastAsia="zh-CN"/>
        </w:rPr>
        <w:t>03/99</w:t>
      </w:r>
      <w:r>
        <w:rPr>
          <w:rFonts w:ascii="SimSun" w:eastAsia="SimSun" w:hAnsi="SimSun" w:cs="SimSun"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w:t>
      </w:r>
      <w:r>
        <w:rPr>
          <w:rFonts w:asciiTheme="minorHAnsi" w:hAnsiTheme="minorHAnsi"/>
          <w:lang w:val="en-US" w:eastAsia="zh-CN"/>
        </w:rPr>
        <w:t>3</w:t>
      </w:r>
      <w:r>
        <w:rPr>
          <w:rFonts w:asciiTheme="minorHAnsi" w:eastAsiaTheme="minorEastAsia" w:hAnsiTheme="minorHAnsi" w:hint="eastAsia"/>
          <w:lang w:val="en-US" w:eastAsia="zh-CN"/>
        </w:rPr>
        <w:t>年</w:t>
      </w:r>
      <w:r>
        <w:rPr>
          <w:rFonts w:asciiTheme="minorHAnsi" w:eastAsiaTheme="minorEastAsia" w:hAnsiTheme="minorHAnsi"/>
          <w:lang w:val="en-US" w:eastAsia="zh-CN"/>
        </w:rPr>
        <w:t>8</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r>
        <w:rPr>
          <w:rFonts w:ascii="SimSun" w:eastAsia="SimSun" w:hAnsi="SimSun" w:cs="SimSun" w:hint="eastAsia"/>
          <w:lang w:val="en-US" w:eastAsia="zh-CN"/>
        </w:rPr>
        <w:t>）</w:t>
      </w:r>
    </w:p>
    <w:p w:rsidR="001D1C9C" w:rsidRPr="00DB3264" w:rsidRDefault="001D1C9C" w:rsidP="00763533">
      <w:pPr>
        <w:spacing w:before="0"/>
        <w:ind w:left="567" w:hanging="567"/>
        <w:rPr>
          <w:rFonts w:asciiTheme="minorHAnsi" w:hAnsiTheme="minorHAnsi"/>
          <w:lang w:val="en-US" w:eastAsia="zh-CN"/>
        </w:rPr>
      </w:pPr>
      <w:r w:rsidRPr="00A92397">
        <w:rPr>
          <w:rFonts w:asciiTheme="minorHAnsi" w:hAnsiTheme="minorHAnsi"/>
          <w:lang w:val="en-US" w:eastAsia="zh-CN"/>
        </w:rPr>
        <w:t>1028</w:t>
      </w:r>
      <w:r w:rsidRPr="00A92397">
        <w:rPr>
          <w:rFonts w:asciiTheme="minorHAnsi" w:hAnsiTheme="minorHAnsi"/>
          <w:lang w:val="en-US" w:eastAsia="zh-CN"/>
        </w:rPr>
        <w:tab/>
      </w:r>
      <w:r w:rsidR="00763533" w:rsidRPr="00A92397">
        <w:rPr>
          <w:rFonts w:asciiTheme="minorHAnsi" w:eastAsiaTheme="minorEastAsia" w:hAnsiTheme="minorHAnsi" w:hint="eastAsia"/>
          <w:lang w:val="en-US" w:eastAsia="zh-CN"/>
        </w:rPr>
        <w:t>信令区</w:t>
      </w:r>
      <w:r w:rsidR="00763533" w:rsidRPr="00A92397">
        <w:rPr>
          <w:rFonts w:asciiTheme="minorHAnsi" w:eastAsiaTheme="minorEastAsia" w:hAnsiTheme="minorHAnsi" w:hint="eastAsia"/>
          <w:lang w:val="en-US" w:eastAsia="zh-CN"/>
        </w:rPr>
        <w:t>/</w:t>
      </w:r>
      <w:r w:rsidR="00763533" w:rsidRPr="00A92397">
        <w:rPr>
          <w:rFonts w:asciiTheme="minorHAnsi" w:eastAsiaTheme="minorEastAsia" w:hAnsiTheme="minorHAnsi" w:hint="eastAsia"/>
          <w:lang w:val="en-US" w:eastAsia="zh-CN"/>
        </w:rPr>
        <w:t>网络代码（</w:t>
      </w:r>
      <w:r w:rsidRPr="00A92397">
        <w:rPr>
          <w:rFonts w:asciiTheme="minorHAnsi" w:hAnsiTheme="minorHAnsi"/>
          <w:lang w:val="en-US" w:eastAsia="zh-CN"/>
        </w:rPr>
        <w:t>SANC</w:t>
      </w:r>
      <w:r w:rsidR="00763533" w:rsidRPr="00A92397">
        <w:rPr>
          <w:rFonts w:asciiTheme="minorHAnsi" w:eastAsiaTheme="minorEastAsia" w:hAnsiTheme="minorHAnsi" w:hint="eastAsia"/>
          <w:lang w:val="en-US" w:eastAsia="zh-CN"/>
        </w:rPr>
        <w:t>）列表（对</w:t>
      </w:r>
      <w:r w:rsidR="00763533" w:rsidRPr="00A92397">
        <w:rPr>
          <w:rFonts w:asciiTheme="minorHAnsi" w:eastAsiaTheme="minorEastAsia" w:hAnsiTheme="minorHAnsi" w:hint="eastAsia"/>
          <w:lang w:val="en-US" w:eastAsia="zh-CN"/>
        </w:rPr>
        <w:t>ITU-T</w:t>
      </w:r>
      <w:r w:rsidR="00763533" w:rsidRPr="00A92397">
        <w:rPr>
          <w:rFonts w:asciiTheme="minorHAnsi" w:eastAsiaTheme="minorEastAsia" w:hAnsiTheme="minorHAnsi" w:hint="eastAsia"/>
          <w:lang w:val="en-US" w:eastAsia="zh-CN"/>
        </w:rPr>
        <w:t>建议书</w:t>
      </w:r>
      <w:r w:rsidR="00A92397">
        <w:rPr>
          <w:rFonts w:asciiTheme="minorHAnsi" w:hAnsiTheme="minorHAnsi"/>
          <w:lang w:val="en-US" w:eastAsia="zh-CN"/>
        </w:rPr>
        <w:t>Q.708</w:t>
      </w:r>
      <w:r w:rsidR="00A92397">
        <w:rPr>
          <w:rFonts w:asciiTheme="minorHAnsi" w:eastAsiaTheme="minorEastAsia" w:hAnsiTheme="minorHAnsi" w:hint="eastAsia"/>
          <w:lang w:val="en-US" w:eastAsia="zh-CN"/>
        </w:rPr>
        <w:t>（</w:t>
      </w:r>
      <w:r w:rsidRPr="00A92397">
        <w:rPr>
          <w:rFonts w:asciiTheme="minorHAnsi" w:hAnsiTheme="minorHAnsi"/>
          <w:lang w:val="en-US" w:eastAsia="zh-CN"/>
        </w:rPr>
        <w:t>03/99</w:t>
      </w:r>
      <w:r w:rsidR="00A92397">
        <w:rPr>
          <w:rFonts w:asciiTheme="minorHAnsi" w:eastAsiaTheme="minorEastAsia" w:hAnsiTheme="minorHAnsi" w:hint="eastAsia"/>
          <w:lang w:val="en-US" w:eastAsia="zh-CN"/>
        </w:rPr>
        <w:t>）</w:t>
      </w:r>
      <w:r w:rsidR="00763533" w:rsidRPr="00A92397">
        <w:rPr>
          <w:rFonts w:asciiTheme="minorHAnsi" w:eastAsiaTheme="minorEastAsia" w:hAnsiTheme="minorHAnsi" w:hint="eastAsia"/>
          <w:lang w:val="en-US" w:eastAsia="zh-CN"/>
        </w:rPr>
        <w:t>的增补）（截止</w:t>
      </w:r>
      <w:r w:rsidR="00763533" w:rsidRPr="00A92397">
        <w:rPr>
          <w:rFonts w:asciiTheme="minorHAnsi" w:eastAsiaTheme="minorEastAsia" w:hAnsiTheme="minorHAnsi" w:hint="eastAsia"/>
          <w:lang w:val="en-US" w:eastAsia="zh-CN"/>
        </w:rPr>
        <w:t>2013</w:t>
      </w:r>
      <w:r w:rsidR="00763533" w:rsidRPr="00A92397">
        <w:rPr>
          <w:rFonts w:asciiTheme="minorHAnsi" w:eastAsiaTheme="minorEastAsia" w:hAnsiTheme="minorHAnsi" w:hint="eastAsia"/>
          <w:lang w:val="en-US" w:eastAsia="zh-CN"/>
        </w:rPr>
        <w:t>年</w:t>
      </w:r>
      <w:r w:rsidR="00763533" w:rsidRPr="00A92397">
        <w:rPr>
          <w:rFonts w:asciiTheme="minorHAnsi" w:eastAsiaTheme="minorEastAsia" w:hAnsiTheme="minorHAnsi" w:hint="eastAsia"/>
          <w:lang w:val="en-US" w:eastAsia="zh-CN"/>
        </w:rPr>
        <w:t>5</w:t>
      </w:r>
      <w:r w:rsidR="00763533" w:rsidRPr="00A92397">
        <w:rPr>
          <w:rFonts w:asciiTheme="minorHAnsi" w:eastAsiaTheme="minorEastAsia" w:hAnsiTheme="minorHAnsi" w:hint="eastAsia"/>
          <w:lang w:val="en-US" w:eastAsia="zh-CN"/>
        </w:rPr>
        <w:t>月</w:t>
      </w:r>
      <w:r w:rsidR="00763533" w:rsidRPr="00A92397">
        <w:rPr>
          <w:rFonts w:asciiTheme="minorHAnsi" w:eastAsiaTheme="minorEastAsia" w:hAnsiTheme="minorHAnsi" w:hint="eastAsia"/>
          <w:lang w:val="en-US" w:eastAsia="zh-CN"/>
        </w:rPr>
        <w:t>15</w:t>
      </w:r>
      <w:r w:rsidR="00763533" w:rsidRPr="00A92397">
        <w:rPr>
          <w:rFonts w:asciiTheme="minorHAnsi" w:eastAsiaTheme="minorEastAsia" w:hAnsiTheme="minorHAnsi" w:hint="eastAsia"/>
          <w:lang w:val="en-US" w:eastAsia="zh-CN"/>
        </w:rPr>
        <w:t>日）</w:t>
      </w:r>
    </w:p>
    <w:p w:rsidR="00D67C85" w:rsidRPr="00DB3264" w:rsidRDefault="00D67C85" w:rsidP="009E6C3E">
      <w:pPr>
        <w:spacing w:before="40"/>
        <w:ind w:left="567" w:hanging="567"/>
        <w:rPr>
          <w:rFonts w:asciiTheme="minorHAnsi" w:hAnsiTheme="minorHAnsi"/>
          <w:lang w:val="en-US" w:eastAsia="zh-CN"/>
        </w:rPr>
      </w:pPr>
      <w:r>
        <w:rPr>
          <w:rFonts w:asciiTheme="minorHAnsi" w:hAnsiTheme="minorHAnsi"/>
          <w:lang w:val="en-US" w:eastAsia="zh-CN"/>
        </w:rPr>
        <w:t>1015</w:t>
      </w:r>
      <w:r w:rsidRPr="00DB3264">
        <w:rPr>
          <w:rFonts w:asciiTheme="minorHAnsi" w:hAnsiTheme="minorHAnsi"/>
          <w:lang w:val="en-US" w:eastAsia="zh-CN"/>
        </w:rPr>
        <w:tab/>
      </w:r>
      <w:r>
        <w:rPr>
          <w:rFonts w:asciiTheme="minorHAnsi" w:eastAsiaTheme="minorEastAsia" w:hAnsiTheme="minorHAnsi" w:hint="eastAsia"/>
          <w:lang w:val="en-US" w:eastAsia="zh-CN"/>
        </w:rPr>
        <w:t>移动网络的接入代码</w:t>
      </w:r>
      <w:r>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号码（根据</w:t>
      </w:r>
      <w:r>
        <w:rPr>
          <w:rFonts w:asciiTheme="minorHAnsi" w:hAnsiTheme="minorHAnsi"/>
          <w:lang w:val="en-US" w:eastAsia="zh-CN"/>
        </w:rPr>
        <w:t>ITU-T</w:t>
      </w:r>
      <w:r>
        <w:rPr>
          <w:rFonts w:asciiTheme="minorHAnsi" w:eastAsiaTheme="minorEastAsia" w:hAnsiTheme="minorHAnsi" w:hint="eastAsia"/>
          <w:lang w:val="en-US" w:eastAsia="zh-CN"/>
        </w:rPr>
        <w:t xml:space="preserve"> </w:t>
      </w:r>
      <w:r w:rsidRPr="00DB3264">
        <w:rPr>
          <w:rFonts w:asciiTheme="minorHAnsi" w:hAnsiTheme="minorHAnsi"/>
          <w:lang w:val="en-US" w:eastAsia="zh-CN"/>
        </w:rPr>
        <w:t>E.164</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Pr>
          <w:rFonts w:asciiTheme="minorHAnsi" w:hAnsiTheme="minorHAnsi"/>
          <w:lang w:val="en-US" w:eastAsia="zh-CN"/>
        </w:rPr>
        <w:t>11</w:t>
      </w:r>
      <w:r w:rsidRPr="00DB3264">
        <w:rPr>
          <w:rFonts w:asciiTheme="minorHAnsi" w:hAnsiTheme="minorHAnsi"/>
          <w:lang w:val="en-US" w:eastAsia="zh-CN"/>
        </w:rPr>
        <w:t>/20</w:t>
      </w:r>
      <w:r>
        <w:rPr>
          <w:rFonts w:asciiTheme="minorHAnsi" w:hAnsiTheme="minorHAnsi"/>
          <w:lang w:val="en-US" w:eastAsia="zh-CN"/>
        </w:rPr>
        <w:t>1</w:t>
      </w:r>
      <w:r w:rsidRPr="00DB3264">
        <w:rPr>
          <w:rFonts w:asciiTheme="minorHAnsi" w:hAnsiTheme="minorHAnsi"/>
          <w:lang w:val="en-US" w:eastAsia="zh-CN"/>
        </w:rPr>
        <w:t>0</w:t>
      </w:r>
      <w:r>
        <w:rPr>
          <w:rFonts w:ascii="SimSun" w:eastAsia="SimSun" w:hAnsi="SimSun" w:cs="SimSun"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11</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D67C85" w:rsidRPr="000338C5" w:rsidRDefault="00D67C85" w:rsidP="009E6C3E">
      <w:pPr>
        <w:spacing w:before="40"/>
        <w:ind w:left="567" w:hanging="567"/>
        <w:rPr>
          <w:rFonts w:asciiTheme="minorHAnsi" w:eastAsiaTheme="minorEastAsia" w:hAnsiTheme="minorHAnsi"/>
          <w:lang w:val="en-US" w:eastAsia="zh-CN"/>
        </w:rPr>
      </w:pPr>
      <w:r w:rsidRPr="000338C5">
        <w:rPr>
          <w:rFonts w:asciiTheme="minorHAnsi" w:eastAsiaTheme="minorEastAsia" w:hAnsiTheme="minorHAnsi"/>
          <w:lang w:val="en-US" w:eastAsia="zh-CN"/>
        </w:rPr>
        <w:t>1005</w:t>
      </w:r>
      <w:r w:rsidRPr="000338C5">
        <w:rPr>
          <w:rFonts w:asciiTheme="minorHAnsi" w:eastAsiaTheme="minorEastAsia" w:hAnsiTheme="minorHAnsi"/>
          <w:lang w:val="en-US" w:eastAsia="zh-CN"/>
        </w:rPr>
        <w:tab/>
      </w:r>
      <w:r>
        <w:rPr>
          <w:rFonts w:asciiTheme="minorHAnsi" w:eastAsiaTheme="minorEastAsia" w:hAnsiTheme="minorHAnsi" w:hint="eastAsia"/>
          <w:lang w:val="en-US" w:eastAsia="zh-CN"/>
        </w:rPr>
        <w:t>国家和地理区域移动代码列表（</w:t>
      </w:r>
      <w:r w:rsidRPr="000338C5">
        <w:rPr>
          <w:rFonts w:asciiTheme="minorHAnsi" w:eastAsiaTheme="minorEastAsia" w:hAnsiTheme="minorHAnsi"/>
          <w:lang w:val="en-US" w:eastAsia="zh-CN"/>
        </w:rPr>
        <w:t>ITU</w:t>
      </w:r>
      <w:r w:rsidRPr="000338C5">
        <w:rPr>
          <w:rFonts w:asciiTheme="minorHAnsi" w:eastAsiaTheme="minorEastAsia" w:hAnsiTheme="minorHAnsi"/>
          <w:lang w:val="en-US" w:eastAsia="zh-CN"/>
        </w:rPr>
        <w:noBreakHyphen/>
        <w:t>T E.212</w:t>
      </w:r>
      <w:r>
        <w:rPr>
          <w:rFonts w:asciiTheme="minorHAnsi" w:eastAsiaTheme="minorEastAsia" w:hAnsiTheme="minorHAnsi" w:hint="eastAsia"/>
          <w:lang w:val="en-US" w:eastAsia="zh-CN"/>
        </w:rPr>
        <w:t>建议书增补</w:t>
      </w:r>
      <w:r>
        <w:rPr>
          <w:rFonts w:asciiTheme="minorHAnsi" w:eastAsiaTheme="minorEastAsia" w:hAnsiTheme="minorHAnsi"/>
          <w:lang w:val="en-US" w:eastAsia="zh-CN"/>
        </w:rPr>
        <w:t>（</w:t>
      </w:r>
      <w:r w:rsidRPr="000338C5">
        <w:rPr>
          <w:rFonts w:asciiTheme="minorHAnsi" w:eastAsiaTheme="minorEastAsia" w:hAnsiTheme="minorHAnsi"/>
          <w:lang w:val="en-US" w:eastAsia="zh-CN"/>
        </w:rPr>
        <w:t>05/2008</w:t>
      </w:r>
      <w:r>
        <w:rPr>
          <w:rFonts w:asciiTheme="minorHAnsi" w:eastAsiaTheme="minorEastAsia" w:hAnsiTheme="minorHAnsi"/>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6</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D67C85" w:rsidRPr="000C52B1" w:rsidRDefault="00D67C85" w:rsidP="009E6C3E">
      <w:pPr>
        <w:spacing w:before="40"/>
        <w:ind w:left="567" w:hanging="567"/>
        <w:rPr>
          <w:rFonts w:asciiTheme="minorHAnsi" w:eastAsiaTheme="minorEastAsia" w:hAnsiTheme="minorHAnsi"/>
          <w:lang w:val="en-US" w:eastAsia="zh-CN"/>
        </w:rPr>
      </w:pPr>
      <w:r>
        <w:rPr>
          <w:rFonts w:asciiTheme="minorHAnsi" w:hAnsiTheme="minorHAnsi"/>
          <w:lang w:val="en-US" w:eastAsia="zh-CN"/>
        </w:rPr>
        <w:t>1002</w:t>
      </w:r>
      <w:r w:rsidRPr="00DB3264">
        <w:rPr>
          <w:rFonts w:asciiTheme="minorHAnsi" w:hAnsiTheme="minorHAnsi"/>
          <w:lang w:val="en-US" w:eastAsia="zh-CN"/>
        </w:rPr>
        <w:tab/>
      </w:r>
      <w:r>
        <w:rPr>
          <w:rFonts w:asciiTheme="minorHAnsi" w:eastAsiaTheme="minorEastAsia" w:hAnsiTheme="minorHAnsi" w:hint="eastAsia"/>
          <w:lang w:val="en-US" w:eastAsia="zh-CN"/>
        </w:rPr>
        <w:t>信息通信业务中非标准设施的国家或地理区域代码列表（</w:t>
      </w:r>
      <w:r>
        <w:rPr>
          <w:rFonts w:asciiTheme="minorHAnsi" w:hAnsiTheme="minorHAnsi"/>
          <w:lang w:val="en-US" w:eastAsia="zh-CN"/>
        </w:rPr>
        <w:t>ITU-T T.35</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Pr>
          <w:rFonts w:asciiTheme="minorHAnsi" w:hAnsiTheme="minorHAnsi"/>
          <w:lang w:val="en-US" w:eastAsia="zh-CN"/>
        </w:rPr>
        <w:t>02/2000</w:t>
      </w:r>
      <w:r>
        <w:rPr>
          <w:rFonts w:ascii="SimSun" w:eastAsia="SimSun" w:hAnsi="SimSun" w:cs="SimSun" w:hint="eastAsia"/>
          <w:lang w:val="en-US" w:eastAsia="zh-CN"/>
        </w:rPr>
        <w:t>）</w:t>
      </w:r>
      <w:r>
        <w:rPr>
          <w:rFonts w:asciiTheme="minorHAnsi" w:eastAsiaTheme="minorEastAsia" w:hAnsiTheme="minorHAnsi" w:hint="eastAsia"/>
          <w:lang w:val="en-US" w:eastAsia="zh-CN"/>
        </w:rPr>
        <w:t>的补遗）（截至</w:t>
      </w:r>
      <w:r w:rsidRPr="00DB3264">
        <w:rPr>
          <w:rFonts w:asciiTheme="minorHAnsi" w:hAnsiTheme="minorHAnsi"/>
          <w:lang w:val="en-US" w:eastAsia="zh-CN"/>
        </w:rPr>
        <w:t>20</w:t>
      </w:r>
      <w:r>
        <w:rPr>
          <w:rFonts w:asciiTheme="minorHAnsi" w:hAnsiTheme="minorHAnsi"/>
          <w:lang w:val="en-US" w:eastAsia="zh-CN"/>
        </w:rPr>
        <w:t>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D67C85" w:rsidRPr="00DB3264" w:rsidRDefault="00D67C85" w:rsidP="009E6C3E">
      <w:pPr>
        <w:spacing w:before="40"/>
        <w:ind w:left="567" w:hanging="567"/>
        <w:rPr>
          <w:rFonts w:asciiTheme="minorHAnsi" w:hAnsiTheme="minorHAnsi"/>
          <w:lang w:val="en-US" w:eastAsia="zh-CN"/>
        </w:rPr>
      </w:pPr>
      <w:r>
        <w:rPr>
          <w:rFonts w:asciiTheme="minorHAnsi" w:hAnsiTheme="minorHAnsi"/>
          <w:lang w:val="en-US" w:eastAsia="zh-CN"/>
        </w:rPr>
        <w:t>1001</w:t>
      </w:r>
      <w:r w:rsidRPr="00DB3264">
        <w:rPr>
          <w:rFonts w:asciiTheme="minorHAnsi" w:hAnsiTheme="minorHAnsi"/>
          <w:lang w:val="en-US" w:eastAsia="zh-CN"/>
        </w:rPr>
        <w:tab/>
      </w:r>
      <w:r>
        <w:rPr>
          <w:rFonts w:asciiTheme="minorHAnsi" w:eastAsiaTheme="minorEastAsia" w:hAnsiTheme="minorHAnsi" w:hint="eastAsia"/>
          <w:lang w:val="en-US" w:eastAsia="zh-CN"/>
        </w:rPr>
        <w:t>被指定分配</w:t>
      </w:r>
      <w:r>
        <w:rPr>
          <w:rFonts w:asciiTheme="minorHAnsi" w:eastAsiaTheme="minorEastAsia" w:hAnsiTheme="minorHAnsi" w:hint="eastAsia"/>
          <w:lang w:val="en-US" w:eastAsia="zh-CN"/>
        </w:rPr>
        <w:t xml:space="preserve">ITU-T </w:t>
      </w:r>
      <w:r w:rsidRPr="00DB3264">
        <w:rPr>
          <w:rFonts w:asciiTheme="minorHAnsi" w:hAnsiTheme="minorHAnsi"/>
          <w:lang w:val="en-US" w:eastAsia="zh-CN"/>
        </w:rPr>
        <w:t>T.35</w:t>
      </w:r>
      <w:r>
        <w:rPr>
          <w:rFonts w:asciiTheme="minorHAnsi" w:eastAsiaTheme="minorEastAsia" w:hAnsiTheme="minorHAnsi" w:hint="eastAsia"/>
          <w:lang w:val="en-US" w:eastAsia="zh-CN"/>
        </w:rPr>
        <w:t>建议书终端提供商代码的各国管理机构名单（截至</w:t>
      </w:r>
      <w:r>
        <w:rPr>
          <w:rFonts w:asciiTheme="minorHAnsi" w:eastAsiaTheme="minorEastAsia" w:hAnsiTheme="minorHAnsi" w:hint="eastAsia"/>
          <w:lang w:val="en-US" w:eastAsia="zh-CN"/>
        </w:rPr>
        <w:t>2012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D67C85" w:rsidRDefault="00D67C85" w:rsidP="009E6C3E">
      <w:pPr>
        <w:spacing w:before="40"/>
        <w:ind w:left="567" w:hanging="567"/>
        <w:rPr>
          <w:rFonts w:asciiTheme="minorHAnsi" w:hAnsiTheme="minorHAnsi"/>
          <w:lang w:val="en-US" w:eastAsia="zh-CN"/>
        </w:rPr>
      </w:pPr>
      <w:r>
        <w:rPr>
          <w:rFonts w:asciiTheme="minorHAnsi" w:hAnsiTheme="minorHAnsi"/>
          <w:lang w:val="en-US" w:eastAsia="zh-CN"/>
        </w:rPr>
        <w:t>1000</w:t>
      </w:r>
      <w:r>
        <w:rPr>
          <w:rFonts w:asciiTheme="minorHAnsi" w:hAnsiTheme="minorHAnsi"/>
          <w:lang w:val="en-US" w:eastAsia="zh-CN"/>
        </w:rPr>
        <w:tab/>
      </w:r>
      <w:r>
        <w:rPr>
          <w:rFonts w:asciiTheme="minorHAnsi" w:eastAsiaTheme="minorEastAsia" w:hAnsiTheme="minorHAnsi" w:hint="eastAsia"/>
          <w:lang w:val="en-US" w:eastAsia="zh-CN"/>
        </w:rPr>
        <w:t>业务限制（当前有效的电信运营相关业务限制的概括清单）（截至</w:t>
      </w:r>
      <w:r>
        <w:rPr>
          <w:rFonts w:eastAsiaTheme="minorEastAsia" w:hint="eastAsia"/>
          <w:lang w:eastAsia="zh-CN"/>
        </w:rPr>
        <w:t>2012</w:t>
      </w:r>
      <w:r>
        <w:rPr>
          <w:rFonts w:eastAsiaTheme="minorEastAsia" w:hint="eastAsia"/>
          <w:lang w:eastAsia="zh-CN"/>
        </w:rPr>
        <w:t>年</w:t>
      </w:r>
      <w:r>
        <w:rPr>
          <w:rFonts w:eastAsiaTheme="minorEastAsia" w:hint="eastAsia"/>
          <w:lang w:eastAsia="zh-CN"/>
        </w:rPr>
        <w:t>3</w:t>
      </w:r>
      <w:r>
        <w:rPr>
          <w:rFonts w:eastAsiaTheme="minorEastAsia" w:hint="eastAsia"/>
          <w:lang w:eastAsia="zh-CN"/>
        </w:rPr>
        <w:t>月</w:t>
      </w:r>
      <w:r>
        <w:rPr>
          <w:rFonts w:eastAsiaTheme="minorEastAsia" w:hint="eastAsia"/>
          <w:lang w:eastAsia="zh-CN"/>
        </w:rPr>
        <w:t>15</w:t>
      </w:r>
      <w:r>
        <w:rPr>
          <w:rFonts w:eastAsiaTheme="minorEastAsia" w:hint="eastAsia"/>
          <w:lang w:eastAsia="zh-CN"/>
        </w:rPr>
        <w:t>日）</w:t>
      </w:r>
    </w:p>
    <w:p w:rsidR="00D67C85" w:rsidRPr="00C63F50" w:rsidRDefault="00D67C85" w:rsidP="009E6C3E">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w:t>
      </w:r>
      <w:r>
        <w:rPr>
          <w:rFonts w:asciiTheme="minorHAnsi" w:hAnsiTheme="minorHAnsi"/>
          <w:lang w:val="en-US" w:eastAsia="zh-CN"/>
        </w:rPr>
        <w:t>94</w:t>
      </w:r>
      <w:r w:rsidRPr="00DB3264">
        <w:rPr>
          <w:rFonts w:asciiTheme="minorHAnsi" w:hAnsiTheme="minorHAnsi"/>
          <w:lang w:val="en-US" w:eastAsia="zh-CN"/>
        </w:rPr>
        <w:tab/>
      </w:r>
      <w:r>
        <w:rPr>
          <w:rFonts w:asciiTheme="minorHAnsi" w:eastAsiaTheme="minorEastAsia" w:hAnsiTheme="minorHAnsi" w:hint="eastAsia"/>
          <w:lang w:val="en-US" w:eastAsia="zh-CN"/>
        </w:rPr>
        <w:t>拨号程序（国际前缀、国内（中继线）前缀和国内（有效）号码）（根据</w:t>
      </w:r>
      <w:r w:rsidRPr="00DB3264">
        <w:rPr>
          <w:rFonts w:asciiTheme="minorHAnsi" w:hAnsiTheme="minorHAnsi"/>
          <w:lang w:val="en-US" w:eastAsia="zh-CN"/>
        </w:rPr>
        <w:t>ITU-T E.164</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Pr>
          <w:rFonts w:asciiTheme="minorHAnsi" w:hAnsiTheme="minorHAnsi"/>
          <w:lang w:val="en-US" w:eastAsia="zh-CN"/>
        </w:rPr>
        <w:t>11</w:t>
      </w:r>
      <w:r w:rsidRPr="00DB3264">
        <w:rPr>
          <w:rFonts w:asciiTheme="minorHAnsi" w:hAnsiTheme="minorHAnsi"/>
          <w:lang w:val="en-US" w:eastAsia="zh-CN"/>
        </w:rPr>
        <w:t>/20</w:t>
      </w:r>
      <w:r>
        <w:rPr>
          <w:rFonts w:asciiTheme="minorHAnsi" w:hAnsiTheme="minorHAnsi"/>
          <w:lang w:val="en-US" w:eastAsia="zh-CN"/>
        </w:rPr>
        <w:t>10</w:t>
      </w:r>
      <w:r>
        <w:rPr>
          <w:rFonts w:ascii="SimSun" w:eastAsia="SimSun" w:hAnsi="SimSun" w:cs="SimSun"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w:t>
      </w:r>
      <w:r>
        <w:rPr>
          <w:rFonts w:asciiTheme="minorHAnsi" w:hAnsiTheme="minorHAnsi"/>
          <w:lang w:val="en-US" w:eastAsia="zh-CN"/>
        </w:rPr>
        <w:t>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12</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D67C85" w:rsidRPr="00DB3264" w:rsidRDefault="00D67C85" w:rsidP="009E6C3E">
      <w:pPr>
        <w:spacing w:before="40"/>
        <w:ind w:left="567" w:hanging="567"/>
        <w:rPr>
          <w:rFonts w:asciiTheme="minorHAnsi" w:hAnsiTheme="minorHAnsi"/>
          <w:lang w:val="en-US" w:eastAsia="zh-CN"/>
        </w:rPr>
      </w:pPr>
      <w:r w:rsidRPr="00020FC6">
        <w:rPr>
          <w:rFonts w:asciiTheme="minorHAnsi" w:hAnsiTheme="minorHAnsi"/>
          <w:lang w:val="en-US" w:eastAsia="zh-CN"/>
        </w:rPr>
        <w:t>991</w:t>
      </w:r>
      <w:r w:rsidRPr="00DB3264">
        <w:rPr>
          <w:rFonts w:asciiTheme="minorHAnsi" w:hAnsiTheme="minorHAnsi"/>
          <w:lang w:val="en-US" w:eastAsia="zh-CN"/>
        </w:rPr>
        <w:tab/>
      </w:r>
      <w:r>
        <w:rPr>
          <w:rFonts w:asciiTheme="minorHAnsi" w:hAnsiTheme="minorHAnsi"/>
          <w:lang w:val="en-US" w:eastAsia="zh-CN"/>
        </w:rPr>
        <w:t>ITU-T</w:t>
      </w:r>
      <w:r>
        <w:rPr>
          <w:rFonts w:asciiTheme="minorHAnsi" w:eastAsiaTheme="minorEastAsia" w:hAnsiTheme="minorHAnsi" w:hint="eastAsia"/>
          <w:lang w:val="en-US" w:eastAsia="zh-CN"/>
        </w:rPr>
        <w:t xml:space="preserve"> </w:t>
      </w:r>
      <w:r w:rsidRPr="00DB3264">
        <w:rPr>
          <w:rFonts w:asciiTheme="minorHAnsi" w:hAnsiTheme="minorHAnsi"/>
          <w:lang w:val="en-US" w:eastAsia="zh-CN"/>
        </w:rPr>
        <w:t>E.164</w:t>
      </w:r>
      <w:r>
        <w:rPr>
          <w:rFonts w:asciiTheme="minorHAnsi" w:eastAsiaTheme="minorEastAsia" w:hAnsiTheme="minorHAnsi" w:hint="eastAsia"/>
          <w:lang w:val="en-US" w:eastAsia="zh-CN"/>
        </w:rPr>
        <w:t>建议书分配国家代码列表（</w:t>
      </w:r>
      <w:r>
        <w:rPr>
          <w:rFonts w:asciiTheme="minorHAnsi" w:eastAsiaTheme="minorEastAsia" w:hAnsiTheme="minorHAnsi"/>
          <w:lang w:val="en-US" w:eastAsia="zh-CN"/>
        </w:rPr>
        <w:t>ITU</w:t>
      </w:r>
      <w:r>
        <w:rPr>
          <w:rFonts w:asciiTheme="minorHAnsi" w:eastAsiaTheme="minorEastAsia" w:hAnsiTheme="minorHAnsi"/>
          <w:lang w:val="en-US" w:eastAsia="zh-CN"/>
        </w:rPr>
        <w:noBreakHyphen/>
        <w:t>T</w:t>
      </w:r>
      <w:r>
        <w:rPr>
          <w:rFonts w:asciiTheme="minorHAnsi" w:eastAsiaTheme="minorEastAsia" w:hAnsiTheme="minorHAnsi" w:hint="eastAsia"/>
          <w:lang w:val="en-US" w:eastAsia="zh-CN"/>
        </w:rPr>
        <w:t xml:space="preserve"> </w:t>
      </w:r>
      <w:r w:rsidRPr="00523DEB">
        <w:rPr>
          <w:rFonts w:asciiTheme="minorHAnsi" w:eastAsiaTheme="minorEastAsia" w:hAnsiTheme="minorHAnsi"/>
          <w:lang w:val="en-US" w:eastAsia="zh-CN"/>
        </w:rPr>
        <w:t>E.164</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Pr>
          <w:rFonts w:asciiTheme="minorHAnsi" w:hAnsiTheme="minorHAnsi"/>
          <w:lang w:val="en-US" w:eastAsia="zh-CN"/>
        </w:rPr>
        <w:t>11</w:t>
      </w:r>
      <w:r w:rsidRPr="00DB3264">
        <w:rPr>
          <w:rFonts w:asciiTheme="minorHAnsi" w:hAnsiTheme="minorHAnsi"/>
          <w:lang w:val="en-US" w:eastAsia="zh-CN"/>
        </w:rPr>
        <w:t>/20</w:t>
      </w:r>
      <w:r>
        <w:rPr>
          <w:rFonts w:asciiTheme="minorHAnsi" w:hAnsiTheme="minorHAnsi"/>
          <w:lang w:val="en-US" w:eastAsia="zh-CN"/>
        </w:rPr>
        <w:t>10</w:t>
      </w:r>
      <w:r>
        <w:rPr>
          <w:rFonts w:ascii="SimSun" w:eastAsia="SimSun" w:hAnsi="SimSun" w:cs="SimSun" w:hint="eastAsia"/>
          <w:lang w:val="en-US" w:eastAsia="zh-CN"/>
        </w:rPr>
        <w:t>）</w:t>
      </w:r>
      <w:r>
        <w:rPr>
          <w:rFonts w:asciiTheme="minorHAnsi" w:eastAsiaTheme="minorEastAsia" w:hAnsiTheme="minorHAnsi" w:hint="eastAsia"/>
          <w:lang w:val="en-US" w:eastAsia="zh-CN"/>
        </w:rPr>
        <w:t>的补遗）（截至</w:t>
      </w:r>
      <w:r>
        <w:rPr>
          <w:rFonts w:asciiTheme="minorHAnsi" w:eastAsiaTheme="minorEastAsia" w:hAnsiTheme="minorHAnsi" w:hint="eastAsia"/>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11</w:t>
      </w:r>
      <w:r>
        <w:rPr>
          <w:rFonts w:asciiTheme="minorHAnsi" w:eastAsiaTheme="minorEastAsia" w:hAnsiTheme="minorHAnsi" w:hint="eastAsia"/>
          <w:lang w:val="en-US" w:eastAsia="zh-CN"/>
        </w:rPr>
        <w:t>月</w:t>
      </w:r>
      <w:r>
        <w:rPr>
          <w:rFonts w:asciiTheme="minorHAnsi" w:eastAsiaTheme="minorEastAsia" w:hAnsiTheme="minorHAnsi"/>
          <w:lang w:val="en-US" w:eastAsia="zh-CN"/>
        </w:rPr>
        <w:br/>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D67C85" w:rsidRDefault="00D67C85" w:rsidP="009E6C3E">
      <w:pPr>
        <w:spacing w:before="40"/>
        <w:ind w:left="567" w:hanging="567"/>
        <w:rPr>
          <w:rFonts w:asciiTheme="minorHAnsi" w:hAnsiTheme="minorHAnsi"/>
          <w:lang w:val="en-US" w:eastAsia="zh-CN"/>
        </w:rPr>
      </w:pPr>
      <w:r w:rsidRPr="00020FC6">
        <w:rPr>
          <w:rFonts w:asciiTheme="minorHAnsi" w:hAnsiTheme="minorHAnsi"/>
          <w:lang w:val="en-US" w:eastAsia="zh-CN"/>
        </w:rPr>
        <w:t>991</w:t>
      </w:r>
      <w:r>
        <w:rPr>
          <w:rFonts w:asciiTheme="minorHAnsi" w:hAnsiTheme="minorHAnsi"/>
          <w:lang w:val="en-US" w:eastAsia="zh-CN"/>
        </w:rPr>
        <w:tab/>
      </w:r>
      <w:r>
        <w:rPr>
          <w:rFonts w:asciiTheme="minorHAnsi" w:eastAsiaTheme="minorEastAsia" w:hAnsiTheme="minorHAnsi" w:hint="eastAsia"/>
          <w:lang w:val="en-US" w:eastAsia="zh-CN"/>
        </w:rPr>
        <w:t>回叫和迂回呼叫程序（</w:t>
      </w:r>
      <w:r>
        <w:rPr>
          <w:rFonts w:asciiTheme="minorHAnsi" w:eastAsiaTheme="minorEastAsia" w:hAnsiTheme="minorHAnsi" w:hint="eastAsia"/>
          <w:lang w:val="en-US" w:eastAsia="zh-CN"/>
        </w:rPr>
        <w:t>2006</w:t>
      </w:r>
      <w:r>
        <w:rPr>
          <w:rFonts w:asciiTheme="minorHAnsi" w:eastAsiaTheme="minorEastAsia" w:hAnsiTheme="minorHAnsi" w:hint="eastAsia"/>
          <w:lang w:val="en-US" w:eastAsia="zh-CN"/>
        </w:rPr>
        <w:t>年全权代表大会第</w:t>
      </w:r>
      <w:r>
        <w:rPr>
          <w:rFonts w:asciiTheme="minorHAnsi" w:eastAsiaTheme="minorEastAsia" w:hAnsiTheme="minorHAnsi" w:hint="eastAsia"/>
          <w:lang w:val="en-US" w:eastAsia="zh-CN"/>
        </w:rPr>
        <w:t>21</w:t>
      </w:r>
      <w:r>
        <w:rPr>
          <w:rFonts w:asciiTheme="minorHAnsi" w:eastAsiaTheme="minorEastAsia" w:hAnsiTheme="minorHAnsi" w:hint="eastAsia"/>
          <w:lang w:val="en-US" w:eastAsia="zh-CN"/>
        </w:rPr>
        <w:t>号决议）</w:t>
      </w:r>
    </w:p>
    <w:p w:rsidR="00D67C85" w:rsidRPr="003E3FE0" w:rsidRDefault="00D67C85" w:rsidP="009E6C3E">
      <w:pPr>
        <w:spacing w:before="40"/>
        <w:ind w:left="567" w:hanging="567"/>
        <w:rPr>
          <w:rFonts w:asciiTheme="minorHAnsi" w:hAnsiTheme="minorHAnsi"/>
          <w:bCs/>
          <w:spacing w:val="-2"/>
          <w:lang w:eastAsia="zh-CN"/>
        </w:rPr>
      </w:pPr>
      <w:r>
        <w:rPr>
          <w:rFonts w:asciiTheme="minorHAnsi" w:hAnsiTheme="minorHAnsi"/>
          <w:lang w:val="en-US" w:eastAsia="zh-CN"/>
        </w:rPr>
        <w:t>981</w:t>
      </w:r>
      <w:r>
        <w:rPr>
          <w:rFonts w:asciiTheme="minorHAnsi" w:hAnsiTheme="minorHAnsi"/>
          <w:lang w:val="en-US" w:eastAsia="zh-CN"/>
        </w:rPr>
        <w:tab/>
      </w:r>
      <w:r>
        <w:rPr>
          <w:rFonts w:asciiTheme="minorHAnsi" w:eastAsiaTheme="minorEastAsia" w:hAnsiTheme="minorHAnsi" w:hint="eastAsia"/>
          <w:bCs/>
          <w:spacing w:val="-2"/>
          <w:lang w:eastAsia="zh-CN"/>
        </w:rPr>
        <w:t>国际电联电信运营商代码列表（根据</w:t>
      </w:r>
      <w:r w:rsidRPr="003E3FE0">
        <w:rPr>
          <w:rFonts w:asciiTheme="minorHAnsi" w:hAnsiTheme="minorHAnsi"/>
          <w:bCs/>
          <w:spacing w:val="-2"/>
          <w:lang w:eastAsia="zh-CN"/>
        </w:rPr>
        <w:t>ITU-T M.1400</w:t>
      </w:r>
      <w:r>
        <w:rPr>
          <w:rFonts w:asciiTheme="minorHAnsi" w:eastAsiaTheme="minorEastAsia" w:hAnsiTheme="minorHAnsi" w:hint="eastAsia"/>
          <w:bCs/>
          <w:spacing w:val="-2"/>
          <w:lang w:eastAsia="zh-CN"/>
        </w:rPr>
        <w:t>建议书</w:t>
      </w:r>
      <w:r>
        <w:rPr>
          <w:rFonts w:ascii="SimSun" w:eastAsia="SimSun" w:hAnsi="SimSun" w:cs="SimSun" w:hint="eastAsia"/>
          <w:bCs/>
          <w:spacing w:val="-2"/>
          <w:lang w:eastAsia="zh-CN"/>
        </w:rPr>
        <w:t>（</w:t>
      </w:r>
      <w:r w:rsidRPr="003E3FE0">
        <w:rPr>
          <w:rFonts w:asciiTheme="minorHAnsi" w:hAnsiTheme="minorHAnsi"/>
          <w:bCs/>
          <w:spacing w:val="-2"/>
          <w:lang w:eastAsia="zh-CN"/>
        </w:rPr>
        <w:t>07/2006</w:t>
      </w:r>
      <w:r>
        <w:rPr>
          <w:rFonts w:ascii="SimSun" w:eastAsia="SimSun" w:hAnsi="SimSun" w:cs="SimSun" w:hint="eastAsia"/>
          <w:bCs/>
          <w:spacing w:val="-2"/>
          <w:lang w:eastAsia="zh-CN"/>
        </w:rPr>
        <w:t>）</w:t>
      </w:r>
      <w:r>
        <w:rPr>
          <w:rFonts w:asciiTheme="minorHAnsi" w:eastAsiaTheme="minorEastAsia" w:hAnsiTheme="minorHAnsi" w:hint="eastAsia"/>
          <w:bCs/>
          <w:spacing w:val="-2"/>
          <w:lang w:eastAsia="zh-CN"/>
        </w:rPr>
        <w:t>）（截至</w:t>
      </w:r>
      <w:r w:rsidRPr="003E3FE0">
        <w:rPr>
          <w:rFonts w:asciiTheme="minorHAnsi" w:hAnsiTheme="minorHAnsi"/>
          <w:bCs/>
          <w:spacing w:val="-2"/>
          <w:lang w:eastAsia="zh-CN"/>
        </w:rPr>
        <w:t>2011</w:t>
      </w:r>
      <w:r>
        <w:rPr>
          <w:rFonts w:asciiTheme="minorHAnsi" w:eastAsiaTheme="minorEastAsia" w:hAnsiTheme="minorHAnsi" w:hint="eastAsia"/>
          <w:bCs/>
          <w:spacing w:val="-2"/>
          <w:lang w:eastAsia="zh-CN"/>
        </w:rPr>
        <w:t>年</w:t>
      </w:r>
      <w:r>
        <w:rPr>
          <w:rFonts w:asciiTheme="minorHAnsi" w:eastAsiaTheme="minorEastAsia" w:hAnsiTheme="minorHAnsi" w:hint="eastAsia"/>
          <w:bCs/>
          <w:spacing w:val="-2"/>
          <w:lang w:eastAsia="zh-CN"/>
        </w:rPr>
        <w:t>6</w:t>
      </w:r>
      <w:r>
        <w:rPr>
          <w:rFonts w:asciiTheme="minorHAnsi" w:eastAsiaTheme="minorEastAsia" w:hAnsiTheme="minorHAnsi" w:hint="eastAsia"/>
          <w:bCs/>
          <w:spacing w:val="-2"/>
          <w:lang w:eastAsia="zh-CN"/>
        </w:rPr>
        <w:t>月</w:t>
      </w:r>
      <w:r>
        <w:rPr>
          <w:rFonts w:asciiTheme="minorHAnsi" w:eastAsiaTheme="minorEastAsia" w:hAnsiTheme="minorHAnsi" w:hint="eastAsia"/>
          <w:bCs/>
          <w:spacing w:val="-2"/>
          <w:lang w:eastAsia="zh-CN"/>
        </w:rPr>
        <w:t>1</w:t>
      </w:r>
      <w:r>
        <w:rPr>
          <w:rFonts w:asciiTheme="minorHAnsi" w:eastAsiaTheme="minorEastAsia" w:hAnsiTheme="minorHAnsi" w:hint="eastAsia"/>
          <w:bCs/>
          <w:spacing w:val="-2"/>
          <w:lang w:eastAsia="zh-CN"/>
        </w:rPr>
        <w:t>日）</w:t>
      </w:r>
    </w:p>
    <w:p w:rsidR="00D67C85" w:rsidRPr="00C63F50" w:rsidRDefault="00D67C85" w:rsidP="009E6C3E">
      <w:pPr>
        <w:spacing w:before="40"/>
        <w:ind w:left="567" w:hanging="567"/>
        <w:rPr>
          <w:rFonts w:asciiTheme="minorHAnsi" w:eastAsiaTheme="minorEastAsia" w:hAnsiTheme="minorHAnsi"/>
          <w:lang w:val="en-US" w:eastAsia="zh-CN"/>
        </w:rPr>
      </w:pPr>
      <w:r>
        <w:rPr>
          <w:rFonts w:asciiTheme="minorHAnsi" w:hAnsiTheme="minorHAnsi"/>
          <w:lang w:val="en-US" w:eastAsia="zh-CN"/>
        </w:rPr>
        <w:t>980</w:t>
      </w:r>
      <w:r w:rsidRPr="00DB3264">
        <w:rPr>
          <w:rFonts w:asciiTheme="minorHAnsi" w:hAnsiTheme="minorHAnsi"/>
          <w:lang w:val="en-US" w:eastAsia="zh-CN"/>
        </w:rPr>
        <w:tab/>
      </w:r>
      <w:r>
        <w:rPr>
          <w:rFonts w:asciiTheme="minorHAnsi" w:eastAsiaTheme="minorEastAsia" w:hAnsiTheme="minorHAnsi" w:hint="eastAsia"/>
          <w:lang w:val="en-US" w:eastAsia="zh-CN"/>
        </w:rPr>
        <w:t>电报目的地标志列表（根据</w:t>
      </w:r>
      <w:r>
        <w:rPr>
          <w:rFonts w:asciiTheme="minorHAnsi" w:hAnsiTheme="minorHAnsi"/>
          <w:lang w:val="en-US" w:eastAsia="zh-CN"/>
        </w:rPr>
        <w:t>ITU-T</w:t>
      </w:r>
      <w:r>
        <w:rPr>
          <w:rFonts w:asciiTheme="minorHAnsi" w:eastAsiaTheme="minorEastAsia" w:hAnsiTheme="minorHAnsi" w:hint="eastAsia"/>
          <w:lang w:val="en-US" w:eastAsia="zh-CN"/>
        </w:rPr>
        <w:t xml:space="preserve"> </w:t>
      </w:r>
      <w:r w:rsidRPr="00DB3264">
        <w:rPr>
          <w:rFonts w:asciiTheme="minorHAnsi" w:hAnsiTheme="minorHAnsi"/>
          <w:lang w:val="en-US" w:eastAsia="zh-CN"/>
        </w:rPr>
        <w:t>F.32</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sidRPr="00DB3264">
        <w:rPr>
          <w:rFonts w:asciiTheme="minorHAnsi" w:hAnsiTheme="minorHAnsi"/>
          <w:lang w:val="en-US" w:eastAsia="zh-CN"/>
        </w:rPr>
        <w:t>10/1995</w:t>
      </w:r>
      <w:r>
        <w:rPr>
          <w:rFonts w:ascii="SimSun" w:eastAsia="SimSun" w:hAnsi="SimSun" w:cs="SimSun"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w:t>
      </w:r>
      <w:r>
        <w:rPr>
          <w:rFonts w:asciiTheme="minorHAnsi" w:hAnsiTheme="minorHAnsi"/>
          <w:lang w:val="en-US" w:eastAsia="zh-CN"/>
        </w:rPr>
        <w:t>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5</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D67C85" w:rsidRPr="00C63F50" w:rsidRDefault="00D67C85" w:rsidP="009E6C3E">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978</w:t>
      </w:r>
      <w:r w:rsidRPr="00DB3264">
        <w:rPr>
          <w:rFonts w:asciiTheme="minorHAnsi" w:hAnsiTheme="minorHAnsi"/>
          <w:lang w:val="en-US" w:eastAsia="zh-CN"/>
        </w:rPr>
        <w:tab/>
      </w:r>
      <w:r>
        <w:rPr>
          <w:rFonts w:asciiTheme="minorHAnsi" w:eastAsiaTheme="minorEastAsia" w:hAnsiTheme="minorHAnsi" w:hint="eastAsia"/>
          <w:lang w:val="en-US" w:eastAsia="zh-CN"/>
        </w:rPr>
        <w:t>电传目的地代码（</w:t>
      </w:r>
      <w:r>
        <w:rPr>
          <w:rFonts w:asciiTheme="minorHAnsi" w:eastAsiaTheme="minorEastAsia" w:hAnsiTheme="minorHAnsi" w:hint="eastAsia"/>
          <w:lang w:val="en-US" w:eastAsia="zh-CN"/>
        </w:rPr>
        <w:t>TDC</w:t>
      </w:r>
      <w:r>
        <w:rPr>
          <w:rFonts w:asciiTheme="minorHAnsi" w:eastAsiaTheme="minorEastAsia" w:hAnsiTheme="minorHAnsi" w:hint="eastAsia"/>
          <w:lang w:val="en-US" w:eastAsia="zh-CN"/>
        </w:rPr>
        <w:t>）和电传网络识别代码（</w:t>
      </w:r>
      <w:r>
        <w:rPr>
          <w:rFonts w:asciiTheme="minorHAnsi" w:eastAsiaTheme="minorEastAsia" w:hAnsiTheme="minorHAnsi" w:hint="eastAsia"/>
          <w:lang w:val="en-US" w:eastAsia="zh-CN"/>
        </w:rPr>
        <w:t>TNIC</w:t>
      </w:r>
      <w:r>
        <w:rPr>
          <w:rFonts w:asciiTheme="minorHAnsi" w:eastAsiaTheme="minorEastAsia" w:hAnsiTheme="minorHAnsi" w:hint="eastAsia"/>
          <w:lang w:val="en-US" w:eastAsia="zh-CN"/>
        </w:rPr>
        <w:t>）列表（</w:t>
      </w:r>
      <w:r w:rsidRPr="00DB3264">
        <w:rPr>
          <w:rFonts w:asciiTheme="minorHAnsi" w:hAnsiTheme="minorHAnsi"/>
          <w:lang w:val="en-US" w:eastAsia="zh-CN"/>
        </w:rPr>
        <w:t>ITU-T F.69</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sidRPr="00DB3264">
        <w:rPr>
          <w:rFonts w:asciiTheme="minorHAnsi" w:hAnsiTheme="minorHAnsi"/>
          <w:lang w:val="en-US" w:eastAsia="zh-CN"/>
        </w:rPr>
        <w:t>06/1994</w:t>
      </w:r>
      <w:r>
        <w:rPr>
          <w:rFonts w:ascii="SimSun" w:eastAsia="SimSun" w:hAnsi="SimSun" w:cs="SimSun" w:hint="eastAsia"/>
          <w:lang w:val="en-US" w:eastAsia="zh-CN"/>
        </w:rPr>
        <w:t>）</w:t>
      </w:r>
      <w:r>
        <w:rPr>
          <w:rFonts w:asciiTheme="minorHAnsi" w:eastAsiaTheme="minorEastAsia" w:hAnsiTheme="minorHAnsi" w:hint="eastAsia"/>
          <w:lang w:val="en-US" w:eastAsia="zh-CN"/>
        </w:rPr>
        <w:t>和</w:t>
      </w:r>
      <w:r w:rsidRPr="00DB3264">
        <w:rPr>
          <w:rFonts w:asciiTheme="minorHAnsi" w:hAnsiTheme="minorHAnsi"/>
          <w:lang w:val="en-US" w:eastAsia="zh-CN"/>
        </w:rPr>
        <w:t>F.68</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sidRPr="00DB3264">
        <w:rPr>
          <w:rFonts w:asciiTheme="minorHAnsi" w:hAnsiTheme="minorHAnsi"/>
          <w:lang w:val="en-US" w:eastAsia="zh-CN"/>
        </w:rPr>
        <w:t>11/1988</w:t>
      </w:r>
      <w:r>
        <w:rPr>
          <w:rFonts w:ascii="SimSun" w:eastAsia="SimSun" w:hAnsi="SimSun" w:cs="SimSun" w:hint="eastAsia"/>
          <w:lang w:val="en-US" w:eastAsia="zh-CN"/>
        </w:rPr>
        <w:t>）</w:t>
      </w:r>
      <w:r>
        <w:rPr>
          <w:rFonts w:asciiTheme="minorHAnsi" w:eastAsiaTheme="minorEastAsia" w:hAnsiTheme="minorHAnsi" w:hint="eastAsia"/>
          <w:lang w:val="en-US" w:eastAsia="zh-CN"/>
        </w:rPr>
        <w:t>的补遗）（截至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D67C85" w:rsidRPr="00EB1BE1" w:rsidRDefault="00D67C85" w:rsidP="009E6C3E">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977</w:t>
      </w:r>
      <w:r w:rsidRPr="00DB3264">
        <w:rPr>
          <w:rFonts w:asciiTheme="minorHAnsi" w:hAnsiTheme="minorHAnsi"/>
          <w:lang w:val="en-US" w:eastAsia="zh-CN"/>
        </w:rPr>
        <w:tab/>
      </w:r>
      <w:r>
        <w:rPr>
          <w:rFonts w:asciiTheme="minorHAnsi" w:eastAsiaTheme="minorEastAsia" w:hAnsiTheme="minorHAnsi" w:hint="eastAsia"/>
          <w:lang w:val="en-US" w:eastAsia="zh-CN"/>
        </w:rPr>
        <w:t>数据网络识别代码（</w:t>
      </w:r>
      <w:r>
        <w:rPr>
          <w:rFonts w:asciiTheme="minorHAnsi" w:eastAsiaTheme="minorEastAsia" w:hAnsiTheme="minorHAnsi" w:hint="eastAsia"/>
          <w:lang w:val="en-US" w:eastAsia="zh-CN"/>
        </w:rPr>
        <w:t>DNIC</w:t>
      </w:r>
      <w:r>
        <w:rPr>
          <w:rFonts w:asciiTheme="minorHAnsi" w:eastAsiaTheme="minorEastAsia" w:hAnsiTheme="minorHAnsi" w:hint="eastAsia"/>
          <w:lang w:val="en-US" w:eastAsia="zh-CN"/>
        </w:rPr>
        <w:t>）列表（根据</w:t>
      </w:r>
      <w:r w:rsidRPr="00DB3264">
        <w:rPr>
          <w:rFonts w:asciiTheme="minorHAnsi" w:hAnsiTheme="minorHAnsi"/>
          <w:lang w:val="en-US" w:eastAsia="zh-CN"/>
        </w:rPr>
        <w:t>ITU-T X.121</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sidRPr="00DB3264">
        <w:rPr>
          <w:rFonts w:asciiTheme="minorHAnsi" w:hAnsiTheme="minorHAnsi"/>
          <w:lang w:val="en-US" w:eastAsia="zh-CN"/>
        </w:rPr>
        <w:t>10/2000</w:t>
      </w:r>
      <w:r>
        <w:rPr>
          <w:rFonts w:ascii="SimSun" w:eastAsia="SimSun" w:hAnsi="SimSun" w:cs="SimSun"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D67C85" w:rsidRPr="00EB1BE1" w:rsidRDefault="00D67C85" w:rsidP="009E6C3E">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976</w:t>
      </w:r>
      <w:r w:rsidRPr="00DB3264">
        <w:rPr>
          <w:rFonts w:asciiTheme="minorHAnsi" w:hAnsiTheme="minorHAnsi"/>
          <w:lang w:val="en-US" w:eastAsia="zh-CN"/>
        </w:rPr>
        <w:tab/>
      </w:r>
      <w:r>
        <w:rPr>
          <w:rFonts w:asciiTheme="minorHAnsi" w:eastAsiaTheme="minorEastAsia" w:hAnsiTheme="minorHAnsi" w:hint="eastAsia"/>
          <w:lang w:val="en-US" w:eastAsia="zh-CN"/>
        </w:rPr>
        <w:t>数据国家或地理区域代码列表（</w:t>
      </w:r>
      <w:r w:rsidRPr="00DB3264">
        <w:rPr>
          <w:rFonts w:asciiTheme="minorHAnsi" w:hAnsiTheme="minorHAnsi"/>
          <w:lang w:val="en-US" w:eastAsia="zh-CN"/>
        </w:rPr>
        <w:t>ITU</w:t>
      </w:r>
      <w:r w:rsidRPr="00DB3264">
        <w:rPr>
          <w:rFonts w:asciiTheme="minorHAnsi" w:hAnsiTheme="minorHAnsi"/>
          <w:lang w:val="en-US" w:eastAsia="zh-CN"/>
        </w:rPr>
        <w:noBreakHyphen/>
        <w:t>T X.121</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sidRPr="00DB3264">
        <w:rPr>
          <w:rFonts w:asciiTheme="minorHAnsi" w:hAnsiTheme="minorHAnsi"/>
          <w:lang w:val="en-US" w:eastAsia="zh-CN"/>
        </w:rPr>
        <w:t>10/2000</w:t>
      </w:r>
      <w:r>
        <w:rPr>
          <w:rFonts w:ascii="SimSun" w:eastAsia="SimSun" w:hAnsi="SimSun" w:cs="SimSun" w:hint="eastAsia"/>
          <w:lang w:val="en-US" w:eastAsia="zh-CN"/>
        </w:rPr>
        <w:t>）</w:t>
      </w:r>
      <w:r>
        <w:rPr>
          <w:rFonts w:asciiTheme="minorHAnsi" w:eastAsiaTheme="minorEastAsia" w:hAnsiTheme="minorHAnsi" w:hint="eastAsia"/>
          <w:lang w:val="en-US" w:eastAsia="zh-CN"/>
        </w:rPr>
        <w:t>的补遗）（截至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3</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D67C85" w:rsidRPr="00EB1BE1" w:rsidRDefault="00D67C85" w:rsidP="009E6C3E">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974</w:t>
      </w:r>
      <w:r w:rsidRPr="00DB3264">
        <w:rPr>
          <w:rFonts w:asciiTheme="minorHAnsi" w:hAnsiTheme="minorHAnsi"/>
          <w:lang w:val="en-US" w:eastAsia="zh-CN"/>
        </w:rPr>
        <w:tab/>
      </w:r>
      <w:r>
        <w:rPr>
          <w:rFonts w:asciiTheme="minorHAnsi" w:eastAsiaTheme="minorEastAsia" w:hAnsiTheme="minorHAnsi" w:hint="eastAsia"/>
          <w:lang w:val="en-US" w:eastAsia="zh-CN"/>
        </w:rPr>
        <w:t>主管部门管理域（</w:t>
      </w:r>
      <w:r>
        <w:rPr>
          <w:rFonts w:asciiTheme="minorHAnsi" w:eastAsiaTheme="minorEastAsia" w:hAnsiTheme="minorHAnsi" w:hint="eastAsia"/>
          <w:lang w:val="en-US" w:eastAsia="zh-CN"/>
        </w:rPr>
        <w:t>ADMD</w:t>
      </w:r>
      <w:r>
        <w:rPr>
          <w:rFonts w:asciiTheme="minorHAnsi" w:eastAsiaTheme="minorEastAsia" w:hAnsiTheme="minorHAnsi" w:hint="eastAsia"/>
          <w:lang w:val="en-US" w:eastAsia="zh-CN"/>
        </w:rPr>
        <w:t>）名称列表（根据</w:t>
      </w:r>
      <w:r w:rsidRPr="00DB3264">
        <w:rPr>
          <w:rFonts w:asciiTheme="minorHAnsi" w:hAnsiTheme="minorHAnsi"/>
          <w:lang w:val="en-US" w:eastAsia="zh-CN"/>
        </w:rPr>
        <w:t>ITU</w:t>
      </w:r>
      <w:r w:rsidRPr="00DB3264">
        <w:rPr>
          <w:rFonts w:asciiTheme="minorHAnsi" w:hAnsiTheme="minorHAnsi"/>
          <w:lang w:val="en-US" w:eastAsia="zh-CN"/>
        </w:rPr>
        <w:noBreakHyphen/>
        <w:t>T F.400</w:t>
      </w:r>
      <w:r>
        <w:rPr>
          <w:rFonts w:asciiTheme="minorHAnsi" w:eastAsiaTheme="minorEastAsia" w:hAnsiTheme="minorHAnsi" w:hint="eastAsia"/>
          <w:lang w:val="en-US" w:eastAsia="zh-CN"/>
        </w:rPr>
        <w:t>和</w:t>
      </w:r>
      <w:r w:rsidRPr="00DB3264">
        <w:rPr>
          <w:rFonts w:asciiTheme="minorHAnsi" w:hAnsiTheme="minorHAnsi"/>
          <w:lang w:val="en-US" w:eastAsia="zh-CN"/>
        </w:rPr>
        <w:t>X.400</w:t>
      </w:r>
      <w:r>
        <w:rPr>
          <w:rFonts w:asciiTheme="minorHAnsi" w:eastAsiaTheme="minorEastAsia" w:hAnsiTheme="minorHAnsi" w:hint="eastAsia"/>
          <w:lang w:val="en-US" w:eastAsia="zh-CN"/>
        </w:rPr>
        <w:t>系列建议书）</w:t>
      </w:r>
      <w:r>
        <w:rPr>
          <w:rFonts w:asciiTheme="minorHAnsi" w:eastAsiaTheme="minorEastAsia" w:hAnsiTheme="minorHAnsi"/>
          <w:lang w:val="en-US" w:eastAsia="zh-CN"/>
        </w:rPr>
        <w:br/>
      </w:r>
      <w:r>
        <w:rPr>
          <w:rFonts w:asciiTheme="minorHAnsi" w:eastAsiaTheme="minorEastAsia" w:hAnsiTheme="minorHAnsi" w:hint="eastAsia"/>
          <w:lang w:val="en-US" w:eastAsia="zh-CN"/>
        </w:rPr>
        <w:t>（截至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2</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D67C85" w:rsidRPr="00EB1BE1" w:rsidRDefault="00D67C85" w:rsidP="009E6C3E">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972</w:t>
      </w:r>
      <w:r w:rsidRPr="00DB3264">
        <w:rPr>
          <w:rFonts w:asciiTheme="minorHAnsi" w:hAnsiTheme="minorHAnsi"/>
          <w:lang w:val="en-US" w:eastAsia="zh-CN"/>
        </w:rPr>
        <w:tab/>
      </w:r>
      <w:r>
        <w:rPr>
          <w:rFonts w:asciiTheme="minorHAnsi" w:eastAsiaTheme="minorEastAsia" w:hAnsiTheme="minorHAnsi" w:hint="eastAsia"/>
          <w:lang w:val="en-US" w:eastAsia="zh-CN"/>
        </w:rPr>
        <w:t>地面集群无线电移动国家代码列表（</w:t>
      </w:r>
      <w:r w:rsidRPr="00DB3264">
        <w:rPr>
          <w:rFonts w:asciiTheme="minorHAnsi" w:hAnsiTheme="minorHAnsi"/>
          <w:lang w:val="en-US" w:eastAsia="zh-CN"/>
        </w:rPr>
        <w:t>ITU-T E.218</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sidRPr="00DB3264">
        <w:rPr>
          <w:rFonts w:asciiTheme="minorHAnsi" w:hAnsiTheme="minorHAnsi"/>
          <w:lang w:val="en-US" w:eastAsia="zh-CN"/>
        </w:rPr>
        <w:t>05/2004</w:t>
      </w:r>
      <w:r>
        <w:rPr>
          <w:rFonts w:ascii="SimSun" w:eastAsia="SimSun" w:hAnsi="SimSun" w:cs="SimSun" w:hint="eastAsia"/>
          <w:lang w:val="en-US" w:eastAsia="zh-CN"/>
        </w:rPr>
        <w:t>）</w:t>
      </w:r>
      <w:r>
        <w:rPr>
          <w:rFonts w:asciiTheme="minorHAnsi" w:eastAsiaTheme="minorEastAsia" w:hAnsiTheme="minorHAnsi" w:hint="eastAsia"/>
          <w:lang w:val="en-US" w:eastAsia="zh-CN"/>
        </w:rPr>
        <w:t>的补遗）</w:t>
      </w:r>
      <w:r>
        <w:rPr>
          <w:rFonts w:asciiTheme="minorHAnsi" w:eastAsiaTheme="minorEastAsia" w:hAnsiTheme="minorHAnsi"/>
          <w:lang w:val="en-US" w:eastAsia="zh-CN"/>
        </w:rPr>
        <w:br/>
      </w:r>
      <w:r>
        <w:rPr>
          <w:rFonts w:asciiTheme="minorHAnsi" w:eastAsiaTheme="minorEastAsia" w:hAnsiTheme="minorHAnsi" w:hint="eastAsia"/>
          <w:lang w:val="en-US" w:eastAsia="zh-CN"/>
        </w:rPr>
        <w:t>（截至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D67C85" w:rsidRPr="00DB3264" w:rsidRDefault="00D67C85" w:rsidP="009E6C3E">
      <w:pPr>
        <w:spacing w:before="40"/>
        <w:ind w:left="567" w:hanging="567"/>
        <w:rPr>
          <w:rFonts w:asciiTheme="minorHAnsi" w:hAnsiTheme="minorHAnsi"/>
          <w:lang w:val="en-US" w:eastAsia="zh-CN"/>
        </w:rPr>
      </w:pPr>
      <w:r w:rsidRPr="00DB3264">
        <w:rPr>
          <w:rFonts w:asciiTheme="minorHAnsi" w:hAnsiTheme="minorHAnsi"/>
          <w:lang w:val="en-US" w:eastAsia="zh-CN"/>
        </w:rPr>
        <w:t>955</w:t>
      </w:r>
      <w:r w:rsidRPr="00DB3264">
        <w:rPr>
          <w:rFonts w:asciiTheme="minorHAnsi" w:hAnsiTheme="minorHAnsi"/>
          <w:lang w:val="en-US" w:eastAsia="zh-CN"/>
        </w:rPr>
        <w:tab/>
      </w:r>
      <w:r>
        <w:rPr>
          <w:rFonts w:asciiTheme="minorHAnsi" w:eastAsiaTheme="minorEastAsia" w:hAnsiTheme="minorHAnsi" w:hint="eastAsia"/>
          <w:lang w:val="en-US" w:eastAsia="zh-CN"/>
        </w:rPr>
        <w:t>国内网络中采用的各种信号音（根据</w:t>
      </w:r>
      <w:r w:rsidRPr="00DB3264">
        <w:rPr>
          <w:rFonts w:asciiTheme="minorHAnsi" w:hAnsiTheme="minorHAnsi"/>
          <w:lang w:val="en-US" w:eastAsia="zh-CN"/>
        </w:rPr>
        <w:t>ITU-T E.180</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sidRPr="00DB3264">
        <w:rPr>
          <w:rFonts w:asciiTheme="minorHAnsi" w:hAnsiTheme="minorHAnsi"/>
          <w:lang w:val="en-US" w:eastAsia="zh-CN"/>
        </w:rPr>
        <w:t>03/98</w:t>
      </w:r>
      <w:r>
        <w:rPr>
          <w:rFonts w:ascii="SimSun" w:eastAsia="SimSun" w:hAnsi="SimSun" w:cs="SimSun"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2010</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5</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D67C85" w:rsidRPr="000E1E85" w:rsidRDefault="00D67C85" w:rsidP="009E6C3E">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669</w:t>
      </w:r>
      <w:r w:rsidRPr="00DB3264">
        <w:rPr>
          <w:rFonts w:asciiTheme="minorHAnsi" w:hAnsiTheme="minorHAnsi"/>
          <w:lang w:val="en-US" w:eastAsia="zh-CN"/>
        </w:rPr>
        <w:tab/>
      </w:r>
      <w:r>
        <w:rPr>
          <w:rFonts w:asciiTheme="minorHAnsi" w:eastAsiaTheme="minorEastAsia" w:hAnsiTheme="minorHAnsi" w:hint="eastAsia"/>
          <w:lang w:val="en-US" w:eastAsia="zh-CN"/>
        </w:rPr>
        <w:t>用于国际公共电报业务的五字母代码组（根据</w:t>
      </w:r>
      <w:r w:rsidRPr="00DB3264">
        <w:rPr>
          <w:rFonts w:asciiTheme="minorHAnsi" w:hAnsiTheme="minorHAnsi"/>
          <w:lang w:val="en-US" w:eastAsia="zh-CN"/>
        </w:rPr>
        <w:t>ITU-T F.1</w:t>
      </w:r>
      <w:r>
        <w:rPr>
          <w:rFonts w:asciiTheme="minorHAnsi" w:eastAsiaTheme="minorEastAsia" w:hAnsiTheme="minorHAnsi" w:hint="eastAsia"/>
          <w:lang w:val="en-US" w:eastAsia="zh-CN"/>
        </w:rPr>
        <w:t>建议书</w:t>
      </w:r>
      <w:r>
        <w:rPr>
          <w:rFonts w:ascii="SimSun" w:eastAsia="SimSun" w:hAnsi="SimSun" w:cs="SimSun" w:hint="eastAsia"/>
          <w:lang w:val="en-US" w:eastAsia="zh-CN"/>
        </w:rPr>
        <w:t>（</w:t>
      </w:r>
      <w:r w:rsidRPr="00DB3264">
        <w:rPr>
          <w:rFonts w:asciiTheme="minorHAnsi" w:hAnsiTheme="minorHAnsi"/>
          <w:lang w:val="en-US" w:eastAsia="zh-CN"/>
        </w:rPr>
        <w:t>03/1998</w:t>
      </w:r>
      <w:r>
        <w:rPr>
          <w:rFonts w:ascii="SimSun" w:eastAsia="SimSun" w:hAnsi="SimSun" w:cs="SimSun" w:hint="eastAsia"/>
          <w:lang w:val="en-US" w:eastAsia="zh-CN"/>
        </w:rPr>
        <w:t>）</w:t>
      </w:r>
      <w:r>
        <w:rPr>
          <w:rFonts w:asciiTheme="minorHAnsi" w:eastAsiaTheme="minorEastAsia" w:hAnsiTheme="minorHAnsi" w:hint="eastAsia"/>
          <w:lang w:val="en-US" w:eastAsia="zh-CN"/>
        </w:rPr>
        <w:t>）</w:t>
      </w:r>
    </w:p>
    <w:p w:rsidR="00D31948" w:rsidRPr="00DB3264" w:rsidRDefault="00D31948" w:rsidP="009E6C3E">
      <w:pPr>
        <w:rPr>
          <w:lang w:val="en-US" w:eastAsia="zh-CN"/>
        </w:rPr>
      </w:pPr>
      <w:r w:rsidRPr="00DB3264">
        <w:rPr>
          <w:lang w:val="en-US" w:eastAsia="zh-CN"/>
        </w:rPr>
        <w:t>B.</w:t>
      </w:r>
      <w:r w:rsidRPr="00DB3264">
        <w:rPr>
          <w:lang w:val="en-US" w:eastAsia="zh-CN"/>
        </w:rPr>
        <w:tab/>
      </w:r>
      <w:r w:rsidR="000E1E85">
        <w:rPr>
          <w:rFonts w:eastAsiaTheme="minorEastAsia" w:hint="eastAsia"/>
          <w:lang w:val="en-US" w:eastAsia="zh-CN"/>
        </w:rPr>
        <w:t>以下</w:t>
      </w:r>
      <w:r w:rsidR="000E1E85" w:rsidRPr="00BE40EB">
        <w:rPr>
          <w:rFonts w:eastAsiaTheme="minorEastAsia" w:hint="eastAsia"/>
          <w:lang w:eastAsia="zh-CN"/>
        </w:rPr>
        <w:t>列表</w:t>
      </w:r>
      <w:r w:rsidR="000E1E85">
        <w:rPr>
          <w:rFonts w:eastAsiaTheme="minorEastAsia" w:hint="eastAsia"/>
          <w:lang w:val="en-US" w:eastAsia="zh-CN"/>
        </w:rPr>
        <w:t>可从</w:t>
      </w:r>
      <w:r w:rsidRPr="00DB3264">
        <w:rPr>
          <w:lang w:val="en-US" w:eastAsia="zh-CN"/>
        </w:rPr>
        <w:t>ITU-T</w:t>
      </w:r>
      <w:r w:rsidR="000E1E85">
        <w:rPr>
          <w:rFonts w:eastAsiaTheme="minorEastAsia" w:hint="eastAsia"/>
          <w:lang w:val="en-US" w:eastAsia="zh-CN"/>
        </w:rPr>
        <w:t>网站在线获取：</w:t>
      </w:r>
    </w:p>
    <w:p w:rsidR="00D31948" w:rsidRPr="006771A4" w:rsidRDefault="000E1E85" w:rsidP="009E6C3E">
      <w:pPr>
        <w:tabs>
          <w:tab w:val="clear" w:pos="5387"/>
          <w:tab w:val="clear" w:pos="5954"/>
          <w:tab w:val="left" w:pos="5670"/>
        </w:tabs>
        <w:rPr>
          <w:sz w:val="18"/>
          <w:szCs w:val="18"/>
          <w:lang w:val="en-US" w:eastAsia="zh-CN"/>
        </w:rPr>
      </w:pPr>
      <w:r w:rsidRPr="006771A4">
        <w:rPr>
          <w:rFonts w:eastAsiaTheme="minorEastAsia" w:hint="eastAsia"/>
          <w:sz w:val="18"/>
          <w:szCs w:val="18"/>
          <w:lang w:val="fr-CH" w:eastAsia="zh-CN"/>
        </w:rPr>
        <w:t>国际电联电信运营商代码列表</w:t>
      </w:r>
      <w:r w:rsidR="004759AD" w:rsidRPr="006771A4">
        <w:rPr>
          <w:rFonts w:eastAsiaTheme="minorEastAsia" w:hint="eastAsia"/>
          <w:sz w:val="18"/>
          <w:szCs w:val="18"/>
          <w:lang w:val="en-US" w:eastAsia="zh-CN"/>
        </w:rPr>
        <w:t>（</w:t>
      </w:r>
      <w:r w:rsidR="00D31948" w:rsidRPr="006771A4">
        <w:rPr>
          <w:sz w:val="18"/>
          <w:szCs w:val="18"/>
          <w:lang w:val="en-US" w:eastAsia="zh-CN"/>
        </w:rPr>
        <w:t>ITU-T M.1400</w:t>
      </w:r>
      <w:r w:rsidRPr="006771A4">
        <w:rPr>
          <w:rFonts w:eastAsiaTheme="minorEastAsia" w:hint="eastAsia"/>
          <w:sz w:val="18"/>
          <w:szCs w:val="18"/>
          <w:lang w:val="en-US" w:eastAsia="zh-CN"/>
        </w:rPr>
        <w:t>建议书</w:t>
      </w:r>
      <w:r w:rsidR="00BE40EB" w:rsidRPr="006771A4">
        <w:rPr>
          <w:rFonts w:ascii="SimSun" w:eastAsia="SimSun" w:hAnsi="SimSun" w:cs="SimSun" w:hint="eastAsia"/>
          <w:sz w:val="18"/>
          <w:szCs w:val="18"/>
          <w:lang w:val="en-US" w:eastAsia="zh-CN"/>
        </w:rPr>
        <w:t>(</w:t>
      </w:r>
      <w:r w:rsidR="00D31948" w:rsidRPr="006771A4">
        <w:rPr>
          <w:sz w:val="18"/>
          <w:szCs w:val="18"/>
          <w:lang w:val="en-US" w:eastAsia="zh-CN"/>
        </w:rPr>
        <w:t>07/2006</w:t>
      </w:r>
      <w:r w:rsidR="00BE40EB" w:rsidRPr="006771A4">
        <w:rPr>
          <w:rFonts w:ascii="SimSun" w:eastAsia="SimSun" w:hAnsi="SimSun" w:cs="SimSun" w:hint="eastAsia"/>
          <w:sz w:val="18"/>
          <w:szCs w:val="18"/>
          <w:lang w:val="en-US" w:eastAsia="zh-CN"/>
        </w:rPr>
        <w:t>)</w:t>
      </w:r>
      <w:r w:rsidR="004759AD" w:rsidRPr="006771A4">
        <w:rPr>
          <w:rFonts w:eastAsiaTheme="minorEastAsia" w:hint="eastAsia"/>
          <w:sz w:val="18"/>
          <w:szCs w:val="18"/>
          <w:lang w:val="en-US" w:eastAsia="zh-CN"/>
        </w:rPr>
        <w:t>）</w:t>
      </w:r>
      <w:r w:rsidRPr="006771A4">
        <w:rPr>
          <w:rFonts w:eastAsiaTheme="minorEastAsia" w:hint="eastAsia"/>
          <w:sz w:val="18"/>
          <w:szCs w:val="18"/>
          <w:lang w:val="en-US" w:eastAsia="zh-CN"/>
        </w:rPr>
        <w:tab/>
      </w:r>
      <w:hyperlink r:id="rId12" w:history="1">
        <w:r w:rsidR="00D31948" w:rsidRPr="006771A4">
          <w:rPr>
            <w:sz w:val="18"/>
            <w:szCs w:val="18"/>
            <w:lang w:val="en-US" w:eastAsia="zh-CN"/>
          </w:rPr>
          <w:t>www.itu.int/ITU-T/inr/icc/index.html</w:t>
        </w:r>
      </w:hyperlink>
    </w:p>
    <w:p w:rsidR="00D31948" w:rsidRPr="006771A4" w:rsidRDefault="00870E2F" w:rsidP="009E6C3E">
      <w:pPr>
        <w:tabs>
          <w:tab w:val="clear" w:pos="5387"/>
          <w:tab w:val="clear" w:pos="5954"/>
          <w:tab w:val="left" w:pos="5529"/>
          <w:tab w:val="left" w:pos="5670"/>
        </w:tabs>
        <w:spacing w:before="20" w:after="20"/>
        <w:jc w:val="left"/>
        <w:rPr>
          <w:rFonts w:asciiTheme="minorHAnsi" w:hAnsiTheme="minorHAnsi"/>
          <w:sz w:val="18"/>
          <w:szCs w:val="18"/>
          <w:lang w:val="en-US"/>
        </w:rPr>
      </w:pPr>
      <w:r w:rsidRPr="006771A4">
        <w:rPr>
          <w:rFonts w:asciiTheme="minorHAnsi" w:eastAsiaTheme="minorEastAsia" w:hAnsiTheme="minorHAnsi" w:hint="eastAsia"/>
          <w:sz w:val="18"/>
          <w:szCs w:val="18"/>
          <w:lang w:val="fr-CH" w:eastAsia="zh-CN"/>
        </w:rPr>
        <w:t>办公传真表</w:t>
      </w:r>
      <w:r w:rsidR="004759AD" w:rsidRPr="006771A4">
        <w:rPr>
          <w:rFonts w:asciiTheme="minorHAnsi" w:eastAsiaTheme="minorEastAsia" w:hAnsiTheme="minorHAnsi" w:hint="eastAsia"/>
          <w:sz w:val="18"/>
          <w:szCs w:val="18"/>
          <w:lang w:val="en-US" w:eastAsia="zh-CN"/>
        </w:rPr>
        <w:t>（</w:t>
      </w:r>
      <w:r w:rsidR="00D31948" w:rsidRPr="006771A4">
        <w:rPr>
          <w:rFonts w:asciiTheme="minorHAnsi" w:hAnsiTheme="minorHAnsi"/>
          <w:sz w:val="18"/>
          <w:szCs w:val="18"/>
          <w:lang w:val="en-US"/>
        </w:rPr>
        <w:t>ITU-T F.170</w:t>
      </w:r>
      <w:r w:rsidRPr="006771A4">
        <w:rPr>
          <w:rFonts w:asciiTheme="minorHAnsi" w:eastAsiaTheme="minorEastAsia" w:hAnsiTheme="minorHAnsi" w:hint="eastAsia"/>
          <w:sz w:val="18"/>
          <w:szCs w:val="18"/>
          <w:lang w:val="fr-CH" w:eastAsia="zh-CN"/>
        </w:rPr>
        <w:t>建议书</w:t>
      </w:r>
      <w:r w:rsidR="004759AD" w:rsidRPr="006771A4">
        <w:rPr>
          <w:rFonts w:asciiTheme="minorHAnsi" w:eastAsiaTheme="minorEastAsia" w:hAnsiTheme="minorHAnsi" w:hint="eastAsia"/>
          <w:sz w:val="18"/>
          <w:szCs w:val="18"/>
          <w:lang w:val="en-US" w:eastAsia="zh-CN"/>
        </w:rPr>
        <w:t>）</w:t>
      </w:r>
      <w:r w:rsidRPr="006771A4">
        <w:rPr>
          <w:rFonts w:asciiTheme="minorHAnsi" w:eastAsiaTheme="minorEastAsia" w:hAnsiTheme="minorHAnsi" w:hint="eastAsia"/>
          <w:sz w:val="18"/>
          <w:szCs w:val="18"/>
          <w:lang w:val="en-US" w:eastAsia="zh-CN"/>
        </w:rPr>
        <w:tab/>
      </w:r>
      <w:r w:rsidR="00BE40EB" w:rsidRPr="006771A4">
        <w:rPr>
          <w:rFonts w:asciiTheme="minorHAnsi" w:eastAsiaTheme="minorEastAsia" w:hAnsiTheme="minorHAnsi" w:hint="eastAsia"/>
          <w:sz w:val="18"/>
          <w:szCs w:val="18"/>
          <w:lang w:val="en-US" w:eastAsia="zh-CN"/>
        </w:rPr>
        <w:tab/>
      </w:r>
      <w:hyperlink r:id="rId13" w:history="1">
        <w:r w:rsidR="006771A4" w:rsidRPr="0038309E">
          <w:rPr>
            <w:rFonts w:asciiTheme="minorHAnsi" w:hAnsiTheme="minorHAnsi"/>
            <w:sz w:val="18"/>
            <w:szCs w:val="18"/>
            <w:lang w:val="en-US"/>
          </w:rPr>
          <w:t>www.itu.int/ITU-T/inr/bureaufax/index.html</w:t>
        </w:r>
      </w:hyperlink>
    </w:p>
    <w:p w:rsidR="00D31948" w:rsidRPr="006771A4" w:rsidRDefault="00870E2F" w:rsidP="009E6C3E">
      <w:pPr>
        <w:tabs>
          <w:tab w:val="clear" w:pos="5387"/>
          <w:tab w:val="left" w:pos="5670"/>
        </w:tabs>
        <w:spacing w:before="20" w:after="20"/>
        <w:jc w:val="left"/>
        <w:rPr>
          <w:sz w:val="18"/>
          <w:szCs w:val="18"/>
        </w:rPr>
      </w:pPr>
      <w:r w:rsidRPr="006771A4">
        <w:rPr>
          <w:rFonts w:asciiTheme="minorHAnsi" w:eastAsiaTheme="minorEastAsia" w:hAnsiTheme="minorHAnsi" w:hint="eastAsia"/>
          <w:sz w:val="18"/>
          <w:szCs w:val="18"/>
          <w:lang w:val="en-US" w:eastAsia="zh-CN"/>
        </w:rPr>
        <w:t>经认可运营机构</w:t>
      </w:r>
      <w:r w:rsidR="004759AD" w:rsidRPr="006771A4">
        <w:rPr>
          <w:rFonts w:asciiTheme="minorHAnsi" w:eastAsiaTheme="minorEastAsia" w:hAnsiTheme="minorHAnsi" w:hint="eastAsia"/>
          <w:sz w:val="18"/>
          <w:szCs w:val="18"/>
          <w:lang w:val="en-US" w:eastAsia="zh-CN"/>
        </w:rPr>
        <w:t>（</w:t>
      </w:r>
      <w:r w:rsidRPr="006771A4">
        <w:rPr>
          <w:rFonts w:asciiTheme="minorHAnsi" w:eastAsiaTheme="minorEastAsia" w:hAnsiTheme="minorHAnsi" w:hint="eastAsia"/>
          <w:sz w:val="18"/>
          <w:szCs w:val="18"/>
          <w:lang w:val="en-US" w:eastAsia="zh-CN"/>
        </w:rPr>
        <w:t>ROA</w:t>
      </w:r>
      <w:r w:rsidR="004759AD" w:rsidRPr="006771A4">
        <w:rPr>
          <w:rFonts w:asciiTheme="minorHAnsi" w:eastAsiaTheme="minorEastAsia" w:hAnsiTheme="minorHAnsi" w:hint="eastAsia"/>
          <w:sz w:val="18"/>
          <w:szCs w:val="18"/>
          <w:lang w:val="en-US" w:eastAsia="zh-CN"/>
        </w:rPr>
        <w:t>）</w:t>
      </w:r>
      <w:r w:rsidRPr="006771A4">
        <w:rPr>
          <w:rFonts w:asciiTheme="minorHAnsi" w:eastAsiaTheme="minorEastAsia" w:hAnsiTheme="minorHAnsi" w:hint="eastAsia"/>
          <w:sz w:val="18"/>
          <w:szCs w:val="18"/>
          <w:lang w:val="en-US" w:eastAsia="zh-CN"/>
        </w:rPr>
        <w:t>名单</w:t>
      </w:r>
      <w:r w:rsidR="00D31948" w:rsidRPr="006771A4">
        <w:rPr>
          <w:rFonts w:asciiTheme="minorHAnsi" w:hAnsiTheme="minorHAnsi"/>
          <w:sz w:val="18"/>
          <w:szCs w:val="18"/>
          <w:lang w:val="en-US"/>
        </w:rPr>
        <w:tab/>
      </w:r>
      <w:hyperlink r:id="rId14" w:history="1">
        <w:r w:rsidR="00D31948" w:rsidRPr="006771A4">
          <w:rPr>
            <w:rFonts w:asciiTheme="minorHAnsi" w:hAnsiTheme="minorHAnsi"/>
            <w:sz w:val="18"/>
            <w:szCs w:val="18"/>
            <w:lang w:val="en-US"/>
          </w:rPr>
          <w:t>www.itu.int/ITU-T/inr/roa/index.html</w:t>
        </w:r>
      </w:hyperlink>
    </w:p>
    <w:p w:rsidR="005F429E" w:rsidRDefault="005F429E" w:rsidP="009E6C3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224AA" w:rsidRPr="0038309E" w:rsidRDefault="00870E2F" w:rsidP="009E6C3E">
      <w:pPr>
        <w:pStyle w:val="Heading20"/>
        <w:rPr>
          <w:lang w:eastAsia="zh-CN"/>
        </w:rPr>
      </w:pPr>
      <w:bookmarkStart w:id="363" w:name="_Toc354053823"/>
      <w:bookmarkStart w:id="364" w:name="_Toc355708838"/>
      <w:r w:rsidRPr="0038309E">
        <w:rPr>
          <w:lang w:eastAsia="zh-CN"/>
        </w:rPr>
        <w:lastRenderedPageBreak/>
        <w:t>批准</w:t>
      </w:r>
      <w:r w:rsidR="00246D7B" w:rsidRPr="0038309E">
        <w:rPr>
          <w:lang w:eastAsia="zh-CN"/>
        </w:rPr>
        <w:t>ITU-T</w:t>
      </w:r>
      <w:r w:rsidRPr="0038309E">
        <w:rPr>
          <w:lang w:eastAsia="zh-CN"/>
        </w:rPr>
        <w:t>建议书</w:t>
      </w:r>
      <w:bookmarkEnd w:id="363"/>
      <w:bookmarkEnd w:id="364"/>
    </w:p>
    <w:p w:rsidR="0013289A" w:rsidRDefault="00870E2F" w:rsidP="009E6C3E">
      <w:pPr>
        <w:spacing w:before="240"/>
        <w:ind w:firstLineChars="200" w:firstLine="400"/>
        <w:rPr>
          <w:rFonts w:eastAsiaTheme="minorEastAsia"/>
          <w:lang w:val="en-US" w:eastAsia="zh-CN"/>
        </w:rPr>
      </w:pPr>
      <w:r>
        <w:rPr>
          <w:rFonts w:eastAsiaTheme="minorEastAsia" w:hint="eastAsia"/>
          <w:lang w:eastAsia="zh-CN"/>
        </w:rPr>
        <w:t>通过</w:t>
      </w:r>
      <w:r w:rsidR="0042334E">
        <w:rPr>
          <w:lang w:eastAsia="zh-CN"/>
        </w:rPr>
        <w:t>AAP-</w:t>
      </w:r>
      <w:r w:rsidR="00062744">
        <w:rPr>
          <w:lang w:eastAsia="zh-CN"/>
        </w:rPr>
        <w:t>37</w:t>
      </w:r>
      <w:r>
        <w:rPr>
          <w:rFonts w:eastAsiaTheme="minorEastAsia" w:hint="eastAsia"/>
          <w:lang w:eastAsia="zh-CN"/>
        </w:rPr>
        <w:t>通函宣布，根据</w:t>
      </w:r>
      <w:r>
        <w:rPr>
          <w:lang w:eastAsia="zh-CN"/>
        </w:rPr>
        <w:t>ITU-T A.8</w:t>
      </w:r>
      <w:r>
        <w:rPr>
          <w:rFonts w:eastAsiaTheme="minorEastAsia" w:hint="eastAsia"/>
          <w:lang w:eastAsia="zh-CN"/>
        </w:rPr>
        <w:t>建议</w:t>
      </w:r>
      <w:r w:rsidR="00140C60">
        <w:rPr>
          <w:rFonts w:eastAsiaTheme="minorEastAsia" w:hint="eastAsia"/>
          <w:lang w:eastAsia="zh-CN"/>
        </w:rPr>
        <w:t>书规定的程序</w:t>
      </w:r>
      <w:r>
        <w:rPr>
          <w:rFonts w:eastAsiaTheme="minorEastAsia" w:hint="eastAsia"/>
          <w:lang w:eastAsia="zh-CN"/>
        </w:rPr>
        <w:t>批准了以下建议书</w:t>
      </w:r>
      <w:r w:rsidR="00140C60">
        <w:rPr>
          <w:rFonts w:eastAsiaTheme="minorEastAsia" w:hint="eastAsia"/>
          <w:lang w:eastAsia="zh-CN"/>
        </w:rPr>
        <w:t>：</w:t>
      </w:r>
    </w:p>
    <w:p w:rsidR="00062744" w:rsidRPr="00062744" w:rsidRDefault="00062744" w:rsidP="009E6C3E">
      <w:pPr>
        <w:rPr>
          <w:rFonts w:eastAsiaTheme="minorEastAsia"/>
          <w:lang w:eastAsia="zh-CN"/>
        </w:rPr>
      </w:pPr>
      <w:r w:rsidRPr="006F136A">
        <w:t>–</w:t>
      </w:r>
      <w:r>
        <w:tab/>
        <w:t>ITU-T L.1300</w:t>
      </w:r>
      <w:r>
        <w:rPr>
          <w:rFonts w:ascii="Microsoft YaHei" w:eastAsia="Microsoft YaHei" w:hAnsi="Microsoft YaHei" w:cs="Microsoft YaHei" w:hint="eastAsia"/>
        </w:rPr>
        <w:t>（</w:t>
      </w:r>
      <w:r w:rsidRPr="006F136A">
        <w:t>06/2014</w:t>
      </w:r>
      <w:r>
        <w:rPr>
          <w:rFonts w:ascii="Microsoft YaHei" w:eastAsia="Microsoft YaHei" w:hAnsi="Microsoft YaHei" w:cs="Microsoft YaHei" w:hint="eastAsia"/>
        </w:rPr>
        <w:t>）</w:t>
      </w:r>
      <w:r>
        <w:rPr>
          <w:rFonts w:eastAsiaTheme="minorEastAsia" w:hint="eastAsia"/>
          <w:lang w:eastAsia="zh-CN"/>
        </w:rPr>
        <w:t>：绿色数据中心</w:t>
      </w:r>
      <w:r>
        <w:rPr>
          <w:rFonts w:eastAsiaTheme="minorEastAsia"/>
          <w:lang w:eastAsia="zh-CN"/>
        </w:rPr>
        <w:t>的最佳做法</w:t>
      </w:r>
    </w:p>
    <w:p w:rsidR="00062744" w:rsidRDefault="00062744" w:rsidP="009E6C3E">
      <w:pPr>
        <w:ind w:left="567" w:hanging="567"/>
      </w:pPr>
      <w:r w:rsidRPr="006F136A">
        <w:t>–</w:t>
      </w:r>
      <w:r>
        <w:tab/>
        <w:t>ITU-T L.1500</w:t>
      </w:r>
      <w:r>
        <w:rPr>
          <w:rFonts w:ascii="Microsoft YaHei" w:eastAsia="Microsoft YaHei" w:hAnsi="Microsoft YaHei" w:cs="Microsoft YaHei" w:hint="eastAsia"/>
        </w:rPr>
        <w:t>（</w:t>
      </w:r>
      <w:r w:rsidRPr="006F136A">
        <w:t>06/2014</w:t>
      </w:r>
      <w:r>
        <w:rPr>
          <w:rFonts w:ascii="Microsoft YaHei" w:eastAsia="Microsoft YaHei" w:hAnsi="Microsoft YaHei" w:cs="Microsoft YaHei" w:hint="eastAsia"/>
        </w:rPr>
        <w:t>）</w:t>
      </w:r>
      <w:r>
        <w:rPr>
          <w:rFonts w:eastAsiaTheme="minorEastAsia" w:hint="eastAsia"/>
          <w:lang w:val="en-US" w:eastAsia="zh-CN"/>
        </w:rPr>
        <w:t>：</w:t>
      </w:r>
      <w:r w:rsidR="00524711">
        <w:rPr>
          <w:rFonts w:eastAsiaTheme="minorEastAsia" w:hint="eastAsia"/>
          <w:lang w:val="en-US" w:eastAsia="zh-CN"/>
        </w:rPr>
        <w:t>信息通信技术（</w:t>
      </w:r>
      <w:r w:rsidR="00524711">
        <w:rPr>
          <w:rFonts w:eastAsiaTheme="minorEastAsia" w:hint="eastAsia"/>
          <w:lang w:val="en-US" w:eastAsia="zh-CN"/>
        </w:rPr>
        <w:t>ICT</w:t>
      </w:r>
      <w:r w:rsidR="00524711">
        <w:rPr>
          <w:rFonts w:eastAsiaTheme="minorEastAsia" w:hint="eastAsia"/>
          <w:lang w:val="en-US" w:eastAsia="zh-CN"/>
        </w:rPr>
        <w:t>）及适应气候变化影响框架</w:t>
      </w:r>
    </w:p>
    <w:p w:rsidR="00062744" w:rsidRPr="006F136A" w:rsidRDefault="00062744" w:rsidP="009E6C3E">
      <w:r w:rsidRPr="006F136A">
        <w:t>–</w:t>
      </w:r>
      <w:r>
        <w:tab/>
        <w:t>ITU-T Y.2066</w:t>
      </w:r>
      <w:r>
        <w:rPr>
          <w:rFonts w:ascii="Microsoft YaHei" w:eastAsia="Microsoft YaHei" w:hAnsi="Microsoft YaHei" w:cs="Microsoft YaHei" w:hint="eastAsia"/>
        </w:rPr>
        <w:t>（</w:t>
      </w:r>
      <w:r w:rsidRPr="006F136A">
        <w:t>06/2014</w:t>
      </w:r>
      <w:r>
        <w:rPr>
          <w:rFonts w:ascii="Microsoft YaHei" w:eastAsia="Microsoft YaHei" w:hAnsi="Microsoft YaHei" w:cs="Microsoft YaHei" w:hint="eastAsia"/>
        </w:rPr>
        <w:t>）</w:t>
      </w:r>
      <w:r>
        <w:rPr>
          <w:rFonts w:eastAsiaTheme="minorEastAsia" w:hint="eastAsia"/>
          <w:lang w:eastAsia="zh-CN"/>
        </w:rPr>
        <w:t>：</w:t>
      </w:r>
      <w:r w:rsidR="00524711">
        <w:rPr>
          <w:rFonts w:eastAsiaTheme="minorEastAsia" w:hint="eastAsia"/>
          <w:lang w:eastAsia="zh-CN"/>
        </w:rPr>
        <w:t>物联网共同要求</w:t>
      </w:r>
    </w:p>
    <w:p w:rsidR="008F2636" w:rsidRPr="007604DD" w:rsidRDefault="008F2636" w:rsidP="009E6C3E">
      <w:pPr>
        <w:jc w:val="left"/>
        <w:rPr>
          <w:rFonts w:ascii="SimSun" w:eastAsia="SimSun" w:hAnsi="SimSun" w:cs="SimSun"/>
        </w:rPr>
      </w:pPr>
    </w:p>
    <w:p w:rsidR="008F2636" w:rsidRPr="00905915" w:rsidRDefault="008F2636" w:rsidP="009E6C3E">
      <w:pPr>
        <w:pStyle w:val="StyleHeading2AsianBodyAsianSimSun"/>
        <w:rPr>
          <w:rFonts w:ascii="SimHei" w:hAnsi="SimHei"/>
          <w:lang w:val="en-GB" w:eastAsia="zh-CN"/>
        </w:rPr>
      </w:pPr>
      <w:bookmarkStart w:id="365" w:name="_Toc358192563"/>
      <w:r w:rsidRPr="005B40C4">
        <w:rPr>
          <w:rFonts w:ascii="SimHei" w:hAnsi="SimHei" w:cs="SimSun" w:hint="eastAsia"/>
          <w:lang w:val="en-GB" w:eastAsia="zh-CN"/>
        </w:rPr>
        <w:t>国际公众电信编号</w:t>
      </w:r>
      <w:bookmarkStart w:id="366" w:name="_Toc304892157"/>
      <w:bookmarkStart w:id="367" w:name="_Toc296675481"/>
      <w:r w:rsidRPr="005B40C4">
        <w:rPr>
          <w:rFonts w:ascii="SimHei" w:hAnsi="SimHei" w:cs="SimSun" w:hint="eastAsia"/>
          <w:lang w:val="en-GB" w:eastAsia="zh-CN"/>
        </w:rPr>
        <w:t>方案</w:t>
      </w:r>
      <w:r w:rsidRPr="00905915">
        <w:rPr>
          <w:rFonts w:ascii="SimHei" w:hAnsi="SimHei"/>
          <w:lang w:val="en-GB" w:eastAsia="zh-CN"/>
        </w:rPr>
        <w:br/>
      </w:r>
      <w:r w:rsidRPr="00905915">
        <w:rPr>
          <w:rFonts w:ascii="SimHei" w:hAnsi="SimHei" w:hint="eastAsia"/>
          <w:lang w:val="en-GB" w:eastAsia="zh-CN"/>
        </w:rPr>
        <w:t>（</w:t>
      </w:r>
      <w:r w:rsidRPr="00905915">
        <w:rPr>
          <w:lang w:val="en-GB" w:eastAsia="zh-CN"/>
        </w:rPr>
        <w:t>ITU-T E.164</w:t>
      </w:r>
      <w:r w:rsidRPr="005B40C4">
        <w:rPr>
          <w:lang w:eastAsia="zh-CN"/>
        </w:rPr>
        <w:t>建议书</w:t>
      </w:r>
      <w:r w:rsidRPr="00905915">
        <w:rPr>
          <w:lang w:val="en-GB" w:eastAsia="zh-CN"/>
        </w:rPr>
        <w:t>（</w:t>
      </w:r>
      <w:r w:rsidRPr="00905915">
        <w:rPr>
          <w:lang w:val="en-GB" w:eastAsia="zh-CN"/>
        </w:rPr>
        <w:t>11/2010</w:t>
      </w:r>
      <w:r w:rsidRPr="00905915">
        <w:rPr>
          <w:lang w:val="en-GB" w:eastAsia="zh-CN"/>
        </w:rPr>
        <w:t>）</w:t>
      </w:r>
      <w:r w:rsidRPr="00905915">
        <w:rPr>
          <w:rFonts w:ascii="SimHei" w:hAnsi="SimHei" w:hint="eastAsia"/>
          <w:lang w:val="en-GB" w:eastAsia="zh-CN"/>
        </w:rPr>
        <w:t>）</w:t>
      </w:r>
      <w:bookmarkEnd w:id="365"/>
      <w:bookmarkEnd w:id="366"/>
      <w:bookmarkEnd w:id="367"/>
    </w:p>
    <w:p w:rsidR="008F2636" w:rsidRDefault="008F2636" w:rsidP="009E6C3E">
      <w:pPr>
        <w:spacing w:before="240"/>
        <w:rPr>
          <w:b/>
          <w:bCs/>
          <w:lang w:eastAsia="zh-CN"/>
        </w:rPr>
      </w:pPr>
      <w:r>
        <w:rPr>
          <w:rFonts w:eastAsiaTheme="minorEastAsia" w:hint="eastAsia"/>
          <w:b/>
          <w:bCs/>
          <w:lang w:eastAsia="zh-CN"/>
        </w:rPr>
        <w:t>电信标准化局的说明</w:t>
      </w:r>
    </w:p>
    <w:p w:rsidR="008F2636" w:rsidRPr="00C633B7" w:rsidRDefault="008F2636" w:rsidP="009E6C3E">
      <w:pPr>
        <w:spacing w:before="240"/>
        <w:jc w:val="center"/>
        <w:rPr>
          <w:rFonts w:ascii="STKaiti" w:eastAsia="STKaiti" w:hAnsi="STKaiti"/>
          <w:lang w:eastAsia="zh-CN"/>
        </w:rPr>
      </w:pPr>
      <w:r w:rsidRPr="00C633B7">
        <w:rPr>
          <w:rFonts w:ascii="STKaiti" w:eastAsia="STKaiti" w:hAnsi="STKaiti" w:hint="eastAsia"/>
          <w:lang w:eastAsia="zh-CN"/>
        </w:rPr>
        <w:t>国际网络的标识码</w:t>
      </w:r>
    </w:p>
    <w:p w:rsidR="008F2636" w:rsidRPr="005D0171" w:rsidRDefault="008F2636" w:rsidP="001D1C9C">
      <w:pPr>
        <w:ind w:firstLineChars="200" w:firstLine="400"/>
        <w:rPr>
          <w:lang w:eastAsia="zh-CN"/>
        </w:rPr>
      </w:pPr>
      <w:r>
        <w:rPr>
          <w:rFonts w:eastAsiaTheme="minorEastAsia" w:hint="eastAsia"/>
          <w:lang w:eastAsia="zh-CN"/>
        </w:rPr>
        <w:t>与共用的国际网络国家代码</w:t>
      </w:r>
      <w:r w:rsidR="00425728">
        <w:rPr>
          <w:rFonts w:eastAsiaTheme="minorEastAsia" w:hint="eastAsia"/>
          <w:lang w:eastAsia="zh-CN"/>
        </w:rPr>
        <w:t>88</w:t>
      </w:r>
      <w:r w:rsidR="00425728">
        <w:rPr>
          <w:rFonts w:eastAsiaTheme="minorEastAsia"/>
          <w:lang w:eastAsia="zh-CN"/>
        </w:rPr>
        <w:t>2</w:t>
      </w:r>
      <w:r>
        <w:rPr>
          <w:rFonts w:eastAsiaTheme="minorEastAsia" w:hint="eastAsia"/>
          <w:lang w:eastAsia="zh-CN"/>
        </w:rPr>
        <w:t>有关，自</w:t>
      </w:r>
      <w:r w:rsidR="00425728">
        <w:rPr>
          <w:rFonts w:eastAsiaTheme="minorEastAsia" w:hint="eastAsia"/>
          <w:lang w:eastAsia="zh-CN"/>
        </w:rPr>
        <w:t>201</w:t>
      </w:r>
      <w:r w:rsidR="00425728">
        <w:rPr>
          <w:rFonts w:eastAsiaTheme="minorEastAsia"/>
          <w:lang w:eastAsia="zh-CN"/>
        </w:rPr>
        <w:t>4</w:t>
      </w:r>
      <w:r>
        <w:rPr>
          <w:rFonts w:eastAsiaTheme="minorEastAsia" w:hint="eastAsia"/>
          <w:lang w:eastAsia="zh-CN"/>
        </w:rPr>
        <w:t>年</w:t>
      </w:r>
      <w:r w:rsidR="00425728">
        <w:rPr>
          <w:rFonts w:eastAsiaTheme="minorEastAsia"/>
          <w:lang w:val="en-US" w:eastAsia="zh-CN"/>
        </w:rPr>
        <w:t>6</w:t>
      </w:r>
      <w:r>
        <w:rPr>
          <w:rFonts w:eastAsiaTheme="minorEastAsia" w:hint="eastAsia"/>
          <w:lang w:eastAsia="zh-CN"/>
        </w:rPr>
        <w:t>月</w:t>
      </w:r>
      <w:r w:rsidR="00425728">
        <w:rPr>
          <w:rFonts w:eastAsiaTheme="minorEastAsia"/>
          <w:lang w:eastAsia="zh-CN"/>
        </w:rPr>
        <w:t>20</w:t>
      </w:r>
      <w:r>
        <w:rPr>
          <w:rFonts w:eastAsiaTheme="minorEastAsia" w:hint="eastAsia"/>
          <w:lang w:eastAsia="zh-CN"/>
        </w:rPr>
        <w:t>日</w:t>
      </w:r>
      <w:r>
        <w:rPr>
          <w:rFonts w:eastAsiaTheme="minorEastAsia" w:hint="eastAsia"/>
          <w:lang w:val="en-US" w:eastAsia="zh-CN"/>
        </w:rPr>
        <w:t>起</w:t>
      </w:r>
      <w:r>
        <w:rPr>
          <w:rFonts w:eastAsiaTheme="minorEastAsia" w:hint="eastAsia"/>
          <w:lang w:eastAsia="zh-CN"/>
        </w:rPr>
        <w:t>，</w:t>
      </w:r>
      <w:r w:rsidR="00425728">
        <w:rPr>
          <w:rFonts w:eastAsiaTheme="minorEastAsia" w:hint="eastAsia"/>
          <w:lang w:eastAsia="zh-CN"/>
        </w:rPr>
        <w:t>以下两</w:t>
      </w:r>
      <w:r>
        <w:rPr>
          <w:rFonts w:eastAsiaTheme="minorEastAsia" w:hint="eastAsia"/>
          <w:lang w:eastAsia="zh-CN"/>
        </w:rPr>
        <w:t>位数的标识码</w:t>
      </w:r>
      <w:r w:rsidR="00905915">
        <w:rPr>
          <w:rFonts w:eastAsiaTheme="minorEastAsia" w:hint="eastAsia"/>
          <w:lang w:val="en-US" w:eastAsia="zh-CN"/>
        </w:rPr>
        <w:t>已被收回</w:t>
      </w:r>
      <w:r>
        <w:rPr>
          <w:rFonts w:eastAsiaTheme="minorEastAsia" w:hint="eastAsia"/>
          <w:lang w:eastAsia="zh-CN"/>
        </w:rPr>
        <w:t>：</w:t>
      </w:r>
    </w:p>
    <w:p w:rsidR="008F2636" w:rsidRDefault="008F2636" w:rsidP="009E6C3E">
      <w:pPr>
        <w:rPr>
          <w:lang w:eastAsia="zh-CN"/>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95"/>
        <w:gridCol w:w="3192"/>
        <w:gridCol w:w="2688"/>
      </w:tblGrid>
      <w:tr w:rsidR="008F2636" w:rsidTr="004171A0">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8F2636" w:rsidRPr="00C633B7" w:rsidRDefault="008F2636" w:rsidP="009E6C3E">
            <w:pPr>
              <w:pStyle w:val="TableHead1"/>
              <w:rPr>
                <w:rFonts w:ascii="STKaiti" w:eastAsia="STKaiti" w:hAnsi="STKaiti"/>
                <w:i w:val="0"/>
                <w:iCs/>
              </w:rPr>
            </w:pPr>
            <w:r w:rsidRPr="00C633B7">
              <w:rPr>
                <w:rFonts w:ascii="STKaiti" w:eastAsia="STKaiti" w:hAnsi="STKaiti" w:hint="eastAsia"/>
                <w:i w:val="0"/>
                <w:iCs/>
                <w:lang w:eastAsia="zh-CN"/>
              </w:rPr>
              <w:t>申请者</w:t>
            </w:r>
          </w:p>
        </w:tc>
        <w:tc>
          <w:tcPr>
            <w:tcW w:w="3192" w:type="dxa"/>
            <w:tcBorders>
              <w:top w:val="single" w:sz="4" w:space="0" w:color="auto"/>
              <w:left w:val="single" w:sz="4" w:space="0" w:color="auto"/>
              <w:bottom w:val="single" w:sz="4" w:space="0" w:color="auto"/>
              <w:right w:val="single" w:sz="4" w:space="0" w:color="auto"/>
            </w:tcBorders>
            <w:vAlign w:val="center"/>
            <w:hideMark/>
          </w:tcPr>
          <w:p w:rsidR="008F2636" w:rsidRPr="00C633B7" w:rsidRDefault="008F2636" w:rsidP="009E6C3E">
            <w:pPr>
              <w:pStyle w:val="TableHead1"/>
              <w:rPr>
                <w:rFonts w:ascii="STKaiti" w:eastAsia="STKaiti" w:hAnsi="STKaiti"/>
                <w:i w:val="0"/>
                <w:iCs/>
                <w:lang w:eastAsia="zh-CN"/>
              </w:rPr>
            </w:pPr>
            <w:r w:rsidRPr="00C633B7">
              <w:rPr>
                <w:rFonts w:ascii="STKaiti" w:eastAsia="STKaiti" w:hAnsi="STKaiti" w:hint="eastAsia"/>
                <w:i w:val="0"/>
                <w:iCs/>
                <w:lang w:eastAsia="zh-CN"/>
              </w:rPr>
              <w:t>网络</w:t>
            </w:r>
          </w:p>
        </w:tc>
        <w:tc>
          <w:tcPr>
            <w:tcW w:w="2688" w:type="dxa"/>
            <w:tcBorders>
              <w:top w:val="single" w:sz="4" w:space="0" w:color="auto"/>
              <w:left w:val="single" w:sz="4" w:space="0" w:color="auto"/>
              <w:bottom w:val="single" w:sz="4" w:space="0" w:color="auto"/>
              <w:right w:val="single" w:sz="4" w:space="0" w:color="auto"/>
            </w:tcBorders>
            <w:vAlign w:val="center"/>
            <w:hideMark/>
          </w:tcPr>
          <w:p w:rsidR="008F2636" w:rsidRPr="00C633B7" w:rsidRDefault="008F2636" w:rsidP="009E6C3E">
            <w:pPr>
              <w:pStyle w:val="TableHead1"/>
              <w:rPr>
                <w:rFonts w:ascii="STKaiti" w:eastAsia="STKaiti" w:hAnsi="STKaiti"/>
                <w:i w:val="0"/>
                <w:iCs/>
              </w:rPr>
            </w:pPr>
            <w:r w:rsidRPr="00C633B7">
              <w:rPr>
                <w:rFonts w:ascii="STKaiti" w:eastAsia="STKaiti" w:hAnsi="STKaiti" w:hint="eastAsia"/>
                <w:i w:val="0"/>
                <w:iCs/>
                <w:lang w:eastAsia="zh-CN"/>
              </w:rPr>
              <w:t>国家代码和识别码</w:t>
            </w:r>
          </w:p>
        </w:tc>
      </w:tr>
      <w:tr w:rsidR="00425728" w:rsidTr="004171A0">
        <w:trPr>
          <w:jc w:val="center"/>
        </w:trPr>
        <w:tc>
          <w:tcPr>
            <w:tcW w:w="3195" w:type="dxa"/>
            <w:tcBorders>
              <w:top w:val="single" w:sz="4" w:space="0" w:color="auto"/>
              <w:left w:val="single" w:sz="4" w:space="0" w:color="auto"/>
              <w:bottom w:val="single" w:sz="4" w:space="0" w:color="auto"/>
              <w:right w:val="single" w:sz="4" w:space="0" w:color="auto"/>
            </w:tcBorders>
            <w:hideMark/>
          </w:tcPr>
          <w:p w:rsidR="00425728" w:rsidRPr="005815AB" w:rsidRDefault="00425728" w:rsidP="009E6C3E">
            <w:pPr>
              <w:tabs>
                <w:tab w:val="clear" w:pos="567"/>
                <w:tab w:val="clear" w:pos="5387"/>
                <w:tab w:val="clear" w:pos="5954"/>
              </w:tabs>
              <w:spacing w:before="40" w:after="40"/>
              <w:jc w:val="left"/>
              <w:rPr>
                <w:bCs/>
                <w:sz w:val="18"/>
                <w:szCs w:val="18"/>
                <w:lang w:val="fr-FR"/>
              </w:rPr>
            </w:pPr>
            <w:r w:rsidRPr="005815AB">
              <w:rPr>
                <w:rFonts w:cs="Calibri"/>
                <w:bCs/>
                <w:color w:val="000000"/>
                <w:sz w:val="18"/>
                <w:szCs w:val="18"/>
                <w:lang w:val="fr-FR"/>
              </w:rPr>
              <w:t>Wins Limited</w:t>
            </w:r>
          </w:p>
        </w:tc>
        <w:tc>
          <w:tcPr>
            <w:tcW w:w="3192" w:type="dxa"/>
            <w:tcBorders>
              <w:top w:val="single" w:sz="4" w:space="0" w:color="auto"/>
              <w:left w:val="single" w:sz="4" w:space="0" w:color="auto"/>
              <w:bottom w:val="single" w:sz="4" w:space="0" w:color="auto"/>
              <w:right w:val="single" w:sz="4" w:space="0" w:color="auto"/>
            </w:tcBorders>
            <w:hideMark/>
          </w:tcPr>
          <w:p w:rsidR="00425728" w:rsidRPr="005815AB" w:rsidRDefault="00425728" w:rsidP="009E6C3E">
            <w:pPr>
              <w:tabs>
                <w:tab w:val="clear" w:pos="567"/>
                <w:tab w:val="clear" w:pos="5387"/>
                <w:tab w:val="clear" w:pos="5954"/>
              </w:tabs>
              <w:spacing w:before="40" w:after="40"/>
              <w:jc w:val="left"/>
              <w:rPr>
                <w:bCs/>
                <w:sz w:val="18"/>
                <w:szCs w:val="18"/>
                <w:lang w:val="fr-FR"/>
              </w:rPr>
            </w:pPr>
            <w:r w:rsidRPr="005815AB">
              <w:rPr>
                <w:rFonts w:cs="Calibri"/>
                <w:bCs/>
                <w:color w:val="000000"/>
                <w:sz w:val="18"/>
                <w:szCs w:val="18"/>
                <w:lang w:val="fr-FR"/>
              </w:rPr>
              <w:t>Wins Limited</w:t>
            </w:r>
          </w:p>
        </w:tc>
        <w:tc>
          <w:tcPr>
            <w:tcW w:w="2688" w:type="dxa"/>
            <w:tcBorders>
              <w:top w:val="single" w:sz="4" w:space="0" w:color="auto"/>
              <w:left w:val="single" w:sz="4" w:space="0" w:color="auto"/>
              <w:bottom w:val="single" w:sz="4" w:space="0" w:color="auto"/>
              <w:right w:val="single" w:sz="4" w:space="0" w:color="auto"/>
            </w:tcBorders>
            <w:hideMark/>
          </w:tcPr>
          <w:p w:rsidR="00425728" w:rsidRPr="005815AB" w:rsidRDefault="00425728" w:rsidP="009E6C3E">
            <w:pPr>
              <w:tabs>
                <w:tab w:val="clear" w:pos="567"/>
                <w:tab w:val="clear" w:pos="5387"/>
                <w:tab w:val="clear" w:pos="5954"/>
              </w:tabs>
              <w:spacing w:before="40" w:after="40"/>
              <w:jc w:val="center"/>
              <w:rPr>
                <w:bCs/>
                <w:sz w:val="18"/>
                <w:szCs w:val="22"/>
                <w:lang w:val="fr-FR"/>
              </w:rPr>
            </w:pPr>
            <w:r w:rsidRPr="005815AB">
              <w:rPr>
                <w:bCs/>
                <w:sz w:val="18"/>
                <w:szCs w:val="22"/>
                <w:lang w:val="fr-FR"/>
              </w:rPr>
              <w:t>+882 42</w:t>
            </w:r>
          </w:p>
        </w:tc>
      </w:tr>
    </w:tbl>
    <w:p w:rsidR="008F2636" w:rsidRPr="00476F4E" w:rsidRDefault="008F2636" w:rsidP="009E6C3E">
      <w:pPr>
        <w:rPr>
          <w:rFonts w:eastAsiaTheme="minorEastAsia"/>
          <w:lang w:val="fr-FR" w:eastAsia="zh-CN"/>
        </w:rPr>
      </w:pPr>
    </w:p>
    <w:p w:rsidR="00425728" w:rsidRDefault="00425728" w:rsidP="009E6C3E">
      <w:pPr>
        <w:jc w:val="left"/>
        <w:rPr>
          <w:rFonts w:ascii="SimSun" w:eastAsia="SimSun" w:hAnsi="SimSun" w:cs="SimSun"/>
          <w:lang w:val="fr-FR"/>
        </w:rPr>
      </w:pPr>
    </w:p>
    <w:p w:rsidR="00425728" w:rsidRPr="005B40C4" w:rsidRDefault="00425728" w:rsidP="009E6C3E">
      <w:pPr>
        <w:pStyle w:val="StyleHeading2AsianBodyAsianSimSun"/>
        <w:rPr>
          <w:rFonts w:ascii="SimHei" w:hAnsi="SimHei"/>
          <w:lang w:eastAsia="zh-CN"/>
        </w:rPr>
      </w:pPr>
      <w:r w:rsidRPr="005B40C4">
        <w:rPr>
          <w:rFonts w:ascii="SimHei" w:hAnsi="SimHei" w:cs="SimSun" w:hint="eastAsia"/>
          <w:lang w:val="en-GB" w:eastAsia="zh-CN"/>
        </w:rPr>
        <w:t>国际公众电信编号方案</w:t>
      </w:r>
      <w:r w:rsidRPr="005B40C4">
        <w:rPr>
          <w:rFonts w:ascii="SimHei" w:hAnsi="SimHei"/>
          <w:lang w:eastAsia="zh-CN"/>
        </w:rPr>
        <w:br/>
      </w:r>
      <w:r w:rsidRPr="005B40C4">
        <w:rPr>
          <w:rFonts w:ascii="SimHei" w:hAnsi="SimHei" w:hint="eastAsia"/>
          <w:lang w:eastAsia="zh-CN"/>
        </w:rPr>
        <w:t>（</w:t>
      </w:r>
      <w:r w:rsidRPr="005B40C4">
        <w:rPr>
          <w:lang w:eastAsia="zh-CN"/>
        </w:rPr>
        <w:t>ITU-T E.164</w:t>
      </w:r>
      <w:r w:rsidRPr="005B40C4">
        <w:rPr>
          <w:lang w:eastAsia="zh-CN"/>
        </w:rPr>
        <w:t>建议书（</w:t>
      </w:r>
      <w:r w:rsidRPr="005B40C4">
        <w:rPr>
          <w:lang w:eastAsia="zh-CN"/>
        </w:rPr>
        <w:t>11/2010</w:t>
      </w:r>
      <w:r w:rsidRPr="005B40C4">
        <w:rPr>
          <w:lang w:eastAsia="zh-CN"/>
        </w:rPr>
        <w:t>）</w:t>
      </w:r>
      <w:r w:rsidRPr="005B40C4">
        <w:rPr>
          <w:rFonts w:ascii="SimHei" w:hAnsi="SimHei" w:hint="eastAsia"/>
          <w:lang w:eastAsia="zh-CN"/>
        </w:rPr>
        <w:t>）</w:t>
      </w:r>
    </w:p>
    <w:p w:rsidR="00425728" w:rsidRDefault="00425728" w:rsidP="009E6C3E">
      <w:pPr>
        <w:spacing w:before="240"/>
        <w:rPr>
          <w:b/>
          <w:bCs/>
          <w:lang w:eastAsia="zh-CN"/>
        </w:rPr>
      </w:pPr>
      <w:r>
        <w:rPr>
          <w:rFonts w:eastAsiaTheme="minorEastAsia" w:hint="eastAsia"/>
          <w:b/>
          <w:bCs/>
          <w:lang w:eastAsia="zh-CN"/>
        </w:rPr>
        <w:t>电信标准化局的说明</w:t>
      </w:r>
    </w:p>
    <w:p w:rsidR="00425728" w:rsidRPr="00C633B7" w:rsidRDefault="00425728" w:rsidP="009E6C3E">
      <w:pPr>
        <w:spacing w:before="240"/>
        <w:jc w:val="center"/>
        <w:rPr>
          <w:rFonts w:ascii="STKaiti" w:eastAsia="STKaiti" w:hAnsi="STKaiti"/>
          <w:lang w:eastAsia="zh-CN"/>
        </w:rPr>
      </w:pPr>
      <w:r w:rsidRPr="00C633B7">
        <w:rPr>
          <w:rFonts w:ascii="STKaiti" w:eastAsia="STKaiti" w:hAnsi="STKaiti" w:hint="eastAsia"/>
          <w:lang w:eastAsia="zh-CN"/>
        </w:rPr>
        <w:t>国际网络的标识码</w:t>
      </w:r>
    </w:p>
    <w:p w:rsidR="00425728" w:rsidRPr="005D0171" w:rsidRDefault="00425728" w:rsidP="001D1C9C">
      <w:pPr>
        <w:ind w:firstLineChars="200" w:firstLine="400"/>
        <w:rPr>
          <w:lang w:eastAsia="zh-CN"/>
        </w:rPr>
      </w:pPr>
      <w:r>
        <w:rPr>
          <w:rFonts w:eastAsiaTheme="minorEastAsia" w:hint="eastAsia"/>
          <w:lang w:eastAsia="zh-CN"/>
        </w:rPr>
        <w:t>与共用的国际网络国家代码</w:t>
      </w:r>
      <w:r>
        <w:rPr>
          <w:rFonts w:eastAsiaTheme="minorEastAsia" w:hint="eastAsia"/>
          <w:lang w:eastAsia="zh-CN"/>
        </w:rPr>
        <w:t>88</w:t>
      </w:r>
      <w:r>
        <w:rPr>
          <w:rFonts w:eastAsiaTheme="minorEastAsia"/>
          <w:lang w:eastAsia="zh-CN"/>
        </w:rPr>
        <w:t>3</w:t>
      </w:r>
      <w:r>
        <w:rPr>
          <w:rFonts w:eastAsiaTheme="minorEastAsia" w:hint="eastAsia"/>
          <w:lang w:eastAsia="zh-CN"/>
        </w:rPr>
        <w:t>有关，自</w:t>
      </w:r>
      <w:r>
        <w:rPr>
          <w:rFonts w:eastAsiaTheme="minorEastAsia" w:hint="eastAsia"/>
          <w:lang w:eastAsia="zh-CN"/>
        </w:rPr>
        <w:t>201</w:t>
      </w:r>
      <w:r>
        <w:rPr>
          <w:rFonts w:eastAsiaTheme="minorEastAsia"/>
          <w:lang w:eastAsia="zh-CN"/>
        </w:rPr>
        <w:t>4</w:t>
      </w:r>
      <w:r>
        <w:rPr>
          <w:rFonts w:eastAsiaTheme="minorEastAsia" w:hint="eastAsia"/>
          <w:lang w:eastAsia="zh-CN"/>
        </w:rPr>
        <w:t>年</w:t>
      </w:r>
      <w:r>
        <w:rPr>
          <w:rFonts w:eastAsiaTheme="minorEastAsia"/>
          <w:lang w:val="en-US" w:eastAsia="zh-CN"/>
        </w:rPr>
        <w:t>6</w:t>
      </w:r>
      <w:r>
        <w:rPr>
          <w:rFonts w:eastAsiaTheme="minorEastAsia" w:hint="eastAsia"/>
          <w:lang w:eastAsia="zh-CN"/>
        </w:rPr>
        <w:t>月</w:t>
      </w:r>
      <w:r>
        <w:rPr>
          <w:rFonts w:eastAsiaTheme="minorEastAsia"/>
          <w:lang w:eastAsia="zh-CN"/>
        </w:rPr>
        <w:t>20</w:t>
      </w:r>
      <w:r>
        <w:rPr>
          <w:rFonts w:eastAsiaTheme="minorEastAsia" w:hint="eastAsia"/>
          <w:lang w:eastAsia="zh-CN"/>
        </w:rPr>
        <w:t>日</w:t>
      </w:r>
      <w:r>
        <w:rPr>
          <w:rFonts w:eastAsiaTheme="minorEastAsia" w:hint="eastAsia"/>
          <w:lang w:val="en-US" w:eastAsia="zh-CN"/>
        </w:rPr>
        <w:t>起</w:t>
      </w:r>
      <w:r>
        <w:rPr>
          <w:rFonts w:eastAsiaTheme="minorEastAsia" w:hint="eastAsia"/>
          <w:lang w:eastAsia="zh-CN"/>
        </w:rPr>
        <w:t>，</w:t>
      </w:r>
      <w:r w:rsidRPr="008F2636">
        <w:rPr>
          <w:rFonts w:eastAsiaTheme="minorEastAsia" w:hint="eastAsia"/>
          <w:b/>
          <w:bCs/>
          <w:lang w:eastAsia="zh-CN"/>
        </w:rPr>
        <w:t>分配</w:t>
      </w:r>
      <w:r>
        <w:rPr>
          <w:rFonts w:eastAsiaTheme="minorEastAsia" w:hint="eastAsia"/>
          <w:b/>
          <w:bCs/>
          <w:lang w:eastAsia="zh-CN"/>
        </w:rPr>
        <w:t>了</w:t>
      </w:r>
      <w:r>
        <w:rPr>
          <w:rFonts w:eastAsiaTheme="minorEastAsia" w:hint="eastAsia"/>
          <w:lang w:eastAsia="zh-CN"/>
        </w:rPr>
        <w:t>以下四位数的标识码：</w:t>
      </w:r>
    </w:p>
    <w:p w:rsidR="00425728" w:rsidRDefault="00425728" w:rsidP="009E6C3E">
      <w:pPr>
        <w:rPr>
          <w:lang w:eastAsia="zh-CN"/>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95"/>
        <w:gridCol w:w="3192"/>
        <w:gridCol w:w="2688"/>
      </w:tblGrid>
      <w:tr w:rsidR="00425728" w:rsidTr="00E27BB0">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425728" w:rsidRPr="00C633B7" w:rsidRDefault="00425728" w:rsidP="009E6C3E">
            <w:pPr>
              <w:pStyle w:val="TableHead1"/>
              <w:rPr>
                <w:rFonts w:ascii="STKaiti" w:eastAsia="STKaiti" w:hAnsi="STKaiti"/>
                <w:i w:val="0"/>
                <w:iCs/>
              </w:rPr>
            </w:pPr>
            <w:r w:rsidRPr="00C633B7">
              <w:rPr>
                <w:rFonts w:ascii="STKaiti" w:eastAsia="STKaiti" w:hAnsi="STKaiti" w:hint="eastAsia"/>
                <w:i w:val="0"/>
                <w:iCs/>
                <w:lang w:eastAsia="zh-CN"/>
              </w:rPr>
              <w:t>申请者</w:t>
            </w:r>
          </w:p>
        </w:tc>
        <w:tc>
          <w:tcPr>
            <w:tcW w:w="3192" w:type="dxa"/>
            <w:tcBorders>
              <w:top w:val="single" w:sz="4" w:space="0" w:color="auto"/>
              <w:left w:val="single" w:sz="4" w:space="0" w:color="auto"/>
              <w:bottom w:val="single" w:sz="4" w:space="0" w:color="auto"/>
              <w:right w:val="single" w:sz="4" w:space="0" w:color="auto"/>
            </w:tcBorders>
            <w:vAlign w:val="center"/>
            <w:hideMark/>
          </w:tcPr>
          <w:p w:rsidR="00425728" w:rsidRPr="00C633B7" w:rsidRDefault="00425728" w:rsidP="009E6C3E">
            <w:pPr>
              <w:pStyle w:val="TableHead1"/>
              <w:rPr>
                <w:rFonts w:ascii="STKaiti" w:eastAsia="STKaiti" w:hAnsi="STKaiti"/>
                <w:i w:val="0"/>
                <w:iCs/>
                <w:lang w:eastAsia="zh-CN"/>
              </w:rPr>
            </w:pPr>
            <w:r w:rsidRPr="00C633B7">
              <w:rPr>
                <w:rFonts w:ascii="STKaiti" w:eastAsia="STKaiti" w:hAnsi="STKaiti" w:hint="eastAsia"/>
                <w:i w:val="0"/>
                <w:iCs/>
                <w:lang w:eastAsia="zh-CN"/>
              </w:rPr>
              <w:t>网络</w:t>
            </w:r>
          </w:p>
        </w:tc>
        <w:tc>
          <w:tcPr>
            <w:tcW w:w="2688" w:type="dxa"/>
            <w:tcBorders>
              <w:top w:val="single" w:sz="4" w:space="0" w:color="auto"/>
              <w:left w:val="single" w:sz="4" w:space="0" w:color="auto"/>
              <w:bottom w:val="single" w:sz="4" w:space="0" w:color="auto"/>
              <w:right w:val="single" w:sz="4" w:space="0" w:color="auto"/>
            </w:tcBorders>
            <w:vAlign w:val="center"/>
            <w:hideMark/>
          </w:tcPr>
          <w:p w:rsidR="00425728" w:rsidRPr="00C633B7" w:rsidRDefault="00425728" w:rsidP="009E6C3E">
            <w:pPr>
              <w:pStyle w:val="TableHead1"/>
              <w:rPr>
                <w:rFonts w:ascii="STKaiti" w:eastAsia="STKaiti" w:hAnsi="STKaiti"/>
                <w:i w:val="0"/>
                <w:iCs/>
              </w:rPr>
            </w:pPr>
            <w:r w:rsidRPr="00C633B7">
              <w:rPr>
                <w:rFonts w:ascii="STKaiti" w:eastAsia="STKaiti" w:hAnsi="STKaiti" w:hint="eastAsia"/>
                <w:i w:val="0"/>
                <w:iCs/>
                <w:lang w:eastAsia="zh-CN"/>
              </w:rPr>
              <w:t>国家代码和识别码</w:t>
            </w:r>
          </w:p>
        </w:tc>
      </w:tr>
      <w:tr w:rsidR="00425728" w:rsidTr="00E27BB0">
        <w:trPr>
          <w:jc w:val="center"/>
        </w:trPr>
        <w:tc>
          <w:tcPr>
            <w:tcW w:w="3195" w:type="dxa"/>
            <w:tcBorders>
              <w:top w:val="single" w:sz="4" w:space="0" w:color="auto"/>
              <w:left w:val="single" w:sz="4" w:space="0" w:color="auto"/>
              <w:bottom w:val="single" w:sz="4" w:space="0" w:color="auto"/>
              <w:right w:val="single" w:sz="4" w:space="0" w:color="auto"/>
            </w:tcBorders>
            <w:hideMark/>
          </w:tcPr>
          <w:p w:rsidR="00425728" w:rsidRPr="005815AB" w:rsidRDefault="00425728" w:rsidP="009E6C3E">
            <w:pPr>
              <w:tabs>
                <w:tab w:val="clear" w:pos="567"/>
              </w:tabs>
              <w:spacing w:before="40" w:after="40"/>
              <w:jc w:val="left"/>
              <w:rPr>
                <w:bCs/>
                <w:sz w:val="18"/>
                <w:szCs w:val="22"/>
                <w:lang w:val="fr-FR"/>
              </w:rPr>
            </w:pPr>
            <w:r w:rsidRPr="005815AB">
              <w:rPr>
                <w:bCs/>
                <w:sz w:val="18"/>
                <w:szCs w:val="22"/>
              </w:rPr>
              <w:t>Wins Limited</w:t>
            </w:r>
          </w:p>
        </w:tc>
        <w:tc>
          <w:tcPr>
            <w:tcW w:w="3192" w:type="dxa"/>
            <w:tcBorders>
              <w:top w:val="single" w:sz="4" w:space="0" w:color="auto"/>
              <w:left w:val="single" w:sz="4" w:space="0" w:color="auto"/>
              <w:bottom w:val="single" w:sz="4" w:space="0" w:color="auto"/>
              <w:right w:val="single" w:sz="4" w:space="0" w:color="auto"/>
            </w:tcBorders>
            <w:hideMark/>
          </w:tcPr>
          <w:p w:rsidR="00425728" w:rsidRPr="005815AB" w:rsidRDefault="00425728" w:rsidP="009E6C3E">
            <w:pPr>
              <w:tabs>
                <w:tab w:val="clear" w:pos="567"/>
              </w:tabs>
              <w:spacing w:before="40" w:after="40"/>
              <w:jc w:val="left"/>
              <w:rPr>
                <w:bCs/>
                <w:sz w:val="18"/>
                <w:szCs w:val="22"/>
                <w:lang w:val="fr-FR"/>
              </w:rPr>
            </w:pPr>
            <w:r w:rsidRPr="005815AB">
              <w:rPr>
                <w:bCs/>
                <w:sz w:val="18"/>
                <w:szCs w:val="22"/>
              </w:rPr>
              <w:t>Wins Limited</w:t>
            </w:r>
          </w:p>
        </w:tc>
        <w:tc>
          <w:tcPr>
            <w:tcW w:w="2688" w:type="dxa"/>
            <w:tcBorders>
              <w:top w:val="single" w:sz="4" w:space="0" w:color="auto"/>
              <w:left w:val="single" w:sz="4" w:space="0" w:color="auto"/>
              <w:bottom w:val="single" w:sz="4" w:space="0" w:color="auto"/>
              <w:right w:val="single" w:sz="4" w:space="0" w:color="auto"/>
            </w:tcBorders>
            <w:hideMark/>
          </w:tcPr>
          <w:p w:rsidR="00425728" w:rsidRPr="005815AB" w:rsidRDefault="00425728" w:rsidP="009E6C3E">
            <w:pPr>
              <w:tabs>
                <w:tab w:val="clear" w:pos="567"/>
              </w:tabs>
              <w:spacing w:before="40" w:after="40"/>
              <w:jc w:val="center"/>
              <w:rPr>
                <w:bCs/>
                <w:sz w:val="18"/>
                <w:szCs w:val="22"/>
                <w:lang w:val="fr-FR"/>
              </w:rPr>
            </w:pPr>
            <w:r w:rsidRPr="005815AB">
              <w:rPr>
                <w:bCs/>
                <w:sz w:val="18"/>
                <w:szCs w:val="22"/>
                <w:lang w:val="fr-FR"/>
              </w:rPr>
              <w:t>+</w:t>
            </w:r>
            <w:r w:rsidRPr="005815AB">
              <w:rPr>
                <w:bCs/>
                <w:sz w:val="18"/>
                <w:szCs w:val="22"/>
              </w:rPr>
              <w:t>883 5150</w:t>
            </w:r>
          </w:p>
        </w:tc>
      </w:tr>
    </w:tbl>
    <w:p w:rsidR="00425728" w:rsidRPr="00476F4E" w:rsidRDefault="00425728" w:rsidP="009E6C3E">
      <w:pPr>
        <w:rPr>
          <w:rFonts w:eastAsiaTheme="minorEastAsia"/>
          <w:lang w:val="fr-FR" w:eastAsia="zh-CN"/>
        </w:rPr>
      </w:pPr>
    </w:p>
    <w:p w:rsidR="00425728" w:rsidRDefault="00425728" w:rsidP="009E6C3E">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FR" w:eastAsia="zh-CN"/>
        </w:rPr>
      </w:pPr>
      <w:r>
        <w:rPr>
          <w:rFonts w:eastAsiaTheme="minorEastAsia"/>
          <w:lang w:val="fr-FR" w:eastAsia="zh-CN"/>
        </w:rPr>
        <w:br w:type="page"/>
      </w:r>
    </w:p>
    <w:p w:rsidR="008F2636" w:rsidRDefault="008F2636" w:rsidP="009E6C3E">
      <w:pPr>
        <w:pStyle w:val="StyleHeading2AsianBodyAsianSimSun"/>
        <w:rPr>
          <w:lang w:eastAsia="zh-CN"/>
        </w:rPr>
      </w:pPr>
      <w:bookmarkStart w:id="368" w:name="_Toc358192565"/>
      <w:r>
        <w:rPr>
          <w:rFonts w:asciiTheme="minorHAnsi" w:hAnsiTheme="minorHAnsi" w:hint="eastAsia"/>
          <w:lang w:eastAsia="zh-CN"/>
        </w:rPr>
        <w:lastRenderedPageBreak/>
        <w:t>用于</w:t>
      </w:r>
      <w:r w:rsidRPr="00F46E3F">
        <w:rPr>
          <w:rFonts w:asciiTheme="minorHAnsi" w:hAnsiTheme="minorHAnsi" w:hint="eastAsia"/>
          <w:lang w:eastAsia="zh-CN"/>
        </w:rPr>
        <w:t>公共网络和订户的国际识别</w:t>
      </w:r>
      <w:r>
        <w:rPr>
          <w:rFonts w:asciiTheme="minorHAnsi" w:hAnsiTheme="minorHAnsi" w:hint="eastAsia"/>
          <w:lang w:eastAsia="zh-CN"/>
        </w:rPr>
        <w:t>规划</w:t>
      </w:r>
      <w:r>
        <w:rPr>
          <w:lang w:eastAsia="zh-CN"/>
        </w:rPr>
        <w:br/>
      </w:r>
      <w:r>
        <w:rPr>
          <w:rFonts w:hint="eastAsia"/>
          <w:lang w:eastAsia="zh-CN"/>
        </w:rPr>
        <w:t>（</w:t>
      </w:r>
      <w:r>
        <w:rPr>
          <w:lang w:eastAsia="zh-CN"/>
        </w:rPr>
        <w:t>ITU-T E.212</w:t>
      </w:r>
      <w:r w:rsidRPr="005B40C4">
        <w:rPr>
          <w:rFonts w:hint="eastAsia"/>
          <w:lang w:eastAsia="zh-CN"/>
        </w:rPr>
        <w:t>建议书（</w:t>
      </w:r>
      <w:r>
        <w:rPr>
          <w:lang w:eastAsia="zh-CN"/>
        </w:rPr>
        <w:t>05/2008</w:t>
      </w:r>
      <w:r w:rsidRPr="005B40C4">
        <w:rPr>
          <w:rFonts w:hint="eastAsia"/>
          <w:lang w:eastAsia="zh-CN"/>
        </w:rPr>
        <w:t>））</w:t>
      </w:r>
      <w:bookmarkEnd w:id="368"/>
    </w:p>
    <w:p w:rsidR="008F2636" w:rsidRPr="007604DD" w:rsidRDefault="008F2636" w:rsidP="009E6C3E">
      <w:pPr>
        <w:spacing w:before="360" w:after="120"/>
        <w:rPr>
          <w:lang w:val="fr-FR" w:eastAsia="zh-CN"/>
        </w:rPr>
      </w:pPr>
      <w:r>
        <w:rPr>
          <w:rFonts w:eastAsiaTheme="minorEastAsia" w:hint="eastAsia"/>
          <w:b/>
          <w:bCs/>
          <w:lang w:eastAsia="zh-CN"/>
        </w:rPr>
        <w:t>电信标准化局的说明</w:t>
      </w:r>
    </w:p>
    <w:p w:rsidR="00425728" w:rsidRPr="00524711" w:rsidRDefault="00524711" w:rsidP="001D1C9C">
      <w:pPr>
        <w:ind w:firstLineChars="200" w:firstLine="400"/>
        <w:rPr>
          <w:lang w:val="en-US" w:eastAsia="zh-CN"/>
        </w:rPr>
      </w:pPr>
      <w:bookmarkStart w:id="369" w:name="_Toc219001155"/>
      <w:bookmarkStart w:id="370" w:name="_Toc232323934"/>
      <w:bookmarkStart w:id="371" w:name="_Toc355708839"/>
      <w:r>
        <w:rPr>
          <w:rFonts w:eastAsiaTheme="minorEastAsia" w:hint="eastAsia"/>
          <w:lang w:val="fr-FR" w:eastAsia="zh-CN"/>
        </w:rPr>
        <w:t>请主管部门经认可的经营机构和其他经营机构注意，</w:t>
      </w:r>
      <w:r>
        <w:rPr>
          <w:rFonts w:eastAsiaTheme="minorEastAsia" w:hint="eastAsia"/>
          <w:lang w:val="fr-FR" w:eastAsia="zh-CN"/>
        </w:rPr>
        <w:t>Wins Limited</w:t>
      </w:r>
      <w:r>
        <w:rPr>
          <w:rFonts w:eastAsiaTheme="minorEastAsia" w:hint="eastAsia"/>
          <w:lang w:val="fr-FR" w:eastAsia="zh-CN"/>
        </w:rPr>
        <w:t>（马耳他）获准允许将</w:t>
      </w:r>
      <w:r>
        <w:rPr>
          <w:rFonts w:eastAsiaTheme="minorEastAsia" w:hint="eastAsia"/>
          <w:lang w:val="fr-FR" w:eastAsia="zh-CN"/>
        </w:rPr>
        <w:t>E.212</w:t>
      </w:r>
      <w:r>
        <w:rPr>
          <w:rFonts w:eastAsiaTheme="minorEastAsia" w:hint="eastAsia"/>
          <w:lang w:val="fr-FR" w:eastAsia="zh-CN"/>
        </w:rPr>
        <w:t>共享移动国家代码和移动网络代码</w:t>
      </w:r>
      <w:r>
        <w:rPr>
          <w:rFonts w:eastAsiaTheme="minorEastAsia" w:hint="eastAsia"/>
          <w:lang w:val="fr-FR" w:eastAsia="zh-CN"/>
        </w:rPr>
        <w:t>901 21</w:t>
      </w:r>
      <w:r>
        <w:rPr>
          <w:rFonts w:eastAsiaTheme="minorEastAsia" w:hint="eastAsia"/>
          <w:lang w:val="fr-FR" w:eastAsia="zh-CN"/>
        </w:rPr>
        <w:t>用于运行</w:t>
      </w:r>
      <w:r>
        <w:rPr>
          <w:rFonts w:eastAsiaTheme="minorEastAsia" w:hint="eastAsia"/>
          <w:lang w:val="fr-FR" w:eastAsia="zh-CN"/>
        </w:rPr>
        <w:t>GSM</w:t>
      </w:r>
      <w:r>
        <w:rPr>
          <w:rFonts w:eastAsiaTheme="minorEastAsia" w:hint="eastAsia"/>
          <w:lang w:val="fr-FR" w:eastAsia="zh-CN"/>
        </w:rPr>
        <w:t>网络提供机上通信。</w:t>
      </w:r>
    </w:p>
    <w:p w:rsidR="00425728" w:rsidRPr="00524711" w:rsidRDefault="00425728" w:rsidP="009E6C3E">
      <w:pPr>
        <w:rPr>
          <w:lang w:val="en-US" w:eastAsia="zh-CN"/>
        </w:rPr>
      </w:pPr>
    </w:p>
    <w:p w:rsidR="00425728" w:rsidRDefault="00425728" w:rsidP="009E6C3E">
      <w:pPr>
        <w:ind w:left="567" w:hanging="567"/>
        <w:jc w:val="left"/>
        <w:rPr>
          <w:lang w:val="en-US" w:eastAsia="zh-CN"/>
        </w:rPr>
      </w:pPr>
    </w:p>
    <w:p w:rsidR="001D1C9C" w:rsidRPr="00524711" w:rsidRDefault="001D1C9C" w:rsidP="009E6C3E">
      <w:pPr>
        <w:ind w:left="567" w:hanging="567"/>
        <w:jc w:val="left"/>
        <w:rPr>
          <w:lang w:val="en-US" w:eastAsia="zh-CN"/>
        </w:rPr>
      </w:pPr>
    </w:p>
    <w:p w:rsidR="00F13C4E" w:rsidRPr="005B40C4" w:rsidRDefault="00F13C4E" w:rsidP="009E6C3E">
      <w:pPr>
        <w:pStyle w:val="Heading20"/>
        <w:keepNext w:val="0"/>
        <w:spacing w:before="120"/>
        <w:rPr>
          <w:lang w:val="en-GB" w:eastAsia="zh-CN"/>
        </w:rPr>
      </w:pPr>
      <w:r w:rsidRPr="005B40C4">
        <w:rPr>
          <w:lang w:val="en-GB" w:eastAsia="zh-CN"/>
        </w:rPr>
        <w:t>信令区域</w:t>
      </w:r>
      <w:r w:rsidRPr="005B40C4">
        <w:rPr>
          <w:lang w:val="en-GB" w:eastAsia="zh-CN"/>
        </w:rPr>
        <w:t>/</w:t>
      </w:r>
      <w:r w:rsidRPr="005B40C4">
        <w:rPr>
          <w:lang w:val="en-GB" w:eastAsia="zh-CN"/>
        </w:rPr>
        <w:t>网络编码（</w:t>
      </w:r>
      <w:r w:rsidRPr="005B40C4">
        <w:rPr>
          <w:lang w:val="en-GB" w:eastAsia="zh-CN"/>
        </w:rPr>
        <w:t>SANC</w:t>
      </w:r>
      <w:r w:rsidRPr="005B40C4">
        <w:rPr>
          <w:lang w:val="en-GB" w:eastAsia="zh-CN"/>
        </w:rPr>
        <w:t>）的指配</w:t>
      </w:r>
      <w:r w:rsidRPr="005B40C4">
        <w:rPr>
          <w:lang w:val="en-GB" w:eastAsia="zh-CN"/>
        </w:rPr>
        <w:br/>
      </w:r>
      <w:r w:rsidRPr="005B40C4">
        <w:rPr>
          <w:lang w:val="en-GB" w:eastAsia="zh-CN"/>
        </w:rPr>
        <w:t>（</w:t>
      </w:r>
      <w:r w:rsidRPr="005B40C4">
        <w:rPr>
          <w:lang w:val="en-GB" w:eastAsia="zh-CN"/>
        </w:rPr>
        <w:t>ITU-T Q.708</w:t>
      </w:r>
      <w:r w:rsidRPr="005B40C4">
        <w:rPr>
          <w:lang w:val="en-GB" w:eastAsia="zh-CN"/>
        </w:rPr>
        <w:t>建议书（</w:t>
      </w:r>
      <w:r w:rsidRPr="005B40C4">
        <w:rPr>
          <w:lang w:val="en-GB" w:eastAsia="zh-CN"/>
        </w:rPr>
        <w:t>03/99</w:t>
      </w:r>
      <w:bookmarkEnd w:id="369"/>
      <w:bookmarkEnd w:id="370"/>
      <w:bookmarkEnd w:id="371"/>
      <w:r w:rsidRPr="005B40C4">
        <w:rPr>
          <w:lang w:val="en-GB" w:eastAsia="zh-CN"/>
        </w:rPr>
        <w:t>））</w:t>
      </w:r>
    </w:p>
    <w:p w:rsidR="00F13C4E" w:rsidRPr="0013289A" w:rsidRDefault="00F13C4E" w:rsidP="009E6C3E">
      <w:pPr>
        <w:rPr>
          <w:b/>
          <w:bCs/>
          <w:lang w:eastAsia="zh-CN"/>
        </w:rPr>
      </w:pPr>
      <w:r>
        <w:rPr>
          <w:rFonts w:ascii="SimSun" w:eastAsia="SimSun" w:hAnsi="SimSun" w:cs="SimSun" w:hint="eastAsia"/>
          <w:b/>
          <w:bCs/>
          <w:lang w:eastAsia="zh-CN"/>
        </w:rPr>
        <w:t>电信标准化局的说明</w:t>
      </w:r>
    </w:p>
    <w:p w:rsidR="00F13C4E" w:rsidRPr="0013289A" w:rsidRDefault="00F13C4E" w:rsidP="009E6C3E">
      <w:pPr>
        <w:ind w:firstLineChars="200" w:firstLine="400"/>
        <w:jc w:val="left"/>
        <w:rPr>
          <w:lang w:eastAsia="zh-CN"/>
        </w:rPr>
      </w:pPr>
      <w:r>
        <w:rPr>
          <w:rFonts w:eastAsiaTheme="minorEastAsia" w:hint="eastAsia"/>
          <w:lang w:eastAsia="zh-CN"/>
        </w:rPr>
        <w:t>根据</w:t>
      </w:r>
      <w:r w:rsidR="00355F05">
        <w:rPr>
          <w:rFonts w:ascii="SimSun" w:eastAsia="SimSun" w:hAnsi="SimSun" w:cs="SimSun" w:hint="eastAsia"/>
          <w:lang w:eastAsia="zh-CN"/>
        </w:rPr>
        <w:t>亚美尼亚</w:t>
      </w:r>
      <w:r w:rsidR="00425728">
        <w:fldChar w:fldCharType="begin"/>
      </w:r>
      <w:r w:rsidR="00425728">
        <w:rPr>
          <w:lang w:eastAsia="zh-CN"/>
        </w:rPr>
        <w:instrText xml:space="preserve"> TC "</w:instrText>
      </w:r>
      <w:bookmarkStart w:id="372" w:name="_Toc392235876"/>
      <w:r w:rsidR="00425728" w:rsidRPr="009F7312">
        <w:rPr>
          <w:lang w:eastAsia="zh-CN"/>
        </w:rPr>
        <w:instrText>Armenia</w:instrText>
      </w:r>
      <w:bookmarkEnd w:id="372"/>
      <w:r w:rsidR="00425728">
        <w:rPr>
          <w:lang w:eastAsia="zh-CN"/>
        </w:rPr>
        <w:instrText xml:space="preserve">" \f C \l "1" </w:instrText>
      </w:r>
      <w:r w:rsidR="00425728">
        <w:fldChar w:fldCharType="end"/>
      </w:r>
      <w:r>
        <w:rPr>
          <w:rFonts w:eastAsiaTheme="minorEastAsia" w:hint="eastAsia"/>
          <w:lang w:eastAsia="zh-CN"/>
        </w:rPr>
        <w:t>主管部门的要求，电信标准化局主任根据</w:t>
      </w:r>
      <w:r w:rsidRPr="0013289A">
        <w:rPr>
          <w:lang w:eastAsia="zh-CN"/>
        </w:rPr>
        <w:t>ITU-T Q.708</w:t>
      </w:r>
      <w:r>
        <w:rPr>
          <w:rFonts w:eastAsiaTheme="minorEastAsia" w:hint="eastAsia"/>
          <w:lang w:eastAsia="zh-CN"/>
        </w:rPr>
        <w:t>建议书</w:t>
      </w:r>
      <w:r w:rsidR="007034DE">
        <w:rPr>
          <w:rFonts w:eastAsiaTheme="minorEastAsia" w:hint="eastAsia"/>
          <w:lang w:eastAsia="zh-CN"/>
        </w:rPr>
        <w:t>（</w:t>
      </w:r>
      <w:r w:rsidRPr="0013289A">
        <w:rPr>
          <w:lang w:eastAsia="zh-CN"/>
        </w:rPr>
        <w:t>03/99</w:t>
      </w:r>
      <w:r w:rsidR="007034DE">
        <w:rPr>
          <w:rFonts w:eastAsiaTheme="minorEastAsia" w:hint="eastAsia"/>
          <w:lang w:eastAsia="zh-CN"/>
        </w:rPr>
        <w:t>）</w:t>
      </w:r>
      <w:r>
        <w:rPr>
          <w:rFonts w:eastAsiaTheme="minorEastAsia" w:hint="eastAsia"/>
          <w:lang w:eastAsia="zh-CN"/>
        </w:rPr>
        <w:t>，指配了以下信令区域</w:t>
      </w:r>
      <w:r>
        <w:rPr>
          <w:rFonts w:eastAsiaTheme="minorEastAsia" w:hint="eastAsia"/>
          <w:lang w:eastAsia="zh-CN"/>
        </w:rPr>
        <w:t>/</w:t>
      </w:r>
      <w:r>
        <w:rPr>
          <w:rFonts w:eastAsiaTheme="minorEastAsia" w:hint="eastAsia"/>
          <w:lang w:eastAsia="zh-CN"/>
        </w:rPr>
        <w:t>网络编码（</w:t>
      </w:r>
      <w:r w:rsidRPr="0013289A">
        <w:rPr>
          <w:lang w:eastAsia="zh-CN"/>
        </w:rPr>
        <w:t>SANC</w:t>
      </w:r>
      <w:r>
        <w:rPr>
          <w:rFonts w:eastAsiaTheme="minorEastAsia" w:hint="eastAsia"/>
          <w:lang w:eastAsia="zh-CN"/>
        </w:rPr>
        <w:t>），用于该国</w:t>
      </w:r>
      <w:r>
        <w:rPr>
          <w:rFonts w:eastAsiaTheme="minorEastAsia" w:hint="eastAsia"/>
          <w:lang w:eastAsia="zh-CN"/>
        </w:rPr>
        <w:t>/</w:t>
      </w:r>
      <w:r>
        <w:rPr>
          <w:rFonts w:eastAsiaTheme="minorEastAsia" w:hint="eastAsia"/>
          <w:lang w:eastAsia="zh-CN"/>
        </w:rPr>
        <w:t>地理区域</w:t>
      </w:r>
      <w:r>
        <w:rPr>
          <w:rFonts w:eastAsiaTheme="minorEastAsia" w:hint="eastAsia"/>
          <w:lang w:eastAsia="zh-CN"/>
        </w:rPr>
        <w:t>7</w:t>
      </w:r>
      <w:r>
        <w:rPr>
          <w:rFonts w:eastAsiaTheme="minorEastAsia" w:hint="eastAsia"/>
          <w:lang w:eastAsia="zh-CN"/>
        </w:rPr>
        <w:t>号信令系统网络的国际部分：</w:t>
      </w:r>
    </w:p>
    <w:p w:rsidR="00F13C4E" w:rsidRPr="0013289A" w:rsidRDefault="00F13C4E" w:rsidP="009E6C3E">
      <w:pPr>
        <w:rPr>
          <w:sz w:val="8"/>
          <w:lang w:eastAsia="zh-CN"/>
        </w:rPr>
      </w:pPr>
    </w:p>
    <w:tbl>
      <w:tblPr>
        <w:tblW w:w="7938" w:type="dxa"/>
        <w:jc w:val="center"/>
        <w:tblLayout w:type="fixed"/>
        <w:tblLook w:val="0000" w:firstRow="0" w:lastRow="0" w:firstColumn="0" w:lastColumn="0" w:noHBand="0" w:noVBand="0"/>
      </w:tblPr>
      <w:tblGrid>
        <w:gridCol w:w="6309"/>
        <w:gridCol w:w="1629"/>
      </w:tblGrid>
      <w:tr w:rsidR="00F13C4E" w:rsidRPr="0013289A" w:rsidTr="00A153B5">
        <w:trPr>
          <w:jc w:val="center"/>
        </w:trPr>
        <w:tc>
          <w:tcPr>
            <w:tcW w:w="6057" w:type="dxa"/>
          </w:tcPr>
          <w:p w:rsidR="00F13C4E" w:rsidRPr="00C633B7" w:rsidRDefault="00F13C4E" w:rsidP="009E6C3E">
            <w:pPr>
              <w:tabs>
                <w:tab w:val="clear" w:pos="567"/>
                <w:tab w:val="left" w:pos="322"/>
              </w:tabs>
              <w:jc w:val="center"/>
              <w:rPr>
                <w:rFonts w:eastAsia="STKaiti" w:cs="Calibri"/>
                <w:iCs/>
                <w:lang w:eastAsia="zh-CN"/>
              </w:rPr>
            </w:pPr>
            <w:r w:rsidRPr="00C633B7">
              <w:rPr>
                <w:rFonts w:eastAsia="STKaiti" w:cs="Calibri"/>
                <w:iCs/>
                <w:lang w:eastAsia="zh-CN"/>
              </w:rPr>
              <w:t>国家</w:t>
            </w:r>
            <w:r w:rsidRPr="00C633B7">
              <w:rPr>
                <w:rFonts w:eastAsia="STKaiti" w:cs="Calibri"/>
                <w:iCs/>
                <w:lang w:eastAsia="zh-CN"/>
              </w:rPr>
              <w:t>/</w:t>
            </w:r>
            <w:r w:rsidRPr="00C633B7">
              <w:rPr>
                <w:rFonts w:eastAsia="STKaiti" w:cs="Calibri"/>
                <w:iCs/>
                <w:lang w:eastAsia="zh-CN"/>
              </w:rPr>
              <w:t>地理区域或信令网络</w:t>
            </w:r>
          </w:p>
        </w:tc>
        <w:tc>
          <w:tcPr>
            <w:tcW w:w="1564" w:type="dxa"/>
          </w:tcPr>
          <w:p w:rsidR="00F13C4E" w:rsidRPr="00C633B7" w:rsidRDefault="00F13C4E" w:rsidP="009E6C3E">
            <w:pPr>
              <w:jc w:val="center"/>
              <w:rPr>
                <w:rFonts w:eastAsia="STKaiti" w:cs="Calibri"/>
                <w:i/>
                <w:iCs/>
              </w:rPr>
            </w:pPr>
            <w:r w:rsidRPr="00C633B7">
              <w:rPr>
                <w:rFonts w:eastAsia="STKaiti" w:cs="Calibri"/>
                <w:i/>
                <w:iCs/>
              </w:rPr>
              <w:t>SANC</w:t>
            </w:r>
          </w:p>
        </w:tc>
      </w:tr>
      <w:tr w:rsidR="00425728" w:rsidRPr="0013289A" w:rsidTr="00425728">
        <w:trPr>
          <w:jc w:val="center"/>
        </w:trPr>
        <w:tc>
          <w:tcPr>
            <w:tcW w:w="6309" w:type="dxa"/>
          </w:tcPr>
          <w:p w:rsidR="00425728" w:rsidRPr="005815AB" w:rsidRDefault="00355F05" w:rsidP="005D0171">
            <w:pPr>
              <w:tabs>
                <w:tab w:val="clear" w:pos="567"/>
                <w:tab w:val="clear" w:pos="1276"/>
                <w:tab w:val="clear" w:pos="1843"/>
                <w:tab w:val="left" w:pos="720"/>
                <w:tab w:val="left" w:pos="1134"/>
                <w:tab w:val="left" w:pos="1560"/>
                <w:tab w:val="left" w:pos="2127"/>
              </w:tabs>
              <w:spacing w:before="0"/>
              <w:ind w:firstLine="533"/>
              <w:jc w:val="left"/>
              <w:rPr>
                <w:rFonts w:asciiTheme="minorHAnsi" w:eastAsia="SimSun" w:hAnsiTheme="minorHAnsi"/>
              </w:rPr>
            </w:pPr>
            <w:r>
              <w:rPr>
                <w:rFonts w:asciiTheme="minorHAnsi" w:eastAsia="SimSun" w:hAnsiTheme="minorHAnsi"/>
              </w:rPr>
              <w:t>亚美尼亚</w:t>
            </w:r>
            <w:r w:rsidR="005D0171">
              <w:rPr>
                <w:rFonts w:asciiTheme="minorHAnsi" w:eastAsia="SimSun" w:hAnsiTheme="minorHAnsi" w:hint="eastAsia"/>
                <w:lang w:eastAsia="zh-CN"/>
              </w:rPr>
              <w:t>（</w:t>
            </w:r>
            <w:r>
              <w:rPr>
                <w:rFonts w:asciiTheme="minorHAnsi" w:eastAsia="SimSun" w:hAnsiTheme="minorHAnsi" w:hint="eastAsia"/>
                <w:lang w:eastAsia="zh-CN"/>
              </w:rPr>
              <w:t>共和国</w:t>
            </w:r>
            <w:r w:rsidR="005D0171">
              <w:rPr>
                <w:rFonts w:asciiTheme="minorHAnsi" w:eastAsia="SimSun" w:hAnsiTheme="minorHAnsi" w:hint="eastAsia"/>
                <w:lang w:eastAsia="zh-CN"/>
              </w:rPr>
              <w:t>）</w:t>
            </w:r>
          </w:p>
        </w:tc>
        <w:tc>
          <w:tcPr>
            <w:tcW w:w="1629" w:type="dxa"/>
          </w:tcPr>
          <w:p w:rsidR="00425728" w:rsidRPr="005815AB" w:rsidRDefault="00425728" w:rsidP="009E6C3E">
            <w:pPr>
              <w:tabs>
                <w:tab w:val="clear" w:pos="567"/>
                <w:tab w:val="clear" w:pos="1276"/>
                <w:tab w:val="clear" w:pos="1843"/>
                <w:tab w:val="left" w:pos="675"/>
                <w:tab w:val="center" w:pos="955"/>
                <w:tab w:val="left" w:pos="1134"/>
                <w:tab w:val="left" w:pos="1560"/>
                <w:tab w:val="left" w:pos="2127"/>
              </w:tabs>
              <w:spacing w:before="0"/>
              <w:jc w:val="center"/>
              <w:rPr>
                <w:rFonts w:asciiTheme="minorHAnsi" w:hAnsiTheme="minorHAnsi"/>
              </w:rPr>
            </w:pPr>
            <w:r w:rsidRPr="005815AB">
              <w:rPr>
                <w:rFonts w:asciiTheme="minorHAnsi" w:hAnsiTheme="minorHAnsi"/>
              </w:rPr>
              <w:t>6-224</w:t>
            </w:r>
          </w:p>
        </w:tc>
      </w:tr>
    </w:tbl>
    <w:p w:rsidR="00F13C4E" w:rsidRPr="0013289A" w:rsidRDefault="00F13C4E" w:rsidP="009E6C3E">
      <w:pPr>
        <w:rPr>
          <w:b/>
          <w:sz w:val="8"/>
        </w:rPr>
      </w:pPr>
    </w:p>
    <w:p w:rsidR="00F13C4E" w:rsidRPr="002D4858" w:rsidRDefault="00F13C4E" w:rsidP="009E6C3E">
      <w:pPr>
        <w:pStyle w:val="Footnotesepar"/>
        <w:rPr>
          <w:rFonts w:ascii="Times New Roman" w:hAnsi="Times New Roman"/>
          <w:lang w:val="fr-FR"/>
        </w:rPr>
      </w:pPr>
      <w:r w:rsidRPr="002D4858">
        <w:rPr>
          <w:rFonts w:ascii="Times New Roman" w:hAnsi="Times New Roman"/>
          <w:lang w:val="fr-FR"/>
        </w:rPr>
        <w:t>____________</w:t>
      </w:r>
    </w:p>
    <w:p w:rsidR="00F13C4E" w:rsidRDefault="00F13C4E" w:rsidP="00AC2D01">
      <w:pPr>
        <w:tabs>
          <w:tab w:val="clear" w:pos="567"/>
          <w:tab w:val="clear" w:pos="1276"/>
          <w:tab w:val="clear" w:pos="1843"/>
          <w:tab w:val="clear" w:pos="5387"/>
          <w:tab w:val="clear" w:pos="5954"/>
        </w:tabs>
        <w:overflowPunct/>
        <w:autoSpaceDE/>
        <w:autoSpaceDN/>
        <w:adjustRightInd/>
        <w:jc w:val="left"/>
        <w:textAlignment w:val="auto"/>
        <w:rPr>
          <w:rFonts w:ascii="SimSun" w:eastAsia="SimSun" w:hAnsi="SimSun" w:cs="SimSun"/>
          <w:sz w:val="16"/>
          <w:szCs w:val="16"/>
          <w:lang w:eastAsia="zh-CN"/>
        </w:rPr>
      </w:pPr>
      <w:r>
        <w:rPr>
          <w:sz w:val="16"/>
          <w:szCs w:val="16"/>
          <w:lang w:eastAsia="zh-CN"/>
        </w:rPr>
        <w:t>SANC</w:t>
      </w:r>
      <w:r>
        <w:rPr>
          <w:rFonts w:eastAsiaTheme="minorEastAsia" w:hint="eastAsia"/>
          <w:sz w:val="16"/>
          <w:szCs w:val="16"/>
          <w:lang w:eastAsia="zh-CN"/>
        </w:rPr>
        <w:t>：</w:t>
      </w:r>
      <w:r w:rsidRPr="0013289A">
        <w:rPr>
          <w:sz w:val="16"/>
          <w:szCs w:val="16"/>
          <w:lang w:eastAsia="zh-CN"/>
        </w:rPr>
        <w:tab/>
      </w:r>
      <w:r w:rsidRPr="00410326">
        <w:rPr>
          <w:rFonts w:ascii="SimSun" w:eastAsia="SimSun" w:hAnsi="SimSun" w:cs="SimSun" w:hint="eastAsia"/>
          <w:sz w:val="16"/>
          <w:szCs w:val="16"/>
          <w:lang w:eastAsia="zh-CN"/>
        </w:rPr>
        <w:t>信令区域</w:t>
      </w:r>
      <w:r w:rsidRPr="00410326">
        <w:rPr>
          <w:rFonts w:hint="eastAsia"/>
          <w:sz w:val="16"/>
          <w:szCs w:val="16"/>
          <w:lang w:eastAsia="zh-CN"/>
        </w:rPr>
        <w:t>/</w:t>
      </w:r>
      <w:r w:rsidRPr="00410326">
        <w:rPr>
          <w:rFonts w:ascii="SimSun" w:eastAsia="SimSun" w:hAnsi="SimSun" w:cs="SimSun" w:hint="eastAsia"/>
          <w:sz w:val="16"/>
          <w:szCs w:val="16"/>
          <w:lang w:eastAsia="zh-CN"/>
        </w:rPr>
        <w:t>网络</w:t>
      </w:r>
      <w:r w:rsidR="00905915">
        <w:rPr>
          <w:rFonts w:ascii="SimSun" w:eastAsia="SimSun" w:hAnsi="SimSun" w:cs="SimSun" w:hint="eastAsia"/>
          <w:sz w:val="16"/>
          <w:szCs w:val="16"/>
          <w:lang w:eastAsia="zh-CN"/>
        </w:rPr>
        <w:t>代</w:t>
      </w:r>
      <w:r w:rsidRPr="00410326">
        <w:rPr>
          <w:rFonts w:ascii="SimSun" w:eastAsia="SimSun" w:hAnsi="SimSun" w:cs="SimSun" w:hint="eastAsia"/>
          <w:sz w:val="16"/>
          <w:szCs w:val="16"/>
          <w:lang w:eastAsia="zh-CN"/>
        </w:rPr>
        <w:t>码</w:t>
      </w:r>
      <w:r>
        <w:rPr>
          <w:rFonts w:ascii="SimSun" w:eastAsia="SimSun" w:hAnsi="SimSun" w:cs="SimSun" w:hint="eastAsia"/>
          <w:sz w:val="16"/>
          <w:szCs w:val="16"/>
          <w:lang w:eastAsia="zh-CN"/>
        </w:rPr>
        <w:t>。</w:t>
      </w:r>
    </w:p>
    <w:p w:rsidR="00F13C4E" w:rsidRDefault="00F13C4E" w:rsidP="009E6C3E">
      <w:pPr>
        <w:rPr>
          <w:rFonts w:eastAsia="SimSun"/>
          <w:lang w:eastAsia="zh-CN"/>
        </w:rPr>
      </w:pPr>
    </w:p>
    <w:p w:rsidR="00D41E82" w:rsidRDefault="00D41E82" w:rsidP="009E6C3E">
      <w:pPr>
        <w:tabs>
          <w:tab w:val="clear" w:pos="567"/>
          <w:tab w:val="clear" w:pos="1276"/>
          <w:tab w:val="clear" w:pos="1843"/>
          <w:tab w:val="clear" w:pos="5387"/>
          <w:tab w:val="clear" w:pos="5954"/>
        </w:tabs>
        <w:overflowPunct/>
        <w:autoSpaceDE/>
        <w:autoSpaceDN/>
        <w:adjustRightInd/>
        <w:spacing w:before="0"/>
        <w:jc w:val="left"/>
        <w:textAlignment w:val="auto"/>
        <w:rPr>
          <w:lang w:eastAsia="zh-CN"/>
        </w:rPr>
      </w:pPr>
      <w:r>
        <w:rPr>
          <w:lang w:eastAsia="zh-CN"/>
        </w:rPr>
        <w:br w:type="page"/>
      </w:r>
    </w:p>
    <w:p w:rsidR="006F02E6" w:rsidRPr="0038309E" w:rsidRDefault="006F02E6" w:rsidP="009E6C3E">
      <w:pPr>
        <w:pStyle w:val="Heading20"/>
        <w:rPr>
          <w:lang w:eastAsia="zh-CN"/>
        </w:rPr>
      </w:pPr>
      <w:r w:rsidRPr="0038309E">
        <w:rPr>
          <w:lang w:eastAsia="zh-CN"/>
        </w:rPr>
        <w:lastRenderedPageBreak/>
        <w:t>电话业务</w:t>
      </w:r>
      <w:r w:rsidRPr="0038309E">
        <w:rPr>
          <w:lang w:eastAsia="zh-CN"/>
        </w:rPr>
        <w:br/>
      </w:r>
      <w:r w:rsidRPr="0038309E">
        <w:rPr>
          <w:lang w:eastAsia="zh-CN"/>
        </w:rPr>
        <w:t>（</w:t>
      </w:r>
      <w:r w:rsidRPr="0038309E">
        <w:rPr>
          <w:lang w:eastAsia="zh-CN"/>
        </w:rPr>
        <w:t>ITU-T E.164</w:t>
      </w:r>
      <w:r w:rsidRPr="0038309E">
        <w:rPr>
          <w:lang w:eastAsia="zh-CN"/>
        </w:rPr>
        <w:t>建议书）</w:t>
      </w:r>
    </w:p>
    <w:p w:rsidR="006F02E6" w:rsidRPr="00456DD6" w:rsidRDefault="006F02E6" w:rsidP="009E6C3E">
      <w:pPr>
        <w:overflowPunct/>
        <w:autoSpaceDE/>
        <w:adjustRightInd/>
        <w:spacing w:after="200"/>
        <w:jc w:val="center"/>
        <w:rPr>
          <w:rFonts w:asciiTheme="minorHAnsi" w:eastAsiaTheme="minorEastAsia" w:hAnsiTheme="minorHAnsi" w:cs="Arial"/>
          <w:b/>
          <w:bCs/>
          <w:lang w:val="fr-FR" w:eastAsia="zh-CN"/>
        </w:rPr>
      </w:pPr>
      <w:r>
        <w:rPr>
          <w:rFonts w:ascii="SimSun" w:eastAsia="SimSun" w:hAnsi="SimSun" w:cs="SimSun" w:hint="eastAsia"/>
        </w:rPr>
        <w:t>网址</w:t>
      </w:r>
      <w:r w:rsidRPr="00E80FB2">
        <w:rPr>
          <w:rFonts w:ascii="SimSun" w:eastAsia="SimSun" w:hAnsi="SimSun" w:cs="SimSun" w:hint="eastAsia"/>
          <w:lang w:val="fr-FR"/>
        </w:rPr>
        <w:t>：</w:t>
      </w:r>
      <w:r w:rsidRPr="00E80FB2">
        <w:rPr>
          <w:rFonts w:asciiTheme="minorHAnsi" w:hAnsiTheme="minorHAnsi"/>
          <w:lang w:val="fr-FR"/>
        </w:rPr>
        <w:t>www.itu.int/itu-t/inr/nnp</w:t>
      </w:r>
    </w:p>
    <w:p w:rsidR="00D41E82" w:rsidRPr="000A509B" w:rsidRDefault="00355F05" w:rsidP="009E6C3E">
      <w:pPr>
        <w:rPr>
          <w:b/>
          <w:bCs/>
          <w:lang w:val="fr-FR" w:eastAsia="zh-CN"/>
        </w:rPr>
      </w:pPr>
      <w:r>
        <w:rPr>
          <w:rFonts w:eastAsiaTheme="minorEastAsia" w:hint="eastAsia"/>
          <w:b/>
          <w:bCs/>
          <w:lang w:eastAsia="zh-CN"/>
        </w:rPr>
        <w:t>荷兰</w:t>
      </w:r>
      <w:r w:rsidR="001D1C9C" w:rsidRPr="00D41E82">
        <w:rPr>
          <w:b/>
          <w:bCs/>
        </w:rPr>
        <w:fldChar w:fldCharType="begin"/>
      </w:r>
      <w:r w:rsidR="001D1C9C" w:rsidRPr="000A509B">
        <w:rPr>
          <w:b/>
          <w:bCs/>
          <w:lang w:val="fr-FR" w:eastAsia="zh-CN"/>
        </w:rPr>
        <w:instrText xml:space="preserve"> TC "</w:instrText>
      </w:r>
      <w:bookmarkStart w:id="373" w:name="_Toc392235878"/>
      <w:r w:rsidR="001D1C9C" w:rsidRPr="000A509B">
        <w:rPr>
          <w:b/>
          <w:bCs/>
          <w:lang w:val="fr-FR" w:eastAsia="zh-CN"/>
        </w:rPr>
        <w:instrText>Netherlands</w:instrText>
      </w:r>
      <w:bookmarkEnd w:id="373"/>
      <w:r w:rsidR="001D1C9C" w:rsidRPr="000A509B">
        <w:rPr>
          <w:b/>
          <w:bCs/>
          <w:lang w:val="fr-FR" w:eastAsia="zh-CN"/>
        </w:rPr>
        <w:instrText xml:space="preserve">" \f C \l "1" </w:instrText>
      </w:r>
      <w:r w:rsidR="001D1C9C" w:rsidRPr="00D41E82">
        <w:rPr>
          <w:b/>
          <w:bCs/>
        </w:rPr>
        <w:fldChar w:fldCharType="end"/>
      </w:r>
      <w:r w:rsidRPr="000A509B">
        <w:rPr>
          <w:rFonts w:eastAsiaTheme="minorEastAsia" w:hint="eastAsia"/>
          <w:b/>
          <w:bCs/>
          <w:lang w:val="fr-FR" w:eastAsia="zh-CN"/>
        </w:rPr>
        <w:t>（</w:t>
      </w:r>
      <w:r>
        <w:rPr>
          <w:rFonts w:eastAsiaTheme="minorEastAsia" w:hint="eastAsia"/>
          <w:b/>
          <w:bCs/>
          <w:lang w:eastAsia="zh-CN"/>
        </w:rPr>
        <w:t>国家代码</w:t>
      </w:r>
      <w:r w:rsidR="00D41E82" w:rsidRPr="000A509B">
        <w:rPr>
          <w:b/>
          <w:bCs/>
          <w:lang w:val="fr-FR" w:eastAsia="zh-CN"/>
        </w:rPr>
        <w:t>+31</w:t>
      </w:r>
      <w:r w:rsidRPr="000A509B">
        <w:rPr>
          <w:rFonts w:eastAsiaTheme="minorEastAsia" w:hint="eastAsia"/>
          <w:b/>
          <w:bCs/>
          <w:lang w:val="fr-FR" w:eastAsia="zh-CN"/>
        </w:rPr>
        <w:t>）</w:t>
      </w:r>
    </w:p>
    <w:p w:rsidR="00D41E82" w:rsidRPr="000A509B" w:rsidRDefault="00D41E82" w:rsidP="006C358C">
      <w:pPr>
        <w:rPr>
          <w:rFonts w:eastAsiaTheme="minorEastAsia"/>
          <w:lang w:val="fr-FR" w:eastAsia="zh-CN"/>
        </w:rPr>
      </w:pPr>
      <w:r w:rsidRPr="000A509B">
        <w:rPr>
          <w:lang w:val="fr-FR" w:eastAsia="zh-CN"/>
        </w:rPr>
        <w:t>6.VI.2014</w:t>
      </w:r>
      <w:r w:rsidR="00355F05">
        <w:rPr>
          <w:rFonts w:eastAsiaTheme="minorEastAsia" w:hint="eastAsia"/>
          <w:lang w:eastAsia="zh-CN"/>
        </w:rPr>
        <w:t>通告</w:t>
      </w:r>
      <w:r w:rsidR="00355F05" w:rsidRPr="000A509B">
        <w:rPr>
          <w:rFonts w:eastAsiaTheme="minorEastAsia" w:hint="eastAsia"/>
          <w:lang w:val="fr-FR" w:eastAsia="zh-CN"/>
        </w:rPr>
        <w:t>：</w:t>
      </w:r>
    </w:p>
    <w:p w:rsidR="00D41E82" w:rsidRPr="000A509B" w:rsidRDefault="00355F05" w:rsidP="001D1C9C">
      <w:pPr>
        <w:ind w:firstLineChars="200" w:firstLine="400"/>
        <w:rPr>
          <w:lang w:val="fr-FR" w:eastAsia="zh-CN"/>
        </w:rPr>
      </w:pPr>
      <w:r>
        <w:rPr>
          <w:rFonts w:eastAsiaTheme="minorEastAsia" w:hint="eastAsia"/>
          <w:lang w:eastAsia="zh-CN"/>
        </w:rPr>
        <w:t>海牙</w:t>
      </w:r>
      <w:r w:rsidR="001D1C9C">
        <w:rPr>
          <w:rFonts w:asciiTheme="minorHAnsi" w:hAnsiTheme="minorHAnsi" w:cs="Arial"/>
          <w:i/>
          <w:iCs/>
        </w:rPr>
        <w:fldChar w:fldCharType="begin"/>
      </w:r>
      <w:r w:rsidR="001D1C9C" w:rsidRPr="007034DE">
        <w:rPr>
          <w:lang w:val="fr-FR" w:eastAsia="zh-CN"/>
        </w:rPr>
        <w:instrText xml:space="preserve"> TC "</w:instrText>
      </w:r>
      <w:bookmarkStart w:id="374" w:name="_Toc392235879"/>
      <w:r w:rsidR="001D1C9C" w:rsidRPr="007034DE">
        <w:rPr>
          <w:rFonts w:asciiTheme="minorHAnsi" w:hAnsiTheme="minorHAnsi" w:cs="Arial"/>
          <w:i/>
          <w:iCs/>
          <w:lang w:val="fr-FR" w:eastAsia="zh-CN"/>
        </w:rPr>
        <w:instrText>Authority for Consumers and Markets (ACM), The Hague</w:instrText>
      </w:r>
      <w:bookmarkEnd w:id="374"/>
      <w:r w:rsidR="001D1C9C" w:rsidRPr="007034DE">
        <w:rPr>
          <w:lang w:val="fr-FR" w:eastAsia="zh-CN"/>
        </w:rPr>
        <w:instrText xml:space="preserve">" \f C \l "1" </w:instrText>
      </w:r>
      <w:r w:rsidR="001D1C9C">
        <w:rPr>
          <w:rFonts w:asciiTheme="minorHAnsi" w:hAnsiTheme="minorHAnsi" w:cs="Arial"/>
          <w:i/>
          <w:iCs/>
        </w:rPr>
        <w:fldChar w:fldCharType="end"/>
      </w:r>
      <w:r w:rsidRPr="001D1C9C">
        <w:rPr>
          <w:rFonts w:ascii="STKaiti" w:eastAsia="STKaiti" w:hAnsi="STKaiti" w:hint="eastAsia"/>
          <w:lang w:eastAsia="zh-CN"/>
        </w:rPr>
        <w:t>消费者和市场管理局</w:t>
      </w:r>
      <w:r w:rsidRPr="000A509B">
        <w:rPr>
          <w:rFonts w:eastAsiaTheme="minorEastAsia" w:hint="eastAsia"/>
          <w:lang w:val="fr-FR" w:eastAsia="zh-CN"/>
        </w:rPr>
        <w:t>（</w:t>
      </w:r>
      <w:r w:rsidR="00D41E82" w:rsidRPr="001D1C9C">
        <w:rPr>
          <w:iCs/>
          <w:lang w:val="fr-FR" w:eastAsia="zh-CN"/>
        </w:rPr>
        <w:t>ACM</w:t>
      </w:r>
      <w:r w:rsidRPr="001D1C9C">
        <w:rPr>
          <w:rFonts w:eastAsiaTheme="minorEastAsia" w:hint="eastAsia"/>
          <w:iCs/>
          <w:lang w:val="fr-FR" w:eastAsia="zh-CN"/>
        </w:rPr>
        <w:t>）</w:t>
      </w:r>
      <w:r w:rsidRPr="000A509B">
        <w:rPr>
          <w:rFonts w:eastAsiaTheme="minorEastAsia" w:hint="eastAsia"/>
          <w:i/>
          <w:iCs/>
          <w:lang w:val="fr-FR" w:eastAsia="zh-CN"/>
        </w:rPr>
        <w:t>，</w:t>
      </w:r>
      <w:r>
        <w:rPr>
          <w:rFonts w:eastAsiaTheme="minorEastAsia" w:hint="eastAsia"/>
          <w:lang w:eastAsia="zh-CN"/>
        </w:rPr>
        <w:t>发布了更新的</w:t>
      </w:r>
      <w:r w:rsidRPr="000A509B">
        <w:rPr>
          <w:rFonts w:eastAsiaTheme="minorEastAsia" w:hint="eastAsia"/>
          <w:lang w:val="fr-FR" w:eastAsia="zh-CN"/>
        </w:rPr>
        <w:t>ITU-T E.164</w:t>
      </w:r>
      <w:r>
        <w:rPr>
          <w:rFonts w:eastAsiaTheme="minorEastAsia" w:hint="eastAsia"/>
          <w:lang w:eastAsia="zh-CN"/>
        </w:rPr>
        <w:t>荷兰国家编码方案。</w:t>
      </w:r>
    </w:p>
    <w:p w:rsidR="00D41E82" w:rsidRPr="00D41E82" w:rsidRDefault="00D41E82" w:rsidP="001D1C9C">
      <w:pPr>
        <w:spacing w:after="240"/>
        <w:rPr>
          <w:lang w:eastAsia="zh-CN"/>
        </w:rPr>
      </w:pPr>
      <w:r w:rsidRPr="00D41E82">
        <w:rPr>
          <w:lang w:eastAsia="zh-CN"/>
        </w:rPr>
        <w:t xml:space="preserve">1. </w:t>
      </w:r>
      <w:r w:rsidR="00355F05">
        <w:rPr>
          <w:rFonts w:eastAsiaTheme="minorEastAsia" w:hint="eastAsia"/>
          <w:lang w:eastAsia="zh-CN"/>
        </w:rPr>
        <w:t>若与一号码相关目的地未明确规定，本编码方案所含号码不得用于提供电子通信业务以外的付费业务，如果这些业务的付费已列入电子通信业务提供商出具的发票中。</w:t>
      </w:r>
    </w:p>
    <w:p w:rsidR="00D41E82" w:rsidRPr="00D41E82" w:rsidRDefault="00D41E82" w:rsidP="001D1C9C">
      <w:pPr>
        <w:spacing w:after="240"/>
        <w:rPr>
          <w:lang w:eastAsia="zh-CN"/>
        </w:rPr>
      </w:pPr>
      <w:r w:rsidRPr="00D41E82">
        <w:rPr>
          <w:lang w:eastAsia="zh-CN"/>
        </w:rPr>
        <w:t xml:space="preserve">2. </w:t>
      </w:r>
      <w:r w:rsidR="003100A0">
        <w:rPr>
          <w:rFonts w:eastAsiaTheme="minorEastAsia" w:hint="eastAsia"/>
          <w:lang w:eastAsia="zh-CN"/>
        </w:rPr>
        <w:t>地理号码是十位，非地理号码可有所不同。</w:t>
      </w:r>
    </w:p>
    <w:p w:rsidR="00D41E82" w:rsidRPr="00D41E82" w:rsidRDefault="00D41E82" w:rsidP="001D1C9C">
      <w:pPr>
        <w:spacing w:after="240"/>
        <w:rPr>
          <w:lang w:eastAsia="zh-CN"/>
        </w:rPr>
      </w:pPr>
      <w:r w:rsidRPr="00D41E82">
        <w:rPr>
          <w:lang w:eastAsia="zh-CN"/>
        </w:rPr>
        <w:t xml:space="preserve">3. </w:t>
      </w:r>
      <w:r w:rsidR="003100A0">
        <w:rPr>
          <w:rFonts w:eastAsiaTheme="minorEastAsia" w:hint="eastAsia"/>
          <w:lang w:eastAsia="zh-CN"/>
        </w:rPr>
        <w:t>以</w:t>
      </w:r>
      <w:r w:rsidR="003100A0">
        <w:rPr>
          <w:rFonts w:eastAsiaTheme="minorEastAsia" w:hint="eastAsia"/>
          <w:lang w:eastAsia="zh-CN"/>
        </w:rPr>
        <w:t>0</w:t>
      </w:r>
      <w:r w:rsidR="003100A0">
        <w:rPr>
          <w:rFonts w:eastAsiaTheme="minorEastAsia" w:hint="eastAsia"/>
          <w:lang w:eastAsia="zh-CN"/>
        </w:rPr>
        <w:t>、</w:t>
      </w:r>
      <w:r w:rsidR="003100A0">
        <w:rPr>
          <w:rFonts w:eastAsiaTheme="minorEastAsia" w:hint="eastAsia"/>
          <w:lang w:eastAsia="zh-CN"/>
        </w:rPr>
        <w:t>1</w:t>
      </w:r>
      <w:r w:rsidR="003100A0">
        <w:rPr>
          <w:rFonts w:eastAsiaTheme="minorEastAsia" w:hint="eastAsia"/>
          <w:lang w:eastAsia="zh-CN"/>
        </w:rPr>
        <w:t>或</w:t>
      </w:r>
      <w:r w:rsidR="003100A0">
        <w:rPr>
          <w:rFonts w:eastAsiaTheme="minorEastAsia" w:hint="eastAsia"/>
          <w:lang w:eastAsia="zh-CN"/>
        </w:rPr>
        <w:t>9</w:t>
      </w:r>
      <w:r w:rsidR="003100A0">
        <w:rPr>
          <w:rFonts w:eastAsiaTheme="minorEastAsia" w:hint="eastAsia"/>
          <w:lang w:eastAsia="zh-CN"/>
        </w:rPr>
        <w:t>开头的用户号码的地理号码不再用于支配或预留。</w:t>
      </w:r>
    </w:p>
    <w:p w:rsidR="00D41E82" w:rsidRPr="00D41E82" w:rsidRDefault="00D41E82" w:rsidP="001D1C9C">
      <w:pPr>
        <w:spacing w:after="240"/>
        <w:rPr>
          <w:lang w:eastAsia="zh-CN"/>
        </w:rPr>
      </w:pPr>
      <w:r w:rsidRPr="00D41E82">
        <w:rPr>
          <w:lang w:eastAsia="zh-CN"/>
        </w:rPr>
        <w:t xml:space="preserve">4. </w:t>
      </w:r>
      <w:r w:rsidR="003100A0">
        <w:rPr>
          <w:rFonts w:eastAsiaTheme="minorEastAsia" w:hint="eastAsia"/>
          <w:lang w:eastAsia="zh-CN"/>
        </w:rPr>
        <w:t>与表</w:t>
      </w:r>
      <w:r w:rsidR="003100A0">
        <w:rPr>
          <w:rFonts w:eastAsiaTheme="minorEastAsia" w:hint="eastAsia"/>
          <w:lang w:eastAsia="zh-CN"/>
        </w:rPr>
        <w:t>1</w:t>
      </w:r>
      <w:r w:rsidR="00071EF1">
        <w:rPr>
          <w:rFonts w:eastAsiaTheme="minorEastAsia" w:hint="eastAsia"/>
          <w:lang w:eastAsia="zh-CN"/>
        </w:rPr>
        <w:t>第一行</w:t>
      </w:r>
      <w:r w:rsidR="003100A0">
        <w:rPr>
          <w:rFonts w:eastAsiaTheme="minorEastAsia" w:hint="eastAsia"/>
          <w:lang w:eastAsia="zh-CN"/>
        </w:rPr>
        <w:t>所述不同，不经指配或预留可以使用</w:t>
      </w:r>
      <w:r w:rsidR="003100A0">
        <w:rPr>
          <w:rFonts w:eastAsiaTheme="minorEastAsia" w:hint="eastAsia"/>
          <w:lang w:eastAsia="zh-CN"/>
        </w:rPr>
        <w:t>014</w:t>
      </w:r>
      <w:r w:rsidRPr="00D41E82">
        <w:rPr>
          <w:lang w:eastAsia="zh-CN"/>
        </w:rPr>
        <w:t>A</w:t>
      </w:r>
      <w:r w:rsidR="003100A0">
        <w:rPr>
          <w:rFonts w:eastAsiaTheme="minorEastAsia" w:hint="eastAsia"/>
          <w:lang w:eastAsia="zh-CN"/>
        </w:rPr>
        <w:t>号段的的一个号码。</w:t>
      </w:r>
    </w:p>
    <w:p w:rsidR="00D41E82" w:rsidRPr="00D41E82" w:rsidRDefault="00D41E82" w:rsidP="001D1C9C">
      <w:pPr>
        <w:spacing w:after="240"/>
        <w:rPr>
          <w:lang w:eastAsia="zh-CN"/>
        </w:rPr>
      </w:pPr>
      <w:r w:rsidRPr="00D41E82">
        <w:rPr>
          <w:lang w:eastAsia="zh-CN"/>
        </w:rPr>
        <w:t xml:space="preserve">5. </w:t>
      </w:r>
      <w:r w:rsidR="00071EF1">
        <w:rPr>
          <w:rFonts w:eastAsiaTheme="minorEastAsia" w:hint="eastAsia"/>
          <w:lang w:eastAsia="zh-CN"/>
        </w:rPr>
        <w:t>地理或非地理</w:t>
      </w:r>
      <w:r w:rsidR="00E45911">
        <w:rPr>
          <w:rFonts w:eastAsiaTheme="minorEastAsia" w:hint="eastAsia"/>
          <w:lang w:eastAsia="zh-CN"/>
        </w:rPr>
        <w:t>编号</w:t>
      </w:r>
      <w:r w:rsidR="00071EF1">
        <w:rPr>
          <w:rFonts w:eastAsiaTheme="minorEastAsia" w:hint="eastAsia"/>
          <w:lang w:eastAsia="zh-CN"/>
        </w:rPr>
        <w:t>不一定由后边带有一个或若干数字的另一个或短或长、地理或非地理</w:t>
      </w:r>
      <w:r w:rsidR="00E45911">
        <w:rPr>
          <w:rFonts w:eastAsiaTheme="minorEastAsia" w:hint="eastAsia"/>
          <w:lang w:eastAsia="zh-CN"/>
        </w:rPr>
        <w:t>编号</w:t>
      </w:r>
      <w:r w:rsidR="00071EF1">
        <w:rPr>
          <w:rFonts w:eastAsiaTheme="minorEastAsia" w:hint="eastAsia"/>
          <w:lang w:eastAsia="zh-CN"/>
        </w:rPr>
        <w:t>构成。</w:t>
      </w:r>
    </w:p>
    <w:p w:rsidR="00D41E82" w:rsidRPr="00D41E82" w:rsidRDefault="00D41E82" w:rsidP="001D1C9C">
      <w:pPr>
        <w:spacing w:after="240"/>
        <w:rPr>
          <w:lang w:eastAsia="zh-CN"/>
        </w:rPr>
      </w:pPr>
      <w:r w:rsidRPr="00D41E82">
        <w:rPr>
          <w:lang w:eastAsia="zh-CN"/>
        </w:rPr>
        <w:t xml:space="preserve">6. </w:t>
      </w:r>
      <w:r w:rsidR="00071EF1">
        <w:rPr>
          <w:rFonts w:eastAsiaTheme="minorEastAsia" w:hint="eastAsia"/>
          <w:lang w:eastAsia="zh-CN"/>
        </w:rPr>
        <w:t>自</w:t>
      </w:r>
      <w:r w:rsidR="00071EF1">
        <w:rPr>
          <w:rFonts w:eastAsiaTheme="minorEastAsia" w:hint="eastAsia"/>
          <w:lang w:eastAsia="zh-CN"/>
        </w:rPr>
        <w:t>6</w:t>
      </w:r>
      <w:r w:rsidR="00071EF1">
        <w:rPr>
          <w:rFonts w:eastAsiaTheme="minorEastAsia" w:hint="eastAsia"/>
          <w:lang w:eastAsia="zh-CN"/>
        </w:rPr>
        <w:t>月</w:t>
      </w:r>
      <w:r w:rsidR="00071EF1">
        <w:rPr>
          <w:rFonts w:eastAsiaTheme="minorEastAsia" w:hint="eastAsia"/>
          <w:lang w:eastAsia="zh-CN"/>
        </w:rPr>
        <w:t>31</w:t>
      </w:r>
      <w:r w:rsidR="00071EF1">
        <w:rPr>
          <w:rFonts w:eastAsiaTheme="minorEastAsia" w:hint="eastAsia"/>
          <w:lang w:eastAsia="zh-CN"/>
        </w:rPr>
        <w:t>日期，</w:t>
      </w:r>
      <w:r w:rsidRPr="00D41E82">
        <w:rPr>
          <w:lang w:eastAsia="zh-CN"/>
        </w:rPr>
        <w:t xml:space="preserve">+31 970 XXXX XXXX </w:t>
      </w:r>
      <w:r w:rsidR="00071EF1">
        <w:rPr>
          <w:rFonts w:eastAsiaTheme="minorEastAsia" w:hint="eastAsia"/>
          <w:lang w:eastAsia="zh-CN"/>
        </w:rPr>
        <w:t>对经营移动数据而非移动语音电话业务的运行商是强制性的。</w:t>
      </w:r>
    </w:p>
    <w:p w:rsidR="00D41E82" w:rsidRDefault="00D41E82" w:rsidP="001D1C9C">
      <w:pPr>
        <w:spacing w:after="240"/>
        <w:rPr>
          <w:rFonts w:eastAsiaTheme="minorEastAsia"/>
          <w:lang w:eastAsia="zh-CN"/>
        </w:rPr>
      </w:pPr>
      <w:r w:rsidRPr="00D41E82">
        <w:rPr>
          <w:lang w:eastAsia="zh-CN"/>
        </w:rPr>
        <w:t xml:space="preserve">7. </w:t>
      </w:r>
      <w:r w:rsidR="00E45911">
        <w:rPr>
          <w:rFonts w:eastAsiaTheme="minorEastAsia" w:hint="eastAsia"/>
          <w:lang w:eastAsia="zh-CN"/>
        </w:rPr>
        <w:t>以前的电话和</w:t>
      </w:r>
      <w:r w:rsidRPr="00D41E82">
        <w:rPr>
          <w:lang w:eastAsia="zh-CN"/>
        </w:rPr>
        <w:t>ISDN</w:t>
      </w:r>
      <w:r w:rsidR="00E45911">
        <w:rPr>
          <w:rFonts w:eastAsiaTheme="minorEastAsia" w:hint="eastAsia"/>
          <w:lang w:eastAsia="zh-CN"/>
        </w:rPr>
        <w:t>业务编号方案（</w:t>
      </w:r>
      <w:r w:rsidR="006C358C">
        <w:rPr>
          <w:rFonts w:eastAsiaTheme="minorEastAsia" w:hint="eastAsia"/>
          <w:lang w:eastAsia="zh-CN"/>
        </w:rPr>
        <w:t>1996</w:t>
      </w:r>
      <w:r w:rsidR="006C358C">
        <w:rPr>
          <w:rFonts w:eastAsiaTheme="minorEastAsia"/>
          <w:lang w:eastAsia="zh-CN"/>
        </w:rPr>
        <w:t>，</w:t>
      </w:r>
      <w:r w:rsidR="00E45911">
        <w:rPr>
          <w:rFonts w:eastAsiaTheme="minorEastAsia" w:hint="eastAsia"/>
          <w:lang w:eastAsia="zh-CN"/>
        </w:rPr>
        <w:t>144</w:t>
      </w:r>
      <w:r w:rsidR="00E45911">
        <w:rPr>
          <w:rFonts w:eastAsiaTheme="minorEastAsia" w:hint="eastAsia"/>
          <w:lang w:eastAsia="zh-CN"/>
        </w:rPr>
        <w:t>政府简报）应予废止。</w:t>
      </w:r>
    </w:p>
    <w:p w:rsidR="00AC2D01" w:rsidRPr="00D41E82" w:rsidRDefault="00AC2D01" w:rsidP="001D1C9C">
      <w:pPr>
        <w:spacing w:after="240"/>
        <w:rPr>
          <w:lang w:eastAsia="zh-CN"/>
        </w:rPr>
      </w:pPr>
    </w:p>
    <w:p w:rsidR="00D41E82" w:rsidRPr="000E130A" w:rsidRDefault="00E45911" w:rsidP="009E6C3E">
      <w:pPr>
        <w:widowControl w:val="0"/>
        <w:spacing w:after="240"/>
        <w:jc w:val="center"/>
        <w:rPr>
          <w:rFonts w:asciiTheme="minorHAnsi" w:hAnsiTheme="minorHAnsi" w:cs="Arial"/>
          <w:b/>
          <w:bCs/>
          <w:lang w:eastAsia="zh-CN"/>
        </w:rPr>
      </w:pPr>
      <w:r>
        <w:rPr>
          <w:rFonts w:asciiTheme="minorHAnsi" w:eastAsiaTheme="minorEastAsia" w:hAnsiTheme="minorHAnsi" w:cs="Arial" w:hint="eastAsia"/>
          <w:b/>
          <w:bCs/>
          <w:lang w:eastAsia="zh-CN"/>
        </w:rPr>
        <w:t>表</w:t>
      </w:r>
      <w:r>
        <w:rPr>
          <w:rFonts w:asciiTheme="minorHAnsi" w:eastAsiaTheme="minorEastAsia" w:hAnsiTheme="minorHAnsi" w:cs="Arial" w:hint="eastAsia"/>
          <w:b/>
          <w:bCs/>
          <w:lang w:eastAsia="zh-CN"/>
        </w:rPr>
        <w:t>1</w:t>
      </w:r>
      <w:r w:rsidR="00D41E82" w:rsidRPr="000E130A">
        <w:rPr>
          <w:rFonts w:asciiTheme="minorHAnsi" w:hAnsiTheme="minorHAnsi" w:cs="Arial"/>
          <w:b/>
          <w:bCs/>
          <w:lang w:eastAsia="zh-CN"/>
        </w:rPr>
        <w:t xml:space="preserve"> </w:t>
      </w:r>
      <w:r w:rsidR="00D41E82">
        <w:rPr>
          <w:rFonts w:asciiTheme="minorHAnsi" w:hAnsiTheme="minorHAnsi" w:cs="Arial"/>
          <w:b/>
          <w:bCs/>
          <w:lang w:eastAsia="zh-CN"/>
        </w:rPr>
        <w:t>–</w:t>
      </w:r>
      <w:r w:rsidR="00D41E82" w:rsidRPr="000E130A">
        <w:rPr>
          <w:rFonts w:asciiTheme="minorHAnsi" w:hAnsiTheme="minorHAnsi" w:cs="Arial"/>
          <w:b/>
          <w:bCs/>
          <w:lang w:eastAsia="zh-CN"/>
        </w:rPr>
        <w:t xml:space="preserve"> </w:t>
      </w:r>
      <w:r>
        <w:rPr>
          <w:rFonts w:asciiTheme="minorHAnsi" w:eastAsiaTheme="minorEastAsia" w:hAnsiTheme="minorHAnsi" w:cs="Arial" w:hint="eastAsia"/>
          <w:b/>
          <w:bCs/>
          <w:lang w:eastAsia="zh-CN"/>
        </w:rPr>
        <w:t>电话和</w:t>
      </w:r>
      <w:r>
        <w:rPr>
          <w:rFonts w:asciiTheme="minorHAnsi" w:eastAsiaTheme="minorEastAsia" w:hAnsiTheme="minorHAnsi" w:cs="Arial" w:hint="eastAsia"/>
          <w:b/>
          <w:bCs/>
          <w:lang w:eastAsia="zh-CN"/>
        </w:rPr>
        <w:t>ISDN</w:t>
      </w:r>
      <w:r>
        <w:rPr>
          <w:rFonts w:asciiTheme="minorHAnsi" w:eastAsiaTheme="minorEastAsia" w:hAnsiTheme="minorHAnsi" w:cs="Arial" w:hint="eastAsia"/>
          <w:b/>
          <w:bCs/>
          <w:lang w:eastAsia="zh-CN"/>
        </w:rPr>
        <w:t>业务号码目的地</w:t>
      </w:r>
    </w:p>
    <w:tbl>
      <w:tblPr>
        <w:tblW w:w="915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20"/>
        <w:gridCol w:w="1420"/>
        <w:gridCol w:w="3421"/>
        <w:gridCol w:w="1554"/>
        <w:gridCol w:w="1342"/>
      </w:tblGrid>
      <w:tr w:rsidR="00D41E82" w:rsidRPr="00C25F47" w:rsidTr="00E27BB0">
        <w:trPr>
          <w:tblHeader/>
          <w:jc w:val="center"/>
        </w:trPr>
        <w:tc>
          <w:tcPr>
            <w:tcW w:w="1420" w:type="dxa"/>
            <w:vAlign w:val="center"/>
          </w:tcPr>
          <w:p w:rsidR="00D41E82" w:rsidRPr="001D1C9C" w:rsidRDefault="00B04E24" w:rsidP="009E6C3E">
            <w:pPr>
              <w:jc w:val="center"/>
              <w:rPr>
                <w:rFonts w:ascii="STKaiti" w:eastAsia="STKaiti" w:hAnsi="STKaiti"/>
                <w:iCs/>
                <w:sz w:val="18"/>
                <w:szCs w:val="18"/>
              </w:rPr>
            </w:pPr>
            <w:r w:rsidRPr="001D1C9C">
              <w:rPr>
                <w:rFonts w:ascii="STKaiti" w:eastAsia="STKaiti" w:hAnsi="STKaiti" w:hint="eastAsia"/>
                <w:iCs/>
                <w:sz w:val="18"/>
                <w:szCs w:val="18"/>
                <w:lang w:eastAsia="zh-CN"/>
              </w:rPr>
              <w:t>可分配或预留</w:t>
            </w:r>
          </w:p>
        </w:tc>
        <w:tc>
          <w:tcPr>
            <w:tcW w:w="1420" w:type="dxa"/>
            <w:vAlign w:val="center"/>
          </w:tcPr>
          <w:p w:rsidR="00D41E82" w:rsidRPr="001D1C9C" w:rsidRDefault="00B04E24" w:rsidP="009E6C3E">
            <w:pPr>
              <w:jc w:val="center"/>
              <w:rPr>
                <w:rFonts w:ascii="STKaiti" w:eastAsia="STKaiti" w:hAnsi="STKaiti"/>
                <w:iCs/>
                <w:sz w:val="18"/>
                <w:szCs w:val="18"/>
              </w:rPr>
            </w:pPr>
            <w:r w:rsidRPr="001D1C9C">
              <w:rPr>
                <w:rFonts w:ascii="STKaiti" w:eastAsia="STKaiti" w:hAnsi="STKaiti" w:hint="eastAsia"/>
                <w:iCs/>
                <w:sz w:val="18"/>
                <w:szCs w:val="18"/>
                <w:lang w:eastAsia="zh-CN"/>
              </w:rPr>
              <w:t>不可分配或预留</w:t>
            </w:r>
          </w:p>
        </w:tc>
        <w:tc>
          <w:tcPr>
            <w:tcW w:w="3421" w:type="dxa"/>
            <w:vAlign w:val="center"/>
          </w:tcPr>
          <w:p w:rsidR="00D41E82" w:rsidRPr="001D1C9C" w:rsidRDefault="00B04E24" w:rsidP="009E6C3E">
            <w:pPr>
              <w:jc w:val="center"/>
              <w:rPr>
                <w:rFonts w:ascii="STKaiti" w:eastAsia="STKaiti" w:hAnsi="STKaiti"/>
                <w:iCs/>
                <w:sz w:val="18"/>
                <w:szCs w:val="18"/>
                <w:lang w:eastAsia="zh-CN"/>
              </w:rPr>
            </w:pPr>
            <w:r w:rsidRPr="001D1C9C">
              <w:rPr>
                <w:rFonts w:ascii="STKaiti" w:eastAsia="STKaiti" w:hAnsi="STKaiti" w:hint="eastAsia"/>
                <w:iCs/>
                <w:sz w:val="18"/>
                <w:szCs w:val="18"/>
                <w:lang w:eastAsia="zh-CN"/>
              </w:rPr>
              <w:t>编号目的地</w:t>
            </w:r>
            <w:r w:rsidR="006C358C">
              <w:rPr>
                <w:rFonts w:ascii="STKaiti" w:eastAsia="STKaiti" w:hAnsi="STKaiti"/>
                <w:iCs/>
                <w:sz w:val="18"/>
                <w:szCs w:val="18"/>
                <w:lang w:eastAsia="zh-CN"/>
              </w:rPr>
              <w:br/>
            </w:r>
            <w:r w:rsidRPr="001D1C9C">
              <w:rPr>
                <w:rFonts w:ascii="STKaiti" w:eastAsia="STKaiti" w:hAnsi="STKaiti" w:hint="eastAsia"/>
                <w:iCs/>
                <w:sz w:val="18"/>
                <w:szCs w:val="18"/>
                <w:lang w:eastAsia="zh-CN"/>
              </w:rPr>
              <w:t>（地理和非地理）</w:t>
            </w:r>
          </w:p>
        </w:tc>
        <w:tc>
          <w:tcPr>
            <w:tcW w:w="1554" w:type="dxa"/>
            <w:vAlign w:val="center"/>
          </w:tcPr>
          <w:p w:rsidR="00D41E82" w:rsidRPr="001D1C9C" w:rsidRDefault="00B04E24" w:rsidP="009E6C3E">
            <w:pPr>
              <w:jc w:val="center"/>
              <w:rPr>
                <w:rFonts w:ascii="STKaiti" w:eastAsia="STKaiti" w:hAnsi="STKaiti"/>
                <w:iCs/>
                <w:sz w:val="18"/>
                <w:szCs w:val="18"/>
                <w:lang w:eastAsia="zh-CN"/>
              </w:rPr>
            </w:pPr>
            <w:r w:rsidRPr="001D1C9C">
              <w:rPr>
                <w:rFonts w:ascii="STKaiti" w:eastAsia="STKaiti" w:hAnsi="STKaiti" w:hint="eastAsia"/>
                <w:iCs/>
                <w:sz w:val="18"/>
                <w:szCs w:val="18"/>
                <w:lang w:eastAsia="zh-CN"/>
              </w:rPr>
              <w:t>号码数字</w:t>
            </w:r>
          </w:p>
        </w:tc>
        <w:tc>
          <w:tcPr>
            <w:tcW w:w="1342" w:type="dxa"/>
            <w:vAlign w:val="center"/>
          </w:tcPr>
          <w:p w:rsidR="00D41E82" w:rsidRPr="001D1C9C" w:rsidRDefault="00B04E24" w:rsidP="009E6C3E">
            <w:pPr>
              <w:jc w:val="center"/>
              <w:rPr>
                <w:rFonts w:ascii="STKaiti" w:eastAsia="STKaiti" w:hAnsi="STKaiti"/>
                <w:iCs/>
                <w:sz w:val="18"/>
                <w:szCs w:val="18"/>
                <w:lang w:eastAsia="zh-CN"/>
              </w:rPr>
            </w:pPr>
            <w:r w:rsidRPr="001D1C9C">
              <w:rPr>
                <w:rFonts w:ascii="STKaiti" w:eastAsia="STKaiti" w:hAnsi="STKaiti" w:hint="eastAsia"/>
                <w:iCs/>
                <w:sz w:val="18"/>
                <w:szCs w:val="18"/>
                <w:lang w:eastAsia="zh-CN"/>
              </w:rPr>
              <w:t>优惠费率</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00</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B04E24" w:rsidRDefault="00B04E24" w:rsidP="009E6C3E">
            <w:pPr>
              <w:spacing w:before="40" w:after="40"/>
              <w:rPr>
                <w:rFonts w:eastAsiaTheme="minorEastAsia"/>
                <w:sz w:val="18"/>
                <w:szCs w:val="18"/>
                <w:lang w:eastAsia="zh-CN"/>
              </w:rPr>
            </w:pPr>
            <w:r>
              <w:rPr>
                <w:rFonts w:eastAsiaTheme="minorEastAsia" w:hint="eastAsia"/>
                <w:sz w:val="18"/>
                <w:szCs w:val="18"/>
                <w:lang w:eastAsia="zh-CN"/>
              </w:rPr>
              <w:t>国际接入代码</w:t>
            </w:r>
          </w:p>
        </w:tc>
        <w:tc>
          <w:tcPr>
            <w:tcW w:w="1554" w:type="dxa"/>
          </w:tcPr>
          <w:p w:rsidR="00D41E82" w:rsidRPr="00C25F47" w:rsidRDefault="00D41E82" w:rsidP="009E6C3E">
            <w:pPr>
              <w:spacing w:before="40" w:after="40"/>
              <w:rPr>
                <w:sz w:val="18"/>
                <w:szCs w:val="18"/>
                <w:lang w:eastAsia="zh-CN"/>
              </w:rPr>
            </w:pPr>
            <w:r w:rsidRPr="00C25F47">
              <w:rPr>
                <w:sz w:val="18"/>
                <w:szCs w:val="18"/>
                <w:lang w:eastAsia="zh-CN"/>
              </w:rPr>
              <w:t xml:space="preserve">2 </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D41E82" w:rsidP="009E6C3E">
            <w:pPr>
              <w:spacing w:before="40" w:after="40"/>
              <w:rPr>
                <w:sz w:val="18"/>
                <w:szCs w:val="18"/>
                <w:lang w:eastAsia="zh-CN"/>
              </w:rPr>
            </w:pP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01...</w:t>
            </w:r>
          </w:p>
        </w:tc>
        <w:tc>
          <w:tcPr>
            <w:tcW w:w="1420" w:type="dxa"/>
          </w:tcPr>
          <w:p w:rsidR="00D41E82" w:rsidRPr="00C25F47" w:rsidRDefault="00D41E82" w:rsidP="009E6C3E">
            <w:pPr>
              <w:spacing w:before="40" w:after="40"/>
              <w:rPr>
                <w:sz w:val="18"/>
                <w:szCs w:val="18"/>
                <w:lang w:eastAsia="zh-CN"/>
              </w:rPr>
            </w:pPr>
            <w:r w:rsidRPr="00C25F47">
              <w:rPr>
                <w:sz w:val="18"/>
                <w:szCs w:val="18"/>
                <w:lang w:eastAsia="zh-CN"/>
              </w:rPr>
              <w:t xml:space="preserve">01... </w:t>
            </w:r>
          </w:p>
        </w:tc>
        <w:tc>
          <w:tcPr>
            <w:tcW w:w="3421" w:type="dxa"/>
          </w:tcPr>
          <w:p w:rsidR="00D41E82" w:rsidRPr="00C25F47" w:rsidRDefault="00B04E24" w:rsidP="009E6C3E">
            <w:pPr>
              <w:spacing w:before="40" w:after="40"/>
              <w:rPr>
                <w:sz w:val="18"/>
                <w:szCs w:val="18"/>
                <w:lang w:eastAsia="zh-CN"/>
              </w:rPr>
            </w:pPr>
            <w:r>
              <w:rPr>
                <w:rFonts w:eastAsiaTheme="minorEastAsia" w:hint="eastAsia"/>
                <w:sz w:val="18"/>
                <w:szCs w:val="18"/>
                <w:lang w:eastAsia="zh-CN"/>
              </w:rPr>
              <w:t>地理终点；区号</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010</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AA71FC" w:rsidP="009E6C3E">
            <w:pPr>
              <w:spacing w:before="40" w:after="40"/>
              <w:rPr>
                <w:sz w:val="18"/>
                <w:szCs w:val="18"/>
                <w:lang w:eastAsia="zh-CN"/>
              </w:rPr>
            </w:pPr>
            <w:r>
              <w:rPr>
                <w:rFonts w:eastAsiaTheme="minorEastAsia" w:hint="eastAsia"/>
                <w:sz w:val="18"/>
                <w:szCs w:val="18"/>
                <w:lang w:eastAsia="zh-CN"/>
              </w:rPr>
              <w:t>鹿特丹</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lang w:eastAsia="zh-CN"/>
              </w:rPr>
            </w:pPr>
            <w:r w:rsidRPr="00C25F47">
              <w:rPr>
                <w:sz w:val="18"/>
                <w:szCs w:val="18"/>
                <w:lang w:eastAsia="zh-CN"/>
              </w:rPr>
              <w:t xml:space="preserve">10 </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p>
        </w:tc>
        <w:tc>
          <w:tcPr>
            <w:tcW w:w="1420" w:type="dxa"/>
          </w:tcPr>
          <w:p w:rsidR="00D41E82" w:rsidRPr="00C25F47" w:rsidRDefault="00D41E82" w:rsidP="009E6C3E">
            <w:pPr>
              <w:spacing w:before="40" w:after="40"/>
              <w:rPr>
                <w:sz w:val="18"/>
                <w:szCs w:val="18"/>
                <w:lang w:eastAsia="zh-CN"/>
              </w:rPr>
            </w:pPr>
            <w:r w:rsidRPr="00C25F47">
              <w:rPr>
                <w:sz w:val="18"/>
                <w:szCs w:val="18"/>
                <w:lang w:eastAsia="zh-CN"/>
              </w:rPr>
              <w:t xml:space="preserve">0110 </w:t>
            </w:r>
          </w:p>
        </w:tc>
        <w:tc>
          <w:tcPr>
            <w:tcW w:w="3421" w:type="dxa"/>
          </w:tcPr>
          <w:p w:rsidR="00D41E82" w:rsidRPr="00C25F47" w:rsidRDefault="00D41E82" w:rsidP="009E6C3E">
            <w:pPr>
              <w:spacing w:before="40" w:after="40"/>
              <w:rPr>
                <w:sz w:val="18"/>
                <w:szCs w:val="18"/>
                <w:lang w:eastAsia="zh-CN"/>
              </w:rPr>
            </w:pP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0111</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AA71FC" w:rsidP="009E6C3E">
            <w:pPr>
              <w:spacing w:before="40" w:after="40"/>
              <w:rPr>
                <w:sz w:val="18"/>
                <w:szCs w:val="18"/>
                <w:lang w:eastAsia="zh-CN"/>
              </w:rPr>
            </w:pPr>
            <w:r w:rsidRPr="00EB02B8">
              <w:rPr>
                <w:rFonts w:eastAsiaTheme="minorEastAsia" w:hint="eastAsia"/>
                <w:sz w:val="18"/>
                <w:szCs w:val="18"/>
                <w:lang w:eastAsia="zh-CN"/>
              </w:rPr>
              <w:t>济里克泽</w:t>
            </w:r>
          </w:p>
        </w:tc>
        <w:tc>
          <w:tcPr>
            <w:tcW w:w="1554" w:type="dxa"/>
          </w:tcPr>
          <w:p w:rsidR="00D41E82" w:rsidRPr="00C25F47" w:rsidRDefault="00D41E82" w:rsidP="009E6C3E">
            <w:pPr>
              <w:spacing w:before="40" w:after="40"/>
              <w:rPr>
                <w:sz w:val="18"/>
                <w:szCs w:val="18"/>
                <w:lang w:eastAsia="zh-CN"/>
              </w:rPr>
            </w:pPr>
            <w:r w:rsidRPr="00C25F47">
              <w:rPr>
                <w:sz w:val="18"/>
                <w:szCs w:val="18"/>
                <w:lang w:eastAsia="zh-CN"/>
              </w:rPr>
              <w:t xml:space="preserve">10 </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p>
        </w:tc>
        <w:tc>
          <w:tcPr>
            <w:tcW w:w="1420" w:type="dxa"/>
          </w:tcPr>
          <w:p w:rsidR="00D41E82" w:rsidRPr="00C25F47" w:rsidRDefault="00D41E82" w:rsidP="009E6C3E">
            <w:pPr>
              <w:spacing w:before="40" w:after="40"/>
              <w:rPr>
                <w:sz w:val="18"/>
                <w:szCs w:val="18"/>
                <w:lang w:eastAsia="zh-CN"/>
              </w:rPr>
            </w:pPr>
            <w:r w:rsidRPr="00C25F47">
              <w:rPr>
                <w:sz w:val="18"/>
                <w:szCs w:val="18"/>
                <w:lang w:eastAsia="zh-CN"/>
              </w:rPr>
              <w:t xml:space="preserve">0112 </w:t>
            </w:r>
          </w:p>
        </w:tc>
        <w:tc>
          <w:tcPr>
            <w:tcW w:w="3421" w:type="dxa"/>
          </w:tcPr>
          <w:p w:rsidR="00D41E82" w:rsidRPr="00C25F47" w:rsidRDefault="00D41E82" w:rsidP="009E6C3E">
            <w:pPr>
              <w:spacing w:before="40" w:after="40"/>
              <w:rPr>
                <w:sz w:val="18"/>
                <w:szCs w:val="18"/>
                <w:lang w:eastAsia="zh-CN"/>
              </w:rPr>
            </w:pP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0113</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D41E82" w:rsidP="009E6C3E">
            <w:pPr>
              <w:spacing w:before="40" w:after="40"/>
              <w:rPr>
                <w:sz w:val="18"/>
                <w:szCs w:val="18"/>
                <w:lang w:eastAsia="zh-CN"/>
              </w:rPr>
            </w:pPr>
            <w:r w:rsidRPr="00C25F47">
              <w:rPr>
                <w:sz w:val="18"/>
                <w:szCs w:val="18"/>
                <w:lang w:eastAsia="zh-CN"/>
              </w:rPr>
              <w:t xml:space="preserve">Goes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0114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Hulst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0115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Terneuzen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0116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0117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Oostburg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0118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Middelburg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0119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012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keepNext/>
              <w:spacing w:before="40" w:after="40"/>
              <w:rPr>
                <w:sz w:val="18"/>
                <w:szCs w:val="18"/>
              </w:rPr>
            </w:pPr>
            <w:r w:rsidRPr="00C25F47">
              <w:rPr>
                <w:sz w:val="18"/>
                <w:szCs w:val="18"/>
              </w:rPr>
              <w:lastRenderedPageBreak/>
              <w:t>013</w:t>
            </w:r>
          </w:p>
        </w:tc>
        <w:tc>
          <w:tcPr>
            <w:tcW w:w="1420" w:type="dxa"/>
          </w:tcPr>
          <w:p w:rsidR="00D41E82" w:rsidRPr="00C25F47" w:rsidRDefault="00D41E82" w:rsidP="009E6C3E">
            <w:pPr>
              <w:keepNext/>
              <w:spacing w:before="40" w:after="40"/>
              <w:rPr>
                <w:sz w:val="18"/>
                <w:szCs w:val="18"/>
              </w:rPr>
            </w:pPr>
          </w:p>
        </w:tc>
        <w:tc>
          <w:tcPr>
            <w:tcW w:w="3421" w:type="dxa"/>
          </w:tcPr>
          <w:p w:rsidR="00D41E82" w:rsidRPr="00C25F47" w:rsidRDefault="00D41E82" w:rsidP="009E6C3E">
            <w:pPr>
              <w:keepNext/>
              <w:spacing w:before="40" w:after="40"/>
              <w:rPr>
                <w:sz w:val="18"/>
                <w:szCs w:val="18"/>
              </w:rPr>
            </w:pPr>
            <w:r w:rsidRPr="00C25F47">
              <w:rPr>
                <w:sz w:val="18"/>
                <w:szCs w:val="18"/>
              </w:rPr>
              <w:t xml:space="preserve">Tilburg </w:t>
            </w:r>
          </w:p>
        </w:tc>
        <w:tc>
          <w:tcPr>
            <w:tcW w:w="1554" w:type="dxa"/>
          </w:tcPr>
          <w:p w:rsidR="00D41E82" w:rsidRPr="00C25F47" w:rsidRDefault="00D41E82" w:rsidP="009E6C3E">
            <w:pPr>
              <w:keepNext/>
              <w:spacing w:before="40" w:after="40"/>
              <w:rPr>
                <w:sz w:val="18"/>
                <w:szCs w:val="18"/>
              </w:rPr>
            </w:pPr>
            <w:r w:rsidRPr="00C25F47">
              <w:rPr>
                <w:sz w:val="18"/>
                <w:szCs w:val="18"/>
              </w:rPr>
              <w:t xml:space="preserve">10 </w:t>
            </w:r>
          </w:p>
        </w:tc>
        <w:tc>
          <w:tcPr>
            <w:tcW w:w="1342" w:type="dxa"/>
          </w:tcPr>
          <w:p w:rsidR="00D41E82" w:rsidRPr="00C25F47" w:rsidRDefault="00B04E24" w:rsidP="009E6C3E">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keepNext/>
              <w:spacing w:before="40" w:after="40"/>
              <w:rPr>
                <w:sz w:val="18"/>
                <w:szCs w:val="18"/>
              </w:rPr>
            </w:pPr>
          </w:p>
        </w:tc>
        <w:tc>
          <w:tcPr>
            <w:tcW w:w="1420" w:type="dxa"/>
          </w:tcPr>
          <w:p w:rsidR="00D41E82" w:rsidRPr="00C25F47" w:rsidRDefault="00D41E82" w:rsidP="009E6C3E">
            <w:pPr>
              <w:keepNext/>
              <w:spacing w:before="40" w:after="40"/>
              <w:rPr>
                <w:sz w:val="18"/>
                <w:szCs w:val="18"/>
              </w:rPr>
            </w:pPr>
          </w:p>
        </w:tc>
        <w:tc>
          <w:tcPr>
            <w:tcW w:w="3421" w:type="dxa"/>
          </w:tcPr>
          <w:p w:rsidR="00D41E82" w:rsidRPr="00C25F47" w:rsidRDefault="00D41E82" w:rsidP="009E6C3E">
            <w:pPr>
              <w:keepNext/>
              <w:spacing w:before="40" w:after="40"/>
              <w:rPr>
                <w:sz w:val="18"/>
                <w:szCs w:val="18"/>
              </w:rPr>
            </w:pPr>
          </w:p>
        </w:tc>
        <w:tc>
          <w:tcPr>
            <w:tcW w:w="1554" w:type="dxa"/>
          </w:tcPr>
          <w:p w:rsidR="00D41E82" w:rsidRPr="00C25F47" w:rsidRDefault="00D41E82" w:rsidP="009E6C3E">
            <w:pPr>
              <w:keepNext/>
              <w:spacing w:before="40" w:after="40"/>
              <w:rPr>
                <w:sz w:val="18"/>
                <w:szCs w:val="18"/>
              </w:rPr>
            </w:pPr>
          </w:p>
        </w:tc>
        <w:tc>
          <w:tcPr>
            <w:tcW w:w="1342" w:type="dxa"/>
          </w:tcPr>
          <w:p w:rsidR="00D41E82" w:rsidRPr="00C25F47" w:rsidRDefault="00D41E82" w:rsidP="009E6C3E">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keepNext/>
              <w:spacing w:before="40" w:after="40"/>
              <w:rPr>
                <w:sz w:val="18"/>
                <w:szCs w:val="18"/>
              </w:rPr>
            </w:pPr>
            <w:r w:rsidRPr="00C25F47">
              <w:rPr>
                <w:sz w:val="18"/>
                <w:szCs w:val="18"/>
              </w:rPr>
              <w:t>014...</w:t>
            </w:r>
          </w:p>
        </w:tc>
        <w:tc>
          <w:tcPr>
            <w:tcW w:w="1420" w:type="dxa"/>
          </w:tcPr>
          <w:p w:rsidR="00D41E82" w:rsidRPr="00C25F47" w:rsidRDefault="00D41E82" w:rsidP="009E6C3E">
            <w:pPr>
              <w:keepNext/>
              <w:spacing w:before="40" w:after="40"/>
              <w:rPr>
                <w:sz w:val="18"/>
                <w:szCs w:val="18"/>
              </w:rPr>
            </w:pPr>
          </w:p>
        </w:tc>
        <w:tc>
          <w:tcPr>
            <w:tcW w:w="3421" w:type="dxa"/>
          </w:tcPr>
          <w:p w:rsidR="00D41E82" w:rsidRPr="00C25F47" w:rsidRDefault="00AA71FC" w:rsidP="009E6C3E">
            <w:pPr>
              <w:keepNext/>
              <w:spacing w:before="40" w:after="40"/>
              <w:rPr>
                <w:sz w:val="18"/>
                <w:szCs w:val="18"/>
              </w:rPr>
            </w:pPr>
            <w:r>
              <w:rPr>
                <w:rFonts w:eastAsiaTheme="minorEastAsia" w:hint="eastAsia"/>
                <w:sz w:val="18"/>
                <w:szCs w:val="18"/>
                <w:lang w:eastAsia="zh-CN"/>
              </w:rPr>
              <w:t>其他业务</w:t>
            </w:r>
          </w:p>
        </w:tc>
        <w:tc>
          <w:tcPr>
            <w:tcW w:w="1554" w:type="dxa"/>
          </w:tcPr>
          <w:p w:rsidR="00D41E82" w:rsidRPr="00C25F47" w:rsidRDefault="00D41E82" w:rsidP="009E6C3E">
            <w:pPr>
              <w:keepNext/>
              <w:spacing w:before="40" w:after="40"/>
              <w:rPr>
                <w:sz w:val="18"/>
                <w:szCs w:val="18"/>
              </w:rPr>
            </w:pPr>
          </w:p>
        </w:tc>
        <w:tc>
          <w:tcPr>
            <w:tcW w:w="1342" w:type="dxa"/>
          </w:tcPr>
          <w:p w:rsidR="00D41E82" w:rsidRPr="00C25F47" w:rsidRDefault="00D41E82" w:rsidP="009E6C3E">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6C358C">
            <w:pPr>
              <w:keepNext/>
              <w:spacing w:before="40" w:after="40"/>
              <w:rPr>
                <w:sz w:val="18"/>
                <w:szCs w:val="18"/>
              </w:rPr>
            </w:pPr>
            <w:r w:rsidRPr="00C25F47">
              <w:rPr>
                <w:sz w:val="18"/>
                <w:szCs w:val="18"/>
              </w:rPr>
              <w:t>01400</w:t>
            </w:r>
          </w:p>
        </w:tc>
        <w:tc>
          <w:tcPr>
            <w:tcW w:w="1420" w:type="dxa"/>
          </w:tcPr>
          <w:p w:rsidR="00D41E82" w:rsidRPr="00C25F47" w:rsidRDefault="00D41E82" w:rsidP="006C358C">
            <w:pPr>
              <w:keepNext/>
              <w:spacing w:before="40" w:after="40"/>
              <w:rPr>
                <w:sz w:val="18"/>
                <w:szCs w:val="18"/>
              </w:rPr>
            </w:pPr>
          </w:p>
        </w:tc>
        <w:tc>
          <w:tcPr>
            <w:tcW w:w="3421" w:type="dxa"/>
          </w:tcPr>
          <w:p w:rsidR="00D41E82" w:rsidRPr="00C25F47" w:rsidRDefault="00905915" w:rsidP="006C358C">
            <w:pPr>
              <w:keepNext/>
              <w:spacing w:before="40" w:after="40"/>
              <w:rPr>
                <w:sz w:val="18"/>
                <w:szCs w:val="18"/>
                <w:lang w:eastAsia="zh-CN"/>
              </w:rPr>
            </w:pPr>
            <w:r>
              <w:rPr>
                <w:rFonts w:eastAsiaTheme="minorEastAsia" w:hint="eastAsia"/>
                <w:sz w:val="18"/>
                <w:szCs w:val="18"/>
                <w:lang w:eastAsia="zh-CN"/>
              </w:rPr>
              <w:t>将呼叫路由至</w:t>
            </w:r>
            <w:r>
              <w:rPr>
                <w:rFonts w:eastAsiaTheme="minorEastAsia" w:hint="eastAsia"/>
                <w:sz w:val="18"/>
                <w:szCs w:val="18"/>
                <w:lang w:eastAsia="zh-CN"/>
              </w:rPr>
              <w:t>14</w:t>
            </w:r>
            <w:r>
              <w:rPr>
                <w:rFonts w:eastAsiaTheme="minorEastAsia" w:hint="eastAsia"/>
                <w:sz w:val="18"/>
                <w:szCs w:val="18"/>
                <w:lang w:eastAsia="zh-CN"/>
              </w:rPr>
              <w:t>号段的号码，网路技术服务将呼叫路由至</w:t>
            </w:r>
            <w:r>
              <w:rPr>
                <w:rFonts w:eastAsiaTheme="minorEastAsia" w:hint="eastAsia"/>
                <w:sz w:val="18"/>
                <w:szCs w:val="18"/>
                <w:lang w:eastAsia="zh-CN"/>
              </w:rPr>
              <w:t>1</w:t>
            </w:r>
            <w:r>
              <w:rPr>
                <w:rFonts w:eastAsiaTheme="minorEastAsia" w:hint="eastAsia"/>
                <w:sz w:val="18"/>
                <w:szCs w:val="18"/>
                <w:lang w:eastAsia="zh-CN"/>
              </w:rPr>
              <w:t>号段其他号码</w:t>
            </w:r>
            <w:r w:rsidR="00D41E82" w:rsidRPr="00C25F47">
              <w:rPr>
                <w:sz w:val="18"/>
                <w:szCs w:val="18"/>
                <w:lang w:eastAsia="zh-CN"/>
              </w:rPr>
              <w:t xml:space="preserve"> </w:t>
            </w:r>
          </w:p>
        </w:tc>
        <w:tc>
          <w:tcPr>
            <w:tcW w:w="1554" w:type="dxa"/>
          </w:tcPr>
          <w:p w:rsidR="00D41E82" w:rsidRPr="00C25F47" w:rsidRDefault="00AA71FC" w:rsidP="006C358C">
            <w:pPr>
              <w:keepNext/>
              <w:spacing w:before="40" w:after="40"/>
              <w:rPr>
                <w:sz w:val="18"/>
                <w:szCs w:val="18"/>
              </w:rPr>
            </w:pPr>
            <w:r>
              <w:rPr>
                <w:rFonts w:eastAsiaTheme="minorEastAsia" w:hint="eastAsia"/>
                <w:sz w:val="18"/>
                <w:szCs w:val="18"/>
                <w:lang w:eastAsia="zh-CN"/>
              </w:rPr>
              <w:t>未定</w:t>
            </w:r>
          </w:p>
        </w:tc>
        <w:tc>
          <w:tcPr>
            <w:tcW w:w="1342" w:type="dxa"/>
          </w:tcPr>
          <w:p w:rsidR="00D41E82" w:rsidRPr="00C25F47" w:rsidRDefault="00B04E24" w:rsidP="006C358C">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01401... to 01411...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905915" w:rsidP="009E6C3E">
            <w:pPr>
              <w:spacing w:before="40" w:after="40"/>
              <w:rPr>
                <w:sz w:val="18"/>
                <w:szCs w:val="18"/>
                <w:lang w:eastAsia="zh-CN"/>
              </w:rPr>
            </w:pPr>
            <w:r>
              <w:rPr>
                <w:rFonts w:eastAsiaTheme="minorEastAsia" w:hint="eastAsia"/>
                <w:sz w:val="18"/>
                <w:szCs w:val="18"/>
                <w:lang w:eastAsia="zh-CN"/>
              </w:rPr>
              <w:t>网路技术网路内部服务</w:t>
            </w:r>
            <w:r w:rsidR="00D41E82" w:rsidRPr="00C25F47">
              <w:rPr>
                <w:sz w:val="18"/>
                <w:szCs w:val="18"/>
                <w:lang w:eastAsia="zh-CN"/>
              </w:rPr>
              <w:t xml:space="preserve"> </w:t>
            </w:r>
          </w:p>
        </w:tc>
        <w:tc>
          <w:tcPr>
            <w:tcW w:w="1554" w:type="dxa"/>
          </w:tcPr>
          <w:p w:rsidR="00D41E82" w:rsidRPr="00C25F47" w:rsidRDefault="00AA71FC" w:rsidP="009E6C3E">
            <w:pPr>
              <w:spacing w:before="40" w:after="40"/>
              <w:rPr>
                <w:sz w:val="18"/>
                <w:szCs w:val="18"/>
              </w:rPr>
            </w:pPr>
            <w:r>
              <w:rPr>
                <w:rFonts w:ascii="SimSun" w:eastAsia="SimSun" w:hAnsi="SimSun" w:cs="SimSun" w:hint="eastAsia"/>
                <w:sz w:val="18"/>
                <w:szCs w:val="18"/>
              </w:rPr>
              <w:t>未定</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01412...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905915" w:rsidP="009E6C3E">
            <w:pPr>
              <w:spacing w:before="40" w:after="40"/>
              <w:rPr>
                <w:sz w:val="18"/>
                <w:szCs w:val="18"/>
                <w:lang w:eastAsia="zh-CN"/>
              </w:rPr>
            </w:pPr>
            <w:r>
              <w:rPr>
                <w:rFonts w:eastAsiaTheme="minorEastAsia" w:hint="eastAsia"/>
                <w:sz w:val="18"/>
                <w:szCs w:val="18"/>
                <w:lang w:eastAsia="zh-CN"/>
              </w:rPr>
              <w:t>网路技术服务是将呼叫路由至号码</w:t>
            </w:r>
            <w:r>
              <w:rPr>
                <w:rFonts w:eastAsiaTheme="minorEastAsia" w:hint="eastAsia"/>
                <w:sz w:val="18"/>
                <w:szCs w:val="18"/>
                <w:lang w:eastAsia="zh-CN"/>
              </w:rPr>
              <w:t>112</w:t>
            </w:r>
          </w:p>
        </w:tc>
        <w:tc>
          <w:tcPr>
            <w:tcW w:w="1554" w:type="dxa"/>
          </w:tcPr>
          <w:p w:rsidR="00D41E82" w:rsidRPr="00C25F47" w:rsidRDefault="00AA71FC" w:rsidP="009E6C3E">
            <w:pPr>
              <w:spacing w:before="40" w:after="40"/>
              <w:rPr>
                <w:sz w:val="18"/>
                <w:szCs w:val="18"/>
              </w:rPr>
            </w:pPr>
            <w:r>
              <w:rPr>
                <w:rFonts w:ascii="SimSun" w:eastAsia="SimSun" w:hAnsi="SimSun" w:cs="SimSun" w:hint="eastAsia"/>
                <w:sz w:val="18"/>
                <w:szCs w:val="18"/>
              </w:rPr>
              <w:t>未定</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01413... to 01499...</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905915" w:rsidP="009E6C3E">
            <w:pPr>
              <w:spacing w:before="40" w:after="40"/>
              <w:rPr>
                <w:sz w:val="18"/>
                <w:szCs w:val="18"/>
                <w:lang w:eastAsia="zh-CN"/>
              </w:rPr>
            </w:pPr>
            <w:r>
              <w:rPr>
                <w:rFonts w:eastAsiaTheme="minorEastAsia" w:hint="eastAsia"/>
                <w:sz w:val="18"/>
                <w:szCs w:val="18"/>
                <w:lang w:eastAsia="zh-CN"/>
              </w:rPr>
              <w:t>网络技术网络内部服务</w:t>
            </w:r>
          </w:p>
        </w:tc>
        <w:tc>
          <w:tcPr>
            <w:tcW w:w="1554" w:type="dxa"/>
          </w:tcPr>
          <w:p w:rsidR="00D41E82" w:rsidRPr="00C25F47" w:rsidRDefault="00AA71FC" w:rsidP="009E6C3E">
            <w:pPr>
              <w:spacing w:before="40" w:after="40"/>
              <w:rPr>
                <w:sz w:val="18"/>
                <w:szCs w:val="18"/>
              </w:rPr>
            </w:pPr>
            <w:r>
              <w:rPr>
                <w:rFonts w:ascii="SimSun" w:eastAsia="SimSun" w:hAnsi="SimSun" w:cs="SimSun" w:hint="eastAsia"/>
                <w:sz w:val="18"/>
                <w:szCs w:val="18"/>
              </w:rPr>
              <w:t>未定</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w:t>
            </w:r>
          </w:p>
        </w:tc>
        <w:tc>
          <w:tcPr>
            <w:tcW w:w="1420" w:type="dxa"/>
          </w:tcPr>
          <w:p w:rsidR="00D41E82" w:rsidRPr="00C25F47" w:rsidRDefault="00D41E82" w:rsidP="009E6C3E">
            <w:pPr>
              <w:spacing w:before="40" w:after="40"/>
              <w:rPr>
                <w:sz w:val="18"/>
                <w:szCs w:val="18"/>
              </w:rPr>
            </w:pPr>
            <w:r w:rsidRPr="00C25F47">
              <w:rPr>
                <w:sz w:val="18"/>
                <w:szCs w:val="18"/>
              </w:rPr>
              <w:t xml:space="preserve">01... </w:t>
            </w:r>
          </w:p>
        </w:tc>
        <w:tc>
          <w:tcPr>
            <w:tcW w:w="3421" w:type="dxa"/>
          </w:tcPr>
          <w:p w:rsidR="00D41E82" w:rsidRPr="00C25F47" w:rsidRDefault="00905915" w:rsidP="009E6C3E">
            <w:pPr>
              <w:spacing w:before="40" w:after="40"/>
              <w:rPr>
                <w:sz w:val="18"/>
                <w:szCs w:val="18"/>
                <w:lang w:eastAsia="zh-CN"/>
              </w:rPr>
            </w:pPr>
            <w:r>
              <w:rPr>
                <w:rFonts w:eastAsiaTheme="minorEastAsia" w:hint="eastAsia"/>
                <w:sz w:val="18"/>
                <w:szCs w:val="18"/>
                <w:lang w:eastAsia="zh-CN"/>
              </w:rPr>
              <w:t>地理目的地；地区代码</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Delft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0160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0161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Rijen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0162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Oosterhout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0163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0164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Bergen op Zoom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0165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Roosendaal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0166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Tholen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0167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Steenbergen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0168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Zevenbergen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0169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0170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0171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0172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Alphen a/d Rijn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0173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0174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Naaldwijk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0175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0176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0177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0178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0179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0180</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IJsselsteden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0181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Spijkenisse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0182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Gouda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0183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Gorinchem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0184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Sliedrecht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0185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0186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Oud-Beijerland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D06C5D">
            <w:pPr>
              <w:keepNext/>
              <w:spacing w:before="40" w:after="40"/>
              <w:rPr>
                <w:sz w:val="18"/>
                <w:szCs w:val="18"/>
              </w:rPr>
            </w:pPr>
            <w:r w:rsidRPr="00C25F47">
              <w:rPr>
                <w:sz w:val="18"/>
                <w:szCs w:val="18"/>
              </w:rPr>
              <w:lastRenderedPageBreak/>
              <w:t>0187</w:t>
            </w:r>
          </w:p>
        </w:tc>
        <w:tc>
          <w:tcPr>
            <w:tcW w:w="1420" w:type="dxa"/>
          </w:tcPr>
          <w:p w:rsidR="00D41E82" w:rsidRPr="00C25F47" w:rsidRDefault="00D41E82" w:rsidP="00D06C5D">
            <w:pPr>
              <w:keepNext/>
              <w:spacing w:before="40" w:after="40"/>
              <w:rPr>
                <w:sz w:val="18"/>
                <w:szCs w:val="18"/>
              </w:rPr>
            </w:pPr>
          </w:p>
        </w:tc>
        <w:tc>
          <w:tcPr>
            <w:tcW w:w="3421" w:type="dxa"/>
          </w:tcPr>
          <w:p w:rsidR="00D41E82" w:rsidRPr="00C25F47" w:rsidRDefault="00D41E82" w:rsidP="00D06C5D">
            <w:pPr>
              <w:keepNext/>
              <w:spacing w:before="40" w:after="40"/>
              <w:rPr>
                <w:sz w:val="18"/>
                <w:szCs w:val="18"/>
              </w:rPr>
            </w:pPr>
            <w:r w:rsidRPr="00C25F47">
              <w:rPr>
                <w:sz w:val="18"/>
                <w:szCs w:val="18"/>
              </w:rPr>
              <w:t xml:space="preserve">Middelharnis </w:t>
            </w:r>
          </w:p>
        </w:tc>
        <w:tc>
          <w:tcPr>
            <w:tcW w:w="1554" w:type="dxa"/>
          </w:tcPr>
          <w:p w:rsidR="00D41E82" w:rsidRPr="00C25F47" w:rsidRDefault="00D41E82" w:rsidP="00D06C5D">
            <w:pPr>
              <w:keepNext/>
              <w:spacing w:before="40" w:after="40"/>
              <w:rPr>
                <w:sz w:val="18"/>
                <w:szCs w:val="18"/>
              </w:rPr>
            </w:pPr>
            <w:r w:rsidRPr="00C25F47">
              <w:rPr>
                <w:sz w:val="18"/>
                <w:szCs w:val="18"/>
              </w:rPr>
              <w:t xml:space="preserve">10 </w:t>
            </w:r>
          </w:p>
        </w:tc>
        <w:tc>
          <w:tcPr>
            <w:tcW w:w="1342" w:type="dxa"/>
          </w:tcPr>
          <w:p w:rsidR="00D41E82" w:rsidRPr="00C25F47" w:rsidRDefault="00B04E24" w:rsidP="00D06C5D">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D06C5D">
            <w:pPr>
              <w:keepNext/>
              <w:spacing w:before="40" w:after="40"/>
              <w:rPr>
                <w:sz w:val="18"/>
                <w:szCs w:val="18"/>
              </w:rPr>
            </w:pPr>
          </w:p>
        </w:tc>
        <w:tc>
          <w:tcPr>
            <w:tcW w:w="1420" w:type="dxa"/>
          </w:tcPr>
          <w:p w:rsidR="00D41E82" w:rsidRPr="00C25F47" w:rsidRDefault="00D41E82" w:rsidP="00D06C5D">
            <w:pPr>
              <w:keepNext/>
              <w:spacing w:before="40" w:after="40"/>
              <w:rPr>
                <w:sz w:val="18"/>
                <w:szCs w:val="18"/>
              </w:rPr>
            </w:pPr>
            <w:r w:rsidRPr="00C25F47">
              <w:rPr>
                <w:sz w:val="18"/>
                <w:szCs w:val="18"/>
              </w:rPr>
              <w:t xml:space="preserve">0188 </w:t>
            </w:r>
          </w:p>
        </w:tc>
        <w:tc>
          <w:tcPr>
            <w:tcW w:w="3421" w:type="dxa"/>
          </w:tcPr>
          <w:p w:rsidR="00D41E82" w:rsidRPr="00C25F47" w:rsidRDefault="00D41E82" w:rsidP="00D06C5D">
            <w:pPr>
              <w:keepNext/>
              <w:spacing w:before="40" w:after="40"/>
              <w:rPr>
                <w:sz w:val="18"/>
                <w:szCs w:val="18"/>
              </w:rPr>
            </w:pPr>
          </w:p>
        </w:tc>
        <w:tc>
          <w:tcPr>
            <w:tcW w:w="1554" w:type="dxa"/>
          </w:tcPr>
          <w:p w:rsidR="00D41E82" w:rsidRPr="00C25F47" w:rsidRDefault="00D41E82" w:rsidP="00D06C5D">
            <w:pPr>
              <w:keepNext/>
              <w:spacing w:before="40" w:after="40"/>
              <w:rPr>
                <w:sz w:val="18"/>
                <w:szCs w:val="18"/>
              </w:rPr>
            </w:pPr>
          </w:p>
        </w:tc>
        <w:tc>
          <w:tcPr>
            <w:tcW w:w="1342" w:type="dxa"/>
          </w:tcPr>
          <w:p w:rsidR="00D41E82" w:rsidRPr="00C25F47" w:rsidRDefault="00D41E82" w:rsidP="00D06C5D">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0189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019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w:t>
            </w:r>
          </w:p>
        </w:tc>
        <w:tc>
          <w:tcPr>
            <w:tcW w:w="1420" w:type="dxa"/>
          </w:tcPr>
          <w:p w:rsidR="00D41E82" w:rsidRPr="00C25F47" w:rsidRDefault="00D41E82" w:rsidP="009E6C3E">
            <w:pPr>
              <w:spacing w:before="40" w:after="40"/>
              <w:rPr>
                <w:sz w:val="18"/>
                <w:szCs w:val="18"/>
              </w:rPr>
            </w:pPr>
            <w:r w:rsidRPr="00C25F47">
              <w:rPr>
                <w:sz w:val="18"/>
                <w:szCs w:val="18"/>
              </w:rPr>
              <w:t xml:space="preserve">02... </w:t>
            </w:r>
          </w:p>
        </w:tc>
        <w:tc>
          <w:tcPr>
            <w:tcW w:w="3421" w:type="dxa"/>
          </w:tcPr>
          <w:p w:rsidR="00D41E82" w:rsidRPr="00C25F47" w:rsidRDefault="00905915" w:rsidP="009E6C3E">
            <w:pPr>
              <w:spacing w:before="40" w:after="40"/>
              <w:rPr>
                <w:sz w:val="18"/>
                <w:szCs w:val="18"/>
                <w:lang w:eastAsia="zh-CN"/>
              </w:rPr>
            </w:pPr>
            <w:r>
              <w:rPr>
                <w:rFonts w:ascii="SimSun" w:eastAsia="SimSun" w:hAnsi="SimSun" w:cs="SimSun" w:hint="eastAsia"/>
                <w:sz w:val="18"/>
                <w:szCs w:val="18"/>
                <w:lang w:eastAsia="zh-CN"/>
              </w:rPr>
              <w:t>地理目的地；地区代码</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020</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Amsterdam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021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0220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0221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0222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Den Burg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0223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Den Helder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0224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Schagen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0225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0226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Noord Scharwoude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0227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Middenmeer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0228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Enkhuizen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0229</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Hoorn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Haarlem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Nijmegen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0250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0251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Beverwijk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0252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Hillegom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0253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0254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0255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IJmuiden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0256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0257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0258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0259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Arnhem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027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028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0290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0291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0292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0293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0294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Weesp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0295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0296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keepNext/>
              <w:spacing w:before="40" w:after="40"/>
              <w:rPr>
                <w:sz w:val="18"/>
                <w:szCs w:val="18"/>
              </w:rPr>
            </w:pPr>
            <w:r w:rsidRPr="00C25F47">
              <w:rPr>
                <w:sz w:val="18"/>
                <w:szCs w:val="18"/>
              </w:rPr>
              <w:lastRenderedPageBreak/>
              <w:t>0297</w:t>
            </w:r>
          </w:p>
        </w:tc>
        <w:tc>
          <w:tcPr>
            <w:tcW w:w="1420" w:type="dxa"/>
          </w:tcPr>
          <w:p w:rsidR="00D41E82" w:rsidRPr="00C25F47" w:rsidRDefault="00D41E82" w:rsidP="009E6C3E">
            <w:pPr>
              <w:keepNext/>
              <w:spacing w:before="40" w:after="40"/>
              <w:rPr>
                <w:sz w:val="18"/>
                <w:szCs w:val="18"/>
              </w:rPr>
            </w:pPr>
          </w:p>
        </w:tc>
        <w:tc>
          <w:tcPr>
            <w:tcW w:w="3421" w:type="dxa"/>
          </w:tcPr>
          <w:p w:rsidR="00D41E82" w:rsidRPr="00C25F47" w:rsidRDefault="00D41E82" w:rsidP="009E6C3E">
            <w:pPr>
              <w:keepNext/>
              <w:spacing w:before="40" w:after="40"/>
              <w:rPr>
                <w:sz w:val="18"/>
                <w:szCs w:val="18"/>
              </w:rPr>
            </w:pPr>
            <w:r w:rsidRPr="00C25F47">
              <w:rPr>
                <w:sz w:val="18"/>
                <w:szCs w:val="18"/>
              </w:rPr>
              <w:t xml:space="preserve">Uithoorn </w:t>
            </w:r>
          </w:p>
        </w:tc>
        <w:tc>
          <w:tcPr>
            <w:tcW w:w="1554" w:type="dxa"/>
          </w:tcPr>
          <w:p w:rsidR="00D41E82" w:rsidRPr="00C25F47" w:rsidRDefault="00D41E82" w:rsidP="009E6C3E">
            <w:pPr>
              <w:keepNext/>
              <w:spacing w:before="40" w:after="40"/>
              <w:rPr>
                <w:sz w:val="18"/>
                <w:szCs w:val="18"/>
              </w:rPr>
            </w:pPr>
            <w:r w:rsidRPr="00C25F47">
              <w:rPr>
                <w:sz w:val="18"/>
                <w:szCs w:val="18"/>
              </w:rPr>
              <w:t xml:space="preserve">10 </w:t>
            </w:r>
          </w:p>
        </w:tc>
        <w:tc>
          <w:tcPr>
            <w:tcW w:w="1342" w:type="dxa"/>
          </w:tcPr>
          <w:p w:rsidR="00D41E82" w:rsidRPr="00C25F47" w:rsidRDefault="00B04E24" w:rsidP="009E6C3E">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0298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0299</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Purmerend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w:t>
            </w:r>
          </w:p>
        </w:tc>
        <w:tc>
          <w:tcPr>
            <w:tcW w:w="1420" w:type="dxa"/>
          </w:tcPr>
          <w:p w:rsidR="00D41E82" w:rsidRPr="00C25F47" w:rsidRDefault="00D41E82" w:rsidP="009E6C3E">
            <w:pPr>
              <w:spacing w:before="40" w:after="40"/>
              <w:rPr>
                <w:sz w:val="18"/>
                <w:szCs w:val="18"/>
              </w:rPr>
            </w:pPr>
            <w:r w:rsidRPr="00C25F47">
              <w:rPr>
                <w:sz w:val="18"/>
                <w:szCs w:val="18"/>
              </w:rPr>
              <w:t xml:space="preserve">03... </w:t>
            </w:r>
          </w:p>
        </w:tc>
        <w:tc>
          <w:tcPr>
            <w:tcW w:w="3421" w:type="dxa"/>
          </w:tcPr>
          <w:p w:rsidR="00D41E82" w:rsidRPr="00905915" w:rsidRDefault="00905915" w:rsidP="009E6C3E">
            <w:pPr>
              <w:spacing w:before="40" w:after="40"/>
              <w:rPr>
                <w:rFonts w:eastAsiaTheme="minorEastAsia"/>
                <w:sz w:val="18"/>
                <w:szCs w:val="18"/>
                <w:lang w:eastAsia="zh-CN"/>
              </w:rPr>
            </w:pPr>
            <w:r>
              <w:rPr>
                <w:rFonts w:ascii="SimSun" w:eastAsia="SimSun" w:hAnsi="SimSun" w:cs="SimSun" w:hint="eastAsia"/>
                <w:sz w:val="18"/>
                <w:szCs w:val="18"/>
                <w:lang w:eastAsia="zh-CN"/>
              </w:rPr>
              <w:t>地理目的地；地区代码</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030</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Utrecht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0310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0311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0312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0313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Dieren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0314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Doetinchem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0315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Terborg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0316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Zevenaar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0317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Wageningen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0318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Ede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0319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0320</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Lelystad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0321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Dronten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0322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0323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0324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0325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0326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0327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0328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0329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Amersfoort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0340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0341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Harderwijk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0342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Barneveld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0343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Doorn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0344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Tiel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0345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Culemborg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0346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Maarssen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0347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Vianen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0348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Woerden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0349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Hilversum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Almere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037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038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Zwolle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039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w:t>
            </w:r>
          </w:p>
        </w:tc>
        <w:tc>
          <w:tcPr>
            <w:tcW w:w="1420" w:type="dxa"/>
          </w:tcPr>
          <w:p w:rsidR="00D41E82" w:rsidRPr="00C25F47" w:rsidRDefault="00D41E82" w:rsidP="009E6C3E">
            <w:pPr>
              <w:spacing w:before="40" w:after="40"/>
              <w:rPr>
                <w:sz w:val="18"/>
                <w:szCs w:val="18"/>
              </w:rPr>
            </w:pPr>
            <w:r w:rsidRPr="00C25F47">
              <w:rPr>
                <w:sz w:val="18"/>
                <w:szCs w:val="18"/>
              </w:rPr>
              <w:t xml:space="preserve">04... </w:t>
            </w:r>
          </w:p>
        </w:tc>
        <w:tc>
          <w:tcPr>
            <w:tcW w:w="3421" w:type="dxa"/>
          </w:tcPr>
          <w:p w:rsidR="00D41E82" w:rsidRPr="00537D42" w:rsidRDefault="00905915" w:rsidP="009E6C3E">
            <w:pPr>
              <w:spacing w:before="40" w:after="40"/>
              <w:rPr>
                <w:rFonts w:eastAsiaTheme="minorEastAsia"/>
                <w:sz w:val="18"/>
                <w:szCs w:val="18"/>
                <w:lang w:eastAsia="zh-CN"/>
              </w:rPr>
            </w:pPr>
            <w:r>
              <w:rPr>
                <w:rFonts w:ascii="SimSun" w:eastAsia="SimSun" w:hAnsi="SimSun" w:cs="SimSun" w:hint="eastAsia"/>
                <w:sz w:val="18"/>
                <w:szCs w:val="18"/>
                <w:lang w:eastAsia="zh-CN"/>
              </w:rPr>
              <w:t>地理目的地；地区代码</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040</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Eindhoven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0410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0411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Boxtel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0412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Oss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0413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Veghel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0414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0415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0416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Waalwijk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0417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0418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Zaltbommel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0419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042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Maastricht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044...</w:t>
            </w:r>
          </w:p>
        </w:tc>
        <w:tc>
          <w:tcPr>
            <w:tcW w:w="1420" w:type="dxa"/>
          </w:tcPr>
          <w:p w:rsidR="00D41E82" w:rsidRPr="00C25F47" w:rsidRDefault="00D41E82" w:rsidP="009E6C3E">
            <w:pPr>
              <w:spacing w:before="40" w:after="40"/>
              <w:rPr>
                <w:sz w:val="18"/>
                <w:szCs w:val="18"/>
              </w:rPr>
            </w:pPr>
            <w:r w:rsidRPr="00C25F47">
              <w:rPr>
                <w:sz w:val="18"/>
                <w:szCs w:val="18"/>
              </w:rPr>
              <w:t xml:space="preserve">044... </w:t>
            </w: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呼叫路由至欧洲电话地区的号码</w:t>
            </w:r>
          </w:p>
        </w:tc>
        <w:tc>
          <w:tcPr>
            <w:tcW w:w="1554" w:type="dxa"/>
          </w:tcPr>
          <w:p w:rsidR="00D41E82" w:rsidRPr="00C25F47" w:rsidRDefault="00D41E82" w:rsidP="009E6C3E">
            <w:pPr>
              <w:spacing w:before="40" w:after="40"/>
              <w:rPr>
                <w:sz w:val="18"/>
                <w:szCs w:val="18"/>
              </w:rPr>
            </w:pPr>
            <w:r w:rsidRPr="00C25F47">
              <w:rPr>
                <w:sz w:val="18"/>
                <w:szCs w:val="18"/>
              </w:rPr>
              <w:t xml:space="preserve">6 to 14 </w:t>
            </w: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0440 </w:t>
            </w: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呼叫路由至欧洲电话地区的号码</w:t>
            </w:r>
          </w:p>
        </w:tc>
        <w:tc>
          <w:tcPr>
            <w:tcW w:w="1554" w:type="dxa"/>
          </w:tcPr>
          <w:p w:rsidR="00D41E82" w:rsidRPr="00C25F47" w:rsidRDefault="00D41E82" w:rsidP="009E6C3E">
            <w:pPr>
              <w:spacing w:before="40" w:after="40"/>
              <w:rPr>
                <w:sz w:val="18"/>
                <w:szCs w:val="18"/>
              </w:rPr>
            </w:pPr>
            <w:r w:rsidRPr="00C25F47">
              <w:rPr>
                <w:sz w:val="18"/>
                <w:szCs w:val="18"/>
              </w:rPr>
              <w:t xml:space="preserve">6 to 14 </w:t>
            </w: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0441 </w:t>
            </w: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呼叫路由至欧洲电话地区的号码</w:t>
            </w:r>
          </w:p>
        </w:tc>
        <w:tc>
          <w:tcPr>
            <w:tcW w:w="1554" w:type="dxa"/>
          </w:tcPr>
          <w:p w:rsidR="00D41E82" w:rsidRPr="00C25F47" w:rsidRDefault="00D41E82" w:rsidP="009E6C3E">
            <w:pPr>
              <w:spacing w:before="40" w:after="40"/>
              <w:rPr>
                <w:sz w:val="18"/>
                <w:szCs w:val="18"/>
              </w:rPr>
            </w:pPr>
            <w:r w:rsidRPr="00C25F47">
              <w:rPr>
                <w:sz w:val="18"/>
                <w:szCs w:val="18"/>
              </w:rPr>
              <w:t xml:space="preserve">6 to 14 </w:t>
            </w: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0442 </w:t>
            </w: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呼叫路由至欧洲电话地区的号码</w:t>
            </w:r>
          </w:p>
        </w:tc>
        <w:tc>
          <w:tcPr>
            <w:tcW w:w="1554" w:type="dxa"/>
          </w:tcPr>
          <w:p w:rsidR="00D41E82" w:rsidRPr="00C25F47" w:rsidRDefault="00D41E82" w:rsidP="009E6C3E">
            <w:pPr>
              <w:spacing w:before="40" w:after="40"/>
              <w:rPr>
                <w:sz w:val="18"/>
                <w:szCs w:val="18"/>
              </w:rPr>
            </w:pPr>
            <w:r w:rsidRPr="00C25F47">
              <w:rPr>
                <w:sz w:val="18"/>
                <w:szCs w:val="18"/>
              </w:rPr>
              <w:t xml:space="preserve">6 to 14 </w:t>
            </w: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0443 </w:t>
            </w: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呼叫路由至欧洲电话地区的号码</w:t>
            </w:r>
          </w:p>
        </w:tc>
        <w:tc>
          <w:tcPr>
            <w:tcW w:w="1554" w:type="dxa"/>
          </w:tcPr>
          <w:p w:rsidR="00D41E82" w:rsidRPr="00C25F47" w:rsidRDefault="00D41E82" w:rsidP="009E6C3E">
            <w:pPr>
              <w:spacing w:before="40" w:after="40"/>
              <w:rPr>
                <w:sz w:val="18"/>
                <w:szCs w:val="18"/>
              </w:rPr>
            </w:pPr>
            <w:r w:rsidRPr="00C25F47">
              <w:rPr>
                <w:sz w:val="18"/>
                <w:szCs w:val="18"/>
              </w:rPr>
              <w:t xml:space="preserve">6 to 14 </w:t>
            </w: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0444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呼叫路由至欧洲电话地区的号码</w:t>
            </w:r>
          </w:p>
        </w:tc>
        <w:tc>
          <w:tcPr>
            <w:tcW w:w="1554" w:type="dxa"/>
          </w:tcPr>
          <w:p w:rsidR="00D41E82" w:rsidRPr="00C25F47" w:rsidRDefault="00D41E82" w:rsidP="009E6C3E">
            <w:pPr>
              <w:spacing w:before="40" w:after="40"/>
              <w:rPr>
                <w:sz w:val="18"/>
                <w:szCs w:val="18"/>
              </w:rPr>
            </w:pPr>
            <w:r w:rsidRPr="00C25F47">
              <w:rPr>
                <w:sz w:val="18"/>
                <w:szCs w:val="18"/>
              </w:rPr>
              <w:t xml:space="preserve">6 to 14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0445 </w:t>
            </w: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呼叫路由至欧洲电话地区的号码</w:t>
            </w:r>
          </w:p>
        </w:tc>
        <w:tc>
          <w:tcPr>
            <w:tcW w:w="1554" w:type="dxa"/>
          </w:tcPr>
          <w:p w:rsidR="00D41E82" w:rsidRPr="00C25F47" w:rsidRDefault="00D41E82" w:rsidP="009E6C3E">
            <w:pPr>
              <w:spacing w:before="40" w:after="40"/>
              <w:rPr>
                <w:sz w:val="18"/>
                <w:szCs w:val="18"/>
              </w:rPr>
            </w:pPr>
            <w:r w:rsidRPr="00C25F47">
              <w:rPr>
                <w:sz w:val="18"/>
                <w:szCs w:val="18"/>
              </w:rPr>
              <w:t xml:space="preserve">6 to 14 </w:t>
            </w: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0446 </w:t>
            </w: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呼叫路由至欧洲电话地区的号码</w:t>
            </w:r>
          </w:p>
        </w:tc>
        <w:tc>
          <w:tcPr>
            <w:tcW w:w="1554" w:type="dxa"/>
          </w:tcPr>
          <w:p w:rsidR="00D41E82" w:rsidRPr="00C25F47" w:rsidRDefault="00D41E82" w:rsidP="009E6C3E">
            <w:pPr>
              <w:spacing w:before="40" w:after="40"/>
              <w:rPr>
                <w:sz w:val="18"/>
                <w:szCs w:val="18"/>
              </w:rPr>
            </w:pPr>
            <w:r w:rsidRPr="00C25F47">
              <w:rPr>
                <w:sz w:val="18"/>
                <w:szCs w:val="18"/>
              </w:rPr>
              <w:t xml:space="preserve">6 to 14 </w:t>
            </w: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0447 </w:t>
            </w: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呼叫路由至欧洲电话地区的号码</w:t>
            </w:r>
          </w:p>
        </w:tc>
        <w:tc>
          <w:tcPr>
            <w:tcW w:w="1554" w:type="dxa"/>
          </w:tcPr>
          <w:p w:rsidR="00D41E82" w:rsidRPr="00C25F47" w:rsidRDefault="00D41E82" w:rsidP="009E6C3E">
            <w:pPr>
              <w:spacing w:before="40" w:after="40"/>
              <w:rPr>
                <w:sz w:val="18"/>
                <w:szCs w:val="18"/>
              </w:rPr>
            </w:pPr>
            <w:r w:rsidRPr="00C25F47">
              <w:rPr>
                <w:sz w:val="18"/>
                <w:szCs w:val="18"/>
              </w:rPr>
              <w:t xml:space="preserve">6 to 14 </w:t>
            </w: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0448 </w:t>
            </w: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呼叫路由至欧洲电话地区的号码</w:t>
            </w:r>
          </w:p>
        </w:tc>
        <w:tc>
          <w:tcPr>
            <w:tcW w:w="1554" w:type="dxa"/>
          </w:tcPr>
          <w:p w:rsidR="00D41E82" w:rsidRPr="00C25F47" w:rsidRDefault="00D41E82" w:rsidP="009E6C3E">
            <w:pPr>
              <w:spacing w:before="40" w:after="40"/>
              <w:rPr>
                <w:sz w:val="18"/>
                <w:szCs w:val="18"/>
              </w:rPr>
            </w:pPr>
            <w:r w:rsidRPr="00C25F47">
              <w:rPr>
                <w:sz w:val="18"/>
                <w:szCs w:val="18"/>
              </w:rPr>
              <w:t xml:space="preserve">6 to 14 </w:t>
            </w: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0449 </w:t>
            </w: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呼叫路由至欧洲电话地区的号码</w:t>
            </w:r>
          </w:p>
        </w:tc>
        <w:tc>
          <w:tcPr>
            <w:tcW w:w="1554" w:type="dxa"/>
          </w:tcPr>
          <w:p w:rsidR="00D41E82" w:rsidRPr="00C25F47" w:rsidRDefault="00D41E82" w:rsidP="009E6C3E">
            <w:pPr>
              <w:spacing w:before="40" w:after="40"/>
              <w:rPr>
                <w:sz w:val="18"/>
                <w:szCs w:val="18"/>
              </w:rPr>
            </w:pPr>
            <w:r w:rsidRPr="00C25F47">
              <w:rPr>
                <w:sz w:val="18"/>
                <w:szCs w:val="18"/>
              </w:rPr>
              <w:t xml:space="preserve">6 to 14 </w:t>
            </w: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w:t>
            </w:r>
          </w:p>
        </w:tc>
        <w:tc>
          <w:tcPr>
            <w:tcW w:w="1420" w:type="dxa"/>
          </w:tcPr>
          <w:p w:rsidR="00D41E82" w:rsidRPr="00C25F47" w:rsidRDefault="00D41E82" w:rsidP="009E6C3E">
            <w:pPr>
              <w:spacing w:before="40" w:after="40"/>
              <w:rPr>
                <w:sz w:val="18"/>
                <w:szCs w:val="18"/>
              </w:rPr>
            </w:pPr>
            <w:r w:rsidRPr="00C25F47">
              <w:rPr>
                <w:sz w:val="18"/>
                <w:szCs w:val="18"/>
              </w:rPr>
              <w:t xml:space="preserve">04... </w:t>
            </w:r>
          </w:p>
        </w:tc>
        <w:tc>
          <w:tcPr>
            <w:tcW w:w="3421" w:type="dxa"/>
          </w:tcPr>
          <w:p w:rsidR="00D41E82" w:rsidRPr="00537D42" w:rsidRDefault="00905915" w:rsidP="009E6C3E">
            <w:pPr>
              <w:spacing w:before="40" w:after="40"/>
              <w:rPr>
                <w:rFonts w:eastAsiaTheme="minorEastAsia"/>
                <w:sz w:val="18"/>
                <w:szCs w:val="18"/>
                <w:lang w:eastAsia="zh-CN"/>
              </w:rPr>
            </w:pPr>
            <w:r>
              <w:rPr>
                <w:rFonts w:ascii="SimSun" w:eastAsia="SimSun" w:hAnsi="SimSun" w:cs="SimSun" w:hint="eastAsia"/>
                <w:sz w:val="18"/>
                <w:szCs w:val="18"/>
                <w:lang w:eastAsia="zh-CN"/>
              </w:rPr>
              <w:t>地理目的地；地区代码</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Heerlen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Sittard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0470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0471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p>
        </w:tc>
        <w:tc>
          <w:tcPr>
            <w:tcW w:w="1420" w:type="dxa"/>
          </w:tcPr>
          <w:p w:rsidR="00D41E82" w:rsidRPr="00C25F47" w:rsidRDefault="00D41E82" w:rsidP="008609B9">
            <w:pPr>
              <w:keepNext/>
              <w:spacing w:before="40" w:after="40"/>
              <w:rPr>
                <w:sz w:val="18"/>
                <w:szCs w:val="18"/>
              </w:rPr>
            </w:pPr>
            <w:r w:rsidRPr="00C25F47">
              <w:rPr>
                <w:sz w:val="18"/>
                <w:szCs w:val="18"/>
              </w:rPr>
              <w:t xml:space="preserve">0472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p>
        </w:tc>
        <w:tc>
          <w:tcPr>
            <w:tcW w:w="1420" w:type="dxa"/>
          </w:tcPr>
          <w:p w:rsidR="00D41E82" w:rsidRPr="00C25F47" w:rsidRDefault="00D41E82" w:rsidP="008609B9">
            <w:pPr>
              <w:keepNext/>
              <w:spacing w:before="40" w:after="40"/>
              <w:rPr>
                <w:sz w:val="18"/>
                <w:szCs w:val="18"/>
              </w:rPr>
            </w:pPr>
            <w:r w:rsidRPr="00C25F47">
              <w:rPr>
                <w:sz w:val="18"/>
                <w:szCs w:val="18"/>
              </w:rPr>
              <w:t xml:space="preserve">0473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p>
        </w:tc>
        <w:tc>
          <w:tcPr>
            <w:tcW w:w="1420" w:type="dxa"/>
          </w:tcPr>
          <w:p w:rsidR="00D41E82" w:rsidRPr="00C25F47" w:rsidRDefault="00D41E82" w:rsidP="008609B9">
            <w:pPr>
              <w:keepNext/>
              <w:spacing w:before="40" w:after="40"/>
              <w:rPr>
                <w:sz w:val="18"/>
                <w:szCs w:val="18"/>
              </w:rPr>
            </w:pPr>
            <w:r w:rsidRPr="00C25F47">
              <w:rPr>
                <w:sz w:val="18"/>
                <w:szCs w:val="18"/>
              </w:rPr>
              <w:t xml:space="preserve">0474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0475</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D41E82" w:rsidP="008609B9">
            <w:pPr>
              <w:keepNext/>
              <w:spacing w:before="40" w:after="40"/>
              <w:rPr>
                <w:sz w:val="18"/>
                <w:szCs w:val="18"/>
              </w:rPr>
            </w:pPr>
            <w:r w:rsidRPr="00C25F47">
              <w:rPr>
                <w:sz w:val="18"/>
                <w:szCs w:val="18"/>
              </w:rPr>
              <w:t xml:space="preserve">Roermond </w:t>
            </w:r>
          </w:p>
        </w:tc>
        <w:tc>
          <w:tcPr>
            <w:tcW w:w="1554" w:type="dxa"/>
          </w:tcPr>
          <w:p w:rsidR="00D41E82" w:rsidRPr="00C25F47" w:rsidRDefault="00D41E82" w:rsidP="008609B9">
            <w:pPr>
              <w:keepNext/>
              <w:spacing w:before="40" w:after="40"/>
              <w:rPr>
                <w:sz w:val="18"/>
                <w:szCs w:val="18"/>
              </w:rPr>
            </w:pPr>
            <w:r w:rsidRPr="00C25F47">
              <w:rPr>
                <w:sz w:val="18"/>
                <w:szCs w:val="18"/>
              </w:rPr>
              <w:t xml:space="preserve">10 </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p>
        </w:tc>
        <w:tc>
          <w:tcPr>
            <w:tcW w:w="1420" w:type="dxa"/>
          </w:tcPr>
          <w:p w:rsidR="00D41E82" w:rsidRPr="00C25F47" w:rsidRDefault="00D41E82" w:rsidP="008609B9">
            <w:pPr>
              <w:keepNext/>
              <w:spacing w:before="40" w:after="40"/>
              <w:rPr>
                <w:sz w:val="18"/>
                <w:szCs w:val="18"/>
              </w:rPr>
            </w:pPr>
            <w:r w:rsidRPr="00C25F47">
              <w:rPr>
                <w:sz w:val="18"/>
                <w:szCs w:val="18"/>
              </w:rPr>
              <w:t xml:space="preserve">0476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p>
        </w:tc>
        <w:tc>
          <w:tcPr>
            <w:tcW w:w="1420" w:type="dxa"/>
          </w:tcPr>
          <w:p w:rsidR="00D41E82" w:rsidRPr="00C25F47" w:rsidRDefault="00D41E82" w:rsidP="008609B9">
            <w:pPr>
              <w:keepNext/>
              <w:spacing w:before="40" w:after="40"/>
              <w:rPr>
                <w:sz w:val="18"/>
                <w:szCs w:val="18"/>
              </w:rPr>
            </w:pPr>
            <w:r w:rsidRPr="00C25F47">
              <w:rPr>
                <w:sz w:val="18"/>
                <w:szCs w:val="18"/>
              </w:rPr>
              <w:t xml:space="preserve">0477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0478</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D41E82" w:rsidP="008609B9">
            <w:pPr>
              <w:keepNext/>
              <w:spacing w:before="40" w:after="40"/>
              <w:rPr>
                <w:sz w:val="18"/>
                <w:szCs w:val="18"/>
              </w:rPr>
            </w:pPr>
            <w:r w:rsidRPr="00C25F47">
              <w:rPr>
                <w:sz w:val="18"/>
                <w:szCs w:val="18"/>
              </w:rPr>
              <w:t xml:space="preserve">Venray </w:t>
            </w:r>
          </w:p>
        </w:tc>
        <w:tc>
          <w:tcPr>
            <w:tcW w:w="1554" w:type="dxa"/>
          </w:tcPr>
          <w:p w:rsidR="00D41E82" w:rsidRPr="00C25F47" w:rsidRDefault="00D41E82" w:rsidP="008609B9">
            <w:pPr>
              <w:keepNext/>
              <w:spacing w:before="40" w:after="40"/>
              <w:rPr>
                <w:sz w:val="18"/>
                <w:szCs w:val="18"/>
              </w:rPr>
            </w:pPr>
            <w:r w:rsidRPr="00C25F47">
              <w:rPr>
                <w:sz w:val="18"/>
                <w:szCs w:val="18"/>
              </w:rPr>
              <w:t xml:space="preserve">10 </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0479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0480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0481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Bemmel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0482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0483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0484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0485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Cuyk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0486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Grave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0487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Druten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0488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Zetten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0489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0490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0491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0492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Helmond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0493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Deurne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0494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0495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Weert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0496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0497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Eersel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0498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0499</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Best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w:t>
            </w:r>
          </w:p>
        </w:tc>
        <w:tc>
          <w:tcPr>
            <w:tcW w:w="1420" w:type="dxa"/>
          </w:tcPr>
          <w:p w:rsidR="00D41E82" w:rsidRPr="00C25F47" w:rsidRDefault="00D41E82" w:rsidP="009E6C3E">
            <w:pPr>
              <w:spacing w:before="40" w:after="40"/>
              <w:rPr>
                <w:sz w:val="18"/>
                <w:szCs w:val="18"/>
              </w:rPr>
            </w:pPr>
            <w:r w:rsidRPr="00C25F47">
              <w:rPr>
                <w:sz w:val="18"/>
                <w:szCs w:val="18"/>
              </w:rPr>
              <w:t xml:space="preserve">05... </w:t>
            </w:r>
          </w:p>
        </w:tc>
        <w:tc>
          <w:tcPr>
            <w:tcW w:w="3421" w:type="dxa"/>
          </w:tcPr>
          <w:p w:rsidR="00D41E82" w:rsidRPr="00C25F47" w:rsidRDefault="00905915" w:rsidP="008609B9">
            <w:pPr>
              <w:spacing w:before="40" w:after="40"/>
              <w:rPr>
                <w:sz w:val="18"/>
                <w:szCs w:val="18"/>
                <w:lang w:eastAsia="zh-CN"/>
              </w:rPr>
            </w:pPr>
            <w:r>
              <w:rPr>
                <w:rFonts w:ascii="SimSun" w:eastAsia="SimSun" w:hAnsi="SimSun" w:cs="SimSun" w:hint="eastAsia"/>
                <w:sz w:val="18"/>
                <w:szCs w:val="18"/>
                <w:lang w:eastAsia="zh-CN"/>
              </w:rPr>
              <w:t>地理目的地；地区代码</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050</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Groningen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0510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0511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Veenwouden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0512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Drachten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0513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Heerenveen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0514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Balk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0515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Sneek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0516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Oosterwolde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0517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Franeker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0518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St. Annaparochie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0519</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Dokkum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0520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0521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Steenwijk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0522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Meppel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0523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Dedemsvaart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0524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Coevorden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0525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Elburg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0526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0527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Emmeloord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0528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Hoogeveen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0529</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Ommen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Enschede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0540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0541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Oldenzaal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0542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0543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Winterswijk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0544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Groenlo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0545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Neede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0546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Almelo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0547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Goor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0548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Rijssen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0549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Apeldoorn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0560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0561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Wolvega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0562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West Terschelling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0563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0564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0565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0566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Irnsum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0567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0568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0569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0570</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Deventer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0571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Twello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0572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Raalte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0573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Lochem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0574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0575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Zutphen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0576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0577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Uddel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0578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Epe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0579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Leeuwarden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r w:rsidRPr="00C25F47">
              <w:rPr>
                <w:sz w:val="18"/>
                <w:szCs w:val="18"/>
              </w:rPr>
              <w:t xml:space="preserve">0590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0591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Emmen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0592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Assen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0593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Beilen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0594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Zuidhorn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0595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Warffum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0596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Appingedam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0597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Winschoten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0598</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Hoogezand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0599</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Stadskanaal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06...</w:t>
            </w:r>
          </w:p>
        </w:tc>
        <w:tc>
          <w:tcPr>
            <w:tcW w:w="1420" w:type="dxa"/>
          </w:tcPr>
          <w:p w:rsidR="00D41E82" w:rsidRPr="00C25F47" w:rsidRDefault="00D41E82" w:rsidP="009E6C3E">
            <w:pPr>
              <w:spacing w:before="40" w:after="40"/>
              <w:rPr>
                <w:sz w:val="18"/>
                <w:szCs w:val="18"/>
              </w:rPr>
            </w:pPr>
            <w:r w:rsidRPr="00C25F47">
              <w:rPr>
                <w:sz w:val="18"/>
                <w:szCs w:val="18"/>
              </w:rPr>
              <w:t xml:space="preserve">06... </w:t>
            </w:r>
          </w:p>
        </w:tc>
        <w:tc>
          <w:tcPr>
            <w:tcW w:w="3421" w:type="dxa"/>
          </w:tcPr>
          <w:p w:rsidR="00D41E82" w:rsidRPr="00C25F47" w:rsidRDefault="00537D42" w:rsidP="009E6C3E">
            <w:pPr>
              <w:spacing w:before="40" w:after="40"/>
              <w:rPr>
                <w:sz w:val="18"/>
                <w:szCs w:val="18"/>
                <w:lang w:eastAsia="zh-CN"/>
              </w:rPr>
            </w:pPr>
            <w:r>
              <w:rPr>
                <w:rFonts w:eastAsiaTheme="minorEastAsia" w:hint="eastAsia"/>
                <w:sz w:val="18"/>
                <w:szCs w:val="18"/>
                <w:lang w:eastAsia="zh-CN"/>
              </w:rPr>
              <w:t>移动业务和数据接入业务</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p>
        </w:tc>
        <w:tc>
          <w:tcPr>
            <w:tcW w:w="1420" w:type="dxa"/>
          </w:tcPr>
          <w:p w:rsidR="00D41E82" w:rsidRPr="00C25F47" w:rsidRDefault="00D41E82" w:rsidP="009E6C3E">
            <w:pPr>
              <w:spacing w:before="40" w:after="40"/>
              <w:rPr>
                <w:sz w:val="18"/>
                <w:szCs w:val="18"/>
              </w:rPr>
            </w:pPr>
            <w:r w:rsidRPr="00C25F47">
              <w:rPr>
                <w:sz w:val="18"/>
                <w:szCs w:val="18"/>
              </w:rPr>
              <w:t xml:space="preserve">060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061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537D42" w:rsidP="009E6C3E">
            <w:pPr>
              <w:spacing w:before="40" w:after="40"/>
              <w:rPr>
                <w:sz w:val="18"/>
                <w:szCs w:val="18"/>
              </w:rPr>
            </w:pPr>
            <w:r>
              <w:rPr>
                <w:rFonts w:ascii="SimSun" w:eastAsia="SimSun" w:hAnsi="SimSun" w:cs="SimSun" w:hint="eastAsia"/>
                <w:sz w:val="18"/>
                <w:szCs w:val="18"/>
              </w:rPr>
              <w:t>移动电话</w:t>
            </w:r>
            <w:r w:rsidR="00D41E82" w:rsidRPr="00C25F47">
              <w:rPr>
                <w:sz w:val="18"/>
                <w:szCs w:val="18"/>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062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537D42" w:rsidP="009E6C3E">
            <w:pPr>
              <w:spacing w:before="40" w:after="40"/>
              <w:rPr>
                <w:sz w:val="18"/>
                <w:szCs w:val="18"/>
              </w:rPr>
            </w:pPr>
            <w:r>
              <w:rPr>
                <w:rFonts w:ascii="SimSun" w:eastAsia="SimSun" w:hAnsi="SimSun" w:cs="SimSun" w:hint="eastAsia"/>
                <w:sz w:val="18"/>
                <w:szCs w:val="18"/>
              </w:rPr>
              <w:t>移动电话</w:t>
            </w:r>
            <w:r w:rsidR="00D41E82" w:rsidRPr="00C25F47">
              <w:rPr>
                <w:sz w:val="18"/>
                <w:szCs w:val="18"/>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063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537D42" w:rsidP="009E6C3E">
            <w:pPr>
              <w:spacing w:before="40" w:after="40"/>
              <w:rPr>
                <w:sz w:val="18"/>
                <w:szCs w:val="18"/>
              </w:rPr>
            </w:pPr>
            <w:r>
              <w:rPr>
                <w:rFonts w:ascii="SimSun" w:eastAsia="SimSun" w:hAnsi="SimSun" w:cs="SimSun" w:hint="eastAsia"/>
                <w:sz w:val="18"/>
                <w:szCs w:val="18"/>
              </w:rPr>
              <w:t>移动电话</w:t>
            </w:r>
            <w:r w:rsidR="00D41E82" w:rsidRPr="00C25F47">
              <w:rPr>
                <w:sz w:val="18"/>
                <w:szCs w:val="18"/>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064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537D42" w:rsidP="009E6C3E">
            <w:pPr>
              <w:spacing w:before="40" w:after="40"/>
              <w:rPr>
                <w:sz w:val="18"/>
                <w:szCs w:val="18"/>
              </w:rPr>
            </w:pPr>
            <w:r>
              <w:rPr>
                <w:rFonts w:ascii="SimSun" w:eastAsia="SimSun" w:hAnsi="SimSun" w:cs="SimSun" w:hint="eastAsia"/>
                <w:sz w:val="18"/>
                <w:szCs w:val="18"/>
              </w:rPr>
              <w:t>移动电话</w:t>
            </w:r>
            <w:r w:rsidR="00D41E82" w:rsidRPr="00C25F47">
              <w:rPr>
                <w:sz w:val="18"/>
                <w:szCs w:val="18"/>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CD5F2D">
            <w:pPr>
              <w:spacing w:before="40" w:after="40"/>
              <w:rPr>
                <w:sz w:val="18"/>
                <w:szCs w:val="18"/>
                <w:lang w:eastAsia="zh-CN"/>
              </w:rPr>
            </w:pPr>
            <w:r w:rsidRPr="00C25F47">
              <w:rPr>
                <w:sz w:val="18"/>
                <w:szCs w:val="18"/>
                <w:lang w:eastAsia="zh-CN"/>
              </w:rPr>
              <w:t>0650...</w:t>
            </w:r>
            <w:r w:rsidR="00CD5F2D">
              <w:rPr>
                <w:rFonts w:eastAsiaTheme="minorEastAsia" w:hint="eastAsia"/>
                <w:sz w:val="18"/>
                <w:szCs w:val="18"/>
                <w:lang w:eastAsia="zh-CN"/>
              </w:rPr>
              <w:t>至</w:t>
            </w:r>
            <w:r w:rsidRPr="00C25F47">
              <w:rPr>
                <w:sz w:val="18"/>
                <w:szCs w:val="18"/>
                <w:lang w:eastAsia="zh-CN"/>
              </w:rPr>
              <w:t>0655...</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537D42" w:rsidP="009E6C3E">
            <w:pPr>
              <w:spacing w:before="40" w:after="40"/>
              <w:rPr>
                <w:sz w:val="18"/>
                <w:szCs w:val="18"/>
                <w:lang w:eastAsia="zh-CN"/>
              </w:rPr>
            </w:pPr>
            <w:r>
              <w:rPr>
                <w:rFonts w:ascii="SimSun" w:eastAsia="SimSun" w:hAnsi="SimSun" w:cs="SimSun" w:hint="eastAsia"/>
                <w:sz w:val="18"/>
                <w:szCs w:val="18"/>
                <w:lang w:eastAsia="zh-CN"/>
              </w:rPr>
              <w:t>移动电话</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lang w:eastAsia="zh-CN"/>
              </w:rPr>
            </w:pPr>
            <w:r w:rsidRPr="00C25F47">
              <w:rPr>
                <w:sz w:val="18"/>
                <w:szCs w:val="18"/>
                <w:lang w:eastAsia="zh-CN"/>
              </w:rPr>
              <w:t xml:space="preserve">10 </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CD5F2D" w:rsidP="009E6C3E">
            <w:pPr>
              <w:spacing w:before="40" w:after="40"/>
              <w:rPr>
                <w:sz w:val="18"/>
                <w:szCs w:val="18"/>
                <w:lang w:eastAsia="zh-CN"/>
              </w:rPr>
            </w:pPr>
            <w:r>
              <w:rPr>
                <w:sz w:val="18"/>
                <w:szCs w:val="18"/>
                <w:lang w:eastAsia="zh-CN"/>
              </w:rPr>
              <w:t>0656...</w:t>
            </w:r>
            <w:r>
              <w:rPr>
                <w:rFonts w:eastAsiaTheme="minorEastAsia" w:hint="eastAsia"/>
                <w:sz w:val="18"/>
                <w:szCs w:val="18"/>
                <w:lang w:eastAsia="zh-CN"/>
              </w:rPr>
              <w:t>至</w:t>
            </w:r>
            <w:r w:rsidR="00D41E82" w:rsidRPr="00C25F47">
              <w:rPr>
                <w:sz w:val="18"/>
                <w:szCs w:val="18"/>
                <w:lang w:eastAsia="zh-CN"/>
              </w:rPr>
              <w:t>0659...</w:t>
            </w:r>
          </w:p>
        </w:tc>
        <w:tc>
          <w:tcPr>
            <w:tcW w:w="1420" w:type="dxa"/>
          </w:tcPr>
          <w:p w:rsidR="00D41E82" w:rsidRPr="00C25F47" w:rsidRDefault="00D41E82" w:rsidP="009E6C3E">
            <w:pPr>
              <w:spacing w:before="40" w:after="40"/>
              <w:rPr>
                <w:sz w:val="18"/>
                <w:szCs w:val="18"/>
                <w:lang w:eastAsia="zh-CN"/>
              </w:rPr>
            </w:pPr>
          </w:p>
        </w:tc>
        <w:tc>
          <w:tcPr>
            <w:tcW w:w="3421" w:type="dxa"/>
          </w:tcPr>
          <w:p w:rsidR="00CA57B6" w:rsidRDefault="00537D42" w:rsidP="009E6C3E">
            <w:pPr>
              <w:spacing w:before="40" w:after="40"/>
              <w:rPr>
                <w:rFonts w:eastAsiaTheme="minorEastAsia"/>
                <w:sz w:val="18"/>
                <w:szCs w:val="18"/>
                <w:lang w:eastAsia="zh-CN"/>
              </w:rPr>
            </w:pPr>
            <w:r>
              <w:rPr>
                <w:rFonts w:eastAsiaTheme="minorEastAsia" w:hint="eastAsia"/>
                <w:sz w:val="18"/>
                <w:szCs w:val="18"/>
                <w:lang w:eastAsia="zh-CN"/>
              </w:rPr>
              <w:t>寻呼：</w:t>
            </w:r>
            <w:r w:rsidR="00CA57B6">
              <w:rPr>
                <w:rFonts w:eastAsiaTheme="minorEastAsia" w:hint="eastAsia"/>
                <w:sz w:val="18"/>
                <w:szCs w:val="18"/>
                <w:lang w:eastAsia="zh-CN"/>
              </w:rPr>
              <w:t>自</w:t>
            </w:r>
            <w:r>
              <w:rPr>
                <w:rFonts w:eastAsiaTheme="minorEastAsia" w:hint="eastAsia"/>
                <w:sz w:val="18"/>
                <w:szCs w:val="18"/>
                <w:lang w:eastAsia="zh-CN"/>
              </w:rPr>
              <w:t>2006</w:t>
            </w:r>
            <w:r>
              <w:rPr>
                <w:rFonts w:eastAsiaTheme="minorEastAsia" w:hint="eastAsia"/>
                <w:sz w:val="18"/>
                <w:szCs w:val="18"/>
                <w:lang w:eastAsia="zh-CN"/>
              </w:rPr>
              <w:t>年</w:t>
            </w:r>
            <w:r>
              <w:rPr>
                <w:rFonts w:eastAsiaTheme="minorEastAsia" w:hint="eastAsia"/>
                <w:sz w:val="18"/>
                <w:szCs w:val="18"/>
                <w:lang w:eastAsia="zh-CN"/>
              </w:rPr>
              <w:t>1</w:t>
            </w:r>
            <w:r>
              <w:rPr>
                <w:rFonts w:eastAsiaTheme="minorEastAsia" w:hint="eastAsia"/>
                <w:sz w:val="18"/>
                <w:szCs w:val="18"/>
                <w:lang w:eastAsia="zh-CN"/>
              </w:rPr>
              <w:t>月</w:t>
            </w:r>
            <w:r>
              <w:rPr>
                <w:rFonts w:eastAsiaTheme="minorEastAsia" w:hint="eastAsia"/>
                <w:sz w:val="18"/>
                <w:szCs w:val="18"/>
                <w:lang w:eastAsia="zh-CN"/>
              </w:rPr>
              <w:t>1</w:t>
            </w:r>
            <w:r>
              <w:rPr>
                <w:rFonts w:eastAsiaTheme="minorEastAsia" w:hint="eastAsia"/>
                <w:sz w:val="18"/>
                <w:szCs w:val="18"/>
                <w:lang w:eastAsia="zh-CN"/>
              </w:rPr>
              <w:t>日</w:t>
            </w:r>
            <w:r w:rsidR="00CA57B6">
              <w:rPr>
                <w:rFonts w:eastAsiaTheme="minorEastAsia" w:hint="eastAsia"/>
                <w:sz w:val="18"/>
                <w:szCs w:val="18"/>
                <w:lang w:eastAsia="zh-CN"/>
              </w:rPr>
              <w:t>起逐渐退出</w:t>
            </w:r>
          </w:p>
          <w:p w:rsidR="00D41E82" w:rsidRPr="00C25F47" w:rsidRDefault="00537D42" w:rsidP="009E6C3E">
            <w:pPr>
              <w:spacing w:before="40" w:after="40"/>
              <w:rPr>
                <w:sz w:val="18"/>
                <w:szCs w:val="18"/>
                <w:lang w:eastAsia="zh-CN"/>
              </w:rPr>
            </w:pPr>
            <w:r>
              <w:rPr>
                <w:rFonts w:ascii="SimSun" w:eastAsia="SimSun" w:hAnsi="SimSun" w:cs="SimSun" w:hint="eastAsia"/>
                <w:sz w:val="18"/>
                <w:szCs w:val="18"/>
                <w:lang w:eastAsia="zh-CN"/>
              </w:rPr>
              <w:t>移动电话</w:t>
            </w:r>
          </w:p>
        </w:tc>
        <w:tc>
          <w:tcPr>
            <w:tcW w:w="1554" w:type="dxa"/>
          </w:tcPr>
          <w:p w:rsidR="00D41E82" w:rsidRPr="00C25F47" w:rsidRDefault="00D41E82" w:rsidP="009E6C3E">
            <w:pPr>
              <w:spacing w:before="40" w:after="40"/>
              <w:rPr>
                <w:sz w:val="18"/>
                <w:szCs w:val="18"/>
                <w:lang w:eastAsia="zh-CN"/>
              </w:rPr>
            </w:pPr>
            <w:r w:rsidRPr="00C25F47">
              <w:rPr>
                <w:sz w:val="18"/>
                <w:szCs w:val="18"/>
                <w:lang w:eastAsia="zh-CN"/>
              </w:rPr>
              <w:t xml:space="preserve">10 </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066</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CA57B6" w:rsidP="009E6C3E">
            <w:pPr>
              <w:spacing w:before="40" w:after="40"/>
              <w:rPr>
                <w:sz w:val="18"/>
                <w:szCs w:val="18"/>
                <w:lang w:eastAsia="zh-CN"/>
              </w:rPr>
            </w:pPr>
            <w:r>
              <w:rPr>
                <w:rFonts w:ascii="SimSun" w:eastAsia="SimSun" w:hAnsi="SimSun" w:cs="SimSun" w:hint="eastAsia"/>
                <w:sz w:val="18"/>
                <w:szCs w:val="18"/>
                <w:lang w:eastAsia="zh-CN"/>
              </w:rPr>
              <w:t>寻呼</w:t>
            </w:r>
          </w:p>
        </w:tc>
        <w:tc>
          <w:tcPr>
            <w:tcW w:w="1554" w:type="dxa"/>
          </w:tcPr>
          <w:p w:rsidR="00D41E82" w:rsidRPr="00C25F47" w:rsidRDefault="00D41E82" w:rsidP="009E6C3E">
            <w:pPr>
              <w:spacing w:before="40" w:after="40"/>
              <w:rPr>
                <w:sz w:val="18"/>
                <w:szCs w:val="18"/>
                <w:lang w:eastAsia="zh-CN"/>
              </w:rPr>
            </w:pPr>
            <w:r w:rsidRPr="00C25F47">
              <w:rPr>
                <w:sz w:val="18"/>
                <w:szCs w:val="18"/>
                <w:lang w:eastAsia="zh-CN"/>
              </w:rPr>
              <w:t xml:space="preserve">10 </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CD5F2D" w:rsidP="009E6C3E">
            <w:pPr>
              <w:spacing w:before="40" w:after="40"/>
              <w:rPr>
                <w:sz w:val="18"/>
                <w:szCs w:val="18"/>
                <w:lang w:eastAsia="zh-CN"/>
              </w:rPr>
            </w:pPr>
            <w:r>
              <w:rPr>
                <w:sz w:val="18"/>
                <w:szCs w:val="18"/>
                <w:lang w:eastAsia="zh-CN"/>
              </w:rPr>
              <w:t>0670...</w:t>
            </w:r>
            <w:r>
              <w:rPr>
                <w:rFonts w:eastAsiaTheme="minorEastAsia" w:hint="eastAsia"/>
                <w:sz w:val="18"/>
                <w:szCs w:val="18"/>
                <w:lang w:eastAsia="zh-CN"/>
              </w:rPr>
              <w:t>至</w:t>
            </w:r>
            <w:r w:rsidR="00D41E82" w:rsidRPr="00C25F47">
              <w:rPr>
                <w:sz w:val="18"/>
                <w:szCs w:val="18"/>
                <w:lang w:eastAsia="zh-CN"/>
              </w:rPr>
              <w:t>0675...</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CA57B6" w:rsidP="009E6C3E">
            <w:pPr>
              <w:spacing w:before="40" w:after="40"/>
              <w:rPr>
                <w:sz w:val="18"/>
                <w:szCs w:val="18"/>
                <w:lang w:eastAsia="zh-CN"/>
              </w:rPr>
            </w:pPr>
            <w:r>
              <w:rPr>
                <w:rFonts w:eastAsiaTheme="minorEastAsia" w:hint="eastAsia"/>
                <w:sz w:val="18"/>
                <w:szCs w:val="18"/>
                <w:lang w:eastAsia="zh-CN"/>
              </w:rPr>
              <w:t>其他网路上的可视图文和数据业务接入</w:t>
            </w:r>
            <w:r w:rsidR="00D41E82" w:rsidRPr="00C25F47">
              <w:rPr>
                <w:sz w:val="18"/>
                <w:szCs w:val="18"/>
                <w:lang w:eastAsia="zh-CN"/>
              </w:rPr>
              <w:t xml:space="preserve"> </w:t>
            </w:r>
          </w:p>
        </w:tc>
        <w:tc>
          <w:tcPr>
            <w:tcW w:w="1554" w:type="dxa"/>
          </w:tcPr>
          <w:p w:rsidR="00D41E82" w:rsidRPr="00C25F47" w:rsidRDefault="00CD5F2D" w:rsidP="009E6C3E">
            <w:pPr>
              <w:spacing w:before="40" w:after="40"/>
              <w:rPr>
                <w:sz w:val="18"/>
                <w:szCs w:val="18"/>
                <w:lang w:eastAsia="zh-CN"/>
              </w:rPr>
            </w:pPr>
            <w:r>
              <w:rPr>
                <w:sz w:val="18"/>
                <w:szCs w:val="18"/>
                <w:lang w:eastAsia="zh-CN"/>
              </w:rPr>
              <w:t>6</w:t>
            </w:r>
            <w:r>
              <w:rPr>
                <w:rFonts w:eastAsiaTheme="minorEastAsia" w:hint="eastAsia"/>
                <w:sz w:val="18"/>
                <w:szCs w:val="18"/>
                <w:lang w:eastAsia="zh-CN"/>
              </w:rPr>
              <w:t>、</w:t>
            </w:r>
            <w:r w:rsidR="00D41E82" w:rsidRPr="00C25F47">
              <w:rPr>
                <w:sz w:val="18"/>
                <w:szCs w:val="18"/>
                <w:lang w:eastAsia="zh-CN"/>
              </w:rPr>
              <w:t xml:space="preserve">10 * </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06760...</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CA57B6" w:rsidP="009E6C3E">
            <w:pPr>
              <w:spacing w:before="40" w:after="40"/>
              <w:rPr>
                <w:sz w:val="18"/>
                <w:szCs w:val="18"/>
                <w:lang w:eastAsia="zh-CN"/>
              </w:rPr>
            </w:pPr>
            <w:r>
              <w:rPr>
                <w:rFonts w:eastAsiaTheme="minorEastAsia" w:hint="eastAsia"/>
                <w:sz w:val="18"/>
                <w:szCs w:val="18"/>
                <w:lang w:eastAsia="zh-CN"/>
              </w:rPr>
              <w:t>接入基于互联网协议的网路和业务</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lang w:eastAsia="zh-CN"/>
              </w:rPr>
            </w:pPr>
            <w:r w:rsidRPr="00C25F47">
              <w:rPr>
                <w:sz w:val="18"/>
                <w:szCs w:val="18"/>
                <w:lang w:eastAsia="zh-CN"/>
              </w:rPr>
              <w:t xml:space="preserve">10 </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p>
        </w:tc>
        <w:tc>
          <w:tcPr>
            <w:tcW w:w="1420" w:type="dxa"/>
          </w:tcPr>
          <w:p w:rsidR="00D41E82" w:rsidRPr="00C25F47" w:rsidRDefault="00D41E82" w:rsidP="009E6C3E">
            <w:pPr>
              <w:spacing w:before="40" w:after="40"/>
              <w:rPr>
                <w:sz w:val="18"/>
                <w:szCs w:val="18"/>
                <w:lang w:eastAsia="zh-CN"/>
              </w:rPr>
            </w:pPr>
            <w:r w:rsidRPr="00C25F47">
              <w:rPr>
                <w:sz w:val="18"/>
                <w:szCs w:val="18"/>
                <w:lang w:eastAsia="zh-CN"/>
              </w:rPr>
              <w:t xml:space="preserve">06761... to 06769... </w:t>
            </w:r>
          </w:p>
        </w:tc>
        <w:tc>
          <w:tcPr>
            <w:tcW w:w="3421" w:type="dxa"/>
          </w:tcPr>
          <w:p w:rsidR="00D41E82" w:rsidRPr="00C25F47" w:rsidRDefault="00D41E82" w:rsidP="009E6C3E">
            <w:pPr>
              <w:spacing w:before="40" w:after="40"/>
              <w:rPr>
                <w:sz w:val="18"/>
                <w:szCs w:val="18"/>
                <w:lang w:eastAsia="zh-CN"/>
              </w:rPr>
            </w:pP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CD5F2D" w:rsidP="009E6C3E">
            <w:pPr>
              <w:spacing w:before="40" w:after="40"/>
              <w:rPr>
                <w:sz w:val="18"/>
                <w:szCs w:val="18"/>
                <w:lang w:eastAsia="zh-CN"/>
              </w:rPr>
            </w:pPr>
            <w:r>
              <w:rPr>
                <w:sz w:val="18"/>
                <w:szCs w:val="18"/>
                <w:lang w:eastAsia="zh-CN"/>
              </w:rPr>
              <w:t>0677...</w:t>
            </w:r>
            <w:r>
              <w:rPr>
                <w:rFonts w:eastAsiaTheme="minorEastAsia" w:hint="eastAsia"/>
                <w:sz w:val="18"/>
                <w:szCs w:val="18"/>
                <w:lang w:eastAsia="zh-CN"/>
              </w:rPr>
              <w:t>至</w:t>
            </w:r>
            <w:r w:rsidR="00D41E82" w:rsidRPr="00C25F47">
              <w:rPr>
                <w:sz w:val="18"/>
                <w:szCs w:val="18"/>
                <w:lang w:eastAsia="zh-CN"/>
              </w:rPr>
              <w:t>0679...</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CA57B6" w:rsidP="009E6C3E">
            <w:pPr>
              <w:spacing w:before="40" w:after="40"/>
              <w:rPr>
                <w:sz w:val="18"/>
                <w:szCs w:val="18"/>
                <w:lang w:eastAsia="zh-CN"/>
              </w:rPr>
            </w:pPr>
            <w:r>
              <w:rPr>
                <w:rFonts w:eastAsiaTheme="minorEastAsia" w:hint="eastAsia"/>
                <w:sz w:val="18"/>
                <w:szCs w:val="18"/>
                <w:lang w:eastAsia="zh-CN"/>
              </w:rPr>
              <w:t>其他网络上的可视图文和数据接入业务</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lang w:eastAsia="zh-CN"/>
              </w:rPr>
            </w:pPr>
            <w:r w:rsidRPr="00C25F47">
              <w:rPr>
                <w:sz w:val="18"/>
                <w:szCs w:val="18"/>
                <w:lang w:eastAsia="zh-CN"/>
              </w:rPr>
              <w:t xml:space="preserve">6 </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068</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537D42" w:rsidP="009E6C3E">
            <w:pPr>
              <w:spacing w:before="40" w:after="40"/>
              <w:rPr>
                <w:sz w:val="18"/>
                <w:szCs w:val="18"/>
                <w:lang w:eastAsia="zh-CN"/>
              </w:rPr>
            </w:pPr>
            <w:r>
              <w:rPr>
                <w:rFonts w:ascii="SimSun" w:eastAsia="SimSun" w:hAnsi="SimSun" w:cs="SimSun" w:hint="eastAsia"/>
                <w:sz w:val="18"/>
                <w:szCs w:val="18"/>
                <w:lang w:eastAsia="zh-CN"/>
              </w:rPr>
              <w:t>移动电话</w:t>
            </w:r>
          </w:p>
        </w:tc>
        <w:tc>
          <w:tcPr>
            <w:tcW w:w="1554" w:type="dxa"/>
          </w:tcPr>
          <w:p w:rsidR="00D41E82" w:rsidRPr="00C25F47" w:rsidRDefault="00D41E82" w:rsidP="009E6C3E">
            <w:pPr>
              <w:spacing w:before="40" w:after="40"/>
              <w:rPr>
                <w:sz w:val="18"/>
                <w:szCs w:val="18"/>
                <w:lang w:eastAsia="zh-CN"/>
              </w:rPr>
            </w:pPr>
            <w:r w:rsidRPr="00C25F47">
              <w:rPr>
                <w:sz w:val="18"/>
                <w:szCs w:val="18"/>
                <w:lang w:eastAsia="zh-CN"/>
              </w:rPr>
              <w:t>10</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p>
        </w:tc>
        <w:tc>
          <w:tcPr>
            <w:tcW w:w="1420" w:type="dxa"/>
          </w:tcPr>
          <w:p w:rsidR="00D41E82" w:rsidRPr="00C25F47" w:rsidRDefault="00D41E82" w:rsidP="009E6C3E">
            <w:pPr>
              <w:spacing w:before="40" w:after="40"/>
              <w:rPr>
                <w:sz w:val="18"/>
                <w:szCs w:val="18"/>
                <w:lang w:eastAsia="zh-CN"/>
              </w:rPr>
            </w:pPr>
            <w:r w:rsidRPr="00C25F47">
              <w:rPr>
                <w:sz w:val="18"/>
                <w:szCs w:val="18"/>
                <w:lang w:eastAsia="zh-CN"/>
              </w:rPr>
              <w:t xml:space="preserve">069 </w:t>
            </w:r>
          </w:p>
        </w:tc>
        <w:tc>
          <w:tcPr>
            <w:tcW w:w="3421" w:type="dxa"/>
          </w:tcPr>
          <w:p w:rsidR="00D41E82" w:rsidRPr="00C25F47" w:rsidRDefault="00D41E82" w:rsidP="009E6C3E">
            <w:pPr>
              <w:spacing w:before="40" w:after="40"/>
              <w:rPr>
                <w:sz w:val="18"/>
                <w:szCs w:val="18"/>
                <w:lang w:eastAsia="zh-CN"/>
              </w:rPr>
            </w:pP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D41E82" w:rsidP="009E6C3E">
            <w:pPr>
              <w:spacing w:before="40" w:after="40"/>
              <w:rPr>
                <w:sz w:val="18"/>
                <w:szCs w:val="18"/>
                <w:lang w:eastAsia="zh-CN"/>
              </w:rPr>
            </w:pP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07...</w:t>
            </w:r>
          </w:p>
        </w:tc>
        <w:tc>
          <w:tcPr>
            <w:tcW w:w="1420" w:type="dxa"/>
          </w:tcPr>
          <w:p w:rsidR="00D41E82" w:rsidRPr="00C25F47" w:rsidRDefault="00D41E82" w:rsidP="009E6C3E">
            <w:pPr>
              <w:spacing w:before="40" w:after="40"/>
              <w:rPr>
                <w:sz w:val="18"/>
                <w:szCs w:val="18"/>
                <w:lang w:eastAsia="zh-CN"/>
              </w:rPr>
            </w:pPr>
            <w:r w:rsidRPr="00C25F47">
              <w:rPr>
                <w:sz w:val="18"/>
                <w:szCs w:val="18"/>
                <w:lang w:eastAsia="zh-CN"/>
              </w:rPr>
              <w:t xml:space="preserve">07... </w:t>
            </w:r>
          </w:p>
        </w:tc>
        <w:tc>
          <w:tcPr>
            <w:tcW w:w="3421" w:type="dxa"/>
          </w:tcPr>
          <w:p w:rsidR="00D41E82" w:rsidRPr="00CA57B6" w:rsidRDefault="00905915" w:rsidP="009E6C3E">
            <w:pPr>
              <w:spacing w:before="40" w:after="40"/>
              <w:rPr>
                <w:rFonts w:eastAsiaTheme="minorEastAsia"/>
                <w:sz w:val="18"/>
                <w:szCs w:val="18"/>
                <w:lang w:eastAsia="zh-CN"/>
              </w:rPr>
            </w:pPr>
            <w:r>
              <w:rPr>
                <w:rFonts w:ascii="SimSun" w:eastAsia="SimSun" w:hAnsi="SimSun" w:cs="SimSun" w:hint="eastAsia"/>
                <w:sz w:val="18"/>
                <w:szCs w:val="18"/>
                <w:lang w:eastAsia="zh-CN"/>
              </w:rPr>
              <w:t>地理目的地；地区代码</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070</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D41E82" w:rsidP="009E6C3E">
            <w:pPr>
              <w:spacing w:before="40" w:after="40"/>
              <w:rPr>
                <w:sz w:val="18"/>
                <w:szCs w:val="18"/>
                <w:lang w:eastAsia="zh-CN"/>
              </w:rPr>
            </w:pPr>
            <w:r w:rsidRPr="00C25F47">
              <w:rPr>
                <w:sz w:val="18"/>
                <w:szCs w:val="18"/>
                <w:lang w:eastAsia="zh-CN"/>
              </w:rPr>
              <w:t xml:space="preserve">‘s-Gravenhage </w:t>
            </w:r>
          </w:p>
        </w:tc>
        <w:tc>
          <w:tcPr>
            <w:tcW w:w="1554" w:type="dxa"/>
          </w:tcPr>
          <w:p w:rsidR="00D41E82" w:rsidRPr="00C25F47" w:rsidRDefault="00D41E82" w:rsidP="009E6C3E">
            <w:pPr>
              <w:spacing w:before="40" w:after="40"/>
              <w:rPr>
                <w:sz w:val="18"/>
                <w:szCs w:val="18"/>
                <w:lang w:eastAsia="zh-CN"/>
              </w:rPr>
            </w:pPr>
            <w:r w:rsidRPr="00C25F47">
              <w:rPr>
                <w:sz w:val="18"/>
                <w:szCs w:val="18"/>
                <w:lang w:eastAsia="zh-CN"/>
              </w:rPr>
              <w:t xml:space="preserve">10 </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071</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D41E82" w:rsidP="009E6C3E">
            <w:pPr>
              <w:spacing w:before="40" w:after="40"/>
              <w:rPr>
                <w:sz w:val="18"/>
                <w:szCs w:val="18"/>
                <w:lang w:eastAsia="zh-CN"/>
              </w:rPr>
            </w:pPr>
            <w:r w:rsidRPr="00C25F47">
              <w:rPr>
                <w:sz w:val="18"/>
                <w:szCs w:val="18"/>
                <w:lang w:eastAsia="zh-CN"/>
              </w:rPr>
              <w:t xml:space="preserve">Leiden </w:t>
            </w:r>
          </w:p>
        </w:tc>
        <w:tc>
          <w:tcPr>
            <w:tcW w:w="1554" w:type="dxa"/>
          </w:tcPr>
          <w:p w:rsidR="00D41E82" w:rsidRPr="00C25F47" w:rsidRDefault="00D41E82" w:rsidP="009E6C3E">
            <w:pPr>
              <w:spacing w:before="40" w:after="40"/>
              <w:rPr>
                <w:sz w:val="18"/>
                <w:szCs w:val="18"/>
                <w:lang w:eastAsia="zh-CN"/>
              </w:rPr>
            </w:pPr>
            <w:r w:rsidRPr="00C25F47">
              <w:rPr>
                <w:sz w:val="18"/>
                <w:szCs w:val="18"/>
                <w:lang w:eastAsia="zh-CN"/>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072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Alkmaar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073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‘s-Hertogenbosch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074</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Hengelo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075</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Zaandam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076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Breda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077</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Venlo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lastRenderedPageBreak/>
              <w:t>078</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D41E82" w:rsidP="008609B9">
            <w:pPr>
              <w:keepNext/>
              <w:spacing w:before="40" w:after="40"/>
              <w:rPr>
                <w:sz w:val="18"/>
                <w:szCs w:val="18"/>
              </w:rPr>
            </w:pPr>
            <w:r w:rsidRPr="00C25F47">
              <w:rPr>
                <w:sz w:val="18"/>
                <w:szCs w:val="18"/>
              </w:rPr>
              <w:t xml:space="preserve">Dordrecht </w:t>
            </w:r>
          </w:p>
        </w:tc>
        <w:tc>
          <w:tcPr>
            <w:tcW w:w="1554" w:type="dxa"/>
          </w:tcPr>
          <w:p w:rsidR="00D41E82" w:rsidRPr="00C25F47" w:rsidRDefault="00D41E82" w:rsidP="008609B9">
            <w:pPr>
              <w:keepNext/>
              <w:spacing w:before="40" w:after="40"/>
              <w:rPr>
                <w:sz w:val="18"/>
                <w:szCs w:val="18"/>
              </w:rPr>
            </w:pPr>
            <w:r w:rsidRPr="00C25F47">
              <w:rPr>
                <w:sz w:val="18"/>
                <w:szCs w:val="18"/>
              </w:rPr>
              <w:t xml:space="preserve">10 </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079</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r w:rsidRPr="00C25F47">
              <w:rPr>
                <w:sz w:val="18"/>
                <w:szCs w:val="18"/>
              </w:rPr>
              <w:t xml:space="preserve">Zoetermeer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08...</w:t>
            </w:r>
          </w:p>
        </w:tc>
        <w:tc>
          <w:tcPr>
            <w:tcW w:w="1420" w:type="dxa"/>
          </w:tcPr>
          <w:p w:rsidR="00D41E82" w:rsidRPr="00C25F47" w:rsidRDefault="00D41E82" w:rsidP="009E6C3E">
            <w:pPr>
              <w:spacing w:before="40" w:after="40"/>
              <w:rPr>
                <w:sz w:val="18"/>
                <w:szCs w:val="18"/>
              </w:rPr>
            </w:pPr>
            <w:r w:rsidRPr="00C25F47">
              <w:rPr>
                <w:sz w:val="18"/>
                <w:szCs w:val="18"/>
              </w:rPr>
              <w:t xml:space="preserve">08... </w:t>
            </w:r>
          </w:p>
        </w:tc>
        <w:tc>
          <w:tcPr>
            <w:tcW w:w="3421" w:type="dxa"/>
          </w:tcPr>
          <w:p w:rsidR="00D41E82" w:rsidRPr="00C25F47" w:rsidRDefault="00CA57B6" w:rsidP="009E6C3E">
            <w:pPr>
              <w:spacing w:before="40" w:after="40"/>
              <w:rPr>
                <w:sz w:val="18"/>
                <w:szCs w:val="18"/>
              </w:rPr>
            </w:pPr>
            <w:r>
              <w:rPr>
                <w:rFonts w:eastAsiaTheme="minorEastAsia" w:hint="eastAsia"/>
                <w:sz w:val="18"/>
                <w:szCs w:val="18"/>
                <w:lang w:eastAsia="zh-CN"/>
              </w:rPr>
              <w:t>其他业务</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56289">
            <w:pPr>
              <w:spacing w:before="40" w:after="40"/>
              <w:jc w:val="left"/>
              <w:rPr>
                <w:sz w:val="18"/>
                <w:szCs w:val="18"/>
                <w:lang w:eastAsia="zh-CN"/>
              </w:rPr>
            </w:pPr>
            <w:r w:rsidRPr="00C25F47">
              <w:rPr>
                <w:sz w:val="18"/>
                <w:szCs w:val="18"/>
                <w:lang w:eastAsia="zh-CN"/>
              </w:rPr>
              <w:t>0800-0...</w:t>
            </w:r>
            <w:r w:rsidRPr="00C25F47">
              <w:rPr>
                <w:sz w:val="18"/>
                <w:szCs w:val="18"/>
                <w:lang w:eastAsia="zh-CN"/>
              </w:rPr>
              <w:br/>
              <w:t xml:space="preserve"> 0800-1...</w:t>
            </w:r>
            <w:r w:rsidRPr="00C25F47">
              <w:rPr>
                <w:sz w:val="18"/>
                <w:szCs w:val="18"/>
                <w:lang w:eastAsia="zh-CN"/>
              </w:rPr>
              <w:br/>
              <w:t xml:space="preserve"> 0800-2...</w:t>
            </w:r>
            <w:r w:rsidRPr="00C25F47">
              <w:rPr>
                <w:sz w:val="18"/>
                <w:szCs w:val="18"/>
                <w:lang w:eastAsia="zh-CN"/>
              </w:rPr>
              <w:br/>
              <w:t xml:space="preserve"> 0800-3...</w:t>
            </w:r>
            <w:r w:rsidRPr="00C25F47">
              <w:rPr>
                <w:sz w:val="18"/>
                <w:szCs w:val="18"/>
                <w:lang w:eastAsia="zh-CN"/>
              </w:rPr>
              <w:br/>
              <w:t xml:space="preserve"> 0800-400...</w:t>
            </w:r>
            <w:r w:rsidR="00956289">
              <w:rPr>
                <w:rFonts w:eastAsiaTheme="minorEastAsia" w:hint="eastAsia"/>
                <w:sz w:val="18"/>
                <w:szCs w:val="18"/>
                <w:lang w:eastAsia="zh-CN"/>
              </w:rPr>
              <w:t>至</w:t>
            </w:r>
            <w:r w:rsidRPr="00C25F47">
              <w:rPr>
                <w:sz w:val="18"/>
                <w:szCs w:val="18"/>
                <w:lang w:eastAsia="zh-CN"/>
              </w:rPr>
              <w:t>0800-405...</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CA57B6" w:rsidP="009E6C3E">
            <w:pPr>
              <w:spacing w:before="40" w:after="40"/>
              <w:jc w:val="left"/>
              <w:rPr>
                <w:sz w:val="18"/>
                <w:szCs w:val="18"/>
                <w:lang w:eastAsia="zh-CN"/>
              </w:rPr>
            </w:pPr>
            <w:r>
              <w:rPr>
                <w:rFonts w:eastAsiaTheme="minorEastAsia" w:hint="eastAsia"/>
                <w:sz w:val="18"/>
                <w:szCs w:val="18"/>
                <w:lang w:eastAsia="zh-CN"/>
              </w:rPr>
              <w:t>如普遍服务令第一条</w:t>
            </w:r>
            <w:r>
              <w:rPr>
                <w:rFonts w:eastAsiaTheme="minorEastAsia" w:hint="eastAsia"/>
                <w:sz w:val="18"/>
                <w:szCs w:val="18"/>
                <w:lang w:eastAsia="zh-CN"/>
              </w:rPr>
              <w:t>K</w:t>
            </w:r>
            <w:r>
              <w:rPr>
                <w:rFonts w:eastAsiaTheme="minorEastAsia" w:hint="eastAsia"/>
                <w:sz w:val="18"/>
                <w:szCs w:val="18"/>
                <w:lang w:eastAsia="zh-CN"/>
              </w:rPr>
              <w:t>部分</w:t>
            </w:r>
            <w:r w:rsidR="00223E2D" w:rsidRPr="00C25F47">
              <w:rPr>
                <w:sz w:val="18"/>
                <w:szCs w:val="18"/>
                <w:lang w:eastAsia="zh-CN"/>
              </w:rPr>
              <w:t>**</w:t>
            </w:r>
            <w:r>
              <w:rPr>
                <w:rFonts w:eastAsiaTheme="minorEastAsia" w:hint="eastAsia"/>
                <w:sz w:val="18"/>
                <w:szCs w:val="18"/>
                <w:lang w:eastAsia="zh-CN"/>
              </w:rPr>
              <w:t>所示的呼叫无转接资费的免费信息业务及终端用户利益，不含：</w:t>
            </w:r>
            <w:r w:rsidRPr="00C25F47">
              <w:rPr>
                <w:sz w:val="18"/>
                <w:szCs w:val="18"/>
                <w:lang w:eastAsia="zh-CN"/>
              </w:rPr>
              <w:t xml:space="preserve"> </w:t>
            </w:r>
            <w:r w:rsidR="00D41E82" w:rsidRPr="00C25F47">
              <w:rPr>
                <w:sz w:val="18"/>
                <w:szCs w:val="18"/>
                <w:lang w:eastAsia="zh-CN"/>
              </w:rPr>
              <w:br/>
              <w:t xml:space="preserve"> – </w:t>
            </w:r>
            <w:r w:rsidR="00223E2D">
              <w:rPr>
                <w:rFonts w:eastAsiaTheme="minorEastAsia" w:hint="eastAsia"/>
                <w:sz w:val="18"/>
                <w:szCs w:val="18"/>
                <w:lang w:eastAsia="zh-CN"/>
              </w:rPr>
              <w:t>挑逗、性或色情性质的服务或任何直接或间接暗示；</w:t>
            </w:r>
            <w:r w:rsidR="00D41E82" w:rsidRPr="00C25F47">
              <w:rPr>
                <w:sz w:val="18"/>
                <w:szCs w:val="18"/>
                <w:lang w:eastAsia="zh-CN"/>
              </w:rPr>
              <w:br/>
              <w:t xml:space="preserve"> – </w:t>
            </w:r>
            <w:r w:rsidR="00223E2D">
              <w:rPr>
                <w:rFonts w:eastAsiaTheme="minorEastAsia" w:hint="eastAsia"/>
                <w:sz w:val="18"/>
                <w:szCs w:val="18"/>
                <w:lang w:eastAsia="zh-CN"/>
              </w:rPr>
              <w:t>主要目的是延长对话的业务</w:t>
            </w:r>
            <w:r w:rsidR="00D41E82" w:rsidRPr="00C25F47">
              <w:rPr>
                <w:sz w:val="18"/>
                <w:szCs w:val="18"/>
                <w:lang w:eastAsia="zh-CN"/>
              </w:rPr>
              <w:t xml:space="preserve"> </w:t>
            </w:r>
          </w:p>
        </w:tc>
        <w:tc>
          <w:tcPr>
            <w:tcW w:w="1554" w:type="dxa"/>
          </w:tcPr>
          <w:p w:rsidR="00CA57B6" w:rsidRDefault="008609B9" w:rsidP="009E6C3E">
            <w:pPr>
              <w:spacing w:before="40" w:after="40"/>
              <w:rPr>
                <w:rFonts w:eastAsiaTheme="minorEastAsia"/>
                <w:sz w:val="18"/>
                <w:szCs w:val="18"/>
                <w:lang w:eastAsia="zh-CN"/>
              </w:rPr>
            </w:pPr>
            <w:r>
              <w:rPr>
                <w:sz w:val="18"/>
                <w:szCs w:val="18"/>
                <w:lang w:eastAsia="zh-CN"/>
              </w:rPr>
              <w:t>8</w:t>
            </w:r>
            <w:r>
              <w:rPr>
                <w:rFonts w:eastAsiaTheme="minorEastAsia" w:hint="eastAsia"/>
                <w:sz w:val="18"/>
                <w:szCs w:val="18"/>
                <w:lang w:eastAsia="zh-CN"/>
              </w:rPr>
              <w:t>、</w:t>
            </w:r>
            <w:r w:rsidR="00D41E82" w:rsidRPr="00C25F47">
              <w:rPr>
                <w:sz w:val="18"/>
                <w:szCs w:val="18"/>
                <w:lang w:eastAsia="zh-CN"/>
              </w:rPr>
              <w:t>11</w:t>
            </w:r>
          </w:p>
          <w:p w:rsidR="00CA57B6" w:rsidRDefault="00CA57B6" w:rsidP="009E6C3E">
            <w:pPr>
              <w:spacing w:before="40" w:after="40"/>
              <w:rPr>
                <w:rFonts w:eastAsiaTheme="minorEastAsia"/>
                <w:sz w:val="18"/>
                <w:szCs w:val="18"/>
                <w:lang w:eastAsia="zh-CN"/>
              </w:rPr>
            </w:pPr>
            <w:r>
              <w:rPr>
                <w:rFonts w:eastAsiaTheme="minorEastAsia" w:hint="eastAsia"/>
                <w:sz w:val="18"/>
                <w:szCs w:val="18"/>
                <w:lang w:eastAsia="zh-CN"/>
              </w:rPr>
              <w:t>见表</w:t>
            </w:r>
            <w:r>
              <w:rPr>
                <w:rFonts w:eastAsiaTheme="minorEastAsia" w:hint="eastAsia"/>
                <w:sz w:val="18"/>
                <w:szCs w:val="18"/>
                <w:lang w:eastAsia="zh-CN"/>
              </w:rPr>
              <w:t>2</w:t>
            </w:r>
            <w:r>
              <w:rPr>
                <w:rFonts w:eastAsiaTheme="minorEastAsia" w:hint="eastAsia"/>
                <w:sz w:val="18"/>
                <w:szCs w:val="18"/>
                <w:lang w:eastAsia="zh-CN"/>
              </w:rPr>
              <w:t>，</w:t>
            </w:r>
          </w:p>
          <w:p w:rsidR="00D41E82" w:rsidRPr="00C25F47" w:rsidRDefault="00CA57B6" w:rsidP="009E6C3E">
            <w:pPr>
              <w:spacing w:before="40" w:after="40"/>
              <w:rPr>
                <w:sz w:val="18"/>
                <w:szCs w:val="18"/>
                <w:lang w:eastAsia="zh-CN"/>
              </w:rPr>
            </w:pPr>
            <w:r>
              <w:rPr>
                <w:rFonts w:eastAsiaTheme="minorEastAsia" w:hint="eastAsia"/>
                <w:sz w:val="18"/>
                <w:szCs w:val="18"/>
                <w:lang w:eastAsia="zh-CN"/>
              </w:rPr>
              <w:t>表</w:t>
            </w:r>
            <w:r>
              <w:rPr>
                <w:rFonts w:eastAsiaTheme="minorEastAsia" w:hint="eastAsia"/>
                <w:sz w:val="18"/>
                <w:szCs w:val="18"/>
                <w:lang w:eastAsia="zh-CN"/>
              </w:rPr>
              <w:t>0800</w:t>
            </w:r>
            <w:r w:rsidR="00D41E82" w:rsidRPr="00C25F47">
              <w:rPr>
                <w:sz w:val="18"/>
                <w:szCs w:val="18"/>
                <w:lang w:eastAsia="zh-CN"/>
              </w:rPr>
              <w:t xml:space="preserve"> </w:t>
            </w:r>
          </w:p>
        </w:tc>
        <w:tc>
          <w:tcPr>
            <w:tcW w:w="1342" w:type="dxa"/>
          </w:tcPr>
          <w:p w:rsidR="00D41E82" w:rsidRPr="00C25F47" w:rsidRDefault="00B04E24" w:rsidP="009E6C3E">
            <w:pPr>
              <w:spacing w:before="40" w:after="40"/>
              <w:jc w:val="center"/>
              <w:rPr>
                <w:sz w:val="18"/>
                <w:szCs w:val="18"/>
                <w:lang w:eastAsia="zh-CN"/>
              </w:rPr>
            </w:pPr>
            <w:r>
              <w:rPr>
                <w:rFonts w:ascii="SimSun" w:eastAsia="SimSun" w:hAnsi="SimSun" w:cs="SimSun" w:hint="eastAsia"/>
                <w:sz w:val="18"/>
                <w:szCs w:val="18"/>
                <w:lang w:eastAsia="zh-CN"/>
              </w:rPr>
              <w:t>无</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0800-406...</w:t>
            </w:r>
          </w:p>
        </w:tc>
        <w:tc>
          <w:tcPr>
            <w:tcW w:w="1420" w:type="dxa"/>
          </w:tcPr>
          <w:p w:rsidR="00D41E82" w:rsidRPr="00C25F47" w:rsidRDefault="00D41E82" w:rsidP="009E6C3E">
            <w:pPr>
              <w:spacing w:before="40" w:after="40"/>
              <w:rPr>
                <w:sz w:val="18"/>
                <w:szCs w:val="18"/>
                <w:lang w:eastAsia="zh-CN"/>
              </w:rPr>
            </w:pPr>
          </w:p>
        </w:tc>
        <w:tc>
          <w:tcPr>
            <w:tcW w:w="3421" w:type="dxa"/>
          </w:tcPr>
          <w:p w:rsidR="00D41E82" w:rsidRPr="00C25F47" w:rsidRDefault="00223E2D" w:rsidP="009E6C3E">
            <w:pPr>
              <w:spacing w:before="40" w:after="40"/>
              <w:rPr>
                <w:sz w:val="18"/>
                <w:szCs w:val="18"/>
                <w:lang w:eastAsia="zh-CN"/>
              </w:rPr>
            </w:pPr>
            <w:r>
              <w:rPr>
                <w:rFonts w:eastAsiaTheme="minorEastAsia" w:hint="eastAsia"/>
                <w:sz w:val="18"/>
                <w:szCs w:val="18"/>
                <w:lang w:eastAsia="zh-CN"/>
              </w:rPr>
              <w:t>如普遍服务令第一条</w:t>
            </w:r>
            <w:r>
              <w:rPr>
                <w:rFonts w:eastAsiaTheme="minorEastAsia" w:hint="eastAsia"/>
                <w:sz w:val="18"/>
                <w:szCs w:val="18"/>
                <w:lang w:eastAsia="zh-CN"/>
              </w:rPr>
              <w:t>K</w:t>
            </w:r>
            <w:r>
              <w:rPr>
                <w:rFonts w:eastAsiaTheme="minorEastAsia" w:hint="eastAsia"/>
                <w:sz w:val="18"/>
                <w:szCs w:val="18"/>
                <w:lang w:eastAsia="zh-CN"/>
              </w:rPr>
              <w:t>部分</w:t>
            </w:r>
            <w:r w:rsidRPr="00C25F47">
              <w:rPr>
                <w:sz w:val="18"/>
                <w:szCs w:val="18"/>
                <w:lang w:eastAsia="zh-CN"/>
              </w:rPr>
              <w:t>**</w:t>
            </w:r>
            <w:r>
              <w:rPr>
                <w:rFonts w:eastAsiaTheme="minorEastAsia" w:hint="eastAsia"/>
                <w:sz w:val="18"/>
                <w:szCs w:val="18"/>
                <w:lang w:eastAsia="zh-CN"/>
              </w:rPr>
              <w:t>所示的呼叫无转接资费的免费信息业务及终端用户利益</w:t>
            </w:r>
          </w:p>
        </w:tc>
        <w:tc>
          <w:tcPr>
            <w:tcW w:w="1554" w:type="dxa"/>
          </w:tcPr>
          <w:p w:rsidR="00D41E82" w:rsidRPr="00C25F47" w:rsidRDefault="00D41E82" w:rsidP="009E6C3E">
            <w:pPr>
              <w:spacing w:before="40" w:after="40"/>
              <w:rPr>
                <w:sz w:val="18"/>
                <w:szCs w:val="18"/>
              </w:rPr>
            </w:pPr>
            <w:r w:rsidRPr="00C25F47">
              <w:rPr>
                <w:sz w:val="18"/>
                <w:szCs w:val="18"/>
              </w:rPr>
              <w:t xml:space="preserve">11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0800-407... to 0800-409...</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6E649B" w:rsidP="009E6C3E">
            <w:pPr>
              <w:spacing w:before="40" w:after="40"/>
              <w:jc w:val="left"/>
              <w:rPr>
                <w:sz w:val="18"/>
                <w:szCs w:val="18"/>
                <w:lang w:eastAsia="zh-CN"/>
              </w:rPr>
            </w:pPr>
            <w:r>
              <w:rPr>
                <w:rFonts w:eastAsiaTheme="minorEastAsia" w:hint="eastAsia"/>
                <w:sz w:val="18"/>
                <w:szCs w:val="18"/>
                <w:lang w:eastAsia="zh-CN"/>
              </w:rPr>
              <w:t>如普遍服务令第一条</w:t>
            </w:r>
            <w:r>
              <w:rPr>
                <w:rFonts w:eastAsiaTheme="minorEastAsia" w:hint="eastAsia"/>
                <w:sz w:val="18"/>
                <w:szCs w:val="18"/>
                <w:lang w:eastAsia="zh-CN"/>
              </w:rPr>
              <w:t>K</w:t>
            </w:r>
            <w:r>
              <w:rPr>
                <w:rFonts w:eastAsiaTheme="minorEastAsia" w:hint="eastAsia"/>
                <w:sz w:val="18"/>
                <w:szCs w:val="18"/>
                <w:lang w:eastAsia="zh-CN"/>
              </w:rPr>
              <w:t>部分</w:t>
            </w:r>
            <w:r w:rsidRPr="00C25F47">
              <w:rPr>
                <w:sz w:val="18"/>
                <w:szCs w:val="18"/>
                <w:lang w:eastAsia="zh-CN"/>
              </w:rPr>
              <w:t>**</w:t>
            </w:r>
            <w:r>
              <w:rPr>
                <w:rFonts w:eastAsiaTheme="minorEastAsia" w:hint="eastAsia"/>
                <w:sz w:val="18"/>
                <w:szCs w:val="18"/>
                <w:lang w:eastAsia="zh-CN"/>
              </w:rPr>
              <w:t>所示的呼叫无转接资费的免费信息业务及终端用户利益，不含：</w:t>
            </w:r>
            <w:r w:rsidRPr="00C25F47">
              <w:rPr>
                <w:sz w:val="18"/>
                <w:szCs w:val="18"/>
                <w:lang w:eastAsia="zh-CN"/>
              </w:rPr>
              <w:t xml:space="preserve"> </w:t>
            </w:r>
            <w:r w:rsidRPr="00C25F47">
              <w:rPr>
                <w:sz w:val="18"/>
                <w:szCs w:val="18"/>
                <w:lang w:eastAsia="zh-CN"/>
              </w:rPr>
              <w:br/>
              <w:t xml:space="preserve"> – </w:t>
            </w:r>
            <w:r>
              <w:rPr>
                <w:rFonts w:eastAsiaTheme="minorEastAsia" w:hint="eastAsia"/>
                <w:sz w:val="18"/>
                <w:szCs w:val="18"/>
                <w:lang w:eastAsia="zh-CN"/>
              </w:rPr>
              <w:t>挑逗、性或色情性质的服务或任何直接或间接暗示；</w:t>
            </w:r>
            <w:r w:rsidRPr="00C25F47">
              <w:rPr>
                <w:sz w:val="18"/>
                <w:szCs w:val="18"/>
                <w:lang w:eastAsia="zh-CN"/>
              </w:rPr>
              <w:br/>
              <w:t xml:space="preserve"> – </w:t>
            </w:r>
            <w:r>
              <w:rPr>
                <w:rFonts w:eastAsiaTheme="minorEastAsia" w:hint="eastAsia"/>
                <w:sz w:val="18"/>
                <w:szCs w:val="18"/>
                <w:lang w:eastAsia="zh-CN"/>
              </w:rPr>
              <w:t>主要目的是延长对话的业务</w:t>
            </w:r>
          </w:p>
        </w:tc>
        <w:tc>
          <w:tcPr>
            <w:tcW w:w="1554" w:type="dxa"/>
          </w:tcPr>
          <w:p w:rsidR="00D41E82" w:rsidRPr="00C25F47" w:rsidRDefault="00D41E82" w:rsidP="009E6C3E">
            <w:pPr>
              <w:spacing w:before="40" w:after="40"/>
              <w:rPr>
                <w:sz w:val="18"/>
                <w:szCs w:val="18"/>
              </w:rPr>
            </w:pPr>
            <w:r w:rsidRPr="00C25F47">
              <w:rPr>
                <w:sz w:val="18"/>
                <w:szCs w:val="18"/>
              </w:rPr>
              <w:t xml:space="preserve">11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0800-41...</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223E2D" w:rsidP="009E6C3E">
            <w:pPr>
              <w:spacing w:before="40" w:after="40"/>
              <w:rPr>
                <w:sz w:val="18"/>
                <w:szCs w:val="18"/>
                <w:lang w:eastAsia="zh-CN"/>
              </w:rPr>
            </w:pPr>
            <w:r>
              <w:rPr>
                <w:rFonts w:eastAsiaTheme="minorEastAsia" w:hint="eastAsia"/>
                <w:sz w:val="18"/>
                <w:szCs w:val="18"/>
                <w:lang w:eastAsia="zh-CN"/>
              </w:rPr>
              <w:t>如普遍服务令第一条</w:t>
            </w:r>
            <w:r>
              <w:rPr>
                <w:rFonts w:eastAsiaTheme="minorEastAsia" w:hint="eastAsia"/>
                <w:sz w:val="18"/>
                <w:szCs w:val="18"/>
                <w:lang w:eastAsia="zh-CN"/>
              </w:rPr>
              <w:t>K</w:t>
            </w:r>
            <w:r>
              <w:rPr>
                <w:rFonts w:eastAsiaTheme="minorEastAsia" w:hint="eastAsia"/>
                <w:sz w:val="18"/>
                <w:szCs w:val="18"/>
                <w:lang w:eastAsia="zh-CN"/>
              </w:rPr>
              <w:t>部分</w:t>
            </w:r>
            <w:r w:rsidRPr="00C25F47">
              <w:rPr>
                <w:sz w:val="18"/>
                <w:szCs w:val="18"/>
                <w:lang w:eastAsia="zh-CN"/>
              </w:rPr>
              <w:t>**</w:t>
            </w:r>
            <w:r>
              <w:rPr>
                <w:rFonts w:eastAsiaTheme="minorEastAsia" w:hint="eastAsia"/>
                <w:sz w:val="18"/>
                <w:szCs w:val="18"/>
                <w:lang w:eastAsia="zh-CN"/>
              </w:rPr>
              <w:t>所示的呼叫无转接资费的免费信息业务及终端用户利益</w:t>
            </w:r>
          </w:p>
        </w:tc>
        <w:tc>
          <w:tcPr>
            <w:tcW w:w="1554" w:type="dxa"/>
          </w:tcPr>
          <w:p w:rsidR="00D41E82" w:rsidRPr="00C25F47" w:rsidRDefault="00D41E82" w:rsidP="009E6C3E">
            <w:pPr>
              <w:spacing w:before="40" w:after="40"/>
              <w:rPr>
                <w:sz w:val="18"/>
                <w:szCs w:val="18"/>
              </w:rPr>
            </w:pPr>
            <w:r w:rsidRPr="00C25F47">
              <w:rPr>
                <w:sz w:val="18"/>
                <w:szCs w:val="18"/>
              </w:rPr>
              <w:t xml:space="preserve">8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0800-42...</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6E649B" w:rsidP="009E6C3E">
            <w:pPr>
              <w:spacing w:before="40" w:after="40"/>
              <w:jc w:val="left"/>
              <w:rPr>
                <w:sz w:val="18"/>
                <w:szCs w:val="18"/>
                <w:lang w:eastAsia="zh-CN"/>
              </w:rPr>
            </w:pPr>
            <w:r>
              <w:rPr>
                <w:rFonts w:eastAsiaTheme="minorEastAsia" w:hint="eastAsia"/>
                <w:sz w:val="18"/>
                <w:szCs w:val="18"/>
                <w:lang w:eastAsia="zh-CN"/>
              </w:rPr>
              <w:t>如普遍服务令第一条</w:t>
            </w:r>
            <w:r>
              <w:rPr>
                <w:rFonts w:eastAsiaTheme="minorEastAsia" w:hint="eastAsia"/>
                <w:sz w:val="18"/>
                <w:szCs w:val="18"/>
                <w:lang w:eastAsia="zh-CN"/>
              </w:rPr>
              <w:t>K</w:t>
            </w:r>
            <w:r>
              <w:rPr>
                <w:rFonts w:eastAsiaTheme="minorEastAsia" w:hint="eastAsia"/>
                <w:sz w:val="18"/>
                <w:szCs w:val="18"/>
                <w:lang w:eastAsia="zh-CN"/>
              </w:rPr>
              <w:t>部分</w:t>
            </w:r>
            <w:r w:rsidRPr="00C25F47">
              <w:rPr>
                <w:sz w:val="18"/>
                <w:szCs w:val="18"/>
                <w:lang w:eastAsia="zh-CN"/>
              </w:rPr>
              <w:t>**</w:t>
            </w:r>
            <w:r>
              <w:rPr>
                <w:rFonts w:eastAsiaTheme="minorEastAsia" w:hint="eastAsia"/>
                <w:sz w:val="18"/>
                <w:szCs w:val="18"/>
                <w:lang w:eastAsia="zh-CN"/>
              </w:rPr>
              <w:t>所示的呼叫无转接资费的免费信息业务及终端用户利益，不含：</w:t>
            </w:r>
            <w:r w:rsidRPr="00C25F47">
              <w:rPr>
                <w:sz w:val="18"/>
                <w:szCs w:val="18"/>
                <w:lang w:eastAsia="zh-CN"/>
              </w:rPr>
              <w:t xml:space="preserve"> </w:t>
            </w:r>
            <w:r w:rsidRPr="00C25F47">
              <w:rPr>
                <w:sz w:val="18"/>
                <w:szCs w:val="18"/>
                <w:lang w:eastAsia="zh-CN"/>
              </w:rPr>
              <w:br/>
              <w:t xml:space="preserve"> – </w:t>
            </w:r>
            <w:r>
              <w:rPr>
                <w:rFonts w:eastAsiaTheme="minorEastAsia" w:hint="eastAsia"/>
                <w:sz w:val="18"/>
                <w:szCs w:val="18"/>
                <w:lang w:eastAsia="zh-CN"/>
              </w:rPr>
              <w:t>挑逗、性或色情性质的服务或任何直接或间接暗示；</w:t>
            </w:r>
            <w:r w:rsidRPr="00C25F47">
              <w:rPr>
                <w:sz w:val="18"/>
                <w:szCs w:val="18"/>
                <w:lang w:eastAsia="zh-CN"/>
              </w:rPr>
              <w:br/>
              <w:t xml:space="preserve"> – </w:t>
            </w:r>
            <w:r>
              <w:rPr>
                <w:rFonts w:eastAsiaTheme="minorEastAsia" w:hint="eastAsia"/>
                <w:sz w:val="18"/>
                <w:szCs w:val="18"/>
                <w:lang w:eastAsia="zh-CN"/>
              </w:rPr>
              <w:t>主要目的是延长对话的业务</w:t>
            </w:r>
          </w:p>
        </w:tc>
        <w:tc>
          <w:tcPr>
            <w:tcW w:w="1554" w:type="dxa"/>
          </w:tcPr>
          <w:p w:rsidR="00D41E82" w:rsidRPr="00C25F47" w:rsidRDefault="00D41E82" w:rsidP="009E6C3E">
            <w:pPr>
              <w:spacing w:before="40" w:after="40"/>
              <w:rPr>
                <w:sz w:val="18"/>
                <w:szCs w:val="18"/>
              </w:rPr>
            </w:pPr>
            <w:r w:rsidRPr="00C25F47">
              <w:rPr>
                <w:sz w:val="18"/>
                <w:szCs w:val="18"/>
              </w:rPr>
              <w:t xml:space="preserve">11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0800-43...</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223E2D" w:rsidP="009E6C3E">
            <w:pPr>
              <w:spacing w:before="40" w:after="40"/>
              <w:rPr>
                <w:sz w:val="18"/>
                <w:szCs w:val="18"/>
                <w:lang w:eastAsia="zh-CN"/>
              </w:rPr>
            </w:pPr>
            <w:r>
              <w:rPr>
                <w:rFonts w:eastAsiaTheme="minorEastAsia" w:hint="eastAsia"/>
                <w:sz w:val="18"/>
                <w:szCs w:val="18"/>
                <w:lang w:eastAsia="zh-CN"/>
              </w:rPr>
              <w:t>如普遍服务令第一条</w:t>
            </w:r>
            <w:r>
              <w:rPr>
                <w:rFonts w:eastAsiaTheme="minorEastAsia" w:hint="eastAsia"/>
                <w:sz w:val="18"/>
                <w:szCs w:val="18"/>
                <w:lang w:eastAsia="zh-CN"/>
              </w:rPr>
              <w:t>K</w:t>
            </w:r>
            <w:r>
              <w:rPr>
                <w:rFonts w:eastAsiaTheme="minorEastAsia" w:hint="eastAsia"/>
                <w:sz w:val="18"/>
                <w:szCs w:val="18"/>
                <w:lang w:eastAsia="zh-CN"/>
              </w:rPr>
              <w:t>部分</w:t>
            </w:r>
            <w:r w:rsidRPr="00C25F47">
              <w:rPr>
                <w:sz w:val="18"/>
                <w:szCs w:val="18"/>
                <w:lang w:eastAsia="zh-CN"/>
              </w:rPr>
              <w:t>**</w:t>
            </w:r>
            <w:r>
              <w:rPr>
                <w:rFonts w:eastAsiaTheme="minorEastAsia" w:hint="eastAsia"/>
                <w:sz w:val="18"/>
                <w:szCs w:val="18"/>
                <w:lang w:eastAsia="zh-CN"/>
              </w:rPr>
              <w:t>所示的呼叫无转接资费的免费信息业务及终端用户利益</w:t>
            </w:r>
          </w:p>
        </w:tc>
        <w:tc>
          <w:tcPr>
            <w:tcW w:w="1554" w:type="dxa"/>
          </w:tcPr>
          <w:p w:rsidR="00D41E82" w:rsidRPr="00C25F47" w:rsidRDefault="00D41E82" w:rsidP="009E6C3E">
            <w:pPr>
              <w:spacing w:before="40" w:after="40"/>
              <w:rPr>
                <w:sz w:val="18"/>
                <w:szCs w:val="18"/>
              </w:rPr>
            </w:pPr>
            <w:r w:rsidRPr="00C25F47">
              <w:rPr>
                <w:sz w:val="18"/>
                <w:szCs w:val="18"/>
              </w:rPr>
              <w:t xml:space="preserve">8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lastRenderedPageBreak/>
              <w:t>0800-44...</w:t>
            </w:r>
            <w:r w:rsidRPr="00C25F47">
              <w:rPr>
                <w:sz w:val="18"/>
                <w:szCs w:val="18"/>
              </w:rPr>
              <w:br/>
              <w:t xml:space="preserve"> 0800-45...</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6E649B" w:rsidP="008609B9">
            <w:pPr>
              <w:keepNext/>
              <w:spacing w:before="40" w:after="40"/>
              <w:jc w:val="left"/>
              <w:rPr>
                <w:sz w:val="18"/>
                <w:szCs w:val="18"/>
                <w:lang w:eastAsia="zh-CN"/>
              </w:rPr>
            </w:pPr>
            <w:r>
              <w:rPr>
                <w:rFonts w:eastAsiaTheme="minorEastAsia" w:hint="eastAsia"/>
                <w:sz w:val="18"/>
                <w:szCs w:val="18"/>
                <w:lang w:eastAsia="zh-CN"/>
              </w:rPr>
              <w:t>如普遍服务令第一条</w:t>
            </w:r>
            <w:r>
              <w:rPr>
                <w:rFonts w:eastAsiaTheme="minorEastAsia" w:hint="eastAsia"/>
                <w:sz w:val="18"/>
                <w:szCs w:val="18"/>
                <w:lang w:eastAsia="zh-CN"/>
              </w:rPr>
              <w:t>K</w:t>
            </w:r>
            <w:r>
              <w:rPr>
                <w:rFonts w:eastAsiaTheme="minorEastAsia" w:hint="eastAsia"/>
                <w:sz w:val="18"/>
                <w:szCs w:val="18"/>
                <w:lang w:eastAsia="zh-CN"/>
              </w:rPr>
              <w:t>部分</w:t>
            </w:r>
            <w:r w:rsidRPr="00C25F47">
              <w:rPr>
                <w:sz w:val="18"/>
                <w:szCs w:val="18"/>
                <w:lang w:eastAsia="zh-CN"/>
              </w:rPr>
              <w:t>**</w:t>
            </w:r>
            <w:r>
              <w:rPr>
                <w:rFonts w:eastAsiaTheme="minorEastAsia" w:hint="eastAsia"/>
                <w:sz w:val="18"/>
                <w:szCs w:val="18"/>
                <w:lang w:eastAsia="zh-CN"/>
              </w:rPr>
              <w:t>所示的呼叫无转接资费的免费信息业务及终端用户利益，不含：</w:t>
            </w:r>
            <w:r w:rsidRPr="00C25F47">
              <w:rPr>
                <w:sz w:val="18"/>
                <w:szCs w:val="18"/>
                <w:lang w:eastAsia="zh-CN"/>
              </w:rPr>
              <w:t xml:space="preserve"> </w:t>
            </w:r>
            <w:r w:rsidRPr="00C25F47">
              <w:rPr>
                <w:sz w:val="18"/>
                <w:szCs w:val="18"/>
                <w:lang w:eastAsia="zh-CN"/>
              </w:rPr>
              <w:br/>
              <w:t xml:space="preserve"> – </w:t>
            </w:r>
            <w:r>
              <w:rPr>
                <w:rFonts w:eastAsiaTheme="minorEastAsia" w:hint="eastAsia"/>
                <w:sz w:val="18"/>
                <w:szCs w:val="18"/>
                <w:lang w:eastAsia="zh-CN"/>
              </w:rPr>
              <w:t>挑逗、性或色情性质的服务或任何直接或间接暗示；</w:t>
            </w:r>
            <w:r w:rsidRPr="00C25F47">
              <w:rPr>
                <w:sz w:val="18"/>
                <w:szCs w:val="18"/>
                <w:lang w:eastAsia="zh-CN"/>
              </w:rPr>
              <w:br/>
              <w:t xml:space="preserve"> – </w:t>
            </w:r>
            <w:r>
              <w:rPr>
                <w:rFonts w:eastAsiaTheme="minorEastAsia" w:hint="eastAsia"/>
                <w:sz w:val="18"/>
                <w:szCs w:val="18"/>
                <w:lang w:eastAsia="zh-CN"/>
              </w:rPr>
              <w:t>主要目的是延长对话的业务</w:t>
            </w:r>
          </w:p>
        </w:tc>
        <w:tc>
          <w:tcPr>
            <w:tcW w:w="1554" w:type="dxa"/>
          </w:tcPr>
          <w:p w:rsidR="00D41E82" w:rsidRPr="00C25F47" w:rsidRDefault="00D41E82" w:rsidP="008609B9">
            <w:pPr>
              <w:keepNext/>
              <w:spacing w:before="40" w:after="40"/>
              <w:rPr>
                <w:sz w:val="18"/>
                <w:szCs w:val="18"/>
              </w:rPr>
            </w:pPr>
            <w:r w:rsidRPr="00C25F47">
              <w:rPr>
                <w:sz w:val="18"/>
                <w:szCs w:val="18"/>
              </w:rPr>
              <w:t xml:space="preserve">11 </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0800-46...</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223E2D" w:rsidP="008609B9">
            <w:pPr>
              <w:keepNext/>
              <w:spacing w:before="40" w:after="40"/>
              <w:rPr>
                <w:sz w:val="18"/>
                <w:szCs w:val="18"/>
                <w:lang w:eastAsia="zh-CN"/>
              </w:rPr>
            </w:pPr>
            <w:r>
              <w:rPr>
                <w:rFonts w:eastAsiaTheme="minorEastAsia" w:hint="eastAsia"/>
                <w:sz w:val="18"/>
                <w:szCs w:val="18"/>
                <w:lang w:eastAsia="zh-CN"/>
              </w:rPr>
              <w:t>如普遍服务令第一条</w:t>
            </w:r>
            <w:r>
              <w:rPr>
                <w:rFonts w:eastAsiaTheme="minorEastAsia" w:hint="eastAsia"/>
                <w:sz w:val="18"/>
                <w:szCs w:val="18"/>
                <w:lang w:eastAsia="zh-CN"/>
              </w:rPr>
              <w:t>K</w:t>
            </w:r>
            <w:r>
              <w:rPr>
                <w:rFonts w:eastAsiaTheme="minorEastAsia" w:hint="eastAsia"/>
                <w:sz w:val="18"/>
                <w:szCs w:val="18"/>
                <w:lang w:eastAsia="zh-CN"/>
              </w:rPr>
              <w:t>部分</w:t>
            </w:r>
            <w:r w:rsidRPr="00C25F47">
              <w:rPr>
                <w:sz w:val="18"/>
                <w:szCs w:val="18"/>
                <w:lang w:eastAsia="zh-CN"/>
              </w:rPr>
              <w:t>**</w:t>
            </w:r>
            <w:r>
              <w:rPr>
                <w:rFonts w:eastAsiaTheme="minorEastAsia" w:hint="eastAsia"/>
                <w:sz w:val="18"/>
                <w:szCs w:val="18"/>
                <w:lang w:eastAsia="zh-CN"/>
              </w:rPr>
              <w:t>所示的呼叫无转接资费的免费信息业务及终端用户利益</w:t>
            </w:r>
          </w:p>
        </w:tc>
        <w:tc>
          <w:tcPr>
            <w:tcW w:w="1554" w:type="dxa"/>
          </w:tcPr>
          <w:p w:rsidR="00D41E82" w:rsidRPr="00C25F47" w:rsidRDefault="00D41E82" w:rsidP="008609B9">
            <w:pPr>
              <w:keepNext/>
              <w:spacing w:before="40" w:after="40"/>
              <w:rPr>
                <w:sz w:val="18"/>
                <w:szCs w:val="18"/>
              </w:rPr>
            </w:pPr>
            <w:r w:rsidRPr="00C25F47">
              <w:rPr>
                <w:sz w:val="18"/>
                <w:szCs w:val="18"/>
              </w:rPr>
              <w:t xml:space="preserve">8 </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0800-47...</w:t>
            </w:r>
            <w:r w:rsidRPr="00C25F47">
              <w:rPr>
                <w:sz w:val="18"/>
                <w:szCs w:val="18"/>
              </w:rPr>
              <w:br/>
              <w:t xml:space="preserve"> 0800-48...</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6E649B" w:rsidP="008609B9">
            <w:pPr>
              <w:keepNext/>
              <w:spacing w:before="40" w:after="40"/>
              <w:jc w:val="left"/>
              <w:rPr>
                <w:sz w:val="18"/>
                <w:szCs w:val="18"/>
                <w:lang w:eastAsia="zh-CN"/>
              </w:rPr>
            </w:pPr>
            <w:r>
              <w:rPr>
                <w:rFonts w:eastAsiaTheme="minorEastAsia" w:hint="eastAsia"/>
                <w:sz w:val="18"/>
                <w:szCs w:val="18"/>
                <w:lang w:eastAsia="zh-CN"/>
              </w:rPr>
              <w:t>如普遍服务令第一条</w:t>
            </w:r>
            <w:r>
              <w:rPr>
                <w:rFonts w:eastAsiaTheme="minorEastAsia" w:hint="eastAsia"/>
                <w:sz w:val="18"/>
                <w:szCs w:val="18"/>
                <w:lang w:eastAsia="zh-CN"/>
              </w:rPr>
              <w:t>K</w:t>
            </w:r>
            <w:r>
              <w:rPr>
                <w:rFonts w:eastAsiaTheme="minorEastAsia" w:hint="eastAsia"/>
                <w:sz w:val="18"/>
                <w:szCs w:val="18"/>
                <w:lang w:eastAsia="zh-CN"/>
              </w:rPr>
              <w:t>部分</w:t>
            </w:r>
            <w:r w:rsidRPr="00C25F47">
              <w:rPr>
                <w:sz w:val="18"/>
                <w:szCs w:val="18"/>
                <w:lang w:eastAsia="zh-CN"/>
              </w:rPr>
              <w:t>**</w:t>
            </w:r>
            <w:r>
              <w:rPr>
                <w:rFonts w:eastAsiaTheme="minorEastAsia" w:hint="eastAsia"/>
                <w:sz w:val="18"/>
                <w:szCs w:val="18"/>
                <w:lang w:eastAsia="zh-CN"/>
              </w:rPr>
              <w:t>所示的呼叫无转接资费的免费信息业务及终端用户利益，不含：</w:t>
            </w:r>
            <w:r w:rsidRPr="00C25F47">
              <w:rPr>
                <w:sz w:val="18"/>
                <w:szCs w:val="18"/>
                <w:lang w:eastAsia="zh-CN"/>
              </w:rPr>
              <w:t xml:space="preserve"> </w:t>
            </w:r>
            <w:r w:rsidRPr="00C25F47">
              <w:rPr>
                <w:sz w:val="18"/>
                <w:szCs w:val="18"/>
                <w:lang w:eastAsia="zh-CN"/>
              </w:rPr>
              <w:br/>
              <w:t xml:space="preserve"> – </w:t>
            </w:r>
            <w:r>
              <w:rPr>
                <w:rFonts w:eastAsiaTheme="minorEastAsia" w:hint="eastAsia"/>
                <w:sz w:val="18"/>
                <w:szCs w:val="18"/>
                <w:lang w:eastAsia="zh-CN"/>
              </w:rPr>
              <w:t>挑逗、性或色情性质的服务或任何直接或间接暗示；</w:t>
            </w:r>
            <w:r w:rsidRPr="00C25F47">
              <w:rPr>
                <w:sz w:val="18"/>
                <w:szCs w:val="18"/>
                <w:lang w:eastAsia="zh-CN"/>
              </w:rPr>
              <w:br/>
              <w:t xml:space="preserve"> – </w:t>
            </w:r>
            <w:r>
              <w:rPr>
                <w:rFonts w:eastAsiaTheme="minorEastAsia" w:hint="eastAsia"/>
                <w:sz w:val="18"/>
                <w:szCs w:val="18"/>
                <w:lang w:eastAsia="zh-CN"/>
              </w:rPr>
              <w:t>主要目的是延长对话的业务</w:t>
            </w:r>
          </w:p>
        </w:tc>
        <w:tc>
          <w:tcPr>
            <w:tcW w:w="1554" w:type="dxa"/>
          </w:tcPr>
          <w:p w:rsidR="00D41E82" w:rsidRPr="00C25F47" w:rsidRDefault="00D41E82" w:rsidP="008609B9">
            <w:pPr>
              <w:keepNext/>
              <w:spacing w:before="40" w:after="40"/>
              <w:rPr>
                <w:sz w:val="18"/>
                <w:szCs w:val="18"/>
              </w:rPr>
            </w:pPr>
            <w:r w:rsidRPr="00C25F47">
              <w:rPr>
                <w:sz w:val="18"/>
                <w:szCs w:val="18"/>
              </w:rPr>
              <w:t xml:space="preserve">11 </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0800-49...</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223E2D" w:rsidP="008609B9">
            <w:pPr>
              <w:keepNext/>
              <w:spacing w:before="40" w:after="40"/>
              <w:rPr>
                <w:sz w:val="18"/>
                <w:szCs w:val="18"/>
                <w:lang w:eastAsia="zh-CN"/>
              </w:rPr>
            </w:pPr>
            <w:r>
              <w:rPr>
                <w:rFonts w:eastAsiaTheme="minorEastAsia" w:hint="eastAsia"/>
                <w:sz w:val="18"/>
                <w:szCs w:val="18"/>
                <w:lang w:eastAsia="zh-CN"/>
              </w:rPr>
              <w:t>如普遍服务令第一条</w:t>
            </w:r>
            <w:r>
              <w:rPr>
                <w:rFonts w:eastAsiaTheme="minorEastAsia" w:hint="eastAsia"/>
                <w:sz w:val="18"/>
                <w:szCs w:val="18"/>
                <w:lang w:eastAsia="zh-CN"/>
              </w:rPr>
              <w:t>K</w:t>
            </w:r>
            <w:r>
              <w:rPr>
                <w:rFonts w:eastAsiaTheme="minorEastAsia" w:hint="eastAsia"/>
                <w:sz w:val="18"/>
                <w:szCs w:val="18"/>
                <w:lang w:eastAsia="zh-CN"/>
              </w:rPr>
              <w:t>部分</w:t>
            </w:r>
            <w:r w:rsidRPr="00C25F47">
              <w:rPr>
                <w:sz w:val="18"/>
                <w:szCs w:val="18"/>
                <w:lang w:eastAsia="zh-CN"/>
              </w:rPr>
              <w:t>**</w:t>
            </w:r>
            <w:r>
              <w:rPr>
                <w:rFonts w:eastAsiaTheme="minorEastAsia" w:hint="eastAsia"/>
                <w:sz w:val="18"/>
                <w:szCs w:val="18"/>
                <w:lang w:eastAsia="zh-CN"/>
              </w:rPr>
              <w:t>所示的呼叫无转接资费的免费信息业务及终端用户利益</w:t>
            </w:r>
          </w:p>
        </w:tc>
        <w:tc>
          <w:tcPr>
            <w:tcW w:w="1554" w:type="dxa"/>
          </w:tcPr>
          <w:p w:rsidR="00D41E82" w:rsidRPr="00C25F47" w:rsidRDefault="00D41E82" w:rsidP="008609B9">
            <w:pPr>
              <w:keepNext/>
              <w:spacing w:before="40" w:after="40"/>
              <w:rPr>
                <w:sz w:val="18"/>
                <w:szCs w:val="18"/>
              </w:rPr>
            </w:pPr>
            <w:r w:rsidRPr="00C25F47">
              <w:rPr>
                <w:sz w:val="18"/>
                <w:szCs w:val="18"/>
              </w:rPr>
              <w:t xml:space="preserve">8 </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0800-5</w:t>
            </w:r>
            <w:r w:rsidRPr="00C25F47">
              <w:rPr>
                <w:sz w:val="18"/>
                <w:szCs w:val="18"/>
              </w:rPr>
              <w:br/>
              <w:t xml:space="preserve"> 0800-6</w:t>
            </w:r>
            <w:r w:rsidRPr="00C25F47">
              <w:rPr>
                <w:sz w:val="18"/>
                <w:szCs w:val="18"/>
              </w:rPr>
              <w:br/>
              <w:t xml:space="preserve"> 0800-7</w:t>
            </w:r>
            <w:r w:rsidRPr="00C25F47">
              <w:rPr>
                <w:sz w:val="18"/>
                <w:szCs w:val="18"/>
              </w:rPr>
              <w:br/>
              <w:t xml:space="preserve"> 0800-8</w:t>
            </w:r>
            <w:r w:rsidRPr="00C25F47">
              <w:rPr>
                <w:sz w:val="18"/>
                <w:szCs w:val="18"/>
              </w:rPr>
              <w:br/>
              <w:t xml:space="preserve"> 0800-9 </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6E649B" w:rsidP="008609B9">
            <w:pPr>
              <w:keepNext/>
              <w:spacing w:before="40" w:after="40"/>
              <w:jc w:val="left"/>
              <w:rPr>
                <w:sz w:val="18"/>
                <w:szCs w:val="18"/>
                <w:lang w:eastAsia="zh-CN"/>
              </w:rPr>
            </w:pPr>
            <w:r>
              <w:rPr>
                <w:rFonts w:eastAsiaTheme="minorEastAsia" w:hint="eastAsia"/>
                <w:sz w:val="18"/>
                <w:szCs w:val="18"/>
                <w:lang w:eastAsia="zh-CN"/>
              </w:rPr>
              <w:t>如普遍服务令第一条</w:t>
            </w:r>
            <w:r>
              <w:rPr>
                <w:rFonts w:eastAsiaTheme="minorEastAsia" w:hint="eastAsia"/>
                <w:sz w:val="18"/>
                <w:szCs w:val="18"/>
                <w:lang w:eastAsia="zh-CN"/>
              </w:rPr>
              <w:t>K</w:t>
            </w:r>
            <w:r>
              <w:rPr>
                <w:rFonts w:eastAsiaTheme="minorEastAsia" w:hint="eastAsia"/>
                <w:sz w:val="18"/>
                <w:szCs w:val="18"/>
                <w:lang w:eastAsia="zh-CN"/>
              </w:rPr>
              <w:t>部分</w:t>
            </w:r>
            <w:r w:rsidRPr="00C25F47">
              <w:rPr>
                <w:sz w:val="18"/>
                <w:szCs w:val="18"/>
                <w:lang w:eastAsia="zh-CN"/>
              </w:rPr>
              <w:t>**</w:t>
            </w:r>
            <w:r>
              <w:rPr>
                <w:rFonts w:eastAsiaTheme="minorEastAsia" w:hint="eastAsia"/>
                <w:sz w:val="18"/>
                <w:szCs w:val="18"/>
                <w:lang w:eastAsia="zh-CN"/>
              </w:rPr>
              <w:t>所示的呼叫无转接资费的免费信息业务及终端用户利益，不含：</w:t>
            </w:r>
            <w:r w:rsidRPr="00C25F47">
              <w:rPr>
                <w:sz w:val="18"/>
                <w:szCs w:val="18"/>
                <w:lang w:eastAsia="zh-CN"/>
              </w:rPr>
              <w:t xml:space="preserve"> </w:t>
            </w:r>
            <w:r w:rsidRPr="00C25F47">
              <w:rPr>
                <w:sz w:val="18"/>
                <w:szCs w:val="18"/>
                <w:lang w:eastAsia="zh-CN"/>
              </w:rPr>
              <w:br/>
              <w:t xml:space="preserve"> – </w:t>
            </w:r>
            <w:r>
              <w:rPr>
                <w:rFonts w:eastAsiaTheme="minorEastAsia" w:hint="eastAsia"/>
                <w:sz w:val="18"/>
                <w:szCs w:val="18"/>
                <w:lang w:eastAsia="zh-CN"/>
              </w:rPr>
              <w:t>挑逗、性或色情性质的服务或任何直接或间接暗示；</w:t>
            </w:r>
            <w:r w:rsidRPr="00C25F47">
              <w:rPr>
                <w:sz w:val="18"/>
                <w:szCs w:val="18"/>
                <w:lang w:eastAsia="zh-CN"/>
              </w:rPr>
              <w:br/>
              <w:t xml:space="preserve"> – </w:t>
            </w:r>
            <w:r>
              <w:rPr>
                <w:rFonts w:eastAsiaTheme="minorEastAsia" w:hint="eastAsia"/>
                <w:sz w:val="18"/>
                <w:szCs w:val="18"/>
                <w:lang w:eastAsia="zh-CN"/>
              </w:rPr>
              <w:t>主要目的是延长对话的业务</w:t>
            </w:r>
          </w:p>
        </w:tc>
        <w:tc>
          <w:tcPr>
            <w:tcW w:w="1554" w:type="dxa"/>
          </w:tcPr>
          <w:p w:rsidR="008609B9" w:rsidRDefault="008609B9" w:rsidP="008609B9">
            <w:pPr>
              <w:keepNext/>
              <w:spacing w:before="40" w:after="40"/>
              <w:rPr>
                <w:rFonts w:eastAsiaTheme="minorEastAsia"/>
                <w:sz w:val="18"/>
                <w:szCs w:val="18"/>
                <w:lang w:eastAsia="zh-CN"/>
              </w:rPr>
            </w:pPr>
            <w:r>
              <w:rPr>
                <w:sz w:val="18"/>
                <w:szCs w:val="18"/>
              </w:rPr>
              <w:t>8</w:t>
            </w:r>
            <w:r>
              <w:rPr>
                <w:rFonts w:eastAsiaTheme="minorEastAsia" w:hint="eastAsia"/>
                <w:sz w:val="18"/>
                <w:szCs w:val="18"/>
                <w:lang w:eastAsia="zh-CN"/>
              </w:rPr>
              <w:t>、</w:t>
            </w:r>
            <w:r w:rsidRPr="00C25F47">
              <w:rPr>
                <w:sz w:val="18"/>
                <w:szCs w:val="18"/>
              </w:rPr>
              <w:t>11</w:t>
            </w:r>
          </w:p>
          <w:p w:rsidR="008609B9" w:rsidRDefault="008609B9" w:rsidP="008609B9">
            <w:pPr>
              <w:keepNext/>
              <w:spacing w:before="40" w:after="40"/>
              <w:rPr>
                <w:rFonts w:eastAsiaTheme="minorEastAsia"/>
                <w:sz w:val="18"/>
                <w:szCs w:val="18"/>
                <w:lang w:eastAsia="zh-CN"/>
              </w:rPr>
            </w:pPr>
            <w:r>
              <w:rPr>
                <w:rFonts w:eastAsiaTheme="minorEastAsia" w:hint="eastAsia"/>
                <w:sz w:val="18"/>
                <w:szCs w:val="18"/>
                <w:lang w:eastAsia="zh-CN"/>
              </w:rPr>
              <w:t>见表</w:t>
            </w:r>
            <w:r>
              <w:rPr>
                <w:rFonts w:eastAsiaTheme="minorEastAsia" w:hint="eastAsia"/>
                <w:sz w:val="18"/>
                <w:szCs w:val="18"/>
                <w:lang w:eastAsia="zh-CN"/>
              </w:rPr>
              <w:t>2</w:t>
            </w:r>
            <w:r>
              <w:rPr>
                <w:rFonts w:eastAsiaTheme="minorEastAsia" w:hint="eastAsia"/>
                <w:sz w:val="18"/>
                <w:szCs w:val="18"/>
                <w:lang w:eastAsia="zh-CN"/>
              </w:rPr>
              <w:t>，</w:t>
            </w:r>
          </w:p>
          <w:p w:rsidR="00D41E82" w:rsidRPr="00C25F47" w:rsidRDefault="008609B9" w:rsidP="008609B9">
            <w:pPr>
              <w:keepNext/>
              <w:spacing w:before="40" w:after="40"/>
              <w:jc w:val="left"/>
              <w:rPr>
                <w:sz w:val="18"/>
                <w:szCs w:val="18"/>
              </w:rPr>
            </w:pPr>
            <w:r>
              <w:rPr>
                <w:rFonts w:eastAsiaTheme="minorEastAsia" w:hint="eastAsia"/>
                <w:sz w:val="18"/>
                <w:szCs w:val="18"/>
                <w:lang w:eastAsia="zh-CN"/>
              </w:rPr>
              <w:t>表</w:t>
            </w:r>
            <w:r>
              <w:rPr>
                <w:rFonts w:eastAsiaTheme="minorEastAsia" w:hint="eastAsia"/>
                <w:sz w:val="18"/>
                <w:szCs w:val="18"/>
                <w:lang w:eastAsia="zh-CN"/>
              </w:rPr>
              <w:t>0800</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0801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0802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0803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0804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0805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0806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lastRenderedPageBreak/>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0807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0808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0809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081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082 </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6E649B" w:rsidP="008609B9">
            <w:pPr>
              <w:keepNext/>
              <w:spacing w:before="40" w:after="40"/>
              <w:rPr>
                <w:sz w:val="18"/>
                <w:szCs w:val="18"/>
              </w:rPr>
            </w:pPr>
            <w:r>
              <w:rPr>
                <w:rFonts w:ascii="SimSun" w:eastAsia="SimSun" w:hAnsi="SimSun" w:cs="SimSun" w:hint="eastAsia"/>
                <w:sz w:val="18"/>
                <w:szCs w:val="18"/>
              </w:rPr>
              <w:t>虚拟专用网</w:t>
            </w:r>
            <w:r w:rsidR="00D41E82" w:rsidRPr="00C25F47">
              <w:rPr>
                <w:sz w:val="18"/>
                <w:szCs w:val="18"/>
              </w:rPr>
              <w:t xml:space="preserve"> </w:t>
            </w:r>
          </w:p>
        </w:tc>
        <w:tc>
          <w:tcPr>
            <w:tcW w:w="1554" w:type="dxa"/>
          </w:tcPr>
          <w:p w:rsidR="00D41E82" w:rsidRPr="00C25F47" w:rsidRDefault="00AA71FC" w:rsidP="008609B9">
            <w:pPr>
              <w:keepNext/>
              <w:spacing w:before="40" w:after="40"/>
              <w:rPr>
                <w:sz w:val="18"/>
                <w:szCs w:val="18"/>
              </w:rPr>
            </w:pPr>
            <w:r>
              <w:rPr>
                <w:rFonts w:ascii="SimSun" w:eastAsia="SimSun" w:hAnsi="SimSun" w:cs="SimSun" w:hint="eastAsia"/>
                <w:sz w:val="18"/>
                <w:szCs w:val="18"/>
              </w:rPr>
              <w:t>未定</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083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084 </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4952D1" w:rsidP="008609B9">
            <w:pPr>
              <w:keepNext/>
              <w:spacing w:before="40" w:after="40"/>
              <w:jc w:val="left"/>
              <w:rPr>
                <w:sz w:val="18"/>
                <w:szCs w:val="18"/>
                <w:lang w:eastAsia="zh-CN"/>
              </w:rPr>
            </w:pPr>
            <w:r>
              <w:rPr>
                <w:rFonts w:eastAsiaTheme="minorEastAsia" w:hint="eastAsia"/>
                <w:sz w:val="18"/>
                <w:szCs w:val="18"/>
                <w:lang w:eastAsia="zh-CN"/>
              </w:rPr>
              <w:t>固化和移动应用的个人助理服务，不含：</w:t>
            </w:r>
            <w:r w:rsidRPr="00C25F47">
              <w:rPr>
                <w:sz w:val="18"/>
                <w:szCs w:val="18"/>
                <w:lang w:eastAsia="zh-CN"/>
              </w:rPr>
              <w:t xml:space="preserve"> </w:t>
            </w:r>
            <w:r w:rsidR="00D41E82" w:rsidRPr="00C25F47">
              <w:rPr>
                <w:sz w:val="18"/>
                <w:szCs w:val="18"/>
                <w:lang w:eastAsia="zh-CN"/>
              </w:rPr>
              <w:br/>
            </w:r>
            <w:r w:rsidRPr="00C25F47">
              <w:rPr>
                <w:sz w:val="18"/>
                <w:szCs w:val="18"/>
                <w:lang w:eastAsia="zh-CN"/>
              </w:rPr>
              <w:t xml:space="preserve">– </w:t>
            </w:r>
            <w:r>
              <w:rPr>
                <w:rFonts w:eastAsiaTheme="minorEastAsia" w:hint="eastAsia"/>
                <w:sz w:val="18"/>
                <w:szCs w:val="18"/>
                <w:lang w:eastAsia="zh-CN"/>
              </w:rPr>
              <w:t>挑逗、性或色情性质的服务或任何直接或间接暗示；</w:t>
            </w:r>
            <w:r w:rsidRPr="00C25F47">
              <w:rPr>
                <w:sz w:val="18"/>
                <w:szCs w:val="18"/>
                <w:lang w:eastAsia="zh-CN"/>
              </w:rPr>
              <w:br/>
              <w:t xml:space="preserve"> – </w:t>
            </w:r>
            <w:r>
              <w:rPr>
                <w:rFonts w:eastAsiaTheme="minorEastAsia" w:hint="eastAsia"/>
                <w:sz w:val="18"/>
                <w:szCs w:val="18"/>
                <w:lang w:eastAsia="zh-CN"/>
              </w:rPr>
              <w:t>主要目的是延长对话的业务</w:t>
            </w:r>
          </w:p>
          <w:p w:rsidR="00D41E82" w:rsidRPr="00C25F47" w:rsidRDefault="00D41E82" w:rsidP="008609B9">
            <w:pPr>
              <w:keepNext/>
              <w:spacing w:before="40" w:after="40"/>
              <w:jc w:val="left"/>
              <w:rPr>
                <w:sz w:val="18"/>
                <w:szCs w:val="18"/>
                <w:lang w:eastAsia="zh-CN"/>
              </w:rPr>
            </w:pPr>
            <w:r w:rsidRPr="00C25F47">
              <w:rPr>
                <w:sz w:val="18"/>
                <w:szCs w:val="18"/>
                <w:lang w:eastAsia="zh-CN"/>
              </w:rPr>
              <w:t xml:space="preserve"> – </w:t>
            </w:r>
            <w:r w:rsidR="004952D1">
              <w:rPr>
                <w:rFonts w:eastAsiaTheme="minorEastAsia" w:hint="eastAsia"/>
                <w:sz w:val="18"/>
                <w:szCs w:val="18"/>
                <w:lang w:eastAsia="zh-CN"/>
              </w:rPr>
              <w:t>娱乐服务；</w:t>
            </w:r>
            <w:r w:rsidRPr="00C25F47">
              <w:rPr>
                <w:sz w:val="18"/>
                <w:szCs w:val="18"/>
                <w:lang w:eastAsia="zh-CN"/>
              </w:rPr>
              <w:br/>
              <w:t xml:space="preserve"> – </w:t>
            </w:r>
            <w:r w:rsidR="004952D1">
              <w:rPr>
                <w:rFonts w:eastAsiaTheme="minorEastAsia" w:hint="eastAsia"/>
                <w:sz w:val="18"/>
                <w:szCs w:val="18"/>
                <w:lang w:eastAsia="zh-CN"/>
              </w:rPr>
              <w:t>转接上述服务。</w:t>
            </w:r>
            <w:r w:rsidRPr="00C25F47">
              <w:rPr>
                <w:sz w:val="18"/>
                <w:szCs w:val="18"/>
                <w:lang w:eastAsia="zh-CN"/>
              </w:rPr>
              <w:t xml:space="preserve"> </w:t>
            </w:r>
          </w:p>
        </w:tc>
        <w:tc>
          <w:tcPr>
            <w:tcW w:w="1554" w:type="dxa"/>
          </w:tcPr>
          <w:p w:rsidR="00D41E82" w:rsidRPr="00C25F47" w:rsidRDefault="00D41E82" w:rsidP="008609B9">
            <w:pPr>
              <w:keepNext/>
              <w:spacing w:before="40" w:after="40"/>
              <w:rPr>
                <w:sz w:val="18"/>
                <w:szCs w:val="18"/>
              </w:rPr>
            </w:pPr>
            <w:r w:rsidRPr="00C25F47">
              <w:rPr>
                <w:sz w:val="18"/>
                <w:szCs w:val="18"/>
              </w:rPr>
              <w:t xml:space="preserve">10 </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085 </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4952D1" w:rsidP="008609B9">
            <w:pPr>
              <w:keepNext/>
              <w:spacing w:before="40" w:after="40"/>
              <w:rPr>
                <w:sz w:val="18"/>
                <w:szCs w:val="18"/>
              </w:rPr>
            </w:pPr>
            <w:r>
              <w:rPr>
                <w:rFonts w:eastAsiaTheme="minorEastAsia" w:hint="eastAsia"/>
                <w:sz w:val="18"/>
                <w:szCs w:val="18"/>
                <w:lang w:eastAsia="zh-CN"/>
              </w:rPr>
              <w:t>公共电子通信业务</w:t>
            </w:r>
            <w:r w:rsidR="00D41E82" w:rsidRPr="00C25F47">
              <w:rPr>
                <w:sz w:val="18"/>
                <w:szCs w:val="18"/>
              </w:rPr>
              <w:t xml:space="preserve"> </w:t>
            </w:r>
          </w:p>
        </w:tc>
        <w:tc>
          <w:tcPr>
            <w:tcW w:w="1554" w:type="dxa"/>
          </w:tcPr>
          <w:p w:rsidR="00D41E82" w:rsidRPr="00C25F47" w:rsidRDefault="00D41E82" w:rsidP="008609B9">
            <w:pPr>
              <w:keepNext/>
              <w:spacing w:before="40" w:after="40"/>
              <w:rPr>
                <w:sz w:val="18"/>
                <w:szCs w:val="18"/>
              </w:rPr>
            </w:pPr>
            <w:r w:rsidRPr="00C25F47">
              <w:rPr>
                <w:sz w:val="18"/>
                <w:szCs w:val="18"/>
              </w:rPr>
              <w:t xml:space="preserve">10 </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086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4952D1" w:rsidRPr="00C25F47" w:rsidTr="00E27BB0">
        <w:trPr>
          <w:jc w:val="center"/>
        </w:trPr>
        <w:tc>
          <w:tcPr>
            <w:tcW w:w="1420" w:type="dxa"/>
          </w:tcPr>
          <w:p w:rsidR="004952D1" w:rsidRPr="00C25F47" w:rsidRDefault="004952D1" w:rsidP="008609B9">
            <w:pPr>
              <w:keepNext/>
              <w:spacing w:before="40" w:after="40"/>
              <w:rPr>
                <w:sz w:val="18"/>
                <w:szCs w:val="18"/>
              </w:rPr>
            </w:pPr>
            <w:r w:rsidRPr="00C25F47">
              <w:rPr>
                <w:sz w:val="18"/>
                <w:szCs w:val="18"/>
              </w:rPr>
              <w:t xml:space="preserve"> 087 </w:t>
            </w:r>
          </w:p>
        </w:tc>
        <w:tc>
          <w:tcPr>
            <w:tcW w:w="1420" w:type="dxa"/>
          </w:tcPr>
          <w:p w:rsidR="004952D1" w:rsidRPr="00C25F47" w:rsidRDefault="004952D1" w:rsidP="008609B9">
            <w:pPr>
              <w:keepNext/>
              <w:spacing w:before="40" w:after="40"/>
              <w:rPr>
                <w:sz w:val="18"/>
                <w:szCs w:val="18"/>
              </w:rPr>
            </w:pPr>
          </w:p>
        </w:tc>
        <w:tc>
          <w:tcPr>
            <w:tcW w:w="3421" w:type="dxa"/>
          </w:tcPr>
          <w:p w:rsidR="004952D1" w:rsidRPr="00C25F47" w:rsidRDefault="004952D1" w:rsidP="008609B9">
            <w:pPr>
              <w:keepNext/>
              <w:spacing w:before="40" w:after="40"/>
              <w:jc w:val="left"/>
              <w:rPr>
                <w:sz w:val="18"/>
                <w:szCs w:val="18"/>
                <w:lang w:eastAsia="zh-CN"/>
              </w:rPr>
            </w:pPr>
            <w:r>
              <w:rPr>
                <w:rFonts w:eastAsiaTheme="minorEastAsia" w:hint="eastAsia"/>
                <w:sz w:val="18"/>
                <w:szCs w:val="18"/>
                <w:lang w:eastAsia="zh-CN"/>
              </w:rPr>
              <w:t>固化和移动应用的个人助理服务，不含：</w:t>
            </w:r>
            <w:r w:rsidRPr="00C25F47">
              <w:rPr>
                <w:sz w:val="18"/>
                <w:szCs w:val="18"/>
                <w:lang w:eastAsia="zh-CN"/>
              </w:rPr>
              <w:t xml:space="preserve"> </w:t>
            </w:r>
            <w:r w:rsidRPr="00C25F47">
              <w:rPr>
                <w:sz w:val="18"/>
                <w:szCs w:val="18"/>
                <w:lang w:eastAsia="zh-CN"/>
              </w:rPr>
              <w:br/>
            </w:r>
            <w:r w:rsidR="008609B9">
              <w:rPr>
                <w:sz w:val="18"/>
                <w:szCs w:val="18"/>
                <w:lang w:eastAsia="zh-CN"/>
              </w:rPr>
              <w:t xml:space="preserve"> </w:t>
            </w:r>
            <w:r w:rsidRPr="00C25F47">
              <w:rPr>
                <w:sz w:val="18"/>
                <w:szCs w:val="18"/>
                <w:lang w:eastAsia="zh-CN"/>
              </w:rPr>
              <w:t xml:space="preserve">– </w:t>
            </w:r>
            <w:r>
              <w:rPr>
                <w:rFonts w:eastAsiaTheme="minorEastAsia" w:hint="eastAsia"/>
                <w:sz w:val="18"/>
                <w:szCs w:val="18"/>
                <w:lang w:eastAsia="zh-CN"/>
              </w:rPr>
              <w:t>挑逗、性或色情性质的服务或任何直接或间接暗示；</w:t>
            </w:r>
            <w:r w:rsidRPr="00C25F47">
              <w:rPr>
                <w:sz w:val="18"/>
                <w:szCs w:val="18"/>
                <w:lang w:eastAsia="zh-CN"/>
              </w:rPr>
              <w:br/>
              <w:t xml:space="preserve"> – </w:t>
            </w:r>
            <w:r>
              <w:rPr>
                <w:rFonts w:eastAsiaTheme="minorEastAsia" w:hint="eastAsia"/>
                <w:sz w:val="18"/>
                <w:szCs w:val="18"/>
                <w:lang w:eastAsia="zh-CN"/>
              </w:rPr>
              <w:t>主要目的是延长对话的业务</w:t>
            </w:r>
          </w:p>
          <w:p w:rsidR="004952D1" w:rsidRPr="00C25F47" w:rsidRDefault="004952D1" w:rsidP="008609B9">
            <w:pPr>
              <w:keepNext/>
              <w:spacing w:before="40" w:after="40"/>
              <w:jc w:val="left"/>
              <w:rPr>
                <w:sz w:val="18"/>
                <w:szCs w:val="18"/>
                <w:lang w:eastAsia="zh-CN"/>
              </w:rPr>
            </w:pPr>
            <w:r w:rsidRPr="00C25F47">
              <w:rPr>
                <w:sz w:val="18"/>
                <w:szCs w:val="18"/>
                <w:lang w:eastAsia="zh-CN"/>
              </w:rPr>
              <w:t xml:space="preserve"> – </w:t>
            </w:r>
            <w:r>
              <w:rPr>
                <w:rFonts w:eastAsiaTheme="minorEastAsia" w:hint="eastAsia"/>
                <w:sz w:val="18"/>
                <w:szCs w:val="18"/>
                <w:lang w:eastAsia="zh-CN"/>
              </w:rPr>
              <w:t>娱乐服务；</w:t>
            </w:r>
            <w:r w:rsidRPr="00C25F47">
              <w:rPr>
                <w:sz w:val="18"/>
                <w:szCs w:val="18"/>
                <w:lang w:eastAsia="zh-CN"/>
              </w:rPr>
              <w:br/>
              <w:t xml:space="preserve"> – </w:t>
            </w:r>
            <w:r>
              <w:rPr>
                <w:rFonts w:eastAsiaTheme="minorEastAsia" w:hint="eastAsia"/>
                <w:sz w:val="18"/>
                <w:szCs w:val="18"/>
                <w:lang w:eastAsia="zh-CN"/>
              </w:rPr>
              <w:t>转接上述服务。</w:t>
            </w:r>
            <w:r w:rsidRPr="00C25F47">
              <w:rPr>
                <w:sz w:val="18"/>
                <w:szCs w:val="18"/>
                <w:lang w:eastAsia="zh-CN"/>
              </w:rPr>
              <w:t xml:space="preserve"> </w:t>
            </w:r>
          </w:p>
        </w:tc>
        <w:tc>
          <w:tcPr>
            <w:tcW w:w="1554" w:type="dxa"/>
          </w:tcPr>
          <w:p w:rsidR="004952D1" w:rsidRPr="00C25F47" w:rsidRDefault="004952D1" w:rsidP="008609B9">
            <w:pPr>
              <w:keepNext/>
              <w:spacing w:before="40" w:after="40"/>
              <w:rPr>
                <w:sz w:val="18"/>
                <w:szCs w:val="18"/>
              </w:rPr>
            </w:pPr>
            <w:r w:rsidRPr="00C25F47">
              <w:rPr>
                <w:sz w:val="18"/>
                <w:szCs w:val="18"/>
              </w:rPr>
              <w:t xml:space="preserve">10 </w:t>
            </w:r>
          </w:p>
        </w:tc>
        <w:tc>
          <w:tcPr>
            <w:tcW w:w="1342" w:type="dxa"/>
          </w:tcPr>
          <w:p w:rsidR="004952D1" w:rsidRPr="00C25F47" w:rsidRDefault="004952D1"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088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4952D1" w:rsidP="009E6C3E">
            <w:pPr>
              <w:keepNext/>
              <w:spacing w:before="40" w:after="40"/>
              <w:jc w:val="left"/>
              <w:rPr>
                <w:sz w:val="18"/>
                <w:szCs w:val="18"/>
                <w:lang w:eastAsia="zh-CN"/>
              </w:rPr>
            </w:pPr>
            <w:r>
              <w:rPr>
                <w:rFonts w:eastAsiaTheme="minorEastAsia" w:hint="eastAsia"/>
                <w:sz w:val="18"/>
                <w:szCs w:val="18"/>
                <w:lang w:eastAsia="zh-CN"/>
              </w:rPr>
              <w:t>固话和移动应用接入企业或机构，不含：</w:t>
            </w:r>
            <w:r w:rsidRPr="00C25F47">
              <w:rPr>
                <w:sz w:val="18"/>
                <w:szCs w:val="18"/>
                <w:lang w:eastAsia="zh-CN"/>
              </w:rPr>
              <w:t xml:space="preserve"> </w:t>
            </w:r>
            <w:r>
              <w:rPr>
                <w:rFonts w:eastAsiaTheme="minorEastAsia" w:hint="eastAsia"/>
                <w:sz w:val="18"/>
                <w:szCs w:val="18"/>
                <w:lang w:eastAsia="zh-CN"/>
              </w:rPr>
              <w:t>挑逗、性或色情性质的服务或任何直接或间接暗示；主要目的是延长对话的业务，娱乐服务；或有号码持有着</w:t>
            </w:r>
            <w:r>
              <w:rPr>
                <w:rFonts w:eastAsiaTheme="minorEastAsia" w:hint="eastAsia"/>
                <w:sz w:val="18"/>
                <w:szCs w:val="18"/>
                <w:lang w:eastAsia="zh-CN"/>
              </w:rPr>
              <w:t>/</w:t>
            </w:r>
            <w:r>
              <w:rPr>
                <w:rFonts w:eastAsiaTheme="minorEastAsia" w:hint="eastAsia"/>
                <w:sz w:val="18"/>
                <w:szCs w:val="18"/>
                <w:lang w:eastAsia="zh-CN"/>
              </w:rPr>
              <w:t>使用者支付、用过电话账单收取费用的业务。</w:t>
            </w:r>
            <w:r w:rsidR="00D41E82" w:rsidRPr="00C25F47">
              <w:rPr>
                <w:sz w:val="18"/>
                <w:szCs w:val="18"/>
                <w:lang w:eastAsia="zh-CN"/>
              </w:rPr>
              <w:br/>
            </w:r>
            <w:r>
              <w:rPr>
                <w:rFonts w:eastAsiaTheme="minorEastAsia" w:hint="eastAsia"/>
                <w:sz w:val="18"/>
                <w:szCs w:val="18"/>
                <w:lang w:eastAsia="zh-CN"/>
              </w:rPr>
              <w:t>另外，也不含对上述业务的转接。</w:t>
            </w:r>
            <w:r w:rsidR="00D41E82" w:rsidRPr="00C25F47">
              <w:rPr>
                <w:sz w:val="18"/>
                <w:szCs w:val="18"/>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4952D1" w:rsidP="008609B9">
            <w:pPr>
              <w:spacing w:before="40" w:after="40"/>
              <w:jc w:val="left"/>
              <w:rPr>
                <w:sz w:val="18"/>
                <w:szCs w:val="18"/>
                <w:lang w:eastAsia="zh-CN"/>
              </w:rPr>
            </w:pPr>
            <w:r>
              <w:rPr>
                <w:rFonts w:eastAsiaTheme="minorEastAsia" w:hint="eastAsia"/>
                <w:sz w:val="18"/>
                <w:szCs w:val="18"/>
                <w:lang w:eastAsia="zh-CN"/>
              </w:rPr>
              <w:t>是的，在本决定生效后的</w:t>
            </w:r>
            <w:r>
              <w:rPr>
                <w:rFonts w:eastAsiaTheme="minorEastAsia" w:hint="eastAsia"/>
                <w:sz w:val="18"/>
                <w:szCs w:val="18"/>
                <w:lang w:eastAsia="zh-CN"/>
              </w:rPr>
              <w:t>6</w:t>
            </w:r>
            <w:r w:rsidR="008609B9">
              <w:rPr>
                <w:rFonts w:eastAsiaTheme="minorEastAsia" w:hint="eastAsia"/>
                <w:sz w:val="18"/>
                <w:szCs w:val="18"/>
                <w:lang w:eastAsia="zh-CN"/>
              </w:rPr>
              <w:t>个</w:t>
            </w:r>
            <w:r>
              <w:rPr>
                <w:rFonts w:eastAsiaTheme="minorEastAsia" w:hint="eastAsia"/>
                <w:sz w:val="18"/>
                <w:szCs w:val="18"/>
                <w:lang w:eastAsia="zh-CN"/>
              </w:rPr>
              <w:t>月</w:t>
            </w:r>
          </w:p>
        </w:tc>
      </w:tr>
      <w:tr w:rsidR="00D41E82" w:rsidRPr="00C25F47" w:rsidTr="00E27BB0">
        <w:trPr>
          <w:jc w:val="center"/>
        </w:trPr>
        <w:tc>
          <w:tcPr>
            <w:tcW w:w="1420" w:type="dxa"/>
          </w:tcPr>
          <w:p w:rsidR="00D41E82" w:rsidRPr="00C25F47" w:rsidRDefault="00D41E82" w:rsidP="009E6C3E">
            <w:pPr>
              <w:spacing w:before="40" w:after="40"/>
              <w:rPr>
                <w:sz w:val="18"/>
                <w:szCs w:val="18"/>
                <w:lang w:eastAsia="zh-CN"/>
              </w:rPr>
            </w:pPr>
            <w:r w:rsidRPr="00C25F47">
              <w:rPr>
                <w:sz w:val="18"/>
                <w:szCs w:val="18"/>
                <w:lang w:eastAsia="zh-CN"/>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089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09... </w:t>
            </w:r>
          </w:p>
        </w:tc>
        <w:tc>
          <w:tcPr>
            <w:tcW w:w="1420" w:type="dxa"/>
          </w:tcPr>
          <w:p w:rsidR="00D41E82" w:rsidRPr="00C25F47" w:rsidRDefault="00D41E82" w:rsidP="009E6C3E">
            <w:pPr>
              <w:spacing w:before="40" w:after="40"/>
              <w:rPr>
                <w:sz w:val="18"/>
                <w:szCs w:val="18"/>
              </w:rPr>
            </w:pPr>
            <w:r w:rsidRPr="00C25F47">
              <w:rPr>
                <w:sz w:val="18"/>
                <w:szCs w:val="18"/>
              </w:rPr>
              <w:t xml:space="preserve">09... </w:t>
            </w:r>
          </w:p>
        </w:tc>
        <w:tc>
          <w:tcPr>
            <w:tcW w:w="3421" w:type="dxa"/>
          </w:tcPr>
          <w:p w:rsidR="00D41E82" w:rsidRPr="00C25F47" w:rsidRDefault="00E25493" w:rsidP="009E6C3E">
            <w:pPr>
              <w:spacing w:before="40" w:after="40"/>
              <w:rPr>
                <w:sz w:val="18"/>
                <w:szCs w:val="18"/>
              </w:rPr>
            </w:pPr>
            <w:r>
              <w:rPr>
                <w:rFonts w:eastAsiaTheme="minorEastAsia" w:hint="eastAsia"/>
                <w:sz w:val="18"/>
                <w:szCs w:val="18"/>
                <w:lang w:eastAsia="zh-CN"/>
              </w:rPr>
              <w:t>其他业务</w:t>
            </w:r>
            <w:r w:rsidR="00D41E82" w:rsidRPr="00C25F47">
              <w:rPr>
                <w:sz w:val="18"/>
                <w:szCs w:val="18"/>
              </w:rPr>
              <w:t xml:space="preserve"> </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F264A8">
            <w:pPr>
              <w:keepNext/>
              <w:keepLines/>
              <w:pageBreakBefore/>
              <w:spacing w:before="40" w:after="40"/>
              <w:rPr>
                <w:sz w:val="18"/>
                <w:szCs w:val="18"/>
              </w:rPr>
            </w:pPr>
            <w:r w:rsidRPr="00C25F47">
              <w:rPr>
                <w:sz w:val="18"/>
                <w:szCs w:val="18"/>
              </w:rPr>
              <w:lastRenderedPageBreak/>
              <w:t xml:space="preserve"> 0900 </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331CAB" w:rsidP="008609B9">
            <w:pPr>
              <w:keepNext/>
              <w:spacing w:before="40" w:after="40"/>
              <w:jc w:val="left"/>
              <w:rPr>
                <w:sz w:val="18"/>
                <w:szCs w:val="18"/>
                <w:lang w:eastAsia="zh-CN"/>
              </w:rPr>
            </w:pPr>
            <w:r>
              <w:rPr>
                <w:rFonts w:eastAsiaTheme="minorEastAsia" w:hint="eastAsia"/>
                <w:sz w:val="18"/>
                <w:szCs w:val="18"/>
                <w:lang w:eastAsia="zh-CN"/>
              </w:rPr>
              <w:t>免费或付费信息业务，不含：</w:t>
            </w:r>
            <w:r w:rsidR="00D41E82" w:rsidRPr="00C25F47">
              <w:rPr>
                <w:sz w:val="18"/>
                <w:szCs w:val="18"/>
                <w:lang w:eastAsia="zh-CN"/>
              </w:rPr>
              <w:br/>
              <w:t xml:space="preserve"> – </w:t>
            </w:r>
            <w:r>
              <w:rPr>
                <w:rFonts w:eastAsiaTheme="minorEastAsia" w:hint="eastAsia"/>
                <w:sz w:val="18"/>
                <w:szCs w:val="18"/>
                <w:lang w:eastAsia="zh-CN"/>
              </w:rPr>
              <w:t>挑逗、性或色情性质的业务或直接或间接暗示；</w:t>
            </w:r>
          </w:p>
          <w:p w:rsidR="00D41E82" w:rsidRPr="00C25F47" w:rsidRDefault="00D41E82" w:rsidP="008609B9">
            <w:pPr>
              <w:keepNext/>
              <w:spacing w:before="40" w:after="40"/>
              <w:jc w:val="left"/>
              <w:rPr>
                <w:sz w:val="18"/>
                <w:szCs w:val="18"/>
                <w:lang w:eastAsia="zh-CN"/>
              </w:rPr>
            </w:pPr>
            <w:r w:rsidRPr="00C25F47">
              <w:rPr>
                <w:sz w:val="18"/>
                <w:szCs w:val="18"/>
                <w:lang w:eastAsia="zh-CN"/>
              </w:rPr>
              <w:t xml:space="preserve">- </w:t>
            </w:r>
            <w:r w:rsidR="00331CAB">
              <w:rPr>
                <w:rFonts w:eastAsiaTheme="minorEastAsia" w:hint="eastAsia"/>
                <w:sz w:val="18"/>
                <w:szCs w:val="18"/>
                <w:lang w:eastAsia="zh-CN"/>
              </w:rPr>
              <w:t>娱乐业务或直接或间接的暗示；</w:t>
            </w:r>
            <w:r w:rsidR="00331CAB" w:rsidRPr="00C25F47">
              <w:rPr>
                <w:sz w:val="18"/>
                <w:szCs w:val="18"/>
                <w:lang w:eastAsia="zh-CN"/>
              </w:rPr>
              <w:t xml:space="preserve"> </w:t>
            </w:r>
            <w:r w:rsidRPr="00C25F47">
              <w:rPr>
                <w:sz w:val="18"/>
                <w:szCs w:val="18"/>
                <w:lang w:eastAsia="zh-CN"/>
              </w:rPr>
              <w:br/>
              <w:t xml:space="preserve"> – </w:t>
            </w:r>
            <w:r w:rsidR="00331CAB">
              <w:rPr>
                <w:rFonts w:eastAsiaTheme="minorEastAsia" w:hint="eastAsia"/>
                <w:sz w:val="18"/>
                <w:szCs w:val="18"/>
                <w:lang w:eastAsia="zh-CN"/>
              </w:rPr>
              <w:t>主要目的是延长通话的业务</w:t>
            </w:r>
          </w:p>
        </w:tc>
        <w:tc>
          <w:tcPr>
            <w:tcW w:w="1554" w:type="dxa"/>
          </w:tcPr>
          <w:p w:rsidR="008609B9" w:rsidRDefault="008609B9" w:rsidP="008609B9">
            <w:pPr>
              <w:spacing w:before="40" w:after="40"/>
              <w:rPr>
                <w:rFonts w:eastAsiaTheme="minorEastAsia"/>
                <w:sz w:val="18"/>
                <w:szCs w:val="18"/>
                <w:lang w:eastAsia="zh-CN"/>
              </w:rPr>
            </w:pPr>
            <w:r>
              <w:rPr>
                <w:sz w:val="18"/>
                <w:szCs w:val="18"/>
              </w:rPr>
              <w:t>8</w:t>
            </w:r>
            <w:r>
              <w:rPr>
                <w:rFonts w:eastAsiaTheme="minorEastAsia" w:hint="eastAsia"/>
                <w:sz w:val="18"/>
                <w:szCs w:val="18"/>
                <w:lang w:eastAsia="zh-CN"/>
              </w:rPr>
              <w:t>、</w:t>
            </w:r>
            <w:r w:rsidRPr="00C25F47">
              <w:rPr>
                <w:sz w:val="18"/>
                <w:szCs w:val="18"/>
              </w:rPr>
              <w:t>11</w:t>
            </w:r>
          </w:p>
          <w:p w:rsidR="008609B9" w:rsidRDefault="008609B9" w:rsidP="008609B9">
            <w:pPr>
              <w:spacing w:before="40" w:after="40"/>
              <w:rPr>
                <w:rFonts w:eastAsiaTheme="minorEastAsia"/>
                <w:sz w:val="18"/>
                <w:szCs w:val="18"/>
                <w:lang w:eastAsia="zh-CN"/>
              </w:rPr>
            </w:pPr>
            <w:r>
              <w:rPr>
                <w:rFonts w:eastAsiaTheme="minorEastAsia" w:hint="eastAsia"/>
                <w:sz w:val="18"/>
                <w:szCs w:val="18"/>
                <w:lang w:eastAsia="zh-CN"/>
              </w:rPr>
              <w:t>见表</w:t>
            </w:r>
            <w:r>
              <w:rPr>
                <w:rFonts w:eastAsiaTheme="minorEastAsia" w:hint="eastAsia"/>
                <w:sz w:val="18"/>
                <w:szCs w:val="18"/>
                <w:lang w:eastAsia="zh-CN"/>
              </w:rPr>
              <w:t>2</w:t>
            </w:r>
            <w:r>
              <w:rPr>
                <w:rFonts w:eastAsiaTheme="minorEastAsia" w:hint="eastAsia"/>
                <w:sz w:val="18"/>
                <w:szCs w:val="18"/>
                <w:lang w:eastAsia="zh-CN"/>
              </w:rPr>
              <w:t>，</w:t>
            </w:r>
          </w:p>
          <w:p w:rsidR="00D41E82" w:rsidRPr="00C25F47" w:rsidRDefault="008609B9" w:rsidP="008609B9">
            <w:pPr>
              <w:keepNext/>
              <w:spacing w:before="40" w:after="40"/>
              <w:jc w:val="left"/>
              <w:rPr>
                <w:sz w:val="18"/>
                <w:szCs w:val="18"/>
              </w:rPr>
            </w:pPr>
            <w:r>
              <w:rPr>
                <w:rFonts w:eastAsiaTheme="minorEastAsia" w:hint="eastAsia"/>
                <w:sz w:val="18"/>
                <w:szCs w:val="18"/>
                <w:lang w:eastAsia="zh-CN"/>
              </w:rPr>
              <w:t>表</w:t>
            </w:r>
            <w:r>
              <w:rPr>
                <w:rFonts w:eastAsiaTheme="minorEastAsia" w:hint="eastAsia"/>
                <w:sz w:val="18"/>
                <w:szCs w:val="18"/>
                <w:lang w:eastAsia="zh-CN"/>
              </w:rPr>
              <w:t>0900</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0901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0902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0903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0904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0905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0906 </w:t>
            </w:r>
          </w:p>
        </w:tc>
        <w:tc>
          <w:tcPr>
            <w:tcW w:w="1420" w:type="dxa"/>
          </w:tcPr>
          <w:p w:rsidR="00D41E82" w:rsidRPr="00C25F47" w:rsidRDefault="00D41E82" w:rsidP="008609B9">
            <w:pPr>
              <w:keepNext/>
              <w:spacing w:before="40" w:after="40"/>
              <w:rPr>
                <w:sz w:val="18"/>
                <w:szCs w:val="18"/>
              </w:rPr>
            </w:pPr>
          </w:p>
        </w:tc>
        <w:tc>
          <w:tcPr>
            <w:tcW w:w="3421" w:type="dxa"/>
          </w:tcPr>
          <w:p w:rsidR="00D41E82" w:rsidRPr="00C25F47" w:rsidRDefault="00331CAB" w:rsidP="008609B9">
            <w:pPr>
              <w:keepNext/>
              <w:spacing w:before="40" w:after="40"/>
              <w:rPr>
                <w:sz w:val="18"/>
                <w:szCs w:val="18"/>
              </w:rPr>
            </w:pPr>
            <w:r>
              <w:rPr>
                <w:rFonts w:ascii="SimSun" w:eastAsia="SimSun" w:hAnsi="SimSun" w:cs="SimSun" w:hint="eastAsia"/>
                <w:sz w:val="18"/>
                <w:szCs w:val="18"/>
              </w:rPr>
              <w:t>免费或付费信息业务</w:t>
            </w:r>
            <w:r w:rsidR="00D41E82" w:rsidRPr="00C25F47">
              <w:rPr>
                <w:sz w:val="18"/>
                <w:szCs w:val="18"/>
              </w:rPr>
              <w:t xml:space="preserve"> </w:t>
            </w:r>
          </w:p>
        </w:tc>
        <w:tc>
          <w:tcPr>
            <w:tcW w:w="1554" w:type="dxa"/>
          </w:tcPr>
          <w:p w:rsidR="008609B9" w:rsidRDefault="008609B9" w:rsidP="008609B9">
            <w:pPr>
              <w:spacing w:before="40" w:after="40"/>
              <w:rPr>
                <w:rFonts w:eastAsiaTheme="minorEastAsia"/>
                <w:sz w:val="18"/>
                <w:szCs w:val="18"/>
                <w:lang w:eastAsia="zh-CN"/>
              </w:rPr>
            </w:pPr>
            <w:r>
              <w:rPr>
                <w:sz w:val="18"/>
                <w:szCs w:val="18"/>
              </w:rPr>
              <w:t>8</w:t>
            </w:r>
            <w:r>
              <w:rPr>
                <w:rFonts w:eastAsiaTheme="minorEastAsia" w:hint="eastAsia"/>
                <w:sz w:val="18"/>
                <w:szCs w:val="18"/>
                <w:lang w:eastAsia="zh-CN"/>
              </w:rPr>
              <w:t>、</w:t>
            </w:r>
            <w:r w:rsidRPr="00C25F47">
              <w:rPr>
                <w:sz w:val="18"/>
                <w:szCs w:val="18"/>
              </w:rPr>
              <w:t>11</w:t>
            </w:r>
          </w:p>
          <w:p w:rsidR="008609B9" w:rsidRDefault="008609B9" w:rsidP="008609B9">
            <w:pPr>
              <w:spacing w:before="40" w:after="40"/>
              <w:rPr>
                <w:rFonts w:eastAsiaTheme="minorEastAsia"/>
                <w:sz w:val="18"/>
                <w:szCs w:val="18"/>
                <w:lang w:eastAsia="zh-CN"/>
              </w:rPr>
            </w:pPr>
            <w:r>
              <w:rPr>
                <w:rFonts w:eastAsiaTheme="minorEastAsia" w:hint="eastAsia"/>
                <w:sz w:val="18"/>
                <w:szCs w:val="18"/>
                <w:lang w:eastAsia="zh-CN"/>
              </w:rPr>
              <w:t>见表</w:t>
            </w:r>
            <w:r>
              <w:rPr>
                <w:rFonts w:eastAsiaTheme="minorEastAsia" w:hint="eastAsia"/>
                <w:sz w:val="18"/>
                <w:szCs w:val="18"/>
                <w:lang w:eastAsia="zh-CN"/>
              </w:rPr>
              <w:t>2</w:t>
            </w:r>
            <w:r>
              <w:rPr>
                <w:rFonts w:eastAsiaTheme="minorEastAsia" w:hint="eastAsia"/>
                <w:sz w:val="18"/>
                <w:szCs w:val="18"/>
                <w:lang w:eastAsia="zh-CN"/>
              </w:rPr>
              <w:t>，</w:t>
            </w:r>
          </w:p>
          <w:p w:rsidR="00D41E82" w:rsidRPr="00C25F47" w:rsidRDefault="008609B9" w:rsidP="008609B9">
            <w:pPr>
              <w:keepNext/>
              <w:spacing w:before="40" w:after="40"/>
              <w:rPr>
                <w:sz w:val="18"/>
                <w:szCs w:val="18"/>
              </w:rPr>
            </w:pPr>
            <w:r>
              <w:rPr>
                <w:rFonts w:eastAsiaTheme="minorEastAsia" w:hint="eastAsia"/>
                <w:sz w:val="18"/>
                <w:szCs w:val="18"/>
                <w:lang w:eastAsia="zh-CN"/>
              </w:rPr>
              <w:t>表</w:t>
            </w:r>
            <w:r>
              <w:rPr>
                <w:rFonts w:eastAsiaTheme="minorEastAsia" w:hint="eastAsia"/>
                <w:sz w:val="18"/>
                <w:szCs w:val="18"/>
                <w:lang w:eastAsia="zh-CN"/>
              </w:rPr>
              <w:t>0906</w:t>
            </w:r>
          </w:p>
        </w:tc>
        <w:tc>
          <w:tcPr>
            <w:tcW w:w="1342" w:type="dxa"/>
          </w:tcPr>
          <w:p w:rsidR="00D41E82" w:rsidRPr="00C25F47" w:rsidRDefault="00B04E24" w:rsidP="008609B9">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0907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8609B9">
            <w:pPr>
              <w:keepNext/>
              <w:spacing w:before="40" w:after="40"/>
              <w:rPr>
                <w:sz w:val="18"/>
                <w:szCs w:val="18"/>
              </w:rPr>
            </w:pPr>
            <w:r w:rsidRPr="00C25F47">
              <w:rPr>
                <w:sz w:val="18"/>
                <w:szCs w:val="18"/>
              </w:rPr>
              <w:t xml:space="preserve"> </w:t>
            </w:r>
          </w:p>
        </w:tc>
        <w:tc>
          <w:tcPr>
            <w:tcW w:w="1420" w:type="dxa"/>
          </w:tcPr>
          <w:p w:rsidR="00D41E82" w:rsidRPr="00C25F47" w:rsidRDefault="00D41E82" w:rsidP="008609B9">
            <w:pPr>
              <w:keepNext/>
              <w:spacing w:before="40" w:after="40"/>
              <w:rPr>
                <w:sz w:val="18"/>
                <w:szCs w:val="18"/>
              </w:rPr>
            </w:pPr>
            <w:r w:rsidRPr="00C25F47">
              <w:rPr>
                <w:sz w:val="18"/>
                <w:szCs w:val="18"/>
              </w:rPr>
              <w:t xml:space="preserve">0908 </w:t>
            </w:r>
          </w:p>
        </w:tc>
        <w:tc>
          <w:tcPr>
            <w:tcW w:w="3421" w:type="dxa"/>
          </w:tcPr>
          <w:p w:rsidR="00D41E82" w:rsidRPr="00C25F47" w:rsidRDefault="00D41E82" w:rsidP="008609B9">
            <w:pPr>
              <w:keepNext/>
              <w:spacing w:before="40" w:after="40"/>
              <w:rPr>
                <w:sz w:val="18"/>
                <w:szCs w:val="18"/>
              </w:rPr>
            </w:pPr>
          </w:p>
        </w:tc>
        <w:tc>
          <w:tcPr>
            <w:tcW w:w="1554" w:type="dxa"/>
          </w:tcPr>
          <w:p w:rsidR="00D41E82" w:rsidRPr="00C25F47" w:rsidRDefault="00D41E82" w:rsidP="008609B9">
            <w:pPr>
              <w:keepNext/>
              <w:spacing w:before="40" w:after="40"/>
              <w:rPr>
                <w:sz w:val="18"/>
                <w:szCs w:val="18"/>
              </w:rPr>
            </w:pPr>
          </w:p>
        </w:tc>
        <w:tc>
          <w:tcPr>
            <w:tcW w:w="1342" w:type="dxa"/>
          </w:tcPr>
          <w:p w:rsidR="00D41E82" w:rsidRPr="00C25F47" w:rsidRDefault="00D41E82" w:rsidP="008609B9">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0909 </w:t>
            </w:r>
          </w:p>
        </w:tc>
        <w:tc>
          <w:tcPr>
            <w:tcW w:w="1420" w:type="dxa"/>
          </w:tcPr>
          <w:p w:rsidR="00D41E82" w:rsidRPr="00C25F47" w:rsidRDefault="00D41E82" w:rsidP="009E6C3E">
            <w:pPr>
              <w:spacing w:before="40" w:after="40"/>
              <w:rPr>
                <w:sz w:val="18"/>
                <w:szCs w:val="18"/>
              </w:rPr>
            </w:pPr>
          </w:p>
        </w:tc>
        <w:tc>
          <w:tcPr>
            <w:tcW w:w="3421" w:type="dxa"/>
          </w:tcPr>
          <w:p w:rsidR="00331CAB" w:rsidRDefault="00331CAB" w:rsidP="009E6C3E">
            <w:pPr>
              <w:keepNext/>
              <w:spacing w:before="40" w:after="40"/>
              <w:jc w:val="left"/>
              <w:rPr>
                <w:rFonts w:eastAsiaTheme="minorEastAsia"/>
                <w:sz w:val="18"/>
                <w:szCs w:val="18"/>
                <w:lang w:eastAsia="zh-CN"/>
              </w:rPr>
            </w:pPr>
            <w:r>
              <w:rPr>
                <w:rFonts w:ascii="SimSun" w:eastAsia="SimSun" w:hAnsi="SimSun" w:cs="SimSun" w:hint="eastAsia"/>
                <w:sz w:val="18"/>
                <w:szCs w:val="18"/>
                <w:lang w:eastAsia="zh-CN"/>
              </w:rPr>
              <w:t>免费或付费信息业务</w:t>
            </w:r>
            <w:r w:rsidR="00D41E82" w:rsidRPr="00C25F47">
              <w:rPr>
                <w:sz w:val="18"/>
                <w:szCs w:val="18"/>
                <w:lang w:eastAsia="zh-CN"/>
              </w:rPr>
              <w:t>,</w:t>
            </w:r>
            <w:r>
              <w:rPr>
                <w:rFonts w:eastAsiaTheme="minorEastAsia" w:hint="eastAsia"/>
                <w:sz w:val="18"/>
                <w:szCs w:val="18"/>
                <w:lang w:eastAsia="zh-CN"/>
              </w:rPr>
              <w:t>不含：</w:t>
            </w:r>
          </w:p>
          <w:p w:rsidR="00D41E82" w:rsidRPr="00C25F47" w:rsidRDefault="00331CAB" w:rsidP="009E6C3E">
            <w:pPr>
              <w:keepNext/>
              <w:spacing w:before="40" w:after="40"/>
              <w:jc w:val="left"/>
              <w:rPr>
                <w:sz w:val="18"/>
                <w:szCs w:val="18"/>
                <w:lang w:eastAsia="zh-CN"/>
              </w:rPr>
            </w:pPr>
            <w:r>
              <w:rPr>
                <w:rFonts w:eastAsiaTheme="minorEastAsia" w:hint="eastAsia"/>
                <w:sz w:val="18"/>
                <w:szCs w:val="18"/>
                <w:lang w:eastAsia="zh-CN"/>
              </w:rPr>
              <w:t xml:space="preserve">- </w:t>
            </w:r>
            <w:r w:rsidR="00D41E82" w:rsidRPr="00C25F47">
              <w:rPr>
                <w:sz w:val="18"/>
                <w:szCs w:val="18"/>
                <w:lang w:eastAsia="zh-CN"/>
              </w:rPr>
              <w:t xml:space="preserve"> </w:t>
            </w:r>
            <w:r>
              <w:rPr>
                <w:rFonts w:eastAsiaTheme="minorEastAsia" w:hint="eastAsia"/>
                <w:sz w:val="18"/>
                <w:szCs w:val="18"/>
                <w:lang w:eastAsia="zh-CN"/>
              </w:rPr>
              <w:t>挑逗、性或色情性质的业务或直接或间接暗示；</w:t>
            </w:r>
            <w:r w:rsidRPr="00C25F47">
              <w:rPr>
                <w:sz w:val="18"/>
                <w:szCs w:val="18"/>
                <w:lang w:eastAsia="zh-CN"/>
              </w:rPr>
              <w:br/>
              <w:t xml:space="preserve"> – </w:t>
            </w:r>
            <w:r>
              <w:rPr>
                <w:rFonts w:eastAsiaTheme="minorEastAsia" w:hint="eastAsia"/>
                <w:sz w:val="18"/>
                <w:szCs w:val="18"/>
                <w:lang w:eastAsia="zh-CN"/>
              </w:rPr>
              <w:t>主要目的是延长通话的业务</w:t>
            </w:r>
          </w:p>
        </w:tc>
        <w:tc>
          <w:tcPr>
            <w:tcW w:w="1554" w:type="dxa"/>
          </w:tcPr>
          <w:p w:rsidR="008609B9" w:rsidRDefault="008609B9" w:rsidP="008609B9">
            <w:pPr>
              <w:spacing w:before="40" w:after="40"/>
              <w:rPr>
                <w:rFonts w:eastAsiaTheme="minorEastAsia"/>
                <w:sz w:val="18"/>
                <w:szCs w:val="18"/>
                <w:lang w:eastAsia="zh-CN"/>
              </w:rPr>
            </w:pPr>
            <w:r>
              <w:rPr>
                <w:sz w:val="18"/>
                <w:szCs w:val="18"/>
              </w:rPr>
              <w:t>8</w:t>
            </w:r>
            <w:r>
              <w:rPr>
                <w:rFonts w:eastAsiaTheme="minorEastAsia" w:hint="eastAsia"/>
                <w:sz w:val="18"/>
                <w:szCs w:val="18"/>
                <w:lang w:eastAsia="zh-CN"/>
              </w:rPr>
              <w:t>、</w:t>
            </w:r>
            <w:r w:rsidRPr="00C25F47">
              <w:rPr>
                <w:sz w:val="18"/>
                <w:szCs w:val="18"/>
              </w:rPr>
              <w:t>11</w:t>
            </w:r>
          </w:p>
          <w:p w:rsidR="008609B9" w:rsidRDefault="008609B9" w:rsidP="008609B9">
            <w:pPr>
              <w:spacing w:before="40" w:after="40"/>
              <w:rPr>
                <w:rFonts w:eastAsiaTheme="minorEastAsia"/>
                <w:sz w:val="18"/>
                <w:szCs w:val="18"/>
                <w:lang w:eastAsia="zh-CN"/>
              </w:rPr>
            </w:pPr>
            <w:r>
              <w:rPr>
                <w:rFonts w:eastAsiaTheme="minorEastAsia" w:hint="eastAsia"/>
                <w:sz w:val="18"/>
                <w:szCs w:val="18"/>
                <w:lang w:eastAsia="zh-CN"/>
              </w:rPr>
              <w:t>见表</w:t>
            </w:r>
            <w:r>
              <w:rPr>
                <w:rFonts w:eastAsiaTheme="minorEastAsia" w:hint="eastAsia"/>
                <w:sz w:val="18"/>
                <w:szCs w:val="18"/>
                <w:lang w:eastAsia="zh-CN"/>
              </w:rPr>
              <w:t>2</w:t>
            </w:r>
            <w:r>
              <w:rPr>
                <w:rFonts w:eastAsiaTheme="minorEastAsia" w:hint="eastAsia"/>
                <w:sz w:val="18"/>
                <w:szCs w:val="18"/>
                <w:lang w:eastAsia="zh-CN"/>
              </w:rPr>
              <w:t>，</w:t>
            </w:r>
          </w:p>
          <w:p w:rsidR="00D41E82" w:rsidRPr="00C25F47" w:rsidRDefault="008609B9" w:rsidP="008609B9">
            <w:pPr>
              <w:spacing w:before="40" w:after="40"/>
              <w:rPr>
                <w:sz w:val="18"/>
                <w:szCs w:val="18"/>
              </w:rPr>
            </w:pPr>
            <w:r>
              <w:rPr>
                <w:rFonts w:eastAsiaTheme="minorEastAsia" w:hint="eastAsia"/>
                <w:sz w:val="18"/>
                <w:szCs w:val="18"/>
                <w:lang w:eastAsia="zh-CN"/>
              </w:rPr>
              <w:t>表</w:t>
            </w:r>
            <w:r w:rsidR="00E92D12">
              <w:rPr>
                <w:rFonts w:eastAsiaTheme="minorEastAsia" w:hint="eastAsia"/>
                <w:sz w:val="18"/>
                <w:szCs w:val="18"/>
                <w:lang w:eastAsia="zh-CN"/>
              </w:rPr>
              <w:t>0909</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091 </w:t>
            </w:r>
          </w:p>
        </w:tc>
        <w:tc>
          <w:tcPr>
            <w:tcW w:w="1420" w:type="dxa"/>
          </w:tcPr>
          <w:p w:rsidR="00D41E82" w:rsidRPr="00C25F47" w:rsidRDefault="00D41E82" w:rsidP="009E6C3E">
            <w:pPr>
              <w:spacing w:before="40" w:after="40"/>
              <w:rPr>
                <w:sz w:val="18"/>
                <w:szCs w:val="18"/>
              </w:rPr>
            </w:pPr>
          </w:p>
        </w:tc>
        <w:tc>
          <w:tcPr>
            <w:tcW w:w="3421" w:type="dxa"/>
          </w:tcPr>
          <w:p w:rsidR="00D41E82" w:rsidRPr="00331CAB" w:rsidRDefault="00331CAB" w:rsidP="009E6C3E">
            <w:pPr>
              <w:spacing w:before="40" w:after="40"/>
              <w:rPr>
                <w:rFonts w:eastAsiaTheme="minorEastAsia"/>
                <w:sz w:val="18"/>
                <w:szCs w:val="18"/>
                <w:lang w:eastAsia="zh-CN"/>
              </w:rPr>
            </w:pPr>
            <w:r>
              <w:rPr>
                <w:rFonts w:eastAsiaTheme="minorEastAsia" w:hint="eastAsia"/>
                <w:sz w:val="18"/>
                <w:szCs w:val="18"/>
                <w:lang w:eastAsia="zh-CN"/>
              </w:rPr>
              <w:t>公共电子通信业务</w:t>
            </w:r>
          </w:p>
        </w:tc>
        <w:tc>
          <w:tcPr>
            <w:tcW w:w="1554" w:type="dxa"/>
          </w:tcPr>
          <w:p w:rsidR="00D41E82" w:rsidRPr="00C25F47" w:rsidRDefault="00D41E82" w:rsidP="009E6C3E">
            <w:pPr>
              <w:spacing w:before="40" w:after="40"/>
              <w:rPr>
                <w:sz w:val="18"/>
                <w:szCs w:val="18"/>
              </w:rPr>
            </w:pPr>
            <w:r w:rsidRPr="00C25F47">
              <w:rPr>
                <w:sz w:val="18"/>
                <w:szCs w:val="18"/>
              </w:rPr>
              <w:t xml:space="preserve">10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092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093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094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095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096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097</w:t>
            </w:r>
          </w:p>
        </w:tc>
        <w:tc>
          <w:tcPr>
            <w:tcW w:w="1420" w:type="dxa"/>
          </w:tcPr>
          <w:p w:rsidR="00D41E82" w:rsidRPr="00C25F47" w:rsidRDefault="00D41E82" w:rsidP="009E6C3E">
            <w:pPr>
              <w:spacing w:before="40" w:after="40"/>
              <w:rPr>
                <w:sz w:val="18"/>
                <w:szCs w:val="18"/>
              </w:rPr>
            </w:pPr>
            <w:r w:rsidRPr="00C25F47">
              <w:rPr>
                <w:sz w:val="18"/>
                <w:szCs w:val="18"/>
              </w:rPr>
              <w:t xml:space="preserve">097* </w:t>
            </w:r>
          </w:p>
        </w:tc>
        <w:tc>
          <w:tcPr>
            <w:tcW w:w="3421" w:type="dxa"/>
          </w:tcPr>
          <w:p w:rsidR="00D41E82" w:rsidRPr="00C25F47" w:rsidRDefault="00D41E82" w:rsidP="009E6C3E">
            <w:pPr>
              <w:spacing w:before="40" w:after="40"/>
              <w:rPr>
                <w:sz w:val="18"/>
                <w:szCs w:val="18"/>
                <w:lang w:eastAsia="zh-CN"/>
              </w:rPr>
            </w:pPr>
            <w:r w:rsidRPr="00C25F47">
              <w:rPr>
                <w:sz w:val="18"/>
                <w:szCs w:val="18"/>
                <w:lang w:eastAsia="zh-CN"/>
              </w:rPr>
              <w:t>* 0979</w:t>
            </w:r>
            <w:r w:rsidR="00AA1895">
              <w:rPr>
                <w:rFonts w:eastAsiaTheme="minorEastAsia" w:hint="eastAsia"/>
                <w:sz w:val="18"/>
                <w:szCs w:val="18"/>
                <w:lang w:eastAsia="zh-CN"/>
              </w:rPr>
              <w:t>系列未分配，保留用于网络内部使用。该系列不在编码计划内。</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0970… t/m</w:t>
            </w:r>
          </w:p>
          <w:p w:rsidR="00D41E82" w:rsidRPr="00C25F47" w:rsidRDefault="00D41E82" w:rsidP="009E6C3E">
            <w:pPr>
              <w:spacing w:before="40" w:after="40"/>
              <w:rPr>
                <w:sz w:val="18"/>
                <w:szCs w:val="18"/>
              </w:rPr>
            </w:pPr>
            <w:r w:rsidRPr="00C25F47">
              <w:rPr>
                <w:sz w:val="18"/>
                <w:szCs w:val="18"/>
              </w:rPr>
              <w:t>0978</w:t>
            </w:r>
          </w:p>
        </w:tc>
        <w:tc>
          <w:tcPr>
            <w:tcW w:w="1420" w:type="dxa"/>
          </w:tcPr>
          <w:p w:rsidR="00D41E82" w:rsidRPr="00C25F47" w:rsidRDefault="00D41E82" w:rsidP="009E6C3E">
            <w:pPr>
              <w:spacing w:before="40" w:after="40"/>
              <w:rPr>
                <w:sz w:val="18"/>
                <w:szCs w:val="18"/>
              </w:rPr>
            </w:pPr>
            <w:r w:rsidRPr="00C25F47">
              <w:rPr>
                <w:sz w:val="18"/>
                <w:szCs w:val="18"/>
              </w:rPr>
              <w:t>0970… t/m</w:t>
            </w:r>
          </w:p>
          <w:p w:rsidR="00D41E82" w:rsidRPr="00C25F47" w:rsidRDefault="00D41E82" w:rsidP="009E6C3E">
            <w:pPr>
              <w:spacing w:before="40" w:after="40"/>
              <w:rPr>
                <w:sz w:val="18"/>
                <w:szCs w:val="18"/>
              </w:rPr>
            </w:pPr>
            <w:r w:rsidRPr="00C25F47">
              <w:rPr>
                <w:sz w:val="18"/>
                <w:szCs w:val="18"/>
              </w:rPr>
              <w:t>0978</w:t>
            </w:r>
          </w:p>
        </w:tc>
        <w:tc>
          <w:tcPr>
            <w:tcW w:w="3421" w:type="dxa"/>
          </w:tcPr>
          <w:p w:rsidR="00D41E82" w:rsidRPr="00AA1895" w:rsidRDefault="00D41E82" w:rsidP="009E6C3E">
            <w:pPr>
              <w:spacing w:before="40" w:after="40"/>
              <w:rPr>
                <w:rFonts w:eastAsiaTheme="minorEastAsia"/>
                <w:sz w:val="18"/>
                <w:szCs w:val="18"/>
                <w:lang w:eastAsia="zh-CN"/>
              </w:rPr>
            </w:pPr>
            <w:r w:rsidRPr="00C25F47">
              <w:rPr>
                <w:sz w:val="18"/>
                <w:szCs w:val="18"/>
                <w:lang w:eastAsia="zh-CN"/>
              </w:rPr>
              <w:t xml:space="preserve">1. </w:t>
            </w:r>
            <w:r w:rsidR="00AA1895">
              <w:rPr>
                <w:rFonts w:eastAsiaTheme="minorEastAsia" w:hint="eastAsia"/>
                <w:sz w:val="18"/>
                <w:szCs w:val="18"/>
                <w:lang w:eastAsia="zh-CN"/>
              </w:rPr>
              <w:t>自动应用的电子通信业务</w:t>
            </w:r>
          </w:p>
          <w:p w:rsidR="00D41E82" w:rsidRPr="00C25F47" w:rsidRDefault="00D41E82" w:rsidP="009E6C3E">
            <w:pPr>
              <w:spacing w:before="40" w:after="40"/>
              <w:rPr>
                <w:sz w:val="18"/>
                <w:szCs w:val="18"/>
              </w:rPr>
            </w:pPr>
            <w:r w:rsidRPr="00C25F47">
              <w:rPr>
                <w:sz w:val="18"/>
                <w:szCs w:val="18"/>
              </w:rPr>
              <w:t xml:space="preserve">2. </w:t>
            </w:r>
            <w:r w:rsidR="00AA1895">
              <w:rPr>
                <w:rFonts w:eastAsiaTheme="minorEastAsia" w:hint="eastAsia"/>
                <w:sz w:val="18"/>
                <w:szCs w:val="18"/>
                <w:lang w:eastAsia="zh-CN"/>
              </w:rPr>
              <w:t>其他电子通信业务</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FF6AB1" w:rsidRPr="00C25F47" w:rsidTr="00E27BB0">
        <w:trPr>
          <w:jc w:val="center"/>
        </w:trPr>
        <w:tc>
          <w:tcPr>
            <w:tcW w:w="1420" w:type="dxa"/>
          </w:tcPr>
          <w:p w:rsidR="00FF6AB1" w:rsidRPr="00C25F47" w:rsidRDefault="00FF6AB1" w:rsidP="009E6C3E">
            <w:pPr>
              <w:spacing w:before="40" w:after="40"/>
              <w:rPr>
                <w:sz w:val="18"/>
                <w:szCs w:val="18"/>
              </w:rPr>
            </w:pPr>
            <w:r w:rsidRPr="00C25F47">
              <w:rPr>
                <w:sz w:val="18"/>
                <w:szCs w:val="18"/>
              </w:rPr>
              <w:t>0970</w:t>
            </w:r>
          </w:p>
        </w:tc>
        <w:tc>
          <w:tcPr>
            <w:tcW w:w="1420" w:type="dxa"/>
          </w:tcPr>
          <w:p w:rsidR="00FF6AB1" w:rsidRPr="00C25F47" w:rsidRDefault="00FF6AB1" w:rsidP="009E6C3E">
            <w:pPr>
              <w:spacing w:before="40" w:after="40"/>
              <w:rPr>
                <w:sz w:val="18"/>
                <w:szCs w:val="18"/>
              </w:rPr>
            </w:pPr>
          </w:p>
        </w:tc>
        <w:tc>
          <w:tcPr>
            <w:tcW w:w="3421" w:type="dxa"/>
          </w:tcPr>
          <w:p w:rsidR="00FF6AB1" w:rsidRPr="00AA1895" w:rsidRDefault="00FF6AB1" w:rsidP="009E6C3E">
            <w:pPr>
              <w:spacing w:before="40" w:after="40"/>
              <w:rPr>
                <w:rFonts w:eastAsiaTheme="minorEastAsia"/>
                <w:sz w:val="18"/>
                <w:szCs w:val="18"/>
                <w:lang w:eastAsia="zh-CN"/>
              </w:rPr>
            </w:pPr>
            <w:r w:rsidRPr="00C25F47">
              <w:rPr>
                <w:sz w:val="18"/>
                <w:szCs w:val="18"/>
                <w:lang w:eastAsia="zh-CN"/>
              </w:rPr>
              <w:t xml:space="preserve">1. </w:t>
            </w:r>
            <w:r>
              <w:rPr>
                <w:rFonts w:eastAsiaTheme="minorEastAsia" w:hint="eastAsia"/>
                <w:sz w:val="18"/>
                <w:szCs w:val="18"/>
                <w:lang w:eastAsia="zh-CN"/>
              </w:rPr>
              <w:t>自动应用的电子通信业务</w:t>
            </w:r>
          </w:p>
          <w:p w:rsidR="00FF6AB1" w:rsidRPr="00C25F47" w:rsidRDefault="00FF6AB1" w:rsidP="009E6C3E">
            <w:pPr>
              <w:spacing w:before="40" w:after="40"/>
              <w:rPr>
                <w:sz w:val="18"/>
                <w:szCs w:val="18"/>
              </w:rPr>
            </w:pPr>
            <w:r w:rsidRPr="00C25F47">
              <w:rPr>
                <w:sz w:val="18"/>
                <w:szCs w:val="18"/>
              </w:rPr>
              <w:t xml:space="preserve">2. </w:t>
            </w:r>
            <w:r>
              <w:rPr>
                <w:rFonts w:eastAsiaTheme="minorEastAsia" w:hint="eastAsia"/>
                <w:sz w:val="18"/>
                <w:szCs w:val="18"/>
                <w:lang w:eastAsia="zh-CN"/>
              </w:rPr>
              <w:t>其他电子通信业务</w:t>
            </w:r>
          </w:p>
        </w:tc>
        <w:tc>
          <w:tcPr>
            <w:tcW w:w="1554" w:type="dxa"/>
          </w:tcPr>
          <w:p w:rsidR="00FF6AB1" w:rsidRPr="00C25F47" w:rsidRDefault="00FF6AB1" w:rsidP="009E6C3E">
            <w:pPr>
              <w:spacing w:before="40" w:after="40"/>
              <w:rPr>
                <w:sz w:val="18"/>
                <w:szCs w:val="18"/>
              </w:rPr>
            </w:pPr>
          </w:p>
        </w:tc>
        <w:tc>
          <w:tcPr>
            <w:tcW w:w="1342" w:type="dxa"/>
          </w:tcPr>
          <w:p w:rsidR="00FF6AB1" w:rsidRPr="00C25F47" w:rsidRDefault="00FF6AB1"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098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F264A8">
            <w:pPr>
              <w:keepNext/>
              <w:keepLines/>
              <w:pageBreakBefore/>
              <w:spacing w:before="40" w:after="40"/>
              <w:rPr>
                <w:sz w:val="18"/>
                <w:szCs w:val="18"/>
              </w:rPr>
            </w:pPr>
            <w:r w:rsidRPr="00C25F47">
              <w:rPr>
                <w:sz w:val="18"/>
                <w:szCs w:val="18"/>
              </w:rPr>
              <w:lastRenderedPageBreak/>
              <w:t xml:space="preserve"> </w:t>
            </w:r>
          </w:p>
        </w:tc>
        <w:tc>
          <w:tcPr>
            <w:tcW w:w="1420" w:type="dxa"/>
          </w:tcPr>
          <w:p w:rsidR="00D41E82" w:rsidRPr="00C25F47" w:rsidRDefault="00D41E82" w:rsidP="00F264A8">
            <w:pPr>
              <w:keepNext/>
              <w:keepLines/>
              <w:pageBreakBefore/>
              <w:spacing w:before="40" w:after="40"/>
              <w:rPr>
                <w:sz w:val="18"/>
                <w:szCs w:val="18"/>
              </w:rPr>
            </w:pPr>
            <w:r w:rsidRPr="00C25F47">
              <w:rPr>
                <w:sz w:val="18"/>
                <w:szCs w:val="18"/>
              </w:rPr>
              <w:t xml:space="preserve">099 </w:t>
            </w:r>
          </w:p>
        </w:tc>
        <w:tc>
          <w:tcPr>
            <w:tcW w:w="3421" w:type="dxa"/>
          </w:tcPr>
          <w:p w:rsidR="00D41E82" w:rsidRPr="00C25F47" w:rsidRDefault="00D41E82" w:rsidP="00F264A8">
            <w:pPr>
              <w:keepNext/>
              <w:keepLines/>
              <w:pageBreakBefore/>
              <w:spacing w:before="40" w:after="40"/>
              <w:rPr>
                <w:sz w:val="18"/>
                <w:szCs w:val="18"/>
              </w:rPr>
            </w:pPr>
          </w:p>
        </w:tc>
        <w:tc>
          <w:tcPr>
            <w:tcW w:w="1554" w:type="dxa"/>
          </w:tcPr>
          <w:p w:rsidR="00D41E82" w:rsidRPr="00C25F47" w:rsidRDefault="00D41E82" w:rsidP="00F264A8">
            <w:pPr>
              <w:keepNext/>
              <w:keepLines/>
              <w:pageBreakBefore/>
              <w:spacing w:before="40" w:after="40"/>
              <w:rPr>
                <w:sz w:val="18"/>
                <w:szCs w:val="18"/>
              </w:rPr>
            </w:pPr>
          </w:p>
        </w:tc>
        <w:tc>
          <w:tcPr>
            <w:tcW w:w="1342" w:type="dxa"/>
          </w:tcPr>
          <w:p w:rsidR="00D41E82" w:rsidRPr="00C25F47" w:rsidRDefault="00D41E82" w:rsidP="00F264A8">
            <w:pPr>
              <w:keepNext/>
              <w:keepLines/>
              <w:pageBreakBefore/>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w:t>
            </w:r>
          </w:p>
        </w:tc>
        <w:tc>
          <w:tcPr>
            <w:tcW w:w="1420" w:type="dxa"/>
          </w:tcPr>
          <w:p w:rsidR="00D41E82" w:rsidRPr="00C25F47" w:rsidRDefault="00D41E82" w:rsidP="00C868FB">
            <w:pPr>
              <w:keepNext/>
              <w:spacing w:before="40" w:after="40"/>
              <w:rPr>
                <w:sz w:val="18"/>
                <w:szCs w:val="18"/>
              </w:rPr>
            </w:pPr>
          </w:p>
        </w:tc>
        <w:tc>
          <w:tcPr>
            <w:tcW w:w="3421" w:type="dxa"/>
          </w:tcPr>
          <w:p w:rsidR="00D41E82" w:rsidRPr="00C25F47" w:rsidRDefault="00D41E82" w:rsidP="00C868FB">
            <w:pPr>
              <w:keepNext/>
              <w:spacing w:before="40" w:after="40"/>
              <w:rPr>
                <w:sz w:val="18"/>
                <w:szCs w:val="18"/>
              </w:rPr>
            </w:pPr>
          </w:p>
        </w:tc>
        <w:tc>
          <w:tcPr>
            <w:tcW w:w="1554" w:type="dxa"/>
          </w:tcPr>
          <w:p w:rsidR="00D41E82" w:rsidRPr="00C25F47" w:rsidRDefault="00D41E82" w:rsidP="00C868FB">
            <w:pPr>
              <w:keepNext/>
              <w:spacing w:before="40" w:after="40"/>
              <w:rPr>
                <w:sz w:val="18"/>
                <w:szCs w:val="18"/>
              </w:rPr>
            </w:pPr>
          </w:p>
        </w:tc>
        <w:tc>
          <w:tcPr>
            <w:tcW w:w="1342" w:type="dxa"/>
          </w:tcPr>
          <w:p w:rsidR="00D41E82" w:rsidRPr="00C25F47" w:rsidRDefault="00D41E82" w:rsidP="00C868FB">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1... </w:t>
            </w:r>
          </w:p>
        </w:tc>
        <w:tc>
          <w:tcPr>
            <w:tcW w:w="1420" w:type="dxa"/>
          </w:tcPr>
          <w:p w:rsidR="00D41E82" w:rsidRPr="00C25F47" w:rsidRDefault="00D41E82" w:rsidP="00C868FB">
            <w:pPr>
              <w:keepNext/>
              <w:spacing w:before="40" w:after="40"/>
              <w:rPr>
                <w:sz w:val="18"/>
                <w:szCs w:val="18"/>
              </w:rPr>
            </w:pPr>
            <w:r w:rsidRPr="00C25F47">
              <w:rPr>
                <w:sz w:val="18"/>
                <w:szCs w:val="18"/>
              </w:rPr>
              <w:t xml:space="preserve">1... </w:t>
            </w:r>
          </w:p>
        </w:tc>
        <w:tc>
          <w:tcPr>
            <w:tcW w:w="3421" w:type="dxa"/>
          </w:tcPr>
          <w:p w:rsidR="00D41E82" w:rsidRPr="00C25F47" w:rsidRDefault="00FF6AB1" w:rsidP="00C868FB">
            <w:pPr>
              <w:keepNext/>
              <w:spacing w:before="40" w:after="40"/>
              <w:rPr>
                <w:sz w:val="18"/>
                <w:szCs w:val="18"/>
              </w:rPr>
            </w:pPr>
            <w:r>
              <w:rPr>
                <w:rFonts w:eastAsiaTheme="minorEastAsia" w:hint="eastAsia"/>
                <w:sz w:val="18"/>
                <w:szCs w:val="18"/>
                <w:lang w:eastAsia="zh-CN"/>
              </w:rPr>
              <w:t>特殊业务</w:t>
            </w:r>
          </w:p>
        </w:tc>
        <w:tc>
          <w:tcPr>
            <w:tcW w:w="1554" w:type="dxa"/>
          </w:tcPr>
          <w:p w:rsidR="00D41E82" w:rsidRPr="00C25F47" w:rsidRDefault="00D41E82" w:rsidP="00C868FB">
            <w:pPr>
              <w:keepNext/>
              <w:spacing w:before="40" w:after="40"/>
              <w:rPr>
                <w:sz w:val="18"/>
                <w:szCs w:val="18"/>
              </w:rPr>
            </w:pPr>
          </w:p>
        </w:tc>
        <w:tc>
          <w:tcPr>
            <w:tcW w:w="1342" w:type="dxa"/>
          </w:tcPr>
          <w:p w:rsidR="00D41E82" w:rsidRPr="00C25F47" w:rsidRDefault="00D41E82" w:rsidP="00C868FB">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10... </w:t>
            </w:r>
          </w:p>
        </w:tc>
        <w:tc>
          <w:tcPr>
            <w:tcW w:w="1420" w:type="dxa"/>
          </w:tcPr>
          <w:p w:rsidR="00D41E82" w:rsidRPr="00C25F47" w:rsidRDefault="00D41E82" w:rsidP="00C868FB">
            <w:pPr>
              <w:keepNext/>
              <w:spacing w:before="40" w:after="40"/>
              <w:rPr>
                <w:sz w:val="18"/>
                <w:szCs w:val="18"/>
              </w:rPr>
            </w:pPr>
          </w:p>
        </w:tc>
        <w:tc>
          <w:tcPr>
            <w:tcW w:w="3421" w:type="dxa"/>
          </w:tcPr>
          <w:p w:rsidR="00D41E82" w:rsidRPr="00C25F47" w:rsidRDefault="00FF6AB1" w:rsidP="00C868FB">
            <w:pPr>
              <w:keepNext/>
              <w:spacing w:before="40" w:after="40"/>
              <w:jc w:val="left"/>
              <w:rPr>
                <w:sz w:val="18"/>
                <w:szCs w:val="18"/>
                <w:lang w:eastAsia="zh-CN"/>
              </w:rPr>
            </w:pPr>
            <w:r>
              <w:rPr>
                <w:rFonts w:eastAsiaTheme="minorEastAsia" w:hint="eastAsia"/>
                <w:sz w:val="18"/>
                <w:szCs w:val="18"/>
                <w:lang w:eastAsia="zh-CN"/>
              </w:rPr>
              <w:t>能使公共电话网用户通过另一公共电话网提供商将去话呼叫进行路由的运营商现则服务号码</w:t>
            </w:r>
            <w:r w:rsidR="00D41E82" w:rsidRPr="00C25F47">
              <w:rPr>
                <w:sz w:val="18"/>
                <w:szCs w:val="18"/>
                <w:lang w:eastAsia="zh-CN"/>
              </w:rPr>
              <w:br/>
            </w:r>
            <w:r>
              <w:rPr>
                <w:rFonts w:eastAsiaTheme="minorEastAsia" w:hint="eastAsia"/>
                <w:sz w:val="18"/>
                <w:szCs w:val="18"/>
                <w:lang w:eastAsia="zh-CN"/>
              </w:rPr>
              <w:t>用户可正常使用的号码前选择使用该号码。</w:t>
            </w:r>
            <w:r w:rsidR="00D41E82" w:rsidRPr="00C25F47">
              <w:rPr>
                <w:sz w:val="18"/>
                <w:szCs w:val="18"/>
                <w:lang w:eastAsia="zh-CN"/>
              </w:rPr>
              <w:t xml:space="preserve"> </w:t>
            </w:r>
          </w:p>
        </w:tc>
        <w:tc>
          <w:tcPr>
            <w:tcW w:w="1554" w:type="dxa"/>
          </w:tcPr>
          <w:p w:rsidR="00D41E82" w:rsidRPr="00C25F47" w:rsidRDefault="00D41E82" w:rsidP="00C868FB">
            <w:pPr>
              <w:keepNext/>
              <w:spacing w:before="40" w:after="40"/>
              <w:rPr>
                <w:sz w:val="18"/>
                <w:szCs w:val="18"/>
              </w:rPr>
            </w:pPr>
            <w:r w:rsidRPr="00C25F47">
              <w:rPr>
                <w:sz w:val="18"/>
                <w:szCs w:val="18"/>
              </w:rPr>
              <w:t xml:space="preserve">5 </w:t>
            </w:r>
          </w:p>
        </w:tc>
        <w:tc>
          <w:tcPr>
            <w:tcW w:w="1342" w:type="dxa"/>
          </w:tcPr>
          <w:p w:rsidR="00D41E82" w:rsidRPr="00C25F47" w:rsidRDefault="00B04E24" w:rsidP="00C868FB">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w:t>
            </w:r>
          </w:p>
        </w:tc>
        <w:tc>
          <w:tcPr>
            <w:tcW w:w="1420" w:type="dxa"/>
          </w:tcPr>
          <w:p w:rsidR="00D41E82" w:rsidRPr="00C25F47" w:rsidRDefault="00D41E82" w:rsidP="00C868FB">
            <w:pPr>
              <w:keepNext/>
              <w:spacing w:before="40" w:after="40"/>
              <w:rPr>
                <w:sz w:val="18"/>
                <w:szCs w:val="18"/>
              </w:rPr>
            </w:pPr>
            <w:r w:rsidRPr="00C25F47">
              <w:rPr>
                <w:sz w:val="18"/>
                <w:szCs w:val="18"/>
              </w:rPr>
              <w:t xml:space="preserve">106... </w:t>
            </w:r>
          </w:p>
        </w:tc>
        <w:tc>
          <w:tcPr>
            <w:tcW w:w="3421" w:type="dxa"/>
          </w:tcPr>
          <w:p w:rsidR="00D41E82" w:rsidRPr="00C25F47" w:rsidRDefault="00D41E82" w:rsidP="00C868FB">
            <w:pPr>
              <w:keepNext/>
              <w:spacing w:before="40" w:after="40"/>
              <w:rPr>
                <w:sz w:val="18"/>
                <w:szCs w:val="18"/>
              </w:rPr>
            </w:pPr>
          </w:p>
        </w:tc>
        <w:tc>
          <w:tcPr>
            <w:tcW w:w="1554" w:type="dxa"/>
          </w:tcPr>
          <w:p w:rsidR="00D41E82" w:rsidRPr="00C25F47" w:rsidRDefault="00D41E82" w:rsidP="00C868FB">
            <w:pPr>
              <w:keepNext/>
              <w:spacing w:before="40" w:after="40"/>
              <w:rPr>
                <w:sz w:val="18"/>
                <w:szCs w:val="18"/>
              </w:rPr>
            </w:pPr>
            <w:r w:rsidRPr="00C25F47">
              <w:rPr>
                <w:sz w:val="18"/>
                <w:szCs w:val="18"/>
              </w:rPr>
              <w:t xml:space="preserve">5 </w:t>
            </w:r>
          </w:p>
        </w:tc>
        <w:tc>
          <w:tcPr>
            <w:tcW w:w="1342" w:type="dxa"/>
          </w:tcPr>
          <w:p w:rsidR="00D41E82" w:rsidRPr="00C25F47" w:rsidRDefault="00D41E82" w:rsidP="00C868FB">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w:t>
            </w:r>
          </w:p>
        </w:tc>
        <w:tc>
          <w:tcPr>
            <w:tcW w:w="1420" w:type="dxa"/>
          </w:tcPr>
          <w:p w:rsidR="00D41E82" w:rsidRPr="00C25F47" w:rsidRDefault="00D41E82" w:rsidP="00C868FB">
            <w:pPr>
              <w:keepNext/>
              <w:spacing w:before="40" w:after="40"/>
              <w:rPr>
                <w:sz w:val="18"/>
                <w:szCs w:val="18"/>
              </w:rPr>
            </w:pPr>
            <w:r w:rsidRPr="00C25F47">
              <w:rPr>
                <w:sz w:val="18"/>
                <w:szCs w:val="18"/>
              </w:rPr>
              <w:t xml:space="preserve">110 </w:t>
            </w:r>
          </w:p>
        </w:tc>
        <w:tc>
          <w:tcPr>
            <w:tcW w:w="3421" w:type="dxa"/>
          </w:tcPr>
          <w:p w:rsidR="00D41E82" w:rsidRPr="00C25F47" w:rsidRDefault="00A25B71" w:rsidP="00C868FB">
            <w:pPr>
              <w:keepNext/>
              <w:spacing w:before="40" w:after="40"/>
              <w:rPr>
                <w:sz w:val="18"/>
                <w:szCs w:val="18"/>
              </w:rPr>
            </w:pPr>
            <w:r>
              <w:rPr>
                <w:rFonts w:eastAsiaTheme="minorEastAsia" w:hint="eastAsia"/>
                <w:sz w:val="18"/>
                <w:szCs w:val="18"/>
                <w:lang w:eastAsia="zh-CN"/>
              </w:rPr>
              <w:t>谐调</w:t>
            </w:r>
            <w:r w:rsidR="00FF6AB1">
              <w:rPr>
                <w:rFonts w:eastAsiaTheme="minorEastAsia" w:hint="eastAsia"/>
                <w:sz w:val="18"/>
                <w:szCs w:val="18"/>
                <w:lang w:eastAsia="zh-CN"/>
              </w:rPr>
              <w:t>的欧洲短号码</w:t>
            </w:r>
          </w:p>
        </w:tc>
        <w:tc>
          <w:tcPr>
            <w:tcW w:w="1554" w:type="dxa"/>
          </w:tcPr>
          <w:p w:rsidR="00D41E82" w:rsidRPr="00C25F47" w:rsidRDefault="00D41E82" w:rsidP="00C868FB">
            <w:pPr>
              <w:keepNext/>
              <w:spacing w:before="40" w:after="40"/>
              <w:rPr>
                <w:sz w:val="18"/>
                <w:szCs w:val="18"/>
              </w:rPr>
            </w:pPr>
          </w:p>
        </w:tc>
        <w:tc>
          <w:tcPr>
            <w:tcW w:w="1342" w:type="dxa"/>
          </w:tcPr>
          <w:p w:rsidR="00D41E82" w:rsidRPr="00C25F47" w:rsidRDefault="00D41E82" w:rsidP="00C868FB">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w:t>
            </w:r>
          </w:p>
        </w:tc>
        <w:tc>
          <w:tcPr>
            <w:tcW w:w="1420" w:type="dxa"/>
          </w:tcPr>
          <w:p w:rsidR="00D41E82" w:rsidRPr="00C25F47" w:rsidRDefault="00D41E82" w:rsidP="00C868FB">
            <w:pPr>
              <w:keepNext/>
              <w:spacing w:before="40" w:after="40"/>
              <w:rPr>
                <w:sz w:val="18"/>
                <w:szCs w:val="18"/>
              </w:rPr>
            </w:pPr>
            <w:r w:rsidRPr="00C25F47">
              <w:rPr>
                <w:sz w:val="18"/>
                <w:szCs w:val="18"/>
              </w:rPr>
              <w:t xml:space="preserve">111 </w:t>
            </w:r>
          </w:p>
        </w:tc>
        <w:tc>
          <w:tcPr>
            <w:tcW w:w="3421" w:type="dxa"/>
          </w:tcPr>
          <w:p w:rsidR="00D41E82" w:rsidRPr="00C25F47" w:rsidRDefault="00A25B71" w:rsidP="00C868FB">
            <w:pPr>
              <w:keepNext/>
              <w:spacing w:before="40" w:after="40"/>
              <w:rPr>
                <w:sz w:val="18"/>
                <w:szCs w:val="18"/>
              </w:rPr>
            </w:pPr>
            <w:r>
              <w:rPr>
                <w:rFonts w:eastAsiaTheme="minorEastAsia" w:hint="eastAsia"/>
                <w:sz w:val="18"/>
                <w:szCs w:val="18"/>
                <w:lang w:eastAsia="zh-CN"/>
              </w:rPr>
              <w:t>谐调</w:t>
            </w:r>
            <w:r w:rsidR="00FF6AB1">
              <w:rPr>
                <w:rFonts w:eastAsiaTheme="minorEastAsia" w:hint="eastAsia"/>
                <w:sz w:val="18"/>
                <w:szCs w:val="18"/>
                <w:lang w:eastAsia="zh-CN"/>
              </w:rPr>
              <w:t>的欧洲短号码</w:t>
            </w:r>
          </w:p>
        </w:tc>
        <w:tc>
          <w:tcPr>
            <w:tcW w:w="1554" w:type="dxa"/>
          </w:tcPr>
          <w:p w:rsidR="00D41E82" w:rsidRPr="00C25F47" w:rsidRDefault="00D41E82" w:rsidP="00C868FB">
            <w:pPr>
              <w:keepNext/>
              <w:spacing w:before="40" w:after="40"/>
              <w:rPr>
                <w:sz w:val="18"/>
                <w:szCs w:val="18"/>
              </w:rPr>
            </w:pPr>
          </w:p>
        </w:tc>
        <w:tc>
          <w:tcPr>
            <w:tcW w:w="1342" w:type="dxa"/>
          </w:tcPr>
          <w:p w:rsidR="00D41E82" w:rsidRPr="00C25F47" w:rsidRDefault="00D41E82" w:rsidP="00C868FB">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112 </w:t>
            </w:r>
          </w:p>
        </w:tc>
        <w:tc>
          <w:tcPr>
            <w:tcW w:w="1420" w:type="dxa"/>
          </w:tcPr>
          <w:p w:rsidR="00D41E82" w:rsidRPr="00C25F47" w:rsidRDefault="00D41E82" w:rsidP="00C868FB">
            <w:pPr>
              <w:keepNext/>
              <w:spacing w:before="40" w:after="40"/>
              <w:rPr>
                <w:sz w:val="18"/>
                <w:szCs w:val="18"/>
              </w:rPr>
            </w:pPr>
          </w:p>
        </w:tc>
        <w:tc>
          <w:tcPr>
            <w:tcW w:w="3421" w:type="dxa"/>
          </w:tcPr>
          <w:p w:rsidR="00D41E82" w:rsidRPr="00C25F47" w:rsidRDefault="00FF6AB1" w:rsidP="00C868FB">
            <w:pPr>
              <w:keepNext/>
              <w:spacing w:before="40" w:after="40"/>
              <w:rPr>
                <w:sz w:val="18"/>
                <w:szCs w:val="18"/>
              </w:rPr>
            </w:pPr>
            <w:r>
              <w:rPr>
                <w:rFonts w:eastAsiaTheme="minorEastAsia" w:hint="eastAsia"/>
                <w:sz w:val="18"/>
                <w:szCs w:val="18"/>
                <w:lang w:eastAsia="zh-CN"/>
              </w:rPr>
              <w:t>欧洲应急号码</w:t>
            </w:r>
            <w:r w:rsidR="00D41E82" w:rsidRPr="00C25F47">
              <w:rPr>
                <w:sz w:val="18"/>
                <w:szCs w:val="18"/>
              </w:rPr>
              <w:t xml:space="preserve"> </w:t>
            </w:r>
          </w:p>
        </w:tc>
        <w:tc>
          <w:tcPr>
            <w:tcW w:w="1554" w:type="dxa"/>
          </w:tcPr>
          <w:p w:rsidR="00D41E82" w:rsidRPr="00C25F47" w:rsidRDefault="00D41E82" w:rsidP="00C868FB">
            <w:pPr>
              <w:keepNext/>
              <w:spacing w:before="40" w:after="40"/>
              <w:rPr>
                <w:sz w:val="18"/>
                <w:szCs w:val="18"/>
              </w:rPr>
            </w:pPr>
            <w:r w:rsidRPr="00C25F47">
              <w:rPr>
                <w:sz w:val="18"/>
                <w:szCs w:val="18"/>
              </w:rPr>
              <w:t xml:space="preserve">3 </w:t>
            </w:r>
          </w:p>
        </w:tc>
        <w:tc>
          <w:tcPr>
            <w:tcW w:w="1342" w:type="dxa"/>
          </w:tcPr>
          <w:p w:rsidR="00D41E82" w:rsidRPr="00C25F47" w:rsidRDefault="00B04E24" w:rsidP="00C868FB">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113 </w:t>
            </w:r>
          </w:p>
        </w:tc>
        <w:tc>
          <w:tcPr>
            <w:tcW w:w="3421" w:type="dxa"/>
          </w:tcPr>
          <w:p w:rsidR="00D41E82" w:rsidRPr="00C25F47" w:rsidRDefault="00A25B71" w:rsidP="009E6C3E">
            <w:pPr>
              <w:spacing w:before="40" w:after="40"/>
              <w:rPr>
                <w:sz w:val="18"/>
                <w:szCs w:val="18"/>
              </w:rPr>
            </w:pPr>
            <w:r>
              <w:rPr>
                <w:rFonts w:eastAsiaTheme="minorEastAsia" w:hint="eastAsia"/>
                <w:sz w:val="18"/>
                <w:szCs w:val="18"/>
                <w:lang w:eastAsia="zh-CN"/>
              </w:rPr>
              <w:t>谐调</w:t>
            </w:r>
            <w:r w:rsidR="00FF6AB1">
              <w:rPr>
                <w:rFonts w:eastAsiaTheme="minorEastAsia" w:hint="eastAsia"/>
                <w:sz w:val="18"/>
                <w:szCs w:val="18"/>
                <w:lang w:eastAsia="zh-CN"/>
              </w:rPr>
              <w:t>的欧洲短号码</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114 </w:t>
            </w:r>
          </w:p>
        </w:tc>
        <w:tc>
          <w:tcPr>
            <w:tcW w:w="3421" w:type="dxa"/>
          </w:tcPr>
          <w:p w:rsidR="00D41E82" w:rsidRPr="00C25F47" w:rsidRDefault="00A25B71" w:rsidP="009E6C3E">
            <w:pPr>
              <w:spacing w:before="40" w:after="40"/>
              <w:rPr>
                <w:sz w:val="18"/>
                <w:szCs w:val="18"/>
              </w:rPr>
            </w:pPr>
            <w:r w:rsidRPr="00E478FF">
              <w:rPr>
                <w:rFonts w:eastAsiaTheme="minorEastAsia" w:hint="eastAsia"/>
                <w:sz w:val="18"/>
                <w:szCs w:val="18"/>
                <w:lang w:eastAsia="zh-CN"/>
              </w:rPr>
              <w:t>谐调</w:t>
            </w:r>
            <w:r w:rsidR="00FF6AB1">
              <w:rPr>
                <w:rFonts w:eastAsiaTheme="minorEastAsia" w:hint="eastAsia"/>
                <w:sz w:val="18"/>
                <w:szCs w:val="18"/>
                <w:lang w:eastAsia="zh-CN"/>
              </w:rPr>
              <w:t>的欧洲短号码</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115 </w:t>
            </w:r>
          </w:p>
        </w:tc>
        <w:tc>
          <w:tcPr>
            <w:tcW w:w="3421" w:type="dxa"/>
          </w:tcPr>
          <w:p w:rsidR="00D41E82" w:rsidRPr="00C25F47" w:rsidRDefault="00A25B71" w:rsidP="009E6C3E">
            <w:pPr>
              <w:spacing w:before="40" w:after="40"/>
              <w:rPr>
                <w:sz w:val="18"/>
                <w:szCs w:val="18"/>
              </w:rPr>
            </w:pPr>
            <w:r>
              <w:rPr>
                <w:rFonts w:eastAsiaTheme="minorEastAsia" w:hint="eastAsia"/>
                <w:sz w:val="18"/>
                <w:szCs w:val="18"/>
                <w:lang w:eastAsia="zh-CN"/>
              </w:rPr>
              <w:t>谐调</w:t>
            </w:r>
            <w:r w:rsidR="00FF6AB1">
              <w:rPr>
                <w:rFonts w:eastAsiaTheme="minorEastAsia" w:hint="eastAsia"/>
                <w:sz w:val="18"/>
                <w:szCs w:val="18"/>
                <w:lang w:eastAsia="zh-CN"/>
              </w:rPr>
              <w:t>的欧洲短号码</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116…</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FF6AB1" w:rsidP="00C868FB">
            <w:pPr>
              <w:spacing w:before="40" w:after="40"/>
              <w:jc w:val="left"/>
              <w:rPr>
                <w:sz w:val="18"/>
                <w:szCs w:val="18"/>
                <w:lang w:eastAsia="zh-CN"/>
              </w:rPr>
            </w:pPr>
            <w:r>
              <w:rPr>
                <w:rFonts w:eastAsiaTheme="minorEastAsia" w:hint="eastAsia"/>
                <w:sz w:val="18"/>
                <w:szCs w:val="18"/>
                <w:lang w:eastAsia="zh-CN"/>
              </w:rPr>
              <w:t>欧洲</w:t>
            </w:r>
            <w:r w:rsidR="00A25B71" w:rsidRPr="00E478FF">
              <w:rPr>
                <w:rFonts w:eastAsiaTheme="minorEastAsia" w:hint="eastAsia"/>
                <w:sz w:val="18"/>
                <w:szCs w:val="18"/>
                <w:lang w:eastAsia="zh-CN"/>
              </w:rPr>
              <w:t>谐调</w:t>
            </w:r>
            <w:r>
              <w:rPr>
                <w:rFonts w:eastAsiaTheme="minorEastAsia" w:hint="eastAsia"/>
                <w:sz w:val="18"/>
                <w:szCs w:val="18"/>
                <w:lang w:eastAsia="zh-CN"/>
              </w:rPr>
              <w:t>的公众利益业务符合表</w:t>
            </w:r>
            <w:r>
              <w:rPr>
                <w:rFonts w:eastAsiaTheme="minorEastAsia" w:hint="eastAsia"/>
                <w:sz w:val="18"/>
                <w:szCs w:val="18"/>
                <w:lang w:eastAsia="zh-CN"/>
              </w:rPr>
              <w:t>3</w:t>
            </w:r>
            <w:r>
              <w:rPr>
                <w:rFonts w:eastAsiaTheme="minorEastAsia" w:hint="eastAsia"/>
                <w:sz w:val="18"/>
                <w:szCs w:val="18"/>
                <w:lang w:eastAsia="zh-CN"/>
              </w:rPr>
              <w:t>规定的条件。</w:t>
            </w:r>
            <w:r w:rsidR="00D41E82" w:rsidRPr="00C25F47">
              <w:rPr>
                <w:sz w:val="18"/>
                <w:szCs w:val="18"/>
                <w:lang w:eastAsia="zh-CN"/>
              </w:rPr>
              <w:br/>
            </w:r>
            <w:r>
              <w:rPr>
                <w:rFonts w:eastAsiaTheme="minorEastAsia" w:hint="eastAsia"/>
                <w:sz w:val="18"/>
                <w:szCs w:val="18"/>
                <w:lang w:eastAsia="zh-CN"/>
              </w:rPr>
              <w:t>统一号码可分配给若干应用者。</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6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116000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CB0CC7" w:rsidP="009E6C3E">
            <w:pPr>
              <w:spacing w:before="40" w:after="40"/>
              <w:rPr>
                <w:sz w:val="18"/>
                <w:szCs w:val="18"/>
              </w:rPr>
            </w:pPr>
            <w:r>
              <w:rPr>
                <w:rFonts w:eastAsiaTheme="minorEastAsia" w:hint="eastAsia"/>
                <w:sz w:val="18"/>
                <w:szCs w:val="18"/>
                <w:lang w:eastAsia="zh-CN"/>
              </w:rPr>
              <w:t>失踪儿童热线</w:t>
            </w:r>
          </w:p>
        </w:tc>
        <w:tc>
          <w:tcPr>
            <w:tcW w:w="1554" w:type="dxa"/>
          </w:tcPr>
          <w:p w:rsidR="00D41E82" w:rsidRPr="00C25F47" w:rsidRDefault="00D41E82" w:rsidP="009E6C3E">
            <w:pPr>
              <w:spacing w:before="40" w:after="40"/>
              <w:rPr>
                <w:sz w:val="18"/>
                <w:szCs w:val="18"/>
              </w:rPr>
            </w:pPr>
            <w:r w:rsidRPr="00C25F47">
              <w:rPr>
                <w:sz w:val="18"/>
                <w:szCs w:val="18"/>
              </w:rPr>
              <w:t xml:space="preserve">6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C868FB">
            <w:pPr>
              <w:spacing w:before="40" w:after="40"/>
              <w:jc w:val="left"/>
              <w:rPr>
                <w:sz w:val="18"/>
                <w:szCs w:val="18"/>
              </w:rPr>
            </w:pPr>
            <w:r w:rsidRPr="00C25F47">
              <w:rPr>
                <w:sz w:val="18"/>
                <w:szCs w:val="18"/>
              </w:rPr>
              <w:t>116001 t/m 116005</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116006</w:t>
            </w:r>
          </w:p>
        </w:tc>
        <w:tc>
          <w:tcPr>
            <w:tcW w:w="1420" w:type="dxa"/>
          </w:tcPr>
          <w:p w:rsidR="00D41E82" w:rsidRPr="00C25F47" w:rsidRDefault="00D41E82" w:rsidP="00C868FB">
            <w:pPr>
              <w:spacing w:before="40" w:after="40"/>
              <w:jc w:val="left"/>
              <w:rPr>
                <w:sz w:val="18"/>
                <w:szCs w:val="18"/>
              </w:rPr>
            </w:pPr>
          </w:p>
        </w:tc>
        <w:tc>
          <w:tcPr>
            <w:tcW w:w="3421" w:type="dxa"/>
          </w:tcPr>
          <w:p w:rsidR="00D41E82" w:rsidRPr="00C25F47" w:rsidRDefault="00CB0CC7" w:rsidP="009E6C3E">
            <w:pPr>
              <w:spacing w:before="40" w:after="40"/>
              <w:rPr>
                <w:sz w:val="18"/>
                <w:szCs w:val="18"/>
              </w:rPr>
            </w:pPr>
            <w:r>
              <w:rPr>
                <w:rFonts w:eastAsiaTheme="minorEastAsia" w:hint="eastAsia"/>
                <w:sz w:val="18"/>
                <w:szCs w:val="18"/>
                <w:lang w:eastAsia="zh-CN"/>
              </w:rPr>
              <w:t>犯罪行为受害人热线</w:t>
            </w:r>
          </w:p>
        </w:tc>
        <w:tc>
          <w:tcPr>
            <w:tcW w:w="1554" w:type="dxa"/>
          </w:tcPr>
          <w:p w:rsidR="00D41E82" w:rsidRPr="00C25F47" w:rsidRDefault="00D41E82" w:rsidP="009E6C3E">
            <w:pPr>
              <w:spacing w:before="40" w:after="40"/>
              <w:rPr>
                <w:sz w:val="18"/>
                <w:szCs w:val="18"/>
              </w:rPr>
            </w:pPr>
            <w:r w:rsidRPr="00C25F47">
              <w:rPr>
                <w:sz w:val="18"/>
                <w:szCs w:val="18"/>
              </w:rPr>
              <w:t>6</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C868FB">
            <w:pPr>
              <w:spacing w:before="40" w:after="40"/>
              <w:jc w:val="left"/>
              <w:rPr>
                <w:sz w:val="18"/>
                <w:szCs w:val="18"/>
              </w:rPr>
            </w:pPr>
            <w:r w:rsidRPr="00C25F47">
              <w:rPr>
                <w:sz w:val="18"/>
                <w:szCs w:val="18"/>
              </w:rPr>
              <w:t>116007 t/m 116110</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116111</w:t>
            </w:r>
          </w:p>
        </w:tc>
        <w:tc>
          <w:tcPr>
            <w:tcW w:w="1420" w:type="dxa"/>
          </w:tcPr>
          <w:p w:rsidR="00D41E82" w:rsidRPr="00C25F47" w:rsidRDefault="00D41E82" w:rsidP="00C868FB">
            <w:pPr>
              <w:spacing w:before="40" w:after="40"/>
              <w:jc w:val="left"/>
              <w:rPr>
                <w:sz w:val="18"/>
                <w:szCs w:val="18"/>
              </w:rPr>
            </w:pPr>
          </w:p>
        </w:tc>
        <w:tc>
          <w:tcPr>
            <w:tcW w:w="3421" w:type="dxa"/>
          </w:tcPr>
          <w:p w:rsidR="00D41E82" w:rsidRPr="00C25F47" w:rsidRDefault="00CB0CC7" w:rsidP="009E6C3E">
            <w:pPr>
              <w:spacing w:before="40" w:after="40"/>
              <w:rPr>
                <w:sz w:val="18"/>
                <w:szCs w:val="18"/>
              </w:rPr>
            </w:pPr>
            <w:r>
              <w:rPr>
                <w:rFonts w:eastAsiaTheme="minorEastAsia" w:hint="eastAsia"/>
                <w:sz w:val="18"/>
                <w:szCs w:val="18"/>
                <w:lang w:eastAsia="zh-CN"/>
              </w:rPr>
              <w:t>儿童援助电话</w:t>
            </w:r>
          </w:p>
        </w:tc>
        <w:tc>
          <w:tcPr>
            <w:tcW w:w="1554" w:type="dxa"/>
          </w:tcPr>
          <w:p w:rsidR="00D41E82" w:rsidRPr="00C25F47" w:rsidRDefault="00D41E82" w:rsidP="009E6C3E">
            <w:pPr>
              <w:spacing w:before="40" w:after="40"/>
              <w:rPr>
                <w:sz w:val="18"/>
                <w:szCs w:val="18"/>
              </w:rPr>
            </w:pPr>
            <w:r w:rsidRPr="00C25F47">
              <w:rPr>
                <w:sz w:val="18"/>
                <w:szCs w:val="18"/>
              </w:rPr>
              <w:t xml:space="preserve">6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C868FB">
            <w:pPr>
              <w:spacing w:before="40" w:after="40"/>
              <w:jc w:val="left"/>
              <w:rPr>
                <w:sz w:val="18"/>
                <w:szCs w:val="18"/>
              </w:rPr>
            </w:pPr>
            <w:r w:rsidRPr="00C25F47">
              <w:rPr>
                <w:sz w:val="18"/>
                <w:szCs w:val="18"/>
              </w:rPr>
              <w:t>116112 t/m 116116</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116117</w:t>
            </w:r>
          </w:p>
        </w:tc>
        <w:tc>
          <w:tcPr>
            <w:tcW w:w="1420" w:type="dxa"/>
          </w:tcPr>
          <w:p w:rsidR="00D41E82" w:rsidRPr="00C25F47" w:rsidRDefault="00D41E82" w:rsidP="00C868FB">
            <w:pPr>
              <w:spacing w:before="40" w:after="40"/>
              <w:jc w:val="left"/>
              <w:rPr>
                <w:sz w:val="18"/>
                <w:szCs w:val="18"/>
              </w:rPr>
            </w:pPr>
          </w:p>
        </w:tc>
        <w:tc>
          <w:tcPr>
            <w:tcW w:w="3421" w:type="dxa"/>
          </w:tcPr>
          <w:p w:rsidR="00D41E82" w:rsidRPr="00C25F47" w:rsidRDefault="00CB0CC7" w:rsidP="009E6C3E">
            <w:pPr>
              <w:spacing w:before="40" w:after="40"/>
              <w:rPr>
                <w:sz w:val="18"/>
                <w:szCs w:val="18"/>
              </w:rPr>
            </w:pPr>
            <w:r>
              <w:rPr>
                <w:rFonts w:eastAsiaTheme="minorEastAsia" w:hint="eastAsia"/>
                <w:sz w:val="18"/>
                <w:szCs w:val="18"/>
                <w:lang w:eastAsia="zh-CN"/>
              </w:rPr>
              <w:t>非应急医疗待用服务</w:t>
            </w:r>
          </w:p>
        </w:tc>
        <w:tc>
          <w:tcPr>
            <w:tcW w:w="1554" w:type="dxa"/>
          </w:tcPr>
          <w:p w:rsidR="00D41E82" w:rsidRPr="00C25F47" w:rsidRDefault="00D41E82" w:rsidP="009E6C3E">
            <w:pPr>
              <w:spacing w:before="40" w:after="40"/>
              <w:rPr>
                <w:sz w:val="18"/>
                <w:szCs w:val="18"/>
              </w:rPr>
            </w:pPr>
            <w:r w:rsidRPr="00C25F47">
              <w:rPr>
                <w:sz w:val="18"/>
                <w:szCs w:val="18"/>
              </w:rPr>
              <w:t>6</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C868FB">
            <w:pPr>
              <w:spacing w:before="40" w:after="40"/>
              <w:jc w:val="left"/>
              <w:rPr>
                <w:sz w:val="18"/>
                <w:szCs w:val="18"/>
              </w:rPr>
            </w:pPr>
            <w:r w:rsidRPr="00C25F47">
              <w:rPr>
                <w:sz w:val="18"/>
                <w:szCs w:val="18"/>
              </w:rPr>
              <w:t>116118 t/m 116122</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116123</w:t>
            </w:r>
          </w:p>
        </w:tc>
        <w:tc>
          <w:tcPr>
            <w:tcW w:w="1420" w:type="dxa"/>
          </w:tcPr>
          <w:p w:rsidR="00D41E82" w:rsidRPr="00C25F47" w:rsidRDefault="00D41E82" w:rsidP="00C868FB">
            <w:pPr>
              <w:spacing w:before="40" w:after="40"/>
              <w:jc w:val="left"/>
              <w:rPr>
                <w:sz w:val="18"/>
                <w:szCs w:val="18"/>
              </w:rPr>
            </w:pPr>
          </w:p>
        </w:tc>
        <w:tc>
          <w:tcPr>
            <w:tcW w:w="3421" w:type="dxa"/>
          </w:tcPr>
          <w:p w:rsidR="00D41E82" w:rsidRPr="00C25F47" w:rsidRDefault="00CB0CC7" w:rsidP="009E6C3E">
            <w:pPr>
              <w:spacing w:before="40" w:after="40"/>
              <w:rPr>
                <w:sz w:val="18"/>
                <w:szCs w:val="18"/>
              </w:rPr>
            </w:pPr>
            <w:r>
              <w:rPr>
                <w:rFonts w:eastAsiaTheme="minorEastAsia" w:hint="eastAsia"/>
                <w:sz w:val="18"/>
                <w:szCs w:val="18"/>
                <w:lang w:eastAsia="zh-CN"/>
              </w:rPr>
              <w:t>感情支持热线</w:t>
            </w:r>
          </w:p>
        </w:tc>
        <w:tc>
          <w:tcPr>
            <w:tcW w:w="1554" w:type="dxa"/>
          </w:tcPr>
          <w:p w:rsidR="00D41E82" w:rsidRPr="00C25F47" w:rsidRDefault="00D41E82" w:rsidP="009E6C3E">
            <w:pPr>
              <w:spacing w:before="40" w:after="40"/>
              <w:rPr>
                <w:sz w:val="18"/>
                <w:szCs w:val="18"/>
              </w:rPr>
            </w:pPr>
            <w:r w:rsidRPr="00C25F47">
              <w:rPr>
                <w:sz w:val="18"/>
                <w:szCs w:val="18"/>
              </w:rPr>
              <w:t xml:space="preserve">6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p>
        </w:tc>
        <w:tc>
          <w:tcPr>
            <w:tcW w:w="1420" w:type="dxa"/>
          </w:tcPr>
          <w:p w:rsidR="00D41E82" w:rsidRPr="00C25F47" w:rsidRDefault="00D41E82" w:rsidP="00C868FB">
            <w:pPr>
              <w:spacing w:before="40" w:after="40"/>
              <w:jc w:val="left"/>
              <w:rPr>
                <w:sz w:val="18"/>
                <w:szCs w:val="18"/>
              </w:rPr>
            </w:pPr>
            <w:r w:rsidRPr="00C25F47">
              <w:rPr>
                <w:sz w:val="18"/>
                <w:szCs w:val="18"/>
              </w:rPr>
              <w:t>116124 t/m 116999</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117 </w:t>
            </w:r>
          </w:p>
        </w:tc>
        <w:tc>
          <w:tcPr>
            <w:tcW w:w="3421" w:type="dxa"/>
          </w:tcPr>
          <w:p w:rsidR="00D41E82" w:rsidRPr="00C25F47" w:rsidRDefault="00A25B71" w:rsidP="009E6C3E">
            <w:pPr>
              <w:spacing w:before="40" w:after="40"/>
              <w:rPr>
                <w:sz w:val="18"/>
                <w:szCs w:val="18"/>
              </w:rPr>
            </w:pPr>
            <w:r>
              <w:rPr>
                <w:rFonts w:eastAsiaTheme="minorEastAsia" w:hint="eastAsia"/>
                <w:sz w:val="18"/>
                <w:szCs w:val="18"/>
                <w:lang w:eastAsia="zh-CN"/>
              </w:rPr>
              <w:t>谐调</w:t>
            </w:r>
            <w:r w:rsidR="00CB0CC7">
              <w:rPr>
                <w:rFonts w:eastAsiaTheme="minorEastAsia" w:hint="eastAsia"/>
                <w:sz w:val="18"/>
                <w:szCs w:val="18"/>
                <w:lang w:eastAsia="zh-CN"/>
              </w:rPr>
              <w:t>的欧洲短号码</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118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F264A8">
            <w:pPr>
              <w:keepNext/>
              <w:keepLines/>
              <w:pageBreakBefore/>
              <w:spacing w:before="40" w:after="40"/>
              <w:rPr>
                <w:sz w:val="18"/>
                <w:szCs w:val="18"/>
              </w:rPr>
            </w:pPr>
            <w:r w:rsidRPr="00C25F47">
              <w:rPr>
                <w:sz w:val="18"/>
                <w:szCs w:val="18"/>
              </w:rPr>
              <w:lastRenderedPageBreak/>
              <w:t xml:space="preserve"> </w:t>
            </w:r>
          </w:p>
        </w:tc>
        <w:tc>
          <w:tcPr>
            <w:tcW w:w="1420" w:type="dxa"/>
          </w:tcPr>
          <w:p w:rsidR="00D41E82" w:rsidRPr="00C25F47" w:rsidRDefault="00D41E82" w:rsidP="00F264A8">
            <w:pPr>
              <w:keepNext/>
              <w:keepLines/>
              <w:pageBreakBefore/>
              <w:spacing w:before="40" w:after="40"/>
              <w:rPr>
                <w:sz w:val="18"/>
                <w:szCs w:val="18"/>
              </w:rPr>
            </w:pPr>
            <w:r w:rsidRPr="00C25F47">
              <w:rPr>
                <w:sz w:val="18"/>
                <w:szCs w:val="18"/>
              </w:rPr>
              <w:t xml:space="preserve">119 </w:t>
            </w:r>
          </w:p>
        </w:tc>
        <w:tc>
          <w:tcPr>
            <w:tcW w:w="3421" w:type="dxa"/>
          </w:tcPr>
          <w:p w:rsidR="00D41E82" w:rsidRPr="00C25F47" w:rsidRDefault="00A25B71" w:rsidP="00F264A8">
            <w:pPr>
              <w:keepNext/>
              <w:keepLines/>
              <w:pageBreakBefore/>
              <w:spacing w:before="40" w:after="40"/>
              <w:rPr>
                <w:sz w:val="18"/>
                <w:szCs w:val="18"/>
              </w:rPr>
            </w:pPr>
            <w:r>
              <w:rPr>
                <w:rFonts w:eastAsiaTheme="minorEastAsia" w:hint="eastAsia"/>
                <w:sz w:val="18"/>
                <w:szCs w:val="18"/>
                <w:lang w:eastAsia="zh-CN"/>
              </w:rPr>
              <w:t>谐调</w:t>
            </w:r>
            <w:r w:rsidR="00CB0CC7">
              <w:rPr>
                <w:rFonts w:eastAsiaTheme="minorEastAsia" w:hint="eastAsia"/>
                <w:sz w:val="18"/>
                <w:szCs w:val="18"/>
                <w:lang w:eastAsia="zh-CN"/>
              </w:rPr>
              <w:t>的欧洲短号码</w:t>
            </w:r>
          </w:p>
        </w:tc>
        <w:tc>
          <w:tcPr>
            <w:tcW w:w="1554" w:type="dxa"/>
          </w:tcPr>
          <w:p w:rsidR="00D41E82" w:rsidRPr="00C25F47" w:rsidRDefault="00D41E82" w:rsidP="00F264A8">
            <w:pPr>
              <w:keepNext/>
              <w:keepLines/>
              <w:pageBreakBefore/>
              <w:spacing w:before="40" w:after="40"/>
              <w:rPr>
                <w:sz w:val="18"/>
                <w:szCs w:val="18"/>
              </w:rPr>
            </w:pPr>
          </w:p>
        </w:tc>
        <w:tc>
          <w:tcPr>
            <w:tcW w:w="1342" w:type="dxa"/>
          </w:tcPr>
          <w:p w:rsidR="00D41E82" w:rsidRPr="00C25F47" w:rsidRDefault="00D41E82" w:rsidP="00F264A8">
            <w:pPr>
              <w:keepNext/>
              <w:keepLines/>
              <w:pageBreakBefore/>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w:t>
            </w:r>
          </w:p>
        </w:tc>
        <w:tc>
          <w:tcPr>
            <w:tcW w:w="1420" w:type="dxa"/>
          </w:tcPr>
          <w:p w:rsidR="00D41E82" w:rsidRPr="00C25F47" w:rsidRDefault="00D41E82" w:rsidP="00C868FB">
            <w:pPr>
              <w:keepNext/>
              <w:spacing w:before="40" w:after="40"/>
              <w:rPr>
                <w:sz w:val="18"/>
                <w:szCs w:val="18"/>
              </w:rPr>
            </w:pPr>
          </w:p>
        </w:tc>
        <w:tc>
          <w:tcPr>
            <w:tcW w:w="3421" w:type="dxa"/>
          </w:tcPr>
          <w:p w:rsidR="00D41E82" w:rsidRPr="00C25F47" w:rsidRDefault="00D41E82" w:rsidP="00C868FB">
            <w:pPr>
              <w:keepNext/>
              <w:spacing w:before="40" w:after="40"/>
              <w:rPr>
                <w:sz w:val="18"/>
                <w:szCs w:val="18"/>
              </w:rPr>
            </w:pPr>
          </w:p>
        </w:tc>
        <w:tc>
          <w:tcPr>
            <w:tcW w:w="1554" w:type="dxa"/>
          </w:tcPr>
          <w:p w:rsidR="00D41E82" w:rsidRPr="00C25F47" w:rsidRDefault="00D41E82" w:rsidP="00C868FB">
            <w:pPr>
              <w:keepNext/>
              <w:spacing w:before="40" w:after="40"/>
              <w:rPr>
                <w:sz w:val="18"/>
                <w:szCs w:val="18"/>
              </w:rPr>
            </w:pPr>
          </w:p>
        </w:tc>
        <w:tc>
          <w:tcPr>
            <w:tcW w:w="1342" w:type="dxa"/>
          </w:tcPr>
          <w:p w:rsidR="00D41E82" w:rsidRPr="00C25F47" w:rsidRDefault="00D41E82" w:rsidP="00C868FB">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12... </w:t>
            </w:r>
          </w:p>
        </w:tc>
        <w:tc>
          <w:tcPr>
            <w:tcW w:w="1420" w:type="dxa"/>
          </w:tcPr>
          <w:p w:rsidR="00D41E82" w:rsidRPr="00C25F47" w:rsidRDefault="00D41E82" w:rsidP="00C868FB">
            <w:pPr>
              <w:keepNext/>
              <w:spacing w:before="40" w:after="40"/>
              <w:rPr>
                <w:sz w:val="18"/>
                <w:szCs w:val="18"/>
              </w:rPr>
            </w:pPr>
            <w:r w:rsidRPr="00C25F47">
              <w:rPr>
                <w:sz w:val="18"/>
                <w:szCs w:val="18"/>
              </w:rPr>
              <w:t xml:space="preserve">12... </w:t>
            </w:r>
          </w:p>
        </w:tc>
        <w:tc>
          <w:tcPr>
            <w:tcW w:w="3421" w:type="dxa"/>
          </w:tcPr>
          <w:p w:rsidR="00D41E82" w:rsidRPr="00C25F47" w:rsidRDefault="00A25B71" w:rsidP="00C868FB">
            <w:pPr>
              <w:keepNext/>
              <w:spacing w:before="40" w:after="40"/>
              <w:rPr>
                <w:sz w:val="18"/>
                <w:szCs w:val="18"/>
                <w:lang w:eastAsia="zh-CN"/>
              </w:rPr>
            </w:pPr>
            <w:r>
              <w:rPr>
                <w:rFonts w:eastAsiaTheme="minorEastAsia" w:hint="eastAsia"/>
                <w:sz w:val="18"/>
                <w:szCs w:val="18"/>
                <w:lang w:eastAsia="zh-CN"/>
              </w:rPr>
              <w:t>公共电话网支持的业务的谐调号码以及用于网络用户的本地网络设施的接入谐调号码</w:t>
            </w:r>
            <w:r w:rsidR="00D41E82" w:rsidRPr="00C25F47">
              <w:rPr>
                <w:sz w:val="18"/>
                <w:szCs w:val="18"/>
                <w:lang w:eastAsia="zh-CN"/>
              </w:rPr>
              <w:t xml:space="preserve"> </w:t>
            </w:r>
          </w:p>
        </w:tc>
        <w:tc>
          <w:tcPr>
            <w:tcW w:w="1554" w:type="dxa"/>
          </w:tcPr>
          <w:p w:rsidR="00D41E82" w:rsidRPr="00C25F47" w:rsidRDefault="00D41E82" w:rsidP="00C868FB">
            <w:pPr>
              <w:keepNext/>
              <w:spacing w:before="40" w:after="40"/>
              <w:rPr>
                <w:sz w:val="18"/>
                <w:szCs w:val="18"/>
                <w:lang w:eastAsia="zh-CN"/>
              </w:rPr>
            </w:pPr>
          </w:p>
        </w:tc>
        <w:tc>
          <w:tcPr>
            <w:tcW w:w="1342" w:type="dxa"/>
          </w:tcPr>
          <w:p w:rsidR="00D41E82" w:rsidRPr="00C25F47" w:rsidRDefault="00D41E82" w:rsidP="00C868FB">
            <w:pPr>
              <w:keepNext/>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lang w:eastAsia="zh-CN"/>
              </w:rPr>
              <w:t xml:space="preserve"> </w:t>
            </w:r>
            <w:r w:rsidRPr="00C25F47">
              <w:rPr>
                <w:sz w:val="18"/>
                <w:szCs w:val="18"/>
              </w:rPr>
              <w:t xml:space="preserve">1200 </w:t>
            </w:r>
          </w:p>
        </w:tc>
        <w:tc>
          <w:tcPr>
            <w:tcW w:w="1420" w:type="dxa"/>
          </w:tcPr>
          <w:p w:rsidR="00D41E82" w:rsidRPr="00C25F47" w:rsidRDefault="00D41E82" w:rsidP="00C868FB">
            <w:pPr>
              <w:keepNext/>
              <w:spacing w:before="40" w:after="40"/>
              <w:rPr>
                <w:sz w:val="18"/>
                <w:szCs w:val="18"/>
              </w:rPr>
            </w:pPr>
          </w:p>
        </w:tc>
        <w:tc>
          <w:tcPr>
            <w:tcW w:w="3421" w:type="dxa"/>
          </w:tcPr>
          <w:p w:rsidR="00D41E82" w:rsidRPr="00C25F47" w:rsidRDefault="00A25B71" w:rsidP="00C868FB">
            <w:pPr>
              <w:keepNext/>
              <w:spacing w:before="40" w:after="40"/>
              <w:rPr>
                <w:sz w:val="18"/>
                <w:szCs w:val="18"/>
                <w:lang w:eastAsia="zh-CN"/>
              </w:rPr>
            </w:pPr>
            <w:r>
              <w:rPr>
                <w:rFonts w:eastAsiaTheme="minorEastAsia" w:hint="eastAsia"/>
                <w:sz w:val="18"/>
                <w:szCs w:val="18"/>
                <w:lang w:eastAsia="zh-CN"/>
              </w:rPr>
              <w:t>所有类别客户的客户服务接入</w:t>
            </w:r>
            <w:r w:rsidR="00D41E82" w:rsidRPr="00C25F47">
              <w:rPr>
                <w:sz w:val="18"/>
                <w:szCs w:val="18"/>
                <w:lang w:eastAsia="zh-CN"/>
              </w:rPr>
              <w:t xml:space="preserve"> </w:t>
            </w:r>
          </w:p>
        </w:tc>
        <w:tc>
          <w:tcPr>
            <w:tcW w:w="1554" w:type="dxa"/>
          </w:tcPr>
          <w:p w:rsidR="00D41E82" w:rsidRPr="00C25F47" w:rsidRDefault="00D41E82" w:rsidP="00C868FB">
            <w:pPr>
              <w:keepNext/>
              <w:spacing w:before="40" w:after="40"/>
              <w:rPr>
                <w:sz w:val="18"/>
                <w:szCs w:val="18"/>
              </w:rPr>
            </w:pPr>
            <w:r w:rsidRPr="00C25F47">
              <w:rPr>
                <w:sz w:val="18"/>
                <w:szCs w:val="18"/>
              </w:rPr>
              <w:t xml:space="preserve">4 </w:t>
            </w:r>
          </w:p>
        </w:tc>
        <w:tc>
          <w:tcPr>
            <w:tcW w:w="1342" w:type="dxa"/>
          </w:tcPr>
          <w:p w:rsidR="00D41E82" w:rsidRPr="00C25F47" w:rsidRDefault="00B04E24" w:rsidP="00C868FB">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1201</w:t>
            </w:r>
            <w:r w:rsidRPr="00C25F47">
              <w:rPr>
                <w:sz w:val="18"/>
                <w:szCs w:val="18"/>
              </w:rPr>
              <w:br/>
              <w:t xml:space="preserve"> 1202</w:t>
            </w:r>
            <w:r w:rsidRPr="00C25F47">
              <w:rPr>
                <w:sz w:val="18"/>
                <w:szCs w:val="18"/>
              </w:rPr>
              <w:br/>
              <w:t xml:space="preserve"> 1203</w:t>
            </w:r>
            <w:r w:rsidRPr="00C25F47">
              <w:rPr>
                <w:sz w:val="18"/>
                <w:szCs w:val="18"/>
              </w:rPr>
              <w:br/>
              <w:t xml:space="preserve"> 1204 </w:t>
            </w:r>
          </w:p>
        </w:tc>
        <w:tc>
          <w:tcPr>
            <w:tcW w:w="1420" w:type="dxa"/>
          </w:tcPr>
          <w:p w:rsidR="00D41E82" w:rsidRPr="00C25F47" w:rsidRDefault="00D41E82" w:rsidP="00C868FB">
            <w:pPr>
              <w:keepNext/>
              <w:spacing w:before="40" w:after="40"/>
              <w:rPr>
                <w:sz w:val="18"/>
                <w:szCs w:val="18"/>
              </w:rPr>
            </w:pPr>
          </w:p>
        </w:tc>
        <w:tc>
          <w:tcPr>
            <w:tcW w:w="3421" w:type="dxa"/>
          </w:tcPr>
          <w:p w:rsidR="00D41E82" w:rsidRPr="00C25F47" w:rsidRDefault="00A25B71" w:rsidP="00C868FB">
            <w:pPr>
              <w:keepNext/>
              <w:spacing w:before="40" w:after="40"/>
              <w:rPr>
                <w:sz w:val="18"/>
                <w:szCs w:val="18"/>
                <w:lang w:eastAsia="zh-CN"/>
              </w:rPr>
            </w:pPr>
            <w:r>
              <w:rPr>
                <w:rFonts w:eastAsiaTheme="minorEastAsia" w:hint="eastAsia"/>
                <w:sz w:val="18"/>
                <w:szCs w:val="18"/>
                <w:lang w:eastAsia="zh-CN"/>
              </w:rPr>
              <w:t>有提供商确定的客户类别的客户服务接入</w:t>
            </w:r>
            <w:r w:rsidR="00D41E82" w:rsidRPr="00C25F47">
              <w:rPr>
                <w:sz w:val="18"/>
                <w:szCs w:val="18"/>
                <w:lang w:eastAsia="zh-CN"/>
              </w:rPr>
              <w:t xml:space="preserve"> </w:t>
            </w:r>
          </w:p>
        </w:tc>
        <w:tc>
          <w:tcPr>
            <w:tcW w:w="1554" w:type="dxa"/>
          </w:tcPr>
          <w:p w:rsidR="00D41E82" w:rsidRPr="00C25F47" w:rsidRDefault="00D41E82" w:rsidP="00C868FB">
            <w:pPr>
              <w:keepNext/>
              <w:spacing w:before="40" w:after="40"/>
              <w:rPr>
                <w:sz w:val="18"/>
                <w:szCs w:val="18"/>
              </w:rPr>
            </w:pPr>
            <w:r w:rsidRPr="00C25F47">
              <w:rPr>
                <w:sz w:val="18"/>
                <w:szCs w:val="18"/>
              </w:rPr>
              <w:t xml:space="preserve">4 </w:t>
            </w:r>
          </w:p>
        </w:tc>
        <w:tc>
          <w:tcPr>
            <w:tcW w:w="1342" w:type="dxa"/>
          </w:tcPr>
          <w:p w:rsidR="00D41E82" w:rsidRPr="00C25F47" w:rsidRDefault="00B04E24" w:rsidP="00C868FB">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w:t>
            </w:r>
          </w:p>
        </w:tc>
        <w:tc>
          <w:tcPr>
            <w:tcW w:w="1420" w:type="dxa"/>
          </w:tcPr>
          <w:p w:rsidR="00D41E82" w:rsidRPr="00C25F47" w:rsidRDefault="00A25B71" w:rsidP="00C868FB">
            <w:pPr>
              <w:keepNext/>
              <w:spacing w:before="40" w:after="40"/>
              <w:rPr>
                <w:sz w:val="18"/>
                <w:szCs w:val="18"/>
              </w:rPr>
            </w:pPr>
            <w:r>
              <w:rPr>
                <w:sz w:val="18"/>
                <w:szCs w:val="18"/>
              </w:rPr>
              <w:t>1205</w:t>
            </w:r>
            <w:r>
              <w:rPr>
                <w:rFonts w:eastAsiaTheme="minorEastAsia" w:hint="eastAsia"/>
                <w:sz w:val="18"/>
                <w:szCs w:val="18"/>
                <w:lang w:eastAsia="zh-CN"/>
              </w:rPr>
              <w:t>至</w:t>
            </w:r>
            <w:r w:rsidR="00D41E82" w:rsidRPr="00C25F47">
              <w:rPr>
                <w:sz w:val="18"/>
                <w:szCs w:val="18"/>
              </w:rPr>
              <w:t xml:space="preserve">1232 </w:t>
            </w:r>
          </w:p>
        </w:tc>
        <w:tc>
          <w:tcPr>
            <w:tcW w:w="3421" w:type="dxa"/>
          </w:tcPr>
          <w:p w:rsidR="00D41E82" w:rsidRPr="00C25F47" w:rsidRDefault="00D41E82" w:rsidP="00C868FB">
            <w:pPr>
              <w:keepNext/>
              <w:spacing w:before="40" w:after="40"/>
              <w:rPr>
                <w:sz w:val="18"/>
                <w:szCs w:val="18"/>
              </w:rPr>
            </w:pPr>
          </w:p>
        </w:tc>
        <w:tc>
          <w:tcPr>
            <w:tcW w:w="1554" w:type="dxa"/>
          </w:tcPr>
          <w:p w:rsidR="00D41E82" w:rsidRPr="00C25F47" w:rsidRDefault="00D41E82" w:rsidP="00C868FB">
            <w:pPr>
              <w:keepNext/>
              <w:spacing w:before="40" w:after="40"/>
              <w:rPr>
                <w:sz w:val="18"/>
                <w:szCs w:val="18"/>
              </w:rPr>
            </w:pPr>
          </w:p>
        </w:tc>
        <w:tc>
          <w:tcPr>
            <w:tcW w:w="1342" w:type="dxa"/>
          </w:tcPr>
          <w:p w:rsidR="00D41E82" w:rsidRPr="00C25F47" w:rsidRDefault="00D41E82" w:rsidP="00C868FB">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1233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A25B71" w:rsidP="009E6C3E">
            <w:pPr>
              <w:spacing w:before="40" w:after="40"/>
              <w:rPr>
                <w:sz w:val="18"/>
                <w:szCs w:val="18"/>
                <w:lang w:eastAsia="zh-CN"/>
              </w:rPr>
            </w:pPr>
            <w:r>
              <w:rPr>
                <w:rFonts w:eastAsiaTheme="minorEastAsia" w:hint="eastAsia"/>
                <w:sz w:val="18"/>
                <w:szCs w:val="18"/>
                <w:lang w:eastAsia="zh-CN"/>
              </w:rPr>
              <w:t>与订户直接相连的电子邮箱接入</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4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1234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A25B71" w:rsidP="009E6C3E">
            <w:pPr>
              <w:spacing w:before="40" w:after="40"/>
              <w:rPr>
                <w:sz w:val="18"/>
                <w:szCs w:val="18"/>
                <w:lang w:eastAsia="zh-CN"/>
              </w:rPr>
            </w:pPr>
            <w:r>
              <w:rPr>
                <w:rFonts w:eastAsiaTheme="minorEastAsia" w:hint="eastAsia"/>
                <w:sz w:val="18"/>
                <w:szCs w:val="18"/>
                <w:lang w:eastAsia="zh-CN"/>
              </w:rPr>
              <w:t>语音拨号（通过语音识别选择）</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4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C868FB" w:rsidP="009E6C3E">
            <w:pPr>
              <w:spacing w:before="40" w:after="40"/>
              <w:rPr>
                <w:sz w:val="18"/>
                <w:szCs w:val="18"/>
              </w:rPr>
            </w:pPr>
            <w:r>
              <w:rPr>
                <w:sz w:val="18"/>
                <w:szCs w:val="18"/>
              </w:rPr>
              <w:t>1235</w:t>
            </w:r>
            <w:r>
              <w:rPr>
                <w:rFonts w:eastAsiaTheme="minorEastAsia" w:hint="eastAsia"/>
                <w:sz w:val="18"/>
                <w:szCs w:val="18"/>
                <w:lang w:eastAsia="zh-CN"/>
              </w:rPr>
              <w:t>至</w:t>
            </w:r>
            <w:r w:rsidR="00D41E82" w:rsidRPr="00C25F47">
              <w:rPr>
                <w:sz w:val="18"/>
                <w:szCs w:val="18"/>
              </w:rPr>
              <w:t xml:space="preserve">1243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1244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A25B71" w:rsidP="009E6C3E">
            <w:pPr>
              <w:spacing w:before="40" w:after="40"/>
              <w:rPr>
                <w:sz w:val="18"/>
                <w:szCs w:val="18"/>
                <w:lang w:eastAsia="zh-CN"/>
              </w:rPr>
            </w:pPr>
            <w:r>
              <w:rPr>
                <w:rFonts w:eastAsiaTheme="minorEastAsia" w:hint="eastAsia"/>
                <w:sz w:val="18"/>
                <w:szCs w:val="18"/>
                <w:lang w:eastAsia="zh-CN"/>
              </w:rPr>
              <w:t>提前付费电话的行为和设定</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4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C868FB" w:rsidP="009E6C3E">
            <w:pPr>
              <w:spacing w:before="40" w:after="40"/>
              <w:rPr>
                <w:sz w:val="18"/>
                <w:szCs w:val="18"/>
              </w:rPr>
            </w:pPr>
            <w:r>
              <w:rPr>
                <w:sz w:val="18"/>
                <w:szCs w:val="18"/>
              </w:rPr>
              <w:t>1245</w:t>
            </w:r>
            <w:r>
              <w:rPr>
                <w:rFonts w:eastAsiaTheme="minorEastAsia" w:hint="eastAsia"/>
                <w:sz w:val="18"/>
                <w:szCs w:val="18"/>
                <w:lang w:eastAsia="zh-CN"/>
              </w:rPr>
              <w:t>至</w:t>
            </w:r>
            <w:r w:rsidR="00D41E82" w:rsidRPr="00C25F47">
              <w:rPr>
                <w:sz w:val="18"/>
                <w:szCs w:val="18"/>
              </w:rPr>
              <w:t xml:space="preserve">1299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13... </w:t>
            </w:r>
          </w:p>
        </w:tc>
        <w:tc>
          <w:tcPr>
            <w:tcW w:w="1420" w:type="dxa"/>
          </w:tcPr>
          <w:p w:rsidR="00D41E82" w:rsidRPr="00C25F47" w:rsidRDefault="00D41E82" w:rsidP="009E6C3E">
            <w:pPr>
              <w:spacing w:before="40" w:after="40"/>
              <w:rPr>
                <w:sz w:val="18"/>
                <w:szCs w:val="18"/>
              </w:rPr>
            </w:pPr>
            <w:r w:rsidRPr="00C25F47">
              <w:rPr>
                <w:sz w:val="18"/>
                <w:szCs w:val="18"/>
              </w:rPr>
              <w:t xml:space="preserve">13... </w:t>
            </w:r>
          </w:p>
        </w:tc>
        <w:tc>
          <w:tcPr>
            <w:tcW w:w="3421" w:type="dxa"/>
          </w:tcPr>
          <w:p w:rsidR="00D41E82" w:rsidRPr="00C25F47" w:rsidRDefault="00A25B71" w:rsidP="009E6C3E">
            <w:pPr>
              <w:spacing w:before="40" w:after="40"/>
              <w:rPr>
                <w:sz w:val="18"/>
                <w:szCs w:val="18"/>
                <w:lang w:eastAsia="zh-CN"/>
              </w:rPr>
            </w:pPr>
            <w:r>
              <w:rPr>
                <w:rFonts w:eastAsiaTheme="minorEastAsia" w:hint="eastAsia"/>
                <w:sz w:val="18"/>
                <w:szCs w:val="18"/>
                <w:lang w:eastAsia="zh-CN"/>
              </w:rPr>
              <w:t>公共电话网支持的业务的谐调号码以及用于网络用户的本地网络设施的接入谐调号码</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lang w:eastAsia="zh-CN"/>
              </w:rPr>
              <w:t xml:space="preserve"> </w:t>
            </w:r>
            <w:r w:rsidRPr="00C25F47">
              <w:rPr>
                <w:sz w:val="18"/>
                <w:szCs w:val="18"/>
              </w:rPr>
              <w:t xml:space="preserve">1300 </w:t>
            </w:r>
            <w:r w:rsidR="00A25B71">
              <w:rPr>
                <w:rFonts w:eastAsiaTheme="minorEastAsia" w:hint="eastAsia"/>
                <w:sz w:val="18"/>
                <w:szCs w:val="18"/>
                <w:lang w:eastAsia="zh-CN"/>
              </w:rPr>
              <w:t>至</w:t>
            </w:r>
            <w:r w:rsidRPr="00C25F47">
              <w:rPr>
                <w:sz w:val="18"/>
                <w:szCs w:val="18"/>
              </w:rPr>
              <w:t xml:space="preserve"> 1309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A25B71" w:rsidP="009E6C3E">
            <w:pPr>
              <w:spacing w:before="40" w:after="40"/>
              <w:rPr>
                <w:sz w:val="18"/>
                <w:szCs w:val="18"/>
                <w:lang w:eastAsia="zh-CN"/>
              </w:rPr>
            </w:pPr>
            <w:r>
              <w:rPr>
                <w:rFonts w:eastAsiaTheme="minorEastAsia" w:hint="eastAsia"/>
                <w:sz w:val="18"/>
                <w:szCs w:val="18"/>
                <w:lang w:eastAsia="zh-CN"/>
              </w:rPr>
              <w:t>公共电话网支持的业务的谐调号码以及用于网络用户的本地网络设施的接入谐调号码</w:t>
            </w:r>
          </w:p>
        </w:tc>
        <w:tc>
          <w:tcPr>
            <w:tcW w:w="1554" w:type="dxa"/>
          </w:tcPr>
          <w:p w:rsidR="00D41E82" w:rsidRPr="00C25F47" w:rsidRDefault="00D41E82" w:rsidP="009E6C3E">
            <w:pPr>
              <w:spacing w:before="40" w:after="40"/>
              <w:rPr>
                <w:sz w:val="18"/>
                <w:szCs w:val="18"/>
              </w:rPr>
            </w:pPr>
            <w:r w:rsidRPr="00C25F47">
              <w:rPr>
                <w:sz w:val="18"/>
                <w:szCs w:val="18"/>
              </w:rPr>
              <w:t xml:space="preserve">4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131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A25B71" w:rsidP="009E6C3E">
            <w:pPr>
              <w:spacing w:before="40" w:after="40"/>
              <w:rPr>
                <w:sz w:val="18"/>
                <w:szCs w:val="18"/>
                <w:lang w:eastAsia="zh-CN"/>
              </w:rPr>
            </w:pPr>
            <w:r>
              <w:rPr>
                <w:rFonts w:eastAsiaTheme="minorEastAsia" w:hint="eastAsia"/>
                <w:sz w:val="18"/>
                <w:szCs w:val="18"/>
                <w:lang w:eastAsia="zh-CN"/>
              </w:rPr>
              <w:t>电话号码前加拨用于阻止对该号码呼叫进行号码识别的谐调号码</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3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132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A25B71" w:rsidP="009E6C3E">
            <w:pPr>
              <w:spacing w:before="40" w:after="40"/>
              <w:rPr>
                <w:sz w:val="18"/>
                <w:szCs w:val="18"/>
                <w:lang w:eastAsia="zh-CN"/>
              </w:rPr>
            </w:pPr>
            <w:r>
              <w:rPr>
                <w:rFonts w:eastAsiaTheme="minorEastAsia" w:hint="eastAsia"/>
                <w:sz w:val="18"/>
                <w:szCs w:val="18"/>
                <w:lang w:eastAsia="zh-CN"/>
              </w:rPr>
              <w:t>电话号码前加拨用于阻止对该号码呼叫进行号码识别的谐调号码</w:t>
            </w:r>
          </w:p>
        </w:tc>
        <w:tc>
          <w:tcPr>
            <w:tcW w:w="1554" w:type="dxa"/>
          </w:tcPr>
          <w:p w:rsidR="00D41E82" w:rsidRPr="00C25F47" w:rsidRDefault="00D41E82" w:rsidP="009E6C3E">
            <w:pPr>
              <w:spacing w:before="40" w:after="40"/>
              <w:rPr>
                <w:sz w:val="18"/>
                <w:szCs w:val="18"/>
              </w:rPr>
            </w:pPr>
            <w:r w:rsidRPr="00C25F47">
              <w:rPr>
                <w:sz w:val="18"/>
                <w:szCs w:val="18"/>
              </w:rPr>
              <w:t xml:space="preserve">3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1330</w:t>
            </w:r>
            <w:r w:rsidR="00A25B71">
              <w:rPr>
                <w:rFonts w:eastAsiaTheme="minorEastAsia" w:hint="eastAsia"/>
                <w:sz w:val="18"/>
                <w:szCs w:val="18"/>
                <w:lang w:eastAsia="zh-CN"/>
              </w:rPr>
              <w:t>至</w:t>
            </w:r>
            <w:r w:rsidRPr="00C25F47">
              <w:rPr>
                <w:sz w:val="18"/>
                <w:szCs w:val="18"/>
              </w:rPr>
              <w:t xml:space="preserve"> 1399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A25B71" w:rsidP="009E6C3E">
            <w:pPr>
              <w:spacing w:before="40" w:after="40"/>
              <w:rPr>
                <w:sz w:val="18"/>
                <w:szCs w:val="18"/>
                <w:lang w:eastAsia="zh-CN"/>
              </w:rPr>
            </w:pPr>
            <w:r>
              <w:rPr>
                <w:rFonts w:eastAsiaTheme="minorEastAsia" w:hint="eastAsia"/>
                <w:sz w:val="18"/>
                <w:szCs w:val="18"/>
                <w:lang w:eastAsia="zh-CN"/>
              </w:rPr>
              <w:t>公共电话网支持的业务的谐调号码以及用于网络用户的本地网络设施的接入谐调号码</w:t>
            </w:r>
          </w:p>
        </w:tc>
        <w:tc>
          <w:tcPr>
            <w:tcW w:w="1554" w:type="dxa"/>
          </w:tcPr>
          <w:p w:rsidR="00D41E82" w:rsidRPr="00C25F47" w:rsidRDefault="00D41E82" w:rsidP="009E6C3E">
            <w:pPr>
              <w:spacing w:before="40" w:after="40"/>
              <w:rPr>
                <w:sz w:val="18"/>
                <w:szCs w:val="18"/>
              </w:rPr>
            </w:pPr>
            <w:r w:rsidRPr="00C25F47">
              <w:rPr>
                <w:sz w:val="18"/>
                <w:szCs w:val="18"/>
              </w:rPr>
              <w:t xml:space="preserve">4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14... </w:t>
            </w:r>
          </w:p>
        </w:tc>
        <w:tc>
          <w:tcPr>
            <w:tcW w:w="1420" w:type="dxa"/>
          </w:tcPr>
          <w:p w:rsidR="00D41E82" w:rsidRPr="00C25F47" w:rsidRDefault="00D41E82" w:rsidP="009E6C3E">
            <w:pPr>
              <w:spacing w:before="40" w:after="40"/>
              <w:rPr>
                <w:sz w:val="18"/>
                <w:szCs w:val="18"/>
              </w:rPr>
            </w:pPr>
            <w:r w:rsidRPr="00C25F47">
              <w:rPr>
                <w:sz w:val="18"/>
                <w:szCs w:val="18"/>
              </w:rPr>
              <w:t xml:space="preserve">14... </w:t>
            </w:r>
          </w:p>
        </w:tc>
        <w:tc>
          <w:tcPr>
            <w:tcW w:w="3421" w:type="dxa"/>
          </w:tcPr>
          <w:p w:rsidR="00D41E82" w:rsidRPr="00C25F47" w:rsidRDefault="00A25B71" w:rsidP="009E6C3E">
            <w:pPr>
              <w:spacing w:before="40" w:after="40"/>
              <w:rPr>
                <w:sz w:val="18"/>
                <w:szCs w:val="18"/>
                <w:lang w:eastAsia="zh-CN"/>
              </w:rPr>
            </w:pPr>
            <w:r>
              <w:rPr>
                <w:rFonts w:eastAsiaTheme="minorEastAsia" w:hint="eastAsia"/>
                <w:sz w:val="18"/>
                <w:szCs w:val="18"/>
                <w:lang w:eastAsia="zh-CN"/>
              </w:rPr>
              <w:t>特殊社会利益业务的谐调号码</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lang w:eastAsia="zh-CN"/>
              </w:rPr>
            </w:pPr>
          </w:p>
        </w:tc>
        <w:tc>
          <w:tcPr>
            <w:tcW w:w="1342" w:type="dxa"/>
          </w:tcPr>
          <w:p w:rsidR="00D41E82" w:rsidRPr="00C25F47" w:rsidRDefault="00D41E82" w:rsidP="009E6C3E">
            <w:pPr>
              <w:spacing w:before="40" w:after="40"/>
              <w:jc w:val="center"/>
              <w:rPr>
                <w:sz w:val="18"/>
                <w:szCs w:val="18"/>
                <w:lang w:eastAsia="zh-CN"/>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lang w:eastAsia="zh-CN"/>
              </w:rPr>
              <w:t xml:space="preserve"> </w:t>
            </w:r>
            <w:r w:rsidRPr="00C25F47">
              <w:rPr>
                <w:sz w:val="18"/>
                <w:szCs w:val="18"/>
              </w:rPr>
              <w:t xml:space="preserve">1400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A25B71" w:rsidP="009E6C3E">
            <w:pPr>
              <w:spacing w:before="40" w:after="40"/>
              <w:rPr>
                <w:sz w:val="18"/>
                <w:szCs w:val="18"/>
              </w:rPr>
            </w:pPr>
            <w:r>
              <w:rPr>
                <w:rFonts w:eastAsiaTheme="minorEastAsia" w:hint="eastAsia"/>
                <w:sz w:val="18"/>
                <w:szCs w:val="18"/>
                <w:lang w:eastAsia="zh-CN"/>
              </w:rPr>
              <w:t>中央政府练习中心</w:t>
            </w:r>
            <w:r w:rsidR="00D41E82" w:rsidRPr="00C25F47">
              <w:rPr>
                <w:sz w:val="18"/>
                <w:szCs w:val="18"/>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4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1401 </w:t>
            </w:r>
            <w:r w:rsidR="00A25B71">
              <w:rPr>
                <w:rFonts w:eastAsiaTheme="minorEastAsia" w:hint="eastAsia"/>
                <w:sz w:val="18"/>
                <w:szCs w:val="18"/>
                <w:lang w:eastAsia="zh-CN"/>
              </w:rPr>
              <w:t>至</w:t>
            </w:r>
            <w:r w:rsidRPr="00C25F47">
              <w:rPr>
                <w:sz w:val="18"/>
                <w:szCs w:val="18"/>
              </w:rPr>
              <w:t xml:space="preserve"> 1405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A25B71" w:rsidP="009E6C3E">
            <w:pPr>
              <w:spacing w:before="40" w:after="40"/>
              <w:rPr>
                <w:sz w:val="18"/>
                <w:szCs w:val="18"/>
              </w:rPr>
            </w:pPr>
            <w:r>
              <w:rPr>
                <w:rFonts w:eastAsiaTheme="minorEastAsia" w:hint="eastAsia"/>
                <w:sz w:val="18"/>
                <w:szCs w:val="18"/>
                <w:lang w:eastAsia="zh-CN"/>
              </w:rPr>
              <w:t>市政府联系中心</w:t>
            </w:r>
            <w:r w:rsidR="00D41E82" w:rsidRPr="00C25F47">
              <w:rPr>
                <w:sz w:val="18"/>
                <w:szCs w:val="18"/>
              </w:rPr>
              <w:t xml:space="preserve"> </w:t>
            </w:r>
          </w:p>
        </w:tc>
        <w:tc>
          <w:tcPr>
            <w:tcW w:w="1554" w:type="dxa"/>
          </w:tcPr>
          <w:p w:rsidR="00A25B71" w:rsidRDefault="00D41E82" w:rsidP="009E6C3E">
            <w:pPr>
              <w:spacing w:before="40" w:after="40"/>
              <w:rPr>
                <w:rFonts w:eastAsiaTheme="minorEastAsia"/>
                <w:sz w:val="18"/>
                <w:szCs w:val="18"/>
                <w:lang w:eastAsia="zh-CN"/>
              </w:rPr>
            </w:pPr>
            <w:r w:rsidRPr="00C25F47">
              <w:rPr>
                <w:sz w:val="18"/>
                <w:szCs w:val="18"/>
              </w:rPr>
              <w:t>5,6</w:t>
            </w:r>
            <w:r w:rsidRPr="00C25F47">
              <w:rPr>
                <w:sz w:val="18"/>
                <w:szCs w:val="18"/>
              </w:rPr>
              <w:br/>
            </w:r>
            <w:r w:rsidR="00A25B71">
              <w:rPr>
                <w:rFonts w:eastAsiaTheme="minorEastAsia" w:hint="eastAsia"/>
                <w:sz w:val="18"/>
                <w:szCs w:val="18"/>
                <w:lang w:eastAsia="zh-CN"/>
              </w:rPr>
              <w:t>见表</w:t>
            </w:r>
            <w:r w:rsidR="00A25B71">
              <w:rPr>
                <w:rFonts w:eastAsiaTheme="minorEastAsia" w:hint="eastAsia"/>
                <w:sz w:val="18"/>
                <w:szCs w:val="18"/>
                <w:lang w:eastAsia="zh-CN"/>
              </w:rPr>
              <w:t>2</w:t>
            </w:r>
          </w:p>
          <w:p w:rsidR="00D41E82" w:rsidRPr="00C25F47" w:rsidRDefault="00A25B71" w:rsidP="009E6C3E">
            <w:pPr>
              <w:spacing w:before="40" w:after="40"/>
              <w:rPr>
                <w:sz w:val="18"/>
                <w:szCs w:val="18"/>
              </w:rPr>
            </w:pPr>
            <w:r>
              <w:rPr>
                <w:rFonts w:eastAsiaTheme="minorEastAsia" w:hint="eastAsia"/>
                <w:sz w:val="18"/>
                <w:szCs w:val="18"/>
                <w:lang w:eastAsia="zh-CN"/>
              </w:rPr>
              <w:t>表</w:t>
            </w:r>
            <w:r w:rsidR="00D41E82" w:rsidRPr="00C25F47">
              <w:rPr>
                <w:sz w:val="18"/>
                <w:szCs w:val="18"/>
              </w:rPr>
              <w:t xml:space="preserve">140x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1406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F264A8">
            <w:pPr>
              <w:keepNext/>
              <w:keepLines/>
              <w:pageBreakBefore/>
              <w:spacing w:before="40" w:after="40"/>
              <w:rPr>
                <w:sz w:val="18"/>
                <w:szCs w:val="18"/>
              </w:rPr>
            </w:pPr>
            <w:r w:rsidRPr="00C25F47">
              <w:rPr>
                <w:sz w:val="18"/>
                <w:szCs w:val="18"/>
              </w:rPr>
              <w:lastRenderedPageBreak/>
              <w:t xml:space="preserve"> 1407.. </w:t>
            </w:r>
          </w:p>
        </w:tc>
        <w:tc>
          <w:tcPr>
            <w:tcW w:w="1420" w:type="dxa"/>
          </w:tcPr>
          <w:p w:rsidR="00D41E82" w:rsidRPr="00C25F47" w:rsidRDefault="00D41E82" w:rsidP="00F264A8">
            <w:pPr>
              <w:keepNext/>
              <w:keepLines/>
              <w:pageBreakBefore/>
              <w:spacing w:before="40" w:after="40"/>
              <w:rPr>
                <w:sz w:val="18"/>
                <w:szCs w:val="18"/>
              </w:rPr>
            </w:pPr>
          </w:p>
        </w:tc>
        <w:tc>
          <w:tcPr>
            <w:tcW w:w="3421" w:type="dxa"/>
          </w:tcPr>
          <w:p w:rsidR="00D41E82" w:rsidRPr="00C25F47" w:rsidRDefault="00A25B71" w:rsidP="00F264A8">
            <w:pPr>
              <w:keepNext/>
              <w:keepLines/>
              <w:pageBreakBefore/>
              <w:spacing w:before="40" w:after="40"/>
              <w:rPr>
                <w:sz w:val="18"/>
                <w:szCs w:val="18"/>
              </w:rPr>
            </w:pPr>
            <w:r>
              <w:rPr>
                <w:rFonts w:eastAsiaTheme="minorEastAsia" w:hint="eastAsia"/>
                <w:sz w:val="18"/>
                <w:szCs w:val="18"/>
                <w:lang w:eastAsia="zh-CN"/>
              </w:rPr>
              <w:t>市政府联系中心</w:t>
            </w:r>
            <w:r w:rsidR="00D41E82" w:rsidRPr="00C25F47">
              <w:rPr>
                <w:sz w:val="18"/>
                <w:szCs w:val="18"/>
              </w:rPr>
              <w:t xml:space="preserve"> </w:t>
            </w:r>
          </w:p>
        </w:tc>
        <w:tc>
          <w:tcPr>
            <w:tcW w:w="1554" w:type="dxa"/>
          </w:tcPr>
          <w:p w:rsidR="00D41E82" w:rsidRPr="00C25F47" w:rsidRDefault="00D41E82" w:rsidP="00F264A8">
            <w:pPr>
              <w:keepNext/>
              <w:keepLines/>
              <w:pageBreakBefore/>
              <w:spacing w:before="40" w:after="40"/>
              <w:rPr>
                <w:sz w:val="18"/>
                <w:szCs w:val="18"/>
              </w:rPr>
            </w:pPr>
            <w:r w:rsidRPr="00C25F47">
              <w:rPr>
                <w:sz w:val="18"/>
                <w:szCs w:val="18"/>
              </w:rPr>
              <w:t xml:space="preserve">5 </w:t>
            </w:r>
          </w:p>
        </w:tc>
        <w:tc>
          <w:tcPr>
            <w:tcW w:w="1342" w:type="dxa"/>
          </w:tcPr>
          <w:p w:rsidR="00D41E82" w:rsidRPr="00C25F47" w:rsidRDefault="00B04E24" w:rsidP="00F264A8">
            <w:pPr>
              <w:keepNext/>
              <w:keepLines/>
              <w:pageBreakBefore/>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w:t>
            </w:r>
          </w:p>
        </w:tc>
        <w:tc>
          <w:tcPr>
            <w:tcW w:w="1420" w:type="dxa"/>
          </w:tcPr>
          <w:p w:rsidR="00D41E82" w:rsidRPr="00C25F47" w:rsidRDefault="00D41E82" w:rsidP="00C868FB">
            <w:pPr>
              <w:keepNext/>
              <w:spacing w:before="40" w:after="40"/>
              <w:rPr>
                <w:sz w:val="18"/>
                <w:szCs w:val="18"/>
              </w:rPr>
            </w:pPr>
            <w:r w:rsidRPr="00C25F47">
              <w:rPr>
                <w:sz w:val="18"/>
                <w:szCs w:val="18"/>
              </w:rPr>
              <w:t>14080</w:t>
            </w:r>
            <w:r w:rsidR="00A25B71">
              <w:rPr>
                <w:rFonts w:eastAsiaTheme="minorEastAsia" w:hint="eastAsia"/>
                <w:sz w:val="18"/>
                <w:szCs w:val="18"/>
                <w:lang w:eastAsia="zh-CN"/>
              </w:rPr>
              <w:t>至</w:t>
            </w:r>
            <w:r w:rsidRPr="00C25F47">
              <w:rPr>
                <w:sz w:val="18"/>
                <w:szCs w:val="18"/>
              </w:rPr>
              <w:t xml:space="preserve">14087 </w:t>
            </w:r>
          </w:p>
        </w:tc>
        <w:tc>
          <w:tcPr>
            <w:tcW w:w="3421" w:type="dxa"/>
          </w:tcPr>
          <w:p w:rsidR="00D41E82" w:rsidRPr="00C25F47" w:rsidRDefault="00D41E82" w:rsidP="00C868FB">
            <w:pPr>
              <w:keepNext/>
              <w:spacing w:before="40" w:after="40"/>
              <w:rPr>
                <w:sz w:val="18"/>
                <w:szCs w:val="18"/>
              </w:rPr>
            </w:pPr>
          </w:p>
        </w:tc>
        <w:tc>
          <w:tcPr>
            <w:tcW w:w="1554" w:type="dxa"/>
          </w:tcPr>
          <w:p w:rsidR="00D41E82" w:rsidRPr="00C25F47" w:rsidRDefault="00D41E82" w:rsidP="00C868FB">
            <w:pPr>
              <w:keepNext/>
              <w:spacing w:before="40" w:after="40"/>
              <w:rPr>
                <w:sz w:val="18"/>
                <w:szCs w:val="18"/>
              </w:rPr>
            </w:pPr>
          </w:p>
        </w:tc>
        <w:tc>
          <w:tcPr>
            <w:tcW w:w="1342" w:type="dxa"/>
          </w:tcPr>
          <w:p w:rsidR="00D41E82" w:rsidRPr="00C25F47" w:rsidRDefault="00D41E82" w:rsidP="00C868FB">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14088</w:t>
            </w:r>
          </w:p>
        </w:tc>
        <w:tc>
          <w:tcPr>
            <w:tcW w:w="1420" w:type="dxa"/>
          </w:tcPr>
          <w:p w:rsidR="00D41E82" w:rsidRPr="00C25F47" w:rsidRDefault="00D41E82" w:rsidP="00C868FB">
            <w:pPr>
              <w:keepNext/>
              <w:spacing w:before="40" w:after="40"/>
              <w:rPr>
                <w:sz w:val="18"/>
                <w:szCs w:val="18"/>
              </w:rPr>
            </w:pPr>
          </w:p>
        </w:tc>
        <w:tc>
          <w:tcPr>
            <w:tcW w:w="3421" w:type="dxa"/>
          </w:tcPr>
          <w:p w:rsidR="00D41E82" w:rsidRPr="00C25F47" w:rsidRDefault="00A25B71" w:rsidP="00C868FB">
            <w:pPr>
              <w:keepNext/>
              <w:spacing w:before="40" w:after="40"/>
              <w:rPr>
                <w:sz w:val="18"/>
                <w:szCs w:val="18"/>
              </w:rPr>
            </w:pPr>
            <w:r>
              <w:rPr>
                <w:rFonts w:eastAsiaTheme="minorEastAsia" w:hint="eastAsia"/>
                <w:sz w:val="18"/>
                <w:szCs w:val="18"/>
                <w:lang w:eastAsia="zh-CN"/>
              </w:rPr>
              <w:t>企业政府联系中心</w:t>
            </w:r>
          </w:p>
        </w:tc>
        <w:tc>
          <w:tcPr>
            <w:tcW w:w="1554" w:type="dxa"/>
          </w:tcPr>
          <w:p w:rsidR="00D41E82" w:rsidRPr="00C25F47" w:rsidRDefault="00D41E82" w:rsidP="00C868FB">
            <w:pPr>
              <w:keepNext/>
              <w:spacing w:before="40" w:after="40"/>
              <w:rPr>
                <w:sz w:val="18"/>
                <w:szCs w:val="18"/>
              </w:rPr>
            </w:pPr>
            <w:r w:rsidRPr="00C25F47">
              <w:rPr>
                <w:sz w:val="18"/>
                <w:szCs w:val="18"/>
              </w:rPr>
              <w:t>5</w:t>
            </w:r>
          </w:p>
        </w:tc>
        <w:tc>
          <w:tcPr>
            <w:tcW w:w="1342" w:type="dxa"/>
          </w:tcPr>
          <w:p w:rsidR="00D41E82" w:rsidRPr="00C25F47" w:rsidRDefault="00B04E24" w:rsidP="00C868FB">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p>
        </w:tc>
        <w:tc>
          <w:tcPr>
            <w:tcW w:w="1420" w:type="dxa"/>
          </w:tcPr>
          <w:p w:rsidR="00D41E82" w:rsidRPr="00C25F47" w:rsidRDefault="00D41E82" w:rsidP="00C868FB">
            <w:pPr>
              <w:keepNext/>
              <w:spacing w:before="40" w:after="40"/>
              <w:rPr>
                <w:sz w:val="18"/>
                <w:szCs w:val="18"/>
              </w:rPr>
            </w:pPr>
            <w:r w:rsidRPr="00C25F47">
              <w:rPr>
                <w:sz w:val="18"/>
                <w:szCs w:val="18"/>
              </w:rPr>
              <w:t>14089</w:t>
            </w:r>
          </w:p>
        </w:tc>
        <w:tc>
          <w:tcPr>
            <w:tcW w:w="3421" w:type="dxa"/>
          </w:tcPr>
          <w:p w:rsidR="00D41E82" w:rsidRPr="00C25F47" w:rsidRDefault="00D41E82" w:rsidP="00C868FB">
            <w:pPr>
              <w:keepNext/>
              <w:spacing w:before="40" w:after="40"/>
              <w:rPr>
                <w:sz w:val="18"/>
                <w:szCs w:val="18"/>
              </w:rPr>
            </w:pPr>
          </w:p>
        </w:tc>
        <w:tc>
          <w:tcPr>
            <w:tcW w:w="1554" w:type="dxa"/>
          </w:tcPr>
          <w:p w:rsidR="00D41E82" w:rsidRPr="00C25F47" w:rsidRDefault="00D41E82" w:rsidP="00C868FB">
            <w:pPr>
              <w:keepNext/>
              <w:spacing w:before="40" w:after="40"/>
              <w:rPr>
                <w:sz w:val="18"/>
                <w:szCs w:val="18"/>
              </w:rPr>
            </w:pPr>
          </w:p>
        </w:tc>
        <w:tc>
          <w:tcPr>
            <w:tcW w:w="1342" w:type="dxa"/>
          </w:tcPr>
          <w:p w:rsidR="00D41E82" w:rsidRPr="00C25F47" w:rsidRDefault="00D41E82" w:rsidP="00C868FB">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p>
        </w:tc>
        <w:tc>
          <w:tcPr>
            <w:tcW w:w="1420" w:type="dxa"/>
          </w:tcPr>
          <w:p w:rsidR="00D41E82" w:rsidRPr="00C25F47" w:rsidRDefault="00D41E82" w:rsidP="00C868FB">
            <w:pPr>
              <w:keepNext/>
              <w:spacing w:before="40" w:after="40"/>
              <w:rPr>
                <w:sz w:val="18"/>
                <w:szCs w:val="18"/>
              </w:rPr>
            </w:pPr>
            <w:r w:rsidRPr="00C25F47">
              <w:rPr>
                <w:sz w:val="18"/>
                <w:szCs w:val="18"/>
              </w:rPr>
              <w:t>1409</w:t>
            </w:r>
          </w:p>
        </w:tc>
        <w:tc>
          <w:tcPr>
            <w:tcW w:w="3421" w:type="dxa"/>
          </w:tcPr>
          <w:p w:rsidR="00D41E82" w:rsidRPr="00C25F47" w:rsidRDefault="00D41E82" w:rsidP="00C868FB">
            <w:pPr>
              <w:keepNext/>
              <w:spacing w:before="40" w:after="40"/>
              <w:rPr>
                <w:sz w:val="18"/>
                <w:szCs w:val="18"/>
              </w:rPr>
            </w:pPr>
          </w:p>
        </w:tc>
        <w:tc>
          <w:tcPr>
            <w:tcW w:w="1554" w:type="dxa"/>
          </w:tcPr>
          <w:p w:rsidR="00D41E82" w:rsidRPr="00C25F47" w:rsidRDefault="00D41E82" w:rsidP="00C868FB">
            <w:pPr>
              <w:keepNext/>
              <w:spacing w:before="40" w:after="40"/>
              <w:rPr>
                <w:sz w:val="18"/>
                <w:szCs w:val="18"/>
              </w:rPr>
            </w:pPr>
          </w:p>
        </w:tc>
        <w:tc>
          <w:tcPr>
            <w:tcW w:w="1342" w:type="dxa"/>
          </w:tcPr>
          <w:p w:rsidR="00D41E82" w:rsidRPr="00C25F47" w:rsidRDefault="00D41E82" w:rsidP="00C868FB">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w:t>
            </w:r>
          </w:p>
        </w:tc>
        <w:tc>
          <w:tcPr>
            <w:tcW w:w="1420" w:type="dxa"/>
          </w:tcPr>
          <w:p w:rsidR="00D41E82" w:rsidRPr="00C25F47" w:rsidRDefault="00A25B71" w:rsidP="00C868FB">
            <w:pPr>
              <w:keepNext/>
              <w:spacing w:before="40" w:after="40"/>
              <w:rPr>
                <w:sz w:val="18"/>
                <w:szCs w:val="18"/>
              </w:rPr>
            </w:pPr>
            <w:r>
              <w:rPr>
                <w:sz w:val="18"/>
                <w:szCs w:val="18"/>
              </w:rPr>
              <w:t>1410</w:t>
            </w:r>
            <w:r>
              <w:rPr>
                <w:rFonts w:eastAsiaTheme="minorEastAsia" w:hint="eastAsia"/>
                <w:sz w:val="18"/>
                <w:szCs w:val="18"/>
                <w:lang w:eastAsia="zh-CN"/>
              </w:rPr>
              <w:t>至</w:t>
            </w:r>
            <w:r w:rsidR="00D41E82" w:rsidRPr="00C25F47">
              <w:rPr>
                <w:sz w:val="18"/>
                <w:szCs w:val="18"/>
              </w:rPr>
              <w:t xml:space="preserve">1419 </w:t>
            </w:r>
          </w:p>
        </w:tc>
        <w:tc>
          <w:tcPr>
            <w:tcW w:w="3421" w:type="dxa"/>
          </w:tcPr>
          <w:p w:rsidR="00D41E82" w:rsidRPr="00C25F47" w:rsidRDefault="00A25B71" w:rsidP="00C868FB">
            <w:pPr>
              <w:keepNext/>
              <w:spacing w:before="40" w:after="40"/>
              <w:rPr>
                <w:sz w:val="18"/>
                <w:szCs w:val="18"/>
                <w:lang w:eastAsia="zh-CN"/>
              </w:rPr>
            </w:pPr>
            <w:r>
              <w:rPr>
                <w:rFonts w:eastAsiaTheme="minorEastAsia" w:hint="eastAsia"/>
                <w:sz w:val="18"/>
                <w:szCs w:val="18"/>
                <w:lang w:eastAsia="zh-CN"/>
              </w:rPr>
              <w:t>其他政府组织联系中心</w:t>
            </w:r>
            <w:r w:rsidR="00D41E82" w:rsidRPr="00C25F47">
              <w:rPr>
                <w:sz w:val="18"/>
                <w:szCs w:val="18"/>
                <w:lang w:eastAsia="zh-CN"/>
              </w:rPr>
              <w:t xml:space="preserve"> </w:t>
            </w:r>
          </w:p>
        </w:tc>
        <w:tc>
          <w:tcPr>
            <w:tcW w:w="1554" w:type="dxa"/>
          </w:tcPr>
          <w:p w:rsidR="00D41E82" w:rsidRPr="00C25F47" w:rsidRDefault="00D41E82" w:rsidP="00C868FB">
            <w:pPr>
              <w:keepNext/>
              <w:spacing w:before="40" w:after="40"/>
              <w:rPr>
                <w:sz w:val="18"/>
                <w:szCs w:val="18"/>
              </w:rPr>
            </w:pPr>
            <w:r w:rsidRPr="00C25F47">
              <w:rPr>
                <w:sz w:val="18"/>
                <w:szCs w:val="18"/>
              </w:rPr>
              <w:t xml:space="preserve">4 </w:t>
            </w:r>
          </w:p>
        </w:tc>
        <w:tc>
          <w:tcPr>
            <w:tcW w:w="1342" w:type="dxa"/>
          </w:tcPr>
          <w:p w:rsidR="00D41E82" w:rsidRPr="00C25F47" w:rsidRDefault="00B04E24" w:rsidP="00C868FB">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w:t>
            </w:r>
          </w:p>
        </w:tc>
        <w:tc>
          <w:tcPr>
            <w:tcW w:w="1420" w:type="dxa"/>
          </w:tcPr>
          <w:p w:rsidR="00D41E82" w:rsidRPr="00C25F47" w:rsidRDefault="00A25B71" w:rsidP="00C868FB">
            <w:pPr>
              <w:keepNext/>
              <w:spacing w:before="40" w:after="40"/>
              <w:rPr>
                <w:sz w:val="18"/>
                <w:szCs w:val="18"/>
              </w:rPr>
            </w:pPr>
            <w:r>
              <w:rPr>
                <w:sz w:val="18"/>
                <w:szCs w:val="18"/>
              </w:rPr>
              <w:t>1420</w:t>
            </w:r>
            <w:r>
              <w:rPr>
                <w:rFonts w:eastAsiaTheme="minorEastAsia" w:hint="eastAsia"/>
                <w:sz w:val="18"/>
                <w:szCs w:val="18"/>
                <w:lang w:eastAsia="zh-CN"/>
              </w:rPr>
              <w:t>至</w:t>
            </w:r>
            <w:r w:rsidR="00D41E82" w:rsidRPr="00C25F47">
              <w:rPr>
                <w:sz w:val="18"/>
                <w:szCs w:val="18"/>
              </w:rPr>
              <w:t xml:space="preserve">1439 </w:t>
            </w:r>
          </w:p>
        </w:tc>
        <w:tc>
          <w:tcPr>
            <w:tcW w:w="3421" w:type="dxa"/>
          </w:tcPr>
          <w:p w:rsidR="00D41E82" w:rsidRPr="00C25F47" w:rsidRDefault="00D41E82" w:rsidP="00C868FB">
            <w:pPr>
              <w:keepNext/>
              <w:spacing w:before="40" w:after="40"/>
              <w:rPr>
                <w:sz w:val="18"/>
                <w:szCs w:val="18"/>
              </w:rPr>
            </w:pPr>
          </w:p>
        </w:tc>
        <w:tc>
          <w:tcPr>
            <w:tcW w:w="1554" w:type="dxa"/>
          </w:tcPr>
          <w:p w:rsidR="00D41E82" w:rsidRPr="00C25F47" w:rsidRDefault="00D41E82" w:rsidP="00C868FB">
            <w:pPr>
              <w:keepNext/>
              <w:spacing w:before="40" w:after="40"/>
              <w:rPr>
                <w:sz w:val="18"/>
                <w:szCs w:val="18"/>
              </w:rPr>
            </w:pPr>
          </w:p>
        </w:tc>
        <w:tc>
          <w:tcPr>
            <w:tcW w:w="1342" w:type="dxa"/>
          </w:tcPr>
          <w:p w:rsidR="00D41E82" w:rsidRPr="00C25F47" w:rsidRDefault="00D41E82" w:rsidP="00C868FB">
            <w:pPr>
              <w:keepNext/>
              <w:spacing w:before="40" w:after="40"/>
              <w:jc w:val="center"/>
              <w:rPr>
                <w:sz w:val="18"/>
                <w:szCs w:val="18"/>
              </w:rPr>
            </w:pPr>
          </w:p>
        </w:tc>
      </w:tr>
      <w:tr w:rsidR="00D41E82" w:rsidRPr="00C25F47" w:rsidTr="00E27BB0">
        <w:trPr>
          <w:jc w:val="center"/>
        </w:trPr>
        <w:tc>
          <w:tcPr>
            <w:tcW w:w="1420" w:type="dxa"/>
          </w:tcPr>
          <w:p w:rsidR="00D41E82" w:rsidRPr="00C25F47" w:rsidRDefault="00D41E82" w:rsidP="00C868FB">
            <w:pPr>
              <w:keepNext/>
              <w:spacing w:before="40" w:after="40"/>
              <w:rPr>
                <w:sz w:val="18"/>
                <w:szCs w:val="18"/>
              </w:rPr>
            </w:pPr>
            <w:r w:rsidRPr="00C25F47">
              <w:rPr>
                <w:sz w:val="18"/>
                <w:szCs w:val="18"/>
              </w:rPr>
              <w:t xml:space="preserve"> 144</w:t>
            </w:r>
          </w:p>
        </w:tc>
        <w:tc>
          <w:tcPr>
            <w:tcW w:w="1420" w:type="dxa"/>
          </w:tcPr>
          <w:p w:rsidR="00D41E82" w:rsidRPr="00C25F47" w:rsidRDefault="00D41E82" w:rsidP="00C868FB">
            <w:pPr>
              <w:keepNext/>
              <w:spacing w:before="40" w:after="40"/>
              <w:rPr>
                <w:sz w:val="18"/>
                <w:szCs w:val="18"/>
              </w:rPr>
            </w:pPr>
          </w:p>
        </w:tc>
        <w:tc>
          <w:tcPr>
            <w:tcW w:w="3421" w:type="dxa"/>
          </w:tcPr>
          <w:p w:rsidR="00D41E82" w:rsidRPr="00C25F47" w:rsidRDefault="00A25B71" w:rsidP="00C868FB">
            <w:pPr>
              <w:keepNext/>
              <w:spacing w:before="40" w:after="40"/>
              <w:rPr>
                <w:sz w:val="18"/>
                <w:szCs w:val="18"/>
              </w:rPr>
            </w:pPr>
            <w:r>
              <w:rPr>
                <w:rFonts w:eastAsiaTheme="minorEastAsia" w:hint="eastAsia"/>
                <w:sz w:val="18"/>
                <w:szCs w:val="18"/>
                <w:lang w:eastAsia="zh-CN"/>
              </w:rPr>
              <w:t>动物遇险国家号码</w:t>
            </w:r>
          </w:p>
        </w:tc>
        <w:tc>
          <w:tcPr>
            <w:tcW w:w="1554" w:type="dxa"/>
          </w:tcPr>
          <w:p w:rsidR="00D41E82" w:rsidRPr="00C25F47" w:rsidRDefault="00D41E82" w:rsidP="00C868FB">
            <w:pPr>
              <w:keepNext/>
              <w:spacing w:before="40" w:after="40"/>
              <w:rPr>
                <w:sz w:val="18"/>
                <w:szCs w:val="18"/>
              </w:rPr>
            </w:pPr>
            <w:r w:rsidRPr="00C25F47">
              <w:rPr>
                <w:sz w:val="18"/>
                <w:szCs w:val="18"/>
              </w:rPr>
              <w:t xml:space="preserve">4 </w:t>
            </w:r>
          </w:p>
        </w:tc>
        <w:tc>
          <w:tcPr>
            <w:tcW w:w="1342" w:type="dxa"/>
          </w:tcPr>
          <w:p w:rsidR="00D41E82" w:rsidRPr="00C25F47" w:rsidRDefault="00B04E24" w:rsidP="00C868FB">
            <w:pPr>
              <w:keepNext/>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A25B71" w:rsidP="009E6C3E">
            <w:pPr>
              <w:spacing w:before="40" w:after="40"/>
              <w:rPr>
                <w:sz w:val="18"/>
                <w:szCs w:val="18"/>
              </w:rPr>
            </w:pPr>
            <w:r>
              <w:rPr>
                <w:sz w:val="18"/>
                <w:szCs w:val="18"/>
              </w:rPr>
              <w:t>1440</w:t>
            </w:r>
            <w:r>
              <w:rPr>
                <w:rFonts w:eastAsiaTheme="minorEastAsia" w:hint="eastAsia"/>
                <w:sz w:val="18"/>
                <w:szCs w:val="18"/>
                <w:lang w:eastAsia="zh-CN"/>
              </w:rPr>
              <w:t>至</w:t>
            </w:r>
            <w:r w:rsidR="00D41E82" w:rsidRPr="00C25F47">
              <w:rPr>
                <w:sz w:val="18"/>
                <w:szCs w:val="18"/>
              </w:rPr>
              <w:t xml:space="preserve">1499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15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16 </w:t>
            </w:r>
          </w:p>
        </w:tc>
        <w:tc>
          <w:tcPr>
            <w:tcW w:w="1420" w:type="dxa"/>
          </w:tcPr>
          <w:p w:rsidR="00D41E82" w:rsidRPr="00C25F47" w:rsidRDefault="00D41E82" w:rsidP="009E6C3E">
            <w:pPr>
              <w:spacing w:before="40" w:after="40"/>
              <w:rPr>
                <w:sz w:val="18"/>
                <w:szCs w:val="18"/>
              </w:rPr>
            </w:pPr>
          </w:p>
        </w:tc>
        <w:tc>
          <w:tcPr>
            <w:tcW w:w="3421" w:type="dxa"/>
          </w:tcPr>
          <w:p w:rsidR="00D41E82" w:rsidRPr="00C25F47" w:rsidRDefault="0007289F" w:rsidP="009E6C3E">
            <w:pPr>
              <w:spacing w:before="40" w:after="40"/>
              <w:jc w:val="left"/>
              <w:rPr>
                <w:sz w:val="18"/>
                <w:szCs w:val="18"/>
                <w:lang w:eastAsia="zh-CN"/>
              </w:rPr>
            </w:pPr>
            <w:r>
              <w:rPr>
                <w:rFonts w:eastAsiaTheme="minorEastAsia" w:hint="eastAsia"/>
                <w:sz w:val="18"/>
                <w:szCs w:val="18"/>
                <w:lang w:eastAsia="zh-CN"/>
              </w:rPr>
              <w:t>能使公共电话网用户通过另一公共电话网提供商将去话呼叫进行路由的运营商选择服务号码</w:t>
            </w:r>
            <w:r w:rsidRPr="00C25F47">
              <w:rPr>
                <w:sz w:val="18"/>
                <w:szCs w:val="18"/>
                <w:lang w:eastAsia="zh-CN"/>
              </w:rPr>
              <w:br/>
            </w:r>
            <w:r>
              <w:rPr>
                <w:rFonts w:eastAsiaTheme="minorEastAsia" w:hint="eastAsia"/>
                <w:sz w:val="18"/>
                <w:szCs w:val="18"/>
                <w:lang w:eastAsia="zh-CN"/>
              </w:rPr>
              <w:t>用户可在正常使用的号码前选择使用该号码。</w:t>
            </w:r>
            <w:r w:rsidRPr="00C25F47">
              <w:rPr>
                <w:sz w:val="18"/>
                <w:szCs w:val="18"/>
                <w:lang w:eastAsia="zh-CN"/>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4 </w:t>
            </w:r>
          </w:p>
        </w:tc>
        <w:tc>
          <w:tcPr>
            <w:tcW w:w="1342" w:type="dxa"/>
          </w:tcPr>
          <w:p w:rsidR="00D41E82" w:rsidRPr="00C25F47" w:rsidRDefault="00B04E24" w:rsidP="009E6C3E">
            <w:pPr>
              <w:spacing w:before="40" w:after="40"/>
              <w:jc w:val="center"/>
              <w:rPr>
                <w:sz w:val="18"/>
                <w:szCs w:val="18"/>
              </w:rPr>
            </w:pPr>
            <w:r>
              <w:rPr>
                <w:rFonts w:ascii="SimSun" w:eastAsia="SimSun" w:hAnsi="SimSun" w:cs="SimSun" w:hint="eastAsia"/>
                <w:sz w:val="18"/>
                <w:szCs w:val="18"/>
              </w:rPr>
              <w:t>无</w:t>
            </w: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17 </w:t>
            </w:r>
          </w:p>
        </w:tc>
        <w:tc>
          <w:tcPr>
            <w:tcW w:w="3421" w:type="dxa"/>
          </w:tcPr>
          <w:p w:rsidR="00D41E82" w:rsidRPr="00C25F47" w:rsidRDefault="00D41E82" w:rsidP="009E6C3E">
            <w:pPr>
              <w:spacing w:before="40" w:after="40"/>
              <w:rPr>
                <w:sz w:val="18"/>
                <w:szCs w:val="18"/>
              </w:rPr>
            </w:pP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18 </w:t>
            </w:r>
          </w:p>
        </w:tc>
        <w:tc>
          <w:tcPr>
            <w:tcW w:w="1420" w:type="dxa"/>
          </w:tcPr>
          <w:p w:rsidR="00D41E82" w:rsidRPr="00C25F47" w:rsidRDefault="00D41E82" w:rsidP="009E6C3E">
            <w:pPr>
              <w:spacing w:before="40" w:after="40"/>
              <w:rPr>
                <w:sz w:val="18"/>
                <w:szCs w:val="18"/>
              </w:rPr>
            </w:pPr>
            <w:r w:rsidRPr="00C25F47">
              <w:rPr>
                <w:sz w:val="18"/>
                <w:szCs w:val="18"/>
              </w:rPr>
              <w:t xml:space="preserve">1818 </w:t>
            </w:r>
          </w:p>
        </w:tc>
        <w:tc>
          <w:tcPr>
            <w:tcW w:w="3421" w:type="dxa"/>
          </w:tcPr>
          <w:p w:rsidR="00D41E82" w:rsidRPr="00C25F47" w:rsidRDefault="0007289F" w:rsidP="009E6C3E">
            <w:pPr>
              <w:spacing w:before="40" w:after="40"/>
              <w:rPr>
                <w:sz w:val="18"/>
                <w:szCs w:val="18"/>
                <w:lang w:eastAsia="zh-CN"/>
              </w:rPr>
            </w:pPr>
            <w:r>
              <w:rPr>
                <w:rFonts w:eastAsiaTheme="minorEastAsia" w:hint="eastAsia"/>
                <w:sz w:val="18"/>
                <w:szCs w:val="18"/>
                <w:lang w:eastAsia="zh-CN"/>
              </w:rPr>
              <w:t>接入免费或付费订户信息服务，根据用户姓名、地址、门牌号、邮编或城镇等资料获取电话号码或其他信息，根据主叫人输入的查询内容利用上述使用用户姓名、住址或地址、接入性和业务提供等附加公开信息</w:t>
            </w:r>
            <w:r w:rsidR="00D23FE9">
              <w:rPr>
                <w:rFonts w:eastAsiaTheme="minorEastAsia" w:hint="eastAsia"/>
                <w:sz w:val="18"/>
                <w:szCs w:val="18"/>
                <w:lang w:eastAsia="zh-CN"/>
              </w:rPr>
              <w:t>进行咨询。</w:t>
            </w:r>
            <w:r w:rsidR="00D41E82" w:rsidRPr="00C25F47">
              <w:rPr>
                <w:sz w:val="18"/>
                <w:szCs w:val="18"/>
                <w:lang w:eastAsia="zh-CN"/>
              </w:rPr>
              <w:t xml:space="preserve"> </w:t>
            </w:r>
          </w:p>
        </w:tc>
        <w:tc>
          <w:tcPr>
            <w:tcW w:w="1554" w:type="dxa"/>
          </w:tcPr>
          <w:p w:rsidR="00D41E82" w:rsidRPr="00C25F47" w:rsidRDefault="00D41E82" w:rsidP="009E6C3E">
            <w:pPr>
              <w:spacing w:before="40" w:after="40"/>
              <w:rPr>
                <w:sz w:val="18"/>
                <w:szCs w:val="18"/>
              </w:rPr>
            </w:pPr>
            <w:r w:rsidRPr="00C25F47">
              <w:rPr>
                <w:sz w:val="18"/>
                <w:szCs w:val="18"/>
              </w:rPr>
              <w:t xml:space="preserve">4 </w:t>
            </w: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19 </w:t>
            </w:r>
          </w:p>
        </w:tc>
        <w:tc>
          <w:tcPr>
            <w:tcW w:w="3421" w:type="dxa"/>
          </w:tcPr>
          <w:p w:rsidR="00D41E82" w:rsidRPr="00C25F47" w:rsidRDefault="00D23FE9" w:rsidP="009E6C3E">
            <w:pPr>
              <w:spacing w:before="40" w:after="40"/>
              <w:rPr>
                <w:sz w:val="18"/>
                <w:szCs w:val="18"/>
              </w:rPr>
            </w:pPr>
            <w:r>
              <w:rPr>
                <w:rFonts w:eastAsiaTheme="minorEastAsia" w:hint="eastAsia"/>
                <w:sz w:val="18"/>
                <w:szCs w:val="18"/>
                <w:lang w:eastAsia="zh-CN"/>
              </w:rPr>
              <w:t>谐调欧洲短号码</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2 </w:t>
            </w:r>
          </w:p>
        </w:tc>
        <w:tc>
          <w:tcPr>
            <w:tcW w:w="3421" w:type="dxa"/>
          </w:tcPr>
          <w:p w:rsidR="00D41E82" w:rsidRPr="00C25F47" w:rsidRDefault="00D23FE9" w:rsidP="009E6C3E">
            <w:pPr>
              <w:spacing w:before="40" w:after="40"/>
              <w:rPr>
                <w:sz w:val="18"/>
                <w:szCs w:val="18"/>
              </w:rPr>
            </w:pPr>
            <w:r>
              <w:rPr>
                <w:rFonts w:eastAsiaTheme="minorEastAsia" w:hint="eastAsia"/>
                <w:sz w:val="18"/>
                <w:szCs w:val="18"/>
                <w:lang w:eastAsia="zh-CN"/>
              </w:rPr>
              <w:t>应用正在逐渐被淘汰</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3 </w:t>
            </w:r>
          </w:p>
        </w:tc>
        <w:tc>
          <w:tcPr>
            <w:tcW w:w="3421" w:type="dxa"/>
          </w:tcPr>
          <w:p w:rsidR="00D41E82" w:rsidRPr="00C25F47" w:rsidRDefault="00D23FE9" w:rsidP="009E6C3E">
            <w:pPr>
              <w:spacing w:before="40" w:after="40"/>
              <w:rPr>
                <w:sz w:val="18"/>
                <w:szCs w:val="18"/>
              </w:rPr>
            </w:pPr>
            <w:r>
              <w:rPr>
                <w:rFonts w:eastAsiaTheme="minorEastAsia" w:hint="eastAsia"/>
                <w:sz w:val="18"/>
                <w:szCs w:val="18"/>
                <w:lang w:eastAsia="zh-CN"/>
              </w:rPr>
              <w:t>应用正在逐渐被淘汰</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4 </w:t>
            </w:r>
          </w:p>
        </w:tc>
        <w:tc>
          <w:tcPr>
            <w:tcW w:w="3421" w:type="dxa"/>
          </w:tcPr>
          <w:p w:rsidR="00D41E82" w:rsidRPr="00C25F47" w:rsidRDefault="00D23FE9" w:rsidP="009E6C3E">
            <w:pPr>
              <w:spacing w:before="40" w:after="40"/>
              <w:rPr>
                <w:sz w:val="18"/>
                <w:szCs w:val="18"/>
              </w:rPr>
            </w:pPr>
            <w:r>
              <w:rPr>
                <w:rFonts w:eastAsiaTheme="minorEastAsia" w:hint="eastAsia"/>
                <w:sz w:val="18"/>
                <w:szCs w:val="18"/>
                <w:lang w:eastAsia="zh-CN"/>
              </w:rPr>
              <w:t>应用正在逐渐被淘汰</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5 </w:t>
            </w:r>
          </w:p>
        </w:tc>
        <w:tc>
          <w:tcPr>
            <w:tcW w:w="3421" w:type="dxa"/>
          </w:tcPr>
          <w:p w:rsidR="00D41E82" w:rsidRPr="00C25F47" w:rsidRDefault="00D23FE9" w:rsidP="009E6C3E">
            <w:pPr>
              <w:spacing w:before="40" w:after="40"/>
              <w:rPr>
                <w:sz w:val="18"/>
                <w:szCs w:val="18"/>
              </w:rPr>
            </w:pPr>
            <w:r>
              <w:rPr>
                <w:rFonts w:eastAsiaTheme="minorEastAsia" w:hint="eastAsia"/>
                <w:sz w:val="18"/>
                <w:szCs w:val="18"/>
                <w:lang w:eastAsia="zh-CN"/>
              </w:rPr>
              <w:t>应用正在逐渐被淘汰</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6 </w:t>
            </w:r>
          </w:p>
        </w:tc>
        <w:tc>
          <w:tcPr>
            <w:tcW w:w="3421" w:type="dxa"/>
          </w:tcPr>
          <w:p w:rsidR="00D41E82" w:rsidRPr="00C25F47" w:rsidRDefault="00D23FE9" w:rsidP="009E6C3E">
            <w:pPr>
              <w:spacing w:before="40" w:after="40"/>
              <w:rPr>
                <w:sz w:val="18"/>
                <w:szCs w:val="18"/>
              </w:rPr>
            </w:pPr>
            <w:r>
              <w:rPr>
                <w:rFonts w:eastAsiaTheme="minorEastAsia" w:hint="eastAsia"/>
                <w:sz w:val="18"/>
                <w:szCs w:val="18"/>
                <w:lang w:eastAsia="zh-CN"/>
              </w:rPr>
              <w:t>应用正在逐渐被淘汰</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7 </w:t>
            </w:r>
          </w:p>
        </w:tc>
        <w:tc>
          <w:tcPr>
            <w:tcW w:w="3421" w:type="dxa"/>
          </w:tcPr>
          <w:p w:rsidR="00D41E82" w:rsidRPr="00C25F47" w:rsidRDefault="00D23FE9" w:rsidP="009E6C3E">
            <w:pPr>
              <w:spacing w:before="40" w:after="40"/>
              <w:rPr>
                <w:sz w:val="18"/>
                <w:szCs w:val="18"/>
              </w:rPr>
            </w:pPr>
            <w:r>
              <w:rPr>
                <w:rFonts w:eastAsiaTheme="minorEastAsia" w:hint="eastAsia"/>
                <w:sz w:val="18"/>
                <w:szCs w:val="18"/>
                <w:lang w:eastAsia="zh-CN"/>
              </w:rPr>
              <w:t>应用正在逐渐被淘汰</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Pr>
          <w:p w:rsidR="00D41E82" w:rsidRPr="00C25F47" w:rsidRDefault="00D41E82" w:rsidP="009E6C3E">
            <w:pPr>
              <w:spacing w:before="40" w:after="40"/>
              <w:rPr>
                <w:sz w:val="18"/>
                <w:szCs w:val="18"/>
              </w:rPr>
            </w:pPr>
            <w:r w:rsidRPr="00C25F47">
              <w:rPr>
                <w:sz w:val="18"/>
                <w:szCs w:val="18"/>
              </w:rPr>
              <w:t xml:space="preserve"> </w:t>
            </w:r>
          </w:p>
        </w:tc>
        <w:tc>
          <w:tcPr>
            <w:tcW w:w="1420" w:type="dxa"/>
          </w:tcPr>
          <w:p w:rsidR="00D41E82" w:rsidRPr="00C25F47" w:rsidRDefault="00D41E82" w:rsidP="009E6C3E">
            <w:pPr>
              <w:spacing w:before="40" w:after="40"/>
              <w:rPr>
                <w:sz w:val="18"/>
                <w:szCs w:val="18"/>
              </w:rPr>
            </w:pPr>
            <w:r w:rsidRPr="00C25F47">
              <w:rPr>
                <w:sz w:val="18"/>
                <w:szCs w:val="18"/>
              </w:rPr>
              <w:t xml:space="preserve">8 </w:t>
            </w:r>
          </w:p>
        </w:tc>
        <w:tc>
          <w:tcPr>
            <w:tcW w:w="3421" w:type="dxa"/>
          </w:tcPr>
          <w:p w:rsidR="00D41E82" w:rsidRPr="00C25F47" w:rsidRDefault="00D23FE9" w:rsidP="009E6C3E">
            <w:pPr>
              <w:spacing w:before="40" w:after="40"/>
              <w:rPr>
                <w:sz w:val="18"/>
                <w:szCs w:val="18"/>
              </w:rPr>
            </w:pPr>
            <w:r>
              <w:rPr>
                <w:rFonts w:eastAsiaTheme="minorEastAsia" w:hint="eastAsia"/>
                <w:sz w:val="18"/>
                <w:szCs w:val="18"/>
                <w:lang w:eastAsia="zh-CN"/>
              </w:rPr>
              <w:t>应用正在逐渐被淘汰</w:t>
            </w:r>
          </w:p>
        </w:tc>
        <w:tc>
          <w:tcPr>
            <w:tcW w:w="1554" w:type="dxa"/>
          </w:tcPr>
          <w:p w:rsidR="00D41E82" w:rsidRPr="00C25F47" w:rsidRDefault="00D41E82" w:rsidP="009E6C3E">
            <w:pPr>
              <w:spacing w:before="40" w:after="40"/>
              <w:rPr>
                <w:sz w:val="18"/>
                <w:szCs w:val="18"/>
              </w:rPr>
            </w:pPr>
          </w:p>
        </w:tc>
        <w:tc>
          <w:tcPr>
            <w:tcW w:w="1342" w:type="dxa"/>
          </w:tcPr>
          <w:p w:rsidR="00D41E82" w:rsidRPr="00C25F47" w:rsidRDefault="00D41E82" w:rsidP="009E6C3E">
            <w:pPr>
              <w:spacing w:before="40" w:after="40"/>
              <w:jc w:val="center"/>
              <w:rPr>
                <w:sz w:val="18"/>
                <w:szCs w:val="18"/>
              </w:rPr>
            </w:pPr>
          </w:p>
        </w:tc>
      </w:tr>
      <w:tr w:rsidR="00D41E82" w:rsidRPr="00C25F47" w:rsidTr="00E27BB0">
        <w:trPr>
          <w:jc w:val="center"/>
        </w:trPr>
        <w:tc>
          <w:tcPr>
            <w:tcW w:w="1420" w:type="dxa"/>
            <w:tcBorders>
              <w:bottom w:val="single" w:sz="4" w:space="0" w:color="auto"/>
            </w:tcBorders>
          </w:tcPr>
          <w:p w:rsidR="00D41E82" w:rsidRPr="00C25F47" w:rsidRDefault="00D41E82" w:rsidP="009E6C3E">
            <w:pPr>
              <w:spacing w:before="40" w:after="40"/>
              <w:rPr>
                <w:sz w:val="18"/>
                <w:szCs w:val="18"/>
              </w:rPr>
            </w:pPr>
            <w:r w:rsidRPr="00C25F47">
              <w:rPr>
                <w:sz w:val="18"/>
                <w:szCs w:val="18"/>
              </w:rPr>
              <w:t xml:space="preserve"> </w:t>
            </w:r>
          </w:p>
        </w:tc>
        <w:tc>
          <w:tcPr>
            <w:tcW w:w="1420" w:type="dxa"/>
            <w:tcBorders>
              <w:bottom w:val="single" w:sz="4" w:space="0" w:color="auto"/>
            </w:tcBorders>
          </w:tcPr>
          <w:p w:rsidR="00D41E82" w:rsidRPr="00C25F47" w:rsidRDefault="00D41E82" w:rsidP="009E6C3E">
            <w:pPr>
              <w:spacing w:before="40" w:after="40"/>
              <w:rPr>
                <w:sz w:val="18"/>
                <w:szCs w:val="18"/>
              </w:rPr>
            </w:pPr>
            <w:r w:rsidRPr="00C25F47">
              <w:rPr>
                <w:sz w:val="18"/>
                <w:szCs w:val="18"/>
              </w:rPr>
              <w:t xml:space="preserve">9 </w:t>
            </w:r>
          </w:p>
        </w:tc>
        <w:tc>
          <w:tcPr>
            <w:tcW w:w="3421" w:type="dxa"/>
            <w:tcBorders>
              <w:bottom w:val="single" w:sz="4" w:space="0" w:color="auto"/>
            </w:tcBorders>
          </w:tcPr>
          <w:p w:rsidR="00D41E82" w:rsidRPr="00C25F47" w:rsidRDefault="00D23FE9" w:rsidP="009E6C3E">
            <w:pPr>
              <w:spacing w:before="40" w:after="40"/>
              <w:rPr>
                <w:sz w:val="18"/>
                <w:szCs w:val="18"/>
              </w:rPr>
            </w:pPr>
            <w:r>
              <w:rPr>
                <w:rFonts w:eastAsiaTheme="minorEastAsia" w:hint="eastAsia"/>
                <w:sz w:val="18"/>
                <w:szCs w:val="18"/>
                <w:lang w:eastAsia="zh-CN"/>
              </w:rPr>
              <w:t>应用正在逐渐被淘汰</w:t>
            </w:r>
          </w:p>
        </w:tc>
        <w:tc>
          <w:tcPr>
            <w:tcW w:w="1554" w:type="dxa"/>
            <w:tcBorders>
              <w:bottom w:val="single" w:sz="4" w:space="0" w:color="auto"/>
            </w:tcBorders>
          </w:tcPr>
          <w:p w:rsidR="00D41E82" w:rsidRPr="00C25F47" w:rsidRDefault="00D41E82" w:rsidP="009E6C3E">
            <w:pPr>
              <w:spacing w:before="40" w:after="40"/>
              <w:rPr>
                <w:sz w:val="18"/>
                <w:szCs w:val="18"/>
              </w:rPr>
            </w:pPr>
          </w:p>
        </w:tc>
        <w:tc>
          <w:tcPr>
            <w:tcW w:w="1342" w:type="dxa"/>
            <w:tcBorders>
              <w:bottom w:val="single" w:sz="4" w:space="0" w:color="auto"/>
            </w:tcBorders>
          </w:tcPr>
          <w:p w:rsidR="00D41E82" w:rsidRPr="00C25F47" w:rsidRDefault="00D41E82" w:rsidP="009E6C3E">
            <w:pPr>
              <w:spacing w:before="40" w:after="40"/>
              <w:jc w:val="center"/>
              <w:rPr>
                <w:sz w:val="18"/>
                <w:szCs w:val="18"/>
              </w:rPr>
            </w:pPr>
          </w:p>
        </w:tc>
      </w:tr>
      <w:tr w:rsidR="00D41E82" w:rsidRPr="00C25F47" w:rsidTr="00E27BB0">
        <w:trPr>
          <w:jc w:val="center"/>
        </w:trPr>
        <w:tc>
          <w:tcPr>
            <w:tcW w:w="9157" w:type="dxa"/>
            <w:gridSpan w:val="5"/>
            <w:tcBorders>
              <w:top w:val="single" w:sz="4" w:space="0" w:color="auto"/>
              <w:left w:val="nil"/>
              <w:bottom w:val="nil"/>
              <w:right w:val="nil"/>
            </w:tcBorders>
          </w:tcPr>
          <w:p w:rsidR="00D41E82" w:rsidRPr="00C25F47" w:rsidRDefault="00D41E82" w:rsidP="009E6C3E">
            <w:pPr>
              <w:spacing w:before="40"/>
              <w:jc w:val="left"/>
              <w:rPr>
                <w:sz w:val="18"/>
                <w:szCs w:val="18"/>
                <w:lang w:eastAsia="zh-CN"/>
              </w:rPr>
            </w:pPr>
            <w:r w:rsidRPr="00C25F47">
              <w:rPr>
                <w:sz w:val="18"/>
                <w:szCs w:val="18"/>
                <w:lang w:eastAsia="zh-CN"/>
              </w:rPr>
              <w:t>*</w:t>
            </w:r>
            <w:r w:rsidRPr="00C25F47">
              <w:rPr>
                <w:sz w:val="18"/>
                <w:szCs w:val="18"/>
                <w:lang w:eastAsia="zh-CN"/>
              </w:rPr>
              <w:tab/>
            </w:r>
            <w:r w:rsidR="00D23FE9">
              <w:rPr>
                <w:rFonts w:eastAsiaTheme="minorEastAsia" w:hint="eastAsia"/>
                <w:sz w:val="18"/>
                <w:szCs w:val="18"/>
                <w:lang w:eastAsia="zh-CN"/>
              </w:rPr>
              <w:t>除</w:t>
            </w:r>
            <w:r w:rsidR="00D23FE9" w:rsidRPr="00C25F47">
              <w:rPr>
                <w:sz w:val="18"/>
                <w:szCs w:val="18"/>
                <w:lang w:eastAsia="zh-CN"/>
              </w:rPr>
              <w:t>067-281</w:t>
            </w:r>
            <w:r w:rsidR="00D23FE9">
              <w:rPr>
                <w:rFonts w:eastAsiaTheme="minorEastAsia" w:hint="eastAsia"/>
                <w:sz w:val="18"/>
                <w:szCs w:val="18"/>
                <w:lang w:eastAsia="zh-CN"/>
              </w:rPr>
              <w:t>，</w:t>
            </w:r>
            <w:r w:rsidR="00D23FE9" w:rsidRPr="00C25F47">
              <w:rPr>
                <w:sz w:val="18"/>
                <w:szCs w:val="18"/>
                <w:lang w:eastAsia="zh-CN"/>
              </w:rPr>
              <w:t>067-284</w:t>
            </w:r>
            <w:r w:rsidR="00D23FE9">
              <w:rPr>
                <w:rFonts w:eastAsiaTheme="minorEastAsia" w:hint="eastAsia"/>
                <w:sz w:val="18"/>
                <w:szCs w:val="18"/>
                <w:lang w:eastAsia="zh-CN"/>
              </w:rPr>
              <w:t>和</w:t>
            </w:r>
            <w:r w:rsidR="00D23FE9" w:rsidRPr="00C25F47">
              <w:rPr>
                <w:sz w:val="18"/>
                <w:szCs w:val="18"/>
                <w:lang w:eastAsia="zh-CN"/>
              </w:rPr>
              <w:t>067-364</w:t>
            </w:r>
            <w:r w:rsidR="00D23FE9">
              <w:rPr>
                <w:rFonts w:eastAsiaTheme="minorEastAsia" w:hint="eastAsia"/>
                <w:sz w:val="18"/>
                <w:szCs w:val="18"/>
                <w:lang w:eastAsia="zh-CN"/>
              </w:rPr>
              <w:t>有十位数字以外，这些号码均为六位数字。</w:t>
            </w:r>
          </w:p>
          <w:p w:rsidR="00D41E82" w:rsidRPr="00D23FE9" w:rsidRDefault="00D41E82" w:rsidP="009E6C3E">
            <w:pPr>
              <w:spacing w:before="40"/>
              <w:jc w:val="left"/>
              <w:rPr>
                <w:rFonts w:eastAsiaTheme="minorEastAsia"/>
                <w:sz w:val="18"/>
                <w:szCs w:val="18"/>
                <w:lang w:eastAsia="zh-CN"/>
              </w:rPr>
            </w:pPr>
            <w:r w:rsidRPr="00C25F47">
              <w:rPr>
                <w:sz w:val="18"/>
                <w:szCs w:val="18"/>
                <w:lang w:eastAsia="zh-CN"/>
              </w:rPr>
              <w:t>**</w:t>
            </w:r>
            <w:r w:rsidRPr="00C25F47">
              <w:rPr>
                <w:sz w:val="18"/>
                <w:szCs w:val="18"/>
                <w:lang w:eastAsia="zh-CN"/>
              </w:rPr>
              <w:tab/>
            </w:r>
            <w:r w:rsidR="00D23FE9">
              <w:rPr>
                <w:rFonts w:eastAsiaTheme="minorEastAsia" w:hint="eastAsia"/>
                <w:sz w:val="18"/>
                <w:szCs w:val="18"/>
                <w:lang w:eastAsia="zh-CN"/>
              </w:rPr>
              <w:t>第</w:t>
            </w:r>
            <w:r w:rsidR="00D23FE9">
              <w:rPr>
                <w:rFonts w:eastAsiaTheme="minorEastAsia" w:hint="eastAsia"/>
                <w:sz w:val="18"/>
                <w:szCs w:val="18"/>
                <w:lang w:eastAsia="zh-CN"/>
              </w:rPr>
              <w:t>1</w:t>
            </w:r>
            <w:r w:rsidR="00D23FE9">
              <w:rPr>
                <w:rFonts w:eastAsiaTheme="minorEastAsia" w:hint="eastAsia"/>
                <w:sz w:val="18"/>
                <w:szCs w:val="18"/>
                <w:lang w:eastAsia="zh-CN"/>
              </w:rPr>
              <w:t>条</w:t>
            </w:r>
            <w:r w:rsidR="00D23FE9">
              <w:rPr>
                <w:rFonts w:eastAsiaTheme="minorEastAsia" w:hint="eastAsia"/>
                <w:sz w:val="18"/>
                <w:szCs w:val="18"/>
                <w:lang w:eastAsia="zh-CN"/>
              </w:rPr>
              <w:t>K</w:t>
            </w:r>
            <w:r w:rsidR="00D23FE9">
              <w:rPr>
                <w:rFonts w:eastAsiaTheme="minorEastAsia" w:hint="eastAsia"/>
                <w:sz w:val="18"/>
                <w:szCs w:val="18"/>
                <w:lang w:eastAsia="zh-CN"/>
              </w:rPr>
              <w:t>部分普遍服务提供和最终用户利益：</w:t>
            </w:r>
          </w:p>
          <w:p w:rsidR="00D41E82" w:rsidRPr="00C25F47" w:rsidRDefault="00AC2D01" w:rsidP="009E6C3E">
            <w:pPr>
              <w:spacing w:before="40"/>
              <w:jc w:val="left"/>
              <w:rPr>
                <w:sz w:val="18"/>
                <w:szCs w:val="18"/>
                <w:lang w:eastAsia="zh-CN"/>
              </w:rPr>
            </w:pPr>
            <w:r>
              <w:rPr>
                <w:rFonts w:eastAsiaTheme="minorEastAsia"/>
                <w:sz w:val="18"/>
                <w:szCs w:val="18"/>
                <w:lang w:eastAsia="zh-CN"/>
              </w:rPr>
              <w:tab/>
            </w:r>
            <w:r w:rsidR="00D23FE9">
              <w:rPr>
                <w:rFonts w:eastAsiaTheme="minorEastAsia" w:hint="eastAsia"/>
                <w:sz w:val="18"/>
                <w:szCs w:val="18"/>
                <w:lang w:eastAsia="zh-CN"/>
              </w:rPr>
              <w:t>费率：</w:t>
            </w:r>
            <w:r w:rsidR="00D814D0">
              <w:rPr>
                <w:rFonts w:eastAsiaTheme="minorEastAsia" w:hint="eastAsia"/>
                <w:sz w:val="18"/>
                <w:szCs w:val="18"/>
                <w:lang w:eastAsia="zh-CN"/>
              </w:rPr>
              <w:t>公共电子通信服务提供商对向终端用户的呼叫收取的费用，而对于向该号码呼叫有关的其他服务不</w:t>
            </w:r>
            <w:r>
              <w:rPr>
                <w:rFonts w:eastAsiaTheme="minorEastAsia"/>
                <w:sz w:val="18"/>
                <w:szCs w:val="18"/>
                <w:lang w:eastAsia="zh-CN"/>
              </w:rPr>
              <w:tab/>
            </w:r>
            <w:r w:rsidR="00D814D0">
              <w:rPr>
                <w:rFonts w:eastAsiaTheme="minorEastAsia" w:hint="eastAsia"/>
                <w:sz w:val="18"/>
                <w:szCs w:val="18"/>
                <w:lang w:eastAsia="zh-CN"/>
              </w:rPr>
              <w:t>额外收费（信息费）；</w:t>
            </w:r>
          </w:p>
        </w:tc>
      </w:tr>
    </w:tbl>
    <w:p w:rsidR="00D41E82" w:rsidRPr="00D41E82" w:rsidRDefault="00D41E82" w:rsidP="009E6C3E">
      <w:pPr>
        <w:rPr>
          <w:lang w:eastAsia="zh-CN"/>
        </w:rPr>
      </w:pPr>
      <w:bookmarkStart w:id="375" w:name="_GoBack"/>
      <w:bookmarkEnd w:id="375"/>
      <w:r w:rsidRPr="00D41E82">
        <w:rPr>
          <w:lang w:eastAsia="zh-CN"/>
        </w:rPr>
        <w:br w:type="page"/>
      </w:r>
    </w:p>
    <w:p w:rsidR="00D41E82" w:rsidRPr="009C589A" w:rsidRDefault="009C589A" w:rsidP="009E6C3E">
      <w:pPr>
        <w:widowControl w:val="0"/>
        <w:spacing w:after="240"/>
        <w:jc w:val="center"/>
        <w:rPr>
          <w:rFonts w:asciiTheme="minorHAnsi" w:eastAsiaTheme="minorEastAsia" w:hAnsiTheme="minorHAnsi" w:cs="Arial"/>
          <w:b/>
          <w:bCs/>
          <w:lang w:eastAsia="zh-CN"/>
        </w:rPr>
      </w:pPr>
      <w:r>
        <w:rPr>
          <w:rFonts w:asciiTheme="minorHAnsi" w:eastAsiaTheme="minorEastAsia" w:hAnsiTheme="minorHAnsi" w:cs="Arial" w:hint="eastAsia"/>
          <w:b/>
          <w:bCs/>
          <w:lang w:eastAsia="zh-CN"/>
        </w:rPr>
        <w:lastRenderedPageBreak/>
        <w:t>表</w:t>
      </w:r>
      <w:r>
        <w:rPr>
          <w:rFonts w:asciiTheme="minorHAnsi" w:eastAsiaTheme="minorEastAsia" w:hAnsiTheme="minorHAnsi" w:cs="Arial" w:hint="eastAsia"/>
          <w:b/>
          <w:bCs/>
          <w:lang w:eastAsia="zh-CN"/>
        </w:rPr>
        <w:t>2</w:t>
      </w:r>
      <w:r w:rsidR="00261BAD">
        <w:rPr>
          <w:rFonts w:asciiTheme="minorHAnsi" w:hAnsiTheme="minorHAnsi" w:cs="Arial"/>
          <w:b/>
          <w:bCs/>
          <w:lang w:eastAsia="zh-CN"/>
        </w:rPr>
        <w:t xml:space="preserve"> - 0800</w:t>
      </w:r>
      <w:r w:rsidR="00261BAD">
        <w:rPr>
          <w:rFonts w:asciiTheme="minorHAnsi" w:eastAsiaTheme="minorEastAsia" w:hAnsiTheme="minorHAnsi" w:cs="Arial" w:hint="eastAsia"/>
          <w:b/>
          <w:bCs/>
          <w:lang w:eastAsia="zh-CN"/>
        </w:rPr>
        <w:t>、</w:t>
      </w:r>
      <w:r w:rsidR="00261BAD">
        <w:rPr>
          <w:rFonts w:asciiTheme="minorHAnsi" w:hAnsiTheme="minorHAnsi" w:cs="Arial"/>
          <w:b/>
          <w:bCs/>
          <w:lang w:eastAsia="zh-CN"/>
        </w:rPr>
        <w:t>0900</w:t>
      </w:r>
      <w:r w:rsidR="00261BAD">
        <w:rPr>
          <w:rFonts w:asciiTheme="minorHAnsi" w:eastAsiaTheme="minorEastAsia" w:hAnsiTheme="minorHAnsi" w:cs="Arial" w:hint="eastAsia"/>
          <w:b/>
          <w:bCs/>
          <w:lang w:eastAsia="zh-CN"/>
        </w:rPr>
        <w:t>、</w:t>
      </w:r>
      <w:r w:rsidR="00261BAD">
        <w:rPr>
          <w:rFonts w:asciiTheme="minorHAnsi" w:hAnsiTheme="minorHAnsi" w:cs="Arial"/>
          <w:b/>
          <w:bCs/>
          <w:lang w:eastAsia="zh-CN"/>
        </w:rPr>
        <w:t>0906</w:t>
      </w:r>
      <w:r w:rsidR="00261BAD">
        <w:rPr>
          <w:rFonts w:asciiTheme="minorHAnsi" w:eastAsiaTheme="minorEastAsia" w:hAnsiTheme="minorHAnsi" w:cs="Arial" w:hint="eastAsia"/>
          <w:b/>
          <w:bCs/>
          <w:lang w:eastAsia="zh-CN"/>
        </w:rPr>
        <w:t>、</w:t>
      </w:r>
      <w:r w:rsidR="00D41E82" w:rsidRPr="00BD7830">
        <w:rPr>
          <w:rFonts w:asciiTheme="minorHAnsi" w:hAnsiTheme="minorHAnsi" w:cs="Arial"/>
          <w:b/>
          <w:bCs/>
          <w:lang w:eastAsia="zh-CN"/>
        </w:rPr>
        <w:t>0909</w:t>
      </w:r>
      <w:r>
        <w:rPr>
          <w:rFonts w:asciiTheme="minorHAnsi" w:eastAsiaTheme="minorEastAsia" w:hAnsiTheme="minorHAnsi" w:cs="Arial" w:hint="eastAsia"/>
          <w:b/>
          <w:bCs/>
          <w:lang w:eastAsia="zh-CN"/>
        </w:rPr>
        <w:t>和</w:t>
      </w:r>
      <w:r w:rsidR="00D41E82" w:rsidRPr="00BD7830">
        <w:rPr>
          <w:rFonts w:asciiTheme="minorHAnsi" w:hAnsiTheme="minorHAnsi" w:cs="Arial"/>
          <w:b/>
          <w:bCs/>
          <w:lang w:eastAsia="zh-CN"/>
        </w:rPr>
        <w:t>140X</w:t>
      </w:r>
      <w:r>
        <w:rPr>
          <w:rFonts w:asciiTheme="minorHAnsi" w:eastAsiaTheme="minorEastAsia" w:hAnsiTheme="minorHAnsi" w:cs="Arial" w:hint="eastAsia"/>
          <w:b/>
          <w:bCs/>
          <w:lang w:eastAsia="zh-CN"/>
        </w:rPr>
        <w:t>号段号码长度细分</w:t>
      </w:r>
    </w:p>
    <w:p w:rsidR="00D41E82" w:rsidRPr="00BD7830" w:rsidRDefault="009C589A" w:rsidP="009E6C3E">
      <w:pPr>
        <w:widowControl w:val="0"/>
        <w:spacing w:after="240"/>
        <w:jc w:val="left"/>
        <w:rPr>
          <w:rFonts w:asciiTheme="minorHAnsi" w:hAnsiTheme="minorHAnsi" w:cs="Arial"/>
          <w:b/>
          <w:bCs/>
        </w:rPr>
      </w:pPr>
      <w:r>
        <w:rPr>
          <w:rFonts w:asciiTheme="minorHAnsi" w:eastAsiaTheme="minorEastAsia" w:hAnsiTheme="minorHAnsi" w:cs="Arial" w:hint="eastAsia"/>
          <w:b/>
          <w:bCs/>
          <w:lang w:eastAsia="zh-CN"/>
        </w:rPr>
        <w:t>表</w:t>
      </w:r>
      <w:r w:rsidR="00D41E82" w:rsidRPr="00BD7830">
        <w:rPr>
          <w:rFonts w:asciiTheme="minorHAnsi" w:hAnsiTheme="minorHAnsi" w:cs="Arial"/>
          <w:b/>
          <w:bCs/>
        </w:rPr>
        <w:t xml:space="preserve"> 0800</w:t>
      </w:r>
    </w:p>
    <w:tbl>
      <w:tblPr>
        <w:tblW w:w="9356" w:type="dxa"/>
        <w:jc w:val="center"/>
        <w:tblLayout w:type="fixed"/>
        <w:tblCellMar>
          <w:left w:w="70" w:type="dxa"/>
          <w:right w:w="70" w:type="dxa"/>
        </w:tblCellMar>
        <w:tblLook w:val="0000" w:firstRow="0" w:lastRow="0" w:firstColumn="0" w:lastColumn="0" w:noHBand="0" w:noVBand="0"/>
      </w:tblPr>
      <w:tblGrid>
        <w:gridCol w:w="1575"/>
        <w:gridCol w:w="659"/>
        <w:gridCol w:w="792"/>
        <w:gridCol w:w="792"/>
        <w:gridCol w:w="792"/>
        <w:gridCol w:w="791"/>
        <w:gridCol w:w="791"/>
        <w:gridCol w:w="791"/>
        <w:gridCol w:w="791"/>
        <w:gridCol w:w="791"/>
        <w:gridCol w:w="791"/>
      </w:tblGrid>
      <w:tr w:rsidR="00D41E82" w:rsidRPr="00C25F47" w:rsidTr="00E27BB0">
        <w:trPr>
          <w:jc w:val="center"/>
        </w:trPr>
        <w:tc>
          <w:tcPr>
            <w:tcW w:w="1701" w:type="dxa"/>
            <w:tcBorders>
              <w:top w:val="single" w:sz="4"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p>
        </w:tc>
        <w:tc>
          <w:tcPr>
            <w:tcW w:w="703"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0</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2</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3</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4</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5</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6</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7</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9</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0800-0</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0800-1</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0800-2</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0800-3</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0800-4</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0800-5</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0800-6</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0800-7</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0800-8</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0800-9</w:t>
            </w:r>
          </w:p>
        </w:tc>
        <w:tc>
          <w:tcPr>
            <w:tcW w:w="703"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703"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r>
      <w:tr w:rsidR="00D41E82" w:rsidRPr="00C25F47" w:rsidTr="00E27BB0">
        <w:trPr>
          <w:jc w:val="center"/>
        </w:trPr>
        <w:tc>
          <w:tcPr>
            <w:tcW w:w="2404" w:type="dxa"/>
            <w:gridSpan w:val="2"/>
            <w:tcBorders>
              <w:top w:val="nil"/>
              <w:left w:val="nil"/>
              <w:bottom w:val="single" w:sz="4" w:space="0" w:color="auto"/>
              <w:right w:val="nil"/>
            </w:tcBorders>
          </w:tcPr>
          <w:p w:rsidR="00D41E82" w:rsidRPr="00C25F47" w:rsidRDefault="009C589A" w:rsidP="009E6C3E">
            <w:pPr>
              <w:widowControl w:val="0"/>
              <w:spacing w:before="40" w:after="40"/>
              <w:rPr>
                <w:sz w:val="18"/>
                <w:szCs w:val="18"/>
              </w:rPr>
            </w:pPr>
            <w:r>
              <w:rPr>
                <w:rFonts w:asciiTheme="minorHAnsi" w:eastAsiaTheme="minorEastAsia" w:hAnsiTheme="minorHAnsi" w:cs="Arial" w:hint="eastAsia"/>
                <w:b/>
                <w:bCs/>
                <w:sz w:val="18"/>
                <w:szCs w:val="18"/>
                <w:lang w:eastAsia="zh-CN"/>
              </w:rPr>
              <w:t>表</w:t>
            </w:r>
            <w:r w:rsidR="00D41E82" w:rsidRPr="00C25F47">
              <w:rPr>
                <w:rFonts w:asciiTheme="minorHAnsi" w:hAnsiTheme="minorHAnsi" w:cs="Arial"/>
                <w:b/>
                <w:bCs/>
                <w:sz w:val="18"/>
                <w:szCs w:val="18"/>
              </w:rPr>
              <w:t xml:space="preserve"> 0900</w:t>
            </w: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r>
      <w:tr w:rsidR="00D41E82" w:rsidRPr="00C25F47" w:rsidTr="00E27BB0">
        <w:trPr>
          <w:jc w:val="center"/>
        </w:trPr>
        <w:tc>
          <w:tcPr>
            <w:tcW w:w="1701" w:type="dxa"/>
            <w:tcBorders>
              <w:top w:val="single" w:sz="4"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p>
        </w:tc>
        <w:tc>
          <w:tcPr>
            <w:tcW w:w="703"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0</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2</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3</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4</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5</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6</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7</w:t>
            </w:r>
          </w:p>
        </w:tc>
        <w:tc>
          <w:tcPr>
            <w:tcW w:w="848" w:type="dxa"/>
            <w:tcBorders>
              <w:top w:val="single" w:sz="4"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9</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0900-0</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0900-1</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0900-2</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0900-3</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0900-4</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0900-5</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0900-6</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0900-7</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0900-8</w:t>
            </w:r>
          </w:p>
        </w:tc>
        <w:tc>
          <w:tcPr>
            <w:tcW w:w="703"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6"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6"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6" w:space="0" w:color="auto"/>
              <w:left w:val="single" w:sz="4"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 xml:space="preserve">   0900-9</w:t>
            </w:r>
          </w:p>
        </w:tc>
        <w:tc>
          <w:tcPr>
            <w:tcW w:w="703"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4" w:space="0" w:color="auto"/>
              <w:right w:val="single" w:sz="6"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6" w:space="0" w:color="auto"/>
              <w:left w:val="single" w:sz="6"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703"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c>
          <w:tcPr>
            <w:tcW w:w="848" w:type="dxa"/>
            <w:tcBorders>
              <w:top w:val="single" w:sz="4" w:space="0" w:color="auto"/>
              <w:left w:val="nil"/>
              <w:bottom w:val="nil"/>
              <w:right w:val="nil"/>
            </w:tcBorders>
          </w:tcPr>
          <w:p w:rsidR="00D41E82" w:rsidRPr="00C25F47" w:rsidRDefault="00D41E82" w:rsidP="009E6C3E">
            <w:pPr>
              <w:spacing w:before="40" w:after="40"/>
              <w:rPr>
                <w:sz w:val="18"/>
                <w:szCs w:val="18"/>
              </w:rPr>
            </w:pPr>
          </w:p>
        </w:tc>
      </w:tr>
      <w:tr w:rsidR="00D41E82" w:rsidRPr="00C25F47" w:rsidTr="00E27BB0">
        <w:trPr>
          <w:jc w:val="center"/>
        </w:trPr>
        <w:tc>
          <w:tcPr>
            <w:tcW w:w="2404" w:type="dxa"/>
            <w:gridSpan w:val="2"/>
            <w:tcBorders>
              <w:top w:val="nil"/>
              <w:left w:val="nil"/>
              <w:bottom w:val="single" w:sz="4" w:space="0" w:color="auto"/>
              <w:right w:val="nil"/>
            </w:tcBorders>
          </w:tcPr>
          <w:p w:rsidR="00D41E82" w:rsidRPr="00C25F47" w:rsidRDefault="009C589A" w:rsidP="009E6C3E">
            <w:pPr>
              <w:widowControl w:val="0"/>
              <w:spacing w:before="40" w:after="40"/>
              <w:rPr>
                <w:rFonts w:asciiTheme="minorHAnsi" w:hAnsiTheme="minorHAnsi" w:cs="Arial"/>
                <w:b/>
                <w:bCs/>
                <w:sz w:val="18"/>
                <w:szCs w:val="18"/>
              </w:rPr>
            </w:pPr>
            <w:r>
              <w:rPr>
                <w:rFonts w:asciiTheme="minorHAnsi" w:eastAsiaTheme="minorEastAsia" w:hAnsiTheme="minorHAnsi" w:cs="Arial" w:hint="eastAsia"/>
                <w:b/>
                <w:bCs/>
                <w:sz w:val="18"/>
                <w:szCs w:val="18"/>
                <w:lang w:eastAsia="zh-CN"/>
              </w:rPr>
              <w:t>表</w:t>
            </w:r>
            <w:r w:rsidR="00D41E82" w:rsidRPr="00C25F47">
              <w:rPr>
                <w:rFonts w:asciiTheme="minorHAnsi" w:hAnsiTheme="minorHAnsi" w:cs="Arial"/>
                <w:b/>
                <w:bCs/>
                <w:sz w:val="18"/>
                <w:szCs w:val="18"/>
              </w:rPr>
              <w:t xml:space="preserve"> 0906</w:t>
            </w: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spacing w:before="40" w:after="40"/>
              <w:rPr>
                <w:sz w:val="18"/>
                <w:szCs w:val="18"/>
              </w:rPr>
            </w:pP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0</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2</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3</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4</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5</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6</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7</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9</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0906-0</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0906-1</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0906-2</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0906-3</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0906-4</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0906-5</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0906-6</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0906-7</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0906-8</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0906-9</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nil"/>
              <w:left w:val="nil"/>
              <w:bottom w:val="nil"/>
              <w:right w:val="nil"/>
            </w:tcBorders>
          </w:tcPr>
          <w:p w:rsidR="00D41E82" w:rsidRPr="00C25F47" w:rsidRDefault="00D41E82" w:rsidP="009E6C3E">
            <w:pPr>
              <w:spacing w:before="40" w:after="40"/>
              <w:rPr>
                <w:sz w:val="18"/>
                <w:szCs w:val="18"/>
              </w:rPr>
            </w:pPr>
          </w:p>
        </w:tc>
        <w:tc>
          <w:tcPr>
            <w:tcW w:w="703" w:type="dxa"/>
            <w:tcBorders>
              <w:top w:val="nil"/>
              <w:left w:val="nil"/>
              <w:bottom w:val="nil"/>
              <w:right w:val="nil"/>
            </w:tcBorders>
          </w:tcPr>
          <w:p w:rsidR="00D41E82" w:rsidRPr="00C25F47" w:rsidRDefault="00D41E82" w:rsidP="009E6C3E">
            <w:pPr>
              <w:spacing w:before="40" w:after="40"/>
              <w:rPr>
                <w:sz w:val="18"/>
                <w:szCs w:val="18"/>
              </w:rPr>
            </w:pPr>
          </w:p>
        </w:tc>
        <w:tc>
          <w:tcPr>
            <w:tcW w:w="848" w:type="dxa"/>
            <w:tcBorders>
              <w:top w:val="nil"/>
              <w:left w:val="nil"/>
              <w:bottom w:val="nil"/>
              <w:right w:val="nil"/>
            </w:tcBorders>
          </w:tcPr>
          <w:p w:rsidR="00D41E82" w:rsidRPr="00C25F47" w:rsidRDefault="00D41E82" w:rsidP="009E6C3E">
            <w:pPr>
              <w:spacing w:before="40" w:after="40"/>
              <w:rPr>
                <w:sz w:val="18"/>
                <w:szCs w:val="18"/>
              </w:rPr>
            </w:pPr>
          </w:p>
        </w:tc>
        <w:tc>
          <w:tcPr>
            <w:tcW w:w="848" w:type="dxa"/>
            <w:tcBorders>
              <w:top w:val="nil"/>
              <w:left w:val="nil"/>
              <w:bottom w:val="nil"/>
              <w:right w:val="nil"/>
            </w:tcBorders>
          </w:tcPr>
          <w:p w:rsidR="00D41E82" w:rsidRPr="00C25F47" w:rsidRDefault="00D41E82" w:rsidP="009E6C3E">
            <w:pPr>
              <w:spacing w:before="40" w:after="40"/>
              <w:rPr>
                <w:sz w:val="18"/>
                <w:szCs w:val="18"/>
              </w:rPr>
            </w:pPr>
          </w:p>
        </w:tc>
        <w:tc>
          <w:tcPr>
            <w:tcW w:w="848" w:type="dxa"/>
            <w:tcBorders>
              <w:top w:val="nil"/>
              <w:left w:val="nil"/>
              <w:bottom w:val="nil"/>
              <w:right w:val="nil"/>
            </w:tcBorders>
          </w:tcPr>
          <w:p w:rsidR="00D41E82" w:rsidRPr="00C25F47" w:rsidRDefault="00D41E82" w:rsidP="009E6C3E">
            <w:pPr>
              <w:spacing w:before="40" w:after="40"/>
              <w:rPr>
                <w:sz w:val="18"/>
                <w:szCs w:val="18"/>
              </w:rPr>
            </w:pPr>
          </w:p>
        </w:tc>
        <w:tc>
          <w:tcPr>
            <w:tcW w:w="848" w:type="dxa"/>
            <w:tcBorders>
              <w:top w:val="nil"/>
              <w:left w:val="nil"/>
              <w:bottom w:val="nil"/>
              <w:right w:val="nil"/>
            </w:tcBorders>
          </w:tcPr>
          <w:p w:rsidR="00D41E82" w:rsidRPr="00C25F47" w:rsidRDefault="00D41E82" w:rsidP="009E6C3E">
            <w:pPr>
              <w:spacing w:before="40" w:after="40"/>
              <w:rPr>
                <w:sz w:val="18"/>
                <w:szCs w:val="18"/>
              </w:rPr>
            </w:pPr>
          </w:p>
        </w:tc>
        <w:tc>
          <w:tcPr>
            <w:tcW w:w="848" w:type="dxa"/>
            <w:tcBorders>
              <w:top w:val="nil"/>
              <w:left w:val="nil"/>
              <w:bottom w:val="nil"/>
              <w:right w:val="nil"/>
            </w:tcBorders>
          </w:tcPr>
          <w:p w:rsidR="00D41E82" w:rsidRPr="00C25F47" w:rsidRDefault="00D41E82" w:rsidP="009E6C3E">
            <w:pPr>
              <w:spacing w:before="40" w:after="40"/>
              <w:rPr>
                <w:sz w:val="18"/>
                <w:szCs w:val="18"/>
              </w:rPr>
            </w:pPr>
          </w:p>
        </w:tc>
        <w:tc>
          <w:tcPr>
            <w:tcW w:w="848" w:type="dxa"/>
            <w:tcBorders>
              <w:top w:val="nil"/>
              <w:left w:val="nil"/>
              <w:bottom w:val="nil"/>
              <w:right w:val="nil"/>
            </w:tcBorders>
          </w:tcPr>
          <w:p w:rsidR="00D41E82" w:rsidRPr="00C25F47" w:rsidRDefault="00D41E82" w:rsidP="009E6C3E">
            <w:pPr>
              <w:spacing w:before="40" w:after="40"/>
              <w:rPr>
                <w:sz w:val="18"/>
                <w:szCs w:val="18"/>
              </w:rPr>
            </w:pPr>
          </w:p>
        </w:tc>
        <w:tc>
          <w:tcPr>
            <w:tcW w:w="848" w:type="dxa"/>
            <w:tcBorders>
              <w:top w:val="nil"/>
              <w:left w:val="nil"/>
              <w:bottom w:val="nil"/>
              <w:right w:val="nil"/>
            </w:tcBorders>
          </w:tcPr>
          <w:p w:rsidR="00D41E82" w:rsidRPr="00C25F47" w:rsidRDefault="00D41E82" w:rsidP="009E6C3E">
            <w:pPr>
              <w:spacing w:before="40" w:after="40"/>
              <w:rPr>
                <w:sz w:val="18"/>
                <w:szCs w:val="18"/>
              </w:rPr>
            </w:pPr>
          </w:p>
        </w:tc>
        <w:tc>
          <w:tcPr>
            <w:tcW w:w="848" w:type="dxa"/>
            <w:tcBorders>
              <w:top w:val="nil"/>
              <w:left w:val="nil"/>
              <w:bottom w:val="nil"/>
              <w:right w:val="nil"/>
            </w:tcBorders>
          </w:tcPr>
          <w:p w:rsidR="00D41E82" w:rsidRPr="00C25F47" w:rsidRDefault="00D41E82" w:rsidP="009E6C3E">
            <w:pPr>
              <w:spacing w:before="40" w:after="40"/>
              <w:rPr>
                <w:sz w:val="18"/>
                <w:szCs w:val="18"/>
              </w:rPr>
            </w:pPr>
          </w:p>
        </w:tc>
        <w:tc>
          <w:tcPr>
            <w:tcW w:w="848" w:type="dxa"/>
            <w:tcBorders>
              <w:top w:val="nil"/>
              <w:left w:val="nil"/>
              <w:bottom w:val="nil"/>
              <w:right w:val="nil"/>
            </w:tcBorders>
          </w:tcPr>
          <w:p w:rsidR="00D41E82" w:rsidRPr="00C25F47" w:rsidRDefault="00D41E82" w:rsidP="009E6C3E">
            <w:pPr>
              <w:spacing w:before="40" w:after="40"/>
              <w:rPr>
                <w:sz w:val="18"/>
                <w:szCs w:val="18"/>
              </w:rPr>
            </w:pPr>
          </w:p>
        </w:tc>
      </w:tr>
      <w:tr w:rsidR="00D41E82" w:rsidRPr="00C25F47" w:rsidTr="00E27BB0">
        <w:trPr>
          <w:jc w:val="center"/>
        </w:trPr>
        <w:tc>
          <w:tcPr>
            <w:tcW w:w="1701" w:type="dxa"/>
            <w:tcBorders>
              <w:top w:val="nil"/>
              <w:left w:val="nil"/>
              <w:bottom w:val="single" w:sz="4" w:space="0" w:color="auto"/>
              <w:right w:val="nil"/>
            </w:tcBorders>
          </w:tcPr>
          <w:p w:rsidR="00D41E82" w:rsidRPr="00C25F47" w:rsidRDefault="009C589A" w:rsidP="009E6C3E">
            <w:pPr>
              <w:keepNext/>
              <w:widowControl w:val="0"/>
              <w:spacing w:before="40" w:after="40"/>
              <w:rPr>
                <w:rFonts w:asciiTheme="minorHAnsi" w:hAnsiTheme="minorHAnsi" w:cs="Arial"/>
                <w:b/>
                <w:bCs/>
                <w:sz w:val="18"/>
                <w:szCs w:val="18"/>
              </w:rPr>
            </w:pPr>
            <w:r>
              <w:rPr>
                <w:rFonts w:asciiTheme="minorHAnsi" w:eastAsiaTheme="minorEastAsia" w:hAnsiTheme="minorHAnsi" w:cs="Arial" w:hint="eastAsia"/>
                <w:b/>
                <w:bCs/>
                <w:sz w:val="18"/>
                <w:szCs w:val="18"/>
                <w:lang w:eastAsia="zh-CN"/>
              </w:rPr>
              <w:lastRenderedPageBreak/>
              <w:t>表</w:t>
            </w:r>
            <w:r w:rsidR="00D41E82" w:rsidRPr="00C25F47">
              <w:rPr>
                <w:rFonts w:asciiTheme="minorHAnsi" w:hAnsiTheme="minorHAnsi" w:cs="Arial"/>
                <w:b/>
                <w:bCs/>
                <w:sz w:val="18"/>
                <w:szCs w:val="18"/>
              </w:rPr>
              <w:t>0909</w:t>
            </w:r>
          </w:p>
        </w:tc>
        <w:tc>
          <w:tcPr>
            <w:tcW w:w="703" w:type="dxa"/>
            <w:tcBorders>
              <w:top w:val="nil"/>
              <w:left w:val="nil"/>
              <w:bottom w:val="single" w:sz="4" w:space="0" w:color="auto"/>
              <w:right w:val="nil"/>
            </w:tcBorders>
          </w:tcPr>
          <w:p w:rsidR="00D41E82" w:rsidRPr="00C25F47" w:rsidRDefault="00D41E82" w:rsidP="009E6C3E">
            <w:pPr>
              <w:keepNext/>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keepNext/>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keepNext/>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keepNext/>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keepNext/>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keepNext/>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keepNext/>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keepNext/>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keepNext/>
              <w:spacing w:before="40" w:after="40"/>
              <w:rPr>
                <w:sz w:val="18"/>
                <w:szCs w:val="18"/>
              </w:rPr>
            </w:pPr>
          </w:p>
        </w:tc>
        <w:tc>
          <w:tcPr>
            <w:tcW w:w="848" w:type="dxa"/>
            <w:tcBorders>
              <w:top w:val="nil"/>
              <w:left w:val="nil"/>
              <w:bottom w:val="single" w:sz="4" w:space="0" w:color="auto"/>
              <w:right w:val="nil"/>
            </w:tcBorders>
          </w:tcPr>
          <w:p w:rsidR="00D41E82" w:rsidRPr="00C25F47" w:rsidRDefault="00D41E82" w:rsidP="009E6C3E">
            <w:pPr>
              <w:keepNext/>
              <w:spacing w:before="40" w:after="40"/>
              <w:rPr>
                <w:sz w:val="18"/>
                <w:szCs w:val="18"/>
              </w:rPr>
            </w:pP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0</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2</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3</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4</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5</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6</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7</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9</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 xml:space="preserve">   0909-0</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keepNext/>
              <w:spacing w:before="40" w:after="40"/>
              <w:rPr>
                <w:sz w:val="18"/>
                <w:szCs w:val="18"/>
              </w:rPr>
            </w:pPr>
            <w:r w:rsidRPr="00C25F47">
              <w:rPr>
                <w:sz w:val="18"/>
                <w:szCs w:val="18"/>
              </w:rPr>
              <w:t>8</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0909-1</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0909-2</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0909-3</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0909-4</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0909-5</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0909-6</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0909-7</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0909-8</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r w:rsidR="00D41E82" w:rsidRPr="00C25F47" w:rsidTr="00E27BB0">
        <w:trPr>
          <w:jc w:val="center"/>
        </w:trPr>
        <w:tc>
          <w:tcPr>
            <w:tcW w:w="1701"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 xml:space="preserve">   0909-9</w:t>
            </w:r>
          </w:p>
        </w:tc>
        <w:tc>
          <w:tcPr>
            <w:tcW w:w="703"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8</w:t>
            </w:r>
          </w:p>
        </w:tc>
        <w:tc>
          <w:tcPr>
            <w:tcW w:w="848" w:type="dxa"/>
            <w:tcBorders>
              <w:top w:val="single" w:sz="4" w:space="0" w:color="auto"/>
              <w:left w:val="single" w:sz="4" w:space="0" w:color="auto"/>
              <w:bottom w:val="single" w:sz="4" w:space="0" w:color="auto"/>
              <w:right w:val="single" w:sz="4" w:space="0" w:color="auto"/>
            </w:tcBorders>
          </w:tcPr>
          <w:p w:rsidR="00D41E82" w:rsidRPr="00C25F47" w:rsidRDefault="00D41E82" w:rsidP="009E6C3E">
            <w:pPr>
              <w:spacing w:before="40" w:after="40"/>
              <w:rPr>
                <w:sz w:val="18"/>
                <w:szCs w:val="18"/>
              </w:rPr>
            </w:pPr>
            <w:r w:rsidRPr="00C25F47">
              <w:rPr>
                <w:sz w:val="18"/>
                <w:szCs w:val="18"/>
              </w:rPr>
              <w:t>11</w:t>
            </w:r>
          </w:p>
        </w:tc>
      </w:tr>
    </w:tbl>
    <w:p w:rsidR="00D41E82" w:rsidRPr="00C25F47" w:rsidRDefault="009C589A" w:rsidP="009E6C3E">
      <w:pPr>
        <w:rPr>
          <w:b/>
          <w:bCs/>
        </w:rPr>
      </w:pPr>
      <w:r>
        <w:rPr>
          <w:rFonts w:eastAsiaTheme="minorEastAsia" w:hint="eastAsia"/>
          <w:b/>
          <w:bCs/>
          <w:lang w:eastAsia="zh-CN"/>
        </w:rPr>
        <w:t>表</w:t>
      </w:r>
      <w:r w:rsidR="00D41E82" w:rsidRPr="00C25F47">
        <w:rPr>
          <w:b/>
          <w:bCs/>
        </w:rPr>
        <w:t>140X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74"/>
        <w:gridCol w:w="644"/>
        <w:gridCol w:w="826"/>
        <w:gridCol w:w="770"/>
        <w:gridCol w:w="798"/>
        <w:gridCol w:w="784"/>
        <w:gridCol w:w="811"/>
        <w:gridCol w:w="756"/>
        <w:gridCol w:w="826"/>
        <w:gridCol w:w="770"/>
        <w:gridCol w:w="797"/>
      </w:tblGrid>
      <w:tr w:rsidR="00D41E82" w:rsidRPr="00C25F47" w:rsidTr="00E27BB0">
        <w:trPr>
          <w:jc w:val="center"/>
        </w:trPr>
        <w:tc>
          <w:tcPr>
            <w:tcW w:w="1574" w:type="dxa"/>
          </w:tcPr>
          <w:p w:rsidR="00D41E82" w:rsidRPr="00C25F47" w:rsidRDefault="00D41E82" w:rsidP="009E6C3E">
            <w:pPr>
              <w:rPr>
                <w:sz w:val="18"/>
                <w:szCs w:val="18"/>
              </w:rPr>
            </w:pPr>
            <w:r w:rsidRPr="00C25F47">
              <w:rPr>
                <w:sz w:val="18"/>
                <w:szCs w:val="18"/>
              </w:rPr>
              <w:t xml:space="preserve"> </w:t>
            </w:r>
          </w:p>
        </w:tc>
        <w:tc>
          <w:tcPr>
            <w:tcW w:w="644" w:type="dxa"/>
          </w:tcPr>
          <w:p w:rsidR="00D41E82" w:rsidRPr="00C25F47" w:rsidRDefault="00D41E82" w:rsidP="009E6C3E">
            <w:pPr>
              <w:rPr>
                <w:sz w:val="18"/>
                <w:szCs w:val="18"/>
              </w:rPr>
            </w:pPr>
            <w:r w:rsidRPr="00C25F47">
              <w:rPr>
                <w:sz w:val="18"/>
                <w:szCs w:val="18"/>
              </w:rPr>
              <w:t>0</w:t>
            </w:r>
          </w:p>
        </w:tc>
        <w:tc>
          <w:tcPr>
            <w:tcW w:w="826" w:type="dxa"/>
          </w:tcPr>
          <w:p w:rsidR="00D41E82" w:rsidRPr="00C25F47" w:rsidRDefault="00D41E82" w:rsidP="009E6C3E">
            <w:pPr>
              <w:rPr>
                <w:sz w:val="18"/>
                <w:szCs w:val="18"/>
              </w:rPr>
            </w:pPr>
            <w:r w:rsidRPr="00C25F47">
              <w:rPr>
                <w:sz w:val="18"/>
                <w:szCs w:val="18"/>
              </w:rPr>
              <w:t>1</w:t>
            </w:r>
          </w:p>
        </w:tc>
        <w:tc>
          <w:tcPr>
            <w:tcW w:w="770" w:type="dxa"/>
          </w:tcPr>
          <w:p w:rsidR="00D41E82" w:rsidRPr="00C25F47" w:rsidRDefault="00D41E82" w:rsidP="009E6C3E">
            <w:pPr>
              <w:rPr>
                <w:sz w:val="18"/>
                <w:szCs w:val="18"/>
              </w:rPr>
            </w:pPr>
            <w:r w:rsidRPr="00C25F47">
              <w:rPr>
                <w:sz w:val="18"/>
                <w:szCs w:val="18"/>
              </w:rPr>
              <w:t>2</w:t>
            </w:r>
          </w:p>
        </w:tc>
        <w:tc>
          <w:tcPr>
            <w:tcW w:w="798" w:type="dxa"/>
          </w:tcPr>
          <w:p w:rsidR="00D41E82" w:rsidRPr="00C25F47" w:rsidRDefault="00D41E82" w:rsidP="009E6C3E">
            <w:pPr>
              <w:rPr>
                <w:sz w:val="18"/>
                <w:szCs w:val="18"/>
              </w:rPr>
            </w:pPr>
            <w:r w:rsidRPr="00C25F47">
              <w:rPr>
                <w:sz w:val="18"/>
                <w:szCs w:val="18"/>
              </w:rPr>
              <w:t>3</w:t>
            </w:r>
          </w:p>
        </w:tc>
        <w:tc>
          <w:tcPr>
            <w:tcW w:w="784" w:type="dxa"/>
          </w:tcPr>
          <w:p w:rsidR="00D41E82" w:rsidRPr="00C25F47" w:rsidRDefault="00D41E82" w:rsidP="009E6C3E">
            <w:pPr>
              <w:rPr>
                <w:sz w:val="18"/>
                <w:szCs w:val="18"/>
              </w:rPr>
            </w:pPr>
            <w:r w:rsidRPr="00C25F47">
              <w:rPr>
                <w:sz w:val="18"/>
                <w:szCs w:val="18"/>
              </w:rPr>
              <w:t>4</w:t>
            </w:r>
          </w:p>
        </w:tc>
        <w:tc>
          <w:tcPr>
            <w:tcW w:w="811" w:type="dxa"/>
          </w:tcPr>
          <w:p w:rsidR="00D41E82" w:rsidRPr="00C25F47" w:rsidRDefault="00D41E82" w:rsidP="009E6C3E">
            <w:pPr>
              <w:rPr>
                <w:sz w:val="18"/>
                <w:szCs w:val="18"/>
              </w:rPr>
            </w:pPr>
            <w:r w:rsidRPr="00C25F47">
              <w:rPr>
                <w:sz w:val="18"/>
                <w:szCs w:val="18"/>
              </w:rPr>
              <w:t>5</w:t>
            </w:r>
          </w:p>
        </w:tc>
        <w:tc>
          <w:tcPr>
            <w:tcW w:w="756" w:type="dxa"/>
          </w:tcPr>
          <w:p w:rsidR="00D41E82" w:rsidRPr="00C25F47" w:rsidRDefault="00D41E82" w:rsidP="009E6C3E">
            <w:pPr>
              <w:rPr>
                <w:sz w:val="18"/>
                <w:szCs w:val="18"/>
              </w:rPr>
            </w:pPr>
            <w:r w:rsidRPr="00C25F47">
              <w:rPr>
                <w:sz w:val="18"/>
                <w:szCs w:val="18"/>
              </w:rPr>
              <w:t>6</w:t>
            </w:r>
          </w:p>
        </w:tc>
        <w:tc>
          <w:tcPr>
            <w:tcW w:w="826" w:type="dxa"/>
          </w:tcPr>
          <w:p w:rsidR="00D41E82" w:rsidRPr="00C25F47" w:rsidRDefault="00D41E82" w:rsidP="009E6C3E">
            <w:pPr>
              <w:rPr>
                <w:sz w:val="18"/>
                <w:szCs w:val="18"/>
              </w:rPr>
            </w:pPr>
            <w:r w:rsidRPr="00C25F47">
              <w:rPr>
                <w:sz w:val="18"/>
                <w:szCs w:val="18"/>
              </w:rPr>
              <w:t>7</w:t>
            </w:r>
          </w:p>
        </w:tc>
        <w:tc>
          <w:tcPr>
            <w:tcW w:w="770" w:type="dxa"/>
          </w:tcPr>
          <w:p w:rsidR="00D41E82" w:rsidRPr="00C25F47" w:rsidRDefault="00D41E82" w:rsidP="009E6C3E">
            <w:pPr>
              <w:rPr>
                <w:sz w:val="18"/>
                <w:szCs w:val="18"/>
              </w:rPr>
            </w:pPr>
            <w:r w:rsidRPr="00C25F47">
              <w:rPr>
                <w:sz w:val="18"/>
                <w:szCs w:val="18"/>
              </w:rPr>
              <w:t>8</w:t>
            </w:r>
          </w:p>
        </w:tc>
        <w:tc>
          <w:tcPr>
            <w:tcW w:w="797" w:type="dxa"/>
          </w:tcPr>
          <w:p w:rsidR="00D41E82" w:rsidRPr="00C25F47" w:rsidRDefault="00D41E82" w:rsidP="009E6C3E">
            <w:pPr>
              <w:rPr>
                <w:sz w:val="18"/>
                <w:szCs w:val="18"/>
              </w:rPr>
            </w:pPr>
            <w:r w:rsidRPr="00C25F47">
              <w:rPr>
                <w:sz w:val="18"/>
                <w:szCs w:val="18"/>
              </w:rPr>
              <w:t>9</w:t>
            </w:r>
          </w:p>
        </w:tc>
      </w:tr>
      <w:tr w:rsidR="00D41E82" w:rsidRPr="00C25F47" w:rsidTr="00E27BB0">
        <w:trPr>
          <w:jc w:val="center"/>
        </w:trPr>
        <w:tc>
          <w:tcPr>
            <w:tcW w:w="1574" w:type="dxa"/>
          </w:tcPr>
          <w:p w:rsidR="00D41E82" w:rsidRPr="00C25F47" w:rsidRDefault="00D41E82" w:rsidP="009E6C3E">
            <w:pPr>
              <w:rPr>
                <w:sz w:val="18"/>
                <w:szCs w:val="18"/>
              </w:rPr>
            </w:pPr>
            <w:r w:rsidRPr="00C25F47">
              <w:rPr>
                <w:sz w:val="18"/>
                <w:szCs w:val="18"/>
              </w:rPr>
              <w:t xml:space="preserve"> 14 01 </w:t>
            </w:r>
          </w:p>
        </w:tc>
        <w:tc>
          <w:tcPr>
            <w:tcW w:w="644" w:type="dxa"/>
          </w:tcPr>
          <w:p w:rsidR="00D41E82" w:rsidRPr="00C25F47" w:rsidRDefault="00D41E82" w:rsidP="009E6C3E">
            <w:pPr>
              <w:rPr>
                <w:sz w:val="18"/>
                <w:szCs w:val="18"/>
              </w:rPr>
            </w:pPr>
            <w:r w:rsidRPr="00C25F47">
              <w:rPr>
                <w:sz w:val="18"/>
                <w:szCs w:val="18"/>
              </w:rPr>
              <w:t>5</w:t>
            </w:r>
          </w:p>
        </w:tc>
        <w:tc>
          <w:tcPr>
            <w:tcW w:w="826" w:type="dxa"/>
          </w:tcPr>
          <w:p w:rsidR="00D41E82" w:rsidRPr="00C25F47" w:rsidRDefault="00D41E82" w:rsidP="009E6C3E">
            <w:pPr>
              <w:rPr>
                <w:sz w:val="18"/>
                <w:szCs w:val="18"/>
              </w:rPr>
            </w:pPr>
            <w:r w:rsidRPr="00C25F47">
              <w:rPr>
                <w:sz w:val="18"/>
                <w:szCs w:val="18"/>
              </w:rPr>
              <w:t>6</w:t>
            </w:r>
          </w:p>
        </w:tc>
        <w:tc>
          <w:tcPr>
            <w:tcW w:w="770" w:type="dxa"/>
          </w:tcPr>
          <w:p w:rsidR="00D41E82" w:rsidRPr="00C25F47" w:rsidRDefault="00D41E82" w:rsidP="009E6C3E">
            <w:pPr>
              <w:rPr>
                <w:sz w:val="18"/>
                <w:szCs w:val="18"/>
              </w:rPr>
            </w:pPr>
            <w:r w:rsidRPr="00C25F47">
              <w:rPr>
                <w:sz w:val="18"/>
                <w:szCs w:val="18"/>
              </w:rPr>
              <w:t>na</w:t>
            </w:r>
          </w:p>
        </w:tc>
        <w:tc>
          <w:tcPr>
            <w:tcW w:w="798" w:type="dxa"/>
          </w:tcPr>
          <w:p w:rsidR="00D41E82" w:rsidRPr="00C25F47" w:rsidRDefault="00D41E82" w:rsidP="009E6C3E">
            <w:pPr>
              <w:rPr>
                <w:sz w:val="18"/>
                <w:szCs w:val="18"/>
              </w:rPr>
            </w:pPr>
            <w:r w:rsidRPr="00C25F47">
              <w:rPr>
                <w:sz w:val="18"/>
                <w:szCs w:val="18"/>
              </w:rPr>
              <w:t>5</w:t>
            </w:r>
          </w:p>
        </w:tc>
        <w:tc>
          <w:tcPr>
            <w:tcW w:w="784" w:type="dxa"/>
          </w:tcPr>
          <w:p w:rsidR="00D41E82" w:rsidRPr="00C25F47" w:rsidRDefault="00D41E82" w:rsidP="009E6C3E">
            <w:pPr>
              <w:rPr>
                <w:sz w:val="18"/>
                <w:szCs w:val="18"/>
              </w:rPr>
            </w:pPr>
            <w:r w:rsidRPr="00C25F47">
              <w:rPr>
                <w:sz w:val="18"/>
                <w:szCs w:val="18"/>
              </w:rPr>
              <w:t>na</w:t>
            </w:r>
          </w:p>
        </w:tc>
        <w:tc>
          <w:tcPr>
            <w:tcW w:w="811" w:type="dxa"/>
          </w:tcPr>
          <w:p w:rsidR="00D41E82" w:rsidRPr="00C25F47" w:rsidRDefault="00D41E82" w:rsidP="009E6C3E">
            <w:pPr>
              <w:rPr>
                <w:sz w:val="18"/>
                <w:szCs w:val="18"/>
              </w:rPr>
            </w:pPr>
            <w:r w:rsidRPr="00C25F47">
              <w:rPr>
                <w:sz w:val="18"/>
                <w:szCs w:val="18"/>
              </w:rPr>
              <w:t>5</w:t>
            </w:r>
          </w:p>
        </w:tc>
        <w:tc>
          <w:tcPr>
            <w:tcW w:w="756" w:type="dxa"/>
          </w:tcPr>
          <w:p w:rsidR="00D41E82" w:rsidRPr="00C25F47" w:rsidRDefault="00D41E82" w:rsidP="009E6C3E">
            <w:pPr>
              <w:rPr>
                <w:sz w:val="18"/>
                <w:szCs w:val="18"/>
              </w:rPr>
            </w:pPr>
            <w:r w:rsidRPr="00C25F47">
              <w:rPr>
                <w:sz w:val="18"/>
                <w:szCs w:val="18"/>
              </w:rPr>
              <w:t>6</w:t>
            </w:r>
          </w:p>
        </w:tc>
        <w:tc>
          <w:tcPr>
            <w:tcW w:w="826" w:type="dxa"/>
          </w:tcPr>
          <w:p w:rsidR="00D41E82" w:rsidRPr="00C25F47" w:rsidRDefault="00D41E82" w:rsidP="009E6C3E">
            <w:pPr>
              <w:rPr>
                <w:sz w:val="18"/>
                <w:szCs w:val="18"/>
              </w:rPr>
            </w:pPr>
            <w:r w:rsidRPr="00C25F47">
              <w:rPr>
                <w:sz w:val="18"/>
                <w:szCs w:val="18"/>
              </w:rPr>
              <w:t>6</w:t>
            </w:r>
          </w:p>
        </w:tc>
        <w:tc>
          <w:tcPr>
            <w:tcW w:w="770" w:type="dxa"/>
          </w:tcPr>
          <w:p w:rsidR="00D41E82" w:rsidRPr="00C25F47" w:rsidRDefault="00D41E82" w:rsidP="009E6C3E">
            <w:pPr>
              <w:rPr>
                <w:sz w:val="18"/>
                <w:szCs w:val="18"/>
              </w:rPr>
            </w:pPr>
            <w:r w:rsidRPr="00C25F47">
              <w:rPr>
                <w:sz w:val="18"/>
                <w:szCs w:val="18"/>
              </w:rPr>
              <w:t>6</w:t>
            </w:r>
          </w:p>
        </w:tc>
        <w:tc>
          <w:tcPr>
            <w:tcW w:w="797" w:type="dxa"/>
          </w:tcPr>
          <w:p w:rsidR="00D41E82" w:rsidRPr="00C25F47" w:rsidRDefault="00D41E82" w:rsidP="009E6C3E">
            <w:pPr>
              <w:rPr>
                <w:sz w:val="18"/>
                <w:szCs w:val="18"/>
              </w:rPr>
            </w:pPr>
            <w:r w:rsidRPr="00C25F47">
              <w:rPr>
                <w:sz w:val="18"/>
                <w:szCs w:val="18"/>
              </w:rPr>
              <w:t>na</w:t>
            </w:r>
          </w:p>
        </w:tc>
      </w:tr>
      <w:tr w:rsidR="00D41E82" w:rsidRPr="00C25F47" w:rsidTr="00E27BB0">
        <w:trPr>
          <w:jc w:val="center"/>
        </w:trPr>
        <w:tc>
          <w:tcPr>
            <w:tcW w:w="1574" w:type="dxa"/>
          </w:tcPr>
          <w:p w:rsidR="00D41E82" w:rsidRPr="00C25F47" w:rsidRDefault="00D41E82" w:rsidP="009E6C3E">
            <w:pPr>
              <w:rPr>
                <w:sz w:val="18"/>
                <w:szCs w:val="18"/>
              </w:rPr>
            </w:pPr>
            <w:r w:rsidRPr="00C25F47">
              <w:rPr>
                <w:sz w:val="18"/>
                <w:szCs w:val="18"/>
              </w:rPr>
              <w:t xml:space="preserve"> 14 02 </w:t>
            </w:r>
          </w:p>
        </w:tc>
        <w:tc>
          <w:tcPr>
            <w:tcW w:w="644" w:type="dxa"/>
          </w:tcPr>
          <w:p w:rsidR="00D41E82" w:rsidRPr="00C25F47" w:rsidRDefault="00D41E82" w:rsidP="009E6C3E">
            <w:pPr>
              <w:rPr>
                <w:sz w:val="18"/>
                <w:szCs w:val="18"/>
              </w:rPr>
            </w:pPr>
            <w:r w:rsidRPr="00C25F47">
              <w:rPr>
                <w:sz w:val="18"/>
                <w:szCs w:val="18"/>
              </w:rPr>
              <w:t>5</w:t>
            </w:r>
          </w:p>
        </w:tc>
        <w:tc>
          <w:tcPr>
            <w:tcW w:w="826" w:type="dxa"/>
          </w:tcPr>
          <w:p w:rsidR="00D41E82" w:rsidRPr="00C25F47" w:rsidRDefault="00D41E82" w:rsidP="009E6C3E">
            <w:pPr>
              <w:rPr>
                <w:sz w:val="18"/>
                <w:szCs w:val="18"/>
              </w:rPr>
            </w:pPr>
            <w:r w:rsidRPr="00C25F47">
              <w:rPr>
                <w:sz w:val="18"/>
                <w:szCs w:val="18"/>
              </w:rPr>
              <w:t>na</w:t>
            </w:r>
          </w:p>
        </w:tc>
        <w:tc>
          <w:tcPr>
            <w:tcW w:w="770" w:type="dxa"/>
          </w:tcPr>
          <w:p w:rsidR="00D41E82" w:rsidRPr="00C25F47" w:rsidRDefault="00D41E82" w:rsidP="009E6C3E">
            <w:pPr>
              <w:rPr>
                <w:sz w:val="18"/>
                <w:szCs w:val="18"/>
              </w:rPr>
            </w:pPr>
            <w:r w:rsidRPr="00C25F47">
              <w:rPr>
                <w:sz w:val="18"/>
                <w:szCs w:val="18"/>
              </w:rPr>
              <w:t>6</w:t>
            </w:r>
          </w:p>
        </w:tc>
        <w:tc>
          <w:tcPr>
            <w:tcW w:w="798" w:type="dxa"/>
          </w:tcPr>
          <w:p w:rsidR="00D41E82" w:rsidRPr="00C25F47" w:rsidRDefault="00D41E82" w:rsidP="009E6C3E">
            <w:pPr>
              <w:rPr>
                <w:sz w:val="18"/>
                <w:szCs w:val="18"/>
              </w:rPr>
            </w:pPr>
            <w:r w:rsidRPr="00C25F47">
              <w:rPr>
                <w:sz w:val="18"/>
                <w:szCs w:val="18"/>
              </w:rPr>
              <w:t>5</w:t>
            </w:r>
          </w:p>
        </w:tc>
        <w:tc>
          <w:tcPr>
            <w:tcW w:w="784" w:type="dxa"/>
          </w:tcPr>
          <w:p w:rsidR="00D41E82" w:rsidRPr="00C25F47" w:rsidRDefault="00D41E82" w:rsidP="009E6C3E">
            <w:pPr>
              <w:rPr>
                <w:sz w:val="18"/>
                <w:szCs w:val="18"/>
              </w:rPr>
            </w:pPr>
            <w:r w:rsidRPr="00C25F47">
              <w:rPr>
                <w:sz w:val="18"/>
                <w:szCs w:val="18"/>
              </w:rPr>
              <w:t>5</w:t>
            </w:r>
          </w:p>
        </w:tc>
        <w:tc>
          <w:tcPr>
            <w:tcW w:w="811" w:type="dxa"/>
          </w:tcPr>
          <w:p w:rsidR="00D41E82" w:rsidRPr="00C25F47" w:rsidRDefault="00D41E82" w:rsidP="009E6C3E">
            <w:pPr>
              <w:rPr>
                <w:sz w:val="18"/>
                <w:szCs w:val="18"/>
              </w:rPr>
            </w:pPr>
            <w:r w:rsidRPr="00C25F47">
              <w:rPr>
                <w:sz w:val="18"/>
                <w:szCs w:val="18"/>
              </w:rPr>
              <w:t>6</w:t>
            </w:r>
          </w:p>
        </w:tc>
        <w:tc>
          <w:tcPr>
            <w:tcW w:w="756" w:type="dxa"/>
          </w:tcPr>
          <w:p w:rsidR="00D41E82" w:rsidRPr="00C25F47" w:rsidRDefault="00D41E82" w:rsidP="009E6C3E">
            <w:pPr>
              <w:rPr>
                <w:sz w:val="18"/>
                <w:szCs w:val="18"/>
              </w:rPr>
            </w:pPr>
            <w:r w:rsidRPr="00C25F47">
              <w:rPr>
                <w:sz w:val="18"/>
                <w:szCs w:val="18"/>
              </w:rPr>
              <w:t>5</w:t>
            </w:r>
          </w:p>
        </w:tc>
        <w:tc>
          <w:tcPr>
            <w:tcW w:w="826" w:type="dxa"/>
          </w:tcPr>
          <w:p w:rsidR="00D41E82" w:rsidRPr="00C25F47" w:rsidRDefault="00D41E82" w:rsidP="009E6C3E">
            <w:pPr>
              <w:rPr>
                <w:sz w:val="18"/>
                <w:szCs w:val="18"/>
              </w:rPr>
            </w:pPr>
            <w:r w:rsidRPr="00C25F47">
              <w:rPr>
                <w:sz w:val="18"/>
                <w:szCs w:val="18"/>
              </w:rPr>
              <w:t>na</w:t>
            </w:r>
          </w:p>
        </w:tc>
        <w:tc>
          <w:tcPr>
            <w:tcW w:w="770" w:type="dxa"/>
          </w:tcPr>
          <w:p w:rsidR="00D41E82" w:rsidRPr="00C25F47" w:rsidRDefault="00D41E82" w:rsidP="009E6C3E">
            <w:pPr>
              <w:rPr>
                <w:sz w:val="18"/>
                <w:szCs w:val="18"/>
              </w:rPr>
            </w:pPr>
            <w:r w:rsidRPr="00C25F47">
              <w:rPr>
                <w:sz w:val="18"/>
                <w:szCs w:val="18"/>
              </w:rPr>
              <w:t>na</w:t>
            </w:r>
          </w:p>
        </w:tc>
        <w:tc>
          <w:tcPr>
            <w:tcW w:w="797" w:type="dxa"/>
          </w:tcPr>
          <w:p w:rsidR="00D41E82" w:rsidRPr="00C25F47" w:rsidRDefault="00D41E82" w:rsidP="009E6C3E">
            <w:pPr>
              <w:rPr>
                <w:sz w:val="18"/>
                <w:szCs w:val="18"/>
              </w:rPr>
            </w:pPr>
            <w:r w:rsidRPr="00C25F47">
              <w:rPr>
                <w:sz w:val="18"/>
                <w:szCs w:val="18"/>
              </w:rPr>
              <w:t>6</w:t>
            </w:r>
          </w:p>
        </w:tc>
      </w:tr>
      <w:tr w:rsidR="00D41E82" w:rsidRPr="00C25F47" w:rsidTr="00E27BB0">
        <w:trPr>
          <w:jc w:val="center"/>
        </w:trPr>
        <w:tc>
          <w:tcPr>
            <w:tcW w:w="1574" w:type="dxa"/>
          </w:tcPr>
          <w:p w:rsidR="00D41E82" w:rsidRPr="00C25F47" w:rsidRDefault="00D41E82" w:rsidP="009E6C3E">
            <w:pPr>
              <w:rPr>
                <w:sz w:val="18"/>
                <w:szCs w:val="18"/>
              </w:rPr>
            </w:pPr>
            <w:r w:rsidRPr="00C25F47">
              <w:rPr>
                <w:sz w:val="18"/>
                <w:szCs w:val="18"/>
              </w:rPr>
              <w:t xml:space="preserve"> 14 03 </w:t>
            </w:r>
          </w:p>
        </w:tc>
        <w:tc>
          <w:tcPr>
            <w:tcW w:w="644" w:type="dxa"/>
          </w:tcPr>
          <w:p w:rsidR="00D41E82" w:rsidRPr="00C25F47" w:rsidRDefault="00D41E82" w:rsidP="009E6C3E">
            <w:pPr>
              <w:rPr>
                <w:sz w:val="18"/>
                <w:szCs w:val="18"/>
              </w:rPr>
            </w:pPr>
            <w:r w:rsidRPr="00C25F47">
              <w:rPr>
                <w:sz w:val="18"/>
                <w:szCs w:val="18"/>
              </w:rPr>
              <w:t>5</w:t>
            </w:r>
          </w:p>
        </w:tc>
        <w:tc>
          <w:tcPr>
            <w:tcW w:w="826" w:type="dxa"/>
          </w:tcPr>
          <w:p w:rsidR="00D41E82" w:rsidRPr="00C25F47" w:rsidRDefault="00D41E82" w:rsidP="009E6C3E">
            <w:pPr>
              <w:rPr>
                <w:sz w:val="18"/>
                <w:szCs w:val="18"/>
              </w:rPr>
            </w:pPr>
            <w:r w:rsidRPr="00C25F47">
              <w:rPr>
                <w:sz w:val="18"/>
                <w:szCs w:val="18"/>
              </w:rPr>
              <w:t>6</w:t>
            </w:r>
          </w:p>
        </w:tc>
        <w:tc>
          <w:tcPr>
            <w:tcW w:w="770" w:type="dxa"/>
          </w:tcPr>
          <w:p w:rsidR="00D41E82" w:rsidRPr="00C25F47" w:rsidRDefault="00D41E82" w:rsidP="009E6C3E">
            <w:pPr>
              <w:rPr>
                <w:sz w:val="18"/>
                <w:szCs w:val="18"/>
              </w:rPr>
            </w:pPr>
            <w:r w:rsidRPr="00C25F47">
              <w:rPr>
                <w:sz w:val="18"/>
                <w:szCs w:val="18"/>
              </w:rPr>
              <w:t>6</w:t>
            </w:r>
          </w:p>
        </w:tc>
        <w:tc>
          <w:tcPr>
            <w:tcW w:w="798" w:type="dxa"/>
          </w:tcPr>
          <w:p w:rsidR="00D41E82" w:rsidRPr="00C25F47" w:rsidRDefault="00D41E82" w:rsidP="009E6C3E">
            <w:pPr>
              <w:rPr>
                <w:sz w:val="18"/>
                <w:szCs w:val="18"/>
              </w:rPr>
            </w:pPr>
            <w:r w:rsidRPr="00C25F47">
              <w:rPr>
                <w:sz w:val="18"/>
                <w:szCs w:val="18"/>
              </w:rPr>
              <w:t>5</w:t>
            </w:r>
          </w:p>
        </w:tc>
        <w:tc>
          <w:tcPr>
            <w:tcW w:w="784" w:type="dxa"/>
          </w:tcPr>
          <w:p w:rsidR="00D41E82" w:rsidRPr="00C25F47" w:rsidRDefault="00D41E82" w:rsidP="009E6C3E">
            <w:pPr>
              <w:rPr>
                <w:sz w:val="18"/>
                <w:szCs w:val="18"/>
              </w:rPr>
            </w:pPr>
            <w:r w:rsidRPr="00C25F47">
              <w:rPr>
                <w:sz w:val="18"/>
                <w:szCs w:val="18"/>
              </w:rPr>
              <w:t>6</w:t>
            </w:r>
          </w:p>
        </w:tc>
        <w:tc>
          <w:tcPr>
            <w:tcW w:w="811" w:type="dxa"/>
          </w:tcPr>
          <w:p w:rsidR="00D41E82" w:rsidRPr="00C25F47" w:rsidRDefault="00D41E82" w:rsidP="009E6C3E">
            <w:pPr>
              <w:rPr>
                <w:sz w:val="18"/>
                <w:szCs w:val="18"/>
              </w:rPr>
            </w:pPr>
            <w:r w:rsidRPr="00C25F47">
              <w:rPr>
                <w:sz w:val="18"/>
                <w:szCs w:val="18"/>
              </w:rPr>
              <w:t>5</w:t>
            </w:r>
          </w:p>
        </w:tc>
        <w:tc>
          <w:tcPr>
            <w:tcW w:w="756" w:type="dxa"/>
          </w:tcPr>
          <w:p w:rsidR="00D41E82" w:rsidRPr="00C25F47" w:rsidRDefault="00D41E82" w:rsidP="009E6C3E">
            <w:pPr>
              <w:rPr>
                <w:sz w:val="18"/>
                <w:szCs w:val="18"/>
              </w:rPr>
            </w:pPr>
            <w:r w:rsidRPr="00C25F47">
              <w:rPr>
                <w:sz w:val="18"/>
                <w:szCs w:val="18"/>
              </w:rPr>
              <w:t>5</w:t>
            </w:r>
          </w:p>
        </w:tc>
        <w:tc>
          <w:tcPr>
            <w:tcW w:w="826" w:type="dxa"/>
          </w:tcPr>
          <w:p w:rsidR="00D41E82" w:rsidRPr="00C25F47" w:rsidRDefault="00D41E82" w:rsidP="009E6C3E">
            <w:pPr>
              <w:rPr>
                <w:sz w:val="18"/>
                <w:szCs w:val="18"/>
              </w:rPr>
            </w:pPr>
            <w:r w:rsidRPr="00C25F47">
              <w:rPr>
                <w:sz w:val="18"/>
                <w:szCs w:val="18"/>
              </w:rPr>
              <w:t>na</w:t>
            </w:r>
          </w:p>
        </w:tc>
        <w:tc>
          <w:tcPr>
            <w:tcW w:w="770" w:type="dxa"/>
          </w:tcPr>
          <w:p w:rsidR="00D41E82" w:rsidRPr="00C25F47" w:rsidRDefault="00D41E82" w:rsidP="009E6C3E">
            <w:pPr>
              <w:rPr>
                <w:sz w:val="18"/>
                <w:szCs w:val="18"/>
              </w:rPr>
            </w:pPr>
            <w:r w:rsidRPr="00C25F47">
              <w:rPr>
                <w:sz w:val="18"/>
                <w:szCs w:val="18"/>
              </w:rPr>
              <w:t>5</w:t>
            </w:r>
          </w:p>
        </w:tc>
        <w:tc>
          <w:tcPr>
            <w:tcW w:w="797" w:type="dxa"/>
          </w:tcPr>
          <w:p w:rsidR="00D41E82" w:rsidRPr="00C25F47" w:rsidRDefault="00D41E82" w:rsidP="009E6C3E">
            <w:pPr>
              <w:rPr>
                <w:sz w:val="18"/>
                <w:szCs w:val="18"/>
              </w:rPr>
            </w:pPr>
            <w:r w:rsidRPr="00C25F47">
              <w:rPr>
                <w:sz w:val="18"/>
                <w:szCs w:val="18"/>
              </w:rPr>
              <w:t>na</w:t>
            </w:r>
          </w:p>
        </w:tc>
      </w:tr>
      <w:tr w:rsidR="00D41E82" w:rsidRPr="00C25F47" w:rsidTr="00E27BB0">
        <w:trPr>
          <w:jc w:val="center"/>
        </w:trPr>
        <w:tc>
          <w:tcPr>
            <w:tcW w:w="1574" w:type="dxa"/>
          </w:tcPr>
          <w:p w:rsidR="00D41E82" w:rsidRPr="00C25F47" w:rsidRDefault="00D41E82" w:rsidP="009E6C3E">
            <w:pPr>
              <w:rPr>
                <w:sz w:val="18"/>
                <w:szCs w:val="18"/>
              </w:rPr>
            </w:pPr>
            <w:r w:rsidRPr="00C25F47">
              <w:rPr>
                <w:sz w:val="18"/>
                <w:szCs w:val="18"/>
              </w:rPr>
              <w:t xml:space="preserve"> 14 04 </w:t>
            </w:r>
          </w:p>
        </w:tc>
        <w:tc>
          <w:tcPr>
            <w:tcW w:w="644" w:type="dxa"/>
          </w:tcPr>
          <w:p w:rsidR="00D41E82" w:rsidRPr="00C25F47" w:rsidRDefault="00D41E82" w:rsidP="009E6C3E">
            <w:pPr>
              <w:rPr>
                <w:sz w:val="18"/>
                <w:szCs w:val="18"/>
              </w:rPr>
            </w:pPr>
            <w:r w:rsidRPr="00C25F47">
              <w:rPr>
                <w:sz w:val="18"/>
                <w:szCs w:val="18"/>
              </w:rPr>
              <w:t>5</w:t>
            </w:r>
          </w:p>
        </w:tc>
        <w:tc>
          <w:tcPr>
            <w:tcW w:w="826" w:type="dxa"/>
          </w:tcPr>
          <w:p w:rsidR="00D41E82" w:rsidRPr="00C25F47" w:rsidRDefault="00D41E82" w:rsidP="009E6C3E">
            <w:pPr>
              <w:rPr>
                <w:sz w:val="18"/>
                <w:szCs w:val="18"/>
              </w:rPr>
            </w:pPr>
            <w:r w:rsidRPr="00C25F47">
              <w:rPr>
                <w:sz w:val="18"/>
                <w:szCs w:val="18"/>
              </w:rPr>
              <w:t>6</w:t>
            </w:r>
          </w:p>
        </w:tc>
        <w:tc>
          <w:tcPr>
            <w:tcW w:w="770" w:type="dxa"/>
          </w:tcPr>
          <w:p w:rsidR="00D41E82" w:rsidRPr="00C25F47" w:rsidRDefault="00D41E82" w:rsidP="009E6C3E">
            <w:pPr>
              <w:rPr>
                <w:sz w:val="18"/>
                <w:szCs w:val="18"/>
              </w:rPr>
            </w:pPr>
            <w:r w:rsidRPr="00C25F47">
              <w:rPr>
                <w:sz w:val="18"/>
                <w:szCs w:val="18"/>
              </w:rPr>
              <w:t>na</w:t>
            </w:r>
          </w:p>
        </w:tc>
        <w:tc>
          <w:tcPr>
            <w:tcW w:w="798" w:type="dxa"/>
          </w:tcPr>
          <w:p w:rsidR="00D41E82" w:rsidRPr="00C25F47" w:rsidRDefault="00D41E82" w:rsidP="009E6C3E">
            <w:pPr>
              <w:rPr>
                <w:sz w:val="18"/>
                <w:szCs w:val="18"/>
              </w:rPr>
            </w:pPr>
            <w:r w:rsidRPr="00C25F47">
              <w:rPr>
                <w:sz w:val="18"/>
                <w:szCs w:val="18"/>
              </w:rPr>
              <w:t>5</w:t>
            </w:r>
          </w:p>
        </w:tc>
        <w:tc>
          <w:tcPr>
            <w:tcW w:w="784" w:type="dxa"/>
          </w:tcPr>
          <w:p w:rsidR="00D41E82" w:rsidRPr="00C25F47" w:rsidRDefault="00D41E82" w:rsidP="009E6C3E">
            <w:pPr>
              <w:rPr>
                <w:sz w:val="18"/>
                <w:szCs w:val="18"/>
              </w:rPr>
            </w:pPr>
            <w:r w:rsidRPr="00C25F47">
              <w:rPr>
                <w:sz w:val="18"/>
                <w:szCs w:val="18"/>
              </w:rPr>
              <w:t>na</w:t>
            </w:r>
          </w:p>
        </w:tc>
        <w:tc>
          <w:tcPr>
            <w:tcW w:w="811" w:type="dxa"/>
          </w:tcPr>
          <w:p w:rsidR="00D41E82" w:rsidRPr="00C25F47" w:rsidRDefault="00D41E82" w:rsidP="009E6C3E">
            <w:pPr>
              <w:rPr>
                <w:sz w:val="18"/>
                <w:szCs w:val="18"/>
              </w:rPr>
            </w:pPr>
            <w:r w:rsidRPr="00C25F47">
              <w:rPr>
                <w:sz w:val="18"/>
                <w:szCs w:val="18"/>
              </w:rPr>
              <w:t>5</w:t>
            </w:r>
          </w:p>
        </w:tc>
        <w:tc>
          <w:tcPr>
            <w:tcW w:w="756" w:type="dxa"/>
          </w:tcPr>
          <w:p w:rsidR="00D41E82" w:rsidRPr="00C25F47" w:rsidRDefault="00D41E82" w:rsidP="009E6C3E">
            <w:pPr>
              <w:rPr>
                <w:sz w:val="18"/>
                <w:szCs w:val="18"/>
              </w:rPr>
            </w:pPr>
            <w:r w:rsidRPr="00C25F47">
              <w:rPr>
                <w:sz w:val="18"/>
                <w:szCs w:val="18"/>
              </w:rPr>
              <w:t>5</w:t>
            </w:r>
          </w:p>
        </w:tc>
        <w:tc>
          <w:tcPr>
            <w:tcW w:w="826" w:type="dxa"/>
          </w:tcPr>
          <w:p w:rsidR="00D41E82" w:rsidRPr="00C25F47" w:rsidRDefault="00D41E82" w:rsidP="009E6C3E">
            <w:pPr>
              <w:rPr>
                <w:sz w:val="18"/>
                <w:szCs w:val="18"/>
              </w:rPr>
            </w:pPr>
            <w:r w:rsidRPr="00C25F47">
              <w:rPr>
                <w:sz w:val="18"/>
                <w:szCs w:val="18"/>
              </w:rPr>
              <w:t>6</w:t>
            </w:r>
          </w:p>
        </w:tc>
        <w:tc>
          <w:tcPr>
            <w:tcW w:w="770" w:type="dxa"/>
          </w:tcPr>
          <w:p w:rsidR="00D41E82" w:rsidRPr="00C25F47" w:rsidRDefault="00D41E82" w:rsidP="009E6C3E">
            <w:pPr>
              <w:rPr>
                <w:sz w:val="18"/>
                <w:szCs w:val="18"/>
              </w:rPr>
            </w:pPr>
            <w:r w:rsidRPr="00C25F47">
              <w:rPr>
                <w:sz w:val="18"/>
                <w:szCs w:val="18"/>
              </w:rPr>
              <w:t>6</w:t>
            </w:r>
          </w:p>
        </w:tc>
        <w:tc>
          <w:tcPr>
            <w:tcW w:w="797" w:type="dxa"/>
          </w:tcPr>
          <w:p w:rsidR="00D41E82" w:rsidRPr="00C25F47" w:rsidRDefault="00D41E82" w:rsidP="009E6C3E">
            <w:pPr>
              <w:rPr>
                <w:sz w:val="18"/>
                <w:szCs w:val="18"/>
              </w:rPr>
            </w:pPr>
            <w:r w:rsidRPr="00C25F47">
              <w:rPr>
                <w:sz w:val="18"/>
                <w:szCs w:val="18"/>
              </w:rPr>
              <w:t>6</w:t>
            </w:r>
          </w:p>
        </w:tc>
      </w:tr>
      <w:tr w:rsidR="00D41E82" w:rsidRPr="00C25F47" w:rsidTr="00E27BB0">
        <w:trPr>
          <w:jc w:val="center"/>
        </w:trPr>
        <w:tc>
          <w:tcPr>
            <w:tcW w:w="1574" w:type="dxa"/>
          </w:tcPr>
          <w:p w:rsidR="00D41E82" w:rsidRPr="00C25F47" w:rsidRDefault="00D41E82" w:rsidP="009E6C3E">
            <w:pPr>
              <w:rPr>
                <w:sz w:val="18"/>
                <w:szCs w:val="18"/>
              </w:rPr>
            </w:pPr>
            <w:r w:rsidRPr="00C25F47">
              <w:rPr>
                <w:sz w:val="18"/>
                <w:szCs w:val="18"/>
              </w:rPr>
              <w:t xml:space="preserve"> 14 05 </w:t>
            </w:r>
          </w:p>
        </w:tc>
        <w:tc>
          <w:tcPr>
            <w:tcW w:w="644" w:type="dxa"/>
          </w:tcPr>
          <w:p w:rsidR="00D41E82" w:rsidRPr="00C25F47" w:rsidRDefault="00D41E82" w:rsidP="009E6C3E">
            <w:pPr>
              <w:rPr>
                <w:sz w:val="18"/>
                <w:szCs w:val="18"/>
              </w:rPr>
            </w:pPr>
            <w:r w:rsidRPr="00C25F47">
              <w:rPr>
                <w:sz w:val="18"/>
                <w:szCs w:val="18"/>
              </w:rPr>
              <w:t>5</w:t>
            </w:r>
          </w:p>
        </w:tc>
        <w:tc>
          <w:tcPr>
            <w:tcW w:w="826" w:type="dxa"/>
          </w:tcPr>
          <w:p w:rsidR="00D41E82" w:rsidRPr="00C25F47" w:rsidRDefault="00D41E82" w:rsidP="009E6C3E">
            <w:pPr>
              <w:rPr>
                <w:sz w:val="18"/>
                <w:szCs w:val="18"/>
              </w:rPr>
            </w:pPr>
            <w:r w:rsidRPr="00C25F47">
              <w:rPr>
                <w:sz w:val="18"/>
                <w:szCs w:val="18"/>
              </w:rPr>
              <w:t>6</w:t>
            </w:r>
          </w:p>
        </w:tc>
        <w:tc>
          <w:tcPr>
            <w:tcW w:w="770" w:type="dxa"/>
          </w:tcPr>
          <w:p w:rsidR="00D41E82" w:rsidRPr="00C25F47" w:rsidRDefault="00D41E82" w:rsidP="009E6C3E">
            <w:pPr>
              <w:rPr>
                <w:sz w:val="18"/>
                <w:szCs w:val="18"/>
              </w:rPr>
            </w:pPr>
            <w:r w:rsidRPr="00C25F47">
              <w:rPr>
                <w:sz w:val="18"/>
                <w:szCs w:val="18"/>
              </w:rPr>
              <w:t>6</w:t>
            </w:r>
          </w:p>
        </w:tc>
        <w:tc>
          <w:tcPr>
            <w:tcW w:w="798" w:type="dxa"/>
          </w:tcPr>
          <w:p w:rsidR="00D41E82" w:rsidRPr="00C25F47" w:rsidRDefault="00D41E82" w:rsidP="009E6C3E">
            <w:pPr>
              <w:rPr>
                <w:sz w:val="18"/>
                <w:szCs w:val="18"/>
              </w:rPr>
            </w:pPr>
            <w:r w:rsidRPr="00C25F47">
              <w:rPr>
                <w:sz w:val="18"/>
                <w:szCs w:val="18"/>
              </w:rPr>
              <w:t>5</w:t>
            </w:r>
          </w:p>
        </w:tc>
        <w:tc>
          <w:tcPr>
            <w:tcW w:w="784" w:type="dxa"/>
          </w:tcPr>
          <w:p w:rsidR="00D41E82" w:rsidRPr="00C25F47" w:rsidRDefault="00D41E82" w:rsidP="009E6C3E">
            <w:pPr>
              <w:rPr>
                <w:sz w:val="18"/>
                <w:szCs w:val="18"/>
              </w:rPr>
            </w:pPr>
            <w:r w:rsidRPr="00C25F47">
              <w:rPr>
                <w:sz w:val="18"/>
                <w:szCs w:val="18"/>
              </w:rPr>
              <w:t>6</w:t>
            </w:r>
          </w:p>
        </w:tc>
        <w:tc>
          <w:tcPr>
            <w:tcW w:w="811" w:type="dxa"/>
          </w:tcPr>
          <w:p w:rsidR="00D41E82" w:rsidRPr="00C25F47" w:rsidRDefault="00D41E82" w:rsidP="009E6C3E">
            <w:pPr>
              <w:rPr>
                <w:sz w:val="18"/>
                <w:szCs w:val="18"/>
              </w:rPr>
            </w:pPr>
            <w:r w:rsidRPr="00C25F47">
              <w:rPr>
                <w:sz w:val="18"/>
                <w:szCs w:val="18"/>
              </w:rPr>
              <w:t>5</w:t>
            </w:r>
          </w:p>
        </w:tc>
        <w:tc>
          <w:tcPr>
            <w:tcW w:w="756" w:type="dxa"/>
          </w:tcPr>
          <w:p w:rsidR="00D41E82" w:rsidRPr="00C25F47" w:rsidRDefault="00D41E82" w:rsidP="009E6C3E">
            <w:pPr>
              <w:rPr>
                <w:sz w:val="18"/>
                <w:szCs w:val="18"/>
              </w:rPr>
            </w:pPr>
            <w:r w:rsidRPr="00C25F47">
              <w:rPr>
                <w:sz w:val="18"/>
                <w:szCs w:val="18"/>
              </w:rPr>
              <w:t>6</w:t>
            </w:r>
          </w:p>
        </w:tc>
        <w:tc>
          <w:tcPr>
            <w:tcW w:w="826" w:type="dxa"/>
          </w:tcPr>
          <w:p w:rsidR="00D41E82" w:rsidRPr="00C25F47" w:rsidRDefault="00D41E82" w:rsidP="009E6C3E">
            <w:pPr>
              <w:rPr>
                <w:sz w:val="18"/>
                <w:szCs w:val="18"/>
              </w:rPr>
            </w:pPr>
            <w:r w:rsidRPr="00C25F47">
              <w:rPr>
                <w:sz w:val="18"/>
                <w:szCs w:val="18"/>
              </w:rPr>
              <w:t>6</w:t>
            </w:r>
          </w:p>
        </w:tc>
        <w:tc>
          <w:tcPr>
            <w:tcW w:w="770" w:type="dxa"/>
          </w:tcPr>
          <w:p w:rsidR="00D41E82" w:rsidRPr="00C25F47" w:rsidRDefault="00D41E82" w:rsidP="009E6C3E">
            <w:pPr>
              <w:rPr>
                <w:sz w:val="18"/>
                <w:szCs w:val="18"/>
              </w:rPr>
            </w:pPr>
            <w:r w:rsidRPr="00C25F47">
              <w:rPr>
                <w:sz w:val="18"/>
                <w:szCs w:val="18"/>
              </w:rPr>
              <w:t>5</w:t>
            </w:r>
          </w:p>
        </w:tc>
        <w:tc>
          <w:tcPr>
            <w:tcW w:w="797" w:type="dxa"/>
          </w:tcPr>
          <w:p w:rsidR="00D41E82" w:rsidRPr="00C25F47" w:rsidRDefault="00D41E82" w:rsidP="009E6C3E">
            <w:pPr>
              <w:rPr>
                <w:sz w:val="18"/>
                <w:szCs w:val="18"/>
              </w:rPr>
            </w:pPr>
            <w:r w:rsidRPr="00C25F47">
              <w:rPr>
                <w:sz w:val="18"/>
                <w:szCs w:val="18"/>
              </w:rPr>
              <w:t>6</w:t>
            </w:r>
          </w:p>
        </w:tc>
      </w:tr>
    </w:tbl>
    <w:p w:rsidR="00D41E82" w:rsidRPr="00D41E82" w:rsidRDefault="00D41E82" w:rsidP="009E6C3E"/>
    <w:p w:rsidR="00D41E82" w:rsidRPr="00D41E82" w:rsidRDefault="00D41E82" w:rsidP="009E6C3E">
      <w:r w:rsidRPr="00D41E82">
        <w:t xml:space="preserve">na = </w:t>
      </w:r>
      <w:r w:rsidR="009C589A">
        <w:rPr>
          <w:rFonts w:eastAsiaTheme="minorEastAsia" w:hint="eastAsia"/>
          <w:lang w:eastAsia="zh-CN"/>
        </w:rPr>
        <w:t>不可分配或预留</w:t>
      </w:r>
    </w:p>
    <w:p w:rsidR="00D41E82" w:rsidRPr="00C25F47" w:rsidRDefault="00D41E82" w:rsidP="009E6C3E">
      <w:pPr>
        <w:widowControl w:val="0"/>
        <w:spacing w:after="240"/>
        <w:jc w:val="center"/>
        <w:rPr>
          <w:rFonts w:asciiTheme="minorHAnsi" w:hAnsiTheme="minorHAnsi" w:cs="Arial"/>
          <w:b/>
          <w:bCs/>
        </w:rPr>
      </w:pPr>
      <w:r w:rsidRPr="00D41E82">
        <w:br/>
      </w:r>
      <w:r w:rsidR="009C589A">
        <w:rPr>
          <w:rFonts w:asciiTheme="minorHAnsi" w:eastAsiaTheme="minorEastAsia" w:hAnsiTheme="minorHAnsi" w:cs="Arial" w:hint="eastAsia"/>
          <w:b/>
          <w:bCs/>
          <w:lang w:eastAsia="zh-CN"/>
        </w:rPr>
        <w:t>表</w:t>
      </w:r>
      <w:r w:rsidRPr="00C25F47">
        <w:rPr>
          <w:rFonts w:asciiTheme="minorHAnsi" w:hAnsiTheme="minorHAnsi" w:cs="Arial"/>
          <w:b/>
          <w:bCs/>
        </w:rPr>
        <w:t xml:space="preserve">3 – </w:t>
      </w:r>
      <w:r w:rsidR="009C589A">
        <w:rPr>
          <w:rFonts w:asciiTheme="minorHAnsi" w:eastAsiaTheme="minorEastAsia" w:hAnsiTheme="minorHAnsi" w:cs="Arial" w:hint="eastAsia"/>
          <w:b/>
          <w:bCs/>
          <w:lang w:eastAsia="zh-CN"/>
        </w:rPr>
        <w:t>116</w:t>
      </w:r>
      <w:r w:rsidR="009C589A">
        <w:rPr>
          <w:rFonts w:asciiTheme="minorHAnsi" w:eastAsiaTheme="minorEastAsia" w:hAnsiTheme="minorHAnsi" w:cs="Arial" w:hint="eastAsia"/>
          <w:b/>
          <w:bCs/>
          <w:lang w:eastAsia="zh-CN"/>
        </w:rPr>
        <w:t>号段号码使用权条件</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14"/>
        <w:gridCol w:w="7642"/>
      </w:tblGrid>
      <w:tr w:rsidR="00D41E82" w:rsidRPr="00C25F47" w:rsidTr="00E27BB0">
        <w:trPr>
          <w:tblHeader/>
          <w:jc w:val="center"/>
        </w:trPr>
        <w:tc>
          <w:tcPr>
            <w:tcW w:w="1812" w:type="dxa"/>
          </w:tcPr>
          <w:p w:rsidR="00D41E82" w:rsidRPr="009C589A" w:rsidRDefault="009C589A" w:rsidP="005A0D87">
            <w:pPr>
              <w:jc w:val="center"/>
              <w:rPr>
                <w:rFonts w:eastAsiaTheme="minorEastAsia"/>
                <w:sz w:val="18"/>
                <w:szCs w:val="18"/>
                <w:lang w:eastAsia="zh-CN"/>
              </w:rPr>
            </w:pPr>
            <w:r>
              <w:rPr>
                <w:rFonts w:eastAsiaTheme="minorEastAsia" w:hint="eastAsia"/>
                <w:sz w:val="18"/>
                <w:szCs w:val="18"/>
                <w:lang w:eastAsia="zh-CN"/>
              </w:rPr>
              <w:t>号码</w:t>
            </w:r>
          </w:p>
        </w:tc>
        <w:tc>
          <w:tcPr>
            <w:tcW w:w="8111" w:type="dxa"/>
          </w:tcPr>
          <w:p w:rsidR="00D41E82" w:rsidRPr="00C25F47" w:rsidRDefault="00D814D0" w:rsidP="005A0D87">
            <w:pPr>
              <w:jc w:val="center"/>
              <w:rPr>
                <w:sz w:val="18"/>
                <w:szCs w:val="18"/>
                <w:lang w:eastAsia="zh-CN"/>
              </w:rPr>
            </w:pPr>
            <w:r>
              <w:rPr>
                <w:rFonts w:eastAsiaTheme="minorEastAsia" w:hint="eastAsia"/>
                <w:sz w:val="18"/>
                <w:szCs w:val="18"/>
                <w:lang w:eastAsia="zh-CN"/>
              </w:rPr>
              <w:t>业务资格和使用权条件</w:t>
            </w:r>
          </w:p>
        </w:tc>
      </w:tr>
      <w:tr w:rsidR="00D41E82" w:rsidRPr="00C25F47" w:rsidTr="00E27BB0">
        <w:trPr>
          <w:jc w:val="center"/>
        </w:trPr>
        <w:tc>
          <w:tcPr>
            <w:tcW w:w="1812" w:type="dxa"/>
          </w:tcPr>
          <w:p w:rsidR="00D41E82" w:rsidRPr="00C25F47" w:rsidRDefault="00D41E82" w:rsidP="009E6C3E">
            <w:pPr>
              <w:rPr>
                <w:sz w:val="18"/>
                <w:szCs w:val="18"/>
              </w:rPr>
            </w:pPr>
            <w:r w:rsidRPr="00C25F47">
              <w:rPr>
                <w:sz w:val="18"/>
                <w:szCs w:val="18"/>
              </w:rPr>
              <w:t>116…</w:t>
            </w:r>
          </w:p>
        </w:tc>
        <w:tc>
          <w:tcPr>
            <w:tcW w:w="8111" w:type="dxa"/>
          </w:tcPr>
          <w:p w:rsidR="00D41E82" w:rsidRPr="00C25F47" w:rsidRDefault="00D41E82" w:rsidP="009E6C3E">
            <w:pPr>
              <w:jc w:val="left"/>
              <w:rPr>
                <w:sz w:val="18"/>
                <w:szCs w:val="18"/>
                <w:lang w:eastAsia="zh-CN"/>
              </w:rPr>
            </w:pPr>
            <w:r w:rsidRPr="00C25F47">
              <w:rPr>
                <w:sz w:val="18"/>
                <w:szCs w:val="18"/>
                <w:lang w:eastAsia="zh-CN"/>
              </w:rPr>
              <w:t xml:space="preserve">a) </w:t>
            </w:r>
            <w:r w:rsidR="00D814D0">
              <w:rPr>
                <w:rFonts w:eastAsiaTheme="minorEastAsia" w:hint="eastAsia"/>
                <w:sz w:val="18"/>
                <w:szCs w:val="18"/>
                <w:lang w:eastAsia="zh-CN"/>
              </w:rPr>
              <w:t>该业务向公民提供信息、援助或报告手段、或上述全部服务。</w:t>
            </w:r>
            <w:r w:rsidRPr="00C25F47">
              <w:rPr>
                <w:sz w:val="18"/>
                <w:szCs w:val="18"/>
                <w:lang w:eastAsia="zh-CN"/>
              </w:rPr>
              <w:br/>
              <w:t xml:space="preserve">b) </w:t>
            </w:r>
            <w:r w:rsidR="00F15EE3">
              <w:rPr>
                <w:rFonts w:eastAsiaTheme="minorEastAsia" w:hint="eastAsia"/>
                <w:sz w:val="18"/>
                <w:szCs w:val="18"/>
                <w:lang w:eastAsia="zh-CN"/>
              </w:rPr>
              <w:t>业务无需实现注册向全体公民开放。</w:t>
            </w:r>
            <w:r w:rsidRPr="00C25F47">
              <w:rPr>
                <w:sz w:val="18"/>
                <w:szCs w:val="18"/>
                <w:lang w:eastAsia="zh-CN"/>
              </w:rPr>
              <w:br/>
              <w:t xml:space="preserve">c) </w:t>
            </w:r>
            <w:r w:rsidR="00F15EE3">
              <w:rPr>
                <w:rFonts w:eastAsiaTheme="minorEastAsia" w:hint="eastAsia"/>
                <w:sz w:val="18"/>
                <w:szCs w:val="18"/>
                <w:lang w:eastAsia="zh-CN"/>
              </w:rPr>
              <w:t>该业务不限时。</w:t>
            </w:r>
            <w:r w:rsidRPr="00C25F47">
              <w:rPr>
                <w:sz w:val="18"/>
                <w:szCs w:val="18"/>
                <w:lang w:eastAsia="zh-CN"/>
              </w:rPr>
              <w:br/>
              <w:t xml:space="preserve">d) </w:t>
            </w:r>
            <w:r w:rsidR="00F15EE3">
              <w:rPr>
                <w:rFonts w:eastAsiaTheme="minorEastAsia" w:hint="eastAsia"/>
                <w:sz w:val="18"/>
                <w:szCs w:val="18"/>
                <w:lang w:eastAsia="zh-CN"/>
              </w:rPr>
              <w:t>使用该服务无需提前付费或付费承诺。</w:t>
            </w:r>
            <w:r w:rsidRPr="00C25F47">
              <w:rPr>
                <w:sz w:val="18"/>
                <w:szCs w:val="18"/>
                <w:lang w:eastAsia="zh-CN"/>
              </w:rPr>
              <w:br/>
              <w:t xml:space="preserve">e) </w:t>
            </w:r>
            <w:r w:rsidR="00F15EE3">
              <w:rPr>
                <w:rFonts w:eastAsiaTheme="minorEastAsia" w:hint="eastAsia"/>
                <w:sz w:val="18"/>
                <w:szCs w:val="18"/>
                <w:lang w:eastAsia="zh-CN"/>
              </w:rPr>
              <w:t>通话中不得进行广告、娱乐、营销或销售活动。同样，该呼叫不得用于未来的商业服务的销售。</w:t>
            </w:r>
            <w:r w:rsidRPr="00C25F47">
              <w:rPr>
                <w:sz w:val="18"/>
                <w:szCs w:val="18"/>
                <w:lang w:eastAsia="zh-CN"/>
              </w:rPr>
              <w:t xml:space="preserve"> </w:t>
            </w:r>
          </w:p>
        </w:tc>
      </w:tr>
      <w:tr w:rsidR="00D41E82" w:rsidRPr="00C25F47" w:rsidTr="00E27BB0">
        <w:trPr>
          <w:jc w:val="center"/>
        </w:trPr>
        <w:tc>
          <w:tcPr>
            <w:tcW w:w="1812" w:type="dxa"/>
          </w:tcPr>
          <w:p w:rsidR="00D41E82" w:rsidRPr="00C25F47" w:rsidRDefault="00D41E82" w:rsidP="009E6C3E">
            <w:pPr>
              <w:rPr>
                <w:sz w:val="18"/>
                <w:szCs w:val="18"/>
              </w:rPr>
            </w:pPr>
            <w:r w:rsidRPr="00C25F47">
              <w:rPr>
                <w:sz w:val="18"/>
                <w:szCs w:val="18"/>
              </w:rPr>
              <w:t>116000</w:t>
            </w:r>
          </w:p>
        </w:tc>
        <w:tc>
          <w:tcPr>
            <w:tcW w:w="8111" w:type="dxa"/>
          </w:tcPr>
          <w:p w:rsidR="00D41E82" w:rsidRPr="00C25F47" w:rsidRDefault="00D41E82" w:rsidP="009E6C3E">
            <w:pPr>
              <w:jc w:val="left"/>
              <w:rPr>
                <w:sz w:val="18"/>
                <w:szCs w:val="18"/>
                <w:lang w:eastAsia="zh-CN"/>
              </w:rPr>
            </w:pPr>
            <w:r w:rsidRPr="00C25F47">
              <w:rPr>
                <w:sz w:val="18"/>
                <w:szCs w:val="18"/>
                <w:lang w:eastAsia="zh-CN"/>
              </w:rPr>
              <w:t xml:space="preserve">a) </w:t>
            </w:r>
            <w:r w:rsidR="00F15EE3">
              <w:rPr>
                <w:rFonts w:eastAsiaTheme="minorEastAsia" w:hint="eastAsia"/>
                <w:sz w:val="18"/>
                <w:szCs w:val="18"/>
                <w:lang w:eastAsia="zh-CN"/>
              </w:rPr>
              <w:t>服务接收丢失儿童电话通知并传送至</w:t>
            </w:r>
            <w:r w:rsidR="00366B62">
              <w:rPr>
                <w:rFonts w:eastAsiaTheme="minorEastAsia" w:hint="eastAsia"/>
                <w:sz w:val="18"/>
                <w:szCs w:val="18"/>
                <w:lang w:eastAsia="zh-CN"/>
              </w:rPr>
              <w:t>警方</w:t>
            </w:r>
            <w:r w:rsidR="00F15EE3">
              <w:rPr>
                <w:rFonts w:eastAsiaTheme="minorEastAsia" w:hint="eastAsia"/>
                <w:sz w:val="18"/>
                <w:szCs w:val="18"/>
                <w:lang w:eastAsia="zh-CN"/>
              </w:rPr>
              <w:t>。</w:t>
            </w:r>
            <w:r w:rsidRPr="00C25F47">
              <w:rPr>
                <w:sz w:val="18"/>
                <w:szCs w:val="18"/>
                <w:lang w:eastAsia="zh-CN"/>
              </w:rPr>
              <w:br/>
              <w:t xml:space="preserve">b) </w:t>
            </w:r>
            <w:r w:rsidR="00F15EE3">
              <w:rPr>
                <w:rFonts w:eastAsiaTheme="minorEastAsia" w:hint="eastAsia"/>
                <w:sz w:val="18"/>
                <w:szCs w:val="18"/>
                <w:lang w:eastAsia="zh-CN"/>
              </w:rPr>
              <w:t>该服务提供有关丢失儿童的建议和援助，为其父母或监护人提供支持。</w:t>
            </w:r>
            <w:r w:rsidRPr="00C25F47">
              <w:rPr>
                <w:sz w:val="18"/>
                <w:szCs w:val="18"/>
                <w:lang w:eastAsia="zh-CN"/>
              </w:rPr>
              <w:br/>
              <w:t xml:space="preserve">c) </w:t>
            </w:r>
            <w:r w:rsidR="00F15EE3">
              <w:rPr>
                <w:rFonts w:eastAsiaTheme="minorEastAsia" w:hint="eastAsia"/>
                <w:sz w:val="18"/>
                <w:szCs w:val="18"/>
                <w:lang w:eastAsia="zh-CN"/>
              </w:rPr>
              <w:t>该服务支持调查活动。</w:t>
            </w:r>
            <w:r w:rsidRPr="00C25F47">
              <w:rPr>
                <w:sz w:val="18"/>
                <w:szCs w:val="18"/>
                <w:lang w:eastAsia="zh-CN"/>
              </w:rPr>
              <w:br/>
              <w:t xml:space="preserve">d) </w:t>
            </w:r>
            <w:r w:rsidR="00F15EE3">
              <w:rPr>
                <w:rFonts w:eastAsiaTheme="minorEastAsia" w:hint="eastAsia"/>
                <w:sz w:val="18"/>
                <w:szCs w:val="18"/>
                <w:lang w:eastAsia="zh-CN"/>
              </w:rPr>
              <w:t>该服务为全天候不间断服务（全国范围，</w:t>
            </w:r>
            <w:r w:rsidR="00F15EE3">
              <w:rPr>
                <w:rFonts w:eastAsiaTheme="minorEastAsia" w:hint="eastAsia"/>
                <w:sz w:val="18"/>
                <w:szCs w:val="18"/>
                <w:lang w:eastAsia="zh-CN"/>
              </w:rPr>
              <w:t>7</w:t>
            </w:r>
            <w:r w:rsidR="00F15EE3">
              <w:rPr>
                <w:rFonts w:eastAsiaTheme="minorEastAsia" w:hint="eastAsia"/>
                <w:sz w:val="18"/>
                <w:szCs w:val="18"/>
                <w:lang w:eastAsia="zh-CN"/>
              </w:rPr>
              <w:t>天</w:t>
            </w:r>
            <w:r w:rsidR="00F15EE3">
              <w:rPr>
                <w:rFonts w:eastAsiaTheme="minorEastAsia" w:hint="eastAsia"/>
                <w:sz w:val="18"/>
                <w:szCs w:val="18"/>
                <w:lang w:eastAsia="zh-CN"/>
              </w:rPr>
              <w:t>24</w:t>
            </w:r>
            <w:r w:rsidR="00F15EE3">
              <w:rPr>
                <w:rFonts w:eastAsiaTheme="minorEastAsia" w:hint="eastAsia"/>
                <w:sz w:val="18"/>
                <w:szCs w:val="18"/>
                <w:lang w:eastAsia="zh-CN"/>
              </w:rPr>
              <w:t>小时</w:t>
            </w:r>
            <w:r w:rsidR="00366B62">
              <w:rPr>
                <w:rFonts w:eastAsiaTheme="minorEastAsia" w:hint="eastAsia"/>
                <w:sz w:val="18"/>
                <w:szCs w:val="18"/>
                <w:lang w:eastAsia="zh-CN"/>
              </w:rPr>
              <w:t>）。</w:t>
            </w:r>
            <w:r w:rsidRPr="00C25F47">
              <w:rPr>
                <w:sz w:val="18"/>
                <w:szCs w:val="18"/>
                <w:lang w:eastAsia="zh-CN"/>
              </w:rPr>
              <w:t xml:space="preserve"> </w:t>
            </w:r>
          </w:p>
        </w:tc>
      </w:tr>
      <w:tr w:rsidR="00D41E82" w:rsidRPr="00C25F47" w:rsidTr="00E27BB0">
        <w:trPr>
          <w:jc w:val="center"/>
        </w:trPr>
        <w:tc>
          <w:tcPr>
            <w:tcW w:w="1812" w:type="dxa"/>
          </w:tcPr>
          <w:p w:rsidR="00D41E82" w:rsidRPr="00C25F47" w:rsidRDefault="00D41E82" w:rsidP="009E6C3E">
            <w:pPr>
              <w:rPr>
                <w:sz w:val="18"/>
                <w:szCs w:val="18"/>
              </w:rPr>
            </w:pPr>
            <w:r w:rsidRPr="00C25F47">
              <w:rPr>
                <w:sz w:val="18"/>
                <w:szCs w:val="18"/>
              </w:rPr>
              <w:t>116006</w:t>
            </w:r>
          </w:p>
        </w:tc>
        <w:tc>
          <w:tcPr>
            <w:tcW w:w="8111" w:type="dxa"/>
          </w:tcPr>
          <w:p w:rsidR="00D41E82" w:rsidRPr="00C25F47" w:rsidRDefault="00D41E82" w:rsidP="009E6C3E">
            <w:pPr>
              <w:rPr>
                <w:sz w:val="18"/>
                <w:szCs w:val="18"/>
                <w:lang w:eastAsia="zh-CN"/>
              </w:rPr>
            </w:pPr>
            <w:r w:rsidRPr="00C25F47">
              <w:rPr>
                <w:sz w:val="18"/>
                <w:szCs w:val="18"/>
                <w:lang w:eastAsia="zh-CN"/>
              </w:rPr>
              <w:t xml:space="preserve">a) </w:t>
            </w:r>
            <w:r w:rsidR="00366B62">
              <w:rPr>
                <w:rFonts w:eastAsiaTheme="minorEastAsia" w:hint="eastAsia"/>
                <w:sz w:val="18"/>
                <w:szCs w:val="18"/>
                <w:lang w:eastAsia="zh-CN"/>
              </w:rPr>
              <w:t>该服务为犯罪受害人提供感情支持，告知其权利和维护权利的方法途径，以及寻求那些相关机构帮助。</w:t>
            </w:r>
          </w:p>
          <w:p w:rsidR="00D41E82" w:rsidRPr="00C25F47" w:rsidRDefault="00D41E82" w:rsidP="009E6C3E">
            <w:pPr>
              <w:rPr>
                <w:sz w:val="18"/>
                <w:szCs w:val="18"/>
                <w:lang w:eastAsia="zh-CN"/>
              </w:rPr>
            </w:pPr>
            <w:r w:rsidRPr="00C25F47">
              <w:rPr>
                <w:sz w:val="18"/>
                <w:szCs w:val="18"/>
                <w:lang w:eastAsia="zh-CN"/>
              </w:rPr>
              <w:t xml:space="preserve">b) </w:t>
            </w:r>
            <w:r w:rsidR="00366B62">
              <w:rPr>
                <w:rFonts w:eastAsiaTheme="minorEastAsia" w:hint="eastAsia"/>
                <w:sz w:val="18"/>
                <w:szCs w:val="18"/>
                <w:lang w:eastAsia="zh-CN"/>
              </w:rPr>
              <w:t>特别是，该服务提供当地警方和刑事司法信息以及有关补偿和保险理赔信息。</w:t>
            </w:r>
          </w:p>
          <w:p w:rsidR="00D41E82" w:rsidRPr="00C25F47" w:rsidRDefault="00D41E82" w:rsidP="009E6C3E">
            <w:pPr>
              <w:rPr>
                <w:sz w:val="18"/>
                <w:szCs w:val="18"/>
                <w:lang w:eastAsia="zh-CN"/>
              </w:rPr>
            </w:pPr>
            <w:r w:rsidRPr="00C25F47">
              <w:rPr>
                <w:sz w:val="18"/>
                <w:szCs w:val="18"/>
                <w:lang w:eastAsia="zh-CN"/>
              </w:rPr>
              <w:t xml:space="preserve">c) </w:t>
            </w:r>
            <w:r w:rsidR="00366B62">
              <w:rPr>
                <w:rFonts w:eastAsiaTheme="minorEastAsia" w:hint="eastAsia"/>
                <w:sz w:val="18"/>
                <w:szCs w:val="18"/>
                <w:lang w:eastAsia="zh-CN"/>
              </w:rPr>
              <w:t>它还帮助为犯罪受害人寻找其他帮助。</w:t>
            </w:r>
          </w:p>
          <w:p w:rsidR="00D41E82" w:rsidRPr="00C25F47" w:rsidRDefault="00D41E82" w:rsidP="009E6C3E">
            <w:pPr>
              <w:rPr>
                <w:sz w:val="18"/>
                <w:szCs w:val="18"/>
                <w:lang w:eastAsia="zh-CN"/>
              </w:rPr>
            </w:pPr>
            <w:r w:rsidRPr="00C25F47">
              <w:rPr>
                <w:sz w:val="18"/>
                <w:szCs w:val="18"/>
                <w:lang w:eastAsia="zh-CN"/>
              </w:rPr>
              <w:t xml:space="preserve">d) </w:t>
            </w:r>
            <w:r w:rsidR="00366B62">
              <w:rPr>
                <w:rFonts w:eastAsiaTheme="minorEastAsia" w:hint="eastAsia"/>
                <w:sz w:val="18"/>
                <w:szCs w:val="18"/>
                <w:lang w:eastAsia="zh-CN"/>
              </w:rPr>
              <w:t>如果该服务不是</w:t>
            </w:r>
            <w:r w:rsidR="00B71678">
              <w:rPr>
                <w:rFonts w:eastAsiaTheme="minorEastAsia" w:hint="eastAsia"/>
                <w:sz w:val="18"/>
                <w:szCs w:val="18"/>
                <w:lang w:eastAsia="zh-CN"/>
              </w:rPr>
              <w:t>持续提供的（全国</w:t>
            </w:r>
            <w:r w:rsidR="00B71678">
              <w:rPr>
                <w:rFonts w:eastAsiaTheme="minorEastAsia" w:hint="eastAsia"/>
                <w:sz w:val="18"/>
                <w:szCs w:val="18"/>
                <w:lang w:eastAsia="zh-CN"/>
              </w:rPr>
              <w:t>7</w:t>
            </w:r>
            <w:r w:rsidR="00B71678">
              <w:rPr>
                <w:rFonts w:eastAsiaTheme="minorEastAsia" w:hint="eastAsia"/>
                <w:sz w:val="18"/>
                <w:szCs w:val="18"/>
                <w:lang w:eastAsia="zh-CN"/>
              </w:rPr>
              <w:t>天</w:t>
            </w:r>
            <w:r w:rsidR="00B71678">
              <w:rPr>
                <w:rFonts w:eastAsiaTheme="minorEastAsia" w:hint="eastAsia"/>
                <w:sz w:val="18"/>
                <w:szCs w:val="18"/>
                <w:lang w:eastAsia="zh-CN"/>
              </w:rPr>
              <w:t>24</w:t>
            </w:r>
            <w:r w:rsidR="00B71678">
              <w:rPr>
                <w:rFonts w:eastAsiaTheme="minorEastAsia" w:hint="eastAsia"/>
                <w:sz w:val="18"/>
                <w:szCs w:val="18"/>
                <w:lang w:eastAsia="zh-CN"/>
              </w:rPr>
              <w:t>小时），则服务提供商务必以简明方式通知服务提供的信息，在服务间断期间，该服务的使用者应知晓服务何时</w:t>
            </w:r>
            <w:r w:rsidR="00704195">
              <w:rPr>
                <w:rFonts w:eastAsiaTheme="minorEastAsia" w:hint="eastAsia"/>
                <w:sz w:val="18"/>
                <w:szCs w:val="18"/>
                <w:lang w:eastAsia="zh-CN"/>
              </w:rPr>
              <w:t>恢复</w:t>
            </w:r>
            <w:r w:rsidR="00B71678">
              <w:rPr>
                <w:rFonts w:eastAsiaTheme="minorEastAsia" w:hint="eastAsia"/>
                <w:sz w:val="18"/>
                <w:szCs w:val="18"/>
                <w:lang w:eastAsia="zh-CN"/>
              </w:rPr>
              <w:t>。</w:t>
            </w:r>
          </w:p>
        </w:tc>
      </w:tr>
      <w:tr w:rsidR="00D41E82" w:rsidRPr="00C25F47" w:rsidTr="00C25F47">
        <w:trPr>
          <w:cantSplit/>
          <w:jc w:val="center"/>
        </w:trPr>
        <w:tc>
          <w:tcPr>
            <w:tcW w:w="1812" w:type="dxa"/>
          </w:tcPr>
          <w:p w:rsidR="00D41E82" w:rsidRPr="00C25F47" w:rsidRDefault="00D41E82" w:rsidP="00E478FF">
            <w:pPr>
              <w:keepNext/>
              <w:keepLines/>
              <w:rPr>
                <w:sz w:val="18"/>
                <w:szCs w:val="18"/>
              </w:rPr>
            </w:pPr>
            <w:r w:rsidRPr="00C25F47">
              <w:rPr>
                <w:sz w:val="18"/>
                <w:szCs w:val="18"/>
              </w:rPr>
              <w:lastRenderedPageBreak/>
              <w:t>116111</w:t>
            </w:r>
          </w:p>
        </w:tc>
        <w:tc>
          <w:tcPr>
            <w:tcW w:w="8111" w:type="dxa"/>
          </w:tcPr>
          <w:p w:rsidR="00D41E82" w:rsidRPr="00C25F47" w:rsidRDefault="00D41E82" w:rsidP="00E478FF">
            <w:pPr>
              <w:keepNext/>
              <w:jc w:val="left"/>
              <w:rPr>
                <w:sz w:val="18"/>
                <w:szCs w:val="18"/>
                <w:lang w:eastAsia="zh-CN"/>
              </w:rPr>
            </w:pPr>
            <w:r w:rsidRPr="00C25F47">
              <w:rPr>
                <w:sz w:val="18"/>
                <w:szCs w:val="18"/>
                <w:lang w:eastAsia="zh-CN"/>
              </w:rPr>
              <w:t xml:space="preserve">a) </w:t>
            </w:r>
            <w:r w:rsidR="00B71678">
              <w:rPr>
                <w:rFonts w:eastAsiaTheme="minorEastAsia" w:hint="eastAsia"/>
                <w:sz w:val="18"/>
                <w:szCs w:val="18"/>
                <w:lang w:eastAsia="zh-CN"/>
              </w:rPr>
              <w:t>该服务帮助需要照料和保护的儿童并把他们交给相应的服务机构。</w:t>
            </w:r>
            <w:r w:rsidRPr="00C25F47">
              <w:rPr>
                <w:sz w:val="18"/>
                <w:szCs w:val="18"/>
                <w:lang w:eastAsia="zh-CN"/>
              </w:rPr>
              <w:br/>
              <w:t xml:space="preserve">b) </w:t>
            </w:r>
            <w:r w:rsidR="00B71678">
              <w:rPr>
                <w:rFonts w:eastAsiaTheme="minorEastAsia" w:hint="eastAsia"/>
                <w:sz w:val="18"/>
                <w:szCs w:val="18"/>
                <w:lang w:eastAsia="zh-CN"/>
              </w:rPr>
              <w:t>该服务应让儿童倾诉他们的关切，说出与他们直接相关的问题，并在紧急情况发生时的联系人。</w:t>
            </w:r>
            <w:r w:rsidRPr="00C25F47">
              <w:rPr>
                <w:sz w:val="18"/>
                <w:szCs w:val="18"/>
                <w:lang w:eastAsia="zh-CN"/>
              </w:rPr>
              <w:br/>
              <w:t xml:space="preserve">c) </w:t>
            </w:r>
            <w:r w:rsidR="00B71678">
              <w:rPr>
                <w:rFonts w:eastAsiaTheme="minorEastAsia" w:hint="eastAsia"/>
                <w:sz w:val="18"/>
                <w:szCs w:val="18"/>
                <w:lang w:eastAsia="zh-CN"/>
              </w:rPr>
              <w:t>如果该服务不是持续提供的（全国</w:t>
            </w:r>
            <w:r w:rsidR="00B71678">
              <w:rPr>
                <w:rFonts w:eastAsiaTheme="minorEastAsia" w:hint="eastAsia"/>
                <w:sz w:val="18"/>
                <w:szCs w:val="18"/>
                <w:lang w:eastAsia="zh-CN"/>
              </w:rPr>
              <w:t>7</w:t>
            </w:r>
            <w:r w:rsidR="00B71678">
              <w:rPr>
                <w:rFonts w:eastAsiaTheme="minorEastAsia" w:hint="eastAsia"/>
                <w:sz w:val="18"/>
                <w:szCs w:val="18"/>
                <w:lang w:eastAsia="zh-CN"/>
              </w:rPr>
              <w:t>天</w:t>
            </w:r>
            <w:r w:rsidR="00B71678">
              <w:rPr>
                <w:rFonts w:eastAsiaTheme="minorEastAsia" w:hint="eastAsia"/>
                <w:sz w:val="18"/>
                <w:szCs w:val="18"/>
                <w:lang w:eastAsia="zh-CN"/>
              </w:rPr>
              <w:t>24</w:t>
            </w:r>
            <w:r w:rsidR="00B71678">
              <w:rPr>
                <w:rFonts w:eastAsiaTheme="minorEastAsia" w:hint="eastAsia"/>
                <w:sz w:val="18"/>
                <w:szCs w:val="18"/>
                <w:lang w:eastAsia="zh-CN"/>
              </w:rPr>
              <w:t>小时），则服务提供商务必以简明方式通知服务提供的信息，在服务间断期间，该服务的使用者应知晓服务何时</w:t>
            </w:r>
            <w:r w:rsidR="00704195">
              <w:rPr>
                <w:rFonts w:eastAsiaTheme="minorEastAsia" w:hint="eastAsia"/>
                <w:sz w:val="18"/>
                <w:szCs w:val="18"/>
                <w:lang w:eastAsia="zh-CN"/>
              </w:rPr>
              <w:t>恢复</w:t>
            </w:r>
            <w:r w:rsidR="00B71678">
              <w:rPr>
                <w:rFonts w:eastAsiaTheme="minorEastAsia" w:hint="eastAsia"/>
                <w:sz w:val="18"/>
                <w:szCs w:val="18"/>
                <w:lang w:eastAsia="zh-CN"/>
              </w:rPr>
              <w:t>。</w:t>
            </w:r>
          </w:p>
        </w:tc>
      </w:tr>
      <w:tr w:rsidR="00D41E82" w:rsidRPr="00C25F47" w:rsidTr="00E27BB0">
        <w:trPr>
          <w:jc w:val="center"/>
        </w:trPr>
        <w:tc>
          <w:tcPr>
            <w:tcW w:w="1812" w:type="dxa"/>
          </w:tcPr>
          <w:p w:rsidR="00D41E82" w:rsidRPr="00C25F47" w:rsidRDefault="00D41E82" w:rsidP="009E6C3E">
            <w:pPr>
              <w:rPr>
                <w:sz w:val="18"/>
                <w:szCs w:val="18"/>
              </w:rPr>
            </w:pPr>
            <w:r w:rsidRPr="00C25F47">
              <w:rPr>
                <w:sz w:val="18"/>
                <w:szCs w:val="18"/>
              </w:rPr>
              <w:t>116117</w:t>
            </w:r>
          </w:p>
        </w:tc>
        <w:tc>
          <w:tcPr>
            <w:tcW w:w="8111" w:type="dxa"/>
          </w:tcPr>
          <w:p w:rsidR="00D41E82" w:rsidRPr="00C25F47" w:rsidRDefault="00D41E82" w:rsidP="00EA2676">
            <w:pPr>
              <w:jc w:val="left"/>
              <w:rPr>
                <w:sz w:val="18"/>
                <w:szCs w:val="18"/>
                <w:lang w:eastAsia="zh-CN"/>
              </w:rPr>
            </w:pPr>
            <w:r w:rsidRPr="00C25F47">
              <w:rPr>
                <w:sz w:val="18"/>
                <w:szCs w:val="18"/>
                <w:lang w:eastAsia="zh-CN"/>
              </w:rPr>
              <w:t xml:space="preserve">a) </w:t>
            </w:r>
            <w:r w:rsidR="00497FB9">
              <w:rPr>
                <w:rFonts w:eastAsiaTheme="minorEastAsia" w:hint="eastAsia"/>
                <w:sz w:val="18"/>
                <w:szCs w:val="18"/>
                <w:lang w:eastAsia="zh-CN"/>
              </w:rPr>
              <w:t>在办公时间以外，周末和公假期间，紧急但不危及生命的情况下，该服务还可以把呼叫者直接转接到适合他需要的医疗援助机构。</w:t>
            </w:r>
          </w:p>
          <w:p w:rsidR="00D41E82" w:rsidRPr="00C25F47" w:rsidRDefault="00D41E82" w:rsidP="009E6C3E">
            <w:pPr>
              <w:rPr>
                <w:sz w:val="18"/>
                <w:szCs w:val="18"/>
                <w:lang w:eastAsia="zh-CN"/>
              </w:rPr>
            </w:pPr>
            <w:r w:rsidRPr="00C25F47">
              <w:rPr>
                <w:sz w:val="18"/>
                <w:szCs w:val="18"/>
                <w:lang w:eastAsia="zh-CN"/>
              </w:rPr>
              <w:t xml:space="preserve">b) </w:t>
            </w:r>
            <w:r w:rsidR="00704195">
              <w:rPr>
                <w:rFonts w:eastAsiaTheme="minorEastAsia" w:hint="eastAsia"/>
                <w:sz w:val="18"/>
                <w:szCs w:val="18"/>
                <w:lang w:eastAsia="zh-CN"/>
              </w:rPr>
              <w:t>该服务把呼叫者转接到训练有素、条件齐备的接听者或直接与有资格的医无人员或医师连接起来。</w:t>
            </w:r>
          </w:p>
          <w:p w:rsidR="00D41E82" w:rsidRPr="00C25F47" w:rsidRDefault="00D41E82" w:rsidP="009E6C3E">
            <w:pPr>
              <w:rPr>
                <w:sz w:val="18"/>
                <w:szCs w:val="18"/>
                <w:lang w:eastAsia="zh-CN"/>
              </w:rPr>
            </w:pPr>
            <w:r w:rsidRPr="00C25F47">
              <w:rPr>
                <w:sz w:val="18"/>
                <w:szCs w:val="18"/>
                <w:lang w:eastAsia="zh-CN"/>
              </w:rPr>
              <w:t xml:space="preserve">c) </w:t>
            </w:r>
            <w:r w:rsidR="00704195">
              <w:rPr>
                <w:rFonts w:eastAsiaTheme="minorEastAsia" w:hint="eastAsia"/>
                <w:sz w:val="18"/>
                <w:szCs w:val="18"/>
                <w:lang w:eastAsia="zh-CN"/>
              </w:rPr>
              <w:t>如果该服务不是持续提供的（全国</w:t>
            </w:r>
            <w:r w:rsidR="00704195">
              <w:rPr>
                <w:rFonts w:eastAsiaTheme="minorEastAsia" w:hint="eastAsia"/>
                <w:sz w:val="18"/>
                <w:szCs w:val="18"/>
                <w:lang w:eastAsia="zh-CN"/>
              </w:rPr>
              <w:t>7</w:t>
            </w:r>
            <w:r w:rsidR="00704195">
              <w:rPr>
                <w:rFonts w:eastAsiaTheme="minorEastAsia" w:hint="eastAsia"/>
                <w:sz w:val="18"/>
                <w:szCs w:val="18"/>
                <w:lang w:eastAsia="zh-CN"/>
              </w:rPr>
              <w:t>天</w:t>
            </w:r>
            <w:r w:rsidR="00704195">
              <w:rPr>
                <w:rFonts w:eastAsiaTheme="minorEastAsia" w:hint="eastAsia"/>
                <w:sz w:val="18"/>
                <w:szCs w:val="18"/>
                <w:lang w:eastAsia="zh-CN"/>
              </w:rPr>
              <w:t>24</w:t>
            </w:r>
            <w:r w:rsidR="00704195">
              <w:rPr>
                <w:rFonts w:eastAsiaTheme="minorEastAsia" w:hint="eastAsia"/>
                <w:sz w:val="18"/>
                <w:szCs w:val="18"/>
                <w:lang w:eastAsia="zh-CN"/>
              </w:rPr>
              <w:t>小时），则服务提供商务必以简明方式通知服务提供的信息，在服务间断期间，该服务的使用者应知晓服务何时恢复。</w:t>
            </w:r>
          </w:p>
        </w:tc>
      </w:tr>
      <w:tr w:rsidR="00D41E82" w:rsidRPr="00C25F47" w:rsidTr="00E27BB0">
        <w:trPr>
          <w:jc w:val="center"/>
        </w:trPr>
        <w:tc>
          <w:tcPr>
            <w:tcW w:w="1812" w:type="dxa"/>
          </w:tcPr>
          <w:p w:rsidR="00D41E82" w:rsidRPr="00C25F47" w:rsidRDefault="00D41E82" w:rsidP="009E6C3E">
            <w:pPr>
              <w:rPr>
                <w:sz w:val="18"/>
                <w:szCs w:val="18"/>
              </w:rPr>
            </w:pPr>
            <w:r w:rsidRPr="00C25F47">
              <w:rPr>
                <w:sz w:val="18"/>
                <w:szCs w:val="18"/>
              </w:rPr>
              <w:t>116123</w:t>
            </w:r>
          </w:p>
        </w:tc>
        <w:tc>
          <w:tcPr>
            <w:tcW w:w="8111" w:type="dxa"/>
          </w:tcPr>
          <w:p w:rsidR="00D41E82" w:rsidRPr="00C25F47" w:rsidRDefault="00D41E82" w:rsidP="00EA2676">
            <w:pPr>
              <w:jc w:val="left"/>
              <w:rPr>
                <w:sz w:val="18"/>
                <w:szCs w:val="18"/>
                <w:lang w:eastAsia="zh-CN"/>
              </w:rPr>
            </w:pPr>
            <w:r w:rsidRPr="00C25F47">
              <w:rPr>
                <w:sz w:val="18"/>
                <w:szCs w:val="18"/>
                <w:lang w:eastAsia="zh-CN"/>
              </w:rPr>
              <w:t xml:space="preserve">a) </w:t>
            </w:r>
            <w:r w:rsidR="00704195">
              <w:rPr>
                <w:rFonts w:eastAsiaTheme="minorEastAsia" w:hint="eastAsia"/>
                <w:sz w:val="18"/>
                <w:szCs w:val="18"/>
                <w:lang w:eastAsia="zh-CN"/>
              </w:rPr>
              <w:t>该服务可使呼叫者直接与人进行交流，他们可以得到客观的聆听。</w:t>
            </w:r>
            <w:r w:rsidRPr="00C25F47">
              <w:rPr>
                <w:sz w:val="18"/>
                <w:szCs w:val="18"/>
                <w:lang w:eastAsia="zh-CN"/>
              </w:rPr>
              <w:br/>
              <w:t xml:space="preserve">b) </w:t>
            </w:r>
            <w:r w:rsidR="00704195">
              <w:rPr>
                <w:rFonts w:eastAsiaTheme="minorEastAsia" w:hint="eastAsia"/>
                <w:sz w:val="18"/>
                <w:szCs w:val="18"/>
                <w:lang w:eastAsia="zh-CN"/>
              </w:rPr>
              <w:t>该服务为孤独、心理危机或想自杀的呼叫者提供情感支持服务。</w:t>
            </w:r>
            <w:r w:rsidRPr="00C25F47">
              <w:rPr>
                <w:sz w:val="18"/>
                <w:szCs w:val="18"/>
                <w:lang w:eastAsia="zh-CN"/>
              </w:rPr>
              <w:br/>
              <w:t xml:space="preserve">c) </w:t>
            </w:r>
            <w:r w:rsidR="00704195">
              <w:rPr>
                <w:rFonts w:eastAsiaTheme="minorEastAsia" w:hint="eastAsia"/>
                <w:sz w:val="18"/>
                <w:szCs w:val="18"/>
                <w:lang w:eastAsia="zh-CN"/>
              </w:rPr>
              <w:t>如果该服务不是持续提供的（全国</w:t>
            </w:r>
            <w:r w:rsidR="00704195">
              <w:rPr>
                <w:rFonts w:eastAsiaTheme="minorEastAsia" w:hint="eastAsia"/>
                <w:sz w:val="18"/>
                <w:szCs w:val="18"/>
                <w:lang w:eastAsia="zh-CN"/>
              </w:rPr>
              <w:t>7</w:t>
            </w:r>
            <w:r w:rsidR="00704195">
              <w:rPr>
                <w:rFonts w:eastAsiaTheme="minorEastAsia" w:hint="eastAsia"/>
                <w:sz w:val="18"/>
                <w:szCs w:val="18"/>
                <w:lang w:eastAsia="zh-CN"/>
              </w:rPr>
              <w:t>天</w:t>
            </w:r>
            <w:r w:rsidR="00704195">
              <w:rPr>
                <w:rFonts w:eastAsiaTheme="minorEastAsia" w:hint="eastAsia"/>
                <w:sz w:val="18"/>
                <w:szCs w:val="18"/>
                <w:lang w:eastAsia="zh-CN"/>
              </w:rPr>
              <w:t>24</w:t>
            </w:r>
            <w:r w:rsidR="00704195">
              <w:rPr>
                <w:rFonts w:eastAsiaTheme="minorEastAsia" w:hint="eastAsia"/>
                <w:sz w:val="18"/>
                <w:szCs w:val="18"/>
                <w:lang w:eastAsia="zh-CN"/>
              </w:rPr>
              <w:t>小时），则服务提供商务必以简明方式通知服务提供的信息，在服务间断期间，该服务的使用者应知晓服务何时恢复。</w:t>
            </w:r>
          </w:p>
        </w:tc>
      </w:tr>
    </w:tbl>
    <w:p w:rsidR="00D41E82" w:rsidRPr="00D41E82" w:rsidRDefault="00D41E82" w:rsidP="009E6C3E">
      <w:pPr>
        <w:rPr>
          <w:lang w:eastAsia="zh-CN"/>
        </w:rPr>
      </w:pPr>
    </w:p>
    <w:p w:rsidR="00D41E82" w:rsidRPr="00D41E82" w:rsidRDefault="009C589A" w:rsidP="009E6C3E">
      <w:pPr>
        <w:jc w:val="left"/>
      </w:pPr>
      <w:r>
        <w:rPr>
          <w:rFonts w:eastAsiaTheme="minorEastAsia" w:hint="eastAsia"/>
          <w:lang w:eastAsia="zh-CN"/>
        </w:rPr>
        <w:t>联系人：</w:t>
      </w:r>
    </w:p>
    <w:p w:rsidR="00D41E82" w:rsidRPr="00D41E82" w:rsidRDefault="00D41E82" w:rsidP="009E6C3E">
      <w:pPr>
        <w:jc w:val="left"/>
      </w:pPr>
      <w:r w:rsidRPr="00D41E82">
        <w:t>Melanie Oderwald</w:t>
      </w:r>
      <w:r w:rsidR="005A0D87">
        <w:rPr>
          <w:rFonts w:eastAsiaTheme="minorEastAsia" w:hint="eastAsia"/>
          <w:lang w:eastAsia="zh-CN"/>
        </w:rPr>
        <w:t>女士</w:t>
      </w:r>
      <w:r w:rsidRPr="00D41E82">
        <w:br/>
      </w:r>
      <w:r w:rsidR="007F2267">
        <w:rPr>
          <w:rFonts w:eastAsiaTheme="minorEastAsia" w:hint="eastAsia"/>
          <w:lang w:eastAsia="zh-CN"/>
        </w:rPr>
        <w:t>消费者和市场管理局</w:t>
      </w:r>
      <w:r w:rsidR="0087579F">
        <w:rPr>
          <w:rFonts w:eastAsiaTheme="minorEastAsia" w:hint="eastAsia"/>
          <w:lang w:eastAsia="zh-CN"/>
        </w:rPr>
        <w:t>（</w:t>
      </w:r>
      <w:r w:rsidR="0087579F">
        <w:t>ACM</w:t>
      </w:r>
      <w:r w:rsidR="0087579F">
        <w:rPr>
          <w:rFonts w:eastAsiaTheme="minorEastAsia" w:hint="eastAsia"/>
          <w:lang w:eastAsia="zh-CN"/>
        </w:rPr>
        <w:t>）</w:t>
      </w:r>
      <w:r w:rsidRPr="00D41E82">
        <w:br/>
        <w:t>Muzenstraat 41</w:t>
      </w:r>
      <w:r w:rsidRPr="00D41E82">
        <w:br/>
        <w:t>2511 WB THE HAGUE</w:t>
      </w:r>
      <w:r w:rsidRPr="00D41E82">
        <w:br/>
      </w:r>
      <w:r w:rsidR="007F2267">
        <w:rPr>
          <w:rFonts w:eastAsiaTheme="minorEastAsia" w:hint="eastAsia"/>
          <w:lang w:eastAsia="zh-CN"/>
        </w:rPr>
        <w:t>荷兰</w:t>
      </w:r>
      <w:r w:rsidRPr="00D41E82">
        <w:br/>
      </w:r>
      <w:r w:rsidR="00EA2676">
        <w:rPr>
          <w:rFonts w:eastAsiaTheme="minorEastAsia" w:hint="eastAsia"/>
          <w:lang w:eastAsia="zh-CN"/>
        </w:rPr>
        <w:t>电话</w:t>
      </w:r>
      <w:r w:rsidR="00EA2676">
        <w:rPr>
          <w:rFonts w:eastAsiaTheme="minorEastAsia"/>
          <w:lang w:eastAsia="zh-CN"/>
        </w:rPr>
        <w:t>：</w:t>
      </w:r>
      <w:r w:rsidR="00EA2676">
        <w:t>+31 70 7222667</w:t>
      </w:r>
      <w:r w:rsidR="00EA2676">
        <w:br/>
      </w:r>
      <w:r w:rsidR="00EA2676">
        <w:rPr>
          <w:rFonts w:eastAsiaTheme="minorEastAsia" w:hint="eastAsia"/>
          <w:lang w:eastAsia="zh-CN"/>
        </w:rPr>
        <w:t>传真</w:t>
      </w:r>
      <w:r w:rsidR="00EA2676">
        <w:rPr>
          <w:rFonts w:eastAsiaTheme="minorEastAsia"/>
          <w:lang w:eastAsia="zh-CN"/>
        </w:rPr>
        <w:t>：</w:t>
      </w:r>
      <w:r w:rsidRPr="00D41E82">
        <w:t>+31 70 7222355</w:t>
      </w:r>
      <w:r w:rsidRPr="00D41E82">
        <w:br/>
      </w:r>
      <w:r w:rsidR="00EA2676">
        <w:rPr>
          <w:rFonts w:eastAsiaTheme="minorEastAsia" w:hint="eastAsia"/>
          <w:lang w:eastAsia="zh-CN"/>
        </w:rPr>
        <w:t>电子邮件</w:t>
      </w:r>
      <w:r w:rsidR="00EA2676">
        <w:rPr>
          <w:rFonts w:eastAsiaTheme="minorEastAsia"/>
          <w:lang w:eastAsia="zh-CN"/>
        </w:rPr>
        <w:t>：</w:t>
      </w:r>
      <w:hyperlink r:id="rId15" w:history="1">
        <w:r w:rsidRPr="00D41E82">
          <w:t>Melanie.Oderwald@acm.nl</w:t>
        </w:r>
      </w:hyperlink>
      <w:r w:rsidRPr="00D41E82">
        <w:t xml:space="preserve"> </w:t>
      </w:r>
      <w:r w:rsidRPr="00D41E82">
        <w:br/>
      </w:r>
      <w:r w:rsidR="00EA2676">
        <w:rPr>
          <w:rFonts w:eastAsiaTheme="minorEastAsia" w:hint="eastAsia"/>
          <w:lang w:eastAsia="zh-CN"/>
        </w:rPr>
        <w:t>网址</w:t>
      </w:r>
      <w:r w:rsidR="00EA2676">
        <w:rPr>
          <w:rFonts w:eastAsiaTheme="minorEastAsia"/>
          <w:lang w:eastAsia="zh-CN"/>
        </w:rPr>
        <w:t>：</w:t>
      </w:r>
      <w:r w:rsidRPr="00D41E82">
        <w:t>www.acm.nl</w:t>
      </w:r>
    </w:p>
    <w:p w:rsidR="00D41E82" w:rsidRPr="00D41E82" w:rsidRDefault="00D41E82" w:rsidP="009E6C3E">
      <w:r w:rsidRPr="00D41E82">
        <w:br w:type="page"/>
      </w:r>
    </w:p>
    <w:p w:rsidR="00101E91" w:rsidRPr="0038309E" w:rsidRDefault="00101E91" w:rsidP="009E6C3E">
      <w:pPr>
        <w:pStyle w:val="Heading20"/>
        <w:rPr>
          <w:lang w:eastAsia="zh-CN"/>
        </w:rPr>
      </w:pPr>
      <w:r w:rsidRPr="0038309E">
        <w:rPr>
          <w:rFonts w:hint="eastAsia"/>
          <w:lang w:eastAsia="zh-CN"/>
        </w:rPr>
        <w:lastRenderedPageBreak/>
        <w:t>主管部门</w:t>
      </w:r>
      <w:r w:rsidRPr="0038309E">
        <w:rPr>
          <w:lang w:eastAsia="zh-CN"/>
        </w:rPr>
        <w:t>/</w:t>
      </w:r>
      <w:r w:rsidRPr="0038309E">
        <w:rPr>
          <w:rFonts w:hint="eastAsia"/>
          <w:lang w:eastAsia="zh-CN"/>
        </w:rPr>
        <w:t>经认可运营机构及其他实体</w:t>
      </w:r>
      <w:r w:rsidRPr="0038309E">
        <w:rPr>
          <w:lang w:eastAsia="zh-CN"/>
        </w:rPr>
        <w:br/>
      </w:r>
      <w:r w:rsidRPr="0038309E">
        <w:rPr>
          <w:rFonts w:hint="eastAsia"/>
          <w:lang w:eastAsia="zh-CN"/>
        </w:rPr>
        <w:t>或组织的变更</w:t>
      </w:r>
    </w:p>
    <w:p w:rsidR="00E27BB0" w:rsidRPr="00A25B71" w:rsidRDefault="009C589A" w:rsidP="009E6C3E">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fr-FR" w:eastAsia="zh-CN"/>
        </w:rPr>
      </w:pPr>
      <w:r>
        <w:rPr>
          <w:rFonts w:ascii="SimSun" w:eastAsia="SimSun" w:hAnsi="SimSun" w:cs="SimSun" w:hint="eastAsia"/>
          <w:b/>
          <w:bCs/>
          <w:lang w:val="en-US" w:eastAsia="zh-CN"/>
        </w:rPr>
        <w:t>阿根廷</w:t>
      </w:r>
      <w:r w:rsidR="00E27BB0">
        <w:rPr>
          <w:rFonts w:asciiTheme="minorHAnsi" w:hAnsiTheme="minorHAnsi" w:cs="Arial"/>
          <w:b/>
          <w:bCs/>
          <w:lang w:val="en-US"/>
        </w:rPr>
        <w:fldChar w:fldCharType="begin"/>
      </w:r>
      <w:r w:rsidR="00E27BB0" w:rsidRPr="00A25B71">
        <w:rPr>
          <w:lang w:val="fr-FR" w:eastAsia="zh-CN"/>
        </w:rPr>
        <w:instrText xml:space="preserve"> TC "</w:instrText>
      </w:r>
      <w:bookmarkStart w:id="376" w:name="_Toc392235881"/>
      <w:r w:rsidR="00E27BB0" w:rsidRPr="00A25B71">
        <w:rPr>
          <w:rFonts w:asciiTheme="minorHAnsi" w:hAnsiTheme="minorHAnsi" w:cs="Arial"/>
          <w:b/>
          <w:bCs/>
          <w:lang w:val="fr-FR" w:eastAsia="zh-CN"/>
        </w:rPr>
        <w:instrText>Argentina</w:instrText>
      </w:r>
      <w:bookmarkEnd w:id="376"/>
      <w:r w:rsidR="00E27BB0" w:rsidRPr="00A25B71">
        <w:rPr>
          <w:lang w:val="fr-FR" w:eastAsia="zh-CN"/>
        </w:rPr>
        <w:instrText xml:space="preserve">" \f C \l "1" </w:instrText>
      </w:r>
      <w:r w:rsidR="00E27BB0">
        <w:rPr>
          <w:rFonts w:asciiTheme="minorHAnsi" w:hAnsiTheme="minorHAnsi" w:cs="Arial"/>
          <w:b/>
          <w:bCs/>
          <w:lang w:val="en-US"/>
        </w:rPr>
        <w:fldChar w:fldCharType="end"/>
      </w:r>
    </w:p>
    <w:p w:rsidR="00E27BB0" w:rsidRPr="00915147" w:rsidRDefault="00293540" w:rsidP="009E6C3E">
      <w:pPr>
        <w:tabs>
          <w:tab w:val="clear" w:pos="567"/>
          <w:tab w:val="clear" w:pos="1276"/>
          <w:tab w:val="clear" w:pos="1843"/>
          <w:tab w:val="clear" w:pos="5387"/>
          <w:tab w:val="clear" w:pos="5954"/>
        </w:tabs>
        <w:overflowPunct/>
        <w:spacing w:before="0"/>
        <w:jc w:val="left"/>
        <w:textAlignment w:val="auto"/>
        <w:rPr>
          <w:rFonts w:asciiTheme="minorHAnsi" w:eastAsiaTheme="minorEastAsia" w:hAnsiTheme="minorHAnsi" w:cs="Arial"/>
          <w:lang w:val="fr-FR" w:eastAsia="zh-CN"/>
        </w:rPr>
      </w:pPr>
      <w:r>
        <w:rPr>
          <w:rFonts w:asciiTheme="minorHAnsi" w:eastAsiaTheme="minorEastAsia" w:hAnsiTheme="minorHAnsi" w:cs="Arial" w:hint="eastAsia"/>
          <w:lang w:val="fr-FR" w:eastAsia="zh-CN"/>
        </w:rPr>
        <w:t>通告</w:t>
      </w:r>
      <w:r w:rsidR="00915147">
        <w:rPr>
          <w:rFonts w:asciiTheme="minorHAnsi" w:hAnsiTheme="minorHAnsi" w:cs="Arial"/>
          <w:lang w:val="fr-FR" w:eastAsia="zh-CN"/>
        </w:rPr>
        <w:t>27.VI.2014</w:t>
      </w:r>
      <w:r w:rsidR="00915147">
        <w:rPr>
          <w:rFonts w:asciiTheme="minorHAnsi" w:eastAsiaTheme="minorEastAsia" w:hAnsiTheme="minorHAnsi" w:cs="Arial" w:hint="eastAsia"/>
          <w:lang w:val="fr-FR" w:eastAsia="zh-CN"/>
        </w:rPr>
        <w:t>：</w:t>
      </w:r>
    </w:p>
    <w:p w:rsidR="00E27BB0" w:rsidRPr="001B62B5" w:rsidRDefault="009C589A" w:rsidP="009E6C3E">
      <w:pPr>
        <w:keepNext/>
        <w:tabs>
          <w:tab w:val="clear" w:pos="567"/>
          <w:tab w:val="clear" w:pos="1276"/>
          <w:tab w:val="clear" w:pos="1843"/>
          <w:tab w:val="clear" w:pos="5387"/>
          <w:tab w:val="clear" w:pos="5954"/>
        </w:tabs>
        <w:overflowPunct/>
        <w:spacing w:before="240"/>
        <w:jc w:val="center"/>
        <w:textAlignment w:val="auto"/>
        <w:outlineLvl w:val="0"/>
        <w:rPr>
          <w:rFonts w:ascii="STKaiti" w:eastAsia="STKaiti" w:hAnsi="STKaiti" w:cs="Arial"/>
          <w:bCs/>
          <w:lang w:val="fr-FR" w:eastAsia="zh-CN"/>
        </w:rPr>
      </w:pPr>
      <w:r w:rsidRPr="001B62B5">
        <w:rPr>
          <w:rFonts w:ascii="STKaiti" w:eastAsia="STKaiti" w:hAnsi="STKaiti" w:cs="SimSun" w:hint="eastAsia"/>
          <w:iCs/>
          <w:lang w:val="en-US" w:eastAsia="zh-CN"/>
        </w:rPr>
        <w:t>电子邮件地址变更</w:t>
      </w:r>
      <w:r w:rsidR="00E27BB0" w:rsidRPr="001B62B5">
        <w:rPr>
          <w:rFonts w:ascii="STKaiti" w:eastAsia="STKaiti" w:hAnsi="STKaiti" w:cs="Arial"/>
          <w:iCs/>
          <w:lang w:val="fr-FR" w:eastAsia="zh-CN"/>
        </w:rPr>
        <w:t xml:space="preserve"> </w:t>
      </w:r>
    </w:p>
    <w:p w:rsidR="00E27BB0" w:rsidRPr="00763533" w:rsidRDefault="00763533" w:rsidP="00763533">
      <w:pPr>
        <w:tabs>
          <w:tab w:val="clear" w:pos="567"/>
          <w:tab w:val="clear" w:pos="1276"/>
          <w:tab w:val="clear" w:pos="1843"/>
          <w:tab w:val="clear" w:pos="5387"/>
          <w:tab w:val="clear" w:pos="5954"/>
        </w:tabs>
        <w:overflowPunct/>
        <w:autoSpaceDE/>
        <w:autoSpaceDN/>
        <w:adjustRightInd/>
        <w:spacing w:before="240"/>
        <w:jc w:val="left"/>
        <w:textAlignment w:val="auto"/>
        <w:rPr>
          <w:rFonts w:eastAsia="SimSun" w:cs="Arial"/>
          <w:lang w:val="fr-FR" w:eastAsia="zh-CN"/>
        </w:rPr>
      </w:pPr>
      <w:r w:rsidRPr="00E478FF">
        <w:rPr>
          <w:rFonts w:eastAsia="SimSun" w:cs="Arial" w:hint="eastAsia"/>
          <w:iCs/>
          <w:lang w:val="en-US" w:eastAsia="zh-CN"/>
        </w:rPr>
        <w:t>布宜诺斯艾利斯</w:t>
      </w:r>
      <w:r w:rsidR="00E478FF">
        <w:rPr>
          <w:rFonts w:asciiTheme="minorHAnsi" w:hAnsiTheme="minorHAnsi" w:cs="Arial"/>
          <w:lang w:val="en-US"/>
        </w:rPr>
        <w:fldChar w:fldCharType="begin"/>
      </w:r>
      <w:r w:rsidR="00E478FF" w:rsidRPr="00750C05">
        <w:rPr>
          <w:lang w:val="es-ES_tradnl"/>
        </w:rPr>
        <w:instrText xml:space="preserve"> TC "</w:instrText>
      </w:r>
      <w:bookmarkStart w:id="377" w:name="_Toc392235883"/>
      <w:r w:rsidR="00E478FF" w:rsidRPr="00750C05">
        <w:rPr>
          <w:rFonts w:asciiTheme="minorHAnsi" w:hAnsiTheme="minorHAnsi" w:cs="Arial"/>
          <w:i/>
          <w:iCs/>
          <w:lang w:val="es-ES_tradnl"/>
        </w:rPr>
        <w:instrText>Telefónica de Argentina S.A. (TASA),</w:instrText>
      </w:r>
      <w:r w:rsidR="00E478FF" w:rsidRPr="00750C05">
        <w:rPr>
          <w:rFonts w:asciiTheme="minorHAnsi" w:hAnsiTheme="minorHAnsi" w:cs="Arial"/>
          <w:lang w:val="es-ES_tradnl"/>
        </w:rPr>
        <w:instrText xml:space="preserve"> Buenos Aires</w:instrText>
      </w:r>
      <w:bookmarkEnd w:id="377"/>
      <w:r w:rsidR="00E478FF" w:rsidRPr="00750C05">
        <w:rPr>
          <w:lang w:val="es-ES_tradnl"/>
        </w:rPr>
        <w:instrText xml:space="preserve">" \f C \l "1" </w:instrText>
      </w:r>
      <w:r w:rsidR="00E478FF">
        <w:rPr>
          <w:rFonts w:asciiTheme="minorHAnsi" w:hAnsiTheme="minorHAnsi" w:cs="Arial"/>
          <w:lang w:val="en-US"/>
        </w:rPr>
        <w:fldChar w:fldCharType="end"/>
      </w:r>
      <w:r w:rsidRPr="00E478FF">
        <w:rPr>
          <w:rFonts w:eastAsia="SimSun" w:cs="Arial" w:hint="eastAsia"/>
          <w:iCs/>
          <w:lang w:val="fr-FR" w:eastAsia="zh-CN"/>
        </w:rPr>
        <w:t>，</w:t>
      </w:r>
      <w:r w:rsidRPr="00E478FF">
        <w:rPr>
          <w:rFonts w:ascii="STKaiti" w:eastAsia="STKaiti" w:hAnsi="STKaiti" w:cs="Arial" w:hint="eastAsia"/>
          <w:iCs/>
          <w:lang w:val="en-US" w:eastAsia="zh-CN"/>
        </w:rPr>
        <w:t>阿根廷电信公司</w:t>
      </w:r>
      <w:r w:rsidR="00E478FF" w:rsidRPr="007B63C1">
        <w:rPr>
          <w:rFonts w:eastAsia="SimSun" w:cs="Arial" w:hint="eastAsia"/>
          <w:iCs/>
          <w:lang w:val="fr-FR" w:eastAsia="zh-CN"/>
        </w:rPr>
        <w:t>（</w:t>
      </w:r>
      <w:r w:rsidR="00E478FF" w:rsidRPr="007B63C1">
        <w:rPr>
          <w:rFonts w:eastAsia="SimSun" w:cs="Arial"/>
          <w:iCs/>
          <w:lang w:val="fr-FR" w:eastAsia="zh-CN"/>
        </w:rPr>
        <w:t>TASA</w:t>
      </w:r>
      <w:r w:rsidR="00E478FF" w:rsidRPr="007B63C1">
        <w:rPr>
          <w:rFonts w:eastAsia="SimSun" w:cs="Arial"/>
          <w:iCs/>
          <w:lang w:val="fr-FR" w:eastAsia="zh-CN"/>
        </w:rPr>
        <w:t>）</w:t>
      </w:r>
      <w:r w:rsidRPr="00E478FF">
        <w:rPr>
          <w:rFonts w:eastAsia="SimSun" w:cs="Arial" w:hint="eastAsia"/>
          <w:lang w:val="en-US" w:eastAsia="zh-CN"/>
        </w:rPr>
        <w:t>公布其电子邮件地址已变更</w:t>
      </w:r>
      <w:r w:rsidRPr="00763533">
        <w:rPr>
          <w:rFonts w:eastAsia="SimSun" w:cs="Arial" w:hint="eastAsia"/>
          <w:lang w:val="fr-FR" w:eastAsia="zh-CN"/>
        </w:rPr>
        <w:t>如下</w:t>
      </w:r>
    </w:p>
    <w:p w:rsidR="00E27BB0" w:rsidRPr="00D820FB" w:rsidRDefault="00E27BB0" w:rsidP="009E6C3E">
      <w:pPr>
        <w:ind w:left="567" w:hanging="567"/>
        <w:jc w:val="left"/>
        <w:rPr>
          <w:rFonts w:eastAsia="SimSun" w:cs="Arial"/>
          <w:lang w:val="es-ES_tradnl"/>
        </w:rPr>
      </w:pPr>
      <w:r w:rsidRPr="00763533">
        <w:rPr>
          <w:lang w:val="fr-FR" w:eastAsia="zh-CN"/>
        </w:rPr>
        <w:tab/>
      </w:r>
      <w:r w:rsidRPr="00D820FB">
        <w:rPr>
          <w:rFonts w:eastAsia="SimSun"/>
          <w:lang w:val="es-ES_tradnl"/>
        </w:rPr>
        <w:t xml:space="preserve">Telefónica de </w:t>
      </w:r>
      <w:r w:rsidR="00293540" w:rsidRPr="00D820FB">
        <w:rPr>
          <w:rFonts w:eastAsia="SimSun" w:cs="SimSun" w:hint="eastAsia"/>
          <w:lang w:val="es-ES" w:eastAsia="zh-CN"/>
        </w:rPr>
        <w:t>Agentina</w:t>
      </w:r>
      <w:r w:rsidRPr="00D820FB">
        <w:rPr>
          <w:rFonts w:eastAsia="SimSun"/>
          <w:lang w:val="es-ES_tradnl"/>
        </w:rPr>
        <w:t xml:space="preserve"> S.A. (TASA)</w:t>
      </w:r>
      <w:r w:rsidRPr="00D820FB">
        <w:rPr>
          <w:rFonts w:eastAsia="SimSun"/>
          <w:lang w:val="es-ES_tradnl"/>
        </w:rPr>
        <w:br/>
      </w:r>
      <w:r w:rsidRPr="00D820FB">
        <w:rPr>
          <w:rFonts w:eastAsia="SimSun" w:cs="Arial"/>
          <w:lang w:val="es-ES_tradnl"/>
        </w:rPr>
        <w:t xml:space="preserve">Av. Ing. </w:t>
      </w:r>
      <w:r w:rsidRPr="00D820FB">
        <w:rPr>
          <w:rFonts w:eastAsia="SimSun" w:cs="Arial"/>
          <w:lang w:val="es-ES"/>
        </w:rPr>
        <w:t>Huergo 723, 17° piso</w:t>
      </w:r>
      <w:r w:rsidRPr="00D820FB">
        <w:rPr>
          <w:rFonts w:eastAsia="SimSun" w:cs="Arial"/>
          <w:lang w:val="es-ES"/>
        </w:rPr>
        <w:br/>
        <w:t>C1107AOH BUENOS AIRES, Capital Federal</w:t>
      </w:r>
      <w:r w:rsidRPr="00D820FB">
        <w:rPr>
          <w:rFonts w:eastAsia="SimSun" w:cs="Arial"/>
          <w:lang w:val="es-ES"/>
        </w:rPr>
        <w:br/>
      </w:r>
      <w:r w:rsidR="009C589A" w:rsidRPr="00D820FB">
        <w:rPr>
          <w:rFonts w:eastAsia="SimSun" w:cs="SimSun" w:hint="eastAsia"/>
          <w:lang w:val="es-ES"/>
        </w:rPr>
        <w:t>阿根廷</w:t>
      </w:r>
      <w:r w:rsidRPr="00D820FB">
        <w:rPr>
          <w:rFonts w:eastAsia="SimSun" w:cs="Arial"/>
          <w:lang w:val="es-ES"/>
        </w:rPr>
        <w:br/>
      </w:r>
      <w:r w:rsidR="00D820FB">
        <w:rPr>
          <w:rFonts w:eastAsia="SimSun" w:cs="Arial" w:hint="eastAsia"/>
          <w:lang w:val="es-ES_tradnl" w:eastAsia="zh-CN"/>
        </w:rPr>
        <w:t>电话</w:t>
      </w:r>
      <w:r w:rsidR="00D820FB">
        <w:rPr>
          <w:rFonts w:eastAsia="SimSun" w:cs="Arial"/>
          <w:lang w:val="es-ES_tradnl" w:eastAsia="zh-CN"/>
        </w:rPr>
        <w:t>：</w:t>
      </w:r>
      <w:r w:rsidRPr="00D820FB">
        <w:rPr>
          <w:rFonts w:eastAsia="SimSun" w:cs="Arial"/>
          <w:lang w:val="es-ES_tradnl"/>
        </w:rPr>
        <w:t xml:space="preserve">+54 11 43322029 </w:t>
      </w:r>
      <w:r w:rsidRPr="00D820FB">
        <w:rPr>
          <w:rFonts w:eastAsia="SimSun" w:cs="Arial"/>
          <w:lang w:val="es-ES_tradnl"/>
        </w:rPr>
        <w:br/>
      </w:r>
      <w:r w:rsidR="00D820FB">
        <w:rPr>
          <w:rFonts w:eastAsia="SimSun" w:cs="Arial" w:hint="eastAsia"/>
          <w:lang w:val="es-ES_tradnl" w:eastAsia="zh-CN"/>
        </w:rPr>
        <w:t>传真</w:t>
      </w:r>
      <w:r w:rsidR="00D820FB">
        <w:rPr>
          <w:rFonts w:eastAsia="SimSun" w:cs="Arial"/>
          <w:lang w:val="es-ES_tradnl" w:eastAsia="zh-CN"/>
        </w:rPr>
        <w:t>：</w:t>
      </w:r>
      <w:r w:rsidRPr="00D820FB">
        <w:rPr>
          <w:rFonts w:eastAsia="SimSun" w:cs="Arial"/>
          <w:lang w:val="es-ES_tradnl"/>
        </w:rPr>
        <w:t xml:space="preserve">+54 11 43318990 </w:t>
      </w:r>
      <w:r w:rsidRPr="00D820FB">
        <w:rPr>
          <w:rFonts w:eastAsia="SimSun" w:cs="Arial"/>
          <w:lang w:val="es-ES_tradnl"/>
        </w:rPr>
        <w:br/>
      </w:r>
      <w:r w:rsidR="00D820FB">
        <w:rPr>
          <w:rFonts w:eastAsia="SimSun" w:cs="Arial" w:hint="eastAsia"/>
          <w:lang w:val="es-ES_tradnl" w:eastAsia="zh-CN"/>
        </w:rPr>
        <w:t>电子邮件</w:t>
      </w:r>
      <w:r w:rsidR="00D820FB">
        <w:rPr>
          <w:rFonts w:eastAsia="SimSun" w:cs="Arial"/>
          <w:lang w:val="es-ES_tradnl" w:eastAsia="zh-CN"/>
        </w:rPr>
        <w:t>：</w:t>
      </w:r>
      <w:r w:rsidRPr="00D820FB">
        <w:rPr>
          <w:rFonts w:eastAsia="SimSun" w:cs="Arial"/>
          <w:lang w:val="es-ES_tradnl"/>
        </w:rPr>
        <w:t xml:space="preserve">ignacio.bergallo@telefonica.com </w:t>
      </w:r>
      <w:r w:rsidRPr="00D820FB">
        <w:rPr>
          <w:rFonts w:eastAsia="SimSun" w:cs="Arial"/>
          <w:lang w:val="es-ES_tradnl"/>
        </w:rPr>
        <w:br/>
      </w:r>
      <w:r w:rsidR="00D820FB">
        <w:rPr>
          <w:rFonts w:eastAsia="SimSun" w:cs="Arial" w:hint="eastAsia"/>
          <w:lang w:val="es-ES_tradnl" w:eastAsia="zh-CN"/>
        </w:rPr>
        <w:t>网址</w:t>
      </w:r>
      <w:r w:rsidR="00D820FB">
        <w:rPr>
          <w:rFonts w:eastAsia="SimSun" w:cs="Arial"/>
          <w:lang w:val="es-ES_tradnl" w:eastAsia="zh-CN"/>
        </w:rPr>
        <w:t>：</w:t>
      </w:r>
      <w:r w:rsidRPr="00D820FB">
        <w:rPr>
          <w:rFonts w:eastAsia="SimSun" w:cs="Arial"/>
          <w:lang w:val="es-ES_tradnl"/>
        </w:rPr>
        <w:t xml:space="preserve">www.telefonica.com.ar </w:t>
      </w:r>
    </w:p>
    <w:p w:rsidR="00E27BB0" w:rsidRPr="00293540" w:rsidRDefault="009C589A" w:rsidP="009E6C3E">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s-ES_tradnl" w:eastAsia="zh-CN"/>
        </w:rPr>
      </w:pPr>
      <w:r>
        <w:rPr>
          <w:rFonts w:asciiTheme="minorHAnsi" w:eastAsiaTheme="minorEastAsia" w:hAnsiTheme="minorHAnsi" w:cs="Arial" w:hint="eastAsia"/>
          <w:b/>
          <w:bCs/>
          <w:lang w:val="en-US" w:eastAsia="zh-CN"/>
        </w:rPr>
        <w:t>也门</w:t>
      </w:r>
      <w:r w:rsidR="00E27BB0">
        <w:rPr>
          <w:rFonts w:asciiTheme="minorHAnsi" w:hAnsiTheme="minorHAnsi" w:cs="Arial"/>
          <w:b/>
          <w:bCs/>
          <w:lang w:val="en-US"/>
        </w:rPr>
        <w:fldChar w:fldCharType="begin"/>
      </w:r>
      <w:r w:rsidR="00E27BB0" w:rsidRPr="00293540">
        <w:rPr>
          <w:lang w:val="es-ES_tradnl" w:eastAsia="zh-CN"/>
        </w:rPr>
        <w:instrText xml:space="preserve"> TC "</w:instrText>
      </w:r>
      <w:bookmarkStart w:id="378" w:name="_Toc392235884"/>
      <w:r w:rsidR="00E27BB0" w:rsidRPr="00293540">
        <w:rPr>
          <w:rFonts w:asciiTheme="minorHAnsi" w:hAnsiTheme="minorHAnsi" w:cs="Arial"/>
          <w:b/>
          <w:bCs/>
          <w:lang w:val="es-ES_tradnl" w:eastAsia="zh-CN"/>
        </w:rPr>
        <w:instrText>Yemen</w:instrText>
      </w:r>
      <w:bookmarkEnd w:id="378"/>
      <w:r w:rsidR="00E27BB0" w:rsidRPr="00293540">
        <w:rPr>
          <w:lang w:val="es-ES_tradnl" w:eastAsia="zh-CN"/>
        </w:rPr>
        <w:instrText xml:space="preserve">" \f C \l "1" </w:instrText>
      </w:r>
      <w:r w:rsidR="00E27BB0">
        <w:rPr>
          <w:rFonts w:asciiTheme="minorHAnsi" w:hAnsiTheme="minorHAnsi" w:cs="Arial"/>
          <w:b/>
          <w:bCs/>
          <w:lang w:val="en-US"/>
        </w:rPr>
        <w:fldChar w:fldCharType="end"/>
      </w:r>
    </w:p>
    <w:p w:rsidR="00E27BB0" w:rsidRPr="00D820FB" w:rsidRDefault="00293540" w:rsidP="009E6C3E">
      <w:pPr>
        <w:tabs>
          <w:tab w:val="clear" w:pos="567"/>
          <w:tab w:val="clear" w:pos="1276"/>
          <w:tab w:val="clear" w:pos="1843"/>
          <w:tab w:val="clear" w:pos="5387"/>
          <w:tab w:val="clear" w:pos="5954"/>
        </w:tabs>
        <w:overflowPunct/>
        <w:spacing w:before="0"/>
        <w:jc w:val="left"/>
        <w:textAlignment w:val="auto"/>
        <w:rPr>
          <w:rFonts w:asciiTheme="minorHAnsi" w:eastAsiaTheme="minorEastAsia" w:hAnsiTheme="minorHAnsi" w:cs="Arial"/>
          <w:lang w:val="es-ES_tradnl" w:eastAsia="zh-CN"/>
        </w:rPr>
      </w:pPr>
      <w:r>
        <w:rPr>
          <w:rFonts w:asciiTheme="minorHAnsi" w:eastAsiaTheme="minorEastAsia" w:hAnsiTheme="minorHAnsi" w:cs="Arial" w:hint="eastAsia"/>
          <w:lang w:val="en-US" w:eastAsia="zh-CN"/>
        </w:rPr>
        <w:t>通告</w:t>
      </w:r>
      <w:r w:rsidR="00E27BB0" w:rsidRPr="00293540">
        <w:rPr>
          <w:rFonts w:asciiTheme="minorHAnsi" w:hAnsiTheme="minorHAnsi" w:cs="Arial"/>
          <w:lang w:val="es-ES_tradnl" w:eastAsia="zh-CN"/>
        </w:rPr>
        <w:t>27.VI.2</w:t>
      </w:r>
      <w:r w:rsidR="00D820FB">
        <w:rPr>
          <w:rFonts w:asciiTheme="minorHAnsi" w:hAnsiTheme="minorHAnsi" w:cs="Arial"/>
          <w:lang w:val="es-ES_tradnl" w:eastAsia="zh-CN"/>
        </w:rPr>
        <w:t>014</w:t>
      </w:r>
      <w:r w:rsidR="00D820FB">
        <w:rPr>
          <w:rFonts w:asciiTheme="minorHAnsi" w:eastAsiaTheme="minorEastAsia" w:hAnsiTheme="minorHAnsi" w:cs="Arial" w:hint="eastAsia"/>
          <w:lang w:val="es-ES_tradnl" w:eastAsia="zh-CN"/>
        </w:rPr>
        <w:t>：</w:t>
      </w:r>
    </w:p>
    <w:p w:rsidR="00E27BB0" w:rsidRPr="00293540" w:rsidRDefault="009C589A" w:rsidP="009E6C3E">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bCs/>
          <w:i/>
          <w:lang w:val="es-ES_tradnl" w:eastAsia="zh-CN"/>
        </w:rPr>
      </w:pPr>
      <w:r w:rsidRPr="00915147">
        <w:rPr>
          <w:rFonts w:ascii="STKaiti" w:eastAsia="STKaiti" w:hAnsi="STKaiti" w:cs="SimSun" w:hint="eastAsia"/>
          <w:iCs/>
          <w:lang w:val="en-US" w:eastAsia="zh-CN"/>
        </w:rPr>
        <w:t>电子邮件地址变更</w:t>
      </w:r>
      <w:r w:rsidR="00E27BB0">
        <w:rPr>
          <w:rFonts w:asciiTheme="minorHAnsi" w:hAnsiTheme="minorHAnsi" w:cs="Arial"/>
          <w:i/>
          <w:iCs/>
          <w:lang w:val="en-US"/>
        </w:rPr>
        <w:fldChar w:fldCharType="begin"/>
      </w:r>
      <w:r w:rsidR="00E27BB0" w:rsidRPr="00293540">
        <w:rPr>
          <w:lang w:val="es-ES_tradnl" w:eastAsia="zh-CN"/>
        </w:rPr>
        <w:instrText xml:space="preserve"> TC "</w:instrText>
      </w:r>
      <w:bookmarkStart w:id="379" w:name="_Toc392235886"/>
      <w:r w:rsidR="00E27BB0" w:rsidRPr="00293540">
        <w:rPr>
          <w:rFonts w:asciiTheme="minorHAnsi" w:hAnsiTheme="minorHAnsi" w:cs="Arial"/>
          <w:i/>
          <w:iCs/>
          <w:lang w:val="es-ES_tradnl" w:eastAsia="zh-CN"/>
        </w:rPr>
        <w:instrText>Changes of e-mail address</w:instrText>
      </w:r>
      <w:bookmarkEnd w:id="379"/>
      <w:r w:rsidR="00E27BB0" w:rsidRPr="00293540">
        <w:rPr>
          <w:lang w:val="es-ES_tradnl" w:eastAsia="zh-CN"/>
        </w:rPr>
        <w:instrText xml:space="preserve">" \f C \l "1" </w:instrText>
      </w:r>
      <w:r w:rsidR="00E27BB0">
        <w:rPr>
          <w:rFonts w:asciiTheme="minorHAnsi" w:hAnsiTheme="minorHAnsi" w:cs="Arial"/>
          <w:i/>
          <w:iCs/>
          <w:lang w:val="en-US"/>
        </w:rPr>
        <w:fldChar w:fldCharType="end"/>
      </w:r>
      <w:r w:rsidR="00E27BB0" w:rsidRPr="00293540">
        <w:rPr>
          <w:rFonts w:asciiTheme="minorHAnsi" w:hAnsiTheme="minorHAnsi" w:cs="Arial"/>
          <w:i/>
          <w:iCs/>
          <w:lang w:val="es-ES_tradnl" w:eastAsia="zh-CN"/>
        </w:rPr>
        <w:t xml:space="preserve"> </w:t>
      </w:r>
    </w:p>
    <w:p w:rsidR="00E27BB0" w:rsidRPr="00763533" w:rsidRDefault="00763533" w:rsidP="00763533">
      <w:pPr>
        <w:tabs>
          <w:tab w:val="clear" w:pos="567"/>
          <w:tab w:val="clear" w:pos="1276"/>
          <w:tab w:val="clear" w:pos="1843"/>
          <w:tab w:val="clear" w:pos="5387"/>
          <w:tab w:val="clear" w:pos="5954"/>
        </w:tabs>
        <w:overflowPunct/>
        <w:autoSpaceDE/>
        <w:autoSpaceDN/>
        <w:adjustRightInd/>
        <w:spacing w:before="240"/>
        <w:textAlignment w:val="auto"/>
        <w:rPr>
          <w:rFonts w:asciiTheme="minorHAnsi" w:hAnsiTheme="minorHAnsi" w:cs="Arial"/>
          <w:lang w:val="es-ES_tradnl"/>
        </w:rPr>
      </w:pPr>
      <w:r w:rsidRPr="00E478FF">
        <w:rPr>
          <w:rFonts w:asciiTheme="minorHAnsi" w:eastAsiaTheme="minorEastAsia" w:hAnsiTheme="minorHAnsi" w:cs="Arial" w:hint="eastAsia"/>
          <w:iCs/>
          <w:lang w:val="en-US" w:eastAsia="zh-CN"/>
        </w:rPr>
        <w:t>萨那</w:t>
      </w:r>
      <w:r w:rsidR="00E478FF">
        <w:rPr>
          <w:rFonts w:asciiTheme="minorHAnsi" w:hAnsiTheme="minorHAnsi" w:cs="Arial"/>
          <w:lang w:val="en-US"/>
        </w:rPr>
        <w:fldChar w:fldCharType="begin"/>
      </w:r>
      <w:r w:rsidR="00E478FF" w:rsidRPr="007B63C1">
        <w:rPr>
          <w:lang w:val="es-ES_tradnl"/>
        </w:rPr>
        <w:instrText xml:space="preserve"> TC "</w:instrText>
      </w:r>
      <w:bookmarkStart w:id="380" w:name="_Toc392235887"/>
      <w:r w:rsidR="00E478FF" w:rsidRPr="007B63C1">
        <w:rPr>
          <w:rFonts w:asciiTheme="minorHAnsi" w:hAnsiTheme="minorHAnsi" w:cs="Arial"/>
          <w:i/>
          <w:iCs/>
          <w:lang w:val="es-ES_tradnl"/>
        </w:rPr>
        <w:instrText>Public Telecom Corporation (PTC)</w:instrText>
      </w:r>
      <w:r w:rsidR="00E478FF" w:rsidRPr="007B63C1">
        <w:rPr>
          <w:rFonts w:asciiTheme="minorHAnsi" w:hAnsiTheme="minorHAnsi" w:cs="Arial"/>
          <w:lang w:val="es-ES_tradnl"/>
        </w:rPr>
        <w:instrText>, Sana’a</w:instrText>
      </w:r>
      <w:bookmarkEnd w:id="380"/>
      <w:r w:rsidR="00E478FF" w:rsidRPr="007B63C1">
        <w:rPr>
          <w:lang w:val="es-ES_tradnl"/>
        </w:rPr>
        <w:instrText xml:space="preserve">" \f C \l "1" </w:instrText>
      </w:r>
      <w:r w:rsidR="00E478FF">
        <w:rPr>
          <w:rFonts w:asciiTheme="minorHAnsi" w:hAnsiTheme="minorHAnsi" w:cs="Arial"/>
          <w:lang w:val="en-US"/>
        </w:rPr>
        <w:fldChar w:fldCharType="end"/>
      </w:r>
      <w:r w:rsidRPr="00E478FF">
        <w:rPr>
          <w:rFonts w:asciiTheme="minorHAnsi" w:eastAsiaTheme="minorEastAsia" w:hAnsiTheme="minorHAnsi" w:cs="Arial" w:hint="eastAsia"/>
          <w:iCs/>
          <w:lang w:val="es-ES_tradnl" w:eastAsia="zh-CN"/>
        </w:rPr>
        <w:t>，</w:t>
      </w:r>
      <w:r w:rsidRPr="00E478FF">
        <w:rPr>
          <w:rFonts w:ascii="STKaiti" w:eastAsia="STKaiti" w:hAnsi="STKaiti" w:cs="Arial" w:hint="eastAsia"/>
          <w:iCs/>
          <w:lang w:val="en-US" w:eastAsia="zh-CN"/>
        </w:rPr>
        <w:t>公共电信公司</w:t>
      </w:r>
      <w:r w:rsidRPr="00E478FF">
        <w:rPr>
          <w:rFonts w:asciiTheme="minorHAnsi" w:eastAsiaTheme="minorEastAsia" w:hAnsiTheme="minorHAnsi" w:cs="Arial" w:hint="eastAsia"/>
          <w:iCs/>
          <w:lang w:val="es-ES_tradnl" w:eastAsia="zh-CN"/>
        </w:rPr>
        <w:t>（</w:t>
      </w:r>
      <w:r w:rsidRPr="00E478FF">
        <w:rPr>
          <w:rFonts w:asciiTheme="minorHAnsi" w:eastAsiaTheme="minorEastAsia" w:hAnsiTheme="minorHAnsi" w:cs="Arial" w:hint="eastAsia"/>
          <w:iCs/>
          <w:lang w:val="es-ES_tradnl" w:eastAsia="zh-CN"/>
        </w:rPr>
        <w:t>PTC</w:t>
      </w:r>
      <w:r w:rsidRPr="00E478FF">
        <w:rPr>
          <w:rFonts w:asciiTheme="minorHAnsi" w:eastAsiaTheme="minorEastAsia" w:hAnsiTheme="minorHAnsi" w:cs="Arial" w:hint="eastAsia"/>
          <w:iCs/>
          <w:lang w:val="es-ES_tradnl" w:eastAsia="zh-CN"/>
        </w:rPr>
        <w:t>）</w:t>
      </w:r>
      <w:r w:rsidRPr="00E478FF">
        <w:rPr>
          <w:rFonts w:asciiTheme="minorHAnsi" w:eastAsiaTheme="minorEastAsia" w:hAnsiTheme="minorHAnsi" w:cs="Arial" w:hint="eastAsia"/>
          <w:lang w:val="en-US" w:eastAsia="zh-CN"/>
        </w:rPr>
        <w:t>公布其电子邮件地址变更如下</w:t>
      </w:r>
      <w:r w:rsidRPr="00E478FF">
        <w:rPr>
          <w:rFonts w:asciiTheme="minorHAnsi" w:eastAsiaTheme="minorEastAsia" w:hAnsiTheme="minorHAnsi" w:cs="Arial" w:hint="eastAsia"/>
          <w:lang w:val="es-ES_tradnl" w:eastAsia="zh-CN"/>
        </w:rPr>
        <w:t>:</w:t>
      </w:r>
    </w:p>
    <w:p w:rsidR="00E27BB0" w:rsidRPr="00E478FF" w:rsidRDefault="00E27BB0" w:rsidP="009E6C3E">
      <w:pPr>
        <w:ind w:left="567" w:hanging="567"/>
        <w:jc w:val="left"/>
        <w:rPr>
          <w:rFonts w:asciiTheme="minorHAnsi" w:hAnsiTheme="minorHAnsi" w:cs="Arial"/>
          <w:lang w:val="es-ES_tradnl"/>
        </w:rPr>
      </w:pPr>
      <w:r w:rsidRPr="00763533">
        <w:rPr>
          <w:lang w:val="es-ES_tradnl"/>
        </w:rPr>
        <w:tab/>
      </w:r>
      <w:r w:rsidRPr="00E478FF">
        <w:rPr>
          <w:lang w:val="es-ES_tradnl"/>
        </w:rPr>
        <w:t>Public Telecom Corporation (PTC)</w:t>
      </w:r>
      <w:r w:rsidRPr="00E478FF">
        <w:rPr>
          <w:lang w:val="es-ES_tradnl"/>
        </w:rPr>
        <w:br/>
      </w:r>
      <w:r w:rsidRPr="00E478FF">
        <w:rPr>
          <w:rFonts w:asciiTheme="minorHAnsi" w:hAnsiTheme="minorHAnsi" w:cs="Arial"/>
          <w:lang w:val="es-ES_tradnl"/>
        </w:rPr>
        <w:t>Airport Road - Al Giraff</w:t>
      </w:r>
      <w:r w:rsidRPr="00E478FF">
        <w:rPr>
          <w:rFonts w:asciiTheme="minorHAnsi" w:hAnsiTheme="minorHAnsi" w:cs="Arial"/>
          <w:lang w:val="es-ES_tradnl"/>
        </w:rPr>
        <w:br/>
        <w:t>P.O. Box 17045</w:t>
      </w:r>
      <w:r w:rsidRPr="00E478FF">
        <w:rPr>
          <w:rFonts w:asciiTheme="minorHAnsi" w:hAnsiTheme="minorHAnsi" w:cs="Arial"/>
          <w:lang w:val="es-ES_tradnl"/>
        </w:rPr>
        <w:br/>
        <w:t xml:space="preserve">SANA'A </w:t>
      </w:r>
      <w:r w:rsidRPr="00E478FF">
        <w:rPr>
          <w:rFonts w:asciiTheme="minorHAnsi" w:hAnsiTheme="minorHAnsi" w:cs="Arial"/>
          <w:lang w:val="es-ES_tradnl"/>
        </w:rPr>
        <w:br/>
      </w:r>
      <w:r w:rsidR="00293540">
        <w:rPr>
          <w:rFonts w:asciiTheme="minorHAnsi" w:eastAsiaTheme="minorEastAsia" w:hAnsiTheme="minorHAnsi" w:cs="Arial" w:hint="eastAsia"/>
          <w:lang w:val="en-US" w:eastAsia="zh-CN"/>
        </w:rPr>
        <w:t>也门</w:t>
      </w:r>
      <w:r w:rsidRPr="00E478FF">
        <w:rPr>
          <w:rFonts w:asciiTheme="minorHAnsi" w:hAnsiTheme="minorHAnsi" w:cs="Arial"/>
          <w:lang w:val="es-ES_tradnl"/>
        </w:rPr>
        <w:br/>
      </w:r>
      <w:r w:rsidR="005115AC">
        <w:rPr>
          <w:rFonts w:asciiTheme="minorHAnsi" w:eastAsiaTheme="minorEastAsia" w:hAnsiTheme="minorHAnsi" w:cs="Arial" w:hint="eastAsia"/>
          <w:lang w:val="es-ES_tradnl" w:eastAsia="zh-CN"/>
        </w:rPr>
        <w:t>电话</w:t>
      </w:r>
      <w:r w:rsidR="005115AC" w:rsidRPr="00E478FF">
        <w:rPr>
          <w:rFonts w:asciiTheme="minorHAnsi" w:eastAsiaTheme="minorEastAsia" w:hAnsiTheme="minorHAnsi" w:cs="Arial"/>
          <w:lang w:val="es-ES_tradnl" w:eastAsia="zh-CN"/>
        </w:rPr>
        <w:t>：</w:t>
      </w:r>
      <w:r w:rsidRPr="00E478FF">
        <w:rPr>
          <w:rFonts w:asciiTheme="minorHAnsi" w:hAnsiTheme="minorHAnsi" w:cs="Arial"/>
          <w:lang w:val="es-ES_tradnl"/>
        </w:rPr>
        <w:t xml:space="preserve">+967 1 331109 </w:t>
      </w:r>
      <w:r w:rsidRPr="00E478FF">
        <w:rPr>
          <w:rFonts w:asciiTheme="minorHAnsi" w:hAnsiTheme="minorHAnsi" w:cs="Arial"/>
          <w:lang w:val="es-ES_tradnl"/>
        </w:rPr>
        <w:br/>
      </w:r>
      <w:r w:rsidR="005115AC">
        <w:rPr>
          <w:rFonts w:asciiTheme="minorHAnsi" w:eastAsiaTheme="minorEastAsia" w:hAnsiTheme="minorHAnsi" w:cs="Arial" w:hint="eastAsia"/>
          <w:lang w:val="es-ES_tradnl" w:eastAsia="zh-CN"/>
        </w:rPr>
        <w:t>传真</w:t>
      </w:r>
      <w:r w:rsidR="005115AC" w:rsidRPr="00E478FF">
        <w:rPr>
          <w:rFonts w:asciiTheme="minorHAnsi" w:eastAsiaTheme="minorEastAsia" w:hAnsiTheme="minorHAnsi" w:cs="Arial"/>
          <w:lang w:val="es-ES_tradnl" w:eastAsia="zh-CN"/>
        </w:rPr>
        <w:t>：</w:t>
      </w:r>
      <w:r w:rsidRPr="00E478FF">
        <w:rPr>
          <w:rFonts w:asciiTheme="minorHAnsi" w:hAnsiTheme="minorHAnsi" w:cs="Arial"/>
          <w:lang w:val="es-ES_tradnl"/>
        </w:rPr>
        <w:t xml:space="preserve">+967 1 331150 </w:t>
      </w:r>
      <w:r w:rsidRPr="00E478FF">
        <w:rPr>
          <w:rFonts w:asciiTheme="minorHAnsi" w:hAnsiTheme="minorHAnsi" w:cs="Arial"/>
          <w:lang w:val="es-ES_tradnl"/>
        </w:rPr>
        <w:br/>
      </w:r>
      <w:r w:rsidR="005115AC">
        <w:rPr>
          <w:rFonts w:asciiTheme="minorHAnsi" w:eastAsiaTheme="minorEastAsia" w:hAnsiTheme="minorHAnsi" w:cs="Arial" w:hint="eastAsia"/>
          <w:lang w:val="es-ES_tradnl" w:eastAsia="zh-CN"/>
        </w:rPr>
        <w:t>电子邮件</w:t>
      </w:r>
      <w:r w:rsidR="005115AC" w:rsidRPr="00E478FF">
        <w:rPr>
          <w:rFonts w:asciiTheme="minorHAnsi" w:eastAsiaTheme="minorEastAsia" w:hAnsiTheme="minorHAnsi" w:cs="Arial"/>
          <w:lang w:val="es-ES_tradnl" w:eastAsia="zh-CN"/>
        </w:rPr>
        <w:t>：</w:t>
      </w:r>
      <w:r w:rsidRPr="00E478FF">
        <w:rPr>
          <w:rFonts w:asciiTheme="minorHAnsi" w:hAnsiTheme="minorHAnsi" w:cs="Arial"/>
          <w:lang w:val="es-ES_tradnl"/>
        </w:rPr>
        <w:t xml:space="preserve">ptc@y.net.ye </w:t>
      </w:r>
      <w:r w:rsidRPr="00E478FF">
        <w:rPr>
          <w:rFonts w:asciiTheme="minorHAnsi" w:hAnsiTheme="minorHAnsi" w:cs="Arial"/>
          <w:lang w:val="es-ES_tradnl"/>
        </w:rPr>
        <w:br/>
      </w:r>
      <w:r w:rsidR="005115AC">
        <w:rPr>
          <w:rFonts w:asciiTheme="minorHAnsi" w:eastAsiaTheme="minorEastAsia" w:hAnsiTheme="minorHAnsi" w:cs="Arial" w:hint="eastAsia"/>
          <w:lang w:val="es-ES_tradnl" w:eastAsia="zh-CN"/>
        </w:rPr>
        <w:t>网址</w:t>
      </w:r>
      <w:r w:rsidR="005115AC" w:rsidRPr="00E478FF">
        <w:rPr>
          <w:rFonts w:asciiTheme="minorHAnsi" w:eastAsiaTheme="minorEastAsia" w:hAnsiTheme="minorHAnsi" w:cs="Arial"/>
          <w:lang w:val="es-ES_tradnl" w:eastAsia="zh-CN"/>
        </w:rPr>
        <w:t>：</w:t>
      </w:r>
      <w:r w:rsidRPr="00E478FF">
        <w:rPr>
          <w:rFonts w:asciiTheme="minorHAnsi" w:hAnsiTheme="minorHAnsi" w:cs="Arial"/>
          <w:lang w:val="es-ES_tradnl"/>
        </w:rPr>
        <w:t xml:space="preserve">www.ptc.gov.ye </w:t>
      </w:r>
    </w:p>
    <w:p w:rsidR="00193105" w:rsidRPr="00E478FF" w:rsidRDefault="00193105" w:rsidP="009E6C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s-ES_tradnl"/>
        </w:rPr>
      </w:pPr>
      <w:r w:rsidRPr="00E478FF">
        <w:rPr>
          <w:rFonts w:asciiTheme="minorHAnsi" w:hAnsiTheme="minorHAnsi" w:cs="Arial"/>
          <w:b/>
          <w:bCs/>
          <w:lang w:val="es-ES_tradnl"/>
        </w:rPr>
        <w:br w:type="page"/>
      </w:r>
    </w:p>
    <w:p w:rsidR="00E5105F" w:rsidRPr="00E478FF" w:rsidRDefault="00D37AD4" w:rsidP="009E6C3E">
      <w:pPr>
        <w:pStyle w:val="Heading20"/>
        <w:rPr>
          <w:lang w:val="es-ES_tradnl"/>
        </w:rPr>
      </w:pPr>
      <w:bookmarkStart w:id="381" w:name="_Toc248829285"/>
      <w:bookmarkStart w:id="382" w:name="_Toc251059439"/>
      <w:bookmarkStart w:id="383" w:name="_Toc253407165"/>
      <w:bookmarkStart w:id="384" w:name="_Toc259783160"/>
      <w:bookmarkStart w:id="385" w:name="_Toc262631831"/>
      <w:bookmarkStart w:id="386" w:name="_Toc265056510"/>
      <w:bookmarkStart w:id="387" w:name="_Toc266181257"/>
      <w:bookmarkStart w:id="388" w:name="_Toc268774042"/>
      <w:bookmarkStart w:id="389" w:name="_Toc271700511"/>
      <w:bookmarkStart w:id="390" w:name="_Toc273023372"/>
      <w:bookmarkStart w:id="391" w:name="_Toc274223846"/>
      <w:bookmarkStart w:id="392" w:name="_Toc276717182"/>
      <w:bookmarkStart w:id="393" w:name="_Toc279669168"/>
      <w:bookmarkStart w:id="394" w:name="_Toc280349224"/>
      <w:bookmarkStart w:id="395" w:name="_Toc282526056"/>
      <w:bookmarkStart w:id="396" w:name="_Toc283737222"/>
      <w:bookmarkStart w:id="397" w:name="_Toc286218733"/>
      <w:bookmarkStart w:id="398" w:name="_Toc288660298"/>
      <w:bookmarkStart w:id="399" w:name="_Toc291005407"/>
      <w:bookmarkStart w:id="400" w:name="_Toc292704991"/>
      <w:bookmarkStart w:id="401" w:name="_Toc295387916"/>
      <w:bookmarkStart w:id="402" w:name="_Toc296675486"/>
      <w:bookmarkStart w:id="403" w:name="_Toc297804737"/>
      <w:bookmarkStart w:id="404" w:name="_Toc301945311"/>
      <w:bookmarkStart w:id="405" w:name="_Toc303344266"/>
      <w:bookmarkStart w:id="406" w:name="_Toc304892184"/>
      <w:bookmarkStart w:id="407" w:name="_Toc308530349"/>
      <w:bookmarkStart w:id="408" w:name="_Toc311103661"/>
      <w:bookmarkStart w:id="409" w:name="_Toc313973326"/>
      <w:bookmarkStart w:id="410" w:name="_Toc316479982"/>
      <w:bookmarkStart w:id="411" w:name="_Toc318965020"/>
      <w:bookmarkStart w:id="412" w:name="_Toc320536977"/>
      <w:bookmarkStart w:id="413" w:name="_Toc323035740"/>
      <w:bookmarkStart w:id="414" w:name="_Toc323904393"/>
      <w:bookmarkStart w:id="415" w:name="_Toc332272671"/>
      <w:bookmarkStart w:id="416" w:name="_Toc334776206"/>
      <w:bookmarkStart w:id="417" w:name="_Toc335901525"/>
      <w:bookmarkStart w:id="418" w:name="_Toc337110351"/>
      <w:bookmarkStart w:id="419" w:name="_Toc338779392"/>
      <w:bookmarkStart w:id="420" w:name="_Toc340225539"/>
      <w:bookmarkStart w:id="421" w:name="_Toc341451237"/>
      <w:bookmarkStart w:id="422" w:name="_Toc342912868"/>
      <w:bookmarkStart w:id="423" w:name="_Toc343262688"/>
      <w:bookmarkStart w:id="424" w:name="_Toc345579843"/>
      <w:bookmarkStart w:id="425" w:name="_Toc346885965"/>
      <w:bookmarkStart w:id="426" w:name="_Toc347929610"/>
      <w:bookmarkStart w:id="427" w:name="_Toc349288271"/>
      <w:bookmarkStart w:id="428" w:name="_Toc350415589"/>
      <w:bookmarkStart w:id="429" w:name="_Toc351549910"/>
      <w:bookmarkStart w:id="430" w:name="_Toc352940515"/>
      <w:bookmarkStart w:id="431" w:name="_Toc354053852"/>
      <w:bookmarkStart w:id="432" w:name="_Toc355708878"/>
      <w:bookmarkEnd w:id="361"/>
      <w:bookmarkEnd w:id="362"/>
      <w:r w:rsidRPr="0038309E">
        <w:rPr>
          <w:rFonts w:hint="eastAsia"/>
        </w:rPr>
        <w:lastRenderedPageBreak/>
        <w:t>业务限制</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E5105F" w:rsidRDefault="00D37AD4" w:rsidP="009E6C3E">
      <w:pPr>
        <w:jc w:val="center"/>
        <w:rPr>
          <w:lang w:val="de-DE" w:eastAsia="zh-CN"/>
        </w:rPr>
      </w:pPr>
      <w:bookmarkStart w:id="433" w:name="_Toc248829287"/>
      <w:bookmarkStart w:id="434" w:name="_Toc251059440"/>
      <w:r>
        <w:rPr>
          <w:rFonts w:eastAsiaTheme="minorEastAsia" w:hint="eastAsia"/>
          <w:lang w:eastAsia="zh-CN"/>
        </w:rPr>
        <w:t>参见</w:t>
      </w:r>
      <w:r w:rsidR="00AA3EF6">
        <w:rPr>
          <w:rFonts w:ascii="SimSun" w:eastAsia="SimSun" w:hAnsi="SimSun" w:cs="SimSun" w:hint="eastAsia"/>
          <w:lang w:eastAsia="zh-CN"/>
        </w:rPr>
        <w:t>网址</w:t>
      </w:r>
      <w:r w:rsidR="00AA3EF6" w:rsidRPr="001F7C71">
        <w:rPr>
          <w:rFonts w:ascii="SimSun" w:eastAsia="SimSun" w:hAnsi="SimSun" w:cs="SimSun" w:hint="eastAsia"/>
          <w:lang w:val="de-DE" w:eastAsia="zh-CN"/>
        </w:rPr>
        <w:t>：</w:t>
      </w:r>
      <w:hyperlink r:id="rId16" w:history="1">
        <w:r w:rsidR="00E5105F" w:rsidRPr="001F7C71">
          <w:rPr>
            <w:lang w:val="de-DE" w:eastAsia="zh-CN"/>
          </w:rPr>
          <w:t>www.itu.int/pub/T-SP-SR.1-2012</w:t>
        </w:r>
      </w:hyperlink>
    </w:p>
    <w:p w:rsidR="00E27BB0" w:rsidRPr="001F7C71" w:rsidRDefault="00E27BB0" w:rsidP="009E6C3E">
      <w:pPr>
        <w:jc w:val="center"/>
        <w:rPr>
          <w:lang w:val="de-DE" w:eastAsia="zh-CN"/>
        </w:rPr>
      </w:pPr>
    </w:p>
    <w:tbl>
      <w:tblPr>
        <w:tblW w:w="0" w:type="auto"/>
        <w:tblInd w:w="108" w:type="dxa"/>
        <w:tblLayout w:type="fixed"/>
        <w:tblLook w:val="0000" w:firstRow="0" w:lastRow="0" w:firstColumn="0" w:lastColumn="0" w:noHBand="0" w:noVBand="0"/>
      </w:tblPr>
      <w:tblGrid>
        <w:gridCol w:w="2160"/>
        <w:gridCol w:w="1985"/>
        <w:gridCol w:w="2268"/>
        <w:gridCol w:w="1985"/>
      </w:tblGrid>
      <w:tr w:rsidR="00E27BB0" w:rsidRPr="00880BB6" w:rsidTr="00E27BB0">
        <w:tc>
          <w:tcPr>
            <w:tcW w:w="2160" w:type="dxa"/>
          </w:tcPr>
          <w:p w:rsidR="00E27BB0" w:rsidRPr="00CA0E9B" w:rsidRDefault="00E27BB0" w:rsidP="009E6C3E">
            <w:pPr>
              <w:pStyle w:val="Tabletext"/>
              <w:rPr>
                <w:rFonts w:eastAsiaTheme="minorEastAsia"/>
                <w:iCs/>
                <w:sz w:val="20"/>
                <w:szCs w:val="20"/>
                <w:lang w:val="es-ES_tradnl" w:eastAsia="zh-CN"/>
              </w:rPr>
            </w:pPr>
            <w:r w:rsidRPr="000C2B79">
              <w:rPr>
                <w:rFonts w:ascii="STKaiti" w:eastAsia="STKaiti" w:hAnsi="STKaiti" w:hint="eastAsia"/>
                <w:iCs/>
                <w:sz w:val="20"/>
                <w:szCs w:val="20"/>
                <w:lang w:val="es-ES_tradnl" w:eastAsia="zh-CN"/>
              </w:rPr>
              <w:t>国家/地理区域</w:t>
            </w:r>
          </w:p>
        </w:tc>
        <w:tc>
          <w:tcPr>
            <w:tcW w:w="1985" w:type="dxa"/>
          </w:tcPr>
          <w:p w:rsidR="00E27BB0" w:rsidRPr="00F956FF" w:rsidRDefault="00E27BB0" w:rsidP="009E6C3E">
            <w:pPr>
              <w:pStyle w:val="Tabletext"/>
              <w:jc w:val="center"/>
              <w:rPr>
                <w:rFonts w:asciiTheme="minorHAnsi" w:eastAsia="STKaiti" w:hAnsiTheme="minorHAnsi" w:cs="Calibri"/>
                <w:sz w:val="20"/>
                <w:szCs w:val="20"/>
                <w:lang w:val="es-ES_tradnl"/>
              </w:rPr>
            </w:pPr>
            <w:r w:rsidRPr="00F956FF">
              <w:rPr>
                <w:rFonts w:asciiTheme="minorHAnsi" w:eastAsia="STKaiti" w:hAnsiTheme="minorHAnsi" w:cs="Calibri"/>
                <w:sz w:val="20"/>
                <w:szCs w:val="20"/>
                <w:lang w:val="es-ES_tradnl"/>
              </w:rPr>
              <w:t>OB</w:t>
            </w:r>
          </w:p>
        </w:tc>
        <w:tc>
          <w:tcPr>
            <w:tcW w:w="2268" w:type="dxa"/>
            <w:tcBorders>
              <w:left w:val="nil"/>
            </w:tcBorders>
          </w:tcPr>
          <w:p w:rsidR="00E27BB0" w:rsidRPr="00880BB6" w:rsidRDefault="00E27BB0" w:rsidP="009E6C3E">
            <w:pPr>
              <w:pStyle w:val="Tabletext"/>
              <w:rPr>
                <w:sz w:val="20"/>
                <w:szCs w:val="20"/>
                <w:lang w:val="es-ES_tradnl"/>
              </w:rPr>
            </w:pPr>
          </w:p>
        </w:tc>
        <w:tc>
          <w:tcPr>
            <w:tcW w:w="1985" w:type="dxa"/>
          </w:tcPr>
          <w:p w:rsidR="00E27BB0" w:rsidRPr="00880BB6" w:rsidRDefault="00E27BB0" w:rsidP="009E6C3E">
            <w:pPr>
              <w:pStyle w:val="Tabletext"/>
              <w:rPr>
                <w:sz w:val="20"/>
                <w:szCs w:val="20"/>
                <w:lang w:val="es-ES_tradnl"/>
              </w:rPr>
            </w:pPr>
          </w:p>
        </w:tc>
      </w:tr>
      <w:tr w:rsidR="00E27BB0" w:rsidRPr="00880BB6" w:rsidTr="00E27BB0">
        <w:tc>
          <w:tcPr>
            <w:tcW w:w="2160" w:type="dxa"/>
          </w:tcPr>
          <w:p w:rsidR="00E27BB0" w:rsidRPr="00880BB6" w:rsidRDefault="00E27BB0" w:rsidP="009E6C3E">
            <w:pPr>
              <w:pStyle w:val="Tabletext"/>
              <w:rPr>
                <w:sz w:val="20"/>
                <w:szCs w:val="20"/>
                <w:lang w:val="es-ES_tradnl"/>
              </w:rPr>
            </w:pPr>
            <w:r>
              <w:rPr>
                <w:rFonts w:eastAsiaTheme="minorEastAsia" w:hint="eastAsia"/>
                <w:sz w:val="20"/>
                <w:szCs w:val="20"/>
                <w:lang w:val="es-ES_tradnl" w:eastAsia="zh-CN"/>
              </w:rPr>
              <w:t>塞舌尔</w:t>
            </w:r>
          </w:p>
        </w:tc>
        <w:tc>
          <w:tcPr>
            <w:tcW w:w="1985" w:type="dxa"/>
          </w:tcPr>
          <w:p w:rsidR="00E27BB0" w:rsidRPr="00880BB6" w:rsidRDefault="00E27BB0" w:rsidP="009E6C3E">
            <w:pPr>
              <w:pStyle w:val="Tabletext"/>
              <w:rPr>
                <w:sz w:val="20"/>
                <w:szCs w:val="20"/>
                <w:lang w:val="es-ES_tradnl"/>
              </w:rPr>
            </w:pPr>
            <w:r w:rsidRPr="00880BB6">
              <w:rPr>
                <w:sz w:val="20"/>
                <w:szCs w:val="20"/>
                <w:lang w:val="es-ES_tradnl"/>
              </w:rPr>
              <w:t>1006</w:t>
            </w:r>
            <w:r>
              <w:rPr>
                <w:rFonts w:eastAsiaTheme="minorEastAsia" w:hint="eastAsia"/>
                <w:sz w:val="20"/>
                <w:szCs w:val="20"/>
                <w:lang w:val="es-ES_tradnl" w:eastAsia="zh-CN"/>
              </w:rPr>
              <w:t>（第</w:t>
            </w:r>
            <w:r w:rsidRPr="00880BB6">
              <w:rPr>
                <w:sz w:val="20"/>
                <w:szCs w:val="20"/>
                <w:lang w:val="es-ES_tradnl"/>
              </w:rPr>
              <w:t>13</w:t>
            </w:r>
            <w:r>
              <w:rPr>
                <w:rFonts w:eastAsiaTheme="minorEastAsia" w:hint="eastAsia"/>
                <w:sz w:val="20"/>
                <w:szCs w:val="20"/>
                <w:lang w:val="es-ES_tradnl" w:eastAsia="zh-CN"/>
              </w:rPr>
              <w:t>页</w:t>
            </w:r>
            <w:r>
              <w:rPr>
                <w:rFonts w:ascii="SimSun" w:eastAsia="SimSun" w:hAnsi="SimSun" w:cs="SimSun" w:hint="eastAsia"/>
                <w:sz w:val="20"/>
                <w:szCs w:val="20"/>
                <w:lang w:val="es-ES_tradnl"/>
              </w:rPr>
              <w:t>）</w:t>
            </w:r>
          </w:p>
        </w:tc>
        <w:tc>
          <w:tcPr>
            <w:tcW w:w="2268" w:type="dxa"/>
            <w:tcBorders>
              <w:left w:val="nil"/>
            </w:tcBorders>
          </w:tcPr>
          <w:p w:rsidR="00E27BB0" w:rsidRPr="00880BB6" w:rsidRDefault="00E27BB0" w:rsidP="009E6C3E">
            <w:pPr>
              <w:pStyle w:val="Tabletext"/>
              <w:rPr>
                <w:sz w:val="20"/>
                <w:szCs w:val="20"/>
                <w:lang w:val="es-ES_tradnl"/>
              </w:rPr>
            </w:pPr>
          </w:p>
        </w:tc>
        <w:tc>
          <w:tcPr>
            <w:tcW w:w="1985" w:type="dxa"/>
          </w:tcPr>
          <w:p w:rsidR="00E27BB0" w:rsidRPr="00880BB6" w:rsidRDefault="00E27BB0" w:rsidP="009E6C3E">
            <w:pPr>
              <w:pStyle w:val="Tabletext"/>
              <w:rPr>
                <w:sz w:val="20"/>
                <w:szCs w:val="20"/>
                <w:lang w:val="es-ES_tradnl"/>
              </w:rPr>
            </w:pPr>
          </w:p>
        </w:tc>
      </w:tr>
      <w:tr w:rsidR="00E27BB0" w:rsidRPr="00880BB6" w:rsidTr="00E27BB0">
        <w:tc>
          <w:tcPr>
            <w:tcW w:w="2160" w:type="dxa"/>
          </w:tcPr>
          <w:p w:rsidR="00E27BB0" w:rsidRPr="00880BB6" w:rsidRDefault="00E27BB0" w:rsidP="009E6C3E">
            <w:pPr>
              <w:pStyle w:val="Tabletext"/>
              <w:rPr>
                <w:sz w:val="20"/>
                <w:szCs w:val="20"/>
                <w:lang w:val="es-ES_tradnl"/>
              </w:rPr>
            </w:pPr>
            <w:r>
              <w:rPr>
                <w:rFonts w:eastAsiaTheme="minorEastAsia" w:hint="eastAsia"/>
                <w:sz w:val="20"/>
                <w:szCs w:val="20"/>
                <w:lang w:val="es-ES_tradnl" w:eastAsia="zh-CN"/>
              </w:rPr>
              <w:t>斯洛伐克</w:t>
            </w:r>
          </w:p>
        </w:tc>
        <w:tc>
          <w:tcPr>
            <w:tcW w:w="1985" w:type="dxa"/>
          </w:tcPr>
          <w:p w:rsidR="00E27BB0" w:rsidRPr="00880BB6" w:rsidRDefault="00E27BB0" w:rsidP="009E6C3E">
            <w:pPr>
              <w:pStyle w:val="Tabletext"/>
              <w:rPr>
                <w:sz w:val="20"/>
                <w:szCs w:val="20"/>
                <w:lang w:val="es-ES_tradnl"/>
              </w:rPr>
            </w:pPr>
            <w:r>
              <w:rPr>
                <w:sz w:val="20"/>
                <w:szCs w:val="20"/>
                <w:lang w:val="es-ES_tradnl"/>
              </w:rPr>
              <w:t>1007</w:t>
            </w:r>
            <w:r>
              <w:rPr>
                <w:rFonts w:eastAsiaTheme="minorEastAsia" w:hint="eastAsia"/>
                <w:sz w:val="20"/>
                <w:szCs w:val="20"/>
                <w:lang w:val="es-ES_tradnl" w:eastAsia="zh-CN"/>
              </w:rPr>
              <w:t>（第</w:t>
            </w:r>
            <w:r>
              <w:rPr>
                <w:sz w:val="20"/>
                <w:szCs w:val="20"/>
                <w:lang w:val="es-ES_tradnl"/>
              </w:rPr>
              <w:t>12</w:t>
            </w:r>
            <w:r>
              <w:rPr>
                <w:rFonts w:eastAsiaTheme="minorEastAsia" w:hint="eastAsia"/>
                <w:sz w:val="20"/>
                <w:szCs w:val="20"/>
                <w:lang w:val="es-ES_tradnl" w:eastAsia="zh-CN"/>
              </w:rPr>
              <w:t>页</w:t>
            </w:r>
            <w:r>
              <w:rPr>
                <w:rFonts w:ascii="SimSun" w:eastAsia="SimSun" w:hAnsi="SimSun" w:cs="SimSun" w:hint="eastAsia"/>
                <w:sz w:val="20"/>
                <w:szCs w:val="20"/>
                <w:lang w:val="es-ES_tradnl"/>
              </w:rPr>
              <w:t>）</w:t>
            </w:r>
          </w:p>
        </w:tc>
        <w:tc>
          <w:tcPr>
            <w:tcW w:w="2268" w:type="dxa"/>
            <w:tcBorders>
              <w:left w:val="nil"/>
            </w:tcBorders>
          </w:tcPr>
          <w:p w:rsidR="00E27BB0" w:rsidRPr="00880BB6" w:rsidRDefault="00E27BB0" w:rsidP="009E6C3E">
            <w:pPr>
              <w:pStyle w:val="Tabletext"/>
              <w:rPr>
                <w:sz w:val="20"/>
                <w:szCs w:val="20"/>
                <w:lang w:val="es-ES_tradnl"/>
              </w:rPr>
            </w:pPr>
          </w:p>
        </w:tc>
        <w:tc>
          <w:tcPr>
            <w:tcW w:w="1985" w:type="dxa"/>
          </w:tcPr>
          <w:p w:rsidR="00E27BB0" w:rsidRPr="00880BB6" w:rsidRDefault="00E27BB0" w:rsidP="009E6C3E">
            <w:pPr>
              <w:pStyle w:val="Tabletext"/>
              <w:rPr>
                <w:sz w:val="20"/>
                <w:szCs w:val="20"/>
                <w:lang w:val="es-ES_tradnl"/>
              </w:rPr>
            </w:pPr>
          </w:p>
        </w:tc>
      </w:tr>
      <w:tr w:rsidR="00E27BB0" w:rsidRPr="00880BB6" w:rsidTr="00E27BB0">
        <w:tc>
          <w:tcPr>
            <w:tcW w:w="2160" w:type="dxa"/>
          </w:tcPr>
          <w:p w:rsidR="00E27BB0" w:rsidRDefault="00E27BB0" w:rsidP="009E6C3E">
            <w:pPr>
              <w:pStyle w:val="Tabletext"/>
              <w:rPr>
                <w:sz w:val="20"/>
                <w:szCs w:val="20"/>
                <w:lang w:val="es-ES_tradnl"/>
              </w:rPr>
            </w:pPr>
            <w:r>
              <w:rPr>
                <w:rFonts w:eastAsiaTheme="minorEastAsia" w:hint="eastAsia"/>
                <w:sz w:val="20"/>
                <w:szCs w:val="20"/>
                <w:lang w:val="es-ES_tradnl" w:eastAsia="zh-CN"/>
              </w:rPr>
              <w:t>泰国</w:t>
            </w:r>
          </w:p>
        </w:tc>
        <w:tc>
          <w:tcPr>
            <w:tcW w:w="1985" w:type="dxa"/>
          </w:tcPr>
          <w:p w:rsidR="00E27BB0" w:rsidRDefault="00E27BB0" w:rsidP="009E6C3E">
            <w:pPr>
              <w:pStyle w:val="Tabletext"/>
              <w:rPr>
                <w:sz w:val="20"/>
                <w:szCs w:val="20"/>
                <w:lang w:val="es-ES_tradnl"/>
              </w:rPr>
            </w:pPr>
            <w:r>
              <w:rPr>
                <w:sz w:val="20"/>
                <w:szCs w:val="20"/>
                <w:lang w:val="es-ES_tradnl"/>
              </w:rPr>
              <w:t>1034</w:t>
            </w:r>
            <w:r>
              <w:rPr>
                <w:rFonts w:eastAsiaTheme="minorEastAsia" w:hint="eastAsia"/>
                <w:sz w:val="20"/>
                <w:szCs w:val="20"/>
                <w:lang w:val="es-ES_tradnl" w:eastAsia="zh-CN"/>
              </w:rPr>
              <w:t>（第</w:t>
            </w:r>
            <w:r>
              <w:rPr>
                <w:sz w:val="20"/>
                <w:szCs w:val="20"/>
                <w:lang w:val="es-ES_tradnl"/>
              </w:rPr>
              <w:t>5</w:t>
            </w:r>
            <w:r>
              <w:rPr>
                <w:rFonts w:eastAsiaTheme="minorEastAsia" w:hint="eastAsia"/>
                <w:sz w:val="20"/>
                <w:szCs w:val="20"/>
                <w:lang w:val="es-ES_tradnl" w:eastAsia="zh-CN"/>
              </w:rPr>
              <w:t>页）</w:t>
            </w:r>
          </w:p>
        </w:tc>
        <w:tc>
          <w:tcPr>
            <w:tcW w:w="2268" w:type="dxa"/>
            <w:tcBorders>
              <w:left w:val="nil"/>
            </w:tcBorders>
          </w:tcPr>
          <w:p w:rsidR="00E27BB0" w:rsidRPr="00880BB6" w:rsidRDefault="00E27BB0" w:rsidP="009E6C3E">
            <w:pPr>
              <w:pStyle w:val="Tabletext"/>
              <w:rPr>
                <w:sz w:val="20"/>
                <w:szCs w:val="20"/>
                <w:lang w:val="es-ES_tradnl"/>
              </w:rPr>
            </w:pPr>
          </w:p>
        </w:tc>
        <w:tc>
          <w:tcPr>
            <w:tcW w:w="1985" w:type="dxa"/>
          </w:tcPr>
          <w:p w:rsidR="00E27BB0" w:rsidRPr="00880BB6" w:rsidRDefault="00E27BB0" w:rsidP="009E6C3E">
            <w:pPr>
              <w:pStyle w:val="Tabletext"/>
              <w:rPr>
                <w:sz w:val="20"/>
                <w:szCs w:val="20"/>
                <w:lang w:val="es-ES_tradnl"/>
              </w:rPr>
            </w:pPr>
          </w:p>
        </w:tc>
      </w:tr>
      <w:tr w:rsidR="00E27BB0" w:rsidRPr="00880BB6" w:rsidTr="00E27BB0">
        <w:tc>
          <w:tcPr>
            <w:tcW w:w="2160" w:type="dxa"/>
          </w:tcPr>
          <w:p w:rsidR="00E27BB0" w:rsidRDefault="00E27BB0" w:rsidP="009E6C3E">
            <w:pPr>
              <w:pStyle w:val="Tabletext"/>
              <w:rPr>
                <w:sz w:val="20"/>
                <w:szCs w:val="20"/>
                <w:lang w:val="es-ES_tradnl"/>
              </w:rPr>
            </w:pPr>
            <w:r>
              <w:rPr>
                <w:rFonts w:ascii="SimSun" w:eastAsia="SimSun" w:hAnsi="SimSun" w:cs="SimSun" w:hint="eastAsia"/>
                <w:color w:val="000000"/>
                <w:sz w:val="20"/>
                <w:szCs w:val="20"/>
              </w:rPr>
              <w:t>圣多美和普林西比</w:t>
            </w:r>
          </w:p>
        </w:tc>
        <w:tc>
          <w:tcPr>
            <w:tcW w:w="1985" w:type="dxa"/>
          </w:tcPr>
          <w:p w:rsidR="00E27BB0" w:rsidRDefault="00E27BB0" w:rsidP="009E6C3E">
            <w:pPr>
              <w:pStyle w:val="Tabletext"/>
              <w:rPr>
                <w:sz w:val="20"/>
                <w:szCs w:val="20"/>
                <w:lang w:val="es-ES_tradnl"/>
              </w:rPr>
            </w:pPr>
            <w:r>
              <w:rPr>
                <w:sz w:val="20"/>
                <w:szCs w:val="20"/>
                <w:lang w:val="es-ES_tradnl"/>
              </w:rPr>
              <w:t>1039</w:t>
            </w:r>
            <w:r>
              <w:rPr>
                <w:rFonts w:eastAsiaTheme="minorEastAsia" w:hint="eastAsia"/>
                <w:sz w:val="20"/>
                <w:szCs w:val="20"/>
                <w:lang w:val="es-ES_tradnl" w:eastAsia="zh-CN"/>
              </w:rPr>
              <w:t>（第</w:t>
            </w:r>
            <w:r>
              <w:rPr>
                <w:rFonts w:eastAsiaTheme="minorEastAsia" w:hint="eastAsia"/>
                <w:sz w:val="20"/>
                <w:szCs w:val="20"/>
                <w:lang w:val="es-ES_tradnl" w:eastAsia="zh-CN"/>
              </w:rPr>
              <w:t>14</w:t>
            </w:r>
            <w:r>
              <w:rPr>
                <w:rFonts w:eastAsiaTheme="minorEastAsia" w:hint="eastAsia"/>
                <w:sz w:val="20"/>
                <w:szCs w:val="20"/>
                <w:lang w:val="es-ES_tradnl" w:eastAsia="zh-CN"/>
              </w:rPr>
              <w:t>页）</w:t>
            </w:r>
          </w:p>
        </w:tc>
        <w:tc>
          <w:tcPr>
            <w:tcW w:w="2268" w:type="dxa"/>
            <w:tcBorders>
              <w:left w:val="nil"/>
            </w:tcBorders>
          </w:tcPr>
          <w:p w:rsidR="00E27BB0" w:rsidRPr="00880BB6" w:rsidRDefault="00E27BB0" w:rsidP="009E6C3E">
            <w:pPr>
              <w:pStyle w:val="Tabletext"/>
              <w:rPr>
                <w:sz w:val="20"/>
                <w:szCs w:val="20"/>
                <w:lang w:val="es-ES_tradnl"/>
              </w:rPr>
            </w:pPr>
          </w:p>
        </w:tc>
        <w:tc>
          <w:tcPr>
            <w:tcW w:w="1985" w:type="dxa"/>
          </w:tcPr>
          <w:p w:rsidR="00E27BB0" w:rsidRPr="00880BB6" w:rsidRDefault="00E27BB0" w:rsidP="009E6C3E">
            <w:pPr>
              <w:pStyle w:val="Tabletext"/>
              <w:rPr>
                <w:sz w:val="20"/>
                <w:szCs w:val="20"/>
                <w:lang w:val="es-ES_tradnl"/>
              </w:rPr>
            </w:pPr>
          </w:p>
        </w:tc>
      </w:tr>
      <w:tr w:rsidR="00E27BB0" w:rsidRPr="00880BB6" w:rsidTr="00E27BB0">
        <w:tc>
          <w:tcPr>
            <w:tcW w:w="2160" w:type="dxa"/>
          </w:tcPr>
          <w:p w:rsidR="00E27BB0" w:rsidRDefault="00E27BB0" w:rsidP="009E6C3E">
            <w:pPr>
              <w:pStyle w:val="Tabletext"/>
              <w:rPr>
                <w:sz w:val="20"/>
                <w:szCs w:val="20"/>
                <w:lang w:val="es-ES_tradnl"/>
              </w:rPr>
            </w:pPr>
            <w:r>
              <w:rPr>
                <w:rFonts w:eastAsiaTheme="minorEastAsia" w:hint="eastAsia"/>
                <w:bCs/>
                <w:sz w:val="20"/>
                <w:szCs w:val="20"/>
                <w:lang w:val="en-US" w:eastAsia="zh-CN"/>
              </w:rPr>
              <w:t>乌拉圭</w:t>
            </w:r>
          </w:p>
        </w:tc>
        <w:tc>
          <w:tcPr>
            <w:tcW w:w="1985" w:type="dxa"/>
          </w:tcPr>
          <w:p w:rsidR="00E27BB0" w:rsidRDefault="00E27BB0" w:rsidP="009E6C3E">
            <w:pPr>
              <w:pStyle w:val="Tabletext"/>
              <w:rPr>
                <w:sz w:val="20"/>
                <w:szCs w:val="20"/>
                <w:lang w:val="es-ES_tradnl"/>
              </w:rPr>
            </w:pPr>
            <w:r>
              <w:rPr>
                <w:sz w:val="20"/>
                <w:szCs w:val="20"/>
                <w:lang w:val="es-ES_tradnl"/>
              </w:rPr>
              <w:t>1039</w:t>
            </w:r>
            <w:r>
              <w:rPr>
                <w:rFonts w:eastAsiaTheme="minorEastAsia" w:hint="eastAsia"/>
                <w:sz w:val="20"/>
                <w:szCs w:val="20"/>
                <w:lang w:val="es-ES_tradnl" w:eastAsia="zh-CN"/>
              </w:rPr>
              <w:t>（第</w:t>
            </w:r>
            <w:r>
              <w:rPr>
                <w:rFonts w:eastAsiaTheme="minorEastAsia" w:hint="eastAsia"/>
                <w:sz w:val="20"/>
                <w:szCs w:val="20"/>
                <w:lang w:val="es-ES_tradnl" w:eastAsia="zh-CN"/>
              </w:rPr>
              <w:t>14</w:t>
            </w:r>
            <w:r>
              <w:rPr>
                <w:rFonts w:eastAsiaTheme="minorEastAsia" w:hint="eastAsia"/>
                <w:sz w:val="20"/>
                <w:szCs w:val="20"/>
                <w:lang w:val="es-ES_tradnl" w:eastAsia="zh-CN"/>
              </w:rPr>
              <w:t>页）</w:t>
            </w:r>
          </w:p>
        </w:tc>
        <w:tc>
          <w:tcPr>
            <w:tcW w:w="2268" w:type="dxa"/>
            <w:tcBorders>
              <w:left w:val="nil"/>
            </w:tcBorders>
          </w:tcPr>
          <w:p w:rsidR="00E27BB0" w:rsidRPr="00880BB6" w:rsidRDefault="00E27BB0" w:rsidP="009E6C3E">
            <w:pPr>
              <w:pStyle w:val="Tabletext"/>
              <w:rPr>
                <w:sz w:val="20"/>
                <w:szCs w:val="20"/>
                <w:lang w:val="es-ES_tradnl"/>
              </w:rPr>
            </w:pPr>
          </w:p>
        </w:tc>
        <w:tc>
          <w:tcPr>
            <w:tcW w:w="1985" w:type="dxa"/>
          </w:tcPr>
          <w:p w:rsidR="00E27BB0" w:rsidRPr="00880BB6" w:rsidRDefault="00E27BB0" w:rsidP="009E6C3E">
            <w:pPr>
              <w:pStyle w:val="Tabletext"/>
              <w:rPr>
                <w:sz w:val="20"/>
                <w:szCs w:val="20"/>
                <w:lang w:val="es-ES_tradnl"/>
              </w:rPr>
            </w:pPr>
          </w:p>
        </w:tc>
      </w:tr>
    </w:tbl>
    <w:p w:rsidR="00E5105F" w:rsidRDefault="00E5105F" w:rsidP="009E6C3E">
      <w:pPr>
        <w:rPr>
          <w:rFonts w:asciiTheme="minorHAnsi" w:hAnsiTheme="minorHAnsi"/>
        </w:rPr>
      </w:pPr>
    </w:p>
    <w:p w:rsidR="000F4586" w:rsidRDefault="000F4586" w:rsidP="009E6C3E">
      <w:pPr>
        <w:rPr>
          <w:rFonts w:asciiTheme="minorHAnsi" w:hAnsiTheme="minorHAnsi"/>
        </w:rPr>
      </w:pPr>
    </w:p>
    <w:p w:rsidR="00E5105F" w:rsidRDefault="00E5105F" w:rsidP="009E6C3E">
      <w:pPr>
        <w:rPr>
          <w:rFonts w:asciiTheme="minorHAnsi" w:hAnsiTheme="minorHAnsi"/>
        </w:rPr>
      </w:pPr>
    </w:p>
    <w:p w:rsidR="006706C5" w:rsidRDefault="006706C5" w:rsidP="009E6C3E">
      <w:pPr>
        <w:rPr>
          <w:rFonts w:asciiTheme="minorHAnsi" w:hAnsiTheme="minorHAnsi"/>
        </w:rPr>
      </w:pPr>
    </w:p>
    <w:p w:rsidR="006706C5" w:rsidRDefault="006706C5" w:rsidP="009E6C3E">
      <w:pPr>
        <w:rPr>
          <w:rFonts w:asciiTheme="minorHAnsi" w:hAnsiTheme="minorHAnsi"/>
        </w:rPr>
      </w:pPr>
    </w:p>
    <w:p w:rsidR="006706C5" w:rsidRPr="00DB3264" w:rsidRDefault="006706C5" w:rsidP="009E6C3E">
      <w:pPr>
        <w:rPr>
          <w:rFonts w:asciiTheme="minorHAnsi" w:hAnsiTheme="minorHAnsi"/>
        </w:rPr>
      </w:pPr>
    </w:p>
    <w:p w:rsidR="00E5105F" w:rsidRPr="0038309E" w:rsidRDefault="00D37AD4" w:rsidP="009E6C3E">
      <w:pPr>
        <w:pStyle w:val="Heading20"/>
        <w:rPr>
          <w:lang w:eastAsia="zh-CN"/>
        </w:rPr>
      </w:pPr>
      <w:bookmarkStart w:id="435" w:name="_Toc253407167"/>
      <w:bookmarkStart w:id="436" w:name="_Toc259783162"/>
      <w:bookmarkStart w:id="437" w:name="_Toc262631833"/>
      <w:bookmarkStart w:id="438" w:name="_Toc265056512"/>
      <w:bookmarkStart w:id="439" w:name="_Toc266181259"/>
      <w:bookmarkStart w:id="440" w:name="_Toc268774044"/>
      <w:bookmarkStart w:id="441" w:name="_Toc271700513"/>
      <w:bookmarkStart w:id="442" w:name="_Toc273023374"/>
      <w:bookmarkStart w:id="443" w:name="_Toc274223848"/>
      <w:bookmarkStart w:id="444" w:name="_Toc276717184"/>
      <w:bookmarkStart w:id="445" w:name="_Toc279669170"/>
      <w:bookmarkStart w:id="446" w:name="_Toc280349226"/>
      <w:bookmarkStart w:id="447" w:name="_Toc282526058"/>
      <w:bookmarkStart w:id="448" w:name="_Toc283737224"/>
      <w:bookmarkStart w:id="449" w:name="_Toc286218735"/>
      <w:bookmarkStart w:id="450" w:name="_Toc288660300"/>
      <w:bookmarkStart w:id="451" w:name="_Toc291005409"/>
      <w:bookmarkStart w:id="452" w:name="_Toc292704993"/>
      <w:bookmarkStart w:id="453" w:name="_Toc295387918"/>
      <w:bookmarkStart w:id="454" w:name="_Toc296675488"/>
      <w:bookmarkStart w:id="455" w:name="_Toc297804739"/>
      <w:bookmarkStart w:id="456" w:name="_Toc301945313"/>
      <w:bookmarkStart w:id="457" w:name="_Toc303344268"/>
      <w:bookmarkStart w:id="458" w:name="_Toc304892186"/>
      <w:bookmarkStart w:id="459" w:name="_Toc308530351"/>
      <w:bookmarkStart w:id="460" w:name="_Toc311103663"/>
      <w:bookmarkStart w:id="461" w:name="_Toc313973328"/>
      <w:bookmarkStart w:id="462" w:name="_Toc316479984"/>
      <w:bookmarkStart w:id="463" w:name="_Toc318965022"/>
      <w:bookmarkStart w:id="464" w:name="_Toc320536978"/>
      <w:bookmarkStart w:id="465" w:name="_Toc323035741"/>
      <w:bookmarkStart w:id="466" w:name="_Toc323904394"/>
      <w:bookmarkStart w:id="467" w:name="_Toc332272672"/>
      <w:bookmarkStart w:id="468" w:name="_Toc334776207"/>
      <w:bookmarkStart w:id="469" w:name="_Toc335901526"/>
      <w:bookmarkStart w:id="470" w:name="_Toc337110352"/>
      <w:bookmarkStart w:id="471" w:name="_Toc338779393"/>
      <w:bookmarkStart w:id="472" w:name="_Toc340225540"/>
      <w:bookmarkStart w:id="473" w:name="_Toc341451238"/>
      <w:bookmarkStart w:id="474" w:name="_Toc342912869"/>
      <w:bookmarkStart w:id="475" w:name="_Toc343262689"/>
      <w:bookmarkStart w:id="476" w:name="_Toc345579844"/>
      <w:bookmarkStart w:id="477" w:name="_Toc346885966"/>
      <w:bookmarkStart w:id="478" w:name="_Toc347929611"/>
      <w:bookmarkStart w:id="479" w:name="_Toc349288272"/>
      <w:bookmarkStart w:id="480" w:name="_Toc350415590"/>
      <w:bookmarkStart w:id="481" w:name="_Toc351549911"/>
      <w:bookmarkStart w:id="482" w:name="_Toc352940516"/>
      <w:bookmarkStart w:id="483" w:name="_Toc354053853"/>
      <w:bookmarkStart w:id="484" w:name="_Toc355708879"/>
      <w:r w:rsidRPr="0038309E">
        <w:rPr>
          <w:rFonts w:hint="eastAsia"/>
          <w:lang w:eastAsia="zh-CN"/>
        </w:rPr>
        <w:t>回叫和</w:t>
      </w:r>
      <w:r w:rsidR="00686495" w:rsidRPr="0038309E">
        <w:rPr>
          <w:rFonts w:hint="eastAsia"/>
          <w:lang w:eastAsia="zh-CN"/>
        </w:rPr>
        <w:t>迂回</w:t>
      </w:r>
      <w:r w:rsidRPr="0038309E">
        <w:rPr>
          <w:rFonts w:hint="eastAsia"/>
          <w:lang w:eastAsia="zh-CN"/>
        </w:rPr>
        <w:t>呼叫程序</w:t>
      </w:r>
      <w:r w:rsidR="007C5C60" w:rsidRPr="0038309E">
        <w:rPr>
          <w:lang w:eastAsia="zh-CN"/>
        </w:rPr>
        <w:br/>
      </w:r>
      <w:r w:rsidRPr="0038309E">
        <w:rPr>
          <w:rFonts w:hint="eastAsia"/>
          <w:lang w:eastAsia="zh-CN"/>
        </w:rPr>
        <w:t>（</w:t>
      </w:r>
      <w:r w:rsidRPr="0038309E">
        <w:rPr>
          <w:rFonts w:hint="eastAsia"/>
          <w:lang w:eastAsia="zh-CN"/>
        </w:rPr>
        <w:t>2006</w:t>
      </w:r>
      <w:r w:rsidRPr="0038309E">
        <w:rPr>
          <w:rFonts w:hint="eastAsia"/>
          <w:lang w:eastAsia="zh-CN"/>
        </w:rPr>
        <w:t>年全权代表大会第</w:t>
      </w:r>
      <w:r w:rsidRPr="0038309E">
        <w:rPr>
          <w:rFonts w:hint="eastAsia"/>
          <w:lang w:eastAsia="zh-CN"/>
        </w:rPr>
        <w:t>21</w:t>
      </w:r>
      <w:r w:rsidRPr="0038309E">
        <w:rPr>
          <w:rFonts w:hint="eastAsia"/>
          <w:lang w:eastAsia="zh-CN"/>
        </w:rPr>
        <w:t>号决议</w:t>
      </w:r>
      <w:r w:rsidR="0039120A" w:rsidRPr="0038309E">
        <w:rPr>
          <w:rFonts w:hint="eastAsia"/>
          <w:lang w:eastAsia="zh-CN"/>
        </w:rPr>
        <w: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rsidR="00E5105F" w:rsidRPr="00476F4E" w:rsidRDefault="00D37AD4" w:rsidP="009E6C3E">
      <w:pPr>
        <w:jc w:val="center"/>
        <w:rPr>
          <w:rFonts w:asciiTheme="minorHAnsi" w:hAnsiTheme="minorHAnsi"/>
          <w:lang w:val="fr-FR" w:eastAsia="zh-CN"/>
        </w:rPr>
      </w:pPr>
      <w:r>
        <w:rPr>
          <w:rFonts w:asciiTheme="minorHAnsi" w:eastAsiaTheme="minorEastAsia" w:hAnsiTheme="minorHAnsi" w:hint="eastAsia"/>
          <w:lang w:eastAsia="zh-CN"/>
        </w:rPr>
        <w:t>参见</w:t>
      </w:r>
      <w:r w:rsidR="00AA3EF6">
        <w:rPr>
          <w:rFonts w:ascii="SimSun" w:eastAsia="SimSun" w:hAnsi="SimSun" w:cs="SimSun" w:hint="eastAsia"/>
          <w:lang w:eastAsia="zh-CN"/>
        </w:rPr>
        <w:t>网址</w:t>
      </w:r>
      <w:r w:rsidR="00AA3EF6" w:rsidRPr="00476F4E">
        <w:rPr>
          <w:rFonts w:ascii="SimSun" w:eastAsia="SimSun" w:hAnsi="SimSun" w:cs="SimSun" w:hint="eastAsia"/>
          <w:lang w:val="fr-FR" w:eastAsia="zh-CN"/>
        </w:rPr>
        <w:t>：</w:t>
      </w:r>
      <w:r w:rsidR="00E5105F" w:rsidRPr="00476F4E">
        <w:rPr>
          <w:rFonts w:asciiTheme="minorHAnsi" w:hAnsiTheme="minorHAnsi"/>
          <w:lang w:val="fr-FR" w:eastAsia="zh-CN"/>
        </w:rPr>
        <w:t>www.itu.int/pub/T-SP-PP.RES.21-2011/</w:t>
      </w:r>
    </w:p>
    <w:p w:rsidR="00E5105F" w:rsidRPr="00476F4E" w:rsidRDefault="00E5105F" w:rsidP="009E6C3E">
      <w:pPr>
        <w:rPr>
          <w:rFonts w:asciiTheme="minorHAnsi" w:hAnsiTheme="minorHAnsi"/>
          <w:lang w:val="fr-FR" w:eastAsia="zh-CN"/>
        </w:rPr>
      </w:pPr>
    </w:p>
    <w:p w:rsidR="00E5105F" w:rsidRPr="00476F4E" w:rsidRDefault="00E5105F" w:rsidP="009E6C3E">
      <w:pPr>
        <w:rPr>
          <w:rFonts w:asciiTheme="minorHAnsi" w:hAnsiTheme="minorHAnsi"/>
          <w:lang w:val="fr-FR" w:eastAsia="zh-CN"/>
        </w:rPr>
      </w:pPr>
    </w:p>
    <w:p w:rsidR="00B94F44" w:rsidRPr="00476F4E" w:rsidRDefault="00B94F44" w:rsidP="009E6C3E">
      <w:pPr>
        <w:rPr>
          <w:rFonts w:asciiTheme="minorHAnsi" w:hAnsiTheme="minorHAnsi"/>
          <w:lang w:val="fr-FR" w:eastAsia="zh-CN"/>
        </w:rPr>
        <w:sectPr w:rsidR="00B94F44" w:rsidRPr="00476F4E" w:rsidSect="00CE6D84">
          <w:headerReference w:type="even" r:id="rId17"/>
          <w:headerReference w:type="default" r:id="rId18"/>
          <w:footerReference w:type="even" r:id="rId19"/>
          <w:footerReference w:type="default" r:id="rId20"/>
          <w:type w:val="continuous"/>
          <w:pgSz w:w="11901" w:h="16840" w:code="9"/>
          <w:pgMar w:top="1134" w:right="1418" w:bottom="1701" w:left="1418" w:header="720" w:footer="720" w:gutter="0"/>
          <w:paperSrc w:first="15" w:other="15"/>
          <w:cols w:space="720"/>
          <w:titlePg/>
          <w:docGrid w:linePitch="360"/>
        </w:sectPr>
      </w:pPr>
    </w:p>
    <w:p w:rsidR="00872C86" w:rsidRPr="0038309E" w:rsidRDefault="00D37AD4" w:rsidP="009E6C3E">
      <w:pPr>
        <w:pStyle w:val="Heading1"/>
        <w:rPr>
          <w:lang w:eastAsia="zh-CN"/>
        </w:rPr>
      </w:pPr>
      <w:bookmarkStart w:id="485" w:name="_Toc253407169"/>
      <w:bookmarkStart w:id="486" w:name="_Toc259783164"/>
      <w:bookmarkStart w:id="487" w:name="_Toc266181261"/>
      <w:bookmarkStart w:id="488" w:name="_Toc268774046"/>
      <w:bookmarkStart w:id="489" w:name="_Toc271700515"/>
      <w:bookmarkStart w:id="490" w:name="_Toc273023376"/>
      <w:bookmarkStart w:id="491" w:name="_Toc274223850"/>
      <w:bookmarkStart w:id="492" w:name="_Toc276717186"/>
      <w:bookmarkStart w:id="493" w:name="_Toc279669172"/>
      <w:bookmarkStart w:id="494" w:name="_Toc280349228"/>
      <w:bookmarkStart w:id="495" w:name="_Toc282526060"/>
      <w:bookmarkStart w:id="496" w:name="_Toc283737226"/>
      <w:bookmarkStart w:id="497" w:name="_Toc286218737"/>
      <w:bookmarkStart w:id="498" w:name="_Toc288660302"/>
      <w:bookmarkStart w:id="499" w:name="_Toc291005411"/>
      <w:bookmarkStart w:id="500" w:name="_Toc292704995"/>
      <w:bookmarkStart w:id="501" w:name="_Toc295387920"/>
      <w:bookmarkStart w:id="502" w:name="_Toc296675490"/>
      <w:bookmarkStart w:id="503" w:name="_Toc297804741"/>
      <w:bookmarkStart w:id="504" w:name="_Toc301945315"/>
      <w:bookmarkStart w:id="505" w:name="_Toc303344270"/>
      <w:bookmarkStart w:id="506" w:name="_Toc304892188"/>
      <w:bookmarkStart w:id="507" w:name="_Toc308530352"/>
      <w:bookmarkStart w:id="508" w:name="_Toc311103664"/>
      <w:bookmarkStart w:id="509" w:name="_Toc313973329"/>
      <w:bookmarkStart w:id="510" w:name="_Toc316479985"/>
      <w:bookmarkStart w:id="511" w:name="_Toc318965023"/>
      <w:bookmarkStart w:id="512" w:name="_Toc320536979"/>
      <w:bookmarkStart w:id="513" w:name="_Toc321233409"/>
      <w:bookmarkStart w:id="514" w:name="_Toc321311688"/>
      <w:bookmarkStart w:id="515" w:name="_Toc321820569"/>
      <w:bookmarkStart w:id="516" w:name="_Toc323035742"/>
      <w:bookmarkStart w:id="517" w:name="_Toc323904395"/>
      <w:bookmarkStart w:id="518" w:name="_Toc332272673"/>
      <w:bookmarkStart w:id="519" w:name="_Toc334776208"/>
      <w:bookmarkStart w:id="520" w:name="_Toc335901527"/>
      <w:bookmarkStart w:id="521" w:name="_Toc337110353"/>
      <w:bookmarkStart w:id="522" w:name="_Toc338779394"/>
      <w:bookmarkStart w:id="523" w:name="_Toc340225541"/>
      <w:bookmarkStart w:id="524" w:name="_Toc341451239"/>
      <w:bookmarkStart w:id="525" w:name="_Toc342912870"/>
      <w:bookmarkStart w:id="526" w:name="_Toc343262690"/>
      <w:bookmarkStart w:id="527" w:name="_Toc345579845"/>
      <w:bookmarkStart w:id="528" w:name="_Toc346885967"/>
      <w:bookmarkStart w:id="529" w:name="_Toc347929612"/>
      <w:bookmarkStart w:id="530" w:name="_Toc349288273"/>
      <w:bookmarkStart w:id="531" w:name="_Toc350415591"/>
      <w:bookmarkStart w:id="532" w:name="_Toc351549912"/>
      <w:bookmarkStart w:id="533" w:name="_Toc352940517"/>
      <w:bookmarkStart w:id="534" w:name="_Toc354053854"/>
      <w:bookmarkStart w:id="535" w:name="_Toc355708880"/>
      <w:r w:rsidRPr="0038309E">
        <w:rPr>
          <w:rFonts w:hint="eastAsia"/>
          <w:lang w:eastAsia="zh-CN"/>
        </w:rPr>
        <w:lastRenderedPageBreak/>
        <w:t>对业务出版物的修正</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872C86" w:rsidRPr="00DB3264" w:rsidRDefault="00D37AD4" w:rsidP="009E6C3E">
      <w:pPr>
        <w:pStyle w:val="Heading70"/>
        <w:spacing w:before="240" w:after="160"/>
        <w:rPr>
          <w:rFonts w:asciiTheme="minorHAnsi" w:hAnsiTheme="minorHAnsi"/>
          <w:lang w:val="en-US" w:eastAsia="zh-CN"/>
        </w:rPr>
      </w:pPr>
      <w:r>
        <w:rPr>
          <w:rFonts w:asciiTheme="minorHAnsi" w:eastAsiaTheme="minorEastAsia" w:hAnsiTheme="minorHAnsi" w:hint="eastAsia"/>
          <w:lang w:val="en-US" w:eastAsia="zh-CN"/>
        </w:rPr>
        <w:t>所采用的缩写</w:t>
      </w:r>
    </w:p>
    <w:tbl>
      <w:tblPr>
        <w:tblW w:w="0" w:type="auto"/>
        <w:tblInd w:w="2448" w:type="dxa"/>
        <w:tblLook w:val="01E0" w:firstRow="1" w:lastRow="1" w:firstColumn="1" w:lastColumn="1" w:noHBand="0" w:noVBand="0"/>
      </w:tblPr>
      <w:tblGrid>
        <w:gridCol w:w="590"/>
        <w:gridCol w:w="1079"/>
        <w:gridCol w:w="1077"/>
        <w:gridCol w:w="557"/>
        <w:gridCol w:w="1251"/>
      </w:tblGrid>
      <w:tr w:rsidR="00872C86" w:rsidRPr="00DB3264" w:rsidTr="002D4CF6">
        <w:tc>
          <w:tcPr>
            <w:tcW w:w="590" w:type="dxa"/>
          </w:tcPr>
          <w:p w:rsidR="00872C86" w:rsidRPr="00DB3264" w:rsidRDefault="00872C86" w:rsidP="009E6C3E">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ADD</w:t>
            </w:r>
          </w:p>
        </w:tc>
        <w:tc>
          <w:tcPr>
            <w:tcW w:w="1079" w:type="dxa"/>
          </w:tcPr>
          <w:p w:rsidR="00872C86" w:rsidRPr="00DB3264" w:rsidRDefault="00D37AD4" w:rsidP="009E6C3E">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插入</w:t>
            </w:r>
          </w:p>
        </w:tc>
        <w:tc>
          <w:tcPr>
            <w:tcW w:w="1077" w:type="dxa"/>
          </w:tcPr>
          <w:p w:rsidR="00872C86" w:rsidRPr="00DB3264" w:rsidRDefault="00872C86" w:rsidP="009E6C3E">
            <w:pPr>
              <w:pStyle w:val="Tabletext0"/>
              <w:spacing w:before="0" w:after="0"/>
              <w:rPr>
                <w:rFonts w:asciiTheme="minorHAnsi" w:hAnsiTheme="minorHAnsi"/>
                <w:sz w:val="20"/>
                <w:szCs w:val="20"/>
                <w:lang w:val="en-US" w:eastAsia="zh-CN"/>
              </w:rPr>
            </w:pPr>
          </w:p>
        </w:tc>
        <w:tc>
          <w:tcPr>
            <w:tcW w:w="557" w:type="dxa"/>
          </w:tcPr>
          <w:p w:rsidR="00872C86" w:rsidRPr="00DB3264" w:rsidRDefault="00872C86" w:rsidP="009E6C3E">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PAR</w:t>
            </w:r>
          </w:p>
        </w:tc>
        <w:tc>
          <w:tcPr>
            <w:tcW w:w="1251" w:type="dxa"/>
          </w:tcPr>
          <w:p w:rsidR="00872C86" w:rsidRPr="00DB3264" w:rsidRDefault="00D37AD4" w:rsidP="009E6C3E">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段落</w:t>
            </w:r>
          </w:p>
        </w:tc>
      </w:tr>
      <w:tr w:rsidR="00872C86" w:rsidRPr="00DB3264" w:rsidTr="002D4CF6">
        <w:tc>
          <w:tcPr>
            <w:tcW w:w="590" w:type="dxa"/>
          </w:tcPr>
          <w:p w:rsidR="00872C86" w:rsidRPr="00DB3264" w:rsidRDefault="00872C86" w:rsidP="009E6C3E">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COL</w:t>
            </w:r>
          </w:p>
        </w:tc>
        <w:tc>
          <w:tcPr>
            <w:tcW w:w="1079" w:type="dxa"/>
          </w:tcPr>
          <w:p w:rsidR="00872C86" w:rsidRPr="00DB3264" w:rsidRDefault="00D37AD4" w:rsidP="009E6C3E">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栏</w:t>
            </w:r>
          </w:p>
        </w:tc>
        <w:tc>
          <w:tcPr>
            <w:tcW w:w="1077" w:type="dxa"/>
          </w:tcPr>
          <w:p w:rsidR="00872C86" w:rsidRPr="00DB3264" w:rsidRDefault="00872C86" w:rsidP="009E6C3E">
            <w:pPr>
              <w:pStyle w:val="Tabletext0"/>
              <w:spacing w:before="0" w:after="0"/>
              <w:rPr>
                <w:rFonts w:asciiTheme="minorHAnsi" w:hAnsiTheme="minorHAnsi"/>
                <w:sz w:val="20"/>
                <w:szCs w:val="20"/>
                <w:lang w:val="en-US" w:eastAsia="zh-CN"/>
              </w:rPr>
            </w:pPr>
          </w:p>
        </w:tc>
        <w:tc>
          <w:tcPr>
            <w:tcW w:w="557" w:type="dxa"/>
          </w:tcPr>
          <w:p w:rsidR="00872C86" w:rsidRPr="00DB3264" w:rsidRDefault="00872C86" w:rsidP="009E6C3E">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REP</w:t>
            </w:r>
          </w:p>
        </w:tc>
        <w:tc>
          <w:tcPr>
            <w:tcW w:w="1251" w:type="dxa"/>
          </w:tcPr>
          <w:p w:rsidR="00872C86" w:rsidRPr="00DB3264" w:rsidRDefault="00D37AD4" w:rsidP="009E6C3E">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替换</w:t>
            </w:r>
          </w:p>
        </w:tc>
      </w:tr>
      <w:tr w:rsidR="00872C86" w:rsidRPr="00DB3264" w:rsidTr="002D4CF6">
        <w:tc>
          <w:tcPr>
            <w:tcW w:w="590" w:type="dxa"/>
          </w:tcPr>
          <w:p w:rsidR="00872C86" w:rsidRPr="00DB3264" w:rsidRDefault="00872C86" w:rsidP="009E6C3E">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LIR</w:t>
            </w:r>
          </w:p>
        </w:tc>
        <w:tc>
          <w:tcPr>
            <w:tcW w:w="1079" w:type="dxa"/>
          </w:tcPr>
          <w:p w:rsidR="00872C86" w:rsidRPr="00DB3264" w:rsidRDefault="00D37AD4" w:rsidP="009E6C3E">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改为</w:t>
            </w:r>
          </w:p>
        </w:tc>
        <w:tc>
          <w:tcPr>
            <w:tcW w:w="1077" w:type="dxa"/>
          </w:tcPr>
          <w:p w:rsidR="00872C86" w:rsidRPr="00DB3264" w:rsidRDefault="00872C86" w:rsidP="009E6C3E">
            <w:pPr>
              <w:pStyle w:val="Tabletext0"/>
              <w:spacing w:before="0" w:after="0"/>
              <w:rPr>
                <w:rFonts w:asciiTheme="minorHAnsi" w:hAnsiTheme="minorHAnsi"/>
                <w:sz w:val="20"/>
                <w:szCs w:val="20"/>
                <w:lang w:val="en-US" w:eastAsia="zh-CN"/>
              </w:rPr>
            </w:pPr>
          </w:p>
        </w:tc>
        <w:tc>
          <w:tcPr>
            <w:tcW w:w="557" w:type="dxa"/>
          </w:tcPr>
          <w:p w:rsidR="00872C86" w:rsidRPr="00DB3264" w:rsidRDefault="00872C86" w:rsidP="009E6C3E">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SUP</w:t>
            </w:r>
          </w:p>
        </w:tc>
        <w:tc>
          <w:tcPr>
            <w:tcW w:w="1251" w:type="dxa"/>
          </w:tcPr>
          <w:p w:rsidR="00872C86" w:rsidRPr="00DB3264" w:rsidRDefault="00D37AD4" w:rsidP="009E6C3E">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删除</w:t>
            </w:r>
          </w:p>
        </w:tc>
      </w:tr>
      <w:tr w:rsidR="00872C86" w:rsidRPr="00DB3264" w:rsidTr="002D4CF6">
        <w:tc>
          <w:tcPr>
            <w:tcW w:w="590" w:type="dxa"/>
          </w:tcPr>
          <w:p w:rsidR="00872C86" w:rsidRPr="00DB3264" w:rsidRDefault="00872C86" w:rsidP="009E6C3E">
            <w:pPr>
              <w:pStyle w:val="Tabletext0"/>
              <w:spacing w:before="0" w:after="0"/>
              <w:rPr>
                <w:rFonts w:asciiTheme="minorHAnsi" w:hAnsiTheme="minorHAnsi"/>
                <w:b/>
                <w:bCs w:val="0"/>
                <w:sz w:val="20"/>
                <w:szCs w:val="20"/>
                <w:lang w:val="en-US" w:eastAsia="zh-CN"/>
              </w:rPr>
            </w:pPr>
            <w:r w:rsidRPr="00DB3264">
              <w:rPr>
                <w:rFonts w:asciiTheme="minorHAnsi" w:hAnsiTheme="minorHAnsi"/>
                <w:b/>
                <w:bCs w:val="0"/>
                <w:sz w:val="20"/>
                <w:szCs w:val="20"/>
                <w:lang w:val="en-US" w:eastAsia="zh-CN"/>
              </w:rPr>
              <w:t>P</w:t>
            </w:r>
          </w:p>
        </w:tc>
        <w:tc>
          <w:tcPr>
            <w:tcW w:w="1079" w:type="dxa"/>
          </w:tcPr>
          <w:p w:rsidR="00872C86" w:rsidRPr="00DB3264" w:rsidRDefault="00D37AD4" w:rsidP="009E6C3E">
            <w:pPr>
              <w:pStyle w:val="Tabletext0"/>
              <w:spacing w:before="0" w:after="0"/>
              <w:rPr>
                <w:rFonts w:asciiTheme="minorHAnsi" w:hAnsiTheme="minorHAnsi"/>
                <w:sz w:val="20"/>
                <w:szCs w:val="20"/>
                <w:lang w:val="en-US" w:eastAsia="zh-CN"/>
              </w:rPr>
            </w:pPr>
            <w:r>
              <w:rPr>
                <w:rFonts w:asciiTheme="minorHAnsi" w:eastAsiaTheme="minorEastAsia" w:hAnsiTheme="minorHAnsi" w:hint="eastAsia"/>
                <w:sz w:val="20"/>
                <w:szCs w:val="20"/>
                <w:lang w:val="en-US" w:eastAsia="zh-CN"/>
              </w:rPr>
              <w:t>页数</w:t>
            </w:r>
          </w:p>
        </w:tc>
        <w:tc>
          <w:tcPr>
            <w:tcW w:w="1077" w:type="dxa"/>
          </w:tcPr>
          <w:p w:rsidR="00872C86" w:rsidRPr="00DB3264" w:rsidRDefault="00872C86" w:rsidP="009E6C3E">
            <w:pPr>
              <w:pStyle w:val="Tabletext0"/>
              <w:spacing w:before="0" w:after="0"/>
              <w:rPr>
                <w:rFonts w:asciiTheme="minorHAnsi" w:hAnsiTheme="minorHAnsi"/>
                <w:sz w:val="20"/>
                <w:szCs w:val="20"/>
                <w:lang w:val="en-US" w:eastAsia="zh-CN"/>
              </w:rPr>
            </w:pPr>
          </w:p>
        </w:tc>
        <w:tc>
          <w:tcPr>
            <w:tcW w:w="557" w:type="dxa"/>
          </w:tcPr>
          <w:p w:rsidR="00872C86" w:rsidRPr="00DB3264" w:rsidRDefault="00872C86" w:rsidP="009E6C3E">
            <w:pPr>
              <w:pStyle w:val="Tabletext0"/>
              <w:spacing w:before="0" w:after="0"/>
              <w:rPr>
                <w:rFonts w:asciiTheme="minorHAnsi" w:hAnsiTheme="minorHAnsi"/>
                <w:b/>
                <w:bCs w:val="0"/>
                <w:sz w:val="20"/>
                <w:szCs w:val="20"/>
                <w:lang w:val="en-US" w:eastAsia="zh-CN"/>
              </w:rPr>
            </w:pPr>
          </w:p>
        </w:tc>
        <w:tc>
          <w:tcPr>
            <w:tcW w:w="1251" w:type="dxa"/>
          </w:tcPr>
          <w:p w:rsidR="00872C86" w:rsidRPr="00DB3264" w:rsidRDefault="00872C86" w:rsidP="009E6C3E">
            <w:pPr>
              <w:pStyle w:val="Tabletext0"/>
              <w:spacing w:before="0" w:after="0"/>
              <w:rPr>
                <w:rFonts w:asciiTheme="minorHAnsi" w:hAnsiTheme="minorHAnsi"/>
                <w:sz w:val="20"/>
                <w:szCs w:val="20"/>
                <w:lang w:val="en-US" w:eastAsia="zh-CN"/>
              </w:rPr>
            </w:pPr>
          </w:p>
        </w:tc>
      </w:tr>
    </w:tbl>
    <w:p w:rsidR="00692661" w:rsidRDefault="00692661" w:rsidP="009E6C3E">
      <w:pPr>
        <w:rPr>
          <w:rFonts w:eastAsiaTheme="minorEastAsia"/>
          <w:lang w:val="en-US" w:eastAsia="zh-CN"/>
        </w:rPr>
      </w:pPr>
      <w:bookmarkStart w:id="536" w:name="_Toc295387921"/>
      <w:bookmarkStart w:id="537" w:name="_Toc36875243"/>
    </w:p>
    <w:p w:rsidR="008845BB" w:rsidRPr="004A0BA5" w:rsidRDefault="008845BB" w:rsidP="009E6C3E">
      <w:pPr>
        <w:pStyle w:val="Heading20"/>
        <w:rPr>
          <w:lang w:val="en-US" w:eastAsia="zh-CN"/>
        </w:rPr>
      </w:pPr>
      <w:bookmarkStart w:id="538" w:name="_Toc360696840"/>
      <w:r w:rsidRPr="0038309E">
        <w:rPr>
          <w:rFonts w:hint="eastAsia"/>
          <w:lang w:eastAsia="zh-CN"/>
        </w:rPr>
        <w:t>船舶电台和水上移动业务</w:t>
      </w:r>
      <w:r w:rsidR="006706C5" w:rsidRPr="006706C5">
        <w:rPr>
          <w:lang w:val="en-US" w:eastAsia="zh-CN"/>
        </w:rPr>
        <w:br/>
      </w:r>
      <w:r w:rsidRPr="0038309E">
        <w:rPr>
          <w:rFonts w:hint="eastAsia"/>
          <w:lang w:eastAsia="zh-CN"/>
        </w:rPr>
        <w:t>标识指配名录</w:t>
      </w:r>
      <w:r w:rsidRPr="004A0BA5">
        <w:rPr>
          <w:rFonts w:hint="eastAsia"/>
          <w:lang w:val="en-US" w:eastAsia="zh-CN"/>
        </w:rPr>
        <w:t>（</w:t>
      </w:r>
      <w:r w:rsidRPr="0038309E">
        <w:rPr>
          <w:rFonts w:hint="eastAsia"/>
          <w:lang w:eastAsia="zh-CN"/>
        </w:rPr>
        <w:t>名录</w:t>
      </w:r>
      <w:r w:rsidRPr="004A0BA5">
        <w:rPr>
          <w:rFonts w:hint="eastAsia"/>
          <w:lang w:val="en-US" w:eastAsia="zh-CN"/>
        </w:rPr>
        <w:t>V</w:t>
      </w:r>
      <w:r w:rsidRPr="004A0BA5">
        <w:rPr>
          <w:rFonts w:hint="eastAsia"/>
          <w:lang w:val="en-US" w:eastAsia="zh-CN"/>
        </w:rPr>
        <w:t>）</w:t>
      </w:r>
      <w:r w:rsidR="00935F5E">
        <w:rPr>
          <w:lang w:val="en-US" w:eastAsia="zh-CN"/>
        </w:rPr>
        <w:br/>
        <w:t>2014</w:t>
      </w:r>
      <w:r w:rsidRPr="0038309E">
        <w:rPr>
          <w:rFonts w:hint="eastAsia"/>
          <w:lang w:eastAsia="zh-CN"/>
        </w:rPr>
        <w:t>年版</w:t>
      </w:r>
      <w:r w:rsidRPr="004A0BA5">
        <w:rPr>
          <w:lang w:val="en-US" w:eastAsia="zh-CN"/>
        </w:rPr>
        <w:br/>
      </w:r>
      <w:r w:rsidRPr="004A0BA5">
        <w:rPr>
          <w:lang w:val="en-US" w:eastAsia="zh-CN"/>
        </w:rPr>
        <w:br/>
      </w:r>
      <w:r w:rsidRPr="0038309E">
        <w:rPr>
          <w:rFonts w:hint="eastAsia"/>
          <w:lang w:eastAsia="zh-CN"/>
        </w:rPr>
        <w:t>第</w:t>
      </w:r>
      <w:r w:rsidRPr="004A0BA5">
        <w:rPr>
          <w:lang w:val="en-US" w:eastAsia="zh-CN"/>
        </w:rPr>
        <w:t>VI</w:t>
      </w:r>
      <w:bookmarkEnd w:id="538"/>
      <w:r w:rsidRPr="0038309E">
        <w:rPr>
          <w:rFonts w:hint="eastAsia"/>
          <w:lang w:eastAsia="zh-CN"/>
        </w:rPr>
        <w:t>节</w:t>
      </w:r>
    </w:p>
    <w:p w:rsidR="009E6240" w:rsidRPr="00EA32AE" w:rsidRDefault="009E6240" w:rsidP="009E6C3E">
      <w:pPr>
        <w:widowControl w:val="0"/>
        <w:tabs>
          <w:tab w:val="clear" w:pos="1276"/>
          <w:tab w:val="clear" w:pos="1843"/>
          <w:tab w:val="left" w:pos="90"/>
          <w:tab w:val="left" w:pos="1134"/>
          <w:tab w:val="left" w:pos="1560"/>
          <w:tab w:val="left" w:pos="2127"/>
        </w:tabs>
        <w:spacing w:before="19"/>
        <w:rPr>
          <w:rFonts w:asciiTheme="minorHAnsi" w:hAnsiTheme="minorHAnsi" w:cs="Arial"/>
          <w:b/>
          <w:bCs/>
          <w:color w:val="000000"/>
          <w:lang w:val="en-US"/>
        </w:rPr>
      </w:pPr>
      <w:bookmarkStart w:id="539" w:name="_Toc355708881"/>
      <w:r w:rsidRPr="00EA32AE">
        <w:rPr>
          <w:rFonts w:asciiTheme="minorHAnsi" w:hAnsiTheme="minorHAnsi" w:cs="Arial"/>
          <w:b/>
          <w:bCs/>
          <w:color w:val="000000"/>
          <w:lang w:val="en-US"/>
        </w:rPr>
        <w:t>ADD</w:t>
      </w:r>
    </w:p>
    <w:p w:rsidR="009E6240" w:rsidRPr="00EA32AE" w:rsidRDefault="009E6240" w:rsidP="009E6C3E">
      <w:pPr>
        <w:widowControl w:val="0"/>
        <w:tabs>
          <w:tab w:val="clear" w:pos="1276"/>
          <w:tab w:val="clear" w:pos="1843"/>
          <w:tab w:val="left" w:pos="90"/>
          <w:tab w:val="left" w:pos="1133"/>
          <w:tab w:val="left" w:pos="1386"/>
          <w:tab w:val="left" w:pos="2127"/>
        </w:tabs>
        <w:spacing w:before="115"/>
        <w:ind w:firstLine="567"/>
        <w:rPr>
          <w:rFonts w:asciiTheme="minorHAnsi" w:hAnsiTheme="minorHAnsi" w:cs="Arial"/>
          <w:color w:val="000000"/>
          <w:sz w:val="25"/>
          <w:szCs w:val="25"/>
          <w:lang w:val="en-US"/>
        </w:rPr>
      </w:pPr>
      <w:r w:rsidRPr="00EA32AE">
        <w:rPr>
          <w:rFonts w:asciiTheme="minorHAnsi" w:hAnsiTheme="minorHAnsi" w:cs="Arial"/>
          <w:b/>
          <w:bCs/>
          <w:color w:val="000000"/>
          <w:lang w:val="en-US"/>
        </w:rPr>
        <w:t>PL03</w:t>
      </w:r>
      <w:r w:rsidRPr="00EA32AE">
        <w:rPr>
          <w:rFonts w:asciiTheme="minorHAnsi" w:hAnsiTheme="minorHAnsi" w:cs="Arial"/>
          <w:sz w:val="24"/>
          <w:szCs w:val="24"/>
          <w:lang w:val="en-US"/>
        </w:rPr>
        <w:tab/>
      </w:r>
      <w:r w:rsidRPr="00EA32AE">
        <w:rPr>
          <w:rFonts w:asciiTheme="minorHAnsi" w:hAnsiTheme="minorHAnsi" w:cs="Arial"/>
          <w:sz w:val="24"/>
          <w:szCs w:val="24"/>
          <w:lang w:val="en-US"/>
        </w:rPr>
        <w:tab/>
      </w:r>
      <w:r w:rsidRPr="00EA32AE">
        <w:rPr>
          <w:rFonts w:asciiTheme="minorHAnsi" w:hAnsiTheme="minorHAnsi" w:cs="Arial"/>
          <w:color w:val="000000"/>
          <w:lang w:val="en-US"/>
        </w:rPr>
        <w:t xml:space="preserve">ESL Polska SP. zo.o., Gwiazdzista 5C/1, 01-652 </w:t>
      </w:r>
      <w:r w:rsidR="009C589A">
        <w:rPr>
          <w:rFonts w:asciiTheme="minorHAnsi" w:eastAsiaTheme="minorEastAsia" w:hAnsiTheme="minorHAnsi" w:cs="Arial" w:hint="eastAsia"/>
          <w:color w:val="000000"/>
          <w:lang w:val="en-US" w:eastAsia="zh-CN"/>
        </w:rPr>
        <w:t>波兰，华沙</w:t>
      </w:r>
    </w:p>
    <w:p w:rsidR="009E6240" w:rsidRPr="006706C5" w:rsidRDefault="009E6240" w:rsidP="009E6C3E">
      <w:pPr>
        <w:widowControl w:val="0"/>
        <w:tabs>
          <w:tab w:val="clear" w:pos="1276"/>
          <w:tab w:val="clear" w:pos="1843"/>
          <w:tab w:val="left" w:pos="1133"/>
          <w:tab w:val="left" w:pos="1386"/>
          <w:tab w:val="left" w:pos="2127"/>
        </w:tabs>
        <w:spacing w:before="15"/>
        <w:ind w:firstLine="567"/>
        <w:rPr>
          <w:rFonts w:asciiTheme="minorHAnsi" w:eastAsiaTheme="minorEastAsia" w:hAnsiTheme="minorHAnsi" w:cs="Arial"/>
          <w:color w:val="000000"/>
          <w:lang w:val="en-US" w:eastAsia="zh-CN"/>
        </w:rPr>
      </w:pPr>
      <w:r w:rsidRPr="00EA32AE">
        <w:rPr>
          <w:rFonts w:asciiTheme="minorHAnsi" w:hAnsiTheme="minorHAnsi" w:cs="Arial"/>
          <w:sz w:val="24"/>
          <w:szCs w:val="24"/>
          <w:lang w:val="en-US"/>
        </w:rPr>
        <w:tab/>
      </w:r>
      <w:r w:rsidRPr="00EA32AE">
        <w:rPr>
          <w:rFonts w:asciiTheme="minorHAnsi" w:hAnsiTheme="minorHAnsi" w:cs="Arial"/>
          <w:sz w:val="24"/>
          <w:szCs w:val="24"/>
          <w:lang w:val="en-US"/>
        </w:rPr>
        <w:tab/>
      </w:r>
      <w:r w:rsidR="006706C5">
        <w:rPr>
          <w:rFonts w:asciiTheme="minorHAnsi" w:eastAsiaTheme="minorEastAsia" w:hAnsiTheme="minorHAnsi" w:cs="Arial" w:hint="eastAsia"/>
          <w:color w:val="000000"/>
          <w:lang w:val="en-US" w:eastAsia="zh-CN"/>
        </w:rPr>
        <w:t>电话</w:t>
      </w:r>
      <w:r w:rsidR="006706C5">
        <w:rPr>
          <w:rFonts w:asciiTheme="minorHAnsi" w:eastAsiaTheme="minorEastAsia" w:hAnsiTheme="minorHAnsi" w:cs="Arial"/>
          <w:color w:val="000000"/>
          <w:lang w:val="en-US" w:eastAsia="zh-CN"/>
        </w:rPr>
        <w:t>：</w:t>
      </w:r>
      <w:r w:rsidRPr="00FC679F">
        <w:rPr>
          <w:rFonts w:asciiTheme="minorHAnsi" w:hAnsiTheme="minorHAnsi" w:cs="Arial"/>
          <w:color w:val="000000"/>
          <w:lang w:val="en-US" w:eastAsia="zh-CN"/>
        </w:rPr>
        <w:t>+48 22 404 78 64</w:t>
      </w:r>
      <w:r w:rsidR="006706C5">
        <w:rPr>
          <w:rFonts w:asciiTheme="minorHAnsi" w:eastAsiaTheme="minorEastAsia" w:hAnsiTheme="minorHAnsi" w:cs="Arial" w:hint="eastAsia"/>
          <w:color w:val="000000"/>
          <w:lang w:val="en-US" w:eastAsia="zh-CN"/>
        </w:rPr>
        <w:t>，</w:t>
      </w:r>
      <w:r w:rsidR="006706C5">
        <w:rPr>
          <w:rFonts w:asciiTheme="minorHAnsi" w:eastAsiaTheme="minorEastAsia" w:hAnsiTheme="minorHAnsi" w:cs="Arial"/>
          <w:color w:val="000000"/>
          <w:lang w:val="en-US" w:eastAsia="zh-CN"/>
        </w:rPr>
        <w:t>电传：</w:t>
      </w:r>
      <w:r w:rsidRPr="00FC679F">
        <w:rPr>
          <w:rFonts w:asciiTheme="minorHAnsi" w:hAnsiTheme="minorHAnsi" w:cs="Arial"/>
          <w:color w:val="000000"/>
          <w:lang w:val="en-US" w:eastAsia="zh-CN"/>
        </w:rPr>
        <w:t>+48 22 119 29 60</w:t>
      </w:r>
      <w:r w:rsidR="006706C5">
        <w:rPr>
          <w:rFonts w:asciiTheme="minorHAnsi" w:eastAsiaTheme="minorEastAsia" w:hAnsiTheme="minorHAnsi" w:cs="Arial" w:hint="eastAsia"/>
          <w:color w:val="000000"/>
          <w:lang w:val="en-US" w:eastAsia="zh-CN"/>
        </w:rPr>
        <w:t>，</w:t>
      </w:r>
      <w:r w:rsidR="006706C5">
        <w:rPr>
          <w:rFonts w:asciiTheme="minorHAnsi" w:eastAsiaTheme="minorEastAsia" w:hAnsiTheme="minorHAnsi" w:cs="Arial"/>
          <w:color w:val="000000"/>
          <w:lang w:val="en-US" w:eastAsia="zh-CN"/>
        </w:rPr>
        <w:t>电子邮件：</w:t>
      </w:r>
      <w:hyperlink r:id="rId21" w:history="1">
        <w:r w:rsidRPr="00FC679F">
          <w:rPr>
            <w:rFonts w:asciiTheme="minorHAnsi" w:hAnsiTheme="minorHAnsi" w:cs="Arial"/>
            <w:color w:val="0000FF"/>
            <w:u w:val="single"/>
            <w:lang w:val="en-US" w:eastAsia="zh-CN"/>
          </w:rPr>
          <w:t>sales.pl@eurosatlink.com</w:t>
        </w:r>
      </w:hyperlink>
      <w:r w:rsidR="006706C5">
        <w:rPr>
          <w:rFonts w:asciiTheme="minorHAnsi" w:eastAsiaTheme="minorEastAsia" w:hAnsiTheme="minorHAnsi" w:cs="Arial" w:hint="eastAsia"/>
          <w:color w:val="000000"/>
          <w:lang w:val="en-US" w:eastAsia="zh-CN"/>
        </w:rPr>
        <w:t>，</w:t>
      </w:r>
    </w:p>
    <w:p w:rsidR="009E6240" w:rsidRPr="00FC679F" w:rsidRDefault="009E6240" w:rsidP="009E6C3E">
      <w:pPr>
        <w:widowControl w:val="0"/>
        <w:tabs>
          <w:tab w:val="clear" w:pos="1276"/>
          <w:tab w:val="clear" w:pos="1843"/>
          <w:tab w:val="left" w:pos="1133"/>
          <w:tab w:val="left" w:pos="1386"/>
          <w:tab w:val="left" w:pos="2127"/>
        </w:tabs>
        <w:spacing w:before="15"/>
        <w:ind w:firstLine="567"/>
        <w:rPr>
          <w:rFonts w:asciiTheme="minorHAnsi" w:hAnsiTheme="minorHAnsi" w:cs="Arial"/>
          <w:color w:val="000000"/>
          <w:sz w:val="25"/>
          <w:szCs w:val="25"/>
          <w:lang w:val="en-US" w:eastAsia="zh-CN"/>
        </w:rPr>
      </w:pPr>
      <w:r w:rsidRPr="00FC679F">
        <w:rPr>
          <w:rFonts w:asciiTheme="minorHAnsi" w:hAnsiTheme="minorHAnsi" w:cs="Arial"/>
          <w:color w:val="000000"/>
          <w:lang w:val="en-US" w:eastAsia="zh-CN"/>
        </w:rPr>
        <w:tab/>
      </w:r>
      <w:r w:rsidRPr="00FC679F">
        <w:rPr>
          <w:rFonts w:asciiTheme="minorHAnsi" w:hAnsiTheme="minorHAnsi" w:cs="Arial"/>
          <w:color w:val="000000"/>
          <w:lang w:val="en-US" w:eastAsia="zh-CN"/>
        </w:rPr>
        <w:tab/>
      </w:r>
      <w:r w:rsidR="006706C5">
        <w:rPr>
          <w:rFonts w:asciiTheme="minorHAnsi" w:eastAsiaTheme="minorEastAsia" w:hAnsiTheme="minorHAnsi" w:cs="Arial" w:hint="eastAsia"/>
          <w:color w:val="000000"/>
          <w:lang w:val="en-US" w:eastAsia="zh-CN"/>
        </w:rPr>
        <w:t>网址</w:t>
      </w:r>
      <w:r w:rsidR="006706C5">
        <w:rPr>
          <w:rFonts w:asciiTheme="minorHAnsi" w:eastAsiaTheme="minorEastAsia" w:hAnsiTheme="minorHAnsi" w:cs="Arial"/>
          <w:color w:val="000000"/>
          <w:lang w:val="en-US" w:eastAsia="zh-CN"/>
        </w:rPr>
        <w:t>：</w:t>
      </w:r>
      <w:r w:rsidRPr="00FC679F">
        <w:rPr>
          <w:rFonts w:asciiTheme="minorHAnsi" w:hAnsiTheme="minorHAnsi" w:cs="Arial"/>
          <w:color w:val="0000FF"/>
          <w:u w:val="single"/>
          <w:lang w:val="en-US" w:eastAsia="zh-CN"/>
        </w:rPr>
        <w:t>www.eurosatlink.pl</w:t>
      </w:r>
    </w:p>
    <w:p w:rsidR="009E6452" w:rsidRPr="002F0635" w:rsidRDefault="009E6452" w:rsidP="009E6C3E">
      <w:pPr>
        <w:rPr>
          <w:b/>
          <w:sz w:val="18"/>
          <w:szCs w:val="22"/>
          <w:lang w:val="en-US" w:eastAsia="zh-CN"/>
        </w:rPr>
      </w:pPr>
    </w:p>
    <w:p w:rsidR="00457CE8" w:rsidRPr="00476F4E" w:rsidRDefault="00457CE8" w:rsidP="009E6C3E">
      <w:pPr>
        <w:pStyle w:val="Heading20"/>
        <w:rPr>
          <w:lang w:val="en-GB" w:eastAsia="zh-CN"/>
        </w:rPr>
      </w:pPr>
      <w:r w:rsidRPr="00457CE8">
        <w:rPr>
          <w:rFonts w:hint="eastAsia"/>
          <w:lang w:eastAsia="zh-CN"/>
        </w:rPr>
        <w:t>国际电信计账卡的颁发者标识号码列表</w:t>
      </w:r>
      <w:r w:rsidRPr="00476F4E">
        <w:rPr>
          <w:lang w:val="en-GB" w:eastAsia="zh-CN"/>
        </w:rPr>
        <w:br/>
      </w:r>
      <w:r w:rsidRPr="00476F4E">
        <w:rPr>
          <w:rFonts w:hint="eastAsia"/>
          <w:lang w:val="en-GB" w:eastAsia="zh-CN"/>
        </w:rPr>
        <w:t>（</w:t>
      </w:r>
      <w:r w:rsidRPr="00457CE8">
        <w:rPr>
          <w:rFonts w:hint="eastAsia"/>
          <w:lang w:eastAsia="zh-CN"/>
        </w:rPr>
        <w:t>根据</w:t>
      </w:r>
      <w:r w:rsidRPr="00476F4E">
        <w:rPr>
          <w:lang w:val="en-GB" w:eastAsia="zh-CN"/>
        </w:rPr>
        <w:t>ITU-T E.118</w:t>
      </w:r>
      <w:r w:rsidRPr="00457CE8">
        <w:rPr>
          <w:rFonts w:hint="eastAsia"/>
          <w:lang w:eastAsia="zh-CN"/>
        </w:rPr>
        <w:t>建议书</w:t>
      </w:r>
      <w:r w:rsidRPr="00476F4E">
        <w:rPr>
          <w:rFonts w:hint="eastAsia"/>
          <w:lang w:val="en-GB" w:eastAsia="zh-CN"/>
        </w:rPr>
        <w:t>（</w:t>
      </w:r>
      <w:r w:rsidRPr="00476F4E">
        <w:rPr>
          <w:lang w:val="en-GB" w:eastAsia="zh-CN"/>
        </w:rPr>
        <w:t>05/2006</w:t>
      </w:r>
      <w:r w:rsidRPr="00476F4E">
        <w:rPr>
          <w:rFonts w:hint="eastAsia"/>
          <w:lang w:val="en-GB" w:eastAsia="zh-CN"/>
        </w:rPr>
        <w:t>））</w:t>
      </w:r>
      <w:r w:rsidRPr="00476F4E">
        <w:rPr>
          <w:lang w:val="en-GB" w:eastAsia="zh-CN"/>
        </w:rPr>
        <w:br/>
      </w:r>
      <w:r w:rsidRPr="00476F4E">
        <w:rPr>
          <w:rFonts w:hint="eastAsia"/>
          <w:lang w:val="en-GB" w:eastAsia="zh-CN"/>
        </w:rPr>
        <w:t>（</w:t>
      </w:r>
      <w:r w:rsidRPr="00457CE8">
        <w:rPr>
          <w:rFonts w:hint="eastAsia"/>
          <w:lang w:eastAsia="zh-CN"/>
        </w:rPr>
        <w:t>截至</w:t>
      </w:r>
      <w:r w:rsidR="009E6240">
        <w:rPr>
          <w:rFonts w:hint="eastAsia"/>
          <w:lang w:val="en-GB" w:eastAsia="zh-CN"/>
        </w:rPr>
        <w:t>201</w:t>
      </w:r>
      <w:r w:rsidR="009E6240">
        <w:rPr>
          <w:lang w:val="en-GB" w:eastAsia="zh-CN"/>
        </w:rPr>
        <w:t>3</w:t>
      </w:r>
      <w:r w:rsidRPr="00457CE8">
        <w:rPr>
          <w:rFonts w:hint="eastAsia"/>
          <w:lang w:eastAsia="zh-CN"/>
        </w:rPr>
        <w:t>年</w:t>
      </w:r>
      <w:r w:rsidR="009E6240">
        <w:rPr>
          <w:lang w:val="en-GB" w:eastAsia="zh-CN"/>
        </w:rPr>
        <w:t>11</w:t>
      </w:r>
      <w:r w:rsidRPr="00457CE8">
        <w:rPr>
          <w:rFonts w:hint="eastAsia"/>
          <w:lang w:eastAsia="zh-CN"/>
        </w:rPr>
        <w:t>月</w:t>
      </w:r>
      <w:r w:rsidRPr="00476F4E">
        <w:rPr>
          <w:rFonts w:hint="eastAsia"/>
          <w:lang w:val="en-GB" w:eastAsia="zh-CN"/>
        </w:rPr>
        <w:t>1</w:t>
      </w:r>
      <w:r w:rsidR="009E6240">
        <w:rPr>
          <w:lang w:val="en-GB" w:eastAsia="zh-CN"/>
        </w:rPr>
        <w:t>5</w:t>
      </w:r>
      <w:r w:rsidRPr="00457CE8">
        <w:rPr>
          <w:rFonts w:hint="eastAsia"/>
          <w:lang w:eastAsia="zh-CN"/>
        </w:rPr>
        <w:t>日</w:t>
      </w:r>
      <w:r w:rsidRPr="00476F4E">
        <w:rPr>
          <w:rFonts w:hint="eastAsia"/>
          <w:lang w:val="en-GB" w:eastAsia="zh-CN"/>
        </w:rPr>
        <w:t>）</w:t>
      </w:r>
      <w:bookmarkEnd w:id="539"/>
    </w:p>
    <w:p w:rsidR="00457CE8" w:rsidRPr="00457CE8" w:rsidRDefault="00457CE8" w:rsidP="009E6C3E">
      <w:pPr>
        <w:tabs>
          <w:tab w:val="left" w:pos="720"/>
        </w:tabs>
        <w:spacing w:before="240"/>
        <w:jc w:val="center"/>
        <w:rPr>
          <w:lang w:eastAsia="zh-CN"/>
        </w:rPr>
      </w:pPr>
      <w:r w:rsidRPr="00457CE8">
        <w:rPr>
          <w:rFonts w:eastAsiaTheme="minorEastAsia" w:hint="eastAsia"/>
          <w:lang w:eastAsia="zh-CN"/>
        </w:rPr>
        <w:t>（国际电联《操作公报》第</w:t>
      </w:r>
      <w:r w:rsidR="009E6240">
        <w:rPr>
          <w:lang w:eastAsia="zh-CN"/>
        </w:rPr>
        <w:t>1040</w:t>
      </w:r>
      <w:r w:rsidRPr="00457CE8">
        <w:rPr>
          <w:lang w:eastAsia="zh-CN"/>
        </w:rPr>
        <w:t xml:space="preserve"> – </w:t>
      </w:r>
      <w:r w:rsidR="009E6240">
        <w:rPr>
          <w:lang w:eastAsia="zh-CN"/>
        </w:rPr>
        <w:t>15.</w:t>
      </w:r>
      <w:r w:rsidRPr="00457CE8">
        <w:rPr>
          <w:lang w:eastAsia="zh-CN"/>
        </w:rPr>
        <w:t>X</w:t>
      </w:r>
      <w:r w:rsidR="009E6240">
        <w:rPr>
          <w:lang w:eastAsia="zh-CN"/>
        </w:rPr>
        <w:t>I.2013</w:t>
      </w:r>
      <w:r w:rsidRPr="00457CE8">
        <w:rPr>
          <w:rFonts w:eastAsiaTheme="minorEastAsia" w:hint="eastAsia"/>
          <w:lang w:eastAsia="zh-CN"/>
        </w:rPr>
        <w:t>期的附件）</w:t>
      </w:r>
      <w:r w:rsidRPr="00457CE8">
        <w:rPr>
          <w:lang w:eastAsia="zh-CN"/>
        </w:rPr>
        <w:br/>
      </w:r>
      <w:r w:rsidRPr="00457CE8">
        <w:rPr>
          <w:rFonts w:eastAsiaTheme="minorEastAsia" w:hint="eastAsia"/>
          <w:lang w:eastAsia="zh-CN"/>
        </w:rPr>
        <w:t>（第</w:t>
      </w:r>
      <w:r w:rsidR="009E6240">
        <w:rPr>
          <w:rFonts w:eastAsiaTheme="minorEastAsia"/>
          <w:lang w:eastAsia="zh-CN"/>
        </w:rPr>
        <w:t>11</w:t>
      </w:r>
      <w:r w:rsidRPr="00457CE8">
        <w:rPr>
          <w:rFonts w:eastAsiaTheme="minorEastAsia" w:hint="eastAsia"/>
          <w:lang w:eastAsia="zh-CN"/>
        </w:rPr>
        <w:t>号修正）</w:t>
      </w:r>
    </w:p>
    <w:p w:rsidR="009E6240" w:rsidRPr="00FA28D4" w:rsidRDefault="009C589A" w:rsidP="009E6C3E">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lang w:val="en-US"/>
        </w:rPr>
      </w:pPr>
      <w:r>
        <w:rPr>
          <w:rFonts w:ascii="SimSun" w:eastAsia="SimSun" w:hAnsi="SimSun" w:cs="SimSun" w:hint="eastAsia"/>
          <w:b/>
          <w:iCs/>
          <w:lang w:val="en-US"/>
        </w:rPr>
        <w:t>肯尼亚</w:t>
      </w:r>
      <w:r w:rsidR="009E6240" w:rsidRPr="00FA28D4">
        <w:rPr>
          <w:rFonts w:asciiTheme="minorHAnsi" w:hAnsiTheme="minorHAnsi" w:cs="Arial"/>
          <w:lang w:val="en-US"/>
        </w:rPr>
        <w:t xml:space="preserve">   </w:t>
      </w:r>
      <w:r w:rsidR="009E6240" w:rsidRPr="00FA28D4">
        <w:rPr>
          <w:rFonts w:asciiTheme="minorHAnsi" w:hAnsiTheme="minorHAnsi" w:cs="Arial"/>
          <w:b/>
          <w:lang w:val="en-US"/>
        </w:rPr>
        <w:t>ADD</w:t>
      </w:r>
    </w:p>
    <w:p w:rsidR="009E6240" w:rsidRPr="00FA28D4" w:rsidRDefault="009E6240" w:rsidP="009E6C3E">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2"/>
        <w:gridCol w:w="2180"/>
        <w:gridCol w:w="1138"/>
        <w:gridCol w:w="2977"/>
        <w:gridCol w:w="1425"/>
      </w:tblGrid>
      <w:tr w:rsidR="009E6240" w:rsidRPr="00FA28D4" w:rsidTr="00282194">
        <w:trPr>
          <w:jc w:val="center"/>
        </w:trPr>
        <w:tc>
          <w:tcPr>
            <w:tcW w:w="1352" w:type="dxa"/>
            <w:tcBorders>
              <w:top w:val="single" w:sz="6" w:space="0" w:color="auto"/>
              <w:left w:val="single" w:sz="6" w:space="0" w:color="auto"/>
              <w:bottom w:val="single" w:sz="6" w:space="0" w:color="auto"/>
              <w:right w:val="single" w:sz="6" w:space="0" w:color="auto"/>
            </w:tcBorders>
            <w:vAlign w:val="center"/>
            <w:hideMark/>
          </w:tcPr>
          <w:p w:rsidR="009E6240" w:rsidRPr="0015259B" w:rsidRDefault="009E6240"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180" w:type="dxa"/>
            <w:tcBorders>
              <w:top w:val="single" w:sz="6" w:space="0" w:color="auto"/>
              <w:left w:val="single" w:sz="6" w:space="0" w:color="auto"/>
              <w:bottom w:val="single" w:sz="6" w:space="0" w:color="auto"/>
              <w:right w:val="single" w:sz="6" w:space="0" w:color="auto"/>
            </w:tcBorders>
            <w:vAlign w:val="center"/>
            <w:hideMark/>
          </w:tcPr>
          <w:p w:rsidR="009E6240" w:rsidRPr="0015259B" w:rsidRDefault="009E6240"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138" w:type="dxa"/>
            <w:tcBorders>
              <w:top w:val="single" w:sz="6" w:space="0" w:color="auto"/>
              <w:left w:val="single" w:sz="6" w:space="0" w:color="auto"/>
              <w:bottom w:val="single" w:sz="6" w:space="0" w:color="auto"/>
              <w:right w:val="single" w:sz="6" w:space="0" w:color="auto"/>
            </w:tcBorders>
            <w:vAlign w:val="center"/>
            <w:hideMark/>
          </w:tcPr>
          <w:p w:rsidR="009E6240" w:rsidRPr="0015259B" w:rsidRDefault="009E6240"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2977" w:type="dxa"/>
            <w:tcBorders>
              <w:top w:val="single" w:sz="6" w:space="0" w:color="auto"/>
              <w:left w:val="single" w:sz="6" w:space="0" w:color="auto"/>
              <w:bottom w:val="single" w:sz="6" w:space="0" w:color="auto"/>
              <w:right w:val="single" w:sz="6" w:space="0" w:color="auto"/>
            </w:tcBorders>
            <w:vAlign w:val="center"/>
            <w:hideMark/>
          </w:tcPr>
          <w:p w:rsidR="009E6240" w:rsidRPr="0015259B" w:rsidRDefault="009E6240"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425" w:type="dxa"/>
            <w:tcBorders>
              <w:top w:val="single" w:sz="6" w:space="0" w:color="auto"/>
              <w:left w:val="single" w:sz="6" w:space="0" w:color="auto"/>
              <w:bottom w:val="single" w:sz="6" w:space="0" w:color="auto"/>
              <w:right w:val="single" w:sz="6" w:space="0" w:color="auto"/>
            </w:tcBorders>
            <w:vAlign w:val="center"/>
            <w:hideMark/>
          </w:tcPr>
          <w:p w:rsidR="009E6240" w:rsidRPr="0015259B" w:rsidRDefault="009E6240" w:rsidP="009E6C3E">
            <w:pPr>
              <w:pStyle w:val="TableHead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9E6240" w:rsidRPr="00FA28D4" w:rsidTr="00282194">
        <w:trPr>
          <w:jc w:val="center"/>
        </w:trPr>
        <w:tc>
          <w:tcPr>
            <w:tcW w:w="1352" w:type="dxa"/>
            <w:tcBorders>
              <w:top w:val="single" w:sz="6" w:space="0" w:color="auto"/>
              <w:left w:val="single" w:sz="6" w:space="0" w:color="auto"/>
              <w:bottom w:val="single" w:sz="6" w:space="0" w:color="auto"/>
              <w:right w:val="single" w:sz="6" w:space="0" w:color="auto"/>
            </w:tcBorders>
            <w:hideMark/>
          </w:tcPr>
          <w:p w:rsidR="009E6240" w:rsidRPr="00FA28D4" w:rsidRDefault="009C589A" w:rsidP="009E6C3E">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cs="Arial"/>
                <w:sz w:val="18"/>
                <w:szCs w:val="18"/>
                <w:lang w:val="en-US"/>
              </w:rPr>
            </w:pPr>
            <w:r>
              <w:rPr>
                <w:rFonts w:ascii="SimSun" w:eastAsia="SimSun" w:hAnsi="SimSun" w:cs="SimSun" w:hint="eastAsia"/>
                <w:sz w:val="18"/>
                <w:szCs w:val="18"/>
                <w:lang w:val="en-US"/>
              </w:rPr>
              <w:t>肯尼亚</w:t>
            </w:r>
          </w:p>
        </w:tc>
        <w:tc>
          <w:tcPr>
            <w:tcW w:w="2180"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spacing w:before="0"/>
              <w:jc w:val="left"/>
              <w:rPr>
                <w:rFonts w:asciiTheme="minorHAnsi" w:hAnsiTheme="minorHAnsi" w:cs="Arial"/>
                <w:sz w:val="18"/>
                <w:szCs w:val="18"/>
                <w:lang w:val="en-US"/>
              </w:rPr>
            </w:pPr>
            <w:r w:rsidRPr="00FA28D4">
              <w:rPr>
                <w:rFonts w:asciiTheme="minorHAnsi" w:hAnsiTheme="minorHAnsi" w:cs="Arial"/>
                <w:sz w:val="18"/>
                <w:szCs w:val="18"/>
                <w:lang w:val="en-US"/>
              </w:rPr>
              <w:t>MOBILE PAY LIMITED</w:t>
            </w:r>
            <w:r>
              <w:rPr>
                <w:rFonts w:asciiTheme="minorHAnsi" w:hAnsiTheme="minorHAnsi" w:cs="Arial"/>
                <w:sz w:val="18"/>
                <w:szCs w:val="18"/>
                <w:lang w:val="en-US"/>
              </w:rPr>
              <w:br/>
            </w:r>
            <w:r w:rsidRPr="00FA28D4">
              <w:rPr>
                <w:rFonts w:asciiTheme="minorHAnsi" w:hAnsiTheme="minorHAnsi" w:cs="Arial"/>
                <w:sz w:val="18"/>
                <w:szCs w:val="18"/>
                <w:lang w:val="en-US"/>
              </w:rPr>
              <w:t>P.O Box 69768</w:t>
            </w:r>
            <w:r>
              <w:rPr>
                <w:rFonts w:asciiTheme="minorHAnsi" w:hAnsiTheme="minorHAnsi" w:cs="Arial"/>
                <w:sz w:val="18"/>
                <w:szCs w:val="18"/>
                <w:lang w:val="en-US"/>
              </w:rPr>
              <w:br/>
            </w:r>
            <w:r w:rsidR="009C589A">
              <w:rPr>
                <w:rFonts w:ascii="SimSun" w:eastAsia="SimSun" w:hAnsi="SimSun" w:cs="SimSun" w:hint="eastAsia"/>
                <w:sz w:val="18"/>
                <w:szCs w:val="18"/>
                <w:lang w:val="en-US"/>
              </w:rPr>
              <w:t>内罗毕</w:t>
            </w:r>
            <w:r w:rsidRPr="00FA28D4">
              <w:rPr>
                <w:rFonts w:asciiTheme="minorHAnsi" w:hAnsiTheme="minorHAnsi" w:cs="Arial"/>
                <w:sz w:val="18"/>
                <w:szCs w:val="18"/>
                <w:lang w:val="en-US"/>
              </w:rPr>
              <w:t xml:space="preserve"> 00400</w:t>
            </w:r>
            <w:r>
              <w:rPr>
                <w:rFonts w:asciiTheme="minorHAnsi" w:hAnsiTheme="minorHAnsi" w:cs="Arial"/>
                <w:sz w:val="18"/>
                <w:szCs w:val="18"/>
                <w:lang w:val="en-US"/>
              </w:rPr>
              <w:br/>
            </w:r>
            <w:r w:rsidR="009C589A">
              <w:rPr>
                <w:rFonts w:ascii="SimSun" w:eastAsia="SimSun" w:hAnsi="SimSun" w:cs="SimSun" w:hint="eastAsia"/>
                <w:sz w:val="18"/>
                <w:szCs w:val="18"/>
                <w:lang w:val="en-US"/>
              </w:rPr>
              <w:t>肯尼亚</w:t>
            </w:r>
          </w:p>
        </w:tc>
        <w:tc>
          <w:tcPr>
            <w:tcW w:w="1138"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cs="Arial"/>
                <w:b/>
                <w:sz w:val="18"/>
                <w:szCs w:val="18"/>
                <w:lang w:val="en-US"/>
              </w:rPr>
            </w:pPr>
            <w:r w:rsidRPr="00FA28D4">
              <w:rPr>
                <w:rFonts w:asciiTheme="minorHAnsi" w:hAnsiTheme="minorHAnsi" w:cs="Arial"/>
                <w:b/>
                <w:sz w:val="18"/>
                <w:szCs w:val="18"/>
                <w:lang w:val="en-US"/>
              </w:rPr>
              <w:t>89 254 04</w:t>
            </w:r>
          </w:p>
        </w:tc>
        <w:tc>
          <w:tcPr>
            <w:tcW w:w="2977" w:type="dxa"/>
            <w:tcBorders>
              <w:top w:val="single" w:sz="6" w:space="0" w:color="auto"/>
              <w:left w:val="single" w:sz="6" w:space="0" w:color="auto"/>
              <w:bottom w:val="single" w:sz="6" w:space="0" w:color="auto"/>
              <w:right w:val="single" w:sz="6" w:space="0" w:color="auto"/>
            </w:tcBorders>
          </w:tcPr>
          <w:p w:rsidR="009E6240" w:rsidRPr="00FA28D4" w:rsidRDefault="009E6240" w:rsidP="00873546">
            <w:pPr>
              <w:tabs>
                <w:tab w:val="clear" w:pos="567"/>
                <w:tab w:val="clear" w:pos="1276"/>
                <w:tab w:val="clear" w:pos="1843"/>
                <w:tab w:val="clear" w:pos="5387"/>
                <w:tab w:val="clear" w:pos="5954"/>
                <w:tab w:val="left" w:pos="676"/>
              </w:tabs>
              <w:spacing w:before="0"/>
              <w:jc w:val="left"/>
              <w:rPr>
                <w:rFonts w:asciiTheme="minorHAnsi" w:hAnsiTheme="minorHAnsi" w:cs="Arial"/>
                <w:sz w:val="18"/>
                <w:szCs w:val="18"/>
                <w:lang w:val="it-IT"/>
              </w:rPr>
            </w:pPr>
            <w:r w:rsidRPr="00FA28D4">
              <w:rPr>
                <w:rFonts w:asciiTheme="minorHAnsi" w:hAnsiTheme="minorHAnsi" w:cs="Arial"/>
                <w:sz w:val="18"/>
                <w:szCs w:val="18"/>
                <w:lang w:val="en-US"/>
              </w:rPr>
              <w:t>Mr Oscar Ikinu</w:t>
            </w:r>
            <w:r w:rsidRPr="00FA28D4">
              <w:rPr>
                <w:rFonts w:asciiTheme="minorHAnsi" w:hAnsiTheme="minorHAnsi" w:cs="Arial"/>
                <w:sz w:val="18"/>
                <w:szCs w:val="18"/>
                <w:lang w:val="en-US"/>
              </w:rPr>
              <w:br/>
              <w:t>MOBILE PAY LIMITED</w:t>
            </w:r>
            <w:r w:rsidRPr="00FA28D4">
              <w:rPr>
                <w:rFonts w:asciiTheme="minorHAnsi" w:hAnsiTheme="minorHAnsi" w:cs="Arial"/>
                <w:sz w:val="18"/>
                <w:szCs w:val="18"/>
                <w:lang w:val="en-US"/>
              </w:rPr>
              <w:br/>
              <w:t>P.O Box 69768</w:t>
            </w:r>
            <w:r w:rsidRPr="00FA28D4">
              <w:rPr>
                <w:rFonts w:asciiTheme="minorHAnsi" w:hAnsiTheme="minorHAnsi" w:cs="Arial"/>
                <w:sz w:val="18"/>
                <w:szCs w:val="18"/>
                <w:lang w:val="en-US"/>
              </w:rPr>
              <w:br/>
            </w:r>
            <w:r w:rsidR="009C589A">
              <w:rPr>
                <w:rFonts w:ascii="SimSun" w:eastAsia="SimSun" w:hAnsi="SimSun" w:cs="SimSun" w:hint="eastAsia"/>
                <w:sz w:val="18"/>
                <w:szCs w:val="18"/>
                <w:lang w:val="en-US"/>
              </w:rPr>
              <w:t>内罗毕</w:t>
            </w:r>
            <w:r w:rsidRPr="00FA28D4">
              <w:rPr>
                <w:rFonts w:asciiTheme="minorHAnsi" w:hAnsiTheme="minorHAnsi" w:cs="Arial"/>
                <w:sz w:val="18"/>
                <w:szCs w:val="18"/>
                <w:lang w:val="en-US"/>
              </w:rPr>
              <w:t xml:space="preserve"> 00400</w:t>
            </w:r>
            <w:r w:rsidRPr="00FA28D4">
              <w:rPr>
                <w:rFonts w:asciiTheme="minorHAnsi" w:hAnsiTheme="minorHAnsi" w:cs="Arial"/>
                <w:sz w:val="18"/>
                <w:szCs w:val="18"/>
                <w:lang w:val="en-US"/>
              </w:rPr>
              <w:br/>
            </w:r>
            <w:r w:rsidR="009C589A">
              <w:rPr>
                <w:rFonts w:ascii="SimSun" w:eastAsia="SimSun" w:hAnsi="SimSun" w:cs="SimSun" w:hint="eastAsia"/>
                <w:sz w:val="18"/>
                <w:szCs w:val="18"/>
                <w:lang w:val="en-US"/>
              </w:rPr>
              <w:t>肯尼亚</w:t>
            </w:r>
            <w:r w:rsidRPr="00FA28D4">
              <w:rPr>
                <w:rFonts w:asciiTheme="minorHAnsi" w:hAnsiTheme="minorHAnsi" w:cs="Arial"/>
                <w:sz w:val="18"/>
                <w:szCs w:val="18"/>
                <w:lang w:val="en-US"/>
              </w:rPr>
              <w:br/>
            </w:r>
            <w:r w:rsidR="00873546">
              <w:rPr>
                <w:rFonts w:asciiTheme="minorHAnsi" w:eastAsiaTheme="minorEastAsia" w:hAnsiTheme="minorHAnsi" w:cs="Arial" w:hint="eastAsia"/>
                <w:sz w:val="18"/>
                <w:szCs w:val="18"/>
                <w:lang w:val="en-US" w:eastAsia="zh-CN"/>
              </w:rPr>
              <w:t>电话</w:t>
            </w:r>
            <w:r w:rsidR="00873546">
              <w:rPr>
                <w:rFonts w:asciiTheme="minorHAnsi" w:eastAsiaTheme="minorEastAsia" w:hAnsiTheme="minorHAnsi" w:cs="Arial"/>
                <w:sz w:val="18"/>
                <w:szCs w:val="18"/>
                <w:lang w:val="en-US" w:eastAsia="zh-CN"/>
              </w:rPr>
              <w:t>：</w:t>
            </w:r>
            <w:r w:rsidRPr="00FA28D4">
              <w:rPr>
                <w:rFonts w:asciiTheme="minorHAnsi" w:hAnsiTheme="minorHAnsi" w:cs="Arial"/>
                <w:sz w:val="18"/>
                <w:szCs w:val="18"/>
                <w:lang w:val="en-US"/>
              </w:rPr>
              <w:t>+254 722690000</w:t>
            </w:r>
            <w:r w:rsidRPr="00FA28D4">
              <w:rPr>
                <w:rFonts w:asciiTheme="minorHAnsi" w:hAnsiTheme="minorHAnsi" w:cs="Arial"/>
                <w:sz w:val="18"/>
                <w:szCs w:val="18"/>
                <w:lang w:val="en-US"/>
              </w:rPr>
              <w:br/>
            </w:r>
            <w:r w:rsidR="00873546">
              <w:rPr>
                <w:rFonts w:asciiTheme="minorHAnsi" w:eastAsiaTheme="minorEastAsia" w:hAnsiTheme="minorHAnsi" w:cs="Arial" w:hint="eastAsia"/>
                <w:sz w:val="18"/>
                <w:szCs w:val="18"/>
                <w:lang w:val="en-US" w:eastAsia="zh-CN"/>
              </w:rPr>
              <w:t>电子邮件</w:t>
            </w:r>
            <w:r w:rsidR="00873546">
              <w:rPr>
                <w:rFonts w:asciiTheme="minorHAnsi" w:eastAsiaTheme="minorEastAsia" w:hAnsiTheme="minorHAnsi" w:cs="Arial"/>
                <w:sz w:val="18"/>
                <w:szCs w:val="18"/>
                <w:lang w:val="en-US" w:eastAsia="zh-CN"/>
              </w:rPr>
              <w:t>：</w:t>
            </w:r>
            <w:r w:rsidRPr="00FA28D4">
              <w:rPr>
                <w:rFonts w:asciiTheme="minorHAnsi" w:hAnsiTheme="minorHAnsi" w:cs="Arial"/>
                <w:sz w:val="18"/>
                <w:szCs w:val="18"/>
                <w:lang w:val="en-US"/>
              </w:rPr>
              <w:t>oscar@tangazapesa.com</w:t>
            </w:r>
          </w:p>
        </w:tc>
        <w:tc>
          <w:tcPr>
            <w:tcW w:w="1425"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sz w:val="18"/>
                <w:szCs w:val="18"/>
                <w:lang w:val="fr-CH"/>
              </w:rPr>
            </w:pPr>
            <w:r w:rsidRPr="00FA28D4">
              <w:rPr>
                <w:rFonts w:asciiTheme="minorHAnsi" w:hAnsiTheme="minorHAnsi" w:cs="Arial"/>
                <w:bCs/>
                <w:sz w:val="18"/>
                <w:szCs w:val="18"/>
                <w:lang w:val="fr-CH"/>
              </w:rPr>
              <w:t>1.VI.2014</w:t>
            </w:r>
          </w:p>
        </w:tc>
      </w:tr>
    </w:tbl>
    <w:p w:rsidR="009E6240" w:rsidRPr="00FA28D4" w:rsidRDefault="009E6240" w:rsidP="009E6C3E">
      <w:pPr>
        <w:rPr>
          <w:lang w:val="fr-CH"/>
        </w:rPr>
      </w:pPr>
    </w:p>
    <w:p w:rsidR="0090275A" w:rsidRDefault="0090275A" w:rsidP="009E6C3E">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2F0635">
        <w:rPr>
          <w:lang w:val="en-US"/>
        </w:rPr>
        <w:br w:type="page"/>
      </w:r>
    </w:p>
    <w:p w:rsidR="009E6240" w:rsidRDefault="009C589A" w:rsidP="009E6C3E">
      <w:pPr>
        <w:tabs>
          <w:tab w:val="clear" w:pos="1276"/>
          <w:tab w:val="clear" w:pos="1843"/>
          <w:tab w:val="left" w:pos="1134"/>
          <w:tab w:val="left" w:pos="1560"/>
          <w:tab w:val="left" w:pos="2127"/>
        </w:tabs>
        <w:spacing w:before="80"/>
        <w:textAlignment w:val="auto"/>
        <w:rPr>
          <w:rFonts w:asciiTheme="minorHAnsi" w:hAnsiTheme="minorHAnsi" w:cs="Arial"/>
          <w:b/>
          <w:bCs/>
          <w:lang w:val="fr-CH"/>
        </w:rPr>
      </w:pPr>
      <w:r>
        <w:rPr>
          <w:rFonts w:ascii="SimSun" w:eastAsia="SimSun" w:hAnsi="SimSun" w:cs="SimSun" w:hint="eastAsia"/>
          <w:b/>
          <w:lang w:val="fr-CH"/>
        </w:rPr>
        <w:lastRenderedPageBreak/>
        <w:t>肯尼亚</w:t>
      </w:r>
      <w:r w:rsidR="009E6240" w:rsidRPr="00FA28D4">
        <w:rPr>
          <w:rFonts w:asciiTheme="minorHAnsi" w:hAnsiTheme="minorHAnsi" w:cs="Arial"/>
          <w:b/>
          <w:bCs/>
          <w:lang w:val="fr-CH"/>
        </w:rPr>
        <w:t>…..SUP</w:t>
      </w:r>
    </w:p>
    <w:p w:rsidR="009E6240" w:rsidRPr="00FA28D4" w:rsidRDefault="009E6240" w:rsidP="009E6C3E">
      <w:pPr>
        <w:tabs>
          <w:tab w:val="clear" w:pos="1276"/>
          <w:tab w:val="clear" w:pos="1843"/>
          <w:tab w:val="left" w:pos="1134"/>
          <w:tab w:val="left" w:pos="1560"/>
          <w:tab w:val="left" w:pos="2127"/>
        </w:tabs>
        <w:spacing w:before="80"/>
        <w:textAlignment w:val="auto"/>
        <w:rPr>
          <w:rFonts w:asciiTheme="minorHAnsi" w:hAnsiTheme="minorHAnsi" w:cs="Arial"/>
          <w:i/>
          <w:iCs/>
          <w:lang w:val="fr-CH"/>
        </w:rPr>
      </w:pPr>
    </w:p>
    <w:tbl>
      <w:tblPr>
        <w:tblW w:w="9072" w:type="dxa"/>
        <w:jc w:val="center"/>
        <w:tblLayout w:type="fixed"/>
        <w:tblCellMar>
          <w:left w:w="56" w:type="dxa"/>
          <w:right w:w="56" w:type="dxa"/>
        </w:tblCellMar>
        <w:tblLook w:val="04A0" w:firstRow="1" w:lastRow="0" w:firstColumn="1" w:lastColumn="0" w:noHBand="0" w:noVBand="1"/>
      </w:tblPr>
      <w:tblGrid>
        <w:gridCol w:w="1492"/>
        <w:gridCol w:w="2054"/>
        <w:gridCol w:w="1136"/>
        <w:gridCol w:w="2953"/>
        <w:gridCol w:w="1437"/>
      </w:tblGrid>
      <w:tr w:rsidR="00F70A44" w:rsidRPr="00FA28D4" w:rsidTr="00282194">
        <w:trPr>
          <w:cantSplit/>
          <w:jc w:val="center"/>
        </w:trPr>
        <w:tc>
          <w:tcPr>
            <w:tcW w:w="1492"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054"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136"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2953"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437" w:type="dxa"/>
            <w:tcBorders>
              <w:top w:val="single" w:sz="6" w:space="0" w:color="auto"/>
              <w:left w:val="nil"/>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9E6240" w:rsidRPr="00FA28D4" w:rsidTr="00282194">
        <w:trPr>
          <w:cantSplit/>
          <w:jc w:val="center"/>
        </w:trPr>
        <w:tc>
          <w:tcPr>
            <w:tcW w:w="1492" w:type="dxa"/>
            <w:tcBorders>
              <w:top w:val="single" w:sz="6" w:space="0" w:color="auto"/>
              <w:left w:val="single" w:sz="6" w:space="0" w:color="auto"/>
              <w:bottom w:val="single" w:sz="6" w:space="0" w:color="auto"/>
              <w:right w:val="single" w:sz="6" w:space="0" w:color="auto"/>
            </w:tcBorders>
            <w:hideMark/>
          </w:tcPr>
          <w:p w:rsidR="009E6240" w:rsidRPr="00FA28D4" w:rsidRDefault="009C589A" w:rsidP="009E6C3E">
            <w:pPr>
              <w:tabs>
                <w:tab w:val="clear" w:pos="567"/>
                <w:tab w:val="clear" w:pos="1276"/>
                <w:tab w:val="clear" w:pos="1843"/>
                <w:tab w:val="clear" w:pos="5387"/>
                <w:tab w:val="clear" w:pos="5954"/>
              </w:tabs>
              <w:spacing w:before="0" w:after="40"/>
              <w:jc w:val="left"/>
              <w:rPr>
                <w:rFonts w:asciiTheme="minorHAnsi" w:hAnsiTheme="minorHAnsi"/>
                <w:sz w:val="18"/>
                <w:szCs w:val="18"/>
                <w:lang w:val="fr-FR"/>
              </w:rPr>
            </w:pPr>
            <w:r>
              <w:rPr>
                <w:rFonts w:ascii="SimSun" w:eastAsia="SimSun" w:hAnsi="SimSun" w:cs="SimSun" w:hint="eastAsia"/>
                <w:sz w:val="18"/>
                <w:szCs w:val="18"/>
                <w:lang w:val="fr-FR"/>
              </w:rPr>
              <w:t>肯尼亚</w:t>
            </w:r>
          </w:p>
        </w:tc>
        <w:tc>
          <w:tcPr>
            <w:tcW w:w="2054" w:type="dxa"/>
            <w:tcBorders>
              <w:top w:val="single" w:sz="6" w:space="0" w:color="auto"/>
              <w:left w:val="single" w:sz="6" w:space="0" w:color="auto"/>
              <w:bottom w:val="single" w:sz="6" w:space="0" w:color="auto"/>
              <w:right w:val="single" w:sz="6" w:space="0" w:color="auto"/>
            </w:tcBorders>
          </w:tcPr>
          <w:p w:rsidR="009E6240" w:rsidRPr="00FA28D4" w:rsidRDefault="009E6240" w:rsidP="009E6C3E">
            <w:pPr>
              <w:tabs>
                <w:tab w:val="clear" w:pos="567"/>
                <w:tab w:val="clear" w:pos="1276"/>
                <w:tab w:val="clear" w:pos="1843"/>
                <w:tab w:val="clear" w:pos="5387"/>
                <w:tab w:val="clear" w:pos="5954"/>
              </w:tabs>
              <w:spacing w:before="0" w:after="40"/>
              <w:jc w:val="left"/>
              <w:rPr>
                <w:rFonts w:asciiTheme="minorHAnsi" w:hAnsiTheme="minorHAnsi"/>
                <w:sz w:val="18"/>
                <w:szCs w:val="18"/>
                <w:lang w:val="en-US"/>
              </w:rPr>
            </w:pPr>
            <w:r w:rsidRPr="00FA28D4">
              <w:rPr>
                <w:rFonts w:asciiTheme="minorHAnsi" w:hAnsiTheme="minorHAnsi" w:cs="Arial"/>
                <w:sz w:val="18"/>
                <w:szCs w:val="18"/>
                <w:lang w:val="en-US"/>
              </w:rPr>
              <w:t>Safaricom Limited</w:t>
            </w:r>
            <w:r w:rsidRPr="00FA28D4">
              <w:rPr>
                <w:rFonts w:asciiTheme="minorHAnsi" w:hAnsiTheme="minorHAnsi" w:cs="Arial"/>
                <w:sz w:val="18"/>
                <w:szCs w:val="18"/>
                <w:lang w:val="en-US"/>
              </w:rPr>
              <w:br/>
            </w:r>
            <w:r w:rsidRPr="00FA28D4">
              <w:rPr>
                <w:rFonts w:asciiTheme="minorHAnsi" w:hAnsiTheme="minorHAnsi"/>
                <w:sz w:val="18"/>
                <w:szCs w:val="18"/>
                <w:lang w:val="en-US"/>
              </w:rPr>
              <w:t>Waiyaki Way</w:t>
            </w:r>
            <w:r w:rsidRPr="00FA28D4">
              <w:rPr>
                <w:rFonts w:asciiTheme="minorHAnsi" w:hAnsiTheme="minorHAnsi"/>
                <w:sz w:val="18"/>
                <w:szCs w:val="18"/>
                <w:lang w:val="en-US"/>
              </w:rPr>
              <w:br/>
              <w:t xml:space="preserve">PO Box 46350 </w:t>
            </w:r>
            <w:r w:rsidRPr="00FA28D4">
              <w:rPr>
                <w:rFonts w:asciiTheme="minorHAnsi" w:hAnsiTheme="minorHAnsi"/>
                <w:sz w:val="18"/>
                <w:szCs w:val="18"/>
                <w:lang w:val="en-US"/>
              </w:rPr>
              <w:br/>
            </w:r>
            <w:r w:rsidR="009C589A">
              <w:rPr>
                <w:rFonts w:ascii="SimSun" w:eastAsia="SimSun" w:hAnsi="SimSun" w:cs="SimSun" w:hint="eastAsia"/>
                <w:sz w:val="18"/>
                <w:szCs w:val="18"/>
                <w:lang w:val="en-US"/>
              </w:rPr>
              <w:t>内罗毕</w:t>
            </w:r>
          </w:p>
        </w:tc>
        <w:tc>
          <w:tcPr>
            <w:tcW w:w="1136"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spacing w:before="0" w:after="40"/>
              <w:jc w:val="center"/>
              <w:rPr>
                <w:rFonts w:asciiTheme="minorHAnsi" w:hAnsiTheme="minorHAnsi"/>
                <w:b/>
                <w:bCs/>
                <w:sz w:val="18"/>
                <w:szCs w:val="18"/>
                <w:lang w:val="fr-FR"/>
              </w:rPr>
            </w:pPr>
            <w:r w:rsidRPr="00FA28D4">
              <w:rPr>
                <w:rFonts w:asciiTheme="minorHAnsi" w:hAnsiTheme="minorHAnsi"/>
                <w:b/>
                <w:bCs/>
                <w:sz w:val="18"/>
                <w:szCs w:val="18"/>
                <w:lang w:val="fr-FR"/>
              </w:rPr>
              <w:t>89 254 02</w:t>
            </w:r>
          </w:p>
        </w:tc>
        <w:tc>
          <w:tcPr>
            <w:tcW w:w="2953"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spacing w:before="0" w:after="40"/>
              <w:jc w:val="left"/>
              <w:rPr>
                <w:rFonts w:asciiTheme="minorHAnsi" w:hAnsiTheme="minorHAnsi"/>
                <w:sz w:val="18"/>
                <w:szCs w:val="18"/>
                <w:lang w:val="en-US"/>
              </w:rPr>
            </w:pPr>
            <w:r w:rsidRPr="00FA28D4">
              <w:rPr>
                <w:rFonts w:asciiTheme="minorHAnsi" w:hAnsiTheme="minorHAnsi"/>
                <w:sz w:val="18"/>
                <w:szCs w:val="18"/>
                <w:lang w:val="en-US"/>
              </w:rPr>
              <w:t>Vitalis K. Olunga</w:t>
            </w:r>
            <w:r w:rsidRPr="00FA28D4">
              <w:rPr>
                <w:rFonts w:asciiTheme="minorHAnsi" w:hAnsiTheme="minorHAnsi"/>
                <w:sz w:val="18"/>
                <w:szCs w:val="18"/>
                <w:lang w:val="en-US"/>
              </w:rPr>
              <w:br/>
              <w:t>Waiyaki Way</w:t>
            </w:r>
            <w:r w:rsidRPr="00FA28D4">
              <w:rPr>
                <w:rFonts w:asciiTheme="minorHAnsi" w:hAnsiTheme="minorHAnsi"/>
                <w:sz w:val="18"/>
                <w:szCs w:val="18"/>
                <w:lang w:val="en-US"/>
              </w:rPr>
              <w:br/>
              <w:t xml:space="preserve">PO Box 46350 </w:t>
            </w:r>
            <w:r w:rsidRPr="00FA28D4">
              <w:rPr>
                <w:rFonts w:asciiTheme="minorHAnsi" w:hAnsiTheme="minorHAnsi"/>
                <w:sz w:val="18"/>
                <w:szCs w:val="18"/>
                <w:lang w:val="en-US"/>
              </w:rPr>
              <w:br/>
            </w:r>
            <w:r w:rsidR="009C589A">
              <w:rPr>
                <w:rFonts w:ascii="SimSun" w:eastAsia="SimSun" w:hAnsi="SimSun" w:cs="SimSun" w:hint="eastAsia"/>
                <w:sz w:val="18"/>
                <w:szCs w:val="18"/>
                <w:lang w:val="en-US"/>
              </w:rPr>
              <w:t>内罗毕</w:t>
            </w:r>
          </w:p>
          <w:p w:rsidR="009E6240" w:rsidRPr="00FA28D4" w:rsidRDefault="00873546" w:rsidP="00873546">
            <w:pPr>
              <w:tabs>
                <w:tab w:val="clear" w:pos="567"/>
                <w:tab w:val="clear" w:pos="1276"/>
                <w:tab w:val="clear" w:pos="1843"/>
                <w:tab w:val="clear" w:pos="5387"/>
                <w:tab w:val="clear" w:pos="5954"/>
                <w:tab w:val="left" w:pos="674"/>
              </w:tabs>
              <w:spacing w:before="0" w:after="40"/>
              <w:jc w:val="left"/>
              <w:rPr>
                <w:rFonts w:asciiTheme="minorHAnsi" w:hAnsiTheme="minorHAnsi"/>
                <w:sz w:val="18"/>
                <w:szCs w:val="18"/>
                <w:lang w:val="fr-CH"/>
              </w:rPr>
            </w:pPr>
            <w:r>
              <w:rPr>
                <w:rFonts w:asciiTheme="minorHAnsi" w:eastAsiaTheme="minorEastAsia" w:hAnsiTheme="minorHAnsi" w:hint="eastAsia"/>
                <w:sz w:val="18"/>
                <w:szCs w:val="18"/>
                <w:lang w:val="fr-CH" w:eastAsia="zh-CN"/>
              </w:rPr>
              <w:t>电话</w:t>
            </w:r>
            <w:r>
              <w:rPr>
                <w:rFonts w:asciiTheme="minorHAnsi" w:eastAsiaTheme="minorEastAsia" w:hAnsiTheme="minorHAnsi"/>
                <w:sz w:val="18"/>
                <w:szCs w:val="18"/>
                <w:lang w:val="fr-CH" w:eastAsia="zh-CN"/>
              </w:rPr>
              <w:t>：</w:t>
            </w:r>
            <w:r w:rsidR="009E6240" w:rsidRPr="00FA28D4">
              <w:rPr>
                <w:rFonts w:asciiTheme="minorHAnsi" w:hAnsiTheme="minorHAnsi"/>
                <w:sz w:val="18"/>
                <w:szCs w:val="18"/>
                <w:lang w:val="fr-CH"/>
              </w:rPr>
              <w:t>+254 2 3272 3111</w:t>
            </w:r>
            <w:r w:rsidR="009E6240" w:rsidRPr="00FA28D4">
              <w:rPr>
                <w:rFonts w:asciiTheme="minorHAnsi" w:hAnsiTheme="minorHAnsi"/>
                <w:sz w:val="18"/>
                <w:szCs w:val="18"/>
                <w:lang w:val="fr-CH"/>
              </w:rPr>
              <w:br/>
            </w:r>
            <w:r>
              <w:rPr>
                <w:rFonts w:asciiTheme="minorHAnsi" w:eastAsiaTheme="minorEastAsia" w:hAnsiTheme="minorHAnsi" w:hint="eastAsia"/>
                <w:sz w:val="18"/>
                <w:szCs w:val="18"/>
                <w:lang w:val="fr-CH" w:eastAsia="zh-CN"/>
              </w:rPr>
              <w:t>传真</w:t>
            </w:r>
            <w:r>
              <w:rPr>
                <w:rFonts w:asciiTheme="minorHAnsi" w:eastAsiaTheme="minorEastAsia" w:hAnsiTheme="minorHAnsi"/>
                <w:sz w:val="18"/>
                <w:szCs w:val="18"/>
                <w:lang w:val="fr-CH" w:eastAsia="zh-CN"/>
              </w:rPr>
              <w:t>：</w:t>
            </w:r>
            <w:r w:rsidR="009E6240" w:rsidRPr="00FA28D4">
              <w:rPr>
                <w:rFonts w:asciiTheme="minorHAnsi" w:hAnsiTheme="minorHAnsi"/>
                <w:sz w:val="18"/>
                <w:szCs w:val="18"/>
                <w:lang w:val="fr-CH"/>
              </w:rPr>
              <w:t>+254 2 3272 3298</w:t>
            </w:r>
            <w:r w:rsidR="009E6240" w:rsidRPr="00FA28D4">
              <w:rPr>
                <w:rFonts w:asciiTheme="minorHAnsi" w:hAnsiTheme="minorHAnsi"/>
                <w:sz w:val="18"/>
                <w:szCs w:val="18"/>
                <w:lang w:val="fr-CH"/>
              </w:rPr>
              <w:br/>
            </w:r>
            <w:r>
              <w:rPr>
                <w:rFonts w:asciiTheme="minorHAnsi" w:eastAsiaTheme="minorEastAsia" w:hAnsiTheme="minorHAnsi" w:hint="eastAsia"/>
                <w:sz w:val="18"/>
                <w:szCs w:val="18"/>
                <w:lang w:val="fr-CH" w:eastAsia="zh-CN"/>
              </w:rPr>
              <w:t>电子邮件</w:t>
            </w:r>
            <w:r>
              <w:rPr>
                <w:rFonts w:asciiTheme="minorHAnsi" w:eastAsiaTheme="minorEastAsia" w:hAnsiTheme="minorHAnsi"/>
                <w:sz w:val="18"/>
                <w:szCs w:val="18"/>
                <w:lang w:val="fr-CH" w:eastAsia="zh-CN"/>
              </w:rPr>
              <w:t>：</w:t>
            </w:r>
            <w:r w:rsidR="009E6240" w:rsidRPr="00FA28D4">
              <w:rPr>
                <w:rFonts w:asciiTheme="minorHAnsi" w:hAnsiTheme="minorHAnsi"/>
                <w:sz w:val="18"/>
                <w:szCs w:val="18"/>
                <w:lang w:val="fr-CH"/>
              </w:rPr>
              <w:t>volunga@safaricom.co.ke</w:t>
            </w:r>
          </w:p>
        </w:tc>
        <w:tc>
          <w:tcPr>
            <w:tcW w:w="1437" w:type="dxa"/>
            <w:tcBorders>
              <w:top w:val="single" w:sz="6" w:space="0" w:color="auto"/>
              <w:left w:val="nil"/>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spacing w:before="0" w:after="40"/>
              <w:jc w:val="center"/>
              <w:rPr>
                <w:rFonts w:asciiTheme="minorHAnsi" w:hAnsiTheme="minorHAnsi"/>
                <w:sz w:val="18"/>
                <w:szCs w:val="18"/>
                <w:lang w:val="fr-CH"/>
              </w:rPr>
            </w:pPr>
            <w:r w:rsidRPr="00FA28D4">
              <w:rPr>
                <w:rFonts w:asciiTheme="minorHAnsi" w:hAnsiTheme="minorHAnsi"/>
                <w:sz w:val="18"/>
                <w:szCs w:val="18"/>
                <w:lang w:val="fr-CH"/>
              </w:rPr>
              <w:t>XII.2000</w:t>
            </w:r>
          </w:p>
        </w:tc>
      </w:tr>
    </w:tbl>
    <w:p w:rsidR="009E6240" w:rsidRPr="00FA28D4" w:rsidRDefault="009E6240" w:rsidP="009E6C3E">
      <w:pPr>
        <w:tabs>
          <w:tab w:val="clear" w:pos="567"/>
          <w:tab w:val="clear" w:pos="1276"/>
          <w:tab w:val="clear" w:pos="1843"/>
          <w:tab w:val="clear" w:pos="5387"/>
          <w:tab w:val="clear" w:pos="5954"/>
          <w:tab w:val="left" w:pos="1134"/>
        </w:tabs>
        <w:spacing w:before="0"/>
        <w:textAlignment w:val="auto"/>
        <w:rPr>
          <w:rFonts w:asciiTheme="minorHAnsi" w:hAnsiTheme="minorHAnsi"/>
          <w:sz w:val="8"/>
          <w:szCs w:val="8"/>
          <w:lang w:val="fr-FR"/>
        </w:rPr>
      </w:pPr>
    </w:p>
    <w:p w:rsidR="009E6240" w:rsidRPr="00FA28D4" w:rsidRDefault="009C589A" w:rsidP="009E6C3E">
      <w:pPr>
        <w:tabs>
          <w:tab w:val="clear" w:pos="567"/>
          <w:tab w:val="clear" w:pos="1276"/>
          <w:tab w:val="clear" w:pos="1843"/>
          <w:tab w:val="clear" w:pos="5387"/>
          <w:tab w:val="clear" w:pos="5954"/>
          <w:tab w:val="left" w:pos="1134"/>
          <w:tab w:val="left" w:pos="4140"/>
          <w:tab w:val="left" w:pos="4230"/>
        </w:tabs>
        <w:spacing w:before="240"/>
        <w:ind w:right="-425"/>
        <w:jc w:val="left"/>
        <w:rPr>
          <w:rFonts w:asciiTheme="minorHAnsi" w:hAnsiTheme="minorHAnsi" w:cs="Arial"/>
          <w:b/>
          <w:color w:val="000000" w:themeColor="text1"/>
          <w:lang w:val="fr-CH"/>
        </w:rPr>
      </w:pPr>
      <w:r>
        <w:rPr>
          <w:rFonts w:ascii="SimSun" w:eastAsia="SimSun" w:hAnsi="SimSun" w:cs="SimSun" w:hint="eastAsia"/>
          <w:b/>
          <w:iCs/>
          <w:color w:val="000000" w:themeColor="text1"/>
          <w:lang w:val="fr-CH"/>
        </w:rPr>
        <w:t>肯尼亚</w:t>
      </w:r>
      <w:r w:rsidR="009E6240" w:rsidRPr="00FA28D4">
        <w:rPr>
          <w:rFonts w:asciiTheme="minorHAnsi" w:hAnsiTheme="minorHAnsi" w:cs="Arial"/>
          <w:color w:val="000000" w:themeColor="text1"/>
          <w:lang w:val="fr-CH"/>
        </w:rPr>
        <w:t xml:space="preserve">   </w:t>
      </w:r>
      <w:r w:rsidR="009E6240" w:rsidRPr="00FA28D4">
        <w:rPr>
          <w:rFonts w:asciiTheme="minorHAnsi" w:hAnsiTheme="minorHAnsi" w:cs="Arial"/>
          <w:b/>
          <w:color w:val="000000" w:themeColor="text1"/>
          <w:lang w:val="fr-CH"/>
        </w:rPr>
        <w:t>LIR</w:t>
      </w:r>
    </w:p>
    <w:p w:rsidR="009E6240" w:rsidRPr="00FA28D4" w:rsidRDefault="009E6240" w:rsidP="009E6C3E">
      <w:pPr>
        <w:rPr>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02"/>
        <w:gridCol w:w="2016"/>
        <w:gridCol w:w="1164"/>
        <w:gridCol w:w="2952"/>
        <w:gridCol w:w="1438"/>
      </w:tblGrid>
      <w:tr w:rsidR="00F70A44" w:rsidRPr="00FA28D4" w:rsidTr="00282194">
        <w:trPr>
          <w:jc w:val="center"/>
        </w:trPr>
        <w:tc>
          <w:tcPr>
            <w:tcW w:w="1502"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016"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164"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2952"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438"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9E6240" w:rsidRPr="00FA28D4" w:rsidTr="00282194">
        <w:trPr>
          <w:jc w:val="center"/>
        </w:trPr>
        <w:tc>
          <w:tcPr>
            <w:tcW w:w="1502" w:type="dxa"/>
            <w:tcBorders>
              <w:top w:val="single" w:sz="6" w:space="0" w:color="auto"/>
              <w:left w:val="single" w:sz="6" w:space="0" w:color="auto"/>
              <w:bottom w:val="single" w:sz="6" w:space="0" w:color="auto"/>
              <w:right w:val="single" w:sz="6" w:space="0" w:color="auto"/>
            </w:tcBorders>
            <w:hideMark/>
          </w:tcPr>
          <w:p w:rsidR="009E6240" w:rsidRPr="00FA28D4" w:rsidRDefault="009C589A" w:rsidP="009E6C3E">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Pr>
                <w:rFonts w:ascii="SimSun" w:eastAsia="SimSun" w:hAnsi="SimSun" w:cs="SimSun" w:hint="eastAsia"/>
                <w:color w:val="000000" w:themeColor="text1"/>
                <w:sz w:val="18"/>
                <w:szCs w:val="18"/>
                <w:lang w:val="en-US"/>
              </w:rPr>
              <w:t>肯尼亚</w:t>
            </w:r>
          </w:p>
        </w:tc>
        <w:tc>
          <w:tcPr>
            <w:tcW w:w="2016"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FA28D4">
              <w:rPr>
                <w:rFonts w:asciiTheme="minorHAnsi" w:hAnsiTheme="minorHAnsi" w:cs="Arial"/>
                <w:color w:val="000000" w:themeColor="text1"/>
                <w:sz w:val="18"/>
                <w:szCs w:val="18"/>
                <w:lang w:val="en-US"/>
              </w:rPr>
              <w:t>Safaricom Limited</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Safaricom House</w:t>
            </w:r>
            <w:r w:rsidRPr="00FA28D4">
              <w:rPr>
                <w:rFonts w:asciiTheme="minorHAnsi" w:hAnsiTheme="minorHAnsi" w:cs="Arial"/>
                <w:b/>
                <w:bCs/>
                <w:color w:val="000000" w:themeColor="text1"/>
                <w:sz w:val="18"/>
                <w:szCs w:val="18"/>
                <w:lang w:val="en-US"/>
              </w:rPr>
              <w:br/>
            </w:r>
            <w:r w:rsidRPr="00FA28D4">
              <w:rPr>
                <w:rFonts w:asciiTheme="minorHAnsi" w:hAnsiTheme="minorHAnsi"/>
                <w:color w:val="000000" w:themeColor="text1"/>
                <w:sz w:val="18"/>
                <w:szCs w:val="18"/>
                <w:lang w:val="en-US"/>
              </w:rPr>
              <w:t>Waiyaki Way</w:t>
            </w:r>
            <w:r w:rsidRPr="00FA28D4">
              <w:rPr>
                <w:rFonts w:asciiTheme="minorHAnsi" w:hAnsiTheme="minorHAnsi"/>
                <w:color w:val="000000" w:themeColor="text1"/>
                <w:sz w:val="18"/>
                <w:szCs w:val="18"/>
                <w:lang w:val="en-US"/>
              </w:rPr>
              <w:br/>
              <w:t xml:space="preserve">P.O. Box 66827 </w:t>
            </w:r>
            <w:r w:rsidRPr="00FA28D4">
              <w:rPr>
                <w:rFonts w:asciiTheme="minorHAnsi" w:hAnsiTheme="minorHAnsi"/>
                <w:color w:val="000000" w:themeColor="text1"/>
                <w:sz w:val="18"/>
                <w:szCs w:val="18"/>
                <w:lang w:val="en-US"/>
              </w:rPr>
              <w:br/>
            </w:r>
            <w:r w:rsidR="009C589A">
              <w:rPr>
                <w:rFonts w:ascii="SimSun" w:eastAsia="SimSun" w:hAnsi="SimSun" w:cs="SimSun" w:hint="eastAsia"/>
                <w:color w:val="000000" w:themeColor="text1"/>
                <w:sz w:val="18"/>
                <w:szCs w:val="18"/>
                <w:lang w:val="en-US"/>
              </w:rPr>
              <w:t>内罗毕</w:t>
            </w:r>
            <w:r w:rsidRPr="00FA28D4">
              <w:rPr>
                <w:rFonts w:asciiTheme="minorHAnsi" w:hAnsiTheme="minorHAnsi"/>
                <w:color w:val="000000" w:themeColor="text1"/>
                <w:sz w:val="18"/>
                <w:szCs w:val="18"/>
                <w:lang w:val="en-US"/>
              </w:rPr>
              <w:t xml:space="preserve"> 00800</w:t>
            </w:r>
            <w:r>
              <w:rPr>
                <w:rFonts w:asciiTheme="minorHAnsi" w:hAnsiTheme="minorHAnsi"/>
                <w:color w:val="000000" w:themeColor="text1"/>
                <w:sz w:val="18"/>
                <w:szCs w:val="18"/>
                <w:lang w:val="en-US"/>
              </w:rPr>
              <w:br/>
            </w:r>
            <w:r w:rsidR="009C589A">
              <w:rPr>
                <w:rFonts w:ascii="SimSun" w:eastAsia="SimSun" w:hAnsi="SimSun" w:cs="SimSun" w:hint="eastAsia"/>
                <w:color w:val="000000" w:themeColor="text1"/>
                <w:sz w:val="18"/>
                <w:szCs w:val="18"/>
                <w:lang w:val="en-US"/>
              </w:rPr>
              <w:t>肯尼亚</w:t>
            </w:r>
          </w:p>
        </w:tc>
        <w:tc>
          <w:tcPr>
            <w:tcW w:w="1164"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spacing w:before="40" w:after="40"/>
              <w:jc w:val="center"/>
              <w:rPr>
                <w:rFonts w:asciiTheme="minorHAnsi" w:hAnsiTheme="minorHAnsi"/>
                <w:b/>
                <w:bCs/>
                <w:color w:val="000000" w:themeColor="text1"/>
                <w:sz w:val="18"/>
                <w:szCs w:val="18"/>
                <w:lang w:val="en-US"/>
              </w:rPr>
            </w:pPr>
            <w:r w:rsidRPr="00FA28D4">
              <w:rPr>
                <w:rFonts w:asciiTheme="minorHAnsi" w:hAnsiTheme="minorHAnsi"/>
                <w:b/>
                <w:bCs/>
                <w:color w:val="000000" w:themeColor="text1"/>
                <w:sz w:val="18"/>
                <w:szCs w:val="18"/>
                <w:lang w:val="en-US"/>
              </w:rPr>
              <w:t>89 254 02</w:t>
            </w:r>
          </w:p>
        </w:tc>
        <w:tc>
          <w:tcPr>
            <w:tcW w:w="2952"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Mr Steve Chege</w:t>
            </w:r>
            <w:r w:rsidRPr="00FA28D4">
              <w:rPr>
                <w:rFonts w:asciiTheme="minorHAnsi" w:hAnsiTheme="minorHAnsi"/>
                <w:color w:val="000000" w:themeColor="text1"/>
                <w:sz w:val="18"/>
                <w:szCs w:val="18"/>
                <w:lang w:val="en-US"/>
              </w:rPr>
              <w:br/>
            </w:r>
            <w:r w:rsidRPr="00FA28D4">
              <w:rPr>
                <w:rFonts w:asciiTheme="minorHAnsi" w:hAnsiTheme="minorHAnsi" w:cs="Arial"/>
                <w:color w:val="000000" w:themeColor="text1"/>
                <w:sz w:val="18"/>
                <w:szCs w:val="18"/>
                <w:lang w:val="en-US"/>
              </w:rPr>
              <w:t>Safaricom House</w:t>
            </w:r>
            <w:r w:rsidRPr="00FA28D4">
              <w:rPr>
                <w:rFonts w:asciiTheme="minorHAnsi" w:hAnsiTheme="minorHAnsi" w:cs="Arial"/>
                <w:b/>
                <w:bCs/>
                <w:color w:val="000000" w:themeColor="text1"/>
                <w:sz w:val="18"/>
                <w:szCs w:val="18"/>
                <w:lang w:val="en-US"/>
              </w:rPr>
              <w:br/>
            </w:r>
            <w:r w:rsidRPr="00FA28D4">
              <w:rPr>
                <w:rFonts w:asciiTheme="minorHAnsi" w:hAnsiTheme="minorHAnsi"/>
                <w:color w:val="000000" w:themeColor="text1"/>
                <w:sz w:val="18"/>
                <w:szCs w:val="18"/>
                <w:lang w:val="en-US"/>
              </w:rPr>
              <w:t>Waiyaki Way</w:t>
            </w:r>
            <w:r w:rsidRPr="00FA28D4">
              <w:rPr>
                <w:rFonts w:asciiTheme="minorHAnsi" w:hAnsiTheme="minorHAnsi"/>
                <w:color w:val="000000" w:themeColor="text1"/>
                <w:sz w:val="18"/>
                <w:szCs w:val="18"/>
                <w:lang w:val="en-US"/>
              </w:rPr>
              <w:br/>
              <w:t xml:space="preserve">P.O. Box 66827 </w:t>
            </w:r>
            <w:r w:rsidRPr="00FA28D4">
              <w:rPr>
                <w:rFonts w:asciiTheme="minorHAnsi" w:hAnsiTheme="minorHAnsi"/>
                <w:color w:val="000000" w:themeColor="text1"/>
                <w:sz w:val="18"/>
                <w:szCs w:val="18"/>
                <w:lang w:val="en-US"/>
              </w:rPr>
              <w:br/>
            </w:r>
            <w:r w:rsidR="009C589A">
              <w:rPr>
                <w:rFonts w:ascii="SimSun" w:eastAsia="SimSun" w:hAnsi="SimSun" w:cs="SimSun" w:hint="eastAsia"/>
                <w:color w:val="000000" w:themeColor="text1"/>
                <w:sz w:val="18"/>
                <w:szCs w:val="18"/>
                <w:lang w:val="en-US"/>
              </w:rPr>
              <w:t>内罗毕</w:t>
            </w:r>
            <w:r w:rsidRPr="00FA28D4">
              <w:rPr>
                <w:rFonts w:asciiTheme="minorHAnsi" w:hAnsiTheme="minorHAnsi"/>
                <w:color w:val="000000" w:themeColor="text1"/>
                <w:sz w:val="18"/>
                <w:szCs w:val="18"/>
                <w:lang w:val="en-US"/>
              </w:rPr>
              <w:t xml:space="preserve"> 00800</w:t>
            </w:r>
          </w:p>
          <w:p w:rsidR="009E6240" w:rsidRPr="006C07F7" w:rsidRDefault="009C589A" w:rsidP="00873546">
            <w:pPr>
              <w:tabs>
                <w:tab w:val="clear" w:pos="567"/>
                <w:tab w:val="clear" w:pos="1276"/>
                <w:tab w:val="clear" w:pos="1843"/>
                <w:tab w:val="clear" w:pos="5387"/>
                <w:tab w:val="clear" w:pos="5954"/>
                <w:tab w:val="left" w:pos="674"/>
              </w:tabs>
              <w:spacing w:before="0" w:after="40"/>
              <w:jc w:val="left"/>
              <w:rPr>
                <w:rFonts w:asciiTheme="minorHAnsi" w:hAnsiTheme="minorHAnsi"/>
                <w:color w:val="000000" w:themeColor="text1"/>
                <w:sz w:val="18"/>
                <w:szCs w:val="18"/>
                <w:lang w:val="en-US" w:eastAsia="zh-CN"/>
              </w:rPr>
            </w:pPr>
            <w:r>
              <w:rPr>
                <w:rFonts w:ascii="SimSun" w:eastAsia="SimSun" w:hAnsi="SimSun" w:cs="SimSun" w:hint="eastAsia"/>
                <w:color w:val="000000" w:themeColor="text1"/>
                <w:sz w:val="18"/>
                <w:szCs w:val="18"/>
                <w:lang w:val="en-US" w:eastAsia="zh-CN"/>
              </w:rPr>
              <w:t>肯尼亚</w:t>
            </w:r>
            <w:r w:rsidR="009E6240" w:rsidRPr="006C07F7">
              <w:rPr>
                <w:rFonts w:asciiTheme="minorHAnsi" w:hAnsiTheme="minorHAnsi"/>
                <w:color w:val="000000" w:themeColor="text1"/>
                <w:sz w:val="18"/>
                <w:szCs w:val="18"/>
                <w:lang w:val="en-US" w:eastAsia="zh-CN"/>
              </w:rPr>
              <w:br/>
            </w:r>
            <w:r w:rsidR="00873546">
              <w:rPr>
                <w:rFonts w:asciiTheme="minorHAnsi" w:eastAsiaTheme="minorEastAsia" w:hAnsiTheme="minorHAnsi" w:hint="eastAsia"/>
                <w:color w:val="000000" w:themeColor="text1"/>
                <w:sz w:val="18"/>
                <w:szCs w:val="18"/>
                <w:lang w:val="en-US" w:eastAsia="zh-CN"/>
              </w:rPr>
              <w:t>电话</w:t>
            </w:r>
            <w:r w:rsidR="00873546">
              <w:rPr>
                <w:rFonts w:asciiTheme="minorHAnsi" w:eastAsiaTheme="minorEastAsia" w:hAnsiTheme="minorHAnsi"/>
                <w:color w:val="000000" w:themeColor="text1"/>
                <w:sz w:val="18"/>
                <w:szCs w:val="18"/>
                <w:lang w:val="en-US" w:eastAsia="zh-CN"/>
              </w:rPr>
              <w:t>：</w:t>
            </w:r>
            <w:r w:rsidR="009E6240" w:rsidRPr="006C07F7">
              <w:rPr>
                <w:rFonts w:asciiTheme="minorHAnsi" w:hAnsiTheme="minorHAnsi"/>
                <w:color w:val="000000" w:themeColor="text1"/>
                <w:sz w:val="18"/>
                <w:szCs w:val="18"/>
                <w:lang w:val="en-US" w:eastAsia="zh-CN"/>
              </w:rPr>
              <w:t>+</w:t>
            </w:r>
            <w:r w:rsidR="009E6240" w:rsidRPr="006C07F7">
              <w:rPr>
                <w:rFonts w:asciiTheme="minorHAnsi" w:hAnsiTheme="minorHAnsi"/>
                <w:sz w:val="18"/>
                <w:szCs w:val="18"/>
                <w:lang w:val="en-US" w:eastAsia="zh-CN"/>
              </w:rPr>
              <w:t>254</w:t>
            </w:r>
            <w:r w:rsidR="009E6240" w:rsidRPr="006C07F7">
              <w:rPr>
                <w:rFonts w:asciiTheme="minorHAnsi" w:hAnsiTheme="minorHAnsi"/>
                <w:color w:val="000000" w:themeColor="text1"/>
                <w:sz w:val="18"/>
                <w:szCs w:val="18"/>
                <w:lang w:val="en-US" w:eastAsia="zh-CN"/>
              </w:rPr>
              <w:t xml:space="preserve"> 722 00 3844</w:t>
            </w:r>
            <w:r w:rsidR="009E6240" w:rsidRPr="006C07F7">
              <w:rPr>
                <w:rFonts w:asciiTheme="minorHAnsi" w:hAnsiTheme="minorHAnsi"/>
                <w:color w:val="000000" w:themeColor="text1"/>
                <w:sz w:val="18"/>
                <w:szCs w:val="18"/>
                <w:lang w:val="en-US" w:eastAsia="zh-CN"/>
              </w:rPr>
              <w:br/>
            </w:r>
            <w:r w:rsidR="00873546">
              <w:rPr>
                <w:rFonts w:asciiTheme="minorHAnsi" w:eastAsiaTheme="minorEastAsia" w:hAnsiTheme="minorHAnsi" w:hint="eastAsia"/>
                <w:color w:val="000000" w:themeColor="text1"/>
                <w:sz w:val="18"/>
                <w:szCs w:val="18"/>
                <w:lang w:val="en-US" w:eastAsia="zh-CN"/>
              </w:rPr>
              <w:t>电子邮件</w:t>
            </w:r>
            <w:r w:rsidR="00873546">
              <w:rPr>
                <w:rFonts w:asciiTheme="minorHAnsi" w:eastAsiaTheme="minorEastAsia" w:hAnsiTheme="minorHAnsi"/>
                <w:color w:val="000000" w:themeColor="text1"/>
                <w:sz w:val="18"/>
                <w:szCs w:val="18"/>
                <w:lang w:val="en-US" w:eastAsia="zh-CN"/>
              </w:rPr>
              <w:t>：</w:t>
            </w:r>
            <w:r w:rsidR="009E6240" w:rsidRPr="006C07F7">
              <w:rPr>
                <w:rFonts w:asciiTheme="minorHAnsi" w:hAnsiTheme="minorHAnsi"/>
                <w:sz w:val="18"/>
                <w:szCs w:val="18"/>
                <w:lang w:val="en-US" w:eastAsia="zh-CN"/>
              </w:rPr>
              <w:t>schege</w:t>
            </w:r>
            <w:r w:rsidR="009E6240" w:rsidRPr="006C07F7">
              <w:rPr>
                <w:rFonts w:asciiTheme="minorHAnsi" w:hAnsiTheme="minorHAnsi"/>
                <w:color w:val="000000" w:themeColor="text1"/>
                <w:sz w:val="18"/>
                <w:szCs w:val="18"/>
                <w:lang w:val="en-US" w:eastAsia="zh-CN"/>
              </w:rPr>
              <w:t>@safaricom.co.ke</w:t>
            </w:r>
          </w:p>
        </w:tc>
        <w:tc>
          <w:tcPr>
            <w:tcW w:w="1438"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spacing w:before="40"/>
              <w:jc w:val="center"/>
              <w:rPr>
                <w:rFonts w:asciiTheme="minorHAnsi" w:hAnsiTheme="minorHAnsi" w:cs="Arial"/>
                <w:bCs/>
                <w:color w:val="000000" w:themeColor="text1"/>
                <w:sz w:val="18"/>
                <w:szCs w:val="18"/>
                <w:lang w:val="en-US"/>
              </w:rPr>
            </w:pPr>
            <w:r w:rsidRPr="006C07F7">
              <w:rPr>
                <w:rFonts w:asciiTheme="minorHAnsi" w:hAnsiTheme="minorHAnsi"/>
                <w:sz w:val="18"/>
                <w:szCs w:val="18"/>
                <w:lang w:val="en-US"/>
              </w:rPr>
              <w:t>XII.2000</w:t>
            </w:r>
          </w:p>
        </w:tc>
      </w:tr>
    </w:tbl>
    <w:p w:rsidR="009E6240" w:rsidRDefault="009E6240" w:rsidP="009E6C3E">
      <w:pPr>
        <w:rPr>
          <w:lang w:val="en-US"/>
        </w:rPr>
      </w:pPr>
    </w:p>
    <w:p w:rsidR="009E6240" w:rsidRPr="00FA28D4" w:rsidRDefault="009C589A" w:rsidP="009E6C3E">
      <w:pPr>
        <w:tabs>
          <w:tab w:val="clear" w:pos="1276"/>
          <w:tab w:val="clear" w:pos="1843"/>
          <w:tab w:val="left" w:pos="1134"/>
          <w:tab w:val="left" w:pos="1560"/>
          <w:tab w:val="left" w:pos="2127"/>
        </w:tabs>
        <w:spacing w:before="80"/>
        <w:textAlignment w:val="auto"/>
        <w:rPr>
          <w:rFonts w:asciiTheme="minorHAnsi" w:hAnsiTheme="minorHAnsi" w:cs="Arial"/>
          <w:b/>
          <w:lang w:val="en-US"/>
        </w:rPr>
      </w:pPr>
      <w:r>
        <w:rPr>
          <w:rFonts w:ascii="SimSun" w:eastAsia="SimSun" w:hAnsi="SimSun" w:cs="SimSun" w:hint="eastAsia"/>
          <w:b/>
          <w:lang w:val="en-US"/>
        </w:rPr>
        <w:t>肯尼亚</w:t>
      </w:r>
      <w:r w:rsidR="009E6240">
        <w:rPr>
          <w:rFonts w:asciiTheme="minorHAnsi" w:hAnsiTheme="minorHAnsi" w:cs="Arial"/>
          <w:b/>
          <w:lang w:val="en-US"/>
        </w:rPr>
        <w:t xml:space="preserve">    </w:t>
      </w:r>
      <w:r w:rsidR="009E6240" w:rsidRPr="00FA28D4">
        <w:rPr>
          <w:rFonts w:asciiTheme="minorHAnsi" w:hAnsiTheme="minorHAnsi" w:cs="Arial"/>
          <w:b/>
          <w:lang w:val="en-US"/>
        </w:rPr>
        <w:t>SUP</w:t>
      </w:r>
    </w:p>
    <w:p w:rsidR="009E6240" w:rsidRPr="00FA28D4" w:rsidRDefault="009E6240" w:rsidP="009E6C3E">
      <w:pPr>
        <w:tabs>
          <w:tab w:val="clear" w:pos="567"/>
          <w:tab w:val="clear" w:pos="1276"/>
          <w:tab w:val="clear" w:pos="1843"/>
          <w:tab w:val="clear" w:pos="5387"/>
          <w:tab w:val="clear" w:pos="5954"/>
          <w:tab w:val="left" w:pos="1134"/>
        </w:tabs>
        <w:spacing w:before="0"/>
        <w:textAlignment w:val="auto"/>
        <w:rPr>
          <w:rFonts w:asciiTheme="minorHAnsi" w:hAnsiTheme="minorHAnsi" w:cs="Arial"/>
          <w:lang w:val="en-US"/>
        </w:rPr>
      </w:pPr>
    </w:p>
    <w:tbl>
      <w:tblPr>
        <w:tblW w:w="9072" w:type="dxa"/>
        <w:jc w:val="center"/>
        <w:tblLayout w:type="fixed"/>
        <w:tblCellMar>
          <w:left w:w="56" w:type="dxa"/>
          <w:right w:w="56" w:type="dxa"/>
        </w:tblCellMar>
        <w:tblLook w:val="04A0" w:firstRow="1" w:lastRow="0" w:firstColumn="1" w:lastColumn="0" w:noHBand="0" w:noVBand="1"/>
      </w:tblPr>
      <w:tblGrid>
        <w:gridCol w:w="1484"/>
        <w:gridCol w:w="2016"/>
        <w:gridCol w:w="1170"/>
        <w:gridCol w:w="3001"/>
        <w:gridCol w:w="1401"/>
      </w:tblGrid>
      <w:tr w:rsidR="00F70A44" w:rsidRPr="00FA28D4" w:rsidTr="00282194">
        <w:trPr>
          <w:cantSplit/>
          <w:jc w:val="center"/>
        </w:trPr>
        <w:tc>
          <w:tcPr>
            <w:tcW w:w="1484"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framePr w:hSpace="181" w:wrap="notBeside" w:vAnchor="text" w:hAnchor="text" w:xAlign="center" w:y="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016"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framePr w:hSpace="181" w:wrap="notBeside" w:vAnchor="text" w:hAnchor="text" w:xAlign="center" w:y="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170"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framePr w:hSpace="181" w:wrap="notBeside" w:vAnchor="text" w:hAnchor="text" w:xAlign="center" w:y="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3001"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framePr w:hSpace="181" w:wrap="notBeside" w:vAnchor="text" w:hAnchor="text" w:xAlign="center" w:y="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401" w:type="dxa"/>
            <w:tcBorders>
              <w:top w:val="single" w:sz="6" w:space="0" w:color="auto"/>
              <w:left w:val="nil"/>
              <w:bottom w:val="single" w:sz="6" w:space="0" w:color="auto"/>
              <w:right w:val="single" w:sz="6" w:space="0" w:color="auto"/>
            </w:tcBorders>
            <w:vAlign w:val="center"/>
            <w:hideMark/>
          </w:tcPr>
          <w:p w:rsidR="00F70A44" w:rsidRPr="0015259B" w:rsidRDefault="00F70A44" w:rsidP="009E6C3E">
            <w:pPr>
              <w:pStyle w:val="TableHead1"/>
              <w:framePr w:hSpace="181" w:wrap="notBeside" w:vAnchor="text" w:hAnchor="text" w:xAlign="center" w:y="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9E6240" w:rsidRPr="00873546" w:rsidTr="00282194">
        <w:trPr>
          <w:cantSplit/>
          <w:jc w:val="center"/>
        </w:trPr>
        <w:tc>
          <w:tcPr>
            <w:tcW w:w="1484" w:type="dxa"/>
            <w:tcBorders>
              <w:top w:val="single" w:sz="6" w:space="0" w:color="auto"/>
              <w:left w:val="single" w:sz="6" w:space="0" w:color="auto"/>
              <w:bottom w:val="single" w:sz="6" w:space="0" w:color="auto"/>
              <w:right w:val="single" w:sz="6" w:space="0" w:color="auto"/>
            </w:tcBorders>
            <w:hideMark/>
          </w:tcPr>
          <w:p w:rsidR="009E6240" w:rsidRPr="00FA28D4" w:rsidRDefault="009C589A" w:rsidP="009E6C3E">
            <w:pPr>
              <w:framePr w:hSpace="181" w:wrap="notBeside" w:vAnchor="text" w:hAnchor="text" w:xAlign="center" w:y="1"/>
              <w:tabs>
                <w:tab w:val="clear" w:pos="1276"/>
                <w:tab w:val="clear" w:pos="1843"/>
                <w:tab w:val="left" w:pos="1134"/>
                <w:tab w:val="left" w:pos="1560"/>
                <w:tab w:val="left" w:pos="2127"/>
              </w:tabs>
              <w:spacing w:before="40" w:after="40"/>
              <w:jc w:val="left"/>
              <w:textAlignment w:val="auto"/>
              <w:rPr>
                <w:rFonts w:asciiTheme="minorHAnsi" w:hAnsiTheme="minorHAnsi" w:cs="Arial"/>
                <w:sz w:val="18"/>
                <w:szCs w:val="18"/>
                <w:lang w:val="fr-FR"/>
              </w:rPr>
            </w:pPr>
            <w:r>
              <w:rPr>
                <w:rFonts w:ascii="SimSun" w:eastAsia="SimSun" w:hAnsi="SimSun" w:cs="SimSun" w:hint="eastAsia"/>
                <w:sz w:val="18"/>
                <w:szCs w:val="18"/>
                <w:lang w:val="fr-FR"/>
              </w:rPr>
              <w:t>肯尼亚</w:t>
            </w:r>
          </w:p>
        </w:tc>
        <w:tc>
          <w:tcPr>
            <w:tcW w:w="2016"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framePr w:hSpace="181" w:wrap="notBeside" w:vAnchor="text" w:hAnchor="text" w:xAlign="center" w:y="1"/>
              <w:tabs>
                <w:tab w:val="clear" w:pos="567"/>
                <w:tab w:val="clear" w:pos="1276"/>
                <w:tab w:val="clear" w:pos="1843"/>
                <w:tab w:val="clear" w:pos="5387"/>
                <w:tab w:val="clear" w:pos="5954"/>
              </w:tabs>
              <w:spacing w:before="40" w:after="40"/>
              <w:ind w:right="-28"/>
              <w:jc w:val="left"/>
              <w:rPr>
                <w:rFonts w:asciiTheme="minorHAnsi" w:hAnsiTheme="minorHAnsi" w:cs="Arial"/>
                <w:sz w:val="18"/>
                <w:szCs w:val="18"/>
                <w:lang w:val="fr-FR"/>
              </w:rPr>
            </w:pPr>
            <w:r w:rsidRPr="00FA28D4">
              <w:rPr>
                <w:rFonts w:asciiTheme="minorHAnsi" w:hAnsiTheme="minorHAnsi" w:cs="Arial"/>
                <w:sz w:val="18"/>
                <w:szCs w:val="18"/>
                <w:lang w:val="fr-FR"/>
              </w:rPr>
              <w:t>Kencell Communications Limited</w:t>
            </w:r>
            <w:r w:rsidRPr="00FA28D4">
              <w:rPr>
                <w:rFonts w:asciiTheme="minorHAnsi" w:hAnsiTheme="minorHAnsi" w:cs="Arial"/>
                <w:b/>
                <w:bCs/>
                <w:sz w:val="18"/>
                <w:szCs w:val="18"/>
                <w:lang w:val="fr-FR"/>
              </w:rPr>
              <w:br/>
            </w:r>
            <w:r w:rsidRPr="00FA28D4">
              <w:rPr>
                <w:rFonts w:asciiTheme="minorHAnsi" w:hAnsiTheme="minorHAnsi" w:cs="Arial"/>
                <w:sz w:val="18"/>
                <w:szCs w:val="18"/>
                <w:lang w:val="fr-FR"/>
              </w:rPr>
              <w:t>P.O. Box 73146</w:t>
            </w:r>
            <w:r w:rsidRPr="00FA28D4">
              <w:rPr>
                <w:rFonts w:asciiTheme="minorHAnsi" w:hAnsiTheme="minorHAnsi" w:cs="Arial"/>
                <w:sz w:val="18"/>
                <w:szCs w:val="18"/>
                <w:lang w:val="fr-FR"/>
              </w:rPr>
              <w:br/>
            </w:r>
            <w:r w:rsidR="009C589A">
              <w:rPr>
                <w:rFonts w:ascii="SimSun" w:eastAsia="SimSun" w:hAnsi="SimSun" w:cs="SimSun" w:hint="eastAsia"/>
                <w:sz w:val="18"/>
                <w:szCs w:val="18"/>
                <w:lang w:val="fr-FR"/>
              </w:rPr>
              <w:t>内罗毕</w:t>
            </w:r>
          </w:p>
        </w:tc>
        <w:tc>
          <w:tcPr>
            <w:tcW w:w="1170"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framePr w:hSpace="181" w:wrap="notBeside" w:vAnchor="text" w:hAnchor="text" w:xAlign="center" w:y="1"/>
              <w:tabs>
                <w:tab w:val="clear" w:pos="567"/>
                <w:tab w:val="clear" w:pos="1276"/>
                <w:tab w:val="clear" w:pos="1843"/>
                <w:tab w:val="clear" w:pos="5387"/>
                <w:tab w:val="clear" w:pos="5954"/>
              </w:tabs>
              <w:spacing w:before="40" w:after="40"/>
              <w:jc w:val="center"/>
              <w:rPr>
                <w:rFonts w:asciiTheme="minorHAnsi" w:hAnsiTheme="minorHAnsi" w:cs="Arial"/>
                <w:b/>
                <w:bCs/>
                <w:sz w:val="18"/>
                <w:szCs w:val="18"/>
                <w:lang w:val="fr-FR"/>
              </w:rPr>
            </w:pPr>
            <w:r w:rsidRPr="00FA28D4">
              <w:rPr>
                <w:rFonts w:asciiTheme="minorHAnsi" w:hAnsiTheme="minorHAnsi" w:cs="Arial"/>
                <w:b/>
                <w:bCs/>
                <w:sz w:val="18"/>
                <w:szCs w:val="18"/>
                <w:lang w:val="fr-FR"/>
              </w:rPr>
              <w:t>89 254 03</w:t>
            </w:r>
          </w:p>
        </w:tc>
        <w:tc>
          <w:tcPr>
            <w:tcW w:w="3001" w:type="dxa"/>
            <w:tcBorders>
              <w:top w:val="single" w:sz="6" w:space="0" w:color="auto"/>
              <w:left w:val="single" w:sz="6" w:space="0" w:color="auto"/>
              <w:bottom w:val="single" w:sz="6" w:space="0" w:color="auto"/>
              <w:right w:val="single" w:sz="6" w:space="0" w:color="auto"/>
            </w:tcBorders>
            <w:hideMark/>
          </w:tcPr>
          <w:p w:rsidR="009E6240" w:rsidRPr="00FA28D4" w:rsidRDefault="009E6240" w:rsidP="00873546">
            <w:pPr>
              <w:framePr w:hSpace="181" w:wrap="notBeside" w:vAnchor="text" w:hAnchor="text" w:xAlign="center" w:y="1"/>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fr-FR"/>
              </w:rPr>
            </w:pPr>
            <w:r w:rsidRPr="00FA28D4">
              <w:rPr>
                <w:rFonts w:asciiTheme="minorHAnsi" w:hAnsiTheme="minorHAnsi" w:cs="Arial"/>
                <w:sz w:val="18"/>
                <w:szCs w:val="18"/>
                <w:lang w:val="fr-FR"/>
              </w:rPr>
              <w:t>Mr Thibaut de la Barre de Nantevil</w:t>
            </w:r>
            <w:r w:rsidRPr="00FA28D4">
              <w:rPr>
                <w:rFonts w:asciiTheme="minorHAnsi" w:hAnsiTheme="minorHAnsi" w:cs="Arial"/>
                <w:sz w:val="18"/>
                <w:szCs w:val="18"/>
                <w:lang w:val="fr-FR"/>
              </w:rPr>
              <w:br/>
              <w:t>P.O. Box 73146</w:t>
            </w:r>
            <w:r w:rsidRPr="00FA28D4">
              <w:rPr>
                <w:rFonts w:asciiTheme="minorHAnsi" w:hAnsiTheme="minorHAnsi" w:cs="Arial"/>
                <w:sz w:val="18"/>
                <w:szCs w:val="18"/>
                <w:lang w:val="fr-FR"/>
              </w:rPr>
              <w:br/>
            </w:r>
            <w:r w:rsidR="009C589A">
              <w:rPr>
                <w:rFonts w:ascii="SimSun" w:eastAsia="SimSun" w:hAnsi="SimSun" w:cs="SimSun" w:hint="eastAsia"/>
                <w:sz w:val="18"/>
                <w:szCs w:val="18"/>
                <w:lang w:val="fr-FR"/>
              </w:rPr>
              <w:t>内罗毕</w:t>
            </w:r>
            <w:r w:rsidRPr="00FA28D4">
              <w:rPr>
                <w:rFonts w:asciiTheme="minorHAnsi" w:hAnsiTheme="minorHAnsi" w:cs="Arial"/>
                <w:sz w:val="18"/>
                <w:szCs w:val="18"/>
                <w:lang w:val="fr-FR"/>
              </w:rPr>
              <w:br/>
            </w:r>
            <w:r w:rsidR="00873546">
              <w:rPr>
                <w:rFonts w:asciiTheme="minorHAnsi" w:eastAsiaTheme="minorEastAsia" w:hAnsiTheme="minorHAnsi" w:cs="Arial" w:hint="eastAsia"/>
                <w:sz w:val="18"/>
                <w:szCs w:val="18"/>
                <w:lang w:val="fr-FR" w:eastAsia="zh-CN"/>
              </w:rPr>
              <w:t>电话</w:t>
            </w:r>
            <w:r w:rsidR="00873546">
              <w:rPr>
                <w:rFonts w:asciiTheme="minorHAnsi" w:eastAsiaTheme="minorEastAsia" w:hAnsiTheme="minorHAnsi" w:cs="Arial"/>
                <w:sz w:val="18"/>
                <w:szCs w:val="18"/>
                <w:lang w:val="fr-FR" w:eastAsia="zh-CN"/>
              </w:rPr>
              <w:t>：</w:t>
            </w:r>
            <w:r w:rsidRPr="00FA28D4">
              <w:rPr>
                <w:rFonts w:asciiTheme="minorHAnsi" w:hAnsiTheme="minorHAnsi" w:cs="Arial"/>
                <w:sz w:val="18"/>
                <w:szCs w:val="18"/>
                <w:lang w:val="fr-FR"/>
              </w:rPr>
              <w:t>+</w:t>
            </w:r>
            <w:r w:rsidRPr="00FA28D4">
              <w:rPr>
                <w:rFonts w:asciiTheme="minorHAnsi" w:hAnsiTheme="minorHAnsi"/>
                <w:sz w:val="18"/>
                <w:szCs w:val="18"/>
                <w:lang w:val="fr-CH"/>
              </w:rPr>
              <w:t>254</w:t>
            </w:r>
            <w:r w:rsidRPr="00FA28D4">
              <w:rPr>
                <w:rFonts w:asciiTheme="minorHAnsi" w:hAnsiTheme="minorHAnsi" w:cs="Arial"/>
                <w:sz w:val="18"/>
                <w:szCs w:val="18"/>
                <w:lang w:val="fr-FR"/>
              </w:rPr>
              <w:t xml:space="preserve"> 2 6901 2026</w:t>
            </w:r>
            <w:r w:rsidRPr="00FA28D4">
              <w:rPr>
                <w:rFonts w:asciiTheme="minorHAnsi" w:hAnsiTheme="minorHAnsi" w:cs="Arial"/>
                <w:sz w:val="18"/>
                <w:szCs w:val="18"/>
                <w:lang w:val="fr-FR"/>
              </w:rPr>
              <w:br/>
            </w:r>
            <w:r w:rsidR="00873546">
              <w:rPr>
                <w:rFonts w:asciiTheme="minorHAnsi" w:eastAsiaTheme="minorEastAsia" w:hAnsiTheme="minorHAnsi" w:cs="Arial" w:hint="eastAsia"/>
                <w:sz w:val="18"/>
                <w:szCs w:val="18"/>
                <w:lang w:val="fr-FR" w:eastAsia="zh-CN"/>
              </w:rPr>
              <w:t>传真</w:t>
            </w:r>
            <w:r w:rsidR="00873546">
              <w:rPr>
                <w:rFonts w:asciiTheme="minorHAnsi" w:eastAsiaTheme="minorEastAsia" w:hAnsiTheme="minorHAnsi" w:cs="Arial"/>
                <w:sz w:val="18"/>
                <w:szCs w:val="18"/>
                <w:lang w:val="fr-FR" w:eastAsia="zh-CN"/>
              </w:rPr>
              <w:t>：</w:t>
            </w:r>
            <w:r w:rsidRPr="00FA28D4">
              <w:rPr>
                <w:rFonts w:asciiTheme="minorHAnsi" w:hAnsiTheme="minorHAnsi" w:cs="Arial"/>
                <w:sz w:val="18"/>
                <w:szCs w:val="18"/>
                <w:lang w:val="fr-FR"/>
              </w:rPr>
              <w:t>+254 2 6901 2031</w:t>
            </w:r>
          </w:p>
        </w:tc>
        <w:tc>
          <w:tcPr>
            <w:tcW w:w="1401" w:type="dxa"/>
            <w:tcBorders>
              <w:top w:val="single" w:sz="6" w:space="0" w:color="auto"/>
              <w:left w:val="nil"/>
              <w:bottom w:val="single" w:sz="6" w:space="0" w:color="auto"/>
              <w:right w:val="single" w:sz="6" w:space="0" w:color="auto"/>
            </w:tcBorders>
            <w:hideMark/>
          </w:tcPr>
          <w:p w:rsidR="009E6240" w:rsidRPr="00873546" w:rsidRDefault="009E6240" w:rsidP="009E6C3E">
            <w:pPr>
              <w:framePr w:hSpace="181" w:wrap="notBeside" w:vAnchor="text" w:hAnchor="text" w:xAlign="center" w:y="1"/>
              <w:tabs>
                <w:tab w:val="clear" w:pos="567"/>
                <w:tab w:val="clear" w:pos="1276"/>
                <w:tab w:val="clear" w:pos="1843"/>
                <w:tab w:val="clear" w:pos="5387"/>
                <w:tab w:val="clear" w:pos="5954"/>
              </w:tabs>
              <w:spacing w:before="40" w:after="40"/>
              <w:ind w:right="-57"/>
              <w:jc w:val="center"/>
              <w:rPr>
                <w:rFonts w:asciiTheme="minorHAnsi" w:hAnsiTheme="minorHAnsi" w:cs="Arial"/>
                <w:sz w:val="18"/>
                <w:szCs w:val="18"/>
                <w:lang w:val="fr-FR"/>
              </w:rPr>
            </w:pPr>
            <w:r w:rsidRPr="00873546">
              <w:rPr>
                <w:rFonts w:asciiTheme="minorHAnsi" w:hAnsiTheme="minorHAnsi" w:cs="Arial"/>
                <w:sz w:val="18"/>
                <w:szCs w:val="18"/>
                <w:lang w:val="fr-FR"/>
              </w:rPr>
              <w:t>24.VIII.2000</w:t>
            </w:r>
          </w:p>
        </w:tc>
      </w:tr>
    </w:tbl>
    <w:p w:rsidR="009E6240" w:rsidRPr="00FA28D4" w:rsidRDefault="009E6240" w:rsidP="009E6C3E">
      <w:pPr>
        <w:rPr>
          <w:lang w:val="fr-FR"/>
        </w:rPr>
      </w:pPr>
    </w:p>
    <w:p w:rsidR="009E6240" w:rsidRPr="00873546" w:rsidRDefault="009C589A" w:rsidP="009E6C3E">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color w:val="000000" w:themeColor="text1"/>
          <w:lang w:val="fr-FR"/>
        </w:rPr>
      </w:pPr>
      <w:r>
        <w:rPr>
          <w:rFonts w:ascii="SimSun" w:eastAsia="SimSun" w:hAnsi="SimSun" w:cs="SimSun" w:hint="eastAsia"/>
          <w:b/>
          <w:iCs/>
          <w:color w:val="000000" w:themeColor="text1"/>
          <w:lang w:val="en-US"/>
        </w:rPr>
        <w:t>肯尼亚</w:t>
      </w:r>
      <w:r w:rsidR="009E6240" w:rsidRPr="00873546">
        <w:rPr>
          <w:rFonts w:asciiTheme="minorHAnsi" w:hAnsiTheme="minorHAnsi" w:cs="Arial"/>
          <w:color w:val="000000" w:themeColor="text1"/>
          <w:lang w:val="fr-FR"/>
        </w:rPr>
        <w:t xml:space="preserve">   </w:t>
      </w:r>
      <w:r w:rsidR="009E6240" w:rsidRPr="00873546">
        <w:rPr>
          <w:rFonts w:asciiTheme="minorHAnsi" w:hAnsiTheme="minorHAnsi" w:cs="Arial"/>
          <w:b/>
          <w:color w:val="000000" w:themeColor="text1"/>
          <w:lang w:val="fr-FR"/>
        </w:rPr>
        <w:t>LIR</w:t>
      </w:r>
    </w:p>
    <w:p w:rsidR="009E6240" w:rsidRPr="00873546" w:rsidRDefault="009E6240" w:rsidP="009E6C3E">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74"/>
        <w:gridCol w:w="2002"/>
        <w:gridCol w:w="1192"/>
        <w:gridCol w:w="2993"/>
        <w:gridCol w:w="1411"/>
      </w:tblGrid>
      <w:tr w:rsidR="00F70A44" w:rsidRPr="00873546" w:rsidTr="00282194">
        <w:trPr>
          <w:jc w:val="center"/>
        </w:trPr>
        <w:tc>
          <w:tcPr>
            <w:tcW w:w="1474" w:type="dxa"/>
            <w:tcBorders>
              <w:top w:val="single" w:sz="6" w:space="0" w:color="auto"/>
              <w:left w:val="single" w:sz="6" w:space="0" w:color="auto"/>
              <w:bottom w:val="single" w:sz="6" w:space="0" w:color="auto"/>
              <w:right w:val="single" w:sz="6" w:space="0" w:color="auto"/>
            </w:tcBorders>
            <w:vAlign w:val="center"/>
            <w:hideMark/>
          </w:tcPr>
          <w:p w:rsidR="00F70A44" w:rsidRPr="00873546" w:rsidRDefault="00F70A44" w:rsidP="009E6C3E">
            <w:pPr>
              <w:pStyle w:val="TableHead1"/>
              <w:spacing w:before="60" w:after="60"/>
              <w:rPr>
                <w:rFonts w:ascii="STKaiti" w:eastAsia="STKaiti" w:hAnsi="STKaiti" w:cs="Arial"/>
                <w:i w:val="0"/>
                <w:szCs w:val="18"/>
                <w:lang w:val="fr-FR" w:eastAsia="zh-CN"/>
              </w:rPr>
            </w:pPr>
            <w:r w:rsidRPr="0015259B">
              <w:rPr>
                <w:rFonts w:ascii="STKaiti" w:eastAsia="STKaiti" w:hAnsi="STKaiti" w:cs="Arial" w:hint="eastAsia"/>
                <w:i w:val="0"/>
                <w:szCs w:val="18"/>
                <w:lang w:val="fr-FR" w:eastAsia="zh-CN"/>
              </w:rPr>
              <w:t>国家</w:t>
            </w:r>
            <w:r w:rsidRPr="00873546">
              <w:rPr>
                <w:rFonts w:ascii="STKaiti" w:eastAsia="STKaiti" w:hAnsi="STKaiti" w:cs="Arial" w:hint="eastAsia"/>
                <w:i w:val="0"/>
                <w:szCs w:val="18"/>
                <w:lang w:val="fr-FR" w:eastAsia="zh-CN"/>
              </w:rPr>
              <w:t>/</w:t>
            </w:r>
            <w:r w:rsidRPr="00873546">
              <w:rPr>
                <w:rFonts w:ascii="STKaiti" w:eastAsia="STKaiti" w:hAnsi="STKaiti" w:cs="Arial"/>
                <w:i w:val="0"/>
                <w:szCs w:val="18"/>
                <w:lang w:val="fr-FR" w:eastAsia="zh-CN"/>
              </w:rPr>
              <w:br/>
            </w:r>
            <w:r w:rsidRPr="0015259B">
              <w:rPr>
                <w:rFonts w:ascii="STKaiti" w:eastAsia="STKaiti" w:hAnsi="STKaiti" w:cs="Arial" w:hint="eastAsia"/>
                <w:i w:val="0"/>
                <w:szCs w:val="18"/>
                <w:lang w:val="fr-FR" w:eastAsia="zh-CN"/>
              </w:rPr>
              <w:t>地理区域</w:t>
            </w:r>
          </w:p>
        </w:tc>
        <w:tc>
          <w:tcPr>
            <w:tcW w:w="2002" w:type="dxa"/>
            <w:tcBorders>
              <w:top w:val="single" w:sz="6" w:space="0" w:color="auto"/>
              <w:left w:val="single" w:sz="6" w:space="0" w:color="auto"/>
              <w:bottom w:val="single" w:sz="6" w:space="0" w:color="auto"/>
              <w:right w:val="single" w:sz="6" w:space="0" w:color="auto"/>
            </w:tcBorders>
            <w:vAlign w:val="center"/>
            <w:hideMark/>
          </w:tcPr>
          <w:p w:rsidR="00F70A44" w:rsidRPr="00873546" w:rsidRDefault="00F70A44" w:rsidP="009E6C3E">
            <w:pPr>
              <w:pStyle w:val="TableHead1"/>
              <w:spacing w:before="60" w:after="60"/>
              <w:rPr>
                <w:rFonts w:ascii="STKaiti" w:eastAsia="STKaiti" w:hAnsi="STKaiti" w:cs="Arial"/>
                <w:i w:val="0"/>
                <w:szCs w:val="18"/>
                <w:lang w:val="fr-FR" w:eastAsia="zh-CN"/>
              </w:rPr>
            </w:pPr>
            <w:r w:rsidRPr="0015259B">
              <w:rPr>
                <w:rFonts w:ascii="STKaiti" w:eastAsia="STKaiti" w:hAnsi="STKaiti" w:cs="Arial" w:hint="eastAsia"/>
                <w:i w:val="0"/>
                <w:szCs w:val="18"/>
                <w:lang w:val="fr-FR" w:eastAsia="zh-CN"/>
              </w:rPr>
              <w:t>公司名称</w:t>
            </w:r>
            <w:r w:rsidRPr="00873546">
              <w:rPr>
                <w:rFonts w:ascii="STKaiti" w:eastAsia="STKaiti" w:hAnsi="STKaiti" w:cs="Arial" w:hint="eastAsia"/>
                <w:i w:val="0"/>
                <w:szCs w:val="18"/>
                <w:lang w:val="fr-FR" w:eastAsia="zh-CN"/>
              </w:rPr>
              <w:t>/</w:t>
            </w:r>
            <w:r w:rsidRPr="0015259B">
              <w:rPr>
                <w:rFonts w:ascii="STKaiti" w:eastAsia="STKaiti" w:hAnsi="STKaiti" w:cs="Arial" w:hint="eastAsia"/>
                <w:i w:val="0"/>
                <w:szCs w:val="18"/>
                <w:lang w:val="fr-FR" w:eastAsia="zh-CN"/>
              </w:rPr>
              <w:t>地址</w:t>
            </w:r>
          </w:p>
        </w:tc>
        <w:tc>
          <w:tcPr>
            <w:tcW w:w="1192" w:type="dxa"/>
            <w:tcBorders>
              <w:top w:val="single" w:sz="6" w:space="0" w:color="auto"/>
              <w:left w:val="single" w:sz="6" w:space="0" w:color="auto"/>
              <w:bottom w:val="single" w:sz="6" w:space="0" w:color="auto"/>
              <w:right w:val="single" w:sz="6" w:space="0" w:color="auto"/>
            </w:tcBorders>
            <w:vAlign w:val="center"/>
            <w:hideMark/>
          </w:tcPr>
          <w:p w:rsidR="00F70A44" w:rsidRPr="00873546" w:rsidRDefault="00F70A44" w:rsidP="009E6C3E">
            <w:pPr>
              <w:pStyle w:val="TableHead1"/>
              <w:spacing w:before="60" w:after="60"/>
              <w:rPr>
                <w:rFonts w:ascii="STKaiti" w:eastAsia="STKaiti" w:hAnsi="STKaiti" w:cs="Arial"/>
                <w:i w:val="0"/>
                <w:szCs w:val="18"/>
                <w:lang w:val="fr-FR"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873546">
              <w:rPr>
                <w:rFonts w:ascii="STKaiti" w:eastAsia="STKaiti" w:hAnsi="STKaiti" w:cs="Arial"/>
                <w:i w:val="0"/>
                <w:szCs w:val="18"/>
                <w:lang w:val="fr-FR"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2993" w:type="dxa"/>
            <w:tcBorders>
              <w:top w:val="single" w:sz="6" w:space="0" w:color="auto"/>
              <w:left w:val="single" w:sz="6" w:space="0" w:color="auto"/>
              <w:bottom w:val="single" w:sz="6" w:space="0" w:color="auto"/>
              <w:right w:val="single" w:sz="6" w:space="0" w:color="auto"/>
            </w:tcBorders>
            <w:vAlign w:val="center"/>
            <w:hideMark/>
          </w:tcPr>
          <w:p w:rsidR="00F70A44" w:rsidRPr="00873546" w:rsidRDefault="00F70A44" w:rsidP="009E6C3E">
            <w:pPr>
              <w:pStyle w:val="TableHead1"/>
              <w:spacing w:before="60" w:after="60"/>
              <w:rPr>
                <w:rFonts w:ascii="STKaiti" w:eastAsia="STKaiti" w:hAnsi="STKaiti" w:cs="Arial"/>
                <w:i w:val="0"/>
                <w:szCs w:val="18"/>
                <w:lang w:val="fr-FR"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411" w:type="dxa"/>
            <w:tcBorders>
              <w:top w:val="single" w:sz="6" w:space="0" w:color="auto"/>
              <w:left w:val="single" w:sz="6" w:space="0" w:color="auto"/>
              <w:bottom w:val="single" w:sz="6" w:space="0" w:color="auto"/>
              <w:right w:val="single" w:sz="6" w:space="0" w:color="auto"/>
            </w:tcBorders>
            <w:vAlign w:val="center"/>
            <w:hideMark/>
          </w:tcPr>
          <w:p w:rsidR="00F70A44" w:rsidRPr="00873546" w:rsidRDefault="00F70A44" w:rsidP="009E6C3E">
            <w:pPr>
              <w:pStyle w:val="TableHead1"/>
              <w:spacing w:before="60" w:after="60"/>
              <w:rPr>
                <w:rFonts w:ascii="STKaiti" w:eastAsia="STKaiti" w:hAnsi="STKaiti" w:cs="Arial"/>
                <w:i w:val="0"/>
                <w:szCs w:val="18"/>
                <w:lang w:val="fr-FR" w:eastAsia="zh-CN"/>
              </w:rPr>
            </w:pPr>
            <w:r>
              <w:rPr>
                <w:rFonts w:ascii="STKaiti" w:eastAsia="STKaiti" w:hAnsi="STKaiti" w:cs="Arial" w:hint="eastAsia"/>
                <w:i w:val="0"/>
                <w:szCs w:val="18"/>
                <w:lang w:val="fr-FR" w:eastAsia="zh-CN"/>
              </w:rPr>
              <w:t>使用</w:t>
            </w:r>
            <w:r w:rsidRPr="00873546">
              <w:rPr>
                <w:rFonts w:ascii="STKaiti" w:eastAsia="STKaiti" w:hAnsi="STKaiti" w:cs="Arial"/>
                <w:i w:val="0"/>
                <w:szCs w:val="18"/>
                <w:lang w:val="fr-FR" w:eastAsia="zh-CN"/>
              </w:rPr>
              <w:br/>
            </w:r>
            <w:r w:rsidRPr="0015259B">
              <w:rPr>
                <w:rFonts w:ascii="STKaiti" w:eastAsia="STKaiti" w:hAnsi="STKaiti" w:cs="Arial" w:hint="eastAsia"/>
                <w:i w:val="0"/>
                <w:szCs w:val="18"/>
                <w:lang w:val="fr-FR" w:eastAsia="zh-CN"/>
              </w:rPr>
              <w:t>生效日期</w:t>
            </w:r>
          </w:p>
        </w:tc>
      </w:tr>
      <w:tr w:rsidR="009E6240" w:rsidRPr="00FA28D4" w:rsidTr="00282194">
        <w:trPr>
          <w:jc w:val="center"/>
        </w:trPr>
        <w:tc>
          <w:tcPr>
            <w:tcW w:w="1474" w:type="dxa"/>
            <w:tcBorders>
              <w:top w:val="single" w:sz="6" w:space="0" w:color="auto"/>
              <w:left w:val="single" w:sz="6" w:space="0" w:color="auto"/>
              <w:bottom w:val="single" w:sz="6" w:space="0" w:color="auto"/>
              <w:right w:val="single" w:sz="6" w:space="0" w:color="auto"/>
            </w:tcBorders>
            <w:hideMark/>
          </w:tcPr>
          <w:p w:rsidR="009E6240" w:rsidRPr="00873546" w:rsidRDefault="009C589A" w:rsidP="009E6C3E">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fr-FR"/>
              </w:rPr>
            </w:pPr>
            <w:r>
              <w:rPr>
                <w:rFonts w:ascii="SimSun" w:eastAsia="SimSun" w:hAnsi="SimSun" w:cs="SimSun" w:hint="eastAsia"/>
                <w:color w:val="000000" w:themeColor="text1"/>
                <w:sz w:val="18"/>
                <w:szCs w:val="18"/>
                <w:lang w:val="en-US"/>
              </w:rPr>
              <w:t>肯尼亚</w:t>
            </w:r>
          </w:p>
        </w:tc>
        <w:tc>
          <w:tcPr>
            <w:tcW w:w="2002" w:type="dxa"/>
            <w:tcBorders>
              <w:top w:val="single" w:sz="6" w:space="0" w:color="auto"/>
              <w:left w:val="single" w:sz="6" w:space="0" w:color="auto"/>
              <w:bottom w:val="single" w:sz="6" w:space="0" w:color="auto"/>
              <w:right w:val="single" w:sz="6" w:space="0" w:color="auto"/>
            </w:tcBorders>
            <w:hideMark/>
          </w:tcPr>
          <w:p w:rsidR="009E6240" w:rsidRPr="00FA28D4" w:rsidRDefault="009E6240" w:rsidP="00873546">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873546">
              <w:rPr>
                <w:rFonts w:asciiTheme="minorHAnsi" w:hAnsiTheme="minorHAnsi" w:cs="Arial"/>
                <w:color w:val="000000" w:themeColor="text1"/>
                <w:sz w:val="18"/>
                <w:szCs w:val="18"/>
                <w:lang w:val="fr-FR"/>
              </w:rPr>
              <w:t xml:space="preserve">Airtel Networks </w:t>
            </w:r>
            <w:r w:rsidR="00873546" w:rsidRPr="00873546">
              <w:rPr>
                <w:rFonts w:eastAsia="SimSun" w:cs="SimSun" w:hint="eastAsia"/>
                <w:color w:val="000000" w:themeColor="text1"/>
                <w:sz w:val="18"/>
                <w:szCs w:val="18"/>
                <w:lang w:val="en-US" w:eastAsia="zh-CN"/>
              </w:rPr>
              <w:t>Kenya</w:t>
            </w:r>
            <w:r w:rsidRPr="00873546">
              <w:rPr>
                <w:rFonts w:eastAsia="SimSun" w:cs="Arial"/>
                <w:color w:val="000000" w:themeColor="text1"/>
                <w:sz w:val="18"/>
                <w:szCs w:val="18"/>
                <w:lang w:val="fr-FR"/>
              </w:rPr>
              <w:t xml:space="preserve"> </w:t>
            </w:r>
            <w:r w:rsidRPr="00873546">
              <w:rPr>
                <w:rFonts w:asciiTheme="minorHAnsi" w:hAnsiTheme="minorHAnsi" w:cs="Arial"/>
                <w:color w:val="000000" w:themeColor="text1"/>
                <w:sz w:val="18"/>
                <w:szCs w:val="18"/>
                <w:lang w:val="fr-FR"/>
              </w:rPr>
              <w:t>Limited</w:t>
            </w:r>
            <w:r w:rsidRPr="00873546">
              <w:rPr>
                <w:rFonts w:asciiTheme="minorHAnsi" w:hAnsiTheme="minorHAnsi" w:cs="Arial"/>
                <w:b/>
                <w:bCs/>
                <w:color w:val="000000" w:themeColor="text1"/>
                <w:sz w:val="18"/>
                <w:szCs w:val="18"/>
                <w:lang w:val="fr-FR"/>
              </w:rPr>
              <w:br/>
            </w:r>
            <w:r w:rsidRPr="00873546">
              <w:rPr>
                <w:rFonts w:asciiTheme="minorHAnsi" w:hAnsiTheme="minorHAnsi" w:cs="Arial"/>
                <w:color w:val="000000" w:themeColor="text1"/>
                <w:sz w:val="18"/>
                <w:szCs w:val="18"/>
                <w:lang w:val="fr-FR"/>
              </w:rPr>
              <w:t>Parkside Towers,</w:t>
            </w:r>
            <w:r w:rsidRPr="00873546">
              <w:rPr>
                <w:rFonts w:asciiTheme="minorHAnsi" w:hAnsiTheme="minorHAnsi" w:cs="Arial"/>
                <w:color w:val="000000" w:themeColor="text1"/>
                <w:sz w:val="18"/>
                <w:szCs w:val="18"/>
                <w:lang w:val="fr-FR"/>
              </w:rPr>
              <w:br/>
              <w:t>Mombasa Road</w:t>
            </w:r>
            <w:r w:rsidRPr="00873546">
              <w:rPr>
                <w:rFonts w:asciiTheme="minorHAnsi" w:hAnsiTheme="minorHAnsi" w:cs="Arial"/>
                <w:color w:val="000000" w:themeColor="text1"/>
                <w:sz w:val="18"/>
                <w:szCs w:val="18"/>
                <w:lang w:val="fr-FR"/>
              </w:rPr>
              <w:br/>
            </w:r>
            <w:r w:rsidRPr="00FA28D4">
              <w:rPr>
                <w:rFonts w:asciiTheme="minorHAnsi" w:hAnsiTheme="minorHAnsi" w:cs="Arial"/>
                <w:color w:val="000000" w:themeColor="text1"/>
                <w:sz w:val="18"/>
                <w:szCs w:val="18"/>
                <w:lang w:val="en-US"/>
              </w:rPr>
              <w:t>P.O. Box 73146</w:t>
            </w:r>
            <w:r w:rsidRPr="00FA28D4">
              <w:rPr>
                <w:rFonts w:asciiTheme="minorHAnsi" w:hAnsiTheme="minorHAnsi" w:cs="Arial"/>
                <w:color w:val="000000" w:themeColor="text1"/>
                <w:sz w:val="18"/>
                <w:szCs w:val="18"/>
                <w:lang w:val="en-US"/>
              </w:rPr>
              <w:br/>
            </w:r>
            <w:r w:rsidR="009C589A">
              <w:rPr>
                <w:rFonts w:ascii="SimSun" w:eastAsia="SimSun" w:hAnsi="SimSun" w:cs="SimSun" w:hint="eastAsia"/>
                <w:color w:val="000000" w:themeColor="text1"/>
                <w:sz w:val="18"/>
                <w:szCs w:val="18"/>
                <w:lang w:val="en-US"/>
              </w:rPr>
              <w:t>内罗毕</w:t>
            </w:r>
            <w:r w:rsidRPr="00FA28D4">
              <w:rPr>
                <w:rFonts w:asciiTheme="minorHAnsi" w:hAnsiTheme="minorHAnsi" w:cs="Arial"/>
                <w:color w:val="000000" w:themeColor="text1"/>
                <w:sz w:val="18"/>
                <w:szCs w:val="18"/>
                <w:lang w:val="en-US"/>
              </w:rPr>
              <w:t xml:space="preserve"> 00200</w:t>
            </w:r>
          </w:p>
        </w:tc>
        <w:tc>
          <w:tcPr>
            <w:tcW w:w="1192"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spacing w:before="40" w:after="40"/>
              <w:jc w:val="center"/>
              <w:rPr>
                <w:rFonts w:asciiTheme="minorHAnsi" w:hAnsiTheme="minorHAnsi"/>
                <w:b/>
                <w:bCs/>
                <w:color w:val="000000" w:themeColor="text1"/>
                <w:sz w:val="18"/>
                <w:szCs w:val="18"/>
                <w:lang w:val="en-US"/>
              </w:rPr>
            </w:pPr>
            <w:r w:rsidRPr="00FA28D4">
              <w:rPr>
                <w:rFonts w:asciiTheme="minorHAnsi" w:hAnsiTheme="minorHAnsi" w:cs="Arial"/>
                <w:b/>
                <w:bCs/>
                <w:color w:val="000000" w:themeColor="text1"/>
                <w:sz w:val="18"/>
                <w:szCs w:val="18"/>
                <w:lang w:val="en-US"/>
              </w:rPr>
              <w:t>89 254 03</w:t>
            </w:r>
          </w:p>
        </w:tc>
        <w:tc>
          <w:tcPr>
            <w:tcW w:w="2993" w:type="dxa"/>
            <w:tcBorders>
              <w:top w:val="single" w:sz="6" w:space="0" w:color="auto"/>
              <w:left w:val="single" w:sz="6" w:space="0" w:color="auto"/>
              <w:bottom w:val="single" w:sz="6" w:space="0" w:color="auto"/>
              <w:right w:val="single" w:sz="6" w:space="0" w:color="auto"/>
            </w:tcBorders>
            <w:hideMark/>
          </w:tcPr>
          <w:p w:rsidR="009E6240" w:rsidRPr="00FA28D4" w:rsidRDefault="009E6240" w:rsidP="00873546">
            <w:pPr>
              <w:tabs>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Mrs Alice King’ori</w:t>
            </w:r>
            <w:r w:rsidRPr="00FA28D4">
              <w:rPr>
                <w:rFonts w:asciiTheme="minorHAnsi" w:hAnsiTheme="minorHAnsi"/>
                <w:color w:val="000000" w:themeColor="text1"/>
                <w:sz w:val="18"/>
                <w:szCs w:val="18"/>
                <w:lang w:val="en-US"/>
              </w:rPr>
              <w:br/>
            </w:r>
            <w:r w:rsidRPr="00FA28D4">
              <w:rPr>
                <w:rFonts w:asciiTheme="minorHAnsi" w:hAnsiTheme="minorHAnsi" w:cs="Arial"/>
                <w:color w:val="000000" w:themeColor="text1"/>
                <w:sz w:val="18"/>
                <w:szCs w:val="18"/>
                <w:lang w:val="en-US"/>
              </w:rPr>
              <w:t>Parkside Towers,</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Mombasa Road</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P.O. Box 73146</w:t>
            </w:r>
            <w:r w:rsidRPr="00FA28D4">
              <w:rPr>
                <w:rFonts w:asciiTheme="minorHAnsi" w:hAnsiTheme="minorHAnsi" w:cs="Arial"/>
                <w:color w:val="000000" w:themeColor="text1"/>
                <w:sz w:val="18"/>
                <w:szCs w:val="18"/>
                <w:lang w:val="en-US"/>
              </w:rPr>
              <w:br/>
            </w:r>
            <w:r w:rsidR="009C589A">
              <w:rPr>
                <w:rFonts w:ascii="SimSun" w:eastAsia="SimSun" w:hAnsi="SimSun" w:cs="SimSun" w:hint="eastAsia"/>
                <w:color w:val="000000" w:themeColor="text1"/>
                <w:sz w:val="18"/>
                <w:szCs w:val="18"/>
                <w:lang w:val="en-US"/>
              </w:rPr>
              <w:t>内罗毕</w:t>
            </w:r>
            <w:r w:rsidRPr="00FA28D4">
              <w:rPr>
                <w:rFonts w:asciiTheme="minorHAnsi" w:hAnsiTheme="minorHAnsi" w:cs="Arial"/>
                <w:color w:val="000000" w:themeColor="text1"/>
                <w:sz w:val="18"/>
                <w:szCs w:val="18"/>
                <w:lang w:val="en-US"/>
              </w:rPr>
              <w:t xml:space="preserve"> 00200</w:t>
            </w:r>
            <w:r w:rsidRPr="00FA28D4">
              <w:rPr>
                <w:rFonts w:asciiTheme="minorHAnsi" w:hAnsiTheme="minorHAnsi"/>
                <w:color w:val="000000" w:themeColor="text1"/>
                <w:sz w:val="18"/>
                <w:szCs w:val="18"/>
                <w:lang w:val="en-US"/>
              </w:rPr>
              <w:br/>
            </w:r>
            <w:r w:rsidR="00873546">
              <w:rPr>
                <w:rFonts w:asciiTheme="minorHAnsi" w:eastAsiaTheme="minorEastAsia" w:hAnsiTheme="minorHAnsi" w:hint="eastAsia"/>
                <w:color w:val="000000" w:themeColor="text1"/>
                <w:sz w:val="18"/>
                <w:szCs w:val="18"/>
                <w:lang w:val="en-US" w:eastAsia="zh-CN"/>
              </w:rPr>
              <w:t>电话</w:t>
            </w:r>
            <w:r w:rsidR="00873546">
              <w:rPr>
                <w:rFonts w:asciiTheme="minorHAnsi" w:eastAsiaTheme="minorEastAsia" w:hAnsiTheme="minorHAnsi"/>
                <w:color w:val="000000" w:themeColor="text1"/>
                <w:sz w:val="18"/>
                <w:szCs w:val="18"/>
                <w:lang w:val="en-US" w:eastAsia="zh-CN"/>
              </w:rPr>
              <w:t>：</w:t>
            </w:r>
            <w:r w:rsidRPr="00FA28D4">
              <w:rPr>
                <w:rFonts w:asciiTheme="minorHAnsi" w:hAnsiTheme="minorHAnsi"/>
                <w:color w:val="000000" w:themeColor="text1"/>
                <w:sz w:val="18"/>
                <w:szCs w:val="18"/>
                <w:lang w:val="en-US"/>
              </w:rPr>
              <w:t>+254 733331104</w:t>
            </w:r>
            <w:r>
              <w:rPr>
                <w:rFonts w:asciiTheme="minorHAnsi" w:hAnsiTheme="minorHAnsi"/>
                <w:color w:val="000000" w:themeColor="text1"/>
                <w:sz w:val="18"/>
                <w:szCs w:val="18"/>
                <w:lang w:val="en-US"/>
              </w:rPr>
              <w:br/>
            </w:r>
            <w:r w:rsidR="00873546">
              <w:rPr>
                <w:rFonts w:asciiTheme="minorHAnsi" w:eastAsiaTheme="minorEastAsia" w:hAnsiTheme="minorHAnsi" w:hint="eastAsia"/>
                <w:color w:val="000000" w:themeColor="text1"/>
                <w:sz w:val="18"/>
                <w:szCs w:val="18"/>
                <w:lang w:val="en-US" w:eastAsia="zh-CN"/>
              </w:rPr>
              <w:t>电子邮件：</w:t>
            </w:r>
            <w:r w:rsidRPr="00FA28D4">
              <w:rPr>
                <w:rFonts w:asciiTheme="minorHAnsi" w:hAnsiTheme="minorHAnsi"/>
                <w:color w:val="000000" w:themeColor="text1"/>
                <w:sz w:val="18"/>
                <w:szCs w:val="18"/>
                <w:lang w:val="en-US"/>
              </w:rPr>
              <w:t>al</w:t>
            </w:r>
            <w:r w:rsidRPr="00FA28D4">
              <w:rPr>
                <w:rFonts w:asciiTheme="minorHAnsi" w:hAnsiTheme="minorHAnsi"/>
                <w:sz w:val="18"/>
                <w:szCs w:val="18"/>
                <w:lang w:val="en-US"/>
              </w:rPr>
              <w:t>i</w:t>
            </w:r>
            <w:r w:rsidRPr="00FA28D4">
              <w:rPr>
                <w:rFonts w:asciiTheme="minorHAnsi" w:hAnsiTheme="minorHAnsi"/>
                <w:color w:val="000000" w:themeColor="text1"/>
                <w:sz w:val="18"/>
                <w:szCs w:val="18"/>
                <w:lang w:val="en-US"/>
              </w:rPr>
              <w:t>ce.king’ori@ke.Zain.com</w:t>
            </w:r>
          </w:p>
        </w:tc>
        <w:tc>
          <w:tcPr>
            <w:tcW w:w="1411"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Cs/>
                <w:color w:val="000000" w:themeColor="text1"/>
                <w:sz w:val="18"/>
                <w:szCs w:val="18"/>
                <w:lang w:val="en-US"/>
              </w:rPr>
            </w:pPr>
            <w:r w:rsidRPr="00FA28D4">
              <w:rPr>
                <w:rFonts w:asciiTheme="minorHAnsi" w:hAnsiTheme="minorHAnsi" w:cs="Arial"/>
                <w:sz w:val="18"/>
                <w:szCs w:val="18"/>
                <w:lang w:val="en-US"/>
              </w:rPr>
              <w:t>24.VIII.2000</w:t>
            </w:r>
          </w:p>
        </w:tc>
      </w:tr>
    </w:tbl>
    <w:p w:rsidR="009E6240" w:rsidRDefault="009E6240" w:rsidP="009E6C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rPr>
      </w:pPr>
      <w:r>
        <w:rPr>
          <w:rFonts w:asciiTheme="minorHAnsi" w:hAnsiTheme="minorHAnsi" w:cs="Arial"/>
          <w:b/>
        </w:rPr>
        <w:br w:type="page"/>
      </w:r>
    </w:p>
    <w:p w:rsidR="009E6240" w:rsidRPr="00FA28D4" w:rsidRDefault="009C589A" w:rsidP="009E6C3E">
      <w:pPr>
        <w:tabs>
          <w:tab w:val="clear" w:pos="1276"/>
          <w:tab w:val="clear" w:pos="1843"/>
          <w:tab w:val="left" w:pos="1134"/>
          <w:tab w:val="left" w:pos="1560"/>
          <w:tab w:val="left" w:pos="2127"/>
        </w:tabs>
        <w:spacing w:before="80"/>
        <w:textAlignment w:val="auto"/>
        <w:rPr>
          <w:rFonts w:asciiTheme="minorHAnsi" w:hAnsiTheme="minorHAnsi" w:cs="Arial"/>
          <w:i/>
          <w:iCs/>
        </w:rPr>
      </w:pPr>
      <w:r>
        <w:rPr>
          <w:rFonts w:ascii="SimSun" w:eastAsia="SimSun" w:hAnsi="SimSun" w:cs="SimSun" w:hint="eastAsia"/>
          <w:b/>
        </w:rPr>
        <w:lastRenderedPageBreak/>
        <w:t>肯尼亚</w:t>
      </w:r>
      <w:r w:rsidR="009E6240">
        <w:rPr>
          <w:rFonts w:asciiTheme="minorHAnsi" w:hAnsiTheme="minorHAnsi" w:cs="Arial"/>
          <w:b/>
        </w:rPr>
        <w:t xml:space="preserve">    </w:t>
      </w:r>
      <w:r w:rsidR="009E6240" w:rsidRPr="00FA28D4">
        <w:rPr>
          <w:rFonts w:asciiTheme="minorHAnsi" w:hAnsiTheme="minorHAnsi" w:cs="Arial"/>
          <w:b/>
          <w:bCs/>
        </w:rPr>
        <w:t>SUP</w:t>
      </w:r>
    </w:p>
    <w:p w:rsidR="009E6240" w:rsidRPr="00FA28D4" w:rsidRDefault="009E6240" w:rsidP="009E6C3E">
      <w:pPr>
        <w:tabs>
          <w:tab w:val="clear" w:pos="567"/>
          <w:tab w:val="clear" w:pos="1276"/>
          <w:tab w:val="clear" w:pos="1843"/>
          <w:tab w:val="clear" w:pos="5387"/>
          <w:tab w:val="clear" w:pos="5954"/>
          <w:tab w:val="left" w:pos="1134"/>
        </w:tabs>
        <w:spacing w:before="0"/>
        <w:textAlignment w:val="auto"/>
        <w:rPr>
          <w:rFonts w:asciiTheme="minorHAnsi" w:hAnsiTheme="minorHAnsi"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1386"/>
        <w:gridCol w:w="2044"/>
        <w:gridCol w:w="1344"/>
        <w:gridCol w:w="2883"/>
        <w:gridCol w:w="1415"/>
      </w:tblGrid>
      <w:tr w:rsidR="00F70A44" w:rsidRPr="00FA28D4" w:rsidTr="00B05E3F">
        <w:trPr>
          <w:cantSplit/>
          <w:jc w:val="center"/>
        </w:trPr>
        <w:tc>
          <w:tcPr>
            <w:tcW w:w="1386" w:type="dxa"/>
            <w:tcBorders>
              <w:top w:val="single" w:sz="4" w:space="0" w:color="auto"/>
              <w:left w:val="single" w:sz="4" w:space="0" w:color="auto"/>
              <w:bottom w:val="single" w:sz="4" w:space="0" w:color="auto"/>
              <w:right w:val="single" w:sz="4" w:space="0" w:color="auto"/>
            </w:tcBorders>
            <w:vAlign w:val="center"/>
            <w:hideMark/>
          </w:tcPr>
          <w:p w:rsidR="00F70A44" w:rsidRPr="0015259B" w:rsidRDefault="00F70A44" w:rsidP="009E6C3E">
            <w:pPr>
              <w:pStyle w:val="TableHead1"/>
              <w:framePr w:hSpace="181" w:wrap="around" w:vAnchor="text" w:hAnchor="margin" w:xAlign="center" w:y="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044" w:type="dxa"/>
            <w:tcBorders>
              <w:top w:val="single" w:sz="4" w:space="0" w:color="auto"/>
              <w:left w:val="single" w:sz="4" w:space="0" w:color="auto"/>
              <w:bottom w:val="single" w:sz="4" w:space="0" w:color="auto"/>
              <w:right w:val="single" w:sz="4" w:space="0" w:color="auto"/>
            </w:tcBorders>
            <w:vAlign w:val="center"/>
            <w:hideMark/>
          </w:tcPr>
          <w:p w:rsidR="00F70A44" w:rsidRPr="0015259B" w:rsidRDefault="00F70A44" w:rsidP="009E6C3E">
            <w:pPr>
              <w:pStyle w:val="TableHead1"/>
              <w:framePr w:hSpace="181" w:wrap="around" w:vAnchor="text" w:hAnchor="margin" w:xAlign="center" w:y="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344" w:type="dxa"/>
            <w:tcBorders>
              <w:top w:val="single" w:sz="4" w:space="0" w:color="auto"/>
              <w:left w:val="single" w:sz="4" w:space="0" w:color="auto"/>
              <w:bottom w:val="single" w:sz="4" w:space="0" w:color="auto"/>
              <w:right w:val="single" w:sz="4" w:space="0" w:color="auto"/>
            </w:tcBorders>
            <w:vAlign w:val="center"/>
            <w:hideMark/>
          </w:tcPr>
          <w:p w:rsidR="00F70A44" w:rsidRPr="0015259B" w:rsidRDefault="00F70A44" w:rsidP="009E6C3E">
            <w:pPr>
              <w:pStyle w:val="TableHead1"/>
              <w:framePr w:hSpace="181" w:wrap="around" w:vAnchor="text" w:hAnchor="margin" w:xAlign="center" w:y="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2883" w:type="dxa"/>
            <w:tcBorders>
              <w:top w:val="single" w:sz="4" w:space="0" w:color="auto"/>
              <w:left w:val="single" w:sz="4" w:space="0" w:color="auto"/>
              <w:bottom w:val="single" w:sz="4" w:space="0" w:color="auto"/>
              <w:right w:val="single" w:sz="4" w:space="0" w:color="auto"/>
            </w:tcBorders>
            <w:vAlign w:val="center"/>
            <w:hideMark/>
          </w:tcPr>
          <w:p w:rsidR="00F70A44" w:rsidRPr="0015259B" w:rsidRDefault="00F70A44" w:rsidP="009E6C3E">
            <w:pPr>
              <w:pStyle w:val="TableHead1"/>
              <w:framePr w:hSpace="181" w:wrap="around" w:vAnchor="text" w:hAnchor="margin" w:xAlign="center" w:y="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415" w:type="dxa"/>
            <w:tcBorders>
              <w:top w:val="single" w:sz="4" w:space="0" w:color="auto"/>
              <w:left w:val="single" w:sz="4" w:space="0" w:color="auto"/>
              <w:bottom w:val="single" w:sz="4" w:space="0" w:color="auto"/>
              <w:right w:val="single" w:sz="4" w:space="0" w:color="auto"/>
            </w:tcBorders>
            <w:vAlign w:val="center"/>
            <w:hideMark/>
          </w:tcPr>
          <w:p w:rsidR="00F70A44" w:rsidRPr="0015259B" w:rsidRDefault="00F70A44" w:rsidP="009E6C3E">
            <w:pPr>
              <w:pStyle w:val="TableHead1"/>
              <w:framePr w:hSpace="181" w:wrap="around" w:vAnchor="text" w:hAnchor="margin" w:xAlign="center" w:y="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9E6240" w:rsidRPr="00FA28D4" w:rsidTr="00B05E3F">
        <w:trPr>
          <w:cantSplit/>
          <w:jc w:val="center"/>
        </w:trPr>
        <w:tc>
          <w:tcPr>
            <w:tcW w:w="1386" w:type="dxa"/>
            <w:tcBorders>
              <w:top w:val="single" w:sz="4" w:space="0" w:color="auto"/>
              <w:left w:val="single" w:sz="4" w:space="0" w:color="auto"/>
              <w:bottom w:val="single" w:sz="4" w:space="0" w:color="auto"/>
              <w:right w:val="single" w:sz="4" w:space="0" w:color="auto"/>
            </w:tcBorders>
            <w:hideMark/>
          </w:tcPr>
          <w:p w:rsidR="009E6240" w:rsidRPr="00FA28D4" w:rsidRDefault="009C589A" w:rsidP="009E6C3E">
            <w:pPr>
              <w:framePr w:hSpace="181" w:wrap="around" w:vAnchor="text" w:hAnchor="margin" w:xAlign="center" w:y="1"/>
              <w:tabs>
                <w:tab w:val="clear" w:pos="567"/>
                <w:tab w:val="clear" w:pos="1276"/>
                <w:tab w:val="clear" w:pos="1843"/>
                <w:tab w:val="clear" w:pos="5387"/>
                <w:tab w:val="clear" w:pos="5954"/>
              </w:tabs>
              <w:spacing w:after="120"/>
              <w:jc w:val="left"/>
              <w:textAlignment w:val="auto"/>
              <w:rPr>
                <w:rFonts w:asciiTheme="minorHAnsi" w:hAnsiTheme="minorHAnsi" w:cs="Arial"/>
                <w:b/>
                <w:iCs/>
                <w:sz w:val="18"/>
                <w:szCs w:val="18"/>
              </w:rPr>
            </w:pPr>
            <w:r>
              <w:rPr>
                <w:rFonts w:ascii="SimSun" w:eastAsia="SimSun" w:hAnsi="SimSun" w:cs="SimSun" w:hint="eastAsia"/>
                <w:iCs/>
                <w:sz w:val="18"/>
                <w:szCs w:val="18"/>
              </w:rPr>
              <w:t>肯尼亚</w:t>
            </w:r>
          </w:p>
        </w:tc>
        <w:tc>
          <w:tcPr>
            <w:tcW w:w="2044" w:type="dxa"/>
            <w:tcBorders>
              <w:top w:val="single" w:sz="4" w:space="0" w:color="auto"/>
              <w:left w:val="single" w:sz="4" w:space="0" w:color="auto"/>
              <w:bottom w:val="single" w:sz="4" w:space="0" w:color="auto"/>
              <w:right w:val="single" w:sz="4" w:space="0" w:color="auto"/>
            </w:tcBorders>
            <w:hideMark/>
          </w:tcPr>
          <w:p w:rsidR="009E6240" w:rsidRPr="00FA28D4" w:rsidRDefault="009E6240" w:rsidP="005760C7">
            <w:pPr>
              <w:framePr w:hSpace="181" w:wrap="around" w:vAnchor="text" w:hAnchor="margin" w:xAlign="center" w:y="1"/>
              <w:tabs>
                <w:tab w:val="clear" w:pos="567"/>
                <w:tab w:val="clear" w:pos="1276"/>
                <w:tab w:val="clear" w:pos="1843"/>
                <w:tab w:val="clear" w:pos="5387"/>
                <w:tab w:val="clear" w:pos="5954"/>
              </w:tabs>
              <w:spacing w:after="120"/>
              <w:jc w:val="left"/>
              <w:textAlignment w:val="auto"/>
              <w:rPr>
                <w:rFonts w:asciiTheme="minorHAnsi" w:hAnsiTheme="minorHAnsi" w:cs="Arial"/>
                <w:sz w:val="18"/>
                <w:szCs w:val="18"/>
              </w:rPr>
            </w:pPr>
            <w:r w:rsidRPr="00FA28D4">
              <w:rPr>
                <w:rFonts w:asciiTheme="minorHAnsi" w:hAnsiTheme="minorHAnsi" w:cs="Arial"/>
                <w:sz w:val="18"/>
                <w:szCs w:val="18"/>
              </w:rPr>
              <w:t xml:space="preserve">Econet Wireless </w:t>
            </w:r>
            <w:r w:rsidR="005760C7" w:rsidRPr="005760C7">
              <w:rPr>
                <w:rFonts w:eastAsia="SimSun" w:cs="SimSun" w:hint="eastAsia"/>
                <w:sz w:val="18"/>
                <w:szCs w:val="18"/>
                <w:lang w:eastAsia="zh-CN"/>
              </w:rPr>
              <w:t>Kenya</w:t>
            </w:r>
            <w:r w:rsidRPr="00FA28D4">
              <w:rPr>
                <w:rFonts w:asciiTheme="minorHAnsi" w:hAnsiTheme="minorHAnsi" w:cs="Arial"/>
                <w:sz w:val="18"/>
                <w:szCs w:val="18"/>
              </w:rPr>
              <w:t xml:space="preserve"> Limited</w:t>
            </w:r>
            <w:r w:rsidRPr="00FA28D4">
              <w:rPr>
                <w:rFonts w:asciiTheme="minorHAnsi" w:hAnsiTheme="minorHAnsi" w:cs="Arial"/>
                <w:sz w:val="18"/>
                <w:szCs w:val="18"/>
              </w:rPr>
              <w:br/>
              <w:t>P.O. Box 45742-00100</w:t>
            </w:r>
            <w:r w:rsidRPr="00FA28D4">
              <w:rPr>
                <w:rFonts w:asciiTheme="minorHAnsi" w:hAnsiTheme="minorHAnsi" w:cs="Arial"/>
                <w:sz w:val="18"/>
                <w:szCs w:val="18"/>
              </w:rPr>
              <w:br/>
              <w:t>Essar House, Brookside Drive</w:t>
            </w:r>
            <w:r w:rsidRPr="00FA28D4">
              <w:rPr>
                <w:rFonts w:asciiTheme="minorHAnsi" w:hAnsiTheme="minorHAnsi" w:cs="Arial"/>
                <w:sz w:val="18"/>
                <w:szCs w:val="18"/>
              </w:rPr>
              <w:br/>
              <w:t>Westlands</w:t>
            </w:r>
            <w:r w:rsidRPr="00FA28D4">
              <w:rPr>
                <w:rFonts w:asciiTheme="minorHAnsi" w:hAnsiTheme="minorHAnsi" w:cs="Arial"/>
                <w:sz w:val="18"/>
                <w:szCs w:val="18"/>
              </w:rPr>
              <w:br/>
              <w:t xml:space="preserve">00100 </w:t>
            </w:r>
            <w:r w:rsidR="009C589A">
              <w:rPr>
                <w:rFonts w:ascii="SimSun" w:eastAsia="SimSun" w:hAnsi="SimSun" w:cs="SimSun" w:hint="eastAsia"/>
                <w:sz w:val="18"/>
                <w:szCs w:val="18"/>
              </w:rPr>
              <w:t>内罗毕</w:t>
            </w:r>
          </w:p>
        </w:tc>
        <w:tc>
          <w:tcPr>
            <w:tcW w:w="1344" w:type="dxa"/>
            <w:tcBorders>
              <w:top w:val="single" w:sz="4" w:space="0" w:color="auto"/>
              <w:left w:val="single" w:sz="4" w:space="0" w:color="auto"/>
              <w:bottom w:val="single" w:sz="4" w:space="0" w:color="auto"/>
              <w:right w:val="single" w:sz="4" w:space="0" w:color="auto"/>
            </w:tcBorders>
            <w:hideMark/>
          </w:tcPr>
          <w:p w:rsidR="009E6240" w:rsidRPr="00FA28D4" w:rsidRDefault="009E6240" w:rsidP="009E6C3E">
            <w:pPr>
              <w:framePr w:hSpace="181" w:wrap="around" w:vAnchor="text" w:hAnchor="margin" w:xAlign="center" w:y="1"/>
              <w:tabs>
                <w:tab w:val="clear" w:pos="567"/>
                <w:tab w:val="clear" w:pos="1276"/>
                <w:tab w:val="clear" w:pos="1843"/>
                <w:tab w:val="clear" w:pos="5387"/>
                <w:tab w:val="clear" w:pos="5954"/>
              </w:tabs>
              <w:spacing w:after="120"/>
              <w:jc w:val="center"/>
              <w:textAlignment w:val="auto"/>
              <w:rPr>
                <w:rFonts w:asciiTheme="minorHAnsi" w:hAnsiTheme="minorHAnsi" w:cs="Arial"/>
                <w:b/>
                <w:bCs/>
                <w:sz w:val="18"/>
                <w:szCs w:val="18"/>
              </w:rPr>
            </w:pPr>
            <w:r w:rsidRPr="00FA28D4">
              <w:rPr>
                <w:rFonts w:asciiTheme="minorHAnsi" w:hAnsiTheme="minorHAnsi" w:cs="Arial"/>
                <w:b/>
                <w:bCs/>
                <w:sz w:val="18"/>
                <w:szCs w:val="18"/>
              </w:rPr>
              <w:t>89 254 05</w:t>
            </w:r>
          </w:p>
        </w:tc>
        <w:tc>
          <w:tcPr>
            <w:tcW w:w="2883" w:type="dxa"/>
            <w:tcBorders>
              <w:top w:val="single" w:sz="4" w:space="0" w:color="auto"/>
              <w:left w:val="single" w:sz="4" w:space="0" w:color="auto"/>
              <w:bottom w:val="single" w:sz="4" w:space="0" w:color="auto"/>
              <w:right w:val="single" w:sz="4" w:space="0" w:color="auto"/>
            </w:tcBorders>
            <w:hideMark/>
          </w:tcPr>
          <w:p w:rsidR="009E6240" w:rsidRPr="00FA28D4" w:rsidRDefault="009E6240" w:rsidP="005760C7">
            <w:pPr>
              <w:framePr w:hSpace="181" w:wrap="around" w:vAnchor="text" w:hAnchor="margin" w:xAlign="center" w:y="1"/>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rPr>
            </w:pPr>
            <w:r w:rsidRPr="00FA28D4">
              <w:rPr>
                <w:rFonts w:asciiTheme="minorHAnsi" w:hAnsiTheme="minorHAnsi" w:cs="Arial"/>
                <w:sz w:val="18"/>
                <w:szCs w:val="18"/>
              </w:rPr>
              <w:t>Shailendra Khare</w:t>
            </w:r>
            <w:r w:rsidRPr="00FA28D4">
              <w:rPr>
                <w:rFonts w:asciiTheme="minorHAnsi" w:hAnsiTheme="minorHAnsi" w:cs="Arial"/>
                <w:sz w:val="18"/>
                <w:szCs w:val="18"/>
              </w:rPr>
              <w:br/>
              <w:t>P.O. Box 45742-00100</w:t>
            </w:r>
            <w:r w:rsidRPr="00FA28D4">
              <w:rPr>
                <w:rFonts w:asciiTheme="minorHAnsi" w:hAnsiTheme="minorHAnsi" w:cs="Arial"/>
                <w:sz w:val="18"/>
                <w:szCs w:val="18"/>
              </w:rPr>
              <w:br/>
              <w:t>Essar House, Brookside Drive</w:t>
            </w:r>
            <w:r w:rsidRPr="00FA28D4">
              <w:rPr>
                <w:rFonts w:asciiTheme="minorHAnsi" w:hAnsiTheme="minorHAnsi" w:cs="Arial"/>
                <w:sz w:val="18"/>
                <w:szCs w:val="18"/>
              </w:rPr>
              <w:br/>
              <w:t>Westlands</w:t>
            </w:r>
            <w:r w:rsidRPr="00FA28D4">
              <w:rPr>
                <w:rFonts w:asciiTheme="minorHAnsi" w:hAnsiTheme="minorHAnsi" w:cs="Arial"/>
                <w:sz w:val="18"/>
                <w:szCs w:val="18"/>
              </w:rPr>
              <w:br/>
              <w:t xml:space="preserve">00100 </w:t>
            </w:r>
            <w:r w:rsidR="009C589A">
              <w:rPr>
                <w:rFonts w:ascii="SimSun" w:eastAsia="SimSun" w:hAnsi="SimSun" w:cs="SimSun" w:hint="eastAsia"/>
                <w:sz w:val="18"/>
                <w:szCs w:val="18"/>
              </w:rPr>
              <w:t>内罗毕</w:t>
            </w:r>
            <w:r w:rsidRPr="00FA28D4">
              <w:rPr>
                <w:rFonts w:asciiTheme="minorHAnsi" w:hAnsiTheme="minorHAnsi" w:cs="Arial"/>
                <w:sz w:val="18"/>
                <w:szCs w:val="18"/>
              </w:rPr>
              <w:br/>
            </w:r>
            <w:r w:rsidR="005760C7">
              <w:rPr>
                <w:rFonts w:asciiTheme="minorHAnsi" w:eastAsiaTheme="minorEastAsia" w:hAnsiTheme="minorHAnsi" w:cs="Arial" w:hint="eastAsia"/>
                <w:sz w:val="18"/>
                <w:szCs w:val="18"/>
                <w:lang w:eastAsia="zh-CN"/>
              </w:rPr>
              <w:t>电话</w:t>
            </w:r>
            <w:r w:rsidR="005760C7">
              <w:rPr>
                <w:rFonts w:asciiTheme="minorHAnsi" w:eastAsiaTheme="minorEastAsia" w:hAnsiTheme="minorHAnsi" w:cs="Arial"/>
                <w:sz w:val="18"/>
                <w:szCs w:val="18"/>
                <w:lang w:eastAsia="zh-CN"/>
              </w:rPr>
              <w:t>：</w:t>
            </w:r>
            <w:r w:rsidR="005760C7">
              <w:rPr>
                <w:rFonts w:asciiTheme="minorHAnsi" w:hAnsiTheme="minorHAnsi" w:cs="Arial"/>
                <w:sz w:val="18"/>
                <w:szCs w:val="18"/>
              </w:rPr>
              <w:t>+254 20 444 1602</w:t>
            </w:r>
            <w:r w:rsidR="005760C7">
              <w:rPr>
                <w:rFonts w:asciiTheme="minorHAnsi" w:hAnsiTheme="minorHAnsi" w:cs="Arial"/>
                <w:sz w:val="18"/>
                <w:szCs w:val="18"/>
              </w:rPr>
              <w:br/>
            </w:r>
            <w:r w:rsidR="005760C7">
              <w:rPr>
                <w:rFonts w:asciiTheme="minorHAnsi" w:eastAsiaTheme="minorEastAsia" w:hAnsiTheme="minorHAnsi" w:cs="Arial" w:hint="eastAsia"/>
                <w:sz w:val="18"/>
                <w:szCs w:val="18"/>
                <w:lang w:eastAsia="zh-CN"/>
              </w:rPr>
              <w:t>传真</w:t>
            </w:r>
            <w:r w:rsidR="005760C7">
              <w:rPr>
                <w:rFonts w:asciiTheme="minorHAnsi" w:eastAsiaTheme="minorEastAsia" w:hAnsiTheme="minorHAnsi" w:cs="Arial"/>
                <w:sz w:val="18"/>
                <w:szCs w:val="18"/>
                <w:lang w:eastAsia="zh-CN"/>
              </w:rPr>
              <w:t>：</w:t>
            </w:r>
            <w:r w:rsidR="005760C7">
              <w:rPr>
                <w:rFonts w:asciiTheme="minorHAnsi" w:hAnsiTheme="minorHAnsi" w:cs="Arial"/>
                <w:sz w:val="18"/>
                <w:szCs w:val="18"/>
              </w:rPr>
              <w:t>+254 20 272 6017</w:t>
            </w:r>
            <w:r w:rsidR="005760C7">
              <w:rPr>
                <w:rFonts w:asciiTheme="minorHAnsi" w:hAnsiTheme="minorHAnsi" w:cs="Arial"/>
                <w:sz w:val="18"/>
                <w:szCs w:val="18"/>
              </w:rPr>
              <w:br/>
            </w:r>
            <w:r w:rsidR="005760C7">
              <w:rPr>
                <w:rFonts w:asciiTheme="minorHAnsi" w:eastAsiaTheme="minorEastAsia" w:hAnsiTheme="minorHAnsi" w:cs="Arial" w:hint="eastAsia"/>
                <w:sz w:val="18"/>
                <w:szCs w:val="18"/>
                <w:lang w:eastAsia="zh-CN"/>
              </w:rPr>
              <w:t>电子邮件：</w:t>
            </w:r>
            <w:r w:rsidRPr="00FA28D4">
              <w:rPr>
                <w:rFonts w:asciiTheme="minorHAnsi" w:hAnsiTheme="minorHAnsi"/>
                <w:sz w:val="18"/>
                <w:szCs w:val="18"/>
                <w:lang w:val="en-US"/>
              </w:rPr>
              <w:t>skhare</w:t>
            </w:r>
            <w:r w:rsidRPr="00FA28D4">
              <w:rPr>
                <w:rFonts w:asciiTheme="minorHAnsi" w:hAnsiTheme="minorHAnsi" w:cs="Arial"/>
                <w:sz w:val="18"/>
                <w:szCs w:val="18"/>
              </w:rPr>
              <w:t>@yu.co.ke</w:t>
            </w:r>
          </w:p>
        </w:tc>
        <w:tc>
          <w:tcPr>
            <w:tcW w:w="1415" w:type="dxa"/>
            <w:tcBorders>
              <w:top w:val="single" w:sz="4" w:space="0" w:color="auto"/>
              <w:left w:val="single" w:sz="4" w:space="0" w:color="auto"/>
              <w:bottom w:val="single" w:sz="4" w:space="0" w:color="auto"/>
              <w:right w:val="single" w:sz="4" w:space="0" w:color="auto"/>
            </w:tcBorders>
            <w:hideMark/>
          </w:tcPr>
          <w:p w:rsidR="009E6240" w:rsidRPr="00FA28D4" w:rsidRDefault="009E6240" w:rsidP="009E6C3E">
            <w:pPr>
              <w:framePr w:hSpace="181" w:wrap="around" w:vAnchor="text" w:hAnchor="margin" w:xAlign="center" w:y="1"/>
              <w:tabs>
                <w:tab w:val="clear" w:pos="567"/>
                <w:tab w:val="clear" w:pos="1276"/>
                <w:tab w:val="clear" w:pos="1843"/>
                <w:tab w:val="clear" w:pos="5387"/>
                <w:tab w:val="clear" w:pos="5954"/>
              </w:tabs>
              <w:spacing w:after="120"/>
              <w:jc w:val="center"/>
              <w:textAlignment w:val="auto"/>
              <w:rPr>
                <w:rFonts w:asciiTheme="minorHAnsi" w:hAnsiTheme="minorHAnsi" w:cs="Arial"/>
                <w:bCs/>
                <w:sz w:val="18"/>
                <w:szCs w:val="18"/>
              </w:rPr>
            </w:pPr>
            <w:r w:rsidRPr="00FA28D4">
              <w:rPr>
                <w:rFonts w:asciiTheme="minorHAnsi" w:hAnsiTheme="minorHAnsi" w:cs="Arial"/>
                <w:bCs/>
                <w:sz w:val="18"/>
                <w:szCs w:val="18"/>
              </w:rPr>
              <w:t>28.XI.2008</w:t>
            </w:r>
          </w:p>
        </w:tc>
      </w:tr>
    </w:tbl>
    <w:p w:rsidR="009E6240" w:rsidRPr="005760C7" w:rsidRDefault="009E6240" w:rsidP="009E6C3E"/>
    <w:p w:rsidR="009E6240" w:rsidRPr="00FA28D4" w:rsidRDefault="009C589A" w:rsidP="009E6C3E">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color w:val="000000" w:themeColor="text1"/>
          <w:lang w:val="en-US"/>
        </w:rPr>
      </w:pPr>
      <w:r>
        <w:rPr>
          <w:rFonts w:ascii="SimSun" w:eastAsia="SimSun" w:hAnsi="SimSun" w:cs="SimSun" w:hint="eastAsia"/>
          <w:b/>
          <w:iCs/>
          <w:color w:val="000000" w:themeColor="text1"/>
          <w:lang w:val="en-US"/>
        </w:rPr>
        <w:t>肯尼亚</w:t>
      </w:r>
      <w:r w:rsidR="009E6240" w:rsidRPr="00FA28D4">
        <w:rPr>
          <w:rFonts w:asciiTheme="minorHAnsi" w:hAnsiTheme="minorHAnsi" w:cs="Arial"/>
          <w:color w:val="000000" w:themeColor="text1"/>
          <w:lang w:val="en-US"/>
        </w:rPr>
        <w:t xml:space="preserve">   </w:t>
      </w:r>
      <w:r w:rsidR="009E6240">
        <w:rPr>
          <w:rFonts w:asciiTheme="minorHAnsi" w:hAnsiTheme="minorHAnsi" w:cs="Arial"/>
          <w:color w:val="000000" w:themeColor="text1"/>
          <w:lang w:val="en-US"/>
        </w:rPr>
        <w:t xml:space="preserve"> </w:t>
      </w:r>
      <w:r w:rsidR="009E6240" w:rsidRPr="00FA28D4">
        <w:rPr>
          <w:rFonts w:asciiTheme="minorHAnsi" w:hAnsiTheme="minorHAnsi" w:cs="Arial"/>
          <w:b/>
          <w:color w:val="000000" w:themeColor="text1"/>
          <w:lang w:val="en-US"/>
        </w:rPr>
        <w:t>LIR</w:t>
      </w:r>
    </w:p>
    <w:p w:rsidR="009E6240" w:rsidRPr="00FA28D4" w:rsidRDefault="009E6240" w:rsidP="009E6C3E">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color w:val="000000" w:themeColor="text1"/>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6"/>
        <w:gridCol w:w="2058"/>
        <w:gridCol w:w="1358"/>
        <w:gridCol w:w="2855"/>
        <w:gridCol w:w="1495"/>
      </w:tblGrid>
      <w:tr w:rsidR="00F70A44" w:rsidRPr="00FA28D4" w:rsidTr="00B05E3F">
        <w:trPr>
          <w:jc w:val="center"/>
        </w:trPr>
        <w:tc>
          <w:tcPr>
            <w:tcW w:w="1306"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058"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358"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2855"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495"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9E6240" w:rsidRPr="00FA28D4" w:rsidTr="00B05E3F">
        <w:trPr>
          <w:jc w:val="center"/>
        </w:trPr>
        <w:tc>
          <w:tcPr>
            <w:tcW w:w="1306" w:type="dxa"/>
            <w:tcBorders>
              <w:top w:val="single" w:sz="6" w:space="0" w:color="auto"/>
              <w:left w:val="single" w:sz="6" w:space="0" w:color="auto"/>
              <w:bottom w:val="single" w:sz="6" w:space="0" w:color="auto"/>
              <w:right w:val="single" w:sz="6" w:space="0" w:color="auto"/>
            </w:tcBorders>
            <w:hideMark/>
          </w:tcPr>
          <w:p w:rsidR="009E6240" w:rsidRPr="00FA28D4" w:rsidRDefault="009C589A" w:rsidP="009E6C3E">
            <w:pPr>
              <w:tabs>
                <w:tab w:val="clear" w:pos="567"/>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r>
              <w:rPr>
                <w:rFonts w:ascii="SimSun" w:eastAsia="SimSun" w:hAnsi="SimSun" w:cs="SimSun" w:hint="eastAsia"/>
                <w:color w:val="000000" w:themeColor="text1"/>
                <w:sz w:val="18"/>
                <w:szCs w:val="18"/>
                <w:lang w:val="en-US"/>
              </w:rPr>
              <w:t>肯尼亚</w:t>
            </w:r>
          </w:p>
        </w:tc>
        <w:tc>
          <w:tcPr>
            <w:tcW w:w="2058"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r w:rsidRPr="00FA28D4">
              <w:rPr>
                <w:rFonts w:asciiTheme="minorHAnsi" w:hAnsiTheme="minorHAnsi" w:cs="Arial"/>
                <w:bCs/>
                <w:color w:val="000000" w:themeColor="text1"/>
                <w:sz w:val="18"/>
                <w:szCs w:val="18"/>
              </w:rPr>
              <w:t>Essar Telecoms</w:t>
            </w:r>
            <w:r>
              <w:rPr>
                <w:rFonts w:asciiTheme="minorHAnsi" w:hAnsiTheme="minorHAnsi" w:cs="Arial"/>
                <w:bCs/>
                <w:color w:val="000000" w:themeColor="text1"/>
                <w:sz w:val="18"/>
                <w:szCs w:val="18"/>
              </w:rPr>
              <w:br/>
            </w:r>
            <w:r w:rsidR="00293540">
              <w:rPr>
                <w:rFonts w:ascii="SimSun" w:eastAsia="SimSun" w:hAnsi="SimSun" w:cs="SimSun" w:hint="eastAsia"/>
                <w:bCs/>
                <w:color w:val="000000" w:themeColor="text1"/>
                <w:sz w:val="18"/>
                <w:szCs w:val="18"/>
                <w:lang w:eastAsia="zh-CN"/>
              </w:rPr>
              <w:t>Kenya</w:t>
            </w:r>
            <w:r w:rsidRPr="00FA28D4">
              <w:rPr>
                <w:rFonts w:asciiTheme="minorHAnsi" w:hAnsiTheme="minorHAnsi" w:cs="Arial"/>
                <w:bCs/>
                <w:color w:val="000000" w:themeColor="text1"/>
                <w:sz w:val="18"/>
                <w:szCs w:val="18"/>
              </w:rPr>
              <w:t xml:space="preserve"> Limited</w:t>
            </w:r>
            <w:r>
              <w:rPr>
                <w:rFonts w:asciiTheme="minorHAnsi" w:hAnsiTheme="minorHAnsi" w:cs="Arial"/>
                <w:bCs/>
                <w:color w:val="000000" w:themeColor="text1"/>
                <w:sz w:val="18"/>
                <w:szCs w:val="18"/>
              </w:rPr>
              <w:br/>
            </w:r>
            <w:r w:rsidRPr="00FA28D4">
              <w:rPr>
                <w:rFonts w:asciiTheme="minorHAnsi" w:hAnsiTheme="minorHAnsi" w:cs="Arial"/>
                <w:bCs/>
                <w:color w:val="000000" w:themeColor="text1"/>
                <w:sz w:val="18"/>
                <w:szCs w:val="18"/>
              </w:rPr>
              <w:t>Essar House Africa,</w:t>
            </w:r>
            <w:r>
              <w:rPr>
                <w:rFonts w:asciiTheme="minorHAnsi" w:hAnsiTheme="minorHAnsi" w:cs="Arial"/>
                <w:bCs/>
                <w:color w:val="000000" w:themeColor="text1"/>
                <w:sz w:val="18"/>
                <w:szCs w:val="18"/>
              </w:rPr>
              <w:br/>
            </w:r>
            <w:r w:rsidRPr="00FA28D4">
              <w:rPr>
                <w:rFonts w:asciiTheme="minorHAnsi" w:hAnsiTheme="minorHAnsi" w:cs="Arial"/>
                <w:bCs/>
                <w:color w:val="000000" w:themeColor="text1"/>
                <w:sz w:val="18"/>
                <w:szCs w:val="18"/>
              </w:rPr>
              <w:t>P.O. Box 45742</w:t>
            </w:r>
            <w:r>
              <w:rPr>
                <w:rFonts w:asciiTheme="minorHAnsi" w:hAnsiTheme="minorHAnsi" w:cs="Arial"/>
                <w:bCs/>
                <w:color w:val="000000" w:themeColor="text1"/>
                <w:sz w:val="18"/>
                <w:szCs w:val="18"/>
              </w:rPr>
              <w:br/>
            </w:r>
            <w:r w:rsidR="009C589A">
              <w:rPr>
                <w:rFonts w:ascii="SimSun" w:eastAsia="SimSun" w:hAnsi="SimSun" w:cs="SimSun" w:hint="eastAsia"/>
                <w:bCs/>
                <w:color w:val="000000" w:themeColor="text1"/>
                <w:sz w:val="18"/>
                <w:szCs w:val="18"/>
              </w:rPr>
              <w:t>内罗毕</w:t>
            </w:r>
            <w:r w:rsidRPr="00FA28D4">
              <w:rPr>
                <w:rFonts w:asciiTheme="minorHAnsi" w:hAnsiTheme="minorHAnsi" w:cs="Arial"/>
                <w:bCs/>
                <w:color w:val="000000" w:themeColor="text1"/>
                <w:sz w:val="18"/>
                <w:szCs w:val="18"/>
              </w:rPr>
              <w:t xml:space="preserve"> 00100</w:t>
            </w:r>
          </w:p>
        </w:tc>
        <w:tc>
          <w:tcPr>
            <w:tcW w:w="1358"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spacing w:before="0" w:after="40"/>
              <w:jc w:val="center"/>
              <w:rPr>
                <w:rFonts w:asciiTheme="minorHAnsi" w:hAnsiTheme="minorHAnsi"/>
                <w:b/>
                <w:bCs/>
                <w:color w:val="000000" w:themeColor="text1"/>
                <w:sz w:val="18"/>
                <w:szCs w:val="18"/>
                <w:lang w:val="en-US"/>
              </w:rPr>
            </w:pPr>
            <w:r w:rsidRPr="00FA28D4">
              <w:rPr>
                <w:rFonts w:asciiTheme="minorHAnsi" w:hAnsiTheme="minorHAnsi" w:cs="Arial"/>
                <w:b/>
                <w:bCs/>
                <w:color w:val="000000" w:themeColor="text1"/>
                <w:sz w:val="18"/>
                <w:szCs w:val="18"/>
                <w:lang w:val="en-US"/>
              </w:rPr>
              <w:t>89 254 05</w:t>
            </w:r>
          </w:p>
        </w:tc>
        <w:tc>
          <w:tcPr>
            <w:tcW w:w="2855" w:type="dxa"/>
            <w:tcBorders>
              <w:top w:val="single" w:sz="6" w:space="0" w:color="auto"/>
              <w:left w:val="single" w:sz="6" w:space="0" w:color="auto"/>
              <w:bottom w:val="single" w:sz="6" w:space="0" w:color="auto"/>
              <w:right w:val="single" w:sz="6" w:space="0" w:color="auto"/>
            </w:tcBorders>
            <w:hideMark/>
          </w:tcPr>
          <w:p w:rsidR="009E6240" w:rsidRPr="00FA28D4" w:rsidRDefault="009E6240" w:rsidP="005760C7">
            <w:pPr>
              <w:tabs>
                <w:tab w:val="clear" w:pos="567"/>
                <w:tab w:val="clear" w:pos="1276"/>
                <w:tab w:val="clear" w:pos="1843"/>
                <w:tab w:val="clear" w:pos="5387"/>
                <w:tab w:val="clear" w:pos="5954"/>
                <w:tab w:val="left" w:pos="648"/>
              </w:tabs>
              <w:spacing w:before="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Mrs Janet Wangu  Maina</w:t>
            </w:r>
            <w:r w:rsidRPr="00FA28D4">
              <w:rPr>
                <w:rFonts w:asciiTheme="minorHAnsi" w:hAnsiTheme="minorHAnsi"/>
                <w:color w:val="000000" w:themeColor="text1"/>
                <w:sz w:val="18"/>
                <w:szCs w:val="18"/>
                <w:lang w:val="en-US"/>
              </w:rPr>
              <w:br/>
            </w:r>
            <w:r w:rsidRPr="00FA28D4">
              <w:rPr>
                <w:rFonts w:asciiTheme="minorHAnsi" w:hAnsiTheme="minorHAnsi" w:cs="Arial"/>
                <w:bCs/>
                <w:color w:val="000000" w:themeColor="text1"/>
                <w:sz w:val="18"/>
                <w:szCs w:val="18"/>
                <w:lang w:val="en-US"/>
              </w:rPr>
              <w:t>Essar House Africa,</w:t>
            </w:r>
            <w:r w:rsidRPr="008F7ADB">
              <w:rPr>
                <w:rFonts w:asciiTheme="minorHAnsi" w:hAnsiTheme="minorHAnsi" w:cs="Arial"/>
                <w:bCs/>
                <w:color w:val="000000" w:themeColor="text1"/>
                <w:sz w:val="18"/>
                <w:szCs w:val="18"/>
                <w:lang w:val="en-US"/>
              </w:rPr>
              <w:br/>
            </w:r>
            <w:r w:rsidRPr="00FA28D4">
              <w:rPr>
                <w:rFonts w:asciiTheme="minorHAnsi" w:hAnsiTheme="minorHAnsi" w:cs="Arial"/>
                <w:bCs/>
                <w:color w:val="000000" w:themeColor="text1"/>
                <w:sz w:val="18"/>
                <w:szCs w:val="18"/>
                <w:lang w:val="en-US"/>
              </w:rPr>
              <w:t>P.O. Box 45742</w:t>
            </w:r>
            <w:r w:rsidRPr="008F7ADB">
              <w:rPr>
                <w:rFonts w:asciiTheme="minorHAnsi" w:hAnsiTheme="minorHAnsi" w:cs="Arial"/>
                <w:bCs/>
                <w:color w:val="000000" w:themeColor="text1"/>
                <w:sz w:val="18"/>
                <w:szCs w:val="18"/>
                <w:lang w:val="en-US"/>
              </w:rPr>
              <w:br/>
            </w:r>
            <w:r w:rsidR="009C589A">
              <w:rPr>
                <w:rFonts w:ascii="SimSun" w:eastAsia="SimSun" w:hAnsi="SimSun" w:cs="SimSun" w:hint="eastAsia"/>
                <w:bCs/>
                <w:color w:val="000000" w:themeColor="text1"/>
                <w:sz w:val="18"/>
                <w:szCs w:val="18"/>
                <w:lang w:val="en-US"/>
              </w:rPr>
              <w:t>内罗毕</w:t>
            </w:r>
            <w:r w:rsidRPr="00FA28D4">
              <w:rPr>
                <w:rFonts w:asciiTheme="minorHAnsi" w:hAnsiTheme="minorHAnsi" w:cs="Arial"/>
                <w:bCs/>
                <w:color w:val="000000" w:themeColor="text1"/>
                <w:sz w:val="18"/>
                <w:szCs w:val="18"/>
                <w:lang w:val="en-US"/>
              </w:rPr>
              <w:t xml:space="preserve"> 00100</w:t>
            </w:r>
            <w:r w:rsidRPr="00FA28D4">
              <w:rPr>
                <w:rFonts w:asciiTheme="minorHAnsi" w:hAnsiTheme="minorHAnsi"/>
                <w:color w:val="000000" w:themeColor="text1"/>
                <w:sz w:val="18"/>
                <w:szCs w:val="18"/>
                <w:lang w:val="en-US"/>
              </w:rPr>
              <w:br/>
            </w:r>
            <w:r w:rsidR="005760C7">
              <w:rPr>
                <w:rFonts w:asciiTheme="minorHAnsi" w:eastAsiaTheme="minorEastAsia" w:hAnsiTheme="minorHAnsi" w:cs="Arial" w:hint="eastAsia"/>
                <w:sz w:val="18"/>
                <w:szCs w:val="18"/>
                <w:lang w:val="en-US" w:eastAsia="zh-CN"/>
              </w:rPr>
              <w:t>电话</w:t>
            </w:r>
            <w:r w:rsidR="005760C7">
              <w:rPr>
                <w:rFonts w:asciiTheme="minorHAnsi" w:eastAsiaTheme="minorEastAsia" w:hAnsiTheme="minorHAnsi" w:cs="Arial"/>
                <w:sz w:val="18"/>
                <w:szCs w:val="18"/>
                <w:lang w:val="en-US" w:eastAsia="zh-CN"/>
              </w:rPr>
              <w:t>：</w:t>
            </w:r>
            <w:r w:rsidRPr="00FA28D4">
              <w:rPr>
                <w:rFonts w:asciiTheme="minorHAnsi" w:hAnsiTheme="minorHAnsi" w:cs="Arial"/>
                <w:sz w:val="18"/>
                <w:szCs w:val="18"/>
                <w:lang w:val="en-US"/>
              </w:rPr>
              <w:t>+254 751362066</w:t>
            </w:r>
            <w:r w:rsidRPr="00FA28D4">
              <w:rPr>
                <w:rFonts w:asciiTheme="minorHAnsi" w:hAnsiTheme="minorHAnsi" w:cs="Arial"/>
                <w:sz w:val="18"/>
                <w:szCs w:val="18"/>
                <w:lang w:val="en-US"/>
              </w:rPr>
              <w:br/>
            </w:r>
            <w:r w:rsidR="005760C7">
              <w:rPr>
                <w:rFonts w:asciiTheme="minorHAnsi" w:eastAsiaTheme="minorEastAsia" w:hAnsiTheme="minorHAnsi" w:cs="Arial" w:hint="eastAsia"/>
                <w:sz w:val="18"/>
                <w:szCs w:val="18"/>
                <w:lang w:val="en-US" w:eastAsia="zh-CN"/>
              </w:rPr>
              <w:t>电子邮件</w:t>
            </w:r>
            <w:r w:rsidR="005760C7">
              <w:rPr>
                <w:rFonts w:asciiTheme="minorHAnsi" w:eastAsiaTheme="minorEastAsia" w:hAnsiTheme="minorHAnsi" w:cs="Arial"/>
                <w:sz w:val="18"/>
                <w:szCs w:val="18"/>
                <w:lang w:val="en-US" w:eastAsia="zh-CN"/>
              </w:rPr>
              <w:t>：</w:t>
            </w:r>
            <w:r w:rsidRPr="00FA28D4">
              <w:rPr>
                <w:rFonts w:asciiTheme="minorHAnsi" w:hAnsiTheme="minorHAnsi" w:cs="Arial"/>
                <w:sz w:val="18"/>
                <w:szCs w:val="18"/>
                <w:lang w:val="en-US"/>
              </w:rPr>
              <w:t>janet</w:t>
            </w:r>
            <w:r w:rsidRPr="00FA28D4">
              <w:rPr>
                <w:rFonts w:asciiTheme="minorHAnsi" w:hAnsiTheme="minorHAnsi"/>
                <w:color w:val="000000" w:themeColor="text1"/>
                <w:sz w:val="18"/>
                <w:szCs w:val="18"/>
                <w:lang w:val="en-US"/>
              </w:rPr>
              <w:t>.maina.yu.co.ke</w:t>
            </w:r>
          </w:p>
        </w:tc>
        <w:tc>
          <w:tcPr>
            <w:tcW w:w="1495"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color w:val="000000" w:themeColor="text1"/>
                <w:sz w:val="18"/>
                <w:szCs w:val="18"/>
                <w:lang w:val="fr-CH"/>
              </w:rPr>
            </w:pPr>
            <w:r w:rsidRPr="00FA28D4">
              <w:rPr>
                <w:rFonts w:asciiTheme="minorHAnsi" w:hAnsiTheme="minorHAnsi" w:cs="Arial"/>
                <w:bCs/>
                <w:sz w:val="18"/>
                <w:szCs w:val="18"/>
              </w:rPr>
              <w:t>28.XI.2008</w:t>
            </w:r>
          </w:p>
        </w:tc>
      </w:tr>
    </w:tbl>
    <w:p w:rsidR="009E6240" w:rsidRPr="00FA28D4" w:rsidRDefault="009E6240" w:rsidP="009E6C3E">
      <w:pPr>
        <w:rPr>
          <w:lang w:val="fr-FR"/>
        </w:rPr>
      </w:pPr>
    </w:p>
    <w:p w:rsidR="009E6240" w:rsidRPr="00FA28D4" w:rsidRDefault="009C589A" w:rsidP="009E6C3E">
      <w:pPr>
        <w:tabs>
          <w:tab w:val="clear" w:pos="1276"/>
          <w:tab w:val="clear" w:pos="1843"/>
          <w:tab w:val="left" w:pos="1134"/>
          <w:tab w:val="left" w:pos="1560"/>
          <w:tab w:val="left" w:pos="2127"/>
        </w:tabs>
        <w:spacing w:before="80"/>
        <w:textAlignment w:val="auto"/>
        <w:rPr>
          <w:rFonts w:asciiTheme="minorHAnsi" w:hAnsiTheme="minorHAnsi" w:cs="Arial"/>
          <w:i/>
          <w:iCs/>
          <w:lang w:val="fr-CH"/>
        </w:rPr>
      </w:pPr>
      <w:r>
        <w:rPr>
          <w:rFonts w:ascii="SimSun" w:eastAsia="SimSun" w:hAnsi="SimSun" w:cs="SimSun" w:hint="eastAsia"/>
          <w:b/>
          <w:lang w:val="fr-CH"/>
        </w:rPr>
        <w:t>肯尼亚</w:t>
      </w:r>
      <w:r w:rsidR="009E6240">
        <w:rPr>
          <w:rFonts w:asciiTheme="minorHAnsi" w:hAnsiTheme="minorHAnsi" w:cs="Arial"/>
          <w:b/>
          <w:lang w:val="fr-CH"/>
        </w:rPr>
        <w:t xml:space="preserve">    </w:t>
      </w:r>
      <w:r w:rsidR="009E6240" w:rsidRPr="00FA28D4">
        <w:rPr>
          <w:rFonts w:asciiTheme="minorHAnsi" w:hAnsiTheme="minorHAnsi" w:cs="Arial"/>
          <w:b/>
          <w:bCs/>
          <w:lang w:val="fr-CH"/>
        </w:rPr>
        <w:t>SUP</w:t>
      </w:r>
    </w:p>
    <w:p w:rsidR="009E6240" w:rsidRPr="00FA28D4" w:rsidRDefault="009E6240" w:rsidP="009E6C3E">
      <w:pPr>
        <w:tabs>
          <w:tab w:val="clear" w:pos="567"/>
          <w:tab w:val="clear" w:pos="1276"/>
          <w:tab w:val="clear" w:pos="1843"/>
          <w:tab w:val="clear" w:pos="5387"/>
          <w:tab w:val="clear" w:pos="5954"/>
          <w:tab w:val="left" w:pos="1134"/>
        </w:tabs>
        <w:spacing w:before="0"/>
        <w:textAlignment w:val="auto"/>
        <w:rPr>
          <w:rFonts w:asciiTheme="minorHAnsi" w:hAnsiTheme="minorHAnsi" w:cs="Arial"/>
          <w:lang w:val="fr-FR"/>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1330"/>
        <w:gridCol w:w="2058"/>
        <w:gridCol w:w="1386"/>
        <w:gridCol w:w="2855"/>
        <w:gridCol w:w="1540"/>
      </w:tblGrid>
      <w:tr w:rsidR="00F70A44" w:rsidRPr="00FA28D4" w:rsidTr="00B05E3F">
        <w:trPr>
          <w:cantSplit/>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rsidR="00F70A44" w:rsidRPr="0015259B" w:rsidRDefault="00F70A44" w:rsidP="009E6C3E">
            <w:pPr>
              <w:pStyle w:val="TableHead1"/>
              <w:framePr w:hSpace="181" w:wrap="around" w:vAnchor="text" w:hAnchor="margin" w:xAlign="center" w:y="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058" w:type="dxa"/>
            <w:tcBorders>
              <w:top w:val="single" w:sz="4" w:space="0" w:color="auto"/>
              <w:left w:val="single" w:sz="4" w:space="0" w:color="auto"/>
              <w:bottom w:val="single" w:sz="4" w:space="0" w:color="auto"/>
              <w:right w:val="single" w:sz="4" w:space="0" w:color="auto"/>
            </w:tcBorders>
            <w:vAlign w:val="center"/>
            <w:hideMark/>
          </w:tcPr>
          <w:p w:rsidR="00F70A44" w:rsidRPr="0015259B" w:rsidRDefault="00F70A44" w:rsidP="009E6C3E">
            <w:pPr>
              <w:pStyle w:val="TableHead1"/>
              <w:framePr w:hSpace="181" w:wrap="around" w:vAnchor="text" w:hAnchor="margin" w:xAlign="center" w:y="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386" w:type="dxa"/>
            <w:tcBorders>
              <w:top w:val="single" w:sz="4" w:space="0" w:color="auto"/>
              <w:left w:val="single" w:sz="4" w:space="0" w:color="auto"/>
              <w:bottom w:val="single" w:sz="4" w:space="0" w:color="auto"/>
              <w:right w:val="single" w:sz="4" w:space="0" w:color="auto"/>
            </w:tcBorders>
            <w:vAlign w:val="center"/>
            <w:hideMark/>
          </w:tcPr>
          <w:p w:rsidR="00F70A44" w:rsidRPr="0015259B" w:rsidRDefault="00F70A44" w:rsidP="009E6C3E">
            <w:pPr>
              <w:pStyle w:val="TableHead1"/>
              <w:framePr w:hSpace="181" w:wrap="around" w:vAnchor="text" w:hAnchor="margin" w:xAlign="center" w:y="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2855" w:type="dxa"/>
            <w:tcBorders>
              <w:top w:val="single" w:sz="4" w:space="0" w:color="auto"/>
              <w:left w:val="single" w:sz="4" w:space="0" w:color="auto"/>
              <w:bottom w:val="single" w:sz="4" w:space="0" w:color="auto"/>
              <w:right w:val="single" w:sz="4" w:space="0" w:color="auto"/>
            </w:tcBorders>
            <w:vAlign w:val="center"/>
            <w:hideMark/>
          </w:tcPr>
          <w:p w:rsidR="00F70A44" w:rsidRPr="0015259B" w:rsidRDefault="00F70A44" w:rsidP="009E6C3E">
            <w:pPr>
              <w:pStyle w:val="TableHead1"/>
              <w:framePr w:hSpace="181" w:wrap="around" w:vAnchor="text" w:hAnchor="margin" w:xAlign="center" w:y="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540" w:type="dxa"/>
            <w:tcBorders>
              <w:top w:val="single" w:sz="4" w:space="0" w:color="auto"/>
              <w:left w:val="single" w:sz="4" w:space="0" w:color="auto"/>
              <w:bottom w:val="single" w:sz="4" w:space="0" w:color="auto"/>
              <w:right w:val="single" w:sz="4" w:space="0" w:color="auto"/>
            </w:tcBorders>
            <w:vAlign w:val="center"/>
            <w:hideMark/>
          </w:tcPr>
          <w:p w:rsidR="00F70A44" w:rsidRPr="0015259B" w:rsidRDefault="00F70A44" w:rsidP="009E6C3E">
            <w:pPr>
              <w:pStyle w:val="TableHead1"/>
              <w:framePr w:hSpace="181" w:wrap="around" w:vAnchor="text" w:hAnchor="margin" w:xAlign="center" w:y="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9E6240" w:rsidRPr="00FA28D4" w:rsidTr="00B05E3F">
        <w:trPr>
          <w:cantSplit/>
          <w:jc w:val="center"/>
        </w:trPr>
        <w:tc>
          <w:tcPr>
            <w:tcW w:w="1330" w:type="dxa"/>
            <w:tcBorders>
              <w:top w:val="single" w:sz="4" w:space="0" w:color="auto"/>
              <w:left w:val="single" w:sz="4" w:space="0" w:color="auto"/>
              <w:bottom w:val="single" w:sz="4" w:space="0" w:color="auto"/>
              <w:right w:val="single" w:sz="4" w:space="0" w:color="auto"/>
            </w:tcBorders>
            <w:hideMark/>
          </w:tcPr>
          <w:p w:rsidR="009E6240" w:rsidRPr="00FA28D4" w:rsidRDefault="009C589A" w:rsidP="009E6C3E">
            <w:pPr>
              <w:framePr w:hSpace="181" w:wrap="around" w:vAnchor="text" w:hAnchor="margin" w:xAlign="center" w:y="1"/>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fr-FR"/>
              </w:rPr>
            </w:pPr>
            <w:r>
              <w:rPr>
                <w:rFonts w:ascii="SimSun" w:eastAsia="SimSun" w:hAnsi="SimSun" w:cs="SimSun" w:hint="eastAsia"/>
                <w:sz w:val="18"/>
                <w:szCs w:val="18"/>
                <w:lang w:val="fr-FR"/>
              </w:rPr>
              <w:t>肯尼亚</w:t>
            </w:r>
          </w:p>
        </w:tc>
        <w:tc>
          <w:tcPr>
            <w:tcW w:w="2058" w:type="dxa"/>
            <w:tcBorders>
              <w:top w:val="single" w:sz="4" w:space="0" w:color="auto"/>
              <w:left w:val="single" w:sz="4" w:space="0" w:color="auto"/>
              <w:bottom w:val="single" w:sz="4" w:space="0" w:color="auto"/>
              <w:right w:val="single" w:sz="4" w:space="0" w:color="auto"/>
            </w:tcBorders>
            <w:hideMark/>
          </w:tcPr>
          <w:p w:rsidR="009E6240" w:rsidRPr="005760C7" w:rsidRDefault="009E6240" w:rsidP="005760C7">
            <w:pPr>
              <w:framePr w:hSpace="181" w:wrap="around" w:vAnchor="text" w:hAnchor="margin" w:xAlign="center" w:y="1"/>
              <w:tabs>
                <w:tab w:val="clear" w:pos="567"/>
                <w:tab w:val="clear" w:pos="1276"/>
                <w:tab w:val="clear" w:pos="1843"/>
                <w:tab w:val="clear" w:pos="5387"/>
                <w:tab w:val="clear" w:pos="5954"/>
              </w:tabs>
              <w:spacing w:before="40" w:after="40"/>
              <w:jc w:val="left"/>
              <w:textAlignment w:val="auto"/>
              <w:rPr>
                <w:rFonts w:eastAsia="SimSun" w:cs="Arial"/>
                <w:sz w:val="18"/>
                <w:szCs w:val="18"/>
                <w:lang w:val="en-US"/>
              </w:rPr>
            </w:pPr>
            <w:r w:rsidRPr="005760C7">
              <w:rPr>
                <w:rFonts w:eastAsia="SimSun" w:cs="Arial"/>
                <w:color w:val="000000"/>
                <w:sz w:val="18"/>
                <w:szCs w:val="18"/>
                <w:lang w:val="en-US"/>
              </w:rPr>
              <w:t xml:space="preserve">Telkom </w:t>
            </w:r>
            <w:r w:rsidR="005760C7" w:rsidRPr="005760C7">
              <w:rPr>
                <w:rFonts w:eastAsia="SimSun" w:cs="SimSun" w:hint="eastAsia"/>
                <w:color w:val="000000"/>
                <w:sz w:val="18"/>
                <w:szCs w:val="18"/>
                <w:lang w:val="en-US" w:eastAsia="zh-CN"/>
              </w:rPr>
              <w:t>Kenya</w:t>
            </w:r>
            <w:r w:rsidR="005760C7" w:rsidRPr="005760C7">
              <w:rPr>
                <w:rFonts w:eastAsia="SimSun" w:cs="SimSun"/>
                <w:color w:val="000000"/>
                <w:sz w:val="18"/>
                <w:szCs w:val="18"/>
                <w:lang w:val="en-US" w:eastAsia="zh-CN"/>
              </w:rPr>
              <w:t xml:space="preserve"> </w:t>
            </w:r>
            <w:r w:rsidRPr="005760C7">
              <w:rPr>
                <w:rFonts w:eastAsia="SimSun" w:cs="Arial"/>
                <w:color w:val="000000"/>
                <w:sz w:val="18"/>
                <w:szCs w:val="18"/>
                <w:lang w:val="en-US"/>
              </w:rPr>
              <w:t>Limited</w:t>
            </w:r>
            <w:r w:rsidRPr="005760C7">
              <w:rPr>
                <w:rFonts w:eastAsia="SimSun" w:cs="Arial"/>
                <w:color w:val="000000"/>
                <w:sz w:val="18"/>
                <w:szCs w:val="18"/>
                <w:lang w:val="en-US"/>
              </w:rPr>
              <w:br/>
            </w:r>
            <w:r w:rsidRPr="005760C7">
              <w:rPr>
                <w:rFonts w:eastAsia="SimSun" w:cs="Arial"/>
                <w:sz w:val="18"/>
                <w:szCs w:val="18"/>
                <w:lang w:val="en-US"/>
              </w:rPr>
              <w:t>P.O. Box 30301</w:t>
            </w:r>
            <w:r w:rsidRPr="005760C7">
              <w:rPr>
                <w:rFonts w:eastAsia="SimSun" w:cs="Arial"/>
                <w:sz w:val="18"/>
                <w:szCs w:val="18"/>
                <w:lang w:val="en-US"/>
              </w:rPr>
              <w:br/>
              <w:t xml:space="preserve">00100 </w:t>
            </w:r>
            <w:r w:rsidR="009C589A" w:rsidRPr="005760C7">
              <w:rPr>
                <w:rFonts w:eastAsia="SimSun" w:cs="SimSun" w:hint="eastAsia"/>
                <w:sz w:val="18"/>
                <w:szCs w:val="18"/>
                <w:lang w:val="en-US"/>
              </w:rPr>
              <w:t>内罗毕</w:t>
            </w:r>
          </w:p>
        </w:tc>
        <w:tc>
          <w:tcPr>
            <w:tcW w:w="1386" w:type="dxa"/>
            <w:tcBorders>
              <w:top w:val="single" w:sz="4" w:space="0" w:color="auto"/>
              <w:left w:val="single" w:sz="4" w:space="0" w:color="auto"/>
              <w:bottom w:val="single" w:sz="4" w:space="0" w:color="auto"/>
              <w:right w:val="single" w:sz="4" w:space="0" w:color="auto"/>
            </w:tcBorders>
            <w:hideMark/>
          </w:tcPr>
          <w:p w:rsidR="009E6240" w:rsidRPr="00FA28D4" w:rsidRDefault="009E6240" w:rsidP="009E6C3E">
            <w:pPr>
              <w:framePr w:hSpace="181" w:wrap="around" w:vAnchor="text" w:hAnchor="margin" w:xAlign="center" w:y="1"/>
              <w:tabs>
                <w:tab w:val="clear" w:pos="567"/>
                <w:tab w:val="clear" w:pos="1276"/>
                <w:tab w:val="clear" w:pos="1843"/>
                <w:tab w:val="clear" w:pos="5387"/>
                <w:tab w:val="clear" w:pos="5954"/>
              </w:tabs>
              <w:spacing w:before="40" w:after="40"/>
              <w:jc w:val="center"/>
              <w:textAlignment w:val="auto"/>
              <w:rPr>
                <w:rFonts w:asciiTheme="minorHAnsi" w:hAnsiTheme="minorHAnsi" w:cs="Arial"/>
                <w:b/>
                <w:bCs/>
                <w:sz w:val="18"/>
                <w:szCs w:val="18"/>
                <w:lang w:val="fr-FR"/>
              </w:rPr>
            </w:pPr>
            <w:r w:rsidRPr="00FA28D4">
              <w:rPr>
                <w:rFonts w:asciiTheme="minorHAnsi" w:hAnsiTheme="minorHAnsi" w:cs="Arial"/>
                <w:b/>
                <w:bCs/>
                <w:color w:val="000000"/>
                <w:sz w:val="18"/>
                <w:szCs w:val="18"/>
                <w:lang w:val="fr-FR"/>
              </w:rPr>
              <w:t>89 254 07</w:t>
            </w:r>
          </w:p>
        </w:tc>
        <w:tc>
          <w:tcPr>
            <w:tcW w:w="2855" w:type="dxa"/>
            <w:tcBorders>
              <w:top w:val="single" w:sz="4" w:space="0" w:color="auto"/>
              <w:left w:val="single" w:sz="4" w:space="0" w:color="auto"/>
              <w:bottom w:val="single" w:sz="4" w:space="0" w:color="auto"/>
              <w:right w:val="single" w:sz="4" w:space="0" w:color="auto"/>
            </w:tcBorders>
            <w:hideMark/>
          </w:tcPr>
          <w:p w:rsidR="009E6240" w:rsidRPr="000A4254" w:rsidRDefault="009E6240" w:rsidP="005760C7">
            <w:pPr>
              <w:framePr w:hSpace="181" w:wrap="around" w:vAnchor="text" w:hAnchor="margin" w:xAlign="center" w:y="1"/>
              <w:tabs>
                <w:tab w:val="clear" w:pos="567"/>
                <w:tab w:val="clear" w:pos="1276"/>
                <w:tab w:val="clear" w:pos="1843"/>
                <w:tab w:val="clear" w:pos="5387"/>
                <w:tab w:val="clear" w:pos="5954"/>
                <w:tab w:val="left" w:pos="674"/>
              </w:tabs>
              <w:spacing w:before="0" w:after="40"/>
              <w:jc w:val="left"/>
              <w:rPr>
                <w:sz w:val="18"/>
                <w:szCs w:val="18"/>
                <w:lang w:val="fr-FR"/>
              </w:rPr>
            </w:pPr>
            <w:r w:rsidRPr="000A4254">
              <w:rPr>
                <w:sz w:val="18"/>
                <w:szCs w:val="18"/>
                <w:lang w:val="fr-FR"/>
              </w:rPr>
              <w:t>Rodica Danciu</w:t>
            </w:r>
            <w:r w:rsidRPr="000A4254">
              <w:rPr>
                <w:sz w:val="18"/>
                <w:szCs w:val="18"/>
                <w:lang w:val="fr-FR"/>
              </w:rPr>
              <w:br/>
              <w:t>P.O. Box 30301</w:t>
            </w:r>
            <w:r w:rsidRPr="000A4254">
              <w:rPr>
                <w:sz w:val="18"/>
                <w:szCs w:val="18"/>
                <w:lang w:val="fr-FR"/>
              </w:rPr>
              <w:br/>
              <w:t xml:space="preserve">00100 </w:t>
            </w:r>
            <w:r w:rsidR="009C589A">
              <w:rPr>
                <w:rFonts w:ascii="SimSun" w:eastAsia="SimSun" w:hAnsi="SimSun" w:cs="SimSun" w:hint="eastAsia"/>
                <w:sz w:val="18"/>
                <w:szCs w:val="18"/>
                <w:lang w:val="fr-FR"/>
              </w:rPr>
              <w:t>内罗毕</w:t>
            </w:r>
            <w:r w:rsidRPr="000A4254">
              <w:rPr>
                <w:sz w:val="18"/>
                <w:szCs w:val="18"/>
                <w:lang w:val="fr-FR"/>
              </w:rPr>
              <w:br/>
            </w:r>
            <w:r w:rsidR="005760C7">
              <w:rPr>
                <w:rFonts w:eastAsiaTheme="minorEastAsia" w:hint="eastAsia"/>
                <w:sz w:val="18"/>
                <w:szCs w:val="18"/>
                <w:lang w:val="fr-FR" w:eastAsia="zh-CN"/>
              </w:rPr>
              <w:t>电话</w:t>
            </w:r>
            <w:r w:rsidR="005760C7">
              <w:rPr>
                <w:rFonts w:eastAsiaTheme="minorEastAsia"/>
                <w:sz w:val="18"/>
                <w:szCs w:val="18"/>
                <w:lang w:val="fr-FR" w:eastAsia="zh-CN"/>
              </w:rPr>
              <w:t>：</w:t>
            </w:r>
            <w:r w:rsidRPr="000A4254">
              <w:rPr>
                <w:sz w:val="18"/>
                <w:szCs w:val="18"/>
                <w:lang w:val="fr-FR"/>
              </w:rPr>
              <w:t>+254 20 323 2600</w:t>
            </w:r>
            <w:r w:rsidRPr="000A4254">
              <w:rPr>
                <w:sz w:val="18"/>
                <w:szCs w:val="18"/>
                <w:lang w:val="fr-FR"/>
              </w:rPr>
              <w:br/>
            </w:r>
            <w:r w:rsidR="005760C7">
              <w:rPr>
                <w:rFonts w:eastAsiaTheme="minorEastAsia" w:hint="eastAsia"/>
                <w:sz w:val="18"/>
                <w:szCs w:val="18"/>
                <w:lang w:val="fr-FR" w:eastAsia="zh-CN"/>
              </w:rPr>
              <w:t>传真</w:t>
            </w:r>
            <w:r w:rsidR="005760C7">
              <w:rPr>
                <w:rFonts w:eastAsiaTheme="minorEastAsia"/>
                <w:sz w:val="18"/>
                <w:szCs w:val="18"/>
                <w:lang w:val="fr-FR" w:eastAsia="zh-CN"/>
              </w:rPr>
              <w:t>：</w:t>
            </w:r>
            <w:r w:rsidRPr="000A4254">
              <w:rPr>
                <w:sz w:val="18"/>
                <w:szCs w:val="18"/>
                <w:lang w:val="fr-FR"/>
              </w:rPr>
              <w:t>+254 20 323 2380</w:t>
            </w:r>
            <w:r w:rsidRPr="000A4254">
              <w:rPr>
                <w:sz w:val="18"/>
                <w:szCs w:val="18"/>
                <w:lang w:val="fr-FR"/>
              </w:rPr>
              <w:br/>
            </w:r>
            <w:r w:rsidR="005760C7">
              <w:rPr>
                <w:rFonts w:eastAsiaTheme="minorEastAsia" w:hint="eastAsia"/>
                <w:sz w:val="18"/>
                <w:szCs w:val="18"/>
                <w:lang w:val="fr-FR" w:eastAsia="zh-CN"/>
              </w:rPr>
              <w:t>电子邮件</w:t>
            </w:r>
            <w:r w:rsidR="005760C7">
              <w:rPr>
                <w:rFonts w:eastAsiaTheme="minorEastAsia"/>
                <w:sz w:val="18"/>
                <w:szCs w:val="18"/>
                <w:lang w:val="fr-FR" w:eastAsia="zh-CN"/>
              </w:rPr>
              <w:t>：</w:t>
            </w:r>
            <w:hyperlink r:id="rId22" w:history="1">
              <w:r w:rsidRPr="000A4254">
                <w:rPr>
                  <w:sz w:val="18"/>
                  <w:szCs w:val="18"/>
                  <w:lang w:val="fr-FR"/>
                </w:rPr>
                <w:t>rdanciu@telkom.co.ke</w:t>
              </w:r>
            </w:hyperlink>
          </w:p>
        </w:tc>
        <w:tc>
          <w:tcPr>
            <w:tcW w:w="1540" w:type="dxa"/>
            <w:tcBorders>
              <w:top w:val="single" w:sz="4" w:space="0" w:color="auto"/>
              <w:left w:val="single" w:sz="4" w:space="0" w:color="auto"/>
              <w:bottom w:val="single" w:sz="4" w:space="0" w:color="auto"/>
              <w:right w:val="single" w:sz="4" w:space="0" w:color="auto"/>
            </w:tcBorders>
            <w:hideMark/>
          </w:tcPr>
          <w:p w:rsidR="009E6240" w:rsidRPr="00FA28D4" w:rsidRDefault="009E6240" w:rsidP="009E6C3E">
            <w:pPr>
              <w:framePr w:hSpace="181" w:wrap="around" w:vAnchor="text" w:hAnchor="margin" w:xAlign="center" w:y="1"/>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FR"/>
              </w:rPr>
            </w:pPr>
            <w:r w:rsidRPr="00FA28D4">
              <w:rPr>
                <w:rFonts w:asciiTheme="minorHAnsi" w:hAnsiTheme="minorHAnsi" w:cs="Arial"/>
                <w:sz w:val="18"/>
                <w:szCs w:val="18"/>
                <w:lang w:val="fr-FR"/>
              </w:rPr>
              <w:t>1.V.2008</w:t>
            </w:r>
          </w:p>
        </w:tc>
      </w:tr>
    </w:tbl>
    <w:p w:rsidR="009E6240" w:rsidRPr="00AE5515" w:rsidRDefault="009E6240" w:rsidP="009E6C3E">
      <w:pPr>
        <w:rPr>
          <w:lang w:val="en-US"/>
        </w:rPr>
      </w:pPr>
    </w:p>
    <w:p w:rsidR="009E6240" w:rsidRPr="00FA28D4" w:rsidRDefault="009C589A" w:rsidP="009E6C3E">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color w:val="000000" w:themeColor="text1"/>
          <w:lang w:val="en-US"/>
        </w:rPr>
      </w:pPr>
      <w:r>
        <w:rPr>
          <w:rFonts w:ascii="SimSun" w:eastAsia="SimSun" w:hAnsi="SimSun" w:cs="SimSun" w:hint="eastAsia"/>
          <w:b/>
          <w:iCs/>
          <w:color w:val="000000" w:themeColor="text1"/>
          <w:lang w:val="en-US"/>
        </w:rPr>
        <w:t>肯尼亚</w:t>
      </w:r>
      <w:r w:rsidR="009E6240">
        <w:rPr>
          <w:rFonts w:asciiTheme="minorHAnsi" w:hAnsiTheme="minorHAnsi" w:cs="Arial"/>
          <w:b/>
          <w:iCs/>
          <w:color w:val="000000" w:themeColor="text1"/>
          <w:lang w:val="en-US"/>
        </w:rPr>
        <w:t xml:space="preserve"> </w:t>
      </w:r>
      <w:r w:rsidR="009E6240" w:rsidRPr="00FA28D4">
        <w:rPr>
          <w:rFonts w:asciiTheme="minorHAnsi" w:hAnsiTheme="minorHAnsi" w:cs="Arial"/>
          <w:color w:val="000000" w:themeColor="text1"/>
          <w:lang w:val="en-US"/>
        </w:rPr>
        <w:t xml:space="preserve">   </w:t>
      </w:r>
      <w:r w:rsidR="009E6240" w:rsidRPr="00FA28D4">
        <w:rPr>
          <w:rFonts w:asciiTheme="minorHAnsi" w:hAnsiTheme="minorHAnsi" w:cs="Arial"/>
          <w:b/>
          <w:color w:val="000000" w:themeColor="text1"/>
          <w:lang w:val="en-US"/>
        </w:rPr>
        <w:t>LIR</w:t>
      </w:r>
    </w:p>
    <w:p w:rsidR="009E6240" w:rsidRPr="00FA28D4" w:rsidRDefault="009E6240" w:rsidP="009E6C3E">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color w:val="000000" w:themeColor="text1"/>
          <w:lang w:val="en-US"/>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0"/>
        <w:gridCol w:w="2114"/>
        <w:gridCol w:w="1386"/>
        <w:gridCol w:w="2981"/>
        <w:gridCol w:w="1525"/>
      </w:tblGrid>
      <w:tr w:rsidR="00F70A44" w:rsidRPr="00FA28D4" w:rsidTr="00B05E3F">
        <w:trPr>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114"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386"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2981"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525"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9E6240" w:rsidRPr="00EB2A09" w:rsidTr="00B05E3F">
        <w:trPr>
          <w:jc w:val="center"/>
        </w:trPr>
        <w:tc>
          <w:tcPr>
            <w:tcW w:w="1350" w:type="dxa"/>
            <w:tcBorders>
              <w:top w:val="single" w:sz="6" w:space="0" w:color="auto"/>
              <w:left w:val="single" w:sz="6" w:space="0" w:color="auto"/>
              <w:bottom w:val="single" w:sz="6" w:space="0" w:color="auto"/>
              <w:right w:val="single" w:sz="6" w:space="0" w:color="auto"/>
            </w:tcBorders>
            <w:hideMark/>
          </w:tcPr>
          <w:p w:rsidR="009E6240" w:rsidRPr="009C589A" w:rsidRDefault="009C589A" w:rsidP="009E6C3E">
            <w:pPr>
              <w:tabs>
                <w:tab w:val="clear" w:pos="567"/>
                <w:tab w:val="clear" w:pos="1276"/>
                <w:tab w:val="clear" w:pos="1843"/>
                <w:tab w:val="clear" w:pos="5387"/>
                <w:tab w:val="clear" w:pos="5954"/>
              </w:tabs>
              <w:spacing w:before="0" w:after="40"/>
              <w:jc w:val="center"/>
              <w:rPr>
                <w:rFonts w:asciiTheme="minorHAnsi" w:eastAsiaTheme="minorEastAsia" w:hAnsiTheme="minorHAnsi"/>
                <w:color w:val="000000" w:themeColor="text1"/>
                <w:sz w:val="18"/>
                <w:szCs w:val="18"/>
                <w:lang w:val="en-US" w:eastAsia="zh-CN"/>
              </w:rPr>
            </w:pPr>
            <w:r>
              <w:rPr>
                <w:rFonts w:asciiTheme="minorHAnsi" w:eastAsiaTheme="minorEastAsia" w:hAnsiTheme="minorHAnsi" w:hint="eastAsia"/>
                <w:color w:val="000000" w:themeColor="text1"/>
                <w:sz w:val="18"/>
                <w:szCs w:val="18"/>
                <w:lang w:val="en-US" w:eastAsia="zh-CN"/>
              </w:rPr>
              <w:t>肯尼亚</w:t>
            </w:r>
          </w:p>
        </w:tc>
        <w:tc>
          <w:tcPr>
            <w:tcW w:w="2114" w:type="dxa"/>
            <w:tcBorders>
              <w:top w:val="single" w:sz="6" w:space="0" w:color="auto"/>
              <w:left w:val="single" w:sz="6" w:space="0" w:color="auto"/>
              <w:bottom w:val="single" w:sz="6" w:space="0" w:color="auto"/>
              <w:right w:val="single" w:sz="6" w:space="0" w:color="auto"/>
            </w:tcBorders>
            <w:hideMark/>
          </w:tcPr>
          <w:p w:rsidR="009E6240" w:rsidRPr="005760C7" w:rsidRDefault="009E6240" w:rsidP="005760C7">
            <w:pPr>
              <w:tabs>
                <w:tab w:val="clear" w:pos="567"/>
                <w:tab w:val="clear" w:pos="1276"/>
                <w:tab w:val="clear" w:pos="1843"/>
                <w:tab w:val="clear" w:pos="5387"/>
                <w:tab w:val="clear" w:pos="5954"/>
              </w:tabs>
              <w:spacing w:before="0" w:after="40"/>
              <w:jc w:val="left"/>
              <w:rPr>
                <w:rFonts w:eastAsia="SimSun"/>
                <w:color w:val="000000" w:themeColor="text1"/>
                <w:sz w:val="18"/>
                <w:szCs w:val="18"/>
                <w:lang w:val="en-US"/>
              </w:rPr>
            </w:pPr>
            <w:r w:rsidRPr="005760C7">
              <w:rPr>
                <w:rFonts w:eastAsia="SimSun" w:cs="Arial"/>
                <w:color w:val="000000" w:themeColor="text1"/>
                <w:sz w:val="18"/>
                <w:szCs w:val="18"/>
                <w:lang w:val="en-US"/>
              </w:rPr>
              <w:t xml:space="preserve">Telkom </w:t>
            </w:r>
            <w:r w:rsidR="005760C7" w:rsidRPr="005760C7">
              <w:rPr>
                <w:rFonts w:eastAsia="SimSun" w:cs="SimSun" w:hint="eastAsia"/>
                <w:color w:val="000000" w:themeColor="text1"/>
                <w:sz w:val="18"/>
                <w:szCs w:val="18"/>
                <w:lang w:val="en-US" w:eastAsia="zh-CN"/>
              </w:rPr>
              <w:t>Kenya</w:t>
            </w:r>
            <w:r w:rsidRPr="005760C7">
              <w:rPr>
                <w:rFonts w:eastAsia="SimSun" w:cs="Arial"/>
                <w:color w:val="000000" w:themeColor="text1"/>
                <w:sz w:val="18"/>
                <w:szCs w:val="18"/>
                <w:lang w:val="en-US"/>
              </w:rPr>
              <w:t xml:space="preserve"> Limited</w:t>
            </w:r>
            <w:r w:rsidRPr="005760C7">
              <w:rPr>
                <w:rFonts w:eastAsia="SimSun" w:cs="Arial"/>
                <w:color w:val="000000" w:themeColor="text1"/>
                <w:sz w:val="18"/>
                <w:szCs w:val="18"/>
                <w:lang w:val="en-US"/>
              </w:rPr>
              <w:br/>
              <w:t>Telkom Plaza,</w:t>
            </w:r>
            <w:r w:rsidRPr="005760C7">
              <w:rPr>
                <w:rFonts w:eastAsia="SimSun" w:cs="Arial"/>
                <w:color w:val="000000" w:themeColor="text1"/>
                <w:sz w:val="18"/>
                <w:szCs w:val="18"/>
                <w:lang w:val="en-US"/>
              </w:rPr>
              <w:br/>
              <w:t>Ralph Bunche Road</w:t>
            </w:r>
            <w:r w:rsidRPr="005760C7">
              <w:rPr>
                <w:rFonts w:eastAsia="SimSun" w:cs="Arial"/>
                <w:color w:val="000000" w:themeColor="text1"/>
                <w:sz w:val="18"/>
                <w:szCs w:val="18"/>
                <w:lang w:val="en-US"/>
              </w:rPr>
              <w:br/>
              <w:t>P.O. Box 30301</w:t>
            </w:r>
            <w:r w:rsidRPr="005760C7">
              <w:rPr>
                <w:rFonts w:eastAsia="SimSun" w:cs="Arial"/>
                <w:color w:val="000000" w:themeColor="text1"/>
                <w:sz w:val="18"/>
                <w:szCs w:val="18"/>
                <w:lang w:val="en-US"/>
              </w:rPr>
              <w:br/>
            </w:r>
            <w:r w:rsidR="009C589A" w:rsidRPr="005760C7">
              <w:rPr>
                <w:rFonts w:eastAsia="SimSun" w:cs="Arial" w:hint="eastAsia"/>
                <w:color w:val="000000" w:themeColor="text1"/>
                <w:sz w:val="18"/>
                <w:szCs w:val="18"/>
                <w:lang w:val="en-US" w:eastAsia="zh-CN"/>
              </w:rPr>
              <w:t>内罗毕</w:t>
            </w:r>
            <w:r w:rsidRPr="005760C7">
              <w:rPr>
                <w:rFonts w:eastAsia="SimSun" w:cs="Arial"/>
                <w:color w:val="000000" w:themeColor="text1"/>
                <w:sz w:val="18"/>
                <w:szCs w:val="18"/>
                <w:lang w:val="en-US"/>
              </w:rPr>
              <w:t xml:space="preserve"> 00100</w:t>
            </w:r>
          </w:p>
        </w:tc>
        <w:tc>
          <w:tcPr>
            <w:tcW w:w="1386"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spacing w:before="0" w:after="40"/>
              <w:jc w:val="center"/>
              <w:rPr>
                <w:rFonts w:asciiTheme="minorHAnsi" w:hAnsiTheme="minorHAnsi"/>
                <w:b/>
                <w:bCs/>
                <w:color w:val="000000" w:themeColor="text1"/>
                <w:sz w:val="18"/>
                <w:szCs w:val="18"/>
                <w:lang w:val="en-US"/>
              </w:rPr>
            </w:pPr>
            <w:r w:rsidRPr="00FA28D4">
              <w:rPr>
                <w:rFonts w:asciiTheme="minorHAnsi" w:hAnsiTheme="minorHAnsi" w:cs="Arial"/>
                <w:b/>
                <w:bCs/>
                <w:color w:val="000000" w:themeColor="text1"/>
                <w:sz w:val="18"/>
                <w:szCs w:val="18"/>
                <w:lang w:val="en-US"/>
              </w:rPr>
              <w:t>89 254 07</w:t>
            </w:r>
          </w:p>
        </w:tc>
        <w:tc>
          <w:tcPr>
            <w:tcW w:w="2981" w:type="dxa"/>
            <w:tcBorders>
              <w:top w:val="single" w:sz="6" w:space="0" w:color="auto"/>
              <w:left w:val="single" w:sz="6" w:space="0" w:color="auto"/>
              <w:bottom w:val="single" w:sz="6" w:space="0" w:color="auto"/>
              <w:right w:val="single" w:sz="6" w:space="0" w:color="auto"/>
            </w:tcBorders>
            <w:hideMark/>
          </w:tcPr>
          <w:p w:rsidR="009E6240" w:rsidRPr="00FA28D4" w:rsidRDefault="009E6240" w:rsidP="005760C7">
            <w:pPr>
              <w:tabs>
                <w:tab w:val="clear" w:pos="567"/>
                <w:tab w:val="clear" w:pos="1276"/>
                <w:tab w:val="clear" w:pos="1843"/>
                <w:tab w:val="clear" w:pos="5387"/>
                <w:tab w:val="clear" w:pos="5954"/>
                <w:tab w:val="left" w:pos="674"/>
              </w:tabs>
              <w:spacing w:before="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Bonnie Okumu</w:t>
            </w:r>
            <w:r w:rsidRPr="00FA28D4">
              <w:rPr>
                <w:rFonts w:asciiTheme="minorHAnsi" w:hAnsiTheme="minorHAnsi"/>
                <w:color w:val="000000" w:themeColor="text1"/>
                <w:sz w:val="18"/>
                <w:szCs w:val="18"/>
                <w:lang w:val="en-US"/>
              </w:rPr>
              <w:br/>
            </w:r>
            <w:r w:rsidRPr="00FA28D4">
              <w:rPr>
                <w:rFonts w:asciiTheme="minorHAnsi" w:hAnsiTheme="minorHAnsi" w:cs="Arial"/>
                <w:color w:val="000000" w:themeColor="text1"/>
                <w:sz w:val="18"/>
                <w:szCs w:val="18"/>
                <w:lang w:val="en-US"/>
              </w:rPr>
              <w:t>Telkom Plaza,</w:t>
            </w:r>
            <w:r w:rsidRPr="00EB2A09">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Ralph Bunche Road</w:t>
            </w:r>
            <w:r w:rsidRPr="00FA28D4">
              <w:rPr>
                <w:rFonts w:asciiTheme="minorHAnsi" w:hAnsiTheme="minorHAnsi" w:cs="Arial"/>
                <w:color w:val="000000" w:themeColor="text1"/>
                <w:sz w:val="18"/>
                <w:szCs w:val="18"/>
                <w:lang w:val="en-US"/>
              </w:rPr>
              <w:br/>
              <w:t>P.O. Box 30301</w:t>
            </w:r>
            <w:r w:rsidRPr="00FA28D4">
              <w:rPr>
                <w:rFonts w:asciiTheme="minorHAnsi" w:hAnsiTheme="minorHAnsi" w:cs="Arial"/>
                <w:color w:val="000000" w:themeColor="text1"/>
                <w:sz w:val="18"/>
                <w:szCs w:val="18"/>
                <w:lang w:val="en-US"/>
              </w:rPr>
              <w:br/>
            </w:r>
            <w:r w:rsidR="009C589A">
              <w:rPr>
                <w:rFonts w:asciiTheme="minorHAnsi" w:eastAsiaTheme="minorEastAsia" w:hAnsiTheme="minorHAnsi" w:cs="Arial" w:hint="eastAsia"/>
                <w:color w:val="000000" w:themeColor="text1"/>
                <w:sz w:val="18"/>
                <w:szCs w:val="18"/>
                <w:lang w:val="en-US" w:eastAsia="zh-CN"/>
              </w:rPr>
              <w:t>内罗毕</w:t>
            </w:r>
            <w:r w:rsidRPr="00FA28D4">
              <w:rPr>
                <w:rFonts w:asciiTheme="minorHAnsi" w:hAnsiTheme="minorHAnsi" w:cs="Arial"/>
                <w:color w:val="000000" w:themeColor="text1"/>
                <w:sz w:val="18"/>
                <w:szCs w:val="18"/>
                <w:lang w:val="en-US"/>
              </w:rPr>
              <w:t xml:space="preserve"> 00100</w:t>
            </w:r>
            <w:r w:rsidRPr="00FA28D4">
              <w:rPr>
                <w:rFonts w:asciiTheme="minorHAnsi" w:hAnsiTheme="minorHAnsi"/>
                <w:color w:val="000000" w:themeColor="text1"/>
                <w:sz w:val="18"/>
                <w:szCs w:val="18"/>
                <w:lang w:val="en-US"/>
              </w:rPr>
              <w:br/>
            </w:r>
            <w:r w:rsidR="005760C7">
              <w:rPr>
                <w:rFonts w:asciiTheme="minorHAnsi" w:eastAsiaTheme="minorEastAsia" w:hAnsiTheme="minorHAnsi" w:hint="eastAsia"/>
                <w:color w:val="000000" w:themeColor="text1"/>
                <w:sz w:val="18"/>
                <w:szCs w:val="18"/>
                <w:lang w:val="en-US" w:eastAsia="zh-CN"/>
              </w:rPr>
              <w:t>电话</w:t>
            </w:r>
            <w:r w:rsidR="005760C7">
              <w:rPr>
                <w:rFonts w:asciiTheme="minorHAnsi" w:eastAsiaTheme="minorEastAsia" w:hAnsiTheme="minorHAnsi"/>
                <w:color w:val="000000" w:themeColor="text1"/>
                <w:sz w:val="18"/>
                <w:szCs w:val="18"/>
                <w:lang w:val="en-US" w:eastAsia="zh-CN"/>
              </w:rPr>
              <w:t>：</w:t>
            </w:r>
            <w:r w:rsidRPr="00FA28D4">
              <w:rPr>
                <w:rFonts w:asciiTheme="minorHAnsi" w:hAnsiTheme="minorHAnsi"/>
                <w:color w:val="000000" w:themeColor="text1"/>
                <w:sz w:val="18"/>
                <w:szCs w:val="18"/>
                <w:lang w:val="en-US"/>
              </w:rPr>
              <w:t>+254 20 2010 225</w:t>
            </w:r>
            <w:r w:rsidRPr="00FA28D4">
              <w:rPr>
                <w:rFonts w:asciiTheme="minorHAnsi" w:hAnsiTheme="minorHAnsi"/>
                <w:color w:val="000000" w:themeColor="text1"/>
                <w:sz w:val="18"/>
                <w:szCs w:val="18"/>
                <w:lang w:val="en-US"/>
              </w:rPr>
              <w:br/>
            </w:r>
            <w:r w:rsidR="005760C7">
              <w:rPr>
                <w:rFonts w:asciiTheme="minorHAnsi" w:eastAsiaTheme="minorEastAsia" w:hAnsiTheme="minorHAnsi" w:hint="eastAsia"/>
                <w:color w:val="000000" w:themeColor="text1"/>
                <w:sz w:val="18"/>
                <w:szCs w:val="18"/>
                <w:lang w:val="en-US" w:eastAsia="zh-CN"/>
              </w:rPr>
              <w:t>电子邮件</w:t>
            </w:r>
            <w:r w:rsidR="005760C7">
              <w:rPr>
                <w:rFonts w:asciiTheme="minorHAnsi" w:eastAsiaTheme="minorEastAsia" w:hAnsiTheme="minorHAnsi"/>
                <w:color w:val="000000" w:themeColor="text1"/>
                <w:sz w:val="18"/>
                <w:szCs w:val="18"/>
                <w:lang w:val="en-US" w:eastAsia="zh-CN"/>
              </w:rPr>
              <w:t>：</w:t>
            </w:r>
            <w:r w:rsidRPr="00FA28D4">
              <w:rPr>
                <w:rFonts w:asciiTheme="minorHAnsi" w:hAnsiTheme="minorHAnsi"/>
                <w:color w:val="000000" w:themeColor="text1"/>
                <w:sz w:val="18"/>
                <w:szCs w:val="18"/>
                <w:lang w:val="en-US"/>
              </w:rPr>
              <w:t>pngambi@orange-tkl.co.ke</w:t>
            </w:r>
          </w:p>
        </w:tc>
        <w:tc>
          <w:tcPr>
            <w:tcW w:w="1525"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color w:val="000000" w:themeColor="text1"/>
                <w:sz w:val="18"/>
                <w:szCs w:val="18"/>
                <w:lang w:val="fr-CH"/>
              </w:rPr>
            </w:pPr>
            <w:r w:rsidRPr="00FA28D4">
              <w:rPr>
                <w:rFonts w:asciiTheme="minorHAnsi" w:hAnsiTheme="minorHAnsi" w:cs="Arial"/>
                <w:sz w:val="18"/>
                <w:szCs w:val="18"/>
                <w:lang w:val="fr-FR"/>
              </w:rPr>
              <w:t>1.V.2008</w:t>
            </w:r>
          </w:p>
        </w:tc>
      </w:tr>
    </w:tbl>
    <w:p w:rsidR="009E6240" w:rsidRPr="00FA28D4" w:rsidRDefault="009E6240" w:rsidP="009E6C3E">
      <w:pPr>
        <w:rPr>
          <w:lang w:val="fr-FR"/>
        </w:rPr>
      </w:pPr>
    </w:p>
    <w:p w:rsidR="009E6240" w:rsidRDefault="009E6240" w:rsidP="009E6C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fr-CH"/>
        </w:rPr>
      </w:pPr>
      <w:r>
        <w:rPr>
          <w:rFonts w:asciiTheme="minorHAnsi" w:hAnsiTheme="minorHAnsi" w:cs="Arial"/>
          <w:b/>
          <w:lang w:val="fr-CH"/>
        </w:rPr>
        <w:br w:type="page"/>
      </w:r>
    </w:p>
    <w:p w:rsidR="009E6240" w:rsidRPr="00FA28D4" w:rsidRDefault="009C589A" w:rsidP="009E6C3E">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r>
        <w:rPr>
          <w:rFonts w:ascii="SimSun" w:eastAsia="SimSun" w:hAnsi="SimSun" w:cs="SimSun" w:hint="eastAsia"/>
          <w:b/>
          <w:lang w:val="fr-CH"/>
        </w:rPr>
        <w:lastRenderedPageBreak/>
        <w:t>美国</w:t>
      </w:r>
      <w:r w:rsidR="009E6240" w:rsidRPr="00FA28D4">
        <w:rPr>
          <w:rFonts w:asciiTheme="minorHAnsi" w:hAnsiTheme="minorHAnsi" w:cs="Arial"/>
          <w:b/>
          <w:lang w:val="fr-CH"/>
        </w:rPr>
        <w:t xml:space="preserve"> </w:t>
      </w:r>
      <w:r w:rsidR="009E6240" w:rsidRPr="00EB2A09">
        <w:rPr>
          <w:rFonts w:asciiTheme="minorHAnsi" w:hAnsiTheme="minorHAnsi" w:cs="Arial"/>
          <w:b/>
          <w:lang w:val="fr-CH"/>
        </w:rPr>
        <w:t xml:space="preserve">    </w:t>
      </w:r>
      <w:r w:rsidR="009E6240" w:rsidRPr="00FA28D4">
        <w:rPr>
          <w:rFonts w:asciiTheme="minorHAnsi" w:hAnsiTheme="minorHAnsi" w:cs="Arial"/>
          <w:b/>
          <w:lang w:val="fr-CH"/>
        </w:rPr>
        <w:t>ADD</w:t>
      </w:r>
    </w:p>
    <w:p w:rsidR="009E6240" w:rsidRPr="00FA28D4" w:rsidRDefault="009E6240" w:rsidP="009E6C3E">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64"/>
        <w:gridCol w:w="2072"/>
        <w:gridCol w:w="1526"/>
        <w:gridCol w:w="2897"/>
        <w:gridCol w:w="1497"/>
      </w:tblGrid>
      <w:tr w:rsidR="00F70A44" w:rsidRPr="00FA28D4" w:rsidTr="00B05E3F">
        <w:trPr>
          <w:jc w:val="center"/>
        </w:trPr>
        <w:tc>
          <w:tcPr>
            <w:tcW w:w="1364"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072"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526"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2897"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497"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9E6240" w:rsidRPr="00EB2A09" w:rsidTr="00B05E3F">
        <w:trPr>
          <w:jc w:val="center"/>
        </w:trPr>
        <w:tc>
          <w:tcPr>
            <w:tcW w:w="1364" w:type="dxa"/>
            <w:tcBorders>
              <w:top w:val="single" w:sz="6" w:space="0" w:color="auto"/>
              <w:left w:val="single" w:sz="6" w:space="0" w:color="auto"/>
              <w:bottom w:val="single" w:sz="6" w:space="0" w:color="auto"/>
              <w:right w:val="single" w:sz="6" w:space="0" w:color="auto"/>
            </w:tcBorders>
            <w:hideMark/>
          </w:tcPr>
          <w:p w:rsidR="009E6240" w:rsidRPr="00FA28D4" w:rsidRDefault="009C589A" w:rsidP="009E6C3E">
            <w:pPr>
              <w:tabs>
                <w:tab w:val="clear" w:pos="567"/>
                <w:tab w:val="clear" w:pos="1276"/>
                <w:tab w:val="clear" w:pos="1843"/>
                <w:tab w:val="clear" w:pos="5387"/>
                <w:tab w:val="clear" w:pos="5954"/>
              </w:tabs>
              <w:spacing w:before="40" w:after="40"/>
              <w:jc w:val="left"/>
              <w:rPr>
                <w:rFonts w:asciiTheme="minorHAnsi" w:hAnsiTheme="minorHAnsi"/>
                <w:sz w:val="18"/>
                <w:szCs w:val="18"/>
                <w:lang w:val="en-US"/>
              </w:rPr>
            </w:pPr>
            <w:r>
              <w:rPr>
                <w:rFonts w:ascii="SimSun" w:eastAsia="SimSun" w:hAnsi="SimSun" w:cs="SimSun" w:hint="eastAsia"/>
                <w:color w:val="000000" w:themeColor="text1"/>
                <w:sz w:val="18"/>
                <w:szCs w:val="18"/>
                <w:lang w:val="en-US"/>
              </w:rPr>
              <w:t>美国</w:t>
            </w:r>
          </w:p>
        </w:tc>
        <w:tc>
          <w:tcPr>
            <w:tcW w:w="2072"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sz w:val="18"/>
                <w:szCs w:val="18"/>
                <w:lang w:val="es-ES_tradnl"/>
              </w:rPr>
            </w:pPr>
            <w:r w:rsidRPr="00FA28D4">
              <w:rPr>
                <w:rFonts w:asciiTheme="minorHAnsi" w:eastAsiaTheme="minorEastAsia" w:hAnsiTheme="minorHAnsi" w:cs="Arial"/>
                <w:sz w:val="18"/>
                <w:szCs w:val="18"/>
                <w:lang w:val="es-ES" w:eastAsia="zh-CN"/>
              </w:rPr>
              <w:t xml:space="preserve">Gigsky, Inc. </w:t>
            </w:r>
            <w:r>
              <w:rPr>
                <w:rFonts w:asciiTheme="minorHAnsi" w:eastAsiaTheme="minorEastAsia" w:hAnsiTheme="minorHAnsi" w:cs="Arial"/>
                <w:sz w:val="18"/>
                <w:szCs w:val="18"/>
                <w:lang w:val="es-ES" w:eastAsia="zh-CN"/>
              </w:rPr>
              <w:br/>
            </w:r>
            <w:r w:rsidRPr="00FA28D4">
              <w:rPr>
                <w:rFonts w:asciiTheme="minorHAnsi" w:eastAsiaTheme="minorEastAsia" w:hAnsiTheme="minorHAnsi" w:cs="Arial"/>
                <w:sz w:val="18"/>
                <w:szCs w:val="18"/>
                <w:lang w:val="es-ES" w:eastAsia="zh-CN"/>
              </w:rPr>
              <w:t xml:space="preserve">2390 El Camino Real, #250 </w:t>
            </w:r>
            <w:r>
              <w:rPr>
                <w:rFonts w:asciiTheme="minorHAnsi" w:eastAsiaTheme="minorEastAsia" w:hAnsiTheme="minorHAnsi" w:cs="Arial"/>
                <w:sz w:val="18"/>
                <w:szCs w:val="18"/>
                <w:lang w:val="es-ES" w:eastAsia="zh-CN"/>
              </w:rPr>
              <w:br/>
            </w:r>
            <w:r w:rsidRPr="00FA28D4">
              <w:rPr>
                <w:rFonts w:asciiTheme="minorHAnsi" w:eastAsiaTheme="minorEastAsia" w:hAnsiTheme="minorHAnsi" w:cs="Arial"/>
                <w:sz w:val="18"/>
                <w:szCs w:val="18"/>
                <w:lang w:val="es-ES_tradnl" w:eastAsia="zh-CN"/>
              </w:rPr>
              <w:t>Palo Alto, CA 94306</w:t>
            </w:r>
            <w:r w:rsidRPr="000A4254">
              <w:rPr>
                <w:rFonts w:asciiTheme="minorHAnsi" w:eastAsiaTheme="minorEastAsia" w:hAnsiTheme="minorHAnsi" w:cs="Arial"/>
                <w:sz w:val="18"/>
                <w:szCs w:val="18"/>
                <w:lang w:val="es-ES_tradnl" w:eastAsia="zh-CN"/>
              </w:rPr>
              <w:br/>
            </w:r>
            <w:r w:rsidR="009C589A">
              <w:rPr>
                <w:rFonts w:ascii="SimSun" w:eastAsia="SimSun" w:hAnsi="SimSun" w:cs="SimSun" w:hint="eastAsia"/>
                <w:sz w:val="18"/>
                <w:szCs w:val="18"/>
                <w:lang w:val="es-ES_tradnl"/>
              </w:rPr>
              <w:t>美国</w:t>
            </w:r>
            <w:r w:rsidRPr="00FA28D4">
              <w:rPr>
                <w:rFonts w:asciiTheme="minorHAnsi" w:hAnsiTheme="minorHAnsi" w:cs="Arial"/>
                <w:sz w:val="18"/>
                <w:szCs w:val="18"/>
                <w:lang w:val="es-ES_tradnl"/>
              </w:rPr>
              <w:t xml:space="preserve"> </w:t>
            </w:r>
          </w:p>
        </w:tc>
        <w:tc>
          <w:tcPr>
            <w:tcW w:w="1526"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
                <w:sz w:val="18"/>
                <w:szCs w:val="18"/>
                <w:lang w:val="en-US"/>
              </w:rPr>
            </w:pPr>
            <w:r w:rsidRPr="00FA28D4">
              <w:rPr>
                <w:rFonts w:asciiTheme="minorHAnsi" w:hAnsiTheme="minorHAnsi" w:cs="Arial"/>
                <w:b/>
                <w:sz w:val="18"/>
                <w:szCs w:val="18"/>
                <w:lang w:val="en-US"/>
              </w:rPr>
              <w:t>89 1 041</w:t>
            </w:r>
          </w:p>
        </w:tc>
        <w:tc>
          <w:tcPr>
            <w:tcW w:w="2897" w:type="dxa"/>
            <w:tcBorders>
              <w:top w:val="single" w:sz="6" w:space="0" w:color="auto"/>
              <w:left w:val="single" w:sz="6" w:space="0" w:color="auto"/>
              <w:bottom w:val="single" w:sz="6" w:space="0" w:color="auto"/>
              <w:right w:val="single" w:sz="6" w:space="0" w:color="auto"/>
            </w:tcBorders>
            <w:hideMark/>
          </w:tcPr>
          <w:p w:rsidR="009E6240" w:rsidRPr="00FA28D4" w:rsidRDefault="009E6240" w:rsidP="005760C7">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s-ES_tradnl"/>
              </w:rPr>
            </w:pPr>
            <w:r w:rsidRPr="00FA28D4">
              <w:rPr>
                <w:rFonts w:asciiTheme="minorHAnsi" w:hAnsiTheme="minorHAnsi" w:cs="Arial"/>
                <w:sz w:val="18"/>
                <w:szCs w:val="18"/>
                <w:lang w:val="en-US"/>
              </w:rPr>
              <w:t>Mr. Tony Wyant</w:t>
            </w:r>
            <w:r>
              <w:rPr>
                <w:rFonts w:asciiTheme="minorHAnsi" w:hAnsiTheme="minorHAnsi" w:cs="Arial"/>
                <w:sz w:val="18"/>
                <w:szCs w:val="18"/>
                <w:lang w:val="en-US"/>
              </w:rPr>
              <w:br/>
            </w:r>
            <w:r w:rsidRPr="00FA28D4">
              <w:rPr>
                <w:rFonts w:asciiTheme="minorHAnsi" w:hAnsiTheme="minorHAnsi" w:cs="Arial"/>
                <w:sz w:val="18"/>
                <w:szCs w:val="18"/>
                <w:lang w:val="en-US"/>
              </w:rPr>
              <w:t xml:space="preserve">Gigsky, Inc.  </w:t>
            </w:r>
            <w:r>
              <w:rPr>
                <w:rFonts w:asciiTheme="minorHAnsi" w:hAnsiTheme="minorHAnsi" w:cs="Arial"/>
                <w:sz w:val="18"/>
                <w:szCs w:val="18"/>
                <w:lang w:val="en-US"/>
              </w:rPr>
              <w:br/>
            </w:r>
            <w:r w:rsidRPr="00FA28D4">
              <w:rPr>
                <w:rFonts w:asciiTheme="minorHAnsi" w:hAnsiTheme="minorHAnsi" w:cs="Arial"/>
                <w:sz w:val="18"/>
                <w:szCs w:val="18"/>
                <w:lang w:val="es-ES_tradnl"/>
              </w:rPr>
              <w:t xml:space="preserve">2390 El Camino Real, # 250 </w:t>
            </w:r>
            <w:r w:rsidRPr="00EB2A09">
              <w:rPr>
                <w:rFonts w:asciiTheme="minorHAnsi" w:hAnsiTheme="minorHAnsi" w:cs="Arial"/>
                <w:sz w:val="18"/>
                <w:szCs w:val="18"/>
                <w:lang w:val="es-ES_tradnl"/>
              </w:rPr>
              <w:br/>
            </w:r>
            <w:r w:rsidRPr="00FA28D4">
              <w:rPr>
                <w:rFonts w:asciiTheme="minorHAnsi" w:hAnsiTheme="minorHAnsi" w:cs="Arial"/>
                <w:sz w:val="18"/>
                <w:szCs w:val="18"/>
                <w:lang w:val="es-ES_tradnl"/>
              </w:rPr>
              <w:t>Palo Alto, CA 94306</w:t>
            </w:r>
            <w:r w:rsidRPr="00EB2A09">
              <w:rPr>
                <w:rFonts w:asciiTheme="minorHAnsi" w:hAnsiTheme="minorHAnsi" w:cs="Arial"/>
                <w:sz w:val="18"/>
                <w:szCs w:val="18"/>
                <w:lang w:val="es-ES_tradnl"/>
              </w:rPr>
              <w:br/>
            </w:r>
            <w:r w:rsidR="009C589A">
              <w:rPr>
                <w:rFonts w:ascii="SimSun" w:eastAsia="SimSun" w:hAnsi="SimSun" w:cs="SimSun" w:hint="eastAsia"/>
                <w:sz w:val="18"/>
                <w:szCs w:val="18"/>
                <w:lang w:val="es-ES_tradnl"/>
              </w:rPr>
              <w:t>美国</w:t>
            </w:r>
            <w:r w:rsidRPr="00FA28D4">
              <w:rPr>
                <w:rFonts w:asciiTheme="minorHAnsi" w:hAnsiTheme="minorHAnsi" w:cs="Arial"/>
                <w:sz w:val="18"/>
                <w:szCs w:val="18"/>
                <w:lang w:val="es-ES_tradnl"/>
              </w:rPr>
              <w:t xml:space="preserve"> </w:t>
            </w:r>
            <w:r w:rsidRPr="00EB2A09">
              <w:rPr>
                <w:rFonts w:asciiTheme="minorHAnsi" w:hAnsiTheme="minorHAnsi" w:cs="Arial"/>
                <w:sz w:val="18"/>
                <w:szCs w:val="18"/>
                <w:lang w:val="es-ES_tradnl"/>
              </w:rPr>
              <w:br/>
            </w:r>
            <w:hyperlink r:id="rId23" w:history="1">
              <w:r w:rsidR="005760C7">
                <w:rPr>
                  <w:rFonts w:eastAsiaTheme="minorEastAsia" w:hint="eastAsia"/>
                  <w:sz w:val="18"/>
                  <w:szCs w:val="18"/>
                  <w:lang w:val="es-ES_tradnl" w:eastAsia="zh-CN"/>
                </w:rPr>
                <w:t>电话</w:t>
              </w:r>
              <w:r w:rsidR="005760C7">
                <w:rPr>
                  <w:rFonts w:eastAsiaTheme="minorEastAsia"/>
                  <w:sz w:val="18"/>
                  <w:szCs w:val="18"/>
                  <w:lang w:val="es-ES_tradnl" w:eastAsia="zh-CN"/>
                </w:rPr>
                <w:t>：</w:t>
              </w:r>
              <w:r w:rsidRPr="00EB2A09">
                <w:rPr>
                  <w:sz w:val="18"/>
                  <w:szCs w:val="18"/>
                  <w:lang w:val="es-ES_tradnl"/>
                </w:rPr>
                <w:t>+1</w:t>
              </w:r>
            </w:hyperlink>
            <w:r w:rsidRPr="00EB2A09">
              <w:rPr>
                <w:sz w:val="18"/>
                <w:szCs w:val="18"/>
                <w:lang w:val="es-ES_tradnl"/>
              </w:rPr>
              <w:t xml:space="preserve"> </w:t>
            </w:r>
            <w:r w:rsidRPr="00EB2A09">
              <w:rPr>
                <w:rFonts w:asciiTheme="minorHAnsi" w:hAnsiTheme="minorHAnsi"/>
                <w:color w:val="000000" w:themeColor="text1"/>
                <w:sz w:val="18"/>
                <w:szCs w:val="18"/>
                <w:lang w:val="es-ES_tradnl"/>
              </w:rPr>
              <w:t>650</w:t>
            </w:r>
            <w:r w:rsidRPr="00EB2A09">
              <w:rPr>
                <w:sz w:val="18"/>
                <w:szCs w:val="18"/>
                <w:lang w:val="es-ES_tradnl"/>
              </w:rPr>
              <w:t xml:space="preserve"> 353 3323</w:t>
            </w:r>
            <w:r w:rsidRPr="00EB2A09">
              <w:rPr>
                <w:sz w:val="18"/>
                <w:szCs w:val="18"/>
                <w:lang w:val="es-ES_tradnl"/>
              </w:rPr>
              <w:br/>
            </w:r>
            <w:r w:rsidR="005760C7">
              <w:rPr>
                <w:rFonts w:asciiTheme="minorHAnsi" w:eastAsiaTheme="minorEastAsia" w:hAnsiTheme="minorHAnsi" w:cs="Arial" w:hint="eastAsia"/>
                <w:sz w:val="18"/>
                <w:szCs w:val="18"/>
                <w:lang w:val="es-ES_tradnl" w:eastAsia="zh-CN"/>
              </w:rPr>
              <w:t>传真</w:t>
            </w:r>
            <w:r w:rsidR="005760C7">
              <w:rPr>
                <w:rFonts w:asciiTheme="minorHAnsi" w:eastAsiaTheme="minorEastAsia" w:hAnsiTheme="minorHAnsi" w:cs="Arial"/>
                <w:sz w:val="18"/>
                <w:szCs w:val="18"/>
                <w:lang w:val="es-ES_tradnl" w:eastAsia="zh-CN"/>
              </w:rPr>
              <w:t>：</w:t>
            </w:r>
            <w:r w:rsidRPr="00FA28D4">
              <w:rPr>
                <w:rFonts w:asciiTheme="minorHAnsi" w:hAnsiTheme="minorHAnsi" w:cs="Arial"/>
                <w:sz w:val="18"/>
                <w:szCs w:val="18"/>
                <w:lang w:val="es-ES_tradnl"/>
              </w:rPr>
              <w:t xml:space="preserve">+1 </w:t>
            </w:r>
            <w:r w:rsidRPr="00FA28D4">
              <w:rPr>
                <w:rFonts w:asciiTheme="minorHAnsi" w:hAnsiTheme="minorHAnsi"/>
                <w:color w:val="000000" w:themeColor="text1"/>
                <w:sz w:val="18"/>
                <w:szCs w:val="18"/>
                <w:lang w:val="es-ES_tradnl"/>
              </w:rPr>
              <w:t>650</w:t>
            </w:r>
            <w:r w:rsidRPr="00FA28D4">
              <w:rPr>
                <w:rFonts w:asciiTheme="minorHAnsi" w:hAnsiTheme="minorHAnsi" w:cs="Arial"/>
                <w:sz w:val="18"/>
                <w:szCs w:val="18"/>
                <w:lang w:val="es-ES_tradnl"/>
              </w:rPr>
              <w:t xml:space="preserve"> 323 3323</w:t>
            </w:r>
            <w:r w:rsidRPr="00EB2A09">
              <w:rPr>
                <w:rFonts w:asciiTheme="minorHAnsi" w:hAnsiTheme="minorHAnsi" w:cs="Arial"/>
                <w:sz w:val="18"/>
                <w:szCs w:val="18"/>
                <w:lang w:val="es-ES_tradnl"/>
              </w:rPr>
              <w:br/>
            </w:r>
            <w:r w:rsidR="005760C7">
              <w:rPr>
                <w:rFonts w:asciiTheme="minorHAnsi" w:eastAsiaTheme="minorEastAsia" w:hAnsiTheme="minorHAnsi" w:cs="Arial" w:hint="eastAsia"/>
                <w:sz w:val="18"/>
                <w:szCs w:val="18"/>
                <w:lang w:val="es-ES_tradnl" w:eastAsia="zh-CN"/>
              </w:rPr>
              <w:t>电子邮件</w:t>
            </w:r>
            <w:r w:rsidR="005760C7">
              <w:rPr>
                <w:rFonts w:asciiTheme="minorHAnsi" w:eastAsiaTheme="minorEastAsia" w:hAnsiTheme="minorHAnsi" w:cs="Arial"/>
                <w:sz w:val="18"/>
                <w:szCs w:val="18"/>
                <w:lang w:val="es-ES_tradnl" w:eastAsia="zh-CN"/>
              </w:rPr>
              <w:t>：</w:t>
            </w:r>
            <w:r w:rsidRPr="00FA28D4">
              <w:rPr>
                <w:rFonts w:asciiTheme="minorHAnsi" w:hAnsiTheme="minorHAnsi"/>
                <w:color w:val="000000" w:themeColor="text1"/>
                <w:sz w:val="18"/>
                <w:szCs w:val="18"/>
                <w:lang w:val="es-ES_tradnl"/>
              </w:rPr>
              <w:t>twyant</w:t>
            </w:r>
            <w:r w:rsidRPr="00FA28D4">
              <w:rPr>
                <w:rFonts w:asciiTheme="minorHAnsi" w:hAnsiTheme="minorHAnsi" w:cs="Arial"/>
                <w:sz w:val="18"/>
                <w:szCs w:val="18"/>
                <w:lang w:val="es-ES_tradnl"/>
              </w:rPr>
              <w:t xml:space="preserve">@gigsky.com </w:t>
            </w:r>
          </w:p>
        </w:tc>
        <w:tc>
          <w:tcPr>
            <w:tcW w:w="1497"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Cs/>
                <w:sz w:val="18"/>
                <w:szCs w:val="18"/>
                <w:lang w:val="fr-CH"/>
              </w:rPr>
            </w:pPr>
            <w:r w:rsidRPr="00FA28D4">
              <w:rPr>
                <w:rFonts w:asciiTheme="minorHAnsi" w:hAnsiTheme="minorHAnsi" w:cs="Arial"/>
                <w:bCs/>
                <w:sz w:val="18"/>
                <w:szCs w:val="18"/>
                <w:lang w:val="fr-CH"/>
              </w:rPr>
              <w:t>15.VI.2014</w:t>
            </w:r>
          </w:p>
        </w:tc>
      </w:tr>
    </w:tbl>
    <w:p w:rsidR="009E6240" w:rsidRPr="00FA28D4" w:rsidRDefault="009E6240" w:rsidP="009E6C3E">
      <w:pPr>
        <w:tabs>
          <w:tab w:val="clear" w:pos="567"/>
          <w:tab w:val="clear" w:pos="1276"/>
          <w:tab w:val="clear" w:pos="1843"/>
          <w:tab w:val="clear" w:pos="5387"/>
          <w:tab w:val="clear" w:pos="5954"/>
        </w:tabs>
        <w:overflowPunct/>
        <w:autoSpaceDE/>
        <w:adjustRightInd/>
        <w:spacing w:before="0"/>
        <w:jc w:val="left"/>
        <w:rPr>
          <w:rFonts w:asciiTheme="minorHAnsi" w:hAnsiTheme="minorHAnsi" w:cs="Arial"/>
          <w:lang w:val="fr-CH"/>
        </w:rPr>
      </w:pPr>
    </w:p>
    <w:p w:rsidR="009E6240" w:rsidRPr="00FA28D4" w:rsidRDefault="009C589A" w:rsidP="009E6C3E">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r>
        <w:rPr>
          <w:rFonts w:ascii="SimSun" w:eastAsia="SimSun" w:hAnsi="SimSun" w:cs="SimSun" w:hint="eastAsia"/>
          <w:b/>
        </w:rPr>
        <w:t>美国</w:t>
      </w:r>
      <w:r w:rsidR="009E6240" w:rsidRPr="00FA28D4">
        <w:rPr>
          <w:rFonts w:asciiTheme="minorHAnsi" w:hAnsiTheme="minorHAnsi" w:cs="Arial"/>
          <w:b/>
          <w:bCs/>
          <w:lang w:val="fr-CH"/>
        </w:rPr>
        <w:t xml:space="preserve">     </w:t>
      </w:r>
      <w:r w:rsidR="009E6240" w:rsidRPr="00FA28D4">
        <w:rPr>
          <w:rFonts w:asciiTheme="minorHAnsi" w:hAnsiTheme="minorHAnsi" w:cs="Arial"/>
          <w:b/>
          <w:lang w:val="fr-CH"/>
        </w:rPr>
        <w:t>ADD</w:t>
      </w:r>
    </w:p>
    <w:p w:rsidR="009E6240" w:rsidRPr="00FA28D4" w:rsidRDefault="009E6240" w:rsidP="009E6C3E">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0"/>
        <w:gridCol w:w="2142"/>
        <w:gridCol w:w="1414"/>
        <w:gridCol w:w="3106"/>
        <w:gridCol w:w="1344"/>
      </w:tblGrid>
      <w:tr w:rsidR="00F70A44" w:rsidRPr="00FA28D4" w:rsidTr="00B05E3F">
        <w:trPr>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142"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414"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3106"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344"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9E6240" w:rsidRPr="00FA28D4" w:rsidTr="00B05E3F">
        <w:trPr>
          <w:jc w:val="center"/>
        </w:trPr>
        <w:tc>
          <w:tcPr>
            <w:tcW w:w="1350" w:type="dxa"/>
            <w:tcBorders>
              <w:top w:val="single" w:sz="6" w:space="0" w:color="auto"/>
              <w:left w:val="single" w:sz="6" w:space="0" w:color="auto"/>
              <w:bottom w:val="single" w:sz="6" w:space="0" w:color="auto"/>
              <w:right w:val="single" w:sz="6" w:space="0" w:color="auto"/>
            </w:tcBorders>
            <w:hideMark/>
          </w:tcPr>
          <w:p w:rsidR="009E6240" w:rsidRPr="00FA28D4" w:rsidRDefault="009C589A" w:rsidP="009E6C3E">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Pr>
                <w:rFonts w:ascii="SimSun" w:eastAsia="SimSun" w:hAnsi="SimSun" w:cs="SimSun" w:hint="eastAsia"/>
                <w:sz w:val="18"/>
                <w:szCs w:val="18"/>
                <w:lang w:val="en-US"/>
              </w:rPr>
              <w:t>美国</w:t>
            </w:r>
          </w:p>
        </w:tc>
        <w:tc>
          <w:tcPr>
            <w:tcW w:w="2142"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eastAsiaTheme="minorEastAsia" w:hAnsiTheme="minorHAnsi" w:cs="Arial"/>
                <w:sz w:val="18"/>
                <w:szCs w:val="18"/>
                <w:lang w:val="en-US" w:eastAsia="zh-CN"/>
              </w:rPr>
            </w:pPr>
            <w:r w:rsidRPr="00FA28D4">
              <w:rPr>
                <w:rFonts w:asciiTheme="minorHAnsi" w:eastAsiaTheme="minorEastAsia" w:hAnsiTheme="minorHAnsi" w:cs="Arial"/>
                <w:sz w:val="18"/>
                <w:szCs w:val="18"/>
                <w:lang w:val="en-US" w:eastAsia="zh-CN"/>
              </w:rPr>
              <w:t>NetGenuity</w:t>
            </w:r>
            <w:r w:rsidRPr="000A4254">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153 Church Lane</w:t>
            </w:r>
            <w:r w:rsidRPr="000A4254">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East Brunswick, NJ 08816</w:t>
            </w:r>
            <w:r w:rsidRPr="000A4254">
              <w:rPr>
                <w:rFonts w:asciiTheme="minorHAnsi" w:eastAsiaTheme="minorEastAsia" w:hAnsiTheme="minorHAnsi" w:cs="Arial"/>
                <w:sz w:val="18"/>
                <w:szCs w:val="18"/>
                <w:lang w:val="en-US" w:eastAsia="zh-CN"/>
              </w:rPr>
              <w:br/>
            </w:r>
            <w:r w:rsidR="009C589A">
              <w:rPr>
                <w:rFonts w:asciiTheme="minorHAnsi" w:eastAsiaTheme="minorEastAsia" w:hAnsiTheme="minorHAnsi" w:cs="Arial"/>
                <w:sz w:val="18"/>
                <w:szCs w:val="18"/>
                <w:lang w:val="en-US" w:eastAsia="zh-CN"/>
              </w:rPr>
              <w:t>美国</w:t>
            </w:r>
            <w:r w:rsidRPr="00FA28D4">
              <w:rPr>
                <w:rFonts w:asciiTheme="minorHAnsi" w:eastAsiaTheme="minorEastAsia" w:hAnsiTheme="minorHAnsi" w:cs="Arial"/>
                <w:sz w:val="18"/>
                <w:szCs w:val="18"/>
                <w:lang w:val="en-US" w:eastAsia="zh-CN"/>
              </w:rPr>
              <w:t xml:space="preserve"> </w:t>
            </w:r>
          </w:p>
        </w:tc>
        <w:tc>
          <w:tcPr>
            <w:tcW w:w="1414"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overflowPunct/>
              <w:autoSpaceDE/>
              <w:autoSpaceDN/>
              <w:adjustRightInd/>
              <w:spacing w:before="60"/>
              <w:jc w:val="center"/>
              <w:textAlignment w:val="auto"/>
              <w:rPr>
                <w:rFonts w:asciiTheme="minorHAnsi" w:hAnsiTheme="minorHAnsi" w:cs="Arial"/>
                <w:b/>
                <w:sz w:val="18"/>
                <w:szCs w:val="18"/>
                <w:lang w:val="en-US"/>
              </w:rPr>
            </w:pPr>
            <w:r w:rsidRPr="00FA28D4">
              <w:rPr>
                <w:rFonts w:asciiTheme="minorHAnsi" w:hAnsiTheme="minorHAnsi" w:cs="Arial"/>
                <w:b/>
                <w:sz w:val="18"/>
                <w:szCs w:val="18"/>
                <w:lang w:val="en-US"/>
              </w:rPr>
              <w:t>89 1 042</w:t>
            </w:r>
          </w:p>
        </w:tc>
        <w:tc>
          <w:tcPr>
            <w:tcW w:w="3106" w:type="dxa"/>
            <w:tcBorders>
              <w:top w:val="single" w:sz="6" w:space="0" w:color="auto"/>
              <w:left w:val="single" w:sz="6" w:space="0" w:color="auto"/>
              <w:bottom w:val="single" w:sz="6" w:space="0" w:color="auto"/>
              <w:right w:val="single" w:sz="6" w:space="0" w:color="auto"/>
            </w:tcBorders>
            <w:hideMark/>
          </w:tcPr>
          <w:p w:rsidR="009E6240" w:rsidRPr="00FA28D4" w:rsidRDefault="009E6240" w:rsidP="005760C7">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n-US"/>
              </w:rPr>
            </w:pPr>
            <w:r w:rsidRPr="00FA28D4">
              <w:rPr>
                <w:rFonts w:asciiTheme="minorHAnsi" w:eastAsiaTheme="minorEastAsia" w:hAnsiTheme="minorHAnsi" w:cs="Arial"/>
                <w:sz w:val="18"/>
                <w:szCs w:val="18"/>
                <w:lang w:val="en-US" w:eastAsia="zh-CN"/>
              </w:rPr>
              <w:t>Mr. Edmond Thomas</w:t>
            </w:r>
            <w:r w:rsidRPr="00EB2A09">
              <w:rPr>
                <w:rFonts w:asciiTheme="minorHAnsi" w:eastAsiaTheme="minorEastAsia" w:hAnsiTheme="minorHAnsi" w:cs="Arial"/>
                <w:sz w:val="18"/>
                <w:szCs w:val="18"/>
                <w:lang w:val="en-US" w:eastAsia="zh-CN"/>
              </w:rPr>
              <w:br/>
            </w:r>
            <w:r w:rsidRPr="00FA28D4">
              <w:rPr>
                <w:rFonts w:asciiTheme="minorHAnsi" w:hAnsiTheme="minorHAnsi" w:cs="Arial"/>
                <w:sz w:val="18"/>
                <w:szCs w:val="18"/>
                <w:lang w:val="en-US"/>
              </w:rPr>
              <w:t xml:space="preserve">NetGenuity </w:t>
            </w:r>
            <w:r w:rsidRPr="00EB2A09">
              <w:rPr>
                <w:rFonts w:asciiTheme="minorHAnsi" w:hAnsiTheme="minorHAnsi" w:cs="Arial"/>
                <w:sz w:val="18"/>
                <w:szCs w:val="18"/>
                <w:lang w:val="en-US"/>
              </w:rPr>
              <w:br/>
            </w:r>
            <w:r w:rsidRPr="00FA28D4">
              <w:rPr>
                <w:rFonts w:asciiTheme="minorHAnsi" w:eastAsiaTheme="minorEastAsia" w:hAnsiTheme="minorHAnsi" w:cs="Arial"/>
                <w:sz w:val="18"/>
                <w:szCs w:val="18"/>
                <w:lang w:val="en-US" w:eastAsia="zh-CN"/>
              </w:rPr>
              <w:t>153 Church Lane</w:t>
            </w:r>
            <w:r w:rsidRPr="00EB2A09">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East Brunswick, NJ 08816</w:t>
            </w:r>
            <w:r w:rsidRPr="00EB2A09">
              <w:rPr>
                <w:rFonts w:asciiTheme="minorHAnsi" w:eastAsiaTheme="minorEastAsia" w:hAnsiTheme="minorHAnsi" w:cs="Arial"/>
                <w:sz w:val="18"/>
                <w:szCs w:val="18"/>
                <w:lang w:val="en-US" w:eastAsia="zh-CN"/>
              </w:rPr>
              <w:br/>
            </w:r>
            <w:r w:rsidR="009C589A">
              <w:rPr>
                <w:rFonts w:asciiTheme="minorHAnsi" w:eastAsiaTheme="minorEastAsia" w:hAnsiTheme="minorHAnsi" w:cs="Arial"/>
                <w:sz w:val="18"/>
                <w:szCs w:val="18"/>
                <w:lang w:val="en-US" w:eastAsia="zh-CN"/>
              </w:rPr>
              <w:t>美国</w:t>
            </w:r>
            <w:r w:rsidRPr="00FA28D4">
              <w:rPr>
                <w:rFonts w:asciiTheme="minorHAnsi" w:eastAsiaTheme="minorEastAsia" w:hAnsiTheme="minorHAnsi" w:cs="Arial"/>
                <w:sz w:val="18"/>
                <w:szCs w:val="18"/>
                <w:lang w:val="en-US" w:eastAsia="zh-CN"/>
              </w:rPr>
              <w:t xml:space="preserve"> </w:t>
            </w:r>
            <w:r w:rsidRPr="00EB2A09">
              <w:rPr>
                <w:rFonts w:asciiTheme="minorHAnsi" w:eastAsiaTheme="minorEastAsia" w:hAnsiTheme="minorHAnsi" w:cs="Arial"/>
                <w:sz w:val="18"/>
                <w:szCs w:val="18"/>
                <w:lang w:val="en-US" w:eastAsia="zh-CN"/>
              </w:rPr>
              <w:br/>
            </w:r>
            <w:r w:rsidR="005760C7">
              <w:rPr>
                <w:rFonts w:eastAsiaTheme="minorEastAsia" w:hint="eastAsia"/>
                <w:sz w:val="18"/>
                <w:szCs w:val="18"/>
                <w:lang w:val="en-US" w:eastAsia="zh-CN"/>
              </w:rPr>
              <w:t>电话</w:t>
            </w:r>
            <w:r w:rsidR="005760C7">
              <w:rPr>
                <w:rFonts w:eastAsiaTheme="minorEastAsia"/>
                <w:sz w:val="18"/>
                <w:szCs w:val="18"/>
                <w:lang w:val="en-US" w:eastAsia="zh-CN"/>
              </w:rPr>
              <w:t>：</w:t>
            </w:r>
            <w:r w:rsidRPr="00EB2A09">
              <w:rPr>
                <w:sz w:val="18"/>
                <w:szCs w:val="18"/>
                <w:lang w:val="en-US"/>
              </w:rPr>
              <w:t xml:space="preserve">+1 732 940 6551 </w:t>
            </w:r>
            <w:r w:rsidRPr="00EB2A09">
              <w:rPr>
                <w:sz w:val="18"/>
                <w:szCs w:val="18"/>
                <w:lang w:val="en-US"/>
              </w:rPr>
              <w:br/>
            </w:r>
            <w:r w:rsidR="005760C7">
              <w:rPr>
                <w:rFonts w:asciiTheme="minorHAnsi" w:eastAsiaTheme="minorEastAsia" w:hAnsiTheme="minorHAnsi" w:cs="Arial" w:hint="eastAsia"/>
                <w:sz w:val="18"/>
                <w:szCs w:val="18"/>
                <w:lang w:val="en-US" w:eastAsia="zh-CN"/>
              </w:rPr>
              <w:t>传真</w:t>
            </w:r>
            <w:r w:rsidR="005760C7">
              <w:rPr>
                <w:rFonts w:asciiTheme="minorHAnsi" w:eastAsiaTheme="minorEastAsia" w:hAnsiTheme="minorHAnsi" w:cs="Arial"/>
                <w:sz w:val="18"/>
                <w:szCs w:val="18"/>
                <w:lang w:val="en-US" w:eastAsia="zh-CN"/>
              </w:rPr>
              <w:t>：</w:t>
            </w:r>
            <w:r w:rsidRPr="00FA28D4">
              <w:rPr>
                <w:rFonts w:asciiTheme="minorHAnsi" w:hAnsiTheme="minorHAnsi" w:cs="Arial"/>
                <w:sz w:val="18"/>
                <w:szCs w:val="18"/>
                <w:lang w:val="en-US"/>
              </w:rPr>
              <w:t>+1 732 940 5566</w:t>
            </w:r>
            <w:r w:rsidRPr="00EB2A09">
              <w:rPr>
                <w:rFonts w:asciiTheme="minorHAnsi" w:hAnsiTheme="minorHAnsi" w:cs="Arial"/>
                <w:sz w:val="18"/>
                <w:szCs w:val="18"/>
                <w:lang w:val="en-US"/>
              </w:rPr>
              <w:br/>
            </w:r>
            <w:r w:rsidR="005760C7">
              <w:rPr>
                <w:rFonts w:asciiTheme="minorHAnsi" w:eastAsiaTheme="minorEastAsia" w:hAnsiTheme="minorHAnsi" w:cs="Arial" w:hint="eastAsia"/>
                <w:sz w:val="18"/>
                <w:szCs w:val="18"/>
                <w:lang w:val="en-US" w:eastAsia="zh-CN"/>
              </w:rPr>
              <w:t>电子邮件</w:t>
            </w:r>
            <w:r w:rsidR="005760C7">
              <w:rPr>
                <w:rFonts w:asciiTheme="minorHAnsi" w:eastAsiaTheme="minorEastAsia" w:hAnsiTheme="minorHAnsi" w:cs="Arial"/>
                <w:sz w:val="18"/>
                <w:szCs w:val="18"/>
                <w:lang w:val="en-US" w:eastAsia="zh-CN"/>
              </w:rPr>
              <w:t>：</w:t>
            </w:r>
            <w:r w:rsidRPr="00FA28D4">
              <w:rPr>
                <w:rFonts w:asciiTheme="minorHAnsi" w:hAnsiTheme="minorHAnsi" w:cs="Arial"/>
                <w:sz w:val="18"/>
                <w:szCs w:val="18"/>
                <w:lang w:val="en-US"/>
              </w:rPr>
              <w:t>amr@persistent-telecom.net</w:t>
            </w:r>
          </w:p>
        </w:tc>
        <w:tc>
          <w:tcPr>
            <w:tcW w:w="1344"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overflowPunct/>
              <w:autoSpaceDE/>
              <w:autoSpaceDN/>
              <w:adjustRightInd/>
              <w:spacing w:before="60"/>
              <w:jc w:val="center"/>
              <w:textAlignment w:val="auto"/>
              <w:rPr>
                <w:rFonts w:asciiTheme="minorHAnsi" w:hAnsiTheme="minorHAnsi" w:cs="Arial"/>
                <w:bCs/>
                <w:sz w:val="18"/>
                <w:szCs w:val="18"/>
                <w:lang w:val="fr-CH"/>
              </w:rPr>
            </w:pPr>
            <w:r w:rsidRPr="00FA28D4">
              <w:rPr>
                <w:rFonts w:asciiTheme="minorHAnsi" w:hAnsiTheme="minorHAnsi" w:cs="Arial"/>
                <w:bCs/>
                <w:sz w:val="18"/>
                <w:szCs w:val="18"/>
                <w:lang w:val="fr-CH"/>
              </w:rPr>
              <w:t>2.VI.2014</w:t>
            </w:r>
          </w:p>
        </w:tc>
      </w:tr>
    </w:tbl>
    <w:p w:rsidR="009E6240" w:rsidRPr="00FA28D4" w:rsidRDefault="009E6240" w:rsidP="009E6C3E">
      <w:pPr>
        <w:tabs>
          <w:tab w:val="clear" w:pos="567"/>
          <w:tab w:val="clear" w:pos="1276"/>
          <w:tab w:val="clear" w:pos="1843"/>
          <w:tab w:val="clear" w:pos="5387"/>
          <w:tab w:val="clear" w:pos="5954"/>
        </w:tabs>
        <w:overflowPunct/>
        <w:autoSpaceDE/>
        <w:adjustRightInd/>
        <w:spacing w:before="0"/>
        <w:jc w:val="left"/>
        <w:rPr>
          <w:rFonts w:asciiTheme="minorHAnsi" w:hAnsiTheme="minorHAnsi" w:cs="Arial"/>
          <w:lang w:val="fr-CH"/>
        </w:rPr>
      </w:pPr>
    </w:p>
    <w:p w:rsidR="009E6240" w:rsidRPr="00FA28D4" w:rsidRDefault="009C589A" w:rsidP="009E6C3E">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r>
        <w:rPr>
          <w:rFonts w:ascii="SimSun" w:eastAsia="SimSun" w:hAnsi="SimSun" w:cs="SimSun" w:hint="eastAsia"/>
          <w:b/>
        </w:rPr>
        <w:t>美国</w:t>
      </w:r>
      <w:r w:rsidR="009E6240" w:rsidRPr="00FA28D4">
        <w:rPr>
          <w:rFonts w:asciiTheme="minorHAnsi" w:hAnsiTheme="minorHAnsi" w:cs="Arial"/>
          <w:b/>
          <w:lang w:val="fr-CH"/>
        </w:rPr>
        <w:t xml:space="preserve"> </w:t>
      </w:r>
      <w:r w:rsidR="009E6240">
        <w:rPr>
          <w:rFonts w:asciiTheme="minorHAnsi" w:hAnsiTheme="minorHAnsi" w:cs="Arial"/>
          <w:b/>
          <w:lang w:val="fr-CH"/>
        </w:rPr>
        <w:t xml:space="preserve">   </w:t>
      </w:r>
      <w:r w:rsidR="009E6240" w:rsidRPr="00FA28D4">
        <w:rPr>
          <w:rFonts w:asciiTheme="minorHAnsi" w:hAnsiTheme="minorHAnsi" w:cs="Arial"/>
          <w:b/>
          <w:lang w:val="fr-CH"/>
        </w:rPr>
        <w:t xml:space="preserve"> ADD</w:t>
      </w:r>
    </w:p>
    <w:p w:rsidR="009E6240" w:rsidRPr="00FA28D4" w:rsidRDefault="009E6240" w:rsidP="009E6C3E">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8"/>
        <w:gridCol w:w="2240"/>
        <w:gridCol w:w="1442"/>
        <w:gridCol w:w="3065"/>
        <w:gridCol w:w="1301"/>
      </w:tblGrid>
      <w:tr w:rsidR="00F70A44" w:rsidRPr="00FA28D4" w:rsidTr="00B05E3F">
        <w:trPr>
          <w:jc w:val="center"/>
        </w:trPr>
        <w:tc>
          <w:tcPr>
            <w:tcW w:w="1308"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国家</w:t>
            </w:r>
            <w:r w:rsidRPr="0015259B">
              <w:rPr>
                <w:rFonts w:ascii="STKaiti" w:eastAsia="STKaiti" w:hAnsi="STKaiti" w:cs="Arial" w:hint="eastAsia"/>
                <w:i w:val="0"/>
                <w:szCs w:val="18"/>
                <w:lang w:eastAsia="zh-CN"/>
              </w:rPr>
              <w:t>/</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地理区域</w:t>
            </w:r>
          </w:p>
        </w:tc>
        <w:tc>
          <w:tcPr>
            <w:tcW w:w="2240"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Arial" w:hint="eastAsia"/>
                <w:i w:val="0"/>
                <w:szCs w:val="18"/>
                <w:lang w:val="fr-FR" w:eastAsia="zh-CN"/>
              </w:rPr>
              <w:t>公司名称</w:t>
            </w:r>
            <w:r w:rsidRPr="0015259B">
              <w:rPr>
                <w:rFonts w:ascii="STKaiti" w:eastAsia="STKaiti" w:hAnsi="STKaiti" w:cs="Arial" w:hint="eastAsia"/>
                <w:i w:val="0"/>
                <w:szCs w:val="18"/>
                <w:lang w:eastAsia="zh-CN"/>
              </w:rPr>
              <w:t>/</w:t>
            </w:r>
            <w:r w:rsidRPr="0015259B">
              <w:rPr>
                <w:rFonts w:ascii="STKaiti" w:eastAsia="STKaiti" w:hAnsi="STKaiti" w:cs="Arial" w:hint="eastAsia"/>
                <w:i w:val="0"/>
                <w:szCs w:val="18"/>
                <w:lang w:val="fr-FR" w:eastAsia="zh-CN"/>
              </w:rPr>
              <w:t>地址</w:t>
            </w:r>
          </w:p>
        </w:tc>
        <w:tc>
          <w:tcPr>
            <w:tcW w:w="1442"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颁发</w:t>
            </w:r>
            <w:r w:rsidRPr="0015259B">
              <w:rPr>
                <w:rFonts w:ascii="STKaiti" w:eastAsia="STKaiti" w:hAnsi="STKaiti" w:cs="MS Mincho" w:hint="eastAsia"/>
                <w:i w:val="0"/>
                <w:szCs w:val="18"/>
                <w:lang w:val="fr-FR" w:eastAsia="zh-CN"/>
              </w:rPr>
              <w:t>者</w:t>
            </w:r>
            <w:r w:rsidRPr="0015259B">
              <w:rPr>
                <w:rFonts w:ascii="STKaiti" w:eastAsia="STKaiti" w:hAnsi="STKaiti" w:cs="Arial"/>
                <w:i w:val="0"/>
                <w:szCs w:val="18"/>
                <w:lang w:eastAsia="zh-CN"/>
              </w:rPr>
              <w:br/>
            </w:r>
            <w:r w:rsidRPr="0015259B">
              <w:rPr>
                <w:rFonts w:ascii="STKaiti" w:eastAsia="STKaiti" w:hAnsi="STKaiti" w:cs="SimSun" w:hint="eastAsia"/>
                <w:i w:val="0"/>
                <w:szCs w:val="18"/>
                <w:lang w:val="fr-FR" w:eastAsia="zh-CN"/>
              </w:rPr>
              <w:t>标识</w:t>
            </w:r>
            <w:r w:rsidRPr="0015259B">
              <w:rPr>
                <w:rFonts w:ascii="STKaiti" w:eastAsia="STKaiti" w:hAnsi="STKaiti" w:cs="MS Mincho" w:hint="eastAsia"/>
                <w:i w:val="0"/>
                <w:szCs w:val="18"/>
                <w:lang w:val="fr-FR" w:eastAsia="zh-CN"/>
              </w:rPr>
              <w:t>号</w:t>
            </w:r>
            <w:r w:rsidRPr="0015259B">
              <w:rPr>
                <w:rFonts w:ascii="STKaiti" w:eastAsia="STKaiti" w:hAnsi="STKaiti" w:cs="SimSun" w:hint="eastAsia"/>
                <w:i w:val="0"/>
                <w:szCs w:val="18"/>
                <w:lang w:val="fr-FR" w:eastAsia="zh-CN"/>
              </w:rPr>
              <w:t>码</w:t>
            </w:r>
          </w:p>
        </w:tc>
        <w:tc>
          <w:tcPr>
            <w:tcW w:w="3065"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sidRPr="0015259B">
              <w:rPr>
                <w:rFonts w:ascii="STKaiti" w:eastAsia="STKaiti" w:hAnsi="STKaiti" w:cs="SimSun" w:hint="eastAsia"/>
                <w:i w:val="0"/>
                <w:szCs w:val="18"/>
                <w:lang w:val="fr-FR" w:eastAsia="zh-CN"/>
              </w:rPr>
              <w:t>联</w:t>
            </w:r>
            <w:r w:rsidRPr="0015259B">
              <w:rPr>
                <w:rFonts w:ascii="STKaiti" w:eastAsia="STKaiti" w:hAnsi="STKaiti" w:cs="MS Mincho" w:hint="eastAsia"/>
                <w:i w:val="0"/>
                <w:szCs w:val="18"/>
                <w:lang w:val="fr-FR" w:eastAsia="zh-CN"/>
              </w:rPr>
              <w:t>系方式</w:t>
            </w:r>
          </w:p>
        </w:tc>
        <w:tc>
          <w:tcPr>
            <w:tcW w:w="1301" w:type="dxa"/>
            <w:tcBorders>
              <w:top w:val="single" w:sz="6" w:space="0" w:color="auto"/>
              <w:left w:val="single" w:sz="6" w:space="0" w:color="auto"/>
              <w:bottom w:val="single" w:sz="6" w:space="0" w:color="auto"/>
              <w:right w:val="single" w:sz="6" w:space="0" w:color="auto"/>
            </w:tcBorders>
            <w:vAlign w:val="center"/>
            <w:hideMark/>
          </w:tcPr>
          <w:p w:rsidR="00F70A44" w:rsidRPr="0015259B" w:rsidRDefault="00F70A44" w:rsidP="009E6C3E">
            <w:pPr>
              <w:pStyle w:val="TableHead1"/>
              <w:spacing w:before="60" w:after="60"/>
              <w:rPr>
                <w:rFonts w:ascii="STKaiti" w:eastAsia="STKaiti" w:hAnsi="STKaiti" w:cs="Arial"/>
                <w:i w:val="0"/>
                <w:szCs w:val="18"/>
                <w:lang w:eastAsia="zh-CN"/>
              </w:rPr>
            </w:pPr>
            <w:r>
              <w:rPr>
                <w:rFonts w:ascii="STKaiti" w:eastAsia="STKaiti" w:hAnsi="STKaiti" w:cs="Arial" w:hint="eastAsia"/>
                <w:i w:val="0"/>
                <w:szCs w:val="18"/>
                <w:lang w:val="fr-FR" w:eastAsia="zh-CN"/>
              </w:rPr>
              <w:t>使用</w:t>
            </w:r>
            <w:r w:rsidRPr="0015259B">
              <w:rPr>
                <w:rFonts w:ascii="STKaiti" w:eastAsia="STKaiti" w:hAnsi="STKaiti" w:cs="Arial"/>
                <w:i w:val="0"/>
                <w:szCs w:val="18"/>
                <w:lang w:eastAsia="zh-CN"/>
              </w:rPr>
              <w:br/>
            </w:r>
            <w:r w:rsidRPr="0015259B">
              <w:rPr>
                <w:rFonts w:ascii="STKaiti" w:eastAsia="STKaiti" w:hAnsi="STKaiti" w:cs="Arial" w:hint="eastAsia"/>
                <w:i w:val="0"/>
                <w:szCs w:val="18"/>
                <w:lang w:val="fr-FR" w:eastAsia="zh-CN"/>
              </w:rPr>
              <w:t>生效日期</w:t>
            </w:r>
          </w:p>
        </w:tc>
      </w:tr>
      <w:tr w:rsidR="009E6240" w:rsidRPr="00FA28D4" w:rsidTr="00B05E3F">
        <w:trPr>
          <w:jc w:val="center"/>
        </w:trPr>
        <w:tc>
          <w:tcPr>
            <w:tcW w:w="1308" w:type="dxa"/>
            <w:tcBorders>
              <w:top w:val="single" w:sz="6" w:space="0" w:color="auto"/>
              <w:left w:val="single" w:sz="6" w:space="0" w:color="auto"/>
              <w:bottom w:val="single" w:sz="6" w:space="0" w:color="auto"/>
              <w:right w:val="single" w:sz="6" w:space="0" w:color="auto"/>
            </w:tcBorders>
            <w:hideMark/>
          </w:tcPr>
          <w:p w:rsidR="009E6240" w:rsidRPr="009C589A" w:rsidRDefault="009C589A" w:rsidP="009E6C3E">
            <w:pPr>
              <w:tabs>
                <w:tab w:val="clear" w:pos="567"/>
                <w:tab w:val="clear" w:pos="1276"/>
                <w:tab w:val="clear" w:pos="1843"/>
                <w:tab w:val="clear" w:pos="5387"/>
                <w:tab w:val="clear" w:pos="5954"/>
              </w:tabs>
              <w:spacing w:before="60" w:after="60"/>
              <w:jc w:val="left"/>
              <w:rPr>
                <w:rFonts w:asciiTheme="minorHAnsi" w:eastAsiaTheme="minorEastAsia" w:hAnsiTheme="minorHAnsi"/>
                <w:sz w:val="18"/>
                <w:szCs w:val="18"/>
                <w:lang w:val="en-US" w:eastAsia="zh-CN"/>
              </w:rPr>
            </w:pPr>
            <w:r>
              <w:rPr>
                <w:rFonts w:asciiTheme="minorHAnsi" w:eastAsiaTheme="minorEastAsia" w:hAnsiTheme="minorHAnsi" w:cs="Arial" w:hint="eastAsia"/>
                <w:sz w:val="18"/>
                <w:szCs w:val="18"/>
                <w:lang w:val="en-US" w:eastAsia="zh-CN"/>
              </w:rPr>
              <w:t>美国</w:t>
            </w:r>
          </w:p>
        </w:tc>
        <w:tc>
          <w:tcPr>
            <w:tcW w:w="2240"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Theme="minorEastAsia" w:hAnsiTheme="minorHAnsi" w:cs="Arial"/>
                <w:sz w:val="18"/>
                <w:szCs w:val="18"/>
                <w:lang w:val="en-US" w:eastAsia="zh-CN"/>
              </w:rPr>
            </w:pPr>
            <w:r w:rsidRPr="00FA28D4">
              <w:rPr>
                <w:rFonts w:asciiTheme="minorHAnsi" w:eastAsiaTheme="minorEastAsia" w:hAnsiTheme="minorHAnsi" w:cs="Arial"/>
                <w:sz w:val="18"/>
                <w:szCs w:val="18"/>
                <w:lang w:val="en-US" w:eastAsia="zh-CN"/>
              </w:rPr>
              <w:t>NTELOS, INC.</w:t>
            </w:r>
            <w:r w:rsidRPr="00EB2A09">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1154 Shenandoah Village</w:t>
            </w:r>
            <w:r>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Dr.</w:t>
            </w:r>
            <w:r>
              <w:rPr>
                <w:rFonts w:asciiTheme="minorHAnsi" w:eastAsiaTheme="minorEastAsia" w:hAnsiTheme="minorHAnsi" w:cs="Arial"/>
                <w:sz w:val="18"/>
                <w:szCs w:val="18"/>
                <w:lang w:val="en-US" w:eastAsia="zh-CN"/>
              </w:rPr>
              <w:t xml:space="preserve"> </w:t>
            </w:r>
            <w:r w:rsidRPr="00FA28D4">
              <w:rPr>
                <w:rFonts w:asciiTheme="minorHAnsi" w:eastAsiaTheme="minorEastAsia" w:hAnsiTheme="minorHAnsi" w:cs="Arial"/>
                <w:sz w:val="18"/>
                <w:szCs w:val="18"/>
                <w:lang w:val="en-US" w:eastAsia="zh-CN"/>
              </w:rPr>
              <w:t xml:space="preserve">Waynesboro, VA 22980 </w:t>
            </w:r>
            <w:r>
              <w:rPr>
                <w:rFonts w:asciiTheme="minorHAnsi" w:eastAsiaTheme="minorEastAsia" w:hAnsiTheme="minorHAnsi" w:cs="Arial"/>
                <w:sz w:val="18"/>
                <w:szCs w:val="18"/>
                <w:lang w:val="en-US" w:eastAsia="zh-CN"/>
              </w:rPr>
              <w:br/>
            </w:r>
            <w:r w:rsidR="009C589A">
              <w:rPr>
                <w:rFonts w:asciiTheme="minorHAnsi" w:eastAsiaTheme="minorEastAsia" w:hAnsiTheme="minorHAnsi" w:cs="Arial"/>
                <w:sz w:val="18"/>
                <w:szCs w:val="18"/>
                <w:lang w:val="en-US" w:eastAsia="zh-CN"/>
              </w:rPr>
              <w:t>美国</w:t>
            </w:r>
            <w:r w:rsidRPr="00FA28D4">
              <w:rPr>
                <w:rFonts w:asciiTheme="minorHAnsi" w:eastAsiaTheme="minorEastAsia" w:hAnsiTheme="minorHAnsi" w:cs="Arial"/>
                <w:sz w:val="18"/>
                <w:szCs w:val="18"/>
                <w:lang w:val="en-US" w:eastAsia="zh-CN"/>
              </w:rPr>
              <w:t xml:space="preserve"> </w:t>
            </w:r>
          </w:p>
        </w:tc>
        <w:tc>
          <w:tcPr>
            <w:tcW w:w="1442"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
                <w:sz w:val="18"/>
                <w:szCs w:val="18"/>
                <w:lang w:val="en-US"/>
              </w:rPr>
            </w:pPr>
            <w:r w:rsidRPr="00FA28D4">
              <w:rPr>
                <w:rFonts w:asciiTheme="minorHAnsi" w:hAnsiTheme="minorHAnsi" w:cs="Arial"/>
                <w:b/>
                <w:sz w:val="18"/>
                <w:szCs w:val="18"/>
                <w:lang w:val="en-US"/>
              </w:rPr>
              <w:t>89 1 610</w:t>
            </w:r>
          </w:p>
        </w:tc>
        <w:tc>
          <w:tcPr>
            <w:tcW w:w="3065" w:type="dxa"/>
            <w:tcBorders>
              <w:top w:val="single" w:sz="6" w:space="0" w:color="auto"/>
              <w:left w:val="single" w:sz="6" w:space="0" w:color="auto"/>
              <w:bottom w:val="single" w:sz="6" w:space="0" w:color="auto"/>
              <w:right w:val="single" w:sz="6" w:space="0" w:color="auto"/>
            </w:tcBorders>
            <w:hideMark/>
          </w:tcPr>
          <w:p w:rsidR="009E6240" w:rsidRPr="00FA28D4" w:rsidRDefault="009E6240" w:rsidP="005760C7">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n-US"/>
              </w:rPr>
            </w:pPr>
            <w:r w:rsidRPr="00FA28D4">
              <w:rPr>
                <w:rFonts w:asciiTheme="minorHAnsi" w:hAnsiTheme="minorHAnsi" w:cs="Arial"/>
                <w:sz w:val="18"/>
                <w:szCs w:val="18"/>
                <w:lang w:val="en-US"/>
              </w:rPr>
              <w:t>Mr Philip L. Nelson</w:t>
            </w:r>
            <w:r>
              <w:rPr>
                <w:rFonts w:asciiTheme="minorHAnsi" w:hAnsiTheme="minorHAnsi" w:cs="Arial"/>
                <w:sz w:val="18"/>
                <w:szCs w:val="18"/>
                <w:lang w:val="en-US"/>
              </w:rPr>
              <w:br/>
            </w:r>
            <w:r w:rsidRPr="00FA28D4">
              <w:rPr>
                <w:rFonts w:asciiTheme="minorHAnsi" w:hAnsiTheme="minorHAnsi" w:cs="Arial"/>
                <w:sz w:val="18"/>
                <w:szCs w:val="18"/>
                <w:lang w:val="en-US"/>
              </w:rPr>
              <w:t>Director of Carrier Relations</w:t>
            </w:r>
            <w:r>
              <w:rPr>
                <w:rFonts w:asciiTheme="minorHAnsi" w:hAnsiTheme="minorHAnsi" w:cs="Arial"/>
                <w:sz w:val="18"/>
                <w:szCs w:val="18"/>
                <w:lang w:val="en-US"/>
              </w:rPr>
              <w:br/>
            </w:r>
            <w:r w:rsidRPr="00FA28D4">
              <w:rPr>
                <w:rFonts w:asciiTheme="minorHAnsi" w:hAnsiTheme="minorHAnsi" w:cs="Arial"/>
                <w:sz w:val="18"/>
                <w:szCs w:val="18"/>
                <w:lang w:val="en-US"/>
              </w:rPr>
              <w:t>NTELOS, INC.</w:t>
            </w:r>
            <w:r>
              <w:rPr>
                <w:rFonts w:asciiTheme="minorHAnsi" w:hAnsiTheme="minorHAnsi" w:cs="Arial"/>
                <w:sz w:val="18"/>
                <w:szCs w:val="18"/>
                <w:lang w:val="en-US"/>
              </w:rPr>
              <w:br/>
            </w:r>
            <w:r w:rsidRPr="00FA28D4">
              <w:rPr>
                <w:rFonts w:asciiTheme="minorHAnsi" w:hAnsiTheme="minorHAnsi" w:cs="Arial"/>
                <w:sz w:val="18"/>
                <w:szCs w:val="18"/>
                <w:lang w:val="en-US"/>
              </w:rPr>
              <w:t>1154 Shenandoah Village Dr.</w:t>
            </w:r>
            <w:r>
              <w:rPr>
                <w:rFonts w:asciiTheme="minorHAnsi" w:hAnsiTheme="minorHAnsi" w:cs="Arial"/>
                <w:sz w:val="18"/>
                <w:szCs w:val="18"/>
                <w:lang w:val="en-US"/>
              </w:rPr>
              <w:br/>
            </w:r>
            <w:r w:rsidRPr="00FA28D4">
              <w:rPr>
                <w:rFonts w:asciiTheme="minorHAnsi" w:hAnsiTheme="minorHAnsi" w:cs="Arial"/>
                <w:sz w:val="18"/>
                <w:szCs w:val="18"/>
                <w:lang w:val="en-US"/>
              </w:rPr>
              <w:t xml:space="preserve">Waynesboro, VA 22980 </w:t>
            </w:r>
            <w:r>
              <w:rPr>
                <w:rFonts w:asciiTheme="minorHAnsi" w:hAnsiTheme="minorHAnsi" w:cs="Arial"/>
                <w:sz w:val="18"/>
                <w:szCs w:val="18"/>
                <w:lang w:val="en-US"/>
              </w:rPr>
              <w:br/>
            </w:r>
            <w:r w:rsidR="009C589A">
              <w:rPr>
                <w:rFonts w:ascii="SimSun" w:eastAsia="SimSun" w:hAnsi="SimSun" w:cs="SimSun" w:hint="eastAsia"/>
                <w:sz w:val="18"/>
                <w:szCs w:val="18"/>
                <w:lang w:val="en-US"/>
              </w:rPr>
              <w:t>美国</w:t>
            </w:r>
            <w:r w:rsidRPr="00FA28D4">
              <w:rPr>
                <w:rFonts w:asciiTheme="minorHAnsi" w:hAnsiTheme="minorHAnsi" w:cs="Arial"/>
                <w:sz w:val="18"/>
                <w:szCs w:val="18"/>
                <w:lang w:val="en-US"/>
              </w:rPr>
              <w:t xml:space="preserve"> </w:t>
            </w:r>
            <w:r>
              <w:rPr>
                <w:rFonts w:asciiTheme="minorHAnsi" w:hAnsiTheme="minorHAnsi" w:cs="Arial"/>
                <w:sz w:val="18"/>
                <w:szCs w:val="18"/>
                <w:lang w:val="en-US"/>
              </w:rPr>
              <w:br/>
            </w:r>
            <w:hyperlink r:id="rId24" w:history="1">
              <w:r w:rsidR="005760C7">
                <w:rPr>
                  <w:rFonts w:eastAsiaTheme="minorEastAsia" w:hint="eastAsia"/>
                  <w:sz w:val="18"/>
                  <w:szCs w:val="18"/>
                  <w:lang w:val="en-US" w:eastAsia="zh-CN"/>
                </w:rPr>
                <w:t>电话</w:t>
              </w:r>
              <w:r w:rsidR="005760C7">
                <w:rPr>
                  <w:rFonts w:eastAsiaTheme="minorEastAsia"/>
                  <w:sz w:val="18"/>
                  <w:szCs w:val="18"/>
                  <w:lang w:val="en-US" w:eastAsia="zh-CN"/>
                </w:rPr>
                <w:t>：</w:t>
              </w:r>
              <w:r w:rsidRPr="00EB2A09">
                <w:rPr>
                  <w:sz w:val="18"/>
                  <w:szCs w:val="18"/>
                  <w:lang w:val="en-US"/>
                </w:rPr>
                <w:t>+1</w:t>
              </w:r>
            </w:hyperlink>
            <w:r w:rsidRPr="00EB2A09">
              <w:rPr>
                <w:sz w:val="18"/>
                <w:szCs w:val="18"/>
                <w:lang w:val="en-US"/>
              </w:rPr>
              <w:t xml:space="preserve"> 540 941 4614</w:t>
            </w:r>
            <w:r w:rsidRPr="00EB2A09">
              <w:rPr>
                <w:sz w:val="18"/>
                <w:szCs w:val="18"/>
              </w:rPr>
              <w:br/>
            </w:r>
            <w:r w:rsidR="005760C7">
              <w:rPr>
                <w:rFonts w:asciiTheme="minorHAnsi" w:eastAsiaTheme="minorEastAsia" w:hAnsiTheme="minorHAnsi" w:cs="Arial" w:hint="eastAsia"/>
                <w:sz w:val="18"/>
                <w:szCs w:val="18"/>
                <w:lang w:val="en-US" w:eastAsia="zh-CN"/>
              </w:rPr>
              <w:t>传真</w:t>
            </w:r>
            <w:r w:rsidR="005760C7">
              <w:rPr>
                <w:rFonts w:asciiTheme="minorHAnsi" w:eastAsiaTheme="minorEastAsia" w:hAnsiTheme="minorHAnsi" w:cs="Arial"/>
                <w:sz w:val="18"/>
                <w:szCs w:val="18"/>
                <w:lang w:val="en-US" w:eastAsia="zh-CN"/>
              </w:rPr>
              <w:t>：</w:t>
            </w:r>
            <w:r w:rsidRPr="00FA28D4">
              <w:rPr>
                <w:rFonts w:asciiTheme="minorHAnsi" w:hAnsiTheme="minorHAnsi" w:cs="Arial"/>
                <w:sz w:val="18"/>
                <w:szCs w:val="18"/>
                <w:lang w:val="en-US"/>
              </w:rPr>
              <w:t xml:space="preserve">+1 </w:t>
            </w:r>
            <w:r w:rsidRPr="00FA28D4">
              <w:rPr>
                <w:sz w:val="18"/>
                <w:szCs w:val="18"/>
                <w:lang w:val="en-US"/>
              </w:rPr>
              <w:t>540</w:t>
            </w:r>
            <w:r w:rsidRPr="00FA28D4">
              <w:rPr>
                <w:rFonts w:asciiTheme="minorHAnsi" w:hAnsiTheme="minorHAnsi" w:cs="Arial"/>
                <w:sz w:val="18"/>
                <w:szCs w:val="18"/>
                <w:lang w:val="en-US"/>
              </w:rPr>
              <w:t xml:space="preserve"> 943 5001</w:t>
            </w:r>
            <w:r w:rsidRPr="00EB2A09">
              <w:rPr>
                <w:rFonts w:asciiTheme="minorHAnsi" w:hAnsiTheme="minorHAnsi" w:cs="Arial"/>
                <w:sz w:val="18"/>
                <w:szCs w:val="18"/>
                <w:lang w:val="en-US"/>
              </w:rPr>
              <w:br/>
            </w:r>
            <w:r w:rsidR="005760C7">
              <w:rPr>
                <w:rFonts w:asciiTheme="minorHAnsi" w:eastAsiaTheme="minorEastAsia" w:hAnsiTheme="minorHAnsi" w:cs="Arial" w:hint="eastAsia"/>
                <w:sz w:val="18"/>
                <w:szCs w:val="18"/>
                <w:lang w:val="en-US" w:eastAsia="zh-CN"/>
              </w:rPr>
              <w:t>电子邮件</w:t>
            </w:r>
            <w:r w:rsidR="005760C7">
              <w:rPr>
                <w:rFonts w:asciiTheme="minorHAnsi" w:eastAsiaTheme="minorEastAsia" w:hAnsiTheme="minorHAnsi" w:cs="Arial"/>
                <w:sz w:val="18"/>
                <w:szCs w:val="18"/>
                <w:lang w:val="en-US" w:eastAsia="zh-CN"/>
              </w:rPr>
              <w:t>：</w:t>
            </w:r>
            <w:r w:rsidRPr="00FA28D4">
              <w:rPr>
                <w:sz w:val="18"/>
                <w:szCs w:val="18"/>
                <w:lang w:val="en-US"/>
              </w:rPr>
              <w:t>roamingcoord</w:t>
            </w:r>
            <w:r w:rsidRPr="00FA28D4">
              <w:rPr>
                <w:rFonts w:asciiTheme="minorHAnsi" w:hAnsiTheme="minorHAnsi" w:cs="Arial"/>
                <w:sz w:val="18"/>
                <w:szCs w:val="18"/>
                <w:lang w:val="en-US"/>
              </w:rPr>
              <w:t>@ntelos.com</w:t>
            </w:r>
          </w:p>
        </w:tc>
        <w:tc>
          <w:tcPr>
            <w:tcW w:w="1301" w:type="dxa"/>
            <w:tcBorders>
              <w:top w:val="single" w:sz="6" w:space="0" w:color="auto"/>
              <w:left w:val="single" w:sz="6" w:space="0" w:color="auto"/>
              <w:bottom w:val="single" w:sz="6" w:space="0" w:color="auto"/>
              <w:right w:val="single" w:sz="6" w:space="0" w:color="auto"/>
            </w:tcBorders>
            <w:hideMark/>
          </w:tcPr>
          <w:p w:rsidR="009E6240" w:rsidRPr="00FA28D4" w:rsidRDefault="009E6240" w:rsidP="009E6C3E">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sz w:val="18"/>
                <w:szCs w:val="18"/>
                <w:lang w:val="en-US"/>
              </w:rPr>
            </w:pPr>
            <w:r w:rsidRPr="00FA28D4">
              <w:rPr>
                <w:rFonts w:asciiTheme="minorHAnsi" w:hAnsiTheme="minorHAnsi" w:cs="Arial"/>
                <w:bCs/>
                <w:sz w:val="18"/>
                <w:szCs w:val="18"/>
              </w:rPr>
              <w:t>1.IX.2014</w:t>
            </w:r>
          </w:p>
        </w:tc>
      </w:tr>
    </w:tbl>
    <w:p w:rsidR="009E6240" w:rsidRDefault="009E6240" w:rsidP="009E6C3E">
      <w:pPr>
        <w:spacing w:before="0"/>
        <w:rPr>
          <w:lang w:val="en-US"/>
        </w:rPr>
      </w:pPr>
    </w:p>
    <w:p w:rsidR="009E6240" w:rsidRDefault="009E6240" w:rsidP="009E6C3E">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9A0F1C" w:rsidRPr="009A0F1C" w:rsidRDefault="009A0F1C" w:rsidP="009E6C3E">
      <w:pPr>
        <w:pStyle w:val="StyleHeading2AsianBodyAsianSimSun"/>
        <w:rPr>
          <w:lang w:val="en-US" w:eastAsia="zh-CN"/>
        </w:rPr>
      </w:pPr>
      <w:bookmarkStart w:id="540" w:name="_Toc358192593"/>
      <w:bookmarkStart w:id="541" w:name="_Toc236568475"/>
      <w:bookmarkStart w:id="542" w:name="_Toc240772455"/>
      <w:bookmarkStart w:id="543" w:name="_Toc355708885"/>
      <w:bookmarkEnd w:id="536"/>
      <w:r w:rsidRPr="009A0F1C">
        <w:rPr>
          <w:lang w:val="en-US" w:eastAsia="zh-CN"/>
        </w:rPr>
        <w:lastRenderedPageBreak/>
        <w:t>ITU-T E.164</w:t>
      </w:r>
      <w:r>
        <w:rPr>
          <w:rFonts w:hint="eastAsia"/>
          <w:lang w:eastAsia="zh-CN"/>
        </w:rPr>
        <w:t>建议书指配国家代码列表</w:t>
      </w:r>
      <w:r w:rsidRPr="009A0F1C">
        <w:rPr>
          <w:lang w:val="en-US" w:eastAsia="zh-CN"/>
        </w:rPr>
        <w:br/>
      </w:r>
      <w:r w:rsidRPr="009A0F1C">
        <w:rPr>
          <w:rFonts w:hint="eastAsia"/>
          <w:lang w:val="en-US" w:eastAsia="zh-CN"/>
        </w:rPr>
        <w:t>（</w:t>
      </w:r>
      <w:r w:rsidRPr="009A0F1C">
        <w:rPr>
          <w:lang w:val="en-US" w:eastAsia="zh-CN"/>
        </w:rPr>
        <w:t>ITU-T E.164</w:t>
      </w:r>
      <w:r w:rsidRPr="005B40C4">
        <w:rPr>
          <w:rFonts w:hint="eastAsia"/>
          <w:lang w:eastAsia="zh-CN"/>
        </w:rPr>
        <w:t>建议书增补</w:t>
      </w:r>
      <w:r w:rsidRPr="009A0F1C">
        <w:rPr>
          <w:rFonts w:hint="eastAsia"/>
          <w:lang w:val="en-US" w:eastAsia="zh-CN"/>
        </w:rPr>
        <w:t>（</w:t>
      </w:r>
      <w:r w:rsidRPr="009A0F1C">
        <w:rPr>
          <w:lang w:val="en-US" w:eastAsia="zh-CN"/>
        </w:rPr>
        <w:t>11/2010</w:t>
      </w:r>
      <w:r w:rsidRPr="009A0F1C">
        <w:rPr>
          <w:rFonts w:hint="eastAsia"/>
          <w:lang w:val="en-US" w:eastAsia="zh-CN"/>
        </w:rPr>
        <w:t>））</w:t>
      </w:r>
      <w:r w:rsidRPr="009A0F1C">
        <w:rPr>
          <w:lang w:val="en-US" w:eastAsia="zh-CN"/>
        </w:rPr>
        <w:br/>
      </w:r>
      <w:r w:rsidRPr="009A0F1C">
        <w:rPr>
          <w:rFonts w:hint="eastAsia"/>
          <w:lang w:val="en-US" w:eastAsia="zh-CN"/>
        </w:rPr>
        <w:t>（</w:t>
      </w:r>
      <w:r w:rsidRPr="005B40C4">
        <w:rPr>
          <w:rFonts w:hint="eastAsia"/>
          <w:lang w:eastAsia="zh-CN"/>
        </w:rPr>
        <w:t>截至</w:t>
      </w:r>
      <w:r w:rsidRPr="009A0F1C">
        <w:rPr>
          <w:rFonts w:hint="eastAsia"/>
          <w:lang w:val="en-US" w:eastAsia="zh-CN"/>
        </w:rPr>
        <w:t>201</w:t>
      </w:r>
      <w:r w:rsidR="00504E55">
        <w:rPr>
          <w:lang w:val="en-US" w:eastAsia="zh-CN"/>
        </w:rPr>
        <w:t>1</w:t>
      </w:r>
      <w:r w:rsidRPr="005B40C4">
        <w:rPr>
          <w:rFonts w:hint="eastAsia"/>
          <w:lang w:eastAsia="zh-CN"/>
        </w:rPr>
        <w:t>年</w:t>
      </w:r>
      <w:r w:rsidRPr="009A0F1C">
        <w:rPr>
          <w:rFonts w:hint="eastAsia"/>
          <w:lang w:val="en-US" w:eastAsia="zh-CN"/>
        </w:rPr>
        <w:t>11</w:t>
      </w:r>
      <w:r w:rsidRPr="005B40C4">
        <w:rPr>
          <w:rFonts w:hint="eastAsia"/>
          <w:lang w:eastAsia="zh-CN"/>
        </w:rPr>
        <w:t>月</w:t>
      </w:r>
      <w:r w:rsidRPr="009A0F1C">
        <w:rPr>
          <w:rFonts w:hint="eastAsia"/>
          <w:lang w:val="en-US" w:eastAsia="zh-CN"/>
        </w:rPr>
        <w:t>1</w:t>
      </w:r>
      <w:r w:rsidRPr="005B40C4">
        <w:rPr>
          <w:rFonts w:hint="eastAsia"/>
          <w:lang w:eastAsia="zh-CN"/>
        </w:rPr>
        <w:t>日</w:t>
      </w:r>
      <w:r w:rsidRPr="009A0F1C">
        <w:rPr>
          <w:rFonts w:hint="eastAsia"/>
          <w:lang w:val="en-US" w:eastAsia="zh-CN"/>
        </w:rPr>
        <w:t>）</w:t>
      </w:r>
      <w:bookmarkEnd w:id="540"/>
    </w:p>
    <w:p w:rsidR="009A0F1C" w:rsidRPr="00170504" w:rsidRDefault="009A0F1C" w:rsidP="009E6C3E">
      <w:pPr>
        <w:jc w:val="center"/>
        <w:rPr>
          <w:lang w:eastAsia="zh-CN"/>
        </w:rPr>
      </w:pPr>
      <w:r>
        <w:rPr>
          <w:rFonts w:eastAsiaTheme="minorEastAsia" w:hint="eastAsia"/>
          <w:lang w:eastAsia="zh-CN"/>
        </w:rPr>
        <w:t>（国际电联</w:t>
      </w:r>
      <w:r>
        <w:rPr>
          <w:lang w:eastAsia="zh-CN"/>
        </w:rPr>
        <w:t>991 – 1.XI.2011</w:t>
      </w:r>
      <w:r>
        <w:rPr>
          <w:rFonts w:eastAsiaTheme="minorEastAsia" w:hint="eastAsia"/>
          <w:lang w:eastAsia="zh-CN"/>
        </w:rPr>
        <w:t>期《操作公报》附件）</w:t>
      </w:r>
      <w:r>
        <w:rPr>
          <w:lang w:eastAsia="zh-CN"/>
        </w:rPr>
        <w:br/>
      </w:r>
      <w:r>
        <w:rPr>
          <w:rFonts w:eastAsiaTheme="minorEastAsia" w:hint="eastAsia"/>
          <w:lang w:eastAsia="zh-CN"/>
        </w:rPr>
        <w:t>（第</w:t>
      </w:r>
      <w:r w:rsidR="00F70A44">
        <w:rPr>
          <w:rFonts w:eastAsiaTheme="minorEastAsia"/>
          <w:lang w:val="en-US" w:eastAsia="zh-CN"/>
        </w:rPr>
        <w:t>9</w:t>
      </w:r>
      <w:r>
        <w:rPr>
          <w:rFonts w:eastAsiaTheme="minorEastAsia" w:hint="eastAsia"/>
          <w:lang w:eastAsia="zh-CN"/>
        </w:rPr>
        <w:t>号修正）</w:t>
      </w:r>
    </w:p>
    <w:p w:rsidR="009A0F1C" w:rsidRDefault="009A0F1C" w:rsidP="009E6C3E">
      <w:pPr>
        <w:rPr>
          <w:b/>
          <w:lang w:eastAsia="zh-CN"/>
        </w:rPr>
      </w:pPr>
      <w:r w:rsidRPr="00E700B3">
        <w:rPr>
          <w:b/>
          <w:lang w:val="en-US" w:eastAsia="zh-CN"/>
        </w:rPr>
        <w:t>ITU-T E.164</w:t>
      </w:r>
      <w:r w:rsidRPr="00E700B3">
        <w:rPr>
          <w:rFonts w:ascii="SimSun" w:eastAsia="SimSun" w:hAnsi="SimSun" w:cs="SimSun" w:hint="eastAsia"/>
          <w:b/>
          <w:lang w:val="en-US" w:eastAsia="zh-CN"/>
        </w:rPr>
        <w:t>建议书指配国家代码列表</w:t>
      </w:r>
      <w:r>
        <w:rPr>
          <w:rFonts w:eastAsiaTheme="minorEastAsia" w:hint="eastAsia"/>
          <w:b/>
          <w:lang w:val="en-US" w:eastAsia="zh-CN"/>
        </w:rPr>
        <w:t>数字和字母列表的通用说明</w:t>
      </w:r>
    </w:p>
    <w:p w:rsidR="009A0F1C" w:rsidRDefault="00DC769A" w:rsidP="009E6C3E">
      <w:pPr>
        <w:spacing w:before="240"/>
        <w:ind w:left="567" w:hanging="567"/>
        <w:rPr>
          <w:sz w:val="18"/>
          <w:lang w:eastAsia="zh-CN"/>
        </w:rPr>
      </w:pPr>
      <w:r>
        <w:rPr>
          <w:color w:val="000000"/>
          <w:sz w:val="18"/>
          <w:lang w:eastAsia="zh-CN"/>
        </w:rPr>
        <w:t>o</w:t>
      </w:r>
      <w:r w:rsidR="009A0F1C">
        <w:rPr>
          <w:color w:val="000000"/>
          <w:sz w:val="18"/>
          <w:lang w:eastAsia="zh-CN"/>
        </w:rPr>
        <w:tab/>
      </w:r>
      <w:r w:rsidR="009A0F1C">
        <w:rPr>
          <w:rFonts w:eastAsiaTheme="minorEastAsia" w:hint="eastAsia"/>
          <w:color w:val="000000"/>
          <w:sz w:val="18"/>
          <w:lang w:eastAsia="zh-CN"/>
        </w:rPr>
        <w:t>有关国家代码</w:t>
      </w:r>
      <w:r w:rsidR="009A0F1C">
        <w:rPr>
          <w:sz w:val="18"/>
          <w:lang w:eastAsia="zh-CN"/>
        </w:rPr>
        <w:t>88</w:t>
      </w:r>
      <w:r w:rsidR="00F70A44">
        <w:rPr>
          <w:sz w:val="18"/>
          <w:lang w:eastAsia="zh-CN"/>
        </w:rPr>
        <w:t>2</w:t>
      </w:r>
      <w:r w:rsidR="009A0F1C">
        <w:rPr>
          <w:rFonts w:eastAsiaTheme="minorEastAsia" w:hint="eastAsia"/>
          <w:sz w:val="18"/>
          <w:lang w:eastAsia="zh-CN"/>
        </w:rPr>
        <w:t>，为下述国际网络做出了以下四位数识别代码保留或指配：</w:t>
      </w:r>
    </w:p>
    <w:p w:rsidR="009A0F1C" w:rsidRDefault="009A0F1C" w:rsidP="009E6C3E">
      <w:pPr>
        <w:widowControl w:val="0"/>
        <w:tabs>
          <w:tab w:val="clear" w:pos="567"/>
          <w:tab w:val="left" w:pos="0"/>
          <w:tab w:val="left" w:pos="340"/>
          <w:tab w:val="left" w:pos="851"/>
        </w:tabs>
        <w:ind w:left="340" w:hanging="340"/>
        <w:rPr>
          <w:rFonts w:eastAsiaTheme="minorEastAsia"/>
          <w:b/>
          <w:lang w:val="es-ES" w:eastAsia="zh-CN"/>
        </w:rPr>
      </w:pPr>
      <w:r w:rsidRPr="00BE40EB">
        <w:rPr>
          <w:rFonts w:ascii="STKaiti" w:eastAsia="STKaiti" w:hAnsi="STKaiti" w:hint="eastAsia"/>
          <w:b/>
          <w:bCs/>
          <w:iCs/>
          <w:color w:val="000000"/>
          <w:lang w:val="es-ES" w:eastAsia="zh-CN"/>
        </w:rPr>
        <w:t>说明</w:t>
      </w:r>
      <w:r w:rsidR="00F70A44" w:rsidRPr="00B70F4D">
        <w:rPr>
          <w:b/>
          <w:bCs/>
          <w:i/>
          <w:color w:val="000000"/>
          <w:lang w:val="es-ES"/>
        </w:rPr>
        <w:t>o)</w:t>
      </w:r>
      <w:r w:rsidR="00F70A44" w:rsidRPr="00B70F4D">
        <w:rPr>
          <w:b/>
          <w:color w:val="000000"/>
          <w:lang w:val="es-ES"/>
        </w:rPr>
        <w:t xml:space="preserve">   </w:t>
      </w:r>
      <w:r w:rsidR="00F70A44" w:rsidRPr="00B70F4D">
        <w:rPr>
          <w:b/>
          <w:lang w:val="es-ES"/>
        </w:rPr>
        <w:t xml:space="preserve">+882 42   </w:t>
      </w:r>
      <w:r w:rsidR="00F70A44" w:rsidRPr="00B70F4D">
        <w:rPr>
          <w:b/>
          <w:color w:val="000000"/>
          <w:lang w:val="es-ES"/>
        </w:rPr>
        <w:t xml:space="preserve">  SUP</w:t>
      </w:r>
      <w:r w:rsidR="00F70A44" w:rsidRPr="00B70F4D">
        <w:rPr>
          <w:b/>
          <w:color w:val="000000"/>
        </w:rPr>
        <w:t>*</w:t>
      </w:r>
      <w:r w:rsidR="00937414">
        <w:rPr>
          <w:rFonts w:eastAsiaTheme="minorEastAsia" w:hint="eastAsia"/>
          <w:b/>
          <w:lang w:val="es-ES" w:eastAsia="zh-CN"/>
        </w:rPr>
        <w:tab/>
      </w:r>
    </w:p>
    <w:p w:rsidR="00E90E94" w:rsidRDefault="00E90E94" w:rsidP="009E6C3E">
      <w:pPr>
        <w:widowControl w:val="0"/>
        <w:tabs>
          <w:tab w:val="clear" w:pos="567"/>
          <w:tab w:val="left" w:pos="0"/>
          <w:tab w:val="left" w:pos="340"/>
          <w:tab w:val="left" w:pos="851"/>
        </w:tabs>
        <w:ind w:left="340" w:hanging="340"/>
        <w:rPr>
          <w:b/>
          <w:color w:val="000000"/>
          <w:lang w:eastAsia="zh-CN"/>
        </w:rPr>
      </w:pP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1922"/>
        <w:gridCol w:w="2301"/>
        <w:gridCol w:w="2493"/>
        <w:gridCol w:w="2456"/>
      </w:tblGrid>
      <w:tr w:rsidR="003A6FBF" w:rsidRPr="00C633B7" w:rsidTr="006A5E39">
        <w:trPr>
          <w:trHeight w:val="559"/>
          <w:jc w:val="center"/>
        </w:trPr>
        <w:tc>
          <w:tcPr>
            <w:tcW w:w="1922" w:type="dxa"/>
            <w:tcBorders>
              <w:top w:val="single" w:sz="4" w:space="0" w:color="auto"/>
              <w:left w:val="single" w:sz="4" w:space="0" w:color="auto"/>
              <w:bottom w:val="single" w:sz="4" w:space="0" w:color="auto"/>
              <w:right w:val="single" w:sz="4" w:space="0" w:color="auto"/>
            </w:tcBorders>
            <w:vAlign w:val="center"/>
            <w:hideMark/>
          </w:tcPr>
          <w:p w:rsidR="003A6FBF" w:rsidRPr="00C633B7" w:rsidRDefault="003A6FBF" w:rsidP="009E6C3E">
            <w:pPr>
              <w:pStyle w:val="TableHead1"/>
              <w:rPr>
                <w:rFonts w:ascii="STKaiti" w:eastAsia="STKaiti" w:hAnsi="STKaiti"/>
                <w:i w:val="0"/>
                <w:iCs/>
              </w:rPr>
            </w:pPr>
            <w:r w:rsidRPr="00C633B7">
              <w:rPr>
                <w:rFonts w:ascii="STKaiti" w:eastAsia="STKaiti" w:hAnsi="STKaiti" w:hint="eastAsia"/>
                <w:i w:val="0"/>
                <w:iCs/>
                <w:lang w:eastAsia="zh-CN"/>
              </w:rPr>
              <w:t>申请者</w:t>
            </w:r>
          </w:p>
        </w:tc>
        <w:tc>
          <w:tcPr>
            <w:tcW w:w="2301" w:type="dxa"/>
            <w:tcBorders>
              <w:top w:val="single" w:sz="4" w:space="0" w:color="auto"/>
              <w:left w:val="single" w:sz="4" w:space="0" w:color="auto"/>
              <w:bottom w:val="single" w:sz="4" w:space="0" w:color="auto"/>
              <w:right w:val="single" w:sz="4" w:space="0" w:color="auto"/>
            </w:tcBorders>
            <w:vAlign w:val="center"/>
            <w:hideMark/>
          </w:tcPr>
          <w:p w:rsidR="003A6FBF" w:rsidRPr="00C633B7" w:rsidRDefault="003A6FBF" w:rsidP="009E6C3E">
            <w:pPr>
              <w:pStyle w:val="TableHead1"/>
              <w:rPr>
                <w:rFonts w:ascii="STKaiti" w:eastAsia="STKaiti" w:hAnsi="STKaiti"/>
                <w:i w:val="0"/>
                <w:iCs/>
                <w:lang w:eastAsia="zh-CN"/>
              </w:rPr>
            </w:pPr>
            <w:r w:rsidRPr="00C633B7">
              <w:rPr>
                <w:rFonts w:ascii="STKaiti" w:eastAsia="STKaiti" w:hAnsi="STKaiti" w:hint="eastAsia"/>
                <w:i w:val="0"/>
                <w:iCs/>
                <w:lang w:eastAsia="zh-CN"/>
              </w:rPr>
              <w:t>网络</w:t>
            </w:r>
          </w:p>
        </w:tc>
        <w:tc>
          <w:tcPr>
            <w:tcW w:w="2493" w:type="dxa"/>
            <w:tcBorders>
              <w:top w:val="single" w:sz="4" w:space="0" w:color="auto"/>
              <w:left w:val="single" w:sz="4" w:space="0" w:color="auto"/>
              <w:bottom w:val="single" w:sz="4" w:space="0" w:color="auto"/>
              <w:right w:val="single" w:sz="4" w:space="0" w:color="auto"/>
            </w:tcBorders>
            <w:vAlign w:val="center"/>
            <w:hideMark/>
          </w:tcPr>
          <w:p w:rsidR="003A6FBF" w:rsidRPr="00C633B7" w:rsidRDefault="003A6FBF" w:rsidP="009E6C3E">
            <w:pPr>
              <w:pStyle w:val="TableHead1"/>
              <w:rPr>
                <w:rFonts w:ascii="STKaiti" w:eastAsia="STKaiti" w:hAnsi="STKaiti"/>
                <w:i w:val="0"/>
                <w:iCs/>
              </w:rPr>
            </w:pPr>
            <w:r w:rsidRPr="00C633B7">
              <w:rPr>
                <w:rFonts w:ascii="STKaiti" w:eastAsia="STKaiti" w:hAnsi="STKaiti" w:hint="eastAsia"/>
                <w:i w:val="0"/>
                <w:iCs/>
                <w:lang w:eastAsia="zh-CN"/>
              </w:rPr>
              <w:t>国家代码和识别码</w:t>
            </w:r>
          </w:p>
        </w:tc>
        <w:tc>
          <w:tcPr>
            <w:tcW w:w="2456" w:type="dxa"/>
            <w:tcBorders>
              <w:top w:val="single" w:sz="4" w:space="0" w:color="auto"/>
              <w:left w:val="single" w:sz="4" w:space="0" w:color="auto"/>
              <w:bottom w:val="single" w:sz="4" w:space="0" w:color="auto"/>
              <w:right w:val="single" w:sz="4" w:space="0" w:color="auto"/>
            </w:tcBorders>
            <w:vAlign w:val="center"/>
          </w:tcPr>
          <w:p w:rsidR="003A6FBF" w:rsidRPr="00BE40EB" w:rsidRDefault="003A6FBF" w:rsidP="009E6C3E">
            <w:pPr>
              <w:pStyle w:val="Tablehead0"/>
              <w:rPr>
                <w:rFonts w:ascii="STKaiti" w:eastAsia="STKaiti" w:hAnsi="STKaiti"/>
                <w:i w:val="0"/>
                <w:iCs/>
                <w:lang w:eastAsia="zh-CN"/>
              </w:rPr>
            </w:pPr>
            <w:r w:rsidRPr="00BE40EB">
              <w:rPr>
                <w:rFonts w:ascii="STKaiti" w:eastAsia="STKaiti" w:hAnsi="STKaiti" w:hint="eastAsia"/>
                <w:i w:val="0"/>
                <w:iCs/>
                <w:lang w:eastAsia="zh-CN"/>
              </w:rPr>
              <w:t>状态</w:t>
            </w:r>
          </w:p>
        </w:tc>
      </w:tr>
      <w:tr w:rsidR="00F70A44" w:rsidRPr="00A85168" w:rsidTr="006A5E39">
        <w:trPr>
          <w:trHeight w:val="378"/>
          <w:jc w:val="center"/>
        </w:trPr>
        <w:tc>
          <w:tcPr>
            <w:tcW w:w="1922" w:type="dxa"/>
            <w:tcBorders>
              <w:top w:val="single" w:sz="4" w:space="0" w:color="auto"/>
              <w:left w:val="single" w:sz="4" w:space="0" w:color="auto"/>
              <w:bottom w:val="single" w:sz="4" w:space="0" w:color="auto"/>
              <w:right w:val="single" w:sz="4" w:space="0" w:color="auto"/>
            </w:tcBorders>
            <w:hideMark/>
          </w:tcPr>
          <w:p w:rsidR="00F70A44" w:rsidRPr="00B70F4D" w:rsidRDefault="00F70A44" w:rsidP="009E6C3E">
            <w:pPr>
              <w:tabs>
                <w:tab w:val="clear" w:pos="567"/>
                <w:tab w:val="clear" w:pos="5387"/>
                <w:tab w:val="clear" w:pos="5954"/>
              </w:tabs>
              <w:spacing w:before="40" w:after="40"/>
              <w:jc w:val="left"/>
              <w:rPr>
                <w:bCs/>
                <w:sz w:val="18"/>
                <w:szCs w:val="22"/>
                <w:lang w:val="fr-FR"/>
              </w:rPr>
            </w:pPr>
            <w:r w:rsidRPr="00B70F4D">
              <w:rPr>
                <w:rFonts w:cs="Calibri"/>
                <w:bCs/>
                <w:color w:val="000000"/>
                <w:sz w:val="18"/>
                <w:szCs w:val="18"/>
                <w:lang w:val="fr-FR"/>
              </w:rPr>
              <w:t>Wins Limited</w:t>
            </w:r>
          </w:p>
        </w:tc>
        <w:tc>
          <w:tcPr>
            <w:tcW w:w="2301" w:type="dxa"/>
            <w:tcBorders>
              <w:top w:val="single" w:sz="4" w:space="0" w:color="auto"/>
              <w:left w:val="single" w:sz="4" w:space="0" w:color="auto"/>
              <w:bottom w:val="single" w:sz="4" w:space="0" w:color="auto"/>
              <w:right w:val="single" w:sz="4" w:space="0" w:color="auto"/>
            </w:tcBorders>
            <w:hideMark/>
          </w:tcPr>
          <w:p w:rsidR="00F70A44" w:rsidRPr="00B70F4D" w:rsidRDefault="00F70A44" w:rsidP="009E6C3E">
            <w:pPr>
              <w:tabs>
                <w:tab w:val="clear" w:pos="567"/>
                <w:tab w:val="clear" w:pos="5387"/>
                <w:tab w:val="clear" w:pos="5954"/>
              </w:tabs>
              <w:spacing w:before="40" w:after="40"/>
              <w:jc w:val="left"/>
              <w:rPr>
                <w:bCs/>
                <w:sz w:val="18"/>
                <w:szCs w:val="22"/>
                <w:lang w:val="fr-FR"/>
              </w:rPr>
            </w:pPr>
            <w:r w:rsidRPr="00B70F4D">
              <w:rPr>
                <w:rFonts w:cs="Calibri"/>
                <w:bCs/>
                <w:color w:val="000000"/>
                <w:sz w:val="18"/>
                <w:szCs w:val="18"/>
                <w:lang w:val="fr-FR"/>
              </w:rPr>
              <w:t>Wins Limited</w:t>
            </w:r>
          </w:p>
        </w:tc>
        <w:tc>
          <w:tcPr>
            <w:tcW w:w="2493" w:type="dxa"/>
            <w:tcBorders>
              <w:top w:val="single" w:sz="4" w:space="0" w:color="auto"/>
              <w:left w:val="single" w:sz="4" w:space="0" w:color="auto"/>
              <w:bottom w:val="single" w:sz="4" w:space="0" w:color="auto"/>
              <w:right w:val="single" w:sz="4" w:space="0" w:color="auto"/>
            </w:tcBorders>
            <w:hideMark/>
          </w:tcPr>
          <w:p w:rsidR="00F70A44" w:rsidRPr="00B70F4D" w:rsidRDefault="00F70A44" w:rsidP="009E6C3E">
            <w:pPr>
              <w:tabs>
                <w:tab w:val="clear" w:pos="567"/>
                <w:tab w:val="clear" w:pos="5387"/>
                <w:tab w:val="clear" w:pos="5954"/>
              </w:tabs>
              <w:spacing w:before="40" w:after="40"/>
              <w:jc w:val="left"/>
              <w:rPr>
                <w:bCs/>
                <w:sz w:val="18"/>
                <w:szCs w:val="22"/>
                <w:lang w:val="fr-FR"/>
              </w:rPr>
            </w:pPr>
            <w:r w:rsidRPr="00B70F4D">
              <w:rPr>
                <w:bCs/>
                <w:sz w:val="18"/>
                <w:szCs w:val="22"/>
                <w:lang w:val="fr-FR"/>
              </w:rPr>
              <w:t>+882 42</w:t>
            </w:r>
          </w:p>
        </w:tc>
        <w:tc>
          <w:tcPr>
            <w:tcW w:w="2456" w:type="dxa"/>
            <w:tcBorders>
              <w:top w:val="single" w:sz="4" w:space="0" w:color="auto"/>
              <w:left w:val="single" w:sz="4" w:space="0" w:color="auto"/>
              <w:bottom w:val="single" w:sz="4" w:space="0" w:color="auto"/>
              <w:right w:val="single" w:sz="4" w:space="0" w:color="auto"/>
            </w:tcBorders>
          </w:tcPr>
          <w:p w:rsidR="00F70A44" w:rsidRPr="00B70F4D" w:rsidRDefault="00F70A44" w:rsidP="009E6C3E">
            <w:pPr>
              <w:tabs>
                <w:tab w:val="clear" w:pos="567"/>
                <w:tab w:val="clear" w:pos="5387"/>
                <w:tab w:val="clear" w:pos="5954"/>
              </w:tabs>
              <w:spacing w:before="40" w:after="40"/>
              <w:jc w:val="center"/>
              <w:rPr>
                <w:bCs/>
                <w:sz w:val="18"/>
                <w:szCs w:val="22"/>
                <w:lang w:val="fr-FR"/>
              </w:rPr>
            </w:pPr>
            <w:r w:rsidRPr="00B70F4D">
              <w:rPr>
                <w:bCs/>
                <w:sz w:val="18"/>
                <w:szCs w:val="22"/>
                <w:lang w:val="fr-FR"/>
              </w:rPr>
              <w:t>Withdrawn</w:t>
            </w:r>
          </w:p>
        </w:tc>
      </w:tr>
    </w:tbl>
    <w:p w:rsidR="00F805AB" w:rsidRPr="00DC769A" w:rsidRDefault="00F805AB" w:rsidP="009E6C3E">
      <w:pPr>
        <w:tabs>
          <w:tab w:val="clear" w:pos="567"/>
          <w:tab w:val="left" w:pos="284"/>
        </w:tabs>
        <w:spacing w:after="120"/>
        <w:rPr>
          <w:rFonts w:eastAsiaTheme="minorEastAsia"/>
          <w:sz w:val="18"/>
          <w:szCs w:val="18"/>
          <w:lang w:eastAsia="zh-CN"/>
        </w:rPr>
      </w:pPr>
      <w:r w:rsidRPr="00B70F4D">
        <w:rPr>
          <w:b/>
          <w:bCs/>
          <w:sz w:val="18"/>
          <w:szCs w:val="18"/>
        </w:rPr>
        <w:t>*</w:t>
      </w:r>
      <w:r w:rsidRPr="00B70F4D">
        <w:rPr>
          <w:b/>
          <w:bCs/>
          <w:sz w:val="18"/>
          <w:szCs w:val="18"/>
        </w:rPr>
        <w:tab/>
      </w:r>
      <w:r w:rsidR="00DC769A">
        <w:rPr>
          <w:sz w:val="18"/>
          <w:szCs w:val="18"/>
        </w:rPr>
        <w:t>2014</w:t>
      </w:r>
      <w:r w:rsidR="00DC769A">
        <w:rPr>
          <w:rFonts w:eastAsiaTheme="minorEastAsia" w:hint="eastAsia"/>
          <w:sz w:val="18"/>
          <w:szCs w:val="18"/>
          <w:lang w:eastAsia="zh-CN"/>
        </w:rPr>
        <w:t>年</w:t>
      </w:r>
      <w:r w:rsidR="00DC769A">
        <w:rPr>
          <w:rFonts w:eastAsiaTheme="minorEastAsia" w:hint="eastAsia"/>
          <w:sz w:val="18"/>
          <w:szCs w:val="18"/>
          <w:lang w:eastAsia="zh-CN"/>
        </w:rPr>
        <w:t>6</w:t>
      </w:r>
      <w:r w:rsidR="00DC769A">
        <w:rPr>
          <w:rFonts w:eastAsiaTheme="minorEastAsia" w:hint="eastAsia"/>
          <w:sz w:val="18"/>
          <w:szCs w:val="18"/>
          <w:lang w:eastAsia="zh-CN"/>
        </w:rPr>
        <w:t>月</w:t>
      </w:r>
      <w:r w:rsidR="00DC769A">
        <w:rPr>
          <w:rFonts w:eastAsiaTheme="minorEastAsia" w:hint="eastAsia"/>
          <w:sz w:val="18"/>
          <w:szCs w:val="18"/>
          <w:lang w:eastAsia="zh-CN"/>
        </w:rPr>
        <w:t>20</w:t>
      </w:r>
      <w:r w:rsidR="00DC769A">
        <w:rPr>
          <w:rFonts w:eastAsiaTheme="minorEastAsia" w:hint="eastAsia"/>
          <w:sz w:val="18"/>
          <w:szCs w:val="18"/>
          <w:lang w:eastAsia="zh-CN"/>
        </w:rPr>
        <w:t>日</w:t>
      </w:r>
    </w:p>
    <w:p w:rsidR="009A0F1C" w:rsidRDefault="009A0F1C" w:rsidP="009E6C3E">
      <w:pPr>
        <w:spacing w:before="0"/>
        <w:rPr>
          <w:rFonts w:eastAsiaTheme="minorEastAsia"/>
          <w:lang w:eastAsia="zh-CN"/>
        </w:rPr>
      </w:pPr>
    </w:p>
    <w:p w:rsidR="00E90E94" w:rsidRDefault="00E90E94" w:rsidP="009E6C3E">
      <w:pPr>
        <w:spacing w:before="0"/>
        <w:rPr>
          <w:rFonts w:eastAsiaTheme="minorEastAsia"/>
          <w:lang w:eastAsia="zh-CN"/>
        </w:rPr>
      </w:pPr>
    </w:p>
    <w:p w:rsidR="00F805AB" w:rsidRDefault="00F805AB" w:rsidP="009E6C3E">
      <w:pPr>
        <w:spacing w:before="0"/>
        <w:rPr>
          <w:rFonts w:eastAsiaTheme="minorEastAsia"/>
          <w:lang w:eastAsia="zh-CN"/>
        </w:rPr>
      </w:pPr>
    </w:p>
    <w:p w:rsidR="00F805AB" w:rsidRPr="009A0F1C" w:rsidRDefault="00F805AB" w:rsidP="009E6C3E">
      <w:pPr>
        <w:pStyle w:val="StyleHeading2AsianBodyAsianSimSun"/>
        <w:rPr>
          <w:lang w:val="en-US" w:eastAsia="zh-CN"/>
        </w:rPr>
      </w:pPr>
      <w:r w:rsidRPr="009A0F1C">
        <w:rPr>
          <w:lang w:val="en-US" w:eastAsia="zh-CN"/>
        </w:rPr>
        <w:t>ITU-T E.164</w:t>
      </w:r>
      <w:r>
        <w:rPr>
          <w:rFonts w:hint="eastAsia"/>
          <w:lang w:eastAsia="zh-CN"/>
        </w:rPr>
        <w:t>建议书指配国家代码列表</w:t>
      </w:r>
      <w:r w:rsidRPr="009A0F1C">
        <w:rPr>
          <w:lang w:val="en-US" w:eastAsia="zh-CN"/>
        </w:rPr>
        <w:br/>
      </w:r>
      <w:r w:rsidRPr="009A0F1C">
        <w:rPr>
          <w:rFonts w:hint="eastAsia"/>
          <w:lang w:val="en-US" w:eastAsia="zh-CN"/>
        </w:rPr>
        <w:t>（</w:t>
      </w:r>
      <w:r w:rsidRPr="009A0F1C">
        <w:rPr>
          <w:lang w:val="en-US" w:eastAsia="zh-CN"/>
        </w:rPr>
        <w:t>ITU-T E.164</w:t>
      </w:r>
      <w:r w:rsidRPr="005B40C4">
        <w:rPr>
          <w:rFonts w:hint="eastAsia"/>
          <w:lang w:eastAsia="zh-CN"/>
        </w:rPr>
        <w:t>建议书增补</w:t>
      </w:r>
      <w:r w:rsidRPr="009A0F1C">
        <w:rPr>
          <w:rFonts w:hint="eastAsia"/>
          <w:lang w:val="en-US" w:eastAsia="zh-CN"/>
        </w:rPr>
        <w:t>（</w:t>
      </w:r>
      <w:r w:rsidRPr="009A0F1C">
        <w:rPr>
          <w:lang w:val="en-US" w:eastAsia="zh-CN"/>
        </w:rPr>
        <w:t>11/2010</w:t>
      </w:r>
      <w:r w:rsidRPr="009A0F1C">
        <w:rPr>
          <w:rFonts w:hint="eastAsia"/>
          <w:lang w:val="en-US" w:eastAsia="zh-CN"/>
        </w:rPr>
        <w:t>））</w:t>
      </w:r>
      <w:r w:rsidRPr="009A0F1C">
        <w:rPr>
          <w:lang w:val="en-US" w:eastAsia="zh-CN"/>
        </w:rPr>
        <w:br/>
      </w:r>
      <w:r w:rsidRPr="009A0F1C">
        <w:rPr>
          <w:rFonts w:hint="eastAsia"/>
          <w:lang w:val="en-US" w:eastAsia="zh-CN"/>
        </w:rPr>
        <w:t>（</w:t>
      </w:r>
      <w:r w:rsidRPr="005B40C4">
        <w:rPr>
          <w:rFonts w:hint="eastAsia"/>
          <w:lang w:eastAsia="zh-CN"/>
        </w:rPr>
        <w:t>截至</w:t>
      </w:r>
      <w:r w:rsidRPr="009A0F1C">
        <w:rPr>
          <w:rFonts w:hint="eastAsia"/>
          <w:lang w:val="en-US" w:eastAsia="zh-CN"/>
        </w:rPr>
        <w:t>201</w:t>
      </w:r>
      <w:r>
        <w:rPr>
          <w:lang w:val="en-US" w:eastAsia="zh-CN"/>
        </w:rPr>
        <w:t>1</w:t>
      </w:r>
      <w:r w:rsidRPr="005B40C4">
        <w:rPr>
          <w:rFonts w:hint="eastAsia"/>
          <w:lang w:eastAsia="zh-CN"/>
        </w:rPr>
        <w:t>年</w:t>
      </w:r>
      <w:r w:rsidRPr="009A0F1C">
        <w:rPr>
          <w:rFonts w:hint="eastAsia"/>
          <w:lang w:val="en-US" w:eastAsia="zh-CN"/>
        </w:rPr>
        <w:t>11</w:t>
      </w:r>
      <w:r w:rsidRPr="005B40C4">
        <w:rPr>
          <w:rFonts w:hint="eastAsia"/>
          <w:lang w:eastAsia="zh-CN"/>
        </w:rPr>
        <w:t>月</w:t>
      </w:r>
      <w:r w:rsidRPr="009A0F1C">
        <w:rPr>
          <w:rFonts w:hint="eastAsia"/>
          <w:lang w:val="en-US" w:eastAsia="zh-CN"/>
        </w:rPr>
        <w:t>1</w:t>
      </w:r>
      <w:r w:rsidRPr="005B40C4">
        <w:rPr>
          <w:rFonts w:hint="eastAsia"/>
          <w:lang w:eastAsia="zh-CN"/>
        </w:rPr>
        <w:t>日</w:t>
      </w:r>
      <w:r w:rsidRPr="009A0F1C">
        <w:rPr>
          <w:rFonts w:hint="eastAsia"/>
          <w:lang w:val="en-US" w:eastAsia="zh-CN"/>
        </w:rPr>
        <w:t>）</w:t>
      </w:r>
    </w:p>
    <w:p w:rsidR="00F805AB" w:rsidRPr="00170504" w:rsidRDefault="00F805AB" w:rsidP="009E6C3E">
      <w:pPr>
        <w:jc w:val="center"/>
        <w:rPr>
          <w:lang w:eastAsia="zh-CN"/>
        </w:rPr>
      </w:pPr>
      <w:r>
        <w:rPr>
          <w:rFonts w:eastAsiaTheme="minorEastAsia" w:hint="eastAsia"/>
          <w:lang w:eastAsia="zh-CN"/>
        </w:rPr>
        <w:t>（国际电联</w:t>
      </w:r>
      <w:r>
        <w:rPr>
          <w:lang w:eastAsia="zh-CN"/>
        </w:rPr>
        <w:t>991 – 1.XI.2011</w:t>
      </w:r>
      <w:r>
        <w:rPr>
          <w:rFonts w:eastAsiaTheme="minorEastAsia" w:hint="eastAsia"/>
          <w:lang w:eastAsia="zh-CN"/>
        </w:rPr>
        <w:t>期《操作公报》附件）</w:t>
      </w:r>
      <w:r>
        <w:rPr>
          <w:lang w:eastAsia="zh-CN"/>
        </w:rPr>
        <w:br/>
      </w:r>
      <w:r>
        <w:rPr>
          <w:rFonts w:eastAsiaTheme="minorEastAsia" w:hint="eastAsia"/>
          <w:lang w:eastAsia="zh-CN"/>
        </w:rPr>
        <w:t>（第</w:t>
      </w:r>
      <w:r>
        <w:rPr>
          <w:rFonts w:eastAsiaTheme="minorEastAsia"/>
          <w:lang w:val="en-US" w:eastAsia="zh-CN"/>
        </w:rPr>
        <w:t>9</w:t>
      </w:r>
      <w:r>
        <w:rPr>
          <w:rFonts w:eastAsiaTheme="minorEastAsia" w:hint="eastAsia"/>
          <w:lang w:eastAsia="zh-CN"/>
        </w:rPr>
        <w:t>号修正）</w:t>
      </w:r>
    </w:p>
    <w:p w:rsidR="00F805AB" w:rsidRDefault="00F805AB" w:rsidP="009E6C3E">
      <w:pPr>
        <w:rPr>
          <w:b/>
          <w:lang w:eastAsia="zh-CN"/>
        </w:rPr>
      </w:pPr>
      <w:r w:rsidRPr="00E700B3">
        <w:rPr>
          <w:b/>
          <w:lang w:val="en-US" w:eastAsia="zh-CN"/>
        </w:rPr>
        <w:t>ITU-T E.164</w:t>
      </w:r>
      <w:r w:rsidRPr="00E700B3">
        <w:rPr>
          <w:rFonts w:ascii="SimSun" w:eastAsia="SimSun" w:hAnsi="SimSun" w:cs="SimSun" w:hint="eastAsia"/>
          <w:b/>
          <w:lang w:val="en-US" w:eastAsia="zh-CN"/>
        </w:rPr>
        <w:t>建议书指配国家代码列表</w:t>
      </w:r>
      <w:r>
        <w:rPr>
          <w:rFonts w:eastAsiaTheme="minorEastAsia" w:hint="eastAsia"/>
          <w:b/>
          <w:lang w:val="en-US" w:eastAsia="zh-CN"/>
        </w:rPr>
        <w:t>数字和字母列表的通用说明</w:t>
      </w:r>
    </w:p>
    <w:p w:rsidR="00F805AB" w:rsidRDefault="00F805AB" w:rsidP="009E6C3E">
      <w:pPr>
        <w:spacing w:before="240"/>
        <w:ind w:left="567" w:hanging="567"/>
        <w:rPr>
          <w:sz w:val="18"/>
          <w:lang w:eastAsia="zh-CN"/>
        </w:rPr>
      </w:pPr>
      <w:r>
        <w:rPr>
          <w:color w:val="000000"/>
          <w:sz w:val="18"/>
          <w:lang w:eastAsia="zh-CN"/>
        </w:rPr>
        <w:t>q</w:t>
      </w:r>
      <w:r>
        <w:rPr>
          <w:color w:val="000000"/>
          <w:sz w:val="18"/>
          <w:lang w:eastAsia="zh-CN"/>
        </w:rPr>
        <w:tab/>
      </w:r>
      <w:r>
        <w:rPr>
          <w:rFonts w:eastAsiaTheme="minorEastAsia" w:hint="eastAsia"/>
          <w:color w:val="000000"/>
          <w:sz w:val="18"/>
          <w:lang w:eastAsia="zh-CN"/>
        </w:rPr>
        <w:t>有关国家代码</w:t>
      </w:r>
      <w:r>
        <w:rPr>
          <w:sz w:val="18"/>
          <w:lang w:eastAsia="zh-CN"/>
        </w:rPr>
        <w:t>882</w:t>
      </w:r>
      <w:r>
        <w:rPr>
          <w:rFonts w:eastAsiaTheme="minorEastAsia" w:hint="eastAsia"/>
          <w:sz w:val="18"/>
          <w:lang w:eastAsia="zh-CN"/>
        </w:rPr>
        <w:t>，为下述国际网络做出了以下四位数识别代码保留或指配：</w:t>
      </w:r>
    </w:p>
    <w:p w:rsidR="00F805AB" w:rsidRDefault="00F805AB" w:rsidP="009E6C3E">
      <w:pPr>
        <w:widowControl w:val="0"/>
        <w:tabs>
          <w:tab w:val="clear" w:pos="567"/>
          <w:tab w:val="left" w:pos="0"/>
          <w:tab w:val="left" w:pos="340"/>
          <w:tab w:val="left" w:pos="851"/>
        </w:tabs>
        <w:ind w:left="340" w:hanging="340"/>
        <w:rPr>
          <w:rFonts w:eastAsiaTheme="minorEastAsia"/>
          <w:b/>
          <w:lang w:val="es-ES" w:eastAsia="zh-CN"/>
        </w:rPr>
      </w:pPr>
      <w:r w:rsidRPr="00BE40EB">
        <w:rPr>
          <w:rFonts w:ascii="STKaiti" w:eastAsia="STKaiti" w:hAnsi="STKaiti" w:hint="eastAsia"/>
          <w:b/>
          <w:bCs/>
          <w:iCs/>
          <w:color w:val="000000"/>
          <w:lang w:val="es-ES" w:eastAsia="zh-CN"/>
        </w:rPr>
        <w:t>说明</w:t>
      </w:r>
      <w:r w:rsidR="006A5E39">
        <w:rPr>
          <w:rFonts w:ascii="STKaiti" w:eastAsia="STKaiti" w:hAnsi="STKaiti" w:hint="eastAsia"/>
          <w:b/>
          <w:bCs/>
          <w:iCs/>
          <w:color w:val="000000"/>
          <w:lang w:val="es-ES" w:eastAsia="zh-CN"/>
        </w:rPr>
        <w:t xml:space="preserve"> </w:t>
      </w:r>
      <w:r w:rsidRPr="00B70F4D">
        <w:rPr>
          <w:b/>
          <w:bCs/>
          <w:i/>
          <w:color w:val="000000"/>
          <w:lang w:val="es-ES"/>
        </w:rPr>
        <w:t>q)</w:t>
      </w:r>
      <w:r w:rsidRPr="00B70F4D">
        <w:rPr>
          <w:b/>
          <w:color w:val="000000"/>
          <w:lang w:val="es-ES"/>
        </w:rPr>
        <w:t xml:space="preserve">   </w:t>
      </w:r>
      <w:r w:rsidRPr="00B70F4D">
        <w:rPr>
          <w:b/>
          <w:lang w:val="es-ES"/>
        </w:rPr>
        <w:t xml:space="preserve">+883 5150   </w:t>
      </w:r>
      <w:r w:rsidRPr="00B70F4D">
        <w:rPr>
          <w:b/>
          <w:color w:val="000000"/>
          <w:lang w:val="es-ES"/>
        </w:rPr>
        <w:t xml:space="preserve">  ADD</w:t>
      </w:r>
      <w:r w:rsidRPr="00B70F4D">
        <w:rPr>
          <w:b/>
          <w:color w:val="000000"/>
        </w:rPr>
        <w:t>*</w:t>
      </w:r>
    </w:p>
    <w:p w:rsidR="00E90E94" w:rsidRDefault="00E90E94" w:rsidP="009E6C3E">
      <w:pPr>
        <w:widowControl w:val="0"/>
        <w:tabs>
          <w:tab w:val="clear" w:pos="567"/>
          <w:tab w:val="left" w:pos="0"/>
          <w:tab w:val="left" w:pos="340"/>
          <w:tab w:val="left" w:pos="851"/>
        </w:tabs>
        <w:ind w:left="340" w:hanging="340"/>
        <w:rPr>
          <w:b/>
          <w:color w:val="000000"/>
          <w:lang w:eastAsia="zh-CN"/>
        </w:rPr>
      </w:pP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1918"/>
        <w:gridCol w:w="2297"/>
        <w:gridCol w:w="2488"/>
        <w:gridCol w:w="2452"/>
      </w:tblGrid>
      <w:tr w:rsidR="00F805AB" w:rsidRPr="00C633B7" w:rsidTr="006A5E39">
        <w:trPr>
          <w:trHeight w:val="630"/>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rsidR="00F805AB" w:rsidRPr="00C633B7" w:rsidRDefault="00F805AB" w:rsidP="009E6C3E">
            <w:pPr>
              <w:pStyle w:val="TableHead1"/>
              <w:rPr>
                <w:rFonts w:ascii="STKaiti" w:eastAsia="STKaiti" w:hAnsi="STKaiti"/>
                <w:i w:val="0"/>
                <w:iCs/>
              </w:rPr>
            </w:pPr>
            <w:r w:rsidRPr="00C633B7">
              <w:rPr>
                <w:rFonts w:ascii="STKaiti" w:eastAsia="STKaiti" w:hAnsi="STKaiti" w:hint="eastAsia"/>
                <w:i w:val="0"/>
                <w:iCs/>
                <w:lang w:eastAsia="zh-CN"/>
              </w:rPr>
              <w:t>申请者</w:t>
            </w:r>
          </w:p>
        </w:tc>
        <w:tc>
          <w:tcPr>
            <w:tcW w:w="2297" w:type="dxa"/>
            <w:tcBorders>
              <w:top w:val="single" w:sz="4" w:space="0" w:color="auto"/>
              <w:left w:val="single" w:sz="4" w:space="0" w:color="auto"/>
              <w:bottom w:val="single" w:sz="4" w:space="0" w:color="auto"/>
              <w:right w:val="single" w:sz="4" w:space="0" w:color="auto"/>
            </w:tcBorders>
            <w:vAlign w:val="center"/>
            <w:hideMark/>
          </w:tcPr>
          <w:p w:rsidR="00F805AB" w:rsidRPr="00C633B7" w:rsidRDefault="00F805AB" w:rsidP="009E6C3E">
            <w:pPr>
              <w:pStyle w:val="TableHead1"/>
              <w:rPr>
                <w:rFonts w:ascii="STKaiti" w:eastAsia="STKaiti" w:hAnsi="STKaiti"/>
                <w:i w:val="0"/>
                <w:iCs/>
                <w:lang w:eastAsia="zh-CN"/>
              </w:rPr>
            </w:pPr>
            <w:r w:rsidRPr="00C633B7">
              <w:rPr>
                <w:rFonts w:ascii="STKaiti" w:eastAsia="STKaiti" w:hAnsi="STKaiti" w:hint="eastAsia"/>
                <w:i w:val="0"/>
                <w:iCs/>
                <w:lang w:eastAsia="zh-CN"/>
              </w:rPr>
              <w:t>网络</w:t>
            </w:r>
          </w:p>
        </w:tc>
        <w:tc>
          <w:tcPr>
            <w:tcW w:w="2488" w:type="dxa"/>
            <w:tcBorders>
              <w:top w:val="single" w:sz="4" w:space="0" w:color="auto"/>
              <w:left w:val="single" w:sz="4" w:space="0" w:color="auto"/>
              <w:bottom w:val="single" w:sz="4" w:space="0" w:color="auto"/>
              <w:right w:val="single" w:sz="4" w:space="0" w:color="auto"/>
            </w:tcBorders>
            <w:vAlign w:val="center"/>
            <w:hideMark/>
          </w:tcPr>
          <w:p w:rsidR="00F805AB" w:rsidRPr="00C633B7" w:rsidRDefault="00F805AB" w:rsidP="009E6C3E">
            <w:pPr>
              <w:pStyle w:val="TableHead1"/>
              <w:rPr>
                <w:rFonts w:ascii="STKaiti" w:eastAsia="STKaiti" w:hAnsi="STKaiti"/>
                <w:i w:val="0"/>
                <w:iCs/>
              </w:rPr>
            </w:pPr>
            <w:r w:rsidRPr="00C633B7">
              <w:rPr>
                <w:rFonts w:ascii="STKaiti" w:eastAsia="STKaiti" w:hAnsi="STKaiti" w:hint="eastAsia"/>
                <w:i w:val="0"/>
                <w:iCs/>
                <w:lang w:eastAsia="zh-CN"/>
              </w:rPr>
              <w:t>国家代码和识别码</w:t>
            </w:r>
          </w:p>
        </w:tc>
        <w:tc>
          <w:tcPr>
            <w:tcW w:w="2452" w:type="dxa"/>
            <w:tcBorders>
              <w:top w:val="single" w:sz="4" w:space="0" w:color="auto"/>
              <w:left w:val="single" w:sz="4" w:space="0" w:color="auto"/>
              <w:bottom w:val="single" w:sz="4" w:space="0" w:color="auto"/>
              <w:right w:val="single" w:sz="4" w:space="0" w:color="auto"/>
            </w:tcBorders>
            <w:vAlign w:val="center"/>
          </w:tcPr>
          <w:p w:rsidR="00F805AB" w:rsidRPr="00BE40EB" w:rsidRDefault="00F805AB" w:rsidP="009E6C3E">
            <w:pPr>
              <w:pStyle w:val="Tablehead0"/>
              <w:rPr>
                <w:rFonts w:ascii="STKaiti" w:eastAsia="STKaiti" w:hAnsi="STKaiti"/>
                <w:i w:val="0"/>
                <w:iCs/>
                <w:lang w:eastAsia="zh-CN"/>
              </w:rPr>
            </w:pPr>
            <w:r w:rsidRPr="00BE40EB">
              <w:rPr>
                <w:rFonts w:ascii="STKaiti" w:eastAsia="STKaiti" w:hAnsi="STKaiti" w:hint="eastAsia"/>
                <w:i w:val="0"/>
                <w:iCs/>
                <w:lang w:eastAsia="zh-CN"/>
              </w:rPr>
              <w:t>状态</w:t>
            </w:r>
          </w:p>
        </w:tc>
      </w:tr>
      <w:tr w:rsidR="00F805AB" w:rsidRPr="00A85168" w:rsidTr="006A5E39">
        <w:trPr>
          <w:trHeight w:val="426"/>
          <w:jc w:val="center"/>
        </w:trPr>
        <w:tc>
          <w:tcPr>
            <w:tcW w:w="1918" w:type="dxa"/>
            <w:tcBorders>
              <w:top w:val="single" w:sz="4" w:space="0" w:color="auto"/>
              <w:left w:val="single" w:sz="4" w:space="0" w:color="auto"/>
              <w:bottom w:val="single" w:sz="4" w:space="0" w:color="auto"/>
              <w:right w:val="single" w:sz="4" w:space="0" w:color="auto"/>
            </w:tcBorders>
            <w:hideMark/>
          </w:tcPr>
          <w:p w:rsidR="00F805AB" w:rsidRPr="00B70F4D" w:rsidRDefault="00F805AB" w:rsidP="009E6C3E">
            <w:pPr>
              <w:tabs>
                <w:tab w:val="clear" w:pos="567"/>
                <w:tab w:val="clear" w:pos="5387"/>
                <w:tab w:val="clear" w:pos="5954"/>
              </w:tabs>
              <w:spacing w:before="40" w:after="40"/>
              <w:jc w:val="left"/>
              <w:rPr>
                <w:bCs/>
                <w:sz w:val="18"/>
                <w:szCs w:val="22"/>
                <w:lang w:val="fr-FR"/>
              </w:rPr>
            </w:pPr>
            <w:r w:rsidRPr="00B70F4D">
              <w:rPr>
                <w:rFonts w:cs="Calibri"/>
                <w:bCs/>
                <w:color w:val="000000"/>
                <w:sz w:val="18"/>
                <w:szCs w:val="18"/>
                <w:lang w:val="fr-FR"/>
              </w:rPr>
              <w:t>Wins Limited</w:t>
            </w:r>
          </w:p>
        </w:tc>
        <w:tc>
          <w:tcPr>
            <w:tcW w:w="2297" w:type="dxa"/>
            <w:tcBorders>
              <w:top w:val="single" w:sz="4" w:space="0" w:color="auto"/>
              <w:left w:val="single" w:sz="4" w:space="0" w:color="auto"/>
              <w:bottom w:val="single" w:sz="4" w:space="0" w:color="auto"/>
              <w:right w:val="single" w:sz="4" w:space="0" w:color="auto"/>
            </w:tcBorders>
            <w:hideMark/>
          </w:tcPr>
          <w:p w:rsidR="00F805AB" w:rsidRPr="00B70F4D" w:rsidRDefault="00F805AB" w:rsidP="009E6C3E">
            <w:pPr>
              <w:tabs>
                <w:tab w:val="clear" w:pos="567"/>
                <w:tab w:val="clear" w:pos="5387"/>
                <w:tab w:val="clear" w:pos="5954"/>
              </w:tabs>
              <w:spacing w:before="40" w:after="40"/>
              <w:jc w:val="left"/>
              <w:rPr>
                <w:bCs/>
                <w:sz w:val="18"/>
                <w:szCs w:val="22"/>
                <w:lang w:val="fr-FR"/>
              </w:rPr>
            </w:pPr>
            <w:r w:rsidRPr="00B70F4D">
              <w:rPr>
                <w:rFonts w:cs="Calibri"/>
                <w:bCs/>
                <w:color w:val="000000"/>
                <w:sz w:val="18"/>
                <w:szCs w:val="18"/>
                <w:lang w:val="fr-FR"/>
              </w:rPr>
              <w:t>Wins Limited</w:t>
            </w:r>
          </w:p>
        </w:tc>
        <w:tc>
          <w:tcPr>
            <w:tcW w:w="2488" w:type="dxa"/>
            <w:tcBorders>
              <w:top w:val="single" w:sz="4" w:space="0" w:color="auto"/>
              <w:left w:val="single" w:sz="4" w:space="0" w:color="auto"/>
              <w:bottom w:val="single" w:sz="4" w:space="0" w:color="auto"/>
              <w:right w:val="single" w:sz="4" w:space="0" w:color="auto"/>
            </w:tcBorders>
            <w:hideMark/>
          </w:tcPr>
          <w:p w:rsidR="00F805AB" w:rsidRPr="00B70F4D" w:rsidRDefault="00F805AB" w:rsidP="009E6C3E">
            <w:pPr>
              <w:tabs>
                <w:tab w:val="clear" w:pos="567"/>
                <w:tab w:val="clear" w:pos="5387"/>
                <w:tab w:val="clear" w:pos="5954"/>
              </w:tabs>
              <w:spacing w:before="40" w:after="40"/>
              <w:jc w:val="left"/>
              <w:rPr>
                <w:bCs/>
                <w:sz w:val="18"/>
                <w:szCs w:val="22"/>
                <w:lang w:val="fr-FR"/>
              </w:rPr>
            </w:pPr>
            <w:r w:rsidRPr="00B70F4D">
              <w:rPr>
                <w:bCs/>
                <w:sz w:val="18"/>
                <w:szCs w:val="22"/>
                <w:lang w:val="fr-FR"/>
              </w:rPr>
              <w:t>+882 42</w:t>
            </w:r>
          </w:p>
        </w:tc>
        <w:tc>
          <w:tcPr>
            <w:tcW w:w="2452" w:type="dxa"/>
            <w:tcBorders>
              <w:top w:val="single" w:sz="4" w:space="0" w:color="auto"/>
              <w:left w:val="single" w:sz="4" w:space="0" w:color="auto"/>
              <w:bottom w:val="single" w:sz="4" w:space="0" w:color="auto"/>
              <w:right w:val="single" w:sz="4" w:space="0" w:color="auto"/>
            </w:tcBorders>
          </w:tcPr>
          <w:p w:rsidR="00F805AB" w:rsidRPr="00B70F4D" w:rsidRDefault="00F805AB" w:rsidP="009E6C3E">
            <w:pPr>
              <w:tabs>
                <w:tab w:val="clear" w:pos="567"/>
                <w:tab w:val="clear" w:pos="5387"/>
                <w:tab w:val="clear" w:pos="5954"/>
              </w:tabs>
              <w:spacing w:before="40" w:after="40"/>
              <w:jc w:val="center"/>
              <w:rPr>
                <w:bCs/>
                <w:sz w:val="18"/>
                <w:szCs w:val="22"/>
                <w:lang w:val="fr-FR"/>
              </w:rPr>
            </w:pPr>
            <w:r w:rsidRPr="00B70F4D">
              <w:rPr>
                <w:bCs/>
                <w:sz w:val="18"/>
                <w:szCs w:val="22"/>
                <w:lang w:val="fr-FR"/>
              </w:rPr>
              <w:t>Withdrawn</w:t>
            </w:r>
          </w:p>
        </w:tc>
      </w:tr>
    </w:tbl>
    <w:p w:rsidR="00F805AB" w:rsidRPr="00D57695" w:rsidRDefault="00F805AB" w:rsidP="009E6C3E">
      <w:pPr>
        <w:tabs>
          <w:tab w:val="clear" w:pos="567"/>
          <w:tab w:val="left" w:pos="284"/>
        </w:tabs>
        <w:spacing w:after="120"/>
        <w:rPr>
          <w:rFonts w:eastAsiaTheme="minorEastAsia"/>
          <w:sz w:val="18"/>
          <w:szCs w:val="18"/>
          <w:lang w:eastAsia="zh-CN"/>
        </w:rPr>
      </w:pPr>
      <w:r w:rsidRPr="00B70F4D">
        <w:rPr>
          <w:b/>
          <w:bCs/>
          <w:sz w:val="18"/>
          <w:szCs w:val="18"/>
        </w:rPr>
        <w:t>*</w:t>
      </w:r>
      <w:r w:rsidRPr="00B70F4D">
        <w:rPr>
          <w:b/>
          <w:bCs/>
          <w:sz w:val="18"/>
          <w:szCs w:val="18"/>
        </w:rPr>
        <w:tab/>
      </w:r>
      <w:r w:rsidRPr="00B70F4D">
        <w:rPr>
          <w:sz w:val="18"/>
          <w:szCs w:val="18"/>
        </w:rPr>
        <w:t>2014</w:t>
      </w:r>
      <w:r w:rsidR="00D57695">
        <w:rPr>
          <w:rFonts w:eastAsiaTheme="minorEastAsia" w:hint="eastAsia"/>
          <w:sz w:val="18"/>
          <w:szCs w:val="18"/>
          <w:lang w:eastAsia="zh-CN"/>
        </w:rPr>
        <w:t>年</w:t>
      </w:r>
      <w:r w:rsidR="00D57695">
        <w:rPr>
          <w:rFonts w:eastAsiaTheme="minorEastAsia" w:hint="eastAsia"/>
          <w:sz w:val="18"/>
          <w:szCs w:val="18"/>
          <w:lang w:eastAsia="zh-CN"/>
        </w:rPr>
        <w:t>6</w:t>
      </w:r>
      <w:r w:rsidR="00D57695">
        <w:rPr>
          <w:rFonts w:eastAsiaTheme="minorEastAsia" w:hint="eastAsia"/>
          <w:sz w:val="18"/>
          <w:szCs w:val="18"/>
          <w:lang w:eastAsia="zh-CN"/>
        </w:rPr>
        <w:t>月</w:t>
      </w:r>
      <w:r w:rsidR="00D57695">
        <w:rPr>
          <w:rFonts w:eastAsiaTheme="minorEastAsia" w:hint="eastAsia"/>
          <w:sz w:val="18"/>
          <w:szCs w:val="18"/>
          <w:lang w:eastAsia="zh-CN"/>
        </w:rPr>
        <w:t>20</w:t>
      </w:r>
      <w:r w:rsidR="00D57695">
        <w:rPr>
          <w:rFonts w:eastAsiaTheme="minorEastAsia" w:hint="eastAsia"/>
          <w:sz w:val="18"/>
          <w:szCs w:val="18"/>
          <w:lang w:eastAsia="zh-CN"/>
        </w:rPr>
        <w:t>日</w:t>
      </w:r>
    </w:p>
    <w:p w:rsidR="00F805AB" w:rsidRDefault="00F805AB" w:rsidP="009E6C3E">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lang w:eastAsia="zh-CN"/>
        </w:rPr>
      </w:pPr>
      <w:r>
        <w:rPr>
          <w:rFonts w:eastAsiaTheme="minorEastAsia"/>
          <w:b/>
          <w:bCs/>
          <w:lang w:eastAsia="zh-CN"/>
        </w:rPr>
        <w:br w:type="page"/>
      </w:r>
    </w:p>
    <w:p w:rsidR="00A21262" w:rsidRPr="00F373A6" w:rsidRDefault="00A21262" w:rsidP="009E6C3E">
      <w:pPr>
        <w:pStyle w:val="Heading20"/>
        <w:spacing w:before="120"/>
        <w:rPr>
          <w:lang w:eastAsia="zh-CN"/>
        </w:rPr>
      </w:pPr>
      <w:bookmarkStart w:id="544" w:name="_Toc355708882"/>
      <w:r w:rsidRPr="00F373A6">
        <w:rPr>
          <w:rFonts w:hint="eastAsia"/>
          <w:lang w:eastAsia="zh-CN"/>
        </w:rPr>
        <w:lastRenderedPageBreak/>
        <w:t>用于公共网络和订户的国际识别规划的移动网络代码（</w:t>
      </w:r>
      <w:r w:rsidRPr="00F373A6">
        <w:rPr>
          <w:lang w:eastAsia="zh-CN"/>
        </w:rPr>
        <w:t>MNC</w:t>
      </w:r>
      <w:r w:rsidRPr="00F373A6">
        <w:rPr>
          <w:rFonts w:hint="eastAsia"/>
          <w:lang w:eastAsia="zh-CN"/>
        </w:rPr>
        <w:t>）</w:t>
      </w:r>
      <w:r w:rsidRPr="00F373A6">
        <w:rPr>
          <w:lang w:eastAsia="zh-CN"/>
        </w:rPr>
        <w:br/>
      </w:r>
      <w:r w:rsidRPr="00F373A6">
        <w:rPr>
          <w:rFonts w:hint="eastAsia"/>
          <w:lang w:eastAsia="zh-CN"/>
        </w:rPr>
        <w:t>（根据</w:t>
      </w:r>
      <w:r w:rsidRPr="00F373A6">
        <w:rPr>
          <w:lang w:eastAsia="zh-CN"/>
        </w:rPr>
        <w:t>ITU-T E.212</w:t>
      </w:r>
      <w:r w:rsidRPr="00F373A6">
        <w:rPr>
          <w:rFonts w:hint="eastAsia"/>
          <w:lang w:eastAsia="zh-CN"/>
        </w:rPr>
        <w:t>建议书（</w:t>
      </w:r>
      <w:r w:rsidRPr="00F373A6">
        <w:rPr>
          <w:lang w:eastAsia="zh-CN"/>
        </w:rPr>
        <w:t>05/2008</w:t>
      </w:r>
      <w:r w:rsidRPr="00F373A6">
        <w:rPr>
          <w:rFonts w:hint="eastAsia"/>
          <w:lang w:eastAsia="zh-CN"/>
        </w:rPr>
        <w:t>））</w:t>
      </w:r>
      <w:r w:rsidRPr="00F373A6">
        <w:rPr>
          <w:lang w:eastAsia="zh-CN"/>
        </w:rPr>
        <w:br/>
      </w:r>
      <w:r w:rsidRPr="00F373A6">
        <w:rPr>
          <w:rFonts w:hint="eastAsia"/>
          <w:lang w:eastAsia="zh-CN"/>
        </w:rPr>
        <w:t>（截至</w:t>
      </w:r>
      <w:r w:rsidRPr="00F373A6">
        <w:rPr>
          <w:rFonts w:hint="eastAsia"/>
          <w:lang w:eastAsia="zh-CN"/>
        </w:rPr>
        <w:t>2013</w:t>
      </w:r>
      <w:r w:rsidRPr="00F373A6">
        <w:rPr>
          <w:rFonts w:hint="eastAsia"/>
          <w:lang w:eastAsia="zh-CN"/>
        </w:rPr>
        <w:t>年</w:t>
      </w:r>
      <w:r w:rsidRPr="00F373A6">
        <w:rPr>
          <w:rFonts w:hint="eastAsia"/>
          <w:lang w:eastAsia="zh-CN"/>
        </w:rPr>
        <w:t>1</w:t>
      </w:r>
      <w:r w:rsidRPr="00F373A6">
        <w:rPr>
          <w:rFonts w:hint="eastAsia"/>
          <w:lang w:eastAsia="zh-CN"/>
        </w:rPr>
        <w:t>月</w:t>
      </w:r>
      <w:r w:rsidRPr="00F373A6">
        <w:rPr>
          <w:rFonts w:hint="eastAsia"/>
          <w:lang w:eastAsia="zh-CN"/>
        </w:rPr>
        <w:t>1</w:t>
      </w:r>
      <w:r w:rsidRPr="00F373A6">
        <w:rPr>
          <w:rFonts w:hint="eastAsia"/>
          <w:lang w:eastAsia="zh-CN"/>
        </w:rPr>
        <w:t>日）</w:t>
      </w:r>
      <w:bookmarkEnd w:id="544"/>
    </w:p>
    <w:p w:rsidR="00A21262" w:rsidRDefault="00A21262" w:rsidP="009E6C3E">
      <w:pPr>
        <w:jc w:val="center"/>
        <w:rPr>
          <w:rFonts w:eastAsiaTheme="minorEastAsia"/>
          <w:lang w:eastAsia="zh-CN"/>
        </w:rPr>
      </w:pPr>
      <w:r w:rsidRPr="00BD3A38">
        <w:rPr>
          <w:rFonts w:eastAsiaTheme="minorEastAsia" w:hint="eastAsia"/>
          <w:lang w:eastAsia="zh-CN"/>
        </w:rPr>
        <w:t>（</w:t>
      </w:r>
      <w:r>
        <w:rPr>
          <w:rFonts w:eastAsiaTheme="minorEastAsia" w:hint="eastAsia"/>
          <w:lang w:eastAsia="zh-CN"/>
        </w:rPr>
        <w:t>国际电联《操作公报》第</w:t>
      </w:r>
      <w:r>
        <w:rPr>
          <w:rFonts w:eastAsia="Calibri"/>
          <w:color w:val="000000"/>
          <w:lang w:eastAsia="zh-CN"/>
        </w:rPr>
        <w:t>1019 – 1.I.2013</w:t>
      </w:r>
      <w:r>
        <w:rPr>
          <w:rFonts w:eastAsiaTheme="minorEastAsia" w:hint="eastAsia"/>
          <w:lang w:eastAsia="zh-CN"/>
        </w:rPr>
        <w:t>期的附件）</w:t>
      </w:r>
      <w:r>
        <w:rPr>
          <w:lang w:eastAsia="zh-CN"/>
        </w:rPr>
        <w:br/>
      </w:r>
      <w:r>
        <w:rPr>
          <w:rFonts w:eastAsiaTheme="minorEastAsia" w:hint="eastAsia"/>
          <w:lang w:eastAsia="zh-CN"/>
        </w:rPr>
        <w:t>（第</w:t>
      </w:r>
      <w:r w:rsidR="00F805AB">
        <w:rPr>
          <w:rFonts w:eastAsiaTheme="minorEastAsia" w:hint="eastAsia"/>
          <w:lang w:eastAsia="zh-CN"/>
        </w:rPr>
        <w:t>2</w:t>
      </w:r>
      <w:r w:rsidR="00F805AB">
        <w:rPr>
          <w:rFonts w:eastAsiaTheme="minorEastAsia"/>
          <w:lang w:eastAsia="zh-CN"/>
        </w:rPr>
        <w:t>9</w:t>
      </w:r>
      <w:r>
        <w:rPr>
          <w:rFonts w:eastAsiaTheme="minorEastAsia" w:hint="eastAsia"/>
          <w:lang w:eastAsia="zh-CN"/>
        </w:rPr>
        <w:t>号修正）</w:t>
      </w:r>
    </w:p>
    <w:p w:rsidR="00A21262" w:rsidRPr="005A07E0" w:rsidRDefault="00A21262" w:rsidP="009E6C3E">
      <w:pPr>
        <w:tabs>
          <w:tab w:val="clear" w:pos="5387"/>
          <w:tab w:val="left" w:pos="2694"/>
          <w:tab w:val="left" w:pos="3544"/>
          <w:tab w:val="left" w:pos="4253"/>
        </w:tabs>
        <w:spacing w:before="240"/>
        <w:rPr>
          <w:rFonts w:ascii="STKaiti" w:eastAsia="STKaiti" w:hAnsi="STKaiti"/>
          <w:lang w:eastAsia="zh-CN"/>
        </w:rPr>
      </w:pPr>
      <w:r w:rsidRPr="005A07E0">
        <w:rPr>
          <w:rFonts w:ascii="STKaiti" w:eastAsia="STKaiti" w:hAnsi="STKaiti" w:hint="eastAsia"/>
          <w:b/>
          <w:color w:val="000000"/>
          <w:lang w:eastAsia="zh-CN"/>
        </w:rPr>
        <w:t>国家/地理区域</w:t>
      </w:r>
      <w:r w:rsidRPr="005A07E0">
        <w:rPr>
          <w:rFonts w:ascii="STKaiti" w:eastAsia="STKaiti" w:hAnsi="STKaiti" w:hint="eastAsia"/>
          <w:b/>
          <w:color w:val="000000"/>
          <w:lang w:eastAsia="zh-CN"/>
        </w:rPr>
        <w:tab/>
      </w:r>
      <w:r w:rsidR="00504E55">
        <w:rPr>
          <w:rFonts w:ascii="STKaiti" w:eastAsia="STKaiti" w:hAnsi="STKaiti"/>
          <w:b/>
          <w:color w:val="000000"/>
          <w:lang w:eastAsia="zh-CN"/>
        </w:rPr>
        <w:tab/>
      </w:r>
      <w:r w:rsidRPr="00B941CB">
        <w:rPr>
          <w:rFonts w:eastAsia="STKaiti" w:cs="Calibri"/>
          <w:b/>
          <w:i/>
          <w:iCs/>
          <w:color w:val="000000"/>
          <w:lang w:eastAsia="zh-CN"/>
        </w:rPr>
        <w:t>MCC+MNC</w:t>
      </w:r>
      <w:r w:rsidRPr="00B941CB">
        <w:rPr>
          <w:rFonts w:eastAsia="STKaiti" w:cs="Calibri"/>
          <w:b/>
          <w:color w:val="000000"/>
          <w:lang w:eastAsia="zh-CN"/>
        </w:rPr>
        <w:t xml:space="preserve"> *</w:t>
      </w:r>
      <w:r w:rsidRPr="005A07E0">
        <w:rPr>
          <w:rFonts w:ascii="STKaiti" w:eastAsia="STKaiti" w:hAnsi="STKaiti"/>
          <w:lang w:eastAsia="zh-CN"/>
        </w:rPr>
        <w:tab/>
      </w:r>
      <w:r w:rsidRPr="005A07E0">
        <w:rPr>
          <w:rFonts w:ascii="STKaiti" w:eastAsia="STKaiti" w:hAnsi="STKaiti" w:hint="eastAsia"/>
          <w:b/>
          <w:color w:val="000000"/>
          <w:lang w:eastAsia="zh-CN"/>
        </w:rPr>
        <w:t>运营商/网络</w:t>
      </w:r>
    </w:p>
    <w:p w:rsidR="00F805AB" w:rsidRPr="00DE218C" w:rsidRDefault="00D57695" w:rsidP="009E6C3E">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imes New Roman" w:hAnsi="Times New Roman"/>
          <w:lang w:val="en-US"/>
        </w:rPr>
      </w:pPr>
      <w:r>
        <w:rPr>
          <w:rFonts w:ascii="SimSun" w:eastAsia="SimSun" w:hAnsi="SimSun" w:cs="SimSun" w:hint="eastAsia"/>
          <w:b/>
          <w:color w:val="000000"/>
          <w:lang w:val="en-US"/>
        </w:rPr>
        <w:t>澳大利亚</w:t>
      </w:r>
      <w:r w:rsidR="00F805AB" w:rsidRPr="00DE218C">
        <w:rPr>
          <w:rFonts w:eastAsia="Calibri"/>
          <w:b/>
          <w:color w:val="000000"/>
          <w:lang w:val="en-US"/>
        </w:rPr>
        <w:t xml:space="preserve"> ADD</w:t>
      </w:r>
    </w:p>
    <w:p w:rsidR="00F805AB" w:rsidRPr="00DE218C" w:rsidRDefault="00F805AB" w:rsidP="009E6C3E">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sidRPr="00DE218C">
        <w:rPr>
          <w:rFonts w:ascii="Times New Roman" w:hAnsi="Times New Roman"/>
          <w:lang w:val="en-US"/>
        </w:rPr>
        <w:tab/>
      </w:r>
      <w:r w:rsidRPr="00DE218C">
        <w:rPr>
          <w:rFonts w:eastAsia="Calibri"/>
          <w:color w:val="000000"/>
          <w:lang w:val="en-US"/>
        </w:rPr>
        <w:t>505 31</w:t>
      </w:r>
      <w:r w:rsidRPr="00DE218C">
        <w:rPr>
          <w:rFonts w:ascii="Times New Roman" w:hAnsi="Times New Roman"/>
          <w:lang w:val="en-US"/>
        </w:rPr>
        <w:tab/>
      </w:r>
      <w:r w:rsidRPr="00DE218C">
        <w:rPr>
          <w:rFonts w:eastAsia="Calibri"/>
          <w:color w:val="000000"/>
          <w:lang w:val="en-US"/>
        </w:rPr>
        <w:t>BHP Billiton</w:t>
      </w:r>
    </w:p>
    <w:p w:rsidR="00F805AB" w:rsidRPr="00DE218C" w:rsidRDefault="00DC769A" w:rsidP="009E6C3E">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Pr>
          <w:rFonts w:eastAsiaTheme="minorEastAsia" w:hint="eastAsia"/>
          <w:b/>
          <w:color w:val="000000"/>
          <w:lang w:val="en-US" w:eastAsia="zh-CN"/>
        </w:rPr>
        <w:t>比利时</w:t>
      </w:r>
      <w:r w:rsidR="00F805AB" w:rsidRPr="00DE218C">
        <w:rPr>
          <w:rFonts w:eastAsia="Calibri"/>
          <w:b/>
          <w:color w:val="000000"/>
          <w:lang w:val="en-US"/>
        </w:rPr>
        <w:t xml:space="preserve"> SUP</w:t>
      </w:r>
    </w:p>
    <w:p w:rsidR="00F805AB" w:rsidRPr="00DE218C" w:rsidRDefault="00F805AB" w:rsidP="009E6C3E">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sidRPr="00DE218C">
        <w:rPr>
          <w:rFonts w:ascii="Times New Roman" w:hAnsi="Times New Roman"/>
          <w:lang w:val="en-US"/>
        </w:rPr>
        <w:tab/>
      </w:r>
      <w:r w:rsidRPr="00DE218C">
        <w:rPr>
          <w:rFonts w:eastAsia="Calibri"/>
          <w:color w:val="000000"/>
          <w:lang w:val="en-US"/>
        </w:rPr>
        <w:t>206 15</w:t>
      </w:r>
      <w:r w:rsidRPr="00DE218C">
        <w:rPr>
          <w:rFonts w:ascii="Times New Roman" w:hAnsi="Times New Roman"/>
          <w:lang w:val="en-US"/>
        </w:rPr>
        <w:tab/>
      </w:r>
      <w:r w:rsidRPr="00DE218C">
        <w:rPr>
          <w:rFonts w:eastAsia="Calibri"/>
          <w:color w:val="000000"/>
          <w:lang w:val="en-US"/>
        </w:rPr>
        <w:t>Elephant Talk Communications Schweiz GmbH</w:t>
      </w:r>
    </w:p>
    <w:p w:rsidR="00F805AB" w:rsidRPr="00DE218C" w:rsidRDefault="00D57695" w:rsidP="009E6C3E">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Pr>
          <w:rFonts w:ascii="SimSun" w:eastAsia="SimSun" w:hAnsi="SimSun" w:cs="SimSun" w:hint="eastAsia"/>
          <w:b/>
          <w:color w:val="000000"/>
          <w:lang w:val="en-US"/>
        </w:rPr>
        <w:t>瑞典</w:t>
      </w:r>
      <w:r w:rsidR="00F805AB" w:rsidRPr="00DE218C">
        <w:rPr>
          <w:rFonts w:eastAsia="Calibri"/>
          <w:b/>
          <w:color w:val="000000"/>
          <w:lang w:val="en-US"/>
        </w:rPr>
        <w:t xml:space="preserve"> ADD</w:t>
      </w:r>
    </w:p>
    <w:p w:rsidR="00F805AB" w:rsidRPr="00DE218C" w:rsidRDefault="00F805AB" w:rsidP="009E6C3E">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eastAsia="zh-CN"/>
        </w:rPr>
      </w:pPr>
      <w:r w:rsidRPr="00DE218C">
        <w:rPr>
          <w:rFonts w:ascii="Times New Roman" w:hAnsi="Times New Roman"/>
          <w:lang w:val="en-US"/>
        </w:rPr>
        <w:tab/>
      </w:r>
      <w:r w:rsidRPr="00DE218C">
        <w:rPr>
          <w:rFonts w:eastAsia="Calibri"/>
          <w:color w:val="000000"/>
          <w:lang w:val="en-US" w:eastAsia="zh-CN"/>
        </w:rPr>
        <w:t>240 45</w:t>
      </w:r>
      <w:r w:rsidRPr="00DE218C">
        <w:rPr>
          <w:rFonts w:ascii="Times New Roman" w:hAnsi="Times New Roman"/>
          <w:lang w:val="en-US" w:eastAsia="zh-CN"/>
        </w:rPr>
        <w:tab/>
      </w:r>
      <w:r w:rsidRPr="00DE218C">
        <w:rPr>
          <w:rFonts w:eastAsia="Calibri"/>
          <w:color w:val="000000"/>
          <w:lang w:val="en-US" w:eastAsia="zh-CN"/>
        </w:rPr>
        <w:t>Spirius AB</w:t>
      </w:r>
    </w:p>
    <w:p w:rsidR="00A21262" w:rsidRDefault="00A21262" w:rsidP="009E6C3E">
      <w:pPr>
        <w:pStyle w:val="EmptyLayoutCell"/>
        <w:tabs>
          <w:tab w:val="left" w:pos="211"/>
          <w:tab w:val="left" w:pos="7999"/>
          <w:tab w:val="left" w:pos="8011"/>
        </w:tabs>
        <w:rPr>
          <w:lang w:eastAsia="zh-CN"/>
        </w:rPr>
      </w:pPr>
      <w:r>
        <w:rPr>
          <w:rFonts w:ascii="Arial" w:eastAsia="Arial" w:hAnsi="Arial"/>
          <w:color w:val="000000"/>
          <w:sz w:val="16"/>
          <w:lang w:eastAsia="zh-CN"/>
        </w:rPr>
        <w:t>____________</w:t>
      </w:r>
    </w:p>
    <w:p w:rsidR="00A21262" w:rsidRPr="00CF6FB0" w:rsidRDefault="00A21262" w:rsidP="009E6C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4"/>
          <w:szCs w:val="16"/>
          <w:lang w:val="en-US" w:eastAsia="zh-CN"/>
        </w:rPr>
      </w:pPr>
    </w:p>
    <w:p w:rsidR="00A21262" w:rsidRPr="00A25B71" w:rsidRDefault="00A21262" w:rsidP="009E6C3E">
      <w:pPr>
        <w:tabs>
          <w:tab w:val="clear" w:pos="567"/>
          <w:tab w:val="left" w:pos="284"/>
        </w:tabs>
        <w:jc w:val="left"/>
        <w:rPr>
          <w:rFonts w:eastAsiaTheme="minorEastAsia"/>
          <w:color w:val="000000"/>
          <w:sz w:val="18"/>
          <w:lang w:eastAsia="zh-CN"/>
        </w:rPr>
      </w:pPr>
      <w:r w:rsidRPr="00F139AA">
        <w:rPr>
          <w:rFonts w:eastAsia="Calibri"/>
          <w:color w:val="000000"/>
          <w:sz w:val="16"/>
          <w:lang w:val="en-US" w:eastAsia="zh-CN"/>
        </w:rPr>
        <w:t>*</w:t>
      </w:r>
      <w:r w:rsidRPr="00F139AA">
        <w:rPr>
          <w:rFonts w:eastAsia="Calibri"/>
          <w:color w:val="000000"/>
          <w:sz w:val="16"/>
          <w:lang w:val="en-US" w:eastAsia="zh-CN"/>
        </w:rPr>
        <w:tab/>
      </w:r>
      <w:r w:rsidRPr="00F139AA">
        <w:rPr>
          <w:rFonts w:eastAsia="Calibri"/>
          <w:color w:val="000000"/>
          <w:sz w:val="18"/>
          <w:lang w:val="en-US" w:eastAsia="zh-CN"/>
        </w:rPr>
        <w:t>MCC</w:t>
      </w:r>
      <w:r w:rsidRPr="00F139AA">
        <w:rPr>
          <w:rFonts w:eastAsiaTheme="minorEastAsia" w:hint="eastAsia"/>
          <w:color w:val="000000"/>
          <w:sz w:val="18"/>
          <w:lang w:val="en-US" w:eastAsia="zh-CN"/>
        </w:rPr>
        <w:t>：</w:t>
      </w:r>
      <w:r>
        <w:rPr>
          <w:rFonts w:eastAsiaTheme="minorEastAsia" w:hint="eastAsia"/>
          <w:color w:val="000000"/>
          <w:sz w:val="18"/>
          <w:lang w:val="fr-CH" w:eastAsia="zh-CN"/>
        </w:rPr>
        <w:t>国家代码</w:t>
      </w:r>
      <w:r w:rsidRPr="00F139AA">
        <w:rPr>
          <w:rFonts w:eastAsia="Calibri"/>
          <w:color w:val="000000"/>
          <w:sz w:val="18"/>
          <w:lang w:val="en-US" w:eastAsia="zh-CN"/>
        </w:rPr>
        <w:br/>
      </w:r>
      <w:r w:rsidRPr="00F139AA">
        <w:rPr>
          <w:rFonts w:eastAsia="Calibri"/>
          <w:color w:val="000000"/>
          <w:sz w:val="18"/>
          <w:lang w:val="en-US" w:eastAsia="zh-CN"/>
        </w:rPr>
        <w:tab/>
        <w:t>MNC</w:t>
      </w:r>
      <w:r w:rsidRPr="00F139AA">
        <w:rPr>
          <w:rFonts w:eastAsiaTheme="minorEastAsia" w:hint="eastAsia"/>
          <w:color w:val="000000"/>
          <w:sz w:val="18"/>
          <w:lang w:val="en-US" w:eastAsia="zh-CN"/>
        </w:rPr>
        <w:t>：</w:t>
      </w:r>
      <w:r>
        <w:rPr>
          <w:rFonts w:eastAsiaTheme="minorEastAsia" w:hint="eastAsia"/>
          <w:color w:val="000000"/>
          <w:sz w:val="18"/>
          <w:lang w:val="fr-CH" w:eastAsia="zh-CN"/>
        </w:rPr>
        <w:t>网络代码</w:t>
      </w:r>
    </w:p>
    <w:p w:rsidR="00F805AB" w:rsidRPr="00F139AA" w:rsidRDefault="00F805AB" w:rsidP="009E6C3E">
      <w:pPr>
        <w:tabs>
          <w:tab w:val="clear" w:pos="567"/>
          <w:tab w:val="left" w:pos="284"/>
        </w:tabs>
        <w:jc w:val="left"/>
        <w:rPr>
          <w:lang w:val="en-US" w:eastAsia="zh-CN"/>
        </w:rPr>
      </w:pPr>
    </w:p>
    <w:p w:rsidR="00DE0BEA" w:rsidRPr="00D75C37" w:rsidRDefault="00DE0BEA" w:rsidP="009E6C3E">
      <w:pPr>
        <w:pStyle w:val="Heading20"/>
        <w:rPr>
          <w:lang w:eastAsia="zh-CN"/>
        </w:rPr>
      </w:pPr>
      <w:r w:rsidRPr="00D75C37">
        <w:rPr>
          <w:rFonts w:hint="eastAsia"/>
          <w:lang w:eastAsia="zh-CN"/>
        </w:rPr>
        <w:t>国际电联电信运营商代码列表</w:t>
      </w:r>
      <w:r w:rsidRPr="00D75C37">
        <w:rPr>
          <w:lang w:eastAsia="zh-CN"/>
        </w:rPr>
        <w:br/>
      </w:r>
      <w:r w:rsidRPr="00D75C37">
        <w:rPr>
          <w:rFonts w:hint="eastAsia"/>
          <w:lang w:eastAsia="zh-CN"/>
        </w:rPr>
        <w:t>（根据</w:t>
      </w:r>
      <w:r w:rsidRPr="00D75C37">
        <w:rPr>
          <w:lang w:eastAsia="zh-CN"/>
        </w:rPr>
        <w:t>ITU-T M.1400</w:t>
      </w:r>
      <w:r w:rsidRPr="00D75C37">
        <w:rPr>
          <w:rFonts w:hint="eastAsia"/>
          <w:lang w:eastAsia="zh-CN"/>
        </w:rPr>
        <w:t>建议书（</w:t>
      </w:r>
      <w:r w:rsidRPr="00D75C37">
        <w:rPr>
          <w:lang w:eastAsia="zh-CN"/>
        </w:rPr>
        <w:t>0</w:t>
      </w:r>
      <w:r w:rsidR="00F805AB">
        <w:rPr>
          <w:lang w:eastAsia="zh-CN"/>
        </w:rPr>
        <w:t>7</w:t>
      </w:r>
      <w:r w:rsidRPr="00D75C37">
        <w:rPr>
          <w:lang w:eastAsia="zh-CN"/>
        </w:rPr>
        <w:t>/20</w:t>
      </w:r>
      <w:r w:rsidR="00F805AB">
        <w:rPr>
          <w:lang w:eastAsia="zh-CN"/>
        </w:rPr>
        <w:t>06</w:t>
      </w:r>
      <w:r w:rsidRPr="00D75C37">
        <w:rPr>
          <w:rFonts w:hint="eastAsia"/>
          <w:lang w:eastAsia="zh-CN"/>
        </w:rPr>
        <w:t>））</w:t>
      </w:r>
      <w:r w:rsidRPr="00D75C37">
        <w:rPr>
          <w:lang w:eastAsia="zh-CN"/>
        </w:rPr>
        <w:br/>
      </w:r>
      <w:r w:rsidRPr="00D75C37">
        <w:rPr>
          <w:rFonts w:hint="eastAsia"/>
          <w:lang w:eastAsia="zh-CN"/>
        </w:rPr>
        <w:t>（截至</w:t>
      </w:r>
      <w:r w:rsidRPr="00D75C37">
        <w:rPr>
          <w:lang w:eastAsia="zh-CN"/>
        </w:rPr>
        <w:t>2011</w:t>
      </w:r>
      <w:r w:rsidRPr="00D75C37">
        <w:rPr>
          <w:rFonts w:hint="eastAsia"/>
          <w:lang w:eastAsia="zh-CN"/>
        </w:rPr>
        <w:t>年</w:t>
      </w:r>
      <w:r w:rsidRPr="00D75C37">
        <w:rPr>
          <w:rFonts w:hint="eastAsia"/>
          <w:lang w:eastAsia="zh-CN"/>
        </w:rPr>
        <w:t>6</w:t>
      </w:r>
      <w:r w:rsidRPr="00D75C37">
        <w:rPr>
          <w:rFonts w:hint="eastAsia"/>
          <w:lang w:eastAsia="zh-CN"/>
        </w:rPr>
        <w:t>月</w:t>
      </w:r>
      <w:r w:rsidRPr="00D75C37">
        <w:rPr>
          <w:rFonts w:hint="eastAsia"/>
          <w:lang w:eastAsia="zh-CN"/>
        </w:rPr>
        <w:t>1</w:t>
      </w:r>
      <w:r w:rsidRPr="00D75C37">
        <w:rPr>
          <w:rFonts w:hint="eastAsia"/>
          <w:lang w:eastAsia="zh-CN"/>
        </w:rPr>
        <w:t>日）</w:t>
      </w:r>
    </w:p>
    <w:p w:rsidR="00DE0BEA" w:rsidRDefault="00DE0BEA" w:rsidP="009E6C3E">
      <w:pPr>
        <w:spacing w:before="240"/>
        <w:jc w:val="center"/>
        <w:rPr>
          <w:rFonts w:eastAsia="SimSun" w:cs="Calibri"/>
          <w:lang w:val="fr-FR" w:eastAsia="zh-CN"/>
        </w:rPr>
      </w:pPr>
      <w:r w:rsidRPr="00A10F3D">
        <w:rPr>
          <w:rFonts w:eastAsia="SimSun" w:cs="Calibri" w:hint="eastAsia"/>
          <w:lang w:val="fr-FR" w:eastAsia="zh-CN"/>
        </w:rPr>
        <w:t>（</w:t>
      </w:r>
      <w:r w:rsidRPr="00A10F3D">
        <w:rPr>
          <w:rFonts w:eastAsia="SimSun" w:cs="Calibri" w:hint="eastAsia"/>
          <w:lang w:eastAsia="zh-CN"/>
        </w:rPr>
        <w:t>国际电联《操作公报》第</w:t>
      </w:r>
      <w:r w:rsidRPr="00A10F3D">
        <w:rPr>
          <w:rFonts w:eastAsia="SimSun" w:cs="Calibri"/>
          <w:lang w:val="en-US" w:eastAsia="zh-CN"/>
        </w:rPr>
        <w:t>981 – 1.VI.2011</w:t>
      </w:r>
      <w:r w:rsidRPr="00A10F3D">
        <w:rPr>
          <w:rFonts w:eastAsia="SimSun" w:cs="Calibri" w:hint="eastAsia"/>
          <w:lang w:eastAsia="zh-CN"/>
        </w:rPr>
        <w:t>期的附件</w:t>
      </w:r>
      <w:r w:rsidRPr="00A10F3D">
        <w:rPr>
          <w:rFonts w:eastAsia="SimSun" w:cs="Calibri" w:hint="eastAsia"/>
          <w:lang w:val="fr-FR" w:eastAsia="zh-CN"/>
        </w:rPr>
        <w:t>）</w:t>
      </w:r>
      <w:r w:rsidRPr="00A10F3D">
        <w:rPr>
          <w:rFonts w:eastAsia="SimSun" w:cs="Calibri"/>
          <w:lang w:val="fr-FR" w:eastAsia="zh-CN"/>
        </w:rPr>
        <w:t xml:space="preserve"> </w:t>
      </w:r>
      <w:r w:rsidRPr="00A10F3D">
        <w:rPr>
          <w:rFonts w:eastAsia="SimSun" w:cs="Calibri"/>
          <w:lang w:val="fr-FR" w:eastAsia="zh-CN"/>
        </w:rPr>
        <w:br/>
      </w:r>
      <w:r w:rsidRPr="00A10F3D">
        <w:rPr>
          <w:rFonts w:eastAsia="SimSun" w:cs="Calibri" w:hint="eastAsia"/>
          <w:lang w:val="fr-FR" w:eastAsia="zh-CN"/>
        </w:rPr>
        <w:t>（</w:t>
      </w:r>
      <w:r w:rsidRPr="00A10F3D">
        <w:rPr>
          <w:rFonts w:eastAsia="SimSun" w:cs="Calibri" w:hint="eastAsia"/>
          <w:lang w:eastAsia="zh-CN"/>
        </w:rPr>
        <w:t>第</w:t>
      </w:r>
      <w:r w:rsidR="00F805AB">
        <w:rPr>
          <w:rFonts w:eastAsia="SimSun" w:cs="Calibri"/>
          <w:lang w:val="fr-FR" w:eastAsia="zh-CN"/>
        </w:rPr>
        <w:t>32</w:t>
      </w:r>
      <w:r w:rsidRPr="00A10F3D">
        <w:rPr>
          <w:rFonts w:eastAsia="SimSun" w:cs="Calibri" w:hint="eastAsia"/>
          <w:lang w:eastAsia="zh-CN"/>
        </w:rPr>
        <w:t>号修正</w:t>
      </w:r>
      <w:r w:rsidRPr="00A10F3D">
        <w:rPr>
          <w:rFonts w:eastAsia="SimSun" w:cs="Calibri" w:hint="eastAsia"/>
          <w:lang w:val="fr-FR" w:eastAsia="zh-CN"/>
        </w:rPr>
        <w:t>）</w:t>
      </w:r>
    </w:p>
    <w:p w:rsidR="00DE0BEA" w:rsidRPr="00A10F3D" w:rsidRDefault="00DE0BEA" w:rsidP="009E6C3E">
      <w:pPr>
        <w:jc w:val="left"/>
        <w:rPr>
          <w:rFonts w:eastAsia="SimSun" w:cs="Calibri"/>
          <w:lang w:eastAsia="zh-CN"/>
        </w:rPr>
      </w:pPr>
    </w:p>
    <w:p w:rsidR="00DE0BEA" w:rsidRPr="00A10F3D" w:rsidRDefault="00DE0BEA" w:rsidP="009E6C3E">
      <w:pPr>
        <w:textAlignment w:val="auto"/>
        <w:rPr>
          <w:rFonts w:eastAsia="SimSun" w:cs="Calibri"/>
          <w:sz w:val="6"/>
          <w:lang w:val="en-US" w:eastAsia="zh-CN"/>
        </w:rPr>
      </w:pPr>
    </w:p>
    <w:tbl>
      <w:tblPr>
        <w:tblW w:w="9264" w:type="dxa"/>
        <w:tblLayout w:type="fixed"/>
        <w:tblLook w:val="04A0" w:firstRow="1" w:lastRow="0" w:firstColumn="1" w:lastColumn="0" w:noHBand="0" w:noVBand="1"/>
      </w:tblPr>
      <w:tblGrid>
        <w:gridCol w:w="4077"/>
        <w:gridCol w:w="1701"/>
        <w:gridCol w:w="3486"/>
      </w:tblGrid>
      <w:tr w:rsidR="00DE0BEA" w:rsidRPr="00A10F3D" w:rsidTr="00DE0BEA">
        <w:tc>
          <w:tcPr>
            <w:tcW w:w="5778" w:type="dxa"/>
            <w:gridSpan w:val="2"/>
            <w:hideMark/>
          </w:tcPr>
          <w:p w:rsidR="00DE0BEA" w:rsidRPr="002139D5" w:rsidRDefault="00DE0BEA" w:rsidP="009E6C3E">
            <w:pPr>
              <w:widowControl w:val="0"/>
              <w:tabs>
                <w:tab w:val="clear" w:pos="5387"/>
                <w:tab w:val="left" w:pos="4284"/>
              </w:tabs>
              <w:spacing w:before="60"/>
              <w:jc w:val="left"/>
              <w:rPr>
                <w:rFonts w:eastAsia="SimSun" w:cs="Calibri"/>
                <w:b/>
                <w:bCs/>
                <w:iCs/>
                <w:color w:val="000000"/>
                <w:lang w:eastAsia="zh-CN"/>
              </w:rPr>
            </w:pPr>
            <w:r w:rsidRPr="002139D5">
              <w:rPr>
                <w:rFonts w:ascii="STKaiti" w:eastAsia="STKaiti" w:hAnsi="STKaiti" w:cs="Calibri" w:hint="eastAsia"/>
                <w:b/>
                <w:bCs/>
                <w:iCs/>
                <w:color w:val="000000"/>
                <w:lang w:eastAsia="zh-CN"/>
              </w:rPr>
              <w:t>国家或区域</w:t>
            </w:r>
            <w:r w:rsidRPr="00B11DA9">
              <w:rPr>
                <w:rFonts w:asciiTheme="minorHAnsi" w:eastAsia="STKaiti" w:hAnsiTheme="minorHAnsi" w:cs="Calibri"/>
                <w:b/>
                <w:bCs/>
                <w:iCs/>
                <w:color w:val="000000"/>
                <w:lang w:eastAsia="zh-CN"/>
              </w:rPr>
              <w:t>/ISO</w:t>
            </w:r>
            <w:r w:rsidRPr="002139D5">
              <w:rPr>
                <w:rFonts w:ascii="STKaiti" w:eastAsia="STKaiti" w:hAnsi="STKaiti" w:cs="Calibri" w:hint="eastAsia"/>
                <w:b/>
                <w:bCs/>
                <w:iCs/>
                <w:color w:val="000000"/>
                <w:lang w:eastAsia="zh-CN"/>
              </w:rPr>
              <w:t>代码</w:t>
            </w:r>
            <w:r w:rsidR="00F64D76">
              <w:rPr>
                <w:rFonts w:ascii="STKaiti" w:eastAsia="STKaiti" w:hAnsi="STKaiti" w:cs="Calibri"/>
                <w:b/>
                <w:bCs/>
                <w:iCs/>
                <w:color w:val="000000"/>
                <w:lang w:val="en-US" w:eastAsia="zh-CN"/>
              </w:rPr>
              <w:tab/>
            </w:r>
            <w:r w:rsidRPr="002139D5">
              <w:rPr>
                <w:rFonts w:ascii="STKaiti" w:eastAsia="STKaiti" w:hAnsi="STKaiti" w:cs="Calibri" w:hint="eastAsia"/>
                <w:b/>
                <w:bCs/>
                <w:iCs/>
                <w:color w:val="000000"/>
                <w:lang w:eastAsia="zh-CN"/>
              </w:rPr>
              <w:t xml:space="preserve"> </w:t>
            </w:r>
            <w:r w:rsidRPr="002139D5">
              <w:rPr>
                <w:rFonts w:ascii="STKaiti" w:eastAsia="STKaiti" w:hAnsi="STKaiti" w:cs="Calibri"/>
                <w:b/>
                <w:bCs/>
                <w:iCs/>
                <w:color w:val="000000"/>
                <w:lang w:eastAsia="zh-CN"/>
              </w:rPr>
              <w:tab/>
            </w:r>
            <w:r w:rsidRPr="002139D5">
              <w:rPr>
                <w:rFonts w:ascii="STKaiti" w:eastAsia="STKaiti" w:hAnsi="STKaiti" w:cs="Calibri" w:hint="eastAsia"/>
                <w:b/>
                <w:bCs/>
                <w:iCs/>
                <w:color w:val="000000"/>
                <w:lang w:eastAsia="zh-CN"/>
              </w:rPr>
              <w:t>企业代码</w:t>
            </w:r>
          </w:p>
        </w:tc>
        <w:tc>
          <w:tcPr>
            <w:tcW w:w="3486" w:type="dxa"/>
            <w:hideMark/>
          </w:tcPr>
          <w:p w:rsidR="00DE0BEA" w:rsidRPr="002139D5" w:rsidRDefault="00DE0BEA" w:rsidP="009E6C3E">
            <w:pPr>
              <w:widowControl w:val="0"/>
              <w:spacing w:before="60"/>
              <w:jc w:val="center"/>
              <w:rPr>
                <w:rFonts w:ascii="STKaiti" w:eastAsia="STKaiti" w:hAnsi="STKaiti" w:cs="Calibri"/>
                <w:b/>
                <w:bCs/>
                <w:iCs/>
                <w:color w:val="000000"/>
                <w:lang w:eastAsia="zh-CN"/>
              </w:rPr>
            </w:pPr>
            <w:r w:rsidRPr="002139D5">
              <w:rPr>
                <w:rFonts w:ascii="STKaiti" w:eastAsia="STKaiti" w:hAnsi="STKaiti" w:cs="Calibri" w:hint="eastAsia"/>
                <w:b/>
                <w:bCs/>
                <w:iCs/>
                <w:color w:val="000000"/>
                <w:lang w:eastAsia="zh-CN"/>
              </w:rPr>
              <w:t>联系方式</w:t>
            </w:r>
          </w:p>
        </w:tc>
      </w:tr>
      <w:tr w:rsidR="00DE0BEA" w:rsidRPr="00A10F3D" w:rsidTr="00DE0BEA">
        <w:tc>
          <w:tcPr>
            <w:tcW w:w="4077" w:type="dxa"/>
            <w:hideMark/>
          </w:tcPr>
          <w:p w:rsidR="00DE0BEA" w:rsidRPr="00F64D76" w:rsidRDefault="00DE0BEA" w:rsidP="009E6C3E">
            <w:pPr>
              <w:widowControl w:val="0"/>
              <w:spacing w:before="0"/>
              <w:textAlignment w:val="auto"/>
              <w:rPr>
                <w:rFonts w:eastAsia="SimSun" w:cs="Calibri"/>
                <w:b/>
                <w:bCs/>
                <w:iCs/>
                <w:lang w:val="en-US"/>
              </w:rPr>
            </w:pPr>
            <w:r w:rsidRPr="002139D5">
              <w:rPr>
                <w:rFonts w:ascii="STKaiti" w:eastAsia="STKaiti" w:hAnsi="STKaiti" w:cs="Calibri" w:hint="eastAsia"/>
                <w:b/>
                <w:bCs/>
                <w:iCs/>
                <w:color w:val="000000"/>
                <w:lang w:eastAsia="zh-CN"/>
              </w:rPr>
              <w:t>企业名称/地址</w:t>
            </w:r>
          </w:p>
        </w:tc>
        <w:tc>
          <w:tcPr>
            <w:tcW w:w="1701" w:type="dxa"/>
          </w:tcPr>
          <w:p w:rsidR="00DE0BEA" w:rsidRPr="00F64D76" w:rsidRDefault="00DE0BEA" w:rsidP="009E6C3E">
            <w:pPr>
              <w:widowControl w:val="0"/>
              <w:spacing w:before="71"/>
              <w:textAlignment w:val="auto"/>
              <w:rPr>
                <w:rFonts w:eastAsia="SimSun" w:cs="Calibri"/>
                <w:b/>
                <w:bCs/>
                <w:iCs/>
                <w:lang w:val="en-US"/>
              </w:rPr>
            </w:pPr>
            <w:r w:rsidRPr="002139D5">
              <w:rPr>
                <w:rFonts w:ascii="STKaiti" w:eastAsia="STKaiti" w:hAnsi="STKaiti" w:cs="Calibri" w:hint="eastAsia"/>
                <w:b/>
                <w:bCs/>
                <w:iCs/>
                <w:color w:val="000000"/>
                <w:lang w:eastAsia="zh-CN"/>
              </w:rPr>
              <w:t>（运营商代码）</w:t>
            </w:r>
          </w:p>
        </w:tc>
        <w:tc>
          <w:tcPr>
            <w:tcW w:w="3486" w:type="dxa"/>
          </w:tcPr>
          <w:p w:rsidR="00DE0BEA" w:rsidRPr="00F64D76" w:rsidRDefault="00DE0BEA" w:rsidP="009E6C3E">
            <w:pPr>
              <w:widowControl w:val="0"/>
              <w:spacing w:before="71"/>
              <w:textAlignment w:val="auto"/>
              <w:rPr>
                <w:rFonts w:ascii="STKaiti" w:eastAsia="STKaiti" w:hAnsi="STKaiti" w:cs="Calibri"/>
                <w:b/>
                <w:bCs/>
                <w:iCs/>
                <w:lang w:val="en-US"/>
              </w:rPr>
            </w:pPr>
          </w:p>
        </w:tc>
      </w:tr>
    </w:tbl>
    <w:p w:rsidR="00DE0BEA" w:rsidRPr="00F64D76" w:rsidRDefault="00DE0BEA" w:rsidP="009E6C3E">
      <w:pPr>
        <w:tabs>
          <w:tab w:val="clear" w:pos="567"/>
          <w:tab w:val="clear" w:pos="1276"/>
          <w:tab w:val="clear" w:pos="1843"/>
          <w:tab w:val="clear" w:pos="5387"/>
          <w:tab w:val="clear" w:pos="5954"/>
        </w:tabs>
        <w:spacing w:before="240"/>
        <w:jc w:val="left"/>
        <w:rPr>
          <w:rFonts w:cs="Calibri"/>
          <w:b/>
          <w:bCs/>
          <w:lang w:val="en-US"/>
        </w:rPr>
      </w:pPr>
      <w:r w:rsidRPr="00F64D76">
        <w:rPr>
          <w:rFonts w:ascii="STKaiti" w:eastAsia="STKaiti" w:hAnsi="STKaiti" w:cs="Arial" w:hint="eastAsia"/>
          <w:b/>
          <w:bCs/>
          <w:color w:val="000000"/>
          <w:lang w:eastAsia="zh-CN"/>
        </w:rPr>
        <w:t>联邦德国</w:t>
      </w:r>
      <w:r w:rsidRPr="00F64D76">
        <w:rPr>
          <w:b/>
          <w:bCs/>
          <w:lang w:val="en-US"/>
        </w:rPr>
        <w:t>/ DEU</w:t>
      </w:r>
      <w:r w:rsidRPr="00F64D76">
        <w:rPr>
          <w:rFonts w:cs="Calibri"/>
          <w:b/>
          <w:bCs/>
          <w:lang w:val="en-US"/>
        </w:rPr>
        <w:t xml:space="preserve">   ADD</w:t>
      </w:r>
    </w:p>
    <w:p w:rsidR="00DE0BEA" w:rsidRPr="00993125" w:rsidRDefault="00DE0BEA" w:rsidP="009E6C3E">
      <w:pPr>
        <w:spacing w:before="0"/>
        <w:rPr>
          <w:lang w:val="en-US"/>
        </w:rPr>
      </w:pPr>
    </w:p>
    <w:tbl>
      <w:tblPr>
        <w:tblW w:w="9606" w:type="dxa"/>
        <w:tblLayout w:type="fixed"/>
        <w:tblLook w:val="04A0" w:firstRow="1" w:lastRow="0" w:firstColumn="1" w:lastColumn="0" w:noHBand="0" w:noVBand="1"/>
      </w:tblPr>
      <w:tblGrid>
        <w:gridCol w:w="4503"/>
        <w:gridCol w:w="1451"/>
        <w:gridCol w:w="3652"/>
      </w:tblGrid>
      <w:tr w:rsidR="00DE0BEA" w:rsidRPr="00993125" w:rsidTr="007E2510">
        <w:tc>
          <w:tcPr>
            <w:tcW w:w="4503" w:type="dxa"/>
          </w:tcPr>
          <w:p w:rsidR="00DE0BEA" w:rsidRPr="007D0DA0" w:rsidRDefault="00DE0BEA" w:rsidP="009E6C3E">
            <w:pPr>
              <w:widowControl w:val="0"/>
              <w:tabs>
                <w:tab w:val="clear" w:pos="567"/>
                <w:tab w:val="clear" w:pos="1276"/>
                <w:tab w:val="clear" w:pos="1843"/>
                <w:tab w:val="clear" w:pos="5387"/>
                <w:tab w:val="clear" w:pos="5954"/>
              </w:tabs>
              <w:spacing w:before="71"/>
              <w:jc w:val="left"/>
              <w:rPr>
                <w:rFonts w:eastAsia="SimSun" w:cs="Arial"/>
                <w:b/>
                <w:bCs/>
                <w:i/>
                <w:iCs/>
              </w:rPr>
            </w:pPr>
            <w:r w:rsidRPr="007D0DA0">
              <w:rPr>
                <w:rFonts w:ascii="STKaiti" w:eastAsia="STKaiti" w:hAnsi="STKaiti" w:cs="Arial" w:hint="eastAsia"/>
                <w:b/>
                <w:bCs/>
                <w:color w:val="000000"/>
                <w:lang w:eastAsia="zh-CN"/>
              </w:rPr>
              <w:t>联邦德国</w:t>
            </w:r>
            <w:r w:rsidRPr="007D0DA0">
              <w:rPr>
                <w:b/>
                <w:bCs/>
                <w:iCs/>
                <w:lang w:val="en-US"/>
              </w:rPr>
              <w:t xml:space="preserve">/ </w:t>
            </w:r>
            <w:r w:rsidRPr="007D0DA0">
              <w:rPr>
                <w:b/>
                <w:bCs/>
                <w:i/>
                <w:lang w:val="en-US"/>
              </w:rPr>
              <w:t xml:space="preserve">DEU </w:t>
            </w:r>
          </w:p>
        </w:tc>
        <w:tc>
          <w:tcPr>
            <w:tcW w:w="1451" w:type="dxa"/>
          </w:tcPr>
          <w:p w:rsidR="00DE0BEA" w:rsidRPr="00993125" w:rsidRDefault="00DE0BEA" w:rsidP="009E6C3E">
            <w:pPr>
              <w:widowControl w:val="0"/>
              <w:spacing w:before="71"/>
              <w:jc w:val="center"/>
              <w:rPr>
                <w:rFonts w:eastAsia="SimSun" w:cs="Arial"/>
                <w:b/>
                <w:bCs/>
                <w:i/>
                <w:iCs/>
              </w:rPr>
            </w:pPr>
          </w:p>
        </w:tc>
        <w:tc>
          <w:tcPr>
            <w:tcW w:w="3652" w:type="dxa"/>
          </w:tcPr>
          <w:p w:rsidR="00DE0BEA" w:rsidRPr="00993125" w:rsidRDefault="00DE0BEA" w:rsidP="009E6C3E">
            <w:pPr>
              <w:widowControl w:val="0"/>
              <w:spacing w:before="71"/>
              <w:rPr>
                <w:rFonts w:eastAsia="SimSun" w:cs="Arial"/>
                <w:b/>
                <w:bCs/>
                <w:i/>
                <w:iCs/>
              </w:rPr>
            </w:pPr>
          </w:p>
        </w:tc>
      </w:tr>
      <w:tr w:rsidR="007E2510" w:rsidRPr="00993125" w:rsidTr="007E2510">
        <w:tc>
          <w:tcPr>
            <w:tcW w:w="4503" w:type="dxa"/>
          </w:tcPr>
          <w:p w:rsidR="007E2510" w:rsidRPr="00911E71" w:rsidRDefault="007E2510" w:rsidP="009E6C3E">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en-US" w:eastAsia="zh-CN"/>
              </w:rPr>
            </w:pPr>
            <w:r w:rsidRPr="00911E71">
              <w:rPr>
                <w:rFonts w:asciiTheme="minorHAnsi" w:eastAsiaTheme="minorEastAsia" w:hAnsiTheme="minorHAnsi" w:cs="Calibri"/>
                <w:lang w:val="en-US" w:eastAsia="zh-CN"/>
              </w:rPr>
              <w:t xml:space="preserve">1click2 Internet </w:t>
            </w:r>
            <w:r w:rsidRPr="00911E71">
              <w:rPr>
                <w:rFonts w:asciiTheme="minorHAnsi" w:eastAsia="SimSun" w:hAnsiTheme="minorHAnsi" w:cs="Calibri"/>
                <w:color w:val="000000"/>
                <w:lang w:val="en-US"/>
              </w:rPr>
              <w:t>Services</w:t>
            </w:r>
            <w:r w:rsidRPr="00911E71">
              <w:rPr>
                <w:rFonts w:asciiTheme="minorHAnsi" w:eastAsiaTheme="minorEastAsia" w:hAnsiTheme="minorHAnsi" w:cs="Calibri"/>
                <w:lang w:val="en-US" w:eastAsia="zh-CN"/>
              </w:rPr>
              <w:t xml:space="preserve"> GmbH</w:t>
            </w:r>
          </w:p>
        </w:tc>
        <w:tc>
          <w:tcPr>
            <w:tcW w:w="1451" w:type="dxa"/>
          </w:tcPr>
          <w:p w:rsidR="007E2510" w:rsidRPr="00911E71" w:rsidRDefault="007E251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en-US"/>
              </w:rPr>
            </w:pPr>
            <w:r w:rsidRPr="00911E71">
              <w:rPr>
                <w:rFonts w:asciiTheme="minorHAnsi" w:eastAsia="SimSun" w:hAnsiTheme="minorHAnsi" w:cstheme="minorBidi"/>
                <w:b/>
                <w:bCs/>
                <w:color w:val="000000"/>
                <w:lang w:val="en-US"/>
              </w:rPr>
              <w:t>1C2ISG</w:t>
            </w:r>
          </w:p>
        </w:tc>
        <w:tc>
          <w:tcPr>
            <w:tcW w:w="3652" w:type="dxa"/>
          </w:tcPr>
          <w:p w:rsidR="007E2510" w:rsidRPr="00911E71" w:rsidRDefault="007E251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en-US" w:eastAsia="zh-CN"/>
              </w:rPr>
            </w:pPr>
            <w:r w:rsidRPr="00911E71">
              <w:rPr>
                <w:rFonts w:asciiTheme="minorHAnsi" w:eastAsia="SimSun" w:hAnsiTheme="minorHAnsi" w:cs="Calibri"/>
                <w:color w:val="000000"/>
                <w:lang w:val="en-US"/>
              </w:rPr>
              <w:t>Stefan Damms</w:t>
            </w:r>
            <w:r w:rsidR="00E90E94">
              <w:rPr>
                <w:rFonts w:asciiTheme="minorHAnsi" w:eastAsia="SimSun" w:hAnsiTheme="minorHAnsi" w:cs="Calibri" w:hint="eastAsia"/>
                <w:color w:val="000000"/>
                <w:lang w:val="en-US" w:eastAsia="zh-CN"/>
              </w:rPr>
              <w:t>先生</w:t>
            </w:r>
          </w:p>
        </w:tc>
      </w:tr>
      <w:tr w:rsidR="007E2510" w:rsidRPr="00993125" w:rsidTr="007E2510">
        <w:tc>
          <w:tcPr>
            <w:tcW w:w="4503" w:type="dxa"/>
          </w:tcPr>
          <w:p w:rsidR="007E2510" w:rsidRPr="00911E71" w:rsidRDefault="007E251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en-US"/>
              </w:rPr>
            </w:pPr>
            <w:r w:rsidRPr="00911E71">
              <w:rPr>
                <w:rFonts w:asciiTheme="minorHAnsi" w:eastAsia="SimSun" w:hAnsiTheme="minorHAnsi" w:cs="Calibri"/>
                <w:color w:val="000000"/>
                <w:lang w:val="en-US"/>
              </w:rPr>
              <w:t>Keplerstrasse 17</w:t>
            </w:r>
          </w:p>
        </w:tc>
        <w:tc>
          <w:tcPr>
            <w:tcW w:w="1451" w:type="dxa"/>
          </w:tcPr>
          <w:p w:rsidR="007E2510" w:rsidRPr="00911E71" w:rsidRDefault="007E251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652" w:type="dxa"/>
          </w:tcPr>
          <w:p w:rsidR="007E251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Pr>
                <w:rFonts w:asciiTheme="minorHAnsi" w:eastAsiaTheme="minorEastAsia" w:hAnsiTheme="minorHAnsi" w:cs="Calibri" w:hint="eastAsia"/>
                <w:lang w:val="fr-CH" w:eastAsia="zh-CN"/>
              </w:rPr>
              <w:t>电话</w:t>
            </w:r>
            <w:r>
              <w:rPr>
                <w:rFonts w:asciiTheme="minorHAnsi" w:eastAsiaTheme="minorEastAsia" w:hAnsiTheme="minorHAnsi" w:cs="Calibri"/>
                <w:lang w:val="fr-CH" w:eastAsia="zh-CN"/>
              </w:rPr>
              <w:t>：</w:t>
            </w:r>
            <w:r w:rsidR="007E2510" w:rsidRPr="00911E71">
              <w:rPr>
                <w:rFonts w:asciiTheme="minorHAnsi" w:eastAsiaTheme="minorEastAsia" w:hAnsiTheme="minorHAnsi" w:cs="Calibri"/>
                <w:lang w:val="fr-CH" w:eastAsia="zh-CN"/>
              </w:rPr>
              <w:t>+ 49 40 23517332</w:t>
            </w:r>
          </w:p>
        </w:tc>
      </w:tr>
      <w:tr w:rsidR="007E2510" w:rsidRPr="00993125" w:rsidTr="007E2510">
        <w:tc>
          <w:tcPr>
            <w:tcW w:w="4503" w:type="dxa"/>
          </w:tcPr>
          <w:p w:rsidR="007E2510" w:rsidRPr="00911E71" w:rsidRDefault="007E251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22763 Hamburg</w:t>
            </w:r>
          </w:p>
        </w:tc>
        <w:tc>
          <w:tcPr>
            <w:tcW w:w="1451" w:type="dxa"/>
          </w:tcPr>
          <w:p w:rsidR="007E2510" w:rsidRPr="00911E71" w:rsidRDefault="007E251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652" w:type="dxa"/>
          </w:tcPr>
          <w:p w:rsidR="007E251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Pr>
                <w:rFonts w:asciiTheme="minorHAnsi" w:eastAsiaTheme="minorEastAsia" w:hAnsiTheme="minorHAnsi" w:cs="Calibri" w:hint="eastAsia"/>
                <w:lang w:val="fr-CH" w:eastAsia="zh-CN"/>
              </w:rPr>
              <w:t>传真</w:t>
            </w:r>
            <w:r>
              <w:rPr>
                <w:rFonts w:asciiTheme="minorHAnsi" w:eastAsiaTheme="minorEastAsia" w:hAnsiTheme="minorHAnsi" w:cs="Calibri"/>
                <w:lang w:val="fr-CH" w:eastAsia="zh-CN"/>
              </w:rPr>
              <w:t>：</w:t>
            </w:r>
            <w:r>
              <w:rPr>
                <w:rFonts w:asciiTheme="minorHAnsi" w:eastAsiaTheme="minorEastAsia" w:hAnsiTheme="minorHAnsi" w:cs="Calibri" w:hint="eastAsia"/>
                <w:lang w:val="fr-CH" w:eastAsia="zh-CN"/>
              </w:rPr>
              <w:t>+</w:t>
            </w:r>
            <w:r>
              <w:rPr>
                <w:rFonts w:asciiTheme="minorHAnsi" w:eastAsiaTheme="minorEastAsia" w:hAnsiTheme="minorHAnsi" w:cs="Calibri"/>
                <w:lang w:val="fr-CH" w:eastAsia="zh-CN"/>
              </w:rPr>
              <w:t xml:space="preserve"> </w:t>
            </w:r>
            <w:r w:rsidR="007E2510" w:rsidRPr="00911E71">
              <w:rPr>
                <w:rFonts w:asciiTheme="minorHAnsi" w:eastAsiaTheme="minorEastAsia" w:hAnsiTheme="minorHAnsi" w:cs="Calibri"/>
                <w:lang w:val="fr-CH" w:eastAsia="zh-CN"/>
              </w:rPr>
              <w:t>49 40 23517329</w:t>
            </w:r>
          </w:p>
        </w:tc>
      </w:tr>
      <w:tr w:rsidR="007E2510" w:rsidRPr="000D3CF4" w:rsidTr="007E2510">
        <w:tc>
          <w:tcPr>
            <w:tcW w:w="4503" w:type="dxa"/>
          </w:tcPr>
          <w:p w:rsidR="007E2510" w:rsidRPr="00911E71" w:rsidRDefault="007E251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451" w:type="dxa"/>
          </w:tcPr>
          <w:p w:rsidR="007E2510" w:rsidRPr="00911E71" w:rsidRDefault="007E251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652" w:type="dxa"/>
          </w:tcPr>
          <w:p w:rsidR="007E251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Pr>
                <w:rFonts w:asciiTheme="minorHAnsi" w:eastAsia="SimSun" w:hAnsiTheme="minorHAnsi" w:cs="Calibri" w:hint="eastAsia"/>
                <w:color w:val="000000"/>
                <w:lang w:val="fr-CH" w:eastAsia="zh-CN"/>
              </w:rPr>
              <w:t>电子邮件</w:t>
            </w:r>
            <w:r>
              <w:rPr>
                <w:rFonts w:asciiTheme="minorHAnsi" w:eastAsia="SimSun" w:hAnsiTheme="minorHAnsi" w:cs="Calibri"/>
                <w:color w:val="000000"/>
                <w:lang w:val="fr-CH" w:eastAsia="zh-CN"/>
              </w:rPr>
              <w:t>：</w:t>
            </w:r>
            <w:r w:rsidR="007E2510" w:rsidRPr="00911E71">
              <w:rPr>
                <w:rFonts w:asciiTheme="minorHAnsi" w:eastAsiaTheme="minorEastAsia" w:hAnsiTheme="minorHAnsi" w:cs="Calibri"/>
                <w:lang w:val="fr-CH" w:eastAsia="zh-CN"/>
              </w:rPr>
              <w:t>support@1click2.de</w:t>
            </w:r>
          </w:p>
        </w:tc>
      </w:tr>
    </w:tbl>
    <w:p w:rsidR="007E2510" w:rsidRPr="00911E71" w:rsidRDefault="007E2510" w:rsidP="009E6C3E">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536"/>
        <w:gridCol w:w="1418"/>
        <w:gridCol w:w="3652"/>
      </w:tblGrid>
      <w:tr w:rsidR="007E2510" w:rsidRPr="00EB156D" w:rsidTr="007E2510">
        <w:tc>
          <w:tcPr>
            <w:tcW w:w="4536" w:type="dxa"/>
            <w:hideMark/>
          </w:tcPr>
          <w:p w:rsidR="007E251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7D0DA0">
              <w:rPr>
                <w:rFonts w:ascii="STKaiti" w:eastAsia="STKaiti" w:hAnsi="STKaiti" w:cs="Arial" w:hint="eastAsia"/>
                <w:b/>
                <w:bCs/>
                <w:color w:val="000000"/>
                <w:lang w:eastAsia="zh-CN"/>
              </w:rPr>
              <w:t>联邦德国</w:t>
            </w:r>
            <w:r w:rsidRPr="007D0DA0">
              <w:rPr>
                <w:b/>
                <w:bCs/>
                <w:iCs/>
                <w:lang w:val="en-US"/>
              </w:rPr>
              <w:t xml:space="preserve">/ </w:t>
            </w:r>
            <w:r w:rsidRPr="007D0DA0">
              <w:rPr>
                <w:b/>
                <w:bCs/>
                <w:i/>
                <w:lang w:val="en-US"/>
              </w:rPr>
              <w:t>DEU</w:t>
            </w:r>
          </w:p>
        </w:tc>
        <w:tc>
          <w:tcPr>
            <w:tcW w:w="1418" w:type="dxa"/>
          </w:tcPr>
          <w:p w:rsidR="007E2510" w:rsidRPr="00EB156D" w:rsidRDefault="007E251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Arial"/>
                <w:i/>
                <w:iCs/>
                <w:color w:val="000000"/>
                <w:lang w:val="en-US"/>
              </w:rPr>
            </w:pPr>
          </w:p>
        </w:tc>
        <w:tc>
          <w:tcPr>
            <w:tcW w:w="3652" w:type="dxa"/>
          </w:tcPr>
          <w:p w:rsidR="007E2510" w:rsidRPr="00EB156D" w:rsidRDefault="007E251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i/>
                <w:iCs/>
                <w:color w:val="000000"/>
                <w:lang w:val="en-US"/>
              </w:rPr>
            </w:pPr>
          </w:p>
        </w:tc>
      </w:tr>
      <w:tr w:rsidR="007E2510" w:rsidRPr="00911E71" w:rsidTr="007E2510">
        <w:tc>
          <w:tcPr>
            <w:tcW w:w="4536" w:type="dxa"/>
            <w:hideMark/>
          </w:tcPr>
          <w:p w:rsidR="007E2510" w:rsidRPr="00911E71" w:rsidRDefault="007E2510" w:rsidP="009E6C3E">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SimSun" w:hAnsiTheme="minorHAnsi" w:cs="Calibri"/>
                <w:color w:val="000000"/>
                <w:lang w:val="fr-CH"/>
              </w:rPr>
              <w:t>amisol</w:t>
            </w:r>
            <w:r w:rsidRPr="00911E71">
              <w:rPr>
                <w:rFonts w:asciiTheme="minorHAnsi" w:eastAsiaTheme="minorEastAsia" w:hAnsiTheme="minorHAnsi" w:cs="Calibri"/>
                <w:lang w:val="fr-CH" w:eastAsia="zh-CN"/>
              </w:rPr>
              <w:t xml:space="preserve"> GmbH</w:t>
            </w:r>
          </w:p>
        </w:tc>
        <w:tc>
          <w:tcPr>
            <w:tcW w:w="1418" w:type="dxa"/>
            <w:hideMark/>
          </w:tcPr>
          <w:p w:rsidR="007E2510" w:rsidRPr="00911E71" w:rsidRDefault="007E251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AMISOL</w:t>
            </w:r>
          </w:p>
        </w:tc>
        <w:tc>
          <w:tcPr>
            <w:tcW w:w="3652" w:type="dxa"/>
            <w:hideMark/>
          </w:tcPr>
          <w:p w:rsidR="007E2510" w:rsidRPr="00911E71" w:rsidRDefault="007E251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eastAsia="zh-CN"/>
              </w:rPr>
            </w:pPr>
            <w:r w:rsidRPr="00911E71">
              <w:rPr>
                <w:rFonts w:asciiTheme="minorHAnsi" w:eastAsia="SimSun" w:hAnsiTheme="minorHAnsi" w:cs="Calibri"/>
                <w:color w:val="000000"/>
                <w:lang w:val="fr-CH"/>
              </w:rPr>
              <w:t>Marlene Blenk</w:t>
            </w:r>
            <w:r w:rsidR="00E90E94">
              <w:rPr>
                <w:rFonts w:asciiTheme="minorHAnsi" w:eastAsia="SimSun" w:hAnsiTheme="minorHAnsi" w:cs="Calibri" w:hint="eastAsia"/>
                <w:color w:val="000000"/>
                <w:lang w:val="fr-CH" w:eastAsia="zh-CN"/>
              </w:rPr>
              <w:t>女士</w:t>
            </w:r>
          </w:p>
        </w:tc>
      </w:tr>
      <w:tr w:rsidR="007E2510" w:rsidRPr="00911E71" w:rsidTr="007E2510">
        <w:tc>
          <w:tcPr>
            <w:tcW w:w="4536" w:type="dxa"/>
            <w:hideMark/>
          </w:tcPr>
          <w:p w:rsidR="007E2510" w:rsidRPr="00911E71" w:rsidRDefault="007E251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en-US"/>
              </w:rPr>
            </w:pPr>
            <w:r w:rsidRPr="00911E71">
              <w:rPr>
                <w:rFonts w:asciiTheme="minorHAnsi" w:eastAsia="SimSun" w:hAnsiTheme="minorHAnsi" w:cs="Calibri"/>
                <w:color w:val="000000"/>
                <w:lang w:val="fr-CH"/>
              </w:rPr>
              <w:t xml:space="preserve">Marktstrasse </w:t>
            </w:r>
            <w:r w:rsidRPr="00911E71">
              <w:rPr>
                <w:rFonts w:asciiTheme="minorHAnsi" w:eastAsia="SimSun" w:hAnsiTheme="minorHAnsi" w:cs="Calibri"/>
                <w:color w:val="000000"/>
                <w:lang w:val="en-US"/>
              </w:rPr>
              <w:t>13</w:t>
            </w:r>
          </w:p>
        </w:tc>
        <w:tc>
          <w:tcPr>
            <w:tcW w:w="1418" w:type="dxa"/>
          </w:tcPr>
          <w:p w:rsidR="007E2510" w:rsidRPr="00911E71" w:rsidRDefault="007E251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652" w:type="dxa"/>
            <w:hideMark/>
          </w:tcPr>
          <w:p w:rsidR="007E251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Pr>
                <w:rFonts w:asciiTheme="minorHAnsi" w:eastAsiaTheme="minorEastAsia" w:hAnsiTheme="minorHAnsi" w:cs="Calibri" w:hint="eastAsia"/>
                <w:lang w:val="fr-CH" w:eastAsia="zh-CN"/>
              </w:rPr>
              <w:t>电话</w:t>
            </w:r>
            <w:r>
              <w:rPr>
                <w:rFonts w:asciiTheme="minorHAnsi" w:eastAsiaTheme="minorEastAsia" w:hAnsiTheme="minorHAnsi" w:cs="Calibri"/>
                <w:lang w:val="fr-CH" w:eastAsia="zh-CN"/>
              </w:rPr>
              <w:t>：</w:t>
            </w:r>
            <w:r w:rsidR="007E2510" w:rsidRPr="00911E71">
              <w:rPr>
                <w:rFonts w:asciiTheme="minorHAnsi" w:eastAsiaTheme="minorEastAsia" w:hAnsiTheme="minorHAnsi" w:cs="Calibri"/>
                <w:lang w:val="fr-CH" w:eastAsia="zh-CN"/>
              </w:rPr>
              <w:t>+ 49 8365 791 4000</w:t>
            </w:r>
          </w:p>
        </w:tc>
      </w:tr>
      <w:tr w:rsidR="007E2510" w:rsidRPr="00911E71" w:rsidTr="007E2510">
        <w:tc>
          <w:tcPr>
            <w:tcW w:w="4536" w:type="dxa"/>
            <w:hideMark/>
          </w:tcPr>
          <w:p w:rsidR="007E2510" w:rsidRPr="00911E71" w:rsidRDefault="007E251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87497 Wertach</w:t>
            </w:r>
          </w:p>
        </w:tc>
        <w:tc>
          <w:tcPr>
            <w:tcW w:w="1418" w:type="dxa"/>
          </w:tcPr>
          <w:p w:rsidR="007E2510" w:rsidRPr="00911E71" w:rsidRDefault="007E251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652" w:type="dxa"/>
            <w:hideMark/>
          </w:tcPr>
          <w:p w:rsidR="007E251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Pr>
                <w:rFonts w:asciiTheme="minorHAnsi" w:eastAsiaTheme="minorEastAsia" w:hAnsiTheme="minorHAnsi" w:cs="Calibri" w:hint="eastAsia"/>
                <w:lang w:val="fr-CH" w:eastAsia="zh-CN"/>
              </w:rPr>
              <w:t>传真</w:t>
            </w:r>
            <w:r>
              <w:rPr>
                <w:rFonts w:asciiTheme="minorHAnsi" w:eastAsiaTheme="minorEastAsia" w:hAnsiTheme="minorHAnsi" w:cs="Calibri"/>
                <w:lang w:val="fr-CH" w:eastAsia="zh-CN"/>
              </w:rPr>
              <w:t>：</w:t>
            </w:r>
            <w:r w:rsidR="007E2510" w:rsidRPr="00911E71">
              <w:rPr>
                <w:rFonts w:asciiTheme="minorHAnsi" w:eastAsiaTheme="minorEastAsia" w:hAnsiTheme="minorHAnsi" w:cs="Calibri"/>
                <w:lang w:val="fr-CH" w:eastAsia="zh-CN"/>
              </w:rPr>
              <w:t xml:space="preserve">+ </w:t>
            </w:r>
            <w:r w:rsidR="007E2510" w:rsidRPr="00911E71">
              <w:rPr>
                <w:rFonts w:asciiTheme="minorHAnsi" w:eastAsia="SimSun" w:hAnsiTheme="minorHAnsi" w:cs="Calibri"/>
                <w:color w:val="000000"/>
                <w:lang w:val="fr-CH"/>
              </w:rPr>
              <w:t>49</w:t>
            </w:r>
            <w:r w:rsidR="007E2510" w:rsidRPr="00911E71">
              <w:rPr>
                <w:rFonts w:asciiTheme="minorHAnsi" w:eastAsiaTheme="minorEastAsia" w:hAnsiTheme="minorHAnsi" w:cs="Calibri"/>
                <w:lang w:val="fr-CH" w:eastAsia="zh-CN"/>
              </w:rPr>
              <w:t xml:space="preserve"> 8365 791 4010</w:t>
            </w:r>
          </w:p>
        </w:tc>
      </w:tr>
      <w:tr w:rsidR="007E2510" w:rsidRPr="000D3CF4" w:rsidTr="007E2510">
        <w:trPr>
          <w:trHeight w:val="211"/>
        </w:trPr>
        <w:tc>
          <w:tcPr>
            <w:tcW w:w="4536" w:type="dxa"/>
          </w:tcPr>
          <w:p w:rsidR="007E2510" w:rsidRPr="00911E71" w:rsidRDefault="007E251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418" w:type="dxa"/>
          </w:tcPr>
          <w:p w:rsidR="007E2510" w:rsidRPr="00911E71" w:rsidRDefault="007E251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652" w:type="dxa"/>
            <w:hideMark/>
          </w:tcPr>
          <w:p w:rsidR="007E251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Pr>
                <w:rFonts w:asciiTheme="minorHAnsi" w:eastAsia="SimSun" w:hAnsiTheme="minorHAnsi" w:cs="Calibri" w:hint="eastAsia"/>
                <w:color w:val="000000"/>
                <w:lang w:val="fr-CH" w:eastAsia="zh-CN"/>
              </w:rPr>
              <w:t>电子邮件</w:t>
            </w:r>
            <w:r>
              <w:rPr>
                <w:rFonts w:asciiTheme="minorHAnsi" w:eastAsia="SimSun" w:hAnsiTheme="minorHAnsi" w:cs="Calibri"/>
                <w:color w:val="000000"/>
                <w:lang w:val="fr-CH" w:eastAsia="zh-CN"/>
              </w:rPr>
              <w:t>：</w:t>
            </w:r>
            <w:r w:rsidR="007E2510" w:rsidRPr="00911E71">
              <w:rPr>
                <w:rFonts w:asciiTheme="minorHAnsi" w:eastAsiaTheme="minorEastAsia" w:hAnsiTheme="minorHAnsi" w:cs="Calibri"/>
                <w:lang w:val="fr-CH" w:eastAsia="zh-CN"/>
              </w:rPr>
              <w:t>mb@allgaeudsl.de</w:t>
            </w:r>
          </w:p>
        </w:tc>
      </w:tr>
    </w:tbl>
    <w:p w:rsidR="007E2510" w:rsidRDefault="007E2510" w:rsidP="009E6C3E">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p w:rsidR="001322D5" w:rsidRDefault="001322D5" w:rsidP="009E6C3E">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61"/>
        <w:gridCol w:w="1276"/>
        <w:gridCol w:w="3969"/>
      </w:tblGrid>
      <w:tr w:rsidR="007D0DA0" w:rsidRPr="00EB156D" w:rsidTr="00B05E3F">
        <w:tc>
          <w:tcPr>
            <w:tcW w:w="4361" w:type="dxa"/>
            <w:hideMark/>
          </w:tcPr>
          <w:bookmarkEnd w:id="541"/>
          <w:bookmarkEnd w:id="542"/>
          <w:bookmarkEnd w:id="543"/>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7D0DA0">
              <w:rPr>
                <w:rFonts w:ascii="STKaiti" w:eastAsia="STKaiti" w:hAnsi="STKaiti" w:cs="Arial" w:hint="eastAsia"/>
                <w:b/>
                <w:bCs/>
                <w:color w:val="000000"/>
                <w:lang w:eastAsia="zh-CN"/>
              </w:rPr>
              <w:lastRenderedPageBreak/>
              <w:t>联邦德国</w:t>
            </w:r>
            <w:r w:rsidRPr="007D0DA0">
              <w:rPr>
                <w:b/>
                <w:bCs/>
                <w:iCs/>
                <w:lang w:val="en-US"/>
              </w:rPr>
              <w:t xml:space="preserve">/ </w:t>
            </w:r>
            <w:r w:rsidRPr="007D0DA0">
              <w:rPr>
                <w:b/>
                <w:bCs/>
                <w:i/>
                <w:lang w:val="en-US"/>
              </w:rPr>
              <w:t>DEU</w:t>
            </w:r>
          </w:p>
        </w:tc>
        <w:tc>
          <w:tcPr>
            <w:tcW w:w="1276" w:type="dxa"/>
          </w:tcPr>
          <w:p w:rsidR="007D0DA0" w:rsidRPr="00EB156D"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Arial"/>
                <w:i/>
                <w:iCs/>
                <w:color w:val="000000"/>
                <w:lang w:val="en-US"/>
              </w:rPr>
            </w:pPr>
          </w:p>
        </w:tc>
        <w:tc>
          <w:tcPr>
            <w:tcW w:w="3969" w:type="dxa"/>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i/>
                <w:iCs/>
                <w:color w:val="000000"/>
                <w:lang w:val="en-US"/>
              </w:rPr>
            </w:pPr>
          </w:p>
        </w:tc>
      </w:tr>
      <w:tr w:rsidR="007D0DA0" w:rsidRPr="00911E71" w:rsidTr="00B05E3F">
        <w:tc>
          <w:tcPr>
            <w:tcW w:w="4361"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Theme="minorEastAsia" w:hAnsiTheme="minorHAnsi" w:cs="Calibri"/>
                <w:lang w:val="fr-CH" w:eastAsia="zh-CN"/>
              </w:rPr>
              <w:t xml:space="preserve">Ackermann &amp; </w:t>
            </w:r>
            <w:r w:rsidRPr="00911E71">
              <w:rPr>
                <w:rFonts w:asciiTheme="minorHAnsi" w:eastAsia="SimSun" w:hAnsiTheme="minorHAnsi" w:cs="Calibri"/>
                <w:color w:val="000000"/>
                <w:lang w:val="fr-CH"/>
              </w:rPr>
              <w:t>Pfetzing</w:t>
            </w:r>
            <w:r w:rsidRPr="00911E71">
              <w:rPr>
                <w:rFonts w:asciiTheme="minorHAnsi" w:eastAsiaTheme="minorEastAsia" w:hAnsiTheme="minorHAnsi" w:cs="Calibri"/>
                <w:lang w:val="fr-CH" w:eastAsia="zh-CN"/>
              </w:rPr>
              <w:t xml:space="preserve"> GbR</w:t>
            </w:r>
          </w:p>
        </w:tc>
        <w:tc>
          <w:tcPr>
            <w:tcW w:w="1276"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APWDSL</w:t>
            </w:r>
          </w:p>
        </w:tc>
        <w:tc>
          <w:tcPr>
            <w:tcW w:w="3969"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eastAsia="zh-CN"/>
              </w:rPr>
            </w:pPr>
            <w:r w:rsidRPr="00911E71">
              <w:rPr>
                <w:rFonts w:asciiTheme="minorHAnsi" w:eastAsia="SimSun" w:hAnsiTheme="minorHAnsi" w:cs="Calibri"/>
                <w:color w:val="000000"/>
                <w:lang w:val="fr-CH"/>
              </w:rPr>
              <w:t>Marco Ackermann</w:t>
            </w:r>
            <w:r w:rsidR="00E90E94">
              <w:rPr>
                <w:rFonts w:asciiTheme="minorHAnsi" w:eastAsia="SimSun" w:hAnsiTheme="minorHAnsi" w:cs="Calibri" w:hint="eastAsia"/>
                <w:color w:val="000000"/>
                <w:lang w:val="fr-CH" w:eastAsia="zh-CN"/>
              </w:rPr>
              <w:t>先生</w:t>
            </w:r>
          </w:p>
        </w:tc>
      </w:tr>
      <w:tr w:rsidR="007D0DA0" w:rsidRPr="00911E71" w:rsidTr="00B05E3F">
        <w:tc>
          <w:tcPr>
            <w:tcW w:w="4361"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Stoelzinger Strasse 52</w:t>
            </w:r>
          </w:p>
        </w:tc>
        <w:tc>
          <w:tcPr>
            <w:tcW w:w="1276"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Pr>
                <w:rFonts w:asciiTheme="minorHAnsi" w:eastAsiaTheme="minorEastAsia" w:hAnsiTheme="minorHAnsi" w:cs="Calibri" w:hint="eastAsia"/>
                <w:lang w:val="fr-CH" w:eastAsia="zh-CN"/>
              </w:rPr>
              <w:t>电话</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CH" w:eastAsia="zh-CN"/>
              </w:rPr>
              <w:t xml:space="preserve">+ 49 </w:t>
            </w:r>
            <w:r w:rsidR="007D0DA0" w:rsidRPr="00911E71">
              <w:rPr>
                <w:rFonts w:asciiTheme="minorHAnsi" w:eastAsia="SimSun" w:hAnsiTheme="minorHAnsi" w:cs="Calibri"/>
                <w:color w:val="000000"/>
                <w:lang w:val="fr-CH"/>
              </w:rPr>
              <w:t>5663</w:t>
            </w:r>
            <w:r w:rsidR="007D0DA0" w:rsidRPr="00911E71">
              <w:rPr>
                <w:rFonts w:asciiTheme="minorHAnsi" w:eastAsiaTheme="minorEastAsia" w:hAnsiTheme="minorHAnsi" w:cs="Calibri"/>
                <w:lang w:val="fr-CH" w:eastAsia="zh-CN"/>
              </w:rPr>
              <w:t xml:space="preserve"> 9469000</w:t>
            </w:r>
          </w:p>
        </w:tc>
      </w:tr>
      <w:tr w:rsidR="007D0DA0" w:rsidRPr="00911E71" w:rsidTr="00B05E3F">
        <w:tc>
          <w:tcPr>
            <w:tcW w:w="4361"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34286 </w:t>
            </w:r>
            <w:r w:rsidRPr="00911E71">
              <w:rPr>
                <w:rFonts w:asciiTheme="minorHAnsi" w:eastAsia="SimSun" w:hAnsiTheme="minorHAnsi" w:cs="Calibri"/>
                <w:color w:val="000000"/>
                <w:lang w:val="fr-CH"/>
              </w:rPr>
              <w:t>Spangenberg</w:t>
            </w:r>
          </w:p>
        </w:tc>
        <w:tc>
          <w:tcPr>
            <w:tcW w:w="1276"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Pr>
                <w:rFonts w:asciiTheme="minorHAnsi" w:eastAsiaTheme="minorEastAsia" w:hAnsiTheme="minorHAnsi" w:cs="Calibri" w:hint="eastAsia"/>
                <w:lang w:val="fr-CH" w:eastAsia="zh-CN"/>
              </w:rPr>
              <w:t>传真</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CH" w:eastAsia="zh-CN"/>
              </w:rPr>
              <w:t xml:space="preserve">+ </w:t>
            </w:r>
            <w:r w:rsidR="007D0DA0" w:rsidRPr="00911E71">
              <w:rPr>
                <w:rFonts w:asciiTheme="minorHAnsi" w:eastAsia="SimSun" w:hAnsiTheme="minorHAnsi" w:cs="Calibri"/>
                <w:color w:val="000000"/>
                <w:lang w:val="fr-CH"/>
              </w:rPr>
              <w:t>49</w:t>
            </w:r>
            <w:r w:rsidR="007D0DA0" w:rsidRPr="00911E71">
              <w:rPr>
                <w:rFonts w:asciiTheme="minorHAnsi" w:eastAsiaTheme="minorEastAsia" w:hAnsiTheme="minorHAnsi" w:cs="Calibri"/>
                <w:lang w:val="fr-CH" w:eastAsia="zh-CN"/>
              </w:rPr>
              <w:t xml:space="preserve"> </w:t>
            </w:r>
            <w:r w:rsidR="007D0DA0" w:rsidRPr="00911E71">
              <w:rPr>
                <w:rFonts w:asciiTheme="minorHAnsi" w:eastAsia="SimSun" w:hAnsiTheme="minorHAnsi" w:cs="Calibri"/>
                <w:color w:val="000000"/>
                <w:lang w:val="fr-CH"/>
              </w:rPr>
              <w:t>5663</w:t>
            </w:r>
            <w:r w:rsidR="007D0DA0" w:rsidRPr="00911E71">
              <w:rPr>
                <w:rFonts w:asciiTheme="minorHAnsi" w:eastAsiaTheme="minorEastAsia" w:hAnsiTheme="minorHAnsi" w:cs="Calibri"/>
                <w:lang w:val="fr-CH" w:eastAsia="zh-CN"/>
              </w:rPr>
              <w:t xml:space="preserve"> 9469009</w:t>
            </w:r>
          </w:p>
        </w:tc>
      </w:tr>
      <w:tr w:rsidR="007D0DA0" w:rsidRPr="000D3CF4" w:rsidTr="00B05E3F">
        <w:trPr>
          <w:trHeight w:val="211"/>
        </w:trPr>
        <w:tc>
          <w:tcPr>
            <w:tcW w:w="4361" w:type="dxa"/>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6"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Pr>
                <w:rFonts w:asciiTheme="minorHAnsi" w:eastAsia="SimSun" w:hAnsiTheme="minorHAnsi" w:cs="Calibri" w:hint="eastAsia"/>
                <w:color w:val="000000"/>
                <w:lang w:val="fr-CH" w:eastAsia="zh-CN"/>
              </w:rPr>
              <w:t>电子邮件</w:t>
            </w:r>
            <w:r>
              <w:rPr>
                <w:rFonts w:asciiTheme="minorHAnsi" w:eastAsia="SimSun" w:hAnsiTheme="minorHAnsi" w:cs="Calibri"/>
                <w:color w:val="000000"/>
                <w:lang w:val="fr-CH" w:eastAsia="zh-CN"/>
              </w:rPr>
              <w:t>：</w:t>
            </w:r>
            <w:r w:rsidR="007D0DA0" w:rsidRPr="00911E71">
              <w:rPr>
                <w:rFonts w:asciiTheme="minorHAnsi" w:eastAsiaTheme="minorEastAsia" w:hAnsiTheme="minorHAnsi" w:cs="Calibri"/>
                <w:lang w:val="fr-CH" w:eastAsia="zh-CN"/>
              </w:rPr>
              <w:t>info@ap-wdsl.de</w:t>
            </w:r>
          </w:p>
        </w:tc>
      </w:tr>
    </w:tbl>
    <w:p w:rsidR="007D0DA0" w:rsidRPr="00E90E94" w:rsidRDefault="007D0DA0" w:rsidP="009E6C3E">
      <w:pPr>
        <w:tabs>
          <w:tab w:val="clear" w:pos="567"/>
          <w:tab w:val="clear" w:pos="1276"/>
          <w:tab w:val="clear" w:pos="1843"/>
          <w:tab w:val="clear" w:pos="5387"/>
          <w:tab w:val="clear" w:pos="5954"/>
        </w:tabs>
        <w:spacing w:before="0"/>
        <w:jc w:val="left"/>
        <w:rPr>
          <w:rFonts w:asciiTheme="minorHAnsi" w:hAnsiTheme="minorHAnsi" w:cs="Calibri"/>
          <w:color w:val="000000"/>
          <w:lang w:val="fr-CH"/>
        </w:rPr>
      </w:pPr>
    </w:p>
    <w:tbl>
      <w:tblPr>
        <w:tblW w:w="9606" w:type="dxa"/>
        <w:tblLayout w:type="fixed"/>
        <w:tblLook w:val="04A0" w:firstRow="1" w:lastRow="0" w:firstColumn="1" w:lastColumn="0" w:noHBand="0" w:noVBand="1"/>
      </w:tblPr>
      <w:tblGrid>
        <w:gridCol w:w="4361"/>
        <w:gridCol w:w="1276"/>
        <w:gridCol w:w="3969"/>
      </w:tblGrid>
      <w:tr w:rsidR="007D0DA0" w:rsidRPr="00EB156D" w:rsidTr="00B05E3F">
        <w:tc>
          <w:tcPr>
            <w:tcW w:w="4361" w:type="dxa"/>
            <w:hideMark/>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7D0DA0">
              <w:rPr>
                <w:rFonts w:ascii="STKaiti" w:eastAsia="STKaiti" w:hAnsi="STKaiti" w:cs="Arial" w:hint="eastAsia"/>
                <w:b/>
                <w:bCs/>
                <w:color w:val="000000"/>
                <w:lang w:eastAsia="zh-CN"/>
              </w:rPr>
              <w:t>联邦德国</w:t>
            </w:r>
            <w:r w:rsidRPr="007D0DA0">
              <w:rPr>
                <w:b/>
                <w:bCs/>
                <w:iCs/>
                <w:lang w:val="en-US"/>
              </w:rPr>
              <w:t xml:space="preserve">/ </w:t>
            </w:r>
            <w:r w:rsidRPr="007D0DA0">
              <w:rPr>
                <w:b/>
                <w:bCs/>
                <w:i/>
                <w:lang w:val="en-US"/>
              </w:rPr>
              <w:t>DEU</w:t>
            </w:r>
          </w:p>
        </w:tc>
        <w:tc>
          <w:tcPr>
            <w:tcW w:w="1276" w:type="dxa"/>
          </w:tcPr>
          <w:p w:rsidR="007D0DA0" w:rsidRPr="00EB156D"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Arial"/>
                <w:i/>
                <w:iCs/>
                <w:color w:val="000000"/>
                <w:lang w:val="en-US"/>
              </w:rPr>
            </w:pPr>
          </w:p>
        </w:tc>
        <w:tc>
          <w:tcPr>
            <w:tcW w:w="3969" w:type="dxa"/>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i/>
                <w:iCs/>
                <w:color w:val="000000"/>
                <w:lang w:val="en-US"/>
              </w:rPr>
            </w:pPr>
          </w:p>
        </w:tc>
      </w:tr>
      <w:tr w:rsidR="007D0DA0" w:rsidRPr="00911E71" w:rsidTr="00B05E3F">
        <w:tc>
          <w:tcPr>
            <w:tcW w:w="4361"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SimSun" w:hAnsiTheme="minorHAnsi" w:cs="Calibri"/>
                <w:color w:val="000000"/>
                <w:lang w:val="fr-CH"/>
              </w:rPr>
              <w:t>Stadtwerke</w:t>
            </w:r>
            <w:r w:rsidRPr="00911E71">
              <w:rPr>
                <w:rFonts w:asciiTheme="minorHAnsi" w:eastAsiaTheme="minorEastAsia" w:hAnsiTheme="minorHAnsi" w:cs="Calibri"/>
                <w:lang w:val="fr-CH" w:eastAsia="zh-CN"/>
              </w:rPr>
              <w:t xml:space="preserve"> Konstanz GmbH</w:t>
            </w:r>
          </w:p>
        </w:tc>
        <w:tc>
          <w:tcPr>
            <w:tcW w:w="1276"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DESWKN</w:t>
            </w:r>
          </w:p>
        </w:tc>
        <w:tc>
          <w:tcPr>
            <w:tcW w:w="3969"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eastAsia="zh-CN"/>
              </w:rPr>
            </w:pPr>
            <w:r w:rsidRPr="00911E71">
              <w:rPr>
                <w:rFonts w:asciiTheme="minorHAnsi" w:eastAsia="SimSun" w:hAnsiTheme="minorHAnsi" w:cs="Calibri"/>
                <w:color w:val="000000"/>
                <w:lang w:val="fr-CH"/>
              </w:rPr>
              <w:t>Roland Stader</w:t>
            </w:r>
            <w:r w:rsidR="00E90E94">
              <w:rPr>
                <w:rFonts w:asciiTheme="minorHAnsi" w:eastAsia="SimSun" w:hAnsiTheme="minorHAnsi" w:cs="Calibri" w:hint="eastAsia"/>
                <w:color w:val="000000"/>
                <w:lang w:val="fr-CH" w:eastAsia="zh-CN"/>
              </w:rPr>
              <w:t>先生</w:t>
            </w:r>
          </w:p>
        </w:tc>
      </w:tr>
      <w:tr w:rsidR="007D0DA0" w:rsidRPr="00911E71" w:rsidTr="00B05E3F">
        <w:tc>
          <w:tcPr>
            <w:tcW w:w="4361"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Max-Stromeyer-Strasse 21 </w:t>
            </w:r>
            <w:r>
              <w:rPr>
                <w:rFonts w:asciiTheme="minorHAnsi" w:eastAsia="SimSun" w:hAnsiTheme="minorHAnsi" w:cs="Calibri"/>
                <w:color w:val="000000"/>
                <w:lang w:val="fr-CH"/>
              </w:rPr>
              <w:t>–</w:t>
            </w:r>
            <w:r w:rsidRPr="00911E71">
              <w:rPr>
                <w:rFonts w:asciiTheme="minorHAnsi" w:eastAsia="SimSun" w:hAnsiTheme="minorHAnsi" w:cs="Calibri"/>
                <w:color w:val="000000"/>
                <w:lang w:val="fr-CH"/>
              </w:rPr>
              <w:t xml:space="preserve"> 29</w:t>
            </w:r>
          </w:p>
        </w:tc>
        <w:tc>
          <w:tcPr>
            <w:tcW w:w="1276"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Pr>
                <w:rFonts w:asciiTheme="minorHAnsi" w:eastAsiaTheme="minorEastAsia" w:hAnsiTheme="minorHAnsi" w:cs="Calibri" w:hint="eastAsia"/>
                <w:lang w:val="fr-CH" w:eastAsia="zh-CN"/>
              </w:rPr>
              <w:t>电话</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CH" w:eastAsia="zh-CN"/>
              </w:rPr>
              <w:t xml:space="preserve">+ 49 </w:t>
            </w:r>
            <w:r w:rsidR="007D0DA0" w:rsidRPr="00911E71">
              <w:rPr>
                <w:rFonts w:asciiTheme="minorHAnsi" w:eastAsia="SimSun" w:hAnsiTheme="minorHAnsi" w:cs="Calibri"/>
                <w:color w:val="000000"/>
                <w:lang w:val="fr-CH"/>
              </w:rPr>
              <w:t>7531</w:t>
            </w:r>
            <w:r w:rsidR="007D0DA0" w:rsidRPr="00911E71">
              <w:rPr>
                <w:rFonts w:asciiTheme="minorHAnsi" w:eastAsiaTheme="minorEastAsia" w:hAnsiTheme="minorHAnsi" w:cs="Calibri"/>
                <w:lang w:val="fr-CH" w:eastAsia="zh-CN"/>
              </w:rPr>
              <w:t xml:space="preserve"> 803 343</w:t>
            </w:r>
          </w:p>
        </w:tc>
      </w:tr>
      <w:tr w:rsidR="007D0DA0" w:rsidRPr="00911E71" w:rsidTr="00B05E3F">
        <w:tc>
          <w:tcPr>
            <w:tcW w:w="4361"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78467 Konstanz</w:t>
            </w:r>
          </w:p>
        </w:tc>
        <w:tc>
          <w:tcPr>
            <w:tcW w:w="1276"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Pr>
                <w:rFonts w:asciiTheme="minorHAnsi" w:eastAsiaTheme="minorEastAsia" w:hAnsiTheme="minorHAnsi" w:cs="Calibri" w:hint="eastAsia"/>
                <w:lang w:val="fr-CH" w:eastAsia="zh-CN"/>
              </w:rPr>
              <w:t>传真</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CH" w:eastAsia="zh-CN"/>
              </w:rPr>
              <w:t xml:space="preserve">+ 49 </w:t>
            </w:r>
            <w:r w:rsidR="007D0DA0" w:rsidRPr="00911E71">
              <w:rPr>
                <w:rFonts w:asciiTheme="minorHAnsi" w:eastAsia="SimSun" w:hAnsiTheme="minorHAnsi" w:cs="Calibri"/>
                <w:color w:val="000000"/>
                <w:lang w:val="fr-CH"/>
              </w:rPr>
              <w:t>7</w:t>
            </w:r>
            <w:r w:rsidR="007D0DA0" w:rsidRPr="00911E71">
              <w:rPr>
                <w:rFonts w:asciiTheme="minorHAnsi" w:eastAsiaTheme="minorEastAsia" w:hAnsiTheme="minorHAnsi" w:cs="Calibri"/>
                <w:lang w:val="fr-CH" w:eastAsia="zh-CN"/>
              </w:rPr>
              <w:t>531 803 77343</w:t>
            </w:r>
          </w:p>
        </w:tc>
      </w:tr>
      <w:tr w:rsidR="007D0DA0" w:rsidRPr="000D3CF4" w:rsidTr="00B05E3F">
        <w:trPr>
          <w:trHeight w:val="211"/>
        </w:trPr>
        <w:tc>
          <w:tcPr>
            <w:tcW w:w="4361" w:type="dxa"/>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6"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7D0DA0" w:rsidRPr="00A91852"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spacing w:val="-4"/>
                <w:lang w:val="fr-CH"/>
              </w:rPr>
            </w:pPr>
            <w:r w:rsidRPr="00A91852">
              <w:rPr>
                <w:rFonts w:asciiTheme="minorHAnsi" w:eastAsia="SimSun" w:hAnsiTheme="minorHAnsi" w:cs="Calibri" w:hint="eastAsia"/>
                <w:color w:val="000000"/>
                <w:spacing w:val="-4"/>
                <w:lang w:val="fr-CH" w:eastAsia="zh-CN"/>
              </w:rPr>
              <w:t>电子邮件</w:t>
            </w:r>
            <w:r w:rsidRPr="00A91852">
              <w:rPr>
                <w:rFonts w:asciiTheme="minorHAnsi" w:eastAsia="SimSun" w:hAnsiTheme="minorHAnsi" w:cs="Calibri"/>
                <w:color w:val="000000"/>
                <w:spacing w:val="-4"/>
                <w:lang w:val="fr-CH" w:eastAsia="zh-CN"/>
              </w:rPr>
              <w:t>：</w:t>
            </w:r>
            <w:r w:rsidR="007D0DA0" w:rsidRPr="00A91852">
              <w:rPr>
                <w:rFonts w:asciiTheme="minorHAnsi" w:eastAsiaTheme="minorEastAsia" w:hAnsiTheme="minorHAnsi" w:cs="Calibri"/>
                <w:spacing w:val="-4"/>
                <w:lang w:val="fr-CH" w:eastAsia="zh-CN"/>
              </w:rPr>
              <w:t>r.</w:t>
            </w:r>
            <w:r w:rsidR="007D0DA0" w:rsidRPr="00A91852">
              <w:rPr>
                <w:rFonts w:asciiTheme="minorHAnsi" w:eastAsia="SimSun" w:hAnsiTheme="minorHAnsi" w:cs="Calibri"/>
                <w:color w:val="000000"/>
                <w:spacing w:val="-4"/>
                <w:lang w:val="fr-CH"/>
              </w:rPr>
              <w:t>stader</w:t>
            </w:r>
            <w:r w:rsidR="007D0DA0" w:rsidRPr="00A91852">
              <w:rPr>
                <w:rFonts w:asciiTheme="minorHAnsi" w:eastAsiaTheme="minorEastAsia" w:hAnsiTheme="minorHAnsi" w:cs="Calibri"/>
                <w:spacing w:val="-4"/>
                <w:lang w:val="fr-CH" w:eastAsia="zh-CN"/>
              </w:rPr>
              <w:t>@stadtwerke.konstanz.de</w:t>
            </w:r>
          </w:p>
        </w:tc>
      </w:tr>
    </w:tbl>
    <w:p w:rsidR="007D0DA0" w:rsidRPr="00E90E94" w:rsidRDefault="007D0DA0" w:rsidP="009E6C3E">
      <w:pPr>
        <w:tabs>
          <w:tab w:val="clear" w:pos="567"/>
          <w:tab w:val="clear" w:pos="1276"/>
          <w:tab w:val="clear" w:pos="1843"/>
          <w:tab w:val="clear" w:pos="5387"/>
          <w:tab w:val="clear" w:pos="5954"/>
        </w:tabs>
        <w:overflowPunct/>
        <w:spacing w:before="0"/>
        <w:jc w:val="left"/>
        <w:rPr>
          <w:rFonts w:asciiTheme="minorHAnsi" w:eastAsiaTheme="minorEastAsia" w:hAnsiTheme="minorHAnsi" w:cs="Arial"/>
          <w:lang w:val="fr-CH" w:eastAsia="zh-CN"/>
        </w:rPr>
      </w:pPr>
    </w:p>
    <w:tbl>
      <w:tblPr>
        <w:tblW w:w="9606" w:type="dxa"/>
        <w:tblLayout w:type="fixed"/>
        <w:tblLook w:val="04A0" w:firstRow="1" w:lastRow="0" w:firstColumn="1" w:lastColumn="0" w:noHBand="0" w:noVBand="1"/>
      </w:tblPr>
      <w:tblGrid>
        <w:gridCol w:w="4361"/>
        <w:gridCol w:w="1276"/>
        <w:gridCol w:w="3969"/>
      </w:tblGrid>
      <w:tr w:rsidR="007D0DA0" w:rsidRPr="00EB156D" w:rsidTr="00B05E3F">
        <w:tc>
          <w:tcPr>
            <w:tcW w:w="4361" w:type="dxa"/>
            <w:hideMark/>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7D0DA0">
              <w:rPr>
                <w:rFonts w:ascii="STKaiti" w:eastAsia="STKaiti" w:hAnsi="STKaiti" w:cs="Arial" w:hint="eastAsia"/>
                <w:b/>
                <w:bCs/>
                <w:color w:val="000000"/>
                <w:lang w:eastAsia="zh-CN"/>
              </w:rPr>
              <w:t>联邦德国</w:t>
            </w:r>
            <w:r w:rsidRPr="007D0DA0">
              <w:rPr>
                <w:b/>
                <w:bCs/>
                <w:iCs/>
                <w:lang w:val="en-US"/>
              </w:rPr>
              <w:t xml:space="preserve">/ </w:t>
            </w:r>
            <w:r w:rsidRPr="007D0DA0">
              <w:rPr>
                <w:b/>
                <w:bCs/>
                <w:i/>
                <w:lang w:val="en-US"/>
              </w:rPr>
              <w:t>DEU</w:t>
            </w:r>
          </w:p>
        </w:tc>
        <w:tc>
          <w:tcPr>
            <w:tcW w:w="1276" w:type="dxa"/>
          </w:tcPr>
          <w:p w:rsidR="007D0DA0" w:rsidRPr="00EB156D"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Arial"/>
                <w:i/>
                <w:iCs/>
                <w:color w:val="000000"/>
                <w:lang w:val="en-US"/>
              </w:rPr>
            </w:pPr>
          </w:p>
        </w:tc>
        <w:tc>
          <w:tcPr>
            <w:tcW w:w="3969" w:type="dxa"/>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i/>
                <w:iCs/>
                <w:color w:val="000000"/>
                <w:lang w:val="en-US"/>
              </w:rPr>
            </w:pPr>
          </w:p>
        </w:tc>
      </w:tr>
      <w:tr w:rsidR="007D0DA0" w:rsidRPr="00911E71" w:rsidTr="00B05E3F">
        <w:tc>
          <w:tcPr>
            <w:tcW w:w="4361"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Theme="minorEastAsia" w:hAnsiTheme="minorHAnsi" w:cs="Calibri"/>
                <w:lang w:val="fr-CH" w:eastAsia="zh-CN"/>
              </w:rPr>
              <w:t xml:space="preserve">Dierck </w:t>
            </w:r>
            <w:r w:rsidRPr="00911E71">
              <w:rPr>
                <w:rFonts w:asciiTheme="minorHAnsi" w:eastAsia="SimSun" w:hAnsiTheme="minorHAnsi" w:cs="Calibri"/>
                <w:color w:val="000000"/>
                <w:lang w:val="fr-CH"/>
              </w:rPr>
              <w:t>Direktvertriebs</w:t>
            </w:r>
            <w:r w:rsidRPr="00911E71">
              <w:rPr>
                <w:rFonts w:asciiTheme="minorHAnsi" w:eastAsiaTheme="minorEastAsia" w:hAnsiTheme="minorHAnsi" w:cs="Calibri"/>
                <w:lang w:val="fr-CH" w:eastAsia="zh-CN"/>
              </w:rPr>
              <w:t xml:space="preserve"> GmbH</w:t>
            </w:r>
          </w:p>
        </w:tc>
        <w:tc>
          <w:tcPr>
            <w:tcW w:w="1276"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DIERCK</w:t>
            </w:r>
          </w:p>
        </w:tc>
        <w:tc>
          <w:tcPr>
            <w:tcW w:w="3969"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Ulrich Dietrich</w:t>
            </w:r>
            <w:r w:rsidR="00E90E94">
              <w:rPr>
                <w:rFonts w:asciiTheme="minorHAnsi" w:eastAsia="SimSun" w:hAnsiTheme="minorHAnsi" w:cs="Calibri" w:hint="eastAsia"/>
                <w:color w:val="000000"/>
                <w:lang w:val="fr-CH" w:eastAsia="zh-CN"/>
              </w:rPr>
              <w:t>先生</w:t>
            </w:r>
          </w:p>
        </w:tc>
      </w:tr>
      <w:tr w:rsidR="007D0DA0" w:rsidRPr="00911E71" w:rsidTr="00B05E3F">
        <w:tc>
          <w:tcPr>
            <w:tcW w:w="4361"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Preetzer Chaussee 55</w:t>
            </w:r>
          </w:p>
        </w:tc>
        <w:tc>
          <w:tcPr>
            <w:tcW w:w="1276"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Pr>
                <w:rFonts w:asciiTheme="minorHAnsi" w:eastAsiaTheme="minorEastAsia" w:hAnsiTheme="minorHAnsi" w:cs="Calibri" w:hint="eastAsia"/>
                <w:lang w:val="fr-CH" w:eastAsia="zh-CN"/>
              </w:rPr>
              <w:t>电话</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CH" w:eastAsia="zh-CN"/>
              </w:rPr>
              <w:t xml:space="preserve">+ 49 </w:t>
            </w:r>
            <w:r w:rsidR="007D0DA0" w:rsidRPr="00911E71">
              <w:rPr>
                <w:rFonts w:asciiTheme="minorHAnsi" w:eastAsia="SimSun" w:hAnsiTheme="minorHAnsi" w:cs="Calibri"/>
                <w:color w:val="000000"/>
                <w:lang w:val="fr-CH"/>
              </w:rPr>
              <w:t>431</w:t>
            </w:r>
            <w:r w:rsidR="007D0DA0" w:rsidRPr="00911E71">
              <w:rPr>
                <w:rFonts w:asciiTheme="minorHAnsi" w:eastAsiaTheme="minorEastAsia" w:hAnsiTheme="minorHAnsi" w:cs="Calibri"/>
                <w:lang w:val="fr-CH" w:eastAsia="zh-CN"/>
              </w:rPr>
              <w:t xml:space="preserve"> </w:t>
            </w:r>
            <w:r w:rsidR="007D0DA0" w:rsidRPr="00911E71">
              <w:rPr>
                <w:rFonts w:asciiTheme="minorHAnsi" w:eastAsia="SimSun" w:hAnsiTheme="minorHAnsi" w:cs="Calibri"/>
                <w:color w:val="000000"/>
                <w:lang w:val="fr-CH"/>
              </w:rPr>
              <w:t>97449</w:t>
            </w:r>
            <w:r w:rsidR="007D0DA0" w:rsidRPr="00911E71">
              <w:rPr>
                <w:rFonts w:asciiTheme="minorHAnsi" w:eastAsiaTheme="minorEastAsia" w:hAnsiTheme="minorHAnsi" w:cs="Calibri"/>
                <w:lang w:val="fr-CH" w:eastAsia="zh-CN"/>
              </w:rPr>
              <w:t xml:space="preserve"> 456</w:t>
            </w:r>
          </w:p>
        </w:tc>
      </w:tr>
      <w:tr w:rsidR="007D0DA0" w:rsidRPr="00911E71" w:rsidTr="00B05E3F">
        <w:tc>
          <w:tcPr>
            <w:tcW w:w="4361"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24222 </w:t>
            </w:r>
            <w:r w:rsidRPr="00911E71">
              <w:rPr>
                <w:rFonts w:asciiTheme="minorHAnsi" w:eastAsia="SimSun" w:hAnsiTheme="minorHAnsi" w:cs="Calibri"/>
                <w:color w:val="000000"/>
                <w:lang w:val="fr-CH"/>
              </w:rPr>
              <w:t>Schwentinental</w:t>
            </w:r>
          </w:p>
        </w:tc>
        <w:tc>
          <w:tcPr>
            <w:tcW w:w="1276"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Pr>
                <w:rFonts w:asciiTheme="minorHAnsi" w:eastAsiaTheme="minorEastAsia" w:hAnsiTheme="minorHAnsi" w:cs="Calibri" w:hint="eastAsia"/>
                <w:lang w:val="fr-CH" w:eastAsia="zh-CN"/>
              </w:rPr>
              <w:t>传真</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CH" w:eastAsia="zh-CN"/>
              </w:rPr>
              <w:t xml:space="preserve">+ 49 431 </w:t>
            </w:r>
            <w:r w:rsidR="007D0DA0" w:rsidRPr="00911E71">
              <w:rPr>
                <w:rFonts w:asciiTheme="minorHAnsi" w:eastAsia="SimSun" w:hAnsiTheme="minorHAnsi" w:cs="Calibri"/>
                <w:color w:val="000000"/>
                <w:lang w:val="fr-CH"/>
              </w:rPr>
              <w:t>97449</w:t>
            </w:r>
            <w:r w:rsidR="007D0DA0" w:rsidRPr="00911E71">
              <w:rPr>
                <w:rFonts w:asciiTheme="minorHAnsi" w:eastAsiaTheme="minorEastAsia" w:hAnsiTheme="minorHAnsi" w:cs="Calibri"/>
                <w:lang w:val="fr-CH" w:eastAsia="zh-CN"/>
              </w:rPr>
              <w:t xml:space="preserve"> 55456</w:t>
            </w:r>
          </w:p>
        </w:tc>
      </w:tr>
      <w:tr w:rsidR="007D0DA0" w:rsidRPr="000D3CF4" w:rsidTr="00B05E3F">
        <w:trPr>
          <w:trHeight w:val="211"/>
        </w:trPr>
        <w:tc>
          <w:tcPr>
            <w:tcW w:w="4361" w:type="dxa"/>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6"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Pr>
                <w:rFonts w:asciiTheme="minorHAnsi" w:eastAsia="SimSun" w:hAnsiTheme="minorHAnsi" w:cs="Calibri" w:hint="eastAsia"/>
                <w:color w:val="000000"/>
                <w:lang w:val="fr-CH" w:eastAsia="zh-CN"/>
              </w:rPr>
              <w:t>电子邮件</w:t>
            </w:r>
            <w:r>
              <w:rPr>
                <w:rFonts w:asciiTheme="minorHAnsi" w:eastAsia="SimSun" w:hAnsiTheme="minorHAnsi" w:cs="Calibri"/>
                <w:color w:val="000000"/>
                <w:lang w:val="fr-CH" w:eastAsia="zh-CN"/>
              </w:rPr>
              <w:t>：</w:t>
            </w:r>
            <w:r w:rsidR="007D0DA0" w:rsidRPr="00911E71">
              <w:rPr>
                <w:rFonts w:asciiTheme="minorHAnsi" w:eastAsiaTheme="minorEastAsia" w:hAnsiTheme="minorHAnsi" w:cs="Calibri"/>
                <w:lang w:val="fr-CH" w:eastAsia="zh-CN"/>
              </w:rPr>
              <w:t>u.</w:t>
            </w:r>
            <w:r w:rsidR="007D0DA0" w:rsidRPr="00911E71">
              <w:rPr>
                <w:rFonts w:asciiTheme="minorHAnsi" w:eastAsia="SimSun" w:hAnsiTheme="minorHAnsi" w:cs="Calibri"/>
                <w:color w:val="000000"/>
                <w:lang w:val="fr-CH"/>
              </w:rPr>
              <w:t>dietrich</w:t>
            </w:r>
            <w:r w:rsidR="007D0DA0" w:rsidRPr="00911E71">
              <w:rPr>
                <w:rFonts w:asciiTheme="minorHAnsi" w:eastAsiaTheme="minorEastAsia" w:hAnsiTheme="minorHAnsi" w:cs="Calibri"/>
                <w:lang w:val="fr-CH" w:eastAsia="zh-CN"/>
              </w:rPr>
              <w:t>@dierck.de</w:t>
            </w:r>
          </w:p>
        </w:tc>
      </w:tr>
    </w:tbl>
    <w:p w:rsidR="007D0DA0" w:rsidRPr="00E90E94" w:rsidRDefault="007D0DA0" w:rsidP="009E6C3E">
      <w:pPr>
        <w:tabs>
          <w:tab w:val="clear" w:pos="567"/>
          <w:tab w:val="clear" w:pos="1276"/>
          <w:tab w:val="clear" w:pos="1843"/>
          <w:tab w:val="clear" w:pos="5387"/>
          <w:tab w:val="clear" w:pos="5954"/>
        </w:tabs>
        <w:overflowPunct/>
        <w:spacing w:before="0"/>
        <w:jc w:val="left"/>
        <w:rPr>
          <w:rFonts w:asciiTheme="minorHAnsi" w:eastAsiaTheme="minorEastAsia" w:hAnsiTheme="minorHAnsi" w:cs="Arial"/>
          <w:lang w:val="fr-CH" w:eastAsia="zh-CN"/>
        </w:rPr>
      </w:pPr>
    </w:p>
    <w:tbl>
      <w:tblPr>
        <w:tblW w:w="9606" w:type="dxa"/>
        <w:tblLayout w:type="fixed"/>
        <w:tblLook w:val="04A0" w:firstRow="1" w:lastRow="0" w:firstColumn="1" w:lastColumn="0" w:noHBand="0" w:noVBand="1"/>
      </w:tblPr>
      <w:tblGrid>
        <w:gridCol w:w="4336"/>
        <w:gridCol w:w="1274"/>
        <w:gridCol w:w="3996"/>
      </w:tblGrid>
      <w:tr w:rsidR="007D0DA0" w:rsidRPr="00EB156D" w:rsidTr="00B05E3F">
        <w:tc>
          <w:tcPr>
            <w:tcW w:w="4336" w:type="dxa"/>
            <w:hideMark/>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7D0DA0">
              <w:rPr>
                <w:rFonts w:ascii="STKaiti" w:eastAsia="STKaiti" w:hAnsi="STKaiti" w:cs="Arial" w:hint="eastAsia"/>
                <w:b/>
                <w:bCs/>
                <w:color w:val="000000"/>
                <w:lang w:eastAsia="zh-CN"/>
              </w:rPr>
              <w:t>联邦德国</w:t>
            </w:r>
            <w:r w:rsidRPr="007D0DA0">
              <w:rPr>
                <w:b/>
                <w:bCs/>
                <w:iCs/>
                <w:lang w:val="en-US"/>
              </w:rPr>
              <w:t xml:space="preserve">/ </w:t>
            </w:r>
            <w:r w:rsidRPr="007D0DA0">
              <w:rPr>
                <w:b/>
                <w:bCs/>
                <w:i/>
                <w:lang w:val="en-US"/>
              </w:rPr>
              <w:t>DEU</w:t>
            </w:r>
          </w:p>
        </w:tc>
        <w:tc>
          <w:tcPr>
            <w:tcW w:w="1274" w:type="dxa"/>
          </w:tcPr>
          <w:p w:rsidR="007D0DA0" w:rsidRPr="00EB156D"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Arial"/>
                <w:i/>
                <w:iCs/>
                <w:color w:val="000000"/>
                <w:lang w:val="en-US"/>
              </w:rPr>
            </w:pPr>
          </w:p>
        </w:tc>
        <w:tc>
          <w:tcPr>
            <w:tcW w:w="3996" w:type="dxa"/>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i/>
                <w:iCs/>
                <w:color w:val="000000"/>
                <w:lang w:val="en-US"/>
              </w:rPr>
            </w:pPr>
          </w:p>
        </w:tc>
      </w:tr>
      <w:tr w:rsidR="007D0DA0" w:rsidRPr="00911E71" w:rsidTr="00B05E3F">
        <w:tc>
          <w:tcPr>
            <w:tcW w:w="4336"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Theme="minorEastAsia" w:hAnsiTheme="minorHAnsi" w:cs="Calibri"/>
                <w:lang w:val="fr-CH" w:eastAsia="zh-CN"/>
              </w:rPr>
              <w:t>nfon AG</w:t>
            </w:r>
          </w:p>
        </w:tc>
        <w:tc>
          <w:tcPr>
            <w:tcW w:w="1274"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NFONAG</w:t>
            </w:r>
          </w:p>
        </w:tc>
        <w:tc>
          <w:tcPr>
            <w:tcW w:w="3996"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Silke Giesl</w:t>
            </w:r>
            <w:r w:rsidR="00E90E94">
              <w:rPr>
                <w:rFonts w:asciiTheme="minorHAnsi" w:eastAsia="SimSun" w:hAnsiTheme="minorHAnsi" w:cs="Calibri" w:hint="eastAsia"/>
                <w:color w:val="000000"/>
                <w:lang w:val="fr-CH" w:eastAsia="zh-CN"/>
              </w:rPr>
              <w:t>女士</w:t>
            </w:r>
          </w:p>
        </w:tc>
      </w:tr>
      <w:tr w:rsidR="007D0DA0" w:rsidRPr="00911E71" w:rsidTr="00B05E3F">
        <w:tc>
          <w:tcPr>
            <w:tcW w:w="4336"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Leonrodstrasse 68</w:t>
            </w:r>
          </w:p>
        </w:tc>
        <w:tc>
          <w:tcPr>
            <w:tcW w:w="1274"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Pr>
                <w:rFonts w:asciiTheme="minorHAnsi" w:eastAsiaTheme="minorEastAsia" w:hAnsiTheme="minorHAnsi" w:cs="Calibri" w:hint="eastAsia"/>
                <w:lang w:val="fr-CH" w:eastAsia="zh-CN"/>
              </w:rPr>
              <w:t>电话</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CH" w:eastAsia="zh-CN"/>
              </w:rPr>
              <w:t xml:space="preserve">+ 49 89 </w:t>
            </w:r>
            <w:r w:rsidR="007D0DA0" w:rsidRPr="00911E71">
              <w:rPr>
                <w:rFonts w:asciiTheme="minorHAnsi" w:eastAsia="SimSun" w:hAnsiTheme="minorHAnsi" w:cs="Calibri"/>
                <w:color w:val="000000"/>
                <w:lang w:val="fr-CH"/>
              </w:rPr>
              <w:t>45300</w:t>
            </w:r>
            <w:r w:rsidR="007D0DA0" w:rsidRPr="00911E71">
              <w:rPr>
                <w:rFonts w:asciiTheme="minorHAnsi" w:eastAsiaTheme="minorEastAsia" w:hAnsiTheme="minorHAnsi" w:cs="Calibri"/>
                <w:lang w:val="fr-CH" w:eastAsia="zh-CN"/>
              </w:rPr>
              <w:t xml:space="preserve"> 513</w:t>
            </w:r>
          </w:p>
        </w:tc>
      </w:tr>
      <w:tr w:rsidR="007D0DA0" w:rsidRPr="00911E71" w:rsidTr="00B05E3F">
        <w:tc>
          <w:tcPr>
            <w:tcW w:w="4336"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en-US"/>
              </w:rPr>
            </w:pPr>
            <w:r w:rsidRPr="00911E71">
              <w:rPr>
                <w:rFonts w:asciiTheme="minorHAnsi" w:eastAsia="SimSun" w:hAnsiTheme="minorHAnsi" w:cs="Calibri"/>
                <w:lang w:val="fr-CH"/>
              </w:rPr>
              <w:t>8063</w:t>
            </w:r>
            <w:r w:rsidRPr="00911E71">
              <w:rPr>
                <w:rFonts w:asciiTheme="minorHAnsi" w:eastAsia="SimSun" w:hAnsiTheme="minorHAnsi" w:cs="Calibri"/>
                <w:lang w:val="en-US"/>
              </w:rPr>
              <w:t>6 Munich</w:t>
            </w:r>
          </w:p>
        </w:tc>
        <w:tc>
          <w:tcPr>
            <w:tcW w:w="1274"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96"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Pr>
                <w:rFonts w:asciiTheme="minorHAnsi" w:eastAsiaTheme="minorEastAsia" w:hAnsiTheme="minorHAnsi" w:cs="Calibri" w:hint="eastAsia"/>
                <w:lang w:val="fr-CH" w:eastAsia="zh-CN"/>
              </w:rPr>
              <w:t>传真</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FR" w:eastAsia="zh-CN"/>
              </w:rPr>
              <w:t xml:space="preserve">+ 49 </w:t>
            </w:r>
            <w:r w:rsidR="007D0DA0" w:rsidRPr="00911E71">
              <w:rPr>
                <w:rFonts w:asciiTheme="minorHAnsi" w:eastAsia="SimSun" w:hAnsiTheme="minorHAnsi" w:cs="Calibri"/>
                <w:color w:val="000000"/>
                <w:lang w:val="fr-CH"/>
              </w:rPr>
              <w:t>89</w:t>
            </w:r>
            <w:r w:rsidR="007D0DA0" w:rsidRPr="00911E71">
              <w:rPr>
                <w:rFonts w:asciiTheme="minorHAnsi" w:eastAsiaTheme="minorEastAsia" w:hAnsiTheme="minorHAnsi" w:cs="Calibri"/>
                <w:lang w:val="fr-FR" w:eastAsia="zh-CN"/>
              </w:rPr>
              <w:t xml:space="preserve"> 45300 597</w:t>
            </w:r>
          </w:p>
        </w:tc>
      </w:tr>
      <w:tr w:rsidR="007D0DA0" w:rsidRPr="000D3CF4" w:rsidTr="00B05E3F">
        <w:trPr>
          <w:trHeight w:val="211"/>
        </w:trPr>
        <w:tc>
          <w:tcPr>
            <w:tcW w:w="4336" w:type="dxa"/>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4"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Pr>
                <w:rFonts w:asciiTheme="minorHAnsi" w:eastAsia="SimSun" w:hAnsiTheme="minorHAnsi" w:cs="Calibri" w:hint="eastAsia"/>
                <w:color w:val="000000"/>
                <w:lang w:val="fr-CH" w:eastAsia="zh-CN"/>
              </w:rPr>
              <w:t>电子邮件</w:t>
            </w:r>
            <w:r>
              <w:rPr>
                <w:rFonts w:asciiTheme="minorHAnsi" w:eastAsia="SimSun" w:hAnsiTheme="minorHAnsi" w:cs="Calibri"/>
                <w:color w:val="000000"/>
                <w:lang w:val="fr-CH" w:eastAsia="zh-CN"/>
              </w:rPr>
              <w:t>：</w:t>
            </w:r>
            <w:r w:rsidR="007D0DA0" w:rsidRPr="00911E71">
              <w:rPr>
                <w:rFonts w:asciiTheme="minorHAnsi" w:eastAsia="SimSun" w:hAnsiTheme="minorHAnsi" w:cs="Calibri"/>
                <w:color w:val="000000"/>
                <w:lang w:val="fr-CH"/>
              </w:rPr>
              <w:t>logistic</w:t>
            </w:r>
            <w:r w:rsidR="007D0DA0" w:rsidRPr="00911E71">
              <w:rPr>
                <w:rFonts w:asciiTheme="minorHAnsi" w:eastAsiaTheme="minorEastAsia" w:hAnsiTheme="minorHAnsi" w:cs="Calibri"/>
                <w:lang w:val="fr-FR" w:eastAsia="zh-CN"/>
              </w:rPr>
              <w:t>@nfon.com</w:t>
            </w:r>
          </w:p>
        </w:tc>
      </w:tr>
    </w:tbl>
    <w:p w:rsidR="007D0DA0" w:rsidRPr="00911E71" w:rsidRDefault="007D0DA0" w:rsidP="009E6C3E">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36"/>
        <w:gridCol w:w="1274"/>
        <w:gridCol w:w="3996"/>
      </w:tblGrid>
      <w:tr w:rsidR="007D0DA0" w:rsidRPr="00EB156D" w:rsidTr="00B05E3F">
        <w:tc>
          <w:tcPr>
            <w:tcW w:w="4336" w:type="dxa"/>
            <w:hideMark/>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7D0DA0">
              <w:rPr>
                <w:rFonts w:ascii="STKaiti" w:eastAsia="STKaiti" w:hAnsi="STKaiti" w:cs="Arial" w:hint="eastAsia"/>
                <w:b/>
                <w:bCs/>
                <w:color w:val="000000"/>
                <w:lang w:eastAsia="zh-CN"/>
              </w:rPr>
              <w:t>联邦德国</w:t>
            </w:r>
            <w:r w:rsidRPr="007D0DA0">
              <w:rPr>
                <w:b/>
                <w:bCs/>
                <w:iCs/>
                <w:lang w:val="en-US"/>
              </w:rPr>
              <w:t xml:space="preserve">/ </w:t>
            </w:r>
            <w:r w:rsidRPr="007D0DA0">
              <w:rPr>
                <w:b/>
                <w:bCs/>
                <w:i/>
                <w:lang w:val="en-US"/>
              </w:rPr>
              <w:t>DEU</w:t>
            </w:r>
          </w:p>
        </w:tc>
        <w:tc>
          <w:tcPr>
            <w:tcW w:w="1274" w:type="dxa"/>
          </w:tcPr>
          <w:p w:rsidR="007D0DA0" w:rsidRPr="00EB156D"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Arial"/>
                <w:i/>
                <w:iCs/>
                <w:color w:val="000000"/>
                <w:lang w:val="en-US"/>
              </w:rPr>
            </w:pPr>
          </w:p>
        </w:tc>
        <w:tc>
          <w:tcPr>
            <w:tcW w:w="3996" w:type="dxa"/>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i/>
                <w:iCs/>
                <w:color w:val="000000"/>
                <w:lang w:val="en-US"/>
              </w:rPr>
            </w:pPr>
          </w:p>
        </w:tc>
      </w:tr>
      <w:tr w:rsidR="007D0DA0" w:rsidRPr="00E90E94" w:rsidTr="00B05E3F">
        <w:tc>
          <w:tcPr>
            <w:tcW w:w="4336"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Theme="minorEastAsia" w:hAnsiTheme="minorHAnsi" w:cs="Calibri"/>
                <w:lang w:val="fr-CH" w:eastAsia="zh-CN"/>
              </w:rPr>
              <w:t>purtel.com GmbH</w:t>
            </w:r>
          </w:p>
        </w:tc>
        <w:tc>
          <w:tcPr>
            <w:tcW w:w="1274"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PURTEL</w:t>
            </w:r>
          </w:p>
        </w:tc>
        <w:tc>
          <w:tcPr>
            <w:tcW w:w="3996"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eastAsia="zh-CN"/>
              </w:rPr>
            </w:pPr>
            <w:r w:rsidRPr="00911E71">
              <w:rPr>
                <w:rFonts w:asciiTheme="minorHAnsi" w:eastAsia="SimSun" w:hAnsiTheme="minorHAnsi" w:cs="Calibri"/>
                <w:color w:val="000000"/>
                <w:lang w:val="fr-CH"/>
              </w:rPr>
              <w:t>Markus von Voss</w:t>
            </w:r>
            <w:r w:rsidR="00E90E94">
              <w:rPr>
                <w:rFonts w:asciiTheme="minorHAnsi" w:eastAsia="SimSun" w:hAnsiTheme="minorHAnsi" w:cs="Calibri" w:hint="eastAsia"/>
                <w:color w:val="000000"/>
                <w:lang w:val="fr-CH" w:eastAsia="zh-CN"/>
              </w:rPr>
              <w:t>博士</w:t>
            </w:r>
          </w:p>
        </w:tc>
      </w:tr>
      <w:tr w:rsidR="007D0DA0" w:rsidRPr="00911E71" w:rsidTr="00B05E3F">
        <w:tc>
          <w:tcPr>
            <w:tcW w:w="4336"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en-US"/>
              </w:rPr>
            </w:pPr>
            <w:r w:rsidRPr="00911E71">
              <w:rPr>
                <w:rFonts w:asciiTheme="minorHAnsi" w:eastAsia="SimSun" w:hAnsiTheme="minorHAnsi" w:cs="Calibri"/>
                <w:color w:val="000000"/>
                <w:lang w:val="fr-CH"/>
              </w:rPr>
              <w:t>Paul-Ger</w:t>
            </w:r>
            <w:r w:rsidRPr="00911E71">
              <w:rPr>
                <w:rFonts w:asciiTheme="minorHAnsi" w:eastAsia="SimSun" w:hAnsiTheme="minorHAnsi" w:cs="Calibri"/>
                <w:color w:val="000000"/>
                <w:lang w:val="en-US"/>
              </w:rPr>
              <w:t>hardt-Allee 487</w:t>
            </w:r>
          </w:p>
        </w:tc>
        <w:tc>
          <w:tcPr>
            <w:tcW w:w="1274"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96"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Pr>
                <w:rFonts w:asciiTheme="minorHAnsi" w:eastAsiaTheme="minorEastAsia" w:hAnsiTheme="minorHAnsi" w:cs="Calibri" w:hint="eastAsia"/>
                <w:lang w:val="fr-CH" w:eastAsia="zh-CN"/>
              </w:rPr>
              <w:t>电话</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CH" w:eastAsia="zh-CN"/>
              </w:rPr>
              <w:t xml:space="preserve">+ 49 </w:t>
            </w:r>
            <w:r w:rsidR="007D0DA0" w:rsidRPr="00911E71">
              <w:rPr>
                <w:rFonts w:asciiTheme="minorHAnsi" w:eastAsia="SimSun" w:hAnsiTheme="minorHAnsi" w:cs="Calibri"/>
                <w:color w:val="000000"/>
                <w:lang w:val="fr-CH"/>
              </w:rPr>
              <w:t>89</w:t>
            </w:r>
            <w:r w:rsidR="007D0DA0" w:rsidRPr="00911E71">
              <w:rPr>
                <w:rFonts w:asciiTheme="minorHAnsi" w:eastAsiaTheme="minorEastAsia" w:hAnsiTheme="minorHAnsi" w:cs="Calibri"/>
                <w:lang w:val="fr-CH" w:eastAsia="zh-CN"/>
              </w:rPr>
              <w:t xml:space="preserve"> 2190990 9070</w:t>
            </w:r>
          </w:p>
        </w:tc>
      </w:tr>
      <w:tr w:rsidR="007D0DA0" w:rsidRPr="00911E71" w:rsidTr="00B05E3F">
        <w:tc>
          <w:tcPr>
            <w:tcW w:w="4336"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81245 </w:t>
            </w:r>
            <w:r w:rsidRPr="00911E71">
              <w:rPr>
                <w:rFonts w:asciiTheme="minorHAnsi" w:eastAsia="SimSun" w:hAnsiTheme="minorHAnsi" w:cs="Calibri"/>
                <w:color w:val="000000"/>
                <w:lang w:val="fr-CH"/>
              </w:rPr>
              <w:t>Munich</w:t>
            </w:r>
          </w:p>
        </w:tc>
        <w:tc>
          <w:tcPr>
            <w:tcW w:w="1274"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Pr>
                <w:rFonts w:asciiTheme="minorHAnsi" w:eastAsiaTheme="minorEastAsia" w:hAnsiTheme="minorHAnsi" w:cs="Calibri" w:hint="eastAsia"/>
                <w:lang w:val="fr-CH" w:eastAsia="zh-CN"/>
              </w:rPr>
              <w:t>传真</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CH" w:eastAsia="zh-CN"/>
              </w:rPr>
              <w:t xml:space="preserve">+ 49 </w:t>
            </w:r>
            <w:r w:rsidR="007D0DA0" w:rsidRPr="00911E71">
              <w:rPr>
                <w:rFonts w:asciiTheme="minorHAnsi" w:eastAsia="SimSun" w:hAnsiTheme="minorHAnsi" w:cs="Calibri"/>
                <w:color w:val="000000"/>
                <w:lang w:val="fr-CH"/>
              </w:rPr>
              <w:t>89</w:t>
            </w:r>
            <w:r w:rsidR="007D0DA0" w:rsidRPr="00911E71">
              <w:rPr>
                <w:rFonts w:asciiTheme="minorHAnsi" w:eastAsiaTheme="minorEastAsia" w:hAnsiTheme="minorHAnsi" w:cs="Calibri"/>
                <w:lang w:val="fr-CH" w:eastAsia="zh-CN"/>
              </w:rPr>
              <w:t xml:space="preserve"> 2190990 9071</w:t>
            </w:r>
          </w:p>
        </w:tc>
      </w:tr>
      <w:tr w:rsidR="007D0DA0" w:rsidRPr="000D3CF4" w:rsidTr="00B05E3F">
        <w:trPr>
          <w:trHeight w:val="211"/>
        </w:trPr>
        <w:tc>
          <w:tcPr>
            <w:tcW w:w="4336" w:type="dxa"/>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4"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Pr>
                <w:rFonts w:asciiTheme="minorHAnsi" w:eastAsia="SimSun" w:hAnsiTheme="minorHAnsi" w:cs="Calibri" w:hint="eastAsia"/>
                <w:color w:val="000000"/>
                <w:lang w:val="fr-CH" w:eastAsia="zh-CN"/>
              </w:rPr>
              <w:t>电子邮件</w:t>
            </w:r>
            <w:r>
              <w:rPr>
                <w:rFonts w:asciiTheme="minorHAnsi" w:eastAsia="SimSun" w:hAnsiTheme="minorHAnsi" w:cs="Calibri"/>
                <w:color w:val="000000"/>
                <w:lang w:val="fr-CH" w:eastAsia="zh-CN"/>
              </w:rPr>
              <w:t>：</w:t>
            </w:r>
            <w:r w:rsidR="007D0DA0" w:rsidRPr="00911E71">
              <w:rPr>
                <w:rFonts w:asciiTheme="minorHAnsi" w:eastAsia="SimSun" w:hAnsiTheme="minorHAnsi" w:cs="Calibri"/>
                <w:color w:val="000000"/>
                <w:lang w:val="fr-CH"/>
              </w:rPr>
              <w:t>mvv</w:t>
            </w:r>
            <w:r w:rsidR="007D0DA0" w:rsidRPr="00911E71">
              <w:rPr>
                <w:rFonts w:asciiTheme="minorHAnsi" w:eastAsiaTheme="minorEastAsia" w:hAnsiTheme="minorHAnsi" w:cs="Calibri"/>
                <w:lang w:val="fr-CH" w:eastAsia="zh-CN"/>
              </w:rPr>
              <w:t>@purtel.com</w:t>
            </w:r>
          </w:p>
        </w:tc>
      </w:tr>
    </w:tbl>
    <w:p w:rsidR="007D0DA0" w:rsidRPr="00911E71" w:rsidRDefault="007D0DA0" w:rsidP="009E6C3E">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22"/>
        <w:gridCol w:w="1288"/>
        <w:gridCol w:w="3996"/>
      </w:tblGrid>
      <w:tr w:rsidR="007D0DA0" w:rsidRPr="00EB156D" w:rsidTr="00B05E3F">
        <w:tc>
          <w:tcPr>
            <w:tcW w:w="4322" w:type="dxa"/>
            <w:hideMark/>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7D0DA0">
              <w:rPr>
                <w:rFonts w:ascii="STKaiti" w:eastAsia="STKaiti" w:hAnsi="STKaiti" w:cs="Arial" w:hint="eastAsia"/>
                <w:b/>
                <w:bCs/>
                <w:color w:val="000000"/>
                <w:lang w:eastAsia="zh-CN"/>
              </w:rPr>
              <w:t>联邦德国</w:t>
            </w:r>
            <w:r w:rsidRPr="007D0DA0">
              <w:rPr>
                <w:b/>
                <w:bCs/>
                <w:iCs/>
                <w:lang w:val="en-US"/>
              </w:rPr>
              <w:t xml:space="preserve">/ </w:t>
            </w:r>
            <w:r w:rsidRPr="007D0DA0">
              <w:rPr>
                <w:b/>
                <w:bCs/>
                <w:i/>
                <w:lang w:val="en-US"/>
              </w:rPr>
              <w:t>DEU</w:t>
            </w:r>
          </w:p>
        </w:tc>
        <w:tc>
          <w:tcPr>
            <w:tcW w:w="1288" w:type="dxa"/>
          </w:tcPr>
          <w:p w:rsidR="007D0DA0" w:rsidRPr="00EB156D"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Arial"/>
                <w:i/>
                <w:iCs/>
                <w:color w:val="000000"/>
                <w:lang w:val="en-US"/>
              </w:rPr>
            </w:pPr>
          </w:p>
        </w:tc>
        <w:tc>
          <w:tcPr>
            <w:tcW w:w="3996" w:type="dxa"/>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i/>
                <w:iCs/>
                <w:color w:val="000000"/>
                <w:lang w:val="en-US"/>
              </w:rPr>
            </w:pPr>
          </w:p>
        </w:tc>
      </w:tr>
      <w:tr w:rsidR="007D0DA0" w:rsidRPr="00911E71" w:rsidTr="00B05E3F">
        <w:tc>
          <w:tcPr>
            <w:tcW w:w="4322"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Theme="minorEastAsia" w:hAnsiTheme="minorHAnsi" w:cs="Calibri"/>
                <w:lang w:val="fr-FR" w:eastAsia="zh-CN"/>
              </w:rPr>
              <w:t>TEFIS-</w:t>
            </w:r>
            <w:r w:rsidRPr="00911E71">
              <w:rPr>
                <w:rFonts w:asciiTheme="minorHAnsi" w:eastAsia="SimSun" w:hAnsiTheme="minorHAnsi" w:cs="Calibri"/>
                <w:color w:val="000000"/>
                <w:lang w:val="fr-CH"/>
              </w:rPr>
              <w:t>Technique</w:t>
            </w:r>
            <w:r w:rsidRPr="00911E71">
              <w:rPr>
                <w:rFonts w:asciiTheme="minorHAnsi" w:eastAsiaTheme="minorEastAsia" w:hAnsiTheme="minorHAnsi" w:cs="Calibri"/>
                <w:lang w:val="fr-FR" w:eastAsia="zh-CN"/>
              </w:rPr>
              <w:t xml:space="preserve"> &amp; Financial Service Ltd. </w:t>
            </w:r>
            <w:r w:rsidRPr="00911E71">
              <w:rPr>
                <w:rFonts w:asciiTheme="minorHAnsi" w:eastAsiaTheme="minorEastAsia" w:hAnsiTheme="minorHAnsi" w:cs="Calibri"/>
                <w:lang w:val="fr-CH" w:eastAsia="zh-CN"/>
              </w:rPr>
              <w:t>&amp; Co.KG</w:t>
            </w:r>
          </w:p>
        </w:tc>
        <w:tc>
          <w:tcPr>
            <w:tcW w:w="1288"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SIPFFM</w:t>
            </w:r>
          </w:p>
        </w:tc>
        <w:tc>
          <w:tcPr>
            <w:tcW w:w="3996" w:type="dxa"/>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p>
        </w:tc>
      </w:tr>
      <w:tr w:rsidR="007D0DA0" w:rsidRPr="00911E71" w:rsidTr="00B05E3F">
        <w:tc>
          <w:tcPr>
            <w:tcW w:w="4322"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Scheerengasse 10 </w:t>
            </w:r>
            <w:r>
              <w:rPr>
                <w:rFonts w:asciiTheme="minorHAnsi" w:eastAsia="SimSun" w:hAnsiTheme="minorHAnsi" w:cs="Calibri"/>
                <w:color w:val="000000"/>
                <w:lang w:val="fr-CH"/>
              </w:rPr>
              <w:t>–</w:t>
            </w:r>
            <w:r w:rsidRPr="00911E71">
              <w:rPr>
                <w:rFonts w:asciiTheme="minorHAnsi" w:eastAsia="SimSun" w:hAnsiTheme="minorHAnsi" w:cs="Calibri"/>
                <w:color w:val="000000"/>
                <w:lang w:val="fr-CH"/>
              </w:rPr>
              <w:t xml:space="preserve"> 12</w:t>
            </w:r>
          </w:p>
        </w:tc>
        <w:tc>
          <w:tcPr>
            <w:tcW w:w="1288"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Pr>
                <w:rFonts w:asciiTheme="minorHAnsi" w:eastAsiaTheme="minorEastAsia" w:hAnsiTheme="minorHAnsi" w:cs="Calibri" w:hint="eastAsia"/>
                <w:lang w:val="fr-CH" w:eastAsia="zh-CN"/>
              </w:rPr>
              <w:t>电话</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CH" w:eastAsia="zh-CN"/>
              </w:rPr>
              <w:t xml:space="preserve">+ 49 69 </w:t>
            </w:r>
            <w:r w:rsidR="007D0DA0" w:rsidRPr="00911E71">
              <w:rPr>
                <w:rFonts w:asciiTheme="minorHAnsi" w:eastAsia="SimSun" w:hAnsiTheme="minorHAnsi" w:cs="Calibri"/>
                <w:color w:val="000000"/>
                <w:lang w:val="fr-CH"/>
              </w:rPr>
              <w:t>9999978</w:t>
            </w:r>
            <w:r w:rsidR="007D0DA0" w:rsidRPr="00911E71">
              <w:rPr>
                <w:rFonts w:asciiTheme="minorHAnsi" w:eastAsiaTheme="minorEastAsia" w:hAnsiTheme="minorHAnsi" w:cs="Calibri"/>
                <w:lang w:val="fr-CH" w:eastAsia="zh-CN"/>
              </w:rPr>
              <w:t xml:space="preserve"> 12</w:t>
            </w:r>
          </w:p>
        </w:tc>
      </w:tr>
      <w:tr w:rsidR="007D0DA0" w:rsidRPr="00911E71" w:rsidTr="00B05E3F">
        <w:tc>
          <w:tcPr>
            <w:tcW w:w="4322"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60599 </w:t>
            </w:r>
            <w:r w:rsidRPr="00911E71">
              <w:rPr>
                <w:rFonts w:asciiTheme="minorHAnsi" w:eastAsia="SimSun" w:hAnsiTheme="minorHAnsi" w:cs="Calibri"/>
                <w:color w:val="000000"/>
                <w:lang w:val="fr-CH"/>
              </w:rPr>
              <w:t>Frankfurt</w:t>
            </w:r>
          </w:p>
        </w:tc>
        <w:tc>
          <w:tcPr>
            <w:tcW w:w="1288"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Pr>
                <w:rFonts w:asciiTheme="minorHAnsi" w:eastAsiaTheme="minorEastAsia" w:hAnsiTheme="minorHAnsi" w:cs="Calibri" w:hint="eastAsia"/>
                <w:lang w:val="fr-CH" w:eastAsia="zh-CN"/>
              </w:rPr>
              <w:t>传真</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fr-FR" w:eastAsia="zh-CN"/>
              </w:rPr>
              <w:t xml:space="preserve">+ 49 69 </w:t>
            </w:r>
            <w:r w:rsidR="007D0DA0" w:rsidRPr="00911E71">
              <w:rPr>
                <w:rFonts w:asciiTheme="minorHAnsi" w:eastAsia="SimSun" w:hAnsiTheme="minorHAnsi" w:cs="Calibri"/>
                <w:color w:val="000000"/>
                <w:lang w:val="fr-CH"/>
              </w:rPr>
              <w:t>9999978</w:t>
            </w:r>
            <w:r w:rsidR="007D0DA0" w:rsidRPr="00911E71">
              <w:rPr>
                <w:rFonts w:asciiTheme="minorHAnsi" w:eastAsiaTheme="minorEastAsia" w:hAnsiTheme="minorHAnsi" w:cs="Calibri"/>
                <w:lang w:val="fr-FR" w:eastAsia="zh-CN"/>
              </w:rPr>
              <w:t xml:space="preserve"> 19</w:t>
            </w:r>
          </w:p>
        </w:tc>
      </w:tr>
      <w:tr w:rsidR="007D0DA0" w:rsidRPr="000D3CF4" w:rsidTr="00B05E3F">
        <w:trPr>
          <w:trHeight w:val="211"/>
        </w:trPr>
        <w:tc>
          <w:tcPr>
            <w:tcW w:w="4322" w:type="dxa"/>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88"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Pr>
                <w:rFonts w:asciiTheme="minorHAnsi" w:eastAsia="SimSun" w:hAnsiTheme="minorHAnsi" w:cs="Calibri" w:hint="eastAsia"/>
                <w:color w:val="000000"/>
                <w:lang w:val="fr-CH" w:eastAsia="zh-CN"/>
              </w:rPr>
              <w:t>电子邮件</w:t>
            </w:r>
            <w:r>
              <w:rPr>
                <w:rFonts w:asciiTheme="minorHAnsi" w:eastAsia="SimSun" w:hAnsiTheme="minorHAnsi" w:cs="Calibri"/>
                <w:color w:val="000000"/>
                <w:lang w:val="fr-CH" w:eastAsia="zh-CN"/>
              </w:rPr>
              <w:t>：</w:t>
            </w:r>
            <w:r w:rsidR="007D0DA0" w:rsidRPr="00911E71">
              <w:rPr>
                <w:rFonts w:asciiTheme="minorHAnsi" w:eastAsia="SimSun" w:hAnsiTheme="minorHAnsi" w:cs="Calibri"/>
                <w:color w:val="000000"/>
                <w:lang w:val="fr-CH"/>
              </w:rPr>
              <w:t>info</w:t>
            </w:r>
            <w:r w:rsidR="007D0DA0" w:rsidRPr="00911E71">
              <w:rPr>
                <w:rFonts w:asciiTheme="minorHAnsi" w:eastAsiaTheme="minorEastAsia" w:hAnsiTheme="minorHAnsi" w:cs="Calibri"/>
                <w:lang w:val="fr-FR" w:eastAsia="zh-CN"/>
              </w:rPr>
              <w:t>@sip-telefonanlagen.de</w:t>
            </w:r>
          </w:p>
        </w:tc>
      </w:tr>
    </w:tbl>
    <w:p w:rsidR="007D0DA0" w:rsidRPr="00911E71" w:rsidRDefault="007D0DA0" w:rsidP="009E6C3E">
      <w:pPr>
        <w:tabs>
          <w:tab w:val="clear" w:pos="567"/>
          <w:tab w:val="clear" w:pos="1276"/>
          <w:tab w:val="clear" w:pos="1843"/>
          <w:tab w:val="clear" w:pos="5387"/>
          <w:tab w:val="clear" w:pos="5954"/>
        </w:tabs>
        <w:overflowPunct/>
        <w:spacing w:before="0"/>
        <w:jc w:val="left"/>
        <w:rPr>
          <w:rFonts w:asciiTheme="minorHAnsi" w:hAnsiTheme="minorHAnsi" w:cs="Calibri"/>
          <w:color w:val="000000"/>
          <w:sz w:val="24"/>
          <w:szCs w:val="24"/>
          <w:lang w:val="fr-FR"/>
        </w:rPr>
      </w:pPr>
    </w:p>
    <w:tbl>
      <w:tblPr>
        <w:tblW w:w="9977" w:type="dxa"/>
        <w:tblLayout w:type="fixed"/>
        <w:tblLook w:val="04A0" w:firstRow="1" w:lastRow="0" w:firstColumn="1" w:lastColumn="0" w:noHBand="0" w:noVBand="1"/>
      </w:tblPr>
      <w:tblGrid>
        <w:gridCol w:w="4308"/>
        <w:gridCol w:w="1232"/>
        <w:gridCol w:w="4437"/>
      </w:tblGrid>
      <w:tr w:rsidR="007D0DA0" w:rsidRPr="00EB156D" w:rsidTr="00B05E3F">
        <w:tc>
          <w:tcPr>
            <w:tcW w:w="4308" w:type="dxa"/>
            <w:hideMark/>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7D0DA0">
              <w:rPr>
                <w:rFonts w:ascii="STKaiti" w:eastAsia="STKaiti" w:hAnsi="STKaiti" w:cs="Arial" w:hint="eastAsia"/>
                <w:b/>
                <w:bCs/>
                <w:color w:val="000000"/>
                <w:lang w:eastAsia="zh-CN"/>
              </w:rPr>
              <w:t>联邦德国</w:t>
            </w:r>
            <w:r w:rsidRPr="007D0DA0">
              <w:rPr>
                <w:b/>
                <w:bCs/>
                <w:iCs/>
                <w:lang w:val="en-US"/>
              </w:rPr>
              <w:t xml:space="preserve">/ </w:t>
            </w:r>
            <w:r w:rsidRPr="007D0DA0">
              <w:rPr>
                <w:b/>
                <w:bCs/>
                <w:i/>
                <w:lang w:val="en-US"/>
              </w:rPr>
              <w:t>DEU</w:t>
            </w:r>
          </w:p>
        </w:tc>
        <w:tc>
          <w:tcPr>
            <w:tcW w:w="1232" w:type="dxa"/>
          </w:tcPr>
          <w:p w:rsidR="007D0DA0" w:rsidRPr="00EB156D"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Arial"/>
                <w:i/>
                <w:iCs/>
                <w:color w:val="000000"/>
                <w:lang w:val="en-US"/>
              </w:rPr>
            </w:pPr>
          </w:p>
        </w:tc>
        <w:tc>
          <w:tcPr>
            <w:tcW w:w="4437" w:type="dxa"/>
          </w:tcPr>
          <w:p w:rsidR="007D0DA0" w:rsidRPr="00EB156D"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Arial"/>
                <w:i/>
                <w:iCs/>
                <w:color w:val="000000"/>
                <w:lang w:val="en-US"/>
              </w:rPr>
            </w:pPr>
          </w:p>
        </w:tc>
      </w:tr>
      <w:tr w:rsidR="007D0DA0" w:rsidRPr="00911E71" w:rsidTr="00B05E3F">
        <w:tc>
          <w:tcPr>
            <w:tcW w:w="4308"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Theme="minorEastAsia" w:hAnsiTheme="minorHAnsi" w:cs="Calibri"/>
                <w:lang w:val="fr-CH" w:eastAsia="zh-CN"/>
              </w:rPr>
              <w:t>Stadtwerke Schwedt GmbH</w:t>
            </w:r>
          </w:p>
        </w:tc>
        <w:tc>
          <w:tcPr>
            <w:tcW w:w="1232"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SWS</w:t>
            </w:r>
          </w:p>
        </w:tc>
        <w:tc>
          <w:tcPr>
            <w:tcW w:w="4437"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Raphael Neubauer</w:t>
            </w:r>
            <w:r w:rsidR="00E90E94">
              <w:rPr>
                <w:rFonts w:asciiTheme="minorHAnsi" w:eastAsia="SimSun" w:hAnsiTheme="minorHAnsi" w:cs="Calibri" w:hint="eastAsia"/>
                <w:color w:val="000000"/>
                <w:lang w:val="fr-CH" w:eastAsia="zh-CN"/>
              </w:rPr>
              <w:t>先生</w:t>
            </w:r>
          </w:p>
        </w:tc>
      </w:tr>
      <w:tr w:rsidR="007D0DA0" w:rsidRPr="00911E71" w:rsidTr="00B05E3F">
        <w:tc>
          <w:tcPr>
            <w:tcW w:w="4308"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Heinersdorfer Damm 55 - 57</w:t>
            </w:r>
          </w:p>
        </w:tc>
        <w:tc>
          <w:tcPr>
            <w:tcW w:w="1232"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4437"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en-US"/>
              </w:rPr>
            </w:pPr>
            <w:r>
              <w:rPr>
                <w:rFonts w:asciiTheme="minorHAnsi" w:eastAsiaTheme="minorEastAsia" w:hAnsiTheme="minorHAnsi" w:cs="Calibri" w:hint="eastAsia"/>
                <w:lang w:val="fr-CH" w:eastAsia="zh-CN"/>
              </w:rPr>
              <w:t>电话</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en-US" w:eastAsia="zh-CN"/>
              </w:rPr>
              <w:t>+ 49 3332 449 414</w:t>
            </w:r>
          </w:p>
        </w:tc>
      </w:tr>
      <w:tr w:rsidR="007D0DA0" w:rsidRPr="00911E71" w:rsidTr="00B05E3F">
        <w:tc>
          <w:tcPr>
            <w:tcW w:w="4308" w:type="dxa"/>
            <w:hideMark/>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en-US"/>
              </w:rPr>
            </w:pPr>
            <w:r w:rsidRPr="00911E71">
              <w:rPr>
                <w:rFonts w:asciiTheme="minorHAnsi" w:eastAsia="SimSun" w:hAnsiTheme="minorHAnsi" w:cs="Calibri"/>
                <w:lang w:val="en-US"/>
              </w:rPr>
              <w:t xml:space="preserve">16303 </w:t>
            </w:r>
            <w:r w:rsidRPr="00911E71">
              <w:rPr>
                <w:rFonts w:asciiTheme="minorHAnsi" w:eastAsia="SimSun" w:hAnsiTheme="minorHAnsi" w:cs="Calibri"/>
                <w:color w:val="000000"/>
                <w:lang w:val="en-US"/>
              </w:rPr>
              <w:t>Schwedt</w:t>
            </w:r>
          </w:p>
        </w:tc>
        <w:tc>
          <w:tcPr>
            <w:tcW w:w="1232"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4437"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en-US" w:eastAsia="zh-CN"/>
              </w:rPr>
            </w:pPr>
            <w:r>
              <w:rPr>
                <w:rFonts w:asciiTheme="minorHAnsi" w:eastAsiaTheme="minorEastAsia" w:hAnsiTheme="minorHAnsi" w:cs="Calibri" w:hint="eastAsia"/>
                <w:lang w:val="fr-CH" w:eastAsia="zh-CN"/>
              </w:rPr>
              <w:t>传真</w:t>
            </w:r>
            <w:r>
              <w:rPr>
                <w:rFonts w:asciiTheme="minorHAnsi" w:eastAsiaTheme="minorEastAsia" w:hAnsiTheme="minorHAnsi" w:cs="Calibri"/>
                <w:lang w:val="fr-CH" w:eastAsia="zh-CN"/>
              </w:rPr>
              <w:t>：</w:t>
            </w:r>
            <w:r w:rsidR="007D0DA0" w:rsidRPr="00911E71">
              <w:rPr>
                <w:rFonts w:asciiTheme="minorHAnsi" w:eastAsiaTheme="minorEastAsia" w:hAnsiTheme="minorHAnsi" w:cs="Calibri"/>
                <w:lang w:val="en-US" w:eastAsia="zh-CN"/>
              </w:rPr>
              <w:t>+ 49 3332 449 420</w:t>
            </w:r>
          </w:p>
        </w:tc>
      </w:tr>
      <w:tr w:rsidR="007D0DA0" w:rsidRPr="00911E71" w:rsidTr="00B05E3F">
        <w:trPr>
          <w:trHeight w:val="211"/>
        </w:trPr>
        <w:tc>
          <w:tcPr>
            <w:tcW w:w="4308" w:type="dxa"/>
          </w:tcPr>
          <w:p w:rsidR="007D0DA0" w:rsidRPr="00911E71" w:rsidRDefault="007D0DA0" w:rsidP="009E6C3E">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1232" w:type="dxa"/>
          </w:tcPr>
          <w:p w:rsidR="007D0DA0" w:rsidRPr="00911E71" w:rsidRDefault="007D0DA0" w:rsidP="009E6C3E">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4437" w:type="dxa"/>
            <w:hideMark/>
          </w:tcPr>
          <w:p w:rsidR="007D0DA0" w:rsidRPr="00911E71" w:rsidRDefault="001322D5" w:rsidP="009E6C3E">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en-US"/>
              </w:rPr>
            </w:pPr>
            <w:r>
              <w:rPr>
                <w:rFonts w:asciiTheme="minorHAnsi" w:eastAsia="SimSun" w:hAnsiTheme="minorHAnsi" w:cs="Calibri" w:hint="eastAsia"/>
                <w:color w:val="000000"/>
                <w:lang w:val="fr-CH" w:eastAsia="zh-CN"/>
              </w:rPr>
              <w:t>电子邮件</w:t>
            </w:r>
            <w:r w:rsidRPr="00A91852">
              <w:rPr>
                <w:rFonts w:asciiTheme="minorHAnsi" w:eastAsia="SimSun" w:hAnsiTheme="minorHAnsi" w:cs="Calibri"/>
                <w:color w:val="000000"/>
                <w:lang w:val="en-US" w:eastAsia="zh-CN"/>
              </w:rPr>
              <w:t>：</w:t>
            </w:r>
            <w:r w:rsidR="007D0DA0" w:rsidRPr="00911E71">
              <w:rPr>
                <w:rFonts w:asciiTheme="minorHAnsi" w:eastAsia="SimSun" w:hAnsiTheme="minorHAnsi" w:cs="Calibri"/>
                <w:color w:val="000000"/>
                <w:lang w:val="en-US"/>
              </w:rPr>
              <w:t>raphael</w:t>
            </w:r>
            <w:r w:rsidR="007D0DA0" w:rsidRPr="00911E71">
              <w:rPr>
                <w:rFonts w:asciiTheme="minorHAnsi" w:eastAsiaTheme="minorEastAsia" w:hAnsiTheme="minorHAnsi" w:cs="Calibri"/>
                <w:lang w:val="en-US" w:eastAsia="zh-CN"/>
              </w:rPr>
              <w:t>.neubauer@stadtwerke-schwedt.de</w:t>
            </w:r>
          </w:p>
        </w:tc>
      </w:tr>
    </w:tbl>
    <w:p w:rsidR="007D0DA0" w:rsidRPr="00EB156D" w:rsidRDefault="007D0DA0" w:rsidP="009E6C3E">
      <w:pPr>
        <w:spacing w:before="0"/>
        <w:rPr>
          <w:sz w:val="6"/>
          <w:lang w:val="en-US"/>
        </w:rPr>
      </w:pPr>
    </w:p>
    <w:p w:rsidR="00BC32B7" w:rsidRPr="0013579D" w:rsidRDefault="00BC32B7" w:rsidP="009E6C3E">
      <w:pPr>
        <w:pStyle w:val="Heading20"/>
        <w:rPr>
          <w:lang w:eastAsia="zh-CN"/>
        </w:rPr>
      </w:pPr>
      <w:r w:rsidRPr="0013579D">
        <w:rPr>
          <w:rFonts w:hint="eastAsia"/>
          <w:lang w:eastAsia="zh-CN"/>
        </w:rPr>
        <w:lastRenderedPageBreak/>
        <w:t>信令区域</w:t>
      </w:r>
      <w:r w:rsidRPr="0013579D">
        <w:rPr>
          <w:lang w:eastAsia="zh-CN"/>
        </w:rPr>
        <w:t>/</w:t>
      </w:r>
      <w:r w:rsidRPr="0013579D">
        <w:rPr>
          <w:rFonts w:hint="eastAsia"/>
          <w:lang w:eastAsia="zh-CN"/>
        </w:rPr>
        <w:t>网络编码（</w:t>
      </w:r>
      <w:r w:rsidRPr="0013579D">
        <w:rPr>
          <w:lang w:val="en-US" w:eastAsia="zh-CN"/>
        </w:rPr>
        <w:t>SANC</w:t>
      </w:r>
      <w:r w:rsidRPr="0013579D">
        <w:rPr>
          <w:rFonts w:hint="eastAsia"/>
          <w:lang w:eastAsia="zh-CN"/>
        </w:rPr>
        <w:t>）列表</w:t>
      </w:r>
      <w:r>
        <w:rPr>
          <w:lang w:val="en-US" w:eastAsia="zh-CN"/>
        </w:rPr>
        <w:br/>
      </w:r>
      <w:r w:rsidRPr="0013579D">
        <w:rPr>
          <w:rFonts w:hint="eastAsia"/>
          <w:lang w:eastAsia="zh-CN"/>
        </w:rPr>
        <w:t>（</w:t>
      </w:r>
      <w:r w:rsidRPr="0013579D">
        <w:rPr>
          <w:lang w:val="en-US" w:eastAsia="zh-CN"/>
        </w:rPr>
        <w:t>ITU-T Q.708</w:t>
      </w:r>
      <w:r w:rsidRPr="0013579D">
        <w:rPr>
          <w:rFonts w:hint="eastAsia"/>
          <w:lang w:val="en-US" w:eastAsia="zh-CN"/>
        </w:rPr>
        <w:t>建议书（</w:t>
      </w:r>
      <w:r w:rsidRPr="0013579D">
        <w:rPr>
          <w:lang w:val="en-US" w:eastAsia="zh-CN"/>
        </w:rPr>
        <w:t>03/</w:t>
      </w:r>
      <w:r w:rsidRPr="0013579D">
        <w:rPr>
          <w:rFonts w:hint="eastAsia"/>
          <w:lang w:val="en-US" w:eastAsia="zh-CN"/>
        </w:rPr>
        <w:t>19</w:t>
      </w:r>
      <w:r w:rsidRPr="0013579D">
        <w:rPr>
          <w:lang w:val="en-US" w:eastAsia="zh-CN"/>
        </w:rPr>
        <w:t>99</w:t>
      </w:r>
      <w:r w:rsidRPr="0013579D">
        <w:rPr>
          <w:rFonts w:hint="eastAsia"/>
          <w:lang w:val="en-US" w:eastAsia="zh-CN"/>
        </w:rPr>
        <w:t>）的补遗）</w:t>
      </w:r>
      <w:r w:rsidRPr="0013579D">
        <w:rPr>
          <w:lang w:val="en-US" w:eastAsia="zh-CN"/>
        </w:rPr>
        <w:br/>
      </w:r>
      <w:r w:rsidRPr="0013579D">
        <w:rPr>
          <w:rFonts w:hint="eastAsia"/>
          <w:lang w:val="en-US" w:eastAsia="zh-CN"/>
        </w:rPr>
        <w:t>（截至</w:t>
      </w:r>
      <w:r>
        <w:rPr>
          <w:lang w:val="en-US" w:eastAsia="zh-CN"/>
        </w:rPr>
        <w:t>201</w:t>
      </w:r>
      <w:r>
        <w:rPr>
          <w:rFonts w:hint="eastAsia"/>
          <w:lang w:val="en-US" w:eastAsia="zh-CN"/>
        </w:rPr>
        <w:t>3</w:t>
      </w:r>
      <w:r w:rsidRPr="0013579D">
        <w:rPr>
          <w:rFonts w:hint="eastAsia"/>
          <w:lang w:val="en-US" w:eastAsia="zh-CN"/>
        </w:rPr>
        <w:t>年</w:t>
      </w:r>
      <w:r>
        <w:rPr>
          <w:rFonts w:hint="eastAsia"/>
          <w:lang w:val="en-US" w:eastAsia="zh-CN"/>
        </w:rPr>
        <w:t>5</w:t>
      </w:r>
      <w:r w:rsidRPr="0013579D">
        <w:rPr>
          <w:rFonts w:hint="eastAsia"/>
          <w:lang w:val="en-US" w:eastAsia="zh-CN"/>
        </w:rPr>
        <w:t>月</w:t>
      </w:r>
      <w:r w:rsidRPr="0013579D">
        <w:rPr>
          <w:lang w:val="en-US" w:eastAsia="zh-CN"/>
        </w:rPr>
        <w:t>1</w:t>
      </w:r>
      <w:r>
        <w:rPr>
          <w:rFonts w:hint="eastAsia"/>
          <w:lang w:val="en-US" w:eastAsia="zh-CN"/>
        </w:rPr>
        <w:t>5</w:t>
      </w:r>
      <w:r w:rsidRPr="0013579D">
        <w:rPr>
          <w:rFonts w:hint="eastAsia"/>
          <w:lang w:val="en-US" w:eastAsia="zh-CN"/>
        </w:rPr>
        <w:t>日）</w:t>
      </w:r>
    </w:p>
    <w:p w:rsidR="00BC32B7" w:rsidRPr="00497AE9" w:rsidRDefault="00BC32B7" w:rsidP="009E6C3E">
      <w:pPr>
        <w:keepNext/>
        <w:tabs>
          <w:tab w:val="clear" w:pos="1276"/>
          <w:tab w:val="clear" w:pos="1843"/>
          <w:tab w:val="clear" w:pos="5387"/>
          <w:tab w:val="clear" w:pos="5954"/>
          <w:tab w:val="right" w:pos="1021"/>
          <w:tab w:val="left" w:pos="1701"/>
          <w:tab w:val="left" w:pos="2268"/>
        </w:tabs>
        <w:spacing w:before="360"/>
        <w:jc w:val="center"/>
        <w:rPr>
          <w:rFonts w:eastAsiaTheme="minorEastAsia"/>
          <w:lang w:eastAsia="zh-CN"/>
        </w:rPr>
      </w:pPr>
      <w:r>
        <w:rPr>
          <w:rFonts w:eastAsiaTheme="minorEastAsia" w:hint="eastAsia"/>
          <w:lang w:eastAsia="zh-CN"/>
        </w:rPr>
        <w:t>（国际电联《操作公报》第</w:t>
      </w:r>
      <w:r>
        <w:rPr>
          <w:rFonts w:eastAsiaTheme="minorEastAsia" w:hint="eastAsia"/>
          <w:lang w:eastAsia="zh-CN"/>
        </w:rPr>
        <w:t>1028</w:t>
      </w:r>
      <w:r w:rsidRPr="00CC456F">
        <w:rPr>
          <w:lang w:eastAsia="zh-CN"/>
        </w:rPr>
        <w:t xml:space="preserve"> – </w:t>
      </w:r>
      <w:r w:rsidRPr="005C4F0A">
        <w:rPr>
          <w:lang w:eastAsia="zh-CN"/>
        </w:rPr>
        <w:t>15.V.2013</w:t>
      </w:r>
      <w:r>
        <w:rPr>
          <w:rFonts w:eastAsiaTheme="minorEastAsia" w:hint="eastAsia"/>
          <w:lang w:eastAsia="zh-CN"/>
        </w:rPr>
        <w:t>期的附件）</w:t>
      </w:r>
      <w:r w:rsidRPr="00227569">
        <w:rPr>
          <w:lang w:eastAsia="zh-CN"/>
        </w:rPr>
        <w:br/>
      </w:r>
      <w:r w:rsidRPr="00227569">
        <w:rPr>
          <w:rFonts w:eastAsiaTheme="minorEastAsia" w:hint="eastAsia"/>
          <w:lang w:eastAsia="zh-CN"/>
        </w:rPr>
        <w:t>（</w:t>
      </w:r>
      <w:r>
        <w:rPr>
          <w:rFonts w:eastAsiaTheme="minorEastAsia" w:hint="eastAsia"/>
          <w:lang w:eastAsia="zh-CN"/>
        </w:rPr>
        <w:t>第</w:t>
      </w:r>
      <w:r w:rsidR="007D0DA0">
        <w:rPr>
          <w:rFonts w:eastAsiaTheme="minorEastAsia"/>
          <w:lang w:eastAsia="zh-CN"/>
        </w:rPr>
        <w:t>13</w:t>
      </w:r>
      <w:r>
        <w:rPr>
          <w:rFonts w:eastAsiaTheme="minorEastAsia" w:hint="eastAsia"/>
          <w:lang w:eastAsia="zh-CN"/>
        </w:rPr>
        <w:t>号修正）</w:t>
      </w:r>
    </w:p>
    <w:p w:rsidR="00BC32B7" w:rsidRPr="004F4F8B" w:rsidRDefault="00BC32B7" w:rsidP="009E6C3E">
      <w:pPr>
        <w:keepNext/>
        <w:rPr>
          <w:sz w:val="4"/>
          <w:lang w:eastAsia="zh-CN"/>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BC32B7" w:rsidRPr="005C4F0A" w:rsidTr="004A0BA5">
        <w:trPr>
          <w:trHeight w:val="240"/>
        </w:trPr>
        <w:tc>
          <w:tcPr>
            <w:tcW w:w="9288" w:type="dxa"/>
            <w:gridSpan w:val="3"/>
            <w:shd w:val="clear" w:color="auto" w:fill="auto"/>
          </w:tcPr>
          <w:p w:rsidR="00BC32B7" w:rsidRPr="005C4F0A" w:rsidRDefault="00BC32B7" w:rsidP="009E6C3E">
            <w:pPr>
              <w:keepNext/>
              <w:tabs>
                <w:tab w:val="clear" w:pos="1276"/>
                <w:tab w:val="clear" w:pos="1843"/>
                <w:tab w:val="clear" w:pos="5387"/>
                <w:tab w:val="clear" w:pos="5954"/>
                <w:tab w:val="right" w:pos="1021"/>
                <w:tab w:val="left" w:pos="1701"/>
                <w:tab w:val="left" w:pos="2268"/>
              </w:tabs>
              <w:spacing w:before="240"/>
              <w:rPr>
                <w:b/>
                <w:lang w:eastAsia="zh-CN"/>
              </w:rPr>
            </w:pPr>
            <w:r w:rsidRPr="00F93303">
              <w:rPr>
                <w:rFonts w:ascii="SimSun" w:eastAsia="SimSun" w:hAnsi="SimSun" w:cs="SimSun" w:hint="eastAsia"/>
                <w:b/>
                <w:lang w:eastAsia="zh-CN"/>
              </w:rPr>
              <w:t>数字顺序</w:t>
            </w:r>
            <w:r w:rsidRPr="005C4F0A">
              <w:rPr>
                <w:b/>
                <w:lang w:eastAsia="zh-CN"/>
              </w:rPr>
              <w:t xml:space="preserve">     ADD</w:t>
            </w:r>
          </w:p>
        </w:tc>
      </w:tr>
      <w:tr w:rsidR="007D0DA0" w:rsidRPr="005C4F0A" w:rsidTr="004A0BA5">
        <w:trPr>
          <w:trHeight w:val="240"/>
        </w:trPr>
        <w:tc>
          <w:tcPr>
            <w:tcW w:w="909" w:type="dxa"/>
            <w:shd w:val="clear" w:color="auto" w:fill="auto"/>
          </w:tcPr>
          <w:p w:rsidR="007D0DA0" w:rsidRPr="005C4F0A" w:rsidRDefault="007D0DA0" w:rsidP="009E6C3E">
            <w:pPr>
              <w:tabs>
                <w:tab w:val="clear" w:pos="567"/>
                <w:tab w:val="clear" w:pos="1276"/>
                <w:tab w:val="clear" w:pos="1843"/>
                <w:tab w:val="clear" w:pos="5387"/>
                <w:tab w:val="clear" w:pos="5954"/>
                <w:tab w:val="right" w:pos="454"/>
              </w:tabs>
              <w:spacing w:before="40" w:after="40"/>
              <w:jc w:val="left"/>
              <w:rPr>
                <w:bCs/>
                <w:sz w:val="18"/>
                <w:szCs w:val="22"/>
                <w:lang w:val="fr-FR" w:eastAsia="zh-CN"/>
              </w:rPr>
            </w:pPr>
          </w:p>
        </w:tc>
        <w:tc>
          <w:tcPr>
            <w:tcW w:w="909" w:type="dxa"/>
            <w:shd w:val="clear" w:color="auto" w:fill="auto"/>
          </w:tcPr>
          <w:p w:rsidR="007D0DA0" w:rsidRPr="00FE061F" w:rsidRDefault="007D0DA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6-224</w:t>
            </w:r>
          </w:p>
        </w:tc>
        <w:tc>
          <w:tcPr>
            <w:tcW w:w="7470" w:type="dxa"/>
            <w:shd w:val="clear" w:color="auto" w:fill="auto"/>
          </w:tcPr>
          <w:p w:rsidR="007D0DA0" w:rsidRPr="00B46D7A" w:rsidRDefault="00355F05" w:rsidP="009E6C3E">
            <w:pPr>
              <w:tabs>
                <w:tab w:val="clear" w:pos="567"/>
                <w:tab w:val="clear" w:pos="1276"/>
                <w:tab w:val="clear" w:pos="1843"/>
                <w:tab w:val="clear" w:pos="5387"/>
                <w:tab w:val="clear" w:pos="5954"/>
                <w:tab w:val="right" w:pos="454"/>
              </w:tabs>
              <w:spacing w:before="40" w:after="40"/>
              <w:jc w:val="left"/>
              <w:rPr>
                <w:rFonts w:eastAsiaTheme="minorEastAsia"/>
                <w:bCs/>
                <w:sz w:val="18"/>
                <w:szCs w:val="22"/>
                <w:lang w:val="fr-FR" w:eastAsia="zh-CN"/>
              </w:rPr>
            </w:pPr>
            <w:r>
              <w:rPr>
                <w:rFonts w:ascii="SimSun" w:eastAsia="SimSun" w:hAnsi="SimSun" w:cs="SimSun" w:hint="eastAsia"/>
                <w:bCs/>
                <w:sz w:val="18"/>
                <w:szCs w:val="22"/>
                <w:lang w:val="fr-FR"/>
              </w:rPr>
              <w:t>亚美尼亚</w:t>
            </w:r>
            <w:r w:rsidR="00B46D7A">
              <w:rPr>
                <w:rFonts w:eastAsiaTheme="minorEastAsia" w:hint="eastAsia"/>
                <w:bCs/>
                <w:sz w:val="18"/>
                <w:szCs w:val="22"/>
                <w:lang w:val="fr-FR" w:eastAsia="zh-CN"/>
              </w:rPr>
              <w:t>（</w:t>
            </w:r>
            <w:r w:rsidR="00D57695">
              <w:rPr>
                <w:rFonts w:eastAsiaTheme="minorEastAsia" w:hint="eastAsia"/>
                <w:bCs/>
                <w:sz w:val="18"/>
                <w:szCs w:val="22"/>
                <w:lang w:val="fr-FR" w:eastAsia="zh-CN"/>
              </w:rPr>
              <w:t>共和国</w:t>
            </w:r>
            <w:r w:rsidR="00B46D7A">
              <w:rPr>
                <w:rFonts w:eastAsiaTheme="minorEastAsia" w:hint="eastAsia"/>
                <w:bCs/>
                <w:sz w:val="18"/>
                <w:szCs w:val="22"/>
                <w:lang w:val="fr-FR" w:eastAsia="zh-CN"/>
              </w:rPr>
              <w:t>）</w:t>
            </w:r>
          </w:p>
        </w:tc>
      </w:tr>
    </w:tbl>
    <w:p w:rsidR="00BC32B7" w:rsidRPr="004F4F8B" w:rsidRDefault="00BC32B7" w:rsidP="009E6C3E">
      <w:pPr>
        <w:keepNext/>
        <w:rPr>
          <w:sz w:val="4"/>
          <w:lang w:eastAsia="zh-CN"/>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BC32B7" w:rsidRPr="005C4F0A" w:rsidTr="004A0BA5">
        <w:trPr>
          <w:trHeight w:val="240"/>
        </w:trPr>
        <w:tc>
          <w:tcPr>
            <w:tcW w:w="9288" w:type="dxa"/>
            <w:gridSpan w:val="3"/>
            <w:shd w:val="clear" w:color="auto" w:fill="auto"/>
          </w:tcPr>
          <w:p w:rsidR="00BC32B7" w:rsidRPr="005C4F0A" w:rsidRDefault="00BC32B7" w:rsidP="009E6C3E">
            <w:pPr>
              <w:keepNext/>
              <w:tabs>
                <w:tab w:val="clear" w:pos="1276"/>
                <w:tab w:val="clear" w:pos="1843"/>
                <w:tab w:val="clear" w:pos="5387"/>
                <w:tab w:val="clear" w:pos="5954"/>
                <w:tab w:val="right" w:pos="1021"/>
                <w:tab w:val="left" w:pos="1701"/>
                <w:tab w:val="left" w:pos="2268"/>
              </w:tabs>
              <w:spacing w:before="240"/>
              <w:rPr>
                <w:b/>
                <w:lang w:eastAsia="zh-CN"/>
              </w:rPr>
            </w:pPr>
            <w:r>
              <w:rPr>
                <w:rFonts w:eastAsiaTheme="minorEastAsia" w:hint="eastAsia"/>
                <w:b/>
                <w:lang w:eastAsia="zh-CN"/>
              </w:rPr>
              <w:t>字母顺序</w:t>
            </w:r>
            <w:r w:rsidRPr="005C4F0A">
              <w:rPr>
                <w:b/>
                <w:lang w:eastAsia="zh-CN"/>
              </w:rPr>
              <w:t xml:space="preserve">    ADD</w:t>
            </w:r>
          </w:p>
        </w:tc>
      </w:tr>
      <w:tr w:rsidR="007D0DA0" w:rsidRPr="005C4F0A" w:rsidTr="004A0BA5">
        <w:trPr>
          <w:trHeight w:val="240"/>
        </w:trPr>
        <w:tc>
          <w:tcPr>
            <w:tcW w:w="909" w:type="dxa"/>
            <w:shd w:val="clear" w:color="auto" w:fill="auto"/>
          </w:tcPr>
          <w:p w:rsidR="007D0DA0" w:rsidRPr="005C4F0A" w:rsidRDefault="007D0DA0" w:rsidP="009E6C3E">
            <w:pPr>
              <w:tabs>
                <w:tab w:val="clear" w:pos="567"/>
                <w:tab w:val="clear" w:pos="1276"/>
                <w:tab w:val="clear" w:pos="1843"/>
                <w:tab w:val="clear" w:pos="5387"/>
                <w:tab w:val="clear" w:pos="5954"/>
                <w:tab w:val="right" w:pos="454"/>
              </w:tabs>
              <w:spacing w:before="40" w:after="40"/>
              <w:jc w:val="left"/>
              <w:rPr>
                <w:bCs/>
                <w:sz w:val="18"/>
                <w:szCs w:val="22"/>
                <w:lang w:val="fr-FR" w:eastAsia="zh-CN"/>
              </w:rPr>
            </w:pPr>
          </w:p>
        </w:tc>
        <w:tc>
          <w:tcPr>
            <w:tcW w:w="909" w:type="dxa"/>
            <w:shd w:val="clear" w:color="auto" w:fill="auto"/>
          </w:tcPr>
          <w:p w:rsidR="007D0DA0" w:rsidRPr="00FE061F" w:rsidRDefault="007D0DA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6-224</w:t>
            </w:r>
          </w:p>
        </w:tc>
        <w:tc>
          <w:tcPr>
            <w:tcW w:w="7470" w:type="dxa"/>
            <w:shd w:val="clear" w:color="auto" w:fill="auto"/>
          </w:tcPr>
          <w:p w:rsidR="007D0DA0" w:rsidRPr="00B46D7A" w:rsidRDefault="00355F05" w:rsidP="009E6C3E">
            <w:pPr>
              <w:tabs>
                <w:tab w:val="clear" w:pos="567"/>
                <w:tab w:val="clear" w:pos="1276"/>
                <w:tab w:val="clear" w:pos="1843"/>
                <w:tab w:val="clear" w:pos="5387"/>
                <w:tab w:val="clear" w:pos="5954"/>
                <w:tab w:val="right" w:pos="454"/>
              </w:tabs>
              <w:spacing w:before="40" w:after="40"/>
              <w:jc w:val="left"/>
              <w:rPr>
                <w:rFonts w:eastAsiaTheme="minorEastAsia"/>
                <w:bCs/>
                <w:sz w:val="18"/>
                <w:szCs w:val="22"/>
                <w:lang w:val="fr-FR" w:eastAsia="zh-CN"/>
              </w:rPr>
            </w:pPr>
            <w:r>
              <w:rPr>
                <w:rFonts w:ascii="SimSun" w:eastAsia="SimSun" w:hAnsi="SimSun" w:cs="SimSun" w:hint="eastAsia"/>
                <w:bCs/>
                <w:sz w:val="18"/>
                <w:szCs w:val="22"/>
                <w:lang w:val="fr-FR"/>
              </w:rPr>
              <w:t>亚美尼亚</w:t>
            </w:r>
            <w:r w:rsidR="00B46D7A">
              <w:rPr>
                <w:rFonts w:eastAsiaTheme="minorEastAsia" w:hint="eastAsia"/>
                <w:bCs/>
                <w:sz w:val="18"/>
                <w:szCs w:val="22"/>
                <w:lang w:val="fr-FR" w:eastAsia="zh-CN"/>
              </w:rPr>
              <w:t>（</w:t>
            </w:r>
            <w:r w:rsidR="00D57695">
              <w:rPr>
                <w:rFonts w:eastAsiaTheme="minorEastAsia" w:hint="eastAsia"/>
                <w:bCs/>
                <w:sz w:val="18"/>
                <w:szCs w:val="22"/>
                <w:lang w:val="fr-FR" w:eastAsia="zh-CN"/>
              </w:rPr>
              <w:t>共和国</w:t>
            </w:r>
            <w:r w:rsidR="00B46D7A">
              <w:rPr>
                <w:rFonts w:eastAsiaTheme="minorEastAsia" w:hint="eastAsia"/>
                <w:bCs/>
                <w:sz w:val="18"/>
                <w:szCs w:val="22"/>
                <w:lang w:val="fr-FR" w:eastAsia="zh-CN"/>
              </w:rPr>
              <w:t>）</w:t>
            </w:r>
          </w:p>
        </w:tc>
      </w:tr>
    </w:tbl>
    <w:p w:rsidR="00BC32B7" w:rsidRPr="005C4F0A" w:rsidRDefault="00BC32B7" w:rsidP="009E6C3E">
      <w:pPr>
        <w:tabs>
          <w:tab w:val="clear" w:pos="567"/>
          <w:tab w:val="clear" w:pos="5387"/>
          <w:tab w:val="clear" w:pos="5954"/>
          <w:tab w:val="left" w:pos="284"/>
        </w:tabs>
        <w:spacing w:before="136"/>
        <w:rPr>
          <w:position w:val="6"/>
          <w:sz w:val="16"/>
          <w:szCs w:val="16"/>
          <w:lang w:val="fr-FR" w:eastAsia="zh-CN"/>
        </w:rPr>
      </w:pPr>
      <w:r w:rsidRPr="005C4F0A">
        <w:rPr>
          <w:position w:val="6"/>
          <w:sz w:val="16"/>
          <w:szCs w:val="16"/>
          <w:lang w:val="fr-FR" w:eastAsia="zh-CN"/>
        </w:rPr>
        <w:t>____________</w:t>
      </w:r>
    </w:p>
    <w:p w:rsidR="00BC32B7" w:rsidRPr="005C4F0A" w:rsidRDefault="00BC32B7" w:rsidP="009E6C3E">
      <w:pPr>
        <w:tabs>
          <w:tab w:val="clear" w:pos="1276"/>
          <w:tab w:val="clear" w:pos="1843"/>
          <w:tab w:val="clear" w:pos="5387"/>
          <w:tab w:val="clear" w:pos="5954"/>
        </w:tabs>
        <w:spacing w:before="40"/>
        <w:jc w:val="left"/>
        <w:rPr>
          <w:sz w:val="16"/>
          <w:szCs w:val="16"/>
          <w:lang w:val="en-US" w:eastAsia="zh-CN"/>
        </w:rPr>
      </w:pPr>
      <w:r w:rsidRPr="005C4F0A">
        <w:rPr>
          <w:sz w:val="16"/>
          <w:szCs w:val="16"/>
          <w:lang w:val="en-US" w:eastAsia="zh-CN"/>
        </w:rPr>
        <w:t>SANC:</w:t>
      </w:r>
      <w:r w:rsidRPr="005C4F0A">
        <w:rPr>
          <w:sz w:val="16"/>
          <w:szCs w:val="16"/>
          <w:lang w:val="en-US" w:eastAsia="zh-CN"/>
        </w:rPr>
        <w:tab/>
      </w:r>
      <w:r w:rsidRPr="00F93303">
        <w:rPr>
          <w:rFonts w:ascii="SimSun" w:eastAsia="SimSun" w:hAnsi="SimSun" w:cs="SimSun" w:hint="eastAsia"/>
          <w:sz w:val="16"/>
          <w:szCs w:val="16"/>
          <w:lang w:val="en-US" w:eastAsia="zh-CN"/>
        </w:rPr>
        <w:t>信令区域</w:t>
      </w:r>
      <w:r w:rsidRPr="00F93303">
        <w:rPr>
          <w:sz w:val="16"/>
          <w:szCs w:val="16"/>
          <w:lang w:val="en-US" w:eastAsia="zh-CN"/>
        </w:rPr>
        <w:t>/</w:t>
      </w:r>
      <w:r w:rsidRPr="00F93303">
        <w:rPr>
          <w:rFonts w:ascii="SimSun" w:eastAsia="SimSun" w:hAnsi="SimSun" w:cs="SimSun" w:hint="eastAsia"/>
          <w:sz w:val="16"/>
          <w:szCs w:val="16"/>
          <w:lang w:val="en-US" w:eastAsia="zh-CN"/>
        </w:rPr>
        <w:t>网络代码</w:t>
      </w:r>
      <w:r>
        <w:rPr>
          <w:rFonts w:ascii="SimSun" w:eastAsia="SimSun" w:hAnsi="SimSun" w:cs="SimSun" w:hint="eastAsia"/>
          <w:sz w:val="16"/>
          <w:szCs w:val="16"/>
          <w:lang w:val="en-US" w:eastAsia="zh-CN"/>
        </w:rPr>
        <w:t>。</w:t>
      </w:r>
    </w:p>
    <w:p w:rsidR="00777647" w:rsidRPr="00DE0BEA" w:rsidRDefault="00777647" w:rsidP="009E6C3E">
      <w:pPr>
        <w:spacing w:before="0"/>
        <w:rPr>
          <w:rFonts w:eastAsiaTheme="minorEastAsia"/>
          <w:lang w:val="fr-FR" w:eastAsia="zh-CN"/>
        </w:rPr>
      </w:pPr>
      <w:bookmarkStart w:id="545" w:name="_Toc352940523"/>
      <w:bookmarkStart w:id="546" w:name="_Toc354053860"/>
      <w:bookmarkStart w:id="547" w:name="_Toc355708886"/>
    </w:p>
    <w:p w:rsidR="00777647" w:rsidRPr="00027F32" w:rsidRDefault="00777647" w:rsidP="009E6C3E">
      <w:pPr>
        <w:pStyle w:val="Heading20"/>
        <w:rPr>
          <w:lang w:eastAsia="zh-CN"/>
        </w:rPr>
      </w:pPr>
      <w:r w:rsidRPr="0013579D">
        <w:rPr>
          <w:rFonts w:hint="eastAsia"/>
          <w:lang w:eastAsia="zh-CN"/>
        </w:rPr>
        <w:t>国际信令点代码</w:t>
      </w:r>
      <w:r w:rsidRPr="00027F32">
        <w:rPr>
          <w:rFonts w:hint="eastAsia"/>
          <w:lang w:eastAsia="zh-CN"/>
        </w:rPr>
        <w:t>（</w:t>
      </w:r>
      <w:r w:rsidRPr="00027F32">
        <w:rPr>
          <w:lang w:eastAsia="zh-CN"/>
        </w:rPr>
        <w:t>ISPC</w:t>
      </w:r>
      <w:r w:rsidRPr="00027F32">
        <w:rPr>
          <w:rFonts w:hint="eastAsia"/>
          <w:lang w:eastAsia="zh-CN"/>
        </w:rPr>
        <w:t>）</w:t>
      </w:r>
      <w:r w:rsidRPr="0013579D">
        <w:rPr>
          <w:rFonts w:hint="eastAsia"/>
          <w:lang w:eastAsia="zh-CN"/>
        </w:rPr>
        <w:t>列表</w:t>
      </w:r>
      <w:r w:rsidRPr="00027F32">
        <w:rPr>
          <w:lang w:eastAsia="zh-CN"/>
        </w:rPr>
        <w:br/>
      </w:r>
      <w:r w:rsidRPr="00027F32">
        <w:rPr>
          <w:rFonts w:hint="eastAsia"/>
          <w:lang w:eastAsia="zh-CN"/>
        </w:rPr>
        <w:t>（</w:t>
      </w:r>
      <w:r w:rsidRPr="0013579D">
        <w:rPr>
          <w:rFonts w:hint="eastAsia"/>
          <w:lang w:eastAsia="zh-CN"/>
        </w:rPr>
        <w:t>根据</w:t>
      </w:r>
      <w:r w:rsidRPr="00027F32">
        <w:rPr>
          <w:lang w:eastAsia="zh-CN"/>
        </w:rPr>
        <w:t>ITU-T Q.708</w:t>
      </w:r>
      <w:r w:rsidRPr="0013579D">
        <w:rPr>
          <w:rFonts w:hint="eastAsia"/>
          <w:lang w:eastAsia="zh-CN"/>
        </w:rPr>
        <w:t>建议书</w:t>
      </w:r>
      <w:r w:rsidRPr="00027F32">
        <w:rPr>
          <w:rFonts w:hint="eastAsia"/>
          <w:lang w:eastAsia="zh-CN"/>
        </w:rPr>
        <w:t>（</w:t>
      </w:r>
      <w:r w:rsidRPr="00027F32">
        <w:rPr>
          <w:lang w:eastAsia="zh-CN"/>
        </w:rPr>
        <w:t>03/</w:t>
      </w:r>
      <w:r w:rsidRPr="00027F32">
        <w:rPr>
          <w:rFonts w:hint="eastAsia"/>
          <w:lang w:eastAsia="zh-CN"/>
        </w:rPr>
        <w:t>19</w:t>
      </w:r>
      <w:r w:rsidRPr="00027F32">
        <w:rPr>
          <w:lang w:eastAsia="zh-CN"/>
        </w:rPr>
        <w:t>99</w:t>
      </w:r>
      <w:r w:rsidRPr="00027F32">
        <w:rPr>
          <w:rFonts w:hint="eastAsia"/>
          <w:lang w:eastAsia="zh-CN"/>
        </w:rPr>
        <w:t>））</w:t>
      </w:r>
      <w:r w:rsidRPr="00027F32">
        <w:rPr>
          <w:lang w:eastAsia="zh-CN"/>
        </w:rPr>
        <w:br/>
      </w:r>
      <w:r w:rsidRPr="00027F32">
        <w:rPr>
          <w:rFonts w:hint="eastAsia"/>
          <w:lang w:eastAsia="zh-CN"/>
        </w:rPr>
        <w:t>（</w:t>
      </w:r>
      <w:r w:rsidRPr="0013579D">
        <w:rPr>
          <w:rFonts w:hint="eastAsia"/>
          <w:lang w:eastAsia="zh-CN"/>
        </w:rPr>
        <w:t>截至</w:t>
      </w:r>
      <w:r>
        <w:rPr>
          <w:lang w:eastAsia="zh-CN"/>
        </w:rPr>
        <w:t>201</w:t>
      </w:r>
      <w:r>
        <w:rPr>
          <w:rFonts w:hint="eastAsia"/>
          <w:lang w:eastAsia="zh-CN"/>
        </w:rPr>
        <w:t>3</w:t>
      </w:r>
      <w:r w:rsidRPr="0013579D">
        <w:rPr>
          <w:rFonts w:hint="eastAsia"/>
          <w:lang w:eastAsia="zh-CN"/>
        </w:rPr>
        <w:t>年</w:t>
      </w:r>
      <w:r>
        <w:rPr>
          <w:rFonts w:hint="eastAsia"/>
          <w:lang w:eastAsia="zh-CN"/>
        </w:rPr>
        <w:t>8</w:t>
      </w:r>
      <w:r w:rsidRPr="0013579D">
        <w:rPr>
          <w:rFonts w:hint="eastAsia"/>
          <w:lang w:eastAsia="zh-CN"/>
        </w:rPr>
        <w:t>月</w:t>
      </w:r>
      <w:r w:rsidRPr="00027F32">
        <w:rPr>
          <w:lang w:eastAsia="zh-CN"/>
        </w:rPr>
        <w:t>1</w:t>
      </w:r>
      <w:r w:rsidRPr="0013579D">
        <w:rPr>
          <w:rFonts w:hint="eastAsia"/>
          <w:lang w:eastAsia="zh-CN"/>
        </w:rPr>
        <w:t>日</w:t>
      </w:r>
      <w:r w:rsidRPr="00027F32">
        <w:rPr>
          <w:rFonts w:hint="eastAsia"/>
          <w:lang w:eastAsia="zh-CN"/>
        </w:rPr>
        <w:t>）</w:t>
      </w:r>
    </w:p>
    <w:p w:rsidR="00777647" w:rsidRPr="00FA0DD0" w:rsidRDefault="00777647" w:rsidP="009E6C3E">
      <w:pPr>
        <w:keepNext/>
        <w:tabs>
          <w:tab w:val="clear" w:pos="1276"/>
          <w:tab w:val="clear" w:pos="1843"/>
          <w:tab w:val="clear" w:pos="5387"/>
          <w:tab w:val="clear" w:pos="5954"/>
          <w:tab w:val="right" w:pos="1021"/>
          <w:tab w:val="left" w:pos="1701"/>
          <w:tab w:val="left" w:pos="2268"/>
        </w:tabs>
        <w:jc w:val="center"/>
        <w:rPr>
          <w:lang w:val="es-ES" w:eastAsia="zh-CN"/>
        </w:rPr>
      </w:pPr>
      <w:r>
        <w:rPr>
          <w:rFonts w:eastAsiaTheme="minorEastAsia" w:hint="eastAsia"/>
          <w:lang w:val="es-ES" w:eastAsia="zh-CN"/>
        </w:rPr>
        <w:t>（</w:t>
      </w:r>
      <w:r>
        <w:rPr>
          <w:rFonts w:eastAsiaTheme="minorEastAsia" w:hint="eastAsia"/>
          <w:lang w:eastAsia="zh-CN"/>
        </w:rPr>
        <w:t>国际电联《操作公报》第</w:t>
      </w:r>
      <w:r w:rsidRPr="00FA0DD0">
        <w:rPr>
          <w:lang w:val="es-ES" w:eastAsia="zh-CN"/>
        </w:rPr>
        <w:t>10</w:t>
      </w:r>
      <w:r>
        <w:rPr>
          <w:rFonts w:eastAsiaTheme="minorEastAsia" w:hint="eastAsia"/>
          <w:lang w:val="es-ES" w:eastAsia="zh-CN"/>
        </w:rPr>
        <w:t>33</w:t>
      </w:r>
      <w:r w:rsidRPr="00FA0DD0">
        <w:rPr>
          <w:lang w:val="es-ES" w:eastAsia="zh-CN"/>
        </w:rPr>
        <w:t xml:space="preserve"> – 1.V</w:t>
      </w:r>
      <w:r>
        <w:rPr>
          <w:rFonts w:eastAsiaTheme="minorEastAsia" w:hint="eastAsia"/>
          <w:lang w:val="es-ES" w:eastAsia="zh-CN"/>
        </w:rPr>
        <w:t>III</w:t>
      </w:r>
      <w:r w:rsidRPr="00FA0DD0">
        <w:rPr>
          <w:lang w:val="es-ES" w:eastAsia="zh-CN"/>
        </w:rPr>
        <w:t>.201</w:t>
      </w:r>
      <w:r>
        <w:rPr>
          <w:rFonts w:eastAsiaTheme="minorEastAsia" w:hint="eastAsia"/>
          <w:lang w:val="es-ES" w:eastAsia="zh-CN"/>
        </w:rPr>
        <w:t>3</w:t>
      </w:r>
      <w:r>
        <w:rPr>
          <w:rFonts w:eastAsiaTheme="minorEastAsia" w:hint="eastAsia"/>
          <w:lang w:eastAsia="zh-CN"/>
        </w:rPr>
        <w:t>期的附件</w:t>
      </w:r>
      <w:r>
        <w:rPr>
          <w:rFonts w:eastAsiaTheme="minorEastAsia" w:hint="eastAsia"/>
          <w:lang w:val="es-ES" w:eastAsia="zh-CN"/>
        </w:rPr>
        <w:t>）</w:t>
      </w:r>
      <w:r w:rsidRPr="00FA0DD0">
        <w:rPr>
          <w:lang w:val="es-ES" w:eastAsia="zh-CN"/>
        </w:rPr>
        <w:br/>
      </w:r>
      <w:r w:rsidRPr="00FA0DD0">
        <w:rPr>
          <w:rFonts w:eastAsiaTheme="minorEastAsia" w:hint="eastAsia"/>
          <w:lang w:val="es-ES" w:eastAsia="zh-CN"/>
        </w:rPr>
        <w:t>（</w:t>
      </w:r>
      <w:r>
        <w:rPr>
          <w:rFonts w:eastAsiaTheme="minorEastAsia" w:hint="eastAsia"/>
          <w:lang w:eastAsia="zh-CN"/>
        </w:rPr>
        <w:t>第</w:t>
      </w:r>
      <w:r w:rsidR="00750510">
        <w:rPr>
          <w:rFonts w:eastAsiaTheme="minorEastAsia"/>
          <w:lang w:val="es-ES" w:eastAsia="zh-CN"/>
        </w:rPr>
        <w:t>22</w:t>
      </w:r>
      <w:r>
        <w:rPr>
          <w:rFonts w:eastAsiaTheme="minorEastAsia" w:hint="eastAsia"/>
          <w:lang w:eastAsia="zh-CN"/>
        </w:rPr>
        <w:t>号修正</w:t>
      </w:r>
      <w:r>
        <w:rPr>
          <w:rFonts w:eastAsiaTheme="minorEastAsia" w:hint="eastAsia"/>
          <w:lang w:val="es-ES" w:eastAsia="zh-CN"/>
        </w:rPr>
        <w:t>）</w:t>
      </w:r>
    </w:p>
    <w:p w:rsidR="00777647" w:rsidRPr="00BE40EB" w:rsidRDefault="00777647" w:rsidP="009E6C3E">
      <w:pPr>
        <w:keepNext/>
        <w:spacing w:before="0"/>
        <w:rPr>
          <w:rFonts w:eastAsiaTheme="minorEastAsia"/>
          <w:lang w:val="es-ES" w:eastAsia="zh-CN"/>
        </w:rPr>
      </w:pPr>
    </w:p>
    <w:tbl>
      <w:tblPr>
        <w:tblStyle w:val="TableGrid"/>
        <w:tblW w:w="99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526"/>
        <w:gridCol w:w="909"/>
        <w:gridCol w:w="3461"/>
        <w:gridCol w:w="4009"/>
      </w:tblGrid>
      <w:tr w:rsidR="00777647" w:rsidRPr="00CC456F" w:rsidTr="009A2260">
        <w:trPr>
          <w:cantSplit/>
          <w:trHeight w:val="227"/>
        </w:trPr>
        <w:tc>
          <w:tcPr>
            <w:tcW w:w="2435" w:type="dxa"/>
            <w:gridSpan w:val="2"/>
          </w:tcPr>
          <w:p w:rsidR="00777647" w:rsidRPr="001904BF" w:rsidRDefault="00777647" w:rsidP="009E6C3E">
            <w:pPr>
              <w:keepNext/>
              <w:tabs>
                <w:tab w:val="clear" w:pos="567"/>
                <w:tab w:val="clear" w:pos="5387"/>
                <w:tab w:val="clear" w:pos="5954"/>
              </w:tabs>
              <w:spacing w:before="60" w:after="60"/>
              <w:jc w:val="left"/>
              <w:rPr>
                <w:rFonts w:ascii="STKaiti" w:eastAsia="STKaiti" w:hAnsi="STKaiti"/>
                <w:sz w:val="18"/>
                <w:lang w:val="fr-FR"/>
              </w:rPr>
            </w:pPr>
            <w:r w:rsidRPr="000C2B79">
              <w:rPr>
                <w:rFonts w:ascii="STKaiti" w:eastAsia="STKaiti" w:hAnsi="STKaiti" w:hint="eastAsia"/>
                <w:sz w:val="18"/>
                <w:lang w:val="fr-FR" w:eastAsia="zh-CN"/>
              </w:rPr>
              <w:t>国家/地理区域</w:t>
            </w:r>
          </w:p>
        </w:tc>
        <w:tc>
          <w:tcPr>
            <w:tcW w:w="3461" w:type="dxa"/>
            <w:vMerge w:val="restart"/>
            <w:shd w:val="clear" w:color="auto" w:fill="auto"/>
          </w:tcPr>
          <w:p w:rsidR="00777647" w:rsidRPr="001904BF" w:rsidRDefault="00777647" w:rsidP="009E6C3E">
            <w:pPr>
              <w:keepNext/>
              <w:tabs>
                <w:tab w:val="clear" w:pos="567"/>
                <w:tab w:val="clear" w:pos="5387"/>
                <w:tab w:val="clear" w:pos="5954"/>
              </w:tabs>
              <w:spacing w:before="60" w:after="60"/>
              <w:jc w:val="left"/>
              <w:rPr>
                <w:rFonts w:ascii="STKaiti" w:eastAsia="STKaiti" w:hAnsi="STKaiti"/>
                <w:sz w:val="18"/>
                <w:lang w:val="en-US"/>
              </w:rPr>
            </w:pPr>
            <w:r w:rsidRPr="000C2B79">
              <w:rPr>
                <w:rFonts w:ascii="STKaiti" w:eastAsia="STKaiti" w:hAnsi="STKaiti" w:hint="eastAsia"/>
                <w:sz w:val="18"/>
                <w:lang w:val="en-US" w:eastAsia="zh-CN"/>
              </w:rPr>
              <w:t>该信令点的唯一名称</w:t>
            </w:r>
          </w:p>
        </w:tc>
        <w:tc>
          <w:tcPr>
            <w:tcW w:w="4009" w:type="dxa"/>
            <w:vMerge w:val="restart"/>
            <w:shd w:val="clear" w:color="auto" w:fill="auto"/>
          </w:tcPr>
          <w:p w:rsidR="00777647" w:rsidRPr="000C2B79" w:rsidRDefault="00777647" w:rsidP="009E6C3E">
            <w:pPr>
              <w:keepNext/>
              <w:tabs>
                <w:tab w:val="clear" w:pos="567"/>
                <w:tab w:val="clear" w:pos="5387"/>
                <w:tab w:val="clear" w:pos="5954"/>
              </w:tabs>
              <w:spacing w:before="60" w:after="60"/>
              <w:jc w:val="left"/>
              <w:rPr>
                <w:rFonts w:ascii="STKaiti" w:eastAsia="STKaiti" w:hAnsi="STKaiti"/>
                <w:sz w:val="18"/>
                <w:lang w:val="en-US"/>
              </w:rPr>
            </w:pPr>
            <w:r w:rsidRPr="000C2B79">
              <w:rPr>
                <w:rFonts w:ascii="STKaiti" w:eastAsia="STKaiti" w:hAnsi="STKaiti" w:hint="eastAsia"/>
                <w:sz w:val="18"/>
                <w:lang w:val="en-US" w:eastAsia="zh-CN"/>
              </w:rPr>
              <w:t>信令点运营商的名称</w:t>
            </w:r>
          </w:p>
        </w:tc>
      </w:tr>
      <w:tr w:rsidR="00777647" w:rsidRPr="00CC456F" w:rsidTr="009A2260">
        <w:trPr>
          <w:cantSplit/>
          <w:trHeight w:val="227"/>
        </w:trPr>
        <w:tc>
          <w:tcPr>
            <w:tcW w:w="1526" w:type="dxa"/>
          </w:tcPr>
          <w:p w:rsidR="00777647" w:rsidRPr="00CD711B" w:rsidRDefault="00777647" w:rsidP="009E6C3E">
            <w:pPr>
              <w:keepNext/>
              <w:tabs>
                <w:tab w:val="clear" w:pos="567"/>
                <w:tab w:val="clear" w:pos="5387"/>
                <w:tab w:val="clear" w:pos="5954"/>
              </w:tabs>
              <w:spacing w:before="60" w:after="60"/>
              <w:jc w:val="left"/>
              <w:rPr>
                <w:rFonts w:eastAsia="STKaiti" w:cs="Calibri"/>
                <w:i/>
                <w:iCs/>
                <w:sz w:val="18"/>
                <w:lang w:val="fr-FR"/>
              </w:rPr>
            </w:pPr>
            <w:r w:rsidRPr="00CD711B">
              <w:rPr>
                <w:rFonts w:eastAsia="STKaiti" w:cs="Calibri"/>
                <w:iCs/>
                <w:sz w:val="18"/>
                <w:lang w:val="fr-FR"/>
              </w:rPr>
              <w:t>ISPC</w:t>
            </w:r>
          </w:p>
        </w:tc>
        <w:tc>
          <w:tcPr>
            <w:tcW w:w="909" w:type="dxa"/>
            <w:shd w:val="clear" w:color="auto" w:fill="auto"/>
          </w:tcPr>
          <w:p w:rsidR="00777647" w:rsidRPr="00CD711B" w:rsidRDefault="00777647" w:rsidP="009E6C3E">
            <w:pPr>
              <w:keepNext/>
              <w:tabs>
                <w:tab w:val="clear" w:pos="567"/>
                <w:tab w:val="clear" w:pos="5387"/>
                <w:tab w:val="clear" w:pos="5954"/>
              </w:tabs>
              <w:spacing w:before="60" w:after="60"/>
              <w:jc w:val="left"/>
              <w:rPr>
                <w:rFonts w:eastAsia="STKaiti" w:cs="Calibri"/>
                <w:iCs/>
                <w:sz w:val="18"/>
                <w:lang w:val="fr-FR"/>
              </w:rPr>
            </w:pPr>
            <w:r w:rsidRPr="00CD711B">
              <w:rPr>
                <w:rFonts w:eastAsia="STKaiti" w:cs="Calibri"/>
                <w:iCs/>
                <w:sz w:val="18"/>
                <w:lang w:val="fr-FR"/>
              </w:rPr>
              <w:t>DEC</w:t>
            </w:r>
          </w:p>
        </w:tc>
        <w:tc>
          <w:tcPr>
            <w:tcW w:w="3461" w:type="dxa"/>
            <w:vMerge/>
            <w:shd w:val="clear" w:color="auto" w:fill="auto"/>
          </w:tcPr>
          <w:p w:rsidR="00777647" w:rsidRPr="000C2B79" w:rsidRDefault="00777647" w:rsidP="009E6C3E">
            <w:pPr>
              <w:keepNext/>
              <w:tabs>
                <w:tab w:val="clear" w:pos="567"/>
                <w:tab w:val="clear" w:pos="5387"/>
                <w:tab w:val="clear" w:pos="5954"/>
              </w:tabs>
              <w:spacing w:before="60" w:after="60"/>
              <w:jc w:val="left"/>
              <w:rPr>
                <w:rFonts w:ascii="STKaiti" w:eastAsia="STKaiti" w:hAnsi="STKaiti"/>
                <w:sz w:val="18"/>
                <w:lang w:val="fr-FR"/>
              </w:rPr>
            </w:pPr>
          </w:p>
        </w:tc>
        <w:tc>
          <w:tcPr>
            <w:tcW w:w="4009" w:type="dxa"/>
            <w:vMerge/>
            <w:shd w:val="clear" w:color="auto" w:fill="auto"/>
          </w:tcPr>
          <w:p w:rsidR="00777647" w:rsidRPr="00ED6F5C" w:rsidRDefault="00777647" w:rsidP="009E6C3E">
            <w:pPr>
              <w:keepNext/>
              <w:tabs>
                <w:tab w:val="clear" w:pos="567"/>
                <w:tab w:val="clear" w:pos="5387"/>
                <w:tab w:val="clear" w:pos="5954"/>
              </w:tabs>
              <w:spacing w:before="60" w:after="60"/>
              <w:jc w:val="left"/>
              <w:rPr>
                <w:rFonts w:ascii="STKaiti" w:hAnsi="STKaiti"/>
                <w:sz w:val="18"/>
                <w:lang w:val="fr-FR"/>
              </w:rPr>
            </w:pPr>
          </w:p>
        </w:tc>
      </w:tr>
      <w:tr w:rsidR="00750510" w:rsidRPr="00CC456F" w:rsidTr="00B05E3F">
        <w:trPr>
          <w:cantSplit/>
          <w:trHeight w:val="227"/>
        </w:trPr>
        <w:tc>
          <w:tcPr>
            <w:tcW w:w="2435" w:type="dxa"/>
            <w:gridSpan w:val="2"/>
          </w:tcPr>
          <w:p w:rsidR="00750510" w:rsidRPr="00CD711B" w:rsidRDefault="00D57695" w:rsidP="00E90E94">
            <w:pPr>
              <w:keepNext/>
              <w:tabs>
                <w:tab w:val="clear" w:pos="567"/>
                <w:tab w:val="clear" w:pos="5387"/>
                <w:tab w:val="clear" w:pos="5954"/>
              </w:tabs>
              <w:spacing w:before="240" w:after="60"/>
              <w:jc w:val="left"/>
              <w:rPr>
                <w:rFonts w:eastAsia="STKaiti" w:cs="Calibri"/>
                <w:iCs/>
                <w:sz w:val="18"/>
                <w:lang w:val="fr-FR"/>
              </w:rPr>
            </w:pPr>
            <w:r>
              <w:rPr>
                <w:rFonts w:eastAsiaTheme="minorEastAsia" w:hint="eastAsia"/>
                <w:b/>
                <w:lang w:eastAsia="zh-CN"/>
              </w:rPr>
              <w:t>阿富汗</w:t>
            </w:r>
            <w:r w:rsidR="00750510" w:rsidRPr="00FE061F">
              <w:rPr>
                <w:b/>
              </w:rPr>
              <w:t xml:space="preserve">    SUP</w:t>
            </w:r>
          </w:p>
        </w:tc>
        <w:tc>
          <w:tcPr>
            <w:tcW w:w="3461" w:type="dxa"/>
            <w:shd w:val="clear" w:color="auto" w:fill="auto"/>
          </w:tcPr>
          <w:p w:rsidR="00750510" w:rsidRPr="000C2B79" w:rsidRDefault="00750510" w:rsidP="009E6C3E">
            <w:pPr>
              <w:keepNext/>
              <w:tabs>
                <w:tab w:val="clear" w:pos="567"/>
                <w:tab w:val="clear" w:pos="5387"/>
                <w:tab w:val="clear" w:pos="5954"/>
              </w:tabs>
              <w:spacing w:before="60" w:after="60"/>
              <w:jc w:val="left"/>
              <w:rPr>
                <w:rFonts w:ascii="STKaiti" w:eastAsia="STKaiti" w:hAnsi="STKaiti"/>
                <w:sz w:val="18"/>
                <w:lang w:val="fr-FR"/>
              </w:rPr>
            </w:pPr>
          </w:p>
        </w:tc>
        <w:tc>
          <w:tcPr>
            <w:tcW w:w="4009" w:type="dxa"/>
            <w:shd w:val="clear" w:color="auto" w:fill="auto"/>
          </w:tcPr>
          <w:p w:rsidR="00750510" w:rsidRPr="00ED6F5C" w:rsidRDefault="00750510" w:rsidP="009E6C3E">
            <w:pPr>
              <w:keepNext/>
              <w:tabs>
                <w:tab w:val="clear" w:pos="567"/>
                <w:tab w:val="clear" w:pos="5387"/>
                <w:tab w:val="clear" w:pos="5954"/>
              </w:tabs>
              <w:spacing w:before="60" w:after="60"/>
              <w:jc w:val="left"/>
              <w:rPr>
                <w:rFonts w:ascii="STKaiti" w:hAnsi="STKaiti"/>
                <w:sz w:val="18"/>
                <w:lang w:val="fr-FR"/>
              </w:rPr>
            </w:pP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4-136-0</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9280</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Roshan</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TDCA (dba Roshan)</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4-136-1</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9281</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Roshan</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TDCA (dba Roshan)</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4-136-2</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9282</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Roshan</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TDCA (dba Roshan)</w:t>
            </w:r>
          </w:p>
        </w:tc>
      </w:tr>
      <w:tr w:rsidR="00750510" w:rsidRPr="00CC456F" w:rsidTr="00B05E3F">
        <w:trPr>
          <w:cantSplit/>
          <w:trHeight w:val="227"/>
        </w:trPr>
        <w:tc>
          <w:tcPr>
            <w:tcW w:w="2435" w:type="dxa"/>
            <w:gridSpan w:val="2"/>
          </w:tcPr>
          <w:p w:rsidR="00750510" w:rsidRPr="00FE061F" w:rsidRDefault="00D57695" w:rsidP="00E90E94">
            <w:pPr>
              <w:tabs>
                <w:tab w:val="clear" w:pos="567"/>
                <w:tab w:val="clear" w:pos="1276"/>
                <w:tab w:val="clear" w:pos="1843"/>
                <w:tab w:val="clear" w:pos="5387"/>
                <w:tab w:val="clear" w:pos="5954"/>
                <w:tab w:val="right" w:pos="454"/>
              </w:tabs>
              <w:spacing w:before="240" w:after="40"/>
              <w:jc w:val="left"/>
              <w:rPr>
                <w:bCs/>
                <w:sz w:val="18"/>
                <w:szCs w:val="22"/>
                <w:lang w:val="fr-FR"/>
              </w:rPr>
            </w:pPr>
            <w:r>
              <w:rPr>
                <w:rFonts w:eastAsiaTheme="minorEastAsia" w:hint="eastAsia"/>
                <w:b/>
                <w:lang w:eastAsia="zh-CN"/>
              </w:rPr>
              <w:t>阿富汗</w:t>
            </w:r>
            <w:r w:rsidR="00750510" w:rsidRPr="00FE061F">
              <w:rPr>
                <w:b/>
              </w:rPr>
              <w:t xml:space="preserve">    ADD</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4-136-0</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9280</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Kabul SMSC</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AWCC</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4-136-1</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9281</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KBLMSS</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AWCC</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4-136-2</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9282</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KBLMGW</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AWCC</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4-138-3</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9299</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KDRMSS</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AWCC</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4-138-4</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9300</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KDRMGW</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AWCC</w:t>
            </w:r>
          </w:p>
        </w:tc>
      </w:tr>
      <w:tr w:rsidR="00750510" w:rsidRPr="00CC456F" w:rsidTr="00B05E3F">
        <w:trPr>
          <w:cantSplit/>
          <w:trHeight w:val="227"/>
        </w:trPr>
        <w:tc>
          <w:tcPr>
            <w:tcW w:w="2435" w:type="dxa"/>
            <w:gridSpan w:val="2"/>
          </w:tcPr>
          <w:p w:rsidR="00750510" w:rsidRPr="00FE061F" w:rsidRDefault="00355F05" w:rsidP="00E90E94">
            <w:pPr>
              <w:tabs>
                <w:tab w:val="clear" w:pos="567"/>
                <w:tab w:val="clear" w:pos="1276"/>
                <w:tab w:val="clear" w:pos="1843"/>
                <w:tab w:val="clear" w:pos="5387"/>
                <w:tab w:val="clear" w:pos="5954"/>
                <w:tab w:val="right" w:pos="454"/>
              </w:tabs>
              <w:spacing w:before="240" w:after="40"/>
              <w:jc w:val="left"/>
              <w:rPr>
                <w:bCs/>
                <w:sz w:val="18"/>
                <w:szCs w:val="22"/>
                <w:lang w:val="fr-FR"/>
              </w:rPr>
            </w:pPr>
            <w:r>
              <w:rPr>
                <w:rFonts w:ascii="SimSun" w:eastAsia="SimSun" w:hAnsi="SimSun" w:cs="SimSun" w:hint="eastAsia"/>
                <w:b/>
              </w:rPr>
              <w:t>亚美尼亚</w:t>
            </w:r>
            <w:r w:rsidR="00750510" w:rsidRPr="00FE061F">
              <w:rPr>
                <w:b/>
              </w:rPr>
              <w:t xml:space="preserve">    ADD</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4-233-0</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10056</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Ucom</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UCOM</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4-233-1</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10057</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Griar</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GRIAR TELECOM</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4-233-2</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10058</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GNC Alfa</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GNC Alfa</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4-233-3</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10059</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Harq Net</w:t>
            </w:r>
          </w:p>
        </w:tc>
      </w:tr>
      <w:tr w:rsidR="00750510" w:rsidRPr="00CC456F" w:rsidTr="00B05E3F">
        <w:trPr>
          <w:cantSplit/>
          <w:trHeight w:val="227"/>
        </w:trPr>
        <w:tc>
          <w:tcPr>
            <w:tcW w:w="2435" w:type="dxa"/>
            <w:gridSpan w:val="2"/>
          </w:tcPr>
          <w:p w:rsidR="00750510" w:rsidRPr="00FE061F" w:rsidRDefault="00355F05" w:rsidP="00E90E94">
            <w:pPr>
              <w:keepNext/>
              <w:tabs>
                <w:tab w:val="clear" w:pos="567"/>
                <w:tab w:val="clear" w:pos="1276"/>
                <w:tab w:val="clear" w:pos="1843"/>
                <w:tab w:val="clear" w:pos="5387"/>
                <w:tab w:val="clear" w:pos="5954"/>
                <w:tab w:val="right" w:pos="454"/>
              </w:tabs>
              <w:spacing w:before="240" w:after="40"/>
              <w:jc w:val="left"/>
              <w:rPr>
                <w:bCs/>
                <w:sz w:val="18"/>
                <w:szCs w:val="22"/>
                <w:lang w:val="fr-FR"/>
              </w:rPr>
            </w:pPr>
            <w:r>
              <w:rPr>
                <w:rFonts w:ascii="SimSun" w:eastAsia="SimSun" w:hAnsi="SimSun" w:cs="SimSun" w:hint="eastAsia"/>
                <w:b/>
              </w:rPr>
              <w:lastRenderedPageBreak/>
              <w:t>亚美尼亚</w:t>
            </w:r>
            <w:r w:rsidR="00750510" w:rsidRPr="00FE061F">
              <w:rPr>
                <w:b/>
              </w:rPr>
              <w:t xml:space="preserve">    LIR</w:t>
            </w:r>
          </w:p>
        </w:tc>
        <w:tc>
          <w:tcPr>
            <w:tcW w:w="3461" w:type="dxa"/>
            <w:shd w:val="clear" w:color="auto" w:fill="auto"/>
          </w:tcPr>
          <w:p w:rsidR="00750510" w:rsidRPr="00FE061F" w:rsidRDefault="00750510" w:rsidP="009E6C3E">
            <w:pPr>
              <w:keepNext/>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shd w:val="clear" w:color="auto" w:fill="auto"/>
          </w:tcPr>
          <w:p w:rsidR="00750510" w:rsidRPr="00FE061F" w:rsidRDefault="00750510" w:rsidP="009E6C3E">
            <w:pPr>
              <w:keepNext/>
              <w:tabs>
                <w:tab w:val="clear" w:pos="567"/>
                <w:tab w:val="clear" w:pos="1276"/>
                <w:tab w:val="clear" w:pos="1843"/>
                <w:tab w:val="clear" w:pos="5387"/>
                <w:tab w:val="clear" w:pos="5954"/>
                <w:tab w:val="right" w:pos="454"/>
              </w:tabs>
              <w:spacing w:before="40" w:after="40"/>
              <w:jc w:val="left"/>
              <w:rPr>
                <w:bCs/>
                <w:sz w:val="18"/>
                <w:szCs w:val="22"/>
                <w:lang w:val="fr-FR"/>
              </w:rPr>
            </w:pPr>
          </w:p>
        </w:tc>
      </w:tr>
      <w:tr w:rsidR="00750510" w:rsidRPr="00CC456F" w:rsidTr="009A2260">
        <w:trPr>
          <w:cantSplit/>
          <w:trHeight w:val="227"/>
        </w:trPr>
        <w:tc>
          <w:tcPr>
            <w:tcW w:w="1526" w:type="dxa"/>
          </w:tcPr>
          <w:p w:rsidR="00750510" w:rsidRPr="00FE061F" w:rsidRDefault="00750510" w:rsidP="009E6C3E">
            <w:pPr>
              <w:keepNext/>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5-234-0</w:t>
            </w:r>
          </w:p>
        </w:tc>
        <w:tc>
          <w:tcPr>
            <w:tcW w:w="909" w:type="dxa"/>
            <w:shd w:val="clear" w:color="auto" w:fill="auto"/>
          </w:tcPr>
          <w:p w:rsidR="00750510" w:rsidRPr="00FE061F" w:rsidRDefault="00750510" w:rsidP="009E6C3E">
            <w:pPr>
              <w:keepNext/>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12112</w:t>
            </w:r>
          </w:p>
        </w:tc>
        <w:tc>
          <w:tcPr>
            <w:tcW w:w="3461" w:type="dxa"/>
            <w:shd w:val="clear" w:color="auto" w:fill="auto"/>
          </w:tcPr>
          <w:p w:rsidR="00750510" w:rsidRPr="00FE061F" w:rsidRDefault="00750510" w:rsidP="009E6C3E">
            <w:pPr>
              <w:keepNext/>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iCON</w:t>
            </w:r>
          </w:p>
        </w:tc>
        <w:tc>
          <w:tcPr>
            <w:tcW w:w="4009" w:type="dxa"/>
            <w:shd w:val="clear" w:color="auto" w:fill="auto"/>
          </w:tcPr>
          <w:p w:rsidR="00750510" w:rsidRPr="00FE061F" w:rsidRDefault="00750510" w:rsidP="009E6C3E">
            <w:pPr>
              <w:keepNext/>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ICON</w:t>
            </w:r>
          </w:p>
        </w:tc>
      </w:tr>
      <w:tr w:rsidR="00750510" w:rsidRPr="00CC456F" w:rsidTr="009A2260">
        <w:trPr>
          <w:cantSplit/>
          <w:trHeight w:val="227"/>
        </w:trPr>
        <w:tc>
          <w:tcPr>
            <w:tcW w:w="1526" w:type="dxa"/>
          </w:tcPr>
          <w:p w:rsidR="00750510" w:rsidRPr="00FE061F" w:rsidRDefault="00750510" w:rsidP="009E6C3E">
            <w:pPr>
              <w:keepNext/>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5-234-6</w:t>
            </w:r>
          </w:p>
        </w:tc>
        <w:tc>
          <w:tcPr>
            <w:tcW w:w="909" w:type="dxa"/>
            <w:shd w:val="clear" w:color="auto" w:fill="auto"/>
          </w:tcPr>
          <w:p w:rsidR="00750510" w:rsidRPr="00FE061F" w:rsidRDefault="00750510" w:rsidP="009E6C3E">
            <w:pPr>
              <w:keepNext/>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12118</w:t>
            </w:r>
          </w:p>
        </w:tc>
        <w:tc>
          <w:tcPr>
            <w:tcW w:w="3461" w:type="dxa"/>
            <w:shd w:val="clear" w:color="auto" w:fill="auto"/>
          </w:tcPr>
          <w:p w:rsidR="00750510" w:rsidRPr="00FE061F" w:rsidRDefault="00750510" w:rsidP="009E6C3E">
            <w:pPr>
              <w:keepNext/>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Calline</w:t>
            </w:r>
          </w:p>
        </w:tc>
        <w:tc>
          <w:tcPr>
            <w:tcW w:w="4009" w:type="dxa"/>
            <w:shd w:val="clear" w:color="auto" w:fill="auto"/>
          </w:tcPr>
          <w:p w:rsidR="00750510" w:rsidRPr="00FE061F" w:rsidRDefault="00750510" w:rsidP="009E6C3E">
            <w:pPr>
              <w:keepNext/>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GLOBAL CALLINE</w:t>
            </w:r>
          </w:p>
        </w:tc>
      </w:tr>
      <w:tr w:rsidR="00750510" w:rsidRPr="00CC456F" w:rsidTr="00B05E3F">
        <w:trPr>
          <w:cantSplit/>
          <w:trHeight w:val="227"/>
        </w:trPr>
        <w:tc>
          <w:tcPr>
            <w:tcW w:w="2435" w:type="dxa"/>
            <w:gridSpan w:val="2"/>
          </w:tcPr>
          <w:p w:rsidR="00750510" w:rsidRPr="00FE061F" w:rsidRDefault="00355F05" w:rsidP="00E90E94">
            <w:pPr>
              <w:keepNext/>
              <w:tabs>
                <w:tab w:val="clear" w:pos="567"/>
                <w:tab w:val="clear" w:pos="1276"/>
                <w:tab w:val="clear" w:pos="1843"/>
                <w:tab w:val="clear" w:pos="5387"/>
                <w:tab w:val="clear" w:pos="5954"/>
                <w:tab w:val="right" w:pos="454"/>
              </w:tabs>
              <w:spacing w:before="240" w:after="40"/>
              <w:jc w:val="left"/>
              <w:rPr>
                <w:bCs/>
                <w:sz w:val="18"/>
                <w:szCs w:val="22"/>
                <w:lang w:val="fr-FR"/>
              </w:rPr>
            </w:pPr>
            <w:r>
              <w:rPr>
                <w:rFonts w:ascii="SimSun" w:eastAsia="SimSun" w:hAnsi="SimSun" w:cs="SimSun" w:hint="eastAsia"/>
                <w:b/>
              </w:rPr>
              <w:t>亚美尼亚</w:t>
            </w:r>
            <w:r w:rsidR="00750510" w:rsidRPr="00FE061F">
              <w:rPr>
                <w:b/>
              </w:rPr>
              <w:t xml:space="preserve">    SUP</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2-200-7</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5703</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Cornet-AM</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Cornet-AM</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4-233-3</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10059</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Harq Net</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5-234-2</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12114</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Fastnet</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Bionet</w:t>
            </w:r>
          </w:p>
        </w:tc>
      </w:tr>
      <w:tr w:rsidR="00750510" w:rsidRPr="00CC456F" w:rsidTr="00B05E3F">
        <w:trPr>
          <w:cantSplit/>
          <w:trHeight w:val="227"/>
        </w:trPr>
        <w:tc>
          <w:tcPr>
            <w:tcW w:w="2435" w:type="dxa"/>
            <w:gridSpan w:val="2"/>
          </w:tcPr>
          <w:p w:rsidR="00750510" w:rsidRPr="00750510" w:rsidRDefault="00D57695" w:rsidP="00E90E94">
            <w:pPr>
              <w:tabs>
                <w:tab w:val="clear" w:pos="567"/>
                <w:tab w:val="clear" w:pos="1276"/>
                <w:tab w:val="clear" w:pos="1843"/>
                <w:tab w:val="clear" w:pos="5387"/>
                <w:tab w:val="clear" w:pos="5954"/>
                <w:tab w:val="right" w:pos="454"/>
              </w:tabs>
              <w:spacing w:before="240" w:after="40"/>
              <w:jc w:val="left"/>
              <w:rPr>
                <w:bCs/>
                <w:lang w:val="fr-FR"/>
              </w:rPr>
            </w:pPr>
            <w:r>
              <w:rPr>
                <w:rFonts w:ascii="SimSun" w:eastAsia="SimSun" w:hAnsi="SimSun" w:cs="SimSun" w:hint="eastAsia"/>
                <w:b/>
                <w:lang w:val="fr-FR"/>
              </w:rPr>
              <w:t>澳大利亚</w:t>
            </w:r>
            <w:r w:rsidR="00750510" w:rsidRPr="00750510">
              <w:rPr>
                <w:b/>
                <w:lang w:val="fr-FR"/>
              </w:rPr>
              <w:t xml:space="preserve">    ADD</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5-122-1</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11217</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Inmarsat Sydney 1</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Inmarsat Solutions B.V.</w:t>
            </w:r>
          </w:p>
        </w:tc>
      </w:tr>
      <w:tr w:rsidR="00750510" w:rsidRPr="00CC456F" w:rsidTr="00B05E3F">
        <w:trPr>
          <w:cantSplit/>
          <w:trHeight w:val="227"/>
        </w:trPr>
        <w:tc>
          <w:tcPr>
            <w:tcW w:w="2435" w:type="dxa"/>
            <w:gridSpan w:val="2"/>
          </w:tcPr>
          <w:p w:rsidR="00750510" w:rsidRPr="00FE061F" w:rsidRDefault="00D57695" w:rsidP="00E90E94">
            <w:pPr>
              <w:tabs>
                <w:tab w:val="clear" w:pos="567"/>
                <w:tab w:val="clear" w:pos="1276"/>
                <w:tab w:val="clear" w:pos="1843"/>
                <w:tab w:val="clear" w:pos="5387"/>
                <w:tab w:val="clear" w:pos="5954"/>
                <w:tab w:val="right" w:pos="454"/>
              </w:tabs>
              <w:spacing w:before="240" w:after="40"/>
              <w:jc w:val="left"/>
              <w:rPr>
                <w:bCs/>
                <w:sz w:val="18"/>
                <w:szCs w:val="22"/>
                <w:lang w:val="fr-FR"/>
              </w:rPr>
            </w:pPr>
            <w:r>
              <w:rPr>
                <w:rFonts w:ascii="SimSun" w:eastAsia="SimSun" w:hAnsi="SimSun" w:cs="SimSun" w:hint="eastAsia"/>
                <w:b/>
              </w:rPr>
              <w:t>瑞典</w:t>
            </w:r>
            <w:r w:rsidR="00750510" w:rsidRPr="00FE061F">
              <w:rPr>
                <w:b/>
              </w:rPr>
              <w:t xml:space="preserve">    ADD</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6-226-0</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14096</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MGW1</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Trafikverket</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6-226-1</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14097</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MSS1</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Trafikverket</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6-226-2</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14098</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MGW2</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Trafikverket</w:t>
            </w: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6-226-3</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14099</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MSS2</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Trafikverket</w:t>
            </w:r>
          </w:p>
        </w:tc>
      </w:tr>
      <w:tr w:rsidR="00750510" w:rsidRPr="00CC456F" w:rsidTr="00B05E3F">
        <w:trPr>
          <w:cantSplit/>
          <w:trHeight w:val="227"/>
        </w:trPr>
        <w:tc>
          <w:tcPr>
            <w:tcW w:w="2435" w:type="dxa"/>
            <w:gridSpan w:val="2"/>
          </w:tcPr>
          <w:p w:rsidR="00750510" w:rsidRPr="00FE061F" w:rsidRDefault="00D57695" w:rsidP="00E90E94">
            <w:pPr>
              <w:tabs>
                <w:tab w:val="clear" w:pos="567"/>
                <w:tab w:val="clear" w:pos="1276"/>
                <w:tab w:val="clear" w:pos="1843"/>
                <w:tab w:val="clear" w:pos="5387"/>
                <w:tab w:val="clear" w:pos="5954"/>
                <w:tab w:val="right" w:pos="454"/>
              </w:tabs>
              <w:spacing w:before="240" w:after="40"/>
              <w:jc w:val="left"/>
              <w:rPr>
                <w:bCs/>
                <w:sz w:val="18"/>
                <w:szCs w:val="22"/>
                <w:lang w:val="fr-FR"/>
              </w:rPr>
            </w:pPr>
            <w:r>
              <w:rPr>
                <w:rFonts w:ascii="SimSun" w:eastAsia="SimSun" w:hAnsi="SimSun" w:cs="SimSun" w:hint="eastAsia"/>
                <w:b/>
              </w:rPr>
              <w:t>瑞士</w:t>
            </w:r>
            <w:r w:rsidR="00750510" w:rsidRPr="00FE061F">
              <w:rPr>
                <w:b/>
              </w:rPr>
              <w:t xml:space="preserve">    ADD</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p>
        </w:tc>
      </w:tr>
      <w:tr w:rsidR="00750510" w:rsidRPr="00CC456F" w:rsidTr="009A2260">
        <w:trPr>
          <w:cantSplit/>
          <w:trHeight w:val="227"/>
        </w:trPr>
        <w:tc>
          <w:tcPr>
            <w:tcW w:w="1526" w:type="dxa"/>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7-247-1</w:t>
            </w:r>
          </w:p>
        </w:tc>
        <w:tc>
          <w:tcPr>
            <w:tcW w:w="9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16313</w:t>
            </w:r>
          </w:p>
        </w:tc>
        <w:tc>
          <w:tcPr>
            <w:tcW w:w="3461"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Cham</w:t>
            </w:r>
          </w:p>
        </w:tc>
        <w:tc>
          <w:tcPr>
            <w:tcW w:w="4009" w:type="dxa"/>
            <w:shd w:val="clear" w:color="auto" w:fill="auto"/>
          </w:tcPr>
          <w:p w:rsidR="00750510" w:rsidRPr="00FE061F" w:rsidRDefault="00750510" w:rsidP="009E6C3E">
            <w:pPr>
              <w:tabs>
                <w:tab w:val="clear" w:pos="567"/>
                <w:tab w:val="clear" w:pos="1276"/>
                <w:tab w:val="clear" w:pos="1843"/>
                <w:tab w:val="clear" w:pos="5387"/>
                <w:tab w:val="clear" w:pos="5954"/>
                <w:tab w:val="right" w:pos="454"/>
              </w:tabs>
              <w:spacing w:before="40" w:after="40"/>
              <w:jc w:val="left"/>
              <w:rPr>
                <w:bCs/>
                <w:sz w:val="18"/>
                <w:szCs w:val="22"/>
                <w:lang w:val="fr-FR"/>
              </w:rPr>
            </w:pPr>
            <w:r w:rsidRPr="00FE061F">
              <w:rPr>
                <w:bCs/>
                <w:sz w:val="18"/>
                <w:szCs w:val="22"/>
                <w:lang w:val="fr-FR"/>
              </w:rPr>
              <w:t>Global Message Services AG</w:t>
            </w:r>
          </w:p>
        </w:tc>
      </w:tr>
    </w:tbl>
    <w:p w:rsidR="00777647" w:rsidRPr="00CC456F" w:rsidRDefault="00777647" w:rsidP="009E6C3E">
      <w:pPr>
        <w:tabs>
          <w:tab w:val="clear" w:pos="567"/>
          <w:tab w:val="clear" w:pos="5387"/>
          <w:tab w:val="clear" w:pos="5954"/>
          <w:tab w:val="left" w:pos="284"/>
        </w:tabs>
        <w:spacing w:before="136"/>
        <w:rPr>
          <w:position w:val="6"/>
          <w:sz w:val="16"/>
          <w:szCs w:val="16"/>
          <w:lang w:val="fr-FR" w:eastAsia="zh-CN"/>
        </w:rPr>
      </w:pPr>
      <w:r w:rsidRPr="00CC456F">
        <w:rPr>
          <w:position w:val="6"/>
          <w:sz w:val="16"/>
          <w:szCs w:val="16"/>
          <w:lang w:val="fr-FR" w:eastAsia="zh-CN"/>
        </w:rPr>
        <w:t>____________</w:t>
      </w:r>
    </w:p>
    <w:p w:rsidR="00777647" w:rsidRDefault="00777647" w:rsidP="009E6C3E">
      <w:pPr>
        <w:tabs>
          <w:tab w:val="clear" w:pos="1276"/>
          <w:tab w:val="clear" w:pos="1843"/>
          <w:tab w:val="clear" w:pos="5387"/>
          <w:tab w:val="clear" w:pos="5954"/>
        </w:tabs>
        <w:spacing w:before="40"/>
        <w:jc w:val="left"/>
        <w:rPr>
          <w:rFonts w:eastAsiaTheme="minorEastAsia"/>
          <w:sz w:val="16"/>
          <w:szCs w:val="16"/>
          <w:lang w:val="fr-FR" w:eastAsia="zh-CN"/>
        </w:rPr>
      </w:pPr>
      <w:r>
        <w:rPr>
          <w:sz w:val="16"/>
          <w:szCs w:val="16"/>
          <w:lang w:val="fr-FR" w:eastAsia="zh-CN"/>
        </w:rPr>
        <w:t>ISPC</w:t>
      </w:r>
      <w:r>
        <w:rPr>
          <w:rFonts w:eastAsiaTheme="minorEastAsia" w:hint="eastAsia"/>
          <w:sz w:val="16"/>
          <w:szCs w:val="16"/>
          <w:lang w:val="fr-FR" w:eastAsia="zh-CN"/>
        </w:rPr>
        <w:t>：</w:t>
      </w:r>
      <w:r w:rsidRPr="00CC456F">
        <w:rPr>
          <w:sz w:val="16"/>
          <w:szCs w:val="16"/>
          <w:lang w:val="fr-FR" w:eastAsia="zh-CN"/>
        </w:rPr>
        <w:tab/>
      </w:r>
      <w:r>
        <w:rPr>
          <w:rFonts w:eastAsiaTheme="minorEastAsia" w:hint="eastAsia"/>
          <w:sz w:val="16"/>
          <w:szCs w:val="16"/>
          <w:lang w:val="fr-FR" w:eastAsia="zh-CN"/>
        </w:rPr>
        <w:t>国际信令点代码</w:t>
      </w:r>
    </w:p>
    <w:p w:rsidR="00F64D76" w:rsidRDefault="00F64D76" w:rsidP="009E6C3E">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SimHei" w:hAnsi="Arial" w:cs="Arial"/>
          <w:b/>
          <w:bCs/>
          <w:sz w:val="26"/>
          <w:szCs w:val="28"/>
          <w:lang w:val="fr-FR" w:eastAsia="zh-CN"/>
        </w:rPr>
      </w:pPr>
    </w:p>
    <w:p w:rsidR="00DC2AAC" w:rsidRPr="0038309E" w:rsidRDefault="0094449D" w:rsidP="009E6C3E">
      <w:pPr>
        <w:pStyle w:val="Heading20"/>
        <w:rPr>
          <w:lang w:eastAsia="zh-CN"/>
        </w:rPr>
      </w:pPr>
      <w:r w:rsidRPr="0038309E">
        <w:rPr>
          <w:lang w:eastAsia="zh-CN"/>
        </w:rPr>
        <w:t>国内编号方案</w:t>
      </w:r>
      <w:r w:rsidR="00DC2AAC" w:rsidRPr="0038309E">
        <w:rPr>
          <w:lang w:eastAsia="zh-CN"/>
        </w:rPr>
        <w:br/>
      </w:r>
      <w:r w:rsidRPr="0038309E">
        <w:rPr>
          <w:lang w:eastAsia="zh-CN"/>
        </w:rPr>
        <w:t>（根据</w:t>
      </w:r>
      <w:r w:rsidR="00DC2AAC" w:rsidRPr="0038309E">
        <w:rPr>
          <w:lang w:eastAsia="zh-CN"/>
        </w:rPr>
        <w:t>ITU-T E.129</w:t>
      </w:r>
      <w:r w:rsidRPr="0038309E">
        <w:rPr>
          <w:lang w:eastAsia="zh-CN"/>
        </w:rPr>
        <w:t>建议书</w:t>
      </w:r>
      <w:r w:rsidR="00BC11FC" w:rsidRPr="0038309E">
        <w:rPr>
          <w:rFonts w:hint="eastAsia"/>
          <w:lang w:eastAsia="zh-CN"/>
        </w:rPr>
        <w:t>（</w:t>
      </w:r>
      <w:r w:rsidR="00B84707" w:rsidRPr="0038309E">
        <w:rPr>
          <w:rFonts w:hint="eastAsia"/>
          <w:lang w:eastAsia="zh-CN"/>
        </w:rPr>
        <w:t>0</w:t>
      </w:r>
      <w:r w:rsidR="00DC2AAC" w:rsidRPr="0038309E">
        <w:rPr>
          <w:lang w:eastAsia="zh-CN"/>
        </w:rPr>
        <w:t>1/20</w:t>
      </w:r>
      <w:r w:rsidR="00B84707" w:rsidRPr="0038309E">
        <w:rPr>
          <w:rFonts w:hint="eastAsia"/>
          <w:lang w:eastAsia="zh-CN"/>
        </w:rPr>
        <w:t>13</w:t>
      </w:r>
      <w:r w:rsidR="0039120A" w:rsidRPr="0038309E">
        <w:rPr>
          <w:lang w:eastAsia="zh-CN"/>
        </w:rPr>
        <w:t>）</w:t>
      </w:r>
      <w:bookmarkEnd w:id="545"/>
      <w:bookmarkEnd w:id="546"/>
      <w:bookmarkEnd w:id="547"/>
      <w:r w:rsidR="0039120A" w:rsidRPr="0038309E">
        <w:rPr>
          <w:lang w:eastAsia="zh-CN"/>
        </w:rPr>
        <w:t>）</w:t>
      </w:r>
    </w:p>
    <w:p w:rsidR="00DC2AAC" w:rsidRPr="00E00125" w:rsidRDefault="0094449D" w:rsidP="009E6C3E">
      <w:pPr>
        <w:tabs>
          <w:tab w:val="clear" w:pos="1276"/>
          <w:tab w:val="clear" w:pos="1843"/>
          <w:tab w:val="left" w:pos="1134"/>
          <w:tab w:val="left" w:pos="1560"/>
          <w:tab w:val="left" w:pos="2127"/>
        </w:tabs>
        <w:spacing w:before="0" w:after="80"/>
        <w:jc w:val="center"/>
        <w:outlineLvl w:val="2"/>
        <w:rPr>
          <w:lang w:val="fr-FR"/>
        </w:rPr>
      </w:pPr>
      <w:bookmarkStart w:id="548" w:name="_Toc36875244"/>
      <w:bookmarkStart w:id="549" w:name="_Toc352940524"/>
      <w:bookmarkStart w:id="550" w:name="_Toc354053861"/>
      <w:bookmarkStart w:id="551" w:name="_Toc355708887"/>
      <w:r>
        <w:rPr>
          <w:rFonts w:eastAsiaTheme="minorEastAsia" w:hint="eastAsia"/>
          <w:lang w:val="en-US" w:eastAsia="zh-CN"/>
        </w:rPr>
        <w:t>网站</w:t>
      </w:r>
      <w:r w:rsidRPr="00E00125">
        <w:rPr>
          <w:rFonts w:eastAsiaTheme="minorEastAsia" w:hint="eastAsia"/>
          <w:lang w:val="fr-FR" w:eastAsia="zh-CN"/>
        </w:rPr>
        <w:t>：</w:t>
      </w:r>
      <w:bookmarkEnd w:id="548"/>
      <w:r w:rsidR="00657E90" w:rsidRPr="00085E9A">
        <w:fldChar w:fldCharType="begin"/>
      </w:r>
      <w:r w:rsidR="00DC2AAC" w:rsidRPr="00E00125">
        <w:rPr>
          <w:lang w:val="fr-FR"/>
        </w:rPr>
        <w:instrText xml:space="preserve"> HYPERLINK "http://www.itu.int/itu-t/inr/nnp/index.html" </w:instrText>
      </w:r>
      <w:r w:rsidR="00657E90" w:rsidRPr="00085E9A">
        <w:fldChar w:fldCharType="separate"/>
      </w:r>
      <w:r w:rsidR="00DC2AAC" w:rsidRPr="00E00125">
        <w:rPr>
          <w:lang w:val="fr-FR"/>
        </w:rPr>
        <w:t>www.itu.int/itu-t/inr/nnp/index.html</w:t>
      </w:r>
      <w:bookmarkEnd w:id="549"/>
      <w:bookmarkEnd w:id="550"/>
      <w:bookmarkEnd w:id="551"/>
      <w:r w:rsidR="00657E90" w:rsidRPr="00085E9A">
        <w:fldChar w:fldCharType="end"/>
      </w:r>
    </w:p>
    <w:p w:rsidR="00DC2AAC" w:rsidRPr="00E00125" w:rsidRDefault="00DC2AAC" w:rsidP="009E6C3E">
      <w:pPr>
        <w:rPr>
          <w:sz w:val="8"/>
          <w:lang w:val="fr-FR"/>
        </w:rPr>
      </w:pPr>
    </w:p>
    <w:p w:rsidR="004A009C" w:rsidRDefault="00CE3509" w:rsidP="009E6C3E">
      <w:pPr>
        <w:ind w:firstLineChars="200" w:firstLine="400"/>
        <w:rPr>
          <w:lang w:eastAsia="zh-CN"/>
        </w:rPr>
      </w:pPr>
      <w:r>
        <w:rPr>
          <w:rFonts w:eastAsiaTheme="minorEastAsia" w:hint="eastAsia"/>
          <w:lang w:eastAsia="zh-CN"/>
        </w:rPr>
        <w:t>请各主管部门向国际电联通报其国内编号方案的变更，或在网站上说明其国内编号方案及联系方式，以便</w:t>
      </w:r>
      <w:r w:rsidR="005A07E0">
        <w:rPr>
          <w:rFonts w:eastAsiaTheme="minorEastAsia" w:hint="eastAsia"/>
          <w:lang w:eastAsia="zh-CN"/>
        </w:rPr>
        <w:t>在</w:t>
      </w:r>
      <w:r>
        <w:rPr>
          <w:rFonts w:eastAsiaTheme="minorEastAsia" w:hint="eastAsia"/>
          <w:lang w:eastAsia="zh-CN"/>
        </w:rPr>
        <w:t>ITU-T</w:t>
      </w:r>
      <w:r>
        <w:rPr>
          <w:rFonts w:eastAsiaTheme="minorEastAsia" w:hint="eastAsia"/>
          <w:lang w:eastAsia="zh-CN"/>
        </w:rPr>
        <w:t>网站上免费向所有主管部门</w:t>
      </w:r>
      <w:r w:rsidR="00E90E94">
        <w:rPr>
          <w:rFonts w:eastAsiaTheme="minorEastAsia"/>
          <w:lang w:eastAsia="zh-CN"/>
        </w:rPr>
        <w:t>/</w:t>
      </w:r>
      <w:r>
        <w:rPr>
          <w:rFonts w:eastAsiaTheme="minorEastAsia" w:hint="eastAsia"/>
          <w:lang w:eastAsia="zh-CN"/>
        </w:rPr>
        <w:t>经认可的运营机构免费提供该信息。</w:t>
      </w:r>
    </w:p>
    <w:p w:rsidR="004A009C" w:rsidRDefault="00CE3509" w:rsidP="009E6C3E">
      <w:pPr>
        <w:ind w:firstLineChars="200" w:firstLine="400"/>
        <w:rPr>
          <w:lang w:eastAsia="zh-CN"/>
        </w:rPr>
      </w:pPr>
      <w:r>
        <w:rPr>
          <w:rFonts w:eastAsiaTheme="minorEastAsia" w:hint="eastAsia"/>
          <w:lang w:eastAsia="zh-CN"/>
        </w:rPr>
        <w:t>对于其编号网站或向国际电联电信标准化局（</w:t>
      </w:r>
      <w:r>
        <w:rPr>
          <w:rFonts w:ascii="SimSun" w:eastAsia="SimSun" w:hAnsi="SimSun" w:cs="SimSun" w:hint="eastAsia"/>
          <w:lang w:eastAsia="zh-CN"/>
        </w:rPr>
        <w:t>电子邮件：</w:t>
      </w:r>
      <w:r w:rsidRPr="00CE3509">
        <w:rPr>
          <w:lang w:eastAsia="zh-CN"/>
        </w:rPr>
        <w:t>tsbtson@itu.int</w:t>
      </w:r>
      <w:r w:rsidR="0039120A">
        <w:rPr>
          <w:rFonts w:eastAsiaTheme="minorEastAsia" w:hint="eastAsia"/>
          <w:lang w:eastAsia="zh-CN"/>
        </w:rPr>
        <w:t>）</w:t>
      </w:r>
      <w:r w:rsidRPr="00CE3509">
        <w:rPr>
          <w:rFonts w:eastAsiaTheme="minorEastAsia" w:hint="eastAsia"/>
          <w:lang w:eastAsia="zh-CN"/>
        </w:rPr>
        <w:t>发送其信息时，请各主管部门采用</w:t>
      </w:r>
      <w:r w:rsidRPr="00CE3509">
        <w:rPr>
          <w:lang w:eastAsia="zh-CN"/>
        </w:rPr>
        <w:t>ITU-T E.129</w:t>
      </w:r>
      <w:r>
        <w:rPr>
          <w:rFonts w:eastAsiaTheme="minorEastAsia" w:hint="eastAsia"/>
          <w:lang w:eastAsia="zh-CN"/>
        </w:rPr>
        <w:t>建议书中所述的格式。提醒</w:t>
      </w:r>
      <w:r w:rsidR="005A07E0">
        <w:rPr>
          <w:rFonts w:eastAsiaTheme="minorEastAsia" w:hint="eastAsia"/>
          <w:lang w:eastAsia="zh-CN"/>
        </w:rPr>
        <w:t>各</w:t>
      </w:r>
      <w:r>
        <w:rPr>
          <w:rFonts w:eastAsiaTheme="minorEastAsia" w:hint="eastAsia"/>
          <w:lang w:eastAsia="zh-CN"/>
        </w:rPr>
        <w:t>主管部门注意，他们</w:t>
      </w:r>
      <w:r w:rsidR="005A07E0">
        <w:rPr>
          <w:rFonts w:eastAsiaTheme="minorEastAsia" w:hint="eastAsia"/>
          <w:lang w:eastAsia="zh-CN"/>
        </w:rPr>
        <w:t>应</w:t>
      </w:r>
      <w:r>
        <w:rPr>
          <w:rFonts w:eastAsiaTheme="minorEastAsia" w:hint="eastAsia"/>
          <w:lang w:eastAsia="zh-CN"/>
        </w:rPr>
        <w:t>负责及时更新该信息。</w:t>
      </w:r>
    </w:p>
    <w:p w:rsidR="00DC2AAC" w:rsidRDefault="00CE3509" w:rsidP="009E6C3E">
      <w:pPr>
        <w:ind w:firstLineChars="200" w:firstLine="400"/>
        <w:rPr>
          <w:lang w:eastAsia="zh-CN"/>
        </w:rPr>
      </w:pPr>
      <w:r>
        <w:rPr>
          <w:rFonts w:eastAsiaTheme="minorEastAsia" w:hint="eastAsia"/>
          <w:lang w:eastAsia="zh-CN"/>
        </w:rPr>
        <w:t>自</w:t>
      </w:r>
      <w:r w:rsidR="00F54B6D" w:rsidRPr="00F54B6D">
        <w:rPr>
          <w:lang w:eastAsia="zh-CN"/>
        </w:rPr>
        <w:t>1</w:t>
      </w:r>
      <w:r w:rsidR="006F1041">
        <w:rPr>
          <w:rFonts w:eastAsiaTheme="minorEastAsia" w:hint="eastAsia"/>
          <w:lang w:eastAsia="zh-CN"/>
        </w:rPr>
        <w:t>5</w:t>
      </w:r>
      <w:r w:rsidR="00F54B6D" w:rsidRPr="00F54B6D">
        <w:rPr>
          <w:lang w:eastAsia="zh-CN"/>
        </w:rPr>
        <w:t>.</w:t>
      </w:r>
      <w:r w:rsidR="00750510">
        <w:rPr>
          <w:rFonts w:eastAsiaTheme="minorEastAsia"/>
          <w:lang w:eastAsia="zh-CN"/>
        </w:rPr>
        <w:t>VI</w:t>
      </w:r>
      <w:r w:rsidR="00750510">
        <w:rPr>
          <w:lang w:eastAsia="zh-CN"/>
        </w:rPr>
        <w:t>.2014</w:t>
      </w:r>
      <w:r>
        <w:rPr>
          <w:rFonts w:eastAsiaTheme="minorEastAsia" w:hint="eastAsia"/>
          <w:lang w:eastAsia="zh-CN"/>
        </w:rPr>
        <w:t>期起，以下国家在我们的网站上更新了其国内编号方案：</w:t>
      </w:r>
    </w:p>
    <w:p w:rsidR="00DC2AAC" w:rsidRPr="00085E9A" w:rsidRDefault="00DC2AAC" w:rsidP="009E6C3E">
      <w:pPr>
        <w:rPr>
          <w:lang w:val="en-US" w:eastAsia="zh-CN"/>
        </w:rPr>
      </w:pPr>
    </w:p>
    <w:tbl>
      <w:tblPr>
        <w:tblW w:w="850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75"/>
        <w:gridCol w:w="3630"/>
      </w:tblGrid>
      <w:tr w:rsidR="00DC2AA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hideMark/>
          </w:tcPr>
          <w:p w:rsidR="00DC2AAC" w:rsidRPr="001904BF" w:rsidRDefault="00CE3509" w:rsidP="009E6C3E">
            <w:pPr>
              <w:tabs>
                <w:tab w:val="clear" w:pos="567"/>
                <w:tab w:val="clear" w:pos="1276"/>
                <w:tab w:val="clear" w:pos="1843"/>
                <w:tab w:val="clear" w:pos="5387"/>
                <w:tab w:val="clear" w:pos="5954"/>
              </w:tabs>
              <w:overflowPunct/>
              <w:spacing w:before="80" w:after="80"/>
              <w:jc w:val="center"/>
              <w:textAlignment w:val="auto"/>
              <w:rPr>
                <w:rFonts w:ascii="STKaiti" w:eastAsia="STKaiti" w:hAnsi="STKaiti" w:cs="Arial"/>
                <w:iCs/>
                <w:sz w:val="18"/>
                <w:szCs w:val="18"/>
                <w:lang w:val="en-US"/>
              </w:rPr>
            </w:pPr>
            <w:r w:rsidRPr="000C2B79">
              <w:rPr>
                <w:rFonts w:ascii="STKaiti" w:eastAsia="STKaiti" w:hAnsi="STKaiti" w:hint="eastAsia"/>
                <w:iCs/>
                <w:sz w:val="18"/>
                <w:szCs w:val="18"/>
                <w:lang w:val="en-US" w:eastAsia="zh-CN"/>
              </w:rPr>
              <w:t>国家</w:t>
            </w:r>
          </w:p>
        </w:tc>
        <w:tc>
          <w:tcPr>
            <w:tcW w:w="3630" w:type="dxa"/>
            <w:tcBorders>
              <w:top w:val="single" w:sz="4" w:space="0" w:color="auto"/>
              <w:left w:val="single" w:sz="4" w:space="0" w:color="auto"/>
              <w:bottom w:val="single" w:sz="4" w:space="0" w:color="auto"/>
              <w:right w:val="single" w:sz="4" w:space="0" w:color="auto"/>
            </w:tcBorders>
            <w:hideMark/>
          </w:tcPr>
          <w:p w:rsidR="00DC2AAC" w:rsidRPr="000C2B79" w:rsidRDefault="00CE3509" w:rsidP="009E6C3E">
            <w:pPr>
              <w:tabs>
                <w:tab w:val="clear" w:pos="567"/>
                <w:tab w:val="clear" w:pos="1276"/>
                <w:tab w:val="clear" w:pos="1843"/>
                <w:tab w:val="clear" w:pos="5387"/>
                <w:tab w:val="clear" w:pos="5954"/>
              </w:tabs>
              <w:overflowPunct/>
              <w:spacing w:before="80" w:after="80"/>
              <w:jc w:val="center"/>
              <w:textAlignment w:val="auto"/>
              <w:rPr>
                <w:rFonts w:ascii="STKaiti" w:eastAsia="STKaiti" w:hAnsi="STKaiti" w:cs="Arial"/>
                <w:iCs/>
                <w:sz w:val="18"/>
                <w:szCs w:val="18"/>
                <w:lang w:val="fr-CH"/>
              </w:rPr>
            </w:pPr>
            <w:r w:rsidRPr="000C2B79">
              <w:rPr>
                <w:rFonts w:ascii="STKaiti" w:eastAsia="STKaiti" w:hAnsi="STKaiti" w:hint="eastAsia"/>
                <w:iCs/>
                <w:sz w:val="18"/>
                <w:szCs w:val="18"/>
                <w:lang w:val="fr-CH" w:eastAsia="zh-CN"/>
              </w:rPr>
              <w:t>国家代码</w:t>
            </w:r>
            <w:r w:rsidR="0051719B" w:rsidRPr="000C2B79">
              <w:rPr>
                <w:rFonts w:ascii="STKaiti" w:eastAsia="STKaiti" w:hAnsi="STKaiti" w:hint="eastAsia"/>
                <w:iCs/>
                <w:sz w:val="18"/>
                <w:szCs w:val="18"/>
                <w:lang w:val="fr-CH" w:eastAsia="zh-CN"/>
              </w:rPr>
              <w:t>（</w:t>
            </w:r>
            <w:r w:rsidR="00DC2AAC" w:rsidRPr="000D7164">
              <w:rPr>
                <w:rFonts w:eastAsia="STKaiti" w:cs="Calibri"/>
                <w:iCs/>
                <w:sz w:val="18"/>
                <w:szCs w:val="18"/>
                <w:lang w:val="fr-CH"/>
              </w:rPr>
              <w:t>CC</w:t>
            </w:r>
            <w:r w:rsidR="0039120A" w:rsidRPr="000C2B79">
              <w:rPr>
                <w:rFonts w:ascii="STKaiti" w:eastAsia="STKaiti" w:hAnsi="STKaiti"/>
                <w:iCs/>
                <w:sz w:val="18"/>
                <w:szCs w:val="18"/>
                <w:lang w:val="fr-CH"/>
              </w:rPr>
              <w:t>）</w:t>
            </w:r>
          </w:p>
        </w:tc>
      </w:tr>
      <w:tr w:rsidR="00750510" w:rsidRPr="00085E9A" w:rsidTr="00BD12A0">
        <w:trPr>
          <w:jc w:val="center"/>
        </w:trPr>
        <w:tc>
          <w:tcPr>
            <w:tcW w:w="4875" w:type="dxa"/>
            <w:tcBorders>
              <w:top w:val="single" w:sz="4" w:space="0" w:color="auto"/>
              <w:left w:val="single" w:sz="4" w:space="0" w:color="auto"/>
              <w:bottom w:val="single" w:sz="4" w:space="0" w:color="auto"/>
              <w:right w:val="single" w:sz="4" w:space="0" w:color="auto"/>
            </w:tcBorders>
          </w:tcPr>
          <w:p w:rsidR="00750510" w:rsidRPr="00FE061F" w:rsidRDefault="00D57695" w:rsidP="009E6C3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eastAsia="zh-CN"/>
              </w:rPr>
            </w:pPr>
            <w:r>
              <w:rPr>
                <w:rFonts w:asciiTheme="minorHAnsi" w:eastAsia="SimSun" w:hAnsiTheme="minorHAnsi" w:hint="eastAsia"/>
                <w:lang w:val="en-US" w:eastAsia="zh-CN"/>
              </w:rPr>
              <w:t>日本</w:t>
            </w:r>
          </w:p>
        </w:tc>
        <w:tc>
          <w:tcPr>
            <w:tcW w:w="3630" w:type="dxa"/>
            <w:tcBorders>
              <w:top w:val="single" w:sz="4" w:space="0" w:color="auto"/>
              <w:left w:val="single" w:sz="4" w:space="0" w:color="auto"/>
              <w:bottom w:val="single" w:sz="4" w:space="0" w:color="auto"/>
              <w:right w:val="single" w:sz="4" w:space="0" w:color="auto"/>
            </w:tcBorders>
          </w:tcPr>
          <w:p w:rsidR="00750510" w:rsidRPr="00FE061F" w:rsidRDefault="00750510" w:rsidP="009E6C3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FE061F">
              <w:rPr>
                <w:rFonts w:asciiTheme="minorHAnsi" w:eastAsia="SimSun" w:hAnsiTheme="minorHAnsi"/>
                <w:lang w:val="en-US"/>
              </w:rPr>
              <w:t>+81</w:t>
            </w:r>
          </w:p>
        </w:tc>
      </w:tr>
      <w:tr w:rsidR="00750510" w:rsidRPr="00085E9A" w:rsidTr="00BD12A0">
        <w:trPr>
          <w:jc w:val="center"/>
        </w:trPr>
        <w:tc>
          <w:tcPr>
            <w:tcW w:w="4875" w:type="dxa"/>
            <w:tcBorders>
              <w:top w:val="single" w:sz="4" w:space="0" w:color="auto"/>
              <w:left w:val="single" w:sz="4" w:space="0" w:color="auto"/>
              <w:bottom w:val="single" w:sz="4" w:space="0" w:color="auto"/>
              <w:right w:val="single" w:sz="4" w:space="0" w:color="auto"/>
            </w:tcBorders>
          </w:tcPr>
          <w:p w:rsidR="00750510" w:rsidRPr="00FE061F" w:rsidRDefault="00D57695" w:rsidP="009E6C3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eastAsia="zh-CN"/>
              </w:rPr>
            </w:pPr>
            <w:r>
              <w:rPr>
                <w:rFonts w:asciiTheme="minorHAnsi" w:eastAsia="SimSun" w:hAnsiTheme="minorHAnsi" w:hint="eastAsia"/>
                <w:lang w:val="en-US" w:eastAsia="zh-CN"/>
              </w:rPr>
              <w:t>科威特</w:t>
            </w:r>
          </w:p>
        </w:tc>
        <w:tc>
          <w:tcPr>
            <w:tcW w:w="3630" w:type="dxa"/>
            <w:tcBorders>
              <w:top w:val="single" w:sz="4" w:space="0" w:color="auto"/>
              <w:left w:val="single" w:sz="4" w:space="0" w:color="auto"/>
              <w:bottom w:val="single" w:sz="4" w:space="0" w:color="auto"/>
              <w:right w:val="single" w:sz="4" w:space="0" w:color="auto"/>
            </w:tcBorders>
          </w:tcPr>
          <w:p w:rsidR="00750510" w:rsidRPr="00FE061F" w:rsidRDefault="00750510" w:rsidP="009E6C3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FE061F">
              <w:rPr>
                <w:rFonts w:asciiTheme="minorHAnsi" w:eastAsia="SimSun" w:hAnsiTheme="minorHAnsi"/>
                <w:lang w:val="en-US"/>
              </w:rPr>
              <w:t>+965</w:t>
            </w:r>
          </w:p>
        </w:tc>
      </w:tr>
      <w:tr w:rsidR="00750510"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tcPr>
          <w:p w:rsidR="00750510" w:rsidRPr="00FE061F" w:rsidRDefault="00D57695" w:rsidP="009E6C3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eastAsia="zh-CN"/>
              </w:rPr>
            </w:pPr>
            <w:r>
              <w:rPr>
                <w:rFonts w:asciiTheme="minorHAnsi" w:eastAsia="SimSun" w:hAnsiTheme="minorHAnsi" w:hint="eastAsia"/>
                <w:lang w:val="en-US" w:eastAsia="zh-CN"/>
              </w:rPr>
              <w:t>塞内加尔</w:t>
            </w:r>
          </w:p>
        </w:tc>
        <w:tc>
          <w:tcPr>
            <w:tcW w:w="3630" w:type="dxa"/>
            <w:tcBorders>
              <w:top w:val="single" w:sz="4" w:space="0" w:color="auto"/>
              <w:left w:val="single" w:sz="4" w:space="0" w:color="auto"/>
              <w:bottom w:val="single" w:sz="4" w:space="0" w:color="auto"/>
              <w:right w:val="single" w:sz="4" w:space="0" w:color="auto"/>
            </w:tcBorders>
          </w:tcPr>
          <w:p w:rsidR="00750510" w:rsidRPr="00FE061F" w:rsidRDefault="00750510" w:rsidP="009E6C3E">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FE061F">
              <w:rPr>
                <w:rFonts w:asciiTheme="minorHAnsi" w:eastAsia="SimSun" w:hAnsiTheme="minorHAnsi"/>
                <w:lang w:val="en-US"/>
              </w:rPr>
              <w:t>+221</w:t>
            </w:r>
          </w:p>
        </w:tc>
      </w:tr>
      <w:bookmarkEnd w:id="537"/>
    </w:tbl>
    <w:p w:rsidR="00EF6AD3" w:rsidRDefault="00EF6AD3" w:rsidP="009E6C3E">
      <w:pPr>
        <w:tabs>
          <w:tab w:val="clear" w:pos="567"/>
          <w:tab w:val="clear" w:pos="1276"/>
          <w:tab w:val="clear" w:pos="1843"/>
          <w:tab w:val="clear" w:pos="5387"/>
          <w:tab w:val="clear" w:pos="5954"/>
        </w:tabs>
        <w:rPr>
          <w:rFonts w:eastAsiaTheme="minorEastAsia"/>
          <w:lang w:val="en-US" w:eastAsia="zh-CN"/>
        </w:rPr>
        <w:sectPr w:rsidR="00EF6AD3" w:rsidSect="001534BB">
          <w:footerReference w:type="even" r:id="rId25"/>
          <w:footerReference w:type="default" r:id="rId26"/>
          <w:footerReference w:type="first" r:id="rId27"/>
          <w:pgSz w:w="11901" w:h="16840" w:code="9"/>
          <w:pgMar w:top="1418" w:right="1418" w:bottom="1701" w:left="1418" w:header="720" w:footer="720" w:gutter="0"/>
          <w:paperSrc w:first="15" w:other="15"/>
          <w:cols w:space="720"/>
          <w:titlePg/>
          <w:docGrid w:linePitch="360"/>
        </w:sectPr>
      </w:pPr>
    </w:p>
    <w:p w:rsidR="008C0D39" w:rsidRPr="00FA0DD0" w:rsidRDefault="008C0D39" w:rsidP="000D3CF4">
      <w:pPr>
        <w:jc w:val="center"/>
        <w:rPr>
          <w:rFonts w:eastAsiaTheme="minorEastAsia"/>
          <w:lang w:val="en-US" w:eastAsia="zh-CN"/>
        </w:rPr>
      </w:pPr>
    </w:p>
    <w:sectPr w:rsidR="008C0D39" w:rsidRPr="00FA0DD0" w:rsidSect="00A11419">
      <w:footerReference w:type="even" r:id="rId28"/>
      <w:footerReference w:type="default" r:id="rId29"/>
      <w:footerReference w:type="first" r:id="rId30"/>
      <w:pgSz w:w="11901" w:h="16840" w:code="9"/>
      <w:pgMar w:top="1418" w:right="1418" w:bottom="1701" w:left="1418" w:header="720" w:footer="720" w:gutter="0"/>
      <w:paperSrc w:first="15" w:other="15"/>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3C1" w:rsidRDefault="007B63C1">
      <w:r>
        <w:separator/>
      </w:r>
    </w:p>
  </w:endnote>
  <w:endnote w:type="continuationSeparator" w:id="0">
    <w:p w:rsidR="007B63C1" w:rsidRDefault="007B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FrugalSans">
    <w:altName w:val="Arial"/>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STKaiti">
    <w:altName w:val="Arial Unicode MS"/>
    <w:panose1 w:val="02010600040101010101"/>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7B63C1" w:rsidRPr="007F091C" w:rsidTr="008149B6">
      <w:trPr>
        <w:cantSplit/>
        <w:trHeight w:val="900"/>
      </w:trPr>
      <w:tc>
        <w:tcPr>
          <w:tcW w:w="8147" w:type="dxa"/>
          <w:tcBorders>
            <w:top w:val="nil"/>
            <w:bottom w:val="nil"/>
          </w:tcBorders>
          <w:shd w:val="clear" w:color="auto" w:fill="FFFFFF"/>
          <w:vAlign w:val="center"/>
        </w:tcPr>
        <w:p w:rsidR="007B63C1" w:rsidRDefault="007B63C1"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7B63C1" w:rsidRPr="007F091C" w:rsidRDefault="007B63C1"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2B90A09F" wp14:editId="666EC2A9">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7B63C1" w:rsidRPr="008E608C" w:rsidRDefault="007B63C1" w:rsidP="0038309E">
    <w:pPr>
      <w:pStyle w:val="Footer"/>
      <w:tabs>
        <w:tab w:val="clear" w:pos="4703"/>
      </w:tabs>
      <w:rPr>
        <w:rFonts w:eastAsiaTheme="minorEastAsia"/>
        <w:sz w:val="16"/>
        <w:szCs w:val="16"/>
        <w:lang w:val="fr-FR"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7B63C1" w:rsidRPr="007F091C" w:rsidTr="00DE1F6D">
      <w:trPr>
        <w:cantSplit/>
        <w:jc w:val="center"/>
      </w:trPr>
      <w:tc>
        <w:tcPr>
          <w:tcW w:w="1761" w:type="dxa"/>
          <w:shd w:val="clear" w:color="auto" w:fill="4C4C4C"/>
        </w:tcPr>
        <w:p w:rsidR="007B63C1" w:rsidRPr="00D10586" w:rsidRDefault="007B63C1" w:rsidP="00D10586">
          <w:pPr>
            <w:pStyle w:val="Footer"/>
            <w:spacing w:before="20" w:after="20"/>
            <w:jc w:val="left"/>
            <w:rPr>
              <w:rFonts w:eastAsiaTheme="minorEastAsia"/>
              <w:color w:val="FFFFFF"/>
              <w:lang w:val="fr-CH" w:eastAsia="zh-CN"/>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264A8">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264A8">
            <w:rPr>
              <w:noProof/>
              <w:color w:val="FFFFFF"/>
              <w:lang w:val="en-US"/>
            </w:rPr>
            <w:t>24</w:t>
          </w:r>
          <w:r w:rsidRPr="007F091C">
            <w:rPr>
              <w:color w:val="FFFFFF"/>
              <w:lang w:val="en-US"/>
            </w:rPr>
            <w:fldChar w:fldCharType="end"/>
          </w:r>
        </w:p>
      </w:tc>
      <w:tc>
        <w:tcPr>
          <w:tcW w:w="7292" w:type="dxa"/>
          <w:shd w:val="clear" w:color="auto" w:fill="A6A6A6"/>
        </w:tcPr>
        <w:p w:rsidR="007B63C1" w:rsidRPr="004759AD" w:rsidRDefault="007B63C1" w:rsidP="00520156">
          <w:pPr>
            <w:pStyle w:val="Footer"/>
            <w:spacing w:before="20" w:after="20"/>
            <w:ind w:right="141"/>
            <w:jc w:val="right"/>
            <w:rPr>
              <w:rFonts w:eastAsiaTheme="minorEastAsia"/>
              <w:color w:val="FFFFFF"/>
              <w:lang w:val="fr-CH" w:eastAsia="zh-CN"/>
            </w:rPr>
          </w:pPr>
          <w:r>
            <w:rPr>
              <w:rFonts w:eastAsiaTheme="minorEastAsia" w:hint="eastAsia"/>
              <w:color w:val="FFFFFF"/>
              <w:lang w:val="fr-CH" w:eastAsia="zh-CN"/>
            </w:rPr>
            <w:t>国际电联《操作公报》</w:t>
          </w:r>
        </w:p>
      </w:tc>
    </w:tr>
  </w:tbl>
  <w:p w:rsidR="007B63C1" w:rsidRPr="008E608C" w:rsidRDefault="007B63C1" w:rsidP="00E40D6E">
    <w:pPr>
      <w:pStyle w:val="Footer"/>
      <w:tabs>
        <w:tab w:val="clear" w:pos="4703"/>
      </w:tabs>
      <w:rPr>
        <w:rFonts w:eastAsiaTheme="minorEastAsia"/>
        <w:sz w:val="16"/>
        <w:szCs w:val="16"/>
        <w:lang w:val="fr-FR"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7B63C1" w:rsidRPr="007F091C" w:rsidTr="00DE1F6D">
      <w:trPr>
        <w:cantSplit/>
        <w:jc w:val="right"/>
      </w:trPr>
      <w:tc>
        <w:tcPr>
          <w:tcW w:w="7378" w:type="dxa"/>
          <w:shd w:val="clear" w:color="auto" w:fill="A6A6A6"/>
        </w:tcPr>
        <w:p w:rsidR="007B63C1" w:rsidRPr="00E4402B" w:rsidRDefault="007B63C1" w:rsidP="00520156">
          <w:pPr>
            <w:pStyle w:val="Footer"/>
            <w:spacing w:before="20" w:after="20"/>
            <w:ind w:left="142"/>
            <w:jc w:val="left"/>
            <w:rPr>
              <w:rFonts w:eastAsiaTheme="minorEastAsia"/>
              <w:color w:val="FFFFFF"/>
              <w:lang w:val="fr-CH" w:eastAsia="zh-CN"/>
            </w:rPr>
          </w:pPr>
          <w:r>
            <w:rPr>
              <w:rFonts w:eastAsiaTheme="minorEastAsia" w:hint="eastAsia"/>
              <w:color w:val="FFFFFF"/>
              <w:lang w:val="fr-CH" w:eastAsia="zh-CN"/>
            </w:rPr>
            <w:t>国际电联《操作公报》</w:t>
          </w:r>
        </w:p>
      </w:tc>
      <w:tc>
        <w:tcPr>
          <w:tcW w:w="1701" w:type="dxa"/>
          <w:shd w:val="clear" w:color="auto" w:fill="4C4C4C"/>
          <w:vAlign w:val="center"/>
        </w:tcPr>
        <w:p w:rsidR="007B63C1" w:rsidRPr="007F091C" w:rsidRDefault="007B63C1"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264A8">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264A8">
            <w:rPr>
              <w:noProof/>
              <w:color w:val="FFFFFF"/>
              <w:lang w:val="en-US"/>
            </w:rPr>
            <w:t>25</w:t>
          </w:r>
          <w:r w:rsidRPr="007F091C">
            <w:rPr>
              <w:color w:val="FFFFFF"/>
              <w:lang w:val="en-US"/>
            </w:rPr>
            <w:fldChar w:fldCharType="end"/>
          </w:r>
          <w:r w:rsidRPr="007F091C">
            <w:rPr>
              <w:color w:val="FFFFFF"/>
              <w:lang w:val="es-ES_tradnl"/>
            </w:rPr>
            <w:t>  </w:t>
          </w:r>
        </w:p>
      </w:tc>
    </w:tr>
  </w:tbl>
  <w:p w:rsidR="007B63C1" w:rsidRPr="008E608C" w:rsidRDefault="007B63C1" w:rsidP="00E40D6E">
    <w:pPr>
      <w:pStyle w:val="Footer"/>
      <w:tabs>
        <w:tab w:val="clear" w:pos="4703"/>
      </w:tabs>
      <w:rPr>
        <w:rFonts w:eastAsiaTheme="minorEastAsia"/>
        <w:sz w:val="16"/>
        <w:szCs w:val="16"/>
        <w:lang w:val="fr-FR"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7B63C1" w:rsidRPr="007F091C" w:rsidTr="00DE1F6D">
      <w:trPr>
        <w:cantSplit/>
        <w:jc w:val="center"/>
      </w:trPr>
      <w:tc>
        <w:tcPr>
          <w:tcW w:w="1761" w:type="dxa"/>
          <w:shd w:val="clear" w:color="auto" w:fill="4C4C4C"/>
        </w:tcPr>
        <w:p w:rsidR="007B63C1" w:rsidRPr="00B211B6" w:rsidRDefault="007B63C1" w:rsidP="00C409F5">
          <w:pPr>
            <w:pStyle w:val="Footer"/>
            <w:spacing w:before="20" w:after="20"/>
            <w:jc w:val="left"/>
            <w:rPr>
              <w:rFonts w:eastAsiaTheme="minorEastAsia"/>
              <w:color w:val="FFFFFF"/>
              <w:lang w:val="fr-CH" w:eastAsia="zh-CN"/>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264A8">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264A8">
            <w:rPr>
              <w:noProof/>
              <w:color w:val="FFFFFF"/>
              <w:lang w:val="en-US"/>
            </w:rPr>
            <w:t>30</w:t>
          </w:r>
          <w:r w:rsidRPr="007F091C">
            <w:rPr>
              <w:color w:val="FFFFFF"/>
              <w:lang w:val="en-US"/>
            </w:rPr>
            <w:fldChar w:fldCharType="end"/>
          </w:r>
        </w:p>
      </w:tc>
      <w:tc>
        <w:tcPr>
          <w:tcW w:w="7292" w:type="dxa"/>
          <w:shd w:val="clear" w:color="auto" w:fill="A6A6A6"/>
        </w:tcPr>
        <w:p w:rsidR="007B63C1" w:rsidRPr="004759AD" w:rsidRDefault="007B63C1" w:rsidP="00520156">
          <w:pPr>
            <w:pStyle w:val="Footer"/>
            <w:spacing w:before="20" w:after="20"/>
            <w:ind w:right="141"/>
            <w:jc w:val="right"/>
            <w:rPr>
              <w:rFonts w:eastAsiaTheme="minorEastAsia"/>
              <w:color w:val="FFFFFF"/>
              <w:lang w:val="fr-CH" w:eastAsia="zh-CN"/>
            </w:rPr>
          </w:pPr>
          <w:r>
            <w:rPr>
              <w:rFonts w:eastAsiaTheme="minorEastAsia" w:hint="eastAsia"/>
              <w:color w:val="FFFFFF"/>
              <w:lang w:val="fr-CH" w:eastAsia="zh-CN"/>
            </w:rPr>
            <w:t>国际电联《操作公报》</w:t>
          </w:r>
        </w:p>
      </w:tc>
    </w:tr>
  </w:tbl>
  <w:p w:rsidR="007B63C1" w:rsidRPr="008E608C" w:rsidRDefault="007B63C1" w:rsidP="00E40D6E">
    <w:pPr>
      <w:pStyle w:val="Footer"/>
      <w:tabs>
        <w:tab w:val="clear" w:pos="4703"/>
      </w:tabs>
      <w:rPr>
        <w:rFonts w:eastAsiaTheme="minorEastAsia"/>
        <w:sz w:val="16"/>
        <w:szCs w:val="16"/>
        <w:lang w:val="fr-FR"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0D3CF4" w:rsidRPr="007F091C" w:rsidTr="00DE1F6D">
      <w:trPr>
        <w:cantSplit/>
        <w:jc w:val="right"/>
      </w:trPr>
      <w:tc>
        <w:tcPr>
          <w:tcW w:w="7378" w:type="dxa"/>
          <w:shd w:val="clear" w:color="auto" w:fill="A6A6A6"/>
        </w:tcPr>
        <w:p w:rsidR="000D3CF4" w:rsidRPr="00E4402B" w:rsidRDefault="000D3CF4" w:rsidP="00520156">
          <w:pPr>
            <w:pStyle w:val="Footer"/>
            <w:spacing w:before="20" w:after="20"/>
            <w:ind w:left="142"/>
            <w:jc w:val="left"/>
            <w:rPr>
              <w:rFonts w:eastAsiaTheme="minorEastAsia"/>
              <w:color w:val="FFFFFF"/>
              <w:lang w:val="fr-CH" w:eastAsia="zh-CN"/>
            </w:rPr>
          </w:pPr>
          <w:r>
            <w:rPr>
              <w:rFonts w:eastAsiaTheme="minorEastAsia" w:hint="eastAsia"/>
              <w:color w:val="FFFFFF"/>
              <w:lang w:val="fr-CH" w:eastAsia="zh-CN"/>
            </w:rPr>
            <w:t>国际电联《操作公报》</w:t>
          </w:r>
        </w:p>
      </w:tc>
      <w:tc>
        <w:tcPr>
          <w:tcW w:w="1701" w:type="dxa"/>
          <w:shd w:val="clear" w:color="auto" w:fill="4C4C4C"/>
          <w:vAlign w:val="center"/>
        </w:tcPr>
        <w:p w:rsidR="000D3CF4" w:rsidRPr="007F091C" w:rsidRDefault="000D3CF4"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264A8">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264A8">
            <w:rPr>
              <w:noProof/>
              <w:color w:val="FFFFFF"/>
              <w:lang w:val="en-US"/>
            </w:rPr>
            <w:t>31</w:t>
          </w:r>
          <w:r w:rsidRPr="007F091C">
            <w:rPr>
              <w:color w:val="FFFFFF"/>
              <w:lang w:val="en-US"/>
            </w:rPr>
            <w:fldChar w:fldCharType="end"/>
          </w:r>
          <w:r w:rsidRPr="007F091C">
            <w:rPr>
              <w:color w:val="FFFFFF"/>
              <w:lang w:val="es-ES_tradnl"/>
            </w:rPr>
            <w:t>  </w:t>
          </w:r>
        </w:p>
      </w:tc>
    </w:tr>
  </w:tbl>
  <w:p w:rsidR="000D3CF4" w:rsidRPr="008E608C" w:rsidRDefault="000D3CF4" w:rsidP="00E40D6E">
    <w:pPr>
      <w:pStyle w:val="Footer"/>
      <w:tabs>
        <w:tab w:val="clear" w:pos="4703"/>
      </w:tabs>
      <w:rPr>
        <w:rFonts w:eastAsiaTheme="minorEastAsia"/>
        <w:sz w:val="16"/>
        <w:szCs w:val="16"/>
        <w:lang w:val="fr-FR" w:eastAsia="zh-C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7B63C1" w:rsidRPr="007F091C" w:rsidTr="00C409F5">
      <w:trPr>
        <w:cantSplit/>
        <w:jc w:val="right"/>
      </w:trPr>
      <w:tc>
        <w:tcPr>
          <w:tcW w:w="7378" w:type="dxa"/>
          <w:shd w:val="clear" w:color="auto" w:fill="A6A6A6"/>
        </w:tcPr>
        <w:p w:rsidR="007B63C1" w:rsidRPr="007F091C" w:rsidRDefault="007B63C1" w:rsidP="00C409F5">
          <w:pPr>
            <w:pStyle w:val="Footer"/>
            <w:spacing w:before="20" w:after="20"/>
            <w:ind w:left="142"/>
            <w:jc w:val="left"/>
            <w:rPr>
              <w:color w:val="FFFFFF"/>
              <w:lang w:val="es-ES_tradnl" w:eastAsia="zh-CN"/>
            </w:rPr>
          </w:pPr>
          <w:r>
            <w:rPr>
              <w:rFonts w:eastAsiaTheme="minorEastAsia" w:hint="eastAsia"/>
              <w:color w:val="FFFFFF"/>
              <w:lang w:val="fr-CH" w:eastAsia="zh-CN"/>
            </w:rPr>
            <w:t>国际电联《操作公报》</w:t>
          </w:r>
        </w:p>
      </w:tc>
      <w:tc>
        <w:tcPr>
          <w:tcW w:w="1701" w:type="dxa"/>
          <w:shd w:val="clear" w:color="auto" w:fill="4C4C4C"/>
          <w:vAlign w:val="center"/>
        </w:tcPr>
        <w:p w:rsidR="007B63C1" w:rsidRPr="007F091C" w:rsidRDefault="007B63C1" w:rsidP="00C409F5">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264A8">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264A8">
            <w:rPr>
              <w:noProof/>
              <w:color w:val="FFFFFF"/>
              <w:lang w:val="en-US"/>
            </w:rPr>
            <w:t>26</w:t>
          </w:r>
          <w:r w:rsidRPr="007F091C">
            <w:rPr>
              <w:color w:val="FFFFFF"/>
              <w:lang w:val="en-US"/>
            </w:rPr>
            <w:fldChar w:fldCharType="end"/>
          </w:r>
          <w:r w:rsidRPr="007F091C">
            <w:rPr>
              <w:color w:val="FFFFFF"/>
              <w:lang w:val="es-ES_tradnl"/>
            </w:rPr>
            <w:t>  </w:t>
          </w:r>
        </w:p>
      </w:tc>
    </w:tr>
  </w:tbl>
  <w:p w:rsidR="007B63C1" w:rsidRPr="008E608C" w:rsidRDefault="007B63C1" w:rsidP="00E40D6E">
    <w:pPr>
      <w:pStyle w:val="Footer"/>
      <w:tabs>
        <w:tab w:val="clear" w:pos="4703"/>
      </w:tabs>
      <w:rPr>
        <w:rFonts w:eastAsiaTheme="minorEastAsia"/>
        <w:sz w:val="16"/>
        <w:szCs w:val="16"/>
        <w:lang w:val="fr-FR" w:eastAsia="zh-C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2842723"/>
      <w:docPartObj>
        <w:docPartGallery w:val="Page Numbers (Bottom of Page)"/>
        <w:docPartUnique/>
      </w:docPartObj>
    </w:sdtPr>
    <w:sdtEndPr>
      <w:rPr>
        <w:noProof/>
      </w:rPr>
    </w:sdtEndPr>
    <w:sdtContent>
      <w:p w:rsidR="007B63C1" w:rsidRDefault="007B63C1">
        <w:pPr>
          <w:pStyle w:val="Footer"/>
          <w:jc w:val="center"/>
        </w:pPr>
        <w:r w:rsidRPr="00A11419">
          <w:rPr>
            <w:rFonts w:eastAsia="SimSun"/>
          </w:rPr>
          <w:t xml:space="preserve">ITU </w:t>
        </w:r>
        <w:smartTag w:uri="urn:schemas-microsoft-com:office:smarttags" w:element="place">
          <w:r w:rsidRPr="00A11419">
            <w:rPr>
              <w:rFonts w:eastAsia="SimSun"/>
            </w:rPr>
            <w:t>OB</w:t>
          </w:r>
        </w:smartTag>
        <w:r w:rsidRPr="00A11419">
          <w:rPr>
            <w:rFonts w:eastAsia="SimSun"/>
          </w:rPr>
          <w:t xml:space="preserve"> 1056-C</w:t>
        </w:r>
        <w:r w:rsidRPr="00A11419">
          <w:rPr>
            <w:rFonts w:eastAsia="SimSun"/>
          </w:rPr>
          <w:t>附件</w:t>
        </w:r>
        <w:r>
          <w:rPr>
            <w:rFonts w:eastAsia="SimSun"/>
          </w:rPr>
          <w:tab/>
        </w:r>
        <w:r>
          <w:rPr>
            <w:rFonts w:eastAsia="SimSun"/>
          </w:rPr>
          <w:tab/>
        </w:r>
        <w:r>
          <w:fldChar w:fldCharType="begin"/>
        </w:r>
        <w:r>
          <w:instrText xml:space="preserve"> PAGE   \* MERGEFORMAT </w:instrText>
        </w:r>
        <w:r>
          <w:fldChar w:fldCharType="separate"/>
        </w:r>
        <w:r w:rsidR="000D3CF4">
          <w:rPr>
            <w:noProof/>
          </w:rPr>
          <w:t>8</w:t>
        </w:r>
        <w:r>
          <w:rPr>
            <w:noProof/>
          </w:rPr>
          <w:fldChar w:fldCharType="end"/>
        </w:r>
        <w:r>
          <w:rPr>
            <w:rFonts w:eastAsia="SimSun"/>
          </w:rPr>
          <w:tab/>
        </w:r>
        <w:r>
          <w:rPr>
            <w:rFonts w:eastAsia="SimSun"/>
          </w:rPr>
          <w:tab/>
        </w:r>
        <w:r>
          <w:rPr>
            <w:rFonts w:eastAsia="SimSun"/>
          </w:rPr>
          <w:tab/>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1640243"/>
      <w:docPartObj>
        <w:docPartGallery w:val="Page Numbers (Bottom of Page)"/>
        <w:docPartUnique/>
      </w:docPartObj>
    </w:sdtPr>
    <w:sdtEndPr>
      <w:rPr>
        <w:noProof/>
      </w:rPr>
    </w:sdtEndPr>
    <w:sdtContent>
      <w:p w:rsidR="007B63C1" w:rsidRDefault="007B63C1" w:rsidP="00D34004">
        <w:pPr>
          <w:pStyle w:val="Footer"/>
          <w:jc w:val="center"/>
        </w:pPr>
        <w:r w:rsidRPr="00A11419">
          <w:rPr>
            <w:rFonts w:eastAsia="SimSun"/>
          </w:rPr>
          <w:t xml:space="preserve">ITU </w:t>
        </w:r>
        <w:smartTag w:uri="urn:schemas-microsoft-com:office:smarttags" w:element="place">
          <w:r w:rsidRPr="00A11419">
            <w:rPr>
              <w:rFonts w:eastAsia="SimSun"/>
            </w:rPr>
            <w:t>OB</w:t>
          </w:r>
        </w:smartTag>
        <w:r w:rsidRPr="00A11419">
          <w:rPr>
            <w:rFonts w:eastAsia="SimSun"/>
          </w:rPr>
          <w:t xml:space="preserve"> 1056-C</w:t>
        </w:r>
        <w:r w:rsidRPr="00A11419">
          <w:rPr>
            <w:rFonts w:eastAsia="SimSun"/>
          </w:rPr>
          <w:t>附件</w:t>
        </w:r>
        <w:r>
          <w:rPr>
            <w:rFonts w:eastAsia="SimSun"/>
          </w:rPr>
          <w:tab/>
        </w:r>
        <w:r>
          <w:rPr>
            <w:rFonts w:eastAsia="SimSun"/>
          </w:rPr>
          <w:tab/>
        </w:r>
        <w:r>
          <w:fldChar w:fldCharType="begin"/>
        </w:r>
        <w:r>
          <w:instrText xml:space="preserve"> PAGE   \* MERGEFORMAT </w:instrText>
        </w:r>
        <w:r>
          <w:fldChar w:fldCharType="separate"/>
        </w:r>
        <w:r w:rsidR="000D3CF4">
          <w:rPr>
            <w:noProof/>
          </w:rPr>
          <w:t>9</w:t>
        </w:r>
        <w:r>
          <w:rPr>
            <w:noProof/>
          </w:rPr>
          <w:fldChar w:fldCharType="end"/>
        </w:r>
        <w:r>
          <w:rPr>
            <w:rFonts w:eastAsia="SimSun"/>
          </w:rPr>
          <w:tab/>
        </w:r>
        <w:r>
          <w:rPr>
            <w:rFonts w:eastAsia="SimSun"/>
          </w:rPr>
          <w:tab/>
        </w:r>
        <w:r>
          <w:rPr>
            <w:rFonts w:eastAsia="SimSun"/>
          </w:rPr>
          <w:tab/>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3C1" w:rsidRDefault="007B63C1" w:rsidP="00A11419">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3C1" w:rsidRDefault="007B63C1">
      <w:r>
        <w:separator/>
      </w:r>
    </w:p>
  </w:footnote>
  <w:footnote w:type="continuationSeparator" w:id="0">
    <w:p w:rsidR="007B63C1" w:rsidRDefault="007B6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3C1" w:rsidRDefault="007B63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3C1" w:rsidRDefault="007B63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17012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B10351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85E6B6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6867EE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4A01F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02208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174A32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D8C5D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D14706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pPr>
        <w:ind w:left="0" w:firstLine="0"/>
      </w:pPr>
    </w:lvl>
  </w:abstractNum>
  <w:abstractNum w:abstractNumId="11">
    <w:nsid w:val="01501203"/>
    <w:multiLevelType w:val="hybridMultilevel"/>
    <w:tmpl w:val="B984ACA8"/>
    <w:lvl w:ilvl="0" w:tplc="BC221E5A">
      <w:start w:val="27"/>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7E45C9"/>
    <w:multiLevelType w:val="hybridMultilevel"/>
    <w:tmpl w:val="DA6E5406"/>
    <w:lvl w:ilvl="0" w:tplc="ACACE230">
      <w:start w:val="1"/>
      <w:numFmt w:val="upperLetter"/>
      <w:lvlText w:val="%1."/>
      <w:lvlJc w:val="left"/>
      <w:pPr>
        <w:ind w:left="1636" w:hanging="360"/>
      </w:pPr>
    </w:lvl>
    <w:lvl w:ilvl="1" w:tplc="040C0019">
      <w:start w:val="1"/>
      <w:numFmt w:val="decimal"/>
      <w:lvlText w:val="%2."/>
      <w:lvlJc w:val="left"/>
      <w:pPr>
        <w:tabs>
          <w:tab w:val="num" w:pos="1276"/>
        </w:tabs>
        <w:ind w:left="1276" w:hanging="360"/>
      </w:pPr>
    </w:lvl>
    <w:lvl w:ilvl="2" w:tplc="040C001B">
      <w:start w:val="1"/>
      <w:numFmt w:val="decimal"/>
      <w:lvlText w:val="%3."/>
      <w:lvlJc w:val="left"/>
      <w:pPr>
        <w:tabs>
          <w:tab w:val="num" w:pos="1996"/>
        </w:tabs>
        <w:ind w:left="1996" w:hanging="360"/>
      </w:pPr>
    </w:lvl>
    <w:lvl w:ilvl="3" w:tplc="040C000F">
      <w:start w:val="1"/>
      <w:numFmt w:val="decimal"/>
      <w:lvlText w:val="%4."/>
      <w:lvlJc w:val="left"/>
      <w:pPr>
        <w:tabs>
          <w:tab w:val="num" w:pos="2716"/>
        </w:tabs>
        <w:ind w:left="2716" w:hanging="360"/>
      </w:pPr>
    </w:lvl>
    <w:lvl w:ilvl="4" w:tplc="040C0019">
      <w:start w:val="1"/>
      <w:numFmt w:val="decimal"/>
      <w:lvlText w:val="%5."/>
      <w:lvlJc w:val="left"/>
      <w:pPr>
        <w:tabs>
          <w:tab w:val="num" w:pos="3436"/>
        </w:tabs>
        <w:ind w:left="3436" w:hanging="360"/>
      </w:pPr>
    </w:lvl>
    <w:lvl w:ilvl="5" w:tplc="040C001B">
      <w:start w:val="1"/>
      <w:numFmt w:val="decimal"/>
      <w:lvlText w:val="%6."/>
      <w:lvlJc w:val="left"/>
      <w:pPr>
        <w:tabs>
          <w:tab w:val="num" w:pos="4156"/>
        </w:tabs>
        <w:ind w:left="4156" w:hanging="360"/>
      </w:pPr>
    </w:lvl>
    <w:lvl w:ilvl="6" w:tplc="040C000F">
      <w:start w:val="1"/>
      <w:numFmt w:val="decimal"/>
      <w:lvlText w:val="%7."/>
      <w:lvlJc w:val="left"/>
      <w:pPr>
        <w:tabs>
          <w:tab w:val="num" w:pos="4876"/>
        </w:tabs>
        <w:ind w:left="4876" w:hanging="360"/>
      </w:pPr>
    </w:lvl>
    <w:lvl w:ilvl="7" w:tplc="040C0019">
      <w:start w:val="1"/>
      <w:numFmt w:val="decimal"/>
      <w:lvlText w:val="%8."/>
      <w:lvlJc w:val="left"/>
      <w:pPr>
        <w:tabs>
          <w:tab w:val="num" w:pos="5596"/>
        </w:tabs>
        <w:ind w:left="5596" w:hanging="360"/>
      </w:pPr>
    </w:lvl>
    <w:lvl w:ilvl="8" w:tplc="040C001B">
      <w:start w:val="1"/>
      <w:numFmt w:val="decimal"/>
      <w:lvlText w:val="%9."/>
      <w:lvlJc w:val="left"/>
      <w:pPr>
        <w:tabs>
          <w:tab w:val="num" w:pos="6316"/>
        </w:tabs>
        <w:ind w:left="6316" w:hanging="360"/>
      </w:pPr>
    </w:lvl>
  </w:abstractNum>
  <w:abstractNum w:abstractNumId="13">
    <w:nsid w:val="06A04EFA"/>
    <w:multiLevelType w:val="hybridMultilevel"/>
    <w:tmpl w:val="3AD2076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59E7A41"/>
    <w:multiLevelType w:val="hybridMultilevel"/>
    <w:tmpl w:val="57C22384"/>
    <w:lvl w:ilvl="0" w:tplc="D77E76C2">
      <w:start w:val="1"/>
      <w:numFmt w:val="bullet"/>
      <w:lvlText w:val="-"/>
      <w:lvlJc w:val="left"/>
      <w:pPr>
        <w:ind w:left="2220" w:hanging="360"/>
      </w:pPr>
      <w:rPr>
        <w:rFonts w:ascii="Cambria" w:eastAsiaTheme="minorEastAsia" w:hAnsi="Cambria" w:cstheme="minorBidi" w:hint="default"/>
      </w:rPr>
    </w:lvl>
    <w:lvl w:ilvl="1" w:tplc="040C0003">
      <w:start w:val="1"/>
      <w:numFmt w:val="bullet"/>
      <w:lvlText w:val="o"/>
      <w:lvlJc w:val="left"/>
      <w:pPr>
        <w:ind w:left="2940" w:hanging="360"/>
      </w:pPr>
      <w:rPr>
        <w:rFonts w:ascii="Courier New" w:hAnsi="Courier New"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nsid w:val="267D4485"/>
    <w:multiLevelType w:val="multilevel"/>
    <w:tmpl w:val="3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CAC520B"/>
    <w:multiLevelType w:val="hybridMultilevel"/>
    <w:tmpl w:val="47C47CBA"/>
    <w:lvl w:ilvl="0" w:tplc="01BCD336">
      <w:start w:val="15"/>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9">
    <w:nsid w:val="44BE003B"/>
    <w:multiLevelType w:val="hybridMultilevel"/>
    <w:tmpl w:val="1152C6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03762A"/>
    <w:multiLevelType w:val="hybridMultilevel"/>
    <w:tmpl w:val="5D60BF18"/>
    <w:lvl w:ilvl="0" w:tplc="C8AAD77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A7F3FC6"/>
    <w:multiLevelType w:val="hybridMultilevel"/>
    <w:tmpl w:val="98BAC780"/>
    <w:lvl w:ilvl="0" w:tplc="F572B8C4">
      <w:start w:val="1"/>
      <w:numFmt w:val="bullet"/>
      <w:lvlText w:val=""/>
      <w:lvlJc w:val="center"/>
      <w:pPr>
        <w:ind w:left="720" w:hanging="360"/>
      </w:pPr>
      <w:rPr>
        <w:rFonts w:ascii="Wingdings" w:hAnsi="Wingdings" w:hint="default"/>
      </w:rPr>
    </w:lvl>
    <w:lvl w:ilvl="1" w:tplc="F572B8C4">
      <w:start w:val="1"/>
      <w:numFmt w:val="bullet"/>
      <w:lvlText w:val=""/>
      <w:lvlJc w:val="center"/>
      <w:pPr>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44362EC"/>
    <w:multiLevelType w:val="hybridMultilevel"/>
    <w:tmpl w:val="6B08961A"/>
    <w:lvl w:ilvl="0" w:tplc="04090017">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4">
    <w:nsid w:val="5C073529"/>
    <w:multiLevelType w:val="hybridMultilevel"/>
    <w:tmpl w:val="6E32E8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C1372FB"/>
    <w:multiLevelType w:val="hybridMultilevel"/>
    <w:tmpl w:val="B17A33DA"/>
    <w:lvl w:ilvl="0" w:tplc="C4C4105A">
      <w:start w:val="1"/>
      <w:numFmt w:val="lowerRoman"/>
      <w:lvlText w:val="(%1)"/>
      <w:lvlJc w:val="left"/>
      <w:pPr>
        <w:ind w:left="1860" w:hanging="72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7">
    <w:nsid w:val="6D0C3B61"/>
    <w:multiLevelType w:val="hybridMultilevel"/>
    <w:tmpl w:val="1EC01B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2BE3278"/>
    <w:multiLevelType w:val="hybridMultilevel"/>
    <w:tmpl w:val="6E32E814"/>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7320A52"/>
    <w:multiLevelType w:val="hybridMultilevel"/>
    <w:tmpl w:val="03542872"/>
    <w:lvl w:ilvl="0" w:tplc="CD1E935E">
      <w:start w:val="1"/>
      <w:numFmt w:val="decimal"/>
      <w:lvlText w:val="%1."/>
      <w:lvlJc w:val="left"/>
      <w:pPr>
        <w:ind w:left="564" w:hanging="564"/>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B525563"/>
    <w:multiLevelType w:val="hybridMultilevel"/>
    <w:tmpl w:val="969A273A"/>
    <w:lvl w:ilvl="0" w:tplc="805CF1D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32">
    <w:nsid w:val="7C286C0C"/>
    <w:multiLevelType w:val="hybridMultilevel"/>
    <w:tmpl w:val="B2FC12EA"/>
    <w:lvl w:ilvl="0" w:tplc="30090001">
      <w:start w:val="1"/>
      <w:numFmt w:val="bullet"/>
      <w:lvlText w:val=""/>
      <w:lvlJc w:val="left"/>
      <w:pPr>
        <w:ind w:left="720" w:hanging="360"/>
      </w:pPr>
      <w:rPr>
        <w:rFonts w:ascii="Symbol" w:hAnsi="Symbol" w:hint="default"/>
      </w:rPr>
    </w:lvl>
    <w:lvl w:ilvl="1" w:tplc="30090003">
      <w:start w:val="1"/>
      <w:numFmt w:val="decimal"/>
      <w:lvlText w:val="%2."/>
      <w:lvlJc w:val="left"/>
      <w:pPr>
        <w:tabs>
          <w:tab w:val="num" w:pos="1440"/>
        </w:tabs>
        <w:ind w:left="1440" w:hanging="360"/>
      </w:pPr>
    </w:lvl>
    <w:lvl w:ilvl="2" w:tplc="30090005">
      <w:start w:val="1"/>
      <w:numFmt w:val="decimal"/>
      <w:lvlText w:val="%3."/>
      <w:lvlJc w:val="left"/>
      <w:pPr>
        <w:tabs>
          <w:tab w:val="num" w:pos="2160"/>
        </w:tabs>
        <w:ind w:left="2160" w:hanging="360"/>
      </w:pPr>
    </w:lvl>
    <w:lvl w:ilvl="3" w:tplc="30090001">
      <w:start w:val="1"/>
      <w:numFmt w:val="decimal"/>
      <w:lvlText w:val="%4."/>
      <w:lvlJc w:val="left"/>
      <w:pPr>
        <w:tabs>
          <w:tab w:val="num" w:pos="2880"/>
        </w:tabs>
        <w:ind w:left="2880" w:hanging="360"/>
      </w:pPr>
    </w:lvl>
    <w:lvl w:ilvl="4" w:tplc="30090003">
      <w:start w:val="1"/>
      <w:numFmt w:val="decimal"/>
      <w:lvlText w:val="%5."/>
      <w:lvlJc w:val="left"/>
      <w:pPr>
        <w:tabs>
          <w:tab w:val="num" w:pos="3600"/>
        </w:tabs>
        <w:ind w:left="3600" w:hanging="360"/>
      </w:pPr>
    </w:lvl>
    <w:lvl w:ilvl="5" w:tplc="30090005">
      <w:start w:val="1"/>
      <w:numFmt w:val="decimal"/>
      <w:lvlText w:val="%6."/>
      <w:lvlJc w:val="left"/>
      <w:pPr>
        <w:tabs>
          <w:tab w:val="num" w:pos="4320"/>
        </w:tabs>
        <w:ind w:left="4320" w:hanging="360"/>
      </w:pPr>
    </w:lvl>
    <w:lvl w:ilvl="6" w:tplc="30090001">
      <w:start w:val="1"/>
      <w:numFmt w:val="decimal"/>
      <w:lvlText w:val="%7."/>
      <w:lvlJc w:val="left"/>
      <w:pPr>
        <w:tabs>
          <w:tab w:val="num" w:pos="5040"/>
        </w:tabs>
        <w:ind w:left="5040" w:hanging="360"/>
      </w:pPr>
    </w:lvl>
    <w:lvl w:ilvl="7" w:tplc="30090003">
      <w:start w:val="1"/>
      <w:numFmt w:val="decimal"/>
      <w:lvlText w:val="%8."/>
      <w:lvlJc w:val="left"/>
      <w:pPr>
        <w:tabs>
          <w:tab w:val="num" w:pos="5760"/>
        </w:tabs>
        <w:ind w:left="5760" w:hanging="360"/>
      </w:pPr>
    </w:lvl>
    <w:lvl w:ilvl="8" w:tplc="30090005">
      <w:start w:val="1"/>
      <w:numFmt w:val="decimal"/>
      <w:lvlText w:val="%9."/>
      <w:lvlJc w:val="left"/>
      <w:pPr>
        <w:tabs>
          <w:tab w:val="num" w:pos="6480"/>
        </w:tabs>
        <w:ind w:left="6480" w:hanging="360"/>
      </w:pPr>
    </w:lvl>
  </w:abstractNum>
  <w:abstractNum w:abstractNumId="33">
    <w:nsid w:val="7E834C51"/>
    <w:multiLevelType w:val="hybridMultilevel"/>
    <w:tmpl w:val="FF38A6E6"/>
    <w:lvl w:ilvl="0" w:tplc="7CD0A98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2">
    <w:abstractNumId w:val="3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3"/>
  </w:num>
  <w:num w:numId="7">
    <w:abstractNumId w:val="18"/>
  </w:num>
  <w:num w:numId="8">
    <w:abstractNumId w:val="16"/>
  </w:num>
  <w:num w:numId="9">
    <w:abstractNumId w:val="32"/>
  </w:num>
  <w:num w:numId="10">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 w:ilvl="0">
        <w:start w:val="1"/>
        <w:numFmt w:val="bullet"/>
        <w:lvlText w:val=""/>
        <w:legacy w:legacy="1" w:legacySpace="120" w:legacyIndent="360"/>
        <w:lvlJc w:val="left"/>
        <w:pPr>
          <w:ind w:left="786" w:hanging="360"/>
        </w:pPr>
        <w:rPr>
          <w:rFonts w:ascii="Symbol" w:hAnsi="Symbol" w:hint="default"/>
        </w:rPr>
      </w:lvl>
    </w:lvlOverride>
  </w:num>
  <w:num w:numId="14">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31"/>
  </w:num>
  <w:num w:numId="19">
    <w:abstractNumId w:val="33"/>
  </w:num>
  <w:num w:numId="20">
    <w:abstractNumId w:val="27"/>
  </w:num>
  <w:num w:numId="21">
    <w:abstractNumId w:val="17"/>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9"/>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10"/>
    <w:lvlOverride w:ilvl="0">
      <w:lvl w:ilvl="0">
        <w:numFmt w:val="bullet"/>
        <w:lvlText w:val=""/>
        <w:legacy w:legacy="1" w:legacySpace="120" w:legacyIndent="360"/>
        <w:lvlJc w:val="left"/>
        <w:pPr>
          <w:ind w:left="1778" w:hanging="360"/>
        </w:pPr>
        <w:rPr>
          <w:rFonts w:ascii="Symbol" w:hAnsi="Symbol" w:hint="default"/>
        </w:rPr>
      </w:lvl>
    </w:lvlOverride>
  </w:num>
  <w:num w:numId="43">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B36"/>
    <w:rsid w:val="00000FF4"/>
    <w:rsid w:val="00001F95"/>
    <w:rsid w:val="00002186"/>
    <w:rsid w:val="000023A1"/>
    <w:rsid w:val="0000240C"/>
    <w:rsid w:val="0000264E"/>
    <w:rsid w:val="00002ACC"/>
    <w:rsid w:val="00002E21"/>
    <w:rsid w:val="0000329C"/>
    <w:rsid w:val="000046D0"/>
    <w:rsid w:val="00004DC7"/>
    <w:rsid w:val="00004E01"/>
    <w:rsid w:val="00005A79"/>
    <w:rsid w:val="00005B6E"/>
    <w:rsid w:val="00005FBB"/>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025"/>
    <w:rsid w:val="00014125"/>
    <w:rsid w:val="000153F9"/>
    <w:rsid w:val="00015DF8"/>
    <w:rsid w:val="00016004"/>
    <w:rsid w:val="000169CF"/>
    <w:rsid w:val="00016F0D"/>
    <w:rsid w:val="00017637"/>
    <w:rsid w:val="00017CF9"/>
    <w:rsid w:val="000200B1"/>
    <w:rsid w:val="00020170"/>
    <w:rsid w:val="00020364"/>
    <w:rsid w:val="00020A03"/>
    <w:rsid w:val="00020B61"/>
    <w:rsid w:val="00020E56"/>
    <w:rsid w:val="00020FC6"/>
    <w:rsid w:val="0002159C"/>
    <w:rsid w:val="00021CC1"/>
    <w:rsid w:val="000220D0"/>
    <w:rsid w:val="000229C4"/>
    <w:rsid w:val="0002470D"/>
    <w:rsid w:val="00024830"/>
    <w:rsid w:val="00024B07"/>
    <w:rsid w:val="0002574A"/>
    <w:rsid w:val="00025D8E"/>
    <w:rsid w:val="00025E62"/>
    <w:rsid w:val="0002602E"/>
    <w:rsid w:val="00026537"/>
    <w:rsid w:val="000268C8"/>
    <w:rsid w:val="00026A8A"/>
    <w:rsid w:val="00026B14"/>
    <w:rsid w:val="000277EA"/>
    <w:rsid w:val="00027C4D"/>
    <w:rsid w:val="00027F32"/>
    <w:rsid w:val="00027F84"/>
    <w:rsid w:val="00027FCD"/>
    <w:rsid w:val="0003020F"/>
    <w:rsid w:val="000303D5"/>
    <w:rsid w:val="000305E2"/>
    <w:rsid w:val="00030BEF"/>
    <w:rsid w:val="00030BF7"/>
    <w:rsid w:val="00031014"/>
    <w:rsid w:val="00031166"/>
    <w:rsid w:val="000311C7"/>
    <w:rsid w:val="00031768"/>
    <w:rsid w:val="00031CB0"/>
    <w:rsid w:val="00032061"/>
    <w:rsid w:val="00032120"/>
    <w:rsid w:val="000330E2"/>
    <w:rsid w:val="0003486D"/>
    <w:rsid w:val="00034905"/>
    <w:rsid w:val="000351B9"/>
    <w:rsid w:val="000354CE"/>
    <w:rsid w:val="00035977"/>
    <w:rsid w:val="00035A42"/>
    <w:rsid w:val="00035C96"/>
    <w:rsid w:val="000361BE"/>
    <w:rsid w:val="00036A10"/>
    <w:rsid w:val="00036D71"/>
    <w:rsid w:val="00037407"/>
    <w:rsid w:val="00040160"/>
    <w:rsid w:val="0004036D"/>
    <w:rsid w:val="00040639"/>
    <w:rsid w:val="00040DCC"/>
    <w:rsid w:val="00041498"/>
    <w:rsid w:val="00041772"/>
    <w:rsid w:val="000417A7"/>
    <w:rsid w:val="00041B2A"/>
    <w:rsid w:val="00041E9A"/>
    <w:rsid w:val="00042076"/>
    <w:rsid w:val="000424BA"/>
    <w:rsid w:val="000426CE"/>
    <w:rsid w:val="00042A2A"/>
    <w:rsid w:val="00042CD1"/>
    <w:rsid w:val="00042F61"/>
    <w:rsid w:val="00043328"/>
    <w:rsid w:val="000434CE"/>
    <w:rsid w:val="00043C6A"/>
    <w:rsid w:val="00043FC0"/>
    <w:rsid w:val="0004400A"/>
    <w:rsid w:val="0004426D"/>
    <w:rsid w:val="00044D71"/>
    <w:rsid w:val="00044F72"/>
    <w:rsid w:val="000456B1"/>
    <w:rsid w:val="00045DC7"/>
    <w:rsid w:val="00046529"/>
    <w:rsid w:val="000479FB"/>
    <w:rsid w:val="00047AC3"/>
    <w:rsid w:val="00047EAE"/>
    <w:rsid w:val="000504F2"/>
    <w:rsid w:val="000507F6"/>
    <w:rsid w:val="00050864"/>
    <w:rsid w:val="00050D55"/>
    <w:rsid w:val="00051208"/>
    <w:rsid w:val="00051213"/>
    <w:rsid w:val="00051CC7"/>
    <w:rsid w:val="00052378"/>
    <w:rsid w:val="00052A14"/>
    <w:rsid w:val="00052BB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2CE"/>
    <w:rsid w:val="000574E9"/>
    <w:rsid w:val="00057689"/>
    <w:rsid w:val="000577B0"/>
    <w:rsid w:val="00057A61"/>
    <w:rsid w:val="00057ACE"/>
    <w:rsid w:val="00057F0C"/>
    <w:rsid w:val="0006007B"/>
    <w:rsid w:val="00060133"/>
    <w:rsid w:val="00060A15"/>
    <w:rsid w:val="00060CAB"/>
    <w:rsid w:val="00061438"/>
    <w:rsid w:val="00061E61"/>
    <w:rsid w:val="00062672"/>
    <w:rsid w:val="0006267E"/>
    <w:rsid w:val="00062744"/>
    <w:rsid w:val="000630DA"/>
    <w:rsid w:val="000631E3"/>
    <w:rsid w:val="000634EA"/>
    <w:rsid w:val="000639F0"/>
    <w:rsid w:val="0006429E"/>
    <w:rsid w:val="00064E11"/>
    <w:rsid w:val="000654E8"/>
    <w:rsid w:val="000655E1"/>
    <w:rsid w:val="00065937"/>
    <w:rsid w:val="000662EA"/>
    <w:rsid w:val="00066FAE"/>
    <w:rsid w:val="0007057F"/>
    <w:rsid w:val="000706BF"/>
    <w:rsid w:val="00070BB5"/>
    <w:rsid w:val="00070BD4"/>
    <w:rsid w:val="00070C48"/>
    <w:rsid w:val="00071792"/>
    <w:rsid w:val="00071BF5"/>
    <w:rsid w:val="00071EF1"/>
    <w:rsid w:val="000721A6"/>
    <w:rsid w:val="0007240C"/>
    <w:rsid w:val="0007289F"/>
    <w:rsid w:val="00073036"/>
    <w:rsid w:val="000731EE"/>
    <w:rsid w:val="00073F80"/>
    <w:rsid w:val="00074047"/>
    <w:rsid w:val="00074AD3"/>
    <w:rsid w:val="00075191"/>
    <w:rsid w:val="00075248"/>
    <w:rsid w:val="00075D35"/>
    <w:rsid w:val="00075E3D"/>
    <w:rsid w:val="00075FD3"/>
    <w:rsid w:val="00076007"/>
    <w:rsid w:val="000763E0"/>
    <w:rsid w:val="00076837"/>
    <w:rsid w:val="00077404"/>
    <w:rsid w:val="0008093B"/>
    <w:rsid w:val="000812D6"/>
    <w:rsid w:val="00081E45"/>
    <w:rsid w:val="0008290F"/>
    <w:rsid w:val="00082A76"/>
    <w:rsid w:val="00082C77"/>
    <w:rsid w:val="000835B5"/>
    <w:rsid w:val="00083664"/>
    <w:rsid w:val="00083823"/>
    <w:rsid w:val="00083973"/>
    <w:rsid w:val="000839A5"/>
    <w:rsid w:val="00083B80"/>
    <w:rsid w:val="000840D4"/>
    <w:rsid w:val="000841E1"/>
    <w:rsid w:val="000844DB"/>
    <w:rsid w:val="000849FF"/>
    <w:rsid w:val="00084A0B"/>
    <w:rsid w:val="00084D92"/>
    <w:rsid w:val="000854AF"/>
    <w:rsid w:val="00085802"/>
    <w:rsid w:val="00085C3C"/>
    <w:rsid w:val="00085C98"/>
    <w:rsid w:val="00085E9A"/>
    <w:rsid w:val="0008623A"/>
    <w:rsid w:val="0008629F"/>
    <w:rsid w:val="00086645"/>
    <w:rsid w:val="00086E13"/>
    <w:rsid w:val="000870A0"/>
    <w:rsid w:val="00087160"/>
    <w:rsid w:val="000871ED"/>
    <w:rsid w:val="000875FC"/>
    <w:rsid w:val="00087674"/>
    <w:rsid w:val="00087746"/>
    <w:rsid w:val="00087865"/>
    <w:rsid w:val="00087ABD"/>
    <w:rsid w:val="00087B51"/>
    <w:rsid w:val="0009006F"/>
    <w:rsid w:val="00090640"/>
    <w:rsid w:val="00090860"/>
    <w:rsid w:val="00090CE4"/>
    <w:rsid w:val="00091197"/>
    <w:rsid w:val="00091C87"/>
    <w:rsid w:val="00091D1F"/>
    <w:rsid w:val="00092287"/>
    <w:rsid w:val="0009244C"/>
    <w:rsid w:val="000940E7"/>
    <w:rsid w:val="00094362"/>
    <w:rsid w:val="00094830"/>
    <w:rsid w:val="000953FD"/>
    <w:rsid w:val="00095571"/>
    <w:rsid w:val="00095C94"/>
    <w:rsid w:val="00095F25"/>
    <w:rsid w:val="000968C6"/>
    <w:rsid w:val="0009738B"/>
    <w:rsid w:val="000978B0"/>
    <w:rsid w:val="00097D21"/>
    <w:rsid w:val="000A0985"/>
    <w:rsid w:val="000A0DF2"/>
    <w:rsid w:val="000A0FE1"/>
    <w:rsid w:val="000A110B"/>
    <w:rsid w:val="000A1A3D"/>
    <w:rsid w:val="000A1F79"/>
    <w:rsid w:val="000A2289"/>
    <w:rsid w:val="000A2475"/>
    <w:rsid w:val="000A2C6C"/>
    <w:rsid w:val="000A3A92"/>
    <w:rsid w:val="000A3DF2"/>
    <w:rsid w:val="000A48C1"/>
    <w:rsid w:val="000A4D64"/>
    <w:rsid w:val="000A4EDD"/>
    <w:rsid w:val="000A5071"/>
    <w:rsid w:val="000A509B"/>
    <w:rsid w:val="000A588D"/>
    <w:rsid w:val="000A61AB"/>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8B5"/>
    <w:rsid w:val="000B4B7A"/>
    <w:rsid w:val="000B4D8F"/>
    <w:rsid w:val="000B5D42"/>
    <w:rsid w:val="000B61AE"/>
    <w:rsid w:val="000B6288"/>
    <w:rsid w:val="000B71B4"/>
    <w:rsid w:val="000B7455"/>
    <w:rsid w:val="000B74B5"/>
    <w:rsid w:val="000C0567"/>
    <w:rsid w:val="000C0D1E"/>
    <w:rsid w:val="000C100C"/>
    <w:rsid w:val="000C1F56"/>
    <w:rsid w:val="000C219A"/>
    <w:rsid w:val="000C2B79"/>
    <w:rsid w:val="000C2E1F"/>
    <w:rsid w:val="000C2E2D"/>
    <w:rsid w:val="000C2FCD"/>
    <w:rsid w:val="000C3B60"/>
    <w:rsid w:val="000C40BE"/>
    <w:rsid w:val="000C52B1"/>
    <w:rsid w:val="000C569A"/>
    <w:rsid w:val="000C569B"/>
    <w:rsid w:val="000C5EB0"/>
    <w:rsid w:val="000C5F04"/>
    <w:rsid w:val="000C642A"/>
    <w:rsid w:val="000C6A47"/>
    <w:rsid w:val="000C7242"/>
    <w:rsid w:val="000C74BC"/>
    <w:rsid w:val="000C7B9F"/>
    <w:rsid w:val="000D0201"/>
    <w:rsid w:val="000D0D1D"/>
    <w:rsid w:val="000D0F9E"/>
    <w:rsid w:val="000D278E"/>
    <w:rsid w:val="000D2F77"/>
    <w:rsid w:val="000D32C7"/>
    <w:rsid w:val="000D39F1"/>
    <w:rsid w:val="000D3CF4"/>
    <w:rsid w:val="000D3DC8"/>
    <w:rsid w:val="000D48DF"/>
    <w:rsid w:val="000D4BBF"/>
    <w:rsid w:val="000D4D06"/>
    <w:rsid w:val="000D511F"/>
    <w:rsid w:val="000D5A3E"/>
    <w:rsid w:val="000D5A70"/>
    <w:rsid w:val="000D604A"/>
    <w:rsid w:val="000D614A"/>
    <w:rsid w:val="000D6685"/>
    <w:rsid w:val="000D70F7"/>
    <w:rsid w:val="000D7157"/>
    <w:rsid w:val="000D7164"/>
    <w:rsid w:val="000E03FF"/>
    <w:rsid w:val="000E0CBE"/>
    <w:rsid w:val="000E0E2D"/>
    <w:rsid w:val="000E1241"/>
    <w:rsid w:val="000E1E85"/>
    <w:rsid w:val="000E323C"/>
    <w:rsid w:val="000E32A3"/>
    <w:rsid w:val="000E343E"/>
    <w:rsid w:val="000E3B3F"/>
    <w:rsid w:val="000E3C3D"/>
    <w:rsid w:val="000E3EB8"/>
    <w:rsid w:val="000E4776"/>
    <w:rsid w:val="000E56F7"/>
    <w:rsid w:val="000E65FD"/>
    <w:rsid w:val="000E67E7"/>
    <w:rsid w:val="000E6873"/>
    <w:rsid w:val="000E6F7A"/>
    <w:rsid w:val="000E79E1"/>
    <w:rsid w:val="000E7F5A"/>
    <w:rsid w:val="000F0786"/>
    <w:rsid w:val="000F165B"/>
    <w:rsid w:val="000F2C7A"/>
    <w:rsid w:val="000F33EB"/>
    <w:rsid w:val="000F38C2"/>
    <w:rsid w:val="000F3902"/>
    <w:rsid w:val="000F3BC2"/>
    <w:rsid w:val="000F4586"/>
    <w:rsid w:val="000F4897"/>
    <w:rsid w:val="000F48F8"/>
    <w:rsid w:val="000F49CB"/>
    <w:rsid w:val="000F51AF"/>
    <w:rsid w:val="000F524C"/>
    <w:rsid w:val="000F569C"/>
    <w:rsid w:val="000F58F6"/>
    <w:rsid w:val="000F66E9"/>
    <w:rsid w:val="000F672D"/>
    <w:rsid w:val="000F6A25"/>
    <w:rsid w:val="000F6B3A"/>
    <w:rsid w:val="000F6F34"/>
    <w:rsid w:val="000F6F40"/>
    <w:rsid w:val="000F77E4"/>
    <w:rsid w:val="000F7F50"/>
    <w:rsid w:val="001004D3"/>
    <w:rsid w:val="001004D6"/>
    <w:rsid w:val="001005BE"/>
    <w:rsid w:val="001013E2"/>
    <w:rsid w:val="001019D2"/>
    <w:rsid w:val="00101E91"/>
    <w:rsid w:val="00102704"/>
    <w:rsid w:val="00102FF4"/>
    <w:rsid w:val="001030E3"/>
    <w:rsid w:val="001035ED"/>
    <w:rsid w:val="00103755"/>
    <w:rsid w:val="00103987"/>
    <w:rsid w:val="0010412A"/>
    <w:rsid w:val="001053E1"/>
    <w:rsid w:val="001059BB"/>
    <w:rsid w:val="00106834"/>
    <w:rsid w:val="00106C38"/>
    <w:rsid w:val="0010707F"/>
    <w:rsid w:val="001076C0"/>
    <w:rsid w:val="00107908"/>
    <w:rsid w:val="00107CE4"/>
    <w:rsid w:val="00110085"/>
    <w:rsid w:val="001101EC"/>
    <w:rsid w:val="00110302"/>
    <w:rsid w:val="0011048A"/>
    <w:rsid w:val="00110853"/>
    <w:rsid w:val="001108C6"/>
    <w:rsid w:val="00110C62"/>
    <w:rsid w:val="00110F97"/>
    <w:rsid w:val="001112AC"/>
    <w:rsid w:val="00111874"/>
    <w:rsid w:val="0011189F"/>
    <w:rsid w:val="00111A0C"/>
    <w:rsid w:val="0011220D"/>
    <w:rsid w:val="001123C1"/>
    <w:rsid w:val="0011241F"/>
    <w:rsid w:val="00112A6A"/>
    <w:rsid w:val="00112C38"/>
    <w:rsid w:val="00112DF7"/>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0D91"/>
    <w:rsid w:val="0012111A"/>
    <w:rsid w:val="001212CC"/>
    <w:rsid w:val="0012161B"/>
    <w:rsid w:val="00121CD2"/>
    <w:rsid w:val="00121FA1"/>
    <w:rsid w:val="0012202B"/>
    <w:rsid w:val="001220A2"/>
    <w:rsid w:val="001222A6"/>
    <w:rsid w:val="001224C3"/>
    <w:rsid w:val="00122789"/>
    <w:rsid w:val="00122B53"/>
    <w:rsid w:val="00122E65"/>
    <w:rsid w:val="00123360"/>
    <w:rsid w:val="00123531"/>
    <w:rsid w:val="0012355F"/>
    <w:rsid w:val="00123667"/>
    <w:rsid w:val="00124BF9"/>
    <w:rsid w:val="00124CAF"/>
    <w:rsid w:val="00125221"/>
    <w:rsid w:val="0012550E"/>
    <w:rsid w:val="001260CC"/>
    <w:rsid w:val="00126577"/>
    <w:rsid w:val="001268C2"/>
    <w:rsid w:val="00127106"/>
    <w:rsid w:val="00127180"/>
    <w:rsid w:val="001272A5"/>
    <w:rsid w:val="00127F77"/>
    <w:rsid w:val="00130B30"/>
    <w:rsid w:val="001316B8"/>
    <w:rsid w:val="001322D5"/>
    <w:rsid w:val="0013230B"/>
    <w:rsid w:val="0013289A"/>
    <w:rsid w:val="00132D77"/>
    <w:rsid w:val="00132DFA"/>
    <w:rsid w:val="0013318C"/>
    <w:rsid w:val="0013334D"/>
    <w:rsid w:val="001333AB"/>
    <w:rsid w:val="00133CAF"/>
    <w:rsid w:val="00133E86"/>
    <w:rsid w:val="00134F46"/>
    <w:rsid w:val="001354C0"/>
    <w:rsid w:val="001356B2"/>
    <w:rsid w:val="0013579D"/>
    <w:rsid w:val="00136051"/>
    <w:rsid w:val="0013625F"/>
    <w:rsid w:val="0013652D"/>
    <w:rsid w:val="001365AE"/>
    <w:rsid w:val="001373CD"/>
    <w:rsid w:val="00137595"/>
    <w:rsid w:val="00137A3F"/>
    <w:rsid w:val="00137EE5"/>
    <w:rsid w:val="0014032F"/>
    <w:rsid w:val="001404FE"/>
    <w:rsid w:val="00140AA7"/>
    <w:rsid w:val="00140C60"/>
    <w:rsid w:val="00140E83"/>
    <w:rsid w:val="00140F6A"/>
    <w:rsid w:val="001410C2"/>
    <w:rsid w:val="001410DC"/>
    <w:rsid w:val="0014115C"/>
    <w:rsid w:val="0014189D"/>
    <w:rsid w:val="00141B47"/>
    <w:rsid w:val="00141C7B"/>
    <w:rsid w:val="00141DFD"/>
    <w:rsid w:val="00141F46"/>
    <w:rsid w:val="0014209E"/>
    <w:rsid w:val="00142320"/>
    <w:rsid w:val="00142971"/>
    <w:rsid w:val="00142DC8"/>
    <w:rsid w:val="0014308F"/>
    <w:rsid w:val="00143222"/>
    <w:rsid w:val="00143B28"/>
    <w:rsid w:val="0014408F"/>
    <w:rsid w:val="00144F58"/>
    <w:rsid w:val="0014523B"/>
    <w:rsid w:val="00145868"/>
    <w:rsid w:val="00145B6F"/>
    <w:rsid w:val="00145E39"/>
    <w:rsid w:val="0014665D"/>
    <w:rsid w:val="0014702E"/>
    <w:rsid w:val="00147473"/>
    <w:rsid w:val="00147AA8"/>
    <w:rsid w:val="00147D4D"/>
    <w:rsid w:val="00147E25"/>
    <w:rsid w:val="0015033F"/>
    <w:rsid w:val="00150698"/>
    <w:rsid w:val="001508D6"/>
    <w:rsid w:val="00150A5D"/>
    <w:rsid w:val="00150DA5"/>
    <w:rsid w:val="001510E1"/>
    <w:rsid w:val="001514D5"/>
    <w:rsid w:val="001514F2"/>
    <w:rsid w:val="0015160C"/>
    <w:rsid w:val="0015164C"/>
    <w:rsid w:val="0015197C"/>
    <w:rsid w:val="001523DB"/>
    <w:rsid w:val="001534BB"/>
    <w:rsid w:val="001538FE"/>
    <w:rsid w:val="00153A35"/>
    <w:rsid w:val="00153B41"/>
    <w:rsid w:val="00153C60"/>
    <w:rsid w:val="00153EFA"/>
    <w:rsid w:val="001551CB"/>
    <w:rsid w:val="00155386"/>
    <w:rsid w:val="00155E8B"/>
    <w:rsid w:val="001566C1"/>
    <w:rsid w:val="00156C0B"/>
    <w:rsid w:val="001577EB"/>
    <w:rsid w:val="00157964"/>
    <w:rsid w:val="00160377"/>
    <w:rsid w:val="001609D7"/>
    <w:rsid w:val="00160E2B"/>
    <w:rsid w:val="00161754"/>
    <w:rsid w:val="00161906"/>
    <w:rsid w:val="00162709"/>
    <w:rsid w:val="00162952"/>
    <w:rsid w:val="00162D80"/>
    <w:rsid w:val="00162EC4"/>
    <w:rsid w:val="0016336B"/>
    <w:rsid w:val="00163423"/>
    <w:rsid w:val="0016401B"/>
    <w:rsid w:val="00164334"/>
    <w:rsid w:val="00164345"/>
    <w:rsid w:val="001650CB"/>
    <w:rsid w:val="00165164"/>
    <w:rsid w:val="00165299"/>
    <w:rsid w:val="001653D3"/>
    <w:rsid w:val="00165C91"/>
    <w:rsid w:val="00166A9C"/>
    <w:rsid w:val="00166EAF"/>
    <w:rsid w:val="001674EF"/>
    <w:rsid w:val="00170528"/>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490C"/>
    <w:rsid w:val="00175386"/>
    <w:rsid w:val="001755D8"/>
    <w:rsid w:val="001763E7"/>
    <w:rsid w:val="001765CE"/>
    <w:rsid w:val="00177C8A"/>
    <w:rsid w:val="00177CD9"/>
    <w:rsid w:val="00177E55"/>
    <w:rsid w:val="00180473"/>
    <w:rsid w:val="001804B1"/>
    <w:rsid w:val="00180843"/>
    <w:rsid w:val="0018297E"/>
    <w:rsid w:val="00182CF2"/>
    <w:rsid w:val="00183ADE"/>
    <w:rsid w:val="00183C2F"/>
    <w:rsid w:val="00183D83"/>
    <w:rsid w:val="00183F0D"/>
    <w:rsid w:val="00184689"/>
    <w:rsid w:val="00184EAA"/>
    <w:rsid w:val="00184FA3"/>
    <w:rsid w:val="0018509F"/>
    <w:rsid w:val="001850E6"/>
    <w:rsid w:val="00185CA5"/>
    <w:rsid w:val="00185D8B"/>
    <w:rsid w:val="0018677E"/>
    <w:rsid w:val="001867B9"/>
    <w:rsid w:val="001868CB"/>
    <w:rsid w:val="00186F29"/>
    <w:rsid w:val="00187129"/>
    <w:rsid w:val="001873CB"/>
    <w:rsid w:val="00187628"/>
    <w:rsid w:val="00187645"/>
    <w:rsid w:val="001878B9"/>
    <w:rsid w:val="0019041B"/>
    <w:rsid w:val="001904BF"/>
    <w:rsid w:val="001906B8"/>
    <w:rsid w:val="00192778"/>
    <w:rsid w:val="00193105"/>
    <w:rsid w:val="00193393"/>
    <w:rsid w:val="0019340A"/>
    <w:rsid w:val="00193EC4"/>
    <w:rsid w:val="00194062"/>
    <w:rsid w:val="001941D3"/>
    <w:rsid w:val="00194794"/>
    <w:rsid w:val="001948C7"/>
    <w:rsid w:val="001949AA"/>
    <w:rsid w:val="00194FC0"/>
    <w:rsid w:val="00195176"/>
    <w:rsid w:val="0019569D"/>
    <w:rsid w:val="00195D71"/>
    <w:rsid w:val="00195E06"/>
    <w:rsid w:val="00196652"/>
    <w:rsid w:val="00196ECC"/>
    <w:rsid w:val="00197302"/>
    <w:rsid w:val="00197655"/>
    <w:rsid w:val="00197E3E"/>
    <w:rsid w:val="001A05C5"/>
    <w:rsid w:val="001A06D8"/>
    <w:rsid w:val="001A07D7"/>
    <w:rsid w:val="001A0ACD"/>
    <w:rsid w:val="001A0BEE"/>
    <w:rsid w:val="001A1502"/>
    <w:rsid w:val="001A158C"/>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FCF"/>
    <w:rsid w:val="001A52D5"/>
    <w:rsid w:val="001A5467"/>
    <w:rsid w:val="001A5DF3"/>
    <w:rsid w:val="001A5E61"/>
    <w:rsid w:val="001A5F6B"/>
    <w:rsid w:val="001A5FA6"/>
    <w:rsid w:val="001A6474"/>
    <w:rsid w:val="001A6975"/>
    <w:rsid w:val="001A6DBA"/>
    <w:rsid w:val="001A7779"/>
    <w:rsid w:val="001B0581"/>
    <w:rsid w:val="001B062A"/>
    <w:rsid w:val="001B1723"/>
    <w:rsid w:val="001B210F"/>
    <w:rsid w:val="001B2942"/>
    <w:rsid w:val="001B2B7E"/>
    <w:rsid w:val="001B2CD6"/>
    <w:rsid w:val="001B3318"/>
    <w:rsid w:val="001B3386"/>
    <w:rsid w:val="001B34D3"/>
    <w:rsid w:val="001B3545"/>
    <w:rsid w:val="001B4656"/>
    <w:rsid w:val="001B4B05"/>
    <w:rsid w:val="001B4BF7"/>
    <w:rsid w:val="001B5598"/>
    <w:rsid w:val="001B56A3"/>
    <w:rsid w:val="001B5A04"/>
    <w:rsid w:val="001B5E1E"/>
    <w:rsid w:val="001B611A"/>
    <w:rsid w:val="001B6283"/>
    <w:rsid w:val="001B62B5"/>
    <w:rsid w:val="001B6EEF"/>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27D9"/>
    <w:rsid w:val="001C2812"/>
    <w:rsid w:val="001C2A98"/>
    <w:rsid w:val="001C2C5C"/>
    <w:rsid w:val="001C2D0E"/>
    <w:rsid w:val="001C2D94"/>
    <w:rsid w:val="001C3878"/>
    <w:rsid w:val="001C397D"/>
    <w:rsid w:val="001C3C77"/>
    <w:rsid w:val="001C3E6E"/>
    <w:rsid w:val="001C4CA6"/>
    <w:rsid w:val="001C4EBE"/>
    <w:rsid w:val="001C4F41"/>
    <w:rsid w:val="001C5836"/>
    <w:rsid w:val="001C5FF9"/>
    <w:rsid w:val="001C66EA"/>
    <w:rsid w:val="001C6ABE"/>
    <w:rsid w:val="001C6EBA"/>
    <w:rsid w:val="001C70AB"/>
    <w:rsid w:val="001C76D7"/>
    <w:rsid w:val="001C7A96"/>
    <w:rsid w:val="001D0FFC"/>
    <w:rsid w:val="001D14B9"/>
    <w:rsid w:val="001D1691"/>
    <w:rsid w:val="001D1C9C"/>
    <w:rsid w:val="001D2B0D"/>
    <w:rsid w:val="001D3DB0"/>
    <w:rsid w:val="001D3F38"/>
    <w:rsid w:val="001D4010"/>
    <w:rsid w:val="001D4188"/>
    <w:rsid w:val="001D4EF4"/>
    <w:rsid w:val="001D541C"/>
    <w:rsid w:val="001D65E8"/>
    <w:rsid w:val="001D6D56"/>
    <w:rsid w:val="001D7DC1"/>
    <w:rsid w:val="001E01C0"/>
    <w:rsid w:val="001E04FD"/>
    <w:rsid w:val="001E0DE8"/>
    <w:rsid w:val="001E0F06"/>
    <w:rsid w:val="001E0FEF"/>
    <w:rsid w:val="001E1732"/>
    <w:rsid w:val="001E1B7D"/>
    <w:rsid w:val="001E1B8E"/>
    <w:rsid w:val="001E29DE"/>
    <w:rsid w:val="001E2D9D"/>
    <w:rsid w:val="001E3258"/>
    <w:rsid w:val="001E3A44"/>
    <w:rsid w:val="001E4097"/>
    <w:rsid w:val="001E459B"/>
    <w:rsid w:val="001E474C"/>
    <w:rsid w:val="001E4B41"/>
    <w:rsid w:val="001E4DD0"/>
    <w:rsid w:val="001E5E33"/>
    <w:rsid w:val="001E622F"/>
    <w:rsid w:val="001E6D08"/>
    <w:rsid w:val="001E78DC"/>
    <w:rsid w:val="001E7E80"/>
    <w:rsid w:val="001E7F7D"/>
    <w:rsid w:val="001F0B30"/>
    <w:rsid w:val="001F0BFC"/>
    <w:rsid w:val="001F0D70"/>
    <w:rsid w:val="001F0EB3"/>
    <w:rsid w:val="001F19F3"/>
    <w:rsid w:val="001F1E5F"/>
    <w:rsid w:val="001F214E"/>
    <w:rsid w:val="001F280A"/>
    <w:rsid w:val="001F2E7C"/>
    <w:rsid w:val="001F2F34"/>
    <w:rsid w:val="001F32F7"/>
    <w:rsid w:val="001F34E6"/>
    <w:rsid w:val="001F3885"/>
    <w:rsid w:val="001F3F72"/>
    <w:rsid w:val="001F3FDE"/>
    <w:rsid w:val="001F429B"/>
    <w:rsid w:val="001F42DC"/>
    <w:rsid w:val="001F4704"/>
    <w:rsid w:val="001F4852"/>
    <w:rsid w:val="001F49DA"/>
    <w:rsid w:val="001F560B"/>
    <w:rsid w:val="001F5D8F"/>
    <w:rsid w:val="001F60FF"/>
    <w:rsid w:val="001F663A"/>
    <w:rsid w:val="001F69FD"/>
    <w:rsid w:val="001F7C71"/>
    <w:rsid w:val="001F7FEF"/>
    <w:rsid w:val="0020071A"/>
    <w:rsid w:val="00200730"/>
    <w:rsid w:val="00200B53"/>
    <w:rsid w:val="002012A5"/>
    <w:rsid w:val="00201704"/>
    <w:rsid w:val="00202536"/>
    <w:rsid w:val="00202ABD"/>
    <w:rsid w:val="00202CF2"/>
    <w:rsid w:val="00202F51"/>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D5"/>
    <w:rsid w:val="002139E0"/>
    <w:rsid w:val="00213ED1"/>
    <w:rsid w:val="00213F3B"/>
    <w:rsid w:val="00214082"/>
    <w:rsid w:val="0021514F"/>
    <w:rsid w:val="002154E4"/>
    <w:rsid w:val="00216184"/>
    <w:rsid w:val="00216B53"/>
    <w:rsid w:val="00216E1E"/>
    <w:rsid w:val="00216FCD"/>
    <w:rsid w:val="002170B2"/>
    <w:rsid w:val="00217321"/>
    <w:rsid w:val="00217925"/>
    <w:rsid w:val="00217931"/>
    <w:rsid w:val="00217F5B"/>
    <w:rsid w:val="00220108"/>
    <w:rsid w:val="00220989"/>
    <w:rsid w:val="00220ACE"/>
    <w:rsid w:val="00220AD9"/>
    <w:rsid w:val="00220E61"/>
    <w:rsid w:val="00220EE8"/>
    <w:rsid w:val="00221D54"/>
    <w:rsid w:val="00221F66"/>
    <w:rsid w:val="0022219C"/>
    <w:rsid w:val="002225FA"/>
    <w:rsid w:val="00222727"/>
    <w:rsid w:val="002228E6"/>
    <w:rsid w:val="00222EB5"/>
    <w:rsid w:val="00222FC6"/>
    <w:rsid w:val="00223417"/>
    <w:rsid w:val="002239A3"/>
    <w:rsid w:val="00223E2D"/>
    <w:rsid w:val="00224020"/>
    <w:rsid w:val="00224067"/>
    <w:rsid w:val="00224265"/>
    <w:rsid w:val="00225810"/>
    <w:rsid w:val="00225FAC"/>
    <w:rsid w:val="002265A6"/>
    <w:rsid w:val="00226B01"/>
    <w:rsid w:val="002273DD"/>
    <w:rsid w:val="00227569"/>
    <w:rsid w:val="002277A3"/>
    <w:rsid w:val="00230CE2"/>
    <w:rsid w:val="00230F0F"/>
    <w:rsid w:val="0023106F"/>
    <w:rsid w:val="0023110C"/>
    <w:rsid w:val="00231116"/>
    <w:rsid w:val="0023136A"/>
    <w:rsid w:val="00231392"/>
    <w:rsid w:val="002317E6"/>
    <w:rsid w:val="00231C3F"/>
    <w:rsid w:val="00231EF4"/>
    <w:rsid w:val="002324B9"/>
    <w:rsid w:val="002327BE"/>
    <w:rsid w:val="00232AB6"/>
    <w:rsid w:val="002330D7"/>
    <w:rsid w:val="00233108"/>
    <w:rsid w:val="002337BD"/>
    <w:rsid w:val="002339A7"/>
    <w:rsid w:val="00233AD2"/>
    <w:rsid w:val="00233E3C"/>
    <w:rsid w:val="0023401A"/>
    <w:rsid w:val="00235031"/>
    <w:rsid w:val="002354CA"/>
    <w:rsid w:val="00236E50"/>
    <w:rsid w:val="0023728A"/>
    <w:rsid w:val="0023796F"/>
    <w:rsid w:val="00237EE4"/>
    <w:rsid w:val="002402F7"/>
    <w:rsid w:val="002407BB"/>
    <w:rsid w:val="00241303"/>
    <w:rsid w:val="0024159E"/>
    <w:rsid w:val="00241919"/>
    <w:rsid w:val="00241948"/>
    <w:rsid w:val="002421C6"/>
    <w:rsid w:val="00242B48"/>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6D7B"/>
    <w:rsid w:val="00247196"/>
    <w:rsid w:val="00247B4A"/>
    <w:rsid w:val="00247F42"/>
    <w:rsid w:val="002500F3"/>
    <w:rsid w:val="00250EA2"/>
    <w:rsid w:val="00251FFB"/>
    <w:rsid w:val="00253161"/>
    <w:rsid w:val="002538A7"/>
    <w:rsid w:val="00254322"/>
    <w:rsid w:val="0025477C"/>
    <w:rsid w:val="00254CF6"/>
    <w:rsid w:val="00255122"/>
    <w:rsid w:val="002551B4"/>
    <w:rsid w:val="00256629"/>
    <w:rsid w:val="00257A3F"/>
    <w:rsid w:val="00260268"/>
    <w:rsid w:val="0026039A"/>
    <w:rsid w:val="00260724"/>
    <w:rsid w:val="00260975"/>
    <w:rsid w:val="00261108"/>
    <w:rsid w:val="00261463"/>
    <w:rsid w:val="00261BAD"/>
    <w:rsid w:val="00261E96"/>
    <w:rsid w:val="00261ECD"/>
    <w:rsid w:val="0026230D"/>
    <w:rsid w:val="00262365"/>
    <w:rsid w:val="0026303E"/>
    <w:rsid w:val="00263300"/>
    <w:rsid w:val="002633B7"/>
    <w:rsid w:val="002635C7"/>
    <w:rsid w:val="002639E9"/>
    <w:rsid w:val="0026574E"/>
    <w:rsid w:val="00265B72"/>
    <w:rsid w:val="00265B9B"/>
    <w:rsid w:val="00265CAE"/>
    <w:rsid w:val="00266366"/>
    <w:rsid w:val="00266CAD"/>
    <w:rsid w:val="002672A1"/>
    <w:rsid w:val="002673CB"/>
    <w:rsid w:val="002708BA"/>
    <w:rsid w:val="002717D9"/>
    <w:rsid w:val="00271B48"/>
    <w:rsid w:val="00272299"/>
    <w:rsid w:val="002734C3"/>
    <w:rsid w:val="0027361B"/>
    <w:rsid w:val="00273AA6"/>
    <w:rsid w:val="002740BF"/>
    <w:rsid w:val="00274330"/>
    <w:rsid w:val="00274571"/>
    <w:rsid w:val="002751DC"/>
    <w:rsid w:val="00275FCB"/>
    <w:rsid w:val="0027788A"/>
    <w:rsid w:val="00277D52"/>
    <w:rsid w:val="0028002A"/>
    <w:rsid w:val="002808DB"/>
    <w:rsid w:val="00280C2E"/>
    <w:rsid w:val="00280C42"/>
    <w:rsid w:val="00280F4A"/>
    <w:rsid w:val="0028162C"/>
    <w:rsid w:val="00281751"/>
    <w:rsid w:val="002818E5"/>
    <w:rsid w:val="00281C74"/>
    <w:rsid w:val="00281EE1"/>
    <w:rsid w:val="00281F88"/>
    <w:rsid w:val="00282194"/>
    <w:rsid w:val="00282577"/>
    <w:rsid w:val="00283933"/>
    <w:rsid w:val="00283D20"/>
    <w:rsid w:val="0028421B"/>
    <w:rsid w:val="0028505D"/>
    <w:rsid w:val="002850BD"/>
    <w:rsid w:val="002852B1"/>
    <w:rsid w:val="00285618"/>
    <w:rsid w:val="00285A5A"/>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3540"/>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21C5"/>
    <w:rsid w:val="002A22FE"/>
    <w:rsid w:val="002A2343"/>
    <w:rsid w:val="002A23DC"/>
    <w:rsid w:val="002A242B"/>
    <w:rsid w:val="002A2835"/>
    <w:rsid w:val="002A2F8E"/>
    <w:rsid w:val="002A39F2"/>
    <w:rsid w:val="002A43FC"/>
    <w:rsid w:val="002A4864"/>
    <w:rsid w:val="002A4992"/>
    <w:rsid w:val="002A4D59"/>
    <w:rsid w:val="002A5CEB"/>
    <w:rsid w:val="002A6183"/>
    <w:rsid w:val="002A6832"/>
    <w:rsid w:val="002A6CE2"/>
    <w:rsid w:val="002A6DE1"/>
    <w:rsid w:val="002A7729"/>
    <w:rsid w:val="002A77B4"/>
    <w:rsid w:val="002A7AA0"/>
    <w:rsid w:val="002A7D3D"/>
    <w:rsid w:val="002A7E33"/>
    <w:rsid w:val="002A7ED7"/>
    <w:rsid w:val="002A7FE1"/>
    <w:rsid w:val="002B02B5"/>
    <w:rsid w:val="002B04F2"/>
    <w:rsid w:val="002B1280"/>
    <w:rsid w:val="002B1B66"/>
    <w:rsid w:val="002B1C49"/>
    <w:rsid w:val="002B27DE"/>
    <w:rsid w:val="002B3041"/>
    <w:rsid w:val="002B592C"/>
    <w:rsid w:val="002B60AA"/>
    <w:rsid w:val="002B6156"/>
    <w:rsid w:val="002B629F"/>
    <w:rsid w:val="002B69D4"/>
    <w:rsid w:val="002B6B91"/>
    <w:rsid w:val="002B74D5"/>
    <w:rsid w:val="002B77FB"/>
    <w:rsid w:val="002B7F0B"/>
    <w:rsid w:val="002B7FC0"/>
    <w:rsid w:val="002C0627"/>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6650"/>
    <w:rsid w:val="002D7FBF"/>
    <w:rsid w:val="002E0B3E"/>
    <w:rsid w:val="002E0CF8"/>
    <w:rsid w:val="002E12C1"/>
    <w:rsid w:val="002E21FB"/>
    <w:rsid w:val="002E24B0"/>
    <w:rsid w:val="002E26B2"/>
    <w:rsid w:val="002E270B"/>
    <w:rsid w:val="002E2892"/>
    <w:rsid w:val="002E2AA1"/>
    <w:rsid w:val="002E3297"/>
    <w:rsid w:val="002E3521"/>
    <w:rsid w:val="002E384F"/>
    <w:rsid w:val="002E4423"/>
    <w:rsid w:val="002E4A79"/>
    <w:rsid w:val="002E4B50"/>
    <w:rsid w:val="002E5AD4"/>
    <w:rsid w:val="002E5B77"/>
    <w:rsid w:val="002E66CA"/>
    <w:rsid w:val="002E72AA"/>
    <w:rsid w:val="002E741D"/>
    <w:rsid w:val="002E75F2"/>
    <w:rsid w:val="002E7610"/>
    <w:rsid w:val="002E7AC1"/>
    <w:rsid w:val="002E7C26"/>
    <w:rsid w:val="002F08B4"/>
    <w:rsid w:val="002F0FFB"/>
    <w:rsid w:val="002F148F"/>
    <w:rsid w:val="002F1501"/>
    <w:rsid w:val="002F1E17"/>
    <w:rsid w:val="002F24AD"/>
    <w:rsid w:val="002F2B3F"/>
    <w:rsid w:val="002F2D29"/>
    <w:rsid w:val="002F3393"/>
    <w:rsid w:val="002F3BDA"/>
    <w:rsid w:val="002F463B"/>
    <w:rsid w:val="002F468F"/>
    <w:rsid w:val="002F46CD"/>
    <w:rsid w:val="002F5236"/>
    <w:rsid w:val="002F5603"/>
    <w:rsid w:val="002F6132"/>
    <w:rsid w:val="002F62A9"/>
    <w:rsid w:val="002F709A"/>
    <w:rsid w:val="002F7D39"/>
    <w:rsid w:val="0030047A"/>
    <w:rsid w:val="0030089D"/>
    <w:rsid w:val="00301156"/>
    <w:rsid w:val="003019AC"/>
    <w:rsid w:val="00301C8C"/>
    <w:rsid w:val="003021DD"/>
    <w:rsid w:val="0030272A"/>
    <w:rsid w:val="00302AB2"/>
    <w:rsid w:val="0030401C"/>
    <w:rsid w:val="00304379"/>
    <w:rsid w:val="0030439A"/>
    <w:rsid w:val="00304E88"/>
    <w:rsid w:val="00304F71"/>
    <w:rsid w:val="003050BE"/>
    <w:rsid w:val="00305100"/>
    <w:rsid w:val="0030592D"/>
    <w:rsid w:val="00305C06"/>
    <w:rsid w:val="00306215"/>
    <w:rsid w:val="00306255"/>
    <w:rsid w:val="003062EE"/>
    <w:rsid w:val="0030669D"/>
    <w:rsid w:val="0030672B"/>
    <w:rsid w:val="00307B59"/>
    <w:rsid w:val="003100A0"/>
    <w:rsid w:val="003103F4"/>
    <w:rsid w:val="00310CBD"/>
    <w:rsid w:val="00310F53"/>
    <w:rsid w:val="003111A1"/>
    <w:rsid w:val="003112EB"/>
    <w:rsid w:val="00311FAD"/>
    <w:rsid w:val="0031233D"/>
    <w:rsid w:val="0031274B"/>
    <w:rsid w:val="003132A0"/>
    <w:rsid w:val="00313AD0"/>
    <w:rsid w:val="00313B9D"/>
    <w:rsid w:val="003140B0"/>
    <w:rsid w:val="0031478F"/>
    <w:rsid w:val="00315D50"/>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B14"/>
    <w:rsid w:val="00322F80"/>
    <w:rsid w:val="00323634"/>
    <w:rsid w:val="00323A57"/>
    <w:rsid w:val="00324153"/>
    <w:rsid w:val="003243A9"/>
    <w:rsid w:val="003250D0"/>
    <w:rsid w:val="00325203"/>
    <w:rsid w:val="00325C1D"/>
    <w:rsid w:val="00326453"/>
    <w:rsid w:val="00326BC6"/>
    <w:rsid w:val="00326C09"/>
    <w:rsid w:val="00327141"/>
    <w:rsid w:val="00327265"/>
    <w:rsid w:val="003273D1"/>
    <w:rsid w:val="00327520"/>
    <w:rsid w:val="00327787"/>
    <w:rsid w:val="003278A0"/>
    <w:rsid w:val="00327E66"/>
    <w:rsid w:val="00327FC0"/>
    <w:rsid w:val="00330427"/>
    <w:rsid w:val="00330C21"/>
    <w:rsid w:val="00330CD9"/>
    <w:rsid w:val="00330EC8"/>
    <w:rsid w:val="00330F28"/>
    <w:rsid w:val="0033182F"/>
    <w:rsid w:val="00331CAB"/>
    <w:rsid w:val="003333E5"/>
    <w:rsid w:val="00333AE8"/>
    <w:rsid w:val="00333D4A"/>
    <w:rsid w:val="00333EB4"/>
    <w:rsid w:val="0033420D"/>
    <w:rsid w:val="003355E0"/>
    <w:rsid w:val="0033592A"/>
    <w:rsid w:val="00335B5F"/>
    <w:rsid w:val="00335E7A"/>
    <w:rsid w:val="00336186"/>
    <w:rsid w:val="003367C2"/>
    <w:rsid w:val="00336993"/>
    <w:rsid w:val="00336B50"/>
    <w:rsid w:val="00336EAC"/>
    <w:rsid w:val="00336F65"/>
    <w:rsid w:val="00337799"/>
    <w:rsid w:val="00337DD1"/>
    <w:rsid w:val="0034052A"/>
    <w:rsid w:val="00340A62"/>
    <w:rsid w:val="00341CF5"/>
    <w:rsid w:val="00341D25"/>
    <w:rsid w:val="00342188"/>
    <w:rsid w:val="003421DF"/>
    <w:rsid w:val="003421FF"/>
    <w:rsid w:val="00342AB8"/>
    <w:rsid w:val="0034341E"/>
    <w:rsid w:val="003435F5"/>
    <w:rsid w:val="00343922"/>
    <w:rsid w:val="00343D92"/>
    <w:rsid w:val="003446B9"/>
    <w:rsid w:val="00344744"/>
    <w:rsid w:val="00344D42"/>
    <w:rsid w:val="00344F14"/>
    <w:rsid w:val="003456DF"/>
    <w:rsid w:val="00345843"/>
    <w:rsid w:val="00345E71"/>
    <w:rsid w:val="003462B9"/>
    <w:rsid w:val="003465A4"/>
    <w:rsid w:val="00346678"/>
    <w:rsid w:val="00346815"/>
    <w:rsid w:val="00346AB5"/>
    <w:rsid w:val="00346D6B"/>
    <w:rsid w:val="0034787E"/>
    <w:rsid w:val="0034789C"/>
    <w:rsid w:val="00347DD1"/>
    <w:rsid w:val="00350346"/>
    <w:rsid w:val="00350A1A"/>
    <w:rsid w:val="00351C58"/>
    <w:rsid w:val="00351CBE"/>
    <w:rsid w:val="0035216C"/>
    <w:rsid w:val="0035234F"/>
    <w:rsid w:val="0035349F"/>
    <w:rsid w:val="0035350E"/>
    <w:rsid w:val="00353694"/>
    <w:rsid w:val="00353EED"/>
    <w:rsid w:val="00354023"/>
    <w:rsid w:val="00354EB8"/>
    <w:rsid w:val="00355045"/>
    <w:rsid w:val="00355145"/>
    <w:rsid w:val="00355897"/>
    <w:rsid w:val="00355F05"/>
    <w:rsid w:val="00356167"/>
    <w:rsid w:val="00356269"/>
    <w:rsid w:val="00356307"/>
    <w:rsid w:val="00356D0A"/>
    <w:rsid w:val="00356E98"/>
    <w:rsid w:val="00357744"/>
    <w:rsid w:val="0035789E"/>
    <w:rsid w:val="00360116"/>
    <w:rsid w:val="00360B24"/>
    <w:rsid w:val="00360D00"/>
    <w:rsid w:val="0036235F"/>
    <w:rsid w:val="00362A7E"/>
    <w:rsid w:val="00363672"/>
    <w:rsid w:val="003638D9"/>
    <w:rsid w:val="00363DF6"/>
    <w:rsid w:val="00363E46"/>
    <w:rsid w:val="00365ABB"/>
    <w:rsid w:val="00365C2D"/>
    <w:rsid w:val="00365D2D"/>
    <w:rsid w:val="00365F1F"/>
    <w:rsid w:val="00366B62"/>
    <w:rsid w:val="003677E2"/>
    <w:rsid w:val="003678B9"/>
    <w:rsid w:val="00367BAE"/>
    <w:rsid w:val="00367E81"/>
    <w:rsid w:val="00370594"/>
    <w:rsid w:val="0037110E"/>
    <w:rsid w:val="003715D1"/>
    <w:rsid w:val="003717D9"/>
    <w:rsid w:val="0037220C"/>
    <w:rsid w:val="00372410"/>
    <w:rsid w:val="00372571"/>
    <w:rsid w:val="00372C78"/>
    <w:rsid w:val="00373028"/>
    <w:rsid w:val="00373627"/>
    <w:rsid w:val="00373935"/>
    <w:rsid w:val="003740DC"/>
    <w:rsid w:val="0037474A"/>
    <w:rsid w:val="00374E33"/>
    <w:rsid w:val="00374F4A"/>
    <w:rsid w:val="00375404"/>
    <w:rsid w:val="0037578B"/>
    <w:rsid w:val="00375E32"/>
    <w:rsid w:val="00377325"/>
    <w:rsid w:val="00377519"/>
    <w:rsid w:val="00377817"/>
    <w:rsid w:val="0038020B"/>
    <w:rsid w:val="003802B5"/>
    <w:rsid w:val="00380874"/>
    <w:rsid w:val="00380B58"/>
    <w:rsid w:val="00380CB1"/>
    <w:rsid w:val="00380E42"/>
    <w:rsid w:val="0038104B"/>
    <w:rsid w:val="00381628"/>
    <w:rsid w:val="003819F3"/>
    <w:rsid w:val="00381AB9"/>
    <w:rsid w:val="00381AD8"/>
    <w:rsid w:val="00381C7E"/>
    <w:rsid w:val="00382032"/>
    <w:rsid w:val="0038250D"/>
    <w:rsid w:val="0038309E"/>
    <w:rsid w:val="0038378B"/>
    <w:rsid w:val="00383895"/>
    <w:rsid w:val="00383AAD"/>
    <w:rsid w:val="00385879"/>
    <w:rsid w:val="0038685B"/>
    <w:rsid w:val="00386945"/>
    <w:rsid w:val="0038698D"/>
    <w:rsid w:val="0038735F"/>
    <w:rsid w:val="003877BD"/>
    <w:rsid w:val="00387DD9"/>
    <w:rsid w:val="0039120A"/>
    <w:rsid w:val="00391BBD"/>
    <w:rsid w:val="00391DEC"/>
    <w:rsid w:val="00391FBE"/>
    <w:rsid w:val="00392205"/>
    <w:rsid w:val="003927BC"/>
    <w:rsid w:val="00392AA5"/>
    <w:rsid w:val="00392B3B"/>
    <w:rsid w:val="00393595"/>
    <w:rsid w:val="00393612"/>
    <w:rsid w:val="003936E4"/>
    <w:rsid w:val="00393A6B"/>
    <w:rsid w:val="00394194"/>
    <w:rsid w:val="003941CC"/>
    <w:rsid w:val="0039496B"/>
    <w:rsid w:val="00395F76"/>
    <w:rsid w:val="00397260"/>
    <w:rsid w:val="00397DB9"/>
    <w:rsid w:val="00397DEE"/>
    <w:rsid w:val="00397EC6"/>
    <w:rsid w:val="003A075D"/>
    <w:rsid w:val="003A079A"/>
    <w:rsid w:val="003A11D6"/>
    <w:rsid w:val="003A1497"/>
    <w:rsid w:val="003A19BC"/>
    <w:rsid w:val="003A213B"/>
    <w:rsid w:val="003A2A91"/>
    <w:rsid w:val="003A2DC3"/>
    <w:rsid w:val="003A2DEB"/>
    <w:rsid w:val="003A336C"/>
    <w:rsid w:val="003A3B8A"/>
    <w:rsid w:val="003A3BDC"/>
    <w:rsid w:val="003A3E7D"/>
    <w:rsid w:val="003A439B"/>
    <w:rsid w:val="003A4A43"/>
    <w:rsid w:val="003A4F22"/>
    <w:rsid w:val="003A4F7A"/>
    <w:rsid w:val="003A5402"/>
    <w:rsid w:val="003A67D5"/>
    <w:rsid w:val="003A6841"/>
    <w:rsid w:val="003A6BCE"/>
    <w:rsid w:val="003A6FBF"/>
    <w:rsid w:val="003A74B9"/>
    <w:rsid w:val="003A7675"/>
    <w:rsid w:val="003A7ABB"/>
    <w:rsid w:val="003B0F2A"/>
    <w:rsid w:val="003B1228"/>
    <w:rsid w:val="003B1469"/>
    <w:rsid w:val="003B20CE"/>
    <w:rsid w:val="003B2566"/>
    <w:rsid w:val="003B2909"/>
    <w:rsid w:val="003B2AD9"/>
    <w:rsid w:val="003B2BAA"/>
    <w:rsid w:val="003B2F5D"/>
    <w:rsid w:val="003B3BE7"/>
    <w:rsid w:val="003B49F2"/>
    <w:rsid w:val="003B4B94"/>
    <w:rsid w:val="003B4D29"/>
    <w:rsid w:val="003B595F"/>
    <w:rsid w:val="003B5DBA"/>
    <w:rsid w:val="003B606B"/>
    <w:rsid w:val="003B623D"/>
    <w:rsid w:val="003B6BE2"/>
    <w:rsid w:val="003B72EB"/>
    <w:rsid w:val="003B765F"/>
    <w:rsid w:val="003B76EB"/>
    <w:rsid w:val="003B7DBF"/>
    <w:rsid w:val="003B7E47"/>
    <w:rsid w:val="003C045B"/>
    <w:rsid w:val="003C06AE"/>
    <w:rsid w:val="003C0CC6"/>
    <w:rsid w:val="003C0DD7"/>
    <w:rsid w:val="003C1458"/>
    <w:rsid w:val="003C1780"/>
    <w:rsid w:val="003C1C35"/>
    <w:rsid w:val="003C1D97"/>
    <w:rsid w:val="003C200D"/>
    <w:rsid w:val="003C203F"/>
    <w:rsid w:val="003C23A1"/>
    <w:rsid w:val="003C2577"/>
    <w:rsid w:val="003C25A3"/>
    <w:rsid w:val="003C2F81"/>
    <w:rsid w:val="003C338C"/>
    <w:rsid w:val="003C34B9"/>
    <w:rsid w:val="003C4A77"/>
    <w:rsid w:val="003C4B53"/>
    <w:rsid w:val="003C4B6C"/>
    <w:rsid w:val="003C4E4F"/>
    <w:rsid w:val="003C646C"/>
    <w:rsid w:val="003D0193"/>
    <w:rsid w:val="003D040F"/>
    <w:rsid w:val="003D1997"/>
    <w:rsid w:val="003D25ED"/>
    <w:rsid w:val="003D2E78"/>
    <w:rsid w:val="003D3623"/>
    <w:rsid w:val="003D48B5"/>
    <w:rsid w:val="003D504D"/>
    <w:rsid w:val="003D5BF5"/>
    <w:rsid w:val="003D5D19"/>
    <w:rsid w:val="003D5E29"/>
    <w:rsid w:val="003D6DA5"/>
    <w:rsid w:val="003D78C7"/>
    <w:rsid w:val="003D7C96"/>
    <w:rsid w:val="003E0704"/>
    <w:rsid w:val="003E0986"/>
    <w:rsid w:val="003E0B6A"/>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826"/>
    <w:rsid w:val="003F0A5D"/>
    <w:rsid w:val="003F1693"/>
    <w:rsid w:val="003F1912"/>
    <w:rsid w:val="003F19B6"/>
    <w:rsid w:val="003F1B84"/>
    <w:rsid w:val="003F1EB6"/>
    <w:rsid w:val="003F2356"/>
    <w:rsid w:val="003F2421"/>
    <w:rsid w:val="003F2656"/>
    <w:rsid w:val="003F315F"/>
    <w:rsid w:val="003F381B"/>
    <w:rsid w:val="003F4194"/>
    <w:rsid w:val="003F4338"/>
    <w:rsid w:val="003F52ED"/>
    <w:rsid w:val="003F54CB"/>
    <w:rsid w:val="003F551A"/>
    <w:rsid w:val="003F6111"/>
    <w:rsid w:val="003F64B3"/>
    <w:rsid w:val="003F6C8C"/>
    <w:rsid w:val="004003F4"/>
    <w:rsid w:val="004005A9"/>
    <w:rsid w:val="00400D0D"/>
    <w:rsid w:val="00400D5F"/>
    <w:rsid w:val="00400FAD"/>
    <w:rsid w:val="00401296"/>
    <w:rsid w:val="0040140F"/>
    <w:rsid w:val="00401E77"/>
    <w:rsid w:val="00402771"/>
    <w:rsid w:val="00402DBD"/>
    <w:rsid w:val="004034D1"/>
    <w:rsid w:val="00403575"/>
    <w:rsid w:val="004035E1"/>
    <w:rsid w:val="00403BF8"/>
    <w:rsid w:val="00403C4A"/>
    <w:rsid w:val="00403E22"/>
    <w:rsid w:val="00403EFE"/>
    <w:rsid w:val="00403F80"/>
    <w:rsid w:val="00404035"/>
    <w:rsid w:val="004049A2"/>
    <w:rsid w:val="00404CDC"/>
    <w:rsid w:val="00405195"/>
    <w:rsid w:val="004059F9"/>
    <w:rsid w:val="00406060"/>
    <w:rsid w:val="00406561"/>
    <w:rsid w:val="00406846"/>
    <w:rsid w:val="004068A0"/>
    <w:rsid w:val="00406F65"/>
    <w:rsid w:val="00407F48"/>
    <w:rsid w:val="00410326"/>
    <w:rsid w:val="00410374"/>
    <w:rsid w:val="00410464"/>
    <w:rsid w:val="004108C1"/>
    <w:rsid w:val="00410CDA"/>
    <w:rsid w:val="00411258"/>
    <w:rsid w:val="004118D0"/>
    <w:rsid w:val="00411B19"/>
    <w:rsid w:val="00411D8C"/>
    <w:rsid w:val="00411EDE"/>
    <w:rsid w:val="00412032"/>
    <w:rsid w:val="004127B9"/>
    <w:rsid w:val="004128A7"/>
    <w:rsid w:val="0041363A"/>
    <w:rsid w:val="004137F0"/>
    <w:rsid w:val="00414713"/>
    <w:rsid w:val="00415158"/>
    <w:rsid w:val="004151FD"/>
    <w:rsid w:val="00415327"/>
    <w:rsid w:val="004158B4"/>
    <w:rsid w:val="00415A0F"/>
    <w:rsid w:val="00415DF3"/>
    <w:rsid w:val="004161C2"/>
    <w:rsid w:val="00416F9E"/>
    <w:rsid w:val="004171A0"/>
    <w:rsid w:val="00417C9C"/>
    <w:rsid w:val="00417DC3"/>
    <w:rsid w:val="00420775"/>
    <w:rsid w:val="00420D3C"/>
    <w:rsid w:val="00420D79"/>
    <w:rsid w:val="00420DFE"/>
    <w:rsid w:val="00421144"/>
    <w:rsid w:val="00421B15"/>
    <w:rsid w:val="004224AA"/>
    <w:rsid w:val="00422A6C"/>
    <w:rsid w:val="00422B19"/>
    <w:rsid w:val="0042334E"/>
    <w:rsid w:val="004240F6"/>
    <w:rsid w:val="004242B3"/>
    <w:rsid w:val="00424BA6"/>
    <w:rsid w:val="00424F86"/>
    <w:rsid w:val="00425264"/>
    <w:rsid w:val="004252FE"/>
    <w:rsid w:val="0042531B"/>
    <w:rsid w:val="00425728"/>
    <w:rsid w:val="004257EF"/>
    <w:rsid w:val="00425916"/>
    <w:rsid w:val="004261A2"/>
    <w:rsid w:val="004263B7"/>
    <w:rsid w:val="00426402"/>
    <w:rsid w:val="00427319"/>
    <w:rsid w:val="004273BB"/>
    <w:rsid w:val="00427714"/>
    <w:rsid w:val="00427733"/>
    <w:rsid w:val="004279E6"/>
    <w:rsid w:val="00427C04"/>
    <w:rsid w:val="004305CD"/>
    <w:rsid w:val="004310D8"/>
    <w:rsid w:val="00431A5C"/>
    <w:rsid w:val="0043241E"/>
    <w:rsid w:val="0043289A"/>
    <w:rsid w:val="00433064"/>
    <w:rsid w:val="00433183"/>
    <w:rsid w:val="00433418"/>
    <w:rsid w:val="004334E4"/>
    <w:rsid w:val="00433B78"/>
    <w:rsid w:val="00433CAE"/>
    <w:rsid w:val="00434143"/>
    <w:rsid w:val="00434372"/>
    <w:rsid w:val="004349D2"/>
    <w:rsid w:val="00436689"/>
    <w:rsid w:val="00436E33"/>
    <w:rsid w:val="00436E36"/>
    <w:rsid w:val="00437438"/>
    <w:rsid w:val="0043747B"/>
    <w:rsid w:val="00437F2C"/>
    <w:rsid w:val="00440AC8"/>
    <w:rsid w:val="00440B09"/>
    <w:rsid w:val="00440BB0"/>
    <w:rsid w:val="00440E02"/>
    <w:rsid w:val="00440F06"/>
    <w:rsid w:val="00440F0B"/>
    <w:rsid w:val="004411E5"/>
    <w:rsid w:val="0044150A"/>
    <w:rsid w:val="00441D20"/>
    <w:rsid w:val="004428C0"/>
    <w:rsid w:val="00442C89"/>
    <w:rsid w:val="00443124"/>
    <w:rsid w:val="0044363C"/>
    <w:rsid w:val="00443AE7"/>
    <w:rsid w:val="004448AB"/>
    <w:rsid w:val="00444972"/>
    <w:rsid w:val="00444D63"/>
    <w:rsid w:val="0044501A"/>
    <w:rsid w:val="00445D8E"/>
    <w:rsid w:val="00445E2D"/>
    <w:rsid w:val="00446FDF"/>
    <w:rsid w:val="004478C5"/>
    <w:rsid w:val="00447A36"/>
    <w:rsid w:val="00447E6E"/>
    <w:rsid w:val="004504BE"/>
    <w:rsid w:val="004508B5"/>
    <w:rsid w:val="00450B1E"/>
    <w:rsid w:val="004510B3"/>
    <w:rsid w:val="0045137C"/>
    <w:rsid w:val="004515DF"/>
    <w:rsid w:val="00452022"/>
    <w:rsid w:val="00452718"/>
    <w:rsid w:val="004537B3"/>
    <w:rsid w:val="0045393B"/>
    <w:rsid w:val="00453A51"/>
    <w:rsid w:val="00454AB9"/>
    <w:rsid w:val="00455AB2"/>
    <w:rsid w:val="00455E61"/>
    <w:rsid w:val="0045605F"/>
    <w:rsid w:val="004567CE"/>
    <w:rsid w:val="00456DD6"/>
    <w:rsid w:val="004574F2"/>
    <w:rsid w:val="004576CF"/>
    <w:rsid w:val="004577F3"/>
    <w:rsid w:val="00457819"/>
    <w:rsid w:val="00457CE8"/>
    <w:rsid w:val="00460013"/>
    <w:rsid w:val="00460188"/>
    <w:rsid w:val="004608C8"/>
    <w:rsid w:val="00460D87"/>
    <w:rsid w:val="00460DAF"/>
    <w:rsid w:val="00461913"/>
    <w:rsid w:val="00461AB6"/>
    <w:rsid w:val="00462A11"/>
    <w:rsid w:val="00462BA8"/>
    <w:rsid w:val="0046311D"/>
    <w:rsid w:val="0046321F"/>
    <w:rsid w:val="004633DF"/>
    <w:rsid w:val="00463446"/>
    <w:rsid w:val="0046376C"/>
    <w:rsid w:val="00463BDE"/>
    <w:rsid w:val="0046426B"/>
    <w:rsid w:val="0046440A"/>
    <w:rsid w:val="004644E0"/>
    <w:rsid w:val="00464575"/>
    <w:rsid w:val="00464C42"/>
    <w:rsid w:val="004650F4"/>
    <w:rsid w:val="00465688"/>
    <w:rsid w:val="004657AA"/>
    <w:rsid w:val="00465FE4"/>
    <w:rsid w:val="00466456"/>
    <w:rsid w:val="00466CEA"/>
    <w:rsid w:val="00466FBF"/>
    <w:rsid w:val="0046742B"/>
    <w:rsid w:val="0046767B"/>
    <w:rsid w:val="00467686"/>
    <w:rsid w:val="0046797A"/>
    <w:rsid w:val="00467C2C"/>
    <w:rsid w:val="00467C95"/>
    <w:rsid w:val="00470135"/>
    <w:rsid w:val="00470C5E"/>
    <w:rsid w:val="00471271"/>
    <w:rsid w:val="0047147B"/>
    <w:rsid w:val="004718BA"/>
    <w:rsid w:val="00471C84"/>
    <w:rsid w:val="00472297"/>
    <w:rsid w:val="00472D1C"/>
    <w:rsid w:val="00472EC5"/>
    <w:rsid w:val="0047300A"/>
    <w:rsid w:val="00473763"/>
    <w:rsid w:val="00474558"/>
    <w:rsid w:val="00474896"/>
    <w:rsid w:val="00474E6C"/>
    <w:rsid w:val="0047512A"/>
    <w:rsid w:val="004759AD"/>
    <w:rsid w:val="00475AD5"/>
    <w:rsid w:val="00475BA8"/>
    <w:rsid w:val="00476AAC"/>
    <w:rsid w:val="00476D64"/>
    <w:rsid w:val="00476DB6"/>
    <w:rsid w:val="00476F4E"/>
    <w:rsid w:val="004770B9"/>
    <w:rsid w:val="004777E9"/>
    <w:rsid w:val="00480475"/>
    <w:rsid w:val="00480B93"/>
    <w:rsid w:val="0048163A"/>
    <w:rsid w:val="00481943"/>
    <w:rsid w:val="00481BAC"/>
    <w:rsid w:val="0048290A"/>
    <w:rsid w:val="00483FFE"/>
    <w:rsid w:val="0048438B"/>
    <w:rsid w:val="00485F1C"/>
    <w:rsid w:val="004860E1"/>
    <w:rsid w:val="00486175"/>
    <w:rsid w:val="00486590"/>
    <w:rsid w:val="0048679F"/>
    <w:rsid w:val="00487D09"/>
    <w:rsid w:val="00490CEE"/>
    <w:rsid w:val="00490FFC"/>
    <w:rsid w:val="0049103F"/>
    <w:rsid w:val="004912F6"/>
    <w:rsid w:val="004918EF"/>
    <w:rsid w:val="0049190B"/>
    <w:rsid w:val="004922A1"/>
    <w:rsid w:val="004924D0"/>
    <w:rsid w:val="00492A5C"/>
    <w:rsid w:val="00492CD7"/>
    <w:rsid w:val="00493DF8"/>
    <w:rsid w:val="00493F7F"/>
    <w:rsid w:val="00494ABE"/>
    <w:rsid w:val="00494BA8"/>
    <w:rsid w:val="00494ED8"/>
    <w:rsid w:val="0049515D"/>
    <w:rsid w:val="00495227"/>
    <w:rsid w:val="004952D1"/>
    <w:rsid w:val="004954B7"/>
    <w:rsid w:val="00496238"/>
    <w:rsid w:val="0049636F"/>
    <w:rsid w:val="00496687"/>
    <w:rsid w:val="00496A4B"/>
    <w:rsid w:val="0049705A"/>
    <w:rsid w:val="00497761"/>
    <w:rsid w:val="00497AE9"/>
    <w:rsid w:val="00497FB9"/>
    <w:rsid w:val="004A009C"/>
    <w:rsid w:val="004A02FA"/>
    <w:rsid w:val="004A0437"/>
    <w:rsid w:val="004A0BA5"/>
    <w:rsid w:val="004A0E1D"/>
    <w:rsid w:val="004A1116"/>
    <w:rsid w:val="004A1DDB"/>
    <w:rsid w:val="004A1E09"/>
    <w:rsid w:val="004A2638"/>
    <w:rsid w:val="004A3695"/>
    <w:rsid w:val="004A3F3B"/>
    <w:rsid w:val="004A409F"/>
    <w:rsid w:val="004A4878"/>
    <w:rsid w:val="004A52CE"/>
    <w:rsid w:val="004A5D80"/>
    <w:rsid w:val="004A65E2"/>
    <w:rsid w:val="004A6674"/>
    <w:rsid w:val="004A6D9B"/>
    <w:rsid w:val="004A71E0"/>
    <w:rsid w:val="004A7E9B"/>
    <w:rsid w:val="004B0D34"/>
    <w:rsid w:val="004B0DDD"/>
    <w:rsid w:val="004B0E0D"/>
    <w:rsid w:val="004B2E34"/>
    <w:rsid w:val="004B2FD1"/>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9AC"/>
    <w:rsid w:val="004C1CBB"/>
    <w:rsid w:val="004C1EDF"/>
    <w:rsid w:val="004C25EF"/>
    <w:rsid w:val="004C2E2A"/>
    <w:rsid w:val="004C2EF5"/>
    <w:rsid w:val="004C34ED"/>
    <w:rsid w:val="004C3CBD"/>
    <w:rsid w:val="004C3CFC"/>
    <w:rsid w:val="004C3FD8"/>
    <w:rsid w:val="004C42E8"/>
    <w:rsid w:val="004C4780"/>
    <w:rsid w:val="004C4EDB"/>
    <w:rsid w:val="004C5217"/>
    <w:rsid w:val="004C6073"/>
    <w:rsid w:val="004C61EC"/>
    <w:rsid w:val="004C6938"/>
    <w:rsid w:val="004C71C2"/>
    <w:rsid w:val="004C7C07"/>
    <w:rsid w:val="004C7F52"/>
    <w:rsid w:val="004D05C0"/>
    <w:rsid w:val="004D0A78"/>
    <w:rsid w:val="004D0C86"/>
    <w:rsid w:val="004D14E6"/>
    <w:rsid w:val="004D1E9D"/>
    <w:rsid w:val="004D21CF"/>
    <w:rsid w:val="004D2D9A"/>
    <w:rsid w:val="004D3E39"/>
    <w:rsid w:val="004D3E53"/>
    <w:rsid w:val="004D47C1"/>
    <w:rsid w:val="004D654B"/>
    <w:rsid w:val="004D6A6B"/>
    <w:rsid w:val="004D7039"/>
    <w:rsid w:val="004D75D3"/>
    <w:rsid w:val="004D781C"/>
    <w:rsid w:val="004D7844"/>
    <w:rsid w:val="004D7F4A"/>
    <w:rsid w:val="004E0416"/>
    <w:rsid w:val="004E0463"/>
    <w:rsid w:val="004E0940"/>
    <w:rsid w:val="004E0A1D"/>
    <w:rsid w:val="004E0B83"/>
    <w:rsid w:val="004E0CA0"/>
    <w:rsid w:val="004E0FFE"/>
    <w:rsid w:val="004E1162"/>
    <w:rsid w:val="004E12F3"/>
    <w:rsid w:val="004E1930"/>
    <w:rsid w:val="004E2AF6"/>
    <w:rsid w:val="004E31CD"/>
    <w:rsid w:val="004E3275"/>
    <w:rsid w:val="004E34EF"/>
    <w:rsid w:val="004E391E"/>
    <w:rsid w:val="004E4134"/>
    <w:rsid w:val="004E4ADF"/>
    <w:rsid w:val="004E587A"/>
    <w:rsid w:val="004E598F"/>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1C9E"/>
    <w:rsid w:val="004F2BC9"/>
    <w:rsid w:val="004F320A"/>
    <w:rsid w:val="004F3341"/>
    <w:rsid w:val="004F366E"/>
    <w:rsid w:val="004F3BD5"/>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37A"/>
    <w:rsid w:val="00504AF7"/>
    <w:rsid w:val="00504D7C"/>
    <w:rsid w:val="00504E55"/>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5AC"/>
    <w:rsid w:val="00511682"/>
    <w:rsid w:val="005117C9"/>
    <w:rsid w:val="00511FCA"/>
    <w:rsid w:val="00512870"/>
    <w:rsid w:val="00513B04"/>
    <w:rsid w:val="00513BE2"/>
    <w:rsid w:val="00513FAB"/>
    <w:rsid w:val="00514399"/>
    <w:rsid w:val="00514C1F"/>
    <w:rsid w:val="00515277"/>
    <w:rsid w:val="005156A1"/>
    <w:rsid w:val="00515FAB"/>
    <w:rsid w:val="0051642A"/>
    <w:rsid w:val="00516440"/>
    <w:rsid w:val="00516825"/>
    <w:rsid w:val="0051719B"/>
    <w:rsid w:val="0051737B"/>
    <w:rsid w:val="005173EB"/>
    <w:rsid w:val="00517CCF"/>
    <w:rsid w:val="00517F5D"/>
    <w:rsid w:val="00520156"/>
    <w:rsid w:val="005213D7"/>
    <w:rsid w:val="005216A0"/>
    <w:rsid w:val="005219EF"/>
    <w:rsid w:val="0052265A"/>
    <w:rsid w:val="0052299A"/>
    <w:rsid w:val="00522B39"/>
    <w:rsid w:val="00522BCC"/>
    <w:rsid w:val="00523DD2"/>
    <w:rsid w:val="00524096"/>
    <w:rsid w:val="00524711"/>
    <w:rsid w:val="005247AF"/>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5B"/>
    <w:rsid w:val="00527EBB"/>
    <w:rsid w:val="00527F50"/>
    <w:rsid w:val="00530511"/>
    <w:rsid w:val="00531030"/>
    <w:rsid w:val="00531431"/>
    <w:rsid w:val="00531965"/>
    <w:rsid w:val="00531DCA"/>
    <w:rsid w:val="005326B2"/>
    <w:rsid w:val="00532E2B"/>
    <w:rsid w:val="00532F16"/>
    <w:rsid w:val="00533002"/>
    <w:rsid w:val="0053343A"/>
    <w:rsid w:val="005334B8"/>
    <w:rsid w:val="00533BE2"/>
    <w:rsid w:val="00535575"/>
    <w:rsid w:val="005356BC"/>
    <w:rsid w:val="00535B39"/>
    <w:rsid w:val="00536608"/>
    <w:rsid w:val="005372C2"/>
    <w:rsid w:val="00537AD9"/>
    <w:rsid w:val="00537AE3"/>
    <w:rsid w:val="00537D42"/>
    <w:rsid w:val="00537F92"/>
    <w:rsid w:val="00537FC2"/>
    <w:rsid w:val="00540055"/>
    <w:rsid w:val="00540513"/>
    <w:rsid w:val="00541E59"/>
    <w:rsid w:val="00541E95"/>
    <w:rsid w:val="00541FDE"/>
    <w:rsid w:val="005428A9"/>
    <w:rsid w:val="00542A7A"/>
    <w:rsid w:val="005431D5"/>
    <w:rsid w:val="005432DE"/>
    <w:rsid w:val="00543C20"/>
    <w:rsid w:val="0054457A"/>
    <w:rsid w:val="00544C40"/>
    <w:rsid w:val="00545089"/>
    <w:rsid w:val="005459E8"/>
    <w:rsid w:val="005459F3"/>
    <w:rsid w:val="005475D7"/>
    <w:rsid w:val="00547B91"/>
    <w:rsid w:val="00547FC6"/>
    <w:rsid w:val="005502B3"/>
    <w:rsid w:val="0055066E"/>
    <w:rsid w:val="00551EDD"/>
    <w:rsid w:val="00553526"/>
    <w:rsid w:val="00553A46"/>
    <w:rsid w:val="00553B4F"/>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283"/>
    <w:rsid w:val="00565498"/>
    <w:rsid w:val="00565ADA"/>
    <w:rsid w:val="0056617B"/>
    <w:rsid w:val="00566306"/>
    <w:rsid w:val="0056634D"/>
    <w:rsid w:val="005664D3"/>
    <w:rsid w:val="005667C1"/>
    <w:rsid w:val="0056739C"/>
    <w:rsid w:val="00567C0C"/>
    <w:rsid w:val="00570003"/>
    <w:rsid w:val="00570190"/>
    <w:rsid w:val="00570F95"/>
    <w:rsid w:val="00571DED"/>
    <w:rsid w:val="005728BB"/>
    <w:rsid w:val="00572A7C"/>
    <w:rsid w:val="005737E0"/>
    <w:rsid w:val="00574193"/>
    <w:rsid w:val="00574A2A"/>
    <w:rsid w:val="00575BAB"/>
    <w:rsid w:val="0057607D"/>
    <w:rsid w:val="005760C7"/>
    <w:rsid w:val="0057629C"/>
    <w:rsid w:val="0057653D"/>
    <w:rsid w:val="0057670B"/>
    <w:rsid w:val="00577921"/>
    <w:rsid w:val="00577A4D"/>
    <w:rsid w:val="00577BDE"/>
    <w:rsid w:val="00580943"/>
    <w:rsid w:val="005809E1"/>
    <w:rsid w:val="0058162A"/>
    <w:rsid w:val="005820AA"/>
    <w:rsid w:val="005823A3"/>
    <w:rsid w:val="00582E21"/>
    <w:rsid w:val="00582E35"/>
    <w:rsid w:val="00582E9B"/>
    <w:rsid w:val="005835E8"/>
    <w:rsid w:val="0058386E"/>
    <w:rsid w:val="00583D5C"/>
    <w:rsid w:val="00583F07"/>
    <w:rsid w:val="00584414"/>
    <w:rsid w:val="00584680"/>
    <w:rsid w:val="00584987"/>
    <w:rsid w:val="00584A14"/>
    <w:rsid w:val="00584B5A"/>
    <w:rsid w:val="005852C8"/>
    <w:rsid w:val="00585522"/>
    <w:rsid w:val="0058552F"/>
    <w:rsid w:val="005866C1"/>
    <w:rsid w:val="00586E11"/>
    <w:rsid w:val="0058737C"/>
    <w:rsid w:val="00587A07"/>
    <w:rsid w:val="00587B6B"/>
    <w:rsid w:val="00587F49"/>
    <w:rsid w:val="0059026C"/>
    <w:rsid w:val="005902FA"/>
    <w:rsid w:val="0059047F"/>
    <w:rsid w:val="00590FAB"/>
    <w:rsid w:val="0059137B"/>
    <w:rsid w:val="005917BF"/>
    <w:rsid w:val="005923D4"/>
    <w:rsid w:val="00592963"/>
    <w:rsid w:val="00592C1C"/>
    <w:rsid w:val="00592E65"/>
    <w:rsid w:val="005934EF"/>
    <w:rsid w:val="00593D03"/>
    <w:rsid w:val="00594B51"/>
    <w:rsid w:val="00595171"/>
    <w:rsid w:val="00595436"/>
    <w:rsid w:val="005961D3"/>
    <w:rsid w:val="00596455"/>
    <w:rsid w:val="00596579"/>
    <w:rsid w:val="005969B2"/>
    <w:rsid w:val="00596C32"/>
    <w:rsid w:val="0059751C"/>
    <w:rsid w:val="005978BE"/>
    <w:rsid w:val="005A0006"/>
    <w:rsid w:val="005A05FA"/>
    <w:rsid w:val="005A07E0"/>
    <w:rsid w:val="005A0B0C"/>
    <w:rsid w:val="005A0D87"/>
    <w:rsid w:val="005A11A9"/>
    <w:rsid w:val="005A2468"/>
    <w:rsid w:val="005A2B8D"/>
    <w:rsid w:val="005A3FB8"/>
    <w:rsid w:val="005A435F"/>
    <w:rsid w:val="005A4589"/>
    <w:rsid w:val="005A4686"/>
    <w:rsid w:val="005A581E"/>
    <w:rsid w:val="005A5956"/>
    <w:rsid w:val="005A5BE5"/>
    <w:rsid w:val="005A60B2"/>
    <w:rsid w:val="005A6181"/>
    <w:rsid w:val="005A6AAC"/>
    <w:rsid w:val="005A750C"/>
    <w:rsid w:val="005B0899"/>
    <w:rsid w:val="005B11E0"/>
    <w:rsid w:val="005B13C0"/>
    <w:rsid w:val="005B1533"/>
    <w:rsid w:val="005B1707"/>
    <w:rsid w:val="005B1FC9"/>
    <w:rsid w:val="005B2152"/>
    <w:rsid w:val="005B25AA"/>
    <w:rsid w:val="005B281F"/>
    <w:rsid w:val="005B3761"/>
    <w:rsid w:val="005B3E0F"/>
    <w:rsid w:val="005B40EB"/>
    <w:rsid w:val="005B4C6C"/>
    <w:rsid w:val="005B4F67"/>
    <w:rsid w:val="005B5B37"/>
    <w:rsid w:val="005B5C2B"/>
    <w:rsid w:val="005B5D08"/>
    <w:rsid w:val="005B62AC"/>
    <w:rsid w:val="005B6565"/>
    <w:rsid w:val="005B6967"/>
    <w:rsid w:val="005B72AB"/>
    <w:rsid w:val="005C0826"/>
    <w:rsid w:val="005C0F19"/>
    <w:rsid w:val="005C1556"/>
    <w:rsid w:val="005C240D"/>
    <w:rsid w:val="005C2544"/>
    <w:rsid w:val="005C288D"/>
    <w:rsid w:val="005C2B0C"/>
    <w:rsid w:val="005C323D"/>
    <w:rsid w:val="005C3905"/>
    <w:rsid w:val="005C3BF3"/>
    <w:rsid w:val="005C3C61"/>
    <w:rsid w:val="005C3F0C"/>
    <w:rsid w:val="005C41C3"/>
    <w:rsid w:val="005C444C"/>
    <w:rsid w:val="005C46CC"/>
    <w:rsid w:val="005C48CC"/>
    <w:rsid w:val="005C4B6C"/>
    <w:rsid w:val="005C4D54"/>
    <w:rsid w:val="005C6219"/>
    <w:rsid w:val="005C6692"/>
    <w:rsid w:val="005C7435"/>
    <w:rsid w:val="005C7B6B"/>
    <w:rsid w:val="005D0171"/>
    <w:rsid w:val="005D0198"/>
    <w:rsid w:val="005D0215"/>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61AD"/>
    <w:rsid w:val="005D635C"/>
    <w:rsid w:val="005D6470"/>
    <w:rsid w:val="005D6CC6"/>
    <w:rsid w:val="005D6F44"/>
    <w:rsid w:val="005E0105"/>
    <w:rsid w:val="005E080B"/>
    <w:rsid w:val="005E0B91"/>
    <w:rsid w:val="005E0E29"/>
    <w:rsid w:val="005E15F9"/>
    <w:rsid w:val="005E17CD"/>
    <w:rsid w:val="005E1AAE"/>
    <w:rsid w:val="005E1D19"/>
    <w:rsid w:val="005E1E92"/>
    <w:rsid w:val="005E2E5C"/>
    <w:rsid w:val="005E2F8F"/>
    <w:rsid w:val="005E3379"/>
    <w:rsid w:val="005E3BE3"/>
    <w:rsid w:val="005E41C4"/>
    <w:rsid w:val="005E4876"/>
    <w:rsid w:val="005E4A01"/>
    <w:rsid w:val="005E4B05"/>
    <w:rsid w:val="005E4F69"/>
    <w:rsid w:val="005E5868"/>
    <w:rsid w:val="005E59C7"/>
    <w:rsid w:val="005E5A70"/>
    <w:rsid w:val="005E5F89"/>
    <w:rsid w:val="005E65C5"/>
    <w:rsid w:val="005E696F"/>
    <w:rsid w:val="005E6F04"/>
    <w:rsid w:val="005E6F28"/>
    <w:rsid w:val="005E74E4"/>
    <w:rsid w:val="005E78BA"/>
    <w:rsid w:val="005E7C3B"/>
    <w:rsid w:val="005E7E85"/>
    <w:rsid w:val="005E7FA5"/>
    <w:rsid w:val="005F0690"/>
    <w:rsid w:val="005F07D6"/>
    <w:rsid w:val="005F0B02"/>
    <w:rsid w:val="005F0F98"/>
    <w:rsid w:val="005F160B"/>
    <w:rsid w:val="005F19DF"/>
    <w:rsid w:val="005F19FA"/>
    <w:rsid w:val="005F1C28"/>
    <w:rsid w:val="005F23C5"/>
    <w:rsid w:val="005F34EB"/>
    <w:rsid w:val="005F3880"/>
    <w:rsid w:val="005F429E"/>
    <w:rsid w:val="005F4E0B"/>
    <w:rsid w:val="005F4E58"/>
    <w:rsid w:val="005F519F"/>
    <w:rsid w:val="005F5452"/>
    <w:rsid w:val="005F5712"/>
    <w:rsid w:val="005F57A3"/>
    <w:rsid w:val="005F5A15"/>
    <w:rsid w:val="005F5FC9"/>
    <w:rsid w:val="005F6315"/>
    <w:rsid w:val="005F6A07"/>
    <w:rsid w:val="005F7A1C"/>
    <w:rsid w:val="005F7F56"/>
    <w:rsid w:val="006003CF"/>
    <w:rsid w:val="006018CF"/>
    <w:rsid w:val="00601A53"/>
    <w:rsid w:val="00601FEC"/>
    <w:rsid w:val="0060228D"/>
    <w:rsid w:val="006029F4"/>
    <w:rsid w:val="00603A7A"/>
    <w:rsid w:val="00603FD8"/>
    <w:rsid w:val="006046F5"/>
    <w:rsid w:val="00604802"/>
    <w:rsid w:val="006054B1"/>
    <w:rsid w:val="00605BDD"/>
    <w:rsid w:val="00605CC1"/>
    <w:rsid w:val="00606337"/>
    <w:rsid w:val="00606340"/>
    <w:rsid w:val="00607147"/>
    <w:rsid w:val="00607697"/>
    <w:rsid w:val="006077F1"/>
    <w:rsid w:val="00607FDF"/>
    <w:rsid w:val="00610642"/>
    <w:rsid w:val="00611186"/>
    <w:rsid w:val="00612930"/>
    <w:rsid w:val="00613288"/>
    <w:rsid w:val="006134EB"/>
    <w:rsid w:val="00613C0A"/>
    <w:rsid w:val="006147B9"/>
    <w:rsid w:val="006147CB"/>
    <w:rsid w:val="00614869"/>
    <w:rsid w:val="00614A44"/>
    <w:rsid w:val="00614C8A"/>
    <w:rsid w:val="006154B6"/>
    <w:rsid w:val="00615FBC"/>
    <w:rsid w:val="00616FED"/>
    <w:rsid w:val="00617621"/>
    <w:rsid w:val="006176D6"/>
    <w:rsid w:val="00620A51"/>
    <w:rsid w:val="00620FF1"/>
    <w:rsid w:val="0062142C"/>
    <w:rsid w:val="006215A2"/>
    <w:rsid w:val="0062189F"/>
    <w:rsid w:val="00621AAC"/>
    <w:rsid w:val="006229C9"/>
    <w:rsid w:val="00623106"/>
    <w:rsid w:val="00624194"/>
    <w:rsid w:val="00624522"/>
    <w:rsid w:val="006245AC"/>
    <w:rsid w:val="00624ADA"/>
    <w:rsid w:val="00624B13"/>
    <w:rsid w:val="00624C00"/>
    <w:rsid w:val="00624E5D"/>
    <w:rsid w:val="006253B4"/>
    <w:rsid w:val="0062600C"/>
    <w:rsid w:val="0062640E"/>
    <w:rsid w:val="006266CA"/>
    <w:rsid w:val="0062681F"/>
    <w:rsid w:val="00626A59"/>
    <w:rsid w:val="00627286"/>
    <w:rsid w:val="00627500"/>
    <w:rsid w:val="006275C1"/>
    <w:rsid w:val="00627A9C"/>
    <w:rsid w:val="00627DBE"/>
    <w:rsid w:val="00627F88"/>
    <w:rsid w:val="00630281"/>
    <w:rsid w:val="00630C51"/>
    <w:rsid w:val="006313B8"/>
    <w:rsid w:val="00631E22"/>
    <w:rsid w:val="006322B9"/>
    <w:rsid w:val="00632C10"/>
    <w:rsid w:val="00632E69"/>
    <w:rsid w:val="00633581"/>
    <w:rsid w:val="006338B9"/>
    <w:rsid w:val="00633A86"/>
    <w:rsid w:val="00633A8A"/>
    <w:rsid w:val="0063402D"/>
    <w:rsid w:val="0063513F"/>
    <w:rsid w:val="0063542E"/>
    <w:rsid w:val="006358A4"/>
    <w:rsid w:val="00635AD8"/>
    <w:rsid w:val="006365EF"/>
    <w:rsid w:val="00636724"/>
    <w:rsid w:val="00636806"/>
    <w:rsid w:val="00636E2F"/>
    <w:rsid w:val="00637045"/>
    <w:rsid w:val="006373C1"/>
    <w:rsid w:val="006377F8"/>
    <w:rsid w:val="0063786A"/>
    <w:rsid w:val="00640377"/>
    <w:rsid w:val="00640895"/>
    <w:rsid w:val="006408C7"/>
    <w:rsid w:val="0064097F"/>
    <w:rsid w:val="00640B93"/>
    <w:rsid w:val="00640E45"/>
    <w:rsid w:val="006411C8"/>
    <w:rsid w:val="00641C20"/>
    <w:rsid w:val="00641F99"/>
    <w:rsid w:val="006421D0"/>
    <w:rsid w:val="00642391"/>
    <w:rsid w:val="00642861"/>
    <w:rsid w:val="00642DC0"/>
    <w:rsid w:val="0064320C"/>
    <w:rsid w:val="00643232"/>
    <w:rsid w:val="00643665"/>
    <w:rsid w:val="006436BF"/>
    <w:rsid w:val="00643A13"/>
    <w:rsid w:val="00643AB0"/>
    <w:rsid w:val="00643BEC"/>
    <w:rsid w:val="00643D35"/>
    <w:rsid w:val="006447E2"/>
    <w:rsid w:val="0064529E"/>
    <w:rsid w:val="00645450"/>
    <w:rsid w:val="00646162"/>
    <w:rsid w:val="006469D0"/>
    <w:rsid w:val="00646D0B"/>
    <w:rsid w:val="00646DC5"/>
    <w:rsid w:val="00647508"/>
    <w:rsid w:val="006477FC"/>
    <w:rsid w:val="00647D8C"/>
    <w:rsid w:val="00650737"/>
    <w:rsid w:val="00650C76"/>
    <w:rsid w:val="00650FE1"/>
    <w:rsid w:val="00651647"/>
    <w:rsid w:val="00651AB7"/>
    <w:rsid w:val="00651C4F"/>
    <w:rsid w:val="00651D12"/>
    <w:rsid w:val="00652230"/>
    <w:rsid w:val="00652587"/>
    <w:rsid w:val="006537AA"/>
    <w:rsid w:val="0065390C"/>
    <w:rsid w:val="00653BA6"/>
    <w:rsid w:val="00653E80"/>
    <w:rsid w:val="00655131"/>
    <w:rsid w:val="006551AD"/>
    <w:rsid w:val="00655250"/>
    <w:rsid w:val="00655735"/>
    <w:rsid w:val="00655BA4"/>
    <w:rsid w:val="00655F50"/>
    <w:rsid w:val="00656074"/>
    <w:rsid w:val="006562C5"/>
    <w:rsid w:val="006564A1"/>
    <w:rsid w:val="00656AF4"/>
    <w:rsid w:val="0065718B"/>
    <w:rsid w:val="00657519"/>
    <w:rsid w:val="006577BF"/>
    <w:rsid w:val="00657927"/>
    <w:rsid w:val="00657AAD"/>
    <w:rsid w:val="00657E90"/>
    <w:rsid w:val="006600CF"/>
    <w:rsid w:val="00661A57"/>
    <w:rsid w:val="00661F0F"/>
    <w:rsid w:val="006623B1"/>
    <w:rsid w:val="00662FE0"/>
    <w:rsid w:val="00663576"/>
    <w:rsid w:val="00663C1C"/>
    <w:rsid w:val="00664201"/>
    <w:rsid w:val="00664C37"/>
    <w:rsid w:val="0066506A"/>
    <w:rsid w:val="00666790"/>
    <w:rsid w:val="00666B67"/>
    <w:rsid w:val="00667BB5"/>
    <w:rsid w:val="00667F5F"/>
    <w:rsid w:val="00670063"/>
    <w:rsid w:val="006701E7"/>
    <w:rsid w:val="0067066F"/>
    <w:rsid w:val="006706C5"/>
    <w:rsid w:val="00670738"/>
    <w:rsid w:val="0067073E"/>
    <w:rsid w:val="006707E8"/>
    <w:rsid w:val="00670CED"/>
    <w:rsid w:val="0067107A"/>
    <w:rsid w:val="006712AA"/>
    <w:rsid w:val="006712E8"/>
    <w:rsid w:val="006716D5"/>
    <w:rsid w:val="006717FE"/>
    <w:rsid w:val="0067190C"/>
    <w:rsid w:val="006720F1"/>
    <w:rsid w:val="0067242F"/>
    <w:rsid w:val="006726EB"/>
    <w:rsid w:val="006729E0"/>
    <w:rsid w:val="00672E35"/>
    <w:rsid w:val="00672FAE"/>
    <w:rsid w:val="00672FCE"/>
    <w:rsid w:val="00673305"/>
    <w:rsid w:val="00674283"/>
    <w:rsid w:val="00674C2A"/>
    <w:rsid w:val="00674CA3"/>
    <w:rsid w:val="0067513F"/>
    <w:rsid w:val="0067529A"/>
    <w:rsid w:val="0067597A"/>
    <w:rsid w:val="00676176"/>
    <w:rsid w:val="006763A3"/>
    <w:rsid w:val="006771A4"/>
    <w:rsid w:val="00677B65"/>
    <w:rsid w:val="00677F5B"/>
    <w:rsid w:val="0068013C"/>
    <w:rsid w:val="00680506"/>
    <w:rsid w:val="00680844"/>
    <w:rsid w:val="00680F18"/>
    <w:rsid w:val="00680FB9"/>
    <w:rsid w:val="006817A8"/>
    <w:rsid w:val="0068257B"/>
    <w:rsid w:val="00683452"/>
    <w:rsid w:val="00683EF4"/>
    <w:rsid w:val="00685097"/>
    <w:rsid w:val="006852B5"/>
    <w:rsid w:val="0068536B"/>
    <w:rsid w:val="00685ACA"/>
    <w:rsid w:val="00685F5F"/>
    <w:rsid w:val="006862BA"/>
    <w:rsid w:val="00686495"/>
    <w:rsid w:val="00686713"/>
    <w:rsid w:val="00686E76"/>
    <w:rsid w:val="00687300"/>
    <w:rsid w:val="006875AC"/>
    <w:rsid w:val="006877D1"/>
    <w:rsid w:val="006901BB"/>
    <w:rsid w:val="00690249"/>
    <w:rsid w:val="00690835"/>
    <w:rsid w:val="006912C7"/>
    <w:rsid w:val="006913BA"/>
    <w:rsid w:val="00692196"/>
    <w:rsid w:val="00692661"/>
    <w:rsid w:val="00693647"/>
    <w:rsid w:val="00693A2B"/>
    <w:rsid w:val="00693DF6"/>
    <w:rsid w:val="00694393"/>
    <w:rsid w:val="00694D9C"/>
    <w:rsid w:val="00695067"/>
    <w:rsid w:val="00696771"/>
    <w:rsid w:val="006967D5"/>
    <w:rsid w:val="00696A2E"/>
    <w:rsid w:val="00696CFE"/>
    <w:rsid w:val="00697138"/>
    <w:rsid w:val="00697225"/>
    <w:rsid w:val="00697376"/>
    <w:rsid w:val="00697635"/>
    <w:rsid w:val="00697662"/>
    <w:rsid w:val="00697F77"/>
    <w:rsid w:val="006A0FE3"/>
    <w:rsid w:val="006A155B"/>
    <w:rsid w:val="006A1571"/>
    <w:rsid w:val="006A1D27"/>
    <w:rsid w:val="006A2602"/>
    <w:rsid w:val="006A2F0C"/>
    <w:rsid w:val="006A323F"/>
    <w:rsid w:val="006A37C5"/>
    <w:rsid w:val="006A3C90"/>
    <w:rsid w:val="006A3D7D"/>
    <w:rsid w:val="006A4081"/>
    <w:rsid w:val="006A4C36"/>
    <w:rsid w:val="006A508E"/>
    <w:rsid w:val="006A5AA7"/>
    <w:rsid w:val="006A5E39"/>
    <w:rsid w:val="006A6D6E"/>
    <w:rsid w:val="006A73E0"/>
    <w:rsid w:val="006A7FAA"/>
    <w:rsid w:val="006B03FD"/>
    <w:rsid w:val="006B0613"/>
    <w:rsid w:val="006B10F9"/>
    <w:rsid w:val="006B12E8"/>
    <w:rsid w:val="006B1EFB"/>
    <w:rsid w:val="006B2504"/>
    <w:rsid w:val="006B2968"/>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C017E"/>
    <w:rsid w:val="006C0251"/>
    <w:rsid w:val="006C0534"/>
    <w:rsid w:val="006C0861"/>
    <w:rsid w:val="006C13FE"/>
    <w:rsid w:val="006C1489"/>
    <w:rsid w:val="006C185B"/>
    <w:rsid w:val="006C1AB9"/>
    <w:rsid w:val="006C1F48"/>
    <w:rsid w:val="006C21A2"/>
    <w:rsid w:val="006C2C58"/>
    <w:rsid w:val="006C3128"/>
    <w:rsid w:val="006C3202"/>
    <w:rsid w:val="006C358C"/>
    <w:rsid w:val="006C3D2C"/>
    <w:rsid w:val="006C3ED5"/>
    <w:rsid w:val="006C414A"/>
    <w:rsid w:val="006C5536"/>
    <w:rsid w:val="006C55B1"/>
    <w:rsid w:val="006C59E0"/>
    <w:rsid w:val="006C5F88"/>
    <w:rsid w:val="006C6030"/>
    <w:rsid w:val="006C637D"/>
    <w:rsid w:val="006C6616"/>
    <w:rsid w:val="006C75D7"/>
    <w:rsid w:val="006C7654"/>
    <w:rsid w:val="006D0436"/>
    <w:rsid w:val="006D0746"/>
    <w:rsid w:val="006D1027"/>
    <w:rsid w:val="006D142C"/>
    <w:rsid w:val="006D1438"/>
    <w:rsid w:val="006D1BAE"/>
    <w:rsid w:val="006D2201"/>
    <w:rsid w:val="006D2A0A"/>
    <w:rsid w:val="006D2DC5"/>
    <w:rsid w:val="006D2F24"/>
    <w:rsid w:val="006D32A3"/>
    <w:rsid w:val="006D3392"/>
    <w:rsid w:val="006D38E7"/>
    <w:rsid w:val="006D3EB0"/>
    <w:rsid w:val="006D44A7"/>
    <w:rsid w:val="006D4822"/>
    <w:rsid w:val="006D4A50"/>
    <w:rsid w:val="006D4C65"/>
    <w:rsid w:val="006D5DB3"/>
    <w:rsid w:val="006D5F4E"/>
    <w:rsid w:val="006D6567"/>
    <w:rsid w:val="006D683F"/>
    <w:rsid w:val="006D6BB6"/>
    <w:rsid w:val="006D6C36"/>
    <w:rsid w:val="006D7EAF"/>
    <w:rsid w:val="006D7FB5"/>
    <w:rsid w:val="006E0D94"/>
    <w:rsid w:val="006E0F74"/>
    <w:rsid w:val="006E14A7"/>
    <w:rsid w:val="006E1B7D"/>
    <w:rsid w:val="006E1D5E"/>
    <w:rsid w:val="006E1F57"/>
    <w:rsid w:val="006E2097"/>
    <w:rsid w:val="006E266B"/>
    <w:rsid w:val="006E2D9B"/>
    <w:rsid w:val="006E2EA7"/>
    <w:rsid w:val="006E31F7"/>
    <w:rsid w:val="006E3312"/>
    <w:rsid w:val="006E3555"/>
    <w:rsid w:val="006E4335"/>
    <w:rsid w:val="006E4651"/>
    <w:rsid w:val="006E4C1E"/>
    <w:rsid w:val="006E51BC"/>
    <w:rsid w:val="006E52AE"/>
    <w:rsid w:val="006E5DAA"/>
    <w:rsid w:val="006E62D1"/>
    <w:rsid w:val="006E649B"/>
    <w:rsid w:val="006E6A4D"/>
    <w:rsid w:val="006E6D0C"/>
    <w:rsid w:val="006E7E59"/>
    <w:rsid w:val="006F02E6"/>
    <w:rsid w:val="006F0EB4"/>
    <w:rsid w:val="006F1041"/>
    <w:rsid w:val="006F130B"/>
    <w:rsid w:val="006F201E"/>
    <w:rsid w:val="006F255A"/>
    <w:rsid w:val="006F275C"/>
    <w:rsid w:val="006F280B"/>
    <w:rsid w:val="006F29C6"/>
    <w:rsid w:val="006F2F3B"/>
    <w:rsid w:val="006F35AF"/>
    <w:rsid w:val="006F3E36"/>
    <w:rsid w:val="006F417E"/>
    <w:rsid w:val="006F4379"/>
    <w:rsid w:val="006F4545"/>
    <w:rsid w:val="006F46C7"/>
    <w:rsid w:val="006F4991"/>
    <w:rsid w:val="006F54E8"/>
    <w:rsid w:val="006F5DE8"/>
    <w:rsid w:val="006F76E7"/>
    <w:rsid w:val="006F7BCF"/>
    <w:rsid w:val="007002B6"/>
    <w:rsid w:val="0070046B"/>
    <w:rsid w:val="00701040"/>
    <w:rsid w:val="007011A6"/>
    <w:rsid w:val="0070122C"/>
    <w:rsid w:val="0070146E"/>
    <w:rsid w:val="007017F9"/>
    <w:rsid w:val="0070197C"/>
    <w:rsid w:val="00701CE9"/>
    <w:rsid w:val="00701DE6"/>
    <w:rsid w:val="007024AB"/>
    <w:rsid w:val="007027C0"/>
    <w:rsid w:val="00702F7A"/>
    <w:rsid w:val="00703434"/>
    <w:rsid w:val="007034DE"/>
    <w:rsid w:val="00704195"/>
    <w:rsid w:val="00704253"/>
    <w:rsid w:val="00704315"/>
    <w:rsid w:val="00704895"/>
    <w:rsid w:val="00704C46"/>
    <w:rsid w:val="00705478"/>
    <w:rsid w:val="00705AA4"/>
    <w:rsid w:val="00706196"/>
    <w:rsid w:val="00706B8F"/>
    <w:rsid w:val="00706C50"/>
    <w:rsid w:val="00707170"/>
    <w:rsid w:val="007077DE"/>
    <w:rsid w:val="0070792C"/>
    <w:rsid w:val="00707DFD"/>
    <w:rsid w:val="00710142"/>
    <w:rsid w:val="00710403"/>
    <w:rsid w:val="007109F4"/>
    <w:rsid w:val="00710C72"/>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B93"/>
    <w:rsid w:val="00714DF8"/>
    <w:rsid w:val="007153BA"/>
    <w:rsid w:val="0071549B"/>
    <w:rsid w:val="0071593F"/>
    <w:rsid w:val="00715C00"/>
    <w:rsid w:val="00715C6E"/>
    <w:rsid w:val="007165B4"/>
    <w:rsid w:val="007165DC"/>
    <w:rsid w:val="0071689F"/>
    <w:rsid w:val="00717265"/>
    <w:rsid w:val="00717658"/>
    <w:rsid w:val="007202CC"/>
    <w:rsid w:val="007202E2"/>
    <w:rsid w:val="00720FAD"/>
    <w:rsid w:val="00720FE7"/>
    <w:rsid w:val="0072126A"/>
    <w:rsid w:val="00721755"/>
    <w:rsid w:val="00721E93"/>
    <w:rsid w:val="00722C8E"/>
    <w:rsid w:val="007233BF"/>
    <w:rsid w:val="00724313"/>
    <w:rsid w:val="0072457F"/>
    <w:rsid w:val="00724C6F"/>
    <w:rsid w:val="007261DF"/>
    <w:rsid w:val="00726337"/>
    <w:rsid w:val="00726387"/>
    <w:rsid w:val="00726AA3"/>
    <w:rsid w:val="00726AC2"/>
    <w:rsid w:val="00726B9F"/>
    <w:rsid w:val="00726FFC"/>
    <w:rsid w:val="007274A5"/>
    <w:rsid w:val="007275CD"/>
    <w:rsid w:val="00727791"/>
    <w:rsid w:val="007277B1"/>
    <w:rsid w:val="00727F59"/>
    <w:rsid w:val="00731046"/>
    <w:rsid w:val="0073166E"/>
    <w:rsid w:val="00732916"/>
    <w:rsid w:val="00732CAC"/>
    <w:rsid w:val="00732D15"/>
    <w:rsid w:val="00733139"/>
    <w:rsid w:val="0073333C"/>
    <w:rsid w:val="007334C4"/>
    <w:rsid w:val="00734249"/>
    <w:rsid w:val="00734A47"/>
    <w:rsid w:val="00735077"/>
    <w:rsid w:val="0073539E"/>
    <w:rsid w:val="00735FA7"/>
    <w:rsid w:val="007367B2"/>
    <w:rsid w:val="00736A10"/>
    <w:rsid w:val="00736A36"/>
    <w:rsid w:val="0073719A"/>
    <w:rsid w:val="00737DA1"/>
    <w:rsid w:val="00740F63"/>
    <w:rsid w:val="00741532"/>
    <w:rsid w:val="00741D8B"/>
    <w:rsid w:val="007423A0"/>
    <w:rsid w:val="007432B6"/>
    <w:rsid w:val="00744002"/>
    <w:rsid w:val="00744091"/>
    <w:rsid w:val="0074531E"/>
    <w:rsid w:val="00745CA3"/>
    <w:rsid w:val="00746225"/>
    <w:rsid w:val="0074634F"/>
    <w:rsid w:val="00746BE9"/>
    <w:rsid w:val="00747641"/>
    <w:rsid w:val="0074772F"/>
    <w:rsid w:val="007479CA"/>
    <w:rsid w:val="00747E9D"/>
    <w:rsid w:val="00747EE1"/>
    <w:rsid w:val="00750374"/>
    <w:rsid w:val="00750510"/>
    <w:rsid w:val="00750AA2"/>
    <w:rsid w:val="00750E58"/>
    <w:rsid w:val="00751297"/>
    <w:rsid w:val="0075150E"/>
    <w:rsid w:val="007518A9"/>
    <w:rsid w:val="00752640"/>
    <w:rsid w:val="00752B44"/>
    <w:rsid w:val="0075360B"/>
    <w:rsid w:val="00755D14"/>
    <w:rsid w:val="00755D31"/>
    <w:rsid w:val="007575F4"/>
    <w:rsid w:val="00757992"/>
    <w:rsid w:val="00760486"/>
    <w:rsid w:val="007604DD"/>
    <w:rsid w:val="00760A8E"/>
    <w:rsid w:val="00760E82"/>
    <w:rsid w:val="00761065"/>
    <w:rsid w:val="00761175"/>
    <w:rsid w:val="007616A3"/>
    <w:rsid w:val="00761A5A"/>
    <w:rsid w:val="00761C96"/>
    <w:rsid w:val="00762D16"/>
    <w:rsid w:val="00763533"/>
    <w:rsid w:val="00764238"/>
    <w:rsid w:val="0076452C"/>
    <w:rsid w:val="00764D79"/>
    <w:rsid w:val="00765BCD"/>
    <w:rsid w:val="00765E8F"/>
    <w:rsid w:val="00766A16"/>
    <w:rsid w:val="00766E66"/>
    <w:rsid w:val="00767087"/>
    <w:rsid w:val="00767568"/>
    <w:rsid w:val="0076756F"/>
    <w:rsid w:val="007675D2"/>
    <w:rsid w:val="007677DE"/>
    <w:rsid w:val="007678F3"/>
    <w:rsid w:val="00767942"/>
    <w:rsid w:val="00767D13"/>
    <w:rsid w:val="00767D8C"/>
    <w:rsid w:val="00770A91"/>
    <w:rsid w:val="00770C03"/>
    <w:rsid w:val="00770EF4"/>
    <w:rsid w:val="00771390"/>
    <w:rsid w:val="007719C9"/>
    <w:rsid w:val="00771B38"/>
    <w:rsid w:val="007721C9"/>
    <w:rsid w:val="00772352"/>
    <w:rsid w:val="00772FD2"/>
    <w:rsid w:val="007731E2"/>
    <w:rsid w:val="00773962"/>
    <w:rsid w:val="00773EAF"/>
    <w:rsid w:val="007746CC"/>
    <w:rsid w:val="00775369"/>
    <w:rsid w:val="00775A12"/>
    <w:rsid w:val="00775D50"/>
    <w:rsid w:val="00776282"/>
    <w:rsid w:val="00776829"/>
    <w:rsid w:val="00776CEF"/>
    <w:rsid w:val="007770C9"/>
    <w:rsid w:val="00777647"/>
    <w:rsid w:val="007779EB"/>
    <w:rsid w:val="00777BD1"/>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4A3D"/>
    <w:rsid w:val="00785672"/>
    <w:rsid w:val="0078584F"/>
    <w:rsid w:val="0078594C"/>
    <w:rsid w:val="00785BEA"/>
    <w:rsid w:val="00785C6B"/>
    <w:rsid w:val="007860F0"/>
    <w:rsid w:val="00786386"/>
    <w:rsid w:val="007865BC"/>
    <w:rsid w:val="007869DB"/>
    <w:rsid w:val="007875CC"/>
    <w:rsid w:val="00790FE1"/>
    <w:rsid w:val="007910E1"/>
    <w:rsid w:val="007910E9"/>
    <w:rsid w:val="007915C2"/>
    <w:rsid w:val="00791886"/>
    <w:rsid w:val="007918A2"/>
    <w:rsid w:val="00791BF5"/>
    <w:rsid w:val="00791DD2"/>
    <w:rsid w:val="007920E4"/>
    <w:rsid w:val="007921AA"/>
    <w:rsid w:val="007922F2"/>
    <w:rsid w:val="00792319"/>
    <w:rsid w:val="00792567"/>
    <w:rsid w:val="0079262A"/>
    <w:rsid w:val="007926ED"/>
    <w:rsid w:val="00792DEF"/>
    <w:rsid w:val="007933AB"/>
    <w:rsid w:val="00793D0F"/>
    <w:rsid w:val="00793E4E"/>
    <w:rsid w:val="00793F0D"/>
    <w:rsid w:val="0079406A"/>
    <w:rsid w:val="0079438D"/>
    <w:rsid w:val="0079467D"/>
    <w:rsid w:val="00794B54"/>
    <w:rsid w:val="00794B7B"/>
    <w:rsid w:val="007950F4"/>
    <w:rsid w:val="0079584B"/>
    <w:rsid w:val="00795C18"/>
    <w:rsid w:val="00795D7E"/>
    <w:rsid w:val="00796261"/>
    <w:rsid w:val="007966EA"/>
    <w:rsid w:val="00796AF8"/>
    <w:rsid w:val="00796F49"/>
    <w:rsid w:val="0079731E"/>
    <w:rsid w:val="00797B24"/>
    <w:rsid w:val="00797D58"/>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413D"/>
    <w:rsid w:val="007A420B"/>
    <w:rsid w:val="007A43B4"/>
    <w:rsid w:val="007A4629"/>
    <w:rsid w:val="007A49C2"/>
    <w:rsid w:val="007A4E44"/>
    <w:rsid w:val="007A53A9"/>
    <w:rsid w:val="007A57D5"/>
    <w:rsid w:val="007A594C"/>
    <w:rsid w:val="007A5DCF"/>
    <w:rsid w:val="007A61EE"/>
    <w:rsid w:val="007A6240"/>
    <w:rsid w:val="007A661D"/>
    <w:rsid w:val="007A696A"/>
    <w:rsid w:val="007A7163"/>
    <w:rsid w:val="007A74D3"/>
    <w:rsid w:val="007A7BCB"/>
    <w:rsid w:val="007A7C91"/>
    <w:rsid w:val="007B05A7"/>
    <w:rsid w:val="007B06E0"/>
    <w:rsid w:val="007B0AFD"/>
    <w:rsid w:val="007B0B8F"/>
    <w:rsid w:val="007B0C3D"/>
    <w:rsid w:val="007B11F0"/>
    <w:rsid w:val="007B132E"/>
    <w:rsid w:val="007B1882"/>
    <w:rsid w:val="007B1942"/>
    <w:rsid w:val="007B1A80"/>
    <w:rsid w:val="007B2325"/>
    <w:rsid w:val="007B2368"/>
    <w:rsid w:val="007B25C8"/>
    <w:rsid w:val="007B2710"/>
    <w:rsid w:val="007B446F"/>
    <w:rsid w:val="007B5688"/>
    <w:rsid w:val="007B5C4B"/>
    <w:rsid w:val="007B5C50"/>
    <w:rsid w:val="007B5CFD"/>
    <w:rsid w:val="007B5EB2"/>
    <w:rsid w:val="007B63C1"/>
    <w:rsid w:val="007B63E8"/>
    <w:rsid w:val="007B64C5"/>
    <w:rsid w:val="007B6610"/>
    <w:rsid w:val="007B7386"/>
    <w:rsid w:val="007B74CD"/>
    <w:rsid w:val="007B7922"/>
    <w:rsid w:val="007B7AEE"/>
    <w:rsid w:val="007C098F"/>
    <w:rsid w:val="007C0C9F"/>
    <w:rsid w:val="007C112B"/>
    <w:rsid w:val="007C148D"/>
    <w:rsid w:val="007C1C92"/>
    <w:rsid w:val="007C2040"/>
    <w:rsid w:val="007C21EF"/>
    <w:rsid w:val="007C2522"/>
    <w:rsid w:val="007C26D4"/>
    <w:rsid w:val="007C28F6"/>
    <w:rsid w:val="007C2D18"/>
    <w:rsid w:val="007C2D56"/>
    <w:rsid w:val="007C2FC7"/>
    <w:rsid w:val="007C302C"/>
    <w:rsid w:val="007C30A5"/>
    <w:rsid w:val="007C31D4"/>
    <w:rsid w:val="007C354B"/>
    <w:rsid w:val="007C5404"/>
    <w:rsid w:val="007C5C60"/>
    <w:rsid w:val="007C62FA"/>
    <w:rsid w:val="007C688C"/>
    <w:rsid w:val="007C7242"/>
    <w:rsid w:val="007C753D"/>
    <w:rsid w:val="007D006D"/>
    <w:rsid w:val="007D053A"/>
    <w:rsid w:val="007D06FA"/>
    <w:rsid w:val="007D0B96"/>
    <w:rsid w:val="007D0DA0"/>
    <w:rsid w:val="007D1210"/>
    <w:rsid w:val="007D1584"/>
    <w:rsid w:val="007D1954"/>
    <w:rsid w:val="007D1A4F"/>
    <w:rsid w:val="007D1C14"/>
    <w:rsid w:val="007D2301"/>
    <w:rsid w:val="007D2B27"/>
    <w:rsid w:val="007D3172"/>
    <w:rsid w:val="007D32B4"/>
    <w:rsid w:val="007D33FD"/>
    <w:rsid w:val="007D3D3C"/>
    <w:rsid w:val="007D4311"/>
    <w:rsid w:val="007D49E7"/>
    <w:rsid w:val="007D4E99"/>
    <w:rsid w:val="007D5084"/>
    <w:rsid w:val="007D5775"/>
    <w:rsid w:val="007D5929"/>
    <w:rsid w:val="007D5F80"/>
    <w:rsid w:val="007D601A"/>
    <w:rsid w:val="007D6188"/>
    <w:rsid w:val="007D7043"/>
    <w:rsid w:val="007D7129"/>
    <w:rsid w:val="007D7914"/>
    <w:rsid w:val="007D7BC2"/>
    <w:rsid w:val="007D7E31"/>
    <w:rsid w:val="007E0A03"/>
    <w:rsid w:val="007E0F12"/>
    <w:rsid w:val="007E113F"/>
    <w:rsid w:val="007E1D97"/>
    <w:rsid w:val="007E2510"/>
    <w:rsid w:val="007E2A05"/>
    <w:rsid w:val="007E33CE"/>
    <w:rsid w:val="007E3464"/>
    <w:rsid w:val="007E3D37"/>
    <w:rsid w:val="007E3FBC"/>
    <w:rsid w:val="007E4A86"/>
    <w:rsid w:val="007E4C31"/>
    <w:rsid w:val="007E5389"/>
    <w:rsid w:val="007E56D4"/>
    <w:rsid w:val="007E5719"/>
    <w:rsid w:val="007E5770"/>
    <w:rsid w:val="007E6AE6"/>
    <w:rsid w:val="007F0578"/>
    <w:rsid w:val="007F09CD"/>
    <w:rsid w:val="007F0B03"/>
    <w:rsid w:val="007F0CDE"/>
    <w:rsid w:val="007F1B82"/>
    <w:rsid w:val="007F1F51"/>
    <w:rsid w:val="007F2267"/>
    <w:rsid w:val="007F2615"/>
    <w:rsid w:val="007F3265"/>
    <w:rsid w:val="007F35E0"/>
    <w:rsid w:val="007F3DA9"/>
    <w:rsid w:val="007F4279"/>
    <w:rsid w:val="007F4C96"/>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A1"/>
    <w:rsid w:val="00803206"/>
    <w:rsid w:val="008039E8"/>
    <w:rsid w:val="00803A0B"/>
    <w:rsid w:val="00803ABE"/>
    <w:rsid w:val="00804234"/>
    <w:rsid w:val="0080427C"/>
    <w:rsid w:val="008043A9"/>
    <w:rsid w:val="008045BB"/>
    <w:rsid w:val="0080545A"/>
    <w:rsid w:val="0080569E"/>
    <w:rsid w:val="00805BE0"/>
    <w:rsid w:val="00806403"/>
    <w:rsid w:val="00806419"/>
    <w:rsid w:val="00807460"/>
    <w:rsid w:val="00807904"/>
    <w:rsid w:val="00807D09"/>
    <w:rsid w:val="00807D10"/>
    <w:rsid w:val="008101F8"/>
    <w:rsid w:val="008104D4"/>
    <w:rsid w:val="0081060E"/>
    <w:rsid w:val="00810821"/>
    <w:rsid w:val="0081198E"/>
    <w:rsid w:val="00811F24"/>
    <w:rsid w:val="0081261C"/>
    <w:rsid w:val="00813738"/>
    <w:rsid w:val="00813B64"/>
    <w:rsid w:val="008140AB"/>
    <w:rsid w:val="008142BF"/>
    <w:rsid w:val="008146C4"/>
    <w:rsid w:val="008149B6"/>
    <w:rsid w:val="00815497"/>
    <w:rsid w:val="00815B79"/>
    <w:rsid w:val="00815BE7"/>
    <w:rsid w:val="00815EAB"/>
    <w:rsid w:val="008164A6"/>
    <w:rsid w:val="00816680"/>
    <w:rsid w:val="00816879"/>
    <w:rsid w:val="008170B5"/>
    <w:rsid w:val="0081715F"/>
    <w:rsid w:val="008173B0"/>
    <w:rsid w:val="00817766"/>
    <w:rsid w:val="00817ED0"/>
    <w:rsid w:val="00817F52"/>
    <w:rsid w:val="00817F97"/>
    <w:rsid w:val="0082004E"/>
    <w:rsid w:val="008206B9"/>
    <w:rsid w:val="00820862"/>
    <w:rsid w:val="00820C9E"/>
    <w:rsid w:val="008213FE"/>
    <w:rsid w:val="00821726"/>
    <w:rsid w:val="00821D58"/>
    <w:rsid w:val="008222B6"/>
    <w:rsid w:val="00823184"/>
    <w:rsid w:val="008236BD"/>
    <w:rsid w:val="00823704"/>
    <w:rsid w:val="00824ADB"/>
    <w:rsid w:val="00825E89"/>
    <w:rsid w:val="00825F4F"/>
    <w:rsid w:val="00826265"/>
    <w:rsid w:val="008263B8"/>
    <w:rsid w:val="0082641F"/>
    <w:rsid w:val="008267F3"/>
    <w:rsid w:val="00826B94"/>
    <w:rsid w:val="00826F17"/>
    <w:rsid w:val="00827E13"/>
    <w:rsid w:val="008307F0"/>
    <w:rsid w:val="00830D64"/>
    <w:rsid w:val="008319FC"/>
    <w:rsid w:val="00831D76"/>
    <w:rsid w:val="00831E40"/>
    <w:rsid w:val="0083297D"/>
    <w:rsid w:val="00832C20"/>
    <w:rsid w:val="00832D8B"/>
    <w:rsid w:val="00833E42"/>
    <w:rsid w:val="00834397"/>
    <w:rsid w:val="00834EFB"/>
    <w:rsid w:val="008354A7"/>
    <w:rsid w:val="00835706"/>
    <w:rsid w:val="00835BBE"/>
    <w:rsid w:val="00835F5B"/>
    <w:rsid w:val="008364FC"/>
    <w:rsid w:val="00836AB0"/>
    <w:rsid w:val="008376E7"/>
    <w:rsid w:val="008378F3"/>
    <w:rsid w:val="008403E1"/>
    <w:rsid w:val="0084074B"/>
    <w:rsid w:val="00841315"/>
    <w:rsid w:val="0084163F"/>
    <w:rsid w:val="008419DD"/>
    <w:rsid w:val="00841A4D"/>
    <w:rsid w:val="00842014"/>
    <w:rsid w:val="0084214F"/>
    <w:rsid w:val="00842512"/>
    <w:rsid w:val="00842517"/>
    <w:rsid w:val="00843A72"/>
    <w:rsid w:val="00843B5B"/>
    <w:rsid w:val="00843B6F"/>
    <w:rsid w:val="0084440E"/>
    <w:rsid w:val="008445DA"/>
    <w:rsid w:val="00844662"/>
    <w:rsid w:val="00844874"/>
    <w:rsid w:val="0084569D"/>
    <w:rsid w:val="008458DC"/>
    <w:rsid w:val="00846056"/>
    <w:rsid w:val="00846CE7"/>
    <w:rsid w:val="008472BC"/>
    <w:rsid w:val="008477C1"/>
    <w:rsid w:val="00847D85"/>
    <w:rsid w:val="0085006A"/>
    <w:rsid w:val="00850510"/>
    <w:rsid w:val="00850817"/>
    <w:rsid w:val="0085081D"/>
    <w:rsid w:val="00850CC4"/>
    <w:rsid w:val="008510B8"/>
    <w:rsid w:val="0085141D"/>
    <w:rsid w:val="008514CD"/>
    <w:rsid w:val="0085158D"/>
    <w:rsid w:val="008517BF"/>
    <w:rsid w:val="00851B0B"/>
    <w:rsid w:val="00851F6C"/>
    <w:rsid w:val="00851FC4"/>
    <w:rsid w:val="00852707"/>
    <w:rsid w:val="008528CB"/>
    <w:rsid w:val="00853179"/>
    <w:rsid w:val="00853377"/>
    <w:rsid w:val="008535BB"/>
    <w:rsid w:val="00853673"/>
    <w:rsid w:val="008538C7"/>
    <w:rsid w:val="008549AA"/>
    <w:rsid w:val="00854B2F"/>
    <w:rsid w:val="00854C5F"/>
    <w:rsid w:val="0085551B"/>
    <w:rsid w:val="00856244"/>
    <w:rsid w:val="00856F60"/>
    <w:rsid w:val="0085727A"/>
    <w:rsid w:val="00857FDD"/>
    <w:rsid w:val="00860837"/>
    <w:rsid w:val="0086083A"/>
    <w:rsid w:val="008609B9"/>
    <w:rsid w:val="00860A85"/>
    <w:rsid w:val="00860B34"/>
    <w:rsid w:val="00860C0F"/>
    <w:rsid w:val="00860C1F"/>
    <w:rsid w:val="00861CB9"/>
    <w:rsid w:val="00861E43"/>
    <w:rsid w:val="00861F78"/>
    <w:rsid w:val="00862517"/>
    <w:rsid w:val="0086261F"/>
    <w:rsid w:val="00862867"/>
    <w:rsid w:val="00862969"/>
    <w:rsid w:val="00862F09"/>
    <w:rsid w:val="008632CF"/>
    <w:rsid w:val="0086370C"/>
    <w:rsid w:val="00863741"/>
    <w:rsid w:val="00863836"/>
    <w:rsid w:val="00863899"/>
    <w:rsid w:val="00863D04"/>
    <w:rsid w:val="00863F05"/>
    <w:rsid w:val="00865082"/>
    <w:rsid w:val="008659B6"/>
    <w:rsid w:val="00865EC0"/>
    <w:rsid w:val="00865ECC"/>
    <w:rsid w:val="008674CF"/>
    <w:rsid w:val="0086797B"/>
    <w:rsid w:val="00870DBA"/>
    <w:rsid w:val="00870E2F"/>
    <w:rsid w:val="00870FA0"/>
    <w:rsid w:val="0087171E"/>
    <w:rsid w:val="00871A56"/>
    <w:rsid w:val="00871FBF"/>
    <w:rsid w:val="00872A5B"/>
    <w:rsid w:val="00872C86"/>
    <w:rsid w:val="00873546"/>
    <w:rsid w:val="00873C05"/>
    <w:rsid w:val="008749A2"/>
    <w:rsid w:val="00874A41"/>
    <w:rsid w:val="0087579F"/>
    <w:rsid w:val="008769AE"/>
    <w:rsid w:val="00876D56"/>
    <w:rsid w:val="00876E3E"/>
    <w:rsid w:val="0087710F"/>
    <w:rsid w:val="00877712"/>
    <w:rsid w:val="008777E8"/>
    <w:rsid w:val="00877F4B"/>
    <w:rsid w:val="00880962"/>
    <w:rsid w:val="00880F9D"/>
    <w:rsid w:val="00881336"/>
    <w:rsid w:val="00881509"/>
    <w:rsid w:val="00881548"/>
    <w:rsid w:val="008819C6"/>
    <w:rsid w:val="00881B6B"/>
    <w:rsid w:val="00881D49"/>
    <w:rsid w:val="00882664"/>
    <w:rsid w:val="0088273D"/>
    <w:rsid w:val="00883644"/>
    <w:rsid w:val="00883F5D"/>
    <w:rsid w:val="00884032"/>
    <w:rsid w:val="00884265"/>
    <w:rsid w:val="00884389"/>
    <w:rsid w:val="008845BB"/>
    <w:rsid w:val="00884B22"/>
    <w:rsid w:val="00884BB0"/>
    <w:rsid w:val="00885076"/>
    <w:rsid w:val="008874F0"/>
    <w:rsid w:val="00887797"/>
    <w:rsid w:val="00887CAB"/>
    <w:rsid w:val="00887F20"/>
    <w:rsid w:val="00890800"/>
    <w:rsid w:val="00890875"/>
    <w:rsid w:val="008912B6"/>
    <w:rsid w:val="00891914"/>
    <w:rsid w:val="0089197B"/>
    <w:rsid w:val="00891A16"/>
    <w:rsid w:val="00891A74"/>
    <w:rsid w:val="00892366"/>
    <w:rsid w:val="00892547"/>
    <w:rsid w:val="00892DBA"/>
    <w:rsid w:val="00892E77"/>
    <w:rsid w:val="00892E7C"/>
    <w:rsid w:val="008937A9"/>
    <w:rsid w:val="0089392F"/>
    <w:rsid w:val="00893C64"/>
    <w:rsid w:val="008951A0"/>
    <w:rsid w:val="00895463"/>
    <w:rsid w:val="00895C2D"/>
    <w:rsid w:val="00895C33"/>
    <w:rsid w:val="0089602A"/>
    <w:rsid w:val="00896AB5"/>
    <w:rsid w:val="00897280"/>
    <w:rsid w:val="008978A5"/>
    <w:rsid w:val="008A026E"/>
    <w:rsid w:val="008A0B1B"/>
    <w:rsid w:val="008A1DCE"/>
    <w:rsid w:val="008A2162"/>
    <w:rsid w:val="008A2305"/>
    <w:rsid w:val="008A2F27"/>
    <w:rsid w:val="008A3207"/>
    <w:rsid w:val="008A348D"/>
    <w:rsid w:val="008A3E80"/>
    <w:rsid w:val="008A3E98"/>
    <w:rsid w:val="008A3F45"/>
    <w:rsid w:val="008A417B"/>
    <w:rsid w:val="008A41CB"/>
    <w:rsid w:val="008A4314"/>
    <w:rsid w:val="008A4826"/>
    <w:rsid w:val="008A4B68"/>
    <w:rsid w:val="008A5111"/>
    <w:rsid w:val="008A5B0B"/>
    <w:rsid w:val="008A6285"/>
    <w:rsid w:val="008A6682"/>
    <w:rsid w:val="008A672F"/>
    <w:rsid w:val="008A695B"/>
    <w:rsid w:val="008A6C10"/>
    <w:rsid w:val="008A6C18"/>
    <w:rsid w:val="008A701A"/>
    <w:rsid w:val="008A7397"/>
    <w:rsid w:val="008A74DB"/>
    <w:rsid w:val="008A772C"/>
    <w:rsid w:val="008B00D7"/>
    <w:rsid w:val="008B026B"/>
    <w:rsid w:val="008B0906"/>
    <w:rsid w:val="008B0BA6"/>
    <w:rsid w:val="008B17ED"/>
    <w:rsid w:val="008B3ADC"/>
    <w:rsid w:val="008B3EB8"/>
    <w:rsid w:val="008B533F"/>
    <w:rsid w:val="008B58A1"/>
    <w:rsid w:val="008B5AE9"/>
    <w:rsid w:val="008B5D57"/>
    <w:rsid w:val="008B6141"/>
    <w:rsid w:val="008B6908"/>
    <w:rsid w:val="008B7AAB"/>
    <w:rsid w:val="008C015B"/>
    <w:rsid w:val="008C0244"/>
    <w:rsid w:val="008C089E"/>
    <w:rsid w:val="008C0B69"/>
    <w:rsid w:val="008C0B8C"/>
    <w:rsid w:val="008C0D39"/>
    <w:rsid w:val="008C0D80"/>
    <w:rsid w:val="008C0F1C"/>
    <w:rsid w:val="008C162B"/>
    <w:rsid w:val="008C2E80"/>
    <w:rsid w:val="008C349B"/>
    <w:rsid w:val="008C4225"/>
    <w:rsid w:val="008C4578"/>
    <w:rsid w:val="008C4738"/>
    <w:rsid w:val="008C4E0D"/>
    <w:rsid w:val="008C4FD7"/>
    <w:rsid w:val="008C51C4"/>
    <w:rsid w:val="008C5BA7"/>
    <w:rsid w:val="008C5D00"/>
    <w:rsid w:val="008C5D4A"/>
    <w:rsid w:val="008C6081"/>
    <w:rsid w:val="008C67F1"/>
    <w:rsid w:val="008C6D77"/>
    <w:rsid w:val="008C7605"/>
    <w:rsid w:val="008C7BDA"/>
    <w:rsid w:val="008C7CF2"/>
    <w:rsid w:val="008D0374"/>
    <w:rsid w:val="008D0410"/>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33B"/>
    <w:rsid w:val="008D5558"/>
    <w:rsid w:val="008D5995"/>
    <w:rsid w:val="008D6219"/>
    <w:rsid w:val="008D6962"/>
    <w:rsid w:val="008D6BE3"/>
    <w:rsid w:val="008D72D9"/>
    <w:rsid w:val="008D7690"/>
    <w:rsid w:val="008D7D69"/>
    <w:rsid w:val="008D7E88"/>
    <w:rsid w:val="008D7F92"/>
    <w:rsid w:val="008E028D"/>
    <w:rsid w:val="008E0B81"/>
    <w:rsid w:val="008E17A7"/>
    <w:rsid w:val="008E1A91"/>
    <w:rsid w:val="008E1B1F"/>
    <w:rsid w:val="008E1B6F"/>
    <w:rsid w:val="008E1C21"/>
    <w:rsid w:val="008E215D"/>
    <w:rsid w:val="008E2A74"/>
    <w:rsid w:val="008E2D48"/>
    <w:rsid w:val="008E362D"/>
    <w:rsid w:val="008E3953"/>
    <w:rsid w:val="008E4C13"/>
    <w:rsid w:val="008E4D34"/>
    <w:rsid w:val="008E502A"/>
    <w:rsid w:val="008E50D8"/>
    <w:rsid w:val="008E568C"/>
    <w:rsid w:val="008E5824"/>
    <w:rsid w:val="008E5D22"/>
    <w:rsid w:val="008E608C"/>
    <w:rsid w:val="008E60BF"/>
    <w:rsid w:val="008E643E"/>
    <w:rsid w:val="008E6953"/>
    <w:rsid w:val="008E6E88"/>
    <w:rsid w:val="008E6FEB"/>
    <w:rsid w:val="008E7648"/>
    <w:rsid w:val="008E7CF0"/>
    <w:rsid w:val="008F00D8"/>
    <w:rsid w:val="008F1092"/>
    <w:rsid w:val="008F1902"/>
    <w:rsid w:val="008F19B8"/>
    <w:rsid w:val="008F1B6A"/>
    <w:rsid w:val="008F2636"/>
    <w:rsid w:val="008F3043"/>
    <w:rsid w:val="008F38F3"/>
    <w:rsid w:val="008F3D11"/>
    <w:rsid w:val="008F3E72"/>
    <w:rsid w:val="008F3F54"/>
    <w:rsid w:val="008F4492"/>
    <w:rsid w:val="008F4AE1"/>
    <w:rsid w:val="008F6327"/>
    <w:rsid w:val="008F63F8"/>
    <w:rsid w:val="008F741F"/>
    <w:rsid w:val="008F760B"/>
    <w:rsid w:val="008F7858"/>
    <w:rsid w:val="008F7F8E"/>
    <w:rsid w:val="0090001C"/>
    <w:rsid w:val="00900F6D"/>
    <w:rsid w:val="00901378"/>
    <w:rsid w:val="00902234"/>
    <w:rsid w:val="0090275A"/>
    <w:rsid w:val="00902F14"/>
    <w:rsid w:val="00902F86"/>
    <w:rsid w:val="00903810"/>
    <w:rsid w:val="00903A1A"/>
    <w:rsid w:val="00903F95"/>
    <w:rsid w:val="009041E6"/>
    <w:rsid w:val="00904217"/>
    <w:rsid w:val="00904634"/>
    <w:rsid w:val="00904D41"/>
    <w:rsid w:val="00905051"/>
    <w:rsid w:val="00905707"/>
    <w:rsid w:val="00905915"/>
    <w:rsid w:val="0090598A"/>
    <w:rsid w:val="00905DDB"/>
    <w:rsid w:val="009066D2"/>
    <w:rsid w:val="00906BA8"/>
    <w:rsid w:val="00906BC9"/>
    <w:rsid w:val="00906FA0"/>
    <w:rsid w:val="00907B39"/>
    <w:rsid w:val="00910510"/>
    <w:rsid w:val="009106A4"/>
    <w:rsid w:val="00911063"/>
    <w:rsid w:val="0091109A"/>
    <w:rsid w:val="00911AE9"/>
    <w:rsid w:val="00911C93"/>
    <w:rsid w:val="009127ED"/>
    <w:rsid w:val="0091304F"/>
    <w:rsid w:val="009131B7"/>
    <w:rsid w:val="0091364D"/>
    <w:rsid w:val="009137B5"/>
    <w:rsid w:val="00913AFA"/>
    <w:rsid w:val="00913DFF"/>
    <w:rsid w:val="0091413E"/>
    <w:rsid w:val="00914221"/>
    <w:rsid w:val="009146BA"/>
    <w:rsid w:val="00914CC5"/>
    <w:rsid w:val="00914D8D"/>
    <w:rsid w:val="00915147"/>
    <w:rsid w:val="00915161"/>
    <w:rsid w:val="00915711"/>
    <w:rsid w:val="00915915"/>
    <w:rsid w:val="00915E97"/>
    <w:rsid w:val="009179A1"/>
    <w:rsid w:val="00917B44"/>
    <w:rsid w:val="0092052C"/>
    <w:rsid w:val="009208CE"/>
    <w:rsid w:val="00920A12"/>
    <w:rsid w:val="00920BBD"/>
    <w:rsid w:val="00920FEE"/>
    <w:rsid w:val="009210BC"/>
    <w:rsid w:val="009210CF"/>
    <w:rsid w:val="009214C0"/>
    <w:rsid w:val="00921E61"/>
    <w:rsid w:val="00921EBB"/>
    <w:rsid w:val="00922307"/>
    <w:rsid w:val="00922A1D"/>
    <w:rsid w:val="00922CB2"/>
    <w:rsid w:val="00923165"/>
    <w:rsid w:val="00923508"/>
    <w:rsid w:val="009241A0"/>
    <w:rsid w:val="00924300"/>
    <w:rsid w:val="00925573"/>
    <w:rsid w:val="009255B0"/>
    <w:rsid w:val="00925E2D"/>
    <w:rsid w:val="00925F0F"/>
    <w:rsid w:val="00926155"/>
    <w:rsid w:val="009265EA"/>
    <w:rsid w:val="009266E0"/>
    <w:rsid w:val="00926CFC"/>
    <w:rsid w:val="00926E47"/>
    <w:rsid w:val="00927359"/>
    <w:rsid w:val="00927733"/>
    <w:rsid w:val="0093002B"/>
    <w:rsid w:val="009303C1"/>
    <w:rsid w:val="00930499"/>
    <w:rsid w:val="0093061D"/>
    <w:rsid w:val="00931382"/>
    <w:rsid w:val="00931EE7"/>
    <w:rsid w:val="009324A2"/>
    <w:rsid w:val="009332CF"/>
    <w:rsid w:val="00933861"/>
    <w:rsid w:val="00933A20"/>
    <w:rsid w:val="00934C22"/>
    <w:rsid w:val="00935F5E"/>
    <w:rsid w:val="00936AC5"/>
    <w:rsid w:val="00936B83"/>
    <w:rsid w:val="00936E7E"/>
    <w:rsid w:val="00936F55"/>
    <w:rsid w:val="00937127"/>
    <w:rsid w:val="009371F6"/>
    <w:rsid w:val="00937414"/>
    <w:rsid w:val="009379F9"/>
    <w:rsid w:val="00937B88"/>
    <w:rsid w:val="00937C78"/>
    <w:rsid w:val="00937D76"/>
    <w:rsid w:val="00937F2F"/>
    <w:rsid w:val="00940676"/>
    <w:rsid w:val="00940B44"/>
    <w:rsid w:val="00940E1B"/>
    <w:rsid w:val="009419C9"/>
    <w:rsid w:val="00942000"/>
    <w:rsid w:val="0094330D"/>
    <w:rsid w:val="009435FE"/>
    <w:rsid w:val="00943771"/>
    <w:rsid w:val="0094449D"/>
    <w:rsid w:val="009448AE"/>
    <w:rsid w:val="00945023"/>
    <w:rsid w:val="009461B7"/>
    <w:rsid w:val="009463E4"/>
    <w:rsid w:val="00946B04"/>
    <w:rsid w:val="00946CE1"/>
    <w:rsid w:val="00946DB7"/>
    <w:rsid w:val="00947C3D"/>
    <w:rsid w:val="009501EB"/>
    <w:rsid w:val="00950270"/>
    <w:rsid w:val="0095078F"/>
    <w:rsid w:val="00950CF6"/>
    <w:rsid w:val="00951164"/>
    <w:rsid w:val="00951428"/>
    <w:rsid w:val="00951E87"/>
    <w:rsid w:val="00952727"/>
    <w:rsid w:val="00952866"/>
    <w:rsid w:val="00952871"/>
    <w:rsid w:val="00952946"/>
    <w:rsid w:val="009534AD"/>
    <w:rsid w:val="009535D6"/>
    <w:rsid w:val="00953D33"/>
    <w:rsid w:val="0095443F"/>
    <w:rsid w:val="009545D1"/>
    <w:rsid w:val="0095484C"/>
    <w:rsid w:val="00955338"/>
    <w:rsid w:val="009555AA"/>
    <w:rsid w:val="00955629"/>
    <w:rsid w:val="009560FB"/>
    <w:rsid w:val="00956289"/>
    <w:rsid w:val="00956A11"/>
    <w:rsid w:val="00956B27"/>
    <w:rsid w:val="00957CA2"/>
    <w:rsid w:val="00960314"/>
    <w:rsid w:val="009603F3"/>
    <w:rsid w:val="00960901"/>
    <w:rsid w:val="009609EC"/>
    <w:rsid w:val="0096115B"/>
    <w:rsid w:val="0096183A"/>
    <w:rsid w:val="009619C4"/>
    <w:rsid w:val="009630C5"/>
    <w:rsid w:val="00963354"/>
    <w:rsid w:val="00963A95"/>
    <w:rsid w:val="00964094"/>
    <w:rsid w:val="009643C6"/>
    <w:rsid w:val="00964452"/>
    <w:rsid w:val="009649F6"/>
    <w:rsid w:val="00965424"/>
    <w:rsid w:val="009654BD"/>
    <w:rsid w:val="0096561B"/>
    <w:rsid w:val="009657D9"/>
    <w:rsid w:val="00965B04"/>
    <w:rsid w:val="009663D0"/>
    <w:rsid w:val="00966F3E"/>
    <w:rsid w:val="009675B8"/>
    <w:rsid w:val="00967802"/>
    <w:rsid w:val="009705A2"/>
    <w:rsid w:val="00970695"/>
    <w:rsid w:val="00970978"/>
    <w:rsid w:val="009722A0"/>
    <w:rsid w:val="009723A1"/>
    <w:rsid w:val="00972BEA"/>
    <w:rsid w:val="00973092"/>
    <w:rsid w:val="009735E6"/>
    <w:rsid w:val="00973F2A"/>
    <w:rsid w:val="0097473B"/>
    <w:rsid w:val="009748AD"/>
    <w:rsid w:val="00974A62"/>
    <w:rsid w:val="00974CDD"/>
    <w:rsid w:val="009755F1"/>
    <w:rsid w:val="009757A4"/>
    <w:rsid w:val="00975A83"/>
    <w:rsid w:val="00975D23"/>
    <w:rsid w:val="00975DFA"/>
    <w:rsid w:val="00975E2B"/>
    <w:rsid w:val="009766A9"/>
    <w:rsid w:val="009772B0"/>
    <w:rsid w:val="0097749D"/>
    <w:rsid w:val="00977589"/>
    <w:rsid w:val="0097765D"/>
    <w:rsid w:val="0097786D"/>
    <w:rsid w:val="00977CD8"/>
    <w:rsid w:val="00977F8B"/>
    <w:rsid w:val="00980820"/>
    <w:rsid w:val="00980AC8"/>
    <w:rsid w:val="00980DA3"/>
    <w:rsid w:val="00981201"/>
    <w:rsid w:val="009812CC"/>
    <w:rsid w:val="00981546"/>
    <w:rsid w:val="00981C47"/>
    <w:rsid w:val="00982340"/>
    <w:rsid w:val="00982C00"/>
    <w:rsid w:val="009830CB"/>
    <w:rsid w:val="00983A02"/>
    <w:rsid w:val="00984F56"/>
    <w:rsid w:val="00984FBB"/>
    <w:rsid w:val="00985704"/>
    <w:rsid w:val="00985A84"/>
    <w:rsid w:val="00985BBC"/>
    <w:rsid w:val="00986611"/>
    <w:rsid w:val="00986964"/>
    <w:rsid w:val="00986FBA"/>
    <w:rsid w:val="0098731D"/>
    <w:rsid w:val="0099021A"/>
    <w:rsid w:val="00990426"/>
    <w:rsid w:val="0099136C"/>
    <w:rsid w:val="00991746"/>
    <w:rsid w:val="0099229A"/>
    <w:rsid w:val="0099289B"/>
    <w:rsid w:val="00992FEE"/>
    <w:rsid w:val="009931F8"/>
    <w:rsid w:val="00993BD6"/>
    <w:rsid w:val="00993EC1"/>
    <w:rsid w:val="009948F7"/>
    <w:rsid w:val="00995077"/>
    <w:rsid w:val="00995947"/>
    <w:rsid w:val="00995BF0"/>
    <w:rsid w:val="00995CFB"/>
    <w:rsid w:val="00996E25"/>
    <w:rsid w:val="00996E32"/>
    <w:rsid w:val="0099722E"/>
    <w:rsid w:val="009973A3"/>
    <w:rsid w:val="009978F5"/>
    <w:rsid w:val="009A04F0"/>
    <w:rsid w:val="009A050E"/>
    <w:rsid w:val="009A0C49"/>
    <w:rsid w:val="009A0F1C"/>
    <w:rsid w:val="009A0F36"/>
    <w:rsid w:val="009A0FD6"/>
    <w:rsid w:val="009A1960"/>
    <w:rsid w:val="009A1A7B"/>
    <w:rsid w:val="009A1BB1"/>
    <w:rsid w:val="009A2260"/>
    <w:rsid w:val="009A3A4D"/>
    <w:rsid w:val="009A3E4E"/>
    <w:rsid w:val="009A4206"/>
    <w:rsid w:val="009A447B"/>
    <w:rsid w:val="009A4CDA"/>
    <w:rsid w:val="009A4D54"/>
    <w:rsid w:val="009A5AD2"/>
    <w:rsid w:val="009A5CB3"/>
    <w:rsid w:val="009A5D33"/>
    <w:rsid w:val="009A6260"/>
    <w:rsid w:val="009A6AD9"/>
    <w:rsid w:val="009A700B"/>
    <w:rsid w:val="009A7501"/>
    <w:rsid w:val="009A7708"/>
    <w:rsid w:val="009A7805"/>
    <w:rsid w:val="009A7996"/>
    <w:rsid w:val="009A7AB3"/>
    <w:rsid w:val="009B090E"/>
    <w:rsid w:val="009B0D78"/>
    <w:rsid w:val="009B154A"/>
    <w:rsid w:val="009B17D6"/>
    <w:rsid w:val="009B1D62"/>
    <w:rsid w:val="009B24A6"/>
    <w:rsid w:val="009B2991"/>
    <w:rsid w:val="009B32AE"/>
    <w:rsid w:val="009B3522"/>
    <w:rsid w:val="009B364C"/>
    <w:rsid w:val="009B379A"/>
    <w:rsid w:val="009B37A5"/>
    <w:rsid w:val="009B3DE6"/>
    <w:rsid w:val="009B4700"/>
    <w:rsid w:val="009B5A90"/>
    <w:rsid w:val="009B6511"/>
    <w:rsid w:val="009B72FB"/>
    <w:rsid w:val="009B74E8"/>
    <w:rsid w:val="009C0394"/>
    <w:rsid w:val="009C082B"/>
    <w:rsid w:val="009C0E8D"/>
    <w:rsid w:val="009C109A"/>
    <w:rsid w:val="009C152A"/>
    <w:rsid w:val="009C18C6"/>
    <w:rsid w:val="009C2389"/>
    <w:rsid w:val="009C2E10"/>
    <w:rsid w:val="009C2F48"/>
    <w:rsid w:val="009C345F"/>
    <w:rsid w:val="009C3562"/>
    <w:rsid w:val="009C386C"/>
    <w:rsid w:val="009C3E81"/>
    <w:rsid w:val="009C4573"/>
    <w:rsid w:val="009C589A"/>
    <w:rsid w:val="009C5B45"/>
    <w:rsid w:val="009C5FC3"/>
    <w:rsid w:val="009C654F"/>
    <w:rsid w:val="009C65D5"/>
    <w:rsid w:val="009C67BC"/>
    <w:rsid w:val="009C6967"/>
    <w:rsid w:val="009C6D21"/>
    <w:rsid w:val="009C7072"/>
    <w:rsid w:val="009C7122"/>
    <w:rsid w:val="009C75AD"/>
    <w:rsid w:val="009C7998"/>
    <w:rsid w:val="009C7CF2"/>
    <w:rsid w:val="009C7FA1"/>
    <w:rsid w:val="009D0387"/>
    <w:rsid w:val="009D04AB"/>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D7DF4"/>
    <w:rsid w:val="009E05B8"/>
    <w:rsid w:val="009E062D"/>
    <w:rsid w:val="009E09BC"/>
    <w:rsid w:val="009E0C15"/>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404D"/>
    <w:rsid w:val="009E4268"/>
    <w:rsid w:val="009E4726"/>
    <w:rsid w:val="009E49F5"/>
    <w:rsid w:val="009E4A63"/>
    <w:rsid w:val="009E4D0D"/>
    <w:rsid w:val="009E5310"/>
    <w:rsid w:val="009E6151"/>
    <w:rsid w:val="009E6240"/>
    <w:rsid w:val="009E6452"/>
    <w:rsid w:val="009E67B8"/>
    <w:rsid w:val="009E6978"/>
    <w:rsid w:val="009E6AF4"/>
    <w:rsid w:val="009E6C3E"/>
    <w:rsid w:val="009E6D6C"/>
    <w:rsid w:val="009E6FF2"/>
    <w:rsid w:val="009E7066"/>
    <w:rsid w:val="009E718D"/>
    <w:rsid w:val="009F08E9"/>
    <w:rsid w:val="009F0AAC"/>
    <w:rsid w:val="009F0D78"/>
    <w:rsid w:val="009F12E0"/>
    <w:rsid w:val="009F13B9"/>
    <w:rsid w:val="009F13EB"/>
    <w:rsid w:val="009F14B6"/>
    <w:rsid w:val="009F1BE5"/>
    <w:rsid w:val="009F29D6"/>
    <w:rsid w:val="009F36FE"/>
    <w:rsid w:val="009F3D6A"/>
    <w:rsid w:val="009F3DA3"/>
    <w:rsid w:val="009F41BB"/>
    <w:rsid w:val="009F4709"/>
    <w:rsid w:val="009F52BF"/>
    <w:rsid w:val="009F539B"/>
    <w:rsid w:val="009F5519"/>
    <w:rsid w:val="009F6474"/>
    <w:rsid w:val="009F65DF"/>
    <w:rsid w:val="009F7D8B"/>
    <w:rsid w:val="009F7DAD"/>
    <w:rsid w:val="009F7E61"/>
    <w:rsid w:val="00A00019"/>
    <w:rsid w:val="00A01162"/>
    <w:rsid w:val="00A01966"/>
    <w:rsid w:val="00A01DF8"/>
    <w:rsid w:val="00A0227B"/>
    <w:rsid w:val="00A02385"/>
    <w:rsid w:val="00A02732"/>
    <w:rsid w:val="00A02FC2"/>
    <w:rsid w:val="00A037A5"/>
    <w:rsid w:val="00A0393B"/>
    <w:rsid w:val="00A0620C"/>
    <w:rsid w:val="00A06B28"/>
    <w:rsid w:val="00A07E3C"/>
    <w:rsid w:val="00A10733"/>
    <w:rsid w:val="00A10A12"/>
    <w:rsid w:val="00A10FB4"/>
    <w:rsid w:val="00A11419"/>
    <w:rsid w:val="00A11478"/>
    <w:rsid w:val="00A11530"/>
    <w:rsid w:val="00A11A72"/>
    <w:rsid w:val="00A11E80"/>
    <w:rsid w:val="00A11F41"/>
    <w:rsid w:val="00A12B2B"/>
    <w:rsid w:val="00A13103"/>
    <w:rsid w:val="00A132E0"/>
    <w:rsid w:val="00A133F8"/>
    <w:rsid w:val="00A13766"/>
    <w:rsid w:val="00A1394F"/>
    <w:rsid w:val="00A13C12"/>
    <w:rsid w:val="00A14233"/>
    <w:rsid w:val="00A144BB"/>
    <w:rsid w:val="00A14648"/>
    <w:rsid w:val="00A1528A"/>
    <w:rsid w:val="00A153B5"/>
    <w:rsid w:val="00A15513"/>
    <w:rsid w:val="00A15587"/>
    <w:rsid w:val="00A1578C"/>
    <w:rsid w:val="00A15AE4"/>
    <w:rsid w:val="00A16A02"/>
    <w:rsid w:val="00A16F73"/>
    <w:rsid w:val="00A16F9A"/>
    <w:rsid w:val="00A17247"/>
    <w:rsid w:val="00A20313"/>
    <w:rsid w:val="00A207D0"/>
    <w:rsid w:val="00A20E5C"/>
    <w:rsid w:val="00A210DF"/>
    <w:rsid w:val="00A21262"/>
    <w:rsid w:val="00A2151A"/>
    <w:rsid w:val="00A21BEA"/>
    <w:rsid w:val="00A22BB3"/>
    <w:rsid w:val="00A235A8"/>
    <w:rsid w:val="00A24193"/>
    <w:rsid w:val="00A24BFF"/>
    <w:rsid w:val="00A250F9"/>
    <w:rsid w:val="00A25A6E"/>
    <w:rsid w:val="00A25B01"/>
    <w:rsid w:val="00A25B71"/>
    <w:rsid w:val="00A25C8D"/>
    <w:rsid w:val="00A25D24"/>
    <w:rsid w:val="00A2674F"/>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08F"/>
    <w:rsid w:val="00A3412C"/>
    <w:rsid w:val="00A346A0"/>
    <w:rsid w:val="00A346AB"/>
    <w:rsid w:val="00A34B44"/>
    <w:rsid w:val="00A34DFC"/>
    <w:rsid w:val="00A35033"/>
    <w:rsid w:val="00A3514B"/>
    <w:rsid w:val="00A351CF"/>
    <w:rsid w:val="00A351DC"/>
    <w:rsid w:val="00A352AA"/>
    <w:rsid w:val="00A35642"/>
    <w:rsid w:val="00A359B3"/>
    <w:rsid w:val="00A3634C"/>
    <w:rsid w:val="00A36A6A"/>
    <w:rsid w:val="00A36DB4"/>
    <w:rsid w:val="00A37145"/>
    <w:rsid w:val="00A37715"/>
    <w:rsid w:val="00A379B9"/>
    <w:rsid w:val="00A40A3C"/>
    <w:rsid w:val="00A40BD6"/>
    <w:rsid w:val="00A40C09"/>
    <w:rsid w:val="00A40C48"/>
    <w:rsid w:val="00A42081"/>
    <w:rsid w:val="00A42B50"/>
    <w:rsid w:val="00A431D3"/>
    <w:rsid w:val="00A432A3"/>
    <w:rsid w:val="00A4340E"/>
    <w:rsid w:val="00A4410A"/>
    <w:rsid w:val="00A447CC"/>
    <w:rsid w:val="00A4489F"/>
    <w:rsid w:val="00A44ECE"/>
    <w:rsid w:val="00A45256"/>
    <w:rsid w:val="00A45407"/>
    <w:rsid w:val="00A46CB2"/>
    <w:rsid w:val="00A47290"/>
    <w:rsid w:val="00A476E8"/>
    <w:rsid w:val="00A47905"/>
    <w:rsid w:val="00A479D9"/>
    <w:rsid w:val="00A508EC"/>
    <w:rsid w:val="00A50A3B"/>
    <w:rsid w:val="00A524C1"/>
    <w:rsid w:val="00A529BD"/>
    <w:rsid w:val="00A52E1E"/>
    <w:rsid w:val="00A52FF7"/>
    <w:rsid w:val="00A530C1"/>
    <w:rsid w:val="00A53984"/>
    <w:rsid w:val="00A53EA2"/>
    <w:rsid w:val="00A54180"/>
    <w:rsid w:val="00A548FE"/>
    <w:rsid w:val="00A55359"/>
    <w:rsid w:val="00A568F2"/>
    <w:rsid w:val="00A56F82"/>
    <w:rsid w:val="00A57080"/>
    <w:rsid w:val="00A57124"/>
    <w:rsid w:val="00A57305"/>
    <w:rsid w:val="00A57600"/>
    <w:rsid w:val="00A57D55"/>
    <w:rsid w:val="00A60173"/>
    <w:rsid w:val="00A60F0E"/>
    <w:rsid w:val="00A616D8"/>
    <w:rsid w:val="00A61A0E"/>
    <w:rsid w:val="00A61CFD"/>
    <w:rsid w:val="00A629DA"/>
    <w:rsid w:val="00A62B32"/>
    <w:rsid w:val="00A62F26"/>
    <w:rsid w:val="00A63179"/>
    <w:rsid w:val="00A634A2"/>
    <w:rsid w:val="00A64A6F"/>
    <w:rsid w:val="00A64C13"/>
    <w:rsid w:val="00A64C33"/>
    <w:rsid w:val="00A64F60"/>
    <w:rsid w:val="00A65256"/>
    <w:rsid w:val="00A65460"/>
    <w:rsid w:val="00A660E9"/>
    <w:rsid w:val="00A66857"/>
    <w:rsid w:val="00A669D3"/>
    <w:rsid w:val="00A6701E"/>
    <w:rsid w:val="00A67286"/>
    <w:rsid w:val="00A677DA"/>
    <w:rsid w:val="00A67D11"/>
    <w:rsid w:val="00A67D69"/>
    <w:rsid w:val="00A67D78"/>
    <w:rsid w:val="00A70870"/>
    <w:rsid w:val="00A70C98"/>
    <w:rsid w:val="00A70CB6"/>
    <w:rsid w:val="00A70EB9"/>
    <w:rsid w:val="00A716CA"/>
    <w:rsid w:val="00A71F76"/>
    <w:rsid w:val="00A72547"/>
    <w:rsid w:val="00A72763"/>
    <w:rsid w:val="00A72824"/>
    <w:rsid w:val="00A72B07"/>
    <w:rsid w:val="00A72E5F"/>
    <w:rsid w:val="00A73679"/>
    <w:rsid w:val="00A737D4"/>
    <w:rsid w:val="00A73A15"/>
    <w:rsid w:val="00A73AC4"/>
    <w:rsid w:val="00A73AEF"/>
    <w:rsid w:val="00A7421C"/>
    <w:rsid w:val="00A744FC"/>
    <w:rsid w:val="00A7458B"/>
    <w:rsid w:val="00A74882"/>
    <w:rsid w:val="00A74A16"/>
    <w:rsid w:val="00A75016"/>
    <w:rsid w:val="00A751C7"/>
    <w:rsid w:val="00A75409"/>
    <w:rsid w:val="00A7582F"/>
    <w:rsid w:val="00A75ACC"/>
    <w:rsid w:val="00A76035"/>
    <w:rsid w:val="00A76F7C"/>
    <w:rsid w:val="00A77307"/>
    <w:rsid w:val="00A77EBE"/>
    <w:rsid w:val="00A8022B"/>
    <w:rsid w:val="00A80EBE"/>
    <w:rsid w:val="00A8104B"/>
    <w:rsid w:val="00A8105E"/>
    <w:rsid w:val="00A81A10"/>
    <w:rsid w:val="00A81BCB"/>
    <w:rsid w:val="00A82F81"/>
    <w:rsid w:val="00A832A8"/>
    <w:rsid w:val="00A835D3"/>
    <w:rsid w:val="00A83B85"/>
    <w:rsid w:val="00A8426B"/>
    <w:rsid w:val="00A84656"/>
    <w:rsid w:val="00A84D47"/>
    <w:rsid w:val="00A85419"/>
    <w:rsid w:val="00A855A6"/>
    <w:rsid w:val="00A858F8"/>
    <w:rsid w:val="00A85D27"/>
    <w:rsid w:val="00A8653C"/>
    <w:rsid w:val="00A86D18"/>
    <w:rsid w:val="00A86E5E"/>
    <w:rsid w:val="00A87219"/>
    <w:rsid w:val="00A87C3F"/>
    <w:rsid w:val="00A9014B"/>
    <w:rsid w:val="00A90F11"/>
    <w:rsid w:val="00A90F9B"/>
    <w:rsid w:val="00A9115C"/>
    <w:rsid w:val="00A9120B"/>
    <w:rsid w:val="00A913BD"/>
    <w:rsid w:val="00A91852"/>
    <w:rsid w:val="00A91E05"/>
    <w:rsid w:val="00A92397"/>
    <w:rsid w:val="00A925DA"/>
    <w:rsid w:val="00A92A11"/>
    <w:rsid w:val="00A92DB5"/>
    <w:rsid w:val="00A92EFE"/>
    <w:rsid w:val="00A9313B"/>
    <w:rsid w:val="00A934BF"/>
    <w:rsid w:val="00A9350D"/>
    <w:rsid w:val="00A94610"/>
    <w:rsid w:val="00A949C4"/>
    <w:rsid w:val="00A94A5D"/>
    <w:rsid w:val="00A94C65"/>
    <w:rsid w:val="00A957A0"/>
    <w:rsid w:val="00A96166"/>
    <w:rsid w:val="00A96745"/>
    <w:rsid w:val="00A968C1"/>
    <w:rsid w:val="00A96CBC"/>
    <w:rsid w:val="00A96E71"/>
    <w:rsid w:val="00A97BA3"/>
    <w:rsid w:val="00A97EE4"/>
    <w:rsid w:val="00AA0523"/>
    <w:rsid w:val="00AA10CB"/>
    <w:rsid w:val="00AA17D9"/>
    <w:rsid w:val="00AA1895"/>
    <w:rsid w:val="00AA1C1F"/>
    <w:rsid w:val="00AA200A"/>
    <w:rsid w:val="00AA2469"/>
    <w:rsid w:val="00AA2EDA"/>
    <w:rsid w:val="00AA32BC"/>
    <w:rsid w:val="00AA396C"/>
    <w:rsid w:val="00AA3C0A"/>
    <w:rsid w:val="00AA3EF6"/>
    <w:rsid w:val="00AA472B"/>
    <w:rsid w:val="00AA503A"/>
    <w:rsid w:val="00AA5246"/>
    <w:rsid w:val="00AA5611"/>
    <w:rsid w:val="00AA5967"/>
    <w:rsid w:val="00AA5A2E"/>
    <w:rsid w:val="00AA5CF5"/>
    <w:rsid w:val="00AA5F80"/>
    <w:rsid w:val="00AA6B8B"/>
    <w:rsid w:val="00AA6C35"/>
    <w:rsid w:val="00AA6C6D"/>
    <w:rsid w:val="00AA6DFB"/>
    <w:rsid w:val="00AA6E96"/>
    <w:rsid w:val="00AA71FC"/>
    <w:rsid w:val="00AA7C63"/>
    <w:rsid w:val="00AA7D3D"/>
    <w:rsid w:val="00AB0057"/>
    <w:rsid w:val="00AB1231"/>
    <w:rsid w:val="00AB173B"/>
    <w:rsid w:val="00AB1854"/>
    <w:rsid w:val="00AB18A2"/>
    <w:rsid w:val="00AB1917"/>
    <w:rsid w:val="00AB19D4"/>
    <w:rsid w:val="00AB1A50"/>
    <w:rsid w:val="00AB1B90"/>
    <w:rsid w:val="00AB1FEA"/>
    <w:rsid w:val="00AB21C3"/>
    <w:rsid w:val="00AB247E"/>
    <w:rsid w:val="00AB25DF"/>
    <w:rsid w:val="00AB3926"/>
    <w:rsid w:val="00AB42CA"/>
    <w:rsid w:val="00AB442A"/>
    <w:rsid w:val="00AB466F"/>
    <w:rsid w:val="00AB50B9"/>
    <w:rsid w:val="00AB53F0"/>
    <w:rsid w:val="00AB551C"/>
    <w:rsid w:val="00AB573F"/>
    <w:rsid w:val="00AB5850"/>
    <w:rsid w:val="00AB58DD"/>
    <w:rsid w:val="00AB5977"/>
    <w:rsid w:val="00AB6D2C"/>
    <w:rsid w:val="00AB6F17"/>
    <w:rsid w:val="00AB7084"/>
    <w:rsid w:val="00AB7F2B"/>
    <w:rsid w:val="00AC0330"/>
    <w:rsid w:val="00AC03E4"/>
    <w:rsid w:val="00AC07DB"/>
    <w:rsid w:val="00AC0849"/>
    <w:rsid w:val="00AC0E1B"/>
    <w:rsid w:val="00AC1161"/>
    <w:rsid w:val="00AC1597"/>
    <w:rsid w:val="00AC17EF"/>
    <w:rsid w:val="00AC1ABE"/>
    <w:rsid w:val="00AC1BB4"/>
    <w:rsid w:val="00AC1BD0"/>
    <w:rsid w:val="00AC1C4F"/>
    <w:rsid w:val="00AC26C0"/>
    <w:rsid w:val="00AC2A8E"/>
    <w:rsid w:val="00AC2D01"/>
    <w:rsid w:val="00AC3051"/>
    <w:rsid w:val="00AC3167"/>
    <w:rsid w:val="00AC582D"/>
    <w:rsid w:val="00AC59F0"/>
    <w:rsid w:val="00AC5EE3"/>
    <w:rsid w:val="00AC6296"/>
    <w:rsid w:val="00AC62B9"/>
    <w:rsid w:val="00AC638F"/>
    <w:rsid w:val="00AC6BFA"/>
    <w:rsid w:val="00AC6D4A"/>
    <w:rsid w:val="00AC706D"/>
    <w:rsid w:val="00AC70D5"/>
    <w:rsid w:val="00AC747F"/>
    <w:rsid w:val="00AC74A8"/>
    <w:rsid w:val="00AC76D2"/>
    <w:rsid w:val="00AC7F08"/>
    <w:rsid w:val="00AD1464"/>
    <w:rsid w:val="00AD2007"/>
    <w:rsid w:val="00AD2579"/>
    <w:rsid w:val="00AD284D"/>
    <w:rsid w:val="00AD2C1B"/>
    <w:rsid w:val="00AD2C4A"/>
    <w:rsid w:val="00AD38C3"/>
    <w:rsid w:val="00AD43B6"/>
    <w:rsid w:val="00AD54EE"/>
    <w:rsid w:val="00AD5574"/>
    <w:rsid w:val="00AD57F1"/>
    <w:rsid w:val="00AD5EB2"/>
    <w:rsid w:val="00AD61E9"/>
    <w:rsid w:val="00AD65BD"/>
    <w:rsid w:val="00AD7569"/>
    <w:rsid w:val="00AD77E8"/>
    <w:rsid w:val="00AD7C4C"/>
    <w:rsid w:val="00AE00CB"/>
    <w:rsid w:val="00AE10A9"/>
    <w:rsid w:val="00AE1538"/>
    <w:rsid w:val="00AE17CB"/>
    <w:rsid w:val="00AE1ECC"/>
    <w:rsid w:val="00AE2DAA"/>
    <w:rsid w:val="00AE2EF3"/>
    <w:rsid w:val="00AE311B"/>
    <w:rsid w:val="00AE3AFE"/>
    <w:rsid w:val="00AE3BCE"/>
    <w:rsid w:val="00AE3D55"/>
    <w:rsid w:val="00AE44EF"/>
    <w:rsid w:val="00AE4DB0"/>
    <w:rsid w:val="00AE4DB2"/>
    <w:rsid w:val="00AE5786"/>
    <w:rsid w:val="00AE583D"/>
    <w:rsid w:val="00AE5AD4"/>
    <w:rsid w:val="00AE5CA2"/>
    <w:rsid w:val="00AE5F50"/>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5363"/>
    <w:rsid w:val="00AF5AD4"/>
    <w:rsid w:val="00AF6443"/>
    <w:rsid w:val="00AF6656"/>
    <w:rsid w:val="00AF69EA"/>
    <w:rsid w:val="00AF6A7A"/>
    <w:rsid w:val="00AF6CAC"/>
    <w:rsid w:val="00AF6D63"/>
    <w:rsid w:val="00AF72E1"/>
    <w:rsid w:val="00AF748D"/>
    <w:rsid w:val="00AF7519"/>
    <w:rsid w:val="00AF7527"/>
    <w:rsid w:val="00AF7C5B"/>
    <w:rsid w:val="00AF7D74"/>
    <w:rsid w:val="00AF7F2D"/>
    <w:rsid w:val="00B012CD"/>
    <w:rsid w:val="00B01389"/>
    <w:rsid w:val="00B01885"/>
    <w:rsid w:val="00B02964"/>
    <w:rsid w:val="00B02E69"/>
    <w:rsid w:val="00B04659"/>
    <w:rsid w:val="00B04E24"/>
    <w:rsid w:val="00B0564B"/>
    <w:rsid w:val="00B0574A"/>
    <w:rsid w:val="00B058A8"/>
    <w:rsid w:val="00B05E3F"/>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5930"/>
    <w:rsid w:val="00B163FF"/>
    <w:rsid w:val="00B17B4A"/>
    <w:rsid w:val="00B17D9E"/>
    <w:rsid w:val="00B211B6"/>
    <w:rsid w:val="00B2195D"/>
    <w:rsid w:val="00B21D98"/>
    <w:rsid w:val="00B22628"/>
    <w:rsid w:val="00B22D7E"/>
    <w:rsid w:val="00B22E9C"/>
    <w:rsid w:val="00B2307F"/>
    <w:rsid w:val="00B23169"/>
    <w:rsid w:val="00B238A3"/>
    <w:rsid w:val="00B23B04"/>
    <w:rsid w:val="00B2404D"/>
    <w:rsid w:val="00B24134"/>
    <w:rsid w:val="00B24248"/>
    <w:rsid w:val="00B24A53"/>
    <w:rsid w:val="00B24A85"/>
    <w:rsid w:val="00B250BD"/>
    <w:rsid w:val="00B2641B"/>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0A8"/>
    <w:rsid w:val="00B3325E"/>
    <w:rsid w:val="00B33650"/>
    <w:rsid w:val="00B339F8"/>
    <w:rsid w:val="00B33F0B"/>
    <w:rsid w:val="00B34323"/>
    <w:rsid w:val="00B34379"/>
    <w:rsid w:val="00B34624"/>
    <w:rsid w:val="00B34DF8"/>
    <w:rsid w:val="00B3529D"/>
    <w:rsid w:val="00B35357"/>
    <w:rsid w:val="00B35E4B"/>
    <w:rsid w:val="00B35FE5"/>
    <w:rsid w:val="00B37207"/>
    <w:rsid w:val="00B3731C"/>
    <w:rsid w:val="00B37AE3"/>
    <w:rsid w:val="00B37C50"/>
    <w:rsid w:val="00B40FBB"/>
    <w:rsid w:val="00B41165"/>
    <w:rsid w:val="00B415FF"/>
    <w:rsid w:val="00B41D2D"/>
    <w:rsid w:val="00B4304F"/>
    <w:rsid w:val="00B43578"/>
    <w:rsid w:val="00B44E73"/>
    <w:rsid w:val="00B455C4"/>
    <w:rsid w:val="00B458CF"/>
    <w:rsid w:val="00B45D1D"/>
    <w:rsid w:val="00B46793"/>
    <w:rsid w:val="00B46D7A"/>
    <w:rsid w:val="00B50C47"/>
    <w:rsid w:val="00B5104C"/>
    <w:rsid w:val="00B5187D"/>
    <w:rsid w:val="00B51C54"/>
    <w:rsid w:val="00B51EA5"/>
    <w:rsid w:val="00B5209F"/>
    <w:rsid w:val="00B522FD"/>
    <w:rsid w:val="00B52E09"/>
    <w:rsid w:val="00B534D5"/>
    <w:rsid w:val="00B53AC7"/>
    <w:rsid w:val="00B54FDA"/>
    <w:rsid w:val="00B55076"/>
    <w:rsid w:val="00B55A03"/>
    <w:rsid w:val="00B55A8C"/>
    <w:rsid w:val="00B55B93"/>
    <w:rsid w:val="00B55C66"/>
    <w:rsid w:val="00B5630E"/>
    <w:rsid w:val="00B56BEF"/>
    <w:rsid w:val="00B57036"/>
    <w:rsid w:val="00B578F9"/>
    <w:rsid w:val="00B600EA"/>
    <w:rsid w:val="00B60BA6"/>
    <w:rsid w:val="00B614AE"/>
    <w:rsid w:val="00B62161"/>
    <w:rsid w:val="00B62509"/>
    <w:rsid w:val="00B629B5"/>
    <w:rsid w:val="00B62F74"/>
    <w:rsid w:val="00B63476"/>
    <w:rsid w:val="00B63B22"/>
    <w:rsid w:val="00B643BC"/>
    <w:rsid w:val="00B64548"/>
    <w:rsid w:val="00B64A3E"/>
    <w:rsid w:val="00B64E5B"/>
    <w:rsid w:val="00B65042"/>
    <w:rsid w:val="00B654E4"/>
    <w:rsid w:val="00B654E8"/>
    <w:rsid w:val="00B656C2"/>
    <w:rsid w:val="00B65D82"/>
    <w:rsid w:val="00B661A9"/>
    <w:rsid w:val="00B661FE"/>
    <w:rsid w:val="00B66B85"/>
    <w:rsid w:val="00B67B98"/>
    <w:rsid w:val="00B67D4F"/>
    <w:rsid w:val="00B67F2C"/>
    <w:rsid w:val="00B7090E"/>
    <w:rsid w:val="00B70B18"/>
    <w:rsid w:val="00B71015"/>
    <w:rsid w:val="00B71678"/>
    <w:rsid w:val="00B71812"/>
    <w:rsid w:val="00B719CE"/>
    <w:rsid w:val="00B71D27"/>
    <w:rsid w:val="00B7205B"/>
    <w:rsid w:val="00B72841"/>
    <w:rsid w:val="00B7289B"/>
    <w:rsid w:val="00B72A10"/>
    <w:rsid w:val="00B72D6D"/>
    <w:rsid w:val="00B72F63"/>
    <w:rsid w:val="00B73690"/>
    <w:rsid w:val="00B7386B"/>
    <w:rsid w:val="00B73906"/>
    <w:rsid w:val="00B743FA"/>
    <w:rsid w:val="00B74879"/>
    <w:rsid w:val="00B74ADA"/>
    <w:rsid w:val="00B74C97"/>
    <w:rsid w:val="00B74E20"/>
    <w:rsid w:val="00B74F3A"/>
    <w:rsid w:val="00B764A6"/>
    <w:rsid w:val="00B765CC"/>
    <w:rsid w:val="00B766D9"/>
    <w:rsid w:val="00B76852"/>
    <w:rsid w:val="00B769EF"/>
    <w:rsid w:val="00B76BB5"/>
    <w:rsid w:val="00B76CF7"/>
    <w:rsid w:val="00B76D93"/>
    <w:rsid w:val="00B77359"/>
    <w:rsid w:val="00B80466"/>
    <w:rsid w:val="00B80BCC"/>
    <w:rsid w:val="00B80C25"/>
    <w:rsid w:val="00B80CB1"/>
    <w:rsid w:val="00B80E51"/>
    <w:rsid w:val="00B80F18"/>
    <w:rsid w:val="00B81247"/>
    <w:rsid w:val="00B813C9"/>
    <w:rsid w:val="00B82028"/>
    <w:rsid w:val="00B83767"/>
    <w:rsid w:val="00B83AEC"/>
    <w:rsid w:val="00B84048"/>
    <w:rsid w:val="00B84707"/>
    <w:rsid w:val="00B8479E"/>
    <w:rsid w:val="00B84D83"/>
    <w:rsid w:val="00B8526A"/>
    <w:rsid w:val="00B8527E"/>
    <w:rsid w:val="00B85530"/>
    <w:rsid w:val="00B85C44"/>
    <w:rsid w:val="00B8642B"/>
    <w:rsid w:val="00B868D8"/>
    <w:rsid w:val="00B86F39"/>
    <w:rsid w:val="00B86FFF"/>
    <w:rsid w:val="00B87966"/>
    <w:rsid w:val="00B87EE9"/>
    <w:rsid w:val="00B907E5"/>
    <w:rsid w:val="00B90B0F"/>
    <w:rsid w:val="00B90CF7"/>
    <w:rsid w:val="00B90EA5"/>
    <w:rsid w:val="00B91016"/>
    <w:rsid w:val="00B9187E"/>
    <w:rsid w:val="00B92014"/>
    <w:rsid w:val="00B92D30"/>
    <w:rsid w:val="00B93849"/>
    <w:rsid w:val="00B94017"/>
    <w:rsid w:val="00B941CB"/>
    <w:rsid w:val="00B949FA"/>
    <w:rsid w:val="00B94F44"/>
    <w:rsid w:val="00B950D7"/>
    <w:rsid w:val="00B95710"/>
    <w:rsid w:val="00B95A9C"/>
    <w:rsid w:val="00B95DEA"/>
    <w:rsid w:val="00B95F3A"/>
    <w:rsid w:val="00B95F52"/>
    <w:rsid w:val="00B960C9"/>
    <w:rsid w:val="00B964DB"/>
    <w:rsid w:val="00B9682A"/>
    <w:rsid w:val="00B96E8C"/>
    <w:rsid w:val="00B97554"/>
    <w:rsid w:val="00B977D0"/>
    <w:rsid w:val="00B97B1E"/>
    <w:rsid w:val="00B97DD3"/>
    <w:rsid w:val="00BA0F46"/>
    <w:rsid w:val="00BA1398"/>
    <w:rsid w:val="00BA1D90"/>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7E5"/>
    <w:rsid w:val="00BB180D"/>
    <w:rsid w:val="00BB1C43"/>
    <w:rsid w:val="00BB1F27"/>
    <w:rsid w:val="00BB28E2"/>
    <w:rsid w:val="00BB29F1"/>
    <w:rsid w:val="00BB318E"/>
    <w:rsid w:val="00BB3560"/>
    <w:rsid w:val="00BB373C"/>
    <w:rsid w:val="00BB3DBA"/>
    <w:rsid w:val="00BB3E2E"/>
    <w:rsid w:val="00BB48DE"/>
    <w:rsid w:val="00BB59E7"/>
    <w:rsid w:val="00BB6735"/>
    <w:rsid w:val="00BB76DC"/>
    <w:rsid w:val="00BB7B4F"/>
    <w:rsid w:val="00BC0EF3"/>
    <w:rsid w:val="00BC11FC"/>
    <w:rsid w:val="00BC1526"/>
    <w:rsid w:val="00BC1879"/>
    <w:rsid w:val="00BC1BD8"/>
    <w:rsid w:val="00BC2E8B"/>
    <w:rsid w:val="00BC32B7"/>
    <w:rsid w:val="00BC3693"/>
    <w:rsid w:val="00BC378E"/>
    <w:rsid w:val="00BC4B55"/>
    <w:rsid w:val="00BC5257"/>
    <w:rsid w:val="00BC5B88"/>
    <w:rsid w:val="00BC622F"/>
    <w:rsid w:val="00BC6656"/>
    <w:rsid w:val="00BC66DB"/>
    <w:rsid w:val="00BC6ABE"/>
    <w:rsid w:val="00BC7917"/>
    <w:rsid w:val="00BC7941"/>
    <w:rsid w:val="00BD05C4"/>
    <w:rsid w:val="00BD0A37"/>
    <w:rsid w:val="00BD12A0"/>
    <w:rsid w:val="00BD2146"/>
    <w:rsid w:val="00BD2360"/>
    <w:rsid w:val="00BD2D40"/>
    <w:rsid w:val="00BD2EFA"/>
    <w:rsid w:val="00BD2F41"/>
    <w:rsid w:val="00BD38D0"/>
    <w:rsid w:val="00BD39F5"/>
    <w:rsid w:val="00BD3A38"/>
    <w:rsid w:val="00BD4A4E"/>
    <w:rsid w:val="00BD4C63"/>
    <w:rsid w:val="00BD5784"/>
    <w:rsid w:val="00BD5826"/>
    <w:rsid w:val="00BD617F"/>
    <w:rsid w:val="00BD62F3"/>
    <w:rsid w:val="00BD6489"/>
    <w:rsid w:val="00BD6589"/>
    <w:rsid w:val="00BD666D"/>
    <w:rsid w:val="00BD6CD3"/>
    <w:rsid w:val="00BD7830"/>
    <w:rsid w:val="00BE0673"/>
    <w:rsid w:val="00BE06BE"/>
    <w:rsid w:val="00BE09EC"/>
    <w:rsid w:val="00BE2558"/>
    <w:rsid w:val="00BE2993"/>
    <w:rsid w:val="00BE2BD0"/>
    <w:rsid w:val="00BE40EB"/>
    <w:rsid w:val="00BE42DB"/>
    <w:rsid w:val="00BE565A"/>
    <w:rsid w:val="00BE5F73"/>
    <w:rsid w:val="00BE6E4D"/>
    <w:rsid w:val="00BE765D"/>
    <w:rsid w:val="00BF005D"/>
    <w:rsid w:val="00BF0AD9"/>
    <w:rsid w:val="00BF0E08"/>
    <w:rsid w:val="00BF0EB8"/>
    <w:rsid w:val="00BF1464"/>
    <w:rsid w:val="00BF1C88"/>
    <w:rsid w:val="00BF2409"/>
    <w:rsid w:val="00BF2682"/>
    <w:rsid w:val="00BF26A4"/>
    <w:rsid w:val="00BF2E37"/>
    <w:rsid w:val="00BF3177"/>
    <w:rsid w:val="00BF33F6"/>
    <w:rsid w:val="00BF3C39"/>
    <w:rsid w:val="00BF431C"/>
    <w:rsid w:val="00BF467D"/>
    <w:rsid w:val="00BF47F6"/>
    <w:rsid w:val="00BF51FF"/>
    <w:rsid w:val="00BF560D"/>
    <w:rsid w:val="00BF59D2"/>
    <w:rsid w:val="00BF5D41"/>
    <w:rsid w:val="00BF5E4C"/>
    <w:rsid w:val="00BF626D"/>
    <w:rsid w:val="00BF644D"/>
    <w:rsid w:val="00BF6667"/>
    <w:rsid w:val="00BF6928"/>
    <w:rsid w:val="00BF6BDA"/>
    <w:rsid w:val="00BF6C67"/>
    <w:rsid w:val="00BF6E6E"/>
    <w:rsid w:val="00BF7E8C"/>
    <w:rsid w:val="00C002FA"/>
    <w:rsid w:val="00C00C32"/>
    <w:rsid w:val="00C01158"/>
    <w:rsid w:val="00C0177B"/>
    <w:rsid w:val="00C017CC"/>
    <w:rsid w:val="00C017E1"/>
    <w:rsid w:val="00C01D91"/>
    <w:rsid w:val="00C02140"/>
    <w:rsid w:val="00C02BAA"/>
    <w:rsid w:val="00C03581"/>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7E3"/>
    <w:rsid w:val="00C1082D"/>
    <w:rsid w:val="00C10F50"/>
    <w:rsid w:val="00C11657"/>
    <w:rsid w:val="00C116C5"/>
    <w:rsid w:val="00C117BD"/>
    <w:rsid w:val="00C11A24"/>
    <w:rsid w:val="00C120CD"/>
    <w:rsid w:val="00C12231"/>
    <w:rsid w:val="00C12512"/>
    <w:rsid w:val="00C12898"/>
    <w:rsid w:val="00C128DE"/>
    <w:rsid w:val="00C12AE8"/>
    <w:rsid w:val="00C132B3"/>
    <w:rsid w:val="00C136C9"/>
    <w:rsid w:val="00C13888"/>
    <w:rsid w:val="00C140BC"/>
    <w:rsid w:val="00C1483A"/>
    <w:rsid w:val="00C152B2"/>
    <w:rsid w:val="00C15873"/>
    <w:rsid w:val="00C158E0"/>
    <w:rsid w:val="00C15A3C"/>
    <w:rsid w:val="00C15EAD"/>
    <w:rsid w:val="00C1603C"/>
    <w:rsid w:val="00C16F89"/>
    <w:rsid w:val="00C1795E"/>
    <w:rsid w:val="00C204C9"/>
    <w:rsid w:val="00C20BE3"/>
    <w:rsid w:val="00C224C6"/>
    <w:rsid w:val="00C22F8E"/>
    <w:rsid w:val="00C22FD5"/>
    <w:rsid w:val="00C22FE9"/>
    <w:rsid w:val="00C235E0"/>
    <w:rsid w:val="00C23EA4"/>
    <w:rsid w:val="00C23F6A"/>
    <w:rsid w:val="00C24804"/>
    <w:rsid w:val="00C24B16"/>
    <w:rsid w:val="00C24B9F"/>
    <w:rsid w:val="00C24D5C"/>
    <w:rsid w:val="00C253E2"/>
    <w:rsid w:val="00C256D5"/>
    <w:rsid w:val="00C2584F"/>
    <w:rsid w:val="00C25B8A"/>
    <w:rsid w:val="00C25D38"/>
    <w:rsid w:val="00C25F47"/>
    <w:rsid w:val="00C25F67"/>
    <w:rsid w:val="00C26115"/>
    <w:rsid w:val="00C26373"/>
    <w:rsid w:val="00C27089"/>
    <w:rsid w:val="00C270C0"/>
    <w:rsid w:val="00C30140"/>
    <w:rsid w:val="00C30CEC"/>
    <w:rsid w:val="00C30FCE"/>
    <w:rsid w:val="00C31236"/>
    <w:rsid w:val="00C314EF"/>
    <w:rsid w:val="00C31C51"/>
    <w:rsid w:val="00C32330"/>
    <w:rsid w:val="00C32ACE"/>
    <w:rsid w:val="00C32D7C"/>
    <w:rsid w:val="00C330FD"/>
    <w:rsid w:val="00C33266"/>
    <w:rsid w:val="00C3342B"/>
    <w:rsid w:val="00C3343E"/>
    <w:rsid w:val="00C33946"/>
    <w:rsid w:val="00C33B48"/>
    <w:rsid w:val="00C33EB1"/>
    <w:rsid w:val="00C33F55"/>
    <w:rsid w:val="00C347AC"/>
    <w:rsid w:val="00C34ACA"/>
    <w:rsid w:val="00C34EDB"/>
    <w:rsid w:val="00C35510"/>
    <w:rsid w:val="00C35565"/>
    <w:rsid w:val="00C35A0F"/>
    <w:rsid w:val="00C35A93"/>
    <w:rsid w:val="00C35D46"/>
    <w:rsid w:val="00C35D9A"/>
    <w:rsid w:val="00C36973"/>
    <w:rsid w:val="00C372A0"/>
    <w:rsid w:val="00C3784E"/>
    <w:rsid w:val="00C40872"/>
    <w:rsid w:val="00C409F5"/>
    <w:rsid w:val="00C40B45"/>
    <w:rsid w:val="00C4143A"/>
    <w:rsid w:val="00C419F2"/>
    <w:rsid w:val="00C41BCD"/>
    <w:rsid w:val="00C41CC1"/>
    <w:rsid w:val="00C4245B"/>
    <w:rsid w:val="00C42913"/>
    <w:rsid w:val="00C42A2F"/>
    <w:rsid w:val="00C42F3B"/>
    <w:rsid w:val="00C432F8"/>
    <w:rsid w:val="00C433A0"/>
    <w:rsid w:val="00C439E4"/>
    <w:rsid w:val="00C43A4B"/>
    <w:rsid w:val="00C43B03"/>
    <w:rsid w:val="00C43D89"/>
    <w:rsid w:val="00C44593"/>
    <w:rsid w:val="00C446E8"/>
    <w:rsid w:val="00C4526A"/>
    <w:rsid w:val="00C45308"/>
    <w:rsid w:val="00C45C39"/>
    <w:rsid w:val="00C46660"/>
    <w:rsid w:val="00C467AA"/>
    <w:rsid w:val="00C46B50"/>
    <w:rsid w:val="00C46E60"/>
    <w:rsid w:val="00C46FCD"/>
    <w:rsid w:val="00C47018"/>
    <w:rsid w:val="00C47318"/>
    <w:rsid w:val="00C5049B"/>
    <w:rsid w:val="00C50723"/>
    <w:rsid w:val="00C50860"/>
    <w:rsid w:val="00C50EFE"/>
    <w:rsid w:val="00C51239"/>
    <w:rsid w:val="00C52221"/>
    <w:rsid w:val="00C52651"/>
    <w:rsid w:val="00C52A80"/>
    <w:rsid w:val="00C52AED"/>
    <w:rsid w:val="00C53027"/>
    <w:rsid w:val="00C53350"/>
    <w:rsid w:val="00C53357"/>
    <w:rsid w:val="00C534CF"/>
    <w:rsid w:val="00C53FAA"/>
    <w:rsid w:val="00C54C80"/>
    <w:rsid w:val="00C554F5"/>
    <w:rsid w:val="00C55A41"/>
    <w:rsid w:val="00C55AF5"/>
    <w:rsid w:val="00C56719"/>
    <w:rsid w:val="00C56FCA"/>
    <w:rsid w:val="00C5754F"/>
    <w:rsid w:val="00C57DE5"/>
    <w:rsid w:val="00C57F01"/>
    <w:rsid w:val="00C6026D"/>
    <w:rsid w:val="00C6096E"/>
    <w:rsid w:val="00C61248"/>
    <w:rsid w:val="00C612F8"/>
    <w:rsid w:val="00C61532"/>
    <w:rsid w:val="00C61C47"/>
    <w:rsid w:val="00C6227E"/>
    <w:rsid w:val="00C626A7"/>
    <w:rsid w:val="00C62855"/>
    <w:rsid w:val="00C6324F"/>
    <w:rsid w:val="00C633B7"/>
    <w:rsid w:val="00C636FF"/>
    <w:rsid w:val="00C639A7"/>
    <w:rsid w:val="00C63BC8"/>
    <w:rsid w:val="00C63D3A"/>
    <w:rsid w:val="00C63F50"/>
    <w:rsid w:val="00C63FE0"/>
    <w:rsid w:val="00C64127"/>
    <w:rsid w:val="00C64971"/>
    <w:rsid w:val="00C65034"/>
    <w:rsid w:val="00C65B67"/>
    <w:rsid w:val="00C66198"/>
    <w:rsid w:val="00C662E8"/>
    <w:rsid w:val="00C66707"/>
    <w:rsid w:val="00C66859"/>
    <w:rsid w:val="00C671F0"/>
    <w:rsid w:val="00C6760C"/>
    <w:rsid w:val="00C67886"/>
    <w:rsid w:val="00C70D83"/>
    <w:rsid w:val="00C710D1"/>
    <w:rsid w:val="00C712C4"/>
    <w:rsid w:val="00C71B18"/>
    <w:rsid w:val="00C71CCC"/>
    <w:rsid w:val="00C7321A"/>
    <w:rsid w:val="00C736F7"/>
    <w:rsid w:val="00C7377F"/>
    <w:rsid w:val="00C73BE7"/>
    <w:rsid w:val="00C73CA1"/>
    <w:rsid w:val="00C74903"/>
    <w:rsid w:val="00C74D45"/>
    <w:rsid w:val="00C74D6F"/>
    <w:rsid w:val="00C74EC4"/>
    <w:rsid w:val="00C758CB"/>
    <w:rsid w:val="00C75F59"/>
    <w:rsid w:val="00C76139"/>
    <w:rsid w:val="00C762A1"/>
    <w:rsid w:val="00C76AF9"/>
    <w:rsid w:val="00C76B7A"/>
    <w:rsid w:val="00C772B2"/>
    <w:rsid w:val="00C77416"/>
    <w:rsid w:val="00C77768"/>
    <w:rsid w:val="00C77DF8"/>
    <w:rsid w:val="00C8024B"/>
    <w:rsid w:val="00C808B7"/>
    <w:rsid w:val="00C80A38"/>
    <w:rsid w:val="00C80BD0"/>
    <w:rsid w:val="00C80DE1"/>
    <w:rsid w:val="00C81415"/>
    <w:rsid w:val="00C81E09"/>
    <w:rsid w:val="00C82259"/>
    <w:rsid w:val="00C822A9"/>
    <w:rsid w:val="00C82CF4"/>
    <w:rsid w:val="00C8375E"/>
    <w:rsid w:val="00C839C5"/>
    <w:rsid w:val="00C846E4"/>
    <w:rsid w:val="00C86316"/>
    <w:rsid w:val="00C866F5"/>
    <w:rsid w:val="00C868FB"/>
    <w:rsid w:val="00C86B08"/>
    <w:rsid w:val="00C86B88"/>
    <w:rsid w:val="00C8700E"/>
    <w:rsid w:val="00C8703B"/>
    <w:rsid w:val="00C87275"/>
    <w:rsid w:val="00C87289"/>
    <w:rsid w:val="00C8770C"/>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D0F"/>
    <w:rsid w:val="00C94820"/>
    <w:rsid w:val="00C94934"/>
    <w:rsid w:val="00C94FE0"/>
    <w:rsid w:val="00C94FED"/>
    <w:rsid w:val="00C9522F"/>
    <w:rsid w:val="00C95466"/>
    <w:rsid w:val="00C963FA"/>
    <w:rsid w:val="00C96418"/>
    <w:rsid w:val="00C9653C"/>
    <w:rsid w:val="00C96C75"/>
    <w:rsid w:val="00C972C7"/>
    <w:rsid w:val="00C97819"/>
    <w:rsid w:val="00CA08A5"/>
    <w:rsid w:val="00CA0E9B"/>
    <w:rsid w:val="00CA1537"/>
    <w:rsid w:val="00CA25D3"/>
    <w:rsid w:val="00CA2821"/>
    <w:rsid w:val="00CA3399"/>
    <w:rsid w:val="00CA4F5A"/>
    <w:rsid w:val="00CA52CC"/>
    <w:rsid w:val="00CA5602"/>
    <w:rsid w:val="00CA5736"/>
    <w:rsid w:val="00CA57B6"/>
    <w:rsid w:val="00CA5820"/>
    <w:rsid w:val="00CA58F0"/>
    <w:rsid w:val="00CA5C26"/>
    <w:rsid w:val="00CA6881"/>
    <w:rsid w:val="00CA6D07"/>
    <w:rsid w:val="00CA7064"/>
    <w:rsid w:val="00CA71FE"/>
    <w:rsid w:val="00CA7401"/>
    <w:rsid w:val="00CA751F"/>
    <w:rsid w:val="00CA7B52"/>
    <w:rsid w:val="00CB0582"/>
    <w:rsid w:val="00CB0642"/>
    <w:rsid w:val="00CB08EF"/>
    <w:rsid w:val="00CB0AD9"/>
    <w:rsid w:val="00CB0CC7"/>
    <w:rsid w:val="00CB1103"/>
    <w:rsid w:val="00CB11E4"/>
    <w:rsid w:val="00CB1688"/>
    <w:rsid w:val="00CB1ECB"/>
    <w:rsid w:val="00CB26B2"/>
    <w:rsid w:val="00CB2C68"/>
    <w:rsid w:val="00CB2D39"/>
    <w:rsid w:val="00CB2DAC"/>
    <w:rsid w:val="00CB30A1"/>
    <w:rsid w:val="00CB38B2"/>
    <w:rsid w:val="00CB394B"/>
    <w:rsid w:val="00CB3C7D"/>
    <w:rsid w:val="00CB4014"/>
    <w:rsid w:val="00CB41AC"/>
    <w:rsid w:val="00CB4CF7"/>
    <w:rsid w:val="00CB4DC5"/>
    <w:rsid w:val="00CB5280"/>
    <w:rsid w:val="00CB5317"/>
    <w:rsid w:val="00CB54D5"/>
    <w:rsid w:val="00CB5833"/>
    <w:rsid w:val="00CB6094"/>
    <w:rsid w:val="00CB70A6"/>
    <w:rsid w:val="00CB77F3"/>
    <w:rsid w:val="00CC004E"/>
    <w:rsid w:val="00CC0061"/>
    <w:rsid w:val="00CC0649"/>
    <w:rsid w:val="00CC0D74"/>
    <w:rsid w:val="00CC1064"/>
    <w:rsid w:val="00CC22B0"/>
    <w:rsid w:val="00CC29E9"/>
    <w:rsid w:val="00CC3099"/>
    <w:rsid w:val="00CC3275"/>
    <w:rsid w:val="00CC456F"/>
    <w:rsid w:val="00CC4DB7"/>
    <w:rsid w:val="00CC5494"/>
    <w:rsid w:val="00CC54DE"/>
    <w:rsid w:val="00CC566C"/>
    <w:rsid w:val="00CC5A56"/>
    <w:rsid w:val="00CC5E56"/>
    <w:rsid w:val="00CC66CF"/>
    <w:rsid w:val="00CC6774"/>
    <w:rsid w:val="00CC7C13"/>
    <w:rsid w:val="00CC7E17"/>
    <w:rsid w:val="00CD03AB"/>
    <w:rsid w:val="00CD04A6"/>
    <w:rsid w:val="00CD067F"/>
    <w:rsid w:val="00CD16AA"/>
    <w:rsid w:val="00CD1F9C"/>
    <w:rsid w:val="00CD2414"/>
    <w:rsid w:val="00CD2773"/>
    <w:rsid w:val="00CD2EC0"/>
    <w:rsid w:val="00CD35CD"/>
    <w:rsid w:val="00CD3835"/>
    <w:rsid w:val="00CD3CFD"/>
    <w:rsid w:val="00CD5018"/>
    <w:rsid w:val="00CD5057"/>
    <w:rsid w:val="00CD5F2D"/>
    <w:rsid w:val="00CD5FD2"/>
    <w:rsid w:val="00CD6391"/>
    <w:rsid w:val="00CD6513"/>
    <w:rsid w:val="00CD711B"/>
    <w:rsid w:val="00CD7934"/>
    <w:rsid w:val="00CE0AE3"/>
    <w:rsid w:val="00CE0BD4"/>
    <w:rsid w:val="00CE3509"/>
    <w:rsid w:val="00CE3901"/>
    <w:rsid w:val="00CE3CA1"/>
    <w:rsid w:val="00CE3CD0"/>
    <w:rsid w:val="00CE41B5"/>
    <w:rsid w:val="00CE4878"/>
    <w:rsid w:val="00CE50B1"/>
    <w:rsid w:val="00CE57DF"/>
    <w:rsid w:val="00CE60BD"/>
    <w:rsid w:val="00CE6290"/>
    <w:rsid w:val="00CE6761"/>
    <w:rsid w:val="00CE6D84"/>
    <w:rsid w:val="00CE7F99"/>
    <w:rsid w:val="00CF03AE"/>
    <w:rsid w:val="00CF0A29"/>
    <w:rsid w:val="00CF1BA2"/>
    <w:rsid w:val="00CF1FFF"/>
    <w:rsid w:val="00CF21D2"/>
    <w:rsid w:val="00CF2342"/>
    <w:rsid w:val="00CF23FC"/>
    <w:rsid w:val="00CF2E6A"/>
    <w:rsid w:val="00CF3D31"/>
    <w:rsid w:val="00CF3EBA"/>
    <w:rsid w:val="00CF3F63"/>
    <w:rsid w:val="00CF4A86"/>
    <w:rsid w:val="00CF5224"/>
    <w:rsid w:val="00CF683A"/>
    <w:rsid w:val="00CF6A75"/>
    <w:rsid w:val="00CF74E1"/>
    <w:rsid w:val="00CF7A5E"/>
    <w:rsid w:val="00CF7E37"/>
    <w:rsid w:val="00D00724"/>
    <w:rsid w:val="00D00A28"/>
    <w:rsid w:val="00D013F0"/>
    <w:rsid w:val="00D0151D"/>
    <w:rsid w:val="00D01CAF"/>
    <w:rsid w:val="00D01E2A"/>
    <w:rsid w:val="00D021A2"/>
    <w:rsid w:val="00D0228B"/>
    <w:rsid w:val="00D02779"/>
    <w:rsid w:val="00D02ED4"/>
    <w:rsid w:val="00D03216"/>
    <w:rsid w:val="00D04986"/>
    <w:rsid w:val="00D052ED"/>
    <w:rsid w:val="00D05350"/>
    <w:rsid w:val="00D059F1"/>
    <w:rsid w:val="00D05CB4"/>
    <w:rsid w:val="00D05EA9"/>
    <w:rsid w:val="00D06778"/>
    <w:rsid w:val="00D06B85"/>
    <w:rsid w:val="00D06C5D"/>
    <w:rsid w:val="00D07E65"/>
    <w:rsid w:val="00D10377"/>
    <w:rsid w:val="00D10586"/>
    <w:rsid w:val="00D10B22"/>
    <w:rsid w:val="00D10C8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7C4"/>
    <w:rsid w:val="00D16832"/>
    <w:rsid w:val="00D16BFB"/>
    <w:rsid w:val="00D16D88"/>
    <w:rsid w:val="00D171CE"/>
    <w:rsid w:val="00D1755A"/>
    <w:rsid w:val="00D1757B"/>
    <w:rsid w:val="00D20714"/>
    <w:rsid w:val="00D20C1E"/>
    <w:rsid w:val="00D21CF5"/>
    <w:rsid w:val="00D223A8"/>
    <w:rsid w:val="00D223F5"/>
    <w:rsid w:val="00D2252F"/>
    <w:rsid w:val="00D2260D"/>
    <w:rsid w:val="00D22CF4"/>
    <w:rsid w:val="00D23B28"/>
    <w:rsid w:val="00D23FE9"/>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2ABD"/>
    <w:rsid w:val="00D32D57"/>
    <w:rsid w:val="00D33149"/>
    <w:rsid w:val="00D33180"/>
    <w:rsid w:val="00D33E10"/>
    <w:rsid w:val="00D34004"/>
    <w:rsid w:val="00D34019"/>
    <w:rsid w:val="00D34C84"/>
    <w:rsid w:val="00D34D03"/>
    <w:rsid w:val="00D35B78"/>
    <w:rsid w:val="00D360AD"/>
    <w:rsid w:val="00D3717C"/>
    <w:rsid w:val="00D37199"/>
    <w:rsid w:val="00D37AD4"/>
    <w:rsid w:val="00D40227"/>
    <w:rsid w:val="00D40ECD"/>
    <w:rsid w:val="00D4107B"/>
    <w:rsid w:val="00D4141D"/>
    <w:rsid w:val="00D41E82"/>
    <w:rsid w:val="00D41F1E"/>
    <w:rsid w:val="00D426E7"/>
    <w:rsid w:val="00D42CF6"/>
    <w:rsid w:val="00D42EA2"/>
    <w:rsid w:val="00D42F7B"/>
    <w:rsid w:val="00D431E1"/>
    <w:rsid w:val="00D43460"/>
    <w:rsid w:val="00D440F2"/>
    <w:rsid w:val="00D44391"/>
    <w:rsid w:val="00D44993"/>
    <w:rsid w:val="00D44E94"/>
    <w:rsid w:val="00D465E3"/>
    <w:rsid w:val="00D46EE1"/>
    <w:rsid w:val="00D470DB"/>
    <w:rsid w:val="00D473C4"/>
    <w:rsid w:val="00D47FB9"/>
    <w:rsid w:val="00D500C2"/>
    <w:rsid w:val="00D505FA"/>
    <w:rsid w:val="00D5082C"/>
    <w:rsid w:val="00D5099D"/>
    <w:rsid w:val="00D51069"/>
    <w:rsid w:val="00D512BC"/>
    <w:rsid w:val="00D51502"/>
    <w:rsid w:val="00D51F93"/>
    <w:rsid w:val="00D520D3"/>
    <w:rsid w:val="00D5225F"/>
    <w:rsid w:val="00D52CDE"/>
    <w:rsid w:val="00D53805"/>
    <w:rsid w:val="00D53A32"/>
    <w:rsid w:val="00D54202"/>
    <w:rsid w:val="00D54A6A"/>
    <w:rsid w:val="00D54F02"/>
    <w:rsid w:val="00D55DD0"/>
    <w:rsid w:val="00D560E1"/>
    <w:rsid w:val="00D564AC"/>
    <w:rsid w:val="00D56633"/>
    <w:rsid w:val="00D56801"/>
    <w:rsid w:val="00D56862"/>
    <w:rsid w:val="00D56E7F"/>
    <w:rsid w:val="00D56F75"/>
    <w:rsid w:val="00D57695"/>
    <w:rsid w:val="00D60305"/>
    <w:rsid w:val="00D607B6"/>
    <w:rsid w:val="00D60CDB"/>
    <w:rsid w:val="00D60EB7"/>
    <w:rsid w:val="00D61DC8"/>
    <w:rsid w:val="00D62FA7"/>
    <w:rsid w:val="00D63007"/>
    <w:rsid w:val="00D630CA"/>
    <w:rsid w:val="00D63F07"/>
    <w:rsid w:val="00D63F3C"/>
    <w:rsid w:val="00D64278"/>
    <w:rsid w:val="00D64466"/>
    <w:rsid w:val="00D6446E"/>
    <w:rsid w:val="00D64729"/>
    <w:rsid w:val="00D656C4"/>
    <w:rsid w:val="00D65E57"/>
    <w:rsid w:val="00D65F63"/>
    <w:rsid w:val="00D66563"/>
    <w:rsid w:val="00D666E0"/>
    <w:rsid w:val="00D676AB"/>
    <w:rsid w:val="00D67786"/>
    <w:rsid w:val="00D67939"/>
    <w:rsid w:val="00D67965"/>
    <w:rsid w:val="00D67B13"/>
    <w:rsid w:val="00D67C85"/>
    <w:rsid w:val="00D67FA1"/>
    <w:rsid w:val="00D67FAE"/>
    <w:rsid w:val="00D7048C"/>
    <w:rsid w:val="00D7068B"/>
    <w:rsid w:val="00D70768"/>
    <w:rsid w:val="00D70C0D"/>
    <w:rsid w:val="00D71099"/>
    <w:rsid w:val="00D716D6"/>
    <w:rsid w:val="00D72477"/>
    <w:rsid w:val="00D72D58"/>
    <w:rsid w:val="00D72D6C"/>
    <w:rsid w:val="00D730FE"/>
    <w:rsid w:val="00D749A2"/>
    <w:rsid w:val="00D75342"/>
    <w:rsid w:val="00D75597"/>
    <w:rsid w:val="00D75CCA"/>
    <w:rsid w:val="00D75DB9"/>
    <w:rsid w:val="00D765BF"/>
    <w:rsid w:val="00D770BE"/>
    <w:rsid w:val="00D776F1"/>
    <w:rsid w:val="00D77E10"/>
    <w:rsid w:val="00D77FDC"/>
    <w:rsid w:val="00D803A1"/>
    <w:rsid w:val="00D80B7F"/>
    <w:rsid w:val="00D814D0"/>
    <w:rsid w:val="00D81D39"/>
    <w:rsid w:val="00D820FB"/>
    <w:rsid w:val="00D8240B"/>
    <w:rsid w:val="00D826AF"/>
    <w:rsid w:val="00D82B98"/>
    <w:rsid w:val="00D83027"/>
    <w:rsid w:val="00D8313D"/>
    <w:rsid w:val="00D83803"/>
    <w:rsid w:val="00D83ACD"/>
    <w:rsid w:val="00D83D01"/>
    <w:rsid w:val="00D83EDF"/>
    <w:rsid w:val="00D84401"/>
    <w:rsid w:val="00D8476D"/>
    <w:rsid w:val="00D848D7"/>
    <w:rsid w:val="00D85800"/>
    <w:rsid w:val="00D85E0E"/>
    <w:rsid w:val="00D86387"/>
    <w:rsid w:val="00D86481"/>
    <w:rsid w:val="00D8670A"/>
    <w:rsid w:val="00D872BC"/>
    <w:rsid w:val="00D87354"/>
    <w:rsid w:val="00D874F0"/>
    <w:rsid w:val="00D877E3"/>
    <w:rsid w:val="00D878A9"/>
    <w:rsid w:val="00D87CCC"/>
    <w:rsid w:val="00D901FD"/>
    <w:rsid w:val="00D90215"/>
    <w:rsid w:val="00D9045B"/>
    <w:rsid w:val="00D90BAC"/>
    <w:rsid w:val="00D911E5"/>
    <w:rsid w:val="00D9191B"/>
    <w:rsid w:val="00D92583"/>
    <w:rsid w:val="00D92625"/>
    <w:rsid w:val="00D92A16"/>
    <w:rsid w:val="00D9380D"/>
    <w:rsid w:val="00D9385E"/>
    <w:rsid w:val="00D93A02"/>
    <w:rsid w:val="00D94484"/>
    <w:rsid w:val="00D944A6"/>
    <w:rsid w:val="00D944D6"/>
    <w:rsid w:val="00D94BD3"/>
    <w:rsid w:val="00D95097"/>
    <w:rsid w:val="00D95434"/>
    <w:rsid w:val="00D95D05"/>
    <w:rsid w:val="00D95D89"/>
    <w:rsid w:val="00D962DD"/>
    <w:rsid w:val="00D9678C"/>
    <w:rsid w:val="00D976CD"/>
    <w:rsid w:val="00DA0824"/>
    <w:rsid w:val="00DA0D08"/>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37F"/>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554"/>
    <w:rsid w:val="00DB57F7"/>
    <w:rsid w:val="00DB5CA5"/>
    <w:rsid w:val="00DB5FC4"/>
    <w:rsid w:val="00DB6123"/>
    <w:rsid w:val="00DB6374"/>
    <w:rsid w:val="00DB6459"/>
    <w:rsid w:val="00DB664B"/>
    <w:rsid w:val="00DB66BC"/>
    <w:rsid w:val="00DB6818"/>
    <w:rsid w:val="00DB6C24"/>
    <w:rsid w:val="00DB709A"/>
    <w:rsid w:val="00DB75FF"/>
    <w:rsid w:val="00DB785B"/>
    <w:rsid w:val="00DB786C"/>
    <w:rsid w:val="00DB7C22"/>
    <w:rsid w:val="00DB7CD9"/>
    <w:rsid w:val="00DB7DC6"/>
    <w:rsid w:val="00DC01DD"/>
    <w:rsid w:val="00DC0942"/>
    <w:rsid w:val="00DC0BF0"/>
    <w:rsid w:val="00DC1684"/>
    <w:rsid w:val="00DC1A2C"/>
    <w:rsid w:val="00DC1F32"/>
    <w:rsid w:val="00DC1F5A"/>
    <w:rsid w:val="00DC2832"/>
    <w:rsid w:val="00DC2AAC"/>
    <w:rsid w:val="00DC2BC4"/>
    <w:rsid w:val="00DC2DCB"/>
    <w:rsid w:val="00DC3011"/>
    <w:rsid w:val="00DC3311"/>
    <w:rsid w:val="00DC36E6"/>
    <w:rsid w:val="00DC390C"/>
    <w:rsid w:val="00DC3D78"/>
    <w:rsid w:val="00DC3F5C"/>
    <w:rsid w:val="00DC4D21"/>
    <w:rsid w:val="00DC5511"/>
    <w:rsid w:val="00DC5D08"/>
    <w:rsid w:val="00DC5F81"/>
    <w:rsid w:val="00DC60C3"/>
    <w:rsid w:val="00DC6C56"/>
    <w:rsid w:val="00DC7006"/>
    <w:rsid w:val="00DC73A8"/>
    <w:rsid w:val="00DC769A"/>
    <w:rsid w:val="00DC7954"/>
    <w:rsid w:val="00DC7B2C"/>
    <w:rsid w:val="00DC7BA2"/>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25C"/>
    <w:rsid w:val="00DD4BAA"/>
    <w:rsid w:val="00DD4FA1"/>
    <w:rsid w:val="00DD5BB3"/>
    <w:rsid w:val="00DD6B13"/>
    <w:rsid w:val="00DD6D52"/>
    <w:rsid w:val="00DD6FF5"/>
    <w:rsid w:val="00DD717E"/>
    <w:rsid w:val="00DD7E83"/>
    <w:rsid w:val="00DE0177"/>
    <w:rsid w:val="00DE06D9"/>
    <w:rsid w:val="00DE086F"/>
    <w:rsid w:val="00DE0938"/>
    <w:rsid w:val="00DE0BEA"/>
    <w:rsid w:val="00DE0D79"/>
    <w:rsid w:val="00DE0ED6"/>
    <w:rsid w:val="00DE1F6D"/>
    <w:rsid w:val="00DE1F80"/>
    <w:rsid w:val="00DE221A"/>
    <w:rsid w:val="00DE2464"/>
    <w:rsid w:val="00DE282B"/>
    <w:rsid w:val="00DE2A6D"/>
    <w:rsid w:val="00DE37CD"/>
    <w:rsid w:val="00DE3B47"/>
    <w:rsid w:val="00DE3FFA"/>
    <w:rsid w:val="00DE44DF"/>
    <w:rsid w:val="00DE4E09"/>
    <w:rsid w:val="00DE5011"/>
    <w:rsid w:val="00DE5219"/>
    <w:rsid w:val="00DE522C"/>
    <w:rsid w:val="00DE5373"/>
    <w:rsid w:val="00DE5457"/>
    <w:rsid w:val="00DE5520"/>
    <w:rsid w:val="00DE6028"/>
    <w:rsid w:val="00DE609D"/>
    <w:rsid w:val="00DE6322"/>
    <w:rsid w:val="00DE642A"/>
    <w:rsid w:val="00DE78B7"/>
    <w:rsid w:val="00DE7D62"/>
    <w:rsid w:val="00DF09F9"/>
    <w:rsid w:val="00DF0CFA"/>
    <w:rsid w:val="00DF0D6C"/>
    <w:rsid w:val="00DF0F37"/>
    <w:rsid w:val="00DF1204"/>
    <w:rsid w:val="00DF15E5"/>
    <w:rsid w:val="00DF1913"/>
    <w:rsid w:val="00DF1ADF"/>
    <w:rsid w:val="00DF1AE2"/>
    <w:rsid w:val="00DF1CC5"/>
    <w:rsid w:val="00DF260B"/>
    <w:rsid w:val="00DF269A"/>
    <w:rsid w:val="00DF284A"/>
    <w:rsid w:val="00DF311D"/>
    <w:rsid w:val="00DF332C"/>
    <w:rsid w:val="00DF38D9"/>
    <w:rsid w:val="00DF3F21"/>
    <w:rsid w:val="00DF4181"/>
    <w:rsid w:val="00DF41E1"/>
    <w:rsid w:val="00DF41FC"/>
    <w:rsid w:val="00DF4709"/>
    <w:rsid w:val="00DF5ACE"/>
    <w:rsid w:val="00DF65FA"/>
    <w:rsid w:val="00E00125"/>
    <w:rsid w:val="00E008B4"/>
    <w:rsid w:val="00E00B29"/>
    <w:rsid w:val="00E00BA3"/>
    <w:rsid w:val="00E00BA6"/>
    <w:rsid w:val="00E00C5C"/>
    <w:rsid w:val="00E00E04"/>
    <w:rsid w:val="00E01111"/>
    <w:rsid w:val="00E01BAD"/>
    <w:rsid w:val="00E01D2B"/>
    <w:rsid w:val="00E023F8"/>
    <w:rsid w:val="00E0255B"/>
    <w:rsid w:val="00E02639"/>
    <w:rsid w:val="00E02745"/>
    <w:rsid w:val="00E027DE"/>
    <w:rsid w:val="00E028CF"/>
    <w:rsid w:val="00E0333A"/>
    <w:rsid w:val="00E0339E"/>
    <w:rsid w:val="00E038F7"/>
    <w:rsid w:val="00E03B1E"/>
    <w:rsid w:val="00E044DB"/>
    <w:rsid w:val="00E0487F"/>
    <w:rsid w:val="00E04EA7"/>
    <w:rsid w:val="00E055F7"/>
    <w:rsid w:val="00E05B1C"/>
    <w:rsid w:val="00E05E30"/>
    <w:rsid w:val="00E0629C"/>
    <w:rsid w:val="00E064F2"/>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004"/>
    <w:rsid w:val="00E1347E"/>
    <w:rsid w:val="00E136E8"/>
    <w:rsid w:val="00E138C4"/>
    <w:rsid w:val="00E13B10"/>
    <w:rsid w:val="00E14172"/>
    <w:rsid w:val="00E141DB"/>
    <w:rsid w:val="00E14376"/>
    <w:rsid w:val="00E14694"/>
    <w:rsid w:val="00E1485D"/>
    <w:rsid w:val="00E148B7"/>
    <w:rsid w:val="00E150DB"/>
    <w:rsid w:val="00E15920"/>
    <w:rsid w:val="00E15CE9"/>
    <w:rsid w:val="00E15D26"/>
    <w:rsid w:val="00E15E74"/>
    <w:rsid w:val="00E163B6"/>
    <w:rsid w:val="00E16400"/>
    <w:rsid w:val="00E16497"/>
    <w:rsid w:val="00E17351"/>
    <w:rsid w:val="00E20267"/>
    <w:rsid w:val="00E20866"/>
    <w:rsid w:val="00E21BC1"/>
    <w:rsid w:val="00E221CA"/>
    <w:rsid w:val="00E22369"/>
    <w:rsid w:val="00E2278F"/>
    <w:rsid w:val="00E22C26"/>
    <w:rsid w:val="00E234D2"/>
    <w:rsid w:val="00E2351E"/>
    <w:rsid w:val="00E24378"/>
    <w:rsid w:val="00E24917"/>
    <w:rsid w:val="00E2520E"/>
    <w:rsid w:val="00E25493"/>
    <w:rsid w:val="00E25C4D"/>
    <w:rsid w:val="00E25CFA"/>
    <w:rsid w:val="00E25F93"/>
    <w:rsid w:val="00E261BE"/>
    <w:rsid w:val="00E26D19"/>
    <w:rsid w:val="00E27172"/>
    <w:rsid w:val="00E272C7"/>
    <w:rsid w:val="00E2751A"/>
    <w:rsid w:val="00E27691"/>
    <w:rsid w:val="00E27948"/>
    <w:rsid w:val="00E27BB0"/>
    <w:rsid w:val="00E3014B"/>
    <w:rsid w:val="00E30B36"/>
    <w:rsid w:val="00E30CEA"/>
    <w:rsid w:val="00E30F1D"/>
    <w:rsid w:val="00E3134F"/>
    <w:rsid w:val="00E31374"/>
    <w:rsid w:val="00E32238"/>
    <w:rsid w:val="00E3231D"/>
    <w:rsid w:val="00E3252F"/>
    <w:rsid w:val="00E32999"/>
    <w:rsid w:val="00E329BE"/>
    <w:rsid w:val="00E32E5A"/>
    <w:rsid w:val="00E32F56"/>
    <w:rsid w:val="00E33343"/>
    <w:rsid w:val="00E336E1"/>
    <w:rsid w:val="00E33A77"/>
    <w:rsid w:val="00E33AC5"/>
    <w:rsid w:val="00E33C42"/>
    <w:rsid w:val="00E34A44"/>
    <w:rsid w:val="00E34E80"/>
    <w:rsid w:val="00E352F3"/>
    <w:rsid w:val="00E353BC"/>
    <w:rsid w:val="00E35BB2"/>
    <w:rsid w:val="00E36830"/>
    <w:rsid w:val="00E406C7"/>
    <w:rsid w:val="00E4088A"/>
    <w:rsid w:val="00E40AEF"/>
    <w:rsid w:val="00E40D6E"/>
    <w:rsid w:val="00E40EFA"/>
    <w:rsid w:val="00E413DB"/>
    <w:rsid w:val="00E41412"/>
    <w:rsid w:val="00E41A39"/>
    <w:rsid w:val="00E41E1C"/>
    <w:rsid w:val="00E42295"/>
    <w:rsid w:val="00E428D5"/>
    <w:rsid w:val="00E4318E"/>
    <w:rsid w:val="00E438F6"/>
    <w:rsid w:val="00E43A6E"/>
    <w:rsid w:val="00E43CF9"/>
    <w:rsid w:val="00E43DE6"/>
    <w:rsid w:val="00E4402B"/>
    <w:rsid w:val="00E441F7"/>
    <w:rsid w:val="00E44AAF"/>
    <w:rsid w:val="00E45089"/>
    <w:rsid w:val="00E45724"/>
    <w:rsid w:val="00E45911"/>
    <w:rsid w:val="00E45C0C"/>
    <w:rsid w:val="00E45E3E"/>
    <w:rsid w:val="00E462D2"/>
    <w:rsid w:val="00E46934"/>
    <w:rsid w:val="00E471E9"/>
    <w:rsid w:val="00E4747E"/>
    <w:rsid w:val="00E477FC"/>
    <w:rsid w:val="00E478FF"/>
    <w:rsid w:val="00E50282"/>
    <w:rsid w:val="00E5105F"/>
    <w:rsid w:val="00E5172D"/>
    <w:rsid w:val="00E520C7"/>
    <w:rsid w:val="00E521DD"/>
    <w:rsid w:val="00E5239F"/>
    <w:rsid w:val="00E5250B"/>
    <w:rsid w:val="00E52571"/>
    <w:rsid w:val="00E525E6"/>
    <w:rsid w:val="00E52A1B"/>
    <w:rsid w:val="00E52FDE"/>
    <w:rsid w:val="00E5329E"/>
    <w:rsid w:val="00E532A7"/>
    <w:rsid w:val="00E536AE"/>
    <w:rsid w:val="00E53A77"/>
    <w:rsid w:val="00E53CA5"/>
    <w:rsid w:val="00E543E0"/>
    <w:rsid w:val="00E55A6C"/>
    <w:rsid w:val="00E563DB"/>
    <w:rsid w:val="00E56435"/>
    <w:rsid w:val="00E566D9"/>
    <w:rsid w:val="00E569C7"/>
    <w:rsid w:val="00E56C0B"/>
    <w:rsid w:val="00E57571"/>
    <w:rsid w:val="00E578F4"/>
    <w:rsid w:val="00E5795A"/>
    <w:rsid w:val="00E57D90"/>
    <w:rsid w:val="00E61082"/>
    <w:rsid w:val="00E615C6"/>
    <w:rsid w:val="00E621A5"/>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0B3"/>
    <w:rsid w:val="00E70119"/>
    <w:rsid w:val="00E7014E"/>
    <w:rsid w:val="00E7027D"/>
    <w:rsid w:val="00E707F3"/>
    <w:rsid w:val="00E70CCF"/>
    <w:rsid w:val="00E711A8"/>
    <w:rsid w:val="00E7158F"/>
    <w:rsid w:val="00E7180C"/>
    <w:rsid w:val="00E71B82"/>
    <w:rsid w:val="00E71D8E"/>
    <w:rsid w:val="00E71EC7"/>
    <w:rsid w:val="00E72151"/>
    <w:rsid w:val="00E723F4"/>
    <w:rsid w:val="00E726C1"/>
    <w:rsid w:val="00E730A6"/>
    <w:rsid w:val="00E7379D"/>
    <w:rsid w:val="00E73DE5"/>
    <w:rsid w:val="00E74421"/>
    <w:rsid w:val="00E751E9"/>
    <w:rsid w:val="00E753D1"/>
    <w:rsid w:val="00E754B8"/>
    <w:rsid w:val="00E75599"/>
    <w:rsid w:val="00E758E7"/>
    <w:rsid w:val="00E7596F"/>
    <w:rsid w:val="00E75C2F"/>
    <w:rsid w:val="00E769D7"/>
    <w:rsid w:val="00E76AB9"/>
    <w:rsid w:val="00E76CB4"/>
    <w:rsid w:val="00E7737C"/>
    <w:rsid w:val="00E774DC"/>
    <w:rsid w:val="00E77B29"/>
    <w:rsid w:val="00E80317"/>
    <w:rsid w:val="00E80771"/>
    <w:rsid w:val="00E80CE3"/>
    <w:rsid w:val="00E80FB2"/>
    <w:rsid w:val="00E8101F"/>
    <w:rsid w:val="00E81426"/>
    <w:rsid w:val="00E816FC"/>
    <w:rsid w:val="00E82278"/>
    <w:rsid w:val="00E8265B"/>
    <w:rsid w:val="00E82C8D"/>
    <w:rsid w:val="00E84416"/>
    <w:rsid w:val="00E850C5"/>
    <w:rsid w:val="00E85EB6"/>
    <w:rsid w:val="00E86223"/>
    <w:rsid w:val="00E8691C"/>
    <w:rsid w:val="00E86B38"/>
    <w:rsid w:val="00E86FEF"/>
    <w:rsid w:val="00E87218"/>
    <w:rsid w:val="00E87244"/>
    <w:rsid w:val="00E874C6"/>
    <w:rsid w:val="00E87F4F"/>
    <w:rsid w:val="00E90A6A"/>
    <w:rsid w:val="00E90D83"/>
    <w:rsid w:val="00E90E94"/>
    <w:rsid w:val="00E913A0"/>
    <w:rsid w:val="00E916B4"/>
    <w:rsid w:val="00E926B2"/>
    <w:rsid w:val="00E92D12"/>
    <w:rsid w:val="00E932B7"/>
    <w:rsid w:val="00E93656"/>
    <w:rsid w:val="00E9473C"/>
    <w:rsid w:val="00E953B2"/>
    <w:rsid w:val="00E95C6D"/>
    <w:rsid w:val="00E95D32"/>
    <w:rsid w:val="00E96776"/>
    <w:rsid w:val="00E96963"/>
    <w:rsid w:val="00E969C2"/>
    <w:rsid w:val="00E969F7"/>
    <w:rsid w:val="00E96B79"/>
    <w:rsid w:val="00E9791D"/>
    <w:rsid w:val="00EA225F"/>
    <w:rsid w:val="00EA2285"/>
    <w:rsid w:val="00EA2676"/>
    <w:rsid w:val="00EA30CC"/>
    <w:rsid w:val="00EA3909"/>
    <w:rsid w:val="00EA3BC3"/>
    <w:rsid w:val="00EA496D"/>
    <w:rsid w:val="00EA4B51"/>
    <w:rsid w:val="00EA4E28"/>
    <w:rsid w:val="00EA594B"/>
    <w:rsid w:val="00EA5E68"/>
    <w:rsid w:val="00EA5F25"/>
    <w:rsid w:val="00EA64BE"/>
    <w:rsid w:val="00EA6858"/>
    <w:rsid w:val="00EA6A95"/>
    <w:rsid w:val="00EA722F"/>
    <w:rsid w:val="00EA7364"/>
    <w:rsid w:val="00EA7641"/>
    <w:rsid w:val="00EA7824"/>
    <w:rsid w:val="00EB02A0"/>
    <w:rsid w:val="00EB02B8"/>
    <w:rsid w:val="00EB0386"/>
    <w:rsid w:val="00EB0417"/>
    <w:rsid w:val="00EB04F4"/>
    <w:rsid w:val="00EB0593"/>
    <w:rsid w:val="00EB171A"/>
    <w:rsid w:val="00EB1A4E"/>
    <w:rsid w:val="00EB1BE1"/>
    <w:rsid w:val="00EB312A"/>
    <w:rsid w:val="00EB3174"/>
    <w:rsid w:val="00EB3526"/>
    <w:rsid w:val="00EB3542"/>
    <w:rsid w:val="00EB3571"/>
    <w:rsid w:val="00EB3DEB"/>
    <w:rsid w:val="00EB4190"/>
    <w:rsid w:val="00EB43CA"/>
    <w:rsid w:val="00EB4419"/>
    <w:rsid w:val="00EB4A2E"/>
    <w:rsid w:val="00EB4E65"/>
    <w:rsid w:val="00EB5D05"/>
    <w:rsid w:val="00EB5EB4"/>
    <w:rsid w:val="00EB617E"/>
    <w:rsid w:val="00EB67F0"/>
    <w:rsid w:val="00EB6C71"/>
    <w:rsid w:val="00EB6E68"/>
    <w:rsid w:val="00EB6F8B"/>
    <w:rsid w:val="00EB75DB"/>
    <w:rsid w:val="00EB7640"/>
    <w:rsid w:val="00EB7C9D"/>
    <w:rsid w:val="00EC017C"/>
    <w:rsid w:val="00EC087D"/>
    <w:rsid w:val="00EC0F20"/>
    <w:rsid w:val="00EC11FF"/>
    <w:rsid w:val="00EC13C8"/>
    <w:rsid w:val="00EC1430"/>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CF4"/>
    <w:rsid w:val="00ED002F"/>
    <w:rsid w:val="00ED0598"/>
    <w:rsid w:val="00ED0BAB"/>
    <w:rsid w:val="00ED20B3"/>
    <w:rsid w:val="00ED248E"/>
    <w:rsid w:val="00ED3123"/>
    <w:rsid w:val="00ED35CE"/>
    <w:rsid w:val="00ED406A"/>
    <w:rsid w:val="00ED43D6"/>
    <w:rsid w:val="00ED4757"/>
    <w:rsid w:val="00ED4C07"/>
    <w:rsid w:val="00ED4E9F"/>
    <w:rsid w:val="00ED54B0"/>
    <w:rsid w:val="00ED555C"/>
    <w:rsid w:val="00ED5686"/>
    <w:rsid w:val="00ED5BF9"/>
    <w:rsid w:val="00ED63C9"/>
    <w:rsid w:val="00ED643A"/>
    <w:rsid w:val="00ED6F5C"/>
    <w:rsid w:val="00ED7700"/>
    <w:rsid w:val="00ED7718"/>
    <w:rsid w:val="00ED78FE"/>
    <w:rsid w:val="00ED7FE5"/>
    <w:rsid w:val="00EE026B"/>
    <w:rsid w:val="00EE084E"/>
    <w:rsid w:val="00EE2C76"/>
    <w:rsid w:val="00EE308C"/>
    <w:rsid w:val="00EE3649"/>
    <w:rsid w:val="00EE3975"/>
    <w:rsid w:val="00EE4783"/>
    <w:rsid w:val="00EE498D"/>
    <w:rsid w:val="00EE4E4E"/>
    <w:rsid w:val="00EE5584"/>
    <w:rsid w:val="00EE563D"/>
    <w:rsid w:val="00EE5B5A"/>
    <w:rsid w:val="00EE60F6"/>
    <w:rsid w:val="00EE6579"/>
    <w:rsid w:val="00EE6CC4"/>
    <w:rsid w:val="00EE6D58"/>
    <w:rsid w:val="00EE760D"/>
    <w:rsid w:val="00EE7ADF"/>
    <w:rsid w:val="00EF00FA"/>
    <w:rsid w:val="00EF02C3"/>
    <w:rsid w:val="00EF0697"/>
    <w:rsid w:val="00EF0E0F"/>
    <w:rsid w:val="00EF1A6A"/>
    <w:rsid w:val="00EF1C46"/>
    <w:rsid w:val="00EF1F15"/>
    <w:rsid w:val="00EF2055"/>
    <w:rsid w:val="00EF206B"/>
    <w:rsid w:val="00EF2902"/>
    <w:rsid w:val="00EF2A2B"/>
    <w:rsid w:val="00EF2ECC"/>
    <w:rsid w:val="00EF2F85"/>
    <w:rsid w:val="00EF31A0"/>
    <w:rsid w:val="00EF390B"/>
    <w:rsid w:val="00EF3D80"/>
    <w:rsid w:val="00EF3FD2"/>
    <w:rsid w:val="00EF49DF"/>
    <w:rsid w:val="00EF5400"/>
    <w:rsid w:val="00EF59D9"/>
    <w:rsid w:val="00EF5BDF"/>
    <w:rsid w:val="00EF5D37"/>
    <w:rsid w:val="00EF6AD3"/>
    <w:rsid w:val="00EF6B1B"/>
    <w:rsid w:val="00EF7129"/>
    <w:rsid w:val="00EF7705"/>
    <w:rsid w:val="00F008FB"/>
    <w:rsid w:val="00F0127A"/>
    <w:rsid w:val="00F01E14"/>
    <w:rsid w:val="00F022C3"/>
    <w:rsid w:val="00F023D7"/>
    <w:rsid w:val="00F02494"/>
    <w:rsid w:val="00F02583"/>
    <w:rsid w:val="00F025E2"/>
    <w:rsid w:val="00F0261F"/>
    <w:rsid w:val="00F027D1"/>
    <w:rsid w:val="00F030D6"/>
    <w:rsid w:val="00F031BA"/>
    <w:rsid w:val="00F03277"/>
    <w:rsid w:val="00F033B0"/>
    <w:rsid w:val="00F0378D"/>
    <w:rsid w:val="00F047B0"/>
    <w:rsid w:val="00F05495"/>
    <w:rsid w:val="00F054DC"/>
    <w:rsid w:val="00F05508"/>
    <w:rsid w:val="00F05622"/>
    <w:rsid w:val="00F0643D"/>
    <w:rsid w:val="00F064E5"/>
    <w:rsid w:val="00F07881"/>
    <w:rsid w:val="00F07C16"/>
    <w:rsid w:val="00F10388"/>
    <w:rsid w:val="00F10395"/>
    <w:rsid w:val="00F1042E"/>
    <w:rsid w:val="00F10450"/>
    <w:rsid w:val="00F10C25"/>
    <w:rsid w:val="00F1124B"/>
    <w:rsid w:val="00F11630"/>
    <w:rsid w:val="00F116E3"/>
    <w:rsid w:val="00F11935"/>
    <w:rsid w:val="00F12D02"/>
    <w:rsid w:val="00F12D05"/>
    <w:rsid w:val="00F12E72"/>
    <w:rsid w:val="00F1328F"/>
    <w:rsid w:val="00F133C0"/>
    <w:rsid w:val="00F13769"/>
    <w:rsid w:val="00F139AA"/>
    <w:rsid w:val="00F13C4E"/>
    <w:rsid w:val="00F146A0"/>
    <w:rsid w:val="00F149EA"/>
    <w:rsid w:val="00F14C0A"/>
    <w:rsid w:val="00F1506D"/>
    <w:rsid w:val="00F15545"/>
    <w:rsid w:val="00F155FA"/>
    <w:rsid w:val="00F158AF"/>
    <w:rsid w:val="00F15C51"/>
    <w:rsid w:val="00F15EE3"/>
    <w:rsid w:val="00F166B4"/>
    <w:rsid w:val="00F20060"/>
    <w:rsid w:val="00F20593"/>
    <w:rsid w:val="00F20EE0"/>
    <w:rsid w:val="00F20FA0"/>
    <w:rsid w:val="00F21133"/>
    <w:rsid w:val="00F21310"/>
    <w:rsid w:val="00F213CB"/>
    <w:rsid w:val="00F21435"/>
    <w:rsid w:val="00F2170C"/>
    <w:rsid w:val="00F21B73"/>
    <w:rsid w:val="00F21D76"/>
    <w:rsid w:val="00F225BD"/>
    <w:rsid w:val="00F22670"/>
    <w:rsid w:val="00F22E32"/>
    <w:rsid w:val="00F22EFF"/>
    <w:rsid w:val="00F235A3"/>
    <w:rsid w:val="00F235CC"/>
    <w:rsid w:val="00F23A7C"/>
    <w:rsid w:val="00F23B03"/>
    <w:rsid w:val="00F23E4A"/>
    <w:rsid w:val="00F24290"/>
    <w:rsid w:val="00F242F1"/>
    <w:rsid w:val="00F245C1"/>
    <w:rsid w:val="00F24DAB"/>
    <w:rsid w:val="00F250A4"/>
    <w:rsid w:val="00F250B9"/>
    <w:rsid w:val="00F251B1"/>
    <w:rsid w:val="00F2544B"/>
    <w:rsid w:val="00F26222"/>
    <w:rsid w:val="00F26266"/>
    <w:rsid w:val="00F264A8"/>
    <w:rsid w:val="00F265DB"/>
    <w:rsid w:val="00F268BF"/>
    <w:rsid w:val="00F26BE5"/>
    <w:rsid w:val="00F27083"/>
    <w:rsid w:val="00F27117"/>
    <w:rsid w:val="00F27BD3"/>
    <w:rsid w:val="00F27FAA"/>
    <w:rsid w:val="00F27FB4"/>
    <w:rsid w:val="00F3082D"/>
    <w:rsid w:val="00F30905"/>
    <w:rsid w:val="00F30D76"/>
    <w:rsid w:val="00F30E27"/>
    <w:rsid w:val="00F310E7"/>
    <w:rsid w:val="00F31741"/>
    <w:rsid w:val="00F319BF"/>
    <w:rsid w:val="00F323C0"/>
    <w:rsid w:val="00F32697"/>
    <w:rsid w:val="00F330F2"/>
    <w:rsid w:val="00F331A9"/>
    <w:rsid w:val="00F33569"/>
    <w:rsid w:val="00F33933"/>
    <w:rsid w:val="00F33AE6"/>
    <w:rsid w:val="00F3452A"/>
    <w:rsid w:val="00F3456D"/>
    <w:rsid w:val="00F34AE4"/>
    <w:rsid w:val="00F34E83"/>
    <w:rsid w:val="00F35124"/>
    <w:rsid w:val="00F356BA"/>
    <w:rsid w:val="00F35D7A"/>
    <w:rsid w:val="00F361EC"/>
    <w:rsid w:val="00F36361"/>
    <w:rsid w:val="00F36760"/>
    <w:rsid w:val="00F373AE"/>
    <w:rsid w:val="00F37AED"/>
    <w:rsid w:val="00F37E14"/>
    <w:rsid w:val="00F40714"/>
    <w:rsid w:val="00F408D0"/>
    <w:rsid w:val="00F40A42"/>
    <w:rsid w:val="00F40C0B"/>
    <w:rsid w:val="00F41086"/>
    <w:rsid w:val="00F424B2"/>
    <w:rsid w:val="00F42673"/>
    <w:rsid w:val="00F42882"/>
    <w:rsid w:val="00F43030"/>
    <w:rsid w:val="00F4311E"/>
    <w:rsid w:val="00F43423"/>
    <w:rsid w:val="00F43E26"/>
    <w:rsid w:val="00F43F75"/>
    <w:rsid w:val="00F4475E"/>
    <w:rsid w:val="00F44AF3"/>
    <w:rsid w:val="00F45304"/>
    <w:rsid w:val="00F45307"/>
    <w:rsid w:val="00F455AE"/>
    <w:rsid w:val="00F45951"/>
    <w:rsid w:val="00F45BBB"/>
    <w:rsid w:val="00F45F31"/>
    <w:rsid w:val="00F46673"/>
    <w:rsid w:val="00F466C8"/>
    <w:rsid w:val="00F469B7"/>
    <w:rsid w:val="00F46BDE"/>
    <w:rsid w:val="00F46E3F"/>
    <w:rsid w:val="00F4702F"/>
    <w:rsid w:val="00F472F7"/>
    <w:rsid w:val="00F506B8"/>
    <w:rsid w:val="00F51AC8"/>
    <w:rsid w:val="00F51FDC"/>
    <w:rsid w:val="00F52DD5"/>
    <w:rsid w:val="00F53AD5"/>
    <w:rsid w:val="00F53DED"/>
    <w:rsid w:val="00F53EDF"/>
    <w:rsid w:val="00F54B6D"/>
    <w:rsid w:val="00F55BBC"/>
    <w:rsid w:val="00F5609B"/>
    <w:rsid w:val="00F56275"/>
    <w:rsid w:val="00F56C24"/>
    <w:rsid w:val="00F56E19"/>
    <w:rsid w:val="00F56EE6"/>
    <w:rsid w:val="00F57082"/>
    <w:rsid w:val="00F578E1"/>
    <w:rsid w:val="00F57DB8"/>
    <w:rsid w:val="00F601D3"/>
    <w:rsid w:val="00F60D62"/>
    <w:rsid w:val="00F60E1A"/>
    <w:rsid w:val="00F61907"/>
    <w:rsid w:val="00F6205D"/>
    <w:rsid w:val="00F6286C"/>
    <w:rsid w:val="00F62972"/>
    <w:rsid w:val="00F62B20"/>
    <w:rsid w:val="00F62DB6"/>
    <w:rsid w:val="00F62EDD"/>
    <w:rsid w:val="00F63577"/>
    <w:rsid w:val="00F63F10"/>
    <w:rsid w:val="00F642B9"/>
    <w:rsid w:val="00F6443E"/>
    <w:rsid w:val="00F64D76"/>
    <w:rsid w:val="00F65A3C"/>
    <w:rsid w:val="00F663DD"/>
    <w:rsid w:val="00F66F8A"/>
    <w:rsid w:val="00F670B1"/>
    <w:rsid w:val="00F6724B"/>
    <w:rsid w:val="00F67797"/>
    <w:rsid w:val="00F679C5"/>
    <w:rsid w:val="00F67B0C"/>
    <w:rsid w:val="00F67D71"/>
    <w:rsid w:val="00F70338"/>
    <w:rsid w:val="00F70A44"/>
    <w:rsid w:val="00F71207"/>
    <w:rsid w:val="00F71EAF"/>
    <w:rsid w:val="00F72311"/>
    <w:rsid w:val="00F7245B"/>
    <w:rsid w:val="00F72B06"/>
    <w:rsid w:val="00F73892"/>
    <w:rsid w:val="00F760C6"/>
    <w:rsid w:val="00F76676"/>
    <w:rsid w:val="00F76E93"/>
    <w:rsid w:val="00F76ECF"/>
    <w:rsid w:val="00F80019"/>
    <w:rsid w:val="00F80155"/>
    <w:rsid w:val="00F804D0"/>
    <w:rsid w:val="00F805AB"/>
    <w:rsid w:val="00F8078F"/>
    <w:rsid w:val="00F80851"/>
    <w:rsid w:val="00F80F9C"/>
    <w:rsid w:val="00F81773"/>
    <w:rsid w:val="00F81922"/>
    <w:rsid w:val="00F81C1F"/>
    <w:rsid w:val="00F81F03"/>
    <w:rsid w:val="00F8264E"/>
    <w:rsid w:val="00F826D6"/>
    <w:rsid w:val="00F82935"/>
    <w:rsid w:val="00F829DB"/>
    <w:rsid w:val="00F82F75"/>
    <w:rsid w:val="00F83F71"/>
    <w:rsid w:val="00F843EA"/>
    <w:rsid w:val="00F844CA"/>
    <w:rsid w:val="00F84CE8"/>
    <w:rsid w:val="00F84F40"/>
    <w:rsid w:val="00F8567E"/>
    <w:rsid w:val="00F85719"/>
    <w:rsid w:val="00F86311"/>
    <w:rsid w:val="00F863E6"/>
    <w:rsid w:val="00F86FDB"/>
    <w:rsid w:val="00F87081"/>
    <w:rsid w:val="00F87211"/>
    <w:rsid w:val="00F87568"/>
    <w:rsid w:val="00F87700"/>
    <w:rsid w:val="00F9015D"/>
    <w:rsid w:val="00F9016C"/>
    <w:rsid w:val="00F9086A"/>
    <w:rsid w:val="00F90A15"/>
    <w:rsid w:val="00F90BC8"/>
    <w:rsid w:val="00F91073"/>
    <w:rsid w:val="00F918EF"/>
    <w:rsid w:val="00F91A09"/>
    <w:rsid w:val="00F91F59"/>
    <w:rsid w:val="00F92458"/>
    <w:rsid w:val="00F92767"/>
    <w:rsid w:val="00F92CC0"/>
    <w:rsid w:val="00F92F26"/>
    <w:rsid w:val="00F93303"/>
    <w:rsid w:val="00F935BB"/>
    <w:rsid w:val="00F93F3A"/>
    <w:rsid w:val="00F94968"/>
    <w:rsid w:val="00F9499D"/>
    <w:rsid w:val="00F94EE3"/>
    <w:rsid w:val="00F95187"/>
    <w:rsid w:val="00F95531"/>
    <w:rsid w:val="00F9688B"/>
    <w:rsid w:val="00F96B71"/>
    <w:rsid w:val="00F97A0E"/>
    <w:rsid w:val="00F97D4C"/>
    <w:rsid w:val="00FA02FE"/>
    <w:rsid w:val="00FA06C2"/>
    <w:rsid w:val="00FA0822"/>
    <w:rsid w:val="00FA0DD0"/>
    <w:rsid w:val="00FA1B74"/>
    <w:rsid w:val="00FA1D01"/>
    <w:rsid w:val="00FA3D38"/>
    <w:rsid w:val="00FA45FD"/>
    <w:rsid w:val="00FA463F"/>
    <w:rsid w:val="00FA47C5"/>
    <w:rsid w:val="00FA486B"/>
    <w:rsid w:val="00FA5067"/>
    <w:rsid w:val="00FA5121"/>
    <w:rsid w:val="00FA524F"/>
    <w:rsid w:val="00FA54DA"/>
    <w:rsid w:val="00FA586B"/>
    <w:rsid w:val="00FA5AD8"/>
    <w:rsid w:val="00FA5BB7"/>
    <w:rsid w:val="00FA5C39"/>
    <w:rsid w:val="00FA63D7"/>
    <w:rsid w:val="00FA641E"/>
    <w:rsid w:val="00FA71BD"/>
    <w:rsid w:val="00FA74E7"/>
    <w:rsid w:val="00FA7884"/>
    <w:rsid w:val="00FA7C12"/>
    <w:rsid w:val="00FB06C3"/>
    <w:rsid w:val="00FB08DE"/>
    <w:rsid w:val="00FB0F34"/>
    <w:rsid w:val="00FB26F5"/>
    <w:rsid w:val="00FB2843"/>
    <w:rsid w:val="00FB287A"/>
    <w:rsid w:val="00FB29CD"/>
    <w:rsid w:val="00FB2CBA"/>
    <w:rsid w:val="00FB3476"/>
    <w:rsid w:val="00FB34B8"/>
    <w:rsid w:val="00FB3B44"/>
    <w:rsid w:val="00FB3D92"/>
    <w:rsid w:val="00FB51F4"/>
    <w:rsid w:val="00FB536D"/>
    <w:rsid w:val="00FB580D"/>
    <w:rsid w:val="00FB5BA6"/>
    <w:rsid w:val="00FB5CD6"/>
    <w:rsid w:val="00FB658E"/>
    <w:rsid w:val="00FB6858"/>
    <w:rsid w:val="00FB7068"/>
    <w:rsid w:val="00FC00E5"/>
    <w:rsid w:val="00FC048F"/>
    <w:rsid w:val="00FC1007"/>
    <w:rsid w:val="00FC1829"/>
    <w:rsid w:val="00FC1B4A"/>
    <w:rsid w:val="00FC1B92"/>
    <w:rsid w:val="00FC25DB"/>
    <w:rsid w:val="00FC2BDD"/>
    <w:rsid w:val="00FC2E6A"/>
    <w:rsid w:val="00FC33C0"/>
    <w:rsid w:val="00FC3900"/>
    <w:rsid w:val="00FC3E7F"/>
    <w:rsid w:val="00FC3F6C"/>
    <w:rsid w:val="00FC43C0"/>
    <w:rsid w:val="00FC4DE4"/>
    <w:rsid w:val="00FC51D7"/>
    <w:rsid w:val="00FC52CE"/>
    <w:rsid w:val="00FC597C"/>
    <w:rsid w:val="00FC693A"/>
    <w:rsid w:val="00FC6BC7"/>
    <w:rsid w:val="00FC728C"/>
    <w:rsid w:val="00FC7681"/>
    <w:rsid w:val="00FC7CD7"/>
    <w:rsid w:val="00FD0B25"/>
    <w:rsid w:val="00FD0D34"/>
    <w:rsid w:val="00FD1A7D"/>
    <w:rsid w:val="00FD2082"/>
    <w:rsid w:val="00FD2861"/>
    <w:rsid w:val="00FD2B7B"/>
    <w:rsid w:val="00FD35CC"/>
    <w:rsid w:val="00FD3C94"/>
    <w:rsid w:val="00FD3D90"/>
    <w:rsid w:val="00FD43D2"/>
    <w:rsid w:val="00FD457E"/>
    <w:rsid w:val="00FD4A81"/>
    <w:rsid w:val="00FD53CB"/>
    <w:rsid w:val="00FD65A3"/>
    <w:rsid w:val="00FD68E8"/>
    <w:rsid w:val="00FD6B23"/>
    <w:rsid w:val="00FD7177"/>
    <w:rsid w:val="00FD7B47"/>
    <w:rsid w:val="00FD7F17"/>
    <w:rsid w:val="00FE0143"/>
    <w:rsid w:val="00FE0374"/>
    <w:rsid w:val="00FE064B"/>
    <w:rsid w:val="00FE19F4"/>
    <w:rsid w:val="00FE26AA"/>
    <w:rsid w:val="00FE3C6C"/>
    <w:rsid w:val="00FE4995"/>
    <w:rsid w:val="00FE4B2B"/>
    <w:rsid w:val="00FE5C4F"/>
    <w:rsid w:val="00FE6169"/>
    <w:rsid w:val="00FE7349"/>
    <w:rsid w:val="00FE75E9"/>
    <w:rsid w:val="00FE768D"/>
    <w:rsid w:val="00FE7839"/>
    <w:rsid w:val="00FE7935"/>
    <w:rsid w:val="00FE7A84"/>
    <w:rsid w:val="00FF0B6F"/>
    <w:rsid w:val="00FF0FED"/>
    <w:rsid w:val="00FF1218"/>
    <w:rsid w:val="00FF1AB2"/>
    <w:rsid w:val="00FF20E9"/>
    <w:rsid w:val="00FF3374"/>
    <w:rsid w:val="00FF4130"/>
    <w:rsid w:val="00FF4307"/>
    <w:rsid w:val="00FF5531"/>
    <w:rsid w:val="00FF56C1"/>
    <w:rsid w:val="00FF56D7"/>
    <w:rsid w:val="00FF5AF9"/>
    <w:rsid w:val="00FF63C5"/>
    <w:rsid w:val="00FF664E"/>
    <w:rsid w:val="00FF6AB1"/>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8673"/>
    <o:shapelayout v:ext="edit">
      <o:idmap v:ext="edit" data="1"/>
    </o:shapelayout>
  </w:shapeDefaults>
  <w:decimalSymbol w:val=","/>
  <w:listSeparator w:val=";"/>
  <w15:docId w15:val="{A630A262-AEF6-44C9-8371-4EF886A2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0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38309E"/>
    <w:pPr>
      <w:keepNext/>
      <w:spacing w:before="240" w:after="60"/>
      <w:jc w:val="center"/>
      <w:outlineLvl w:val="0"/>
    </w:pPr>
    <w:rPr>
      <w:rFonts w:ascii="Arial" w:eastAsia="SimHei"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309E"/>
    <w:rPr>
      <w:rFonts w:ascii="Arial" w:eastAsia="SimHei"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38309E"/>
    <w:pPr>
      <w:spacing w:before="360"/>
    </w:pPr>
    <w:rPr>
      <w:rFonts w:eastAsia="SimHei"/>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color w:val="000000"/>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trans">
    <w:name w:val="trans"/>
    <w:basedOn w:val="DefaultParagraphFont"/>
    <w:rsid w:val="00E5250B"/>
  </w:style>
  <w:style w:type="character" w:customStyle="1" w:styleId="Policepardfaut">
    <w:name w:val="Police par défaut"/>
    <w:rsid w:val="00C15EAD"/>
  </w:style>
  <w:style w:type="table" w:customStyle="1" w:styleId="TableGrid11">
    <w:name w:val="Table Grid11"/>
    <w:basedOn w:val="TableNormal"/>
    <w:next w:val="TableGrid"/>
    <w:uiPriority w:val="59"/>
    <w:rsid w:val="00CB401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untry">
    <w:name w:val="Country"/>
    <w:basedOn w:val="Heading1"/>
    <w:rsid w:val="008845BB"/>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paragraph" w:customStyle="1" w:styleId="font0">
    <w:name w:val="font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6F02E6"/>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6F02E6"/>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6F02E6"/>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6F02E6"/>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6F02E6"/>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6F02E6"/>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6F02E6"/>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6F02E6"/>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6F02E6"/>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6F02E6"/>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6F02E6"/>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6F02E6"/>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character" w:customStyle="1" w:styleId="PageChar">
    <w:name w:val="Page Char"/>
    <w:basedOn w:val="DefaultParagraphFont"/>
    <w:link w:val="Page"/>
    <w:rsid w:val="006F02E6"/>
    <w:rPr>
      <w:rFonts w:ascii="FrugalSans" w:eastAsia="Times New Roman" w:hAnsi="FrugalSans"/>
      <w:lang w:val="en-GB" w:eastAsia="en-US"/>
    </w:rPr>
  </w:style>
  <w:style w:type="numbering" w:customStyle="1" w:styleId="NoList17">
    <w:name w:val="No List17"/>
    <w:next w:val="NoList"/>
    <w:uiPriority w:val="99"/>
    <w:semiHidden/>
    <w:unhideWhenUsed/>
    <w:rsid w:val="006F02E6"/>
  </w:style>
  <w:style w:type="table" w:customStyle="1" w:styleId="TableGrid12">
    <w:name w:val="Table Grid12"/>
    <w:basedOn w:val="TableNormal"/>
    <w:next w:val="TableGrid"/>
    <w:uiPriority w:val="59"/>
    <w:rsid w:val="006F02E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6F02E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6F02E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6F02E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6F02E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6F02E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StyleHeading2AsianBodyAsianSimSun">
    <w:name w:val="Style Heading_2 + (Asian) +Body Asian (SimSun)"/>
    <w:basedOn w:val="Heading20"/>
    <w:rsid w:val="008F2636"/>
    <w:pPr>
      <w:spacing w:before="240"/>
    </w:pPr>
  </w:style>
  <w:style w:type="paragraph" w:customStyle="1" w:styleId="NoteText">
    <w:name w:val="NoteText"/>
    <w:basedOn w:val="Normal"/>
    <w:qFormat/>
    <w:rsid w:val="00B74F3A"/>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TableText3">
    <w:name w:val="TableText"/>
    <w:basedOn w:val="Normal"/>
    <w:qFormat/>
    <w:rsid w:val="00B74F3A"/>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character" w:customStyle="1" w:styleId="st">
    <w:name w:val="st"/>
    <w:basedOn w:val="DefaultParagraphFont"/>
    <w:rsid w:val="00AA7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mailto:sales.pl@eurosatlink.com" TargetMode="Externa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itu.int/pub/T-SP-SR.1-2012" TargetMode="External"/><Relationship Id="rId20" Type="http://schemas.openxmlformats.org/officeDocument/2006/relationships/footer" Target="footer3.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Tel:+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elanie.Oderwald@acm.nl" TargetMode="External"/><Relationship Id="rId23" Type="http://schemas.openxmlformats.org/officeDocument/2006/relationships/hyperlink" Target="Tel:+1" TargetMode="External"/><Relationship Id="rId28" Type="http://schemas.openxmlformats.org/officeDocument/2006/relationships/footer" Target="footer7.xml"/><Relationship Id="rId10" Type="http://schemas.openxmlformats.org/officeDocument/2006/relationships/hyperlink" Target="mailto:tsbtson@itu.int"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roa/index.html" TargetMode="External"/><Relationship Id="rId22" Type="http://schemas.openxmlformats.org/officeDocument/2006/relationships/hyperlink" Target="mailto:rdanciu@telkom.co.ke" TargetMode="External"/><Relationship Id="rId27" Type="http://schemas.openxmlformats.org/officeDocument/2006/relationships/footer" Target="footer6.xml"/><Relationship Id="rId30" Type="http://schemas.openxmlformats.org/officeDocument/2006/relationships/footer" Target="footer9.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17A03-A31F-4482-9DAE-8BD8B570A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35</Pages>
  <Words>10564</Words>
  <Characters>16091</Characters>
  <Application>Microsoft Office Word</Application>
  <DocSecurity>0</DocSecurity>
  <Lines>134</Lines>
  <Paragraphs>53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26602</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国际电联《操作公报》– 1056</dc:title>
  <dc:creator>ITU</dc:creator>
  <cp:lastModifiedBy>Gao, Lili</cp:lastModifiedBy>
  <cp:revision>11</cp:revision>
  <cp:lastPrinted>2014-07-30T14:37:00Z</cp:lastPrinted>
  <dcterms:created xsi:type="dcterms:W3CDTF">2014-07-30T14:17:00Z</dcterms:created>
  <dcterms:modified xsi:type="dcterms:W3CDTF">2014-08-27T13:15:00Z</dcterms:modified>
</cp:coreProperties>
</file>