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163"/>
        <w:gridCol w:w="4002"/>
        <w:gridCol w:w="2650"/>
      </w:tblGrid>
      <w:tr w:rsidR="008149B6" w:rsidRPr="008E1CC8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E1CC8" w:rsidTr="00B62537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0917F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2044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0917F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B51033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0917F4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09E5">
              <w:rPr>
                <w:color w:val="FFFFFF"/>
                <w:lang w:val="fr-FR"/>
              </w:rPr>
              <w:t>V</w:t>
            </w:r>
            <w:r w:rsidR="00B51033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65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B62537" w:rsidRDefault="008149B6" w:rsidP="000917F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sz w:val="18"/>
                <w:szCs w:val="18"/>
                <w:lang w:val="es-ES"/>
              </w:rPr>
            </w:pPr>
            <w:r w:rsidRPr="00B62537">
              <w:rPr>
                <w:color w:val="FFFFFF"/>
                <w:sz w:val="18"/>
                <w:szCs w:val="18"/>
                <w:lang w:val="es-ES"/>
              </w:rPr>
              <w:t>(</w:t>
            </w:r>
            <w:r w:rsidR="00764E82" w:rsidRPr="00B62537">
              <w:rPr>
                <w:color w:val="FFFFFF"/>
                <w:sz w:val="18"/>
                <w:szCs w:val="18"/>
                <w:lang w:val="es-ES"/>
              </w:rPr>
              <w:t>Informaciones recibidas hasta el</w:t>
            </w:r>
            <w:r w:rsidR="006114B6" w:rsidRPr="00B62537">
              <w:rPr>
                <w:color w:val="FFFFFF"/>
                <w:sz w:val="18"/>
                <w:szCs w:val="18"/>
                <w:lang w:val="es-ES"/>
              </w:rPr>
              <w:t xml:space="preserve"> </w:t>
            </w:r>
            <w:r w:rsidR="000917F4" w:rsidRPr="00B62537">
              <w:rPr>
                <w:color w:val="FFFFFF"/>
                <w:sz w:val="18"/>
                <w:szCs w:val="18"/>
                <w:lang w:val="es-ES"/>
              </w:rPr>
              <w:t>2</w:t>
            </w:r>
            <w:r w:rsidR="00B51033" w:rsidRPr="00B62537">
              <w:rPr>
                <w:color w:val="FFFFFF"/>
                <w:sz w:val="18"/>
                <w:szCs w:val="18"/>
                <w:lang w:val="es-ES"/>
              </w:rPr>
              <w:t xml:space="preserve"> </w:t>
            </w:r>
            <w:r w:rsidR="000D617A" w:rsidRPr="00B62537">
              <w:rPr>
                <w:color w:val="FFFFFF"/>
                <w:sz w:val="18"/>
                <w:szCs w:val="18"/>
                <w:lang w:val="es-ES"/>
              </w:rPr>
              <w:t xml:space="preserve">de </w:t>
            </w:r>
            <w:r w:rsidR="000917F4" w:rsidRPr="00B62537">
              <w:rPr>
                <w:color w:val="FFFFFF"/>
                <w:sz w:val="18"/>
                <w:szCs w:val="18"/>
                <w:lang w:val="es-ES"/>
              </w:rPr>
              <w:t>junio</w:t>
            </w:r>
            <w:r w:rsidR="00B96820" w:rsidRPr="00B62537">
              <w:rPr>
                <w:color w:val="FFFFFF"/>
                <w:sz w:val="18"/>
                <w:szCs w:val="18"/>
                <w:lang w:val="es-ES"/>
              </w:rPr>
              <w:t xml:space="preserve"> </w:t>
            </w:r>
            <w:r w:rsidR="006E3813" w:rsidRPr="00B62537">
              <w:rPr>
                <w:color w:val="FFFFFF"/>
                <w:sz w:val="18"/>
                <w:szCs w:val="18"/>
                <w:lang w:val="es-ES"/>
              </w:rPr>
              <w:t xml:space="preserve">de </w:t>
            </w:r>
            <w:r w:rsidRPr="00B62537">
              <w:rPr>
                <w:color w:val="FFFFFF"/>
                <w:sz w:val="18"/>
                <w:szCs w:val="18"/>
                <w:lang w:val="es-ES"/>
              </w:rPr>
              <w:t>20</w:t>
            </w:r>
            <w:r w:rsidR="00923508" w:rsidRPr="00B62537">
              <w:rPr>
                <w:color w:val="FFFFFF"/>
                <w:sz w:val="18"/>
                <w:szCs w:val="18"/>
                <w:lang w:val="es-ES"/>
              </w:rPr>
              <w:t>1</w:t>
            </w:r>
            <w:r w:rsidR="00244493" w:rsidRPr="00B62537">
              <w:rPr>
                <w:color w:val="FFFFFF"/>
                <w:sz w:val="18"/>
                <w:szCs w:val="18"/>
                <w:lang w:val="es-ES"/>
              </w:rPr>
              <w:t>4</w:t>
            </w:r>
            <w:r w:rsidRPr="00B62537">
              <w:rPr>
                <w:color w:val="FFFFFF"/>
                <w:sz w:val="18"/>
                <w:szCs w:val="18"/>
                <w:lang w:val="es-ES"/>
              </w:rPr>
              <w:t>)</w:t>
            </w:r>
            <w:r w:rsidR="00B62537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B62537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B62537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8E1CC8" w:rsidTr="00B62537">
        <w:tc>
          <w:tcPr>
            <w:tcW w:w="267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00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54" w:name="_Toc286165545"/>
            <w:bookmarkStart w:id="55" w:name="_Toc295388390"/>
            <w:bookmarkStart w:id="56" w:name="_Toc296610503"/>
            <w:bookmarkStart w:id="57" w:name="_Toc321308873"/>
            <w:bookmarkStart w:id="58" w:name="_Toc323907406"/>
            <w:bookmarkStart w:id="59" w:name="_Toc332274656"/>
            <w:bookmarkStart w:id="60" w:name="_Toc334778508"/>
            <w:bookmarkStart w:id="61" w:name="_Toc337214299"/>
            <w:bookmarkStart w:id="62" w:name="_Toc340228236"/>
            <w:bookmarkStart w:id="63" w:name="_Toc341435079"/>
            <w:bookmarkStart w:id="64" w:name="_Toc342912212"/>
            <w:bookmarkStart w:id="65" w:name="_Toc343265186"/>
            <w:bookmarkStart w:id="66" w:name="_Toc345584972"/>
            <w:bookmarkStart w:id="67" w:name="_Toc348013759"/>
            <w:bookmarkStart w:id="68" w:name="_Toc349289473"/>
            <w:bookmarkStart w:id="69" w:name="_Toc350779886"/>
            <w:bookmarkStart w:id="70" w:name="_Toc351713747"/>
            <w:bookmarkStart w:id="71" w:name="_Toc353278378"/>
            <w:bookmarkStart w:id="72" w:name="_Toc354393665"/>
            <w:bookmarkStart w:id="73" w:name="_Toc355866556"/>
            <w:bookmarkStart w:id="74" w:name="_Toc357172128"/>
            <w:bookmarkStart w:id="75" w:name="_Toc359592112"/>
            <w:bookmarkStart w:id="76" w:name="_Toc361130952"/>
            <w:bookmarkStart w:id="77" w:name="_Toc361990636"/>
            <w:bookmarkStart w:id="78" w:name="_Toc363827499"/>
            <w:bookmarkStart w:id="79" w:name="_Toc364761754"/>
            <w:bookmarkStart w:id="80" w:name="_Toc366497567"/>
            <w:bookmarkStart w:id="81" w:name="_Toc367955884"/>
            <w:bookmarkStart w:id="82" w:name="_Toc369255101"/>
            <w:bookmarkStart w:id="83" w:name="_Toc370388928"/>
            <w:bookmarkStart w:id="84" w:name="_Toc371690025"/>
            <w:bookmarkStart w:id="85" w:name="_Toc373242807"/>
            <w:bookmarkStart w:id="86" w:name="_Toc374090734"/>
            <w:bookmarkStart w:id="87" w:name="_Toc374693360"/>
            <w:bookmarkStart w:id="88" w:name="_Toc377021945"/>
            <w:bookmarkStart w:id="89" w:name="_Toc378602301"/>
            <w:bookmarkStart w:id="90" w:name="_Toc379450024"/>
            <w:bookmarkStart w:id="91" w:name="_Toc380670198"/>
            <w:bookmarkStart w:id="92" w:name="_Toc381884133"/>
            <w:bookmarkStart w:id="93" w:name="_Toc383176314"/>
            <w:bookmarkStart w:id="94" w:name="_Toc384821873"/>
            <w:bookmarkStart w:id="95" w:name="_Toc385938596"/>
            <w:bookmarkStart w:id="96" w:name="_Toc389037496"/>
            <w:bookmarkStart w:id="97" w:name="_Toc390075806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1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98" w:name="_Toc286165546"/>
            <w:bookmarkStart w:id="99" w:name="_Toc295388391"/>
            <w:bookmarkStart w:id="100" w:name="_Toc296610504"/>
            <w:bookmarkStart w:id="101" w:name="_Toc321308874"/>
            <w:bookmarkStart w:id="102" w:name="_Toc323907407"/>
            <w:bookmarkStart w:id="103" w:name="_Toc332274657"/>
            <w:bookmarkStart w:id="104" w:name="_Toc334778509"/>
            <w:bookmarkStart w:id="105" w:name="_Toc337214300"/>
            <w:bookmarkStart w:id="106" w:name="_Toc340228237"/>
            <w:bookmarkStart w:id="107" w:name="_Toc341435080"/>
            <w:bookmarkStart w:id="108" w:name="_Toc342912213"/>
            <w:bookmarkStart w:id="109" w:name="_Toc343265187"/>
            <w:bookmarkStart w:id="110" w:name="_Toc345584973"/>
            <w:bookmarkStart w:id="111" w:name="_Toc348013760"/>
            <w:bookmarkStart w:id="112" w:name="_Toc349289474"/>
            <w:bookmarkStart w:id="113" w:name="_Toc350779887"/>
            <w:bookmarkStart w:id="114" w:name="_Toc351713748"/>
            <w:bookmarkStart w:id="115" w:name="_Toc353278379"/>
            <w:bookmarkStart w:id="116" w:name="_Toc354393666"/>
            <w:bookmarkStart w:id="117" w:name="_Toc355866557"/>
            <w:bookmarkStart w:id="118" w:name="_Toc357172129"/>
            <w:bookmarkStart w:id="119" w:name="_Toc359592113"/>
            <w:bookmarkStart w:id="120" w:name="_Toc361130953"/>
            <w:bookmarkStart w:id="121" w:name="_Toc361990637"/>
            <w:bookmarkStart w:id="122" w:name="_Toc363827500"/>
            <w:bookmarkStart w:id="123" w:name="_Toc364761755"/>
            <w:bookmarkStart w:id="124" w:name="_Toc366497568"/>
            <w:bookmarkStart w:id="125" w:name="_Toc367955885"/>
            <w:bookmarkStart w:id="126" w:name="_Toc369255102"/>
            <w:bookmarkStart w:id="127" w:name="_Toc370388929"/>
            <w:bookmarkStart w:id="128" w:name="_Toc371690026"/>
            <w:bookmarkStart w:id="129" w:name="_Toc373242808"/>
            <w:bookmarkStart w:id="130" w:name="_Toc374090735"/>
            <w:bookmarkStart w:id="131" w:name="_Toc374693361"/>
            <w:bookmarkStart w:id="132" w:name="_Toc377021946"/>
            <w:bookmarkStart w:id="133" w:name="_Toc378602302"/>
            <w:bookmarkStart w:id="134" w:name="_Toc379450025"/>
            <w:bookmarkStart w:id="135" w:name="_Toc380670199"/>
            <w:bookmarkStart w:id="136" w:name="_Toc381884134"/>
            <w:bookmarkStart w:id="137" w:name="_Toc383176315"/>
            <w:bookmarkStart w:id="138" w:name="_Toc384821874"/>
            <w:bookmarkStart w:id="139" w:name="_Toc385938597"/>
            <w:bookmarkStart w:id="140" w:name="_Toc389037497"/>
            <w:bookmarkStart w:id="141" w:name="_Toc390075807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2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42" w:name="_Toc253408616"/>
      <w:bookmarkStart w:id="143" w:name="_Toc255825117"/>
      <w:bookmarkStart w:id="144" w:name="_Toc259796933"/>
      <w:bookmarkStart w:id="145" w:name="_Toc262578224"/>
      <w:bookmarkStart w:id="146" w:name="_Toc265230206"/>
      <w:bookmarkStart w:id="147" w:name="_Toc266196246"/>
      <w:bookmarkStart w:id="148" w:name="_Toc266196851"/>
      <w:bookmarkStart w:id="149" w:name="_Toc268852783"/>
      <w:bookmarkStart w:id="150" w:name="_Toc271705005"/>
      <w:bookmarkStart w:id="151" w:name="_Toc273033460"/>
      <w:bookmarkStart w:id="152" w:name="_Toc274227192"/>
      <w:bookmarkStart w:id="153" w:name="_Toc276730705"/>
      <w:bookmarkStart w:id="154" w:name="_Toc279670829"/>
      <w:bookmarkStart w:id="155" w:name="_Toc280349882"/>
      <w:bookmarkStart w:id="156" w:name="_Toc282526514"/>
      <w:bookmarkStart w:id="157" w:name="_Toc283740089"/>
      <w:bookmarkStart w:id="158" w:name="_Toc286165547"/>
      <w:bookmarkStart w:id="159" w:name="_Toc288732119"/>
      <w:bookmarkStart w:id="160" w:name="_Toc291005937"/>
      <w:bookmarkStart w:id="161" w:name="_Toc292706388"/>
      <w:bookmarkStart w:id="162" w:name="_Toc295388392"/>
      <w:bookmarkStart w:id="163" w:name="_Toc296610505"/>
      <w:bookmarkStart w:id="164" w:name="_Toc297899981"/>
      <w:bookmarkStart w:id="165" w:name="_Toc301947203"/>
      <w:bookmarkStart w:id="166" w:name="_Toc303344655"/>
      <w:bookmarkStart w:id="167" w:name="_Toc304895924"/>
      <w:bookmarkStart w:id="168" w:name="_Toc308532549"/>
      <w:bookmarkStart w:id="169" w:name="_Toc313981343"/>
      <w:bookmarkStart w:id="170" w:name="_Toc316480891"/>
      <w:bookmarkStart w:id="171" w:name="_Toc319073131"/>
      <w:bookmarkStart w:id="172" w:name="_Toc320602811"/>
      <w:bookmarkStart w:id="173" w:name="_Toc321308875"/>
      <w:bookmarkStart w:id="174" w:name="_Toc323050811"/>
      <w:bookmarkStart w:id="175" w:name="_Toc323907408"/>
      <w:bookmarkStart w:id="176" w:name="_Toc331071411"/>
      <w:bookmarkStart w:id="177" w:name="_Toc332274658"/>
      <w:bookmarkStart w:id="178" w:name="_Toc334778510"/>
      <w:bookmarkStart w:id="179" w:name="_Toc336263067"/>
      <w:bookmarkStart w:id="180" w:name="_Toc337214301"/>
      <w:bookmarkStart w:id="181" w:name="_Toc338334117"/>
      <w:bookmarkStart w:id="182" w:name="_Toc340228238"/>
      <w:bookmarkStart w:id="183" w:name="_Toc341435081"/>
      <w:bookmarkStart w:id="184" w:name="_Toc342912214"/>
      <w:bookmarkStart w:id="185" w:name="_Toc343265188"/>
      <w:bookmarkStart w:id="186" w:name="_Toc345584974"/>
      <w:bookmarkStart w:id="187" w:name="_Toc346877106"/>
      <w:bookmarkStart w:id="188" w:name="_Toc348013761"/>
      <w:bookmarkStart w:id="189" w:name="_Toc349289475"/>
      <w:bookmarkStart w:id="190" w:name="_Toc350779888"/>
      <w:bookmarkStart w:id="191" w:name="_Toc351713749"/>
      <w:bookmarkStart w:id="192" w:name="_Toc353278380"/>
      <w:bookmarkStart w:id="193" w:name="_Toc354393667"/>
      <w:bookmarkStart w:id="194" w:name="_Toc355866558"/>
      <w:bookmarkStart w:id="195" w:name="_Toc357172130"/>
      <w:bookmarkStart w:id="196" w:name="_Toc358380584"/>
      <w:bookmarkStart w:id="197" w:name="_Toc359592114"/>
      <w:bookmarkStart w:id="198" w:name="_Toc361130954"/>
      <w:bookmarkStart w:id="199" w:name="_Toc361990638"/>
      <w:bookmarkStart w:id="200" w:name="_Toc363827501"/>
      <w:bookmarkStart w:id="201" w:name="_Toc364761756"/>
      <w:bookmarkStart w:id="202" w:name="_Toc366497569"/>
      <w:bookmarkStart w:id="203" w:name="_Toc367955886"/>
      <w:bookmarkStart w:id="204" w:name="_Toc369255103"/>
      <w:bookmarkStart w:id="205" w:name="_Toc370388930"/>
      <w:bookmarkStart w:id="206" w:name="_Toc371690027"/>
      <w:bookmarkStart w:id="207" w:name="_Toc373242809"/>
      <w:bookmarkStart w:id="208" w:name="_Toc374090736"/>
      <w:bookmarkStart w:id="209" w:name="_Toc374693362"/>
      <w:bookmarkStart w:id="210" w:name="_Toc377021947"/>
      <w:bookmarkStart w:id="211" w:name="_Toc378602303"/>
      <w:bookmarkStart w:id="212" w:name="_Toc379450026"/>
      <w:bookmarkStart w:id="213" w:name="_Toc380670200"/>
      <w:bookmarkStart w:id="214" w:name="_Toc381884135"/>
      <w:bookmarkStart w:id="215" w:name="_Toc383176316"/>
      <w:bookmarkStart w:id="216" w:name="_Toc384821875"/>
      <w:bookmarkStart w:id="217" w:name="_Toc385938598"/>
      <w:bookmarkStart w:id="218" w:name="_Toc389037498"/>
      <w:bookmarkStart w:id="219" w:name="_Toc390075808"/>
      <w:r w:rsidRPr="00D76B19">
        <w:rPr>
          <w:lang w:val="es-ES"/>
        </w:rPr>
        <w:lastRenderedPageBreak/>
        <w:t>Índice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Pr="00815CDB" w:rsidRDefault="00023C69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5CDB">
        <w:rPr>
          <w:lang w:val="es-ES_tradnl"/>
        </w:rPr>
        <w:t>Listas</w:t>
      </w:r>
      <w:r w:rsidR="00953637" w:rsidRPr="00815CDB">
        <w:rPr>
          <w:lang w:val="es-ES_tradnl"/>
        </w:rPr>
        <w:t xml:space="preserve"> </w:t>
      </w:r>
      <w:r w:rsidRPr="00815CDB">
        <w:rPr>
          <w:lang w:val="es-ES_tradnl"/>
        </w:rPr>
        <w:t>anexas</w:t>
      </w:r>
      <w:r w:rsidR="006E77FD" w:rsidRPr="00815CDB">
        <w:rPr>
          <w:lang w:val="es-ES_tradnl"/>
        </w:rPr>
        <w:t xml:space="preserve"> </w:t>
      </w:r>
      <w:r w:rsidRPr="00815CDB">
        <w:rPr>
          <w:lang w:val="es-ES_tradnl"/>
        </w:rPr>
        <w:t>al</w:t>
      </w:r>
      <w:r w:rsidR="000679FA" w:rsidRPr="00815CDB">
        <w:rPr>
          <w:lang w:val="es-ES_tradnl"/>
        </w:rPr>
        <w:t xml:space="preserve"> </w:t>
      </w:r>
      <w:r w:rsidRPr="00815CDB">
        <w:rPr>
          <w:lang w:val="es-ES_tradnl"/>
        </w:rPr>
        <w:t>Boletín</w:t>
      </w:r>
      <w:r w:rsidR="00503080" w:rsidRPr="00815CDB">
        <w:rPr>
          <w:lang w:val="es-ES_tradnl"/>
        </w:rPr>
        <w:t xml:space="preserve"> </w:t>
      </w:r>
      <w:r w:rsidRPr="00815CDB">
        <w:rPr>
          <w:lang w:val="es-ES_tradnl"/>
        </w:rPr>
        <w:t>de Explotación</w:t>
      </w:r>
      <w:r w:rsidR="00FB1087" w:rsidRPr="00815CDB">
        <w:rPr>
          <w:lang w:val="es-ES_tradnl"/>
        </w:rPr>
        <w:t xml:space="preserve"> </w:t>
      </w:r>
      <w:r w:rsidRPr="00815CDB">
        <w:rPr>
          <w:lang w:val="es-ES_tradnl"/>
        </w:rPr>
        <w:t xml:space="preserve">de la UIT: </w:t>
      </w:r>
      <w:r w:rsidRPr="002D0223">
        <w:rPr>
          <w:i/>
          <w:iCs/>
          <w:lang w:val="es-ES_tradnl"/>
        </w:rPr>
        <w:t>Nota de la TSB</w:t>
      </w:r>
      <w:r w:rsidRPr="00815CDB">
        <w:rPr>
          <w:lang w:val="es-ES_tradnl"/>
        </w:rPr>
        <w:tab/>
      </w:r>
      <w:r w:rsidRPr="00815CDB">
        <w:rPr>
          <w:lang w:val="es-ES_tradnl"/>
        </w:rPr>
        <w:tab/>
      </w:r>
      <w:r w:rsidR="002F2C0D" w:rsidRPr="00815CDB">
        <w:rPr>
          <w:lang w:val="es-ES_tradnl"/>
        </w:rPr>
        <w:t>3</w:t>
      </w:r>
    </w:p>
    <w:p w:rsidR="00D73144" w:rsidRPr="00815CDB" w:rsidRDefault="00D73144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15CDB">
        <w:rPr>
          <w:lang w:val="es-ES_tradnl"/>
        </w:rPr>
        <w:t>Aprobación</w:t>
      </w:r>
      <w:r w:rsidR="000B0DD6" w:rsidRPr="00815CDB">
        <w:rPr>
          <w:lang w:val="es-ES_tradnl"/>
        </w:rPr>
        <w:t xml:space="preserve"> </w:t>
      </w:r>
      <w:r w:rsidRPr="00815CDB">
        <w:rPr>
          <w:lang w:val="es-ES_tradnl"/>
        </w:rPr>
        <w:t>de Recomendaciones UIT-T</w:t>
      </w:r>
      <w:r w:rsidRPr="00815CDB">
        <w:rPr>
          <w:webHidden/>
          <w:lang w:val="es-ES_tradnl"/>
        </w:rPr>
        <w:tab/>
      </w:r>
      <w:r w:rsidRPr="00815CDB">
        <w:rPr>
          <w:webHidden/>
          <w:lang w:val="es-ES_tradnl"/>
        </w:rPr>
        <w:tab/>
      </w:r>
      <w:r w:rsidR="00E23B7A" w:rsidRPr="00815CDB">
        <w:rPr>
          <w:webHidden/>
          <w:lang w:val="es-ES_tradnl"/>
        </w:rPr>
        <w:t>4</w:t>
      </w:r>
    </w:p>
    <w:p w:rsidR="00D44E29" w:rsidRPr="00D44E29" w:rsidRDefault="00D44E29" w:rsidP="00210C8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Asignación de códigos de zona/red de señalización (SANC) 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Pr="00D44E29">
        <w:rPr>
          <w:rFonts w:asciiTheme="minorHAnsi" w:hAnsiTheme="minorHAnsi"/>
          <w:i/>
          <w:iCs/>
          <w:lang w:val="es-ES_tradnl"/>
        </w:rPr>
        <w:t xml:space="preserve">Irlanda, Noruega y </w:t>
      </w:r>
      <w:r w:rsidRPr="00D44E29">
        <w:rPr>
          <w:rFonts w:asciiTheme="minorHAnsi" w:hAnsiTheme="minorHAnsi"/>
          <w:i/>
          <w:iCs/>
          <w:lang w:val="es-ES"/>
        </w:rPr>
        <w:t>Rumania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5</w:t>
      </w:r>
    </w:p>
    <w:p w:rsidR="00D44E29" w:rsidRPr="00B62537" w:rsidRDefault="00D44E29" w:rsidP="00210C8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62537">
        <w:rPr>
          <w:lang w:val="es-ES_tradnl"/>
        </w:rPr>
        <w:t xml:space="preserve">Servicio de transmisión de datos (Recomendación UIT-T X.121 (10/2000)): </w:t>
      </w:r>
      <w:r w:rsidRPr="00B62537">
        <w:rPr>
          <w:i/>
          <w:iCs/>
          <w:lang w:val="es-ES_tradnl"/>
        </w:rPr>
        <w:t>Senegal</w:t>
      </w:r>
      <w:r w:rsidRPr="00B62537">
        <w:rPr>
          <w:webHidden/>
          <w:lang w:val="es-ES_tradnl"/>
        </w:rPr>
        <w:tab/>
      </w:r>
      <w:r w:rsidRPr="00B62537">
        <w:rPr>
          <w:webHidden/>
          <w:lang w:val="es-ES_tradnl"/>
        </w:rPr>
        <w:tab/>
        <w:t>5</w:t>
      </w:r>
    </w:p>
    <w:p w:rsidR="00D44E29" w:rsidRPr="00210C88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210C88">
        <w:rPr>
          <w:lang w:val="en-US"/>
        </w:rPr>
        <w:t>Servicio telefónico:</w:t>
      </w:r>
    </w:p>
    <w:p w:rsidR="00D44E29" w:rsidRPr="00D44E29" w:rsidRDefault="00D44E29" w:rsidP="00D44E2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44E29">
        <w:rPr>
          <w:i/>
          <w:iCs/>
          <w:lang w:val="en-US"/>
        </w:rPr>
        <w:t>Dinamarca (Danish Business Authority, Copenhagen)</w:t>
      </w:r>
      <w:r w:rsidRPr="00D44E29">
        <w:rPr>
          <w:webHidden/>
          <w:lang w:val="en-US"/>
        </w:rPr>
        <w:tab/>
      </w:r>
      <w:r w:rsidRPr="00D44E29">
        <w:rPr>
          <w:webHidden/>
          <w:lang w:val="en-US"/>
        </w:rPr>
        <w:tab/>
        <w:t>6</w:t>
      </w:r>
    </w:p>
    <w:p w:rsidR="00D44E29" w:rsidRPr="00210C88" w:rsidRDefault="00D44E29" w:rsidP="00D44E2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210C88">
        <w:rPr>
          <w:i/>
          <w:iCs/>
          <w:lang w:val="en-US"/>
        </w:rPr>
        <w:t>Japón (Telecommunications Bureau, Ministry of Internal Affairs y Communications, Tokyo)</w:t>
      </w:r>
      <w:r w:rsidRPr="00210C88">
        <w:rPr>
          <w:webHidden/>
          <w:lang w:val="en-US"/>
        </w:rPr>
        <w:tab/>
      </w:r>
      <w:r w:rsidRPr="00210C88">
        <w:rPr>
          <w:webHidden/>
          <w:lang w:val="en-US"/>
        </w:rPr>
        <w:tab/>
        <w:t>7</w:t>
      </w:r>
    </w:p>
    <w:p w:rsidR="00D44E29" w:rsidRPr="00210C88" w:rsidRDefault="00D44E29" w:rsidP="00D44E2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210C88">
        <w:rPr>
          <w:i/>
          <w:iCs/>
          <w:lang w:val="en-US"/>
        </w:rPr>
        <w:t>Kuwait (Ministry of Communications (MOC), Safat)</w:t>
      </w:r>
      <w:r w:rsidRPr="00210C88">
        <w:rPr>
          <w:webHidden/>
          <w:lang w:val="en-US"/>
        </w:rPr>
        <w:tab/>
      </w:r>
      <w:r w:rsidRPr="00210C88">
        <w:rPr>
          <w:webHidden/>
          <w:lang w:val="en-US"/>
        </w:rPr>
        <w:tab/>
        <w:t>35</w:t>
      </w:r>
    </w:p>
    <w:p w:rsidR="00D44E29" w:rsidRPr="00D44E29" w:rsidRDefault="00D44E29" w:rsidP="00D44E2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D44E29">
        <w:rPr>
          <w:i/>
          <w:iCs/>
          <w:lang w:val="fr-CH"/>
        </w:rPr>
        <w:t>Senegal (Autorité de Régulation des Télécommunications &amp; des Postes (ARTP), Dakar)</w:t>
      </w:r>
      <w:r w:rsidRPr="00D44E29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44E29">
        <w:rPr>
          <w:webHidden/>
          <w:lang w:val="fr-CH"/>
        </w:rPr>
        <w:t>35</w:t>
      </w:r>
    </w:p>
    <w:p w:rsidR="00D44E29" w:rsidRPr="00210C88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10C88">
        <w:rPr>
          <w:lang w:val="es-ES_tradnl"/>
        </w:rPr>
        <w:t>Restricciones de servicio</w:t>
      </w:r>
      <w:r w:rsidRPr="00210C88">
        <w:rPr>
          <w:webHidden/>
          <w:lang w:val="es-ES_tradnl"/>
        </w:rPr>
        <w:tab/>
      </w:r>
      <w:r w:rsidRPr="00210C88">
        <w:rPr>
          <w:webHidden/>
          <w:lang w:val="es-ES_tradnl"/>
        </w:rPr>
        <w:tab/>
        <w:t>45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D44E29">
        <w:rPr>
          <w:lang w:val="es-ES_tradnl"/>
        </w:rPr>
        <w:t>(Res. 21 Rev. PP-2006)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45</w:t>
      </w:r>
    </w:p>
    <w:p w:rsidR="00D44E29" w:rsidRPr="00815CDB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Lista de números de identificación de expedidor de la tarjeta  con cargo a cuenta para telecomunicaciones internacionales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46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D44E29">
        <w:rPr>
          <w:lang w:val="es-ES_tradnl"/>
        </w:rPr>
        <w:t>públicas y usuarios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46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Lista de códigos de operador de la UIT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47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Lista de códigos de zona/red de señalización (SANC)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48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Lista de códigos de puntos de señalización internacional (ISPC)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49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Lista de códigos de identificación de red de datos (CIRD)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51</w:t>
      </w:r>
    </w:p>
    <w:p w:rsidR="00D44E29" w:rsidRPr="00D44E29" w:rsidRDefault="00D44E29" w:rsidP="00D44E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44E29">
        <w:rPr>
          <w:lang w:val="es-ES_tradnl"/>
        </w:rPr>
        <w:t>Plan de numeración nacional</w:t>
      </w:r>
      <w:r w:rsidRPr="00D44E2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44E29">
        <w:rPr>
          <w:webHidden/>
          <w:lang w:val="es-ES_tradnl"/>
        </w:rPr>
        <w:t>52</w:t>
      </w:r>
    </w:p>
    <w:p w:rsidR="001A3A64" w:rsidRPr="001A3A64" w:rsidRDefault="001A3A64" w:rsidP="001A3A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0917F4" w:rsidRDefault="000917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noProof/>
          <w:szCs w:val="32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5C0AD6" w:rsidRPr="002D0223" w:rsidRDefault="005C0AD6" w:rsidP="00B03E7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</w:p>
    <w:p w:rsidR="00F03BF0" w:rsidRPr="002D0223" w:rsidRDefault="00F03BF0" w:rsidP="00D20A66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8E1CC8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20" w:name="_Toc252180814"/>
      <w:bookmarkStart w:id="221" w:name="_Toc253408617"/>
      <w:bookmarkStart w:id="222" w:name="_Toc255825118"/>
      <w:bookmarkStart w:id="223" w:name="_Toc259796934"/>
      <w:bookmarkStart w:id="224" w:name="_Toc262578225"/>
      <w:bookmarkStart w:id="225" w:name="_Toc265230207"/>
      <w:bookmarkStart w:id="226" w:name="_Toc266196247"/>
      <w:bookmarkStart w:id="227" w:name="_Toc266196852"/>
      <w:bookmarkStart w:id="228" w:name="_Toc268852784"/>
      <w:bookmarkStart w:id="229" w:name="_Toc271705006"/>
      <w:bookmarkStart w:id="230" w:name="_Toc273033461"/>
      <w:bookmarkStart w:id="231" w:name="_Toc274227193"/>
      <w:bookmarkStart w:id="232" w:name="_Toc276730706"/>
      <w:bookmarkStart w:id="233" w:name="_Toc279670830"/>
      <w:bookmarkStart w:id="234" w:name="_Toc280349883"/>
      <w:bookmarkStart w:id="235" w:name="_Toc282526515"/>
      <w:bookmarkStart w:id="236" w:name="_Toc283740090"/>
      <w:bookmarkStart w:id="237" w:name="_Toc286165548"/>
      <w:bookmarkStart w:id="238" w:name="_Toc288732120"/>
      <w:bookmarkStart w:id="239" w:name="_Toc291005938"/>
      <w:bookmarkStart w:id="240" w:name="_Toc292706389"/>
      <w:bookmarkStart w:id="241" w:name="_Toc295388393"/>
      <w:bookmarkStart w:id="242" w:name="_Toc296610506"/>
      <w:bookmarkStart w:id="243" w:name="_Toc297899982"/>
      <w:bookmarkStart w:id="244" w:name="_Toc301947204"/>
      <w:bookmarkStart w:id="245" w:name="_Toc303344656"/>
      <w:bookmarkStart w:id="246" w:name="_Toc304895925"/>
      <w:bookmarkStart w:id="247" w:name="_Toc308532550"/>
      <w:bookmarkStart w:id="248" w:name="_Toc313981344"/>
      <w:bookmarkStart w:id="249" w:name="_Toc316480892"/>
      <w:bookmarkStart w:id="250" w:name="_Toc319073132"/>
      <w:bookmarkStart w:id="251" w:name="_Toc320602812"/>
      <w:bookmarkStart w:id="252" w:name="_Toc321308876"/>
      <w:bookmarkStart w:id="253" w:name="_Toc323050812"/>
      <w:bookmarkStart w:id="254" w:name="_Toc323907409"/>
      <w:bookmarkStart w:id="255" w:name="_Toc331071412"/>
      <w:bookmarkStart w:id="256" w:name="_Toc332274659"/>
      <w:bookmarkStart w:id="257" w:name="_Toc334778511"/>
      <w:bookmarkStart w:id="258" w:name="_Toc336263068"/>
      <w:bookmarkStart w:id="259" w:name="_Toc337214302"/>
      <w:bookmarkStart w:id="260" w:name="_Toc338334118"/>
      <w:bookmarkStart w:id="261" w:name="_Toc340228239"/>
      <w:bookmarkStart w:id="262" w:name="_Toc341435082"/>
      <w:bookmarkStart w:id="263" w:name="_Toc342912215"/>
      <w:bookmarkStart w:id="264" w:name="_Toc343265189"/>
      <w:bookmarkStart w:id="265" w:name="_Toc345584975"/>
      <w:bookmarkStart w:id="266" w:name="_Toc346877107"/>
      <w:bookmarkStart w:id="267" w:name="_Toc348013762"/>
      <w:bookmarkStart w:id="268" w:name="_Toc349289476"/>
      <w:bookmarkStart w:id="269" w:name="_Toc350779889"/>
      <w:bookmarkStart w:id="270" w:name="_Toc351713750"/>
      <w:bookmarkStart w:id="271" w:name="_Toc353278381"/>
      <w:bookmarkStart w:id="272" w:name="_Toc354393668"/>
      <w:bookmarkStart w:id="273" w:name="_Toc355866559"/>
      <w:bookmarkStart w:id="274" w:name="_Toc357172131"/>
      <w:bookmarkStart w:id="275" w:name="_Toc358380585"/>
      <w:bookmarkStart w:id="276" w:name="_Toc359592115"/>
      <w:bookmarkStart w:id="277" w:name="_Toc361130955"/>
      <w:bookmarkStart w:id="278" w:name="_Toc361990639"/>
      <w:bookmarkStart w:id="279" w:name="_Toc363827502"/>
      <w:bookmarkStart w:id="280" w:name="_Toc364761757"/>
      <w:bookmarkStart w:id="281" w:name="_Toc366497570"/>
      <w:bookmarkStart w:id="282" w:name="_Toc367955887"/>
      <w:bookmarkStart w:id="283" w:name="_Toc369255104"/>
      <w:bookmarkStart w:id="284" w:name="_Toc370388931"/>
      <w:bookmarkStart w:id="285" w:name="_Toc371690028"/>
      <w:bookmarkStart w:id="286" w:name="_Toc373242810"/>
      <w:bookmarkStart w:id="287" w:name="_Toc374090737"/>
      <w:bookmarkStart w:id="288" w:name="_Toc374693363"/>
      <w:bookmarkStart w:id="289" w:name="_Toc377021948"/>
      <w:bookmarkStart w:id="290" w:name="_Toc378602304"/>
      <w:bookmarkStart w:id="291" w:name="_Toc379450027"/>
      <w:bookmarkStart w:id="292" w:name="_Toc380670201"/>
      <w:bookmarkStart w:id="293" w:name="_Toc381884136"/>
      <w:bookmarkStart w:id="294" w:name="_Toc383176317"/>
      <w:bookmarkStart w:id="295" w:name="_Toc384821876"/>
      <w:bookmarkStart w:id="296" w:name="_Toc385938599"/>
      <w:bookmarkStart w:id="297" w:name="_Toc389037499"/>
      <w:bookmarkStart w:id="298" w:name="_Toc390075809"/>
      <w:r w:rsidRPr="00FC5B29">
        <w:rPr>
          <w:lang w:val="es-ES"/>
        </w:rPr>
        <w:lastRenderedPageBreak/>
        <w:t>INFORMACIÓN  GENERAL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99" w:name="_Toc252180815"/>
      <w:bookmarkStart w:id="300" w:name="_Toc253408618"/>
      <w:bookmarkStart w:id="301" w:name="_Toc255825119"/>
      <w:bookmarkStart w:id="302" w:name="_Toc259796935"/>
      <w:bookmarkStart w:id="303" w:name="_Toc262578226"/>
      <w:bookmarkStart w:id="304" w:name="_Toc265230208"/>
      <w:bookmarkStart w:id="305" w:name="_Toc266196248"/>
      <w:bookmarkStart w:id="306" w:name="_Toc266196853"/>
      <w:bookmarkStart w:id="307" w:name="_Toc268852785"/>
      <w:bookmarkStart w:id="308" w:name="_Toc271705007"/>
      <w:bookmarkStart w:id="309" w:name="_Toc273033462"/>
      <w:bookmarkStart w:id="310" w:name="_Toc274227194"/>
      <w:bookmarkStart w:id="311" w:name="_Toc276730707"/>
      <w:bookmarkStart w:id="312" w:name="_Toc279670831"/>
      <w:bookmarkStart w:id="313" w:name="_Toc280349884"/>
      <w:bookmarkStart w:id="314" w:name="_Toc282526516"/>
      <w:bookmarkStart w:id="315" w:name="_Toc283740091"/>
      <w:bookmarkStart w:id="316" w:name="_Toc286165549"/>
      <w:bookmarkStart w:id="317" w:name="_Toc288732121"/>
      <w:bookmarkStart w:id="318" w:name="_Toc291005939"/>
      <w:bookmarkStart w:id="319" w:name="_Toc292706390"/>
      <w:bookmarkStart w:id="320" w:name="_Toc295388394"/>
      <w:bookmarkStart w:id="321" w:name="_Toc296610507"/>
      <w:bookmarkStart w:id="322" w:name="_Toc297899983"/>
      <w:bookmarkStart w:id="323" w:name="_Toc301947205"/>
      <w:bookmarkStart w:id="324" w:name="_Toc303344657"/>
      <w:bookmarkStart w:id="325" w:name="_Toc304895926"/>
      <w:bookmarkStart w:id="326" w:name="_Toc308532551"/>
      <w:bookmarkStart w:id="327" w:name="_Toc311112751"/>
      <w:bookmarkStart w:id="328" w:name="_Toc313981345"/>
      <w:bookmarkStart w:id="329" w:name="_Toc316480893"/>
      <w:bookmarkStart w:id="330" w:name="_Toc319073133"/>
      <w:bookmarkStart w:id="331" w:name="_Toc320602813"/>
      <w:bookmarkStart w:id="332" w:name="_Toc321308877"/>
      <w:bookmarkStart w:id="333" w:name="_Toc323050813"/>
      <w:bookmarkStart w:id="334" w:name="_Toc323907410"/>
      <w:bookmarkStart w:id="335" w:name="_Toc331071413"/>
      <w:bookmarkStart w:id="336" w:name="_Toc332274660"/>
      <w:bookmarkStart w:id="337" w:name="_Toc334778512"/>
      <w:bookmarkStart w:id="338" w:name="_Toc336263069"/>
      <w:bookmarkStart w:id="339" w:name="_Toc337214303"/>
      <w:bookmarkStart w:id="340" w:name="_Toc338334119"/>
      <w:bookmarkStart w:id="341" w:name="_Toc340228240"/>
      <w:bookmarkStart w:id="342" w:name="_Toc341435083"/>
      <w:bookmarkStart w:id="343" w:name="_Toc342912216"/>
      <w:bookmarkStart w:id="344" w:name="_Toc343265190"/>
      <w:bookmarkStart w:id="345" w:name="_Toc345584976"/>
      <w:bookmarkStart w:id="346" w:name="_Toc346877108"/>
      <w:bookmarkStart w:id="347" w:name="_Toc348013763"/>
      <w:bookmarkStart w:id="348" w:name="_Toc349289477"/>
      <w:bookmarkStart w:id="349" w:name="_Toc350779890"/>
      <w:bookmarkStart w:id="350" w:name="_Toc351713751"/>
      <w:bookmarkStart w:id="351" w:name="_Toc353278382"/>
      <w:bookmarkStart w:id="352" w:name="_Toc354393669"/>
      <w:bookmarkStart w:id="353" w:name="_Toc355866560"/>
      <w:bookmarkStart w:id="354" w:name="_Toc357172132"/>
      <w:bookmarkStart w:id="355" w:name="_Toc358380586"/>
      <w:bookmarkStart w:id="356" w:name="_Toc359592116"/>
      <w:bookmarkStart w:id="357" w:name="_Toc361130956"/>
      <w:bookmarkStart w:id="358" w:name="_Toc361990640"/>
      <w:bookmarkStart w:id="359" w:name="_Toc363827503"/>
      <w:bookmarkStart w:id="360" w:name="_Toc364761758"/>
      <w:bookmarkStart w:id="361" w:name="_Toc366497571"/>
      <w:bookmarkStart w:id="362" w:name="_Toc367955888"/>
      <w:bookmarkStart w:id="363" w:name="_Toc369255105"/>
      <w:bookmarkStart w:id="364" w:name="_Toc370388932"/>
      <w:bookmarkStart w:id="365" w:name="_Toc371690029"/>
      <w:bookmarkStart w:id="366" w:name="_Toc373242811"/>
      <w:bookmarkStart w:id="367" w:name="_Toc374090738"/>
      <w:bookmarkStart w:id="368" w:name="_Toc374693364"/>
      <w:bookmarkStart w:id="369" w:name="_Toc377021949"/>
      <w:bookmarkStart w:id="370" w:name="_Toc378602305"/>
      <w:bookmarkStart w:id="371" w:name="_Toc379450028"/>
      <w:bookmarkStart w:id="372" w:name="_Toc380670202"/>
      <w:bookmarkStart w:id="373" w:name="_Toc381884137"/>
      <w:bookmarkStart w:id="374" w:name="_Toc383176318"/>
      <w:bookmarkStart w:id="375" w:name="_Toc384821877"/>
      <w:bookmarkStart w:id="376" w:name="_Toc385938600"/>
      <w:bookmarkStart w:id="377" w:name="_Toc389037500"/>
      <w:bookmarkStart w:id="378" w:name="_Toc390075810"/>
      <w:r w:rsidRPr="00F579A2">
        <w:rPr>
          <w:lang w:val="es-ES_tradnl"/>
        </w:rPr>
        <w:t>Listas anexas al Boletín de Explotación de la UIT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FF0BCE" w:rsidRPr="004A5832" w:rsidRDefault="00FF0BCE" w:rsidP="00FF0BCE">
      <w:pPr>
        <w:spacing w:before="0" w:after="0" w:line="24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8E1CC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79" w:name="_Toc10609490"/>
            <w:bookmarkStart w:id="380" w:name="_Toc7833766"/>
            <w:bookmarkStart w:id="381" w:name="_Toc8813736"/>
            <w:bookmarkStart w:id="382" w:name="_Toc10609497"/>
            <w:bookmarkStart w:id="38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E1CC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E1CC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E1CC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8E1CC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E1CC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79"/>
      <w:bookmarkEnd w:id="380"/>
      <w:bookmarkEnd w:id="381"/>
      <w:bookmarkEnd w:id="382"/>
      <w:bookmarkEnd w:id="383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0C729B" w:rsidRPr="009F0084" w:rsidRDefault="000C729B" w:rsidP="000C729B">
      <w:pPr>
        <w:pStyle w:val="Heading20"/>
        <w:spacing w:before="0" w:after="40"/>
        <w:rPr>
          <w:lang w:val="es-ES_tradnl"/>
        </w:rPr>
      </w:pPr>
      <w:bookmarkStart w:id="384" w:name="_Toc255825120"/>
      <w:bookmarkStart w:id="385" w:name="_Toc390075811"/>
      <w:r w:rsidRPr="009F0084">
        <w:rPr>
          <w:lang w:val="es-ES_tradnl"/>
        </w:rPr>
        <w:lastRenderedPageBreak/>
        <w:t>Aprobación</w:t>
      </w:r>
      <w:r w:rsidRPr="000C729B"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bookmarkEnd w:id="384"/>
      <w:bookmarkEnd w:id="385"/>
    </w:p>
    <w:p w:rsidR="000C729B" w:rsidRDefault="000C729B" w:rsidP="000C729B">
      <w:pPr>
        <w:rPr>
          <w:lang w:val="es-ES"/>
        </w:rPr>
      </w:pPr>
      <w:r w:rsidRPr="00DC631B">
        <w:rPr>
          <w:lang w:val="es-ES"/>
        </w:rPr>
        <w:t>Por AAP-35, se anunció la aprobación de las Recomendaciones UIT-T siguientes, de conformidad con el procedimiento definido en la Recomendación UIT-T A.8:</w:t>
      </w:r>
    </w:p>
    <w:p w:rsidR="000C729B" w:rsidRPr="00DC631B" w:rsidRDefault="000C729B" w:rsidP="000C729B">
      <w:pPr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DC631B">
        <w:rPr>
          <w:lang w:val="es-ES"/>
        </w:rPr>
        <w:t xml:space="preserve">ITU-T Y.3503 (05/2014): </w:t>
      </w:r>
      <w:r w:rsidRPr="00DC631B">
        <w:rPr>
          <w:i/>
          <w:iCs/>
          <w:lang w:val="es-ES"/>
        </w:rPr>
        <w:t>Ninguna traducción disponible – Nuevo texto</w:t>
      </w:r>
    </w:p>
    <w:p w:rsidR="00E335F0" w:rsidRPr="000C729B" w:rsidRDefault="00E335F0" w:rsidP="00E335F0">
      <w:pPr>
        <w:rPr>
          <w:lang w:val="es-ES"/>
        </w:rPr>
      </w:pPr>
    </w:p>
    <w:p w:rsidR="000C729B" w:rsidRPr="000C729B" w:rsidRDefault="000C729B" w:rsidP="000C729B">
      <w:pPr>
        <w:pStyle w:val="Heading20"/>
        <w:spacing w:before="0" w:after="40"/>
        <w:rPr>
          <w:lang w:val="es-ES_tradnl"/>
        </w:rPr>
      </w:pPr>
      <w:bookmarkStart w:id="386" w:name="_Toc232323903"/>
      <w:bookmarkStart w:id="387" w:name="_Toc390075812"/>
      <w:r w:rsidRPr="000C729B">
        <w:rPr>
          <w:lang w:val="es-ES_tradnl"/>
        </w:rPr>
        <w:t>Asignación de códigos de zona/red de señalización (SANC)</w:t>
      </w:r>
      <w:r w:rsidRPr="000C729B">
        <w:rPr>
          <w:lang w:val="es-ES_tradnl"/>
        </w:rPr>
        <w:br/>
        <w:t>(Recomendación UIT-T Q.708 (03/99))</w:t>
      </w:r>
      <w:bookmarkEnd w:id="386"/>
      <w:bookmarkEnd w:id="387"/>
    </w:p>
    <w:p w:rsidR="000C729B" w:rsidRPr="000C729B" w:rsidRDefault="000C729B" w:rsidP="000C729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388" w:name="_Toc219001156"/>
      <w:bookmarkStart w:id="389" w:name="_Toc232323904"/>
      <w:r w:rsidRPr="000C729B">
        <w:rPr>
          <w:rFonts w:asciiTheme="minorHAnsi" w:hAnsiTheme="minorHAnsi"/>
          <w:b/>
          <w:bCs/>
          <w:lang w:val="es-ES_tradnl"/>
        </w:rPr>
        <w:t>Nota de la TSB</w:t>
      </w:r>
      <w:bookmarkEnd w:id="388"/>
      <w:bookmarkEnd w:id="389"/>
    </w:p>
    <w:p w:rsidR="000C729B" w:rsidRPr="000C729B" w:rsidRDefault="000C729B" w:rsidP="000C729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rPr>
          <w:rFonts w:asciiTheme="minorHAnsi" w:hAnsiTheme="minorHAnsi"/>
          <w:lang w:val="es-ES_tradnl"/>
        </w:rPr>
      </w:pPr>
      <w:r w:rsidRPr="000C729B">
        <w:rPr>
          <w:rFonts w:asciiTheme="minorHAnsi" w:hAnsiTheme="minorHAnsi"/>
          <w:lang w:val="es-ES_tradnl"/>
        </w:rPr>
        <w:t xml:space="preserve">A petición de las Administraciones de Irlanda, de Noruega y de </w:t>
      </w:r>
      <w:r w:rsidRPr="000C729B">
        <w:rPr>
          <w:rFonts w:asciiTheme="minorHAnsi" w:hAnsiTheme="minorHAnsi"/>
          <w:lang w:val="es-ES"/>
        </w:rPr>
        <w:t>Rumania</w:t>
      </w:r>
      <w:r w:rsidRPr="000C729B">
        <w:rPr>
          <w:rFonts w:asciiTheme="minorHAnsi" w:hAnsiTheme="minorHAnsi"/>
          <w:lang w:val="es-ES_tradnl"/>
        </w:rPr>
        <w:t>, el Director de la TSB ha asignado los siguientes códigos de zona/red de señalización (SANC) para uso en la parte internacional de las redes de estos países/zonas geográficas que utilizan el sistema de señalización N.</w:t>
      </w:r>
      <w:r w:rsidRPr="000C729B">
        <w:rPr>
          <w:rFonts w:asciiTheme="minorHAnsi" w:hAnsiTheme="minorHAnsi"/>
          <w:vertAlign w:val="superscript"/>
          <w:lang w:val="es-ES_tradnl"/>
        </w:rPr>
        <w:t>O</w:t>
      </w:r>
      <w:r w:rsidRPr="000C729B">
        <w:rPr>
          <w:rFonts w:asciiTheme="minorHAnsi" w:hAnsiTheme="minorHAnsi"/>
          <w:lang w:val="es-ES_tradnl"/>
        </w:rPr>
        <w:t>7, de conformidad con la Recomendación UIT-T Q.708 (03/99):</w:t>
      </w:r>
    </w:p>
    <w:p w:rsidR="000C729B" w:rsidRPr="000C729B" w:rsidRDefault="000C729B" w:rsidP="000C729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eastAsia="SimSun" w:hAnsiTheme="minorHAnsi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0C729B" w:rsidRPr="000C729B" w:rsidTr="008D450A">
        <w:tc>
          <w:tcPr>
            <w:tcW w:w="6057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es-ES"/>
              </w:rPr>
            </w:pPr>
            <w:r w:rsidRPr="000C729B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0C729B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0C729B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0C729B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0C729B" w:rsidRPr="000C729B" w:rsidTr="008D450A">
        <w:tc>
          <w:tcPr>
            <w:tcW w:w="6057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asciiTheme="minorHAnsi" w:eastAsia="SimSun" w:hAnsiTheme="minorHAnsi"/>
              </w:rPr>
            </w:pPr>
            <w:r w:rsidRPr="000C729B">
              <w:rPr>
                <w:rFonts w:asciiTheme="minorHAnsi" w:eastAsia="SimSun" w:hAnsiTheme="minorHAnsi"/>
              </w:rPr>
              <w:t>Irlanda</w:t>
            </w:r>
          </w:p>
        </w:tc>
        <w:tc>
          <w:tcPr>
            <w:tcW w:w="1564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rFonts w:asciiTheme="minorHAnsi" w:hAnsiTheme="minorHAnsi"/>
              </w:rPr>
            </w:pPr>
            <w:r w:rsidRPr="000C729B">
              <w:rPr>
                <w:rFonts w:asciiTheme="minorHAnsi" w:hAnsiTheme="minorHAnsi"/>
              </w:rPr>
              <w:t>6-225</w:t>
            </w:r>
          </w:p>
        </w:tc>
      </w:tr>
      <w:tr w:rsidR="000C729B" w:rsidRPr="000C729B" w:rsidTr="008D450A">
        <w:tc>
          <w:tcPr>
            <w:tcW w:w="6057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asciiTheme="minorHAnsi" w:eastAsia="SimSun" w:hAnsiTheme="minorHAnsi"/>
              </w:rPr>
            </w:pPr>
            <w:r w:rsidRPr="000C729B">
              <w:rPr>
                <w:rFonts w:asciiTheme="minorHAnsi" w:eastAsia="SimSun" w:hAnsiTheme="minorHAnsi"/>
              </w:rPr>
              <w:t>Noruega</w:t>
            </w:r>
          </w:p>
        </w:tc>
        <w:tc>
          <w:tcPr>
            <w:tcW w:w="1564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rFonts w:asciiTheme="minorHAnsi" w:hAnsiTheme="minorHAnsi"/>
              </w:rPr>
            </w:pPr>
            <w:r w:rsidRPr="000C729B">
              <w:rPr>
                <w:rFonts w:asciiTheme="minorHAnsi" w:hAnsiTheme="minorHAnsi"/>
              </w:rPr>
              <w:t>7-217</w:t>
            </w:r>
          </w:p>
        </w:tc>
      </w:tr>
      <w:tr w:rsidR="000C729B" w:rsidRPr="000C729B" w:rsidTr="008D450A">
        <w:tc>
          <w:tcPr>
            <w:tcW w:w="6057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asciiTheme="minorHAnsi" w:eastAsia="SimSun" w:hAnsiTheme="minorHAnsi"/>
              </w:rPr>
            </w:pPr>
            <w:r w:rsidRPr="000C729B">
              <w:rPr>
                <w:rFonts w:asciiTheme="minorHAnsi" w:eastAsia="SimSun" w:hAnsiTheme="minorHAnsi"/>
              </w:rPr>
              <w:t>Rumania</w:t>
            </w:r>
          </w:p>
        </w:tc>
        <w:tc>
          <w:tcPr>
            <w:tcW w:w="1564" w:type="dxa"/>
          </w:tcPr>
          <w:p w:rsidR="000C729B" w:rsidRPr="000C729B" w:rsidRDefault="000C729B" w:rsidP="000C729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rFonts w:asciiTheme="minorHAnsi" w:hAnsiTheme="minorHAnsi"/>
              </w:rPr>
            </w:pPr>
            <w:r w:rsidRPr="000C729B">
              <w:rPr>
                <w:rFonts w:asciiTheme="minorHAnsi" w:hAnsiTheme="minorHAnsi"/>
              </w:rPr>
              <w:t>7-218</w:t>
            </w:r>
          </w:p>
        </w:tc>
      </w:tr>
    </w:tbl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0C729B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0C729B">
        <w:rPr>
          <w:rFonts w:asciiTheme="minorHAnsi" w:hAnsiTheme="minorHAnsi"/>
          <w:sz w:val="16"/>
          <w:szCs w:val="16"/>
          <w:lang w:val="en-US"/>
        </w:rPr>
        <w:t>SANC:</w:t>
      </w:r>
      <w:r w:rsidRPr="000C729B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0C729B">
        <w:rPr>
          <w:rFonts w:asciiTheme="minorHAnsi" w:hAnsiTheme="minorHAnsi"/>
          <w:sz w:val="16"/>
          <w:szCs w:val="16"/>
          <w:lang w:val="en-US"/>
        </w:rPr>
        <w:br/>
      </w:r>
      <w:r w:rsidRPr="000C729B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0C729B">
        <w:rPr>
          <w:rFonts w:asciiTheme="minorHAnsi" w:hAnsiTheme="minorHAnsi"/>
          <w:sz w:val="16"/>
          <w:szCs w:val="16"/>
          <w:lang w:val="fr-FR"/>
        </w:rPr>
        <w:br/>
      </w:r>
      <w:r w:rsidRPr="000C729B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E335F0" w:rsidRDefault="00E335F0" w:rsidP="00E335F0">
      <w:pPr>
        <w:tabs>
          <w:tab w:val="clear" w:pos="567"/>
          <w:tab w:val="left" w:pos="756"/>
        </w:tabs>
        <w:jc w:val="left"/>
        <w:rPr>
          <w:lang w:val="es-ES"/>
        </w:rPr>
      </w:pPr>
    </w:p>
    <w:p w:rsidR="000C729B" w:rsidRPr="000C729B" w:rsidRDefault="000C729B" w:rsidP="000C729B">
      <w:pPr>
        <w:pStyle w:val="Heading20"/>
        <w:spacing w:before="0" w:after="40"/>
        <w:rPr>
          <w:lang w:val="es-ES_tradnl"/>
        </w:rPr>
      </w:pPr>
      <w:bookmarkStart w:id="390" w:name="_Toc295388397"/>
      <w:bookmarkStart w:id="391" w:name="_Toc390075813"/>
      <w:bookmarkStart w:id="392" w:name="_Toc468594634"/>
      <w:r w:rsidRPr="000C729B">
        <w:rPr>
          <w:lang w:val="es-ES_tradnl"/>
        </w:rPr>
        <w:t>Servicio de transmisión de datos</w:t>
      </w:r>
      <w:r w:rsidRPr="000C729B">
        <w:rPr>
          <w:lang w:val="es-ES_tradnl"/>
        </w:rPr>
        <w:br/>
        <w:t>(Recomendación UIT-T X.121 (10/2000))</w:t>
      </w:r>
      <w:bookmarkEnd w:id="390"/>
      <w:bookmarkEnd w:id="391"/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136" w:after="0"/>
        <w:jc w:val="center"/>
        <w:textAlignment w:val="auto"/>
        <w:outlineLvl w:val="1"/>
        <w:rPr>
          <w:lang w:val="es-ES"/>
        </w:rPr>
      </w:pPr>
      <w:bookmarkStart w:id="393" w:name="_Toc295388398"/>
      <w:bookmarkStart w:id="394" w:name="_Toc390075814"/>
      <w:bookmarkEnd w:id="392"/>
      <w:r w:rsidRPr="000C729B">
        <w:rPr>
          <w:lang w:val="es-ES"/>
        </w:rPr>
        <w:t>Plan de numeración internacional para redes públicas de datos</w:t>
      </w:r>
      <w:bookmarkEnd w:id="393"/>
      <w:bookmarkEnd w:id="394"/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200" w:after="0"/>
        <w:jc w:val="left"/>
        <w:textAlignment w:val="auto"/>
        <w:outlineLvl w:val="3"/>
        <w:rPr>
          <w:rFonts w:asciiTheme="minorHAnsi" w:hAnsiTheme="minorHAnsi" w:cs="Arial"/>
          <w:b/>
          <w:lang w:val="es-ES"/>
        </w:rPr>
      </w:pPr>
      <w:r w:rsidRPr="000C729B">
        <w:rPr>
          <w:rFonts w:asciiTheme="minorHAnsi" w:hAnsiTheme="minorHAnsi" w:cs="Arial"/>
          <w:b/>
          <w:lang w:val="es-ES_tradnl"/>
        </w:rPr>
        <w:t>Senegal</w:t>
      </w:r>
      <w:r>
        <w:rPr>
          <w:rFonts w:asciiTheme="minorHAnsi" w:hAnsiTheme="minorHAnsi" w:cs="Arial"/>
          <w:b/>
          <w:lang w:val="es-ES_tradnl"/>
        </w:rPr>
        <w:fldChar w:fldCharType="begin"/>
      </w:r>
      <w:r w:rsidRPr="005723D1">
        <w:rPr>
          <w:lang w:val="es-ES"/>
        </w:rPr>
        <w:instrText xml:space="preserve"> TC "</w:instrText>
      </w:r>
      <w:bookmarkStart w:id="395" w:name="_Toc390075815"/>
      <w:r w:rsidRPr="000C729B">
        <w:rPr>
          <w:rFonts w:asciiTheme="minorHAnsi" w:hAnsiTheme="minorHAnsi" w:cs="Arial"/>
          <w:b/>
          <w:lang w:val="es-ES_tradnl"/>
        </w:rPr>
        <w:instrText>Senegal</w:instrText>
      </w:r>
      <w:bookmarkEnd w:id="395"/>
      <w:r w:rsidRPr="005723D1">
        <w:rPr>
          <w:lang w:val="es-ES"/>
        </w:rPr>
        <w:instrText xml:space="preserve">" \f C \l "1" </w:instrText>
      </w:r>
      <w:r>
        <w:rPr>
          <w:rFonts w:asciiTheme="minorHAnsi" w:hAnsiTheme="minorHAnsi" w:cs="Arial"/>
          <w:b/>
          <w:lang w:val="es-ES_tradnl"/>
        </w:rPr>
        <w:fldChar w:fldCharType="end"/>
      </w:r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0C729B">
        <w:rPr>
          <w:rFonts w:asciiTheme="minorHAnsi" w:hAnsiTheme="minorHAnsi" w:cs="Arial"/>
          <w:lang w:val="es-ES_tradnl"/>
        </w:rPr>
        <w:t xml:space="preserve">Comunicación del </w:t>
      </w:r>
      <w:r w:rsidRPr="000C729B">
        <w:rPr>
          <w:rFonts w:asciiTheme="minorHAnsi" w:hAnsiTheme="minorHAnsi" w:cs="Arial"/>
          <w:lang w:val="es-ES"/>
        </w:rPr>
        <w:t>15.V.2014</w:t>
      </w:r>
      <w:r w:rsidRPr="000C729B">
        <w:rPr>
          <w:rFonts w:asciiTheme="minorHAnsi" w:hAnsiTheme="minorHAnsi" w:cs="Arial"/>
          <w:lang w:val="es-ES_tradnl"/>
        </w:rPr>
        <w:t>:</w:t>
      </w:r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0C729B">
        <w:rPr>
          <w:rFonts w:asciiTheme="minorHAnsi" w:hAnsiTheme="minorHAnsi" w:cs="Arial"/>
          <w:lang w:val="es-ES_tradnl"/>
        </w:rPr>
        <w:t>L</w:t>
      </w:r>
      <w:r w:rsidRPr="000C729B">
        <w:rPr>
          <w:rFonts w:asciiTheme="minorHAnsi" w:hAnsiTheme="minorHAnsi" w:cs="Arial"/>
          <w:i/>
          <w:iCs/>
          <w:lang w:val="es-ES_tradnl"/>
        </w:rPr>
        <w:t xml:space="preserve">a </w:t>
      </w:r>
      <w:r w:rsidRPr="000C729B">
        <w:rPr>
          <w:rFonts w:asciiTheme="minorHAnsi" w:hAnsiTheme="minorHAnsi" w:cs="Arial"/>
          <w:i/>
          <w:iCs/>
          <w:lang w:val="es-ES"/>
        </w:rPr>
        <w:t>Autorité de Régulation des Télécommunications &amp; des Postes (ARTP)</w:t>
      </w:r>
      <w:r w:rsidRPr="000C729B">
        <w:rPr>
          <w:rFonts w:asciiTheme="minorHAnsi" w:hAnsiTheme="minorHAnsi" w:cs="Arial"/>
          <w:lang w:val="es-ES"/>
        </w:rPr>
        <w:t>, Dakar</w:t>
      </w:r>
      <w:r>
        <w:rPr>
          <w:rFonts w:asciiTheme="minorHAnsi" w:hAnsiTheme="minorHAnsi" w:cs="Arial"/>
          <w:lang w:val="es-ES"/>
        </w:rPr>
        <w:fldChar w:fldCharType="begin"/>
      </w:r>
      <w:r w:rsidRPr="000C729B">
        <w:rPr>
          <w:lang w:val="es-ES"/>
        </w:rPr>
        <w:instrText xml:space="preserve"> TC "</w:instrText>
      </w:r>
      <w:bookmarkStart w:id="396" w:name="_Toc390075816"/>
      <w:r w:rsidRPr="000C729B">
        <w:rPr>
          <w:rFonts w:asciiTheme="minorHAnsi" w:hAnsiTheme="minorHAnsi" w:cs="Arial"/>
          <w:i/>
          <w:iCs/>
          <w:lang w:val="es-ES"/>
        </w:rPr>
        <w:instrText>Autorité de Régulation des Télécommunications &amp; des Postes (ARTP)</w:instrText>
      </w:r>
      <w:r w:rsidRPr="000C729B">
        <w:rPr>
          <w:rFonts w:asciiTheme="minorHAnsi" w:hAnsiTheme="minorHAnsi" w:cs="Arial"/>
          <w:lang w:val="es-ES"/>
        </w:rPr>
        <w:instrText>, Dakar</w:instrText>
      </w:r>
      <w:bookmarkEnd w:id="396"/>
      <w:r w:rsidRPr="000C729B">
        <w:rPr>
          <w:lang w:val="es-ES"/>
        </w:rPr>
        <w:instrText>" \f C \l "1</w:instrText>
      </w:r>
      <w:proofErr w:type="gramStart"/>
      <w:r w:rsidRPr="000C729B">
        <w:rPr>
          <w:lang w:val="es-ES"/>
        </w:rPr>
        <w:instrText xml:space="preserve">" </w:instrText>
      </w:r>
      <w:proofErr w:type="gramEnd"/>
      <w:r>
        <w:rPr>
          <w:rFonts w:asciiTheme="minorHAnsi" w:hAnsiTheme="minorHAnsi" w:cs="Arial"/>
          <w:lang w:val="es-ES"/>
        </w:rPr>
        <w:fldChar w:fldCharType="end"/>
      </w:r>
      <w:r w:rsidRPr="000C729B">
        <w:rPr>
          <w:rFonts w:asciiTheme="minorHAnsi" w:hAnsiTheme="minorHAnsi" w:cs="Arial"/>
          <w:lang w:val="es-ES_tradnl"/>
        </w:rPr>
        <w:t xml:space="preserve">, anuncia que el código de identificación de la red de datos (CIRD) </w:t>
      </w:r>
      <w:r w:rsidRPr="000C729B">
        <w:rPr>
          <w:rFonts w:asciiTheme="minorHAnsi" w:hAnsiTheme="minorHAnsi" w:cs="Arial"/>
          <w:b/>
          <w:bCs/>
          <w:lang w:val="es-ES"/>
        </w:rPr>
        <w:t xml:space="preserve">608 1 </w:t>
      </w:r>
      <w:r w:rsidRPr="000C729B">
        <w:rPr>
          <w:rFonts w:asciiTheme="minorHAnsi" w:hAnsiTheme="minorHAnsi" w:cs="Arial"/>
          <w:lang w:val="es-ES_tradnl"/>
        </w:rPr>
        <w:t xml:space="preserve">asignado a la red </w:t>
      </w:r>
      <w:r w:rsidRPr="000C729B">
        <w:rPr>
          <w:rFonts w:asciiTheme="minorHAnsi" w:hAnsiTheme="minorHAnsi" w:cs="Arial"/>
          <w:lang w:val="es-ES"/>
        </w:rPr>
        <w:t xml:space="preserve">“ </w:t>
      </w:r>
      <w:r w:rsidRPr="000C729B">
        <w:rPr>
          <w:rFonts w:asciiTheme="minorHAnsi" w:hAnsiTheme="minorHAnsi" w:cs="Arial"/>
          <w:i/>
          <w:lang w:val="es-ES"/>
        </w:rPr>
        <w:t>SENPAC</w:t>
      </w:r>
      <w:r w:rsidRPr="000C729B">
        <w:rPr>
          <w:rFonts w:asciiTheme="minorHAnsi" w:hAnsiTheme="minorHAnsi" w:cs="Arial"/>
          <w:lang w:val="es-ES"/>
        </w:rPr>
        <w:t xml:space="preserve"> </w:t>
      </w:r>
      <w:r w:rsidRPr="000C729B">
        <w:rPr>
          <w:rFonts w:asciiTheme="minorHAnsi" w:hAnsiTheme="minorHAnsi" w:cs="Arial"/>
          <w:lang w:val="es-ES_tradnl"/>
        </w:rPr>
        <w:t xml:space="preserve">ha sido </w:t>
      </w:r>
      <w:r w:rsidRPr="000C729B">
        <w:rPr>
          <w:rFonts w:asciiTheme="minorHAnsi" w:hAnsiTheme="minorHAnsi" w:cs="Arial"/>
          <w:b/>
          <w:bCs/>
          <w:lang w:val="es-ES_tradnl"/>
        </w:rPr>
        <w:t>cambiado</w:t>
      </w:r>
      <w:r w:rsidRPr="000C729B">
        <w:rPr>
          <w:rFonts w:asciiTheme="minorHAnsi" w:hAnsiTheme="minorHAnsi" w:cs="Arial"/>
          <w:lang w:val="es-ES_tradnl"/>
        </w:rPr>
        <w:t>.</w:t>
      </w:r>
    </w:p>
    <w:p w:rsidR="000C729B" w:rsidRPr="000C729B" w:rsidRDefault="000C729B" w:rsidP="000C729B">
      <w:pPr>
        <w:rPr>
          <w:lang w:val="es-ES_tradnl"/>
        </w:rPr>
      </w:pPr>
      <w:r w:rsidRPr="000C729B">
        <w:rPr>
          <w:lang w:val="es-ES_tradnl"/>
        </w:rPr>
        <w:t>Por consiguiente, el siguiente código de identificación de la red de datos (CIRD) y el nombre de las redes que se han utilizando en Senegal son los siguientes:</w:t>
      </w:r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656"/>
        <w:gridCol w:w="5024"/>
      </w:tblGrid>
      <w:tr w:rsidR="000C729B" w:rsidRPr="008E1CC8" w:rsidTr="002B7692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B" w:rsidRPr="000C729B" w:rsidRDefault="000C729B" w:rsidP="00882183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País/Zona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B" w:rsidRPr="000C729B" w:rsidRDefault="000C729B" w:rsidP="00882183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CIRD N</w:t>
            </w:r>
            <w:proofErr w:type="gramStart"/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.°</w:t>
            </w:r>
            <w:proofErr w:type="gramEnd"/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B" w:rsidRPr="000C729B" w:rsidRDefault="000C729B" w:rsidP="00882183">
            <w:pPr>
              <w:tabs>
                <w:tab w:val="clear" w:pos="567"/>
                <w:tab w:val="left" w:pos="720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210C88" w:rsidRPr="00210C88" w:rsidTr="002B7692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C88" w:rsidRPr="00210C88" w:rsidRDefault="00210C88" w:rsidP="00210C88">
            <w:pPr>
              <w:tabs>
                <w:tab w:val="clear" w:pos="567"/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210C88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8" w:rsidRPr="00210C88" w:rsidRDefault="00210C88" w:rsidP="00210C88">
            <w:pPr>
              <w:tabs>
                <w:tab w:val="clear" w:pos="567"/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210C88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8" w:rsidRPr="00210C88" w:rsidRDefault="00210C88" w:rsidP="00210C88">
            <w:pPr>
              <w:tabs>
                <w:tab w:val="clear" w:pos="567"/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Cs/>
                <w:sz w:val="18"/>
                <w:szCs w:val="18"/>
                <w:lang w:val="es-ES"/>
              </w:rPr>
            </w:pPr>
            <w:r w:rsidRPr="00210C88">
              <w:rPr>
                <w:rFonts w:asciiTheme="minorHAnsi" w:hAnsiTheme="minorHAnsi" w:cs="Arial"/>
                <w:iCs/>
                <w:sz w:val="18"/>
                <w:szCs w:val="18"/>
                <w:lang w:val="es-ES"/>
              </w:rPr>
              <w:t>3</w:t>
            </w:r>
          </w:p>
        </w:tc>
      </w:tr>
      <w:tr w:rsidR="000C729B" w:rsidRPr="000C729B" w:rsidTr="000C729B">
        <w:trPr>
          <w:cantSplit/>
          <w:trHeight w:val="1300"/>
          <w:jc w:val="center"/>
        </w:trPr>
        <w:tc>
          <w:tcPr>
            <w:tcW w:w="23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B" w:rsidRPr="000C729B" w:rsidRDefault="000C729B" w:rsidP="000C72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SÉNÉGAL</w:t>
            </w:r>
          </w:p>
          <w:p w:rsidR="000C729B" w:rsidRPr="000C729B" w:rsidRDefault="000C729B" w:rsidP="000C72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SENEGAL</w:t>
            </w:r>
          </w:p>
          <w:p w:rsidR="000C729B" w:rsidRPr="000C729B" w:rsidRDefault="000C729B" w:rsidP="000C72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SENEGAL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B" w:rsidRPr="000C729B" w:rsidRDefault="000C729B" w:rsidP="000C72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608 1</w:t>
            </w: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B" w:rsidRPr="000C729B" w:rsidRDefault="000C729B" w:rsidP="000C72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C729B">
              <w:rPr>
                <w:rFonts w:asciiTheme="minorHAnsi" w:hAnsiTheme="minorHAnsi" w:cs="Arial"/>
                <w:sz w:val="18"/>
                <w:szCs w:val="18"/>
                <w:lang w:val="fr-FR"/>
              </w:rPr>
              <w:t>SENPAC/Orange (Sonatel)</w:t>
            </w:r>
          </w:p>
        </w:tc>
      </w:tr>
    </w:tbl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40" w:after="0"/>
        <w:jc w:val="left"/>
        <w:textAlignment w:val="auto"/>
        <w:rPr>
          <w:rFonts w:asciiTheme="minorHAnsi" w:hAnsiTheme="minorHAnsi" w:cs="Arial"/>
          <w:lang w:val="fr-FR"/>
        </w:rPr>
      </w:pPr>
    </w:p>
    <w:p w:rsidR="00882183" w:rsidRDefault="008821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C729B" w:rsidRPr="000C729B" w:rsidRDefault="000C729B" w:rsidP="00882183">
      <w:pPr>
        <w:rPr>
          <w:lang w:val="es-ES"/>
        </w:rPr>
      </w:pPr>
      <w:r w:rsidRPr="000C729B">
        <w:rPr>
          <w:lang w:val="es-ES_tradnl"/>
        </w:rPr>
        <w:lastRenderedPageBreak/>
        <w:t>Para cualquier otra información, sírvase dirigirse a:</w:t>
      </w:r>
    </w:p>
    <w:p w:rsidR="000C729B" w:rsidRPr="000C729B" w:rsidRDefault="000C729B" w:rsidP="000C72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90"/>
        </w:tabs>
        <w:spacing w:before="0" w:after="0"/>
        <w:ind w:left="1080" w:hanging="1080"/>
        <w:jc w:val="left"/>
        <w:textAlignment w:val="auto"/>
        <w:rPr>
          <w:rFonts w:asciiTheme="minorHAnsi" w:hAnsiTheme="minorHAnsi" w:cs="Arial"/>
          <w:lang w:val="es-ES"/>
        </w:rPr>
      </w:pPr>
    </w:p>
    <w:p w:rsidR="000C729B" w:rsidRPr="00882183" w:rsidRDefault="00882183" w:rsidP="00210C88">
      <w:pPr>
        <w:ind w:left="567" w:hanging="567"/>
        <w:jc w:val="left"/>
        <w:rPr>
          <w:lang w:val="fr-CH"/>
        </w:rPr>
      </w:pPr>
      <w:r w:rsidRPr="00BD6034">
        <w:rPr>
          <w:lang w:val="es-ES_tradnl"/>
        </w:rPr>
        <w:tab/>
      </w:r>
      <w:r w:rsidR="000C729B" w:rsidRPr="000C729B">
        <w:rPr>
          <w:lang w:val="fr-FR"/>
        </w:rPr>
        <w:t>Madame Mana Aidara et Monsieur Seyni Fati</w:t>
      </w:r>
      <w:r>
        <w:rPr>
          <w:lang w:val="fr-FR"/>
        </w:rPr>
        <w:br/>
      </w:r>
      <w:r w:rsidR="000C729B" w:rsidRPr="000C729B">
        <w:rPr>
          <w:rFonts w:asciiTheme="minorHAnsi" w:hAnsiTheme="minorHAnsi" w:cs="Arial"/>
          <w:lang w:val="fr-FR"/>
        </w:rPr>
        <w:t>Autorité de Régulation des Télécommunications et des Postes (ARTP</w:t>
      </w:r>
      <w:proofErr w:type="gramStart"/>
      <w:r w:rsidR="000C729B" w:rsidRPr="000C729B">
        <w:rPr>
          <w:rFonts w:asciiTheme="minorHAnsi" w:hAnsiTheme="minorHAnsi" w:cs="Arial"/>
          <w:lang w:val="fr-FR"/>
        </w:rPr>
        <w:t>)</w:t>
      </w:r>
      <w:proofErr w:type="gramEnd"/>
      <w:r w:rsidR="000C729B" w:rsidRPr="000C729B">
        <w:rPr>
          <w:rFonts w:asciiTheme="minorHAnsi" w:hAnsiTheme="minorHAnsi" w:cs="Arial"/>
          <w:lang w:val="fr-FR"/>
        </w:rPr>
        <w:br/>
        <w:t>Liberté 6 Extension</w:t>
      </w:r>
      <w:r w:rsidR="000C729B" w:rsidRPr="000C729B">
        <w:rPr>
          <w:rFonts w:asciiTheme="minorHAnsi" w:hAnsiTheme="minorHAnsi" w:cs="Arial"/>
          <w:lang w:val="fr-FR"/>
        </w:rPr>
        <w:br/>
        <w:t>Immeuble IMOTHEP, Lot N° 18, VDN</w:t>
      </w:r>
      <w:r w:rsidR="000C729B" w:rsidRPr="000C729B">
        <w:rPr>
          <w:rFonts w:asciiTheme="minorHAnsi" w:hAnsiTheme="minorHAnsi" w:cs="Arial"/>
          <w:lang w:val="fr-FR"/>
        </w:rPr>
        <w:br/>
        <w:t>B.P. 14130</w:t>
      </w:r>
      <w:r w:rsidR="000C729B" w:rsidRPr="000C729B">
        <w:rPr>
          <w:rFonts w:asciiTheme="minorHAnsi" w:hAnsiTheme="minorHAnsi" w:cs="Arial"/>
          <w:lang w:val="fr-FR"/>
        </w:rPr>
        <w:br/>
        <w:t xml:space="preserve">DAKAR - PEYTAVIN </w:t>
      </w:r>
      <w:r w:rsidR="000C729B" w:rsidRPr="000C729B">
        <w:rPr>
          <w:rFonts w:asciiTheme="minorHAnsi" w:hAnsiTheme="minorHAnsi" w:cs="Arial"/>
          <w:lang w:val="fr-FR"/>
        </w:rPr>
        <w:br/>
        <w:t>Senegal</w:t>
      </w:r>
      <w:r>
        <w:rPr>
          <w:rFonts w:asciiTheme="minorHAnsi" w:hAnsiTheme="minorHAnsi" w:cs="Arial"/>
          <w:lang w:val="fr-FR"/>
        </w:rPr>
        <w:br/>
      </w:r>
      <w:r w:rsidR="000C729B" w:rsidRPr="000C729B">
        <w:rPr>
          <w:rFonts w:asciiTheme="minorHAnsi" w:eastAsia="Arial" w:hAnsiTheme="minorHAnsi" w:cs="Arial"/>
          <w:w w:val="89"/>
          <w:lang w:val="fr-FR"/>
        </w:rPr>
        <w:t>T</w:t>
      </w:r>
      <w:r w:rsidR="00210C88">
        <w:rPr>
          <w:rFonts w:asciiTheme="minorHAnsi" w:eastAsia="Arial" w:hAnsiTheme="minorHAnsi" w:cs="Arial"/>
          <w:w w:val="89"/>
          <w:lang w:val="fr-FR"/>
        </w:rPr>
        <w:t>e</w:t>
      </w:r>
      <w:r w:rsidR="000C729B" w:rsidRPr="000C729B">
        <w:rPr>
          <w:rFonts w:asciiTheme="minorHAnsi" w:eastAsia="Arial" w:hAnsiTheme="minorHAnsi" w:cs="Arial"/>
          <w:w w:val="89"/>
          <w:lang w:val="fr-FR"/>
        </w:rPr>
        <w:t>l:</w:t>
      </w:r>
      <w:r w:rsidR="000C729B" w:rsidRPr="000C729B">
        <w:rPr>
          <w:rFonts w:asciiTheme="minorHAnsi" w:eastAsia="Arial" w:hAnsiTheme="minorHAnsi" w:cs="Arial"/>
          <w:w w:val="89"/>
          <w:lang w:val="fr-FR"/>
        </w:rPr>
        <w:tab/>
        <w:t>+221</w:t>
      </w:r>
      <w:r w:rsidR="000C729B" w:rsidRPr="000C729B">
        <w:rPr>
          <w:rFonts w:asciiTheme="minorHAnsi" w:eastAsia="Arial" w:hAnsiTheme="minorHAnsi" w:cs="Arial"/>
          <w:spacing w:val="-13"/>
          <w:w w:val="89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33</w:t>
      </w:r>
      <w:r w:rsidR="000C729B" w:rsidRPr="000C729B">
        <w:rPr>
          <w:rFonts w:asciiTheme="minorHAnsi" w:eastAsia="Arial" w:hAnsiTheme="minorHAnsi" w:cs="Arial"/>
          <w:spacing w:val="-5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869</w:t>
      </w:r>
      <w:r w:rsidR="000C729B" w:rsidRPr="000C729B">
        <w:rPr>
          <w:rFonts w:asciiTheme="minorHAnsi" w:eastAsia="Arial" w:hAnsiTheme="minorHAnsi" w:cs="Arial"/>
          <w:spacing w:val="7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0369</w:t>
      </w:r>
      <w:r w:rsidR="000C729B" w:rsidRPr="000C729B">
        <w:rPr>
          <w:rFonts w:asciiTheme="minorHAnsi" w:eastAsia="Arial" w:hAnsiTheme="minorHAnsi" w:cs="Arial"/>
          <w:spacing w:val="45"/>
          <w:lang w:val="fr-FR"/>
        </w:rPr>
        <w:t xml:space="preserve"> /</w:t>
      </w:r>
      <w:r w:rsidR="000C729B" w:rsidRPr="000C729B">
        <w:rPr>
          <w:rFonts w:asciiTheme="minorHAnsi" w:eastAsia="Arial" w:hAnsiTheme="minorHAnsi" w:cs="Arial"/>
          <w:w w:val="98"/>
          <w:lang w:val="fr-FR"/>
        </w:rPr>
        <w:t>+221</w:t>
      </w:r>
      <w:r w:rsidR="000C729B" w:rsidRPr="000C729B">
        <w:rPr>
          <w:rFonts w:asciiTheme="minorHAnsi" w:eastAsia="Arial" w:hAnsiTheme="minorHAnsi" w:cs="Arial"/>
          <w:spacing w:val="-12"/>
          <w:w w:val="98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33</w:t>
      </w:r>
      <w:r w:rsidR="000C729B" w:rsidRPr="000C729B">
        <w:rPr>
          <w:rFonts w:asciiTheme="minorHAnsi" w:eastAsia="Arial" w:hAnsiTheme="minorHAnsi" w:cs="Arial"/>
          <w:spacing w:val="-5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869</w:t>
      </w:r>
      <w:r w:rsidR="000C729B" w:rsidRPr="000C729B">
        <w:rPr>
          <w:rFonts w:asciiTheme="minorHAnsi" w:eastAsia="Arial" w:hAnsiTheme="minorHAnsi" w:cs="Arial"/>
          <w:spacing w:val="8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03</w:t>
      </w:r>
      <w:r w:rsidR="000C729B" w:rsidRPr="000C729B">
        <w:rPr>
          <w:rFonts w:asciiTheme="minorHAnsi" w:eastAsia="Arial" w:hAnsiTheme="minorHAnsi" w:cs="Arial"/>
          <w:spacing w:val="25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w w:val="103"/>
          <w:lang w:val="fr-FR"/>
        </w:rPr>
        <w:t>93 /</w:t>
      </w:r>
      <w:r w:rsidR="000C729B" w:rsidRPr="000C729B">
        <w:rPr>
          <w:rFonts w:asciiTheme="minorHAnsi" w:eastAsia="Arial" w:hAnsiTheme="minorHAnsi" w:cs="Arial"/>
          <w:w w:val="98"/>
          <w:lang w:val="fr-FR"/>
        </w:rPr>
        <w:t>+221</w:t>
      </w:r>
      <w:r w:rsidR="000C729B" w:rsidRPr="000C729B">
        <w:rPr>
          <w:rFonts w:asciiTheme="minorHAnsi" w:eastAsia="Arial" w:hAnsiTheme="minorHAnsi" w:cs="Arial"/>
          <w:spacing w:val="-12"/>
          <w:w w:val="98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33</w:t>
      </w:r>
      <w:r w:rsidR="000C729B" w:rsidRPr="000C729B">
        <w:rPr>
          <w:rFonts w:asciiTheme="minorHAnsi" w:eastAsia="Arial" w:hAnsiTheme="minorHAnsi" w:cs="Arial"/>
          <w:spacing w:val="-5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869</w:t>
      </w:r>
      <w:r w:rsidR="000C729B" w:rsidRPr="000C729B">
        <w:rPr>
          <w:rFonts w:asciiTheme="minorHAnsi" w:eastAsia="Arial" w:hAnsiTheme="minorHAnsi" w:cs="Arial"/>
          <w:spacing w:val="8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lang w:val="fr-FR"/>
        </w:rPr>
        <w:t>03</w:t>
      </w:r>
      <w:r w:rsidR="000C729B" w:rsidRPr="000C729B">
        <w:rPr>
          <w:rFonts w:asciiTheme="minorHAnsi" w:eastAsia="Arial" w:hAnsiTheme="minorHAnsi" w:cs="Arial"/>
          <w:spacing w:val="25"/>
          <w:lang w:val="fr-FR"/>
        </w:rPr>
        <w:t xml:space="preserve"> </w:t>
      </w:r>
      <w:r w:rsidR="000C729B" w:rsidRPr="000C729B">
        <w:rPr>
          <w:rFonts w:asciiTheme="minorHAnsi" w:eastAsia="Arial" w:hAnsiTheme="minorHAnsi" w:cs="Arial"/>
          <w:w w:val="103"/>
          <w:lang w:val="fr-FR"/>
        </w:rPr>
        <w:t>92</w:t>
      </w:r>
      <w:r>
        <w:rPr>
          <w:rFonts w:asciiTheme="minorHAnsi" w:eastAsia="Arial" w:hAnsiTheme="minorHAnsi" w:cs="Arial"/>
          <w:w w:val="103"/>
          <w:lang w:val="fr-FR"/>
        </w:rPr>
        <w:br/>
      </w:r>
      <w:r w:rsidR="000C729B" w:rsidRPr="00882183">
        <w:rPr>
          <w:rFonts w:eastAsia="Arial"/>
          <w:lang w:val="fr-CH"/>
        </w:rPr>
        <w:t>Fax:</w:t>
      </w:r>
      <w:r w:rsidR="000C729B" w:rsidRPr="00882183">
        <w:rPr>
          <w:rFonts w:eastAsia="Arial"/>
          <w:lang w:val="fr-CH"/>
        </w:rPr>
        <w:tab/>
        <w:t xml:space="preserve">+221 33 869 0370 </w:t>
      </w:r>
      <w:r w:rsidRPr="008D450A">
        <w:rPr>
          <w:rFonts w:eastAsia="Arial"/>
          <w:lang w:val="fr-CH"/>
        </w:rPr>
        <w:br/>
      </w:r>
      <w:r w:rsidR="000C729B" w:rsidRPr="00882183">
        <w:rPr>
          <w:rFonts w:eastAsia="Arial"/>
          <w:lang w:val="fr-CH"/>
        </w:rPr>
        <w:t>E-mail:</w:t>
      </w:r>
      <w:r w:rsidR="000C729B" w:rsidRPr="00882183">
        <w:rPr>
          <w:rFonts w:eastAsia="Arial"/>
          <w:lang w:val="fr-CH"/>
        </w:rPr>
        <w:tab/>
      </w:r>
      <w:hyperlink r:id="rId17" w:history="1">
        <w:r w:rsidR="000C729B" w:rsidRPr="00882183">
          <w:rPr>
            <w:rFonts w:eastAsia="Arial"/>
            <w:lang w:val="fr-CH"/>
          </w:rPr>
          <w:t>mana.aidara@artp.sn</w:t>
        </w:r>
      </w:hyperlink>
      <w:r w:rsidR="000C729B" w:rsidRPr="00882183">
        <w:rPr>
          <w:rFonts w:eastAsia="Arial"/>
          <w:lang w:val="fr-CH"/>
        </w:rPr>
        <w:t>;</w:t>
      </w:r>
      <w:r w:rsidR="000C729B" w:rsidRPr="00882183">
        <w:rPr>
          <w:lang w:val="fr-CH"/>
        </w:rPr>
        <w:t>seyni.faty@artp.sn;</w:t>
      </w:r>
      <w:hyperlink r:id="rId18" w:history="1">
        <w:r w:rsidR="000C729B" w:rsidRPr="00882183">
          <w:rPr>
            <w:lang w:val="fr-CH"/>
          </w:rPr>
          <w:t>contact@artp.sn</w:t>
        </w:r>
      </w:hyperlink>
    </w:p>
    <w:p w:rsidR="000C729B" w:rsidRDefault="000C729B" w:rsidP="00E335F0">
      <w:pPr>
        <w:tabs>
          <w:tab w:val="clear" w:pos="567"/>
          <w:tab w:val="left" w:pos="756"/>
        </w:tabs>
        <w:jc w:val="left"/>
        <w:rPr>
          <w:lang w:val="fr-CH"/>
        </w:rPr>
      </w:pPr>
    </w:p>
    <w:p w:rsidR="00BD6034" w:rsidRPr="00BD6034" w:rsidRDefault="00BD6034" w:rsidP="00BD6034">
      <w:pPr>
        <w:pStyle w:val="Heading20"/>
        <w:spacing w:before="0" w:after="40"/>
        <w:rPr>
          <w:lang w:val="es-ES_tradnl"/>
        </w:rPr>
      </w:pPr>
      <w:bookmarkStart w:id="397" w:name="_Toc319073140"/>
      <w:bookmarkStart w:id="398" w:name="_Toc320602821"/>
      <w:bookmarkStart w:id="399" w:name="_Toc337214308"/>
      <w:bookmarkStart w:id="400" w:name="_Toc323907413"/>
      <w:bookmarkStart w:id="401" w:name="_Toc323050816"/>
      <w:bookmarkStart w:id="402" w:name="_Toc321308879"/>
      <w:bookmarkStart w:id="403" w:name="_Toc329611029"/>
      <w:bookmarkStart w:id="404" w:name="_Toc390075817"/>
      <w:r w:rsidRPr="00BD6034">
        <w:rPr>
          <w:lang w:val="es-ES_tradnl"/>
        </w:rPr>
        <w:t>Servicio telefóni</w:t>
      </w:r>
      <w:bookmarkEnd w:id="397"/>
      <w:r w:rsidRPr="00BD6034">
        <w:rPr>
          <w:lang w:val="es-ES_tradnl"/>
        </w:rPr>
        <w:t>co</w:t>
      </w:r>
      <w:bookmarkEnd w:id="398"/>
      <w:r w:rsidRPr="00BD6034">
        <w:rPr>
          <w:lang w:val="es-ES_tradnl"/>
        </w:rPr>
        <w:br/>
        <w:t>(Recomendación UIT-T E.164)</w:t>
      </w:r>
      <w:bookmarkEnd w:id="399"/>
      <w:bookmarkEnd w:id="400"/>
      <w:bookmarkEnd w:id="401"/>
      <w:bookmarkEnd w:id="402"/>
      <w:bookmarkEnd w:id="403"/>
      <w:bookmarkEnd w:id="404"/>
    </w:p>
    <w:p w:rsidR="00BD6034" w:rsidRPr="00BD6034" w:rsidRDefault="00BD6034" w:rsidP="00BD6034">
      <w:pPr>
        <w:jc w:val="center"/>
      </w:pPr>
      <w:proofErr w:type="gramStart"/>
      <w:r w:rsidRPr="00BD6034">
        <w:t>url</w:t>
      </w:r>
      <w:proofErr w:type="gramEnd"/>
      <w:r w:rsidRPr="00BD6034">
        <w:t xml:space="preserve">: </w:t>
      </w:r>
      <w:hyperlink r:id="rId19" w:history="1">
        <w:r w:rsidRPr="00BD6034">
          <w:t>www.itu.int/itu-t/inr/nnp</w:t>
        </w:r>
      </w:hyperlink>
    </w:p>
    <w:p w:rsidR="00BD6034" w:rsidRPr="00BD6034" w:rsidRDefault="00BD6034" w:rsidP="00BD6034">
      <w:pPr>
        <w:rPr>
          <w:b/>
          <w:bCs/>
          <w:lang w:val="es-ES_tradnl"/>
        </w:rPr>
      </w:pPr>
      <w:r w:rsidRPr="00BD6034">
        <w:rPr>
          <w:b/>
          <w:bCs/>
          <w:lang w:val="es-ES_tradnl"/>
        </w:rPr>
        <w:t>Dinamarca</w:t>
      </w:r>
      <w:r>
        <w:rPr>
          <w:b/>
          <w:bCs/>
          <w:lang w:val="es-ES_tradnl"/>
        </w:rPr>
        <w:fldChar w:fldCharType="begin"/>
      </w:r>
      <w:r w:rsidRPr="008D450A">
        <w:rPr>
          <w:lang w:val="es-ES_tradnl"/>
        </w:rPr>
        <w:instrText xml:space="preserve"> TC "</w:instrText>
      </w:r>
      <w:bookmarkStart w:id="405" w:name="_Toc390075818"/>
      <w:r w:rsidRPr="008247C3">
        <w:rPr>
          <w:b/>
          <w:bCs/>
          <w:lang w:val="es-ES_tradnl"/>
        </w:rPr>
        <w:instrText>Dinamarca</w:instrText>
      </w:r>
      <w:bookmarkEnd w:id="405"/>
      <w:r w:rsidRPr="008D450A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BD6034">
        <w:rPr>
          <w:b/>
          <w:bCs/>
          <w:lang w:val="es-ES_tradnl"/>
        </w:rPr>
        <w:t xml:space="preserve"> (indicativo de país +45)</w:t>
      </w:r>
    </w:p>
    <w:p w:rsidR="00BD6034" w:rsidRPr="00BD6034" w:rsidRDefault="00BD6034" w:rsidP="00BD6034">
      <w:pPr>
        <w:spacing w:before="0"/>
        <w:rPr>
          <w:lang w:val="es-ES_tradnl"/>
        </w:rPr>
      </w:pPr>
      <w:r w:rsidRPr="00BD6034">
        <w:rPr>
          <w:lang w:val="es-ES_tradnl"/>
        </w:rPr>
        <w:t>Comunicación del 27.V.2014: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 xml:space="preserve">La </w:t>
      </w:r>
      <w:r w:rsidRPr="00BD6034">
        <w:rPr>
          <w:i/>
          <w:iCs/>
          <w:lang w:val="es-ES_tradnl"/>
        </w:rPr>
        <w:t>Danish Business Authority</w:t>
      </w:r>
      <w:r w:rsidRPr="00BD6034">
        <w:rPr>
          <w:lang w:val="es-ES_tradnl"/>
        </w:rPr>
        <w:t>, Copenhagen</w:t>
      </w:r>
      <w:r>
        <w:rPr>
          <w:lang w:val="es-ES_tradnl"/>
        </w:rPr>
        <w:fldChar w:fldCharType="begin"/>
      </w:r>
      <w:r w:rsidRPr="00BD6034">
        <w:rPr>
          <w:lang w:val="es-ES_tradnl"/>
        </w:rPr>
        <w:instrText xml:space="preserve"> TC "</w:instrText>
      </w:r>
      <w:bookmarkStart w:id="406" w:name="_Toc390075819"/>
      <w:r w:rsidRPr="008D7611">
        <w:rPr>
          <w:i/>
          <w:iCs/>
          <w:lang w:val="es-ES_tradnl"/>
        </w:rPr>
        <w:instrText>Danish Business Authority</w:instrText>
      </w:r>
      <w:r w:rsidRPr="008D7611">
        <w:rPr>
          <w:lang w:val="es-ES_tradnl"/>
        </w:rPr>
        <w:instrText>, Copenhagen</w:instrText>
      </w:r>
      <w:bookmarkEnd w:id="406"/>
      <w:r w:rsidRPr="00BD6034">
        <w:rPr>
          <w:lang w:val="es-ES_tradnl"/>
        </w:rPr>
        <w:instrText>" \f C \l "1</w:instrText>
      </w:r>
      <w:proofErr w:type="gramStart"/>
      <w:r w:rsidRPr="00BD6034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BD6034">
        <w:rPr>
          <w:lang w:val="es-ES_tradnl"/>
        </w:rPr>
        <w:t>, anuncia las siguientes modificaciones al Plan de Numeración Telefónica de Dinamarca: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•</w:t>
      </w:r>
      <w:r w:rsidRPr="00BD6034">
        <w:rPr>
          <w:lang w:val="es-ES_tradnl"/>
        </w:rPr>
        <w:tab/>
      </w:r>
      <w:proofErr w:type="gramStart"/>
      <w:r w:rsidRPr="00BD6034">
        <w:rPr>
          <w:lang w:val="es-ES_tradnl"/>
        </w:rPr>
        <w:t>atribución</w:t>
      </w:r>
      <w:proofErr w:type="gramEnd"/>
      <w:r w:rsidRPr="00BD6034">
        <w:rPr>
          <w:lang w:val="es-ES_tradnl"/>
        </w:rPr>
        <w:t xml:space="preserve"> – 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BD6034" w:rsidRPr="00BD6034" w:rsidTr="00BD6034">
        <w:trPr>
          <w:trHeight w:val="341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i/>
                <w:iCs/>
                <w:sz w:val="18"/>
                <w:szCs w:val="18"/>
              </w:rPr>
            </w:pPr>
            <w:r w:rsidRPr="00BD6034">
              <w:rPr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i/>
                <w:iCs/>
                <w:sz w:val="18"/>
                <w:szCs w:val="18"/>
              </w:rPr>
            </w:pPr>
            <w:r w:rsidRPr="00BD6034">
              <w:rPr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i/>
                <w:iCs/>
                <w:sz w:val="18"/>
                <w:szCs w:val="18"/>
              </w:rPr>
            </w:pPr>
            <w:r w:rsidRPr="00BD6034">
              <w:rPr>
                <w:i/>
                <w:iCs/>
                <w:sz w:val="18"/>
                <w:szCs w:val="18"/>
              </w:rPr>
              <w:t>Fecha de atribución</w:t>
            </w:r>
          </w:p>
        </w:tc>
      </w:tr>
      <w:tr w:rsidR="00BD6034" w:rsidRPr="00BD6034" w:rsidTr="00BD6034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5tel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70161fgh, 70181fgh, 70323fgh, 70818fgh, 70828fgh, 70838fgh, 70848fgh, 70858fgh y 70868fgh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1.VII.2014</w:t>
            </w:r>
          </w:p>
        </w:tc>
      </w:tr>
    </w:tbl>
    <w:p w:rsidR="00BD6034" w:rsidRPr="00BD6034" w:rsidRDefault="00BD6034" w:rsidP="00BD6034"/>
    <w:p w:rsid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•</w:t>
      </w:r>
      <w:r w:rsidRPr="00BD6034">
        <w:rPr>
          <w:lang w:val="es-ES_tradnl"/>
        </w:rPr>
        <w:tab/>
      </w:r>
      <w:proofErr w:type="gramStart"/>
      <w:r w:rsidRPr="00BD6034">
        <w:rPr>
          <w:lang w:val="es-ES_tradnl"/>
        </w:rPr>
        <w:t>atribución</w:t>
      </w:r>
      <w:proofErr w:type="gramEnd"/>
      <w:r w:rsidRPr="00BD6034">
        <w:rPr>
          <w:lang w:val="es-ES_tradnl"/>
        </w:rPr>
        <w:t xml:space="preserve"> – servicio de comunicación móvil</w:t>
      </w:r>
    </w:p>
    <w:p w:rsidR="00BD6034" w:rsidRPr="00210C88" w:rsidRDefault="00BD6034" w:rsidP="00BD6034">
      <w:pPr>
        <w:rPr>
          <w:sz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BD6034" w:rsidRPr="00BD6034" w:rsidTr="00BD6034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i/>
                <w:iCs/>
                <w:sz w:val="18"/>
                <w:szCs w:val="18"/>
              </w:rPr>
            </w:pPr>
            <w:r w:rsidRPr="00BD6034">
              <w:rPr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i/>
                <w:iCs/>
                <w:sz w:val="18"/>
                <w:szCs w:val="18"/>
              </w:rPr>
            </w:pPr>
            <w:r w:rsidRPr="00BD6034">
              <w:rPr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i/>
                <w:iCs/>
                <w:sz w:val="18"/>
                <w:szCs w:val="18"/>
              </w:rPr>
            </w:pPr>
            <w:r w:rsidRPr="00BD6034">
              <w:rPr>
                <w:i/>
                <w:iCs/>
                <w:sz w:val="18"/>
                <w:szCs w:val="18"/>
              </w:rPr>
              <w:t>Fecha de atribución</w:t>
            </w:r>
          </w:p>
        </w:tc>
      </w:tr>
      <w:tr w:rsidR="00BD6034" w:rsidRPr="00BD6034" w:rsidTr="00BD6034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SimService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210C88">
            <w:pPr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 xml:space="preserve">9297efgh </w:t>
            </w:r>
            <w:r w:rsidR="00210C88">
              <w:rPr>
                <w:sz w:val="18"/>
                <w:szCs w:val="18"/>
              </w:rPr>
              <w:t>y</w:t>
            </w:r>
            <w:r w:rsidRPr="00BD6034">
              <w:rPr>
                <w:sz w:val="18"/>
                <w:szCs w:val="18"/>
              </w:rPr>
              <w:t xml:space="preserve"> 9298efgh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22.V.2014</w:t>
            </w:r>
          </w:p>
        </w:tc>
      </w:tr>
      <w:tr w:rsidR="00BD6034" w:rsidRPr="00BD6034" w:rsidTr="00BD6034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Telenor Connexion AB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9258efgh, 9259efgh y 9260efgh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034" w:rsidRPr="00BD6034" w:rsidRDefault="00BD6034" w:rsidP="00BD6034">
            <w:pPr>
              <w:jc w:val="center"/>
              <w:rPr>
                <w:sz w:val="18"/>
                <w:szCs w:val="18"/>
              </w:rPr>
            </w:pPr>
            <w:r w:rsidRPr="00BD6034">
              <w:rPr>
                <w:sz w:val="18"/>
                <w:szCs w:val="18"/>
              </w:rPr>
              <w:t>22.V.2014</w:t>
            </w:r>
          </w:p>
        </w:tc>
      </w:tr>
    </w:tbl>
    <w:p w:rsidR="00BD6034" w:rsidRPr="00BD6034" w:rsidRDefault="00BD6034" w:rsidP="00BD6034"/>
    <w:p w:rsidR="00BD6034" w:rsidRPr="00BD6034" w:rsidRDefault="00BD6034" w:rsidP="00BD6034">
      <w:r w:rsidRPr="00BD6034">
        <w:t>Contacto:</w:t>
      </w:r>
    </w:p>
    <w:p w:rsidR="00BD6034" w:rsidRPr="00BD6034" w:rsidRDefault="00BD6034" w:rsidP="00BD6034">
      <w:pPr>
        <w:ind w:left="567" w:hanging="567"/>
        <w:jc w:val="left"/>
        <w:rPr>
          <w:lang w:val="en-US"/>
        </w:rPr>
      </w:pPr>
      <w:r w:rsidRPr="00BD6034">
        <w:tab/>
        <w:t>Danish Business Authority</w:t>
      </w:r>
      <w:r w:rsidRPr="00BD6034">
        <w:br/>
        <w:t>Dahlerups Pakhus</w:t>
      </w:r>
      <w:r>
        <w:br/>
      </w:r>
      <w:r w:rsidRPr="00BD6034">
        <w:t>Langelinie Allé 17</w:t>
      </w:r>
      <w:r>
        <w:br/>
      </w:r>
      <w:r w:rsidRPr="00BD6034">
        <w:rPr>
          <w:lang w:val="en-US"/>
        </w:rPr>
        <w:t>DK-2100 COPENHAGEN</w:t>
      </w:r>
      <w:r w:rsidRPr="00BD6034">
        <w:rPr>
          <w:lang w:val="en-US"/>
        </w:rPr>
        <w:br/>
        <w:t>Dinamarca</w:t>
      </w:r>
      <w:r w:rsidRPr="00BD6034">
        <w:rPr>
          <w:lang w:val="en-US"/>
        </w:rPr>
        <w:br/>
        <w:t>Tel:</w:t>
      </w:r>
      <w:r w:rsidRPr="00BD6034">
        <w:rPr>
          <w:lang w:val="en-US"/>
        </w:rPr>
        <w:tab/>
        <w:t xml:space="preserve">+45 35 29 10 00 </w:t>
      </w:r>
      <w:r w:rsidRPr="00BD6034">
        <w:rPr>
          <w:lang w:val="en-US"/>
        </w:rPr>
        <w:br/>
        <w:t>Fax:</w:t>
      </w:r>
      <w:r w:rsidRPr="00BD6034">
        <w:rPr>
          <w:lang w:val="en-US"/>
        </w:rPr>
        <w:tab/>
        <w:t xml:space="preserve">+45 35 46 60 01 </w:t>
      </w:r>
      <w:r w:rsidRPr="00BD6034">
        <w:rPr>
          <w:lang w:val="en-US"/>
        </w:rPr>
        <w:br/>
        <w:t>E-mail:</w:t>
      </w:r>
      <w:r w:rsidRPr="00BD6034">
        <w:rPr>
          <w:lang w:val="en-US"/>
        </w:rPr>
        <w:tab/>
        <w:t xml:space="preserve">erst@erst.dk </w:t>
      </w:r>
      <w:r w:rsidRPr="00BD6034">
        <w:rPr>
          <w:lang w:val="en-US"/>
        </w:rPr>
        <w:br/>
        <w:t>URL:</w:t>
      </w:r>
      <w:r w:rsidRPr="00BD6034">
        <w:rPr>
          <w:lang w:val="en-US"/>
        </w:rPr>
        <w:tab/>
        <w:t xml:space="preserve">www.erst.dk </w:t>
      </w:r>
      <w:bookmarkStart w:id="407" w:name="dtmis_Start"/>
      <w:bookmarkStart w:id="408" w:name="dtmis_Underskriver"/>
      <w:bookmarkEnd w:id="407"/>
      <w:bookmarkEnd w:id="408"/>
    </w:p>
    <w:p w:rsidR="00BD6034" w:rsidRPr="008D450A" w:rsidRDefault="00BD60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n-US"/>
        </w:rPr>
      </w:pPr>
      <w:r w:rsidRPr="008D450A">
        <w:rPr>
          <w:b/>
          <w:bCs/>
          <w:lang w:val="en-US"/>
        </w:rPr>
        <w:br w:type="page"/>
      </w:r>
    </w:p>
    <w:p w:rsidR="00BD6034" w:rsidRPr="00BD6034" w:rsidRDefault="00BD6034" w:rsidP="00BD6034">
      <w:pPr>
        <w:rPr>
          <w:b/>
          <w:bCs/>
          <w:lang w:val="es-ES_tradnl"/>
        </w:rPr>
      </w:pPr>
      <w:r w:rsidRPr="00BD6034">
        <w:rPr>
          <w:b/>
          <w:bCs/>
          <w:lang w:val="es-ES_tradnl"/>
        </w:rPr>
        <w:lastRenderedPageBreak/>
        <w:t>Japón</w:t>
      </w:r>
      <w:r>
        <w:rPr>
          <w:b/>
          <w:bCs/>
          <w:lang w:val="es-ES_tradnl"/>
        </w:rPr>
        <w:fldChar w:fldCharType="begin"/>
      </w:r>
      <w:r w:rsidRPr="008D450A">
        <w:rPr>
          <w:lang w:val="es-ES_tradnl"/>
        </w:rPr>
        <w:instrText xml:space="preserve"> TC "</w:instrText>
      </w:r>
      <w:bookmarkStart w:id="409" w:name="_Toc390075820"/>
      <w:r w:rsidRPr="00190A71">
        <w:rPr>
          <w:b/>
          <w:bCs/>
          <w:lang w:val="es-ES_tradnl"/>
        </w:rPr>
        <w:instrText>Japón</w:instrText>
      </w:r>
      <w:bookmarkEnd w:id="409"/>
      <w:r w:rsidRPr="008D450A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BD6034">
        <w:rPr>
          <w:b/>
          <w:bCs/>
          <w:lang w:val="es-ES_tradnl"/>
        </w:rPr>
        <w:t xml:space="preserve"> (indicativo de país +81) </w:t>
      </w:r>
    </w:p>
    <w:p w:rsidR="00BD6034" w:rsidRPr="00BD6034" w:rsidRDefault="00BD6034" w:rsidP="00BD6034">
      <w:pPr>
        <w:spacing w:before="0"/>
        <w:rPr>
          <w:lang w:val="es-ES_tradnl"/>
        </w:rPr>
      </w:pPr>
      <w:r w:rsidRPr="00BD6034">
        <w:rPr>
          <w:rFonts w:eastAsia="MS Mincho"/>
          <w:lang w:val="es-ES_tradnl"/>
        </w:rPr>
        <w:t xml:space="preserve">Comunicación del </w:t>
      </w:r>
      <w:r w:rsidRPr="00BD6034">
        <w:rPr>
          <w:lang w:val="es-ES_tradnl"/>
        </w:rPr>
        <w:t>19.V.2014:</w:t>
      </w:r>
    </w:p>
    <w:p w:rsidR="00BD6034" w:rsidRPr="00BD6034" w:rsidRDefault="00BD6034" w:rsidP="002B515C">
      <w:pPr>
        <w:rPr>
          <w:lang w:val="es-ES_tradnl"/>
        </w:rPr>
      </w:pPr>
      <w:r w:rsidRPr="00BD6034">
        <w:rPr>
          <w:lang w:val="es-ES_tradnl"/>
        </w:rPr>
        <w:t xml:space="preserve">El </w:t>
      </w:r>
      <w:r w:rsidRPr="00BD6034">
        <w:rPr>
          <w:i/>
          <w:iCs/>
          <w:lang w:val="es-ES_tradnl"/>
        </w:rPr>
        <w:t>Telecommunications Bureau, Ministry of Internal Affairs y Communications</w:t>
      </w:r>
      <w:r w:rsidRPr="00BD6034">
        <w:rPr>
          <w:lang w:val="es-ES_tradnl"/>
        </w:rPr>
        <w:t>, Tokyo</w:t>
      </w:r>
      <w:r>
        <w:rPr>
          <w:lang w:val="es-ES_tradnl"/>
        </w:rPr>
        <w:fldChar w:fldCharType="begin"/>
      </w:r>
      <w:r w:rsidRPr="00BD6034">
        <w:rPr>
          <w:lang w:val="es-ES_tradnl"/>
        </w:rPr>
        <w:instrText xml:space="preserve"> TC "</w:instrText>
      </w:r>
      <w:bookmarkStart w:id="410" w:name="_Toc390075821"/>
      <w:r w:rsidRPr="00D93EFF">
        <w:rPr>
          <w:i/>
          <w:iCs/>
          <w:lang w:val="es-ES_tradnl"/>
        </w:rPr>
        <w:instrText>Telecommunications Bureau, Ministry of Internal Affairs y Communications</w:instrText>
      </w:r>
      <w:r w:rsidRPr="00D93EFF">
        <w:rPr>
          <w:lang w:val="es-ES_tradnl"/>
        </w:rPr>
        <w:instrText>, Tokyo</w:instrText>
      </w:r>
      <w:bookmarkEnd w:id="410"/>
      <w:r w:rsidRPr="00BD6034">
        <w:rPr>
          <w:lang w:val="es-ES_tradnl"/>
        </w:rPr>
        <w:instrText>" \f C \l "1</w:instrText>
      </w:r>
      <w:proofErr w:type="gramStart"/>
      <w:r w:rsidRPr="00BD6034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BD6034">
        <w:rPr>
          <w:lang w:val="es-ES_tradnl"/>
        </w:rPr>
        <w:t>, anuncia la introducción de un nuevo recurso y la actualización el plan de numeración nacional (NNP – National Numbering Plan) del Japón: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1.</w:t>
      </w:r>
      <w:r w:rsidRPr="00BD6034">
        <w:rPr>
          <w:lang w:val="es-ES_tradnl"/>
        </w:rPr>
        <w:tab/>
        <w:t>Introducción de un nuevo recurso para la numeración nacional E.164 para el indicativo de país +81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1022"/>
        <w:gridCol w:w="1077"/>
        <w:gridCol w:w="1725"/>
        <w:gridCol w:w="1394"/>
      </w:tblGrid>
      <w:tr w:rsidR="00BD6034" w:rsidRPr="008E1CC8" w:rsidTr="008D450A">
        <w:trPr>
          <w:tblHeader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center"/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center"/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left"/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  <w:t xml:space="preserve">Utilización del </w:t>
            </w: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D6034" w:rsidRPr="008D450A" w:rsidRDefault="00BD6034" w:rsidP="008D450A">
            <w:pPr>
              <w:spacing w:before="100" w:after="100"/>
              <w:jc w:val="left"/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  <w:t>Hora y Fecha de introducción</w:t>
            </w:r>
          </w:p>
        </w:tc>
      </w:tr>
      <w:tr w:rsidR="00BD6034" w:rsidRPr="008D450A" w:rsidTr="008D450A">
        <w:trPr>
          <w:tblHeader/>
          <w:jc w:val="center"/>
        </w:trPr>
        <w:tc>
          <w:tcPr>
            <w:tcW w:w="3854" w:type="dxa"/>
            <w:vMerge/>
            <w:tcBorders>
              <w:bottom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hAnsiTheme="minorHAnsi"/>
                <w:i/>
                <w:iCs/>
                <w:sz w:val="18"/>
                <w:szCs w:val="18"/>
              </w:rPr>
              <w:t>Longitud mínima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BD6034" w:rsidRPr="008D450A" w:rsidRDefault="00BD6034" w:rsidP="008D450A">
            <w:pPr>
              <w:spacing w:before="100" w:after="100"/>
              <w:jc w:val="lef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BD6034" w:rsidRPr="008D450A" w:rsidRDefault="00BD6034" w:rsidP="008D450A">
            <w:pPr>
              <w:spacing w:before="100" w:after="100"/>
              <w:jc w:val="lef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D6034" w:rsidRPr="008D450A" w:rsidTr="008D450A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70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（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NDC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）</w:t>
            </w:r>
          </w:p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</w:t>
            </w: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 xml:space="preserve"> 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cifras iniciales del SN para 70A</w:t>
            </w:r>
            <w:r w:rsidR="008D450A"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XXXXXXX</w:t>
            </w:r>
          </w:p>
          <w:p w:rsidR="00BD6034" w:rsidRPr="008D450A" w:rsidRDefault="00BD6034" w:rsidP="008D450A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>Número no geográfico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 (servicio de telefonía móvil y/o</w:t>
            </w:r>
            <w:r w:rsid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 </w:t>
            </w: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servicio del sistema de Personal Handyphone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1-10-2014</w:t>
            </w:r>
            <w:r w:rsidRPr="008D450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BD6034" w:rsidRPr="008D450A" w:rsidTr="008D450A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80(NDC)</w:t>
            </w:r>
          </w:p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</w:t>
            </w: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 xml:space="preserve"> 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cifras iniciales del SN para 80A</w:t>
            </w:r>
            <w:r w:rsidR="008D450A"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XXXXXXX</w:t>
            </w:r>
          </w:p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 xml:space="preserve">Número no geográfico 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(servicio de telefonía móvil y/o </w:t>
            </w: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servicio del sistema de Personal Handyphone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1-10-2014</w:t>
            </w:r>
            <w:r w:rsidRPr="008D450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BD6034" w:rsidRPr="008D450A" w:rsidTr="008D450A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800(NDC)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 xml:space="preserve">Número no geográfico 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(servicio de llamada gratuita)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 xml:space="preserve">Under </w:t>
            </w:r>
            <w:r w:rsidRPr="008D450A">
              <w:rPr>
                <w:rFonts w:asciiTheme="minorHAnsi" w:hAnsiTheme="minorHAnsi"/>
                <w:sz w:val="18"/>
                <w:szCs w:val="18"/>
              </w:rPr>
              <w:t>introduction</w:t>
            </w:r>
          </w:p>
        </w:tc>
      </w:tr>
      <w:tr w:rsidR="00BD6034" w:rsidRPr="008D450A" w:rsidTr="008D450A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90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（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NDC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）</w:t>
            </w:r>
          </w:p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</w:t>
            </w: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 xml:space="preserve"> 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cifras iniciales del SN para 90A</w:t>
            </w:r>
            <w:r w:rsidR="008D450A"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XXXXXXX</w:t>
            </w:r>
          </w:p>
          <w:p w:rsidR="00BD6034" w:rsidRPr="008D450A" w:rsidRDefault="00BD6034" w:rsidP="008D450A">
            <w:pPr>
              <w:spacing w:before="60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sz w:val="18"/>
                <w:szCs w:val="18"/>
                <w:lang w:val="es-ES_tradnl"/>
              </w:rPr>
              <w:t xml:space="preserve">Número no geográfico 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(servicio de telefonía móvil y/o </w:t>
            </w: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servicio del sistema de Personal Handyphone</w:t>
            </w: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4" w:rsidRPr="008D450A" w:rsidRDefault="00BD6034" w:rsidP="008D450A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1-10-2014</w:t>
            </w:r>
            <w:r w:rsidRPr="008D450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8D450A" w:rsidRPr="008E1CC8" w:rsidTr="008D450A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50A" w:rsidRPr="008D450A" w:rsidRDefault="008D450A" w:rsidP="008D450A">
            <w:pPr>
              <w:tabs>
                <w:tab w:val="clear" w:pos="567"/>
                <w:tab w:val="left" w:pos="232"/>
              </w:tabs>
              <w:ind w:left="232" w:hanging="232"/>
              <w:rPr>
                <w:rFonts w:asciiTheme="minorHAnsi" w:eastAsia="MS PGothic" w:hAnsiTheme="minorHAnsi"/>
                <w:sz w:val="16"/>
                <w:szCs w:val="16"/>
                <w:lang w:val="es-ES_tradnl"/>
              </w:rPr>
            </w:pPr>
            <w:r w:rsidRPr="008D450A">
              <w:rPr>
                <w:sz w:val="16"/>
                <w:szCs w:val="16"/>
                <w:lang w:val="es-ES_tradnl"/>
              </w:rPr>
              <w:t>*</w:t>
            </w:r>
            <w:r w:rsidRPr="008D450A">
              <w:rPr>
                <w:sz w:val="16"/>
                <w:szCs w:val="16"/>
                <w:lang w:val="es-ES_tradnl"/>
              </w:rPr>
              <w:tab/>
              <w:t>Ya ha sido usado. Permite la portabilidad de número Móvil (MNP), en ambos sentidos,  entre un servicio móvil telefónico y el servicio del sistema de Personal Handyphone en Japón. El servicio de MNP comienza a funcionar a partir de octubre de 2014.</w:t>
            </w:r>
          </w:p>
        </w:tc>
      </w:tr>
    </w:tbl>
    <w:p w:rsidR="00BD6034" w:rsidRDefault="00210C88" w:rsidP="008D450A">
      <w:pPr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 w:rsidR="00BD6034" w:rsidRPr="00BD6034">
        <w:rPr>
          <w:lang w:val="es-ES_tradnl"/>
        </w:rPr>
        <w:t>Numeración nacional E.164 para el indicativo de país +81</w:t>
      </w:r>
    </w:p>
    <w:p w:rsidR="008D450A" w:rsidRPr="00BD6034" w:rsidRDefault="008D450A" w:rsidP="008D450A">
      <w:pPr>
        <w:rPr>
          <w:lang w:val="es-ES_tradnl"/>
        </w:rPr>
      </w:pPr>
      <w:r w:rsidRPr="00BD6034">
        <w:rPr>
          <w:lang w:val="es-ES_tradnl"/>
        </w:rPr>
        <w:t>a)</w:t>
      </w:r>
      <w:r w:rsidRPr="00BD6034">
        <w:rPr>
          <w:lang w:val="es-ES_tradnl"/>
        </w:rPr>
        <w:tab/>
      </w:r>
      <w:r w:rsidRPr="00BD6034">
        <w:rPr>
          <w:rFonts w:eastAsia="MS Mincho"/>
          <w:lang w:val="es-ES_tradnl"/>
        </w:rPr>
        <w:t>Informaciones generales</w:t>
      </w:r>
    </w:p>
    <w:p w:rsidR="008D450A" w:rsidRPr="00BD6034" w:rsidRDefault="008D450A" w:rsidP="008D450A">
      <w:pPr>
        <w:tabs>
          <w:tab w:val="clear" w:pos="5387"/>
          <w:tab w:val="left" w:pos="5250"/>
        </w:tabs>
        <w:rPr>
          <w:rFonts w:eastAsia="MS Mincho"/>
          <w:lang w:val="es-ES_tradnl"/>
        </w:rPr>
      </w:pPr>
      <w:r w:rsidRPr="00BD6034">
        <w:rPr>
          <w:lang w:val="es-ES_tradnl"/>
        </w:rPr>
        <w:tab/>
      </w:r>
      <w:r w:rsidRPr="00BD6034">
        <w:rPr>
          <w:rFonts w:eastAsia="MS Mincho"/>
          <w:lang w:val="es-ES_tradnl"/>
        </w:rPr>
        <w:t>Longitud mínima del número (sin el indicativo de país):</w:t>
      </w:r>
      <w:r w:rsidRPr="00BD6034">
        <w:rPr>
          <w:rFonts w:eastAsia="MS Mincho"/>
          <w:lang w:val="es-ES_tradnl"/>
        </w:rPr>
        <w:tab/>
        <w:t>5 cifras</w:t>
      </w:r>
    </w:p>
    <w:p w:rsidR="008D450A" w:rsidRPr="00BD6034" w:rsidRDefault="008D450A" w:rsidP="008D450A">
      <w:pPr>
        <w:tabs>
          <w:tab w:val="clear" w:pos="5387"/>
          <w:tab w:val="left" w:pos="5250"/>
        </w:tabs>
        <w:rPr>
          <w:lang w:val="es-ES_tradnl"/>
        </w:rPr>
      </w:pPr>
      <w:r w:rsidRPr="00BD6034">
        <w:rPr>
          <w:lang w:val="es-ES_tradnl"/>
        </w:rPr>
        <w:tab/>
      </w:r>
      <w:r w:rsidRPr="00BD6034">
        <w:rPr>
          <w:rFonts w:eastAsia="MS Mincho"/>
          <w:lang w:val="es-ES_tradnl"/>
        </w:rPr>
        <w:t>Longitud máxima del número (sin el indicativo de país):</w:t>
      </w:r>
      <w:r w:rsidRPr="00BD6034">
        <w:rPr>
          <w:rFonts w:eastAsia="MS Mincho"/>
          <w:lang w:val="es-ES_tradnl"/>
        </w:rPr>
        <w:tab/>
        <w:t>13 cifras</w:t>
      </w:r>
    </w:p>
    <w:p w:rsidR="008D450A" w:rsidRDefault="008D45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8D450A" w:rsidRDefault="008D450A" w:rsidP="008D450A">
      <w:pPr>
        <w:rPr>
          <w:rFonts w:eastAsia="MS Mincho"/>
          <w:lang w:val="es-ES_tradnl"/>
        </w:rPr>
      </w:pPr>
      <w:r w:rsidRPr="00BD6034">
        <w:rPr>
          <w:lang w:val="es-ES_tradnl"/>
        </w:rPr>
        <w:lastRenderedPageBreak/>
        <w:t>b)</w:t>
      </w:r>
      <w:r w:rsidRPr="00BD6034">
        <w:rPr>
          <w:lang w:val="es-ES_tradnl"/>
        </w:rPr>
        <w:tab/>
      </w:r>
      <w:r w:rsidRPr="00BD6034">
        <w:rPr>
          <w:rFonts w:eastAsia="MS Mincho"/>
          <w:lang w:val="es-ES_tradnl"/>
        </w:rPr>
        <w:t>Detalles del plan de numeración:</w:t>
      </w:r>
    </w:p>
    <w:p w:rsidR="00BD6034" w:rsidRPr="00BD6034" w:rsidRDefault="00BD6034" w:rsidP="00BD6034">
      <w:pPr>
        <w:rPr>
          <w:lang w:val="es-ES_tradnl"/>
        </w:rPr>
      </w:pPr>
    </w:p>
    <w:tbl>
      <w:tblPr>
        <w:tblW w:w="9128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148"/>
        <w:gridCol w:w="1089"/>
        <w:gridCol w:w="2607"/>
        <w:gridCol w:w="2180"/>
      </w:tblGrid>
      <w:tr w:rsidR="00BD6034" w:rsidRPr="008D450A" w:rsidTr="008D450A">
        <w:trPr>
          <w:cantSplit/>
          <w:tblHeader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  <w:t xml:space="preserve">Utilización del </w:t>
            </w: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  <w:t>Información adicional</w:t>
            </w:r>
          </w:p>
        </w:tc>
      </w:tr>
      <w:tr w:rsidR="00BD6034" w:rsidRPr="008D450A" w:rsidTr="008D450A">
        <w:trPr>
          <w:cantSplit/>
          <w:tblHeader/>
          <w:jc w:val="center"/>
        </w:trPr>
        <w:tc>
          <w:tcPr>
            <w:tcW w:w="2104" w:type="dxa"/>
            <w:vMerge/>
            <w:vAlign w:val="center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089" w:type="dxa"/>
            <w:vAlign w:val="center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D450A">
              <w:rPr>
                <w:rFonts w:asciiTheme="minorHAnsi" w:hAnsiTheme="minorHAnsi"/>
                <w:i/>
                <w:iCs/>
                <w:sz w:val="18"/>
                <w:szCs w:val="18"/>
              </w:rPr>
              <w:t>Longitud mínima</w:t>
            </w:r>
          </w:p>
        </w:tc>
        <w:tc>
          <w:tcPr>
            <w:tcW w:w="2607" w:type="dxa"/>
            <w:vMerge/>
            <w:vAlign w:val="center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180" w:type="dxa"/>
            <w:vMerge/>
            <w:vAlign w:val="center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11(NDC)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Sapporo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120(NDC)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llamada gratuita – Freephone)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123(NDC)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Chitose, yYubari y Kuriyama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124(NDC)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Ashibetsu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125(NDC)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Takigawa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126(NDC)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Iwamizawa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1267(NDC)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Iwamizawa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133(NDC)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Ishikari y Tobetsu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134(NDC)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Otaru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135(NDC)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Indicativo interurbano para la región de Yoichi y Iwanai Region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136(NDC)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</w:t>
            </w:r>
          </w:p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 xml:space="preserve">Kutchan y Suttsu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137(NDC)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Yakumo y Imakane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1372(NDC)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Shikabe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1374(NDC)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Mori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1377(NDC)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Yakumo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138(NDC)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pageBreakBefore/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pageBreakBefore/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Hakodate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139(NDC)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Matsumae y Esashi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1392(NDC)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Kikonai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1397(NDC)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Okushiri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1398(NDC)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Kumaishi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142(NDC)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Date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143(NDC)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Muroran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144(NDC)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Tomakomai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145(NDC)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723D1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Hayakita y Mukawa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1456(NDC)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Monbetsutomikawa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1457(NDC)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Monbetsutomikawa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146(NDC)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Urakawa y Shizunai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1466(NDC)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Erimo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Teshikaga y Tokachiikeda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152(NDC)</w:t>
            </w:r>
          </w:p>
        </w:tc>
        <w:tc>
          <w:tcPr>
            <w:tcW w:w="1148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Abashiri y Shari y Bihoro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bottom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153(NDC)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Akkeshi y Nemuro y Nakashibetsu y Nemuroshibetsu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154(NDC)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Kushiro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1547(NDC)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Shiranuka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Obihiro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Hiroo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Honbetsu y Tokachishimizu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1564(NDC)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Kamishihoro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Kitami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Monbetsu y Engaru y Okoppe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1586(NDC)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Nakayubetsu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1587(NDC)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Nakayubetsu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Wakkanai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Kitamiesashi y Rishirirebun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1632(NDC)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Teshio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1634(NDC)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Hamatonbetsu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1635(NDC)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Hamatonbetsu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Rumoi y Ishikarifukagawa y Haboro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1648(NDC)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Yagisiri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Shibetsu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1654(NDC)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Nayoro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1655(NDC)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Nayoro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1656(NDC)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Bifuka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Kamikawa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Asahikawa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167(NDC)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Furano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Aomori 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Non-geographic number (Message dial service)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Hirosaki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Goshogawara y Ajigasawa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Kanita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Mutsu y Noheji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Towada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178(NDC)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Hachinohe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179(NDC)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Sannohe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Akita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llamadas masivas)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Yokote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Yuzawa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Honjo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Oga y Noshiro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Kazuno y Odate y Takanosu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187(NDC)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Omagari y Kakunodate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Morioka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Ichinoseki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Ofunato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Miyako y Kamaishi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Kuji y Iwaizumi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Iwate y Ninohe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197(NDC)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Mizusawa y Kitakami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198(NDC)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pageBreakBefore/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Hanamaki y Tono 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radiobúsqueda)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 cifras iniciales del SN para 20AXXXXXXX</w:t>
            </w:r>
          </w:p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Sendai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Hasama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Iwanuma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Ogawara y Shiroishi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Ishinomaki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Kesennuma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Tsukidate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229(NDC)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Furukawa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Yamagata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233(NDC)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Shinjo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234(NDC)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Sakata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235(NDC)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Tsuruoka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237(NDC)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Sagae y Murayama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238(NDC)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8D450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Yonezawa y Nagai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pageBreakBefore/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24(NDC)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pageBreakBefore/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pageBreakBefore/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pageBreakBefore/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pageBreakBefore/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Fukushima y Koriyama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Iwakitomioka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Kitakata y Tajima y Aizuyamaguchi y Yanaizu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Aizuwakamatsu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Nihonmatsu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Haramachi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Indicativo interurbano para la región de Ishikawa y Miharu Region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248(NDC)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Sukagawa y Shirakawa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Niigata y joetsu y Itoigawa y Yasuzuka y Tokamachi y Muikamachi y Koide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Niitsu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Shibata y Murakami y Tsugawa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Arai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Maki y Sanjo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Kashiwazaki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258(NDC)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Nagaoka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259(NDC)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Sado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Nagano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Anancho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Omachi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Matsumoto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Kisofukushima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Ina y Iida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Suwa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Komoro y Saku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Ueda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269(NDC)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Nakano y Iiyama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Maebashi y Takasaki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270(NDC)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Isesaki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274(NDC)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Tomioka y Fujioka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276(NDC)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277(NDC)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Kiryu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278(NDC)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Numata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279(NDC)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Shibukawa y Naganohara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Utsunomiya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280(NDC)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Furukawa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282(NDC)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Tochigi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284(NDC)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Ashikaga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285(NDC)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Mooka y Oyama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287(NDC)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Kuroiso y Otawara y Karasuyana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288(NDC)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Imaichi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289(NDC)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Kanuma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Mito y Tsuchiura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291(NDC)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Hokota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  <w:tcBorders>
              <w:top w:val="single" w:sz="4" w:space="0" w:color="auto"/>
            </w:tcBorders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293(NDC)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Takahagi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Hitachiota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295(NDC)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Hitachiomiya y Daigo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Kasama y Shimodate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Ryugasaki y Mitsukaido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299(NDC)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Ishioka y Itako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Tokyo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Tokorozawa y Kashiwa y Kamogawa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Kokubunji y Musashinomitaka y Tachikawa y Hachioji y Sagamihara y Hanno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422(NDC)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Musashinomitaka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428(NDC)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Ome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Chiba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436(NDC)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Ichikawa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438(NDC)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Kisarazu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439(NDC)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Kisarazu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Kawasaki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Yokohama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46(NDC)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Atsugi y Yokosuka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460(NDC)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Odawara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463(NDC)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Hiratsuka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465(NDC)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Odawara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466(NDC)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Fujisawa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467(NDC)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Fujisawa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Ichikawa y Funabashi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470(NDC)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Tateyama y Ohara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475(NDC)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Togane y Mobara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476(NDC)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Narita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478(NDC)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Sawara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479(NDC)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Choshi y Youkaichiba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48(NDC)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Urawa y Kawaguchi y Kumagaya y Soka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480(NDC)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Kawagoe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493(NDC)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Higashimatsuyama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494(NDC)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Chichibu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Honjo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4992(NDC)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Izuoshima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4994(NDC)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Miyake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4996(NDC)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Hachijojima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4998(NDC)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Ogasawara 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(Servicio de telefonía IP)  </w:t>
            </w:r>
          </w:p>
        </w:tc>
        <w:tc>
          <w:tcPr>
            <w:tcW w:w="2180" w:type="dxa"/>
          </w:tcPr>
          <w:p w:rsidR="00BD6034" w:rsidRPr="008D450A" w:rsidRDefault="00BD6034" w:rsidP="005723D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 cifras iniciales de SN para 50AXXXXXXX</w:t>
            </w:r>
          </w:p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Nagoya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Hamamatsu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531(NDC)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Tahara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532(NDC)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Toyohashi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533(NDC)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Toyohashi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536(NDC)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Shinshiro y Shitara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537(NDC)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Kakegawa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538(NDC)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539(NDC)</w:t>
            </w:r>
          </w:p>
        </w:tc>
        <w:tc>
          <w:tcPr>
            <w:tcW w:w="1148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4D24FA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4D24FA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Tenryu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54(NDC)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Shizuoka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544(NDC)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Fujinomiya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545(NDC)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Fuji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547(NDC)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Shimada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548(NDC)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Haibara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Kofu y Numazu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Gotenba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551(NDC)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Nirasaki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553(NDC)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Yamanashi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554(NDC)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Otsuki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555(NDC)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Yoshida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556(NDC)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Kajikazawaaoyagi y Minobu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557(NDC)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558(NDC)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Syuzenjiohito y Shimoda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561(NDC)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Seto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562(NDC)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Owariyokosuka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563(NDC)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Nishio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Okazaki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Toyota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Kariya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Tsushima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Kasugai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569(NDC)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210C88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número unificado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572(NDC)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Tajimi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573(NDC)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Ena y Nakatsugawa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574(NDC)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Minokamo y Minoshirakawa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575(NDC)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Seki y Gujoyahata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576(NDC)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Gero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5769(NDC)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Shoukawa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577(NDC)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578(NDC)</w:t>
            </w:r>
          </w:p>
        </w:tc>
        <w:tc>
          <w:tcPr>
            <w:tcW w:w="1148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E64117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E64117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Kamioka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58(NDC)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Gifu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581(NDC)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Takatomi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584(NDC)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Ogaki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585(NDC)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Ibigawa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586(NDC)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Ichinomiya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587(NDC)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Ichinomiya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Tsu y Yokkaichi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Kuwana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Ueno y Kameyama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Ise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Owase y Kumano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5979(NDC)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Kumano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Matsuzaka y Misedani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599(NDC)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Toba y Ago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Osaka 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60(NDC)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en la convergencia fijo-móvil)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 cifras iniciales de SN para 60AXXXXXXX</w:t>
            </w:r>
          </w:p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70(NDC)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(sistema del servicio de Handyphone personal)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 cifras iniciales de SN para 70AXXXXXXX</w:t>
            </w:r>
          </w:p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Neyagawa y Sakai y Kishiwadakaizuka y Ibaraki y Ikeda y Yao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721(NDC)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Tondabayashi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725(NDC)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Izumi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Wakayama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735(NDC)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Shingu y Kushimoto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736(NDC)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Iwade y Wakayamahashimoto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737(NDC)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Yuasa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738(NDC)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Gobo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739(NDC)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Tanabe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740(NDC)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Imazu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742(NDC)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Yamatotakada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Yamatotakada y Yamatohaibara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746(NDC)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Yoshino y Totsukawa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7468(NDC)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Kamikitayama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Gojo y Shimoichi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Yokaichi y Minakuchi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749(NDC)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Hikone y Nagahama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Kyoto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Kanazawa y Toyama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761(NDC)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Komatsu y Kaga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Fukuno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Uozu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Nanao y Hakui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768(NDC)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Wajima y Noto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Tsuruga y Obama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771(NDC)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Kameoka y Sonobe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772(NDC)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Miyazu y Mineyama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Fukuchiyama y Maizuru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Uji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Fukui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Takefu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779(NDC)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Kobe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Himeji y Kakogawa y Mita y Yoka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790(NDC)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Harimayamasaki y Fukusaki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791(NDC)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Tatsuno y Aioi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Nishiwaki y Tanbakaibara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Toyooka y Hamasaka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Nishinomiya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Indicativo interurbano para la región de Nishinomiya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799(NDC)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Sumoto y Tsuna </w:t>
            </w:r>
          </w:p>
        </w:tc>
      </w:tr>
      <w:tr w:rsidR="00BD6034" w:rsidRPr="008E1CC8" w:rsidTr="008D450A">
        <w:trPr>
          <w:cantSplit/>
          <w:trHeight w:val="854"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80(NDC)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telefonía móvil)</w:t>
            </w:r>
          </w:p>
        </w:tc>
        <w:tc>
          <w:tcPr>
            <w:tcW w:w="2180" w:type="dxa"/>
            <w:vMerge w:val="restart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 cifras iniciales de SN para 80AXXXXXXX</w:t>
            </w:r>
          </w:p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A=1-9 utilizado para </w:t>
            </w: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servicio de telefonía móvil</w:t>
            </w:r>
            <w:r w:rsidR="00210C88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et/o servicio del sistema de Personal Handy phone</w:t>
            </w:r>
          </w:p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A=0 utilizado para </w:t>
            </w: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servicio de llamada gratuita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800(NDC)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llamada gratuita / Freephone service)</w:t>
            </w:r>
          </w:p>
        </w:tc>
        <w:tc>
          <w:tcPr>
            <w:tcW w:w="2180" w:type="dxa"/>
            <w:vMerge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Hiroshima y Higashihiroshima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820(NDC)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Yanai y Kuka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Kure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Miyoshi y Shobara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Chiyoda y Akiyoshida y Kake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Iwakuni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829(NDC)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Hatsukaichi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Shimonoseki y Ogori y Yamaguchi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Kudamatsu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Tokuyama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Hofu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Ube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Nagato y Mine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838(NDC)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Hagi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8387(NDC)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Tamagawa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8388(NDC)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Tamagawa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8396(NDC)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Yamaguti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Onomichi y Fukuyama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845(NDC)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Innoshima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846(NDC)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Takehara y Kinoe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847(NDC)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Fuchu y Kozan y Tojo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8477(NDC)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848(NDC)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Onomichi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8512(NDC)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Saigo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8514(NDC)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852(NDC)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Matsue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Izumo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Yasugi y Kisuki y Kakeya y Iwamioda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Indicativo interurbano para la región de Hamada y Gotsu y Kawamoto Region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856(NDC)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Masuta y Tsuwano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Tottori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Koge y Kurayoshi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859(NDC)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Yonago y Neu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Kurashiki y Okayama y Okayamaseto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Tamano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8636(NDC)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Tamano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Kamogata y Kasaoka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Takahashi y Ibara y Soja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Niimi y Kuse y Fukuwatari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Tsuyama y Mimasaka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869(NDC)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Bizen y Oku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Takamatsu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875(NDC)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Kanonji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877(NDC)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Marugame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879(NDC)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Sanbonmatsu y Tonosho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88(NDC)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Tokushima y Kochi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880(NDC)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Tosanakamura y Sukumo y Kubokawa y Tosashimizu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883(NDC)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Kamojima y Wakimachi y Awaikeda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884(NDC)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Anan y Nyudani y Mugi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885(NDC)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Komatsushima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887(NDC)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Reihoku y Muroto y Aki y Tosayamada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889(NDC)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Sakawa y Susaki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Matsuyama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Ozu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Yawatahama y Uwa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Uwajima y Misho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Iyomishima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Hakata y Nihama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898(NDC)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Imabari </w:t>
            </w:r>
          </w:p>
        </w:tc>
      </w:tr>
      <w:tr w:rsidR="00BD6034" w:rsidRPr="008D450A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90(NDC)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10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de telefonía móvil)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Uso de cifras iniciales SN para 90AXXXXXXX</w:t>
            </w:r>
          </w:p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A=0 no utilizado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91(NDC)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13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(Direct subscriber telephone service (legacy))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Maebaru y Fukuoka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920(NDC)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Gonoura y Izuhara y Tsushimasaga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Kitakyushu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930(NDC)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Yukuhashi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Munakata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942(NDC)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Kurume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Yame y Tanushimaru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Setaka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Amagi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Tagawa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Iizuka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Nogata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9496(NDC)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80" w:after="8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80" w:after="8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Nogata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95(NDC)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Nagasaki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Hirado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Saga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Takeo y Kashima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Karatsu y Imari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Sasebo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Isahaya y Shimabara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959(NDC)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Oseto y Fukue y Arikawa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Kumamoto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Matsubase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Yatsushiro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Hitoyoshi y Minamata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Kumamotoichinomiya y Yabe y Takamori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968(NDC)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Yamaga y Tamana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969(NDC)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Amakusa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Oita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972(NDC)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Saeki y Usuki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973(NDC)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Hita y Kusu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974(NDC)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Mie y Taketa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977(NDC)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Beppu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978(NDC)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Kunisaki y Bungotakada y Kitsuki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979(NDC)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Nakatsu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Naha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Nago y Okinawamiyako y Yaeyama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9802(NDC)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Minamidaito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982(NDC)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Nobeoka y Hyuga y Takachiho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983(NDC)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Takanabe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984(NDC)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Kobayashi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985(NDC)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Miyazaki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986(NDC)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Miyakonojo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987(NDC)</w:t>
            </w:r>
          </w:p>
        </w:tc>
        <w:tc>
          <w:tcPr>
            <w:tcW w:w="1148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5E0175">
            <w:pPr>
              <w:spacing w:before="40" w:after="4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5E0175">
            <w:pPr>
              <w:spacing w:before="40" w:after="4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Nichinan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Kagoshima y Shibushi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lastRenderedPageBreak/>
              <w:t>990(NDC)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es-ES_tradnl"/>
              </w:rPr>
              <w:t>Número no geográfico (Servicio con recargo)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9912(NDC)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Nakanoshima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9913(NDC)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Iojima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993(NDC)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Ibusuki y Kaseda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994(NDC)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Kanoya y Onejime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995(NDC)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Kajiki y Okuchi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996(NDC)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Izumi y Sendai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9969(NDC)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Nakakoshiki 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104" w:type="dxa"/>
          </w:tcPr>
          <w:p w:rsidR="00BD6034" w:rsidRPr="008D450A" w:rsidRDefault="00BD6034" w:rsidP="00210C88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997(NDC)</w:t>
            </w:r>
          </w:p>
        </w:tc>
        <w:tc>
          <w:tcPr>
            <w:tcW w:w="1148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1089" w:type="dxa"/>
          </w:tcPr>
          <w:p w:rsidR="00BD6034" w:rsidRPr="008D450A" w:rsidRDefault="00BD6034" w:rsidP="00A929E1">
            <w:pPr>
              <w:spacing w:before="60"/>
              <w:jc w:val="center"/>
              <w:rPr>
                <w:rFonts w:asciiTheme="minorHAnsi" w:eastAsia="MS PGothic" w:hAnsiTheme="minorHAnsi"/>
                <w:sz w:val="18"/>
                <w:szCs w:val="18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</w:rPr>
              <w:t>9</w:t>
            </w:r>
          </w:p>
        </w:tc>
        <w:tc>
          <w:tcPr>
            <w:tcW w:w="2607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180" w:type="dxa"/>
          </w:tcPr>
          <w:p w:rsidR="00BD6034" w:rsidRPr="008D450A" w:rsidRDefault="00BD6034" w:rsidP="00A929E1">
            <w:pPr>
              <w:spacing w:before="60"/>
              <w:jc w:val="left"/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</w:pPr>
            <w:r w:rsidRPr="008D450A">
              <w:rPr>
                <w:rFonts w:asciiTheme="minorHAnsi" w:eastAsia="MS PGothic" w:hAnsiTheme="minorHAnsi"/>
                <w:sz w:val="18"/>
                <w:szCs w:val="18"/>
                <w:lang w:val="es-ES_tradnl"/>
              </w:rPr>
              <w:t xml:space="preserve">Indicativo interurbano para la región de Naze y Tokunoshima y Tanegashima y Yakushima y Setouchi </w:t>
            </w:r>
          </w:p>
        </w:tc>
      </w:tr>
    </w:tbl>
    <w:p w:rsidR="00BD6034" w:rsidRPr="00BD6034" w:rsidRDefault="00BD6034" w:rsidP="00BD6034">
      <w:pPr>
        <w:rPr>
          <w:lang w:val="es-ES_tradnl"/>
        </w:rPr>
      </w:pPr>
    </w:p>
    <w:p w:rsidR="005E0175" w:rsidRDefault="005E01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MS Mincho"/>
          <w:lang w:val="es-ES_tradnl"/>
        </w:rPr>
      </w:pPr>
      <w:r>
        <w:rPr>
          <w:rFonts w:eastAsia="MS Mincho"/>
          <w:lang w:val="es-ES_tradnl"/>
        </w:rPr>
        <w:br w:type="page"/>
      </w:r>
    </w:p>
    <w:p w:rsidR="00BD6034" w:rsidRDefault="00210C88" w:rsidP="000C63AF">
      <w:pPr>
        <w:rPr>
          <w:rFonts w:eastAsia="MS Mincho"/>
          <w:lang w:val="es-ES_tradnl"/>
        </w:rPr>
      </w:pPr>
      <w:r>
        <w:rPr>
          <w:rFonts w:eastAsia="MS Mincho"/>
          <w:lang w:val="es-ES_tradnl"/>
        </w:rPr>
        <w:lastRenderedPageBreak/>
        <w:t>3.</w:t>
      </w:r>
      <w:r w:rsidR="00BD6034" w:rsidRPr="00BD6034">
        <w:rPr>
          <w:rFonts w:eastAsia="MS Mincho"/>
          <w:lang w:val="es-ES_tradnl"/>
        </w:rPr>
        <w:tab/>
        <w:t>implementación de los números E.164 NP en el plan de numeración nacional (NNP)</w:t>
      </w:r>
    </w:p>
    <w:p w:rsidR="000C63AF" w:rsidRPr="00BD6034" w:rsidRDefault="000C63AF" w:rsidP="000C63AF">
      <w:pPr>
        <w:rPr>
          <w:rFonts w:eastAsia="MS Mincho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925"/>
        <w:gridCol w:w="3329"/>
      </w:tblGrid>
      <w:tr w:rsidR="00BD6034" w:rsidRPr="000C63AF" w:rsidTr="008D450A">
        <w:trPr>
          <w:cantSplit/>
          <w:tblHeader/>
          <w:jc w:val="center"/>
        </w:trPr>
        <w:tc>
          <w:tcPr>
            <w:tcW w:w="2818" w:type="dxa"/>
          </w:tcPr>
          <w:p w:rsidR="00BD6034" w:rsidRPr="000C63AF" w:rsidRDefault="00BD6034" w:rsidP="000C63AF">
            <w:pPr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925" w:type="dxa"/>
          </w:tcPr>
          <w:p w:rsidR="00BD6034" w:rsidRPr="000C63AF" w:rsidRDefault="00BD6034" w:rsidP="000C63AF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0C63AF">
              <w:rPr>
                <w:i/>
                <w:iCs/>
                <w:sz w:val="18"/>
                <w:szCs w:val="18"/>
              </w:rPr>
              <w:t>Números geográficos</w:t>
            </w:r>
          </w:p>
        </w:tc>
        <w:tc>
          <w:tcPr>
            <w:tcW w:w="3329" w:type="dxa"/>
          </w:tcPr>
          <w:p w:rsidR="00BD6034" w:rsidRPr="000C63AF" w:rsidRDefault="00BD6034" w:rsidP="000C63AF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0C63AF">
              <w:rPr>
                <w:i/>
                <w:iCs/>
                <w:sz w:val="18"/>
                <w:szCs w:val="18"/>
              </w:rPr>
              <w:t>Números móviles</w:t>
            </w:r>
          </w:p>
        </w:tc>
      </w:tr>
      <w:tr w:rsidR="00BD6034" w:rsidRPr="000C63AF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0C63AF">
            <w:pPr>
              <w:spacing w:before="60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Situación de la NP (1)</w:t>
            </w:r>
          </w:p>
        </w:tc>
        <w:tc>
          <w:tcPr>
            <w:tcW w:w="2925" w:type="dxa"/>
          </w:tcPr>
          <w:p w:rsidR="00BD6034" w:rsidRPr="000C63AF" w:rsidRDefault="00BD6034" w:rsidP="000C63AF">
            <w:pPr>
              <w:spacing w:before="60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Activa desde 2001</w:t>
            </w:r>
          </w:p>
        </w:tc>
        <w:tc>
          <w:tcPr>
            <w:tcW w:w="3329" w:type="dxa"/>
          </w:tcPr>
          <w:p w:rsidR="00BD6034" w:rsidRPr="000C63AF" w:rsidRDefault="00BD6034" w:rsidP="000C63AF">
            <w:pPr>
              <w:spacing w:before="60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Activa desde 2006</w:t>
            </w:r>
          </w:p>
        </w:tc>
      </w:tr>
      <w:tr w:rsidR="00BD6034" w:rsidRPr="000C63AF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  <w:lang w:val="es-ES_tradnl"/>
              </w:rPr>
              <w:t xml:space="preserve">¿Tiene el operador la obligación reglamentaria de aplicar la NP? </w:t>
            </w:r>
            <w:r w:rsidRPr="000C63AF">
              <w:rPr>
                <w:sz w:val="18"/>
                <w:szCs w:val="18"/>
              </w:rPr>
              <w:t>(2)</w:t>
            </w:r>
          </w:p>
        </w:tc>
        <w:tc>
          <w:tcPr>
            <w:tcW w:w="2925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Sí</w:t>
            </w:r>
            <w:r w:rsidR="008A7261">
              <w:rPr>
                <w:sz w:val="18"/>
                <w:szCs w:val="18"/>
                <w:lang w:val="es-ES_tradnl"/>
              </w:rPr>
              <w:br/>
            </w:r>
            <w:r w:rsidRPr="000C63AF">
              <w:rPr>
                <w:sz w:val="18"/>
                <w:szCs w:val="18"/>
                <w:lang w:val="es-ES_tradnl"/>
              </w:rPr>
              <w:t>(Sólo el operador dominante)</w:t>
            </w:r>
          </w:p>
        </w:tc>
        <w:tc>
          <w:tcPr>
            <w:tcW w:w="3329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Sí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Tipo de aplicación de la NP (3)</w:t>
            </w:r>
          </w:p>
        </w:tc>
        <w:tc>
          <w:tcPr>
            <w:tcW w:w="2925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Base de datos de NP distribuida con RoP</w:t>
            </w:r>
          </w:p>
        </w:tc>
        <w:tc>
          <w:tcPr>
            <w:tcW w:w="3329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Red móvil</w:t>
            </w:r>
          </w:p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Base de datos de NP distribuida con RoP</w:t>
            </w:r>
          </w:p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Red fija (Sólo PSTN)</w:t>
            </w:r>
          </w:p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Base de datos de NP distribuida con RoP (Parcialmente OR)</w:t>
            </w:r>
          </w:p>
        </w:tc>
      </w:tr>
      <w:tr w:rsidR="00BD6034" w:rsidRPr="008E1CC8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Limitaciones (4)</w:t>
            </w:r>
          </w:p>
        </w:tc>
        <w:tc>
          <w:tcPr>
            <w:tcW w:w="2925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Sólo el operador fijo dominante ha de aplicar la NP</w:t>
            </w:r>
          </w:p>
        </w:tc>
        <w:tc>
          <w:tcPr>
            <w:tcW w:w="3329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Todos los operadores móviles han de aplicar la NP</w:t>
            </w:r>
          </w:p>
        </w:tc>
      </w:tr>
      <w:tr w:rsidR="00BD6034" w:rsidRPr="000C63AF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Especificaciones disponibles en el sitio web (5)</w:t>
            </w:r>
          </w:p>
        </w:tc>
        <w:tc>
          <w:tcPr>
            <w:tcW w:w="2925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2001 LEY de información y comunicación de JAPÓN</w:t>
            </w:r>
          </w:p>
          <w:p w:rsidR="00BD6034" w:rsidRPr="000C63AF" w:rsidRDefault="008E1CC8" w:rsidP="008A7261">
            <w:pPr>
              <w:spacing w:before="60"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  <w:hyperlink r:id="rId20" w:history="1">
              <w:r w:rsidR="00BD6034" w:rsidRPr="000C63AF">
                <w:rPr>
                  <w:sz w:val="18"/>
                  <w:szCs w:val="18"/>
                  <w:lang w:val="es-ES_tradnl"/>
                </w:rPr>
                <w:t>http://www.soumu.go.jp/johotsusintokei/whitepaper/ja/h13/pdf/D0300200.pdf</w:t>
              </w:r>
            </w:hyperlink>
          </w:p>
          <w:p w:rsidR="00BD6034" w:rsidRPr="000C63AF" w:rsidRDefault="008E1CC8" w:rsidP="008A7261">
            <w:pPr>
              <w:spacing w:before="60"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  <w:hyperlink r:id="rId21" w:history="1">
              <w:r w:rsidR="00BD6034" w:rsidRPr="000C63AF">
                <w:rPr>
                  <w:rFonts w:eastAsia="MS Mincho"/>
                  <w:sz w:val="18"/>
                  <w:szCs w:val="18"/>
                  <w:lang w:val="es-ES_tradnl"/>
                </w:rPr>
                <w:t>http://www.soumu.go.jp/johotsusintokei/whitepaper/eng/WP2001/chapter-3.pdf</w:t>
              </w:r>
            </w:hyperlink>
          </w:p>
        </w:tc>
        <w:tc>
          <w:tcPr>
            <w:tcW w:w="3329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 xml:space="preserve">Directrices gubernamentales </w:t>
            </w:r>
          </w:p>
          <w:p w:rsidR="00BD6034" w:rsidRPr="000C63AF" w:rsidRDefault="008E1CC8" w:rsidP="008A7261">
            <w:pPr>
              <w:spacing w:before="60"/>
              <w:jc w:val="left"/>
              <w:rPr>
                <w:rFonts w:eastAsia="MS Mincho"/>
                <w:sz w:val="18"/>
                <w:szCs w:val="18"/>
              </w:rPr>
            </w:pPr>
            <w:hyperlink r:id="rId22" w:history="1">
              <w:r w:rsidR="00BD6034" w:rsidRPr="000C63AF">
                <w:rPr>
                  <w:sz w:val="18"/>
                  <w:szCs w:val="18"/>
                </w:rPr>
                <w:t>http://www.soumu.go.jp/menu_news/s-news/daijinkanbou/040528_1.pdf</w:t>
              </w:r>
            </w:hyperlink>
          </w:p>
        </w:tc>
      </w:tr>
      <w:tr w:rsidR="00BD6034" w:rsidRPr="000C63AF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Datos de la Administración nacional de información /NPA (6)</w:t>
            </w:r>
          </w:p>
        </w:tc>
        <w:tc>
          <w:tcPr>
            <w:tcW w:w="2925" w:type="dxa"/>
          </w:tcPr>
          <w:p w:rsidR="00BD6034" w:rsidRPr="000C63AF" w:rsidRDefault="00BD6034" w:rsidP="008A7261">
            <w:pPr>
              <w:spacing w:before="60"/>
              <w:jc w:val="left"/>
              <w:rPr>
                <w:rFonts w:eastAsia="MS Mincho"/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Numbering Plan Office</w:t>
            </w:r>
            <w:r w:rsidRPr="000C63AF">
              <w:rPr>
                <w:sz w:val="18"/>
                <w:szCs w:val="18"/>
              </w:rPr>
              <w:br/>
              <w:t>Ministry of Internal Affairs and</w:t>
            </w:r>
            <w:r w:rsidRPr="000C63AF">
              <w:rPr>
                <w:rFonts w:eastAsia="MS Mincho"/>
                <w:sz w:val="18"/>
                <w:szCs w:val="18"/>
              </w:rPr>
              <w:t xml:space="preserve"> </w:t>
            </w:r>
            <w:r w:rsidRPr="000C63AF">
              <w:rPr>
                <w:sz w:val="18"/>
                <w:szCs w:val="18"/>
              </w:rPr>
              <w:t>Communications</w:t>
            </w:r>
            <w:r w:rsidRPr="000C63AF">
              <w:rPr>
                <w:sz w:val="18"/>
                <w:szCs w:val="18"/>
              </w:rPr>
              <w:br/>
              <w:t>Fax:</w:t>
            </w:r>
            <w:r w:rsidRPr="000C63AF">
              <w:rPr>
                <w:sz w:val="18"/>
                <w:szCs w:val="18"/>
              </w:rPr>
              <w:tab/>
              <w:t>+81 3 5253 58</w:t>
            </w:r>
            <w:r w:rsidRPr="000C63AF">
              <w:rPr>
                <w:rFonts w:eastAsia="MS Mincho"/>
                <w:sz w:val="18"/>
                <w:szCs w:val="18"/>
              </w:rPr>
              <w:t>63</w:t>
            </w:r>
            <w:r w:rsidRPr="000C63AF">
              <w:rPr>
                <w:rFonts w:eastAsia="MS Mincho"/>
                <w:sz w:val="18"/>
                <w:szCs w:val="18"/>
              </w:rPr>
              <w:br/>
            </w:r>
            <w:r w:rsidRPr="000C63AF">
              <w:rPr>
                <w:sz w:val="18"/>
                <w:szCs w:val="18"/>
              </w:rPr>
              <w:t>E-mail:</w:t>
            </w:r>
            <w:r w:rsidRPr="000C63AF">
              <w:rPr>
                <w:sz w:val="18"/>
                <w:szCs w:val="18"/>
              </w:rPr>
              <w:tab/>
              <w:t xml:space="preserve">bango@soumu.go.jp </w:t>
            </w:r>
          </w:p>
        </w:tc>
        <w:tc>
          <w:tcPr>
            <w:tcW w:w="3329" w:type="dxa"/>
          </w:tcPr>
          <w:p w:rsidR="00BD6034" w:rsidRPr="000C63AF" w:rsidRDefault="00BD6034" w:rsidP="008A7261">
            <w:pPr>
              <w:spacing w:before="60"/>
              <w:jc w:val="left"/>
              <w:rPr>
                <w:rFonts w:eastAsia="MS Mincho"/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Numbering Plan Office</w:t>
            </w:r>
            <w:r w:rsidRPr="000C63AF">
              <w:rPr>
                <w:sz w:val="18"/>
                <w:szCs w:val="18"/>
              </w:rPr>
              <w:br/>
              <w:t>Ministry of Internal Affairs and</w:t>
            </w:r>
            <w:r w:rsidRPr="000C63AF">
              <w:rPr>
                <w:rFonts w:eastAsia="MS Mincho"/>
                <w:sz w:val="18"/>
                <w:szCs w:val="18"/>
              </w:rPr>
              <w:t xml:space="preserve"> </w:t>
            </w:r>
            <w:r w:rsidRPr="000C63AF">
              <w:rPr>
                <w:sz w:val="18"/>
                <w:szCs w:val="18"/>
              </w:rPr>
              <w:t>Communications</w:t>
            </w:r>
            <w:r w:rsidRPr="000C63AF">
              <w:rPr>
                <w:sz w:val="18"/>
                <w:szCs w:val="18"/>
              </w:rPr>
              <w:br/>
              <w:t>Fax:</w:t>
            </w:r>
            <w:r w:rsidRPr="000C63AF">
              <w:rPr>
                <w:sz w:val="18"/>
                <w:szCs w:val="18"/>
              </w:rPr>
              <w:tab/>
              <w:t>+81 3 5253 58</w:t>
            </w:r>
            <w:r w:rsidRPr="000C63AF">
              <w:rPr>
                <w:rFonts w:eastAsia="MS Mincho"/>
                <w:sz w:val="18"/>
                <w:szCs w:val="18"/>
              </w:rPr>
              <w:t>63</w:t>
            </w:r>
            <w:r w:rsidRPr="000C63AF">
              <w:rPr>
                <w:rFonts w:eastAsia="MS Mincho"/>
                <w:sz w:val="18"/>
                <w:szCs w:val="18"/>
              </w:rPr>
              <w:br/>
            </w:r>
            <w:r w:rsidRPr="000C63AF">
              <w:rPr>
                <w:sz w:val="18"/>
                <w:szCs w:val="18"/>
              </w:rPr>
              <w:t>E-mail:</w:t>
            </w:r>
            <w:r w:rsidRPr="000C63AF">
              <w:rPr>
                <w:sz w:val="18"/>
                <w:szCs w:val="18"/>
              </w:rPr>
              <w:tab/>
              <w:t xml:space="preserve">bango@soumu.go.jp </w:t>
            </w:r>
          </w:p>
        </w:tc>
      </w:tr>
      <w:tr w:rsidR="00BD6034" w:rsidRPr="000C63AF" w:rsidTr="008D450A">
        <w:trPr>
          <w:cantSplit/>
          <w:jc w:val="center"/>
        </w:trPr>
        <w:tc>
          <w:tcPr>
            <w:tcW w:w="2818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0C63AF">
              <w:rPr>
                <w:sz w:val="18"/>
                <w:szCs w:val="18"/>
                <w:lang w:val="es-ES_tradnl"/>
              </w:rPr>
              <w:t>Base de datos central de referencia (de haberla) gestionada/explotada por (7)</w:t>
            </w:r>
          </w:p>
        </w:tc>
        <w:tc>
          <w:tcPr>
            <w:tcW w:w="2925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Ninguno</w:t>
            </w:r>
          </w:p>
        </w:tc>
        <w:tc>
          <w:tcPr>
            <w:tcW w:w="3329" w:type="dxa"/>
          </w:tcPr>
          <w:p w:rsidR="00BD6034" w:rsidRPr="000C63AF" w:rsidRDefault="00BD6034" w:rsidP="008A7261">
            <w:pPr>
              <w:spacing w:before="60"/>
              <w:jc w:val="left"/>
              <w:rPr>
                <w:sz w:val="18"/>
                <w:szCs w:val="18"/>
              </w:rPr>
            </w:pPr>
            <w:r w:rsidRPr="000C63AF">
              <w:rPr>
                <w:sz w:val="18"/>
                <w:szCs w:val="18"/>
              </w:rPr>
              <w:t>Ninguno</w:t>
            </w:r>
          </w:p>
        </w:tc>
      </w:tr>
    </w:tbl>
    <w:p w:rsidR="002B7692" w:rsidRPr="00210C88" w:rsidRDefault="002B7692" w:rsidP="00210C88">
      <w:pPr>
        <w:spacing w:before="0"/>
        <w:rPr>
          <w:sz w:val="8"/>
          <w:lang w:val="es-ES_tradnl"/>
        </w:rPr>
      </w:pPr>
    </w:p>
    <w:p w:rsidR="00BD6034" w:rsidRPr="00210C88" w:rsidRDefault="00BD6034" w:rsidP="008A7261">
      <w:pPr>
        <w:rPr>
          <w:lang w:val="es-ES_tradnl"/>
        </w:rPr>
      </w:pPr>
      <w:r w:rsidRPr="00210C88">
        <w:rPr>
          <w:lang w:val="es-ES_tradnl"/>
        </w:rPr>
        <w:t>NP = portabilidad de números (NP = number portability)</w:t>
      </w:r>
    </w:p>
    <w:p w:rsidR="00BD6034" w:rsidRPr="00BD6034" w:rsidRDefault="00BD6034" w:rsidP="008A7261">
      <w:r w:rsidRPr="00BD6034">
        <w:t>Contacto:</w:t>
      </w:r>
    </w:p>
    <w:p w:rsidR="00BD6034" w:rsidRPr="00BD6034" w:rsidRDefault="008A7261" w:rsidP="008A7261">
      <w:pPr>
        <w:ind w:left="567" w:hanging="567"/>
        <w:jc w:val="left"/>
      </w:pPr>
      <w:r>
        <w:tab/>
      </w:r>
      <w:r w:rsidR="00BD6034" w:rsidRPr="00BD6034">
        <w:t xml:space="preserve">Numbering Plan Office, Telecommunication Systems </w:t>
      </w:r>
      <w:r w:rsidR="00BD6034" w:rsidRPr="00BD6034">
        <w:br/>
        <w:t>  Division, Telecommunications Business Dept.</w:t>
      </w:r>
      <w:r w:rsidR="00BD6034" w:rsidRPr="00BD6034">
        <w:br/>
        <w:t>Telecommunications Bureau</w:t>
      </w:r>
      <w:r w:rsidR="00BD6034" w:rsidRPr="00BD6034">
        <w:br/>
        <w:t>Ministry of Internal Affairs and Communications</w:t>
      </w:r>
      <w:r w:rsidR="00BD6034" w:rsidRPr="00BD6034">
        <w:br/>
        <w:t>2-1-2 Kasumigaseki, Chiyoda-ku</w:t>
      </w:r>
      <w:r w:rsidR="00BD6034" w:rsidRPr="00BD6034">
        <w:br/>
        <w:t>TOKYO 100-8926</w:t>
      </w:r>
      <w:r w:rsidR="00BD6034" w:rsidRPr="00BD6034">
        <w:br/>
        <w:t>Japón</w:t>
      </w:r>
      <w:r w:rsidR="00BD6034" w:rsidRPr="00BD6034">
        <w:br/>
        <w:t>Fax:</w:t>
      </w:r>
      <w:r w:rsidR="00BD6034" w:rsidRPr="00BD6034">
        <w:tab/>
        <w:t>+81 3 5253 5863</w:t>
      </w:r>
      <w:r w:rsidR="00BD6034" w:rsidRPr="00BD6034">
        <w:br/>
        <w:t>E-mail:</w:t>
      </w:r>
      <w:r w:rsidR="00BD6034" w:rsidRPr="00BD6034">
        <w:tab/>
        <w:t>bango@soumu.go.jp</w:t>
      </w:r>
    </w:p>
    <w:p w:rsidR="009D697C" w:rsidRPr="002B7692" w:rsidRDefault="009D69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n-US"/>
        </w:rPr>
      </w:pPr>
      <w:r w:rsidRPr="002B7692">
        <w:rPr>
          <w:b/>
          <w:bCs/>
          <w:lang w:val="en-US"/>
        </w:rPr>
        <w:br w:type="page"/>
      </w:r>
    </w:p>
    <w:p w:rsidR="00BD6034" w:rsidRPr="008A7261" w:rsidRDefault="00BD6034" w:rsidP="008A7261">
      <w:pPr>
        <w:spacing w:before="240"/>
        <w:rPr>
          <w:b/>
          <w:bCs/>
          <w:lang w:val="es-ES_tradnl"/>
        </w:rPr>
      </w:pPr>
      <w:r w:rsidRPr="008A7261">
        <w:rPr>
          <w:b/>
          <w:bCs/>
          <w:lang w:val="es-ES_tradnl"/>
        </w:rPr>
        <w:lastRenderedPageBreak/>
        <w:t>Kuwait</w:t>
      </w:r>
      <w:r w:rsidR="008A7261">
        <w:rPr>
          <w:b/>
          <w:bCs/>
          <w:lang w:val="es-ES_tradnl"/>
        </w:rPr>
        <w:fldChar w:fldCharType="begin"/>
      </w:r>
      <w:r w:rsidR="008A7261" w:rsidRPr="002B7692">
        <w:rPr>
          <w:lang w:val="es-ES_tradnl"/>
        </w:rPr>
        <w:instrText xml:space="preserve"> TC "</w:instrText>
      </w:r>
      <w:bookmarkStart w:id="411" w:name="_Toc390075822"/>
      <w:r w:rsidR="008A7261" w:rsidRPr="00DC3AE2">
        <w:rPr>
          <w:b/>
          <w:bCs/>
          <w:lang w:val="es-ES_tradnl"/>
        </w:rPr>
        <w:instrText>Kuwait</w:instrText>
      </w:r>
      <w:bookmarkEnd w:id="411"/>
      <w:r w:rsidR="008A7261" w:rsidRPr="002B7692">
        <w:rPr>
          <w:lang w:val="es-ES_tradnl"/>
        </w:rPr>
        <w:instrText xml:space="preserve">" \f C \l "1" </w:instrText>
      </w:r>
      <w:r w:rsidR="008A7261">
        <w:rPr>
          <w:b/>
          <w:bCs/>
          <w:lang w:val="es-ES_tradnl"/>
        </w:rPr>
        <w:fldChar w:fldCharType="end"/>
      </w:r>
      <w:r w:rsidRPr="008A7261">
        <w:rPr>
          <w:b/>
          <w:bCs/>
          <w:lang w:val="es-ES_tradnl"/>
        </w:rPr>
        <w:t xml:space="preserve"> (indicativo de país +965)</w:t>
      </w:r>
    </w:p>
    <w:p w:rsidR="00BD6034" w:rsidRPr="00BD6034" w:rsidRDefault="00BD6034" w:rsidP="008A7261">
      <w:pPr>
        <w:spacing w:before="0"/>
        <w:rPr>
          <w:lang w:val="es-ES_tradnl"/>
        </w:rPr>
      </w:pPr>
      <w:r w:rsidRPr="00BD6034">
        <w:rPr>
          <w:lang w:val="es-ES_tradnl"/>
        </w:rPr>
        <w:t>Comunicación del 22.V.2014: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 xml:space="preserve">El </w:t>
      </w:r>
      <w:r w:rsidRPr="008A7261">
        <w:rPr>
          <w:i/>
          <w:iCs/>
          <w:lang w:val="es-ES_tradnl"/>
        </w:rPr>
        <w:t>Ministry of Communications (MOC)</w:t>
      </w:r>
      <w:r w:rsidRPr="00BD6034">
        <w:rPr>
          <w:lang w:val="es-ES_tradnl"/>
        </w:rPr>
        <w:t>, Safat</w:t>
      </w:r>
      <w:r w:rsidR="008A7261">
        <w:rPr>
          <w:lang w:val="es-ES_tradnl"/>
        </w:rPr>
        <w:fldChar w:fldCharType="begin"/>
      </w:r>
      <w:r w:rsidR="008A7261" w:rsidRPr="008A7261">
        <w:rPr>
          <w:lang w:val="es-ES_tradnl"/>
        </w:rPr>
        <w:instrText xml:space="preserve"> TC "</w:instrText>
      </w:r>
      <w:bookmarkStart w:id="412" w:name="_Toc390075823"/>
      <w:r w:rsidR="008A7261" w:rsidRPr="00F73247">
        <w:rPr>
          <w:i/>
          <w:iCs/>
          <w:lang w:val="es-ES_tradnl"/>
        </w:rPr>
        <w:instrText>Ministry of Communications (MOC)</w:instrText>
      </w:r>
      <w:r w:rsidR="008A7261" w:rsidRPr="00F73247">
        <w:rPr>
          <w:lang w:val="es-ES_tradnl"/>
        </w:rPr>
        <w:instrText>, Safat</w:instrText>
      </w:r>
      <w:bookmarkEnd w:id="412"/>
      <w:r w:rsidR="008A7261" w:rsidRPr="008A7261">
        <w:rPr>
          <w:lang w:val="es-ES_tradnl"/>
        </w:rPr>
        <w:instrText>" \f C \l "1</w:instrText>
      </w:r>
      <w:proofErr w:type="gramStart"/>
      <w:r w:rsidR="008A7261" w:rsidRPr="008A7261">
        <w:rPr>
          <w:lang w:val="es-ES_tradnl"/>
        </w:rPr>
        <w:instrText xml:space="preserve">" </w:instrText>
      </w:r>
      <w:proofErr w:type="gramEnd"/>
      <w:r w:rsidR="008A7261">
        <w:rPr>
          <w:lang w:val="es-ES_tradnl"/>
        </w:rPr>
        <w:fldChar w:fldCharType="end"/>
      </w:r>
      <w:r w:rsidRPr="00BD6034">
        <w:rPr>
          <w:lang w:val="es-ES_tradnl"/>
        </w:rPr>
        <w:t>, anuncia que el nombre de la compañía Wataniya Telecom, operador de itinerancia, ha cambiado oficialmente de Wataniya a Ooredoo.</w:t>
      </w:r>
    </w:p>
    <w:p w:rsidR="00BD6034" w:rsidRPr="00BD6034" w:rsidRDefault="00BD6034" w:rsidP="00BD6034">
      <w:pPr>
        <w:rPr>
          <w:lang w:val="es-ES_tradnl"/>
        </w:rPr>
      </w:pPr>
    </w:p>
    <w:tbl>
      <w:tblPr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2792"/>
        <w:gridCol w:w="6280"/>
      </w:tblGrid>
      <w:tr w:rsidR="00BD6034" w:rsidRPr="00BD6034" w:rsidTr="008A7261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034" w:rsidRPr="008A7261" w:rsidRDefault="00BD6034" w:rsidP="008A7261">
            <w:pPr>
              <w:jc w:val="center"/>
              <w:rPr>
                <w:i/>
                <w:iCs/>
                <w:sz w:val="18"/>
                <w:szCs w:val="18"/>
              </w:rPr>
            </w:pPr>
            <w:r w:rsidRPr="008A7261">
              <w:rPr>
                <w:i/>
                <w:iCs/>
                <w:sz w:val="18"/>
                <w:szCs w:val="18"/>
              </w:rPr>
              <w:t>Nuevo nombre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034" w:rsidRPr="008A7261" w:rsidRDefault="00BD6034" w:rsidP="008A7261">
            <w:pPr>
              <w:jc w:val="center"/>
              <w:rPr>
                <w:i/>
                <w:iCs/>
                <w:sz w:val="18"/>
                <w:szCs w:val="18"/>
              </w:rPr>
            </w:pPr>
            <w:r w:rsidRPr="008A7261">
              <w:rPr>
                <w:i/>
                <w:iCs/>
                <w:sz w:val="18"/>
                <w:szCs w:val="18"/>
              </w:rPr>
              <w:t>Antiguo nombre</w:t>
            </w:r>
          </w:p>
        </w:tc>
      </w:tr>
      <w:tr w:rsidR="00BD6034" w:rsidRPr="00BD6034" w:rsidTr="008A7261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4" w:rsidRPr="008A7261" w:rsidRDefault="00BD6034" w:rsidP="00BD6034">
            <w:pPr>
              <w:rPr>
                <w:sz w:val="18"/>
                <w:szCs w:val="18"/>
              </w:rPr>
            </w:pPr>
            <w:r w:rsidRPr="008A7261">
              <w:rPr>
                <w:sz w:val="18"/>
                <w:szCs w:val="18"/>
              </w:rPr>
              <w:t>Ooredoo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4" w:rsidRPr="008A7261" w:rsidRDefault="00BD6034" w:rsidP="00BD6034">
            <w:pPr>
              <w:rPr>
                <w:sz w:val="18"/>
                <w:szCs w:val="18"/>
              </w:rPr>
            </w:pPr>
            <w:r w:rsidRPr="008A7261">
              <w:rPr>
                <w:sz w:val="18"/>
                <w:szCs w:val="18"/>
              </w:rPr>
              <w:t>Wataniya Telecom (Mmobile Operators Company)</w:t>
            </w:r>
          </w:p>
        </w:tc>
      </w:tr>
    </w:tbl>
    <w:p w:rsidR="00BD6034" w:rsidRPr="00BD6034" w:rsidRDefault="00BD6034" w:rsidP="00BD6034"/>
    <w:p w:rsidR="00BD6034" w:rsidRPr="00BD6034" w:rsidRDefault="00BD6034" w:rsidP="008A7261">
      <w:r w:rsidRPr="00BD6034">
        <w:t>Contacto:</w:t>
      </w:r>
    </w:p>
    <w:p w:rsidR="00BD6034" w:rsidRPr="00BD6034" w:rsidRDefault="00BD6034" w:rsidP="00210C88">
      <w:pPr>
        <w:ind w:left="567" w:hanging="567"/>
        <w:jc w:val="left"/>
      </w:pPr>
      <w:r w:rsidRPr="00BD6034">
        <w:tab/>
        <w:t>ISCC Kuwait</w:t>
      </w:r>
      <w:r w:rsidRPr="00BD6034">
        <w:br/>
        <w:t>Ministry of Communications</w:t>
      </w:r>
      <w:r w:rsidRPr="00BD6034">
        <w:br/>
        <w:t>P.O. Box 318</w:t>
      </w:r>
      <w:r w:rsidRPr="00BD6034">
        <w:br/>
        <w:t>11111 SAFAT</w:t>
      </w:r>
      <w:r w:rsidRPr="00BD6034">
        <w:br/>
        <w:t>Kuwait</w:t>
      </w:r>
      <w:r w:rsidRPr="00BD6034">
        <w:br/>
        <w:t>Tel:</w:t>
      </w:r>
      <w:r w:rsidRPr="00BD6034">
        <w:tab/>
        <w:t>+965 2241 1777</w:t>
      </w:r>
      <w:r w:rsidRPr="00BD6034">
        <w:br/>
        <w:t>Fax:</w:t>
      </w:r>
      <w:r w:rsidRPr="00BD6034">
        <w:tab/>
        <w:t>+965 2241 9815</w:t>
      </w:r>
      <w:r w:rsidRPr="00BD6034">
        <w:br/>
        <w:t>E-mail</w:t>
      </w:r>
      <w:r w:rsidR="00210C88">
        <w:t>:</w:t>
      </w:r>
      <w:r w:rsidR="00210C88">
        <w:tab/>
      </w:r>
      <w:r w:rsidRPr="00BD6034">
        <w:t>iscckuwait@gmail.com</w:t>
      </w:r>
      <w:r w:rsidRPr="00BD6034">
        <w:br/>
        <w:t>URL:</w:t>
      </w:r>
      <w:r w:rsidRPr="00BD6034">
        <w:tab/>
      </w:r>
      <w:hyperlink r:id="rId23" w:history="1">
        <w:r w:rsidRPr="00BD6034">
          <w:t>www.moc.kw</w:t>
        </w:r>
      </w:hyperlink>
    </w:p>
    <w:p w:rsidR="00BD6034" w:rsidRPr="00BD6034" w:rsidRDefault="00BD6034" w:rsidP="00210C88">
      <w:pPr>
        <w:spacing w:before="240"/>
        <w:rPr>
          <w:lang w:val="es-ES_tradnl"/>
        </w:rPr>
      </w:pPr>
      <w:r w:rsidRPr="00BD6034">
        <w:rPr>
          <w:lang w:val="es-ES_tradnl"/>
        </w:rPr>
        <w:t xml:space="preserve">Comunicación del 26.V.2014: 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 xml:space="preserve">El Ministry of Communications (MOC), Safat, anuncia la introducción de la siguiente nueva serie de números para su operador móvil (ZAIN) </w:t>
      </w:r>
    </w:p>
    <w:p w:rsidR="00BD6034" w:rsidRPr="009D697C" w:rsidRDefault="00BD6034" w:rsidP="008A7261">
      <w:pPr>
        <w:rPr>
          <w:sz w:val="6"/>
          <w:lang w:val="es-ES_tradnl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955"/>
      </w:tblGrid>
      <w:tr w:rsidR="00BD6034" w:rsidRPr="008A7261" w:rsidTr="005723D1">
        <w:trPr>
          <w:trHeight w:val="20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4" w:rsidRPr="008A7261" w:rsidRDefault="00BD6034" w:rsidP="00BD6034">
            <w:pPr>
              <w:rPr>
                <w:sz w:val="18"/>
                <w:szCs w:val="18"/>
              </w:rPr>
            </w:pPr>
            <w:r w:rsidRPr="008A7261">
              <w:rPr>
                <w:sz w:val="18"/>
                <w:szCs w:val="18"/>
              </w:rPr>
              <w:t xml:space="preserve">Zain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4" w:rsidRPr="008A7261" w:rsidRDefault="00BD6034" w:rsidP="00BD6034">
            <w:pPr>
              <w:rPr>
                <w:sz w:val="18"/>
                <w:szCs w:val="18"/>
              </w:rPr>
            </w:pPr>
            <w:r w:rsidRPr="008A7261">
              <w:rPr>
                <w:sz w:val="18"/>
                <w:szCs w:val="18"/>
              </w:rPr>
              <w:t xml:space="preserve">CC: +965 / 9550 0000 - 9559 9999 </w:t>
            </w:r>
          </w:p>
        </w:tc>
      </w:tr>
    </w:tbl>
    <w:p w:rsidR="00BD6034" w:rsidRPr="009D697C" w:rsidRDefault="00BD6034" w:rsidP="009D697C">
      <w:pPr>
        <w:spacing w:before="0"/>
        <w:rPr>
          <w:sz w:val="6"/>
        </w:rPr>
      </w:pPr>
    </w:p>
    <w:p w:rsidR="00BD6034" w:rsidRPr="00BD6034" w:rsidRDefault="00BD6034" w:rsidP="00BD6034">
      <w:r w:rsidRPr="00BD6034">
        <w:t>Contacto:</w:t>
      </w:r>
    </w:p>
    <w:p w:rsidR="00BD6034" w:rsidRPr="00BD6034" w:rsidRDefault="00BD6034" w:rsidP="008A7261">
      <w:pPr>
        <w:ind w:left="567" w:hanging="567"/>
        <w:jc w:val="left"/>
      </w:pPr>
      <w:r w:rsidRPr="00BD6034">
        <w:tab/>
        <w:t>ISCC Kuwait</w:t>
      </w:r>
      <w:r w:rsidRPr="00BD6034">
        <w:br/>
        <w:t>Ministry of Communications</w:t>
      </w:r>
      <w:r w:rsidRPr="00BD6034">
        <w:br/>
        <w:t>P.O. Box 318</w:t>
      </w:r>
      <w:r w:rsidRPr="00BD6034">
        <w:br/>
        <w:t>11111 SAFAT</w:t>
      </w:r>
      <w:r w:rsidRPr="00BD6034">
        <w:br/>
        <w:t>Kuwait</w:t>
      </w:r>
      <w:r w:rsidRPr="00BD6034">
        <w:br/>
        <w:t>Tel:</w:t>
      </w:r>
      <w:r w:rsidRPr="00BD6034">
        <w:tab/>
        <w:t>+965 2241 1777</w:t>
      </w:r>
      <w:r w:rsidRPr="00BD6034">
        <w:br/>
        <w:t>Fax:</w:t>
      </w:r>
      <w:r w:rsidRPr="00BD6034">
        <w:tab/>
        <w:t>+965 2241 9815</w:t>
      </w:r>
      <w:r w:rsidRPr="00BD6034">
        <w:br/>
        <w:t>E-mail:</w:t>
      </w:r>
      <w:r w:rsidR="008A7261">
        <w:tab/>
      </w:r>
      <w:r w:rsidRPr="00BD6034">
        <w:t>iscckuwait@gmail.com</w:t>
      </w:r>
      <w:r w:rsidRPr="00BD6034">
        <w:br/>
        <w:t>URL:</w:t>
      </w:r>
      <w:r w:rsidRPr="00BD6034">
        <w:tab/>
      </w:r>
      <w:hyperlink r:id="rId24" w:history="1">
        <w:r w:rsidRPr="00BD6034">
          <w:t>www.moc.kw</w:t>
        </w:r>
      </w:hyperlink>
    </w:p>
    <w:p w:rsidR="00BD6034" w:rsidRPr="008A7261" w:rsidRDefault="00BD6034" w:rsidP="00BD6034">
      <w:pPr>
        <w:rPr>
          <w:b/>
          <w:bCs/>
          <w:lang w:val="es-ES_tradnl"/>
        </w:rPr>
      </w:pPr>
      <w:r w:rsidRPr="008A7261">
        <w:rPr>
          <w:b/>
          <w:bCs/>
          <w:lang w:val="es-ES_tradnl"/>
        </w:rPr>
        <w:t>Senegal</w:t>
      </w:r>
      <w:r w:rsidR="008A7261">
        <w:rPr>
          <w:b/>
          <w:bCs/>
          <w:lang w:val="es-ES_tradnl"/>
        </w:rPr>
        <w:fldChar w:fldCharType="begin"/>
      </w:r>
      <w:r w:rsidR="008A7261" w:rsidRPr="002B7692">
        <w:rPr>
          <w:lang w:val="es-ES_tradnl"/>
        </w:rPr>
        <w:instrText xml:space="preserve"> TC "</w:instrText>
      </w:r>
      <w:bookmarkStart w:id="413" w:name="_Toc390075824"/>
      <w:r w:rsidR="008A7261" w:rsidRPr="00413880">
        <w:rPr>
          <w:b/>
          <w:bCs/>
          <w:lang w:val="es-ES_tradnl"/>
        </w:rPr>
        <w:instrText>Senegal</w:instrText>
      </w:r>
      <w:bookmarkEnd w:id="413"/>
      <w:r w:rsidR="008A7261" w:rsidRPr="002B7692">
        <w:rPr>
          <w:lang w:val="es-ES_tradnl"/>
        </w:rPr>
        <w:instrText xml:space="preserve">" \f C \l "1" </w:instrText>
      </w:r>
      <w:r w:rsidR="008A7261">
        <w:rPr>
          <w:b/>
          <w:bCs/>
          <w:lang w:val="es-ES_tradnl"/>
        </w:rPr>
        <w:fldChar w:fldCharType="end"/>
      </w:r>
      <w:r w:rsidRPr="008A7261">
        <w:rPr>
          <w:b/>
          <w:bCs/>
          <w:lang w:val="es-ES_tradnl"/>
        </w:rPr>
        <w:t xml:space="preserve"> (indicativo de país +221)</w:t>
      </w:r>
    </w:p>
    <w:p w:rsidR="00BD6034" w:rsidRPr="00BD6034" w:rsidRDefault="00BD6034" w:rsidP="009721CD">
      <w:pPr>
        <w:spacing w:before="0"/>
        <w:rPr>
          <w:lang w:val="es-ES_tradnl"/>
        </w:rPr>
      </w:pPr>
      <w:r w:rsidRPr="00BD6034">
        <w:rPr>
          <w:rFonts w:eastAsia="Arial"/>
          <w:lang w:val="es-ES_tradnl"/>
        </w:rPr>
        <w:t xml:space="preserve">Comunicación del </w:t>
      </w:r>
      <w:r w:rsidR="009721CD">
        <w:rPr>
          <w:lang w:val="es-ES_tradnl"/>
        </w:rPr>
        <w:t>27</w:t>
      </w:r>
      <w:r w:rsidRPr="00BD6034">
        <w:rPr>
          <w:lang w:val="es-ES_tradnl"/>
        </w:rPr>
        <w:t>.V.2014:</w:t>
      </w:r>
    </w:p>
    <w:p w:rsidR="00210C88" w:rsidRDefault="00BD6034" w:rsidP="00BD6034">
      <w:pPr>
        <w:rPr>
          <w:lang w:val="fr-CH"/>
        </w:rPr>
      </w:pPr>
      <w:r w:rsidRPr="008A7261">
        <w:rPr>
          <w:lang w:val="fr-CH"/>
        </w:rPr>
        <w:t>L’</w:t>
      </w:r>
      <w:r w:rsidRPr="008A7261">
        <w:rPr>
          <w:i/>
          <w:iCs/>
          <w:lang w:val="fr-CH"/>
        </w:rPr>
        <w:t>Autorité de Régulation des Télécommunications &amp; des Postes (ARTP)</w:t>
      </w:r>
      <w:r w:rsidRPr="008A7261">
        <w:rPr>
          <w:lang w:val="fr-CH"/>
        </w:rPr>
        <w:t>, Dakar</w:t>
      </w:r>
      <w:r w:rsidR="008A7261">
        <w:rPr>
          <w:lang w:val="es-ES_tradnl"/>
        </w:rPr>
        <w:fldChar w:fldCharType="begin"/>
      </w:r>
      <w:r w:rsidR="008A7261" w:rsidRPr="008A7261">
        <w:rPr>
          <w:lang w:val="fr-CH"/>
        </w:rPr>
        <w:instrText xml:space="preserve"> TC "</w:instrText>
      </w:r>
      <w:bookmarkStart w:id="414" w:name="_Toc390075825"/>
      <w:r w:rsidR="008A7261" w:rsidRPr="008A7261">
        <w:rPr>
          <w:i/>
          <w:iCs/>
          <w:lang w:val="fr-CH"/>
        </w:rPr>
        <w:instrText>Autorité de Régulation des Télécommunications &amp; des Postes (ARTP)</w:instrText>
      </w:r>
      <w:r w:rsidR="008A7261" w:rsidRPr="008A7261">
        <w:rPr>
          <w:lang w:val="fr-CH"/>
        </w:rPr>
        <w:instrText>, Dakar</w:instrText>
      </w:r>
      <w:bookmarkEnd w:id="414"/>
      <w:r w:rsidR="008A7261" w:rsidRPr="008A7261">
        <w:rPr>
          <w:lang w:val="fr-CH"/>
        </w:rPr>
        <w:instrText>" \f C \l "1</w:instrText>
      </w:r>
      <w:proofErr w:type="gramStart"/>
      <w:r w:rsidR="008A7261" w:rsidRPr="008A7261">
        <w:rPr>
          <w:lang w:val="fr-CH"/>
        </w:rPr>
        <w:instrText xml:space="preserve">" </w:instrText>
      </w:r>
      <w:proofErr w:type="gramEnd"/>
      <w:r w:rsidR="008A7261">
        <w:rPr>
          <w:lang w:val="es-ES_tradnl"/>
        </w:rPr>
        <w:fldChar w:fldCharType="end"/>
      </w:r>
      <w:r w:rsidRPr="008A7261">
        <w:rPr>
          <w:lang w:val="fr-CH"/>
        </w:rPr>
        <w:t>, anuncia la actualización del Plan Nacional de Numeración (NNP) para el Senegal.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El NNP es un pl</w:t>
      </w:r>
      <w:r w:rsidR="005723D1">
        <w:rPr>
          <w:lang w:val="es-ES_tradnl"/>
        </w:rPr>
        <w:t>an cerrado  de nueve (9) cifras</w:t>
      </w:r>
      <w:r w:rsidRPr="00BD6034">
        <w:rPr>
          <w:lang w:val="es-ES_tradnl"/>
        </w:rPr>
        <w:t>,</w:t>
      </w:r>
      <w:r w:rsidR="005723D1">
        <w:rPr>
          <w:lang w:val="es-ES_tradnl"/>
        </w:rPr>
        <w:t xml:space="preserve"> </w:t>
      </w:r>
      <w:r w:rsidRPr="00BD6034">
        <w:rPr>
          <w:lang w:val="es-ES_tradnl"/>
        </w:rPr>
        <w:t>con el formato siguiente: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ab/>
        <w:t>CC + N(S</w:t>
      </w:r>
      <w:proofErr w:type="gramStart"/>
      <w:r w:rsidRPr="00BD6034">
        <w:rPr>
          <w:lang w:val="es-ES_tradnl"/>
        </w:rPr>
        <w:t>)N</w:t>
      </w:r>
      <w:proofErr w:type="gramEnd"/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Donde:</w:t>
      </w:r>
    </w:p>
    <w:p w:rsidR="00BD6034" w:rsidRPr="00BD6034" w:rsidRDefault="00BD6034" w:rsidP="00210C88">
      <w:pPr>
        <w:ind w:left="567" w:hanging="567"/>
        <w:jc w:val="left"/>
        <w:rPr>
          <w:lang w:val="es-ES_tradnl"/>
        </w:rPr>
      </w:pPr>
      <w:r w:rsidRPr="00BD6034">
        <w:rPr>
          <w:lang w:val="es-ES_tradnl"/>
        </w:rPr>
        <w:tab/>
        <w:t>CC (</w:t>
      </w:r>
      <w:r w:rsidR="00210C88" w:rsidRPr="00BD6034">
        <w:rPr>
          <w:lang w:val="es-ES_tradnl"/>
        </w:rPr>
        <w:t>c</w:t>
      </w:r>
      <w:r w:rsidRPr="00BD6034">
        <w:rPr>
          <w:lang w:val="es-ES_tradnl"/>
        </w:rPr>
        <w:t xml:space="preserve">ountry </w:t>
      </w:r>
      <w:r w:rsidR="00210C88" w:rsidRPr="00BD6034">
        <w:rPr>
          <w:lang w:val="es-ES_tradnl"/>
        </w:rPr>
        <w:t>c</w:t>
      </w:r>
      <w:r w:rsidRPr="00BD6034">
        <w:rPr>
          <w:lang w:val="es-ES_tradnl"/>
        </w:rPr>
        <w:t>ode</w:t>
      </w:r>
      <w:r w:rsidR="00210C88">
        <w:rPr>
          <w:lang w:val="es-ES_tradnl"/>
        </w:rPr>
        <w:t xml:space="preserve"> –</w:t>
      </w:r>
      <w:r w:rsidRPr="00BD6034">
        <w:rPr>
          <w:lang w:val="es-ES_tradnl"/>
        </w:rPr>
        <w:t xml:space="preserve"> indicativo de país)= +221</w:t>
      </w:r>
      <w:r w:rsidR="008A7261">
        <w:rPr>
          <w:lang w:val="es-ES_tradnl"/>
        </w:rPr>
        <w:br/>
      </w:r>
      <w:r w:rsidRPr="00BD6034">
        <w:rPr>
          <w:lang w:val="es-ES_tradnl"/>
        </w:rPr>
        <w:t>N(S</w:t>
      </w:r>
      <w:proofErr w:type="gramStart"/>
      <w:r w:rsidRPr="00BD6034">
        <w:rPr>
          <w:lang w:val="es-ES_tradnl"/>
        </w:rPr>
        <w:t>)N</w:t>
      </w:r>
      <w:proofErr w:type="gramEnd"/>
      <w:r w:rsidRPr="00BD6034">
        <w:rPr>
          <w:lang w:val="es-ES_tradnl"/>
        </w:rPr>
        <w:t xml:space="preserve"> (National (Significant) Number)  – número nacional (significativo) estará formado por </w:t>
      </w:r>
      <w:r w:rsidR="005723D1">
        <w:rPr>
          <w:lang w:val="es-ES_tradnl"/>
        </w:rPr>
        <w:t>n</w:t>
      </w:r>
      <w:r w:rsidR="00210C88">
        <w:rPr>
          <w:lang w:val="es-ES_tradnl"/>
        </w:rPr>
        <w:t>u</w:t>
      </w:r>
      <w:r w:rsidR="005723D1">
        <w:rPr>
          <w:lang w:val="es-ES_tradnl"/>
        </w:rPr>
        <w:t>e</w:t>
      </w:r>
      <w:r w:rsidR="00210C88">
        <w:rPr>
          <w:lang w:val="es-ES_tradnl"/>
        </w:rPr>
        <w:t>ve</w:t>
      </w:r>
      <w:r w:rsidRPr="00BD6034">
        <w:rPr>
          <w:lang w:val="es-ES_tradnl"/>
        </w:rPr>
        <w:t xml:space="preserve"> (9)</w:t>
      </w:r>
      <w:r w:rsidR="00210C88">
        <w:rPr>
          <w:lang w:val="es-ES_tradnl"/>
        </w:rPr>
        <w:t> </w:t>
      </w:r>
      <w:r w:rsidRPr="00BD6034">
        <w:rPr>
          <w:lang w:val="es-ES_tradnl"/>
        </w:rPr>
        <w:t>cifras: SABPQMCDU</w:t>
      </w:r>
    </w:p>
    <w:p w:rsidR="009D697C" w:rsidRDefault="009D69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D6034" w:rsidRPr="00BD6034" w:rsidRDefault="00210C88" w:rsidP="00BD6034">
      <w:pPr>
        <w:rPr>
          <w:lang w:val="es-ES_tradnl"/>
        </w:rPr>
      </w:pPr>
      <w:r>
        <w:rPr>
          <w:lang w:val="es-ES_tradnl"/>
        </w:rPr>
        <w:lastRenderedPageBreak/>
        <w:t>I.</w:t>
      </w:r>
      <w:r w:rsidR="00BD6034" w:rsidRPr="00BD6034">
        <w:rPr>
          <w:lang w:val="es-ES_tradnl"/>
        </w:rPr>
        <w:tab/>
        <w:t xml:space="preserve">Llamadas entrantes internacionales 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Formato internacional de marcación: CC (221) + N(S</w:t>
      </w:r>
      <w:proofErr w:type="gramStart"/>
      <w:r w:rsidRPr="00BD6034">
        <w:rPr>
          <w:lang w:val="es-ES_tradnl"/>
        </w:rPr>
        <w:t>)N</w:t>
      </w:r>
      <w:proofErr w:type="gramEnd"/>
      <w:r w:rsidRPr="00BD6034">
        <w:rPr>
          <w:lang w:val="es-ES_tradnl"/>
        </w:rPr>
        <w:t xml:space="preserve"> (nueve cifras)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1.</w:t>
      </w:r>
      <w:r w:rsidRPr="00BD6034">
        <w:rPr>
          <w:lang w:val="es-ES_tradnl"/>
        </w:rPr>
        <w:tab/>
        <w:t>Números de telefonía móvil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Los bloques de números para los que el valor del indicativo «S» es igual a «7» quedan reservados para las redes de telefonía móvil.</w:t>
      </w:r>
    </w:p>
    <w:p w:rsidR="00BD6034" w:rsidRPr="00BD6034" w:rsidRDefault="00BD6034" w:rsidP="00210C88">
      <w:pPr>
        <w:ind w:left="567" w:hanging="567"/>
        <w:rPr>
          <w:rFonts w:eastAsia="Arial"/>
          <w:lang w:val="es-ES_tradnl"/>
        </w:rPr>
      </w:pPr>
      <w:r w:rsidRPr="00BD6034">
        <w:rPr>
          <w:rFonts w:eastAsia="Arial"/>
          <w:lang w:val="es-ES_tradnl"/>
        </w:rPr>
        <w:t>–</w:t>
      </w:r>
      <w:r w:rsidRPr="00BD6034">
        <w:rPr>
          <w:rFonts w:eastAsia="Arial"/>
          <w:lang w:val="es-ES_tradnl"/>
        </w:rPr>
        <w:tab/>
      </w:r>
      <w:r w:rsidRPr="00BD6034">
        <w:rPr>
          <w:lang w:val="es-ES_tradnl"/>
        </w:rPr>
        <w:t>La lista de los números SABPQMCDU actualmente atribuidos al operador del</w:t>
      </w:r>
      <w:r w:rsidRPr="00BD6034">
        <w:rPr>
          <w:rFonts w:eastAsia="Arial"/>
          <w:lang w:val="es-ES_tradnl"/>
        </w:rPr>
        <w:t xml:space="preserve"> Servicio universel </w:t>
      </w:r>
      <w:r w:rsidRPr="00BD6034">
        <w:rPr>
          <w:lang w:val="es-ES_tradnl"/>
        </w:rPr>
        <w:t>EXPRESSO Sénégal para su red telefónica móvil es la siguiente</w:t>
      </w:r>
      <w:r w:rsidRPr="00BD6034">
        <w:rPr>
          <w:rFonts w:eastAsia="Arial"/>
          <w:lang w:val="es-ES_tradnl"/>
        </w:rPr>
        <w:t>:</w:t>
      </w:r>
    </w:p>
    <w:p w:rsidR="000A25A8" w:rsidRPr="002B7692" w:rsidRDefault="000A25A8" w:rsidP="000A25A8">
      <w:pPr>
        <w:rPr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363"/>
        <w:gridCol w:w="1123"/>
        <w:gridCol w:w="1541"/>
        <w:gridCol w:w="2253"/>
        <w:gridCol w:w="1845"/>
      </w:tblGrid>
      <w:tr w:rsidR="000A25A8" w:rsidRPr="009B6468" w:rsidTr="000A25A8">
        <w:trPr>
          <w:trHeight w:val="20"/>
          <w:tblHeader/>
          <w:jc w:val="center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9B6468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Longitud del número N(S) N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Utilización del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Información complementaria</w:t>
            </w:r>
          </w:p>
        </w:tc>
      </w:tr>
      <w:tr w:rsidR="000A25A8" w:rsidRPr="009B6468" w:rsidTr="000A25A8">
        <w:trPr>
          <w:trHeight w:val="20"/>
          <w:tblHeader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mínima</w:t>
            </w:r>
          </w:p>
        </w:tc>
        <w:tc>
          <w:tcPr>
            <w:tcW w:w="2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A8" w:rsidRPr="009B6468" w:rsidRDefault="000A25A8" w:rsidP="00210C8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00X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Expresso Sénégal</w:t>
            </w: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10X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20X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30X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32X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33X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34X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35X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36X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40X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45X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46X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47X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48X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49X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51X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52X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56X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57X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58X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59X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60X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61X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62X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63X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64X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65X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71X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72X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73X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74X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75X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76X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lastRenderedPageBreak/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79X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Expresso Sénégal</w:t>
            </w: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80X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82X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83X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84X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88X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89X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D697C" w:rsidTr="000A25A8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70X XXXX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697C">
              <w:rPr>
                <w:rFonts w:asciiTheme="minorHAnsi" w:hAnsiTheme="minorHAnsi"/>
                <w:sz w:val="18"/>
                <w:szCs w:val="18"/>
              </w:rPr>
              <w:t>Movíl CDMA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D697C" w:rsidRDefault="00BD6034" w:rsidP="009D697C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D6034" w:rsidRPr="00137285" w:rsidRDefault="00BD6034" w:rsidP="00BD6034">
      <w:pPr>
        <w:rPr>
          <w:lang w:val="es-ES_tradnl"/>
        </w:rPr>
      </w:pPr>
    </w:p>
    <w:p w:rsidR="00BD6034" w:rsidRPr="00BD6034" w:rsidRDefault="00210C88" w:rsidP="00210C88">
      <w:pPr>
        <w:ind w:left="567" w:hanging="567"/>
        <w:rPr>
          <w:lang w:val="es-ES_tradnl"/>
        </w:rPr>
      </w:pPr>
      <w:r>
        <w:rPr>
          <w:rFonts w:eastAsia="Arial"/>
          <w:lang w:val="es-ES_tradnl"/>
        </w:rPr>
        <w:t>–</w:t>
      </w:r>
      <w:r>
        <w:rPr>
          <w:rFonts w:eastAsia="Arial"/>
          <w:lang w:val="es-ES_tradnl"/>
        </w:rPr>
        <w:tab/>
      </w:r>
      <w:r w:rsidR="00BD6034" w:rsidRPr="00BD6034">
        <w:rPr>
          <w:rFonts w:eastAsia="Arial"/>
          <w:lang w:val="es-ES_tradnl"/>
        </w:rPr>
        <w:t xml:space="preserve">La lista de los números </w:t>
      </w:r>
      <w:r w:rsidR="00BD6034" w:rsidRPr="00BD6034">
        <w:rPr>
          <w:lang w:val="es-ES_tradnl"/>
        </w:rPr>
        <w:t>SABPQMCDU actualmente atribuidos al operador TIGO «SENTEL GSM» para su red telefónica móvil es la siguiente:</w:t>
      </w:r>
    </w:p>
    <w:p w:rsidR="009B6468" w:rsidRPr="002B7692" w:rsidRDefault="009B6468">
      <w:pPr>
        <w:rPr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9B6468" w:rsidRPr="009B6468" w:rsidTr="009B6468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9B6468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Longitud del número N(S) N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Utilización del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Información complementaria</w:t>
            </w:r>
          </w:p>
        </w:tc>
      </w:tr>
      <w:tr w:rsidR="009B6468" w:rsidRPr="009B6468" w:rsidTr="009B6468">
        <w:trPr>
          <w:trHeight w:val="20"/>
          <w:tblHeader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mínima</w:t>
            </w: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468" w:rsidRPr="009B6468" w:rsidRDefault="009B6468" w:rsidP="009B646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Tigo (Sentel GSM)</w:t>
            </w: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02X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28X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29X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33X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34X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38X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39X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45X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46X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47X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48X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49X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lastRenderedPageBreak/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0A25A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Tigo (Sentel GSM)</w:t>
            </w: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59X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69X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75X 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83X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84X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85X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86X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87X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88X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9B6468" w:rsidTr="009B6468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6468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9B6468" w:rsidRDefault="00BD6034" w:rsidP="009B646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D6034" w:rsidRPr="00BD6034" w:rsidRDefault="00BD6034" w:rsidP="00BD6034"/>
    <w:p w:rsidR="009B6468" w:rsidRDefault="009B64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Arial"/>
          <w:lang w:val="es-ES_tradnl"/>
        </w:rPr>
      </w:pPr>
      <w:r>
        <w:rPr>
          <w:rFonts w:eastAsia="Arial"/>
          <w:lang w:val="es-ES_tradnl"/>
        </w:rPr>
        <w:br w:type="page"/>
      </w:r>
    </w:p>
    <w:p w:rsidR="00BD6034" w:rsidRPr="00BD6034" w:rsidRDefault="00210C88" w:rsidP="00210C88">
      <w:pPr>
        <w:ind w:left="567" w:hanging="567"/>
        <w:rPr>
          <w:lang w:val="es-ES_tradnl"/>
        </w:rPr>
      </w:pPr>
      <w:r>
        <w:rPr>
          <w:rFonts w:eastAsia="Arial"/>
          <w:lang w:val="es-ES_tradnl"/>
        </w:rPr>
        <w:lastRenderedPageBreak/>
        <w:t>–</w:t>
      </w:r>
      <w:r>
        <w:rPr>
          <w:rFonts w:eastAsia="Arial"/>
          <w:lang w:val="es-ES_tradnl"/>
        </w:rPr>
        <w:tab/>
      </w:r>
      <w:r w:rsidR="00BD6034" w:rsidRPr="00BD6034">
        <w:rPr>
          <w:rFonts w:eastAsia="Arial"/>
          <w:lang w:val="es-ES_tradnl"/>
        </w:rPr>
        <w:t xml:space="preserve">La lista de los números </w:t>
      </w:r>
      <w:r w:rsidR="00BD6034" w:rsidRPr="00BD6034">
        <w:rPr>
          <w:lang w:val="es-ES_tradnl"/>
        </w:rPr>
        <w:t>SABPQMCDU actualmente atribuidos al operador ORANGE «Sonatel Mobile»   para su red telefónica móvil es la siguiente:</w:t>
      </w:r>
    </w:p>
    <w:p w:rsidR="00B0285C" w:rsidRPr="002B7692" w:rsidRDefault="00B0285C" w:rsidP="00B0285C">
      <w:pPr>
        <w:rPr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397"/>
        <w:gridCol w:w="1072"/>
        <w:gridCol w:w="1542"/>
        <w:gridCol w:w="2253"/>
        <w:gridCol w:w="1845"/>
      </w:tblGrid>
      <w:tr w:rsidR="00B0285C" w:rsidRPr="009B6468" w:rsidTr="000A25A8">
        <w:trPr>
          <w:trHeight w:val="20"/>
          <w:tblHeader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9B6468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Longitud del número N(S) N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Utilización del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Información complementaria</w:t>
            </w:r>
          </w:p>
        </w:tc>
      </w:tr>
      <w:tr w:rsidR="00B0285C" w:rsidRPr="009B6468" w:rsidTr="000A25A8">
        <w:trPr>
          <w:trHeight w:val="20"/>
          <w:tblHeader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r w:rsidRPr="009B6468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mínima</w:t>
            </w:r>
          </w:p>
        </w:tc>
        <w:tc>
          <w:tcPr>
            <w:tcW w:w="2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285C" w:rsidRPr="009B6468" w:rsidRDefault="00B0285C" w:rsidP="00477D93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210C88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Orange (Sonatel Mobiles)</w:t>
            </w: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210C88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Orange (Sonatel Mobiles)</w:t>
            </w: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39X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49X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59X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7D045A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Orange (Sonatel Mobiles)</w:t>
            </w: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6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89X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5723D1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5723D1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8E1CC8">
            <w:pPr>
              <w:pageBreakBefore/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415" w:name="_GoBack" w:colFirst="0" w:colLast="0"/>
            <w:r w:rsidRPr="00B0285C">
              <w:rPr>
                <w:rFonts w:asciiTheme="minorHAnsi" w:hAnsiTheme="minorHAnsi"/>
                <w:sz w:val="18"/>
                <w:szCs w:val="18"/>
              </w:rPr>
              <w:lastRenderedPageBreak/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19X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8E1CC8" w:rsidP="008E1CC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Orange (Sonatel Mobiles)</w:t>
            </w:r>
          </w:p>
        </w:tc>
      </w:tr>
      <w:bookmarkEnd w:id="415"/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29X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B0285C" w:rsidTr="000A25A8">
        <w:trPr>
          <w:trHeight w:val="2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63X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B0285C" w:rsidRDefault="00BD6034" w:rsidP="005723D1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285C">
              <w:rPr>
                <w:rFonts w:asciiTheme="minorHAnsi" w:hAnsiTheme="minorHAnsi"/>
                <w:sz w:val="18"/>
                <w:szCs w:val="18"/>
              </w:rPr>
              <w:t>Movíl GSM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B0285C" w:rsidRDefault="00BD6034" w:rsidP="00B0285C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D6034" w:rsidRPr="00BD6034" w:rsidRDefault="00BD6034" w:rsidP="00BD6034"/>
    <w:p w:rsidR="00BD6034" w:rsidRPr="00BD6034" w:rsidRDefault="007D045A" w:rsidP="00BD6034">
      <w:r>
        <w:t>2</w:t>
      </w:r>
      <w:r w:rsidR="00BD6034" w:rsidRPr="00BD6034">
        <w:t>.</w:t>
      </w:r>
      <w:r w:rsidR="00BD6034" w:rsidRPr="00BD6034">
        <w:tab/>
        <w:t>Números de telefonía fija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Los bloques de números para los que el valor del indicativo «S» es igual a «3» quedan reservados para las redes de telefonía fija.</w:t>
      </w:r>
    </w:p>
    <w:p w:rsidR="00BD6034" w:rsidRPr="00BD6034" w:rsidRDefault="007D045A" w:rsidP="007D045A">
      <w:pPr>
        <w:ind w:left="567" w:hanging="567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BD6034" w:rsidRPr="00BD6034">
        <w:rPr>
          <w:lang w:val="es-ES_tradnl"/>
        </w:rPr>
        <w:t>La lista de los números SABPQMCDU actualmente atribuidos al operador EXPRESSO (Sudatel) et TIGO (SENTEL GSM) para las redes de telefonía fija es la siguiente</w:t>
      </w:r>
      <w:r w:rsidR="005723D1">
        <w:rPr>
          <w:lang w:val="es-ES_tradnl"/>
        </w:rPr>
        <w:t>:</w:t>
      </w:r>
    </w:p>
    <w:p w:rsidR="00A45174" w:rsidRPr="002B7692" w:rsidRDefault="00A45174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A45174" w:rsidRPr="00A45174" w:rsidTr="00A45174">
        <w:trPr>
          <w:trHeight w:val="20"/>
          <w:jc w:val="center"/>
        </w:trPr>
        <w:tc>
          <w:tcPr>
            <w:tcW w:w="2359" w:type="dxa"/>
            <w:gridSpan w:val="2"/>
            <w:vAlign w:val="center"/>
          </w:tcPr>
          <w:p w:rsidR="00A45174" w:rsidRPr="00A45174" w:rsidRDefault="00A45174" w:rsidP="00A45174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A45174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vAlign w:val="center"/>
          </w:tcPr>
          <w:p w:rsidR="00A45174" w:rsidRPr="00A45174" w:rsidRDefault="00A45174" w:rsidP="00A45174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Longitud del número N(S) N</w:t>
            </w:r>
          </w:p>
        </w:tc>
        <w:tc>
          <w:tcPr>
            <w:tcW w:w="2254" w:type="dxa"/>
            <w:vMerge w:val="restart"/>
            <w:vAlign w:val="center"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Utilización del</w:t>
            </w: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845" w:type="dxa"/>
            <w:vMerge w:val="restart"/>
            <w:vAlign w:val="center"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Información complementaria</w:t>
            </w:r>
          </w:p>
        </w:tc>
      </w:tr>
      <w:tr w:rsidR="00A45174" w:rsidRPr="00A45174" w:rsidTr="00A45174">
        <w:trPr>
          <w:trHeight w:val="20"/>
          <w:jc w:val="center"/>
        </w:trPr>
        <w:tc>
          <w:tcPr>
            <w:tcW w:w="944" w:type="dxa"/>
            <w:vAlign w:val="center"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15" w:type="dxa"/>
            <w:vAlign w:val="center"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Align w:val="center"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542" w:type="dxa"/>
            <w:vAlign w:val="center"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r w:rsidRPr="00A45174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mínima</w:t>
            </w:r>
          </w:p>
        </w:tc>
        <w:tc>
          <w:tcPr>
            <w:tcW w:w="2254" w:type="dxa"/>
            <w:vMerge/>
            <w:vAlign w:val="center"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845" w:type="dxa"/>
            <w:vMerge/>
            <w:vAlign w:val="center"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A45174" w:rsidRPr="00A45174" w:rsidTr="00A45174">
        <w:trPr>
          <w:trHeight w:val="20"/>
          <w:jc w:val="center"/>
        </w:trPr>
        <w:tc>
          <w:tcPr>
            <w:tcW w:w="944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5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10X XXXX</w:t>
            </w:r>
          </w:p>
        </w:tc>
        <w:tc>
          <w:tcPr>
            <w:tcW w:w="107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sz w:val="18"/>
                <w:szCs w:val="18"/>
                <w:lang w:val="es-ES_tradnl"/>
              </w:rPr>
              <w:t>Servicio de telefonía fija CDM</w:t>
            </w:r>
          </w:p>
        </w:tc>
        <w:tc>
          <w:tcPr>
            <w:tcW w:w="1845" w:type="dxa"/>
            <w:vMerge w:val="restart"/>
            <w:hideMark/>
          </w:tcPr>
          <w:p w:rsidR="00A45174" w:rsidRPr="00A45174" w:rsidRDefault="00A45174" w:rsidP="007D045A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Expresso Sénégal</w:t>
            </w:r>
          </w:p>
        </w:tc>
      </w:tr>
      <w:tr w:rsidR="00A45174" w:rsidRPr="008E1CC8" w:rsidTr="00A45174">
        <w:trPr>
          <w:trHeight w:val="20"/>
          <w:jc w:val="center"/>
        </w:trPr>
        <w:tc>
          <w:tcPr>
            <w:tcW w:w="944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5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11X XXXX</w:t>
            </w:r>
          </w:p>
        </w:tc>
        <w:tc>
          <w:tcPr>
            <w:tcW w:w="107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sz w:val="18"/>
                <w:szCs w:val="18"/>
                <w:lang w:val="es-ES_tradnl"/>
              </w:rPr>
              <w:t>Servicio de telefonía fija CDM</w:t>
            </w:r>
          </w:p>
        </w:tc>
        <w:tc>
          <w:tcPr>
            <w:tcW w:w="0" w:type="auto"/>
            <w:vMerge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A45174" w:rsidRPr="008E1CC8" w:rsidTr="00A45174">
        <w:trPr>
          <w:trHeight w:val="20"/>
          <w:jc w:val="center"/>
        </w:trPr>
        <w:tc>
          <w:tcPr>
            <w:tcW w:w="944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5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12X XXXX</w:t>
            </w:r>
          </w:p>
        </w:tc>
        <w:tc>
          <w:tcPr>
            <w:tcW w:w="107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sz w:val="18"/>
                <w:szCs w:val="18"/>
                <w:lang w:val="es-ES_tradnl"/>
              </w:rPr>
              <w:t>Servicio de telefonía fija CDM</w:t>
            </w:r>
          </w:p>
        </w:tc>
        <w:tc>
          <w:tcPr>
            <w:tcW w:w="0" w:type="auto"/>
            <w:vMerge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A45174" w:rsidRPr="008E1CC8" w:rsidTr="00A45174">
        <w:trPr>
          <w:trHeight w:val="20"/>
          <w:jc w:val="center"/>
        </w:trPr>
        <w:tc>
          <w:tcPr>
            <w:tcW w:w="944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5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80X XXXX</w:t>
            </w:r>
          </w:p>
        </w:tc>
        <w:tc>
          <w:tcPr>
            <w:tcW w:w="107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sz w:val="18"/>
                <w:szCs w:val="18"/>
                <w:lang w:val="es-ES_tradnl"/>
              </w:rPr>
              <w:t>Servicio de telefonía fija CDM</w:t>
            </w:r>
          </w:p>
        </w:tc>
        <w:tc>
          <w:tcPr>
            <w:tcW w:w="0" w:type="auto"/>
            <w:vMerge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A45174" w:rsidRPr="00A45174" w:rsidTr="00A45174">
        <w:trPr>
          <w:trHeight w:val="20"/>
          <w:jc w:val="center"/>
        </w:trPr>
        <w:tc>
          <w:tcPr>
            <w:tcW w:w="944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415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824 XXXX</w:t>
            </w:r>
          </w:p>
        </w:tc>
        <w:tc>
          <w:tcPr>
            <w:tcW w:w="107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42" w:type="dxa"/>
            <w:hideMark/>
          </w:tcPr>
          <w:p w:rsidR="00A45174" w:rsidRPr="00A45174" w:rsidRDefault="00A45174" w:rsidP="00A45174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54" w:type="dxa"/>
            <w:hideMark/>
          </w:tcPr>
          <w:p w:rsidR="00A45174" w:rsidRPr="00A45174" w:rsidRDefault="00A45174" w:rsidP="00A4517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45174">
              <w:rPr>
                <w:rFonts w:asciiTheme="minorHAnsi" w:hAnsiTheme="minorHAnsi"/>
                <w:sz w:val="18"/>
                <w:szCs w:val="18"/>
                <w:lang w:val="es-ES_tradnl"/>
              </w:rPr>
              <w:t>Servicio de telefonía fija CDM</w:t>
            </w:r>
          </w:p>
        </w:tc>
        <w:tc>
          <w:tcPr>
            <w:tcW w:w="1845" w:type="dxa"/>
            <w:hideMark/>
          </w:tcPr>
          <w:p w:rsidR="00A45174" w:rsidRPr="00A45174" w:rsidRDefault="00A45174" w:rsidP="00F701E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174">
              <w:rPr>
                <w:rFonts w:asciiTheme="minorHAnsi" w:hAnsiTheme="minorHAnsi"/>
                <w:sz w:val="18"/>
                <w:szCs w:val="18"/>
              </w:rPr>
              <w:t>Tigo (Sentel GSM)</w:t>
            </w:r>
          </w:p>
        </w:tc>
      </w:tr>
    </w:tbl>
    <w:p w:rsidR="00B0285C" w:rsidRDefault="00B0285C" w:rsidP="00BD6034">
      <w:pPr>
        <w:rPr>
          <w:lang w:val="es-ES_tradnl"/>
        </w:rPr>
      </w:pPr>
    </w:p>
    <w:p w:rsidR="00B0285C" w:rsidRDefault="00B028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lastRenderedPageBreak/>
        <w:t>La lista de los números SABPQMCDU actualmente atribuidos al operador ORANGE (Sonatel S.A) para su red de telefonía fija es la siguiente:</w:t>
      </w:r>
    </w:p>
    <w:p w:rsidR="00477D93" w:rsidRPr="002B7692" w:rsidRDefault="00477D93">
      <w:pPr>
        <w:rPr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31"/>
        <w:gridCol w:w="1008"/>
        <w:gridCol w:w="1552"/>
        <w:gridCol w:w="2295"/>
        <w:gridCol w:w="1838"/>
      </w:tblGrid>
      <w:tr w:rsidR="004E1F57" w:rsidRPr="004E1F57" w:rsidTr="004E1F57">
        <w:trPr>
          <w:trHeight w:val="20"/>
          <w:jc w:val="center"/>
        </w:trPr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4E1F5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Longitud del número N(S) N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Utilización del</w:t>
            </w: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Información complementaria</w:t>
            </w:r>
          </w:p>
        </w:tc>
      </w:tr>
      <w:tr w:rsidR="004E1F57" w:rsidRPr="004E1F57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Préfixe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BP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E1F57">
            <w:pPr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t>Longitud</w:t>
            </w:r>
            <w:r w:rsidRPr="004E1F5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>mínima</w:t>
            </w:r>
          </w:p>
        </w:tc>
        <w:tc>
          <w:tcPr>
            <w:tcW w:w="22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57" w:rsidRPr="004E1F57" w:rsidRDefault="004E1F57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83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F57" w:rsidRPr="004E1F57" w:rsidRDefault="004E1F57" w:rsidP="00477D93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81X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E1F57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 xml:space="preserve">Orange (Sonatel S.A) </w:t>
            </w: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82X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83X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84X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85X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86X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87X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88X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89X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92X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Telefonía por satélite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93X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94X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95X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96X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97X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98X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6034" w:rsidRPr="00477D93" w:rsidTr="004E1F57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99X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77D93" w:rsidRDefault="00BD6034" w:rsidP="00477D9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034" w:rsidRPr="00477D93" w:rsidRDefault="00BD6034" w:rsidP="004E1F57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7D93">
              <w:rPr>
                <w:rFonts w:asciiTheme="minorHAnsi" w:hAnsiTheme="minorHAnsi"/>
                <w:sz w:val="18"/>
                <w:szCs w:val="18"/>
              </w:rPr>
              <w:t>Servicio de telefonía fija</w:t>
            </w: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034" w:rsidRPr="00477D93" w:rsidRDefault="00BD6034" w:rsidP="00477D93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D6034" w:rsidRPr="00BD6034" w:rsidRDefault="00BD6034" w:rsidP="00BD6034"/>
    <w:p w:rsidR="00BD6034" w:rsidRPr="004E1F57" w:rsidRDefault="00BD6034" w:rsidP="004E1F57">
      <w:pPr>
        <w:rPr>
          <w:lang w:val="es-ES_tradnl"/>
        </w:rPr>
      </w:pPr>
      <w:r w:rsidRPr="004E1F57">
        <w:rPr>
          <w:lang w:val="es-ES_tradnl"/>
        </w:rPr>
        <w:t>II</w:t>
      </w:r>
      <w:r w:rsidR="007D045A">
        <w:rPr>
          <w:lang w:val="es-ES_tradnl"/>
        </w:rPr>
        <w:t>.</w:t>
      </w:r>
      <w:r w:rsidR="004E1F57" w:rsidRPr="004E1F57">
        <w:rPr>
          <w:lang w:val="es-ES_tradnl"/>
        </w:rPr>
        <w:tab/>
      </w:r>
      <w:r w:rsidRPr="004E1F57">
        <w:rPr>
          <w:lang w:val="es-ES_tradnl"/>
        </w:rPr>
        <w:t>Prefijos:</w:t>
      </w:r>
    </w:p>
    <w:p w:rsidR="00BD6034" w:rsidRPr="004E1F57" w:rsidRDefault="00BD6034" w:rsidP="004318DE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2942"/>
        <w:gridCol w:w="3387"/>
      </w:tblGrid>
      <w:tr w:rsidR="00BD6034" w:rsidRPr="004318DE" w:rsidTr="004318DE">
        <w:trPr>
          <w:trHeight w:val="326"/>
          <w:tblHeader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D6034" w:rsidRPr="004318DE" w:rsidRDefault="00BD6034" w:rsidP="004318DE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4318DE">
              <w:rPr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D6034" w:rsidRPr="004318DE" w:rsidRDefault="00BD6034" w:rsidP="004318DE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4318DE">
              <w:rPr>
                <w:i/>
                <w:iCs/>
                <w:sz w:val="18"/>
                <w:szCs w:val="18"/>
                <w:lang w:val="es-ES_tradnl"/>
              </w:rPr>
              <w:t>Movíl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D6034" w:rsidRPr="004318DE" w:rsidRDefault="00BD6034" w:rsidP="004318DE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4318DE">
              <w:rPr>
                <w:i/>
                <w:iCs/>
                <w:sz w:val="18"/>
                <w:szCs w:val="18"/>
                <w:lang w:val="es-ES_tradnl"/>
              </w:rPr>
              <w:t>Fijo</w:t>
            </w:r>
          </w:p>
        </w:tc>
      </w:tr>
      <w:tr w:rsidR="00BD6034" w:rsidRPr="004318DE" w:rsidTr="004318DE">
        <w:trPr>
          <w:trHeight w:val="300"/>
          <w:tblHeader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BD6034">
            <w:pPr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Sonatel S.A.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7D045A">
            <w:pPr>
              <w:jc w:val="center"/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77 y 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7D045A">
            <w:pPr>
              <w:jc w:val="center"/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33</w:t>
            </w:r>
          </w:p>
        </w:tc>
      </w:tr>
      <w:tr w:rsidR="00BD6034" w:rsidRPr="004318DE" w:rsidTr="004318DE">
        <w:trPr>
          <w:trHeight w:val="166"/>
          <w:tblHeader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BD6034">
            <w:pPr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Sentel Gsm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7D045A">
            <w:pPr>
              <w:jc w:val="center"/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7D045A">
            <w:pPr>
              <w:jc w:val="center"/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32</w:t>
            </w:r>
          </w:p>
        </w:tc>
      </w:tr>
      <w:tr w:rsidR="00BD6034" w:rsidRPr="004318DE" w:rsidTr="004318DE">
        <w:trPr>
          <w:trHeight w:val="129"/>
          <w:tblHeader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BD6034">
            <w:pPr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Expresso Sénégal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7D045A">
            <w:pPr>
              <w:jc w:val="center"/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034" w:rsidRPr="004318DE" w:rsidRDefault="00BD6034" w:rsidP="007D045A">
            <w:pPr>
              <w:jc w:val="center"/>
              <w:rPr>
                <w:sz w:val="18"/>
                <w:szCs w:val="18"/>
                <w:lang w:val="es-ES_tradnl"/>
              </w:rPr>
            </w:pPr>
            <w:r w:rsidRPr="004318DE">
              <w:rPr>
                <w:sz w:val="18"/>
                <w:szCs w:val="18"/>
                <w:lang w:val="es-ES_tradnl"/>
              </w:rPr>
              <w:t>30</w:t>
            </w:r>
          </w:p>
        </w:tc>
      </w:tr>
    </w:tbl>
    <w:p w:rsidR="00BD6034" w:rsidRPr="004E1F57" w:rsidRDefault="00BD6034" w:rsidP="00BD6034">
      <w:pPr>
        <w:rPr>
          <w:lang w:val="es-ES_tradnl"/>
        </w:rPr>
      </w:pPr>
    </w:p>
    <w:p w:rsidR="004318DE" w:rsidRDefault="004318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D6034" w:rsidRPr="004318DE" w:rsidRDefault="00BD6034" w:rsidP="004318DE">
      <w:pPr>
        <w:rPr>
          <w:lang w:val="es-ES_tradnl"/>
        </w:rPr>
      </w:pPr>
      <w:r w:rsidRPr="004E1F57">
        <w:rPr>
          <w:lang w:val="es-ES_tradnl"/>
        </w:rPr>
        <w:lastRenderedPageBreak/>
        <w:t>III</w:t>
      </w:r>
      <w:r w:rsidR="007D045A">
        <w:rPr>
          <w:lang w:val="es-ES_tradnl"/>
        </w:rPr>
        <w:t>.</w:t>
      </w:r>
      <w:r w:rsidR="004318DE">
        <w:rPr>
          <w:lang w:val="es-ES_tradnl"/>
        </w:rPr>
        <w:tab/>
      </w:r>
      <w:r w:rsidRPr="004E1F57">
        <w:rPr>
          <w:lang w:val="es-ES_tradnl"/>
        </w:rPr>
        <w:t>Llamadas salientes internacional</w:t>
      </w:r>
      <w:r w:rsidRPr="004318DE">
        <w:rPr>
          <w:lang w:val="es-ES_tradnl"/>
        </w:rPr>
        <w:t xml:space="preserve">es </w:t>
      </w:r>
    </w:p>
    <w:p w:rsidR="00BD6034" w:rsidRPr="00BD6034" w:rsidRDefault="00BD6034" w:rsidP="004318DE">
      <w:pPr>
        <w:rPr>
          <w:lang w:val="es-ES_tradnl"/>
        </w:rPr>
      </w:pPr>
      <w:r w:rsidRPr="00BD6034">
        <w:rPr>
          <w:lang w:val="es-ES_tradnl"/>
        </w:rPr>
        <w:t>Para las llamadas internacionales desde el Senegal, marcar el prefijo internacional del Senegal «00», es decir el formato siguiente:</w:t>
      </w:r>
    </w:p>
    <w:p w:rsidR="00BD6034" w:rsidRPr="00BD6034" w:rsidRDefault="007D045A" w:rsidP="004318DE">
      <w:r w:rsidRPr="009721CD">
        <w:rPr>
          <w:lang w:val="es-ES_tradnl"/>
        </w:rPr>
        <w:tab/>
      </w:r>
      <w:r w:rsidR="00BD6034" w:rsidRPr="00BD6034">
        <w:t>00 CC NDC SN, donde:</w:t>
      </w:r>
    </w:p>
    <w:p w:rsidR="00BD6034" w:rsidRPr="00BD6034" w:rsidRDefault="00BD6034" w:rsidP="00BD6034"/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7376"/>
      </w:tblGrid>
      <w:tr w:rsidR="00BD6034" w:rsidRPr="008E1CC8" w:rsidTr="004318DE">
        <w:trPr>
          <w:trHeight w:val="23"/>
          <w:jc w:val="center"/>
        </w:trPr>
        <w:tc>
          <w:tcPr>
            <w:tcW w:w="154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44444"/>
            </w:tcBorders>
            <w:hideMark/>
          </w:tcPr>
          <w:p w:rsidR="00BD6034" w:rsidRPr="00BD6034" w:rsidRDefault="00BD6034" w:rsidP="00BD6034">
            <w:r w:rsidRPr="00BD6034">
              <w:t>CC</w:t>
            </w:r>
          </w:p>
        </w:tc>
        <w:tc>
          <w:tcPr>
            <w:tcW w:w="6715" w:type="dxa"/>
            <w:tcBorders>
              <w:top w:val="single" w:sz="6" w:space="0" w:color="575757"/>
              <w:left w:val="single" w:sz="6" w:space="0" w:color="676464"/>
              <w:bottom w:val="single" w:sz="6" w:space="0" w:color="5B5B5B"/>
              <w:right w:val="single" w:sz="6" w:space="0" w:color="575757"/>
            </w:tcBorders>
            <w:hideMark/>
          </w:tcPr>
          <w:p w:rsidR="00BD6034" w:rsidRPr="00BD6034" w:rsidRDefault="00BD6034" w:rsidP="00BD6034">
            <w:pPr>
              <w:rPr>
                <w:lang w:val="es-ES_tradnl"/>
              </w:rPr>
            </w:pPr>
            <w:r w:rsidRPr="00BD6034">
              <w:rPr>
                <w:lang w:val="es-ES_tradnl"/>
              </w:rPr>
              <w:t>Indicativo de país (</w:t>
            </w:r>
            <w:r w:rsidRPr="00BD6034">
              <w:rPr>
                <w:rFonts w:eastAsia="Arial"/>
                <w:lang w:val="es-ES_tradnl"/>
              </w:rPr>
              <w:t>Country Code)</w:t>
            </w:r>
          </w:p>
        </w:tc>
      </w:tr>
      <w:tr w:rsidR="00BD6034" w:rsidRPr="00BD6034" w:rsidTr="004318DE">
        <w:trPr>
          <w:trHeight w:val="23"/>
          <w:jc w:val="center"/>
        </w:trPr>
        <w:tc>
          <w:tcPr>
            <w:tcW w:w="1544" w:type="dxa"/>
            <w:tcBorders>
              <w:top w:val="single" w:sz="6" w:space="0" w:color="5B5B5B"/>
              <w:left w:val="single" w:sz="6" w:space="0" w:color="4F4F4F"/>
              <w:bottom w:val="single" w:sz="6" w:space="0" w:color="545454"/>
              <w:right w:val="single" w:sz="6" w:space="0" w:color="444444"/>
            </w:tcBorders>
            <w:hideMark/>
          </w:tcPr>
          <w:p w:rsidR="00BD6034" w:rsidRPr="00BD6034" w:rsidRDefault="00BD6034" w:rsidP="00BD6034">
            <w:r w:rsidRPr="00BD6034">
              <w:t>NDC</w:t>
            </w:r>
          </w:p>
        </w:tc>
        <w:tc>
          <w:tcPr>
            <w:tcW w:w="6715" w:type="dxa"/>
            <w:tcBorders>
              <w:top w:val="single" w:sz="6" w:space="0" w:color="5B5B5B"/>
              <w:left w:val="single" w:sz="6" w:space="0" w:color="4B4848"/>
              <w:bottom w:val="single" w:sz="6" w:space="0" w:color="545454"/>
              <w:right w:val="single" w:sz="6" w:space="0" w:color="575757"/>
            </w:tcBorders>
            <w:hideMark/>
          </w:tcPr>
          <w:p w:rsidR="00BD6034" w:rsidRPr="00BD6034" w:rsidRDefault="00BD6034" w:rsidP="00BD6034">
            <w:r w:rsidRPr="00BD6034">
              <w:t>Indicativo nacional de destino (National Destination Code)</w:t>
            </w:r>
          </w:p>
        </w:tc>
      </w:tr>
      <w:tr w:rsidR="00BD6034" w:rsidRPr="008E1CC8" w:rsidTr="004318DE">
        <w:trPr>
          <w:trHeight w:val="23"/>
          <w:jc w:val="center"/>
        </w:trPr>
        <w:tc>
          <w:tcPr>
            <w:tcW w:w="1544" w:type="dxa"/>
            <w:tcBorders>
              <w:top w:val="single" w:sz="6" w:space="0" w:color="545454"/>
              <w:left w:val="single" w:sz="6" w:space="0" w:color="4F4F4F"/>
              <w:bottom w:val="single" w:sz="6" w:space="0" w:color="575757"/>
              <w:right w:val="single" w:sz="6" w:space="0" w:color="444444"/>
            </w:tcBorders>
            <w:hideMark/>
          </w:tcPr>
          <w:p w:rsidR="00BD6034" w:rsidRPr="00BD6034" w:rsidRDefault="00BD6034" w:rsidP="00BD6034">
            <w:r w:rsidRPr="00BD6034">
              <w:t>SN</w:t>
            </w:r>
          </w:p>
        </w:tc>
        <w:tc>
          <w:tcPr>
            <w:tcW w:w="6715" w:type="dxa"/>
            <w:tcBorders>
              <w:top w:val="single" w:sz="6" w:space="0" w:color="545454"/>
              <w:left w:val="single" w:sz="6" w:space="0" w:color="4B4848"/>
              <w:bottom w:val="single" w:sz="6" w:space="0" w:color="575757"/>
              <w:right w:val="single" w:sz="6" w:space="0" w:color="575757"/>
            </w:tcBorders>
            <w:hideMark/>
          </w:tcPr>
          <w:p w:rsidR="00BD6034" w:rsidRPr="00BD6034" w:rsidRDefault="00BD6034" w:rsidP="00BD6034">
            <w:pPr>
              <w:rPr>
                <w:lang w:val="es-ES_tradnl"/>
              </w:rPr>
            </w:pPr>
            <w:r w:rsidRPr="00BD6034">
              <w:rPr>
                <w:lang w:val="es-ES_tradnl"/>
              </w:rPr>
              <w:t>Número de abonado (Subscriber Number)</w:t>
            </w:r>
          </w:p>
        </w:tc>
      </w:tr>
    </w:tbl>
    <w:p w:rsidR="00AF7C76" w:rsidRDefault="00AF7C76" w:rsidP="00BD6034">
      <w:pPr>
        <w:rPr>
          <w:lang w:val="es-ES_tradnl"/>
        </w:rPr>
      </w:pPr>
    </w:p>
    <w:p w:rsidR="00BD6034" w:rsidRPr="00BD6034" w:rsidRDefault="00BD6034" w:rsidP="00AF7C76">
      <w:pPr>
        <w:rPr>
          <w:lang w:val="es-ES_tradnl"/>
        </w:rPr>
      </w:pPr>
      <w:r w:rsidRPr="00BD6034">
        <w:rPr>
          <w:lang w:val="es-ES_tradnl"/>
        </w:rPr>
        <w:t>IV</w:t>
      </w:r>
      <w:r w:rsidR="007D045A">
        <w:rPr>
          <w:lang w:val="es-ES_tradnl"/>
        </w:rPr>
        <w:t>.</w:t>
      </w:r>
      <w:r w:rsidR="00AF7C76">
        <w:rPr>
          <w:lang w:val="es-ES_tradnl"/>
        </w:rPr>
        <w:tab/>
      </w:r>
      <w:r w:rsidRPr="00BD6034">
        <w:rPr>
          <w:lang w:val="es-ES_tradnl"/>
        </w:rPr>
        <w:t xml:space="preserve">Números no geográficos (servicios convergentes: Telefonía por IP, etc.). 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Estos números se presentan en el formato SABPQMCDU, con S = 9.</w:t>
      </w:r>
    </w:p>
    <w:p w:rsidR="00BD6034" w:rsidRDefault="00F701E7" w:rsidP="00BD6034">
      <w:pPr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tab/>
      </w:r>
      <w:r w:rsidR="00BD6034" w:rsidRPr="00BD6034">
        <w:rPr>
          <w:lang w:val="es-ES_tradnl"/>
        </w:rPr>
        <w:t>La lista de los números SABPQMCDU actualmente atribuidos al operador Orange (Sonatel S.A) para su red de telefonía fija es la siguiente</w:t>
      </w:r>
    </w:p>
    <w:p w:rsidR="004318DE" w:rsidRPr="00BD6034" w:rsidRDefault="004318DE" w:rsidP="00BD6034">
      <w:pPr>
        <w:rPr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31"/>
        <w:gridCol w:w="1008"/>
        <w:gridCol w:w="1552"/>
        <w:gridCol w:w="2278"/>
        <w:gridCol w:w="1855"/>
      </w:tblGrid>
      <w:tr w:rsidR="004318DE" w:rsidRPr="004318DE" w:rsidTr="000E2CE3">
        <w:trPr>
          <w:trHeight w:val="315"/>
          <w:jc w:val="center"/>
        </w:trPr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 xml:space="preserve">N(S) N* (NDC </w:t>
            </w:r>
            <w:r w:rsidRPr="004318DE">
              <w:rPr>
                <w:rFonts w:eastAsia="Arial"/>
                <w:i/>
                <w:iCs/>
                <w:sz w:val="18"/>
                <w:szCs w:val="18"/>
              </w:rPr>
              <w:t xml:space="preserve">+ </w:t>
            </w:r>
            <w:r w:rsidRPr="004318DE">
              <w:rPr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4318DE">
              <w:rPr>
                <w:i/>
                <w:iCs/>
                <w:sz w:val="18"/>
                <w:szCs w:val="18"/>
                <w:lang w:val="es-ES_tradnl"/>
              </w:rPr>
              <w:t>Longitud del número N(S) N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>Utilización del</w:t>
            </w:r>
            <w:r w:rsidRPr="004318DE">
              <w:rPr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>Información complementaria</w:t>
            </w:r>
          </w:p>
        </w:tc>
      </w:tr>
      <w:tr w:rsidR="004318DE" w:rsidRPr="004318DE" w:rsidTr="000E2CE3">
        <w:trPr>
          <w:trHeight w:val="315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>BPQ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8DE" w:rsidRPr="004318DE" w:rsidRDefault="004318DE" w:rsidP="000E2CE3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318DE">
              <w:rPr>
                <w:i/>
                <w:iCs/>
                <w:sz w:val="18"/>
                <w:szCs w:val="18"/>
              </w:rPr>
              <w:t>Longitud</w:t>
            </w:r>
            <w:r w:rsidRPr="004318DE">
              <w:rPr>
                <w:i/>
                <w:iCs/>
                <w:sz w:val="18"/>
                <w:szCs w:val="18"/>
              </w:rPr>
              <w:br/>
              <w:t>mínima</w:t>
            </w:r>
          </w:p>
        </w:tc>
        <w:tc>
          <w:tcPr>
            <w:tcW w:w="2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8DE" w:rsidRPr="004318DE" w:rsidRDefault="004318DE" w:rsidP="004318DE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8DE" w:rsidRPr="004318DE" w:rsidRDefault="004318DE" w:rsidP="004318DE">
            <w:pPr>
              <w:spacing w:before="40" w:after="40"/>
              <w:rPr>
                <w:sz w:val="18"/>
                <w:szCs w:val="18"/>
                <w:lang w:val="es-ES_tradnl"/>
              </w:rPr>
            </w:pPr>
          </w:p>
        </w:tc>
      </w:tr>
      <w:tr w:rsidR="00BD6034" w:rsidRPr="004318DE" w:rsidTr="004318DE">
        <w:trPr>
          <w:trHeight w:val="315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318DE" w:rsidRDefault="00BD6034" w:rsidP="00AF7C7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318DE">
              <w:rPr>
                <w:sz w:val="18"/>
                <w:szCs w:val="18"/>
              </w:rPr>
              <w:t>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318DE" w:rsidRDefault="00BD6034" w:rsidP="00AF7C7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318DE">
              <w:rPr>
                <w:sz w:val="18"/>
                <w:szCs w:val="18"/>
              </w:rPr>
              <w:t>330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318DE" w:rsidRDefault="00BD6034" w:rsidP="00AF7C7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318DE">
              <w:rPr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318DE" w:rsidRDefault="00BD6034" w:rsidP="00AF7C7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318DE">
              <w:rPr>
                <w:sz w:val="18"/>
                <w:szCs w:val="18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318DE" w:rsidRDefault="00BD6034" w:rsidP="00AF7C7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318DE">
              <w:rPr>
                <w:sz w:val="18"/>
                <w:szCs w:val="18"/>
              </w:rPr>
              <w:t>VoIP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034" w:rsidRPr="004318DE" w:rsidRDefault="00BD6034" w:rsidP="00AF7C7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318DE">
              <w:rPr>
                <w:sz w:val="18"/>
                <w:szCs w:val="18"/>
              </w:rPr>
              <w:t>Orange (Sonatel SA)</w:t>
            </w:r>
          </w:p>
        </w:tc>
      </w:tr>
    </w:tbl>
    <w:p w:rsidR="00BD6034" w:rsidRPr="00BD6034" w:rsidRDefault="00BD6034" w:rsidP="00BD6034"/>
    <w:p w:rsidR="00BD6034" w:rsidRPr="00BD6034" w:rsidRDefault="00BD6034" w:rsidP="007D045A">
      <w:r w:rsidRPr="00BD6034">
        <w:t>V</w:t>
      </w:r>
      <w:r w:rsidR="007D045A">
        <w:t>.</w:t>
      </w:r>
      <w:r w:rsidRPr="00BD6034">
        <w:tab/>
        <w:t xml:space="preserve">Llamadas nacionales 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Para llamar a un abonado de la red pública nacional fija o móvil de telecomunicaciones (en local o nacional), sólo hay que marcar un formato: SABPQMCDU.</w:t>
      </w:r>
    </w:p>
    <w:p w:rsidR="00BD6034" w:rsidRPr="00BD6034" w:rsidRDefault="00BD6034" w:rsidP="007D045A">
      <w:pPr>
        <w:rPr>
          <w:lang w:val="es-ES_tradnl"/>
        </w:rPr>
      </w:pPr>
      <w:r w:rsidRPr="00BD6034">
        <w:rPr>
          <w:lang w:val="es-ES_tradnl"/>
        </w:rPr>
        <w:t>Vl</w:t>
      </w:r>
      <w:r w:rsidR="007D045A">
        <w:rPr>
          <w:lang w:val="es-ES_tradnl"/>
        </w:rPr>
        <w:t>.</w:t>
      </w:r>
      <w:r w:rsidRPr="00BD6034">
        <w:rPr>
          <w:lang w:val="es-ES_tradnl"/>
        </w:rPr>
        <w:tab/>
        <w:t xml:space="preserve">Llamadas a los servicios especiales 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 xml:space="preserve">Para obtener un servicio especial de dos o tres cifras en nacional, el formato de marcación es el siguiente: 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ab/>
        <w:t xml:space="preserve">1X – donde: </w:t>
      </w:r>
      <w:r w:rsidRPr="00BD6034">
        <w:rPr>
          <w:lang w:val="es-ES_tradnl"/>
        </w:rPr>
        <w:tab/>
        <w:t>X = 8 para los bomberos y X = 7 para la policía</w:t>
      </w:r>
    </w:p>
    <w:p w:rsidR="00BD6034" w:rsidRPr="00BD6034" w:rsidRDefault="00BD6034" w:rsidP="00BD6034">
      <w:pPr>
        <w:rPr>
          <w:lang w:val="es-ES_tradnl"/>
        </w:rPr>
      </w:pPr>
      <w:r w:rsidRPr="00BD6034">
        <w:rPr>
          <w:lang w:val="es-ES_tradnl"/>
        </w:rPr>
        <w:t>No es posible comunicarse con estos servicios especiales desde el extranjero.</w:t>
      </w:r>
    </w:p>
    <w:p w:rsidR="00BD6034" w:rsidRPr="00BD6034" w:rsidRDefault="00BD6034" w:rsidP="00BD6034">
      <w:pPr>
        <w:rPr>
          <w:lang w:val="fr-CH"/>
        </w:rPr>
      </w:pPr>
      <w:r w:rsidRPr="00BD6034">
        <w:rPr>
          <w:lang w:val="fr-CH"/>
        </w:rPr>
        <w:t>Contacto:</w:t>
      </w:r>
    </w:p>
    <w:p w:rsidR="00BD6034" w:rsidRPr="00BD6034" w:rsidRDefault="00BD6034" w:rsidP="00AF7C76">
      <w:pPr>
        <w:ind w:left="567" w:hanging="567"/>
        <w:jc w:val="left"/>
        <w:rPr>
          <w:lang w:val="fr-CH"/>
        </w:rPr>
      </w:pPr>
      <w:r>
        <w:rPr>
          <w:lang w:val="fr-CH"/>
        </w:rPr>
        <w:tab/>
      </w:r>
      <w:r w:rsidRPr="00BD6034">
        <w:rPr>
          <w:lang w:val="fr-CH"/>
        </w:rPr>
        <w:t>Madame Mana Aidara et Monsieur Seyni Fati</w:t>
      </w:r>
      <w:r>
        <w:rPr>
          <w:lang w:val="fr-CH"/>
        </w:rPr>
        <w:br/>
      </w:r>
      <w:r w:rsidRPr="00BD6034">
        <w:rPr>
          <w:lang w:val="fr-CH"/>
        </w:rPr>
        <w:t>Autorité de Régulation des Télécommunications et des Postes (ARTP</w:t>
      </w:r>
      <w:proofErr w:type="gramStart"/>
      <w:r w:rsidRPr="00BD6034">
        <w:rPr>
          <w:lang w:val="fr-CH"/>
        </w:rPr>
        <w:t>)</w:t>
      </w:r>
      <w:proofErr w:type="gramEnd"/>
      <w:r w:rsidRPr="00BD6034">
        <w:rPr>
          <w:lang w:val="fr-CH"/>
        </w:rPr>
        <w:br/>
        <w:t>Liberté 6 Extension</w:t>
      </w:r>
      <w:r w:rsidRPr="00BD6034">
        <w:rPr>
          <w:lang w:val="fr-CH"/>
        </w:rPr>
        <w:br/>
        <w:t>Immeuble IMOTHEP, Lot N° 18, VDN</w:t>
      </w:r>
      <w:r w:rsidRPr="00BD6034">
        <w:rPr>
          <w:lang w:val="fr-CH"/>
        </w:rPr>
        <w:br/>
        <w:t>B.P. 14130</w:t>
      </w:r>
      <w:r w:rsidRPr="00BD6034">
        <w:rPr>
          <w:lang w:val="fr-CH"/>
        </w:rPr>
        <w:br/>
        <w:t xml:space="preserve">DAKAR </w:t>
      </w:r>
      <w:r w:rsidR="00AF7C76">
        <w:rPr>
          <w:lang w:val="fr-CH"/>
        </w:rPr>
        <w:t>–</w:t>
      </w:r>
      <w:r w:rsidRPr="00BD6034">
        <w:rPr>
          <w:lang w:val="fr-CH"/>
        </w:rPr>
        <w:t xml:space="preserve"> PEYTAVIN </w:t>
      </w:r>
      <w:r w:rsidRPr="00BD6034">
        <w:rPr>
          <w:lang w:val="fr-CH"/>
        </w:rPr>
        <w:br/>
        <w:t>Senegal</w:t>
      </w:r>
      <w:r>
        <w:rPr>
          <w:lang w:val="fr-CH"/>
        </w:rPr>
        <w:br/>
      </w:r>
      <w:r w:rsidRPr="00BD6034">
        <w:rPr>
          <w:rFonts w:eastAsia="Arial"/>
          <w:lang w:val="fr-CH"/>
        </w:rPr>
        <w:t>Tel:</w:t>
      </w:r>
      <w:r w:rsidRPr="00BD6034">
        <w:rPr>
          <w:rFonts w:eastAsia="Arial"/>
          <w:lang w:val="fr-CH"/>
        </w:rPr>
        <w:tab/>
        <w:t>+221 33 869 0369 /+221 33 869 03 93 /+221 33 869 03 92</w:t>
      </w:r>
      <w:r w:rsidRPr="00BD6034">
        <w:rPr>
          <w:rFonts w:eastAsia="Arial"/>
          <w:lang w:val="fr-CH"/>
        </w:rPr>
        <w:br/>
        <w:t>Fax:</w:t>
      </w:r>
      <w:r w:rsidRPr="00BD6034">
        <w:rPr>
          <w:rFonts w:eastAsia="Arial"/>
          <w:lang w:val="fr-CH"/>
        </w:rPr>
        <w:tab/>
        <w:t xml:space="preserve">+221 33 869 0370 </w:t>
      </w:r>
      <w:r>
        <w:rPr>
          <w:rFonts w:eastAsia="Arial"/>
          <w:lang w:val="fr-CH"/>
        </w:rPr>
        <w:br/>
      </w:r>
      <w:r w:rsidRPr="00BD6034">
        <w:rPr>
          <w:rFonts w:eastAsia="Arial"/>
          <w:lang w:val="fr-CH"/>
        </w:rPr>
        <w:t>E-mail:</w:t>
      </w:r>
      <w:r w:rsidRPr="00BD6034">
        <w:rPr>
          <w:rFonts w:eastAsia="Arial"/>
          <w:lang w:val="fr-CH"/>
        </w:rPr>
        <w:tab/>
      </w:r>
      <w:hyperlink r:id="rId25" w:history="1">
        <w:r w:rsidRPr="00BD6034">
          <w:rPr>
            <w:rFonts w:eastAsia="Arial"/>
            <w:lang w:val="fr-CH"/>
          </w:rPr>
          <w:t>mana.aidara@artp.sn</w:t>
        </w:r>
      </w:hyperlink>
      <w:r w:rsidRPr="00BD6034">
        <w:rPr>
          <w:rFonts w:eastAsia="Arial"/>
          <w:lang w:val="fr-CH"/>
        </w:rPr>
        <w:t>;</w:t>
      </w:r>
      <w:r w:rsidRPr="00BD6034">
        <w:rPr>
          <w:lang w:val="fr-CH"/>
        </w:rPr>
        <w:t>seyni.faty@artp.sn;</w:t>
      </w:r>
      <w:hyperlink r:id="rId26" w:history="1">
        <w:r w:rsidRPr="00BD6034">
          <w:rPr>
            <w:lang w:val="fr-CH"/>
          </w:rPr>
          <w:t>contact@artp.sn</w:t>
        </w:r>
      </w:hyperlink>
    </w:p>
    <w:p w:rsidR="00BD6034" w:rsidRDefault="00BD6034" w:rsidP="00E335F0">
      <w:pPr>
        <w:tabs>
          <w:tab w:val="clear" w:pos="567"/>
          <w:tab w:val="left" w:pos="756"/>
        </w:tabs>
        <w:jc w:val="left"/>
        <w:rPr>
          <w:lang w:val="fr-CH"/>
        </w:rPr>
      </w:pPr>
    </w:p>
    <w:p w:rsidR="004318DE" w:rsidRDefault="004318DE" w:rsidP="00E335F0">
      <w:pPr>
        <w:tabs>
          <w:tab w:val="clear" w:pos="567"/>
          <w:tab w:val="left" w:pos="756"/>
        </w:tabs>
        <w:jc w:val="left"/>
        <w:rPr>
          <w:lang w:val="fr-CH"/>
        </w:rPr>
      </w:pPr>
    </w:p>
    <w:p w:rsidR="004318DE" w:rsidRPr="00BD6034" w:rsidRDefault="004318DE" w:rsidP="00E335F0">
      <w:pPr>
        <w:tabs>
          <w:tab w:val="clear" w:pos="567"/>
          <w:tab w:val="left" w:pos="756"/>
        </w:tabs>
        <w:jc w:val="left"/>
        <w:rPr>
          <w:lang w:val="fr-CH"/>
        </w:rPr>
      </w:pPr>
    </w:p>
    <w:p w:rsidR="00A10D94" w:rsidRPr="00BD6034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 w:rsidRPr="00BD6034">
        <w:rPr>
          <w:lang w:val="fr-CH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16" w:name="_Toc329611052"/>
      <w:bookmarkStart w:id="417" w:name="_Toc331071427"/>
      <w:bookmarkStart w:id="418" w:name="_Toc332274686"/>
      <w:bookmarkStart w:id="419" w:name="_Toc334778524"/>
      <w:bookmarkStart w:id="420" w:name="_Toc336263091"/>
      <w:bookmarkStart w:id="421" w:name="_Toc337214319"/>
      <w:bookmarkStart w:id="422" w:name="_Toc338334134"/>
      <w:bookmarkStart w:id="423" w:name="_Toc340228265"/>
      <w:bookmarkStart w:id="424" w:name="_Toc341435113"/>
      <w:bookmarkStart w:id="425" w:name="_Toc342912242"/>
      <w:bookmarkStart w:id="426" w:name="_Toc343265202"/>
      <w:bookmarkStart w:id="427" w:name="_Toc345584990"/>
      <w:bookmarkStart w:id="428" w:name="_Toc346877133"/>
      <w:bookmarkStart w:id="429" w:name="_Toc348013791"/>
      <w:bookmarkStart w:id="430" w:name="_Toc349289500"/>
      <w:bookmarkStart w:id="431" w:name="_Toc350779899"/>
      <w:bookmarkStart w:id="432" w:name="_Toc351713782"/>
      <w:bookmarkStart w:id="433" w:name="_Toc353278418"/>
      <w:bookmarkStart w:id="434" w:name="_Toc354393698"/>
      <w:bookmarkStart w:id="435" w:name="_Toc355866596"/>
      <w:bookmarkStart w:id="436" w:name="_Toc357172163"/>
      <w:bookmarkStart w:id="437" w:name="_Toc358380615"/>
      <w:bookmarkStart w:id="438" w:name="_Toc359592140"/>
      <w:bookmarkStart w:id="439" w:name="_Toc361130977"/>
      <w:bookmarkStart w:id="440" w:name="_Toc361990659"/>
      <w:bookmarkStart w:id="441" w:name="_Toc363827525"/>
      <w:bookmarkStart w:id="442" w:name="_Toc364761779"/>
      <w:bookmarkStart w:id="443" w:name="_Toc366497608"/>
      <w:bookmarkStart w:id="444" w:name="_Toc367955924"/>
      <w:bookmarkStart w:id="445" w:name="_Toc369255134"/>
      <w:bookmarkStart w:id="446" w:name="_Toc370388963"/>
      <w:bookmarkStart w:id="447" w:name="_Toc371690055"/>
      <w:bookmarkStart w:id="448" w:name="_Toc373242826"/>
      <w:bookmarkStart w:id="449" w:name="_Toc374090752"/>
      <w:bookmarkStart w:id="450" w:name="_Toc374693375"/>
      <w:bookmarkStart w:id="451" w:name="_Toc377021958"/>
      <w:bookmarkStart w:id="452" w:name="_Toc378602320"/>
      <w:bookmarkStart w:id="453" w:name="_Toc379450038"/>
      <w:bookmarkStart w:id="454" w:name="_Toc380670212"/>
      <w:bookmarkStart w:id="455" w:name="_Toc381884148"/>
      <w:bookmarkStart w:id="456" w:name="_Toc383176335"/>
      <w:bookmarkStart w:id="457" w:name="_Toc384821902"/>
      <w:bookmarkStart w:id="458" w:name="_Toc385938619"/>
      <w:bookmarkStart w:id="459" w:name="_Toc389037529"/>
      <w:bookmarkStart w:id="460" w:name="_Toc390075826"/>
      <w:bookmarkStart w:id="461" w:name="_Toc128900391"/>
      <w:bookmarkStart w:id="462" w:name="_Toc130183952"/>
      <w:bookmarkStart w:id="463" w:name="_Toc131913218"/>
      <w:bookmarkStart w:id="464" w:name="_Toc133131469"/>
      <w:bookmarkStart w:id="465" w:name="_Toc133981567"/>
      <w:bookmarkStart w:id="466" w:name="_Toc135454494"/>
      <w:bookmarkStart w:id="467" w:name="_Toc136767332"/>
      <w:bookmarkStart w:id="468" w:name="_Toc138156910"/>
      <w:bookmarkStart w:id="469" w:name="_Toc139446185"/>
      <w:bookmarkStart w:id="470" w:name="_Toc140654884"/>
      <w:bookmarkStart w:id="471" w:name="_Toc141776072"/>
      <w:bookmarkStart w:id="472" w:name="_Toc143332395"/>
      <w:bookmarkStart w:id="473" w:name="_Toc144779070"/>
      <w:bookmarkStart w:id="474" w:name="_Toc145922014"/>
      <w:bookmarkStart w:id="475" w:name="_Toc147314830"/>
      <w:bookmarkStart w:id="476" w:name="_Toc150083965"/>
      <w:bookmarkStart w:id="477" w:name="_Toc151284367"/>
      <w:bookmarkStart w:id="478" w:name="_Toc152661262"/>
      <w:bookmarkStart w:id="479" w:name="_Toc153888796"/>
      <w:bookmarkStart w:id="480" w:name="_Toc155585439"/>
      <w:bookmarkStart w:id="481" w:name="_Toc158021926"/>
      <w:bookmarkStart w:id="482" w:name="_Toc160458504"/>
      <w:bookmarkStart w:id="483" w:name="_Toc161639153"/>
      <w:bookmarkStart w:id="484" w:name="_Toc163018317"/>
      <w:bookmarkStart w:id="485" w:name="_Toc163018694"/>
      <w:bookmarkStart w:id="486" w:name="_Toc164590464"/>
      <w:bookmarkStart w:id="487" w:name="_Toc165691498"/>
      <w:bookmarkStart w:id="488" w:name="_Toc166659692"/>
      <w:bookmarkStart w:id="489" w:name="_Toc168390252"/>
      <w:bookmarkStart w:id="490" w:name="_Toc169582936"/>
      <w:bookmarkStart w:id="491" w:name="_Toc170890151"/>
      <w:bookmarkStart w:id="492" w:name="_Toc170890330"/>
      <w:bookmarkStart w:id="493" w:name="_Toc174510803"/>
      <w:bookmarkStart w:id="494" w:name="_Toc176580229"/>
      <w:bookmarkStart w:id="495" w:name="_Toc177531942"/>
      <w:bookmarkStart w:id="496" w:name="_Toc178736065"/>
      <w:bookmarkStart w:id="497" w:name="_Toc179955702"/>
      <w:bookmarkStart w:id="498" w:name="_Toc183233125"/>
      <w:bookmarkStart w:id="499" w:name="_Toc184094591"/>
      <w:bookmarkStart w:id="500" w:name="_Toc187490331"/>
      <w:bookmarkStart w:id="501" w:name="_Toc188156119"/>
      <w:bookmarkStart w:id="502" w:name="_Toc188156995"/>
      <w:bookmarkStart w:id="503" w:name="_Toc196021177"/>
      <w:bookmarkStart w:id="504" w:name="_Toc197225816"/>
      <w:bookmarkStart w:id="505" w:name="_Toc198527968"/>
      <w:bookmarkStart w:id="506" w:name="_Toc199649491"/>
      <w:bookmarkStart w:id="507" w:name="_Toc200959397"/>
      <w:bookmarkStart w:id="508" w:name="_Toc202757060"/>
      <w:bookmarkStart w:id="509" w:name="_Toc203552871"/>
      <w:bookmarkStart w:id="510" w:name="_Toc204669190"/>
      <w:bookmarkStart w:id="511" w:name="_Toc206391072"/>
      <w:bookmarkStart w:id="512" w:name="_Toc208207543"/>
      <w:bookmarkStart w:id="513" w:name="_Toc211850032"/>
      <w:bookmarkStart w:id="514" w:name="_Toc211850502"/>
      <w:bookmarkStart w:id="515" w:name="_Toc214165433"/>
      <w:bookmarkStart w:id="516" w:name="_Toc218999657"/>
      <w:bookmarkStart w:id="517" w:name="_Toc219626317"/>
      <w:bookmarkStart w:id="518" w:name="_Toc220826253"/>
      <w:bookmarkStart w:id="519" w:name="_Toc222029766"/>
      <w:bookmarkStart w:id="520" w:name="_Toc223253032"/>
      <w:bookmarkStart w:id="521" w:name="_Toc225670366"/>
      <w:bookmarkStart w:id="522" w:name="_Toc228768530"/>
      <w:bookmarkStart w:id="523" w:name="_Toc229972276"/>
      <w:bookmarkStart w:id="524" w:name="_Toc231203583"/>
      <w:bookmarkStart w:id="525" w:name="_Toc232323931"/>
      <w:bookmarkStart w:id="526" w:name="_Toc233615138"/>
      <w:bookmarkStart w:id="527" w:name="_Toc236578791"/>
      <w:bookmarkStart w:id="528" w:name="_Toc240694043"/>
      <w:bookmarkStart w:id="529" w:name="_Toc242002347"/>
      <w:bookmarkStart w:id="530" w:name="_Toc243369564"/>
      <w:bookmarkStart w:id="531" w:name="_Toc244491423"/>
      <w:bookmarkStart w:id="532" w:name="_Toc246906798"/>
      <w:r w:rsidRPr="00BF5F97">
        <w:rPr>
          <w:lang w:val="es-ES_tradnl"/>
        </w:rPr>
        <w:lastRenderedPageBreak/>
        <w:t>Restricciones de servicio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7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33" w:name="_Toc187490333"/>
      <w:bookmarkStart w:id="534" w:name="_Toc188156120"/>
      <w:bookmarkStart w:id="535" w:name="_Toc188156997"/>
      <w:bookmarkStart w:id="536" w:name="_Toc189469683"/>
      <w:bookmarkStart w:id="537" w:name="_Toc190582482"/>
      <w:bookmarkStart w:id="538" w:name="_Toc191706650"/>
      <w:bookmarkStart w:id="539" w:name="_Toc193011917"/>
      <w:bookmarkStart w:id="540" w:name="_Toc194812579"/>
      <w:bookmarkStart w:id="541" w:name="_Toc196021178"/>
      <w:bookmarkStart w:id="542" w:name="_Toc197225817"/>
      <w:bookmarkStart w:id="543" w:name="_Toc198527969"/>
      <w:bookmarkStart w:id="544" w:name="_Toc199649492"/>
      <w:bookmarkStart w:id="545" w:name="_Toc200959398"/>
      <w:bookmarkStart w:id="546" w:name="_Toc202757061"/>
      <w:bookmarkStart w:id="547" w:name="_Toc203552872"/>
      <w:bookmarkStart w:id="548" w:name="_Toc204669191"/>
      <w:bookmarkStart w:id="549" w:name="_Toc206391073"/>
      <w:bookmarkStart w:id="550" w:name="_Toc208207544"/>
      <w:bookmarkStart w:id="551" w:name="_Toc211850033"/>
      <w:bookmarkStart w:id="552" w:name="_Toc211850503"/>
      <w:bookmarkStart w:id="553" w:name="_Toc214165434"/>
      <w:bookmarkStart w:id="554" w:name="_Toc218999658"/>
      <w:bookmarkStart w:id="555" w:name="_Toc219626318"/>
      <w:bookmarkStart w:id="556" w:name="_Toc220826254"/>
      <w:bookmarkStart w:id="557" w:name="_Toc222029767"/>
      <w:bookmarkStart w:id="558" w:name="_Toc223253033"/>
      <w:bookmarkStart w:id="559" w:name="_Toc225670367"/>
      <w:bookmarkStart w:id="560" w:name="_Toc226866138"/>
      <w:bookmarkStart w:id="561" w:name="_Toc228768531"/>
      <w:bookmarkStart w:id="562" w:name="_Toc229972277"/>
      <w:bookmarkStart w:id="563" w:name="_Toc231203584"/>
      <w:bookmarkStart w:id="564" w:name="_Toc232323932"/>
      <w:bookmarkStart w:id="565" w:name="_Toc233615139"/>
      <w:bookmarkStart w:id="566" w:name="_Toc236578792"/>
      <w:bookmarkStart w:id="567" w:name="_Toc240694044"/>
      <w:bookmarkStart w:id="568" w:name="_Toc242002348"/>
      <w:bookmarkStart w:id="569" w:name="_Toc243369565"/>
      <w:bookmarkStart w:id="570" w:name="_Toc244491424"/>
      <w:bookmarkStart w:id="571" w:name="_Toc246906799"/>
      <w:bookmarkStart w:id="572" w:name="_Toc252180834"/>
      <w:bookmarkStart w:id="573" w:name="_Toc253408643"/>
      <w:bookmarkStart w:id="574" w:name="_Toc255825145"/>
      <w:bookmarkStart w:id="575" w:name="_Toc259796994"/>
      <w:bookmarkStart w:id="576" w:name="_Toc262578259"/>
      <w:bookmarkStart w:id="577" w:name="_Toc265230239"/>
      <w:bookmarkStart w:id="578" w:name="_Toc266196265"/>
      <w:bookmarkStart w:id="579" w:name="_Toc266196878"/>
      <w:bookmarkStart w:id="580" w:name="_Toc268852828"/>
      <w:bookmarkStart w:id="581" w:name="_Toc271705043"/>
      <w:bookmarkStart w:id="582" w:name="_Toc273033505"/>
      <w:bookmarkStart w:id="583" w:name="_Toc274227234"/>
      <w:bookmarkStart w:id="584" w:name="_Toc276730728"/>
      <w:bookmarkStart w:id="585" w:name="_Toc279670865"/>
      <w:bookmarkStart w:id="586" w:name="_Toc280349902"/>
      <w:bookmarkStart w:id="587" w:name="_Toc282526536"/>
      <w:bookmarkStart w:id="588" w:name="_Toc283740120"/>
      <w:bookmarkStart w:id="589" w:name="_Toc286165570"/>
      <w:bookmarkStart w:id="590" w:name="_Toc288732157"/>
      <w:bookmarkStart w:id="591" w:name="_Toc291005967"/>
      <w:bookmarkStart w:id="592" w:name="_Toc292706429"/>
      <w:bookmarkStart w:id="593" w:name="_Toc295388416"/>
      <w:bookmarkStart w:id="594" w:name="_Toc296610528"/>
      <w:bookmarkStart w:id="595" w:name="_Toc297900005"/>
      <w:bookmarkStart w:id="596" w:name="_Toc301947228"/>
      <w:bookmarkStart w:id="597" w:name="_Toc303344675"/>
      <w:bookmarkStart w:id="598" w:name="_Toc304895959"/>
      <w:bookmarkStart w:id="599" w:name="_Toc308532565"/>
      <w:bookmarkStart w:id="600" w:name="_Toc311112770"/>
      <w:bookmarkStart w:id="601" w:name="_Toc313981360"/>
      <w:bookmarkStart w:id="602" w:name="_Toc316480922"/>
      <w:bookmarkStart w:id="603" w:name="_Toc319073156"/>
      <w:bookmarkStart w:id="604" w:name="_Toc320602835"/>
      <w:bookmarkStart w:id="605" w:name="_Toc321308891"/>
      <w:bookmarkStart w:id="606" w:name="_Toc323050841"/>
      <w:bookmarkStart w:id="607" w:name="_Toc323907427"/>
      <w:bookmarkStart w:id="608" w:name="_Toc325642251"/>
      <w:bookmarkStart w:id="609" w:name="_Toc326830169"/>
      <w:bookmarkStart w:id="610" w:name="_Toc328478693"/>
      <w:bookmarkStart w:id="611" w:name="_Toc329611053"/>
      <w:bookmarkStart w:id="612" w:name="_Toc331071428"/>
      <w:bookmarkStart w:id="613" w:name="_Toc332274687"/>
      <w:bookmarkStart w:id="614" w:name="_Toc334778525"/>
      <w:bookmarkStart w:id="615" w:name="_Toc336263092"/>
      <w:bookmarkStart w:id="616" w:name="_Toc337214320"/>
      <w:bookmarkStart w:id="617" w:name="_Toc338334135"/>
      <w:bookmarkStart w:id="618" w:name="_Toc340228266"/>
      <w:bookmarkStart w:id="619" w:name="_Toc341435114"/>
      <w:bookmarkStart w:id="620" w:name="_Toc342912243"/>
      <w:bookmarkStart w:id="621" w:name="_Toc343265203"/>
      <w:bookmarkStart w:id="622" w:name="_Toc345584991"/>
      <w:bookmarkStart w:id="623" w:name="_Toc346877134"/>
      <w:bookmarkStart w:id="624" w:name="_Toc348013792"/>
      <w:bookmarkStart w:id="625" w:name="_Toc349289501"/>
      <w:bookmarkStart w:id="626" w:name="_Toc350779900"/>
      <w:bookmarkStart w:id="627" w:name="_Toc351713783"/>
      <w:bookmarkStart w:id="628" w:name="_Toc353278419"/>
      <w:bookmarkStart w:id="629" w:name="_Toc354393699"/>
      <w:bookmarkStart w:id="630" w:name="_Toc355866597"/>
      <w:bookmarkStart w:id="631" w:name="_Toc357172164"/>
      <w:bookmarkStart w:id="632" w:name="_Toc358380616"/>
      <w:bookmarkStart w:id="633" w:name="_Toc359592141"/>
      <w:bookmarkStart w:id="634" w:name="_Toc361130978"/>
      <w:bookmarkStart w:id="635" w:name="_Toc361990660"/>
      <w:bookmarkStart w:id="636" w:name="_Toc363827526"/>
      <w:bookmarkStart w:id="637" w:name="_Toc364761780"/>
      <w:bookmarkStart w:id="638" w:name="_Toc366497609"/>
      <w:bookmarkStart w:id="639" w:name="_Toc367955925"/>
      <w:bookmarkStart w:id="640" w:name="_Toc369255135"/>
      <w:bookmarkStart w:id="641" w:name="_Toc370388966"/>
      <w:bookmarkStart w:id="642" w:name="_Toc371690056"/>
      <w:bookmarkStart w:id="643" w:name="_Toc373242827"/>
      <w:bookmarkStart w:id="644" w:name="_Toc374090753"/>
      <w:bookmarkStart w:id="645" w:name="_Toc374693376"/>
      <w:bookmarkStart w:id="646" w:name="_Toc377021959"/>
      <w:bookmarkStart w:id="647" w:name="_Toc378602321"/>
      <w:bookmarkStart w:id="648" w:name="_Toc379450039"/>
      <w:bookmarkStart w:id="649" w:name="_Toc380670213"/>
      <w:bookmarkStart w:id="650" w:name="_Toc381884149"/>
      <w:bookmarkStart w:id="651" w:name="_Toc383176336"/>
      <w:bookmarkStart w:id="652" w:name="_Toc384821903"/>
      <w:bookmarkStart w:id="653" w:name="_Toc385938620"/>
      <w:bookmarkStart w:id="654" w:name="_Toc389037530"/>
      <w:bookmarkStart w:id="655" w:name="_Toc39007582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656" w:name="_Toc253408645"/>
      <w:bookmarkStart w:id="657" w:name="_Toc255825147"/>
      <w:bookmarkStart w:id="658" w:name="_Toc259796996"/>
      <w:bookmarkStart w:id="659" w:name="_Toc262578261"/>
      <w:bookmarkStart w:id="660" w:name="_Toc265230241"/>
      <w:bookmarkStart w:id="661" w:name="_Toc266196267"/>
      <w:bookmarkStart w:id="662" w:name="_Toc266196880"/>
      <w:bookmarkStart w:id="663" w:name="_Toc268852829"/>
      <w:bookmarkStart w:id="664" w:name="_Toc271705044"/>
      <w:bookmarkStart w:id="665" w:name="_Toc273033506"/>
      <w:bookmarkStart w:id="666" w:name="_Toc274227235"/>
      <w:bookmarkStart w:id="667" w:name="_Toc276730729"/>
      <w:bookmarkStart w:id="668" w:name="_Toc279670866"/>
      <w:bookmarkStart w:id="669" w:name="_Toc280349903"/>
      <w:bookmarkStart w:id="670" w:name="_Toc282526537"/>
      <w:bookmarkStart w:id="671" w:name="_Toc283740121"/>
      <w:bookmarkStart w:id="672" w:name="_Toc286165571"/>
      <w:bookmarkStart w:id="673" w:name="_Toc288732158"/>
      <w:bookmarkStart w:id="674" w:name="_Toc291005968"/>
      <w:bookmarkStart w:id="675" w:name="_Toc292706430"/>
      <w:bookmarkStart w:id="676" w:name="_Toc295388417"/>
      <w:bookmarkStart w:id="677" w:name="_Toc296610529"/>
      <w:bookmarkStart w:id="678" w:name="_Toc297900006"/>
      <w:bookmarkStart w:id="679" w:name="_Toc301947229"/>
      <w:bookmarkStart w:id="680" w:name="_Toc303344676"/>
      <w:bookmarkStart w:id="681" w:name="_Toc304895960"/>
      <w:bookmarkStart w:id="682" w:name="_Toc308532566"/>
      <w:bookmarkStart w:id="683" w:name="_Toc313981361"/>
      <w:bookmarkStart w:id="684" w:name="_Toc316480923"/>
      <w:bookmarkStart w:id="685" w:name="_Toc319073157"/>
      <w:bookmarkStart w:id="686" w:name="_Toc320602836"/>
      <w:bookmarkStart w:id="687" w:name="_Toc321308892"/>
      <w:bookmarkStart w:id="688" w:name="_Toc323050842"/>
      <w:bookmarkStart w:id="689" w:name="_Toc323907428"/>
      <w:bookmarkStart w:id="690" w:name="_Toc331071429"/>
      <w:bookmarkStart w:id="691" w:name="_Toc332274688"/>
      <w:bookmarkStart w:id="692" w:name="_Toc334778526"/>
      <w:bookmarkStart w:id="693" w:name="_Toc336263093"/>
      <w:bookmarkStart w:id="694" w:name="_Toc337214321"/>
      <w:bookmarkStart w:id="695" w:name="_Toc338334136"/>
      <w:bookmarkStart w:id="696" w:name="_Toc340228267"/>
      <w:bookmarkStart w:id="697" w:name="_Toc341435115"/>
      <w:bookmarkStart w:id="698" w:name="_Toc342912244"/>
      <w:bookmarkStart w:id="699" w:name="_Toc343265204"/>
      <w:bookmarkStart w:id="700" w:name="_Toc345584992"/>
      <w:bookmarkStart w:id="701" w:name="_Toc346877135"/>
      <w:bookmarkStart w:id="702" w:name="_Toc348013793"/>
      <w:bookmarkStart w:id="703" w:name="_Toc349289502"/>
      <w:bookmarkStart w:id="704" w:name="_Toc350779901"/>
      <w:bookmarkStart w:id="705" w:name="_Toc351713784"/>
      <w:bookmarkStart w:id="706" w:name="_Toc353278420"/>
      <w:bookmarkStart w:id="707" w:name="_Toc354393700"/>
      <w:bookmarkStart w:id="708" w:name="_Toc355866598"/>
      <w:bookmarkStart w:id="709" w:name="_Toc357172165"/>
      <w:bookmarkStart w:id="710" w:name="_Toc358380617"/>
      <w:bookmarkStart w:id="711" w:name="_Toc359592142"/>
      <w:bookmarkStart w:id="712" w:name="_Toc361130979"/>
      <w:bookmarkStart w:id="713" w:name="_Toc361990661"/>
      <w:bookmarkStart w:id="714" w:name="_Toc363827527"/>
      <w:bookmarkStart w:id="715" w:name="_Toc364761781"/>
      <w:bookmarkStart w:id="716" w:name="_Toc366497610"/>
      <w:bookmarkStart w:id="717" w:name="_Toc367955926"/>
      <w:bookmarkStart w:id="718" w:name="_Toc369255136"/>
      <w:bookmarkStart w:id="719" w:name="_Toc370388967"/>
      <w:bookmarkStart w:id="720" w:name="_Toc371690057"/>
      <w:bookmarkStart w:id="721" w:name="_Toc373242828"/>
      <w:bookmarkStart w:id="722" w:name="_Toc374090754"/>
      <w:bookmarkStart w:id="723" w:name="_Toc374693377"/>
      <w:bookmarkStart w:id="724" w:name="_Toc377021960"/>
      <w:bookmarkStart w:id="725" w:name="_Toc378602322"/>
      <w:bookmarkStart w:id="726" w:name="_Toc379450040"/>
      <w:bookmarkStart w:id="727" w:name="_Toc380670214"/>
      <w:bookmarkStart w:id="728" w:name="_Toc381884150"/>
      <w:bookmarkStart w:id="729" w:name="_Toc383176337"/>
      <w:bookmarkStart w:id="730" w:name="_Toc384821904"/>
      <w:bookmarkStart w:id="731" w:name="_Toc385938621"/>
      <w:bookmarkStart w:id="732" w:name="_Toc389037531"/>
      <w:bookmarkStart w:id="733" w:name="_Toc390075828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734" w:name="_Toc379450041"/>
    </w:p>
    <w:bookmarkEnd w:id="734"/>
    <w:p w:rsidR="003515E2" w:rsidRDefault="003515E2" w:rsidP="003515E2">
      <w:pPr>
        <w:rPr>
          <w:rFonts w:asciiTheme="minorHAnsi" w:hAnsiTheme="minorHAnsi"/>
          <w:lang w:val="es-ES_tradnl"/>
        </w:rPr>
      </w:pPr>
    </w:p>
    <w:p w:rsidR="000C729B" w:rsidRPr="000C729B" w:rsidRDefault="000C729B" w:rsidP="000C729B">
      <w:pPr>
        <w:pStyle w:val="Heading20"/>
        <w:spacing w:before="0"/>
        <w:rPr>
          <w:lang w:val="es-ES_tradnl"/>
        </w:rPr>
      </w:pPr>
      <w:bookmarkStart w:id="735" w:name="_Toc295388418"/>
      <w:bookmarkStart w:id="736" w:name="_Toc390075829"/>
      <w:r w:rsidRPr="000C729B">
        <w:rPr>
          <w:lang w:val="es-ES_tradnl"/>
        </w:rPr>
        <w:t xml:space="preserve">Lista de números de identificación de expedidor de la tarjeta </w:t>
      </w:r>
      <w:r w:rsidRPr="000C729B">
        <w:rPr>
          <w:lang w:val="es-ES_tradnl"/>
        </w:rPr>
        <w:br/>
        <w:t xml:space="preserve">con cargo a cuenta para telecomunicaciones internacionales </w:t>
      </w:r>
      <w:r w:rsidRPr="000C729B">
        <w:rPr>
          <w:lang w:val="es-ES_tradnl"/>
        </w:rPr>
        <w:br/>
        <w:t>(Según la Recomendación UIT-T E.118 (05/2006))</w:t>
      </w:r>
      <w:r w:rsidRPr="000C729B">
        <w:rPr>
          <w:lang w:val="es-ES_tradnl"/>
        </w:rPr>
        <w:br/>
        <w:t>(Situación al 15 de noviembre de 2013)</w:t>
      </w:r>
      <w:bookmarkEnd w:id="735"/>
      <w:bookmarkEnd w:id="736"/>
    </w:p>
    <w:p w:rsidR="000C729B" w:rsidRPr="000C729B" w:rsidRDefault="000C729B" w:rsidP="000C729B">
      <w:pPr>
        <w:tabs>
          <w:tab w:val="left" w:pos="720"/>
        </w:tabs>
        <w:spacing w:before="240"/>
        <w:jc w:val="center"/>
        <w:rPr>
          <w:lang w:val="es-ES_tradnl"/>
        </w:rPr>
      </w:pPr>
      <w:r w:rsidRPr="000C729B">
        <w:rPr>
          <w:lang w:val="es-ES_tradnl"/>
        </w:rPr>
        <w:t>(Anexo al Boletín de Explotación de la UIT N.° 1040 – 15.XI.2013)</w:t>
      </w:r>
      <w:r w:rsidRPr="000C729B">
        <w:rPr>
          <w:lang w:val="es-ES_tradnl"/>
        </w:rPr>
        <w:br/>
        <w:t>(Enmienda N.</w:t>
      </w:r>
      <w:r>
        <w:rPr>
          <w:lang w:val="es-ES_tradnl"/>
        </w:rPr>
        <w:t>°</w:t>
      </w:r>
      <w:r w:rsidRPr="000C729B">
        <w:rPr>
          <w:lang w:val="es-ES_tradnl"/>
        </w:rPr>
        <w:t xml:space="preserve"> 9) </w:t>
      </w:r>
    </w:p>
    <w:p w:rsidR="000C729B" w:rsidRPr="006E6145" w:rsidRDefault="000C729B" w:rsidP="000C729B">
      <w:pPr>
        <w:ind w:firstLine="720"/>
        <w:rPr>
          <w:rFonts w:cs="Arial"/>
          <w:lang w:val="es-ES_tradnl"/>
        </w:rPr>
      </w:pPr>
    </w:p>
    <w:p w:rsidR="000C729B" w:rsidRDefault="000C729B" w:rsidP="000C729B">
      <w:pPr>
        <w:rPr>
          <w:b/>
          <w:bCs/>
        </w:rPr>
      </w:pPr>
      <w:r>
        <w:rPr>
          <w:b/>
          <w:bCs/>
        </w:rPr>
        <w:t xml:space="preserve">Finlandia     </w:t>
      </w:r>
      <w:r>
        <w:t xml:space="preserve"> </w:t>
      </w:r>
      <w:r>
        <w:rPr>
          <w:b/>
          <w:bCs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2267"/>
        <w:gridCol w:w="1244"/>
        <w:gridCol w:w="3234"/>
        <w:gridCol w:w="1104"/>
      </w:tblGrid>
      <w:tr w:rsidR="000C729B" w:rsidRPr="000C729B" w:rsidTr="000C729B">
        <w:trPr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País/zona geográfica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Empresa/Dirección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Identificación de expedidor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Contacto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Fecha efectiva de aplicación</w:t>
            </w:r>
          </w:p>
        </w:tc>
      </w:tr>
      <w:tr w:rsidR="000C729B" w:rsidRPr="000C729B" w:rsidTr="000C729B">
        <w:trPr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sz w:val="18"/>
                <w:szCs w:val="18"/>
              </w:rPr>
              <w:t>Finlandia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9B" w:rsidRPr="000C729B" w:rsidRDefault="000C729B" w:rsidP="000C72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8D450A">
              <w:rPr>
                <w:rFonts w:asciiTheme="minorHAnsi" w:hAnsiTheme="minorHAnsi"/>
                <w:sz w:val="18"/>
                <w:szCs w:val="18"/>
                <w:lang w:val="fr-CH"/>
              </w:rPr>
              <w:t>Ukkoverkot Oy.</w:t>
            </w:r>
            <w:r w:rsidRPr="008D450A">
              <w:rPr>
                <w:rFonts w:asciiTheme="minorHAnsi" w:hAnsiTheme="minorHAnsi"/>
                <w:sz w:val="18"/>
                <w:szCs w:val="18"/>
                <w:lang w:val="fr-CH"/>
              </w:rPr>
              <w:br/>
            </w:r>
            <w:r w:rsidRPr="000C729B">
              <w:rPr>
                <w:rFonts w:asciiTheme="minorHAnsi" w:hAnsiTheme="minorHAnsi"/>
                <w:sz w:val="18"/>
                <w:szCs w:val="18"/>
                <w:lang w:val="fr-CH"/>
              </w:rPr>
              <w:t>Munkkiniemen Puistotie 25</w:t>
            </w:r>
            <w:r w:rsidRPr="000C729B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 - 00330 HELSINKI</w:t>
            </w:r>
            <w:r w:rsidRPr="000C729B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Finland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729B">
              <w:rPr>
                <w:rFonts w:asciiTheme="minorHAnsi" w:hAnsiTheme="minorHAnsi" w:cs="Arial"/>
                <w:b/>
                <w:sz w:val="18"/>
                <w:szCs w:val="18"/>
              </w:rPr>
              <w:t>89 358 11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9B" w:rsidRPr="000C729B" w:rsidRDefault="000C729B" w:rsidP="000C729B">
            <w:pPr>
              <w:tabs>
                <w:tab w:val="clear" w:pos="567"/>
                <w:tab w:val="left" w:pos="60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0C729B">
              <w:rPr>
                <w:rFonts w:asciiTheme="minorHAnsi" w:hAnsiTheme="minorHAnsi"/>
                <w:sz w:val="18"/>
                <w:szCs w:val="18"/>
                <w:lang w:val="fr-FR"/>
              </w:rPr>
              <w:t>Kari Lehtinen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0C729B">
              <w:rPr>
                <w:rFonts w:asciiTheme="minorHAnsi" w:hAnsiTheme="minorHAnsi"/>
                <w:sz w:val="18"/>
                <w:szCs w:val="18"/>
                <w:lang w:val="fr-FR"/>
              </w:rPr>
              <w:t>Munkkiniemen Puistotie 25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0C729B">
              <w:rPr>
                <w:rFonts w:asciiTheme="minorHAnsi" w:hAnsiTheme="minorHAnsi"/>
                <w:sz w:val="18"/>
                <w:szCs w:val="18"/>
                <w:lang w:val="fr-FR"/>
              </w:rPr>
              <w:t>FI- 00330 HELSINKI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0C729B">
              <w:rPr>
                <w:rFonts w:asciiTheme="minorHAnsi" w:hAnsiTheme="minorHAnsi"/>
                <w:sz w:val="18"/>
                <w:szCs w:val="18"/>
                <w:lang w:val="fr-FR"/>
              </w:rPr>
              <w:t>Finland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0C729B">
              <w:rPr>
                <w:rFonts w:asciiTheme="minorHAnsi" w:hAnsiTheme="minorHAnsi" w:cs="Arial"/>
                <w:sz w:val="18"/>
                <w:szCs w:val="18"/>
                <w:lang w:val="fr-FR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0C729B">
              <w:rPr>
                <w:rFonts w:asciiTheme="minorHAnsi" w:hAnsiTheme="minorHAnsi" w:cs="Arial"/>
                <w:sz w:val="18"/>
                <w:szCs w:val="18"/>
                <w:lang w:val="fr-FR"/>
              </w:rPr>
              <w:t>+358 440 777 553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0C729B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0C729B">
              <w:rPr>
                <w:rFonts w:asciiTheme="minorHAnsi" w:hAnsiTheme="minorHAnsi" w:cs="Arial"/>
                <w:sz w:val="18"/>
                <w:szCs w:val="18"/>
                <w:lang w:val="it-IT"/>
              </w:rPr>
              <w:t>Kari.Lehtinen@Ukkomobile.com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9B" w:rsidRPr="000C729B" w:rsidRDefault="000C729B" w:rsidP="000C729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proofErr w:type="gramStart"/>
            <w:r w:rsidRPr="000C729B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1.VI.2014</w:t>
            </w:r>
            <w:proofErr w:type="gramEnd"/>
          </w:p>
        </w:tc>
      </w:tr>
    </w:tbl>
    <w:p w:rsidR="000C729B" w:rsidRPr="000C729B" w:rsidRDefault="000C729B" w:rsidP="000C729B">
      <w:pPr>
        <w:rPr>
          <w:lang w:val="fr-CH"/>
        </w:rPr>
      </w:pPr>
    </w:p>
    <w:p w:rsidR="000C729B" w:rsidRDefault="000C729B" w:rsidP="003515E2">
      <w:pPr>
        <w:rPr>
          <w:rFonts w:asciiTheme="minorHAnsi" w:hAnsiTheme="minorHAnsi"/>
          <w:lang w:val="fr-CH"/>
        </w:rPr>
      </w:pPr>
    </w:p>
    <w:p w:rsidR="00D042F2" w:rsidRPr="00D042F2" w:rsidRDefault="00D042F2" w:rsidP="00D042F2">
      <w:pPr>
        <w:pStyle w:val="Heading20"/>
        <w:spacing w:before="0"/>
        <w:rPr>
          <w:lang w:val="es-ES_tradnl"/>
        </w:rPr>
      </w:pPr>
      <w:bookmarkStart w:id="737" w:name="_Toc390075830"/>
      <w:r w:rsidRPr="00D042F2">
        <w:rPr>
          <w:lang w:val="es-ES_tradnl"/>
        </w:rPr>
        <w:t xml:space="preserve">Indicativos de red para el servicio móvil (MNC) del </w:t>
      </w:r>
      <w:r w:rsidRPr="00D042F2">
        <w:rPr>
          <w:lang w:val="es-ES_tradnl"/>
        </w:rPr>
        <w:br/>
        <w:t xml:space="preserve">plan de identificación internacional para redes públicas y usuarios </w:t>
      </w:r>
      <w:r w:rsidRPr="00D042F2">
        <w:rPr>
          <w:lang w:val="es-ES_tradnl"/>
        </w:rPr>
        <w:br/>
        <w:t>(Según la Recomendación UIT-T E.212 (05/2008))</w:t>
      </w:r>
      <w:r w:rsidRPr="00D042F2">
        <w:rPr>
          <w:lang w:val="es-ES_tradnl"/>
        </w:rPr>
        <w:br/>
        <w:t>(Situación al 1 de enero de 2013)</w:t>
      </w:r>
      <w:bookmarkEnd w:id="737"/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042F2">
        <w:rPr>
          <w:rFonts w:ascii="Times New Roman" w:hAnsi="Times New Roman"/>
          <w:lang w:val="es-ES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042F2">
        <w:rPr>
          <w:rFonts w:ascii="Times New Roman" w:hAnsi="Times New Roman"/>
          <w:sz w:val="2"/>
          <w:lang w:val="es-ES"/>
        </w:rPr>
        <w:tab/>
      </w:r>
      <w:r w:rsidRPr="00D042F2">
        <w:rPr>
          <w:rFonts w:ascii="Times New Roman" w:hAnsi="Times New Roman"/>
          <w:sz w:val="2"/>
          <w:lang w:val="es-ES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D042F2">
        <w:rPr>
          <w:rFonts w:eastAsia="Arial"/>
          <w:lang w:val="es-ES"/>
        </w:rPr>
        <w:t xml:space="preserve">(Anexo al Boletín de Explotación de la UIT N.° 1019 </w:t>
      </w:r>
      <w:r>
        <w:rPr>
          <w:rFonts w:eastAsia="Arial"/>
          <w:lang w:val="es-ES"/>
        </w:rPr>
        <w:t>–</w:t>
      </w:r>
      <w:r w:rsidRPr="00D042F2">
        <w:rPr>
          <w:rFonts w:eastAsia="Arial"/>
          <w:lang w:val="es-ES"/>
        </w:rPr>
        <w:t xml:space="preserve"> 1.I.2013)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D042F2">
        <w:rPr>
          <w:rFonts w:eastAsia="Arial"/>
          <w:lang w:val="es-ES_tradnl"/>
        </w:rPr>
        <w:t xml:space="preserve">(Enmienda </w:t>
      </w:r>
      <w:r w:rsidRPr="00D042F2">
        <w:rPr>
          <w:rFonts w:eastAsia="Calibri"/>
          <w:lang w:val="es-ES_tradnl"/>
        </w:rPr>
        <w:t>N</w:t>
      </w:r>
      <w:proofErr w:type="gramStart"/>
      <w:r w:rsidRPr="00D042F2">
        <w:rPr>
          <w:rFonts w:eastAsia="Calibri"/>
          <w:lang w:val="es-ES_tradnl"/>
        </w:rPr>
        <w:t>.°</w:t>
      </w:r>
      <w:proofErr w:type="gramEnd"/>
      <w:r w:rsidRPr="00D042F2">
        <w:rPr>
          <w:rFonts w:eastAsia="Arial"/>
          <w:lang w:val="es-ES_tradnl"/>
        </w:rPr>
        <w:t>27 )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D042F2">
        <w:rPr>
          <w:rFonts w:ascii="Times New Roman" w:hAnsi="Times New Roman"/>
          <w:lang w:val="es-ES_tradnl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D042F2">
        <w:rPr>
          <w:rFonts w:ascii="Times New Roman" w:hAnsi="Times New Roman"/>
          <w:sz w:val="2"/>
          <w:lang w:val="es-ES_tradnl"/>
        </w:rPr>
        <w:tab/>
      </w:r>
      <w:r w:rsidRPr="00D042F2">
        <w:rPr>
          <w:rFonts w:ascii="Times New Roman" w:hAnsi="Times New Roman"/>
          <w:sz w:val="2"/>
          <w:lang w:val="es-ES_tradnl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D042F2">
        <w:rPr>
          <w:rFonts w:ascii="Times New Roman" w:hAnsi="Times New Roman"/>
          <w:sz w:val="2"/>
          <w:lang w:val="es-ES_tradnl"/>
        </w:rPr>
        <w:tab/>
      </w:r>
      <w:r w:rsidRPr="00D042F2">
        <w:rPr>
          <w:rFonts w:ascii="Times New Roman" w:hAnsi="Times New Roman"/>
          <w:sz w:val="2"/>
          <w:lang w:val="es-ES_tradnl"/>
        </w:rPr>
        <w:tab/>
      </w:r>
      <w:r w:rsidRPr="00D042F2">
        <w:rPr>
          <w:rFonts w:ascii="Times New Roman" w:hAnsi="Times New Roman"/>
          <w:sz w:val="2"/>
          <w:lang w:val="es-ES_tradnl"/>
        </w:rPr>
        <w:tab/>
      </w:r>
      <w:r w:rsidRPr="00D042F2">
        <w:rPr>
          <w:rFonts w:ascii="Times New Roman" w:hAnsi="Times New Roman"/>
          <w:sz w:val="2"/>
          <w:lang w:val="es-ES_tradnl"/>
        </w:rPr>
        <w:tab/>
      </w:r>
      <w:r w:rsidRPr="00D042F2">
        <w:rPr>
          <w:rFonts w:ascii="Times New Roman" w:hAnsi="Times New Roman"/>
          <w:sz w:val="2"/>
          <w:lang w:val="es-ES_tradnl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D042F2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>País o Zona geografica</w:t>
      </w:r>
      <w:r w:rsidRPr="00D042F2">
        <w:rPr>
          <w:rFonts w:asciiTheme="minorHAnsi" w:hAnsiTheme="minorHAnsi"/>
          <w:lang w:val="es-ES_tradnl"/>
        </w:rPr>
        <w:tab/>
      </w:r>
      <w:r w:rsidRPr="00D042F2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D042F2">
        <w:rPr>
          <w:rFonts w:asciiTheme="minorHAnsi" w:hAnsiTheme="minorHAnsi"/>
          <w:lang w:val="es-ES_tradnl"/>
        </w:rPr>
        <w:tab/>
      </w:r>
      <w:r w:rsidRPr="00D042F2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D042F2">
        <w:rPr>
          <w:rFonts w:asciiTheme="minorHAnsi" w:eastAsia="Calibri" w:hAnsiTheme="minorHAnsi"/>
          <w:b/>
          <w:color w:val="000000"/>
          <w:lang w:val="es-ES"/>
        </w:rPr>
        <w:t xml:space="preserve">Senegal </w:t>
      </w:r>
      <w:r>
        <w:rPr>
          <w:rFonts w:asciiTheme="minorHAnsi" w:eastAsia="Calibri" w:hAnsiTheme="minorHAnsi"/>
          <w:b/>
          <w:color w:val="000000"/>
          <w:lang w:val="es-ES"/>
        </w:rPr>
        <w:t xml:space="preserve">   </w:t>
      </w:r>
      <w:r w:rsidRPr="00D042F2">
        <w:rPr>
          <w:rFonts w:asciiTheme="minorHAnsi" w:eastAsia="Calibri" w:hAnsiTheme="minorHAnsi"/>
          <w:b/>
          <w:color w:val="000000"/>
          <w:lang w:val="es-ES"/>
        </w:rPr>
        <w:t>LIR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D042F2">
        <w:rPr>
          <w:rFonts w:asciiTheme="minorHAnsi" w:hAnsiTheme="minorHAnsi"/>
          <w:lang w:val="es-ES"/>
        </w:rPr>
        <w:tab/>
      </w:r>
      <w:r w:rsidRPr="00D042F2">
        <w:rPr>
          <w:rFonts w:asciiTheme="minorHAnsi" w:eastAsia="Calibri" w:hAnsiTheme="minorHAnsi"/>
          <w:color w:val="000000"/>
          <w:lang w:val="es-ES"/>
        </w:rPr>
        <w:t>608 01</w:t>
      </w:r>
      <w:r w:rsidRPr="00D042F2">
        <w:rPr>
          <w:rFonts w:asciiTheme="minorHAnsi" w:hAnsiTheme="minorHAnsi"/>
          <w:lang w:val="es-ES"/>
        </w:rPr>
        <w:tab/>
      </w:r>
      <w:r w:rsidRPr="00D042F2">
        <w:rPr>
          <w:rFonts w:asciiTheme="minorHAnsi" w:eastAsia="Calibri" w:hAnsiTheme="minorHAnsi"/>
          <w:color w:val="000000"/>
          <w:lang w:val="es-ES"/>
        </w:rPr>
        <w:t>Sonatel  Mobiles (Orange)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D042F2">
        <w:rPr>
          <w:rFonts w:asciiTheme="minorHAnsi" w:hAnsiTheme="minorHAnsi"/>
          <w:lang w:val="es-ES"/>
        </w:rPr>
        <w:tab/>
      </w:r>
      <w:r w:rsidRPr="00D042F2">
        <w:rPr>
          <w:rFonts w:asciiTheme="minorHAnsi" w:eastAsia="Calibri" w:hAnsiTheme="minorHAnsi"/>
          <w:color w:val="000000"/>
          <w:lang w:val="es-ES"/>
        </w:rPr>
        <w:t>608 04</w:t>
      </w:r>
      <w:r w:rsidRPr="00D042F2">
        <w:rPr>
          <w:rFonts w:asciiTheme="minorHAnsi" w:hAnsiTheme="minorHAnsi"/>
          <w:lang w:val="es-ES"/>
        </w:rPr>
        <w:tab/>
      </w:r>
      <w:r w:rsidRPr="00D042F2">
        <w:rPr>
          <w:rFonts w:asciiTheme="minorHAnsi" w:eastAsia="Calibri" w:hAnsiTheme="minorHAnsi"/>
          <w:color w:val="000000"/>
          <w:lang w:val="es-ES"/>
        </w:rPr>
        <w:t>CSU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042F2">
        <w:rPr>
          <w:rFonts w:ascii="Times New Roman" w:hAnsi="Times New Roman"/>
          <w:lang w:val="es-ES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042F2">
        <w:rPr>
          <w:rFonts w:ascii="Times New Roman" w:hAnsi="Times New Roman"/>
          <w:sz w:val="2"/>
          <w:lang w:val="es-ES"/>
        </w:rPr>
        <w:tab/>
      </w:r>
      <w:r w:rsidRPr="00D042F2">
        <w:rPr>
          <w:rFonts w:ascii="Times New Roman" w:hAnsi="Times New Roman"/>
          <w:sz w:val="2"/>
          <w:lang w:val="es-ES"/>
        </w:rPr>
        <w:tab/>
      </w:r>
      <w:r w:rsidRPr="00D042F2">
        <w:rPr>
          <w:rFonts w:ascii="Times New Roman" w:hAnsi="Times New Roman"/>
          <w:sz w:val="2"/>
          <w:lang w:val="es-ES"/>
        </w:rPr>
        <w:tab/>
      </w:r>
      <w:r w:rsidRPr="00D042F2">
        <w:rPr>
          <w:rFonts w:ascii="Times New Roman" w:hAnsi="Times New Roman"/>
          <w:sz w:val="2"/>
          <w:lang w:val="es-ES"/>
        </w:rPr>
        <w:tab/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  <w:r w:rsidRPr="00D042F2">
        <w:rPr>
          <w:rFonts w:ascii="Times New Roman" w:hAnsi="Times New Roman"/>
          <w:sz w:val="2"/>
          <w:lang w:val="es-ES"/>
        </w:rPr>
        <w:tab/>
      </w:r>
      <w:r w:rsidRPr="00D042F2">
        <w:rPr>
          <w:rFonts w:ascii="Arial" w:eastAsia="Arial" w:hAnsi="Arial"/>
          <w:color w:val="000000"/>
          <w:sz w:val="16"/>
          <w:lang w:val="es-ES"/>
        </w:rPr>
        <w:t>____________</w:t>
      </w:r>
    </w:p>
    <w:p w:rsidR="00D042F2" w:rsidRPr="00D042F2" w:rsidRDefault="00D042F2" w:rsidP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ind w:left="426" w:hanging="426"/>
        <w:jc w:val="left"/>
        <w:textAlignment w:val="auto"/>
        <w:rPr>
          <w:rFonts w:ascii="Times New Roman" w:hAnsi="Times New Roman"/>
          <w:sz w:val="16"/>
          <w:szCs w:val="16"/>
          <w:lang w:val="es-ES"/>
        </w:rPr>
      </w:pPr>
      <w:r w:rsidRPr="00D042F2">
        <w:rPr>
          <w:rFonts w:eastAsia="Calibri"/>
          <w:color w:val="000000"/>
          <w:sz w:val="16"/>
          <w:szCs w:val="16"/>
          <w:lang w:val="es-ES"/>
        </w:rPr>
        <w:t>*</w:t>
      </w:r>
      <w:r>
        <w:rPr>
          <w:rFonts w:eastAsia="Calibri"/>
          <w:color w:val="000000"/>
          <w:sz w:val="16"/>
          <w:szCs w:val="16"/>
          <w:lang w:val="es-ES"/>
        </w:rPr>
        <w:tab/>
      </w:r>
      <w:r w:rsidRPr="00D042F2">
        <w:rPr>
          <w:rFonts w:eastAsia="Calibri"/>
          <w:color w:val="000000"/>
          <w:sz w:val="16"/>
          <w:szCs w:val="16"/>
          <w:lang w:val="es-ES"/>
        </w:rPr>
        <w:t>MCC</w:t>
      </w:r>
      <w:proofErr w:type="gramStart"/>
      <w:r w:rsidRPr="00D042F2">
        <w:rPr>
          <w:rFonts w:eastAsia="Calibri"/>
          <w:color w:val="000000"/>
          <w:sz w:val="16"/>
          <w:szCs w:val="16"/>
          <w:lang w:val="es-ES"/>
        </w:rPr>
        <w:t>:  Country</w:t>
      </w:r>
      <w:proofErr w:type="gramEnd"/>
      <w:r w:rsidRPr="00D042F2">
        <w:rPr>
          <w:rFonts w:eastAsia="Calibri"/>
          <w:color w:val="000000"/>
          <w:sz w:val="16"/>
          <w:szCs w:val="16"/>
          <w:lang w:val="es-ES"/>
        </w:rPr>
        <w:t xml:space="preserve"> Code / Indicatif de pays du mobile / Indicativo de país para el servicio móvil</w:t>
      </w:r>
      <w:r>
        <w:rPr>
          <w:rFonts w:eastAsia="Calibri"/>
          <w:color w:val="000000"/>
          <w:sz w:val="16"/>
          <w:szCs w:val="16"/>
          <w:lang w:val="es-ES"/>
        </w:rPr>
        <w:br/>
      </w:r>
      <w:r w:rsidRPr="00D042F2">
        <w:rPr>
          <w:rFonts w:eastAsia="Calibri"/>
          <w:color w:val="000000"/>
          <w:sz w:val="16"/>
          <w:szCs w:val="16"/>
          <w:lang w:val="es-ES"/>
        </w:rPr>
        <w:t>MNC:  Network Code / Code de réseau mobile / Indicativo de red para el servicio móvil</w:t>
      </w:r>
    </w:p>
    <w:p w:rsidR="00D042F2" w:rsidRDefault="00D042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z w:val="16"/>
          <w:szCs w:val="16"/>
          <w:lang w:val="es-ES"/>
        </w:rPr>
      </w:pPr>
      <w:r>
        <w:rPr>
          <w:rFonts w:asciiTheme="minorHAnsi" w:hAnsiTheme="minorHAnsi"/>
          <w:sz w:val="16"/>
          <w:szCs w:val="16"/>
          <w:lang w:val="es-ES"/>
        </w:rPr>
        <w:br w:type="page"/>
      </w:r>
    </w:p>
    <w:p w:rsidR="002B7692" w:rsidRDefault="002B7692" w:rsidP="002B7692">
      <w:pPr>
        <w:pStyle w:val="Heading20"/>
        <w:spacing w:before="240"/>
        <w:rPr>
          <w:lang w:val="es-ES"/>
        </w:rPr>
      </w:pPr>
      <w:bookmarkStart w:id="738" w:name="_Toc303344679"/>
      <w:bookmarkStart w:id="739" w:name="_Toc321308898"/>
      <w:bookmarkStart w:id="740" w:name="_Toc390075831"/>
      <w:r>
        <w:rPr>
          <w:lang w:val="es-ES_tradnl"/>
        </w:rPr>
        <w:lastRenderedPageBreak/>
        <w:t>Lista de códigos de operador de la UIT</w:t>
      </w:r>
      <w:r>
        <w:rPr>
          <w:lang w:val="es-ES_tradnl"/>
        </w:rPr>
        <w:br/>
        <w:t>(Según la Recomendación UIT-T M.1400 (07/2006))</w:t>
      </w:r>
      <w:bookmarkEnd w:id="738"/>
      <w:r>
        <w:rPr>
          <w:lang w:val="es-ES_tradnl"/>
        </w:rPr>
        <w:br/>
        <w:t>(Situación al 1 de junio de 2011)</w:t>
      </w:r>
      <w:bookmarkEnd w:id="739"/>
      <w:bookmarkEnd w:id="740"/>
    </w:p>
    <w:p w:rsidR="002B7692" w:rsidRDefault="002B7692" w:rsidP="002B7692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981 – 1.VI.2011)</w:t>
      </w:r>
      <w:r>
        <w:rPr>
          <w:lang w:val="es-ES"/>
        </w:rPr>
        <w:br/>
        <w:t>(Enmienda N.° 30)</w:t>
      </w:r>
    </w:p>
    <w:p w:rsidR="002B7692" w:rsidRPr="00243C9B" w:rsidRDefault="002B7692" w:rsidP="002B7692">
      <w:pPr>
        <w:spacing w:before="240"/>
        <w:jc w:val="center"/>
        <w:rPr>
          <w:sz w:val="6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2063"/>
        <w:gridCol w:w="3301"/>
      </w:tblGrid>
      <w:tr w:rsidR="002B7692" w:rsidTr="002B7692">
        <w:trPr>
          <w:jc w:val="center"/>
        </w:trPr>
        <w:tc>
          <w:tcPr>
            <w:tcW w:w="4127" w:type="dxa"/>
            <w:hideMark/>
          </w:tcPr>
          <w:p w:rsidR="002B7692" w:rsidRDefault="002B7692" w:rsidP="00243C9B">
            <w:pPr>
              <w:widowControl w:val="0"/>
              <w:tabs>
                <w:tab w:val="left" w:pos="720"/>
              </w:tabs>
              <w:spacing w:before="20" w:after="20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2283" w:type="dxa"/>
            <w:hideMark/>
          </w:tcPr>
          <w:p w:rsidR="002B7692" w:rsidRDefault="002B7692" w:rsidP="00243C9B">
            <w:pPr>
              <w:widowControl w:val="0"/>
              <w:tabs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>Código de la empresa</w:t>
            </w:r>
          </w:p>
        </w:tc>
        <w:tc>
          <w:tcPr>
            <w:tcW w:w="3670" w:type="dxa"/>
            <w:hideMark/>
          </w:tcPr>
          <w:p w:rsidR="002B7692" w:rsidRDefault="002B7692" w:rsidP="00243C9B">
            <w:pPr>
              <w:widowControl w:val="0"/>
              <w:tabs>
                <w:tab w:val="left" w:pos="318"/>
              </w:tabs>
              <w:spacing w:before="20" w:after="20"/>
              <w:rPr>
                <w:rFonts w:asciiTheme="minorHAnsi" w:eastAsia="SimSun" w:hAnsiTheme="minorHAnsi" w:cs="Arial"/>
                <w:b/>
                <w:bCs/>
                <w:i/>
                <w:iCs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ab/>
              <w:t>Contacto</w:t>
            </w:r>
          </w:p>
        </w:tc>
      </w:tr>
      <w:tr w:rsidR="002B7692" w:rsidRPr="008E1CC8" w:rsidTr="002B7692">
        <w:trPr>
          <w:jc w:val="center"/>
        </w:trPr>
        <w:tc>
          <w:tcPr>
            <w:tcW w:w="4127" w:type="dxa"/>
            <w:hideMark/>
          </w:tcPr>
          <w:p w:rsidR="002B7692" w:rsidRDefault="002B7692" w:rsidP="00243C9B">
            <w:pPr>
              <w:widowControl w:val="0"/>
              <w:tabs>
                <w:tab w:val="left" w:pos="720"/>
              </w:tabs>
              <w:spacing w:beforeLines="20" w:before="48" w:after="20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2283" w:type="dxa"/>
          </w:tcPr>
          <w:p w:rsidR="002B7692" w:rsidRDefault="002B7692" w:rsidP="00243C9B">
            <w:pPr>
              <w:widowControl w:val="0"/>
              <w:tabs>
                <w:tab w:val="left" w:pos="720"/>
              </w:tabs>
              <w:spacing w:beforeLines="20" w:before="48" w:after="2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3670" w:type="dxa"/>
          </w:tcPr>
          <w:p w:rsidR="002B7692" w:rsidRDefault="002B7692" w:rsidP="00243C9B">
            <w:pPr>
              <w:widowControl w:val="0"/>
              <w:tabs>
                <w:tab w:val="left" w:pos="720"/>
              </w:tabs>
              <w:spacing w:beforeLines="20" w:before="48" w:after="20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</w:tbl>
    <w:p w:rsidR="002B7692" w:rsidRPr="00243C9B" w:rsidRDefault="002B7692" w:rsidP="002B7692">
      <w:pPr>
        <w:tabs>
          <w:tab w:val="left" w:pos="3686"/>
        </w:tabs>
        <w:rPr>
          <w:rFonts w:eastAsia="SimSun" w:cs="Arial"/>
          <w:b/>
          <w:bCs/>
          <w:i/>
          <w:iCs/>
          <w:sz w:val="6"/>
          <w:szCs w:val="18"/>
          <w:lang w:val="es-ES"/>
        </w:rPr>
      </w:pPr>
    </w:p>
    <w:p w:rsidR="002B7692" w:rsidRPr="002B7692" w:rsidRDefault="002B7692" w:rsidP="002B7692">
      <w:pPr>
        <w:tabs>
          <w:tab w:val="left" w:pos="3686"/>
        </w:tabs>
        <w:rPr>
          <w:rFonts w:cs="Arial"/>
          <w:b/>
          <w:bCs/>
          <w:i/>
          <w:lang w:val="es-ES"/>
        </w:rPr>
      </w:pPr>
      <w:r w:rsidRPr="002B7692">
        <w:rPr>
          <w:rFonts w:eastAsia="SimSun" w:cs="Arial"/>
          <w:b/>
          <w:bCs/>
          <w:i/>
          <w:iCs/>
          <w:lang w:val="es-ES"/>
        </w:rPr>
        <w:t>Alemania (República Federal de) / DEU</w:t>
      </w:r>
      <w:r w:rsidRPr="002B7692">
        <w:rPr>
          <w:rFonts w:cs="Arial"/>
          <w:b/>
          <w:bCs/>
          <w:i/>
          <w:color w:val="00B050"/>
          <w:lang w:val="es-ES"/>
        </w:rPr>
        <w:tab/>
      </w:r>
      <w:r w:rsidRPr="002B7692">
        <w:rPr>
          <w:rFonts w:cs="Arial"/>
          <w:b/>
          <w:bCs/>
          <w:lang w:val="es-ES"/>
        </w:rPr>
        <w:t>ADD</w:t>
      </w:r>
    </w:p>
    <w:p w:rsidR="002B7692" w:rsidRPr="00210C88" w:rsidRDefault="002B7692" w:rsidP="002B7692">
      <w:pPr>
        <w:rPr>
          <w:rFonts w:cs="Calibri"/>
          <w:color w:val="000000"/>
          <w:sz w:val="8"/>
          <w:szCs w:val="24"/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93"/>
        <w:gridCol w:w="747"/>
        <w:gridCol w:w="4532"/>
      </w:tblGrid>
      <w:tr w:rsidR="002B7692" w:rsidRPr="008E1CC8" w:rsidTr="002B7692">
        <w:trPr>
          <w:jc w:val="center"/>
        </w:trPr>
        <w:tc>
          <w:tcPr>
            <w:tcW w:w="3793" w:type="dxa"/>
            <w:hideMark/>
          </w:tcPr>
          <w:p w:rsidR="002B7692" w:rsidRPr="002B7692" w:rsidRDefault="002B7692" w:rsidP="00243C9B">
            <w:pPr>
              <w:widowControl w:val="0"/>
              <w:spacing w:before="40" w:after="20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747" w:type="dxa"/>
          </w:tcPr>
          <w:p w:rsidR="002B7692" w:rsidRPr="002B7692" w:rsidRDefault="002B7692" w:rsidP="00243C9B">
            <w:pPr>
              <w:widowControl w:val="0"/>
              <w:spacing w:before="40" w:after="20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532" w:type="dxa"/>
          </w:tcPr>
          <w:p w:rsidR="002B7692" w:rsidRPr="002B7692" w:rsidRDefault="002B7692" w:rsidP="00243C9B">
            <w:pPr>
              <w:widowControl w:val="0"/>
              <w:spacing w:before="40" w:after="20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024BCA" w:rsidTr="002B7692">
        <w:trPr>
          <w:jc w:val="center"/>
        </w:trPr>
        <w:tc>
          <w:tcPr>
            <w:tcW w:w="3793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hAnsiTheme="minorHAnsi"/>
              </w:rPr>
            </w:pPr>
            <w:r w:rsidRPr="002B7692">
              <w:rPr>
                <w:rFonts w:asciiTheme="minorHAnsi" w:eastAsia="SimSun" w:hAnsiTheme="minorHAnsi"/>
                <w:color w:val="000000"/>
                <w:lang w:val="es-ES_tradnl"/>
              </w:rPr>
              <w:tab/>
            </w:r>
            <w:r w:rsidRPr="006D47F6">
              <w:rPr>
                <w:rFonts w:asciiTheme="minorHAnsi" w:hAnsiTheme="minorHAnsi"/>
              </w:rPr>
              <w:t>Breitbandnetz Sachsen GmbH</w:t>
            </w:r>
          </w:p>
        </w:tc>
        <w:tc>
          <w:tcPr>
            <w:tcW w:w="747" w:type="dxa"/>
            <w:hideMark/>
          </w:tcPr>
          <w:p w:rsidR="002B7692" w:rsidRPr="003B1412" w:rsidRDefault="002B7692" w:rsidP="00243C9B">
            <w:pPr>
              <w:spacing w:before="20" w:after="0"/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3B1412">
              <w:rPr>
                <w:rFonts w:asciiTheme="minorHAnsi" w:eastAsia="SimSun" w:hAnsiTheme="minorHAnsi"/>
                <w:b/>
                <w:bCs/>
                <w:color w:val="000000"/>
              </w:rPr>
              <w:t>BBN</w:t>
            </w:r>
          </w:p>
        </w:tc>
        <w:tc>
          <w:tcPr>
            <w:tcW w:w="453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96"/>
              </w:tabs>
              <w:spacing w:before="20" w:after="0"/>
              <w:rPr>
                <w:rFonts w:asciiTheme="minorHAnsi" w:eastAsia="SimSun" w:hAnsiTheme="minorHAnsi" w:cs="Calibri"/>
                <w:color w:val="000000"/>
              </w:rPr>
            </w:pPr>
            <w:r w:rsidRPr="006D47F6">
              <w:rPr>
                <w:rFonts w:asciiTheme="minorHAnsi" w:eastAsia="SimSun" w:hAnsiTheme="minorHAns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</w:rPr>
              <w:t>Mr.Sven Pforte</w:t>
            </w:r>
          </w:p>
        </w:tc>
      </w:tr>
      <w:tr w:rsidR="002B7692" w:rsidRPr="00024BCA" w:rsidTr="002B7692">
        <w:trPr>
          <w:jc w:val="center"/>
        </w:trPr>
        <w:tc>
          <w:tcPr>
            <w:tcW w:w="3793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color w:val="000000"/>
              </w:rPr>
            </w:pPr>
            <w:r w:rsidRPr="006D47F6">
              <w:rPr>
                <w:rFonts w:asciiTheme="minorHAnsi" w:eastAsia="SimSun" w:hAnsiTheme="minorHAns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</w:rPr>
              <w:t>Bahnhofstrasse 4</w:t>
            </w:r>
          </w:p>
        </w:tc>
        <w:tc>
          <w:tcPr>
            <w:tcW w:w="747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/>
                <w:color w:val="000000"/>
              </w:rPr>
            </w:pPr>
          </w:p>
        </w:tc>
        <w:tc>
          <w:tcPr>
            <w:tcW w:w="453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l</w:t>
            </w:r>
            <w:r w:rsidRPr="006D47F6">
              <w:rPr>
                <w:rFonts w:asciiTheme="minorHAnsi" w:eastAsia="SimSun" w:hAnsiTheme="minorHAnsi" w:cs="Calibri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lang w:val="fr-CH" w:eastAsia="zh-CN"/>
              </w:rPr>
              <w:t>+ 49 170 7660035/+49 3525 5275 022</w:t>
            </w:r>
          </w:p>
        </w:tc>
      </w:tr>
      <w:tr w:rsidR="002B7692" w:rsidRPr="00024BCA" w:rsidTr="002B7692">
        <w:trPr>
          <w:jc w:val="center"/>
        </w:trPr>
        <w:tc>
          <w:tcPr>
            <w:tcW w:w="3793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lang w:val="fr-CH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lang w:val="fr-CH"/>
              </w:rPr>
              <w:t>01587 Riesa</w:t>
            </w:r>
          </w:p>
        </w:tc>
        <w:tc>
          <w:tcPr>
            <w:tcW w:w="747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/>
                <w:color w:val="000000"/>
                <w:lang w:val="fr-CH"/>
              </w:rPr>
            </w:pPr>
          </w:p>
        </w:tc>
        <w:tc>
          <w:tcPr>
            <w:tcW w:w="453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lang w:val="fr-CH" w:eastAsia="zh-CN"/>
              </w:rPr>
              <w:t>+ 49 3525 5275023</w:t>
            </w:r>
          </w:p>
        </w:tc>
      </w:tr>
      <w:tr w:rsidR="002B7692" w:rsidRPr="008E1CC8" w:rsidTr="002B7692">
        <w:trPr>
          <w:jc w:val="center"/>
        </w:trPr>
        <w:tc>
          <w:tcPr>
            <w:tcW w:w="3793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/>
                <w:color w:val="000000"/>
                <w:lang w:val="fr-CH"/>
              </w:rPr>
            </w:pPr>
          </w:p>
        </w:tc>
        <w:tc>
          <w:tcPr>
            <w:tcW w:w="747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/>
                <w:color w:val="000000"/>
                <w:lang w:val="fr-CH"/>
              </w:rPr>
            </w:pPr>
          </w:p>
        </w:tc>
        <w:tc>
          <w:tcPr>
            <w:tcW w:w="453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sven.pforte@breitbandnetz-sachsen.de</w:t>
            </w:r>
          </w:p>
        </w:tc>
      </w:tr>
    </w:tbl>
    <w:p w:rsidR="002B7692" w:rsidRPr="003B1412" w:rsidRDefault="002B7692" w:rsidP="002B7692">
      <w:pPr>
        <w:overflowPunct/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90"/>
        <w:gridCol w:w="742"/>
        <w:gridCol w:w="4540"/>
      </w:tblGrid>
      <w:tr w:rsidR="002B7692" w:rsidRPr="008E1CC8" w:rsidTr="000E2CE3">
        <w:trPr>
          <w:jc w:val="center"/>
        </w:trPr>
        <w:tc>
          <w:tcPr>
            <w:tcW w:w="3790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742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540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024BCA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D&amp;T Internet GmbH</w:t>
            </w:r>
          </w:p>
        </w:tc>
        <w:tc>
          <w:tcPr>
            <w:tcW w:w="742" w:type="dxa"/>
            <w:hideMark/>
          </w:tcPr>
          <w:p w:rsidR="002B7692" w:rsidRPr="003B1412" w:rsidRDefault="002B7692" w:rsidP="00243C9B">
            <w:pPr>
              <w:spacing w:before="2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DTI</w:t>
            </w:r>
          </w:p>
        </w:tc>
        <w:tc>
          <w:tcPr>
            <w:tcW w:w="454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Mr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 Joern Dost</w:t>
            </w: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Frankenwerft 1</w:t>
            </w:r>
          </w:p>
        </w:tc>
        <w:tc>
          <w:tcPr>
            <w:tcW w:w="742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4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+ 49 221 969896 0</w:t>
            </w: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50667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 xml:space="preserve"> Cologne</w:t>
            </w:r>
          </w:p>
        </w:tc>
        <w:tc>
          <w:tcPr>
            <w:tcW w:w="742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4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="00243C9B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+ 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49 221 969896 98</w:t>
            </w:r>
          </w:p>
        </w:tc>
      </w:tr>
      <w:tr w:rsidR="002B7692" w:rsidRPr="008E1CC8" w:rsidTr="000E2CE3">
        <w:trPr>
          <w:jc w:val="center"/>
        </w:trPr>
        <w:tc>
          <w:tcPr>
            <w:tcW w:w="3790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42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4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mail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voice@dt-internet.de</w:t>
            </w:r>
          </w:p>
        </w:tc>
      </w:tr>
    </w:tbl>
    <w:p w:rsidR="002B7692" w:rsidRPr="003B1412" w:rsidRDefault="002B7692" w:rsidP="002B7692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90"/>
        <w:gridCol w:w="812"/>
        <w:gridCol w:w="4470"/>
      </w:tblGrid>
      <w:tr w:rsidR="002B7692" w:rsidRPr="008E1CC8" w:rsidTr="000E2CE3">
        <w:trPr>
          <w:jc w:val="center"/>
        </w:trPr>
        <w:tc>
          <w:tcPr>
            <w:tcW w:w="3790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812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470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024BCA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dtms converting communication GmbH</w:t>
            </w:r>
          </w:p>
        </w:tc>
        <w:tc>
          <w:tcPr>
            <w:tcW w:w="812" w:type="dxa"/>
            <w:hideMark/>
          </w:tcPr>
          <w:p w:rsidR="002B7692" w:rsidRPr="003B1412" w:rsidRDefault="002B7692" w:rsidP="00243C9B">
            <w:pPr>
              <w:spacing w:before="2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DTMS</w:t>
            </w:r>
          </w:p>
        </w:tc>
        <w:tc>
          <w:tcPr>
            <w:tcW w:w="447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Mr. </w:t>
            </w:r>
            <w:r w:rsidRPr="006D47F6">
              <w:rPr>
                <w:rFonts w:asciiTheme="minorHAnsi" w:eastAsia="SimSun" w:hAnsiTheme="minorHAnsi" w:cs="Calibri"/>
                <w:szCs w:val="22"/>
              </w:rPr>
              <w:t>Carsten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 xml:space="preserve"> Seefeld</w:t>
            </w: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>Isaac-</w:t>
            </w:r>
            <w:r w:rsidRPr="006D47F6">
              <w:rPr>
                <w:rFonts w:asciiTheme="minorHAnsi" w:hAnsiTheme="minorHAnsi" w:cstheme="minorBidi"/>
                <w:szCs w:val="22"/>
              </w:rPr>
              <w:t>Fulda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>-Allee 5</w:t>
            </w:r>
          </w:p>
        </w:tc>
        <w:tc>
          <w:tcPr>
            <w:tcW w:w="812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47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6131 4646-423</w:t>
            </w: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55124 Mainz</w:t>
            </w:r>
          </w:p>
        </w:tc>
        <w:tc>
          <w:tcPr>
            <w:tcW w:w="812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7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6131 4646-222</w:t>
            </w:r>
          </w:p>
        </w:tc>
      </w:tr>
      <w:tr w:rsidR="002B7692" w:rsidRPr="008E1CC8" w:rsidTr="000E2CE3">
        <w:trPr>
          <w:jc w:val="center"/>
        </w:trPr>
        <w:tc>
          <w:tcPr>
            <w:tcW w:w="3790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812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7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mail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carsten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.seefeld@dtms.de</w:t>
            </w:r>
          </w:p>
        </w:tc>
      </w:tr>
    </w:tbl>
    <w:p w:rsidR="001C02FD" w:rsidRDefault="001C02FD" w:rsidP="001C02FD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1004"/>
        <w:gridCol w:w="4378"/>
      </w:tblGrid>
      <w:tr w:rsidR="001C02FD" w:rsidRPr="008E1CC8" w:rsidTr="001C02FD">
        <w:trPr>
          <w:jc w:val="center"/>
        </w:trPr>
        <w:tc>
          <w:tcPr>
            <w:tcW w:w="3690" w:type="dxa"/>
          </w:tcPr>
          <w:p w:rsidR="001C02FD" w:rsidRPr="00F843F9" w:rsidRDefault="001C02FD" w:rsidP="005723D1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1004" w:type="dxa"/>
          </w:tcPr>
          <w:p w:rsidR="001C02FD" w:rsidRPr="00F843F9" w:rsidRDefault="001C02FD" w:rsidP="005723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4378" w:type="dxa"/>
          </w:tcPr>
          <w:p w:rsidR="001C02FD" w:rsidRPr="00F843F9" w:rsidRDefault="001C02FD" w:rsidP="005723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Arial" w:eastAsia="SimSun" w:hAnsi="Arial" w:cs="Arial"/>
                <w:b/>
                <w:bCs/>
                <w:i/>
                <w:iCs/>
                <w:lang w:val="es-ES_tradnl"/>
              </w:rPr>
            </w:pPr>
          </w:p>
        </w:tc>
      </w:tr>
      <w:tr w:rsidR="001C02FD" w:rsidRPr="00F843F9" w:rsidTr="001C02FD">
        <w:trPr>
          <w:jc w:val="center"/>
        </w:trPr>
        <w:tc>
          <w:tcPr>
            <w:tcW w:w="3690" w:type="dxa"/>
          </w:tcPr>
          <w:p w:rsidR="001C02FD" w:rsidRPr="00F843F9" w:rsidRDefault="001C02FD" w:rsidP="005723D1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F843F9">
              <w:rPr>
                <w:rFonts w:asciiTheme="minorHAnsi" w:hAnsiTheme="minorHAnsi" w:cstheme="minorBidi"/>
                <w:szCs w:val="22"/>
                <w:lang w:val="es-ES_tradnl"/>
              </w:rPr>
              <w:tab/>
            </w:r>
            <w:r w:rsidRPr="00F843F9">
              <w:rPr>
                <w:rFonts w:asciiTheme="minorHAnsi" w:hAnsiTheme="minorHAnsi" w:cstheme="minorBidi"/>
                <w:szCs w:val="22"/>
                <w:lang w:val="fr-CH"/>
              </w:rPr>
              <w:t>equada GmbH</w:t>
            </w:r>
          </w:p>
        </w:tc>
        <w:tc>
          <w:tcPr>
            <w:tcW w:w="1004" w:type="dxa"/>
          </w:tcPr>
          <w:p w:rsidR="001C02FD" w:rsidRPr="00F843F9" w:rsidRDefault="001C02FD" w:rsidP="005723D1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EQUADA</w:t>
            </w:r>
          </w:p>
        </w:tc>
        <w:tc>
          <w:tcPr>
            <w:tcW w:w="4378" w:type="dxa"/>
          </w:tcPr>
          <w:p w:rsidR="001C02FD" w:rsidRPr="00F843F9" w:rsidRDefault="001C02FD" w:rsidP="005723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Bidi" w:eastAsia="SimSun" w:hAnsiTheme="minorBidi" w:cstheme="minorBidi"/>
                <w:b/>
                <w:bCs/>
                <w:lang w:val="en-US"/>
              </w:rPr>
            </w:pPr>
            <w:r w:rsidRPr="00F843F9">
              <w:rPr>
                <w:rFonts w:asciiTheme="minorBidi" w:eastAsia="SimSun" w:hAnsiTheme="minorBidi" w:cstheme="minorBidi"/>
                <w:b/>
                <w:bCs/>
                <w:lang w:val="en-US"/>
              </w:rPr>
              <w:tab/>
            </w:r>
          </w:p>
        </w:tc>
      </w:tr>
      <w:tr w:rsidR="001C02FD" w:rsidRPr="00F843F9" w:rsidTr="001C02FD">
        <w:trPr>
          <w:jc w:val="center"/>
        </w:trPr>
        <w:tc>
          <w:tcPr>
            <w:tcW w:w="3690" w:type="dxa"/>
          </w:tcPr>
          <w:p w:rsidR="001C02FD" w:rsidRPr="00F843F9" w:rsidRDefault="001C02FD" w:rsidP="005723D1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Martinsweg 4</w:t>
            </w:r>
          </w:p>
        </w:tc>
        <w:tc>
          <w:tcPr>
            <w:tcW w:w="1004" w:type="dxa"/>
          </w:tcPr>
          <w:p w:rsidR="001C02FD" w:rsidRPr="00F843F9" w:rsidRDefault="001C02FD" w:rsidP="005723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378" w:type="dxa"/>
          </w:tcPr>
          <w:p w:rsidR="001C02FD" w:rsidRPr="00F843F9" w:rsidRDefault="001C02FD" w:rsidP="005723D1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Tel: + 49 6023 9674140</w:t>
            </w:r>
          </w:p>
        </w:tc>
      </w:tr>
      <w:tr w:rsidR="001C02FD" w:rsidRPr="00F843F9" w:rsidTr="001C02FD">
        <w:trPr>
          <w:jc w:val="center"/>
        </w:trPr>
        <w:tc>
          <w:tcPr>
            <w:tcW w:w="3690" w:type="dxa"/>
          </w:tcPr>
          <w:p w:rsidR="001C02FD" w:rsidRPr="00F843F9" w:rsidRDefault="001C02FD" w:rsidP="005723D1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63755 Alzenau</w:t>
            </w:r>
          </w:p>
        </w:tc>
        <w:tc>
          <w:tcPr>
            <w:tcW w:w="1004" w:type="dxa"/>
          </w:tcPr>
          <w:p w:rsidR="001C02FD" w:rsidRPr="00F843F9" w:rsidRDefault="001C02FD" w:rsidP="005723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378" w:type="dxa"/>
          </w:tcPr>
          <w:p w:rsidR="001C02FD" w:rsidRPr="00F843F9" w:rsidRDefault="001C02FD" w:rsidP="005723D1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Fax: + 49 6023 9929999</w:t>
            </w:r>
          </w:p>
        </w:tc>
      </w:tr>
      <w:tr w:rsidR="001C02FD" w:rsidRPr="00F843F9" w:rsidTr="001C02FD">
        <w:trPr>
          <w:jc w:val="center"/>
        </w:trPr>
        <w:tc>
          <w:tcPr>
            <w:tcW w:w="3690" w:type="dxa"/>
          </w:tcPr>
          <w:p w:rsidR="001C02FD" w:rsidRPr="00F843F9" w:rsidRDefault="001C02FD" w:rsidP="005723D1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04" w:type="dxa"/>
          </w:tcPr>
          <w:p w:rsidR="001C02FD" w:rsidRPr="00F843F9" w:rsidRDefault="001C02FD" w:rsidP="005723D1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378" w:type="dxa"/>
          </w:tcPr>
          <w:p w:rsidR="001C02FD" w:rsidRPr="00F843F9" w:rsidRDefault="001C02FD" w:rsidP="005723D1">
            <w:pPr>
              <w:tabs>
                <w:tab w:val="clear" w:pos="567"/>
                <w:tab w:val="left" w:pos="96"/>
                <w:tab w:val="left" w:pos="252"/>
                <w:tab w:val="left" w:pos="739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E-mail: nummernverwaltung@pbx-network.de</w:t>
            </w:r>
          </w:p>
        </w:tc>
      </w:tr>
    </w:tbl>
    <w:p w:rsidR="001C02FD" w:rsidRPr="003B1412" w:rsidRDefault="001C02FD" w:rsidP="001C02FD">
      <w:pPr>
        <w:spacing w:before="0"/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90"/>
        <w:gridCol w:w="784"/>
        <w:gridCol w:w="4498"/>
      </w:tblGrid>
      <w:tr w:rsidR="002B7692" w:rsidRPr="008E1CC8" w:rsidTr="000E2CE3">
        <w:trPr>
          <w:jc w:val="center"/>
        </w:trPr>
        <w:tc>
          <w:tcPr>
            <w:tcW w:w="3790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784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4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FPS InformationsSysteme GmbH</w:t>
            </w:r>
          </w:p>
        </w:tc>
        <w:tc>
          <w:tcPr>
            <w:tcW w:w="784" w:type="dxa"/>
            <w:hideMark/>
          </w:tcPr>
          <w:p w:rsidR="002B7692" w:rsidRPr="003B1412" w:rsidRDefault="002B7692" w:rsidP="00243C9B">
            <w:pPr>
              <w:spacing w:before="2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FPS</w:t>
            </w: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Weyererstrasse 7 </w:t>
            </w:r>
            <w:r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–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8</w:t>
            </w:r>
          </w:p>
        </w:tc>
        <w:tc>
          <w:tcPr>
            <w:tcW w:w="784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>l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9729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90799 0</w:t>
            </w:r>
          </w:p>
        </w:tc>
      </w:tr>
      <w:tr w:rsidR="002B7692" w:rsidRPr="006D47F6" w:rsidTr="000E2CE3">
        <w:trPr>
          <w:jc w:val="center"/>
        </w:trPr>
        <w:tc>
          <w:tcPr>
            <w:tcW w:w="379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97508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 xml:space="preserve"> Grettstadt</w:t>
            </w:r>
          </w:p>
        </w:tc>
        <w:tc>
          <w:tcPr>
            <w:tcW w:w="784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Fax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9729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90799 69</w:t>
            </w:r>
          </w:p>
        </w:tc>
      </w:tr>
      <w:tr w:rsidR="002B7692" w:rsidRPr="008E1CC8" w:rsidTr="000E2CE3">
        <w:trPr>
          <w:jc w:val="center"/>
        </w:trPr>
        <w:tc>
          <w:tcPr>
            <w:tcW w:w="3790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84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E-mail: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info@fps.de</w:t>
            </w:r>
          </w:p>
        </w:tc>
      </w:tr>
    </w:tbl>
    <w:p w:rsidR="002B7692" w:rsidRPr="003B1412" w:rsidRDefault="002B7692" w:rsidP="001C02FD">
      <w:pPr>
        <w:spacing w:before="0"/>
        <w:rPr>
          <w:sz w:val="8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76"/>
        <w:gridCol w:w="798"/>
        <w:gridCol w:w="4498"/>
      </w:tblGrid>
      <w:tr w:rsidR="002B7692" w:rsidRPr="008E1CC8" w:rsidTr="000E2CE3">
        <w:trPr>
          <w:jc w:val="center"/>
        </w:trPr>
        <w:tc>
          <w:tcPr>
            <w:tcW w:w="3776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7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4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024BCA" w:rsidTr="000E2CE3">
        <w:trPr>
          <w:jc w:val="center"/>
        </w:trPr>
        <w:tc>
          <w:tcPr>
            <w:tcW w:w="3776" w:type="dxa"/>
            <w:hideMark/>
          </w:tcPr>
          <w:p w:rsidR="002B7692" w:rsidRPr="00024BCA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hAnsiTheme="minorHAnsi" w:cstheme="minorBidi"/>
                <w:szCs w:val="22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Gabikom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</w:t>
            </w:r>
            <w:r w:rsidRPr="00024BCA">
              <w:rPr>
                <w:rFonts w:asciiTheme="minorHAnsi" w:hAnsiTheme="minorHAnsi" w:cstheme="minorBidi"/>
                <w:szCs w:val="22"/>
              </w:rPr>
              <w:t>UG (haftungsbeschraenkt)</w:t>
            </w:r>
          </w:p>
        </w:tc>
        <w:tc>
          <w:tcPr>
            <w:tcW w:w="798" w:type="dxa"/>
            <w:hideMark/>
          </w:tcPr>
          <w:p w:rsidR="002B7692" w:rsidRPr="003B1412" w:rsidRDefault="002B7692" w:rsidP="00243C9B">
            <w:pPr>
              <w:spacing w:before="2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GABI</w:t>
            </w:r>
          </w:p>
        </w:tc>
        <w:tc>
          <w:tcPr>
            <w:tcW w:w="4498" w:type="dxa"/>
            <w:hideMark/>
          </w:tcPr>
          <w:p w:rsidR="002B7692" w:rsidRPr="00024BCA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</w:rPr>
            </w:pPr>
            <w:r w:rsidRPr="00024BCA">
              <w:rPr>
                <w:rFonts w:asciiTheme="minorHAnsi" w:eastAsia="SimSun" w:hAnsiTheme="minorHAnsi" w:cstheme="minorBidi"/>
                <w:color w:val="000000"/>
              </w:rPr>
              <w:tab/>
              <w:t xml:space="preserve">Mr. </w:t>
            </w:r>
            <w:r w:rsidRPr="00024BCA">
              <w:rPr>
                <w:rFonts w:asciiTheme="minorHAnsi" w:eastAsia="SimSun" w:hAnsiTheme="minorHAnsi" w:cs="Calibri"/>
                <w:color w:val="000000"/>
                <w:szCs w:val="22"/>
              </w:rPr>
              <w:t>Joern</w:t>
            </w:r>
            <w:r w:rsidRPr="00024BCA">
              <w:rPr>
                <w:rFonts w:asciiTheme="minorHAnsi" w:eastAsia="SimSun" w:hAnsiTheme="minorHAnsi" w:cstheme="minorBidi"/>
                <w:color w:val="000000"/>
              </w:rPr>
              <w:t xml:space="preserve"> Dost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024BCA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024BCA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024BCA">
              <w:rPr>
                <w:rFonts w:eastAsia="SimSun" w:cs="Calibri"/>
                <w:szCs w:val="22"/>
              </w:rPr>
              <w:t>Frankenwerft</w:t>
            </w:r>
            <w:r w:rsidRPr="00024BCA">
              <w:rPr>
                <w:rFonts w:asciiTheme="minorHAnsi" w:eastAsia="SimSun" w:hAnsiTheme="minorHAnsi" w:cs="Calibri"/>
                <w:color w:val="000000"/>
                <w:szCs w:val="22"/>
              </w:rPr>
              <w:t xml:space="preserve"> 1</w:t>
            </w:r>
          </w:p>
        </w:tc>
        <w:tc>
          <w:tcPr>
            <w:tcW w:w="798" w:type="dxa"/>
          </w:tcPr>
          <w:p w:rsidR="002B7692" w:rsidRPr="00024BCA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+ 49 221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1657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7253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left" w:pos="252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50667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 xml:space="preserve"> Cologne</w:t>
            </w: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+ 49 221 1653 7272</w:t>
            </w:r>
          </w:p>
        </w:tc>
      </w:tr>
      <w:tr w:rsidR="002B7692" w:rsidRPr="008E1CC8" w:rsidTr="000E2CE3">
        <w:trPr>
          <w:jc w:val="center"/>
        </w:trPr>
        <w:tc>
          <w:tcPr>
            <w:tcW w:w="3776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E-mail: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voice@dt-internet.de</w:t>
            </w:r>
          </w:p>
        </w:tc>
      </w:tr>
    </w:tbl>
    <w:p w:rsidR="001C02FD" w:rsidRDefault="001C02FD" w:rsidP="001C02FD">
      <w:pPr>
        <w:spacing w:before="0"/>
        <w:rPr>
          <w:rFonts w:cs="Calibri"/>
          <w:color w:val="000000"/>
          <w:sz w:val="8"/>
          <w:szCs w:val="24"/>
          <w:lang w:val="fr-CH"/>
        </w:rPr>
      </w:pPr>
    </w:p>
    <w:p w:rsidR="001C02FD" w:rsidRDefault="001C0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color w:val="000000"/>
          <w:sz w:val="8"/>
          <w:szCs w:val="24"/>
          <w:lang w:val="fr-CH"/>
        </w:rPr>
      </w:pPr>
      <w:r>
        <w:rPr>
          <w:rFonts w:cs="Calibri"/>
          <w:color w:val="000000"/>
          <w:sz w:val="8"/>
          <w:szCs w:val="24"/>
          <w:lang w:val="fr-CH"/>
        </w:rPr>
        <w:br w:type="page"/>
      </w:r>
    </w:p>
    <w:p w:rsidR="002B7692" w:rsidRPr="003B1412" w:rsidRDefault="002B7692" w:rsidP="002B7692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76"/>
        <w:gridCol w:w="798"/>
        <w:gridCol w:w="4498"/>
      </w:tblGrid>
      <w:tr w:rsidR="002B7692" w:rsidRPr="008E1CC8" w:rsidTr="000E2CE3">
        <w:trPr>
          <w:jc w:val="center"/>
        </w:trPr>
        <w:tc>
          <w:tcPr>
            <w:tcW w:w="3776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7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lang w:val="es-ES_tradnl"/>
              </w:rPr>
            </w:pPr>
          </w:p>
        </w:tc>
        <w:tc>
          <w:tcPr>
            <w:tcW w:w="44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lang w:val="es-ES_tradnl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NU 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Informationssysteme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GmbH</w:t>
            </w:r>
          </w:p>
        </w:tc>
        <w:tc>
          <w:tcPr>
            <w:tcW w:w="798" w:type="dxa"/>
            <w:hideMark/>
          </w:tcPr>
          <w:p w:rsidR="002B7692" w:rsidRPr="003B1412" w:rsidRDefault="002B7692" w:rsidP="00243C9B">
            <w:pPr>
              <w:spacing w:before="20" w:after="0"/>
              <w:jc w:val="center"/>
              <w:rPr>
                <w:rFonts w:asciiTheme="minorHAnsi" w:eastAsia="SimSun" w:hAnsiTheme="minorHAnsi" w:cstheme="minorBidi"/>
                <w:b/>
                <w:bCs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lang w:val="fr-CH"/>
              </w:rPr>
              <w:t>NU</w:t>
            </w: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Dr. Thomas Witt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Bahnhofstraße 4</w:t>
            </w: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theme="minorBidi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177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7289 335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01587 Riesa</w:t>
            </w: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20" w:after="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Fax: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ab/>
              <w:t xml:space="preserve">+.49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3525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65 733 55</w:t>
            </w:r>
          </w:p>
        </w:tc>
      </w:tr>
      <w:tr w:rsidR="002B7692" w:rsidRPr="008E1CC8" w:rsidTr="000E2CE3">
        <w:trPr>
          <w:jc w:val="center"/>
        </w:trPr>
        <w:tc>
          <w:tcPr>
            <w:tcW w:w="3776" w:type="dxa"/>
          </w:tcPr>
          <w:p w:rsidR="002B7692" w:rsidRPr="006D47F6" w:rsidRDefault="002B7692" w:rsidP="00243C9B">
            <w:pPr>
              <w:spacing w:before="20" w:after="2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20" w:after="2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20" w:after="20"/>
              <w:rPr>
                <w:rFonts w:asciiTheme="minorHAnsi" w:eastAsia="SimSun" w:hAnsiTheme="minorHAnsi" w:cstheme="minorBidi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E-mail: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  <w:t>witt@nugmbh.de</w:t>
            </w:r>
          </w:p>
        </w:tc>
      </w:tr>
    </w:tbl>
    <w:p w:rsidR="002B7692" w:rsidRDefault="002B7692" w:rsidP="002B7692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62"/>
        <w:gridCol w:w="812"/>
        <w:gridCol w:w="4498"/>
      </w:tblGrid>
      <w:tr w:rsidR="002B7692" w:rsidRPr="008E1CC8" w:rsidTr="000E2CE3">
        <w:trPr>
          <w:jc w:val="center"/>
        </w:trPr>
        <w:tc>
          <w:tcPr>
            <w:tcW w:w="3762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812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4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6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Orange Business Germany GmbH</w:t>
            </w:r>
          </w:p>
        </w:tc>
        <w:tc>
          <w:tcPr>
            <w:tcW w:w="812" w:type="dxa"/>
            <w:hideMark/>
          </w:tcPr>
          <w:p w:rsidR="002B7692" w:rsidRPr="003B1412" w:rsidRDefault="002B7692" w:rsidP="00243C9B">
            <w:pPr>
              <w:spacing w:before="4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OBSG</w:t>
            </w: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Mr. 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Juergen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Klein</w:t>
            </w:r>
          </w:p>
        </w:tc>
      </w:tr>
      <w:tr w:rsidR="002B7692" w:rsidRPr="006D47F6" w:rsidTr="000E2CE3">
        <w:trPr>
          <w:jc w:val="center"/>
        </w:trPr>
        <w:tc>
          <w:tcPr>
            <w:tcW w:w="376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Rahmannstrasse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11</w:t>
            </w:r>
          </w:p>
        </w:tc>
        <w:tc>
          <w:tcPr>
            <w:tcW w:w="81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6196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962-709</w:t>
            </w:r>
          </w:p>
        </w:tc>
      </w:tr>
      <w:tr w:rsidR="002B7692" w:rsidRPr="006D47F6" w:rsidTr="000E2CE3">
        <w:trPr>
          <w:jc w:val="center"/>
        </w:trPr>
        <w:tc>
          <w:tcPr>
            <w:tcW w:w="376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65760 Eschborn</w:t>
            </w:r>
          </w:p>
        </w:tc>
        <w:tc>
          <w:tcPr>
            <w:tcW w:w="81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6131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4646-222</w:t>
            </w:r>
          </w:p>
        </w:tc>
      </w:tr>
      <w:tr w:rsidR="002B7692" w:rsidRPr="008E1CC8" w:rsidTr="000E2CE3">
        <w:trPr>
          <w:jc w:val="center"/>
        </w:trPr>
        <w:tc>
          <w:tcPr>
            <w:tcW w:w="376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81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mail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juergen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.klein@orange.com</w:t>
            </w:r>
          </w:p>
        </w:tc>
      </w:tr>
    </w:tbl>
    <w:p w:rsidR="002B7692" w:rsidRPr="003B1412" w:rsidRDefault="002B7692" w:rsidP="002B7692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76"/>
        <w:gridCol w:w="798"/>
        <w:gridCol w:w="4498"/>
      </w:tblGrid>
      <w:tr w:rsidR="002B7692" w:rsidRPr="008E1CC8" w:rsidTr="000E2CE3">
        <w:trPr>
          <w:jc w:val="center"/>
        </w:trPr>
        <w:tc>
          <w:tcPr>
            <w:tcW w:w="3776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eastAsia="SimSun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7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49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OpenNumbers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eG</w:t>
            </w:r>
          </w:p>
        </w:tc>
        <w:tc>
          <w:tcPr>
            <w:tcW w:w="798" w:type="dxa"/>
            <w:hideMark/>
          </w:tcPr>
          <w:p w:rsidR="002B7692" w:rsidRPr="003B1412" w:rsidRDefault="002B7692" w:rsidP="00243C9B">
            <w:pPr>
              <w:spacing w:before="4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ON</w:t>
            </w: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Mr. Joern Dost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Fran</w:t>
            </w:r>
            <w:r w:rsidRPr="006D47F6">
              <w:rPr>
                <w:rFonts w:asciiTheme="minorHAnsi" w:eastAsia="SimSun" w:hAnsiTheme="minorHAnsi" w:cs="Calibri"/>
                <w:szCs w:val="22"/>
              </w:rPr>
              <w:t>kenwerft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 xml:space="preserve"> 1</w:t>
            </w: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1803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2520000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50667 Cologne</w:t>
            </w: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ab/>
              <w:t>+ 49 1803 2520001</w:t>
            </w:r>
          </w:p>
        </w:tc>
      </w:tr>
      <w:tr w:rsidR="002B7692" w:rsidRPr="008E1CC8" w:rsidTr="000E2CE3">
        <w:trPr>
          <w:jc w:val="center"/>
        </w:trPr>
        <w:tc>
          <w:tcPr>
            <w:tcW w:w="3776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98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mail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pda@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opennumbers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.de</w:t>
            </w:r>
          </w:p>
        </w:tc>
      </w:tr>
    </w:tbl>
    <w:p w:rsidR="002B7692" w:rsidRPr="003B1412" w:rsidRDefault="002B7692" w:rsidP="002B7692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76"/>
        <w:gridCol w:w="896"/>
        <w:gridCol w:w="4400"/>
      </w:tblGrid>
      <w:tr w:rsidR="002B7692" w:rsidRPr="008E1CC8" w:rsidTr="000E2CE3">
        <w:trPr>
          <w:jc w:val="center"/>
        </w:trPr>
        <w:tc>
          <w:tcPr>
            <w:tcW w:w="3776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asciiTheme="minorHAnsi" w:eastAsia="SimSun" w:hAnsiTheme="minorHAnsi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896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400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Relaix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Networks GmbH</w:t>
            </w:r>
          </w:p>
        </w:tc>
        <w:tc>
          <w:tcPr>
            <w:tcW w:w="896" w:type="dxa"/>
            <w:hideMark/>
          </w:tcPr>
          <w:p w:rsidR="002B7692" w:rsidRPr="003B1412" w:rsidRDefault="002B7692" w:rsidP="00243C9B">
            <w:pPr>
              <w:spacing w:before="4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RELAIX</w:t>
            </w:r>
          </w:p>
        </w:tc>
        <w:tc>
          <w:tcPr>
            <w:tcW w:w="4400" w:type="dxa"/>
            <w:hideMark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Kackertstrasse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10</w:t>
            </w:r>
          </w:p>
        </w:tc>
        <w:tc>
          <w:tcPr>
            <w:tcW w:w="896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0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49 241 990001 0</w:t>
            </w:r>
          </w:p>
        </w:tc>
      </w:tr>
      <w:tr w:rsidR="002B7692" w:rsidRPr="006D47F6" w:rsidTr="000E2CE3">
        <w:trPr>
          <w:jc w:val="center"/>
        </w:trPr>
        <w:tc>
          <w:tcPr>
            <w:tcW w:w="3776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52072 Aachen</w:t>
            </w:r>
          </w:p>
        </w:tc>
        <w:tc>
          <w:tcPr>
            <w:tcW w:w="896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0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241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990001 11</w:t>
            </w:r>
          </w:p>
        </w:tc>
      </w:tr>
      <w:tr w:rsidR="002B7692" w:rsidRPr="008E1CC8" w:rsidTr="000E2CE3">
        <w:trPr>
          <w:jc w:val="center"/>
        </w:trPr>
        <w:tc>
          <w:tcPr>
            <w:tcW w:w="3776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896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00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E-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mail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info@relaix.net</w:t>
            </w:r>
          </w:p>
        </w:tc>
      </w:tr>
    </w:tbl>
    <w:p w:rsidR="002B7692" w:rsidRPr="003B1412" w:rsidRDefault="002B7692" w:rsidP="002B7692">
      <w:pPr>
        <w:tabs>
          <w:tab w:val="left" w:pos="3686"/>
        </w:tabs>
        <w:rPr>
          <w:rFonts w:cs="Calibri"/>
          <w:color w:val="000000"/>
          <w:sz w:val="8"/>
          <w:szCs w:val="24"/>
          <w:lang w:val="fr-CH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62"/>
        <w:gridCol w:w="952"/>
        <w:gridCol w:w="4358"/>
      </w:tblGrid>
      <w:tr w:rsidR="002B7692" w:rsidRPr="008E1CC8" w:rsidTr="000E2CE3">
        <w:trPr>
          <w:jc w:val="center"/>
        </w:trPr>
        <w:tc>
          <w:tcPr>
            <w:tcW w:w="3762" w:type="dxa"/>
            <w:hideMark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asciiTheme="minorHAnsi" w:eastAsia="SimSun" w:hAnsiTheme="minorHAnsi" w:cs="Arial"/>
                <w:b/>
                <w:bCs/>
                <w:i/>
                <w:iCs/>
                <w:lang w:val="es-ES_tradnl"/>
              </w:rPr>
              <w:t xml:space="preserve"> / DEU   </w:t>
            </w:r>
          </w:p>
        </w:tc>
        <w:tc>
          <w:tcPr>
            <w:tcW w:w="952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</w:p>
        </w:tc>
        <w:tc>
          <w:tcPr>
            <w:tcW w:w="4358" w:type="dxa"/>
          </w:tcPr>
          <w:p w:rsidR="002B7692" w:rsidRPr="002B7692" w:rsidRDefault="002B7692" w:rsidP="000E2CE3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</w:p>
        </w:tc>
      </w:tr>
      <w:tr w:rsidR="002B7692" w:rsidRPr="006D47F6" w:rsidTr="000E2CE3">
        <w:trPr>
          <w:jc w:val="center"/>
        </w:trPr>
        <w:tc>
          <w:tcPr>
            <w:tcW w:w="376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hAnsiTheme="minorHAnsi" w:cstheme="minorBidi"/>
                <w:szCs w:val="22"/>
                <w:lang w:val="fr-CH"/>
              </w:rPr>
            </w:pPr>
            <w:r w:rsidRPr="002B769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TELEflash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GmbH</w:t>
            </w:r>
          </w:p>
        </w:tc>
        <w:tc>
          <w:tcPr>
            <w:tcW w:w="952" w:type="dxa"/>
            <w:hideMark/>
          </w:tcPr>
          <w:p w:rsidR="002B7692" w:rsidRPr="003B1412" w:rsidRDefault="002B7692" w:rsidP="00243C9B">
            <w:pPr>
              <w:spacing w:before="4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3B1412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TF</w:t>
            </w:r>
          </w:p>
        </w:tc>
        <w:tc>
          <w:tcPr>
            <w:tcW w:w="435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Mr.</w:t>
            </w:r>
            <w:r w:rsidRPr="006D47F6">
              <w:rPr>
                <w:rFonts w:eastAsiaTheme="minorEastAsia" w:cs="Calibri"/>
                <w:szCs w:val="22"/>
                <w:lang w:val="fr-CH" w:eastAsia="zh-CN"/>
              </w:rPr>
              <w:t>Sascha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Brückner</w:t>
            </w:r>
          </w:p>
        </w:tc>
      </w:tr>
      <w:tr w:rsidR="002B7692" w:rsidRPr="00024BCA" w:rsidTr="000E2CE3">
        <w:trPr>
          <w:jc w:val="center"/>
        </w:trPr>
        <w:tc>
          <w:tcPr>
            <w:tcW w:w="3762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Mainzer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Landstrasse 41</w:t>
            </w:r>
          </w:p>
        </w:tc>
        <w:tc>
          <w:tcPr>
            <w:tcW w:w="95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358" w:type="dxa"/>
            <w:hideMark/>
          </w:tcPr>
          <w:p w:rsidR="002B7692" w:rsidRPr="00024BCA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>e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l: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69</w:t>
            </w:r>
            <w:r w:rsidRPr="006D47F6">
              <w:rPr>
                <w:rFonts w:asciiTheme="minorHAnsi" w:eastAsia="SimSun" w:hAnsiTheme="minorHAnsi" w:cs="Calibri"/>
                <w:color w:val="000000"/>
                <w:lang w:val="en-US"/>
              </w:rPr>
              <w:t>25737823</w:t>
            </w:r>
            <w:r w:rsidRPr="00024BCA">
              <w:rPr>
                <w:rFonts w:asciiTheme="minorHAnsi" w:eastAsiaTheme="minorEastAsia" w:hAnsiTheme="minorHAnsi" w:cs="Calibri"/>
                <w:szCs w:val="22"/>
                <w:lang w:eastAsia="zh-CN"/>
              </w:rPr>
              <w:t>-0</w:t>
            </w:r>
          </w:p>
        </w:tc>
      </w:tr>
      <w:tr w:rsidR="002B7692" w:rsidRPr="006D47F6" w:rsidTr="000E2CE3">
        <w:trPr>
          <w:jc w:val="center"/>
        </w:trPr>
        <w:tc>
          <w:tcPr>
            <w:tcW w:w="3762" w:type="dxa"/>
            <w:hideMark/>
          </w:tcPr>
          <w:p w:rsidR="002B7692" w:rsidRPr="00024BCA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szCs w:val="22"/>
              </w:rPr>
            </w:pPr>
            <w:r w:rsidRPr="00024BCA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D47F6">
              <w:rPr>
                <w:rFonts w:eastAsia="SimSun" w:cs="Calibri"/>
                <w:szCs w:val="22"/>
              </w:rPr>
              <w:t>60329</w:t>
            </w:r>
            <w:r w:rsidRPr="00024BCA">
              <w:rPr>
                <w:rFonts w:asciiTheme="minorHAnsi" w:eastAsia="SimSun" w:hAnsiTheme="minorHAnsi" w:cs="Calibri"/>
                <w:szCs w:val="22"/>
              </w:rPr>
              <w:t xml:space="preserve"> Frankfurt </w:t>
            </w:r>
          </w:p>
        </w:tc>
        <w:tc>
          <w:tcPr>
            <w:tcW w:w="952" w:type="dxa"/>
          </w:tcPr>
          <w:p w:rsidR="002B7692" w:rsidRPr="00024BCA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35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Fax: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en-US"/>
              </w:rPr>
              <w:t>6925737823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>-99</w:t>
            </w:r>
          </w:p>
        </w:tc>
      </w:tr>
      <w:tr w:rsidR="002B7692" w:rsidRPr="006D47F6" w:rsidTr="000E2CE3">
        <w:trPr>
          <w:jc w:val="center"/>
        </w:trPr>
        <w:tc>
          <w:tcPr>
            <w:tcW w:w="376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952" w:type="dxa"/>
          </w:tcPr>
          <w:p w:rsidR="002B7692" w:rsidRPr="006D47F6" w:rsidRDefault="002B7692" w:rsidP="00243C9B">
            <w:pPr>
              <w:spacing w:before="40" w:after="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58" w:type="dxa"/>
            <w:hideMark/>
          </w:tcPr>
          <w:p w:rsidR="002B7692" w:rsidRPr="006D47F6" w:rsidRDefault="002B7692" w:rsidP="00243C9B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E-</w:t>
            </w:r>
            <w:r w:rsidRPr="006D47F6">
              <w:rPr>
                <w:rFonts w:eastAsiaTheme="minorEastAsia" w:cs="Calibri"/>
                <w:szCs w:val="22"/>
                <w:lang w:val="en-US" w:eastAsia="zh-CN"/>
              </w:rPr>
              <w:t>mail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: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en-US"/>
              </w:rPr>
              <w:t>welcome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@teleflash.com</w:t>
            </w:r>
          </w:p>
        </w:tc>
      </w:tr>
    </w:tbl>
    <w:p w:rsidR="001C02FD" w:rsidRPr="009721CD" w:rsidRDefault="001C02FD" w:rsidP="001C02FD">
      <w:pPr>
        <w:tabs>
          <w:tab w:val="left" w:pos="3686"/>
        </w:tabs>
        <w:rPr>
          <w:rFonts w:cs="Calibri"/>
          <w:color w:val="000000"/>
          <w:sz w:val="8"/>
          <w:szCs w:val="24"/>
          <w:lang w:val="en-U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56"/>
        <w:gridCol w:w="910"/>
        <w:gridCol w:w="4406"/>
      </w:tblGrid>
      <w:tr w:rsidR="001C02FD" w:rsidRPr="008E1CC8" w:rsidTr="001C02FD">
        <w:trPr>
          <w:jc w:val="center"/>
        </w:trPr>
        <w:tc>
          <w:tcPr>
            <w:tcW w:w="3756" w:type="dxa"/>
          </w:tcPr>
          <w:p w:rsidR="001C02FD" w:rsidRPr="00F701E7" w:rsidRDefault="00F701E7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asciiTheme="minorHAnsi" w:eastAsia="SimSun" w:hAnsiTheme="minorHAnsi" w:cs="Arial"/>
                <w:b/>
                <w:bCs/>
                <w:i/>
                <w:iCs/>
                <w:lang w:val="es-ES_tradnl"/>
              </w:rPr>
              <w:t xml:space="preserve"> / DEU</w:t>
            </w:r>
          </w:p>
        </w:tc>
        <w:tc>
          <w:tcPr>
            <w:tcW w:w="910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4406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  <w:tr w:rsidR="001C02FD" w:rsidRPr="001C02FD" w:rsidTr="001C02FD">
        <w:trPr>
          <w:jc w:val="center"/>
        </w:trPr>
        <w:tc>
          <w:tcPr>
            <w:tcW w:w="375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fr-CH"/>
              </w:rPr>
            </w:pPr>
            <w:r w:rsidRPr="00F701E7">
              <w:rPr>
                <w:rFonts w:eastAsia="SimSun" w:cs="Calibri"/>
                <w:szCs w:val="22"/>
                <w:lang w:val="es-ES"/>
              </w:rPr>
              <w:tab/>
            </w:r>
            <w:r w:rsidRPr="001C02FD">
              <w:rPr>
                <w:rFonts w:eastAsia="SimSun" w:cs="Calibri"/>
                <w:szCs w:val="22"/>
                <w:lang w:val="fr-CH"/>
              </w:rPr>
              <w:t>Tele System GmbH Rostock</w:t>
            </w:r>
          </w:p>
        </w:tc>
        <w:tc>
          <w:tcPr>
            <w:tcW w:w="910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1C02FD">
              <w:rPr>
                <w:rFonts w:asciiTheme="minorHAnsi" w:eastAsia="SimSun" w:hAnsiTheme="minorHAnsi" w:cstheme="minorBidi"/>
                <w:b/>
                <w:bCs/>
                <w:lang w:val="en-US"/>
              </w:rPr>
              <w:t>TSHRO</w:t>
            </w:r>
          </w:p>
        </w:tc>
        <w:tc>
          <w:tcPr>
            <w:tcW w:w="440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1C02F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Mr. Simon Langen</w:t>
            </w:r>
          </w:p>
        </w:tc>
      </w:tr>
      <w:tr w:rsidR="001C02FD" w:rsidRPr="001C02FD" w:rsidTr="001C02FD">
        <w:trPr>
          <w:jc w:val="center"/>
        </w:trPr>
        <w:tc>
          <w:tcPr>
            <w:tcW w:w="375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fr-CH"/>
              </w:rPr>
            </w:pPr>
            <w:r w:rsidRPr="001C02FD">
              <w:rPr>
                <w:rFonts w:eastAsia="SimSun" w:cs="Calibri"/>
                <w:szCs w:val="22"/>
                <w:lang w:val="fr-CH"/>
              </w:rPr>
              <w:tab/>
              <w:t>Deutsche-Med-Platz 2</w:t>
            </w:r>
          </w:p>
        </w:tc>
        <w:tc>
          <w:tcPr>
            <w:tcW w:w="910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40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Tel: 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+ 49 381 37555085</w:t>
            </w:r>
          </w:p>
        </w:tc>
      </w:tr>
      <w:tr w:rsidR="001C02FD" w:rsidRPr="001C02FD" w:rsidTr="001C02FD">
        <w:trPr>
          <w:jc w:val="center"/>
        </w:trPr>
        <w:tc>
          <w:tcPr>
            <w:tcW w:w="375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1C02FD">
              <w:rPr>
                <w:rFonts w:eastAsia="SimSun" w:cs="Calibri"/>
                <w:szCs w:val="22"/>
                <w:lang w:val="en-US"/>
              </w:rPr>
              <w:tab/>
              <w:t>18057 Rostock</w:t>
            </w:r>
          </w:p>
        </w:tc>
        <w:tc>
          <w:tcPr>
            <w:tcW w:w="910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40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Fax: 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+ 49 381 37555538</w:t>
            </w:r>
          </w:p>
        </w:tc>
      </w:tr>
      <w:tr w:rsidR="001C02FD" w:rsidRPr="001C02FD" w:rsidTr="001C02FD">
        <w:trPr>
          <w:jc w:val="center"/>
        </w:trPr>
        <w:tc>
          <w:tcPr>
            <w:tcW w:w="3756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910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406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E-mail: 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simon.langen@tele-system.de</w:t>
            </w:r>
          </w:p>
        </w:tc>
      </w:tr>
    </w:tbl>
    <w:p w:rsidR="001C02FD" w:rsidRPr="001C02FD" w:rsidRDefault="001C02FD" w:rsidP="001C02FD">
      <w:pPr>
        <w:spacing w:after="0"/>
        <w:rPr>
          <w:sz w:val="8"/>
          <w:lang w:val="en-U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966"/>
        <w:gridCol w:w="4322"/>
      </w:tblGrid>
      <w:tr w:rsidR="001C02FD" w:rsidRPr="008E1CC8" w:rsidTr="005723D1">
        <w:trPr>
          <w:jc w:val="center"/>
        </w:trPr>
        <w:tc>
          <w:tcPr>
            <w:tcW w:w="3784" w:type="dxa"/>
          </w:tcPr>
          <w:p w:rsidR="001C02FD" w:rsidRPr="00F701E7" w:rsidRDefault="00F701E7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asciiTheme="minorHAnsi" w:eastAsia="SimSun" w:hAnsiTheme="minorHAnsi" w:cs="Arial"/>
                <w:b/>
                <w:bCs/>
                <w:i/>
                <w:iCs/>
                <w:lang w:val="es-ES_tradnl"/>
              </w:rPr>
              <w:t xml:space="preserve"> / DEU</w:t>
            </w:r>
          </w:p>
        </w:tc>
        <w:tc>
          <w:tcPr>
            <w:tcW w:w="966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4322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  <w:tr w:rsidR="001C02FD" w:rsidRPr="001C02FD" w:rsidTr="005723D1">
        <w:trPr>
          <w:jc w:val="center"/>
        </w:trPr>
        <w:tc>
          <w:tcPr>
            <w:tcW w:w="3784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F701E7">
              <w:rPr>
                <w:rFonts w:eastAsia="SimSun" w:cs="Calibri"/>
                <w:szCs w:val="22"/>
                <w:lang w:val="es-ES"/>
              </w:rPr>
              <w:tab/>
            </w:r>
            <w:r w:rsidRPr="001C02FD">
              <w:rPr>
                <w:rFonts w:eastAsia="SimSun" w:cs="Calibri"/>
                <w:szCs w:val="22"/>
                <w:lang w:val="en-US"/>
              </w:rPr>
              <w:t>Sachs Kommunikationssysteme GmbH</w:t>
            </w:r>
          </w:p>
        </w:tc>
        <w:tc>
          <w:tcPr>
            <w:tcW w:w="966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1C02FD">
              <w:rPr>
                <w:rFonts w:asciiTheme="minorHAnsi" w:eastAsia="SimSun" w:hAnsiTheme="minorHAnsi" w:cstheme="minorBidi"/>
                <w:b/>
                <w:bCs/>
                <w:lang w:val="en-US"/>
              </w:rPr>
              <w:t>SKS</w:t>
            </w:r>
          </w:p>
        </w:tc>
        <w:tc>
          <w:tcPr>
            <w:tcW w:w="4322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1C02FD">
              <w:rPr>
                <w:rFonts w:asciiTheme="minorHAnsi" w:eastAsia="SimSun" w:hAnsiTheme="minorHAnsi" w:cstheme="minorBidi"/>
                <w:b/>
                <w:bCs/>
                <w:lang w:val="en-US"/>
              </w:rPr>
              <w:tab/>
            </w:r>
          </w:p>
        </w:tc>
      </w:tr>
      <w:tr w:rsidR="001C02FD" w:rsidRPr="001C02FD" w:rsidTr="005723D1">
        <w:trPr>
          <w:jc w:val="center"/>
        </w:trPr>
        <w:tc>
          <w:tcPr>
            <w:tcW w:w="3784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fr-CH"/>
              </w:rPr>
            </w:pPr>
            <w:r w:rsidRPr="001C02FD">
              <w:rPr>
                <w:rFonts w:eastAsia="SimSun" w:cs="Calibri"/>
                <w:szCs w:val="22"/>
                <w:lang w:val="en-US"/>
              </w:rPr>
              <w:tab/>
              <w:t>In</w:t>
            </w:r>
            <w:r w:rsidRPr="001C02FD">
              <w:rPr>
                <w:rFonts w:eastAsia="SimSun" w:cs="Calibri"/>
                <w:szCs w:val="22"/>
                <w:lang w:val="fr-CH"/>
              </w:rPr>
              <w:t>dustriestrasse 8</w:t>
            </w:r>
          </w:p>
        </w:tc>
        <w:tc>
          <w:tcPr>
            <w:tcW w:w="966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22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Tel: 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6171 9864 0</w:t>
            </w:r>
          </w:p>
        </w:tc>
      </w:tr>
      <w:tr w:rsidR="001C02FD" w:rsidRPr="001C02FD" w:rsidTr="005723D1">
        <w:trPr>
          <w:jc w:val="center"/>
        </w:trPr>
        <w:tc>
          <w:tcPr>
            <w:tcW w:w="3784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1C02FD">
              <w:rPr>
                <w:rFonts w:eastAsia="SimSun" w:cs="Calibri"/>
                <w:szCs w:val="22"/>
                <w:lang w:val="en-US"/>
              </w:rPr>
              <w:tab/>
              <w:t>61449 Steinbach</w:t>
            </w:r>
          </w:p>
        </w:tc>
        <w:tc>
          <w:tcPr>
            <w:tcW w:w="966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22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Fax: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6171 9864 299</w:t>
            </w:r>
          </w:p>
        </w:tc>
      </w:tr>
      <w:tr w:rsidR="001C02FD" w:rsidRPr="001C02FD" w:rsidTr="005723D1">
        <w:trPr>
          <w:jc w:val="center"/>
        </w:trPr>
        <w:tc>
          <w:tcPr>
            <w:tcW w:w="3784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966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22" w:type="dxa"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E-mail: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technik@sks-gmbh.de</w:t>
            </w:r>
          </w:p>
        </w:tc>
      </w:tr>
    </w:tbl>
    <w:p w:rsidR="001C02FD" w:rsidRPr="001C02FD" w:rsidRDefault="001C02FD" w:rsidP="001C0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8"/>
          <w:lang w:val="en-US"/>
        </w:rPr>
      </w:pPr>
    </w:p>
    <w:p w:rsidR="001C02FD" w:rsidRPr="001C02FD" w:rsidRDefault="001C02FD" w:rsidP="001C0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Calibri"/>
          <w:sz w:val="24"/>
          <w:szCs w:val="24"/>
          <w:lang w:val="en-US"/>
        </w:rPr>
      </w:pPr>
      <w:r w:rsidRPr="001C02FD">
        <w:rPr>
          <w:rFonts w:asciiTheme="minorHAnsi" w:hAnsiTheme="minorHAnsi" w:cs="Calibri"/>
          <w:sz w:val="24"/>
          <w:szCs w:val="24"/>
          <w:lang w:val="en-US"/>
        </w:rPr>
        <w:br w:type="page"/>
      </w:r>
    </w:p>
    <w:p w:rsidR="001C02FD" w:rsidRPr="001C02FD" w:rsidRDefault="001C02FD" w:rsidP="001C0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8"/>
          <w:lang w:val="en-U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938"/>
        <w:gridCol w:w="4336"/>
      </w:tblGrid>
      <w:tr w:rsidR="001C02FD" w:rsidRPr="008E1CC8" w:rsidTr="005723D1">
        <w:trPr>
          <w:jc w:val="center"/>
        </w:trPr>
        <w:tc>
          <w:tcPr>
            <w:tcW w:w="3798" w:type="dxa"/>
            <w:hideMark/>
          </w:tcPr>
          <w:p w:rsidR="001C02FD" w:rsidRPr="00F701E7" w:rsidRDefault="00F701E7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asciiTheme="minorHAnsi" w:eastAsia="SimSun" w:hAnsiTheme="minorHAnsi" w:cs="Arial"/>
                <w:b/>
                <w:bCs/>
                <w:i/>
                <w:iCs/>
                <w:lang w:val="es-ES_tradnl"/>
              </w:rPr>
              <w:t xml:space="preserve"> / DEU</w:t>
            </w:r>
          </w:p>
        </w:tc>
        <w:tc>
          <w:tcPr>
            <w:tcW w:w="938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4336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  <w:tr w:rsidR="001C02FD" w:rsidRPr="001C02FD" w:rsidTr="005723D1">
        <w:trPr>
          <w:jc w:val="center"/>
        </w:trPr>
        <w:tc>
          <w:tcPr>
            <w:tcW w:w="3798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F701E7">
              <w:rPr>
                <w:rFonts w:eastAsia="SimSun" w:cs="Calibri"/>
                <w:szCs w:val="22"/>
                <w:lang w:val="es-ES"/>
              </w:rPr>
              <w:tab/>
            </w:r>
            <w:r w:rsidRPr="001C02FD">
              <w:rPr>
                <w:rFonts w:eastAsia="SimSun" w:cs="Calibri"/>
                <w:szCs w:val="22"/>
                <w:lang w:val="en-US"/>
              </w:rPr>
              <w:t>Stadtwerke Konstanz GmbH</w:t>
            </w:r>
          </w:p>
        </w:tc>
        <w:tc>
          <w:tcPr>
            <w:tcW w:w="938" w:type="dxa"/>
            <w:hideMark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1C02FD">
              <w:rPr>
                <w:rFonts w:asciiTheme="minorHAnsi" w:eastAsia="SimSun" w:hAnsiTheme="minorHAnsi" w:cstheme="minorBidi"/>
                <w:b/>
                <w:bCs/>
                <w:lang w:val="en-US"/>
              </w:rPr>
              <w:t>SWKN</w:t>
            </w:r>
          </w:p>
        </w:tc>
        <w:tc>
          <w:tcPr>
            <w:tcW w:w="4336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Mr. Wilfried Gaida</w:t>
            </w:r>
          </w:p>
        </w:tc>
      </w:tr>
      <w:tr w:rsidR="001C02FD" w:rsidRPr="001C02FD" w:rsidTr="005723D1">
        <w:trPr>
          <w:jc w:val="center"/>
        </w:trPr>
        <w:tc>
          <w:tcPr>
            <w:tcW w:w="3798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fr-CH"/>
              </w:rPr>
            </w:pPr>
            <w:r w:rsidRPr="001C02FD">
              <w:rPr>
                <w:rFonts w:eastAsia="SimSun" w:cs="Calibri"/>
                <w:szCs w:val="22"/>
                <w:lang w:val="en-US"/>
              </w:rPr>
              <w:tab/>
              <w:t>M</w:t>
            </w:r>
            <w:r w:rsidRPr="001C02FD">
              <w:rPr>
                <w:rFonts w:eastAsia="SimSun" w:cs="Calibri"/>
                <w:szCs w:val="22"/>
                <w:lang w:val="fr-CH"/>
              </w:rPr>
              <w:t>ax-Stromeyer-Strasse 21 - 29</w:t>
            </w:r>
          </w:p>
        </w:tc>
        <w:tc>
          <w:tcPr>
            <w:tcW w:w="938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36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Tel: 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7531 803 431</w:t>
            </w:r>
          </w:p>
        </w:tc>
      </w:tr>
      <w:tr w:rsidR="001C02FD" w:rsidRPr="001C02FD" w:rsidTr="005723D1">
        <w:trPr>
          <w:jc w:val="center"/>
        </w:trPr>
        <w:tc>
          <w:tcPr>
            <w:tcW w:w="3798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1C02FD">
              <w:rPr>
                <w:rFonts w:eastAsia="SimSun" w:cs="Calibri"/>
                <w:szCs w:val="22"/>
                <w:lang w:val="en-US"/>
              </w:rPr>
              <w:tab/>
              <w:t>78467 Konstanz</w:t>
            </w:r>
          </w:p>
        </w:tc>
        <w:tc>
          <w:tcPr>
            <w:tcW w:w="938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36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Fax: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7531 803 77431</w:t>
            </w:r>
          </w:p>
        </w:tc>
      </w:tr>
      <w:tr w:rsidR="001C02FD" w:rsidRPr="001C02FD" w:rsidTr="005723D1">
        <w:trPr>
          <w:jc w:val="center"/>
        </w:trPr>
        <w:tc>
          <w:tcPr>
            <w:tcW w:w="3798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36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E-mail: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wgaida@stadtwerke.konstanz.de</w:t>
            </w:r>
          </w:p>
        </w:tc>
      </w:tr>
    </w:tbl>
    <w:p w:rsidR="001C02FD" w:rsidRPr="001C02FD" w:rsidRDefault="001C02FD" w:rsidP="001C02FD">
      <w:pPr>
        <w:spacing w:after="0"/>
        <w:rPr>
          <w:sz w:val="8"/>
          <w:lang w:val="en-U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70"/>
        <w:gridCol w:w="1022"/>
        <w:gridCol w:w="14"/>
        <w:gridCol w:w="4266"/>
      </w:tblGrid>
      <w:tr w:rsidR="001C02FD" w:rsidRPr="008E1CC8" w:rsidTr="005723D1">
        <w:trPr>
          <w:jc w:val="center"/>
        </w:trPr>
        <w:tc>
          <w:tcPr>
            <w:tcW w:w="3770" w:type="dxa"/>
            <w:hideMark/>
          </w:tcPr>
          <w:p w:rsidR="001C02FD" w:rsidRPr="00F701E7" w:rsidRDefault="00F701E7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2B769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B7692">
              <w:rPr>
                <w:rFonts w:asciiTheme="minorHAnsi" w:eastAsia="SimSun" w:hAnsiTheme="minorHAnsi" w:cs="Arial"/>
                <w:b/>
                <w:bCs/>
                <w:i/>
                <w:iCs/>
                <w:lang w:val="es-ES_tradnl"/>
              </w:rPr>
              <w:t xml:space="preserve"> / DEU</w:t>
            </w:r>
          </w:p>
        </w:tc>
        <w:tc>
          <w:tcPr>
            <w:tcW w:w="1036" w:type="dxa"/>
            <w:gridSpan w:val="2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4266" w:type="dxa"/>
          </w:tcPr>
          <w:p w:rsidR="001C02FD" w:rsidRPr="00F701E7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  <w:tr w:rsidR="001C02FD" w:rsidRPr="001C02FD" w:rsidTr="005723D1">
        <w:trPr>
          <w:jc w:val="center"/>
        </w:trPr>
        <w:tc>
          <w:tcPr>
            <w:tcW w:w="3770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F701E7">
              <w:rPr>
                <w:rFonts w:eastAsia="SimSun" w:cs="Calibri"/>
                <w:szCs w:val="22"/>
                <w:lang w:val="es-ES"/>
              </w:rPr>
              <w:tab/>
            </w:r>
            <w:r w:rsidRPr="001C02FD">
              <w:rPr>
                <w:rFonts w:eastAsia="SimSun" w:cs="Calibri"/>
                <w:szCs w:val="22"/>
                <w:lang w:val="en-US"/>
              </w:rPr>
              <w:t>vocatel service gmbh</w:t>
            </w:r>
          </w:p>
        </w:tc>
        <w:tc>
          <w:tcPr>
            <w:tcW w:w="1022" w:type="dxa"/>
            <w:hideMark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1C02FD">
              <w:rPr>
                <w:rFonts w:asciiTheme="minorHAnsi" w:eastAsia="SimSun" w:hAnsiTheme="minorHAnsi" w:cstheme="minorBidi"/>
                <w:b/>
                <w:bCs/>
                <w:lang w:val="en-US"/>
              </w:rPr>
              <w:t>VOCATE</w:t>
            </w:r>
          </w:p>
        </w:tc>
        <w:tc>
          <w:tcPr>
            <w:tcW w:w="4280" w:type="dxa"/>
            <w:gridSpan w:val="2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40" w:after="2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Mr. Floris Boe</w:t>
            </w:r>
            <w:r w:rsidRPr="001C02FD">
              <w:rPr>
                <w:rFonts w:asciiTheme="minorHAnsi" w:eastAsia="SimSun" w:hAnsiTheme="minorHAnsi" w:cs="Calibri"/>
                <w:szCs w:val="22"/>
                <w:lang w:val="fr-CH"/>
              </w:rPr>
              <w:t>kel</w:t>
            </w:r>
          </w:p>
        </w:tc>
      </w:tr>
      <w:tr w:rsidR="001C02FD" w:rsidRPr="001C02FD" w:rsidTr="005723D1">
        <w:trPr>
          <w:jc w:val="center"/>
        </w:trPr>
        <w:tc>
          <w:tcPr>
            <w:tcW w:w="3770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fr-CH"/>
              </w:rPr>
            </w:pPr>
            <w:r w:rsidRPr="001C02FD">
              <w:rPr>
                <w:rFonts w:eastAsia="SimSun" w:cs="Calibri"/>
                <w:szCs w:val="22"/>
                <w:lang w:val="fr-CH"/>
              </w:rPr>
              <w:tab/>
              <w:t>Hofaue 35</w:t>
            </w:r>
          </w:p>
        </w:tc>
        <w:tc>
          <w:tcPr>
            <w:tcW w:w="1022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280" w:type="dxa"/>
            <w:gridSpan w:val="2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Tel: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 + 49 151 15141190</w:t>
            </w:r>
          </w:p>
        </w:tc>
      </w:tr>
      <w:tr w:rsidR="001C02FD" w:rsidRPr="001C02FD" w:rsidTr="005723D1">
        <w:trPr>
          <w:jc w:val="center"/>
        </w:trPr>
        <w:tc>
          <w:tcPr>
            <w:tcW w:w="3770" w:type="dxa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eastAsia="SimSun" w:cs="Calibri"/>
                <w:szCs w:val="22"/>
                <w:lang w:val="en-US"/>
              </w:rPr>
            </w:pPr>
            <w:r w:rsidRPr="001C02FD">
              <w:rPr>
                <w:rFonts w:eastAsia="SimSun" w:cs="Calibri"/>
                <w:szCs w:val="22"/>
                <w:lang w:val="en-US"/>
              </w:rPr>
              <w:tab/>
              <w:t>42103 Wuppertal</w:t>
            </w:r>
          </w:p>
        </w:tc>
        <w:tc>
          <w:tcPr>
            <w:tcW w:w="1022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280" w:type="dxa"/>
            <w:gridSpan w:val="2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Fax: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 + 49 202 75917100</w:t>
            </w:r>
          </w:p>
        </w:tc>
      </w:tr>
      <w:tr w:rsidR="001C02FD" w:rsidRPr="001C02FD" w:rsidTr="005723D1">
        <w:trPr>
          <w:jc w:val="center"/>
        </w:trPr>
        <w:tc>
          <w:tcPr>
            <w:tcW w:w="3770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1022" w:type="dxa"/>
          </w:tcPr>
          <w:p w:rsidR="001C02FD" w:rsidRPr="001C02FD" w:rsidRDefault="001C02FD" w:rsidP="001C02F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280" w:type="dxa"/>
            <w:gridSpan w:val="2"/>
            <w:hideMark/>
          </w:tcPr>
          <w:p w:rsidR="001C02FD" w:rsidRPr="001C02FD" w:rsidRDefault="001C02FD" w:rsidP="001C02F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 w:after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E-mail:</w:t>
            </w:r>
            <w:r w:rsidRPr="001C02FD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fboekel@vocatel.de</w:t>
            </w:r>
          </w:p>
        </w:tc>
      </w:tr>
    </w:tbl>
    <w:p w:rsidR="001C02FD" w:rsidRPr="001C02FD" w:rsidRDefault="001C02FD" w:rsidP="001C02FD">
      <w:pPr>
        <w:tabs>
          <w:tab w:val="left" w:pos="3686"/>
        </w:tabs>
        <w:rPr>
          <w:rFonts w:cs="Calibri"/>
          <w:color w:val="000000"/>
          <w:sz w:val="8"/>
          <w:szCs w:val="24"/>
          <w:lang w:val="en-US"/>
        </w:rPr>
      </w:pPr>
    </w:p>
    <w:p w:rsidR="001C02FD" w:rsidRDefault="001C02FD" w:rsidP="003515E2">
      <w:pPr>
        <w:rPr>
          <w:rFonts w:asciiTheme="minorHAnsi" w:hAnsiTheme="minorHAnsi"/>
          <w:lang w:val="en-US"/>
        </w:rPr>
      </w:pPr>
    </w:p>
    <w:p w:rsidR="001C02FD" w:rsidRDefault="001C02FD" w:rsidP="003515E2">
      <w:pPr>
        <w:rPr>
          <w:rFonts w:asciiTheme="minorHAnsi" w:hAnsiTheme="minorHAnsi"/>
          <w:lang w:val="en-US"/>
        </w:rPr>
      </w:pPr>
    </w:p>
    <w:p w:rsidR="001C02FD" w:rsidRPr="002B7692" w:rsidRDefault="001C02FD" w:rsidP="003515E2">
      <w:pPr>
        <w:rPr>
          <w:rFonts w:asciiTheme="minorHAnsi" w:hAnsiTheme="minorHAnsi"/>
          <w:lang w:val="en-US"/>
        </w:rPr>
      </w:pPr>
    </w:p>
    <w:p w:rsidR="000C729B" w:rsidRPr="000C729B" w:rsidRDefault="000C729B" w:rsidP="000C729B">
      <w:pPr>
        <w:pStyle w:val="Heading20"/>
        <w:spacing w:before="0" w:after="40"/>
        <w:rPr>
          <w:lang w:val="es-ES_tradnl"/>
        </w:rPr>
      </w:pPr>
      <w:bookmarkStart w:id="741" w:name="_Toc390075832"/>
      <w:r w:rsidRPr="000C729B">
        <w:rPr>
          <w:lang w:val="es-ES_tradnl"/>
        </w:rPr>
        <w:t>Lista de códigos de zona/red de señalización (SANC)</w:t>
      </w:r>
      <w:r w:rsidRPr="000C729B">
        <w:rPr>
          <w:lang w:val="es-ES_tradnl"/>
        </w:rPr>
        <w:br/>
        <w:t>(Complemento de la Recomendación UIT-T Q.708 (03/1999))</w:t>
      </w:r>
      <w:r w:rsidRPr="000C729B">
        <w:rPr>
          <w:lang w:val="es-ES_tradnl"/>
        </w:rPr>
        <w:br/>
        <w:t>(Situación al 15 de mayo de 2013)</w:t>
      </w:r>
      <w:bookmarkEnd w:id="741"/>
    </w:p>
    <w:p w:rsidR="000C729B" w:rsidRPr="000C729B" w:rsidRDefault="000C729B" w:rsidP="002D658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"/>
        </w:rPr>
      </w:pPr>
      <w:r w:rsidRPr="000C729B">
        <w:rPr>
          <w:bCs/>
          <w:lang w:val="es-ES"/>
        </w:rPr>
        <w:t xml:space="preserve">(Anexo al Boletín de Explotación de la UIT No. 1028 </w:t>
      </w:r>
      <w:r>
        <w:rPr>
          <w:bCs/>
          <w:lang w:val="es-ES"/>
        </w:rPr>
        <w:t>–</w:t>
      </w:r>
      <w:r w:rsidRPr="000C729B">
        <w:rPr>
          <w:bCs/>
          <w:lang w:val="es-ES"/>
        </w:rPr>
        <w:t xml:space="preserve"> 15.V.2013)</w:t>
      </w:r>
      <w:r w:rsidRPr="000C729B">
        <w:rPr>
          <w:bCs/>
          <w:lang w:val="es-ES"/>
        </w:rPr>
        <w:br/>
        <w:t>(Enmienda No. 12)</w:t>
      </w:r>
    </w:p>
    <w:p w:rsidR="000C729B" w:rsidRPr="002D6580" w:rsidRDefault="000C729B" w:rsidP="000C729B">
      <w:pPr>
        <w:keepNext/>
        <w:spacing w:after="0"/>
        <w:rPr>
          <w:sz w:val="6"/>
          <w:lang w:val="es-ES"/>
        </w:rPr>
      </w:pPr>
    </w:p>
    <w:tbl>
      <w:tblPr>
        <w:tblStyle w:val="TableGrid10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C729B" w:rsidRPr="000C729B" w:rsidTr="008D450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C729B" w:rsidRPr="000C729B" w:rsidRDefault="000C729B" w:rsidP="008D450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C729B">
              <w:rPr>
                <w:b/>
              </w:rPr>
              <w:t>Orden numérico    ADD</w:t>
            </w:r>
          </w:p>
        </w:tc>
      </w:tr>
      <w:tr w:rsidR="000C729B" w:rsidRPr="000C729B" w:rsidTr="008D450A">
        <w:trPr>
          <w:trHeight w:val="240"/>
        </w:trPr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6-225</w:t>
            </w:r>
          </w:p>
        </w:tc>
        <w:tc>
          <w:tcPr>
            <w:tcW w:w="7470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Irlanda</w:t>
            </w:r>
          </w:p>
        </w:tc>
      </w:tr>
      <w:tr w:rsidR="000C729B" w:rsidRPr="000C729B" w:rsidTr="008D450A">
        <w:trPr>
          <w:trHeight w:val="240"/>
        </w:trPr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7-217</w:t>
            </w:r>
          </w:p>
        </w:tc>
        <w:tc>
          <w:tcPr>
            <w:tcW w:w="7470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Noruega</w:t>
            </w:r>
          </w:p>
        </w:tc>
      </w:tr>
      <w:tr w:rsidR="000C729B" w:rsidRPr="000C729B" w:rsidTr="008D450A">
        <w:trPr>
          <w:trHeight w:val="240"/>
        </w:trPr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7-218</w:t>
            </w:r>
          </w:p>
        </w:tc>
        <w:tc>
          <w:tcPr>
            <w:tcW w:w="7470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Rumania</w:t>
            </w:r>
          </w:p>
        </w:tc>
      </w:tr>
    </w:tbl>
    <w:p w:rsidR="000C729B" w:rsidRPr="000C729B" w:rsidRDefault="000C729B" w:rsidP="000C729B">
      <w:pPr>
        <w:keepNext/>
        <w:spacing w:after="0"/>
      </w:pPr>
    </w:p>
    <w:tbl>
      <w:tblPr>
        <w:tblStyle w:val="TableGrid10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C729B" w:rsidRPr="000C729B" w:rsidTr="008D450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C729B" w:rsidRPr="000C729B" w:rsidRDefault="000C729B" w:rsidP="008D450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C729B">
              <w:rPr>
                <w:b/>
              </w:rPr>
              <w:t>Orden alfabético    ADD</w:t>
            </w:r>
          </w:p>
        </w:tc>
      </w:tr>
      <w:tr w:rsidR="000C729B" w:rsidRPr="000C729B" w:rsidTr="008D450A">
        <w:trPr>
          <w:trHeight w:val="240"/>
        </w:trPr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6-225</w:t>
            </w:r>
          </w:p>
        </w:tc>
        <w:tc>
          <w:tcPr>
            <w:tcW w:w="7470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Irlanda</w:t>
            </w:r>
          </w:p>
        </w:tc>
      </w:tr>
      <w:tr w:rsidR="000C729B" w:rsidRPr="000C729B" w:rsidTr="008D450A">
        <w:trPr>
          <w:trHeight w:val="240"/>
        </w:trPr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7-217</w:t>
            </w:r>
          </w:p>
        </w:tc>
        <w:tc>
          <w:tcPr>
            <w:tcW w:w="7470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Noruega</w:t>
            </w:r>
          </w:p>
        </w:tc>
      </w:tr>
      <w:tr w:rsidR="000C729B" w:rsidRPr="000C729B" w:rsidTr="008D450A">
        <w:trPr>
          <w:trHeight w:val="240"/>
        </w:trPr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7-218</w:t>
            </w:r>
          </w:p>
        </w:tc>
        <w:tc>
          <w:tcPr>
            <w:tcW w:w="7470" w:type="dxa"/>
            <w:shd w:val="clear" w:color="auto" w:fill="auto"/>
          </w:tcPr>
          <w:p w:rsidR="000C729B" w:rsidRPr="000C729B" w:rsidRDefault="000C729B" w:rsidP="002D65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0C729B">
              <w:rPr>
                <w:bCs/>
                <w:sz w:val="18"/>
                <w:szCs w:val="22"/>
                <w:lang w:val="fr-FR"/>
              </w:rPr>
              <w:t>Rumania</w:t>
            </w:r>
          </w:p>
        </w:tc>
      </w:tr>
    </w:tbl>
    <w:p w:rsidR="000C729B" w:rsidRPr="000C729B" w:rsidRDefault="000C729B" w:rsidP="002D6580">
      <w:pPr>
        <w:tabs>
          <w:tab w:val="clear" w:pos="567"/>
          <w:tab w:val="clear" w:pos="5387"/>
          <w:tab w:val="clear" w:pos="5954"/>
          <w:tab w:val="left" w:pos="284"/>
        </w:tabs>
        <w:spacing w:before="0" w:after="0"/>
        <w:rPr>
          <w:position w:val="6"/>
          <w:sz w:val="16"/>
          <w:szCs w:val="16"/>
          <w:lang w:val="fr-FR"/>
        </w:rPr>
      </w:pPr>
      <w:r w:rsidRPr="000C729B">
        <w:rPr>
          <w:position w:val="6"/>
          <w:sz w:val="16"/>
          <w:szCs w:val="16"/>
          <w:lang w:val="fr-FR"/>
        </w:rPr>
        <w:t>____________</w:t>
      </w:r>
    </w:p>
    <w:p w:rsidR="000C729B" w:rsidRPr="000C729B" w:rsidRDefault="000C729B" w:rsidP="000C729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0C729B">
        <w:rPr>
          <w:sz w:val="16"/>
          <w:szCs w:val="16"/>
          <w:lang w:val="en-US"/>
        </w:rPr>
        <w:t>SANC:</w:t>
      </w:r>
      <w:r w:rsidRPr="000C729B">
        <w:rPr>
          <w:sz w:val="16"/>
          <w:szCs w:val="16"/>
          <w:lang w:val="en-US"/>
        </w:rPr>
        <w:tab/>
        <w:t>Signalling Area/Network Code.</w:t>
      </w:r>
    </w:p>
    <w:p w:rsidR="000C729B" w:rsidRPr="000C729B" w:rsidRDefault="000C729B" w:rsidP="000C729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C729B">
        <w:rPr>
          <w:sz w:val="16"/>
          <w:szCs w:val="16"/>
          <w:lang w:val="en-US"/>
        </w:rPr>
        <w:tab/>
      </w:r>
      <w:r w:rsidRPr="000C729B">
        <w:rPr>
          <w:sz w:val="16"/>
          <w:szCs w:val="16"/>
          <w:lang w:val="fr-FR"/>
        </w:rPr>
        <w:t>Code de zone/réseau sémaphore (CZRS).</w:t>
      </w:r>
    </w:p>
    <w:p w:rsidR="000C729B" w:rsidRPr="000C729B" w:rsidRDefault="000C729B" w:rsidP="000C729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C729B">
        <w:rPr>
          <w:sz w:val="16"/>
          <w:szCs w:val="16"/>
          <w:lang w:val="fr-FR"/>
        </w:rPr>
        <w:tab/>
      </w:r>
      <w:r w:rsidRPr="000C729B">
        <w:rPr>
          <w:sz w:val="16"/>
          <w:szCs w:val="16"/>
          <w:lang w:val="es-ES"/>
        </w:rPr>
        <w:t>Código de zona/red de señalización (CZRS).</w:t>
      </w:r>
    </w:p>
    <w:p w:rsidR="002D6580" w:rsidRDefault="002D65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0E2CE3" w:rsidRPr="000E2CE3" w:rsidRDefault="000E2CE3" w:rsidP="000E2CE3">
      <w:pPr>
        <w:pStyle w:val="Heading20"/>
        <w:spacing w:before="0" w:after="40"/>
        <w:rPr>
          <w:lang w:val="es-ES_tradnl"/>
        </w:rPr>
      </w:pPr>
      <w:bookmarkStart w:id="742" w:name="_Toc390075833"/>
      <w:r w:rsidRPr="000E2CE3">
        <w:rPr>
          <w:lang w:val="es-ES_tradnl"/>
        </w:rPr>
        <w:lastRenderedPageBreak/>
        <w:t>Lista de códigos de puntos de señalización internacional (ISPC)</w:t>
      </w:r>
      <w:r w:rsidRPr="000E2CE3">
        <w:rPr>
          <w:lang w:val="es-ES_tradnl"/>
        </w:rPr>
        <w:br/>
        <w:t>(Según la Recomendación UIT-T Q.708 (03/1999))</w:t>
      </w:r>
      <w:r w:rsidRPr="000E2CE3">
        <w:rPr>
          <w:lang w:val="es-ES_tradnl"/>
        </w:rPr>
        <w:br/>
        <w:t>(Situación al 1 de agosto de 2013)</w:t>
      </w:r>
      <w:bookmarkEnd w:id="742"/>
    </w:p>
    <w:p w:rsidR="000E2CE3" w:rsidRPr="000E2CE3" w:rsidRDefault="000E2CE3" w:rsidP="000E2CE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40" w:after="0"/>
        <w:jc w:val="center"/>
        <w:rPr>
          <w:lang w:val="es-ES"/>
        </w:rPr>
      </w:pPr>
      <w:r w:rsidRPr="000E2CE3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0E2CE3">
        <w:rPr>
          <w:lang w:val="es-ES"/>
        </w:rPr>
        <w:t xml:space="preserve"> 1.VIII.2013)</w:t>
      </w:r>
      <w:r w:rsidRPr="000E2CE3">
        <w:rPr>
          <w:lang w:val="es-ES"/>
        </w:rPr>
        <w:br/>
        <w:t>(Enmienda No. 20)</w:t>
      </w:r>
    </w:p>
    <w:p w:rsidR="000E2CE3" w:rsidRPr="000E2CE3" w:rsidRDefault="000E2CE3" w:rsidP="000E2CE3">
      <w:pPr>
        <w:keepNext/>
        <w:spacing w:after="0"/>
        <w:rPr>
          <w:lang w:val="es-ES"/>
        </w:rPr>
      </w:pPr>
    </w:p>
    <w:tbl>
      <w:tblPr>
        <w:tblStyle w:val="TableGrid10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E2CE3" w:rsidRPr="008E1CC8" w:rsidTr="000E2CE3">
        <w:trPr>
          <w:cantSplit/>
          <w:trHeight w:val="227"/>
        </w:trPr>
        <w:tc>
          <w:tcPr>
            <w:tcW w:w="1818" w:type="dxa"/>
            <w:gridSpan w:val="2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E2CE3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E2CE3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E2CE3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0E2CE3" w:rsidRPr="000E2CE3" w:rsidTr="000E2CE3">
        <w:trPr>
          <w:cantSplit/>
          <w:trHeight w:val="227"/>
        </w:trPr>
        <w:tc>
          <w:tcPr>
            <w:tcW w:w="909" w:type="dxa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E2CE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E2CE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Irlanda    SUP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4-241-0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10120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DGMGW02_INTL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4-241-1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10121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DGMSC01_INTL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6-246-7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14263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DGMGW01_INTL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Irlanda    ADD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5-228-7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12071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SPX1 706MSS1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6-225-0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14088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SPX2 706MSS1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6-225-1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14089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Common GCP 706MSS1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6-225-2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14090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Common HCP 706MSS1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Noruega    SUP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2-087-6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4798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NMT Oslo MSC1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ICE Norge AS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Noruega    ADD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7-231-4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16188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MSC-S Marienborg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7-231-5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16189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MSC-S Dora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7-231-6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16190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MGW Marienborg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7-231-7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16191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MGW Dora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Rumania    SUP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Datek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8050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Plus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World Telecom Network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Plug IT International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8151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Nevi Cons (Nevi Telecom)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New Com Telecomunicatii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Atlas Telecom Network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12178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Fast Corporation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Rumania    ADD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GTS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8054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8055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"DA" Phone Brand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8151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Overseas Global Communications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 (GSM-R networks)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CNCF CFR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Iristel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12178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2K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lastRenderedPageBreak/>
              <w:t>7-248-3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Ploiesti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CNCF CFR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Alizee Telecom Network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A1 Telecom Network ISP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t>Rumania    LIR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4516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2-052-7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4519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5916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2-227-7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5919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SNRadiocomunicatii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8048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Combridge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8049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8051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8052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3-238-5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8053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Cluj-Napoca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8146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8149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3-250-6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8150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Ines Group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10208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Oradea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10209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Timisoara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Trans Tel Services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Euroweb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4-252-7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10215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Digital Cable Systems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12176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12177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12179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12180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12181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12182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5-242-7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12183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Oradea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Atlas Telecom Interactive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UPC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GTS Telecom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7-248-6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16326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NetConnect Internet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2CE3" w:rsidRPr="000E2CE3" w:rsidRDefault="000E2CE3" w:rsidP="000E2CE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2CE3">
              <w:rPr>
                <w:b/>
              </w:rPr>
              <w:lastRenderedPageBreak/>
              <w:t>Senegal    LIR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12417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CTI Thiaroye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6-016-2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12418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CTI-Médina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Huawei_CMSC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Expresso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Huawei_WMSC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Expresso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6-016-5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12421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PTS Technopole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6-016-6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12422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PTS Dakar RP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6-016-7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12423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Expresso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6-017-0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12424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SPX-1 (ALMBC1) SIGNALLING PROXY 1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6-017-1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12425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SPX-2 (ALMBC1) SIGNALLING PROXY 2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6-017-3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12427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THIES MGW 1 BLADE CLUSTER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  <w:tr w:rsidR="000E2CE3" w:rsidRPr="000E2CE3" w:rsidTr="000E2CE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6-017-4</w:t>
            </w:r>
          </w:p>
        </w:tc>
        <w:tc>
          <w:tcPr>
            <w:tcW w:w="909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12428</w:t>
            </w:r>
          </w:p>
        </w:tc>
        <w:tc>
          <w:tcPr>
            <w:tcW w:w="2640" w:type="dxa"/>
            <w:shd w:val="clear" w:color="auto" w:fill="auto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0E2CE3">
              <w:rPr>
                <w:bCs/>
                <w:sz w:val="18"/>
                <w:szCs w:val="22"/>
                <w:lang w:val="fr-FR"/>
              </w:rPr>
              <w:t>ALMBC1(</w:t>
            </w:r>
            <w:proofErr w:type="gramEnd"/>
            <w:r w:rsidRPr="000E2CE3">
              <w:rPr>
                <w:bCs/>
                <w:sz w:val="18"/>
                <w:szCs w:val="22"/>
                <w:lang w:val="fr-FR"/>
              </w:rPr>
              <w:t>ALMADIES BLADE CLUSTER 1)</w:t>
            </w:r>
          </w:p>
        </w:tc>
        <w:tc>
          <w:tcPr>
            <w:tcW w:w="4009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2CE3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</w:tbl>
    <w:p w:rsidR="000E2CE3" w:rsidRPr="000E2CE3" w:rsidRDefault="000E2CE3" w:rsidP="000E2CE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E2CE3">
        <w:rPr>
          <w:position w:val="6"/>
          <w:sz w:val="16"/>
          <w:szCs w:val="16"/>
          <w:lang w:val="fr-FR"/>
        </w:rPr>
        <w:t>____________</w:t>
      </w:r>
    </w:p>
    <w:p w:rsidR="000E2CE3" w:rsidRPr="000E2CE3" w:rsidRDefault="000E2CE3" w:rsidP="000E2C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E2CE3">
        <w:rPr>
          <w:sz w:val="16"/>
          <w:szCs w:val="16"/>
          <w:lang w:val="fr-FR"/>
        </w:rPr>
        <w:t>ISPC:</w:t>
      </w:r>
      <w:r w:rsidRPr="000E2CE3">
        <w:rPr>
          <w:sz w:val="16"/>
          <w:szCs w:val="16"/>
          <w:lang w:val="fr-FR"/>
        </w:rPr>
        <w:tab/>
        <w:t>International Signalling Point Codes.</w:t>
      </w:r>
    </w:p>
    <w:p w:rsidR="000E2CE3" w:rsidRPr="000E2CE3" w:rsidRDefault="000E2CE3" w:rsidP="000E2CE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E2CE3">
        <w:rPr>
          <w:sz w:val="16"/>
          <w:szCs w:val="16"/>
          <w:lang w:val="fr-FR"/>
        </w:rPr>
        <w:tab/>
        <w:t>Codes de points sémaphores internationaux (CPSI).</w:t>
      </w:r>
    </w:p>
    <w:p w:rsidR="000E2CE3" w:rsidRPr="000E2CE3" w:rsidRDefault="000E2CE3" w:rsidP="000E2CE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E2CE3">
        <w:rPr>
          <w:sz w:val="16"/>
          <w:szCs w:val="16"/>
          <w:lang w:val="fr-FR"/>
        </w:rPr>
        <w:tab/>
      </w:r>
      <w:r w:rsidRPr="000E2CE3">
        <w:rPr>
          <w:sz w:val="16"/>
          <w:szCs w:val="16"/>
          <w:lang w:val="es-ES"/>
        </w:rPr>
        <w:t>Códigos de puntos de señalización internacional (CPSI).</w:t>
      </w:r>
    </w:p>
    <w:p w:rsidR="000C729B" w:rsidRDefault="000C729B" w:rsidP="003515E2">
      <w:pPr>
        <w:rPr>
          <w:rFonts w:asciiTheme="minorHAnsi" w:hAnsiTheme="minorHAnsi"/>
          <w:lang w:val="es-ES"/>
        </w:rPr>
      </w:pPr>
    </w:p>
    <w:p w:rsidR="00FA66BD" w:rsidRDefault="00FA66BD" w:rsidP="003515E2">
      <w:pPr>
        <w:rPr>
          <w:rFonts w:asciiTheme="minorHAnsi" w:hAnsiTheme="minorHAnsi"/>
          <w:lang w:val="es-ES"/>
        </w:rPr>
      </w:pPr>
    </w:p>
    <w:p w:rsidR="00FA66BD" w:rsidRPr="000E2CE3" w:rsidRDefault="00FA66BD" w:rsidP="003515E2">
      <w:pPr>
        <w:rPr>
          <w:rFonts w:asciiTheme="minorHAnsi" w:hAnsiTheme="minorHAnsi"/>
          <w:lang w:val="es-ES"/>
        </w:rPr>
      </w:pPr>
    </w:p>
    <w:p w:rsidR="000E2CE3" w:rsidRPr="000E2CE3" w:rsidRDefault="000E2CE3" w:rsidP="000E2CE3">
      <w:pPr>
        <w:pStyle w:val="Heading20"/>
        <w:spacing w:before="0" w:after="40"/>
        <w:rPr>
          <w:lang w:val="es-ES_tradnl"/>
        </w:rPr>
      </w:pPr>
      <w:bookmarkStart w:id="743" w:name="_Toc181506208"/>
      <w:bookmarkStart w:id="744" w:name="_Toc295388421"/>
      <w:bookmarkStart w:id="745" w:name="_Toc390075834"/>
      <w:r w:rsidRPr="000E2CE3">
        <w:rPr>
          <w:lang w:val="es-ES_tradnl"/>
        </w:rPr>
        <w:t>Lista de códigos de identificación de red de datos (CIRD)</w:t>
      </w:r>
      <w:r w:rsidRPr="000E2CE3">
        <w:rPr>
          <w:lang w:val="es-ES_tradnl"/>
        </w:rPr>
        <w:br/>
        <w:t>(Según la Recomendación UIT-T X.121 (10/2000))</w:t>
      </w:r>
      <w:r w:rsidRPr="000E2CE3">
        <w:rPr>
          <w:lang w:val="es-ES_tradnl"/>
        </w:rPr>
        <w:br/>
        <w:t>(Situación al 1 de abril de 2011)</w:t>
      </w:r>
      <w:bookmarkEnd w:id="743"/>
      <w:bookmarkEnd w:id="744"/>
      <w:bookmarkEnd w:id="745"/>
    </w:p>
    <w:p w:rsidR="000E2CE3" w:rsidRPr="000E2CE3" w:rsidRDefault="000E2CE3" w:rsidP="00235B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after="0"/>
        <w:jc w:val="center"/>
        <w:textAlignment w:val="auto"/>
        <w:outlineLvl w:val="6"/>
        <w:rPr>
          <w:rFonts w:eastAsia="SimSun"/>
          <w:lang w:val="es-ES"/>
        </w:rPr>
      </w:pPr>
      <w:r w:rsidRPr="000E2CE3">
        <w:rPr>
          <w:rFonts w:eastAsia="SimSun"/>
          <w:lang w:val="es-ES"/>
        </w:rPr>
        <w:t xml:space="preserve">(Anexo al Boletín de Explotación de la UIT N.° 977 </w:t>
      </w:r>
      <w:r>
        <w:rPr>
          <w:rFonts w:eastAsia="SimSun"/>
          <w:lang w:val="es-ES"/>
        </w:rPr>
        <w:t>–</w:t>
      </w:r>
      <w:r w:rsidRPr="000E2CE3">
        <w:rPr>
          <w:rFonts w:eastAsia="SimSun"/>
          <w:lang w:val="es-ES"/>
        </w:rPr>
        <w:t xml:space="preserve"> 1.IV.2011)</w:t>
      </w:r>
      <w:r w:rsidRPr="000E2CE3">
        <w:rPr>
          <w:rFonts w:eastAsia="SimSun"/>
          <w:lang w:val="es-ES"/>
        </w:rPr>
        <w:br/>
        <w:t xml:space="preserve">(Enmienda N.° </w:t>
      </w:r>
      <w:proofErr w:type="gramStart"/>
      <w:r w:rsidRPr="000E2CE3">
        <w:rPr>
          <w:rFonts w:eastAsia="SimSun"/>
          <w:lang w:val="es-ES"/>
        </w:rPr>
        <w:t>6 )</w:t>
      </w:r>
      <w:proofErr w:type="gramEnd"/>
    </w:p>
    <w:p w:rsidR="000E2CE3" w:rsidRPr="000E2CE3" w:rsidRDefault="000E2CE3" w:rsidP="000E2C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240"/>
        <w:jc w:val="left"/>
        <w:textAlignment w:val="auto"/>
        <w:outlineLvl w:val="6"/>
        <w:rPr>
          <w:rFonts w:eastAsia="SimSun"/>
          <w:b/>
          <w:bCs/>
          <w:lang w:val="fr-FR"/>
        </w:rPr>
      </w:pPr>
      <w:r w:rsidRPr="000E2CE3">
        <w:rPr>
          <w:rFonts w:eastAsia="SimSun"/>
          <w:b/>
          <w:bCs/>
          <w:lang w:val="fr-FR"/>
        </w:rPr>
        <w:t xml:space="preserve">SENEGAL </w:t>
      </w:r>
      <w:r>
        <w:rPr>
          <w:rFonts w:eastAsia="SimSun"/>
          <w:b/>
          <w:bCs/>
          <w:lang w:val="fr-FR"/>
        </w:rPr>
        <w:t xml:space="preserve">    </w:t>
      </w:r>
      <w:r w:rsidRPr="000E2CE3">
        <w:rPr>
          <w:rFonts w:eastAsia="SimSun"/>
          <w:b/>
          <w:bCs/>
          <w:lang w:val="fr-FR"/>
        </w:rPr>
        <w:t>LIR</w:t>
      </w:r>
    </w:p>
    <w:tbl>
      <w:tblPr>
        <w:tblW w:w="9072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072"/>
        <w:gridCol w:w="5609"/>
      </w:tblGrid>
      <w:tr w:rsidR="000E2CE3" w:rsidRPr="008E1CC8" w:rsidTr="007D045A">
        <w:trPr>
          <w:cantSplit/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País/Zona geográfica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CIRD N</w:t>
            </w:r>
            <w:proofErr w:type="gramStart"/>
            <w:r w:rsidRPr="000E2CE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.°</w:t>
            </w:r>
            <w:proofErr w:type="gramEnd"/>
          </w:p>
        </w:tc>
        <w:tc>
          <w:tcPr>
            <w:tcW w:w="6010" w:type="dxa"/>
            <w:tcBorders>
              <w:top w:val="single" w:sz="4" w:space="0" w:color="auto"/>
              <w:bottom w:val="single" w:sz="6" w:space="0" w:color="auto"/>
            </w:tcBorders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0E2CE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7D045A" w:rsidRPr="00210C88" w:rsidTr="007D045A">
        <w:trPr>
          <w:cantSplit/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045A" w:rsidRPr="007D045A" w:rsidRDefault="007D045A" w:rsidP="007D04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D045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D045A" w:rsidRPr="007D045A" w:rsidRDefault="007D045A" w:rsidP="007D04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D045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7D045A" w:rsidRPr="007D045A" w:rsidRDefault="007D045A" w:rsidP="007D04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7D045A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3</w:t>
            </w:r>
          </w:p>
        </w:tc>
      </w:tr>
      <w:tr w:rsidR="000E2CE3" w:rsidRPr="000E2CE3" w:rsidTr="007D045A">
        <w:trPr>
          <w:cantSplit/>
          <w:trHeight w:val="20"/>
          <w:jc w:val="center"/>
        </w:trPr>
        <w:tc>
          <w:tcPr>
            <w:tcW w:w="2552" w:type="dxa"/>
            <w:tcBorders>
              <w:top w:val="single" w:sz="6" w:space="0" w:color="auto"/>
            </w:tcBorders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sz w:val="18"/>
                <w:szCs w:val="18"/>
                <w:lang w:val="fr-FR"/>
              </w:rPr>
              <w:t>SÉNÉGAL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sz w:val="18"/>
                <w:szCs w:val="18"/>
                <w:lang w:val="fr-FR"/>
              </w:rPr>
              <w:t>608 1</w:t>
            </w:r>
          </w:p>
        </w:tc>
        <w:tc>
          <w:tcPr>
            <w:tcW w:w="6010" w:type="dxa"/>
            <w:tcBorders>
              <w:top w:val="single" w:sz="6" w:space="0" w:color="auto"/>
            </w:tcBorders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sz w:val="18"/>
                <w:szCs w:val="18"/>
                <w:lang w:val="fr-FR"/>
              </w:rPr>
              <w:t>SENPAC/Orange (Sonatel)</w:t>
            </w:r>
          </w:p>
        </w:tc>
      </w:tr>
      <w:tr w:rsidR="000E2CE3" w:rsidRPr="000E2CE3" w:rsidTr="00FA66BD">
        <w:trPr>
          <w:cantSplit/>
          <w:trHeight w:val="20"/>
          <w:jc w:val="center"/>
        </w:trPr>
        <w:tc>
          <w:tcPr>
            <w:tcW w:w="2552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SENEGAL</w:t>
            </w:r>
          </w:p>
        </w:tc>
        <w:tc>
          <w:tcPr>
            <w:tcW w:w="1134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6010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0E2CE3" w:rsidRPr="000E2CE3" w:rsidTr="00FA66BD">
        <w:trPr>
          <w:cantSplit/>
          <w:trHeight w:val="20"/>
          <w:jc w:val="center"/>
        </w:trPr>
        <w:tc>
          <w:tcPr>
            <w:tcW w:w="2552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E2CE3">
              <w:rPr>
                <w:rFonts w:asciiTheme="minorHAnsi" w:hAnsiTheme="minorHAnsi" w:cs="Arial"/>
                <w:sz w:val="18"/>
                <w:szCs w:val="18"/>
                <w:lang w:val="fr-FR"/>
              </w:rPr>
              <w:t>SENEGAL</w:t>
            </w:r>
          </w:p>
        </w:tc>
        <w:tc>
          <w:tcPr>
            <w:tcW w:w="1134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6010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0E2CE3" w:rsidRPr="000E2CE3" w:rsidTr="00FA66BD">
        <w:trPr>
          <w:cantSplit/>
          <w:trHeight w:val="20"/>
          <w:jc w:val="center"/>
        </w:trPr>
        <w:tc>
          <w:tcPr>
            <w:tcW w:w="2552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6010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0E2CE3" w:rsidRPr="000E2CE3" w:rsidTr="00FA66BD">
        <w:trPr>
          <w:cantSplit/>
          <w:trHeight w:val="20"/>
          <w:jc w:val="center"/>
        </w:trPr>
        <w:tc>
          <w:tcPr>
            <w:tcW w:w="2552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010" w:type="dxa"/>
          </w:tcPr>
          <w:p w:rsidR="000E2CE3" w:rsidRPr="000E2CE3" w:rsidRDefault="000E2CE3" w:rsidP="000E2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0E2CE3" w:rsidRPr="000E2CE3" w:rsidRDefault="000E2CE3" w:rsidP="00235B8B">
      <w:pPr>
        <w:rPr>
          <w:lang w:val="fr-FR"/>
        </w:rPr>
      </w:pPr>
    </w:p>
    <w:p w:rsidR="00235B8B" w:rsidRDefault="00235B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A66BD" w:rsidRPr="00FA66BD" w:rsidRDefault="00FA66BD" w:rsidP="00FA66BD">
      <w:pPr>
        <w:pStyle w:val="Heading20"/>
        <w:spacing w:before="240" w:after="40"/>
        <w:rPr>
          <w:lang w:val="es-ES_tradnl"/>
        </w:rPr>
      </w:pPr>
      <w:bookmarkStart w:id="746" w:name="_Toc36876175"/>
      <w:bookmarkStart w:id="747" w:name="_Toc390075835"/>
      <w:r w:rsidRPr="00FA66BD">
        <w:rPr>
          <w:lang w:val="es-ES_tradnl"/>
        </w:rPr>
        <w:lastRenderedPageBreak/>
        <w:t>Plan de nu</w:t>
      </w:r>
      <w:smartTag w:uri="urn:schemas-microsoft-com:office:smarttags" w:element="PersonName">
        <w:r w:rsidRPr="00FA66BD">
          <w:rPr>
            <w:lang w:val="es-ES_tradnl"/>
          </w:rPr>
          <w:t>m</w:t>
        </w:r>
      </w:smartTag>
      <w:r w:rsidRPr="00FA66BD">
        <w:rPr>
          <w:lang w:val="es-ES_tradnl"/>
        </w:rPr>
        <w:t>eración nacional</w:t>
      </w:r>
      <w:r w:rsidRPr="00FA66BD">
        <w:rPr>
          <w:lang w:val="es-ES_tradnl"/>
        </w:rPr>
        <w:br/>
        <w:t>(Según la Reco</w:t>
      </w:r>
      <w:smartTag w:uri="urn:schemas-microsoft-com:office:smarttags" w:element="PersonName">
        <w:r w:rsidRPr="00FA66BD">
          <w:rPr>
            <w:lang w:val="es-ES_tradnl"/>
          </w:rPr>
          <w:t>m</w:t>
        </w:r>
      </w:smartTag>
      <w:r w:rsidRPr="00FA66BD">
        <w:rPr>
          <w:lang w:val="es-ES_tradnl"/>
        </w:rPr>
        <w:t>endación UIT-T E. 129 (01/2013))</w:t>
      </w:r>
      <w:bookmarkEnd w:id="746"/>
      <w:bookmarkEnd w:id="747"/>
    </w:p>
    <w:p w:rsidR="00FA66BD" w:rsidRPr="00FA66BD" w:rsidRDefault="00FA66BD" w:rsidP="00FA66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bookmarkStart w:id="748" w:name="_Toc36876176"/>
      <w:bookmarkStart w:id="749" w:name="_Toc36875244"/>
      <w:r w:rsidRPr="00FA66BD">
        <w:rPr>
          <w:lang w:val="es-ES"/>
        </w:rPr>
        <w:t>Web:</w:t>
      </w:r>
      <w:hyperlink r:id="rId32" w:history="1">
        <w:r w:rsidRPr="00FA66BD">
          <w:rPr>
            <w:lang w:val="es-ES"/>
          </w:rPr>
          <w:t>www.itu.int/itu-t/inr/nnp/index.html</w:t>
        </w:r>
      </w:hyperlink>
    </w:p>
    <w:bookmarkEnd w:id="748"/>
    <w:bookmarkEnd w:id="749"/>
    <w:p w:rsidR="00FA66BD" w:rsidRPr="00FA66BD" w:rsidRDefault="00FA66BD" w:rsidP="00FA66BD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lang w:val="es-ES"/>
        </w:rPr>
      </w:pPr>
      <w:r w:rsidRPr="00FA66BD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FA66BD" w:rsidRPr="00FA66BD" w:rsidRDefault="00FA66BD" w:rsidP="00FA66BD">
      <w:pPr>
        <w:rPr>
          <w:lang w:val="es-ES"/>
        </w:rPr>
      </w:pPr>
      <w:r w:rsidRPr="00FA66BD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FA66BD" w:rsidRPr="00FA66BD" w:rsidRDefault="00FA66BD" w:rsidP="00FA66BD">
      <w:pPr>
        <w:rPr>
          <w:lang w:val="es-ES"/>
        </w:rPr>
      </w:pPr>
      <w:r w:rsidRPr="00FA66BD">
        <w:rPr>
          <w:lang w:val="es-ES"/>
        </w:rPr>
        <w:t>El 15.V.2014 han actualizado sus planes de numeración nacional de los siguientes países en las páginas web:</w:t>
      </w:r>
    </w:p>
    <w:p w:rsidR="00FA66BD" w:rsidRPr="00FA66BD" w:rsidRDefault="00FA66BD" w:rsidP="00FA66BD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FA66BD" w:rsidRPr="00FA66BD" w:rsidTr="00FA66BD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FA66BD">
              <w:rPr>
                <w:rFonts w:asciiTheme="minorHAnsi" w:eastAsia="SimSun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FA66BD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FA66BD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FA66BD" w:rsidRPr="00FA66BD" w:rsidTr="00FA66B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es-ES_tradnl"/>
              </w:rPr>
            </w:pPr>
            <w:r w:rsidRPr="00FA66BD">
              <w:rPr>
                <w:rFonts w:asciiTheme="minorHAnsi" w:eastAsia="SimSun" w:hAnsiTheme="minorHAnsi" w:cs="Arial"/>
                <w:lang w:val="es-ES_tradnl"/>
              </w:rPr>
              <w:t>Albania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CH"/>
              </w:rPr>
            </w:pPr>
            <w:r w:rsidRPr="00FA66BD">
              <w:rPr>
                <w:rFonts w:asciiTheme="minorHAnsi" w:eastAsia="SimSun" w:hAnsiTheme="minorHAnsi" w:cs="Arial"/>
                <w:lang w:val="fr-CH"/>
              </w:rPr>
              <w:t>+355</w:t>
            </w:r>
          </w:p>
        </w:tc>
      </w:tr>
      <w:tr w:rsidR="00FA66BD" w:rsidRPr="00FA66BD" w:rsidTr="00FA66B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es-ES_tradnl"/>
              </w:rPr>
            </w:pPr>
            <w:r w:rsidRPr="00FA66BD">
              <w:rPr>
                <w:rFonts w:asciiTheme="minorHAnsi" w:eastAsia="SimSun" w:hAnsiTheme="minorHAnsi" w:cs="Arial"/>
                <w:lang w:val="es-ES_tradnl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CH"/>
              </w:rPr>
            </w:pPr>
            <w:r w:rsidRPr="00FA66BD">
              <w:rPr>
                <w:rFonts w:asciiTheme="minorHAnsi" w:eastAsia="SimSun" w:hAnsiTheme="minorHAnsi" w:cs="Arial"/>
                <w:lang w:val="fr-CH"/>
              </w:rPr>
              <w:t>+226</w:t>
            </w:r>
          </w:p>
        </w:tc>
      </w:tr>
      <w:tr w:rsidR="00FA66BD" w:rsidRPr="00FA66BD" w:rsidTr="00FA66B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es-ES_tradnl"/>
              </w:rPr>
            </w:pPr>
            <w:r w:rsidRPr="00FA66BD">
              <w:rPr>
                <w:rFonts w:asciiTheme="minorHAnsi" w:eastAsia="SimSun" w:hAnsiTheme="minorHAnsi" w:cs="Arial"/>
                <w:lang w:val="es-ES_tradnl"/>
              </w:rPr>
              <w:t>Alemania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CH"/>
              </w:rPr>
            </w:pPr>
            <w:r w:rsidRPr="00FA66BD">
              <w:rPr>
                <w:rFonts w:asciiTheme="minorHAnsi" w:eastAsia="SimSun" w:hAnsiTheme="minorHAnsi" w:cs="Arial"/>
                <w:lang w:val="fr-CH"/>
              </w:rPr>
              <w:t>+49</w:t>
            </w:r>
          </w:p>
        </w:tc>
      </w:tr>
      <w:tr w:rsidR="00FA66BD" w:rsidRPr="00FA66BD" w:rsidTr="00FA66B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es-ES_tradnl"/>
              </w:rPr>
            </w:pPr>
            <w:r w:rsidRPr="00FA66BD">
              <w:rPr>
                <w:rFonts w:asciiTheme="minorHAnsi" w:eastAsia="SimSun" w:hAnsiTheme="minorHAnsi" w:cs="Arial"/>
                <w:lang w:val="es-ES_tradnl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BD" w:rsidRPr="00FA66BD" w:rsidRDefault="00FA66BD" w:rsidP="00FA66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lang w:val="fr-CH"/>
              </w:rPr>
            </w:pPr>
            <w:r w:rsidRPr="00FA66BD">
              <w:rPr>
                <w:rFonts w:asciiTheme="minorHAnsi" w:eastAsia="SimSun" w:hAnsiTheme="minorHAnsi" w:cs="Arial"/>
                <w:lang w:val="fr-CH"/>
              </w:rPr>
              <w:t>+965</w:t>
            </w:r>
          </w:p>
        </w:tc>
      </w:tr>
    </w:tbl>
    <w:p w:rsidR="00FA66BD" w:rsidRPr="00FA66BD" w:rsidRDefault="00FA66BD" w:rsidP="00FA66BD">
      <w:pPr>
        <w:rPr>
          <w:rFonts w:eastAsia="SimSun"/>
          <w:lang w:val="en-US"/>
        </w:rPr>
      </w:pPr>
    </w:p>
    <w:p w:rsidR="000C729B" w:rsidRPr="000C729B" w:rsidRDefault="000C729B" w:rsidP="003515E2">
      <w:pPr>
        <w:rPr>
          <w:rFonts w:asciiTheme="minorHAnsi" w:hAnsiTheme="minorHAnsi"/>
          <w:lang w:val="es-ES_tradnl"/>
        </w:rPr>
      </w:pPr>
    </w:p>
    <w:p w:rsidR="00D1748C" w:rsidRPr="000C729B" w:rsidRDefault="00D1748C" w:rsidP="0088252E">
      <w:pPr>
        <w:rPr>
          <w:lang w:val="es-ES_tradnl"/>
        </w:rPr>
        <w:sectPr w:rsidR="00D1748C" w:rsidRPr="000C729B" w:rsidSect="00316B64">
          <w:footerReference w:type="first" r:id="rId3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0C729B" w:rsidRDefault="00745290" w:rsidP="003515E2">
      <w:pPr>
        <w:rPr>
          <w:lang w:val="es-ES_tradnl"/>
        </w:rPr>
      </w:pPr>
    </w:p>
    <w:sectPr w:rsidR="00745290" w:rsidRPr="000C729B" w:rsidSect="00316B64"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D1" w:rsidRDefault="005723D1">
      <w:r>
        <w:separator/>
      </w:r>
    </w:p>
  </w:endnote>
  <w:endnote w:type="continuationSeparator" w:id="0">
    <w:p w:rsidR="005723D1" w:rsidRDefault="0057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723D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723D1" w:rsidRDefault="005723D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723D1" w:rsidRPr="007F091C" w:rsidRDefault="005723D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23D1" w:rsidRDefault="005723D1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723D1" w:rsidRPr="008E1CC8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723D1" w:rsidRPr="007F091C" w:rsidRDefault="005723D1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1CC8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E1CC8">
            <w:rPr>
              <w:noProof/>
              <w:color w:val="FFFFFF"/>
              <w:lang w:val="en-US"/>
            </w:rPr>
            <w:t>40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723D1" w:rsidRPr="00D76B19" w:rsidRDefault="005723D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723D1" w:rsidRPr="00D76B19" w:rsidRDefault="005723D1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723D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723D1" w:rsidRPr="00D76B19" w:rsidRDefault="005723D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723D1" w:rsidRPr="007F091C" w:rsidRDefault="005723D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1CC8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E1CC8">
            <w:rPr>
              <w:noProof/>
              <w:color w:val="FFFFFF"/>
              <w:lang w:val="en-US"/>
            </w:rPr>
            <w:t>41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723D1" w:rsidRPr="008149B6" w:rsidRDefault="005723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723D1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5723D1" w:rsidRPr="00D76B19" w:rsidRDefault="005723D1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723D1" w:rsidRPr="007F091C" w:rsidRDefault="005723D1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1CC8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E1CC8">
            <w:rPr>
              <w:noProof/>
              <w:color w:val="FFFFFF"/>
              <w:lang w:val="en-US"/>
            </w:rPr>
            <w:t>45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723D1" w:rsidRPr="0085234F" w:rsidRDefault="005723D1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D1" w:rsidRPr="00D1748C" w:rsidRDefault="005723D1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D1" w:rsidRDefault="005723D1">
      <w:r>
        <w:separator/>
      </w:r>
    </w:p>
  </w:footnote>
  <w:footnote w:type="continuationSeparator" w:id="0">
    <w:p w:rsidR="005723D1" w:rsidRDefault="0057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D1" w:rsidRDefault="00572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D1" w:rsidRDefault="00572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F2255"/>
    <w:multiLevelType w:val="hybridMultilevel"/>
    <w:tmpl w:val="61FC8110"/>
    <w:lvl w:ilvl="0" w:tplc="987A18B0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178BE"/>
    <w:multiLevelType w:val="hybridMultilevel"/>
    <w:tmpl w:val="8C32C170"/>
    <w:lvl w:ilvl="0" w:tplc="47C6021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06D4C"/>
    <w:multiLevelType w:val="hybridMultilevel"/>
    <w:tmpl w:val="B0BCA778"/>
    <w:lvl w:ilvl="0" w:tplc="ACFA7A9E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93E16"/>
    <w:multiLevelType w:val="hybridMultilevel"/>
    <w:tmpl w:val="19343FF2"/>
    <w:lvl w:ilvl="0" w:tplc="28D4D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62B"/>
    <w:multiLevelType w:val="hybridMultilevel"/>
    <w:tmpl w:val="F3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B0A2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D1D5A"/>
    <w:multiLevelType w:val="hybridMultilevel"/>
    <w:tmpl w:val="DD6C2D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1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B56479"/>
    <w:multiLevelType w:val="hybridMultilevel"/>
    <w:tmpl w:val="5F9E9CC4"/>
    <w:lvl w:ilvl="0" w:tplc="0B08AF7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5"/>
  </w:num>
  <w:num w:numId="6">
    <w:abstractNumId w:val="1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15"/>
  </w:num>
  <w:num w:numId="15">
    <w:abstractNumId w:val="10"/>
  </w:num>
  <w:num w:numId="16">
    <w:abstractNumId w:val="7"/>
  </w:num>
  <w:num w:numId="17">
    <w:abstractNumId w:val="19"/>
  </w:num>
  <w:num w:numId="18">
    <w:abstractNumId w:val="26"/>
  </w:num>
  <w:num w:numId="19">
    <w:abstractNumId w:val="32"/>
  </w:num>
  <w:num w:numId="20">
    <w:abstractNumId w:val="30"/>
  </w:num>
  <w:num w:numId="21">
    <w:abstractNumId w:val="23"/>
  </w:num>
  <w:num w:numId="22">
    <w:abstractNumId w:val="37"/>
  </w:num>
  <w:num w:numId="23">
    <w:abstractNumId w:val="29"/>
  </w:num>
  <w:num w:numId="24">
    <w:abstractNumId w:val="11"/>
  </w:num>
  <w:num w:numId="25">
    <w:abstractNumId w:val="34"/>
  </w:num>
  <w:num w:numId="26">
    <w:abstractNumId w:val="5"/>
  </w:num>
  <w:num w:numId="27">
    <w:abstractNumId w:val="3"/>
  </w:num>
  <w:num w:numId="28">
    <w:abstractNumId w:val="35"/>
  </w:num>
  <w:num w:numId="29">
    <w:abstractNumId w:val="4"/>
  </w:num>
  <w:num w:numId="30">
    <w:abstractNumId w:val="6"/>
  </w:num>
  <w:num w:numId="31">
    <w:abstractNumId w:val="1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1"/>
  </w:num>
  <w:num w:numId="35">
    <w:abstractNumId w:val="16"/>
  </w:num>
  <w:num w:numId="36">
    <w:abstractNumId w:val="9"/>
  </w:num>
  <w:num w:numId="37">
    <w:abstractNumId w:val="17"/>
  </w:num>
  <w:num w:numId="38">
    <w:abstractNumId w:val="28"/>
  </w:num>
  <w:num w:numId="39">
    <w:abstractNumId w:val="33"/>
  </w:num>
  <w:num w:numId="40">
    <w:abstractNumId w:val="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28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285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5B8B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CF9"/>
    <w:rsid w:val="002B24C0"/>
    <w:rsid w:val="002B2504"/>
    <w:rsid w:val="002B2D45"/>
    <w:rsid w:val="002B3749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18DE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AE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3D1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100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C0113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1C2F"/>
    <w:rsid w:val="008E1CC8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21CD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174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6636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537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19E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ED8"/>
    <w:rsid w:val="00D24841"/>
    <w:rsid w:val="00D25092"/>
    <w:rsid w:val="00D25B91"/>
    <w:rsid w:val="00D25CB0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01E7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86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contact@artp.sn" TargetMode="External"/><Relationship Id="rId26" Type="http://schemas.openxmlformats.org/officeDocument/2006/relationships/hyperlink" Target="mailto:contact@artp.s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johotsusintokei/whitepaper/eng/WP2001/chapter-3.pdf" TargetMode="External"/><Relationship Id="rId34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mana.aidara@artp.sn" TargetMode="External"/><Relationship Id="rId25" Type="http://schemas.openxmlformats.org/officeDocument/2006/relationships/hyperlink" Target="mailto:mana.aidara@artp.sn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soumu.go.jp/johotsusintokei/whitepaper/ja/h13/pdf/D0300200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moc.kw" TargetMode="External"/><Relationship Id="rId32" Type="http://schemas.openxmlformats.org/officeDocument/2006/relationships/hyperlink" Target="http://www.itu.int/itu-t/inr/nnp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moc.kw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itu.int/itu-t/inr/nnp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soumu.go.jp/menu_news/s-news/daijinkanbou/040528_1.pdf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55C1-A380-42E9-996C-5DE425F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53</Pages>
  <Words>14386</Words>
  <Characters>83617</Characters>
  <Application>Microsoft Office Word</Application>
  <DocSecurity>0</DocSecurity>
  <Lines>696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97808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3</cp:revision>
  <cp:lastPrinted>2014-05-29T13:17:00Z</cp:lastPrinted>
  <dcterms:created xsi:type="dcterms:W3CDTF">2014-06-13T07:20:00Z</dcterms:created>
  <dcterms:modified xsi:type="dcterms:W3CDTF">2014-06-13T08:23:00Z</dcterms:modified>
</cp:coreProperties>
</file>