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684A4F">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9977E1">
              <w:rPr>
                <w:rStyle w:val="Foot"/>
                <w:rFonts w:ascii="Arial" w:hAnsi="Arial" w:cs="Arial"/>
                <w:b/>
                <w:bCs/>
                <w:color w:val="FFFFFF" w:themeColor="background1"/>
                <w:sz w:val="28"/>
                <w:szCs w:val="28"/>
                <w:lang w:val="fr-FR"/>
              </w:rPr>
              <w:t>5</w:t>
            </w:r>
            <w:r w:rsidR="00684A4F">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rsidR="00AD284D" w:rsidRPr="00AD284D" w:rsidRDefault="00F81773" w:rsidP="00620562">
            <w:pPr>
              <w:framePr w:hSpace="181" w:wrap="around" w:vAnchor="text" w:hAnchor="margin" w:xAlign="center" w:y="1"/>
              <w:jc w:val="left"/>
              <w:rPr>
                <w:color w:val="FFFFFF" w:themeColor="background1"/>
                <w:lang w:val="fr-FR"/>
              </w:rPr>
            </w:pPr>
            <w:r w:rsidRPr="00467C2C">
              <w:rPr>
                <w:color w:val="FFFFFF" w:themeColor="background1"/>
                <w:lang w:val="fr-FR"/>
              </w:rPr>
              <w:t>1</w:t>
            </w:r>
            <w:r w:rsidR="001C19F5">
              <w:rPr>
                <w:color w:val="FFFFFF" w:themeColor="background1"/>
                <w:lang w:val="fr-FR"/>
              </w:rPr>
              <w:t>5</w:t>
            </w:r>
            <w:r w:rsidR="004F061E" w:rsidRPr="00467C2C">
              <w:rPr>
                <w:color w:val="FFFFFF" w:themeColor="background1"/>
                <w:lang w:val="fr-FR"/>
              </w:rPr>
              <w:t xml:space="preserve"> </w:t>
            </w:r>
            <w:r w:rsidR="00170F1C">
              <w:rPr>
                <w:color w:val="FFFFFF" w:themeColor="background1"/>
                <w:lang w:val="fr-FR"/>
              </w:rPr>
              <w:t>V</w:t>
            </w:r>
            <w:r w:rsidR="00AD284D">
              <w:rPr>
                <w:color w:val="FFFFFF" w:themeColor="background1"/>
                <w:lang w:val="fr-FR"/>
              </w:rPr>
              <w:t xml:space="preserve"> 201</w:t>
            </w:r>
            <w:r w:rsidR="0083478C">
              <w:rPr>
                <w:color w:val="FFFFFF" w:themeColor="background1"/>
                <w:lang w:val="fr-FR"/>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1C19F5">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170F1C">
              <w:rPr>
                <w:color w:val="FFFFFF" w:themeColor="background1"/>
                <w:lang w:val="en-US"/>
              </w:rPr>
              <w:t>1</w:t>
            </w:r>
            <w:r w:rsidR="001C19F5">
              <w:rPr>
                <w:color w:val="FFFFFF" w:themeColor="background1"/>
                <w:lang w:val="en-US"/>
              </w:rPr>
              <w:t>st</w:t>
            </w:r>
            <w:r w:rsidR="00E67963" w:rsidRPr="00D21C24">
              <w:rPr>
                <w:color w:val="FFFFFF" w:themeColor="background1"/>
                <w:lang w:val="en-US"/>
              </w:rPr>
              <w:t xml:space="preserve"> </w:t>
            </w:r>
            <w:r w:rsidR="001C19F5">
              <w:rPr>
                <w:color w:val="FFFFFF" w:themeColor="background1"/>
                <w:lang w:val="en-US"/>
              </w:rPr>
              <w:t>May</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F81773" w:rsidRPr="00D21C24">
              <w:rPr>
                <w:color w:val="FFFFFF" w:themeColor="background1"/>
                <w:lang w:val="en-US"/>
              </w:rPr>
              <w:tab/>
            </w:r>
          </w:p>
        </w:tc>
      </w:tr>
      <w:tr w:rsidR="008149B6" w:rsidRPr="00CF5A6B"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9"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74" w:name="_Toc273023317"/>
            <w:bookmarkStart w:id="75" w:name="_Toc292704947"/>
            <w:bookmarkStart w:id="76" w:name="_Toc295387892"/>
            <w:bookmarkStart w:id="77" w:name="_Toc296675475"/>
            <w:bookmarkStart w:id="78" w:name="_Toc301945286"/>
            <w:bookmarkStart w:id="79" w:name="_Toc308530333"/>
            <w:bookmarkStart w:id="80" w:name="_Toc321233386"/>
            <w:bookmarkStart w:id="81" w:name="_Toc321311657"/>
            <w:bookmarkStart w:id="82" w:name="_Toc321820537"/>
            <w:bookmarkStart w:id="83" w:name="_Toc323035703"/>
            <w:bookmarkStart w:id="84" w:name="_Toc323904371"/>
            <w:bookmarkStart w:id="85" w:name="_Toc332272643"/>
            <w:bookmarkStart w:id="86" w:name="_Toc334776189"/>
            <w:bookmarkStart w:id="87" w:name="_Toc335901496"/>
            <w:bookmarkStart w:id="88" w:name="_Toc337110330"/>
            <w:bookmarkStart w:id="89" w:name="_Toc338779370"/>
            <w:bookmarkStart w:id="90" w:name="_Toc340225510"/>
            <w:bookmarkStart w:id="91" w:name="_Toc341451209"/>
            <w:bookmarkStart w:id="92" w:name="_Toc342912836"/>
            <w:bookmarkStart w:id="93" w:name="_Toc343262673"/>
            <w:bookmarkStart w:id="94" w:name="_Toc345579824"/>
            <w:bookmarkStart w:id="95" w:name="_Toc346885929"/>
            <w:bookmarkStart w:id="96" w:name="_Toc347929577"/>
            <w:bookmarkStart w:id="97" w:name="_Toc349288245"/>
            <w:bookmarkStart w:id="98" w:name="_Toc350415575"/>
            <w:bookmarkStart w:id="99" w:name="_Toc351549873"/>
            <w:bookmarkStart w:id="100" w:name="_Toc352940473"/>
            <w:bookmarkStart w:id="101" w:name="_Toc354053818"/>
            <w:bookmarkStart w:id="102" w:name="_Toc355708833"/>
            <w:bookmarkStart w:id="103" w:name="_Toc357001926"/>
            <w:bookmarkStart w:id="104" w:name="_Toc358192557"/>
            <w:bookmarkStart w:id="105" w:name="_Toc359489410"/>
            <w:bookmarkStart w:id="106" w:name="_Toc360696813"/>
            <w:bookmarkStart w:id="107" w:name="_Toc361921546"/>
            <w:bookmarkStart w:id="108" w:name="_Toc363741383"/>
            <w:bookmarkStart w:id="109" w:name="_Toc364672332"/>
            <w:bookmarkStart w:id="110" w:name="_Toc366157672"/>
            <w:bookmarkStart w:id="111" w:name="_Toc367715511"/>
            <w:bookmarkStart w:id="112" w:name="_Toc369007673"/>
            <w:bookmarkStart w:id="113" w:name="_Toc369007853"/>
            <w:bookmarkStart w:id="114" w:name="_Toc370373460"/>
            <w:bookmarkStart w:id="115" w:name="_Toc371588836"/>
            <w:bookmarkStart w:id="116" w:name="_Toc373157809"/>
            <w:bookmarkStart w:id="117" w:name="_Toc374006622"/>
            <w:bookmarkStart w:id="118" w:name="_Toc374692680"/>
            <w:bookmarkStart w:id="119" w:name="_Toc374692757"/>
            <w:bookmarkStart w:id="120" w:name="_Toc377026487"/>
            <w:bookmarkStart w:id="121" w:name="_Toc378322702"/>
            <w:bookmarkStart w:id="122" w:name="_Toc379440360"/>
            <w:bookmarkStart w:id="123" w:name="_Toc380582885"/>
            <w:bookmarkStart w:id="124" w:name="_Toc381784215"/>
            <w:bookmarkStart w:id="125" w:name="_Toc383182294"/>
            <w:bookmarkStart w:id="126" w:name="_Toc384625680"/>
            <w:bookmarkStart w:id="127" w:name="_Toc385496779"/>
            <w:bookmarkStart w:id="128" w:name="_Toc268773996"/>
            <w:r w:rsidRPr="001C4F41">
              <w:rPr>
                <w:b/>
                <w:bCs/>
                <w:sz w:val="14"/>
                <w:szCs w:val="14"/>
                <w:lang w:val="fr-FR"/>
              </w:rPr>
              <w:t>Standardization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10"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1" w:history="1">
              <w:r w:rsidR="008C0D80" w:rsidRPr="009C38B7">
                <w:rPr>
                  <w:rStyle w:val="Hyperlink"/>
                  <w:rFonts w:eastAsia="SimSun" w:cs="Arial"/>
                  <w:b/>
                  <w:bCs/>
                  <w:sz w:val="14"/>
                  <w:szCs w:val="14"/>
                  <w:lang w:val="en-US" w:eastAsia="zh-CN"/>
                </w:rPr>
                <w:t>tsbtson@itu.int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hyperlink>
            <w:bookmarkEnd w:id="12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29" w:name="_Toc268773997"/>
            <w:bookmarkStart w:id="130" w:name="_Toc273023318"/>
            <w:bookmarkStart w:id="131" w:name="_Toc292704948"/>
            <w:bookmarkStart w:id="132" w:name="_Toc295387893"/>
            <w:bookmarkStart w:id="133" w:name="_Toc296675476"/>
            <w:bookmarkStart w:id="134" w:name="_Toc301945287"/>
            <w:bookmarkStart w:id="135" w:name="_Toc308530334"/>
            <w:bookmarkStart w:id="136" w:name="_Toc321233387"/>
            <w:bookmarkStart w:id="137" w:name="_Toc321311658"/>
            <w:bookmarkStart w:id="138" w:name="_Toc321820538"/>
            <w:bookmarkStart w:id="139" w:name="_Toc323035704"/>
            <w:bookmarkStart w:id="140" w:name="_Toc323904372"/>
            <w:bookmarkStart w:id="141" w:name="_Toc332272644"/>
            <w:bookmarkStart w:id="142" w:name="_Toc334776190"/>
            <w:bookmarkStart w:id="143" w:name="_Toc335901497"/>
            <w:bookmarkStart w:id="144" w:name="_Toc337110331"/>
            <w:bookmarkStart w:id="145" w:name="_Toc338779371"/>
            <w:bookmarkStart w:id="146" w:name="_Toc340225511"/>
            <w:bookmarkStart w:id="147" w:name="_Toc341451210"/>
            <w:bookmarkStart w:id="148" w:name="_Toc342912837"/>
            <w:bookmarkStart w:id="149" w:name="_Toc343262674"/>
            <w:bookmarkStart w:id="150" w:name="_Toc345579825"/>
            <w:bookmarkStart w:id="151" w:name="_Toc346885930"/>
            <w:bookmarkStart w:id="152" w:name="_Toc347929578"/>
            <w:bookmarkStart w:id="153" w:name="_Toc349288246"/>
            <w:bookmarkStart w:id="154" w:name="_Toc350415576"/>
            <w:bookmarkStart w:id="155" w:name="_Toc351549874"/>
            <w:bookmarkStart w:id="156" w:name="_Toc352940474"/>
            <w:bookmarkStart w:id="157" w:name="_Toc354053819"/>
            <w:bookmarkStart w:id="158" w:name="_Toc355708834"/>
            <w:bookmarkStart w:id="159" w:name="_Toc357001927"/>
            <w:bookmarkStart w:id="160" w:name="_Toc358192558"/>
            <w:bookmarkStart w:id="161" w:name="_Toc359489411"/>
            <w:bookmarkStart w:id="162" w:name="_Toc360696814"/>
            <w:bookmarkStart w:id="163" w:name="_Toc361921547"/>
            <w:bookmarkStart w:id="164" w:name="_Toc363741384"/>
            <w:bookmarkStart w:id="165" w:name="_Toc364672333"/>
            <w:bookmarkStart w:id="166" w:name="_Toc366157673"/>
            <w:bookmarkStart w:id="167" w:name="_Toc367715512"/>
            <w:bookmarkStart w:id="168" w:name="_Toc369007674"/>
            <w:bookmarkStart w:id="169" w:name="_Toc369007854"/>
            <w:bookmarkStart w:id="170" w:name="_Toc370373461"/>
            <w:bookmarkStart w:id="171" w:name="_Toc371588837"/>
            <w:bookmarkStart w:id="172" w:name="_Toc373157810"/>
            <w:bookmarkStart w:id="173" w:name="_Toc374006623"/>
            <w:bookmarkStart w:id="174" w:name="_Toc374692681"/>
            <w:bookmarkStart w:id="175" w:name="_Toc374692758"/>
            <w:bookmarkStart w:id="176" w:name="_Toc377026488"/>
            <w:bookmarkStart w:id="177" w:name="_Toc378322703"/>
            <w:bookmarkStart w:id="178" w:name="_Toc379440361"/>
            <w:bookmarkStart w:id="179" w:name="_Toc380582886"/>
            <w:bookmarkStart w:id="180" w:name="_Toc381784216"/>
            <w:bookmarkStart w:id="181" w:name="_Toc383182295"/>
            <w:bookmarkStart w:id="182" w:name="_Toc384625681"/>
            <w:bookmarkStart w:id="183" w:name="_Toc385496780"/>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2"/>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184" w:name="_Toc253407140"/>
      <w:bookmarkStart w:id="185" w:name="_Toc259783103"/>
      <w:bookmarkStart w:id="186" w:name="_Toc266181232"/>
      <w:bookmarkStart w:id="187" w:name="_Toc268773998"/>
      <w:bookmarkStart w:id="188" w:name="_Toc271700475"/>
      <w:bookmarkStart w:id="189" w:name="_Toc273023319"/>
      <w:bookmarkStart w:id="190" w:name="_Toc274223813"/>
      <w:bookmarkStart w:id="191" w:name="_Toc276717161"/>
      <w:bookmarkStart w:id="192" w:name="_Toc279669134"/>
      <w:bookmarkStart w:id="193" w:name="_Toc280349204"/>
      <w:bookmarkStart w:id="194" w:name="_Toc282526036"/>
      <w:bookmarkStart w:id="195" w:name="_Toc283737193"/>
      <w:bookmarkStart w:id="196" w:name="_Toc286218710"/>
      <w:bookmarkStart w:id="197" w:name="_Toc288660267"/>
      <w:bookmarkStart w:id="198" w:name="_Toc291005377"/>
      <w:bookmarkStart w:id="199" w:name="_Toc292704949"/>
      <w:bookmarkStart w:id="200" w:name="_Toc295387894"/>
      <w:bookmarkStart w:id="201" w:name="_Toc296675477"/>
      <w:bookmarkStart w:id="202" w:name="_Toc297804716"/>
      <w:bookmarkStart w:id="203" w:name="_Toc301945288"/>
      <w:bookmarkStart w:id="204" w:name="_Toc303344247"/>
      <w:bookmarkStart w:id="205" w:name="_Toc304892153"/>
      <w:bookmarkStart w:id="206" w:name="_Toc308530335"/>
      <w:bookmarkStart w:id="207" w:name="_Toc311103641"/>
      <w:bookmarkStart w:id="208" w:name="_Toc313973311"/>
      <w:bookmarkStart w:id="209" w:name="_Toc316479951"/>
      <w:bookmarkStart w:id="210" w:name="_Toc318964997"/>
      <w:bookmarkStart w:id="211" w:name="_Toc320536953"/>
      <w:bookmarkStart w:id="212" w:name="_Toc321233388"/>
      <w:bookmarkStart w:id="213" w:name="_Toc321311659"/>
      <w:bookmarkStart w:id="214" w:name="_Toc321820539"/>
      <w:bookmarkStart w:id="215" w:name="_Toc323035705"/>
      <w:bookmarkStart w:id="216" w:name="_Toc323904373"/>
      <w:bookmarkStart w:id="217" w:name="_Toc332272645"/>
      <w:bookmarkStart w:id="218" w:name="_Toc334776191"/>
      <w:bookmarkStart w:id="219" w:name="_Toc335901498"/>
      <w:bookmarkStart w:id="220" w:name="_Toc337110332"/>
      <w:bookmarkStart w:id="221" w:name="_Toc338779372"/>
      <w:bookmarkStart w:id="222" w:name="_Toc340225512"/>
      <w:bookmarkStart w:id="223" w:name="_Toc341451211"/>
      <w:bookmarkStart w:id="224" w:name="_Toc342912838"/>
      <w:bookmarkStart w:id="225" w:name="_Toc343262675"/>
      <w:bookmarkStart w:id="226" w:name="_Toc345579826"/>
      <w:bookmarkStart w:id="227" w:name="_Toc346885931"/>
      <w:bookmarkStart w:id="228" w:name="_Toc347929579"/>
      <w:bookmarkStart w:id="229" w:name="_Toc349288247"/>
      <w:bookmarkStart w:id="230" w:name="_Toc350415577"/>
      <w:bookmarkStart w:id="231" w:name="_Toc351549875"/>
      <w:bookmarkStart w:id="232" w:name="_Toc352940475"/>
      <w:bookmarkStart w:id="233" w:name="_Toc354053820"/>
      <w:bookmarkStart w:id="234" w:name="_Toc355708835"/>
      <w:bookmarkStart w:id="235" w:name="_Toc357001928"/>
      <w:bookmarkStart w:id="236" w:name="_Toc358192559"/>
      <w:bookmarkStart w:id="237" w:name="_Toc359489412"/>
      <w:bookmarkStart w:id="238" w:name="_Toc360696815"/>
      <w:bookmarkStart w:id="239" w:name="_Toc361921548"/>
      <w:bookmarkStart w:id="240" w:name="_Toc363741385"/>
      <w:bookmarkStart w:id="241" w:name="_Toc364672334"/>
      <w:bookmarkStart w:id="242" w:name="_Toc366157674"/>
      <w:bookmarkStart w:id="243" w:name="_Toc367715513"/>
      <w:bookmarkStart w:id="244" w:name="_Toc369007675"/>
      <w:bookmarkStart w:id="245" w:name="_Toc369007855"/>
      <w:bookmarkStart w:id="246" w:name="_Toc370373462"/>
      <w:bookmarkStart w:id="247" w:name="_Toc371588838"/>
      <w:bookmarkStart w:id="248" w:name="_Toc373157811"/>
      <w:bookmarkStart w:id="249" w:name="_Toc374006624"/>
      <w:bookmarkStart w:id="250" w:name="_Toc374692682"/>
      <w:bookmarkStart w:id="251" w:name="_Toc374692759"/>
      <w:bookmarkStart w:id="252" w:name="_Toc377026489"/>
      <w:bookmarkStart w:id="253" w:name="_Toc378322704"/>
      <w:bookmarkStart w:id="254" w:name="_Toc379440362"/>
      <w:bookmarkStart w:id="255" w:name="_Toc380582887"/>
      <w:bookmarkStart w:id="256" w:name="_Toc381784217"/>
      <w:bookmarkStart w:id="257" w:name="_Toc383182296"/>
      <w:bookmarkStart w:id="258" w:name="_Toc384625682"/>
      <w:bookmarkStart w:id="259" w:name="_Toc385496781"/>
      <w:r w:rsidRPr="001C4F41">
        <w:rPr>
          <w:lang w:val="en-US"/>
        </w:rPr>
        <w:lastRenderedPageBreak/>
        <w:t>Table</w:t>
      </w:r>
      <w:r w:rsidR="005427B9">
        <w:rPr>
          <w:lang w:val="en-US"/>
        </w:rPr>
        <w:t xml:space="preserve"> </w:t>
      </w:r>
      <w:r w:rsidRPr="001C4F41">
        <w:rPr>
          <w:lang w:val="en-US"/>
        </w:rPr>
        <w:t>of Contents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D21C24" w:rsidRDefault="00785BEA" w:rsidP="00785BEA">
      <w:pPr>
        <w:pStyle w:val="TOC1"/>
        <w:rPr>
          <w:rFonts w:eastAsiaTheme="minorEastAsia"/>
          <w:b/>
          <w:bCs/>
          <w:lang w:val="en-US"/>
        </w:rPr>
      </w:pPr>
      <w:r w:rsidRPr="00D21C24">
        <w:rPr>
          <w:b/>
          <w:bCs/>
          <w:lang w:val="en-US"/>
        </w:rPr>
        <w:t>General</w:t>
      </w:r>
      <w:r w:rsidR="001C76D7" w:rsidRPr="00D21C24">
        <w:rPr>
          <w:b/>
          <w:bCs/>
          <w:lang w:val="en-US"/>
        </w:rPr>
        <w:t xml:space="preserve"> </w:t>
      </w:r>
      <w:r w:rsidRPr="00D21C24">
        <w:rPr>
          <w:b/>
          <w:bCs/>
          <w:lang w:val="en-US"/>
        </w:rPr>
        <w:t>information</w:t>
      </w:r>
    </w:p>
    <w:p w:rsidR="00E8101F" w:rsidRPr="00D21C24" w:rsidRDefault="00E8101F" w:rsidP="00E6022A">
      <w:pPr>
        <w:pStyle w:val="TOC1"/>
        <w:tabs>
          <w:tab w:val="clear" w:pos="567"/>
          <w:tab w:val="center" w:leader="dot" w:pos="8505"/>
          <w:tab w:val="right" w:pos="9072"/>
        </w:tabs>
        <w:rPr>
          <w:rFonts w:eastAsiaTheme="minorEastAsia"/>
          <w:lang w:val="en-US"/>
        </w:rPr>
      </w:pPr>
      <w:r w:rsidRPr="00D21C24">
        <w:rPr>
          <w:lang w:val="en-US"/>
        </w:rPr>
        <w:t>Lists</w:t>
      </w:r>
      <w:r w:rsidR="00B85EEB" w:rsidRPr="00D21C24">
        <w:rPr>
          <w:lang w:val="en-US"/>
        </w:rPr>
        <w:t xml:space="preserve"> </w:t>
      </w:r>
      <w:r w:rsidRPr="00D21C24">
        <w:rPr>
          <w:lang w:val="en-US"/>
        </w:rPr>
        <w:t>annexed</w:t>
      </w:r>
      <w:r w:rsidR="0073122E" w:rsidRPr="00D21C24">
        <w:rPr>
          <w:lang w:val="en-US"/>
        </w:rPr>
        <w:t xml:space="preserve"> </w:t>
      </w:r>
      <w:r w:rsidRPr="00D21C24">
        <w:rPr>
          <w:lang w:val="en-US"/>
        </w:rPr>
        <w:t>to</w:t>
      </w:r>
      <w:r w:rsidR="00C87A28">
        <w:rPr>
          <w:lang w:val="en-US"/>
        </w:rPr>
        <w:t xml:space="preserve"> </w:t>
      </w:r>
      <w:r w:rsidRPr="00D21C24">
        <w:rPr>
          <w:lang w:val="en-US"/>
        </w:rPr>
        <w:t>the</w:t>
      </w:r>
      <w:r w:rsidR="00FF0E47" w:rsidRPr="00D21C24">
        <w:rPr>
          <w:lang w:val="en-US"/>
        </w:rPr>
        <w:t xml:space="preserve"> </w:t>
      </w:r>
      <w:r w:rsidRPr="00D21C24">
        <w:rPr>
          <w:lang w:val="en-US"/>
        </w:rPr>
        <w:t>ITU</w:t>
      </w:r>
      <w:bookmarkStart w:id="260" w:name="_GoBack"/>
      <w:bookmarkEnd w:id="260"/>
      <w:r w:rsidR="008A199A" w:rsidRPr="00D21C24">
        <w:rPr>
          <w:lang w:val="en-US"/>
        </w:rPr>
        <w:t xml:space="preserve"> </w:t>
      </w:r>
      <w:r w:rsidRPr="00D21C24">
        <w:rPr>
          <w:lang w:val="en-US"/>
        </w:rPr>
        <w:t>Operational Bulletin</w:t>
      </w:r>
      <w:r w:rsidR="003062EE" w:rsidRPr="00D21C24">
        <w:rPr>
          <w:lang w:val="en-US"/>
        </w:rPr>
        <w:t xml:space="preserve">: </w:t>
      </w:r>
      <w:r w:rsidR="003062EE" w:rsidRPr="00D21C24">
        <w:rPr>
          <w:i/>
          <w:iCs/>
          <w:lang w:val="en-US"/>
        </w:rPr>
        <w:t>Note from</w:t>
      </w:r>
      <w:r w:rsidR="00D719E2" w:rsidRPr="00D21C24">
        <w:rPr>
          <w:i/>
          <w:iCs/>
          <w:lang w:val="en-US"/>
        </w:rPr>
        <w:t xml:space="preserve"> </w:t>
      </w:r>
      <w:r w:rsidR="003062EE" w:rsidRPr="00D21C24">
        <w:rPr>
          <w:i/>
          <w:iCs/>
          <w:lang w:val="en-US"/>
        </w:rPr>
        <w:t>TSB</w:t>
      </w:r>
      <w:r w:rsidRPr="00D21C24">
        <w:rPr>
          <w:webHidden/>
          <w:lang w:val="en-US"/>
        </w:rPr>
        <w:tab/>
      </w:r>
      <w:r w:rsidR="00995947" w:rsidRPr="00D21C24">
        <w:rPr>
          <w:webHidden/>
          <w:lang w:val="en-US"/>
        </w:rPr>
        <w:tab/>
      </w:r>
      <w:r w:rsidR="00353098" w:rsidRPr="00D21C24">
        <w:rPr>
          <w:webHidden/>
          <w:lang w:val="en-US"/>
        </w:rPr>
        <w:t>3</w:t>
      </w:r>
    </w:p>
    <w:p w:rsidR="000E16E7" w:rsidRDefault="00A42F6E" w:rsidP="00DD42CA">
      <w:pPr>
        <w:pStyle w:val="TOC1"/>
        <w:tabs>
          <w:tab w:val="clear" w:pos="567"/>
          <w:tab w:val="center" w:leader="dot" w:pos="8505"/>
          <w:tab w:val="right" w:pos="9072"/>
        </w:tabs>
        <w:rPr>
          <w:lang w:val="en-US"/>
        </w:rPr>
      </w:pPr>
      <w:r w:rsidRPr="00DA7270">
        <w:rPr>
          <w:lang w:val="en-US"/>
        </w:rPr>
        <w:t>Approval of ITU-T Recommendations</w:t>
      </w:r>
      <w:r w:rsidRPr="00DA7270">
        <w:rPr>
          <w:lang w:val="en-US"/>
        </w:rPr>
        <w:tab/>
      </w:r>
      <w:r w:rsidRPr="00DA7270">
        <w:rPr>
          <w:lang w:val="en-US"/>
        </w:rPr>
        <w:tab/>
      </w:r>
      <w:r w:rsidR="00DD42CA">
        <w:rPr>
          <w:lang w:val="en-US"/>
        </w:rPr>
        <w:t>4</w:t>
      </w:r>
    </w:p>
    <w:p w:rsidR="005C775E" w:rsidRDefault="00641891" w:rsidP="00CF5A6B">
      <w:pPr>
        <w:pStyle w:val="TOC1"/>
        <w:tabs>
          <w:tab w:val="clear" w:pos="567"/>
          <w:tab w:val="right" w:leader="dot" w:pos="8505"/>
          <w:tab w:val="right" w:pos="9072"/>
        </w:tabs>
        <w:rPr>
          <w:lang w:val="en-US"/>
        </w:rPr>
      </w:pPr>
      <w:r>
        <w:rPr>
          <w:lang w:val="en-US"/>
        </w:rPr>
        <w:t>The International Public Telecommunication Numbering Plan (ITU-T Recommendation E.164 (11/2010))</w:t>
      </w:r>
      <w:r>
        <w:rPr>
          <w:lang w:val="en-US"/>
        </w:rPr>
        <w:tab/>
      </w:r>
      <w:r>
        <w:rPr>
          <w:lang w:val="en-US"/>
        </w:rPr>
        <w:tab/>
        <w:t>4</w:t>
      </w:r>
    </w:p>
    <w:p w:rsidR="00641891" w:rsidRDefault="00641891" w:rsidP="00641891">
      <w:pPr>
        <w:pStyle w:val="TOC1"/>
        <w:tabs>
          <w:tab w:val="clear" w:pos="567"/>
          <w:tab w:val="right" w:leader="dot" w:pos="8505"/>
          <w:tab w:val="right" w:pos="9072"/>
        </w:tabs>
        <w:rPr>
          <w:rFonts w:eastAsiaTheme="minorEastAsia"/>
          <w:lang w:val="en-US"/>
        </w:rPr>
      </w:pPr>
      <w:r>
        <w:rPr>
          <w:rFonts w:eastAsiaTheme="minorEastAsia"/>
          <w:lang w:val="en-US"/>
        </w:rPr>
        <w:t>Telephone Service:</w:t>
      </w:r>
    </w:p>
    <w:p w:rsidR="00641891" w:rsidRPr="00C32094" w:rsidRDefault="00BF0948" w:rsidP="009837C1">
      <w:pPr>
        <w:pStyle w:val="TOC2"/>
        <w:tabs>
          <w:tab w:val="right" w:leader="dot" w:pos="8505"/>
          <w:tab w:val="right" w:pos="9072"/>
        </w:tabs>
        <w:rPr>
          <w:lang w:val="en-US"/>
        </w:rPr>
      </w:pPr>
      <w:r w:rsidRPr="009837C1">
        <w:rPr>
          <w:rFonts w:asciiTheme="minorHAnsi" w:hAnsiTheme="minorHAnsi"/>
          <w:bCs/>
          <w:i/>
          <w:iCs/>
          <w:lang w:val="en-US"/>
        </w:rPr>
        <w:t>Albania</w:t>
      </w:r>
      <w:r w:rsidRPr="00BF0948">
        <w:rPr>
          <w:rFonts w:eastAsiaTheme="minorEastAsia"/>
          <w:i/>
          <w:iCs/>
          <w:lang w:val="en-US"/>
        </w:rPr>
        <w:t xml:space="preserve"> (</w:t>
      </w:r>
      <w:r w:rsidRPr="00BF0948">
        <w:rPr>
          <w:i/>
          <w:iCs/>
          <w:lang w:val="en-US"/>
        </w:rPr>
        <w:t>Postal and Electronic Communications Authority (AKEP), Tirana)</w:t>
      </w:r>
      <w:r w:rsidRPr="00BF0948">
        <w:rPr>
          <w:i/>
          <w:iCs/>
          <w:lang w:val="en-US"/>
        </w:rPr>
        <w:tab/>
      </w:r>
      <w:r w:rsidRPr="00BF0948">
        <w:rPr>
          <w:i/>
          <w:iCs/>
          <w:lang w:val="en-US"/>
        </w:rPr>
        <w:tab/>
      </w:r>
      <w:r w:rsidR="00B2651B" w:rsidRPr="00B2651B">
        <w:rPr>
          <w:lang w:val="en-US"/>
        </w:rPr>
        <w:t>4</w:t>
      </w:r>
    </w:p>
    <w:p w:rsidR="00BF0948" w:rsidRPr="00C1615B" w:rsidRDefault="00BF0948" w:rsidP="009837C1">
      <w:pPr>
        <w:pStyle w:val="TOC2"/>
        <w:tabs>
          <w:tab w:val="right" w:leader="dot" w:pos="8505"/>
          <w:tab w:val="right" w:pos="9072"/>
        </w:tabs>
        <w:ind w:left="284" w:firstLine="0"/>
        <w:rPr>
          <w:rFonts w:eastAsiaTheme="minorEastAsia"/>
          <w:lang w:val="fr-CH"/>
        </w:rPr>
      </w:pPr>
      <w:r w:rsidRPr="009837C1">
        <w:rPr>
          <w:rFonts w:asciiTheme="minorHAnsi" w:hAnsiTheme="minorHAnsi"/>
          <w:bCs/>
          <w:i/>
          <w:iCs/>
          <w:lang w:val="fr-CH"/>
        </w:rPr>
        <w:t>Burkina</w:t>
      </w:r>
      <w:r w:rsidRPr="00C32094">
        <w:rPr>
          <w:rFonts w:eastAsiaTheme="minorEastAsia"/>
          <w:i/>
          <w:iCs/>
          <w:lang w:val="fr-CH"/>
        </w:rPr>
        <w:t xml:space="preserve"> Faso (Autorité de Régulation des Communications Electroniques et des Postes (ARCEP), Ouagadougou)</w:t>
      </w:r>
      <w:r w:rsidR="00C32094">
        <w:rPr>
          <w:rFonts w:eastAsiaTheme="minorEastAsia"/>
          <w:i/>
          <w:iCs/>
          <w:lang w:val="fr-CH"/>
        </w:rPr>
        <w:tab/>
      </w:r>
      <w:r w:rsidR="00C32094">
        <w:rPr>
          <w:rFonts w:eastAsiaTheme="minorEastAsia"/>
          <w:i/>
          <w:iCs/>
          <w:lang w:val="fr-CH"/>
        </w:rPr>
        <w:tab/>
      </w:r>
      <w:r w:rsidR="005333AD">
        <w:rPr>
          <w:rFonts w:eastAsiaTheme="minorEastAsia"/>
          <w:lang w:val="fr-CH"/>
        </w:rPr>
        <w:t>43</w:t>
      </w:r>
    </w:p>
    <w:p w:rsidR="00DF4396" w:rsidRDefault="00C1615B" w:rsidP="009837C1">
      <w:pPr>
        <w:pStyle w:val="TOC2"/>
        <w:tabs>
          <w:tab w:val="right" w:leader="dot" w:pos="8505"/>
          <w:tab w:val="right" w:pos="9072"/>
        </w:tabs>
        <w:rPr>
          <w:rFonts w:asciiTheme="minorHAnsi" w:hAnsiTheme="minorHAnsi" w:cs="Arial"/>
          <w:lang w:val="en-US"/>
        </w:rPr>
      </w:pPr>
      <w:r w:rsidRPr="009837C1">
        <w:rPr>
          <w:rFonts w:asciiTheme="minorHAnsi" w:hAnsiTheme="minorHAnsi"/>
          <w:bCs/>
          <w:i/>
          <w:iCs/>
          <w:lang w:val="en-US"/>
        </w:rPr>
        <w:t>Denmark</w:t>
      </w:r>
      <w:r w:rsidRPr="00C1615B">
        <w:rPr>
          <w:rFonts w:eastAsiaTheme="minorEastAsia"/>
          <w:i/>
          <w:iCs/>
          <w:lang w:val="en-US"/>
        </w:rPr>
        <w:t xml:space="preserve"> (Danish</w:t>
      </w:r>
      <w:r w:rsidRPr="006614FE">
        <w:rPr>
          <w:rFonts w:asciiTheme="minorHAnsi" w:hAnsiTheme="minorHAnsi" w:cs="Arial"/>
          <w:i/>
          <w:lang w:val="en-US"/>
        </w:rPr>
        <w:t xml:space="preserve"> Business Authority</w:t>
      </w:r>
      <w:r w:rsidRPr="00C1615B">
        <w:rPr>
          <w:rFonts w:eastAsiaTheme="minorEastAsia"/>
          <w:i/>
          <w:iCs/>
          <w:lang w:val="en-US"/>
        </w:rPr>
        <w:t>, Copenhagen)</w:t>
      </w:r>
      <w:r>
        <w:rPr>
          <w:rFonts w:asciiTheme="minorHAnsi" w:hAnsiTheme="minorHAnsi" w:cs="Arial"/>
          <w:lang w:val="en-US"/>
        </w:rPr>
        <w:tab/>
      </w:r>
      <w:r>
        <w:rPr>
          <w:rFonts w:asciiTheme="minorHAnsi" w:hAnsiTheme="minorHAnsi" w:cs="Arial"/>
          <w:lang w:val="en-US"/>
        </w:rPr>
        <w:tab/>
      </w:r>
      <w:r w:rsidR="005333AD">
        <w:rPr>
          <w:rFonts w:asciiTheme="minorHAnsi" w:hAnsiTheme="minorHAnsi" w:cs="Arial"/>
          <w:lang w:val="en-US"/>
        </w:rPr>
        <w:t>43</w:t>
      </w:r>
    </w:p>
    <w:p w:rsidR="00DF4396" w:rsidRDefault="00DF4396" w:rsidP="009837C1">
      <w:pPr>
        <w:pStyle w:val="TOC2"/>
        <w:tabs>
          <w:tab w:val="right" w:leader="dot" w:pos="8505"/>
          <w:tab w:val="right" w:pos="9072"/>
        </w:tabs>
        <w:ind w:left="284" w:firstLine="0"/>
        <w:rPr>
          <w:rFonts w:eastAsiaTheme="minorEastAsia"/>
          <w:lang w:val="en-US"/>
        </w:rPr>
      </w:pPr>
      <w:r w:rsidRPr="009837C1">
        <w:rPr>
          <w:rFonts w:asciiTheme="minorHAnsi" w:hAnsiTheme="minorHAnsi"/>
          <w:bCs/>
          <w:i/>
          <w:iCs/>
          <w:lang w:val="en-US"/>
        </w:rPr>
        <w:t>Germany</w:t>
      </w:r>
      <w:r>
        <w:rPr>
          <w:rFonts w:eastAsiaTheme="minorEastAsia"/>
          <w:i/>
          <w:iCs/>
          <w:lang w:val="en-US"/>
        </w:rPr>
        <w:t xml:space="preserve"> (</w:t>
      </w:r>
      <w:r w:rsidRPr="00DF4396">
        <w:rPr>
          <w:rFonts w:eastAsiaTheme="minorEastAsia"/>
          <w:i/>
          <w:iCs/>
          <w:lang w:val="en-US"/>
        </w:rPr>
        <w:t xml:space="preserve">Federal Network Agency for Electricity, Gas, Telecommunications, Post and Railway </w:t>
      </w:r>
      <w:r w:rsidR="005C5864">
        <w:rPr>
          <w:rFonts w:eastAsiaTheme="minorEastAsia"/>
          <w:i/>
          <w:iCs/>
          <w:lang w:val="en-US"/>
        </w:rPr>
        <w:br/>
      </w:r>
      <w:r w:rsidRPr="00DF4396">
        <w:rPr>
          <w:rFonts w:eastAsiaTheme="minorEastAsia"/>
          <w:i/>
          <w:iCs/>
          <w:lang w:val="en-US"/>
        </w:rPr>
        <w:t>(BNetzA), Mainz</w:t>
      </w:r>
      <w:r>
        <w:rPr>
          <w:rFonts w:eastAsiaTheme="minorEastAsia"/>
          <w:i/>
          <w:iCs/>
          <w:lang w:val="en-US"/>
        </w:rPr>
        <w:t>)</w:t>
      </w:r>
      <w:r>
        <w:rPr>
          <w:rFonts w:eastAsiaTheme="minorEastAsia"/>
          <w:i/>
          <w:iCs/>
          <w:lang w:val="en-US"/>
        </w:rPr>
        <w:tab/>
      </w:r>
      <w:r>
        <w:rPr>
          <w:rFonts w:eastAsiaTheme="minorEastAsia"/>
          <w:i/>
          <w:iCs/>
          <w:lang w:val="en-US"/>
        </w:rPr>
        <w:tab/>
      </w:r>
      <w:r w:rsidR="005333AD">
        <w:rPr>
          <w:rFonts w:eastAsiaTheme="minorEastAsia"/>
          <w:lang w:val="en-US"/>
        </w:rPr>
        <w:t>44</w:t>
      </w:r>
    </w:p>
    <w:p w:rsidR="00594BA3" w:rsidRPr="00594BA3" w:rsidRDefault="00594BA3" w:rsidP="009837C1">
      <w:pPr>
        <w:pStyle w:val="TOC2"/>
        <w:tabs>
          <w:tab w:val="right" w:leader="dot" w:pos="8505"/>
          <w:tab w:val="right" w:pos="9072"/>
        </w:tabs>
        <w:rPr>
          <w:rFonts w:eastAsiaTheme="minorEastAsia"/>
          <w:i/>
          <w:iCs/>
          <w:lang w:val="en-US"/>
        </w:rPr>
      </w:pPr>
      <w:r w:rsidRPr="009837C1">
        <w:rPr>
          <w:rFonts w:asciiTheme="minorHAnsi" w:hAnsiTheme="minorHAnsi"/>
          <w:bCs/>
          <w:i/>
          <w:iCs/>
          <w:lang w:val="en-US"/>
        </w:rPr>
        <w:t>Kuwait</w:t>
      </w:r>
      <w:r w:rsidRPr="00594BA3">
        <w:rPr>
          <w:rFonts w:eastAsiaTheme="minorEastAsia"/>
          <w:i/>
          <w:iCs/>
          <w:lang w:val="en-US"/>
        </w:rPr>
        <w:t xml:space="preserve"> (Ministry of Communications (MOC), Safat)</w:t>
      </w:r>
      <w:r w:rsidRPr="00594BA3">
        <w:rPr>
          <w:rFonts w:eastAsiaTheme="minorEastAsia"/>
          <w:i/>
          <w:iCs/>
          <w:lang w:val="en-US"/>
        </w:rPr>
        <w:tab/>
      </w:r>
      <w:r w:rsidRPr="00594BA3">
        <w:rPr>
          <w:rFonts w:eastAsiaTheme="minorEastAsia"/>
          <w:i/>
          <w:iCs/>
          <w:lang w:val="en-US"/>
        </w:rPr>
        <w:tab/>
      </w:r>
      <w:r w:rsidR="005333AD">
        <w:rPr>
          <w:rFonts w:eastAsiaTheme="minorEastAsia"/>
          <w:lang w:val="en-US"/>
        </w:rPr>
        <w:t>45</w:t>
      </w:r>
    </w:p>
    <w:p w:rsidR="00797E0A" w:rsidRDefault="00797E0A" w:rsidP="005333AD">
      <w:pPr>
        <w:pStyle w:val="TOC1"/>
        <w:tabs>
          <w:tab w:val="clear" w:pos="567"/>
          <w:tab w:val="center" w:leader="dot" w:pos="8505"/>
          <w:tab w:val="right" w:pos="9072"/>
        </w:tabs>
        <w:rPr>
          <w:lang w:val="en-US"/>
        </w:rPr>
      </w:pPr>
      <w:r w:rsidRPr="00115C7C">
        <w:rPr>
          <w:lang w:val="en-US"/>
        </w:rPr>
        <w:t>Service Restrictions</w:t>
      </w:r>
      <w:r>
        <w:rPr>
          <w:lang w:val="en-US"/>
        </w:rPr>
        <w:tab/>
      </w:r>
      <w:r>
        <w:rPr>
          <w:lang w:val="en-US"/>
        </w:rPr>
        <w:tab/>
      </w:r>
      <w:r w:rsidR="005333AD">
        <w:rPr>
          <w:lang w:val="en-US"/>
        </w:rPr>
        <w:t>46</w:t>
      </w:r>
    </w:p>
    <w:p w:rsidR="00797E0A" w:rsidRPr="00797E0A" w:rsidRDefault="00797E0A" w:rsidP="005333AD">
      <w:pPr>
        <w:pStyle w:val="TOC1"/>
        <w:tabs>
          <w:tab w:val="clear" w:pos="567"/>
          <w:tab w:val="center" w:leader="dot" w:pos="8505"/>
          <w:tab w:val="right" w:pos="9072"/>
        </w:tabs>
        <w:rPr>
          <w:lang w:val="en-US"/>
        </w:rPr>
      </w:pPr>
      <w:r w:rsidRPr="00115C7C">
        <w:rPr>
          <w:lang w:val="en-US"/>
        </w:rPr>
        <w:t>Call-Back</w:t>
      </w:r>
      <w:r>
        <w:rPr>
          <w:lang w:val="en-US"/>
        </w:rPr>
        <w:t xml:space="preserve"> </w:t>
      </w:r>
      <w:r w:rsidRPr="00115C7C">
        <w:rPr>
          <w:lang w:val="en-US"/>
        </w:rPr>
        <w:t>and alternative calling procedures (Res. 21 Rev. PP-200</w:t>
      </w:r>
      <w:r>
        <w:rPr>
          <w:lang w:val="en-US"/>
        </w:rPr>
        <w:t>6</w:t>
      </w:r>
      <w:r w:rsidRPr="00115C7C">
        <w:rPr>
          <w:lang w:val="en-US"/>
        </w:rPr>
        <w:t>)</w:t>
      </w:r>
      <w:r>
        <w:rPr>
          <w:lang w:val="en-US"/>
        </w:rPr>
        <w:tab/>
      </w:r>
      <w:r>
        <w:rPr>
          <w:lang w:val="en-US"/>
        </w:rPr>
        <w:tab/>
      </w:r>
      <w:r w:rsidR="005333AD">
        <w:rPr>
          <w:lang w:val="en-US"/>
        </w:rPr>
        <w:t>46</w:t>
      </w:r>
    </w:p>
    <w:p w:rsidR="005C775E" w:rsidRPr="006C603A" w:rsidRDefault="005C775E" w:rsidP="005C775E">
      <w:pPr>
        <w:pStyle w:val="TOC1"/>
        <w:tabs>
          <w:tab w:val="clear" w:pos="567"/>
          <w:tab w:val="right" w:leader="dot" w:pos="8505"/>
          <w:tab w:val="right" w:pos="9072"/>
        </w:tabs>
        <w:spacing w:before="240"/>
        <w:rPr>
          <w:rStyle w:val="Hyperlink"/>
          <w:b/>
          <w:bCs/>
          <w:color w:val="auto"/>
          <w:u w:val="none"/>
          <w:lang w:val="en-US"/>
        </w:rPr>
      </w:pPr>
      <w:r w:rsidRPr="00F55FE0">
        <w:rPr>
          <w:b/>
          <w:bCs/>
          <w:lang w:val="en-US"/>
        </w:rPr>
        <w:t>Amendments to service publications</w:t>
      </w:r>
    </w:p>
    <w:p w:rsidR="005C775E" w:rsidRPr="00094FB9" w:rsidRDefault="00094FB9" w:rsidP="005333AD">
      <w:pPr>
        <w:pStyle w:val="TOC1"/>
        <w:tabs>
          <w:tab w:val="clear" w:pos="567"/>
          <w:tab w:val="center" w:leader="dot" w:pos="8505"/>
          <w:tab w:val="right" w:pos="9072"/>
        </w:tabs>
        <w:rPr>
          <w:lang w:val="en-US"/>
        </w:rPr>
      </w:pPr>
      <w:r w:rsidRPr="00094FB9">
        <w:rPr>
          <w:lang w:val="en-US"/>
        </w:rPr>
        <w:t>List of Issuer Identifier Numbers for the International Telecommunication Charge Card</w:t>
      </w:r>
      <w:r>
        <w:rPr>
          <w:lang w:val="en-US"/>
        </w:rPr>
        <w:tab/>
      </w:r>
      <w:r>
        <w:rPr>
          <w:lang w:val="en-US"/>
        </w:rPr>
        <w:tab/>
      </w:r>
      <w:r w:rsidR="005333AD">
        <w:rPr>
          <w:lang w:val="en-US"/>
        </w:rPr>
        <w:t>47</w:t>
      </w:r>
    </w:p>
    <w:p w:rsidR="00EE3532" w:rsidRPr="00094FB9" w:rsidRDefault="00094FB9" w:rsidP="005333AD">
      <w:pPr>
        <w:pStyle w:val="TOC1"/>
        <w:tabs>
          <w:tab w:val="clear" w:pos="567"/>
          <w:tab w:val="center" w:leader="dot" w:pos="8505"/>
          <w:tab w:val="right" w:pos="9072"/>
        </w:tabs>
        <w:rPr>
          <w:lang w:val="en-US"/>
        </w:rPr>
      </w:pPr>
      <w:r>
        <w:rPr>
          <w:lang w:val="en-US"/>
        </w:rPr>
        <w:t>List of ITU-T Recommendation E.164 assigned Country Codes</w:t>
      </w:r>
      <w:r>
        <w:rPr>
          <w:lang w:val="en-US"/>
        </w:rPr>
        <w:tab/>
      </w:r>
      <w:r>
        <w:rPr>
          <w:lang w:val="en-US"/>
        </w:rPr>
        <w:tab/>
      </w:r>
      <w:r w:rsidR="005333AD">
        <w:rPr>
          <w:lang w:val="en-US"/>
        </w:rPr>
        <w:t>47</w:t>
      </w:r>
    </w:p>
    <w:p w:rsidR="005E09F4" w:rsidRDefault="00094FB9" w:rsidP="005333AD">
      <w:pPr>
        <w:pStyle w:val="TOC1"/>
        <w:tabs>
          <w:tab w:val="clear" w:pos="567"/>
          <w:tab w:val="center" w:leader="dot" w:pos="8505"/>
          <w:tab w:val="right" w:pos="9072"/>
        </w:tabs>
        <w:rPr>
          <w:lang w:val="en-US"/>
        </w:rPr>
      </w:pPr>
      <w:r w:rsidRPr="00805DC1">
        <w:rPr>
          <w:lang w:val="en-US"/>
        </w:rPr>
        <w:t>List of ITU Carrier Codes</w:t>
      </w:r>
      <w:r>
        <w:rPr>
          <w:lang w:val="en-US"/>
        </w:rPr>
        <w:tab/>
      </w:r>
      <w:r>
        <w:rPr>
          <w:lang w:val="en-US"/>
        </w:rPr>
        <w:tab/>
        <w:t>4</w:t>
      </w:r>
      <w:r w:rsidR="005333AD">
        <w:rPr>
          <w:lang w:val="en-US"/>
        </w:rPr>
        <w:t>8</w:t>
      </w:r>
    </w:p>
    <w:p w:rsidR="00094FB9" w:rsidRDefault="00094FB9" w:rsidP="005333AD">
      <w:pPr>
        <w:pStyle w:val="TOC1"/>
        <w:tabs>
          <w:tab w:val="clear" w:pos="567"/>
          <w:tab w:val="center" w:leader="dot" w:pos="8505"/>
          <w:tab w:val="right" w:pos="9072"/>
        </w:tabs>
        <w:rPr>
          <w:lang w:val="en-US"/>
        </w:rPr>
      </w:pPr>
      <w:r w:rsidRPr="006E4DF6">
        <w:rPr>
          <w:lang w:val="en-US"/>
        </w:rPr>
        <w:t>List of International Signalling Point Codes (ISPC)</w:t>
      </w:r>
      <w:r>
        <w:rPr>
          <w:lang w:val="en-US"/>
        </w:rPr>
        <w:tab/>
      </w:r>
      <w:r>
        <w:rPr>
          <w:lang w:val="en-US"/>
        </w:rPr>
        <w:tab/>
        <w:t>4</w:t>
      </w:r>
      <w:r w:rsidR="005333AD">
        <w:rPr>
          <w:lang w:val="en-US"/>
        </w:rPr>
        <w:t>9</w:t>
      </w:r>
    </w:p>
    <w:p w:rsidR="00C42E1A" w:rsidRPr="00C42E1A" w:rsidRDefault="00C42E1A" w:rsidP="005333AD">
      <w:pPr>
        <w:pStyle w:val="TOC1"/>
        <w:tabs>
          <w:tab w:val="clear" w:pos="567"/>
          <w:tab w:val="center" w:leader="dot" w:pos="8505"/>
          <w:tab w:val="right" w:pos="9072"/>
        </w:tabs>
        <w:rPr>
          <w:lang w:val="en-US"/>
        </w:rPr>
      </w:pPr>
      <w:r w:rsidRPr="002F4B49">
        <w:rPr>
          <w:lang w:val="en-US"/>
        </w:rPr>
        <w:t>National Numbering Plan</w:t>
      </w:r>
      <w:r>
        <w:rPr>
          <w:lang w:val="en-US"/>
        </w:rPr>
        <w:tab/>
      </w:r>
      <w:r>
        <w:rPr>
          <w:lang w:val="en-US"/>
        </w:rPr>
        <w:tab/>
      </w:r>
      <w:r w:rsidR="005333AD">
        <w:rPr>
          <w:lang w:val="en-US"/>
        </w:rPr>
        <w:t>50</w:t>
      </w:r>
    </w:p>
    <w:p w:rsidR="0092091F" w:rsidRPr="00DA7270" w:rsidRDefault="0092091F">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sidRPr="00DA7270">
        <w:rPr>
          <w:rFonts w:eastAsiaTheme="minorEastAsia"/>
          <w:lang w:val="en-US"/>
        </w:rPr>
        <w:br w:type="page"/>
      </w:r>
    </w:p>
    <w:p w:rsidR="00C54ED6" w:rsidRPr="00DA7270" w:rsidRDefault="00C54ED6" w:rsidP="00C54ED6">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D62D6D">
            <w:pPr>
              <w:pStyle w:val="TableHead1"/>
              <w:rPr>
                <w:rFonts w:eastAsia="SimSun"/>
                <w:lang w:val="en-US" w:eastAsia="zh-CN"/>
              </w:rPr>
            </w:pPr>
            <w:r w:rsidRPr="00677B65">
              <w:rPr>
                <w:rFonts w:eastAsia="SimSun"/>
                <w:lang w:val="en-US" w:eastAsia="zh-CN"/>
              </w:rPr>
              <w:t>Dates of publication of the next</w:t>
            </w:r>
            <w:r w:rsidR="00D62D6D">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261" w:name="_Toc253407141"/>
      <w:bookmarkStart w:id="262" w:name="_Toc259783104"/>
      <w:bookmarkStart w:id="263" w:name="_Toc266181233"/>
      <w:bookmarkStart w:id="264" w:name="_Toc268773999"/>
      <w:bookmarkStart w:id="265" w:name="_Toc271700476"/>
      <w:bookmarkStart w:id="266" w:name="_Toc273023320"/>
      <w:bookmarkStart w:id="267" w:name="_Toc274223814"/>
      <w:bookmarkStart w:id="268" w:name="_Toc276717162"/>
      <w:bookmarkStart w:id="269" w:name="_Toc279669135"/>
      <w:bookmarkStart w:id="270" w:name="_Toc280349205"/>
      <w:bookmarkStart w:id="271" w:name="_Toc282526037"/>
      <w:bookmarkStart w:id="272" w:name="_Toc283737194"/>
      <w:bookmarkStart w:id="273" w:name="_Toc286218711"/>
      <w:bookmarkStart w:id="274" w:name="_Toc288660268"/>
      <w:bookmarkStart w:id="275" w:name="_Toc291005378"/>
      <w:bookmarkStart w:id="276" w:name="_Toc292704950"/>
      <w:bookmarkStart w:id="277" w:name="_Toc295387895"/>
      <w:bookmarkStart w:id="278" w:name="_Toc296675478"/>
      <w:bookmarkStart w:id="279" w:name="_Toc297804717"/>
      <w:bookmarkStart w:id="280" w:name="_Toc301945289"/>
      <w:bookmarkStart w:id="281" w:name="_Toc303344248"/>
      <w:bookmarkStart w:id="282" w:name="_Toc304892154"/>
      <w:bookmarkStart w:id="283" w:name="_Toc308530336"/>
      <w:bookmarkStart w:id="284" w:name="_Toc311103642"/>
      <w:bookmarkStart w:id="285" w:name="_Toc313973312"/>
      <w:bookmarkStart w:id="286" w:name="_Toc316479952"/>
      <w:bookmarkStart w:id="287" w:name="_Toc318964998"/>
      <w:bookmarkStart w:id="288" w:name="_Toc320536954"/>
      <w:bookmarkStart w:id="289" w:name="_Toc321233389"/>
      <w:bookmarkStart w:id="290" w:name="_Toc321311660"/>
      <w:bookmarkStart w:id="291" w:name="_Toc321820540"/>
      <w:bookmarkStart w:id="292" w:name="_Toc323035706"/>
      <w:bookmarkStart w:id="293" w:name="_Toc323904374"/>
      <w:bookmarkStart w:id="294" w:name="_Toc332272646"/>
      <w:bookmarkStart w:id="295" w:name="_Toc334776192"/>
      <w:bookmarkStart w:id="296" w:name="_Toc335901499"/>
      <w:bookmarkStart w:id="297" w:name="_Toc337110333"/>
      <w:bookmarkStart w:id="298" w:name="_Toc338779373"/>
      <w:bookmarkStart w:id="299" w:name="_Toc340225513"/>
      <w:bookmarkStart w:id="300" w:name="_Toc341451212"/>
      <w:bookmarkStart w:id="301" w:name="_Toc342912839"/>
      <w:bookmarkStart w:id="302" w:name="_Toc343262676"/>
      <w:bookmarkStart w:id="303" w:name="_Toc345579827"/>
      <w:bookmarkStart w:id="304" w:name="_Toc346885932"/>
      <w:bookmarkStart w:id="305" w:name="_Toc347929580"/>
      <w:bookmarkStart w:id="306" w:name="_Toc349288248"/>
      <w:bookmarkStart w:id="307" w:name="_Toc350415578"/>
      <w:bookmarkStart w:id="308" w:name="_Toc351549876"/>
      <w:bookmarkStart w:id="309" w:name="_Toc352940476"/>
      <w:bookmarkStart w:id="310" w:name="_Toc354053821"/>
      <w:bookmarkStart w:id="311" w:name="_Toc355708836"/>
      <w:bookmarkStart w:id="312" w:name="_Toc357001929"/>
      <w:bookmarkStart w:id="313" w:name="_Toc358192560"/>
      <w:bookmarkStart w:id="314" w:name="_Toc359489413"/>
      <w:bookmarkStart w:id="315" w:name="_Toc360696816"/>
      <w:bookmarkStart w:id="316" w:name="_Toc361921549"/>
      <w:bookmarkStart w:id="317" w:name="_Toc363741386"/>
      <w:bookmarkStart w:id="318" w:name="_Toc364672335"/>
      <w:bookmarkStart w:id="319" w:name="_Toc366157675"/>
      <w:bookmarkStart w:id="320" w:name="_Toc367715514"/>
      <w:bookmarkStart w:id="321" w:name="_Toc369007676"/>
      <w:bookmarkStart w:id="322" w:name="_Toc369007856"/>
      <w:bookmarkStart w:id="323" w:name="_Toc370373463"/>
      <w:bookmarkStart w:id="324" w:name="_Toc371588839"/>
      <w:bookmarkStart w:id="325" w:name="_Toc373157812"/>
      <w:bookmarkStart w:id="326" w:name="_Toc374006625"/>
      <w:bookmarkStart w:id="327" w:name="_Toc374692683"/>
      <w:bookmarkStart w:id="328" w:name="_Toc374692760"/>
      <w:bookmarkStart w:id="329" w:name="_Toc377026490"/>
      <w:bookmarkStart w:id="330" w:name="_Toc378322705"/>
      <w:bookmarkStart w:id="331" w:name="_Toc379440363"/>
      <w:bookmarkStart w:id="332" w:name="_Toc380582888"/>
      <w:bookmarkStart w:id="333" w:name="_Toc381784218"/>
      <w:bookmarkStart w:id="334" w:name="_Toc383182297"/>
      <w:bookmarkStart w:id="335" w:name="_Toc384625683"/>
      <w:bookmarkStart w:id="336" w:name="_Toc385496782"/>
      <w:proofErr w:type="gramStart"/>
      <w:r w:rsidR="00911AE9" w:rsidRPr="00DB3264">
        <w:rPr>
          <w:rFonts w:asciiTheme="minorHAnsi" w:hAnsiTheme="minorHAnsi"/>
          <w:lang w:val="en-US"/>
        </w:rPr>
        <w:lastRenderedPageBreak/>
        <w:t>GENERAL  INFORMATION</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roofErr w:type="gramEnd"/>
    </w:p>
    <w:p w:rsidR="00E10D9E" w:rsidRPr="00115C7C" w:rsidRDefault="00911AE9" w:rsidP="00F149EA">
      <w:pPr>
        <w:pStyle w:val="Heading20"/>
        <w:spacing w:before="180"/>
        <w:rPr>
          <w:lang w:val="en-US"/>
        </w:rPr>
      </w:pPr>
      <w:bookmarkStart w:id="337" w:name="_Toc253407142"/>
      <w:bookmarkStart w:id="338" w:name="_Toc259783105"/>
      <w:bookmarkStart w:id="339" w:name="_Toc262631768"/>
      <w:bookmarkStart w:id="340" w:name="_Toc265056484"/>
      <w:bookmarkStart w:id="341" w:name="_Toc266181234"/>
      <w:bookmarkStart w:id="342" w:name="_Toc268774000"/>
      <w:bookmarkStart w:id="343" w:name="_Toc271700477"/>
      <w:bookmarkStart w:id="344" w:name="_Toc273023321"/>
      <w:bookmarkStart w:id="345" w:name="_Toc274223815"/>
      <w:bookmarkStart w:id="346" w:name="_Toc276717163"/>
      <w:bookmarkStart w:id="347" w:name="_Toc279669136"/>
      <w:bookmarkStart w:id="348" w:name="_Toc280349206"/>
      <w:bookmarkStart w:id="349" w:name="_Toc282526038"/>
      <w:bookmarkStart w:id="350" w:name="_Toc283737195"/>
      <w:bookmarkStart w:id="351" w:name="_Toc286218712"/>
      <w:bookmarkStart w:id="352" w:name="_Toc288660269"/>
      <w:bookmarkStart w:id="353" w:name="_Toc291005379"/>
      <w:bookmarkStart w:id="354" w:name="_Toc292704951"/>
      <w:bookmarkStart w:id="355" w:name="_Toc295387896"/>
      <w:bookmarkStart w:id="356" w:name="_Toc296675479"/>
      <w:bookmarkStart w:id="357" w:name="_Toc297804718"/>
      <w:bookmarkStart w:id="358" w:name="_Toc301945290"/>
      <w:bookmarkStart w:id="359" w:name="_Toc303344249"/>
      <w:bookmarkStart w:id="360" w:name="_Toc304892155"/>
      <w:bookmarkStart w:id="361" w:name="_Toc308530337"/>
      <w:bookmarkStart w:id="362" w:name="_Toc311103643"/>
      <w:bookmarkStart w:id="363" w:name="_Toc313973313"/>
      <w:bookmarkStart w:id="364" w:name="_Toc316479953"/>
      <w:bookmarkStart w:id="365" w:name="_Toc318964999"/>
      <w:bookmarkStart w:id="366" w:name="_Toc320536955"/>
      <w:bookmarkStart w:id="367" w:name="_Toc321233390"/>
      <w:bookmarkStart w:id="368" w:name="_Toc321311661"/>
      <w:bookmarkStart w:id="369" w:name="_Toc321820541"/>
      <w:bookmarkStart w:id="370" w:name="_Toc323035707"/>
      <w:bookmarkStart w:id="371" w:name="_Toc323904375"/>
      <w:bookmarkStart w:id="372" w:name="_Toc332272647"/>
      <w:bookmarkStart w:id="373" w:name="_Toc334776193"/>
      <w:bookmarkStart w:id="374" w:name="_Toc335901500"/>
      <w:bookmarkStart w:id="375" w:name="_Toc337110334"/>
      <w:bookmarkStart w:id="376" w:name="_Toc338779374"/>
      <w:bookmarkStart w:id="377" w:name="_Toc340225514"/>
      <w:bookmarkStart w:id="378" w:name="_Toc341451213"/>
      <w:bookmarkStart w:id="379" w:name="_Toc342912840"/>
      <w:bookmarkStart w:id="380" w:name="_Toc343262677"/>
      <w:bookmarkStart w:id="381" w:name="_Toc345579828"/>
      <w:bookmarkStart w:id="382" w:name="_Toc346885933"/>
      <w:bookmarkStart w:id="383" w:name="_Toc347929581"/>
      <w:bookmarkStart w:id="384" w:name="_Toc349288249"/>
      <w:bookmarkStart w:id="385" w:name="_Toc350415579"/>
      <w:bookmarkStart w:id="386" w:name="_Toc351549877"/>
      <w:bookmarkStart w:id="387" w:name="_Toc352940477"/>
      <w:bookmarkStart w:id="388" w:name="_Toc354053822"/>
      <w:bookmarkStart w:id="389" w:name="_Toc355708837"/>
      <w:bookmarkStart w:id="390" w:name="_Toc357001930"/>
      <w:bookmarkStart w:id="391" w:name="_Toc358192561"/>
      <w:bookmarkStart w:id="392" w:name="_Toc359489414"/>
      <w:bookmarkStart w:id="393" w:name="_Toc360696817"/>
      <w:bookmarkStart w:id="394" w:name="_Toc361921550"/>
      <w:bookmarkStart w:id="395" w:name="_Toc363741387"/>
      <w:bookmarkStart w:id="396" w:name="_Toc364672336"/>
      <w:bookmarkStart w:id="397" w:name="_Toc366157676"/>
      <w:bookmarkStart w:id="398" w:name="_Toc367715515"/>
      <w:bookmarkStart w:id="399" w:name="_Toc369007677"/>
      <w:bookmarkStart w:id="400" w:name="_Toc369007857"/>
      <w:bookmarkStart w:id="401" w:name="_Toc370373464"/>
      <w:bookmarkStart w:id="402" w:name="_Toc371588840"/>
      <w:bookmarkStart w:id="403" w:name="_Toc373157813"/>
      <w:bookmarkStart w:id="404" w:name="_Toc374006626"/>
      <w:bookmarkStart w:id="405" w:name="_Toc374692684"/>
      <w:bookmarkStart w:id="406" w:name="_Toc374692761"/>
      <w:bookmarkStart w:id="407" w:name="_Toc377026491"/>
      <w:bookmarkStart w:id="408" w:name="_Toc378322706"/>
      <w:bookmarkStart w:id="409" w:name="_Toc379440364"/>
      <w:bookmarkStart w:id="410" w:name="_Toc380582889"/>
      <w:bookmarkStart w:id="411" w:name="_Toc381784219"/>
      <w:bookmarkStart w:id="412" w:name="_Toc383182298"/>
      <w:bookmarkStart w:id="413" w:name="_Toc384625684"/>
      <w:bookmarkStart w:id="414" w:name="_Toc385496783"/>
      <w:r w:rsidRPr="00115C7C">
        <w:rPr>
          <w:lang w:val="en-US"/>
        </w:rPr>
        <w:t>Lists annexed to the ITU Operational Bulletin</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D31948" w:rsidRPr="00DB3264" w:rsidRDefault="00D31948" w:rsidP="00D31948">
      <w:pPr>
        <w:spacing w:before="200"/>
        <w:rPr>
          <w:rFonts w:asciiTheme="minorHAnsi" w:hAnsiTheme="minorHAnsi"/>
          <w:b/>
          <w:bCs/>
        </w:rPr>
      </w:pPr>
      <w:bookmarkStart w:id="415" w:name="_Toc105302119"/>
      <w:bookmarkStart w:id="416" w:name="_Toc106504837"/>
      <w:bookmarkStart w:id="417" w:name="_Toc107798484"/>
      <w:bookmarkStart w:id="418" w:name="_Toc109028728"/>
      <w:bookmarkStart w:id="419" w:name="_Toc109631795"/>
      <w:bookmarkStart w:id="420" w:name="_Toc109631890"/>
      <w:bookmarkStart w:id="421" w:name="_Toc110233107"/>
      <w:bookmarkStart w:id="422" w:name="_Toc110233322"/>
      <w:bookmarkStart w:id="423" w:name="_Toc111607471"/>
      <w:bookmarkStart w:id="424" w:name="_Toc113250000"/>
      <w:bookmarkStart w:id="425" w:name="_Toc114285869"/>
      <w:bookmarkStart w:id="426" w:name="_Toc116117066"/>
      <w:bookmarkStart w:id="427" w:name="_Toc117389514"/>
      <w:bookmarkStart w:id="428" w:name="_Toc119749612"/>
      <w:bookmarkStart w:id="429" w:name="_Toc121281070"/>
      <w:bookmarkStart w:id="430" w:name="_Toc122238432"/>
      <w:bookmarkStart w:id="431" w:name="_Toc122940721"/>
      <w:bookmarkStart w:id="432" w:name="_Toc126481926"/>
      <w:bookmarkStart w:id="433" w:name="_Toc127606592"/>
      <w:bookmarkStart w:id="434" w:name="_Toc128886943"/>
      <w:bookmarkStart w:id="435" w:name="_Toc131917082"/>
      <w:bookmarkStart w:id="436" w:name="_Toc131917356"/>
      <w:bookmarkStart w:id="437" w:name="_Toc135453245"/>
      <w:bookmarkStart w:id="438" w:name="_Toc136762578"/>
      <w:bookmarkStart w:id="439" w:name="_Toc138153363"/>
      <w:bookmarkStart w:id="440" w:name="_Toc139444662"/>
      <w:bookmarkStart w:id="441" w:name="_Toc140656512"/>
      <w:bookmarkStart w:id="442" w:name="_Toc141774304"/>
      <w:bookmarkStart w:id="443" w:name="_Toc143331177"/>
      <w:bookmarkStart w:id="444" w:name="_Toc144780335"/>
      <w:bookmarkStart w:id="445" w:name="_Toc146011631"/>
      <w:bookmarkStart w:id="446" w:name="_Toc147313830"/>
      <w:bookmarkStart w:id="447" w:name="_Toc148518933"/>
      <w:bookmarkStart w:id="448" w:name="_Toc148519277"/>
      <w:bookmarkStart w:id="449" w:name="_Toc150078542"/>
      <w:bookmarkStart w:id="450" w:name="_Toc151281224"/>
      <w:bookmarkStart w:id="451" w:name="_Toc152663483"/>
      <w:bookmarkStart w:id="452" w:name="_Toc153877708"/>
      <w:bookmarkStart w:id="453" w:name="_Toc156378795"/>
      <w:bookmarkStart w:id="454" w:name="_Toc158019338"/>
      <w:bookmarkStart w:id="455" w:name="_Toc159212689"/>
      <w:bookmarkStart w:id="456" w:name="_Toc160456136"/>
      <w:bookmarkStart w:id="457" w:name="_Toc161638205"/>
      <w:bookmarkStart w:id="458" w:name="_Toc162942676"/>
      <w:bookmarkStart w:id="459" w:name="_Toc164586120"/>
      <w:bookmarkStart w:id="460" w:name="_Toc165690490"/>
      <w:bookmarkStart w:id="461" w:name="_Toc166647544"/>
      <w:bookmarkStart w:id="462" w:name="_Toc168388002"/>
      <w:bookmarkStart w:id="463" w:name="_Toc169584443"/>
      <w:bookmarkStart w:id="464" w:name="_Toc170815249"/>
      <w:bookmarkStart w:id="465" w:name="_Toc171936761"/>
      <w:bookmarkStart w:id="466" w:name="_Toc173647010"/>
      <w:bookmarkStart w:id="467" w:name="_Toc174436269"/>
      <w:bookmarkStart w:id="468" w:name="_Toc176340203"/>
      <w:bookmarkStart w:id="469" w:name="_Toc177526404"/>
      <w:bookmarkStart w:id="470" w:name="_Toc178733525"/>
      <w:bookmarkStart w:id="471" w:name="_Toc181591757"/>
      <w:bookmarkStart w:id="472" w:name="_Toc182996109"/>
      <w:bookmarkStart w:id="473" w:name="_Toc184099119"/>
      <w:bookmarkStart w:id="474" w:name="_Toc187491733"/>
      <w:bookmarkStart w:id="475" w:name="_Toc188073917"/>
      <w:bookmarkStart w:id="476" w:name="_Toc191803606"/>
      <w:bookmarkStart w:id="477" w:name="_Toc192925234"/>
      <w:bookmarkStart w:id="478" w:name="_Toc193013099"/>
      <w:bookmarkStart w:id="479" w:name="_Toc196019478"/>
      <w:bookmarkStart w:id="480" w:name="_Toc197223434"/>
      <w:bookmarkStart w:id="481" w:name="_Toc198519367"/>
      <w:bookmarkStart w:id="482" w:name="_Toc200872012"/>
      <w:bookmarkStart w:id="483" w:name="_Toc202750807"/>
      <w:bookmarkStart w:id="484" w:name="_Toc202750917"/>
      <w:bookmarkStart w:id="485" w:name="_Toc202751280"/>
      <w:bookmarkStart w:id="486" w:name="_Toc203553649"/>
      <w:bookmarkStart w:id="487" w:name="_Toc204666529"/>
      <w:bookmarkStart w:id="488" w:name="_Toc205106594"/>
      <w:bookmarkStart w:id="489" w:name="_Toc206389934"/>
      <w:bookmarkStart w:id="490" w:name="_Toc208205449"/>
      <w:bookmarkStart w:id="491" w:name="_Toc211848177"/>
      <w:bookmarkStart w:id="492" w:name="_Toc212964587"/>
      <w:bookmarkStart w:id="493" w:name="_Toc214162711"/>
      <w:bookmarkStart w:id="494" w:name="_Toc215907199"/>
      <w:bookmarkStart w:id="495" w:name="_Toc219001148"/>
      <w:bookmarkStart w:id="496" w:name="_Toc219610057"/>
      <w:bookmarkStart w:id="497" w:name="_Toc222028812"/>
      <w:bookmarkStart w:id="498" w:name="_Toc223252037"/>
      <w:bookmarkStart w:id="499" w:name="_Toc224533682"/>
      <w:bookmarkStart w:id="500" w:name="_Toc226791560"/>
      <w:bookmarkStart w:id="501" w:name="_Toc228766354"/>
      <w:bookmarkStart w:id="502" w:name="_Toc229971353"/>
      <w:bookmarkStart w:id="503" w:name="_Toc232323931"/>
      <w:bookmarkStart w:id="504" w:name="_Toc233609592"/>
      <w:bookmarkStart w:id="505" w:name="_Toc235352384"/>
      <w:bookmarkStart w:id="506" w:name="_Toc236573557"/>
      <w:bookmarkStart w:id="507" w:name="_Toc240790085"/>
      <w:bookmarkStart w:id="508" w:name="_Toc242001425"/>
      <w:bookmarkStart w:id="509" w:name="_Toc243300311"/>
      <w:bookmarkStart w:id="510" w:name="_Toc244506936"/>
      <w:bookmarkStart w:id="511" w:name="_Toc248829258"/>
      <w:bookmarkStart w:id="512" w:name="_Toc262631799"/>
      <w:bookmarkStart w:id="513" w:name="_Toc253407143"/>
      <w:r w:rsidRPr="00DB3264">
        <w:rPr>
          <w:rFonts w:asciiTheme="minorHAnsi" w:hAnsiTheme="minorHAnsi"/>
          <w:b/>
          <w:bCs/>
        </w:rPr>
        <w:t xml:space="preserve">Note from </w:t>
      </w:r>
      <w:r w:rsidRPr="00DB3264">
        <w:rPr>
          <w:rFonts w:asciiTheme="minorHAnsi" w:hAnsiTheme="minorHAnsi"/>
          <w:b/>
          <w:bCs/>
          <w:lang w:val="en-US"/>
        </w:rPr>
        <w:t>TSB</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proofErr w:type="gramStart"/>
      <w:r w:rsidRPr="00DB3264">
        <w:rPr>
          <w:rFonts w:asciiTheme="minorHAnsi" w:hAnsiTheme="minorHAnsi"/>
          <w:lang w:val="en-US"/>
        </w:rPr>
        <w:t>OB No.</w:t>
      </w:r>
      <w:proofErr w:type="gramEnd"/>
    </w:p>
    <w:p w:rsidR="00DB7DC6" w:rsidRDefault="00DB7DC6" w:rsidP="002D23E9">
      <w:pPr>
        <w:spacing w:before="0" w:line="200" w:lineRule="exact"/>
        <w:ind w:left="567" w:hanging="567"/>
        <w:rPr>
          <w:rFonts w:asciiTheme="minorHAnsi" w:hAnsiTheme="minorHAnsi"/>
          <w:lang w:val="en-US"/>
        </w:rPr>
      </w:pPr>
    </w:p>
    <w:p w:rsidR="005E09F4" w:rsidRPr="00DB3264" w:rsidRDefault="005E09F4" w:rsidP="005E09F4">
      <w:pPr>
        <w:spacing w:before="0" w:line="200" w:lineRule="exact"/>
        <w:ind w:left="567" w:hanging="567"/>
        <w:rPr>
          <w:rFonts w:asciiTheme="minorHAnsi" w:hAnsiTheme="minorHAnsi"/>
          <w:lang w:val="en-US"/>
        </w:rPr>
      </w:pPr>
      <w:r>
        <w:rPr>
          <w:rFonts w:asciiTheme="minorHAnsi" w:hAnsiTheme="minorHAnsi"/>
          <w:lang w:val="en-US"/>
        </w:rPr>
        <w:t>1049</w:t>
      </w:r>
      <w:r>
        <w:rPr>
          <w:rFonts w:asciiTheme="minorHAnsi" w:hAnsiTheme="minorHAnsi"/>
          <w:lang w:val="en-US"/>
        </w:rPr>
        <w:tab/>
        <w:t>Legal time 2014</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proofErr w:type="gramStart"/>
      <w:r w:rsidRPr="00DB3264">
        <w:rPr>
          <w:rFonts w:asciiTheme="minorHAnsi" w:hAnsiTheme="minorHAnsi"/>
          <w:lang w:val="en-US"/>
        </w:rPr>
        <w:t>)  (</w:t>
      </w:r>
      <w:proofErr w:type="gramEnd"/>
      <w:r w:rsidRPr="00DB3264">
        <w:rPr>
          <w:rFonts w:asciiTheme="minorHAnsi" w:hAnsiTheme="minorHAnsi"/>
          <w:lang w:val="en-US"/>
        </w:rPr>
        <w:t>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4"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5"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A6017" w:rsidRPr="00380CB1" w:rsidRDefault="00DA6017" w:rsidP="00DA6017">
      <w:pPr>
        <w:rPr>
          <w:sz w:val="8"/>
          <w:szCs w:val="8"/>
          <w:lang w:val="en-US"/>
        </w:rPr>
      </w:pPr>
    </w:p>
    <w:p w:rsidR="00DA6017" w:rsidRPr="007D4075" w:rsidRDefault="00DA6017" w:rsidP="00DA6017">
      <w:pPr>
        <w:pStyle w:val="Heading20"/>
        <w:spacing w:before="0"/>
        <w:rPr>
          <w:lang w:val="en-US"/>
        </w:rPr>
      </w:pPr>
      <w:r>
        <w:rPr>
          <w:lang w:val="en-US"/>
        </w:rPr>
        <w:t xml:space="preserve">Approval </w:t>
      </w:r>
      <w:r w:rsidRPr="007D4075">
        <w:rPr>
          <w:lang w:val="en-US"/>
        </w:rPr>
        <w:t>of ITU-T Recommendations</w:t>
      </w:r>
    </w:p>
    <w:p w:rsidR="00C45199" w:rsidRDefault="00C45199" w:rsidP="00DA6017">
      <w:pPr>
        <w:jc w:val="left"/>
      </w:pPr>
    </w:p>
    <w:p w:rsidR="00DA6017" w:rsidRDefault="00DA6017" w:rsidP="00DA6017">
      <w:pPr>
        <w:jc w:val="left"/>
      </w:pPr>
      <w:r w:rsidRPr="00736EA4">
        <w:t>By AAP-33, it was announced that the following ITU-T Recommendations were approved, in accordance with the procedures outlined in Recommendation ITU-T A.8:</w:t>
      </w:r>
    </w:p>
    <w:p w:rsidR="00DA6017" w:rsidRPr="00736EA4" w:rsidRDefault="00DA6017" w:rsidP="00DA6017">
      <w:r>
        <w:t>–</w:t>
      </w:r>
      <w:r>
        <w:tab/>
      </w:r>
      <w:r w:rsidRPr="00736EA4">
        <w:t>ITU-T P.1201.2 (2012) Cor. 1 (04/2014)</w:t>
      </w:r>
    </w:p>
    <w:p w:rsidR="00620562" w:rsidRDefault="00620562" w:rsidP="00DA6017">
      <w:pPr>
        <w:rPr>
          <w:lang w:val="en-US"/>
        </w:rPr>
      </w:pPr>
    </w:p>
    <w:p w:rsidR="00C726B1" w:rsidRDefault="00C726B1" w:rsidP="00DA6017">
      <w:pPr>
        <w:rPr>
          <w:lang w:val="en-US"/>
        </w:rPr>
      </w:pPr>
    </w:p>
    <w:p w:rsidR="00C726B1" w:rsidRPr="001C19F5" w:rsidRDefault="00C726B1" w:rsidP="00C726B1"/>
    <w:p w:rsidR="00C726B1" w:rsidRDefault="00C726B1" w:rsidP="00C726B1">
      <w:pPr>
        <w:pStyle w:val="Heading20"/>
        <w:spacing w:before="240"/>
        <w:rPr>
          <w:lang w:val="en-US"/>
        </w:rPr>
      </w:pPr>
      <w:r>
        <w:rPr>
          <w:lang w:val="en-US"/>
        </w:rPr>
        <w:t>The I</w:t>
      </w:r>
      <w:bookmarkStart w:id="514" w:name="_Toc304892157"/>
      <w:bookmarkStart w:id="515" w:name="_Toc296675481"/>
      <w:r>
        <w:rPr>
          <w:lang w:val="en-US"/>
        </w:rPr>
        <w:t xml:space="preserve">nternational Public Telecommunication Numbering </w:t>
      </w:r>
      <w:proofErr w:type="gramStart"/>
      <w:r>
        <w:rPr>
          <w:lang w:val="en-US"/>
        </w:rPr>
        <w:t>Plan</w:t>
      </w:r>
      <w:proofErr w:type="gramEnd"/>
      <w:r>
        <w:rPr>
          <w:lang w:val="en-US"/>
        </w:rPr>
        <w:br/>
        <w:t>(ITU-T Recommendation E.164 (11/2010))</w:t>
      </w:r>
      <w:bookmarkEnd w:id="514"/>
      <w:bookmarkEnd w:id="515"/>
    </w:p>
    <w:p w:rsidR="00C726B1" w:rsidRDefault="00C726B1" w:rsidP="00C726B1">
      <w:pPr>
        <w:rPr>
          <w:b/>
          <w:bCs/>
        </w:rPr>
      </w:pPr>
    </w:p>
    <w:p w:rsidR="00C726B1" w:rsidRDefault="00C726B1" w:rsidP="00C726B1">
      <w:pPr>
        <w:rPr>
          <w:b/>
          <w:bCs/>
        </w:rPr>
      </w:pPr>
      <w:r>
        <w:rPr>
          <w:b/>
          <w:bCs/>
        </w:rPr>
        <w:t>Note from TSB</w:t>
      </w:r>
    </w:p>
    <w:p w:rsidR="00C726B1" w:rsidRDefault="00C726B1" w:rsidP="00C726B1">
      <w:pPr>
        <w:spacing w:before="100"/>
        <w:jc w:val="center"/>
      </w:pPr>
      <w:r>
        <w:rPr>
          <w:i/>
          <w:iCs/>
        </w:rPr>
        <w:t>Identification codes for international network</w:t>
      </w:r>
    </w:p>
    <w:p w:rsidR="00C726B1" w:rsidRDefault="00C726B1" w:rsidP="00C726B1">
      <w:pPr>
        <w:spacing w:before="100"/>
      </w:pPr>
      <w:r>
        <w:t xml:space="preserve">Associated with shared country code 883 for international networks, the following four-digit identification code has been </w:t>
      </w:r>
      <w:r>
        <w:rPr>
          <w:b/>
          <w:bCs/>
        </w:rPr>
        <w:t xml:space="preserve">assigned </w:t>
      </w:r>
      <w:r>
        <w:t>on 15 April 2014:</w:t>
      </w:r>
    </w:p>
    <w:p w:rsidR="00C726B1" w:rsidRDefault="00C726B1" w:rsidP="00C726B1"/>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95"/>
        <w:gridCol w:w="3192"/>
        <w:gridCol w:w="2688"/>
      </w:tblGrid>
      <w:tr w:rsidR="00C726B1" w:rsidTr="00641891">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C726B1" w:rsidRDefault="00C726B1" w:rsidP="00641891">
            <w:pPr>
              <w:pStyle w:val="TableHead1"/>
            </w:pPr>
            <w:r>
              <w:t>Applicant</w:t>
            </w:r>
          </w:p>
        </w:tc>
        <w:tc>
          <w:tcPr>
            <w:tcW w:w="3192" w:type="dxa"/>
            <w:tcBorders>
              <w:top w:val="single" w:sz="4" w:space="0" w:color="auto"/>
              <w:left w:val="single" w:sz="4" w:space="0" w:color="auto"/>
              <w:bottom w:val="single" w:sz="4" w:space="0" w:color="auto"/>
              <w:right w:val="single" w:sz="4" w:space="0" w:color="auto"/>
            </w:tcBorders>
            <w:vAlign w:val="center"/>
            <w:hideMark/>
          </w:tcPr>
          <w:p w:rsidR="00C726B1" w:rsidRDefault="00C726B1" w:rsidP="00641891">
            <w:pPr>
              <w:pStyle w:val="TableHead1"/>
              <w:rPr>
                <w:iCs/>
              </w:rPr>
            </w:pPr>
            <w:r>
              <w:rPr>
                <w:iCs/>
              </w:rPr>
              <w:t>Network</w:t>
            </w:r>
          </w:p>
        </w:tc>
        <w:tc>
          <w:tcPr>
            <w:tcW w:w="2688" w:type="dxa"/>
            <w:tcBorders>
              <w:top w:val="single" w:sz="4" w:space="0" w:color="auto"/>
              <w:left w:val="single" w:sz="4" w:space="0" w:color="auto"/>
              <w:bottom w:val="single" w:sz="4" w:space="0" w:color="auto"/>
              <w:right w:val="single" w:sz="4" w:space="0" w:color="auto"/>
            </w:tcBorders>
            <w:vAlign w:val="center"/>
            <w:hideMark/>
          </w:tcPr>
          <w:p w:rsidR="00C726B1" w:rsidRDefault="00C726B1" w:rsidP="00641891">
            <w:pPr>
              <w:pStyle w:val="TableHead1"/>
            </w:pPr>
            <w:r>
              <w:t xml:space="preserve">Country Code and </w:t>
            </w:r>
            <w:r>
              <w:br/>
              <w:t>Identification Code</w:t>
            </w:r>
          </w:p>
        </w:tc>
      </w:tr>
      <w:tr w:rsidR="00C726B1" w:rsidTr="00641891">
        <w:trPr>
          <w:jc w:val="center"/>
        </w:trPr>
        <w:tc>
          <w:tcPr>
            <w:tcW w:w="3195" w:type="dxa"/>
            <w:tcBorders>
              <w:top w:val="single" w:sz="4" w:space="0" w:color="auto"/>
              <w:left w:val="single" w:sz="4" w:space="0" w:color="auto"/>
              <w:bottom w:val="single" w:sz="4" w:space="0" w:color="auto"/>
              <w:right w:val="single" w:sz="4" w:space="0" w:color="auto"/>
            </w:tcBorders>
            <w:hideMark/>
          </w:tcPr>
          <w:p w:rsidR="00C726B1" w:rsidRPr="00A85168" w:rsidRDefault="00C726B1" w:rsidP="00641891">
            <w:pPr>
              <w:tabs>
                <w:tab w:val="clear" w:pos="567"/>
                <w:tab w:val="clear" w:pos="5387"/>
                <w:tab w:val="clear" w:pos="5954"/>
              </w:tabs>
              <w:spacing w:before="40" w:after="40" w:line="276" w:lineRule="auto"/>
              <w:jc w:val="left"/>
              <w:rPr>
                <w:bCs/>
                <w:sz w:val="18"/>
                <w:szCs w:val="22"/>
                <w:lang w:val="fr-FR"/>
              </w:rPr>
            </w:pPr>
            <w:r>
              <w:rPr>
                <w:bCs/>
                <w:sz w:val="18"/>
                <w:szCs w:val="22"/>
                <w:lang w:val="en-US"/>
              </w:rPr>
              <w:t>Ellipsat Inc</w:t>
            </w:r>
          </w:p>
        </w:tc>
        <w:tc>
          <w:tcPr>
            <w:tcW w:w="3192" w:type="dxa"/>
            <w:tcBorders>
              <w:top w:val="single" w:sz="4" w:space="0" w:color="auto"/>
              <w:left w:val="single" w:sz="4" w:space="0" w:color="auto"/>
              <w:bottom w:val="single" w:sz="4" w:space="0" w:color="auto"/>
              <w:right w:val="single" w:sz="4" w:space="0" w:color="auto"/>
            </w:tcBorders>
            <w:hideMark/>
          </w:tcPr>
          <w:p w:rsidR="00C726B1" w:rsidRPr="00A85168" w:rsidRDefault="00C726B1" w:rsidP="00641891">
            <w:pPr>
              <w:tabs>
                <w:tab w:val="clear" w:pos="567"/>
                <w:tab w:val="clear" w:pos="5387"/>
                <w:tab w:val="clear" w:pos="5954"/>
              </w:tabs>
              <w:spacing w:before="40" w:after="40" w:line="276" w:lineRule="auto"/>
              <w:jc w:val="left"/>
              <w:rPr>
                <w:bCs/>
                <w:sz w:val="18"/>
                <w:szCs w:val="22"/>
                <w:lang w:val="fr-FR"/>
              </w:rPr>
            </w:pPr>
            <w:r>
              <w:rPr>
                <w:bCs/>
                <w:sz w:val="18"/>
                <w:szCs w:val="22"/>
                <w:lang w:val="en-US"/>
              </w:rPr>
              <w:t>Ellipsat Inc</w:t>
            </w:r>
          </w:p>
        </w:tc>
        <w:tc>
          <w:tcPr>
            <w:tcW w:w="2688" w:type="dxa"/>
            <w:tcBorders>
              <w:top w:val="single" w:sz="4" w:space="0" w:color="auto"/>
              <w:left w:val="single" w:sz="4" w:space="0" w:color="auto"/>
              <w:bottom w:val="single" w:sz="4" w:space="0" w:color="auto"/>
              <w:right w:val="single" w:sz="4" w:space="0" w:color="auto"/>
            </w:tcBorders>
            <w:hideMark/>
          </w:tcPr>
          <w:p w:rsidR="00C726B1" w:rsidRPr="00A85168" w:rsidRDefault="00C726B1" w:rsidP="00641891">
            <w:pPr>
              <w:tabs>
                <w:tab w:val="clear" w:pos="567"/>
                <w:tab w:val="clear" w:pos="5387"/>
                <w:tab w:val="clear" w:pos="5954"/>
              </w:tabs>
              <w:spacing w:before="40" w:after="40" w:line="276" w:lineRule="auto"/>
              <w:jc w:val="center"/>
              <w:rPr>
                <w:bCs/>
                <w:sz w:val="18"/>
                <w:szCs w:val="22"/>
                <w:lang w:val="fr-FR"/>
              </w:rPr>
            </w:pPr>
            <w:r>
              <w:rPr>
                <w:bCs/>
                <w:sz w:val="18"/>
                <w:szCs w:val="22"/>
                <w:lang w:val="fr-FR"/>
              </w:rPr>
              <w:t>+883  5140</w:t>
            </w:r>
          </w:p>
        </w:tc>
      </w:tr>
    </w:tbl>
    <w:p w:rsidR="00C726B1" w:rsidRDefault="00C726B1" w:rsidP="00DA6017">
      <w:pPr>
        <w:rPr>
          <w:lang w:val="en-US"/>
        </w:rPr>
      </w:pPr>
    </w:p>
    <w:p w:rsidR="00C726B1" w:rsidRDefault="00C726B1" w:rsidP="00DA6017">
      <w:pPr>
        <w:rPr>
          <w:lang w:val="en-US"/>
        </w:rPr>
      </w:pPr>
    </w:p>
    <w:p w:rsidR="00C726B1" w:rsidRPr="00DA6017" w:rsidRDefault="00C726B1" w:rsidP="00DA6017">
      <w:pPr>
        <w:rPr>
          <w:lang w:val="en-US"/>
        </w:rPr>
      </w:pPr>
    </w:p>
    <w:p w:rsidR="00C1156B" w:rsidRPr="006614FE" w:rsidRDefault="00C1156B" w:rsidP="00C1156B">
      <w:pPr>
        <w:pStyle w:val="Heading20"/>
        <w:rPr>
          <w:lang w:val="fr-CH"/>
        </w:rPr>
      </w:pPr>
      <w:bookmarkStart w:id="516" w:name="_Toc333228144"/>
      <w:bookmarkStart w:id="517" w:name="_Toc337110339"/>
      <w:r w:rsidRPr="006614FE">
        <w:rPr>
          <w:lang w:val="fr-CH"/>
        </w:rPr>
        <w:t xml:space="preserve">Telephone </w:t>
      </w:r>
      <w:proofErr w:type="gramStart"/>
      <w:r w:rsidRPr="006614FE">
        <w:rPr>
          <w:lang w:val="fr-CH"/>
        </w:rPr>
        <w:t>Service</w:t>
      </w:r>
      <w:bookmarkEnd w:id="516"/>
      <w:proofErr w:type="gramEnd"/>
      <w:r w:rsidRPr="006614FE">
        <w:rPr>
          <w:lang w:val="fr-CH"/>
        </w:rPr>
        <w:br/>
        <w:t>(Recommendation ITU-T E.164)</w:t>
      </w:r>
      <w:bookmarkEnd w:id="517"/>
    </w:p>
    <w:p w:rsidR="00C1156B" w:rsidRPr="006614FE" w:rsidRDefault="00C1156B" w:rsidP="00C1156B">
      <w:pPr>
        <w:tabs>
          <w:tab w:val="clear" w:pos="567"/>
          <w:tab w:val="clear" w:pos="1276"/>
          <w:tab w:val="clear" w:pos="1843"/>
          <w:tab w:val="clear" w:pos="5387"/>
          <w:tab w:val="clear" w:pos="5954"/>
        </w:tabs>
        <w:spacing w:before="0"/>
        <w:jc w:val="center"/>
        <w:rPr>
          <w:lang w:val="en-US"/>
        </w:rPr>
      </w:pPr>
      <w:proofErr w:type="gramStart"/>
      <w:r w:rsidRPr="006614FE">
        <w:rPr>
          <w:lang w:val="en-US"/>
        </w:rPr>
        <w:t>url</w:t>
      </w:r>
      <w:proofErr w:type="gramEnd"/>
      <w:r w:rsidRPr="006614FE">
        <w:rPr>
          <w:lang w:val="en-US"/>
        </w:rPr>
        <w:t xml:space="preserve">: </w:t>
      </w:r>
      <w:hyperlink r:id="rId16" w:history="1">
        <w:r w:rsidRPr="006614FE">
          <w:rPr>
            <w:lang w:val="en-US"/>
          </w:rPr>
          <w:t>www.itu.int/itu-t/inr/nnp</w:t>
        </w:r>
      </w:hyperlink>
    </w:p>
    <w:p w:rsidR="00C1156B" w:rsidRPr="006614FE" w:rsidRDefault="00C1156B" w:rsidP="00C1156B">
      <w:pPr>
        <w:tabs>
          <w:tab w:val="clear" w:pos="567"/>
          <w:tab w:val="clear" w:pos="1276"/>
          <w:tab w:val="clear" w:pos="1843"/>
          <w:tab w:val="clear" w:pos="5387"/>
          <w:tab w:val="clear" w:pos="5954"/>
          <w:tab w:val="left" w:pos="4395"/>
        </w:tabs>
        <w:spacing w:before="240"/>
        <w:ind w:right="-6"/>
        <w:jc w:val="left"/>
        <w:rPr>
          <w:rFonts w:asciiTheme="minorHAnsi" w:hAnsiTheme="minorHAnsi" w:cs="Arial"/>
          <w:b/>
          <w:lang w:val="en-US"/>
        </w:rPr>
      </w:pPr>
      <w:r w:rsidRPr="006614FE">
        <w:rPr>
          <w:rFonts w:asciiTheme="minorHAnsi" w:hAnsiTheme="minorHAnsi" w:cs="Arial"/>
          <w:b/>
          <w:lang w:val="en-US"/>
        </w:rPr>
        <w:t>Albania</w:t>
      </w:r>
      <w:r>
        <w:rPr>
          <w:rFonts w:asciiTheme="minorHAnsi" w:hAnsiTheme="minorHAnsi" w:cs="Arial"/>
          <w:b/>
          <w:lang w:val="en-US"/>
        </w:rPr>
        <w:fldChar w:fldCharType="begin"/>
      </w:r>
      <w:r>
        <w:instrText xml:space="preserve"> TC "</w:instrText>
      </w:r>
      <w:r w:rsidRPr="006614FE">
        <w:rPr>
          <w:rFonts w:asciiTheme="minorHAnsi" w:hAnsiTheme="minorHAnsi" w:cs="Arial"/>
          <w:b/>
          <w:lang w:val="en-US"/>
        </w:rPr>
        <w:instrText>Albania</w:instrText>
      </w:r>
      <w:r>
        <w:instrText xml:space="preserve">" \f C \l "1" </w:instrText>
      </w:r>
      <w:r>
        <w:rPr>
          <w:rFonts w:asciiTheme="minorHAnsi" w:hAnsiTheme="minorHAnsi" w:cs="Arial"/>
          <w:b/>
          <w:lang w:val="en-US"/>
        </w:rPr>
        <w:fldChar w:fldCharType="end"/>
      </w:r>
      <w:r w:rsidRPr="006614FE">
        <w:rPr>
          <w:rFonts w:asciiTheme="minorHAnsi" w:hAnsiTheme="minorHAnsi" w:cs="Arial"/>
          <w:b/>
          <w:lang w:val="en-US"/>
        </w:rPr>
        <w:t xml:space="preserve"> (country code +355)</w:t>
      </w:r>
    </w:p>
    <w:p w:rsidR="00C1156B" w:rsidRPr="006614FE" w:rsidRDefault="00C1156B" w:rsidP="00C1156B">
      <w:pPr>
        <w:tabs>
          <w:tab w:val="clear" w:pos="567"/>
          <w:tab w:val="clear" w:pos="1276"/>
          <w:tab w:val="clear" w:pos="1843"/>
          <w:tab w:val="clear" w:pos="5387"/>
          <w:tab w:val="clear" w:pos="5954"/>
          <w:tab w:val="left" w:pos="4395"/>
        </w:tabs>
        <w:spacing w:before="0"/>
        <w:ind w:right="-6"/>
        <w:jc w:val="left"/>
        <w:rPr>
          <w:rFonts w:asciiTheme="minorHAnsi" w:hAnsiTheme="minorHAnsi" w:cs="Arial"/>
          <w:bCs/>
          <w:lang w:val="en-US"/>
        </w:rPr>
      </w:pPr>
      <w:r w:rsidRPr="006614FE">
        <w:rPr>
          <w:rFonts w:asciiTheme="minorHAnsi" w:hAnsiTheme="minorHAnsi" w:cs="Arial"/>
          <w:bCs/>
          <w:lang w:val="en-US"/>
        </w:rPr>
        <w:t>Communication of 9.IV.2014:</w:t>
      </w:r>
    </w:p>
    <w:p w:rsidR="00C1156B" w:rsidRPr="006614FE" w:rsidRDefault="00C1156B" w:rsidP="00C1156B">
      <w:r w:rsidRPr="006614FE">
        <w:rPr>
          <w:bCs/>
          <w:lang w:val="en-US"/>
        </w:rPr>
        <w:t xml:space="preserve">The </w:t>
      </w:r>
      <w:r w:rsidRPr="006614FE">
        <w:rPr>
          <w:i/>
          <w:iCs/>
          <w:lang w:val="en-US"/>
        </w:rPr>
        <w:t>Postal and Electronic Communications Authority</w:t>
      </w:r>
      <w:r>
        <w:rPr>
          <w:i/>
          <w:iCs/>
          <w:lang w:val="en-US"/>
        </w:rPr>
        <w:t xml:space="preserve"> </w:t>
      </w:r>
      <w:r w:rsidRPr="006614FE">
        <w:rPr>
          <w:i/>
          <w:iCs/>
          <w:lang w:val="en-US"/>
        </w:rPr>
        <w:t xml:space="preserve">(AKEP), </w:t>
      </w:r>
      <w:r w:rsidRPr="006614FE">
        <w:rPr>
          <w:lang w:val="en-US"/>
        </w:rPr>
        <w:t>Tirana</w:t>
      </w:r>
      <w:r>
        <w:rPr>
          <w:lang w:val="en-US"/>
        </w:rPr>
        <w:fldChar w:fldCharType="begin"/>
      </w:r>
      <w:r>
        <w:instrText xml:space="preserve"> TC "</w:instrText>
      </w:r>
      <w:r w:rsidRPr="00270A0C">
        <w:rPr>
          <w:i/>
          <w:iCs/>
          <w:lang w:val="en-US"/>
        </w:rPr>
        <w:instrText xml:space="preserve">Postal and Electronic Communications Authority (AKEP), </w:instrText>
      </w:r>
      <w:r w:rsidRPr="00270A0C">
        <w:rPr>
          <w:lang w:val="en-US"/>
        </w:rPr>
        <w:instrText>Tirana</w:instrText>
      </w:r>
      <w:r>
        <w:instrText>" \f C \l "1</w:instrText>
      </w:r>
      <w:proofErr w:type="gramStart"/>
      <w:r>
        <w:instrText xml:space="preserve">" </w:instrText>
      </w:r>
      <w:proofErr w:type="gramEnd"/>
      <w:r>
        <w:rPr>
          <w:lang w:val="en-US"/>
        </w:rPr>
        <w:fldChar w:fldCharType="end"/>
      </w:r>
      <w:r w:rsidRPr="006614FE">
        <w:rPr>
          <w:lang w:val="en-US"/>
        </w:rPr>
        <w:t xml:space="preserve">, </w:t>
      </w:r>
      <w:r w:rsidRPr="006614FE">
        <w:t xml:space="preserve">announces an update to the National Numbering Plan of Albania. </w:t>
      </w:r>
    </w:p>
    <w:p w:rsidR="00C1156B" w:rsidRPr="006614FE" w:rsidRDefault="00C1156B" w:rsidP="00C1156B">
      <w:pPr>
        <w:keepNext/>
        <w:keepLines/>
        <w:tabs>
          <w:tab w:val="clear" w:pos="567"/>
          <w:tab w:val="clear" w:pos="1276"/>
          <w:tab w:val="clear" w:pos="1843"/>
          <w:tab w:val="clear" w:pos="5387"/>
          <w:tab w:val="clear" w:pos="5954"/>
          <w:tab w:val="left" w:pos="-142"/>
          <w:tab w:val="left" w:pos="0"/>
        </w:tabs>
        <w:spacing w:before="360" w:after="120"/>
        <w:jc w:val="center"/>
      </w:pPr>
      <w:r w:rsidRPr="006614FE">
        <w:t xml:space="preserve">Table 8-1 </w:t>
      </w:r>
      <w:r w:rsidRPr="006614FE">
        <w:sym w:font="Symbol" w:char="F02D"/>
      </w:r>
      <w:r w:rsidRPr="006614FE">
        <w:t xml:space="preserve"> Presentation of national numbering plan for country code +355, Albania</w:t>
      </w:r>
    </w:p>
    <w:p w:rsidR="00C1156B" w:rsidRPr="006614FE" w:rsidRDefault="00C1156B" w:rsidP="00C1156B">
      <w:pPr>
        <w:rPr>
          <w:lang w:val="en-US"/>
        </w:rPr>
      </w:pPr>
      <w:r>
        <w:rPr>
          <w:lang w:val="en-US"/>
        </w:rPr>
        <w:t>a)</w:t>
      </w:r>
      <w:r>
        <w:rPr>
          <w:lang w:val="en-US"/>
        </w:rPr>
        <w:tab/>
      </w:r>
      <w:r w:rsidRPr="006614FE">
        <w:rPr>
          <w:lang w:val="en-US"/>
        </w:rPr>
        <w:t>Overview:</w:t>
      </w:r>
    </w:p>
    <w:p w:rsidR="00C1156B" w:rsidRPr="006614FE" w:rsidRDefault="00C1156B" w:rsidP="00C1156B">
      <w:pPr>
        <w:jc w:val="left"/>
        <w:rPr>
          <w:lang w:val="en-US"/>
        </w:rPr>
      </w:pPr>
      <w:r>
        <w:rPr>
          <w:lang w:val="en-US"/>
        </w:rPr>
        <w:tab/>
      </w:r>
      <w:r w:rsidRPr="006614FE">
        <w:rPr>
          <w:lang w:val="en-US"/>
        </w:rPr>
        <w:t>The minimum number length (excluding the country code) is 3 digits</w:t>
      </w:r>
      <w:r>
        <w:rPr>
          <w:lang w:val="en-US"/>
        </w:rPr>
        <w:br/>
      </w:r>
      <w:r>
        <w:rPr>
          <w:lang w:val="en-US"/>
        </w:rPr>
        <w:tab/>
      </w:r>
      <w:proofErr w:type="gramStart"/>
      <w:r w:rsidRPr="006614FE">
        <w:rPr>
          <w:lang w:val="en-US"/>
        </w:rPr>
        <w:t>The</w:t>
      </w:r>
      <w:proofErr w:type="gramEnd"/>
      <w:r w:rsidRPr="006614FE">
        <w:rPr>
          <w:lang w:val="en-US"/>
        </w:rPr>
        <w:t xml:space="preserve"> maximum number length (excluding the country code) is 9 digits</w:t>
      </w:r>
    </w:p>
    <w:p w:rsidR="00C1156B" w:rsidRPr="006614FE" w:rsidRDefault="00C1156B" w:rsidP="003C2495">
      <w:pPr>
        <w:ind w:left="567" w:hanging="567"/>
      </w:pPr>
      <w:r>
        <w:t>b)</w:t>
      </w:r>
      <w:r>
        <w:tab/>
      </w:r>
      <w:r w:rsidR="003C2495">
        <w:t>L</w:t>
      </w:r>
      <w:r w:rsidRPr="006614FE">
        <w:t>ink to the national database (or any applicable list) with assigned ITU-T E.164 numbers within the n</w:t>
      </w:r>
      <w:r w:rsidR="003C2495">
        <w:t>a</w:t>
      </w:r>
      <w:r w:rsidRPr="006614FE">
        <w:t xml:space="preserve">tional numbering plan: </w:t>
      </w:r>
      <w:r w:rsidRPr="003C2495">
        <w:t>http://www.akep.al/images/stories/AKEP/plani-numracionit/</w:t>
      </w:r>
      <w:r w:rsidRPr="006614FE">
        <w:t>Num_Alokuar_</w:t>
      </w:r>
      <w:r>
        <w:t xml:space="preserve"> </w:t>
      </w:r>
      <w:r w:rsidRPr="006614FE">
        <w:t>28140331_29-040414.zip</w:t>
      </w:r>
    </w:p>
    <w:p w:rsidR="00C1156B" w:rsidRPr="006614FE" w:rsidRDefault="00C1156B" w:rsidP="00C1156B">
      <w:r w:rsidRPr="006614FE">
        <w:t>c)</w:t>
      </w:r>
      <w:r w:rsidRPr="006614FE">
        <w:tab/>
        <w:t>Link to the real-time database reflecting ITU-T E.164 ported numbers: http://www.portabiliteti.al/</w:t>
      </w:r>
    </w:p>
    <w:p w:rsidR="00C726B1" w:rsidRDefault="00C726B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C1156B" w:rsidRPr="006614FE" w:rsidRDefault="00C1156B" w:rsidP="00C1156B">
      <w:pPr>
        <w:rPr>
          <w:lang w:val="en-US"/>
        </w:rPr>
      </w:pPr>
      <w:r w:rsidRPr="006614FE">
        <w:rPr>
          <w:lang w:val="en-US"/>
        </w:rPr>
        <w:lastRenderedPageBreak/>
        <w:t>d)</w:t>
      </w:r>
      <w:r>
        <w:rPr>
          <w:lang w:val="en-US"/>
        </w:rPr>
        <w:tab/>
      </w:r>
      <w:r w:rsidRPr="006614FE">
        <w:rPr>
          <w:lang w:val="en-US"/>
        </w:rPr>
        <w:t>Detail of numbering plan:</w:t>
      </w:r>
    </w:p>
    <w:p w:rsidR="00C1156B" w:rsidRPr="006614FE" w:rsidRDefault="00C1156B" w:rsidP="00C1156B">
      <w:pPr>
        <w:rPr>
          <w:lang w:val="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1064"/>
        <w:gridCol w:w="944"/>
        <w:gridCol w:w="4120"/>
        <w:gridCol w:w="1262"/>
      </w:tblGrid>
      <w:tr w:rsidR="00C1156B" w:rsidRPr="00C93B45" w:rsidTr="00C93B45">
        <w:trPr>
          <w:trHeight w:val="20"/>
          <w:tblHeader/>
          <w:jc w:val="center"/>
        </w:trPr>
        <w:tc>
          <w:tcPr>
            <w:tcW w:w="1966" w:type="dxa"/>
            <w:vMerge w:val="restart"/>
            <w:vAlign w:val="center"/>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i/>
                <w:iCs/>
                <w:sz w:val="18"/>
                <w:szCs w:val="18"/>
                <w:lang w:val="en-US"/>
              </w:rPr>
            </w:pPr>
            <w:r w:rsidRPr="00C93B45">
              <w:rPr>
                <w:rFonts w:asciiTheme="minorHAnsi" w:hAnsiTheme="minorHAnsi" w:cs="TimesNewRoman,Bold"/>
                <w:i/>
                <w:iCs/>
                <w:sz w:val="18"/>
                <w:szCs w:val="18"/>
                <w:lang w:val="en-US"/>
              </w:rPr>
              <w:t>NDC-(National Destination Code) or leading digits of N(S)N-(National (Significant) Number)</w:t>
            </w:r>
          </w:p>
        </w:tc>
        <w:tc>
          <w:tcPr>
            <w:tcW w:w="2008" w:type="dxa"/>
            <w:gridSpan w:val="2"/>
            <w:vAlign w:val="center"/>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i/>
                <w:iCs/>
                <w:sz w:val="18"/>
                <w:szCs w:val="18"/>
                <w:lang w:val="en-US"/>
              </w:rPr>
            </w:pPr>
            <w:r w:rsidRPr="00C93B45">
              <w:rPr>
                <w:rFonts w:asciiTheme="minorHAnsi" w:hAnsiTheme="minorHAnsi" w:cs="TimesNewRoman,Bold"/>
                <w:i/>
                <w:iCs/>
                <w:sz w:val="18"/>
                <w:szCs w:val="18"/>
                <w:lang w:val="en-US"/>
              </w:rPr>
              <w:t>N(S)N number length</w:t>
            </w:r>
          </w:p>
        </w:tc>
        <w:tc>
          <w:tcPr>
            <w:tcW w:w="4120" w:type="dxa"/>
            <w:vMerge w:val="restart"/>
            <w:vAlign w:val="center"/>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i/>
                <w:iCs/>
                <w:sz w:val="18"/>
                <w:szCs w:val="18"/>
                <w:lang w:val="en-US"/>
              </w:rPr>
            </w:pPr>
            <w:r w:rsidRPr="00C93B45">
              <w:rPr>
                <w:rFonts w:asciiTheme="minorHAnsi" w:hAnsiTheme="minorHAnsi" w:cs="TimesNewRoman,Bold"/>
                <w:i/>
                <w:iCs/>
                <w:sz w:val="18"/>
                <w:szCs w:val="18"/>
                <w:lang w:val="en-US"/>
              </w:rPr>
              <w:t>Usage of</w:t>
            </w:r>
            <w:r w:rsidRPr="00C93B45">
              <w:rPr>
                <w:rFonts w:asciiTheme="minorHAnsi" w:hAnsiTheme="minorHAnsi" w:cs="TimesNewRoman,Bold"/>
                <w:i/>
                <w:iCs/>
                <w:sz w:val="18"/>
                <w:szCs w:val="18"/>
                <w:lang w:val="en-US"/>
              </w:rPr>
              <w:br/>
              <w:t>E.164 number</w:t>
            </w:r>
          </w:p>
        </w:tc>
        <w:tc>
          <w:tcPr>
            <w:tcW w:w="1262" w:type="dxa"/>
            <w:vMerge w:val="restart"/>
            <w:vAlign w:val="center"/>
          </w:tcPr>
          <w:p w:rsidR="00C1156B" w:rsidRPr="00C93B45" w:rsidRDefault="00C1156B" w:rsidP="00AB0655">
            <w:pPr>
              <w:tabs>
                <w:tab w:val="clear" w:pos="567"/>
                <w:tab w:val="clear" w:pos="1276"/>
                <w:tab w:val="clear" w:pos="1843"/>
                <w:tab w:val="clear" w:pos="5387"/>
                <w:tab w:val="clear" w:pos="5954"/>
              </w:tabs>
              <w:spacing w:before="60" w:after="60"/>
              <w:ind w:left="-57" w:right="-57"/>
              <w:jc w:val="center"/>
              <w:rPr>
                <w:rFonts w:asciiTheme="minorHAnsi" w:hAnsiTheme="minorHAnsi"/>
                <w:i/>
                <w:iCs/>
                <w:sz w:val="18"/>
                <w:szCs w:val="18"/>
                <w:lang w:val="en-US"/>
              </w:rPr>
            </w:pPr>
            <w:r w:rsidRPr="00C93B45">
              <w:rPr>
                <w:rFonts w:asciiTheme="minorHAnsi" w:hAnsiTheme="minorHAnsi" w:cs="TimesNewRoman,Bold"/>
                <w:i/>
                <w:iCs/>
                <w:sz w:val="18"/>
                <w:szCs w:val="18"/>
                <w:lang w:val="en-US"/>
              </w:rPr>
              <w:t>Additional</w:t>
            </w:r>
            <w:r w:rsidRPr="00C93B45">
              <w:rPr>
                <w:rFonts w:asciiTheme="minorHAnsi" w:hAnsiTheme="minorHAnsi" w:cs="TimesNewRoman,Bold"/>
                <w:i/>
                <w:iCs/>
                <w:sz w:val="18"/>
                <w:szCs w:val="18"/>
                <w:lang w:val="en-US"/>
              </w:rPr>
              <w:br/>
              <w:t>information</w:t>
            </w:r>
          </w:p>
        </w:tc>
      </w:tr>
      <w:tr w:rsidR="00C1156B" w:rsidRPr="00C93B45" w:rsidTr="00C93B45">
        <w:trPr>
          <w:trHeight w:val="20"/>
          <w:tblHeader/>
          <w:jc w:val="center"/>
        </w:trPr>
        <w:tc>
          <w:tcPr>
            <w:tcW w:w="1966" w:type="dxa"/>
            <w:vMerge/>
            <w:tcBorders>
              <w:bottom w:val="single" w:sz="4" w:space="0" w:color="auto"/>
            </w:tcBorders>
            <w:vAlign w:val="center"/>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i/>
                <w:iCs/>
                <w:sz w:val="18"/>
                <w:szCs w:val="18"/>
                <w:lang w:val="en-US"/>
              </w:rPr>
            </w:pPr>
          </w:p>
        </w:tc>
        <w:tc>
          <w:tcPr>
            <w:tcW w:w="1064" w:type="dxa"/>
            <w:tcBorders>
              <w:bottom w:val="single" w:sz="4" w:space="0" w:color="auto"/>
            </w:tcBorders>
            <w:vAlign w:val="center"/>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i/>
                <w:iCs/>
                <w:sz w:val="18"/>
                <w:szCs w:val="18"/>
                <w:lang w:val="en-US"/>
              </w:rPr>
            </w:pPr>
            <w:r w:rsidRPr="00C93B45">
              <w:rPr>
                <w:rFonts w:asciiTheme="minorHAnsi" w:hAnsiTheme="minorHAnsi" w:cs="TimesNewRoman,Bold"/>
                <w:i/>
                <w:iCs/>
                <w:sz w:val="18"/>
                <w:szCs w:val="18"/>
                <w:lang w:val="en-US"/>
              </w:rPr>
              <w:t>Maximum</w:t>
            </w:r>
            <w:r w:rsidRPr="00C93B45">
              <w:rPr>
                <w:rFonts w:asciiTheme="minorHAnsi" w:hAnsiTheme="minorHAnsi" w:cs="TimesNewRoman,Bold"/>
                <w:i/>
                <w:iCs/>
                <w:sz w:val="18"/>
                <w:szCs w:val="18"/>
                <w:lang w:val="en-US"/>
              </w:rPr>
              <w:br/>
              <w:t>length</w:t>
            </w:r>
          </w:p>
        </w:tc>
        <w:tc>
          <w:tcPr>
            <w:tcW w:w="944" w:type="dxa"/>
            <w:tcBorders>
              <w:bottom w:val="single" w:sz="4" w:space="0" w:color="auto"/>
            </w:tcBorders>
            <w:vAlign w:val="center"/>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i/>
                <w:iCs/>
                <w:sz w:val="18"/>
                <w:szCs w:val="18"/>
                <w:lang w:val="en-US"/>
              </w:rPr>
            </w:pPr>
            <w:r w:rsidRPr="00C93B45">
              <w:rPr>
                <w:rFonts w:asciiTheme="minorHAnsi" w:hAnsiTheme="minorHAnsi" w:cs="TimesNewRoman,Bold"/>
                <w:i/>
                <w:iCs/>
                <w:sz w:val="18"/>
                <w:szCs w:val="18"/>
                <w:lang w:val="en-US"/>
              </w:rPr>
              <w:t>Minimum</w:t>
            </w:r>
            <w:r w:rsidRPr="00C93B45">
              <w:rPr>
                <w:rFonts w:asciiTheme="minorHAnsi" w:hAnsiTheme="minorHAnsi" w:cs="TimesNewRoman,Bold"/>
                <w:i/>
                <w:iCs/>
                <w:sz w:val="18"/>
                <w:szCs w:val="18"/>
                <w:lang w:val="en-US"/>
              </w:rPr>
              <w:br/>
              <w:t>length</w:t>
            </w:r>
          </w:p>
        </w:tc>
        <w:tc>
          <w:tcPr>
            <w:tcW w:w="4120" w:type="dxa"/>
            <w:vMerge/>
            <w:tcBorders>
              <w:bottom w:val="single" w:sz="4" w:space="0" w:color="auto"/>
            </w:tcBorders>
            <w:vAlign w:val="center"/>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i/>
                <w:iCs/>
                <w:sz w:val="18"/>
                <w:szCs w:val="18"/>
                <w:lang w:val="en-US"/>
              </w:rPr>
            </w:pPr>
          </w:p>
        </w:tc>
        <w:tc>
          <w:tcPr>
            <w:tcW w:w="1262" w:type="dxa"/>
            <w:vMerge/>
            <w:tcBorders>
              <w:bottom w:val="single" w:sz="4" w:space="0" w:color="auto"/>
            </w:tcBorders>
            <w:vAlign w:val="center"/>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i/>
                <w:iCs/>
                <w:sz w:val="18"/>
                <w:szCs w:val="18"/>
                <w:lang w:val="en-US"/>
              </w:rPr>
            </w:pPr>
          </w:p>
        </w:tc>
      </w:tr>
      <w:tr w:rsidR="00C1156B" w:rsidRPr="00C93B45" w:rsidTr="00C93B45">
        <w:trPr>
          <w:trHeight w:val="20"/>
          <w:jc w:val="center"/>
        </w:trPr>
        <w:tc>
          <w:tcPr>
            <w:tcW w:w="1966" w:type="dxa"/>
            <w:tcBorders>
              <w:top w:val="single" w:sz="4" w:space="0" w:color="auto"/>
            </w:tcBorders>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1000-1099</w:t>
            </w:r>
          </w:p>
        </w:tc>
        <w:tc>
          <w:tcPr>
            <w:tcW w:w="1064" w:type="dxa"/>
            <w:tcBorders>
              <w:top w:val="single" w:sz="4" w:space="0" w:color="auto"/>
            </w:tcBorders>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4</w:t>
            </w:r>
          </w:p>
        </w:tc>
        <w:tc>
          <w:tcPr>
            <w:tcW w:w="944" w:type="dxa"/>
            <w:tcBorders>
              <w:top w:val="single" w:sz="4" w:space="0" w:color="auto"/>
            </w:tcBorders>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4</w:t>
            </w:r>
          </w:p>
        </w:tc>
        <w:tc>
          <w:tcPr>
            <w:tcW w:w="4120" w:type="dxa"/>
            <w:tcBorders>
              <w:top w:val="single" w:sz="4" w:space="0" w:color="auto"/>
            </w:tcBorders>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Carrier Access Codes</w:t>
            </w:r>
          </w:p>
        </w:tc>
        <w:tc>
          <w:tcPr>
            <w:tcW w:w="1262" w:type="dxa"/>
            <w:tcBorders>
              <w:top w:val="single" w:sz="4" w:space="0" w:color="auto"/>
            </w:tcBorders>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110-119</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4</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Europian Harmonisation Short Codes(HESC)</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120-189</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4</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National Harmonisation Short Codes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190-199</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4</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Europian Harmonisation Short Codes(HESC)</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200-209(NDC)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210(NDC)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211(NDC)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w:t>
            </w:r>
            <w:r w:rsidRPr="00C93B45">
              <w:rPr>
                <w:rFonts w:asciiTheme="minorHAnsi" w:hAnsiTheme="minorHAnsi"/>
                <w:sz w:val="18"/>
                <w:szCs w:val="18"/>
                <w:lang w:val="en-US"/>
              </w:rPr>
              <w:br/>
              <w:t>District:MALËSI E MADHE,</w:t>
            </w:r>
            <w:r w:rsidRPr="00C93B45">
              <w:rPr>
                <w:rFonts w:asciiTheme="minorHAnsi" w:hAnsiTheme="minorHAnsi"/>
                <w:sz w:val="18"/>
                <w:szCs w:val="18"/>
                <w:lang w:val="en-US"/>
              </w:rPr>
              <w:br/>
              <w:t>Area code for: KOPLIK</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212(NDC)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r w:rsidRPr="00C93B45">
              <w:rPr>
                <w:rFonts w:asciiTheme="minorHAnsi" w:hAnsiTheme="minorHAnsi"/>
                <w:sz w:val="18"/>
                <w:szCs w:val="18"/>
                <w:lang w:val="en-US"/>
              </w:rPr>
              <w:br/>
              <w:t>REGION: 1</w:t>
            </w:r>
            <w:r w:rsidRPr="00C93B45">
              <w:rPr>
                <w:rFonts w:asciiTheme="minorHAnsi" w:hAnsiTheme="minorHAnsi"/>
                <w:sz w:val="18"/>
                <w:szCs w:val="18"/>
                <w:lang w:val="en-US"/>
              </w:rPr>
              <w:br/>
              <w:t>District:PUKË</w:t>
            </w:r>
            <w:r w:rsidRPr="00C93B45">
              <w:rPr>
                <w:rFonts w:asciiTheme="minorHAnsi" w:hAnsiTheme="minorHAnsi"/>
                <w:sz w:val="18"/>
                <w:szCs w:val="18"/>
                <w:lang w:val="en-US"/>
              </w:rPr>
              <w:br/>
              <w:t>Area code for: PUKË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213(NDC)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r w:rsidRPr="00C93B45">
              <w:rPr>
                <w:rFonts w:asciiTheme="minorHAnsi" w:hAnsiTheme="minorHAnsi"/>
                <w:sz w:val="18"/>
                <w:szCs w:val="18"/>
                <w:lang w:val="en-US"/>
              </w:rPr>
              <w:br/>
              <w:t>REGION: 2</w:t>
            </w:r>
            <w:r w:rsidRPr="00C93B45">
              <w:rPr>
                <w:rFonts w:asciiTheme="minorHAnsi" w:hAnsiTheme="minorHAnsi"/>
                <w:sz w:val="18"/>
                <w:szCs w:val="18"/>
                <w:lang w:val="en-US"/>
              </w:rPr>
              <w:br/>
              <w:t>District:TROPOJË</w:t>
            </w:r>
            <w:r w:rsidRPr="00C93B45">
              <w:rPr>
                <w:rFonts w:asciiTheme="minorHAnsi" w:hAnsiTheme="minorHAnsi"/>
                <w:sz w:val="18"/>
                <w:szCs w:val="18"/>
                <w:lang w:val="en-US"/>
              </w:rPr>
              <w:br/>
              <w:t>Area code for: BAJRAM CURRI</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214(NDC)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2</w:t>
            </w:r>
            <w:r w:rsidRPr="00C93B45">
              <w:rPr>
                <w:rFonts w:asciiTheme="minorHAnsi" w:hAnsiTheme="minorHAnsi"/>
                <w:sz w:val="18"/>
                <w:szCs w:val="18"/>
                <w:lang w:val="en-US"/>
              </w:rPr>
              <w:br/>
              <w:t>District:HAS</w:t>
            </w:r>
            <w:r w:rsidRPr="00C93B45">
              <w:rPr>
                <w:rFonts w:asciiTheme="minorHAnsi" w:hAnsiTheme="minorHAnsi"/>
                <w:sz w:val="18"/>
                <w:szCs w:val="18"/>
                <w:lang w:val="en-US"/>
              </w:rPr>
              <w:br/>
              <w:t>Area code for: KRUMË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215(NDC)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3</w:t>
            </w:r>
            <w:r w:rsidRPr="00C93B45">
              <w:rPr>
                <w:rFonts w:asciiTheme="minorHAnsi" w:hAnsiTheme="minorHAnsi"/>
                <w:sz w:val="18"/>
                <w:szCs w:val="18"/>
                <w:lang w:val="en-US"/>
              </w:rPr>
              <w:br/>
              <w:t>District:LEZHË</w:t>
            </w:r>
            <w:r w:rsidRPr="00C93B45">
              <w:rPr>
                <w:rFonts w:asciiTheme="minorHAnsi" w:hAnsiTheme="minorHAnsi"/>
                <w:sz w:val="18"/>
                <w:szCs w:val="18"/>
                <w:lang w:val="en-US"/>
              </w:rPr>
              <w:br/>
              <w:t>Area code for: LEZHË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216(NDC)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3</w:t>
            </w:r>
            <w:r w:rsidRPr="00C93B45">
              <w:rPr>
                <w:rFonts w:asciiTheme="minorHAnsi" w:hAnsiTheme="minorHAnsi"/>
                <w:sz w:val="18"/>
                <w:szCs w:val="18"/>
                <w:lang w:val="en-US"/>
              </w:rPr>
              <w:br/>
              <w:t>District:MIRDITË</w:t>
            </w:r>
            <w:r w:rsidRPr="00C93B45">
              <w:rPr>
                <w:rFonts w:asciiTheme="minorHAnsi" w:hAnsiTheme="minorHAnsi"/>
                <w:sz w:val="18"/>
                <w:szCs w:val="18"/>
                <w:lang w:val="en-US"/>
              </w:rPr>
              <w:br/>
              <w:t>Area code for: RRËSHEN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217(NDC)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4</w:t>
            </w:r>
            <w:r w:rsidRPr="00C93B45">
              <w:rPr>
                <w:rFonts w:asciiTheme="minorHAnsi" w:hAnsiTheme="minorHAnsi"/>
                <w:sz w:val="18"/>
                <w:szCs w:val="18"/>
                <w:lang w:val="en-US"/>
              </w:rPr>
              <w:br/>
              <w:t>District:MAT</w:t>
            </w:r>
            <w:r w:rsidRPr="00C93B45">
              <w:rPr>
                <w:rFonts w:asciiTheme="minorHAnsi" w:hAnsiTheme="minorHAnsi"/>
                <w:sz w:val="18"/>
                <w:szCs w:val="18"/>
                <w:lang w:val="en-US"/>
              </w:rPr>
              <w:br/>
              <w:t>Area code for: BURREL</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218(NDC)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4 </w:t>
            </w:r>
            <w:r w:rsidRPr="00C93B45">
              <w:rPr>
                <w:rFonts w:asciiTheme="minorHAnsi" w:hAnsiTheme="minorHAnsi"/>
                <w:sz w:val="18"/>
                <w:szCs w:val="18"/>
                <w:lang w:val="en-US"/>
              </w:rPr>
              <w:br/>
              <w:t>District:DIBER</w:t>
            </w:r>
            <w:r w:rsidRPr="00C93B45">
              <w:rPr>
                <w:rFonts w:asciiTheme="minorHAnsi" w:hAnsiTheme="minorHAnsi"/>
                <w:sz w:val="18"/>
                <w:szCs w:val="18"/>
                <w:lang w:val="en-US"/>
              </w:rPr>
              <w:br/>
              <w:t>Area code for: PESHKOPI</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219(NDC)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4</w:t>
            </w:r>
            <w:r w:rsidRPr="00C93B45">
              <w:rPr>
                <w:rFonts w:asciiTheme="minorHAnsi" w:hAnsiTheme="minorHAnsi"/>
                <w:sz w:val="18"/>
                <w:szCs w:val="18"/>
                <w:lang w:val="en-US"/>
              </w:rPr>
              <w:br/>
              <w:t>District:BULQIZË</w:t>
            </w:r>
            <w:r w:rsidRPr="00C93B45">
              <w:rPr>
                <w:rFonts w:asciiTheme="minorHAnsi" w:hAnsiTheme="minorHAnsi"/>
                <w:sz w:val="18"/>
                <w:szCs w:val="18"/>
                <w:lang w:val="en-US"/>
              </w:rPr>
              <w:br/>
              <w:t>Area code for: BULQIZË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22(NDC)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w:t>
            </w:r>
            <w:r w:rsidRPr="00C93B45">
              <w:rPr>
                <w:rFonts w:asciiTheme="minorHAnsi" w:hAnsiTheme="minorHAnsi"/>
                <w:sz w:val="18"/>
                <w:szCs w:val="18"/>
                <w:lang w:val="en-US"/>
              </w:rPr>
              <w:br/>
              <w:t>District:SHKODËR</w:t>
            </w:r>
            <w:r w:rsidRPr="00C93B45">
              <w:rPr>
                <w:rFonts w:asciiTheme="minorHAnsi" w:hAnsiTheme="minorHAnsi"/>
                <w:sz w:val="18"/>
                <w:szCs w:val="18"/>
                <w:lang w:val="en-US"/>
              </w:rPr>
              <w:br/>
              <w:t>Area code for: SHKODËR</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23(NDC)</w:t>
            </w:r>
          </w:p>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2</w:t>
            </w:r>
            <w:r w:rsidRPr="00C93B45">
              <w:rPr>
                <w:rFonts w:asciiTheme="minorHAnsi" w:hAnsiTheme="minorHAnsi"/>
                <w:sz w:val="18"/>
                <w:szCs w:val="18"/>
                <w:lang w:val="en-US"/>
              </w:rPr>
              <w:br/>
              <w:t>District:KUKES</w:t>
            </w:r>
            <w:r w:rsidRPr="00C93B45">
              <w:rPr>
                <w:rFonts w:asciiTheme="minorHAnsi" w:hAnsiTheme="minorHAnsi"/>
                <w:sz w:val="18"/>
                <w:szCs w:val="18"/>
                <w:lang w:val="en-US"/>
              </w:rPr>
              <w:br/>
              <w:t>Area code for: KUKËS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260(NDC)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261(NDC)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w:t>
            </w:r>
            <w:r w:rsidRPr="00C93B45">
              <w:rPr>
                <w:rFonts w:asciiTheme="minorHAnsi" w:hAnsiTheme="minorHAnsi"/>
                <w:sz w:val="18"/>
                <w:szCs w:val="18"/>
                <w:lang w:val="en-US"/>
              </w:rPr>
              <w:br/>
              <w:t>District:SHKODËR</w:t>
            </w:r>
            <w:r w:rsidRPr="00C93B45">
              <w:rPr>
                <w:rFonts w:asciiTheme="minorHAnsi" w:hAnsiTheme="minorHAnsi"/>
                <w:sz w:val="18"/>
                <w:szCs w:val="18"/>
                <w:lang w:val="en-US"/>
              </w:rPr>
              <w:br/>
              <w:t>Area code for: VAU-DEJËS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262(NDC)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w:t>
            </w:r>
            <w:r w:rsidRPr="00C93B45">
              <w:rPr>
                <w:rFonts w:asciiTheme="minorHAnsi" w:hAnsiTheme="minorHAnsi"/>
                <w:sz w:val="18"/>
                <w:szCs w:val="18"/>
                <w:lang w:val="en-US"/>
              </w:rPr>
              <w:br/>
              <w:t>District:SHKODER</w:t>
            </w:r>
            <w:r w:rsidRPr="00C93B45">
              <w:rPr>
                <w:rFonts w:asciiTheme="minorHAnsi" w:hAnsiTheme="minorHAnsi"/>
                <w:sz w:val="18"/>
                <w:szCs w:val="18"/>
                <w:lang w:val="en-US"/>
              </w:rPr>
              <w:br/>
              <w:t>Area code for: Rrethinat, Ana-Malit</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263(NDC)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w:t>
            </w:r>
            <w:r w:rsidRPr="00C93B45">
              <w:rPr>
                <w:rFonts w:asciiTheme="minorHAnsi" w:hAnsiTheme="minorHAnsi"/>
                <w:sz w:val="18"/>
                <w:szCs w:val="18"/>
                <w:lang w:val="en-US"/>
              </w:rPr>
              <w:br/>
              <w:t>District:SHKODËR</w:t>
            </w:r>
            <w:r w:rsidRPr="00C93B45">
              <w:rPr>
                <w:rFonts w:asciiTheme="minorHAnsi" w:hAnsiTheme="minorHAnsi"/>
                <w:sz w:val="18"/>
                <w:szCs w:val="18"/>
                <w:lang w:val="en-US"/>
              </w:rPr>
              <w:br/>
              <w:t>Area code for: Pult, Shalë, Shosh, Temal, Shllak</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264(NDC)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w:t>
            </w:r>
            <w:r w:rsidRPr="00C93B45">
              <w:rPr>
                <w:rFonts w:asciiTheme="minorHAnsi" w:hAnsiTheme="minorHAnsi"/>
                <w:sz w:val="18"/>
                <w:szCs w:val="18"/>
                <w:lang w:val="en-US"/>
              </w:rPr>
              <w:br/>
              <w:t>District:SHKODËR</w:t>
            </w:r>
            <w:r w:rsidRPr="00C93B45">
              <w:rPr>
                <w:rFonts w:asciiTheme="minorHAnsi" w:hAnsiTheme="minorHAnsi"/>
                <w:sz w:val="18"/>
                <w:szCs w:val="18"/>
                <w:lang w:val="en-US"/>
              </w:rPr>
              <w:br/>
              <w:t>Area code for: Postribë, Gur i Zi</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265(NDC)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w:t>
            </w:r>
            <w:r w:rsidRPr="00C93B45">
              <w:rPr>
                <w:rFonts w:asciiTheme="minorHAnsi" w:hAnsiTheme="minorHAnsi"/>
                <w:sz w:val="18"/>
                <w:szCs w:val="18"/>
                <w:lang w:val="en-US"/>
              </w:rPr>
              <w:br/>
              <w:t>District:SHKODËR</w:t>
            </w:r>
            <w:r w:rsidRPr="00C93B45">
              <w:rPr>
                <w:rFonts w:asciiTheme="minorHAnsi" w:hAnsiTheme="minorHAnsi"/>
                <w:sz w:val="18"/>
                <w:szCs w:val="18"/>
                <w:lang w:val="en-US"/>
              </w:rPr>
              <w:br/>
              <w:t>Area code for: Vig-Mnelë, Hajmel</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266(NDC)</w:t>
            </w:r>
          </w:p>
        </w:tc>
        <w:tc>
          <w:tcPr>
            <w:tcW w:w="1064" w:type="dxa"/>
          </w:tcPr>
          <w:p w:rsidR="00C1156B" w:rsidRPr="00C93B45" w:rsidRDefault="00C1156B" w:rsidP="00755157">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w:t>
            </w:r>
            <w:r w:rsidRPr="00C93B45">
              <w:rPr>
                <w:rFonts w:asciiTheme="minorHAnsi" w:hAnsiTheme="minorHAnsi"/>
                <w:sz w:val="18"/>
                <w:szCs w:val="18"/>
                <w:lang w:val="en-US"/>
              </w:rPr>
              <w:br/>
              <w:t>District:SHKODËR</w:t>
            </w:r>
            <w:r w:rsidRPr="00C93B45">
              <w:rPr>
                <w:rFonts w:asciiTheme="minorHAnsi" w:hAnsiTheme="minorHAnsi"/>
                <w:sz w:val="18"/>
                <w:szCs w:val="18"/>
                <w:lang w:val="en-US"/>
              </w:rPr>
              <w:br/>
              <w:t>Area code for: Bushat, Bërdicë</w:t>
            </w:r>
          </w:p>
        </w:tc>
        <w:tc>
          <w:tcPr>
            <w:tcW w:w="1262" w:type="dxa"/>
          </w:tcPr>
          <w:p w:rsidR="00C1156B" w:rsidRPr="00C93B45" w:rsidRDefault="00C1156B" w:rsidP="00755157">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267(NDC)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w:t>
            </w:r>
            <w:r w:rsidRPr="00C93B45">
              <w:rPr>
                <w:rFonts w:asciiTheme="minorHAnsi" w:hAnsiTheme="minorHAnsi"/>
                <w:sz w:val="18"/>
                <w:szCs w:val="18"/>
                <w:lang w:val="en-US"/>
              </w:rPr>
              <w:br/>
              <w:t>District:SHKODËR</w:t>
            </w:r>
            <w:r w:rsidRPr="00C93B45">
              <w:rPr>
                <w:rFonts w:asciiTheme="minorHAnsi" w:hAnsiTheme="minorHAnsi"/>
                <w:sz w:val="18"/>
                <w:szCs w:val="18"/>
                <w:lang w:val="en-US"/>
              </w:rPr>
              <w:br/>
              <w:t>Area code for: Dajç, Velipojë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268(NDC)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w:t>
            </w:r>
            <w:r w:rsidRPr="00C93B45">
              <w:rPr>
                <w:rFonts w:asciiTheme="minorHAnsi" w:hAnsiTheme="minorHAnsi"/>
                <w:sz w:val="18"/>
                <w:szCs w:val="18"/>
                <w:lang w:val="en-US"/>
              </w:rPr>
              <w:br/>
            </w:r>
            <w:r w:rsidRPr="00C93B45">
              <w:rPr>
                <w:rFonts w:asciiTheme="minorHAnsi" w:hAnsiTheme="minorHAnsi"/>
                <w:sz w:val="18"/>
                <w:szCs w:val="18"/>
                <w:lang w:val="it-IT"/>
              </w:rPr>
              <w:t>District:MALËSI E  MADHE</w:t>
            </w:r>
            <w:r w:rsidRPr="00C93B45">
              <w:rPr>
                <w:rFonts w:asciiTheme="minorHAnsi" w:hAnsiTheme="minorHAnsi"/>
                <w:sz w:val="18"/>
                <w:szCs w:val="18"/>
                <w:lang w:val="it-IT"/>
              </w:rPr>
              <w:br/>
            </w:r>
            <w:r w:rsidRPr="00C93B45">
              <w:rPr>
                <w:rFonts w:asciiTheme="minorHAnsi" w:hAnsiTheme="minorHAnsi"/>
                <w:sz w:val="18"/>
                <w:szCs w:val="18"/>
                <w:lang w:val="en-US"/>
              </w:rPr>
              <w:t>Area code for: Qendër, Gruemirë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269(NDC)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w:t>
            </w:r>
            <w:r w:rsidRPr="00C93B45">
              <w:rPr>
                <w:rFonts w:asciiTheme="minorHAnsi" w:hAnsiTheme="minorHAnsi"/>
                <w:sz w:val="18"/>
                <w:szCs w:val="18"/>
                <w:lang w:val="en-US"/>
              </w:rPr>
              <w:br/>
              <w:t>District:MALËSI E  MADHE</w:t>
            </w:r>
            <w:r w:rsidRPr="00C93B45">
              <w:rPr>
                <w:rFonts w:asciiTheme="minorHAnsi" w:hAnsiTheme="minorHAnsi"/>
                <w:sz w:val="18"/>
                <w:szCs w:val="18"/>
                <w:lang w:val="en-US"/>
              </w:rPr>
              <w:br/>
              <w:t>Area code for: Kastrat, Shkrel, Kelmend</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270(NDC)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2</w:t>
            </w:r>
            <w:r w:rsidRPr="00C93B45">
              <w:rPr>
                <w:rFonts w:asciiTheme="minorHAnsi" w:hAnsiTheme="minorHAnsi"/>
                <w:sz w:val="18"/>
                <w:szCs w:val="18"/>
                <w:lang w:val="en-US"/>
              </w:rPr>
              <w:br/>
              <w:t>District:KUKËS</w:t>
            </w:r>
            <w:r w:rsidRPr="00C93B45">
              <w:rPr>
                <w:rFonts w:asciiTheme="minorHAnsi" w:hAnsiTheme="minorHAnsi"/>
                <w:sz w:val="18"/>
                <w:szCs w:val="18"/>
                <w:lang w:val="en-US"/>
              </w:rPr>
              <w:br/>
              <w:t>Area code for: Kolsh, Surroj, Arren, Malzi</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C726B1">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271(NDC)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w:t>
            </w:r>
            <w:r w:rsidRPr="00C93B45">
              <w:rPr>
                <w:rFonts w:asciiTheme="minorHAnsi" w:hAnsiTheme="minorHAnsi"/>
                <w:sz w:val="18"/>
                <w:szCs w:val="18"/>
                <w:lang w:val="en-US"/>
              </w:rPr>
              <w:br/>
              <w:t>District:PUKË</w:t>
            </w:r>
            <w:r w:rsidRPr="00C93B45">
              <w:rPr>
                <w:rFonts w:asciiTheme="minorHAnsi" w:hAnsiTheme="minorHAnsi"/>
                <w:sz w:val="18"/>
                <w:szCs w:val="18"/>
                <w:lang w:val="en-US"/>
              </w:rPr>
              <w:br/>
              <w:t>Area code for: FUSHË-ARRËZ, Rrapë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272(NDC)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w:t>
            </w:r>
            <w:r w:rsidRPr="00C93B45">
              <w:rPr>
                <w:rFonts w:asciiTheme="minorHAnsi" w:hAnsiTheme="minorHAnsi"/>
                <w:sz w:val="18"/>
                <w:szCs w:val="18"/>
                <w:lang w:val="en-US"/>
              </w:rPr>
              <w:br/>
              <w:t>District:PUKË</w:t>
            </w:r>
            <w:r w:rsidRPr="00C93B45">
              <w:rPr>
                <w:rFonts w:asciiTheme="minorHAnsi" w:hAnsiTheme="minorHAnsi"/>
                <w:sz w:val="18"/>
                <w:szCs w:val="18"/>
                <w:lang w:val="en-US"/>
              </w:rPr>
              <w:br/>
              <w:t>Area code for: Qerret, Qelëz, Gjegjan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273(NDC)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w:t>
            </w:r>
            <w:r w:rsidRPr="00C93B45">
              <w:rPr>
                <w:rFonts w:asciiTheme="minorHAnsi" w:hAnsiTheme="minorHAnsi"/>
                <w:sz w:val="18"/>
                <w:szCs w:val="18"/>
                <w:lang w:val="en-US"/>
              </w:rPr>
              <w:br/>
              <w:t>District:PUKË</w:t>
            </w:r>
            <w:r w:rsidRPr="00C93B45">
              <w:rPr>
                <w:rFonts w:asciiTheme="minorHAnsi" w:hAnsiTheme="minorHAnsi"/>
                <w:sz w:val="18"/>
                <w:szCs w:val="18"/>
                <w:lang w:val="en-US"/>
              </w:rPr>
              <w:br/>
              <w:t>Area code for: Iballë, Fierzë, Blerim,Qafë-Mali</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274(NDC)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2</w:t>
            </w:r>
            <w:r w:rsidRPr="00C93B45">
              <w:rPr>
                <w:rFonts w:asciiTheme="minorHAnsi" w:hAnsiTheme="minorHAnsi"/>
                <w:sz w:val="18"/>
                <w:szCs w:val="18"/>
                <w:lang w:val="en-US"/>
              </w:rPr>
              <w:br/>
              <w:t>District:TROPOJË</w:t>
            </w:r>
            <w:r w:rsidRPr="00C93B45">
              <w:rPr>
                <w:rFonts w:asciiTheme="minorHAnsi" w:hAnsiTheme="minorHAnsi"/>
                <w:sz w:val="18"/>
                <w:szCs w:val="18"/>
                <w:lang w:val="en-US"/>
              </w:rPr>
              <w:br/>
              <w:t>Area code for: Tropojë, Llugaj, Margegaj</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275(NDC)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REGION: 2</w:t>
            </w:r>
            <w:r w:rsidRPr="00C93B45">
              <w:rPr>
                <w:rFonts w:asciiTheme="minorHAnsi" w:hAnsiTheme="minorHAnsi"/>
                <w:sz w:val="18"/>
                <w:szCs w:val="18"/>
                <w:lang w:val="en-US"/>
              </w:rPr>
              <w:br/>
              <w:t>District:TROPOJË</w:t>
            </w:r>
            <w:r w:rsidRPr="00C93B45">
              <w:rPr>
                <w:rFonts w:asciiTheme="minorHAnsi" w:hAnsiTheme="minorHAnsi"/>
                <w:sz w:val="18"/>
                <w:szCs w:val="18"/>
                <w:lang w:val="en-US"/>
              </w:rPr>
              <w:br/>
              <w:t>Area code for: Bujan, Fierzë, Bytyc, Lekbibaj</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276(NDC)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2</w:t>
            </w:r>
            <w:r w:rsidRPr="00C93B45">
              <w:rPr>
                <w:rFonts w:asciiTheme="minorHAnsi" w:hAnsiTheme="minorHAnsi"/>
                <w:sz w:val="18"/>
                <w:szCs w:val="18"/>
                <w:lang w:val="en-US"/>
              </w:rPr>
              <w:br/>
              <w:t>District:HAS</w:t>
            </w:r>
            <w:r w:rsidRPr="00C93B45">
              <w:rPr>
                <w:rFonts w:asciiTheme="minorHAnsi" w:hAnsiTheme="minorHAnsi"/>
                <w:sz w:val="18"/>
                <w:szCs w:val="18"/>
                <w:lang w:val="en-US"/>
              </w:rPr>
              <w:br/>
              <w:t>Area code for: Fajza, Golaj, Gjinaj</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277(NDC)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2</w:t>
            </w:r>
            <w:r w:rsidRPr="00C93B45">
              <w:rPr>
                <w:rFonts w:asciiTheme="minorHAnsi" w:hAnsiTheme="minorHAnsi"/>
                <w:sz w:val="18"/>
                <w:szCs w:val="18"/>
                <w:lang w:val="en-US"/>
              </w:rPr>
              <w:br/>
              <w:t>District:KUKËS</w:t>
            </w:r>
            <w:r w:rsidRPr="00C93B45">
              <w:rPr>
                <w:rFonts w:asciiTheme="minorHAnsi" w:hAnsiTheme="minorHAnsi"/>
                <w:sz w:val="18"/>
                <w:szCs w:val="18"/>
                <w:lang w:val="en-US"/>
              </w:rPr>
              <w:br/>
              <w:t>Area code for: Shtiqen, Tërthore, Zapod</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278(NDC)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2</w:t>
            </w:r>
            <w:r w:rsidRPr="00C93B45">
              <w:rPr>
                <w:rFonts w:asciiTheme="minorHAnsi" w:hAnsiTheme="minorHAnsi"/>
                <w:sz w:val="18"/>
                <w:szCs w:val="18"/>
                <w:lang w:val="en-US"/>
              </w:rPr>
              <w:br/>
              <w:t>District:KUKËS</w:t>
            </w:r>
            <w:r w:rsidRPr="00C93B45">
              <w:rPr>
                <w:rFonts w:asciiTheme="minorHAnsi" w:hAnsiTheme="minorHAnsi"/>
                <w:sz w:val="18"/>
                <w:szCs w:val="18"/>
                <w:lang w:val="en-US"/>
              </w:rPr>
              <w:br/>
              <w:t>Area code for: Bicaj, Topojan, Shishtavec</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279(NDC)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2</w:t>
            </w:r>
            <w:r w:rsidRPr="00C93B45">
              <w:rPr>
                <w:rFonts w:asciiTheme="minorHAnsi" w:hAnsiTheme="minorHAnsi"/>
                <w:sz w:val="18"/>
                <w:szCs w:val="18"/>
                <w:lang w:val="en-US"/>
              </w:rPr>
              <w:br/>
              <w:t>District:KUKËS</w:t>
            </w:r>
            <w:r w:rsidRPr="00C93B45">
              <w:rPr>
                <w:rFonts w:asciiTheme="minorHAnsi" w:hAnsiTheme="minorHAnsi"/>
                <w:sz w:val="18"/>
                <w:szCs w:val="18"/>
                <w:lang w:val="en-US"/>
              </w:rPr>
              <w:br/>
              <w:t>Area code for: Gryk-Çajë, Ujmisht,Bushtrice, Kalis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280(NDC)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281(NDC)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3 </w:t>
            </w:r>
            <w:r w:rsidRPr="00C93B45">
              <w:rPr>
                <w:rFonts w:asciiTheme="minorHAnsi" w:hAnsiTheme="minorHAnsi"/>
                <w:sz w:val="18"/>
                <w:szCs w:val="18"/>
                <w:lang w:val="en-US"/>
              </w:rPr>
              <w:br/>
              <w:t xml:space="preserve">District:LEZHË </w:t>
            </w:r>
            <w:r w:rsidRPr="00C93B45">
              <w:rPr>
                <w:rFonts w:asciiTheme="minorHAnsi" w:hAnsiTheme="minorHAnsi"/>
                <w:sz w:val="18"/>
                <w:szCs w:val="18"/>
                <w:lang w:val="en-US"/>
              </w:rPr>
              <w:br/>
              <w:t>Area code for: Shëngjin, Balldre</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282(NDC)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r w:rsidRPr="00C93B45">
              <w:rPr>
                <w:rFonts w:asciiTheme="minorHAnsi" w:hAnsiTheme="minorHAnsi"/>
                <w:sz w:val="18"/>
                <w:szCs w:val="18"/>
                <w:lang w:val="en-US"/>
              </w:rPr>
              <w:br/>
              <w:t>REGION: 3</w:t>
            </w:r>
            <w:r w:rsidRPr="00C93B45">
              <w:rPr>
                <w:rFonts w:asciiTheme="minorHAnsi" w:hAnsiTheme="minorHAnsi"/>
                <w:sz w:val="18"/>
                <w:szCs w:val="18"/>
                <w:lang w:val="en-US"/>
              </w:rPr>
              <w:br/>
              <w:t xml:space="preserve">District:LEZHË </w:t>
            </w:r>
            <w:r w:rsidRPr="00C93B45">
              <w:rPr>
                <w:rFonts w:asciiTheme="minorHAnsi" w:hAnsiTheme="minorHAnsi"/>
                <w:sz w:val="18"/>
                <w:szCs w:val="18"/>
                <w:lang w:val="en-US"/>
              </w:rPr>
              <w:br/>
              <w:t xml:space="preserve">Area code for: Kallmet, Blinisht,Dajç, Ungrej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283(NDC)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3</w:t>
            </w:r>
            <w:r w:rsidRPr="00C93B45">
              <w:rPr>
                <w:rFonts w:asciiTheme="minorHAnsi" w:hAnsiTheme="minorHAnsi"/>
                <w:sz w:val="18"/>
                <w:szCs w:val="18"/>
                <w:lang w:val="en-US"/>
              </w:rPr>
              <w:br/>
              <w:t xml:space="preserve">District:LEZHË </w:t>
            </w:r>
            <w:r w:rsidRPr="00C93B45">
              <w:rPr>
                <w:rFonts w:asciiTheme="minorHAnsi" w:hAnsiTheme="minorHAnsi"/>
                <w:sz w:val="18"/>
                <w:szCs w:val="18"/>
                <w:lang w:val="en-US"/>
              </w:rPr>
              <w:br/>
              <w:t>Area code for: Kolsh, Zejmen, Shënkoll</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C726B1">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284(NDC)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3</w:t>
            </w:r>
            <w:r w:rsidRPr="00C93B45">
              <w:rPr>
                <w:rFonts w:asciiTheme="minorHAnsi" w:hAnsiTheme="minorHAnsi"/>
                <w:sz w:val="18"/>
                <w:szCs w:val="18"/>
                <w:lang w:val="en-US"/>
              </w:rPr>
              <w:br/>
              <w:t>District:MIRDITË</w:t>
            </w:r>
            <w:r w:rsidRPr="00C93B45">
              <w:rPr>
                <w:rFonts w:asciiTheme="minorHAnsi" w:hAnsiTheme="minorHAnsi"/>
                <w:sz w:val="18"/>
                <w:szCs w:val="18"/>
                <w:lang w:val="en-US"/>
              </w:rPr>
              <w:br/>
              <w:t>Area code for: RUBIK</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285(NDC)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3</w:t>
            </w:r>
            <w:r w:rsidRPr="00C93B45">
              <w:rPr>
                <w:rFonts w:asciiTheme="minorHAnsi" w:hAnsiTheme="minorHAnsi"/>
                <w:sz w:val="18"/>
                <w:szCs w:val="18"/>
                <w:lang w:val="en-US"/>
              </w:rPr>
              <w:br/>
              <w:t>District:MIRDITË</w:t>
            </w:r>
            <w:r w:rsidRPr="00C93B45">
              <w:rPr>
                <w:rFonts w:asciiTheme="minorHAnsi" w:hAnsiTheme="minorHAnsi"/>
                <w:sz w:val="18"/>
                <w:szCs w:val="18"/>
                <w:lang w:val="en-US"/>
              </w:rPr>
              <w:br/>
              <w:t>Area code for: Kthjellë, Selitë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286(NDC)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r w:rsidRPr="00C93B45">
              <w:rPr>
                <w:rFonts w:asciiTheme="minorHAnsi" w:hAnsiTheme="minorHAnsi"/>
                <w:sz w:val="18"/>
                <w:szCs w:val="18"/>
                <w:lang w:val="en-US"/>
              </w:rPr>
              <w:br/>
              <w:t>REGION: 3</w:t>
            </w:r>
            <w:r w:rsidRPr="00C93B45">
              <w:rPr>
                <w:rFonts w:asciiTheme="minorHAnsi" w:hAnsiTheme="minorHAnsi"/>
                <w:sz w:val="18"/>
                <w:szCs w:val="18"/>
                <w:lang w:val="en-US"/>
              </w:rPr>
              <w:br/>
              <w:t>District:MIRDITË</w:t>
            </w:r>
            <w:r w:rsidRPr="00C93B45">
              <w:rPr>
                <w:rFonts w:asciiTheme="minorHAnsi" w:hAnsiTheme="minorHAnsi"/>
                <w:sz w:val="18"/>
                <w:szCs w:val="18"/>
                <w:lang w:val="en-US"/>
              </w:rPr>
              <w:br/>
              <w:t>Area code for: Kaçinar, Orosh, Fan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287(NDC)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4</w:t>
            </w:r>
            <w:r w:rsidRPr="00C93B45">
              <w:rPr>
                <w:rFonts w:asciiTheme="minorHAnsi" w:hAnsiTheme="minorHAnsi"/>
                <w:sz w:val="18"/>
                <w:szCs w:val="18"/>
                <w:lang w:val="en-US"/>
              </w:rPr>
              <w:br/>
              <w:t>District:MAT</w:t>
            </w:r>
            <w:r w:rsidRPr="00C93B45">
              <w:rPr>
                <w:rFonts w:asciiTheme="minorHAnsi" w:hAnsiTheme="minorHAnsi"/>
                <w:sz w:val="18"/>
                <w:szCs w:val="18"/>
                <w:lang w:val="en-US"/>
              </w:rPr>
              <w:br/>
              <w:t>Area code for: KLOS, Suç, Lis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288(NDC)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4</w:t>
            </w:r>
            <w:r w:rsidRPr="00C93B45">
              <w:rPr>
                <w:rFonts w:asciiTheme="minorHAnsi" w:hAnsiTheme="minorHAnsi"/>
                <w:sz w:val="18"/>
                <w:szCs w:val="18"/>
                <w:lang w:val="en-US"/>
              </w:rPr>
              <w:br/>
              <w:t>District:MAT</w:t>
            </w:r>
            <w:r w:rsidRPr="00C93B45">
              <w:rPr>
                <w:rFonts w:asciiTheme="minorHAnsi" w:hAnsiTheme="minorHAnsi"/>
                <w:sz w:val="18"/>
                <w:szCs w:val="18"/>
                <w:lang w:val="en-US"/>
              </w:rPr>
              <w:br/>
              <w:t>Area code for: Baz, Komsi, Gurrë, Xibër</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289(NDC)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4</w:t>
            </w:r>
            <w:r w:rsidRPr="00C93B45">
              <w:rPr>
                <w:rFonts w:asciiTheme="minorHAnsi" w:hAnsiTheme="minorHAnsi"/>
                <w:sz w:val="18"/>
                <w:szCs w:val="18"/>
                <w:lang w:val="en-US"/>
              </w:rPr>
              <w:br/>
              <w:t>District:MAT</w:t>
            </w:r>
            <w:r w:rsidRPr="00C93B45">
              <w:rPr>
                <w:rFonts w:asciiTheme="minorHAnsi" w:hAnsiTheme="minorHAnsi"/>
                <w:sz w:val="18"/>
                <w:szCs w:val="18"/>
                <w:lang w:val="en-US"/>
              </w:rPr>
              <w:br/>
              <w:t>Area code for: Ulëz, Rukaj, Derjan, Macukull</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290(NDC)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291(NDC)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4</w:t>
            </w:r>
            <w:r w:rsidRPr="00C93B45">
              <w:rPr>
                <w:rFonts w:asciiTheme="minorHAnsi" w:hAnsiTheme="minorHAnsi"/>
                <w:sz w:val="18"/>
                <w:szCs w:val="18"/>
                <w:lang w:val="en-US"/>
              </w:rPr>
              <w:br/>
              <w:t>District:DIBËR</w:t>
            </w:r>
            <w:r w:rsidRPr="00C93B45">
              <w:rPr>
                <w:rFonts w:asciiTheme="minorHAnsi" w:hAnsiTheme="minorHAnsi"/>
                <w:sz w:val="18"/>
                <w:szCs w:val="18"/>
                <w:lang w:val="en-US"/>
              </w:rPr>
              <w:br/>
              <w:t>Area code for: Tomin, Luzni</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292(NDC)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4</w:t>
            </w:r>
            <w:r w:rsidRPr="00C93B45">
              <w:rPr>
                <w:rFonts w:asciiTheme="minorHAnsi" w:hAnsiTheme="minorHAnsi"/>
                <w:sz w:val="18"/>
                <w:szCs w:val="18"/>
                <w:lang w:val="en-US"/>
              </w:rPr>
              <w:br/>
              <w:t>District:DIBËR</w:t>
            </w:r>
            <w:r w:rsidRPr="00C93B45">
              <w:rPr>
                <w:rFonts w:asciiTheme="minorHAnsi" w:hAnsiTheme="minorHAnsi"/>
                <w:sz w:val="18"/>
                <w:szCs w:val="18"/>
                <w:lang w:val="en-US"/>
              </w:rPr>
              <w:br/>
              <w:t>Area code for: Maqellarë, Melan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293(NDC)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4</w:t>
            </w:r>
            <w:r w:rsidRPr="00C93B45">
              <w:rPr>
                <w:rFonts w:asciiTheme="minorHAnsi" w:hAnsiTheme="minorHAnsi"/>
                <w:sz w:val="18"/>
                <w:szCs w:val="18"/>
                <w:lang w:val="en-US"/>
              </w:rPr>
              <w:br/>
              <w:t>District:DIBËR</w:t>
            </w:r>
          </w:p>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Area code for: Kastriot, Muhur, Selishtë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294(NDC)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4</w:t>
            </w:r>
            <w:r w:rsidRPr="00C93B45">
              <w:rPr>
                <w:rFonts w:asciiTheme="minorHAnsi" w:hAnsiTheme="minorHAnsi"/>
                <w:sz w:val="18"/>
                <w:szCs w:val="18"/>
                <w:lang w:val="en-US"/>
              </w:rPr>
              <w:br/>
              <w:t>District:DIBËR</w:t>
            </w:r>
            <w:r w:rsidRPr="00C93B45">
              <w:rPr>
                <w:rFonts w:asciiTheme="minorHAnsi" w:hAnsiTheme="minorHAnsi"/>
                <w:sz w:val="18"/>
                <w:szCs w:val="18"/>
                <w:lang w:val="en-US"/>
              </w:rPr>
              <w:br/>
              <w:t>Area code for: Arras, Fushë-Çidhën, Lurë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295(NDC)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it-IT"/>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4</w:t>
            </w:r>
            <w:r w:rsidRPr="00C93B45">
              <w:rPr>
                <w:rFonts w:asciiTheme="minorHAnsi" w:hAnsiTheme="minorHAnsi"/>
                <w:sz w:val="18"/>
                <w:szCs w:val="18"/>
                <w:lang w:val="en-US"/>
              </w:rPr>
              <w:br/>
              <w:t>District:DIBËR</w:t>
            </w:r>
            <w:r w:rsidRPr="00C93B45">
              <w:rPr>
                <w:rFonts w:asciiTheme="minorHAnsi" w:hAnsiTheme="minorHAnsi"/>
                <w:sz w:val="18"/>
                <w:szCs w:val="18"/>
                <w:lang w:val="en-US"/>
              </w:rPr>
              <w:br/>
              <w:t xml:space="preserve">Area code for: Sllovë, Zall-Dardhë, Zall-Reç, </w:t>
            </w:r>
            <w:r w:rsidRPr="00C93B45">
              <w:rPr>
                <w:rFonts w:asciiTheme="minorHAnsi" w:hAnsiTheme="minorHAnsi"/>
                <w:sz w:val="18"/>
                <w:szCs w:val="18"/>
                <w:lang w:val="en-US"/>
              </w:rPr>
              <w:br/>
            </w:r>
            <w:r w:rsidRPr="00C93B45">
              <w:rPr>
                <w:rFonts w:asciiTheme="minorHAnsi" w:hAnsiTheme="minorHAnsi"/>
                <w:sz w:val="18"/>
                <w:szCs w:val="18"/>
                <w:lang w:val="it-IT"/>
              </w:rPr>
              <w:t>Kala e Dodes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it-IT"/>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296(NDC)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4</w:t>
            </w:r>
            <w:r w:rsidRPr="00C93B45">
              <w:rPr>
                <w:rFonts w:asciiTheme="minorHAnsi" w:hAnsiTheme="minorHAnsi"/>
                <w:sz w:val="18"/>
                <w:szCs w:val="18"/>
                <w:lang w:val="en-US"/>
              </w:rPr>
              <w:br/>
              <w:t>District:BULQIZË</w:t>
            </w:r>
            <w:r w:rsidRPr="00C93B45">
              <w:rPr>
                <w:rFonts w:asciiTheme="minorHAnsi" w:hAnsiTheme="minorHAnsi"/>
                <w:sz w:val="18"/>
                <w:szCs w:val="18"/>
                <w:lang w:val="en-US"/>
              </w:rPr>
              <w:br/>
              <w:t>Area code for: Fushë-Bulqizë, Shupenzë, Zerqan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297(NDC)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 REGION: 4</w:t>
            </w:r>
            <w:r w:rsidRPr="00C93B45">
              <w:rPr>
                <w:rFonts w:asciiTheme="minorHAnsi" w:hAnsiTheme="minorHAnsi"/>
                <w:sz w:val="18"/>
                <w:szCs w:val="18"/>
                <w:lang w:val="en-US"/>
              </w:rPr>
              <w:br/>
              <w:t>District:BULQIZË</w:t>
            </w:r>
            <w:r w:rsidRPr="00C93B45">
              <w:rPr>
                <w:rFonts w:asciiTheme="minorHAnsi" w:hAnsiTheme="minorHAnsi"/>
                <w:sz w:val="18"/>
                <w:szCs w:val="18"/>
                <w:lang w:val="en-US"/>
              </w:rPr>
              <w:br/>
              <w:t>Area code for: Gjorice, Ostren, Trebisht,Martanesh</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298(NDC)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299(NDC)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300-309(NDC)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Services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310(NDC)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311(NDC)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9</w:t>
            </w:r>
            <w:r w:rsidRPr="00C93B45">
              <w:rPr>
                <w:rFonts w:asciiTheme="minorHAnsi" w:hAnsiTheme="minorHAnsi"/>
                <w:sz w:val="18"/>
                <w:szCs w:val="18"/>
                <w:lang w:val="en-US"/>
              </w:rPr>
              <w:br/>
              <w:t>District: KUÇOVË</w:t>
            </w:r>
            <w:r w:rsidRPr="00C93B45">
              <w:rPr>
                <w:rFonts w:asciiTheme="minorHAnsi" w:hAnsiTheme="minorHAnsi"/>
                <w:sz w:val="18"/>
                <w:szCs w:val="18"/>
                <w:lang w:val="en-US"/>
              </w:rPr>
              <w:br/>
              <w:t>Area code for: KUÇOVË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312(NDC)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9</w:t>
            </w:r>
            <w:r w:rsidRPr="00C93B45">
              <w:rPr>
                <w:rFonts w:asciiTheme="minorHAnsi" w:hAnsiTheme="minorHAnsi"/>
                <w:sz w:val="18"/>
                <w:szCs w:val="18"/>
                <w:lang w:val="en-US"/>
              </w:rPr>
              <w:br/>
              <w:t>District: SKRAPAR</w:t>
            </w:r>
            <w:r w:rsidRPr="00C93B45">
              <w:rPr>
                <w:rFonts w:asciiTheme="minorHAnsi" w:hAnsiTheme="minorHAnsi"/>
                <w:sz w:val="18"/>
                <w:szCs w:val="18"/>
                <w:lang w:val="en-US"/>
              </w:rPr>
              <w:br/>
              <w:t>Area code for: ÇOROVODË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313(NDC)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 MALLAKASTËR</w:t>
            </w:r>
            <w:r w:rsidRPr="00C93B45">
              <w:rPr>
                <w:rFonts w:asciiTheme="minorHAnsi" w:hAnsiTheme="minorHAnsi"/>
                <w:sz w:val="18"/>
                <w:szCs w:val="18"/>
                <w:lang w:val="en-US"/>
              </w:rPr>
              <w:br/>
              <w:t>Area code for: BALLSH</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314(NDC)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315(NDC)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316(NDC)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317(NDC)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318(NDC)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319(NDC)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9</w:t>
            </w:r>
            <w:r w:rsidRPr="00C93B45">
              <w:rPr>
                <w:rFonts w:asciiTheme="minorHAnsi" w:hAnsiTheme="minorHAnsi"/>
                <w:sz w:val="18"/>
                <w:szCs w:val="18"/>
                <w:lang w:val="en-US"/>
              </w:rPr>
              <w:br/>
              <w:t>District: BERAT</w:t>
            </w:r>
            <w:r w:rsidRPr="00C93B45">
              <w:rPr>
                <w:rFonts w:asciiTheme="minorHAnsi" w:hAnsiTheme="minorHAnsi"/>
                <w:sz w:val="18"/>
                <w:szCs w:val="18"/>
                <w:lang w:val="en-US"/>
              </w:rPr>
              <w:br/>
              <w:t>Area code for: BERAT</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11</w:t>
            </w:r>
            <w:r w:rsidRPr="00C93B45">
              <w:rPr>
                <w:rFonts w:asciiTheme="minorHAnsi" w:hAnsiTheme="minorHAnsi"/>
                <w:sz w:val="18"/>
                <w:szCs w:val="18"/>
                <w:lang w:val="en-US"/>
              </w:rPr>
              <w:br/>
              <w:t>District: VLORË</w:t>
            </w:r>
            <w:r w:rsidRPr="00C93B45">
              <w:rPr>
                <w:rFonts w:asciiTheme="minorHAnsi" w:hAnsiTheme="minorHAnsi"/>
                <w:sz w:val="18"/>
                <w:szCs w:val="18"/>
                <w:lang w:val="en-US"/>
              </w:rPr>
              <w:br/>
              <w:t>Area code for: VLORE</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34(NDC)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District:FIER</w:t>
            </w:r>
            <w:r w:rsidRPr="00C93B45">
              <w:rPr>
                <w:rFonts w:asciiTheme="minorHAnsi" w:hAnsiTheme="minorHAnsi"/>
                <w:sz w:val="18"/>
                <w:szCs w:val="18"/>
                <w:lang w:val="en-US"/>
              </w:rPr>
              <w:br/>
              <w:t>Area code for: FIER</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35(NDC)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District:LUSHNJË</w:t>
            </w:r>
            <w:r w:rsidRPr="00C93B45">
              <w:rPr>
                <w:rFonts w:asciiTheme="minorHAnsi" w:hAnsiTheme="minorHAnsi"/>
                <w:sz w:val="18"/>
                <w:szCs w:val="18"/>
                <w:lang w:val="en-US"/>
              </w:rPr>
              <w:br/>
              <w:t>Area code for: LUSHNJE</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360(NDC)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9</w:t>
            </w:r>
            <w:r w:rsidRPr="00C93B45">
              <w:rPr>
                <w:rFonts w:asciiTheme="minorHAnsi" w:hAnsiTheme="minorHAnsi"/>
                <w:sz w:val="18"/>
                <w:szCs w:val="18"/>
                <w:lang w:val="en-US"/>
              </w:rPr>
              <w:br/>
              <w:t>District: SKRAPAR</w:t>
            </w:r>
            <w:r w:rsidRPr="00C93B45">
              <w:rPr>
                <w:rFonts w:asciiTheme="minorHAnsi" w:hAnsiTheme="minorHAnsi"/>
                <w:sz w:val="18"/>
                <w:szCs w:val="18"/>
                <w:lang w:val="en-US"/>
              </w:rPr>
              <w:br/>
              <w:t>Area code for: Leshnje, Potom, Çepan, Gjerbës, Zhepë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C726B1">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361(NDC)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9</w:t>
            </w:r>
            <w:r w:rsidRPr="00C93B45">
              <w:rPr>
                <w:rFonts w:asciiTheme="minorHAnsi" w:hAnsiTheme="minorHAnsi"/>
                <w:sz w:val="18"/>
                <w:szCs w:val="18"/>
                <w:lang w:val="en-US"/>
              </w:rPr>
              <w:br/>
              <w:t>District:BERAT</w:t>
            </w:r>
            <w:r w:rsidRPr="00C93B45">
              <w:rPr>
                <w:rFonts w:asciiTheme="minorHAnsi" w:hAnsiTheme="minorHAnsi"/>
                <w:sz w:val="18"/>
                <w:szCs w:val="18"/>
                <w:lang w:val="en-US"/>
              </w:rPr>
              <w:br/>
              <w:t>Area code for: URA-VAJGURORE</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362(NDC)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9</w:t>
            </w:r>
            <w:r w:rsidRPr="00C93B45">
              <w:rPr>
                <w:rFonts w:asciiTheme="minorHAnsi" w:hAnsiTheme="minorHAnsi"/>
                <w:sz w:val="18"/>
                <w:szCs w:val="18"/>
                <w:lang w:val="en-US"/>
              </w:rPr>
              <w:br/>
              <w:t>District:BERAT</w:t>
            </w:r>
            <w:r w:rsidRPr="00C93B45">
              <w:rPr>
                <w:rFonts w:asciiTheme="minorHAnsi" w:hAnsiTheme="minorHAnsi"/>
                <w:sz w:val="18"/>
                <w:szCs w:val="18"/>
                <w:lang w:val="en-US"/>
              </w:rPr>
              <w:br/>
              <w:t>Area code for: Velabisht, Roshnik</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363(NDC)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9</w:t>
            </w:r>
            <w:r w:rsidRPr="00C93B45">
              <w:rPr>
                <w:rFonts w:asciiTheme="minorHAnsi" w:hAnsiTheme="minorHAnsi"/>
                <w:sz w:val="18"/>
                <w:szCs w:val="18"/>
                <w:lang w:val="en-US"/>
              </w:rPr>
              <w:br/>
              <w:t>District:BERAT</w:t>
            </w:r>
            <w:r w:rsidRPr="00C93B45">
              <w:rPr>
                <w:rFonts w:asciiTheme="minorHAnsi" w:hAnsiTheme="minorHAnsi"/>
                <w:sz w:val="18"/>
                <w:szCs w:val="18"/>
                <w:lang w:val="en-US"/>
              </w:rPr>
              <w:br/>
              <w:t>Area code for: Otllak, Lumas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364(NDC)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9</w:t>
            </w:r>
            <w:r w:rsidRPr="00C93B45">
              <w:rPr>
                <w:rFonts w:asciiTheme="minorHAnsi" w:hAnsiTheme="minorHAnsi"/>
                <w:sz w:val="18"/>
                <w:szCs w:val="18"/>
                <w:lang w:val="en-US"/>
              </w:rPr>
              <w:br/>
              <w:t>District:BERAT</w:t>
            </w:r>
            <w:r w:rsidRPr="00C93B45">
              <w:rPr>
                <w:rFonts w:asciiTheme="minorHAnsi" w:hAnsiTheme="minorHAnsi"/>
                <w:sz w:val="18"/>
                <w:szCs w:val="18"/>
                <w:lang w:val="en-US"/>
              </w:rPr>
              <w:br/>
              <w:t>Area code for: Vërtop, Terpan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365(NDC)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9</w:t>
            </w:r>
            <w:r w:rsidRPr="00C93B45">
              <w:rPr>
                <w:rFonts w:asciiTheme="minorHAnsi" w:hAnsiTheme="minorHAnsi"/>
                <w:sz w:val="18"/>
                <w:szCs w:val="18"/>
                <w:lang w:val="en-US"/>
              </w:rPr>
              <w:br/>
              <w:t>District:BERAT</w:t>
            </w:r>
            <w:r w:rsidRPr="00C93B45">
              <w:rPr>
                <w:rFonts w:asciiTheme="minorHAnsi" w:hAnsiTheme="minorHAnsi"/>
                <w:sz w:val="18"/>
                <w:szCs w:val="18"/>
                <w:lang w:val="en-US"/>
              </w:rPr>
              <w:br/>
              <w:t>Area code for: Sinjë, Cukalat</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366(NDC)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9 </w:t>
            </w:r>
            <w:r w:rsidRPr="00C93B45">
              <w:rPr>
                <w:rFonts w:asciiTheme="minorHAnsi" w:hAnsiTheme="minorHAnsi"/>
                <w:sz w:val="18"/>
                <w:szCs w:val="18"/>
                <w:lang w:val="en-US"/>
              </w:rPr>
              <w:br/>
              <w:t>District:BERAT</w:t>
            </w:r>
            <w:r w:rsidRPr="00C93B45">
              <w:rPr>
                <w:rFonts w:asciiTheme="minorHAnsi" w:hAnsiTheme="minorHAnsi"/>
                <w:sz w:val="18"/>
                <w:szCs w:val="18"/>
                <w:lang w:val="en-US"/>
              </w:rPr>
              <w:br/>
              <w:t>Area code for: Poshnjë, Kutalli</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367(NDC)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9</w:t>
            </w:r>
            <w:r w:rsidRPr="00C93B45">
              <w:rPr>
                <w:rFonts w:asciiTheme="minorHAnsi" w:hAnsiTheme="minorHAnsi"/>
                <w:sz w:val="18"/>
                <w:szCs w:val="18"/>
                <w:lang w:val="en-US"/>
              </w:rPr>
              <w:br/>
              <w:t>District: KUÇOVË</w:t>
            </w:r>
            <w:r w:rsidRPr="00C93B45">
              <w:rPr>
                <w:rFonts w:asciiTheme="minorHAnsi" w:hAnsiTheme="minorHAnsi"/>
                <w:sz w:val="18"/>
                <w:szCs w:val="18"/>
                <w:lang w:val="en-US"/>
              </w:rPr>
              <w:br/>
              <w:t>Area code for: Perondi, Kozarë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368(NDC)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9</w:t>
            </w:r>
            <w:r w:rsidRPr="00C93B45">
              <w:rPr>
                <w:rFonts w:asciiTheme="minorHAnsi" w:hAnsiTheme="minorHAnsi"/>
                <w:sz w:val="18"/>
                <w:szCs w:val="18"/>
                <w:lang w:val="en-US"/>
              </w:rPr>
              <w:br/>
              <w:t>District: SKRAPAR</w:t>
            </w:r>
            <w:r w:rsidRPr="00C93B45">
              <w:rPr>
                <w:rFonts w:asciiTheme="minorHAnsi" w:hAnsiTheme="minorHAnsi"/>
                <w:sz w:val="18"/>
                <w:szCs w:val="18"/>
                <w:lang w:val="en-US"/>
              </w:rPr>
              <w:br/>
              <w:t>Area code for: POLIÇAN, Bogovë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369(NDC)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9</w:t>
            </w:r>
            <w:r w:rsidRPr="00C93B45">
              <w:rPr>
                <w:rFonts w:asciiTheme="minorHAnsi" w:hAnsiTheme="minorHAnsi"/>
                <w:sz w:val="18"/>
                <w:szCs w:val="18"/>
                <w:lang w:val="en-US"/>
              </w:rPr>
              <w:br/>
              <w:t xml:space="preserve">District: SKRAPAR </w:t>
            </w:r>
            <w:r w:rsidRPr="00C93B45">
              <w:rPr>
                <w:rFonts w:asciiTheme="minorHAnsi" w:hAnsiTheme="minorHAnsi"/>
                <w:sz w:val="18"/>
                <w:szCs w:val="18"/>
                <w:lang w:val="en-US"/>
              </w:rPr>
              <w:br/>
              <w:t>Area code for: Qendër, Vendreshë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370(NDC)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371(NDC)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District:LUSHNJË</w:t>
            </w:r>
            <w:r w:rsidRPr="00C93B45">
              <w:rPr>
                <w:rFonts w:asciiTheme="minorHAnsi" w:hAnsiTheme="minorHAnsi"/>
                <w:sz w:val="18"/>
                <w:szCs w:val="18"/>
                <w:lang w:val="en-US"/>
              </w:rPr>
              <w:br/>
              <w:t>Area code for: DIVJAKË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372(NDC)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District:LUSHNJË</w:t>
            </w:r>
            <w:r w:rsidRPr="00C93B45">
              <w:rPr>
                <w:rFonts w:asciiTheme="minorHAnsi" w:hAnsiTheme="minorHAnsi"/>
                <w:sz w:val="18"/>
                <w:szCs w:val="18"/>
                <w:lang w:val="en-US"/>
              </w:rPr>
              <w:br/>
              <w:t>Area code for: Karbunarë, Fier-Shegan, Hysgjokaj, Ballagat</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373(NDC)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District:LUSHNJË</w:t>
            </w:r>
            <w:r w:rsidRPr="00C93B45">
              <w:rPr>
                <w:rFonts w:asciiTheme="minorHAnsi" w:hAnsiTheme="minorHAnsi"/>
                <w:sz w:val="18"/>
                <w:szCs w:val="18"/>
                <w:lang w:val="en-US"/>
              </w:rPr>
              <w:br/>
              <w:t>Area code for: Krutje, Bubullimë, Allkaj</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374(NDC)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8 </w:t>
            </w:r>
            <w:r w:rsidRPr="00C93B45">
              <w:rPr>
                <w:rFonts w:asciiTheme="minorHAnsi" w:hAnsiTheme="minorHAnsi"/>
                <w:sz w:val="18"/>
                <w:szCs w:val="18"/>
                <w:lang w:val="en-US"/>
              </w:rPr>
              <w:br/>
              <w:t>District:LUSHNJË</w:t>
            </w:r>
            <w:r w:rsidRPr="00C93B45">
              <w:rPr>
                <w:rFonts w:asciiTheme="minorHAnsi" w:hAnsiTheme="minorHAnsi"/>
                <w:sz w:val="18"/>
                <w:szCs w:val="18"/>
                <w:lang w:val="en-US"/>
              </w:rPr>
              <w:br/>
              <w:t>Area code for: Gradishtë, Kolonjë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375(NDC)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District:LUSHNJË</w:t>
            </w:r>
            <w:r w:rsidRPr="00C93B45">
              <w:rPr>
                <w:rFonts w:asciiTheme="minorHAnsi" w:hAnsiTheme="minorHAnsi"/>
                <w:sz w:val="18"/>
                <w:szCs w:val="18"/>
                <w:lang w:val="en-US"/>
              </w:rPr>
              <w:br/>
              <w:t>Area code for: Golem, Grabian, Remas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376(NDC)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p>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District:LUSHNJË </w:t>
            </w:r>
          </w:p>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Area code for: Dushk, Tërbuf</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377(NDC)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REGION: 8</w:t>
            </w:r>
            <w:r w:rsidRPr="00C93B45">
              <w:rPr>
                <w:rFonts w:asciiTheme="minorHAnsi" w:hAnsiTheme="minorHAnsi"/>
                <w:sz w:val="18"/>
                <w:szCs w:val="18"/>
                <w:lang w:val="en-US"/>
              </w:rPr>
              <w:br/>
              <w:t>District:MALLAKASTËR</w:t>
            </w:r>
            <w:r w:rsidRPr="00C93B45">
              <w:rPr>
                <w:rFonts w:asciiTheme="minorHAnsi" w:hAnsiTheme="minorHAnsi"/>
                <w:sz w:val="18"/>
                <w:szCs w:val="18"/>
                <w:lang w:val="en-US"/>
              </w:rPr>
              <w:br/>
              <w:t>Area code for: Qendër, Greshicë, Hekal</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F5A6B"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378(NDC)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8 </w:t>
            </w:r>
            <w:r w:rsidRPr="00C93B45">
              <w:rPr>
                <w:rFonts w:asciiTheme="minorHAnsi" w:hAnsiTheme="minorHAnsi"/>
                <w:sz w:val="18"/>
                <w:szCs w:val="18"/>
                <w:lang w:val="en-US"/>
              </w:rPr>
              <w:br/>
              <w:t>District: MALLAKASTËR</w:t>
            </w:r>
          </w:p>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s-ES_tradnl"/>
              </w:rPr>
            </w:pPr>
            <w:r w:rsidRPr="00C93B45">
              <w:rPr>
                <w:rFonts w:asciiTheme="minorHAnsi" w:hAnsiTheme="minorHAnsi"/>
                <w:sz w:val="18"/>
                <w:szCs w:val="18"/>
                <w:lang w:val="es-ES_tradnl"/>
              </w:rPr>
              <w:t>Area code for: Aranitas, Ngracan, Selitë,Fratar, Kutë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s-ES_tradnl"/>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379(NDC)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380(NDC)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381(NDC)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District:FIER</w:t>
            </w:r>
            <w:r w:rsidRPr="00C93B45">
              <w:rPr>
                <w:rFonts w:asciiTheme="minorHAnsi" w:hAnsiTheme="minorHAnsi"/>
                <w:sz w:val="18"/>
                <w:szCs w:val="18"/>
                <w:lang w:val="en-US"/>
              </w:rPr>
              <w:br/>
              <w:t>Area code for: PATOS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382(NDC)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District:FIER</w:t>
            </w:r>
            <w:r w:rsidRPr="00C93B45">
              <w:rPr>
                <w:rFonts w:asciiTheme="minorHAnsi" w:hAnsiTheme="minorHAnsi"/>
                <w:sz w:val="18"/>
                <w:szCs w:val="18"/>
                <w:lang w:val="en-US"/>
              </w:rPr>
              <w:br/>
              <w:t>Area code for : ROSKOVEC</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383(NDC)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District:FIER</w:t>
            </w:r>
            <w:r w:rsidRPr="00C93B45">
              <w:rPr>
                <w:rFonts w:asciiTheme="minorHAnsi" w:hAnsiTheme="minorHAnsi"/>
                <w:sz w:val="18"/>
                <w:szCs w:val="18"/>
                <w:lang w:val="en-US"/>
              </w:rPr>
              <w:br/>
              <w:t>Area code for: Qendër</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384(NDC)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District:FIER</w:t>
            </w:r>
            <w:r w:rsidRPr="00C93B45">
              <w:rPr>
                <w:rFonts w:asciiTheme="minorHAnsi" w:hAnsiTheme="minorHAnsi"/>
                <w:sz w:val="18"/>
                <w:szCs w:val="18"/>
                <w:lang w:val="en-US"/>
              </w:rPr>
              <w:br/>
              <w:t>Area code for: Mbrostar Ura, LIibofshë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385(NDC)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District:FIER</w:t>
            </w:r>
            <w:r w:rsidRPr="00C93B45">
              <w:rPr>
                <w:rFonts w:asciiTheme="minorHAnsi" w:hAnsiTheme="minorHAnsi"/>
                <w:sz w:val="18"/>
                <w:szCs w:val="18"/>
                <w:lang w:val="en-US"/>
              </w:rPr>
              <w:br/>
              <w:t>Area code for: Portëz, Zharëz</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386(NDC)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REGION: 8</w:t>
            </w:r>
          </w:p>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District:FIER</w:t>
            </w:r>
          </w:p>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Area code for: Kuman, Kurjan, Strum, Ruzhdie</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C726B1">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387(NDC)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District:FIER</w:t>
            </w:r>
            <w:r w:rsidRPr="00C93B45">
              <w:rPr>
                <w:rFonts w:asciiTheme="minorHAnsi" w:hAnsiTheme="minorHAnsi"/>
                <w:sz w:val="18"/>
                <w:szCs w:val="18"/>
                <w:lang w:val="en-US"/>
              </w:rPr>
              <w:br/>
              <w:t>Area code for: Cakran, Frakull</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388(NDC)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District:FIER</w:t>
            </w:r>
            <w:r w:rsidRPr="00C93B45">
              <w:rPr>
                <w:rFonts w:asciiTheme="minorHAnsi" w:hAnsiTheme="minorHAnsi"/>
                <w:sz w:val="18"/>
                <w:szCs w:val="18"/>
                <w:lang w:val="en-US"/>
              </w:rPr>
              <w:br/>
              <w:t>Area code for: Levan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389(NDC)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8</w:t>
            </w:r>
            <w:r w:rsidRPr="00C93B45">
              <w:rPr>
                <w:rFonts w:asciiTheme="minorHAnsi" w:hAnsiTheme="minorHAnsi"/>
                <w:sz w:val="18"/>
                <w:szCs w:val="18"/>
                <w:lang w:val="en-US"/>
              </w:rPr>
              <w:br/>
              <w:t>District:FIER</w:t>
            </w:r>
            <w:r w:rsidRPr="00C93B45">
              <w:rPr>
                <w:rFonts w:asciiTheme="minorHAnsi" w:hAnsiTheme="minorHAnsi"/>
                <w:sz w:val="18"/>
                <w:szCs w:val="18"/>
                <w:lang w:val="en-US"/>
              </w:rPr>
              <w:br/>
              <w:t>Area code for: Dermenas, Topojë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390(NDC)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391(NDC)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11</w:t>
            </w:r>
            <w:r w:rsidRPr="00C93B45">
              <w:rPr>
                <w:rFonts w:asciiTheme="minorHAnsi" w:hAnsiTheme="minorHAnsi"/>
                <w:sz w:val="18"/>
                <w:szCs w:val="18"/>
                <w:lang w:val="en-US"/>
              </w:rPr>
              <w:br/>
              <w:t>District:VLORE</w:t>
            </w:r>
            <w:r w:rsidRPr="00C93B45">
              <w:rPr>
                <w:rFonts w:asciiTheme="minorHAnsi" w:hAnsiTheme="minorHAnsi"/>
                <w:sz w:val="18"/>
                <w:szCs w:val="18"/>
                <w:lang w:val="en-US"/>
              </w:rPr>
              <w:br/>
              <w:t>Area code for: ORIKUM</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392(NDC)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11</w:t>
            </w:r>
            <w:r w:rsidRPr="00C93B45">
              <w:rPr>
                <w:rFonts w:asciiTheme="minorHAnsi" w:hAnsiTheme="minorHAnsi"/>
                <w:sz w:val="18"/>
                <w:szCs w:val="18"/>
                <w:lang w:val="en-US"/>
              </w:rPr>
              <w:br/>
              <w:t>District:VLORE</w:t>
            </w:r>
            <w:r w:rsidRPr="00C93B45">
              <w:rPr>
                <w:rFonts w:asciiTheme="minorHAnsi" w:hAnsiTheme="minorHAnsi"/>
                <w:sz w:val="18"/>
                <w:szCs w:val="18"/>
                <w:lang w:val="en-US"/>
              </w:rPr>
              <w:br/>
              <w:t>Area code for: SELENICË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393(NDC)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11</w:t>
            </w:r>
            <w:r w:rsidRPr="00C93B45">
              <w:rPr>
                <w:rFonts w:asciiTheme="minorHAnsi" w:hAnsiTheme="minorHAnsi"/>
                <w:sz w:val="18"/>
                <w:szCs w:val="18"/>
                <w:lang w:val="en-US"/>
              </w:rPr>
              <w:br/>
              <w:t>District:VLORE</w:t>
            </w:r>
            <w:r w:rsidRPr="00C93B45">
              <w:rPr>
                <w:rFonts w:asciiTheme="minorHAnsi" w:hAnsiTheme="minorHAnsi"/>
                <w:sz w:val="18"/>
                <w:szCs w:val="18"/>
                <w:lang w:val="en-US"/>
              </w:rPr>
              <w:br/>
              <w:t>Area code for: HIMARË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394(NDC)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11</w:t>
            </w:r>
            <w:r w:rsidRPr="00C93B45">
              <w:rPr>
                <w:rFonts w:asciiTheme="minorHAnsi" w:hAnsiTheme="minorHAnsi"/>
                <w:sz w:val="18"/>
                <w:szCs w:val="18"/>
                <w:lang w:val="en-US"/>
              </w:rPr>
              <w:br/>
              <w:t>District:VLORË</w:t>
            </w:r>
            <w:r w:rsidRPr="00C93B45">
              <w:rPr>
                <w:rFonts w:asciiTheme="minorHAnsi" w:hAnsiTheme="minorHAnsi"/>
                <w:sz w:val="18"/>
                <w:szCs w:val="18"/>
                <w:lang w:val="en-US"/>
              </w:rPr>
              <w:br/>
              <w:t>Area code for: Qendër</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395(NDC)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11</w:t>
            </w:r>
            <w:r w:rsidRPr="00C93B45">
              <w:rPr>
                <w:rFonts w:asciiTheme="minorHAnsi" w:hAnsiTheme="minorHAnsi"/>
                <w:sz w:val="18"/>
                <w:szCs w:val="18"/>
                <w:lang w:val="en-US"/>
              </w:rPr>
              <w:br/>
              <w:t>District:VLORË</w:t>
            </w:r>
            <w:r w:rsidRPr="00C93B45">
              <w:rPr>
                <w:rFonts w:asciiTheme="minorHAnsi" w:hAnsiTheme="minorHAnsi"/>
                <w:sz w:val="18"/>
                <w:szCs w:val="18"/>
                <w:lang w:val="en-US"/>
              </w:rPr>
              <w:br/>
              <w:t>Area code for: Novoselë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396(NDC)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11</w:t>
            </w:r>
            <w:r w:rsidRPr="00C93B45">
              <w:rPr>
                <w:rFonts w:asciiTheme="minorHAnsi" w:hAnsiTheme="minorHAnsi"/>
                <w:sz w:val="18"/>
                <w:szCs w:val="18"/>
                <w:lang w:val="en-US"/>
              </w:rPr>
              <w:br/>
              <w:t>District:VLORË</w:t>
            </w:r>
            <w:r w:rsidRPr="00C93B45">
              <w:rPr>
                <w:rFonts w:asciiTheme="minorHAnsi" w:hAnsiTheme="minorHAnsi"/>
                <w:sz w:val="18"/>
                <w:szCs w:val="18"/>
                <w:lang w:val="en-US"/>
              </w:rPr>
              <w:br/>
              <w:t>Area code for: Shushicë, Armen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397(NDC)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11</w:t>
            </w:r>
            <w:r w:rsidRPr="00C93B45">
              <w:rPr>
                <w:rFonts w:asciiTheme="minorHAnsi" w:hAnsiTheme="minorHAnsi"/>
                <w:sz w:val="18"/>
                <w:szCs w:val="18"/>
                <w:lang w:val="en-US"/>
              </w:rPr>
              <w:br/>
              <w:t>District:VLORË</w:t>
            </w:r>
            <w:r w:rsidRPr="00C93B45">
              <w:rPr>
                <w:rFonts w:asciiTheme="minorHAnsi" w:hAnsiTheme="minorHAnsi"/>
                <w:sz w:val="18"/>
                <w:szCs w:val="18"/>
                <w:lang w:val="en-US"/>
              </w:rPr>
              <w:br/>
              <w:t>Area code for: Vllahinë, Kote</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398(NDC)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11</w:t>
            </w:r>
            <w:r w:rsidRPr="00C93B45">
              <w:rPr>
                <w:rFonts w:asciiTheme="minorHAnsi" w:hAnsiTheme="minorHAnsi"/>
                <w:sz w:val="18"/>
                <w:szCs w:val="18"/>
                <w:lang w:val="en-US"/>
              </w:rPr>
              <w:br/>
              <w:t>District:VLORË</w:t>
            </w:r>
            <w:r w:rsidRPr="00C93B45">
              <w:rPr>
                <w:rFonts w:asciiTheme="minorHAnsi" w:hAnsiTheme="minorHAnsi"/>
                <w:sz w:val="18"/>
                <w:szCs w:val="18"/>
                <w:lang w:val="en-US"/>
              </w:rPr>
              <w:br/>
              <w:t>Area code for: Sevaster, Brataj, Hore-Vranisht</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399(NDC)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400-409(NDC)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4(NDC)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it-IT"/>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6</w:t>
            </w:r>
            <w:r w:rsidRPr="00C93B45">
              <w:rPr>
                <w:rFonts w:asciiTheme="minorHAnsi" w:hAnsiTheme="minorHAnsi"/>
                <w:sz w:val="18"/>
                <w:szCs w:val="18"/>
                <w:lang w:val="en-US"/>
              </w:rPr>
              <w:br/>
              <w:t>District:TIRANË</w:t>
            </w:r>
            <w:r w:rsidRPr="00C93B45">
              <w:rPr>
                <w:rFonts w:asciiTheme="minorHAnsi" w:hAnsiTheme="minorHAnsi"/>
                <w:sz w:val="18"/>
                <w:szCs w:val="18"/>
                <w:lang w:val="en-US"/>
              </w:rPr>
              <w:br/>
              <w:t>Area code for :TIRANE</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47(NDC)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REGION: 6</w:t>
            </w:r>
            <w:r w:rsidRPr="00C93B45">
              <w:rPr>
                <w:rFonts w:asciiTheme="minorHAnsi" w:hAnsiTheme="minorHAnsi"/>
                <w:sz w:val="18"/>
                <w:szCs w:val="18"/>
                <w:lang w:val="en-US"/>
              </w:rPr>
              <w:br/>
              <w:t>District:TIRANË</w:t>
            </w:r>
            <w:r w:rsidRPr="00C93B45">
              <w:rPr>
                <w:rFonts w:asciiTheme="minorHAnsi" w:hAnsiTheme="minorHAnsi"/>
                <w:sz w:val="18"/>
                <w:szCs w:val="18"/>
                <w:lang w:val="en-US"/>
              </w:rPr>
              <w:br/>
              <w:t xml:space="preserve">Area code for: KAMEZ, VORE, Paskuqan, </w:t>
            </w:r>
            <w:r w:rsidRPr="00C93B45">
              <w:rPr>
                <w:rFonts w:asciiTheme="minorHAnsi" w:hAnsiTheme="minorHAnsi"/>
                <w:sz w:val="18"/>
                <w:szCs w:val="18"/>
                <w:lang w:val="en-US"/>
              </w:rPr>
              <w:br/>
              <w:t>Zall-Herr, Burxullë, Prezë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48(NDC)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6</w:t>
            </w:r>
            <w:r w:rsidRPr="00C93B45">
              <w:rPr>
                <w:rFonts w:asciiTheme="minorHAnsi" w:hAnsiTheme="minorHAnsi"/>
                <w:sz w:val="18"/>
                <w:szCs w:val="18"/>
                <w:lang w:val="en-US"/>
              </w:rPr>
              <w:br/>
              <w:t>District:TIRANË</w:t>
            </w:r>
            <w:r w:rsidRPr="00C93B45">
              <w:rPr>
                <w:rFonts w:asciiTheme="minorHAnsi" w:hAnsiTheme="minorHAnsi"/>
                <w:sz w:val="18"/>
                <w:szCs w:val="18"/>
                <w:lang w:val="en-US"/>
              </w:rPr>
              <w:br/>
              <w:t>Area code for: Kashar, Vaqar, Ndroq, Pezë,</w:t>
            </w:r>
            <w:r w:rsidRPr="00C93B45">
              <w:rPr>
                <w:rFonts w:asciiTheme="minorHAnsi" w:hAnsiTheme="minorHAnsi"/>
                <w:sz w:val="18"/>
                <w:szCs w:val="18"/>
                <w:lang w:val="en-US"/>
              </w:rPr>
              <w:br/>
              <w:t>Farkë, Dajt</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49(NDC)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6</w:t>
            </w:r>
            <w:r w:rsidRPr="00C93B45">
              <w:rPr>
                <w:rFonts w:asciiTheme="minorHAnsi" w:hAnsiTheme="minorHAnsi"/>
                <w:sz w:val="18"/>
                <w:szCs w:val="18"/>
                <w:lang w:val="en-US"/>
              </w:rPr>
              <w:br/>
              <w:t>District:TIRANË</w:t>
            </w:r>
            <w:r w:rsidRPr="00C93B45">
              <w:rPr>
                <w:rFonts w:asciiTheme="minorHAnsi" w:hAnsiTheme="minorHAnsi"/>
                <w:sz w:val="18"/>
                <w:szCs w:val="18"/>
                <w:lang w:val="en-US"/>
              </w:rPr>
              <w:br/>
              <w:t>Area code for: Petrelë, Baldushk, Bërzhitë, Krrabë, Shengjergj, Zall-Bastar</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50000-59999</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Short Codes for Value Edded SMS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SMS-VAS</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500-509(NDC)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510(NDC)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511(NDC)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District:KRUJË</w:t>
            </w:r>
            <w:r w:rsidRPr="00C93B45">
              <w:rPr>
                <w:rFonts w:asciiTheme="minorHAnsi" w:hAnsiTheme="minorHAnsi"/>
                <w:sz w:val="18"/>
                <w:szCs w:val="18"/>
                <w:lang w:val="en-US"/>
              </w:rPr>
              <w:br/>
              <w:t>Area code for: KRUJË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512(NDC)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 PEQIN</w:t>
            </w:r>
            <w:r w:rsidRPr="00C93B45">
              <w:rPr>
                <w:rFonts w:asciiTheme="minorHAnsi" w:hAnsiTheme="minorHAnsi"/>
                <w:sz w:val="18"/>
                <w:szCs w:val="18"/>
                <w:lang w:val="en-US"/>
              </w:rPr>
              <w:br/>
              <w:t>Area code for: PEQIN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A6322E">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513(NDC)</w:t>
            </w:r>
          </w:p>
        </w:tc>
        <w:tc>
          <w:tcPr>
            <w:tcW w:w="1064" w:type="dxa"/>
          </w:tcPr>
          <w:p w:rsidR="00C1156B" w:rsidRPr="00C93B45" w:rsidRDefault="00C1156B" w:rsidP="00A6322E">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A6322E">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A6322E">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 GRAMSH</w:t>
            </w:r>
            <w:r w:rsidRPr="00C93B45">
              <w:rPr>
                <w:rFonts w:asciiTheme="minorHAnsi" w:hAnsiTheme="minorHAnsi"/>
                <w:sz w:val="18"/>
                <w:szCs w:val="18"/>
                <w:lang w:val="en-US"/>
              </w:rPr>
              <w:br/>
              <w:t>Area code for: GRAMSH</w:t>
            </w:r>
          </w:p>
        </w:tc>
        <w:tc>
          <w:tcPr>
            <w:tcW w:w="1262" w:type="dxa"/>
          </w:tcPr>
          <w:p w:rsidR="00C1156B" w:rsidRPr="00C93B45" w:rsidRDefault="00C1156B" w:rsidP="00AB0655">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514(NDC)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 LIBRAZHD</w:t>
            </w:r>
            <w:r w:rsidRPr="00C93B45">
              <w:rPr>
                <w:rFonts w:asciiTheme="minorHAnsi" w:hAnsiTheme="minorHAnsi"/>
                <w:sz w:val="18"/>
                <w:szCs w:val="18"/>
                <w:lang w:val="en-US"/>
              </w:rPr>
              <w:br/>
              <w:t>Area code for: LIBRAZHD</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515(NDC)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516(NDC)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517(NDC)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518(NDC)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519(NDC)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52(NDC)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 DURRËS</w:t>
            </w:r>
            <w:r w:rsidRPr="00C93B45">
              <w:rPr>
                <w:rFonts w:asciiTheme="minorHAnsi" w:hAnsiTheme="minorHAnsi"/>
                <w:sz w:val="18"/>
                <w:szCs w:val="18"/>
                <w:lang w:val="en-US"/>
              </w:rPr>
              <w:br/>
              <w:t>Area code for: DURRES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C726B1">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 KURBIN</w:t>
            </w:r>
            <w:r w:rsidRPr="00C93B45">
              <w:rPr>
                <w:rFonts w:asciiTheme="minorHAnsi" w:hAnsiTheme="minorHAnsi"/>
                <w:sz w:val="18"/>
                <w:szCs w:val="18"/>
                <w:lang w:val="en-US"/>
              </w:rPr>
              <w:br/>
              <w:t>Area code for: LAÇ</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District:ELBASAN</w:t>
            </w:r>
            <w:r w:rsidRPr="00C93B45">
              <w:rPr>
                <w:rFonts w:asciiTheme="minorHAnsi" w:hAnsiTheme="minorHAnsi"/>
                <w:sz w:val="18"/>
                <w:szCs w:val="18"/>
                <w:lang w:val="en-US"/>
              </w:rPr>
              <w:br/>
              <w:t>Area code for: ELBASAN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District:KAVAJË</w:t>
            </w:r>
            <w:r w:rsidRPr="00C93B45">
              <w:rPr>
                <w:rFonts w:asciiTheme="minorHAnsi" w:hAnsiTheme="minorHAnsi"/>
                <w:sz w:val="18"/>
                <w:szCs w:val="18"/>
                <w:lang w:val="en-US"/>
              </w:rPr>
              <w:br/>
              <w:t>Area code for: KAVAJE</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560(NDC)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561(NDC)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 KURBIN</w:t>
            </w:r>
            <w:r w:rsidRPr="00C93B45">
              <w:rPr>
                <w:rFonts w:asciiTheme="minorHAnsi" w:hAnsiTheme="minorHAnsi"/>
                <w:sz w:val="18"/>
                <w:szCs w:val="18"/>
                <w:lang w:val="en-US"/>
              </w:rPr>
              <w:br/>
              <w:t>Area code for: MAMURRAS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562(NDC)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 KURBIN</w:t>
            </w:r>
            <w:r w:rsidRPr="00C93B45">
              <w:rPr>
                <w:rFonts w:asciiTheme="minorHAnsi" w:hAnsiTheme="minorHAnsi"/>
                <w:sz w:val="18"/>
                <w:szCs w:val="18"/>
                <w:lang w:val="en-US"/>
              </w:rPr>
              <w:br/>
              <w:t>Area code for: Milot, Fushe-Kuqe</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563(NDC)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District:KRUJË</w:t>
            </w:r>
            <w:r w:rsidRPr="00C93B45">
              <w:rPr>
                <w:rFonts w:asciiTheme="minorHAnsi" w:hAnsiTheme="minorHAnsi"/>
                <w:sz w:val="18"/>
                <w:szCs w:val="18"/>
                <w:lang w:val="en-US"/>
              </w:rPr>
              <w:br/>
              <w:t>Area code for: FUSHE-KRUJË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564(NDC)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District:KRUJE</w:t>
            </w:r>
            <w:r w:rsidRPr="00C93B45">
              <w:rPr>
                <w:rFonts w:asciiTheme="minorHAnsi" w:hAnsiTheme="minorHAnsi"/>
                <w:sz w:val="18"/>
                <w:szCs w:val="18"/>
                <w:lang w:val="en-US"/>
              </w:rPr>
              <w:br/>
              <w:t>Area code for: Nikël, Bubq</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565(NDC)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District:KRUJË</w:t>
            </w:r>
            <w:r w:rsidRPr="00C93B45">
              <w:rPr>
                <w:rFonts w:asciiTheme="minorHAnsi" w:hAnsiTheme="minorHAnsi"/>
                <w:sz w:val="18"/>
                <w:szCs w:val="18"/>
                <w:lang w:val="en-US"/>
              </w:rPr>
              <w:br/>
              <w:t>Area code for: Koder-Thumane, Cudhi</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566(NDC)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567(NDC)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568(NDC)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569(NDC)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570(NDC)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District:KAVAJË</w:t>
            </w:r>
            <w:r w:rsidRPr="00C93B45">
              <w:rPr>
                <w:rFonts w:asciiTheme="minorHAnsi" w:hAnsiTheme="minorHAnsi"/>
                <w:sz w:val="18"/>
                <w:szCs w:val="18"/>
                <w:lang w:val="en-US"/>
              </w:rPr>
              <w:br/>
              <w:t>Area code for: Gosë, Lekaj, Sinaballaj</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571(NDC)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5 </w:t>
            </w:r>
            <w:r w:rsidRPr="00C93B45">
              <w:rPr>
                <w:rFonts w:asciiTheme="minorHAnsi" w:hAnsiTheme="minorHAnsi"/>
                <w:sz w:val="18"/>
                <w:szCs w:val="18"/>
                <w:lang w:val="en-US"/>
              </w:rPr>
              <w:br/>
              <w:t>District:DURRËS</w:t>
            </w:r>
            <w:r w:rsidRPr="00C93B45">
              <w:rPr>
                <w:rFonts w:asciiTheme="minorHAnsi" w:hAnsiTheme="minorHAnsi"/>
                <w:sz w:val="18"/>
                <w:szCs w:val="18"/>
                <w:lang w:val="en-US"/>
              </w:rPr>
              <w:br/>
              <w:t>Area code for: SHIJAK</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572(NDC)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District:DURRËS</w:t>
            </w:r>
            <w:r w:rsidRPr="00C93B45">
              <w:rPr>
                <w:rFonts w:asciiTheme="minorHAnsi" w:hAnsiTheme="minorHAnsi"/>
                <w:sz w:val="18"/>
                <w:szCs w:val="18"/>
                <w:lang w:val="en-US"/>
              </w:rPr>
              <w:br/>
              <w:t>Area code for: MANËZ</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573(NDC)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District:DURRES</w:t>
            </w:r>
            <w:r w:rsidRPr="00C93B45">
              <w:rPr>
                <w:rFonts w:asciiTheme="minorHAnsi" w:hAnsiTheme="minorHAnsi"/>
                <w:sz w:val="18"/>
                <w:szCs w:val="18"/>
                <w:lang w:val="en-US"/>
              </w:rPr>
              <w:br/>
              <w:t>Area code for: SUKTH</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574(NDC)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District:DURRES</w:t>
            </w:r>
            <w:r w:rsidRPr="00C93B45">
              <w:rPr>
                <w:rFonts w:asciiTheme="minorHAnsi" w:hAnsiTheme="minorHAnsi"/>
                <w:sz w:val="18"/>
                <w:szCs w:val="18"/>
                <w:lang w:val="en-US"/>
              </w:rPr>
              <w:br/>
              <w:t>Area code for: Rashbull, Gjepalaj</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575(NDC)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District:DURRËS</w:t>
            </w:r>
            <w:r w:rsidRPr="00C93B45">
              <w:rPr>
                <w:rFonts w:asciiTheme="minorHAnsi" w:hAnsiTheme="minorHAnsi"/>
                <w:sz w:val="18"/>
                <w:szCs w:val="18"/>
                <w:lang w:val="en-US"/>
              </w:rPr>
              <w:br/>
              <w:t>Area code for: Xhafzotaj, Maminas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576(NDC)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District:DURRËS</w:t>
            </w:r>
            <w:r w:rsidRPr="00C93B45">
              <w:rPr>
                <w:rFonts w:asciiTheme="minorHAnsi" w:hAnsiTheme="minorHAnsi"/>
                <w:sz w:val="18"/>
                <w:szCs w:val="18"/>
                <w:lang w:val="en-US"/>
              </w:rPr>
              <w:br/>
              <w:t>Area code for: Katund i Ri, Ishem</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577(NDC)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District:KAVAJË</w:t>
            </w:r>
            <w:r w:rsidRPr="00C93B45">
              <w:rPr>
                <w:rFonts w:asciiTheme="minorHAnsi" w:hAnsiTheme="minorHAnsi"/>
                <w:sz w:val="18"/>
                <w:szCs w:val="18"/>
                <w:lang w:val="en-US"/>
              </w:rPr>
              <w:br/>
              <w:t>Area code for: RROGOZHINË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578(NDC)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District:KAVAJË</w:t>
            </w:r>
            <w:r w:rsidRPr="00C93B45">
              <w:rPr>
                <w:rFonts w:asciiTheme="minorHAnsi" w:hAnsiTheme="minorHAnsi"/>
                <w:sz w:val="18"/>
                <w:szCs w:val="18"/>
                <w:lang w:val="en-US"/>
              </w:rPr>
              <w:br/>
              <w:t>Area code for: Synej, Golem</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579(NDC)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5</w:t>
            </w:r>
            <w:r w:rsidRPr="00C93B45">
              <w:rPr>
                <w:rFonts w:asciiTheme="minorHAnsi" w:hAnsiTheme="minorHAnsi"/>
                <w:sz w:val="18"/>
                <w:szCs w:val="18"/>
                <w:lang w:val="en-US"/>
              </w:rPr>
              <w:br/>
              <w:t>District:KAVAJË</w:t>
            </w:r>
            <w:r w:rsidRPr="00C93B45">
              <w:rPr>
                <w:rFonts w:asciiTheme="minorHAnsi" w:hAnsiTheme="minorHAnsi"/>
                <w:sz w:val="18"/>
                <w:szCs w:val="18"/>
                <w:lang w:val="en-US"/>
              </w:rPr>
              <w:br/>
              <w:t>Area code for: Luz i Vogël, Kryevidh, Helmës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A6322E">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580(NDC)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 REGION: 7</w:t>
            </w:r>
            <w:r w:rsidRPr="00C93B45">
              <w:rPr>
                <w:rFonts w:asciiTheme="minorHAnsi" w:hAnsiTheme="minorHAnsi"/>
                <w:sz w:val="18"/>
                <w:szCs w:val="18"/>
                <w:lang w:val="en-US"/>
              </w:rPr>
              <w:br/>
              <w:t>District:PEQIN</w:t>
            </w:r>
            <w:r w:rsidRPr="00C93B45">
              <w:rPr>
                <w:rFonts w:asciiTheme="minorHAnsi" w:hAnsiTheme="minorHAnsi"/>
                <w:sz w:val="18"/>
                <w:szCs w:val="18"/>
                <w:lang w:val="en-US"/>
              </w:rPr>
              <w:br/>
              <w:t>Area code for: Përparim, Pajovë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581(NDC)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District:ELBASAN</w:t>
            </w:r>
            <w:r w:rsidRPr="00C93B45">
              <w:rPr>
                <w:rFonts w:asciiTheme="minorHAnsi" w:hAnsiTheme="minorHAnsi"/>
                <w:sz w:val="18"/>
                <w:szCs w:val="18"/>
                <w:lang w:val="en-US"/>
              </w:rPr>
              <w:br/>
              <w:t>Area code for: CËRRIK</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582(NDC)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District:ELBASAN</w:t>
            </w:r>
            <w:r w:rsidRPr="00C93B45">
              <w:rPr>
                <w:rFonts w:asciiTheme="minorHAnsi" w:hAnsiTheme="minorHAnsi"/>
                <w:sz w:val="18"/>
                <w:szCs w:val="18"/>
                <w:lang w:val="en-US"/>
              </w:rPr>
              <w:br/>
              <w:t>Area code for: BELSH</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583(NDC)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District:ELBASAN</w:t>
            </w:r>
            <w:r w:rsidRPr="00C93B45">
              <w:rPr>
                <w:rFonts w:asciiTheme="minorHAnsi" w:hAnsiTheme="minorHAnsi"/>
                <w:sz w:val="18"/>
                <w:szCs w:val="18"/>
                <w:lang w:val="en-US"/>
              </w:rPr>
              <w:br/>
              <w:t>Area code for: Bradashesh, Shirgjan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584(NDC)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District:ELBASAN</w:t>
            </w:r>
            <w:r w:rsidRPr="00C93B45">
              <w:rPr>
                <w:rFonts w:asciiTheme="minorHAnsi" w:hAnsiTheme="minorHAnsi"/>
                <w:sz w:val="18"/>
                <w:szCs w:val="18"/>
                <w:lang w:val="en-US"/>
              </w:rPr>
              <w:br/>
              <w:t>Area code for: Labinot-Fushë, Labinot-Mal, Funarë, Gracen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585(NDC)</w:t>
            </w:r>
          </w:p>
        </w:tc>
        <w:tc>
          <w:tcPr>
            <w:tcW w:w="1064" w:type="dxa"/>
          </w:tcPr>
          <w:p w:rsidR="00C1156B" w:rsidRPr="00C93B45" w:rsidRDefault="00C1156B" w:rsidP="00755157">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District:ELBASAN</w:t>
            </w:r>
            <w:r w:rsidRPr="00C93B45">
              <w:rPr>
                <w:rFonts w:asciiTheme="minorHAnsi" w:hAnsiTheme="minorHAnsi"/>
                <w:sz w:val="18"/>
                <w:szCs w:val="18"/>
                <w:lang w:val="en-US"/>
              </w:rPr>
              <w:br/>
              <w:t>Area code for: Shushicë, Tregan, Gjinar, Zavalinë</w:t>
            </w:r>
          </w:p>
        </w:tc>
        <w:tc>
          <w:tcPr>
            <w:tcW w:w="1262" w:type="dxa"/>
          </w:tcPr>
          <w:p w:rsidR="00C1156B" w:rsidRPr="00C93B45" w:rsidRDefault="00C1156B" w:rsidP="00755157">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586(NDC)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District:ELBASAN</w:t>
            </w:r>
            <w:r w:rsidRPr="00C93B45">
              <w:rPr>
                <w:rFonts w:asciiTheme="minorHAnsi" w:hAnsiTheme="minorHAnsi"/>
                <w:sz w:val="18"/>
                <w:szCs w:val="18"/>
                <w:lang w:val="en-US"/>
              </w:rPr>
              <w:br/>
              <w:t>Area code for: Gjergjan, Papër, Shalës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587(NDC)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7 </w:t>
            </w:r>
            <w:r w:rsidRPr="00C93B45">
              <w:rPr>
                <w:rFonts w:asciiTheme="minorHAnsi" w:hAnsiTheme="minorHAnsi"/>
                <w:sz w:val="18"/>
                <w:szCs w:val="18"/>
                <w:lang w:val="en-US"/>
              </w:rPr>
              <w:br/>
              <w:t>District:ELBASAN</w:t>
            </w:r>
            <w:r w:rsidRPr="00C93B45">
              <w:rPr>
                <w:rFonts w:asciiTheme="minorHAnsi" w:hAnsiTheme="minorHAnsi"/>
                <w:sz w:val="18"/>
                <w:szCs w:val="18"/>
                <w:lang w:val="en-US"/>
              </w:rPr>
              <w:br/>
              <w:t>Area code for: Gostime, Klos, Mollas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588(NDC)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District:ELBASAN</w:t>
            </w:r>
            <w:r w:rsidRPr="00C93B45">
              <w:rPr>
                <w:rFonts w:asciiTheme="minorHAnsi" w:hAnsiTheme="minorHAnsi"/>
                <w:sz w:val="18"/>
                <w:szCs w:val="18"/>
                <w:lang w:val="en-US"/>
              </w:rPr>
              <w:br/>
              <w:t>Area code for: Rrasë, Fierzë, Kajan, Grekan</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589(NDC)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District:PEQIN</w:t>
            </w:r>
            <w:r w:rsidRPr="00C93B45">
              <w:rPr>
                <w:rFonts w:asciiTheme="minorHAnsi" w:hAnsiTheme="minorHAnsi"/>
                <w:sz w:val="18"/>
                <w:szCs w:val="18"/>
                <w:lang w:val="en-US"/>
              </w:rPr>
              <w:br/>
              <w:t>Area code for: Karinë, Gjocaj, Shezë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590(NDC)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591(NDC)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District:LIBRAZHD</w:t>
            </w:r>
            <w:r w:rsidRPr="00C93B45">
              <w:rPr>
                <w:rFonts w:asciiTheme="minorHAnsi" w:hAnsiTheme="minorHAnsi"/>
                <w:sz w:val="18"/>
                <w:szCs w:val="18"/>
                <w:lang w:val="en-US"/>
              </w:rPr>
              <w:br/>
              <w:t>Area code for: PËRRENJAS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592(NDC)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District:LIBRAZHD</w:t>
            </w:r>
            <w:r w:rsidRPr="00C93B45">
              <w:rPr>
                <w:rFonts w:asciiTheme="minorHAnsi" w:hAnsiTheme="minorHAnsi"/>
                <w:sz w:val="18"/>
                <w:szCs w:val="18"/>
                <w:lang w:val="en-US"/>
              </w:rPr>
              <w:br/>
              <w:t>Area code for: Qendër</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593(NDC)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District:LIBRAZHD</w:t>
            </w:r>
            <w:r w:rsidRPr="00C93B45">
              <w:rPr>
                <w:rFonts w:asciiTheme="minorHAnsi" w:hAnsiTheme="minorHAnsi"/>
                <w:sz w:val="18"/>
                <w:szCs w:val="18"/>
                <w:lang w:val="en-US"/>
              </w:rPr>
              <w:br/>
              <w:t>Area code for: Lunik, Orenjë, Stebleve</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594(NDC)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District:LIBRAZHD</w:t>
            </w:r>
            <w:r w:rsidRPr="00C93B45">
              <w:rPr>
                <w:rFonts w:asciiTheme="minorHAnsi" w:hAnsiTheme="minorHAnsi"/>
                <w:sz w:val="18"/>
                <w:szCs w:val="18"/>
                <w:lang w:val="en-US"/>
              </w:rPr>
              <w:br/>
              <w:t>Area code for: Hotolisht, Polis, Stravaj</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595(NDC)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7 </w:t>
            </w:r>
            <w:r w:rsidRPr="00C93B45">
              <w:rPr>
                <w:rFonts w:asciiTheme="minorHAnsi" w:hAnsiTheme="minorHAnsi"/>
                <w:sz w:val="18"/>
                <w:szCs w:val="18"/>
                <w:lang w:val="en-US"/>
              </w:rPr>
              <w:br/>
              <w:t>District:LIBRAZHD</w:t>
            </w:r>
            <w:r w:rsidRPr="00C93B45">
              <w:rPr>
                <w:rFonts w:asciiTheme="minorHAnsi" w:hAnsiTheme="minorHAnsi"/>
                <w:sz w:val="18"/>
                <w:szCs w:val="18"/>
                <w:lang w:val="en-US"/>
              </w:rPr>
              <w:br/>
              <w:t>Area code for: Qukës, Rajcë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596(NDC)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District:GRAMSH</w:t>
            </w:r>
            <w:r w:rsidRPr="00C93B45">
              <w:rPr>
                <w:rFonts w:asciiTheme="minorHAnsi" w:hAnsiTheme="minorHAnsi"/>
                <w:sz w:val="18"/>
                <w:szCs w:val="18"/>
                <w:lang w:val="en-US"/>
              </w:rPr>
              <w:br/>
              <w:t>Area code for: Pishaj, Sult, Tunjë,Kushovë,Skënderbegas</w:t>
            </w:r>
          </w:p>
        </w:tc>
        <w:tc>
          <w:tcPr>
            <w:tcW w:w="1262" w:type="dxa"/>
          </w:tcPr>
          <w:p w:rsidR="00C1156B" w:rsidRPr="00C93B45" w:rsidRDefault="00C1156B" w:rsidP="00755157">
            <w:pPr>
              <w:keepNext/>
              <w:tabs>
                <w:tab w:val="clear" w:pos="567"/>
                <w:tab w:val="clear" w:pos="1276"/>
                <w:tab w:val="clear" w:pos="1843"/>
                <w:tab w:val="clear" w:pos="5387"/>
                <w:tab w:val="clear" w:pos="5954"/>
                <w:tab w:val="center" w:pos="1242"/>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597(NDC)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7</w:t>
            </w:r>
            <w:r w:rsidRPr="00C93B45">
              <w:rPr>
                <w:rFonts w:asciiTheme="minorHAnsi" w:hAnsiTheme="minorHAnsi"/>
                <w:sz w:val="18"/>
                <w:szCs w:val="18"/>
                <w:lang w:val="en-US"/>
              </w:rPr>
              <w:br/>
              <w:t>District:GRAMSH</w:t>
            </w:r>
            <w:r w:rsidRPr="00C93B45">
              <w:rPr>
                <w:rFonts w:asciiTheme="minorHAnsi" w:hAnsiTheme="minorHAnsi"/>
                <w:sz w:val="18"/>
                <w:szCs w:val="18"/>
                <w:lang w:val="en-US"/>
              </w:rPr>
              <w:br/>
              <w:t>Area code for: Kodovjat, Poroçan, Kukur, Lenie</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598(NDC)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599(NDC)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600-609(NDC)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Services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610-619(NDC)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Mobile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Mobile Telephony Services for National Operator</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“Paging” Service</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64-65(NDC)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Mobile Telephony Services for National Operator</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Mobile Telephony Services for National Operator</w:t>
            </w:r>
          </w:p>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Operator:PLUS COMMUNICATION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67(NDC)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Mobile Telephony Services for National Operator</w:t>
            </w:r>
          </w:p>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Operator:ALBtelecom</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68(NDC)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Mobile Telephony Services for National Operator</w:t>
            </w:r>
          </w:p>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it-IT"/>
              </w:rPr>
            </w:pPr>
            <w:r w:rsidRPr="00C93B45">
              <w:rPr>
                <w:rFonts w:asciiTheme="minorHAnsi" w:hAnsiTheme="minorHAnsi"/>
                <w:sz w:val="18"/>
                <w:szCs w:val="18"/>
                <w:lang w:val="it-IT"/>
              </w:rPr>
              <w:t xml:space="preserve">Operator: </w:t>
            </w:r>
            <w:r w:rsidRPr="00C93B45">
              <w:rPr>
                <w:rFonts w:asciiTheme="minorHAnsi" w:hAnsiTheme="minorHAnsi"/>
                <w:sz w:val="18"/>
                <w:szCs w:val="18"/>
                <w:lang w:val="en-US"/>
              </w:rPr>
              <w:t xml:space="preserve">ALBANIAN MOBILE OMMUNICATIONS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it-IT"/>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Mobile Telephony Services for National Operator</w:t>
            </w:r>
          </w:p>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Operator: </w:t>
            </w:r>
            <w:r w:rsidRPr="00C93B45">
              <w:rPr>
                <w:rFonts w:asciiTheme="minorHAnsi" w:hAnsiTheme="minorHAnsi"/>
                <w:sz w:val="18"/>
                <w:szCs w:val="18"/>
                <w:lang w:val="it-IT"/>
              </w:rPr>
              <w:t>VODAFONE-ALBANIA</w:t>
            </w:r>
            <w:r w:rsidRPr="00C93B45">
              <w:rPr>
                <w:rFonts w:asciiTheme="minorHAnsi" w:hAnsiTheme="minorHAnsi"/>
                <w:sz w:val="18"/>
                <w:szCs w:val="18"/>
                <w:lang w:val="en-US"/>
              </w:rPr>
              <w:t xml:space="preserve">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700(NDC)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“Personal Number” Service</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701-709(NDC)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710(NDC)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711(NDC)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“Network-specifics purpose”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712(NDC)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“Voice mail”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713(NDC)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w:t>
            </w:r>
          </w:p>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“Virtual Private Networks”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714-716(NDC)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717(NDC)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7</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7</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”Data Network”, “Internet”, “Video Tekst” Services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718-719(NDC)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72-79(NDC)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Mobile Telephony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800(NDC)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7</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7</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“Free-phone”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801(NDC)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“Calling Card“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802-807(NDC)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808(NDC)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“Shared Cost”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809(NDC)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810(NDC)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811(NDC)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10 </w:t>
            </w:r>
            <w:r w:rsidRPr="00C93B45">
              <w:rPr>
                <w:rFonts w:asciiTheme="minorHAnsi" w:hAnsiTheme="minorHAnsi"/>
                <w:sz w:val="18"/>
                <w:szCs w:val="18"/>
                <w:lang w:val="en-US"/>
              </w:rPr>
              <w:br/>
              <w:t>District: DEVOLL</w:t>
            </w:r>
            <w:r w:rsidRPr="00C93B45">
              <w:rPr>
                <w:rFonts w:asciiTheme="minorHAnsi" w:hAnsiTheme="minorHAnsi"/>
                <w:sz w:val="18"/>
                <w:szCs w:val="18"/>
                <w:lang w:val="en-US"/>
              </w:rPr>
              <w:br/>
              <w:t>Area code for: BILISHT</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812(NDC)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10</w:t>
            </w:r>
            <w:r w:rsidRPr="00C93B45">
              <w:rPr>
                <w:rFonts w:asciiTheme="minorHAnsi" w:hAnsiTheme="minorHAnsi"/>
                <w:sz w:val="18"/>
                <w:szCs w:val="18"/>
                <w:lang w:val="en-US"/>
              </w:rPr>
              <w:br/>
              <w:t>District: KOLONJË</w:t>
            </w:r>
            <w:r w:rsidRPr="00C93B45">
              <w:rPr>
                <w:rFonts w:asciiTheme="minorHAnsi" w:hAnsiTheme="minorHAnsi"/>
                <w:sz w:val="18"/>
                <w:szCs w:val="18"/>
                <w:lang w:val="en-US"/>
              </w:rPr>
              <w:br/>
              <w:t>Area code for: ERSEKE</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813(NDC)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PËRMET</w:t>
            </w:r>
            <w:r w:rsidRPr="00C93B45">
              <w:rPr>
                <w:rFonts w:asciiTheme="minorHAnsi" w:hAnsiTheme="minorHAnsi"/>
                <w:sz w:val="18"/>
                <w:szCs w:val="18"/>
                <w:lang w:val="en-US"/>
              </w:rPr>
              <w:br/>
              <w:t>Area code for: PËRMET</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814(NDC)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TEPELENË</w:t>
            </w:r>
            <w:r w:rsidRPr="00C93B45">
              <w:rPr>
                <w:rFonts w:asciiTheme="minorHAnsi" w:hAnsiTheme="minorHAnsi"/>
                <w:sz w:val="18"/>
                <w:szCs w:val="18"/>
                <w:lang w:val="en-US"/>
              </w:rPr>
              <w:br/>
              <w:t>Area code for: TEPELENË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815(NDC)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DELVINE</w:t>
            </w:r>
            <w:r w:rsidRPr="00C93B45">
              <w:rPr>
                <w:rFonts w:asciiTheme="minorHAnsi" w:hAnsiTheme="minorHAnsi"/>
                <w:sz w:val="18"/>
                <w:szCs w:val="18"/>
                <w:lang w:val="en-US"/>
              </w:rPr>
              <w:br/>
              <w:t>Area code for: DELVINË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816(NDC)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817(NDC)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818(NDC)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819(NDC)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82(NDC)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10</w:t>
            </w:r>
            <w:r w:rsidRPr="00C93B45">
              <w:rPr>
                <w:rFonts w:asciiTheme="minorHAnsi" w:hAnsiTheme="minorHAnsi"/>
                <w:sz w:val="18"/>
                <w:szCs w:val="18"/>
                <w:lang w:val="en-US"/>
              </w:rPr>
              <w:br/>
              <w:t>District: KORÇË</w:t>
            </w:r>
            <w:r w:rsidRPr="00C93B45">
              <w:rPr>
                <w:rFonts w:asciiTheme="minorHAnsi" w:hAnsiTheme="minorHAnsi"/>
                <w:sz w:val="18"/>
                <w:szCs w:val="18"/>
                <w:lang w:val="en-US"/>
              </w:rPr>
              <w:br/>
              <w:t>Area code for: KORÇË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83(NDC)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r w:rsidRPr="00C93B45">
              <w:rPr>
                <w:rFonts w:asciiTheme="minorHAnsi" w:hAnsiTheme="minorHAnsi"/>
                <w:sz w:val="18"/>
                <w:szCs w:val="18"/>
                <w:lang w:val="en-US"/>
              </w:rPr>
              <w:br/>
              <w:t>REGION: 10</w:t>
            </w:r>
            <w:r w:rsidRPr="00C93B45">
              <w:rPr>
                <w:rFonts w:asciiTheme="minorHAnsi" w:hAnsiTheme="minorHAnsi"/>
                <w:sz w:val="18"/>
                <w:szCs w:val="18"/>
                <w:lang w:val="en-US"/>
              </w:rPr>
              <w:br/>
              <w:t>District: POGRADEC</w:t>
            </w:r>
            <w:r w:rsidRPr="00C93B45">
              <w:rPr>
                <w:rFonts w:asciiTheme="minorHAnsi" w:hAnsiTheme="minorHAnsi"/>
                <w:sz w:val="18"/>
                <w:szCs w:val="18"/>
                <w:lang w:val="en-US"/>
              </w:rPr>
              <w:br/>
              <w:t>Area code for: POGRADEC</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84(NDC)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GJIROKASTËR</w:t>
            </w:r>
            <w:r w:rsidRPr="00C93B45">
              <w:rPr>
                <w:rFonts w:asciiTheme="minorHAnsi" w:hAnsiTheme="minorHAnsi"/>
                <w:sz w:val="18"/>
                <w:szCs w:val="18"/>
                <w:lang w:val="en-US"/>
              </w:rPr>
              <w:br/>
              <w:t>Area code for: GJIROKASTËR</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SARANDE</w:t>
            </w:r>
            <w:r w:rsidRPr="00C93B45">
              <w:rPr>
                <w:rFonts w:asciiTheme="minorHAnsi" w:hAnsiTheme="minorHAnsi"/>
                <w:sz w:val="18"/>
                <w:szCs w:val="18"/>
                <w:lang w:val="en-US"/>
              </w:rPr>
              <w:br/>
              <w:t>Area code for: SARANDË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860(NDC)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10</w:t>
            </w:r>
            <w:r w:rsidRPr="00C93B45">
              <w:rPr>
                <w:rFonts w:asciiTheme="minorHAnsi" w:hAnsiTheme="minorHAnsi"/>
                <w:sz w:val="18"/>
                <w:szCs w:val="18"/>
                <w:lang w:val="en-US"/>
              </w:rPr>
              <w:br/>
              <w:t>District: POGRADEC</w:t>
            </w:r>
            <w:r w:rsidRPr="00C93B45">
              <w:rPr>
                <w:rFonts w:asciiTheme="minorHAnsi" w:hAnsiTheme="minorHAnsi"/>
                <w:sz w:val="18"/>
                <w:szCs w:val="18"/>
                <w:lang w:val="en-US"/>
              </w:rPr>
              <w:br/>
              <w:t>Area code for: Trebinjë, Proptisht, Velçan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861(NDC)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10</w:t>
            </w:r>
            <w:r w:rsidRPr="00C93B45">
              <w:rPr>
                <w:rFonts w:asciiTheme="minorHAnsi" w:hAnsiTheme="minorHAnsi"/>
                <w:sz w:val="18"/>
                <w:szCs w:val="18"/>
                <w:lang w:val="en-US"/>
              </w:rPr>
              <w:br/>
              <w:t>District: KORÇË</w:t>
            </w:r>
            <w:r w:rsidRPr="00C93B45">
              <w:rPr>
                <w:rFonts w:asciiTheme="minorHAnsi" w:hAnsiTheme="minorHAnsi"/>
                <w:sz w:val="18"/>
                <w:szCs w:val="18"/>
                <w:lang w:val="en-US"/>
              </w:rPr>
              <w:br/>
              <w:t>Area code for: MALIQ</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862(NDC)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10 </w:t>
            </w:r>
            <w:r w:rsidRPr="00C93B45">
              <w:rPr>
                <w:rFonts w:asciiTheme="minorHAnsi" w:hAnsiTheme="minorHAnsi"/>
                <w:sz w:val="18"/>
                <w:szCs w:val="18"/>
                <w:lang w:val="en-US"/>
              </w:rPr>
              <w:br/>
              <w:t>District: KORÇË</w:t>
            </w:r>
            <w:r w:rsidRPr="00C93B45">
              <w:rPr>
                <w:rFonts w:asciiTheme="minorHAnsi" w:hAnsiTheme="minorHAnsi"/>
                <w:sz w:val="18"/>
                <w:szCs w:val="18"/>
                <w:lang w:val="en-US"/>
              </w:rPr>
              <w:br/>
              <w:t>Area code for: Qendër</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863(NDC)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10</w:t>
            </w:r>
            <w:r w:rsidRPr="00C93B45">
              <w:rPr>
                <w:rFonts w:asciiTheme="minorHAnsi" w:hAnsiTheme="minorHAnsi"/>
                <w:sz w:val="18"/>
                <w:szCs w:val="18"/>
                <w:lang w:val="en-US"/>
              </w:rPr>
              <w:br/>
              <w:t>District: KORÇË</w:t>
            </w:r>
            <w:r w:rsidRPr="00C93B45">
              <w:rPr>
                <w:rFonts w:asciiTheme="minorHAnsi" w:hAnsiTheme="minorHAnsi"/>
                <w:sz w:val="18"/>
                <w:szCs w:val="18"/>
                <w:lang w:val="en-US"/>
              </w:rPr>
              <w:br/>
              <w:t>Area code for: Drenovë, Mollaj</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864(NDC)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10</w:t>
            </w:r>
            <w:r w:rsidRPr="00C93B45">
              <w:rPr>
                <w:rFonts w:asciiTheme="minorHAnsi" w:hAnsiTheme="minorHAnsi"/>
                <w:sz w:val="18"/>
                <w:szCs w:val="18"/>
                <w:lang w:val="en-US"/>
              </w:rPr>
              <w:br/>
              <w:t>District: KORÇË</w:t>
            </w:r>
            <w:r w:rsidRPr="00C93B45">
              <w:rPr>
                <w:rFonts w:asciiTheme="minorHAnsi" w:hAnsiTheme="minorHAnsi"/>
                <w:sz w:val="18"/>
                <w:szCs w:val="18"/>
                <w:lang w:val="en-US"/>
              </w:rPr>
              <w:br/>
              <w:t>Area code for: Voskop, Voskopojë, Vithkuq, Lekas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865(NDC)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10</w:t>
            </w:r>
            <w:r w:rsidRPr="00C93B45">
              <w:rPr>
                <w:rFonts w:asciiTheme="minorHAnsi" w:hAnsiTheme="minorHAnsi"/>
                <w:sz w:val="18"/>
                <w:szCs w:val="18"/>
                <w:lang w:val="en-US"/>
              </w:rPr>
              <w:br/>
              <w:t>District: KORÇË</w:t>
            </w:r>
            <w:r w:rsidRPr="00C93B45">
              <w:rPr>
                <w:rFonts w:asciiTheme="minorHAnsi" w:hAnsiTheme="minorHAnsi"/>
                <w:sz w:val="18"/>
                <w:szCs w:val="18"/>
                <w:lang w:val="en-US"/>
              </w:rPr>
              <w:br/>
              <w:t>Area code for: Gorë, Pirg, Moglicë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866(NDC)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10</w:t>
            </w:r>
            <w:r w:rsidRPr="00C93B45">
              <w:rPr>
                <w:rFonts w:asciiTheme="minorHAnsi" w:hAnsiTheme="minorHAnsi"/>
                <w:sz w:val="18"/>
                <w:szCs w:val="18"/>
                <w:lang w:val="en-US"/>
              </w:rPr>
              <w:br/>
              <w:t>District: KORÇË</w:t>
            </w:r>
            <w:r w:rsidRPr="00C93B45">
              <w:rPr>
                <w:rFonts w:asciiTheme="minorHAnsi" w:hAnsiTheme="minorHAnsi"/>
                <w:sz w:val="18"/>
                <w:szCs w:val="18"/>
                <w:lang w:val="en-US"/>
              </w:rPr>
              <w:br/>
              <w:t>Area code for: Libonik, Vreshtaz</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867(NDC)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10</w:t>
            </w:r>
            <w:r w:rsidRPr="00C93B45">
              <w:rPr>
                <w:rFonts w:asciiTheme="minorHAnsi" w:hAnsiTheme="minorHAnsi"/>
                <w:sz w:val="18"/>
                <w:szCs w:val="18"/>
                <w:lang w:val="en-US"/>
              </w:rPr>
              <w:br/>
              <w:t>District: KORÇË</w:t>
            </w:r>
            <w:r w:rsidRPr="00C93B45">
              <w:rPr>
                <w:rFonts w:asciiTheme="minorHAnsi" w:hAnsiTheme="minorHAnsi"/>
                <w:sz w:val="18"/>
                <w:szCs w:val="18"/>
                <w:lang w:val="en-US"/>
              </w:rPr>
              <w:br/>
              <w:t>Area code for: Pojan, Liqenas</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A6322E">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868(NDC)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r w:rsidRPr="00C93B45">
              <w:rPr>
                <w:rFonts w:asciiTheme="minorHAnsi" w:hAnsiTheme="minorHAnsi"/>
                <w:sz w:val="18"/>
                <w:szCs w:val="18"/>
                <w:lang w:val="en-US"/>
              </w:rPr>
              <w:br/>
              <w:t>REGION: 10</w:t>
            </w:r>
            <w:r w:rsidRPr="00C93B45">
              <w:rPr>
                <w:rFonts w:asciiTheme="minorHAnsi" w:hAnsiTheme="minorHAnsi"/>
                <w:sz w:val="18"/>
                <w:szCs w:val="18"/>
                <w:lang w:val="en-US"/>
              </w:rPr>
              <w:br/>
              <w:t>District: POGRADEC</w:t>
            </w:r>
            <w:r w:rsidRPr="00C93B45">
              <w:rPr>
                <w:rFonts w:asciiTheme="minorHAnsi" w:hAnsiTheme="minorHAnsi"/>
                <w:sz w:val="18"/>
                <w:szCs w:val="18"/>
                <w:lang w:val="en-US"/>
              </w:rPr>
              <w:br/>
              <w:t>Area code for: Buçimas, Udenisht</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869(NDC)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10</w:t>
            </w:r>
            <w:r w:rsidRPr="00C93B45">
              <w:rPr>
                <w:rFonts w:asciiTheme="minorHAnsi" w:hAnsiTheme="minorHAnsi"/>
                <w:sz w:val="18"/>
                <w:szCs w:val="18"/>
                <w:lang w:val="en-US"/>
              </w:rPr>
              <w:br/>
              <w:t>District: POGRADEC</w:t>
            </w:r>
            <w:r w:rsidRPr="00C93B45">
              <w:rPr>
                <w:rFonts w:asciiTheme="minorHAnsi" w:hAnsiTheme="minorHAnsi"/>
                <w:sz w:val="18"/>
                <w:szCs w:val="18"/>
                <w:lang w:val="en-US"/>
              </w:rPr>
              <w:br/>
              <w:t>Area code for: Çëravë, Dardhas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870(NDC)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871(NDC)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10 </w:t>
            </w:r>
            <w:r w:rsidRPr="00C93B45">
              <w:rPr>
                <w:rFonts w:asciiTheme="minorHAnsi" w:hAnsiTheme="minorHAnsi"/>
                <w:sz w:val="18"/>
                <w:szCs w:val="18"/>
                <w:lang w:val="en-US"/>
              </w:rPr>
              <w:br/>
              <w:t>District: KOLONJË</w:t>
            </w:r>
            <w:r w:rsidRPr="00C93B45">
              <w:rPr>
                <w:rFonts w:asciiTheme="minorHAnsi" w:hAnsiTheme="minorHAnsi"/>
                <w:sz w:val="18"/>
                <w:szCs w:val="18"/>
                <w:lang w:val="en-US"/>
              </w:rPr>
              <w:br/>
              <w:t>Area code for: LESKOVIK, Leskovik, Barmash,</w:t>
            </w:r>
            <w:r w:rsidRPr="00C93B45">
              <w:rPr>
                <w:rFonts w:asciiTheme="minorHAnsi" w:hAnsiTheme="minorHAnsi"/>
                <w:sz w:val="18"/>
                <w:szCs w:val="18"/>
                <w:lang w:val="en-US"/>
              </w:rPr>
              <w:br/>
              <w:t>Novoselë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872(NDC)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10</w:t>
            </w:r>
            <w:r w:rsidRPr="00C93B45">
              <w:rPr>
                <w:rFonts w:asciiTheme="minorHAnsi" w:hAnsiTheme="minorHAnsi"/>
                <w:sz w:val="18"/>
                <w:szCs w:val="18"/>
                <w:lang w:val="en-US"/>
              </w:rPr>
              <w:br/>
              <w:t>District: KOLONJË</w:t>
            </w:r>
            <w:r w:rsidRPr="00C93B45">
              <w:rPr>
                <w:rFonts w:asciiTheme="minorHAnsi" w:hAnsiTheme="minorHAnsi"/>
                <w:sz w:val="18"/>
                <w:szCs w:val="18"/>
                <w:lang w:val="en-US"/>
              </w:rPr>
              <w:br/>
              <w:t>Area code for: Qendër Ersekë, Mollas, Çlirim</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873(NDC)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10  </w:t>
            </w:r>
            <w:r w:rsidRPr="00C93B45">
              <w:rPr>
                <w:rFonts w:asciiTheme="minorHAnsi" w:hAnsiTheme="minorHAnsi"/>
                <w:sz w:val="18"/>
                <w:szCs w:val="18"/>
                <w:lang w:val="en-US"/>
              </w:rPr>
              <w:br/>
              <w:t>District: DEVOLL</w:t>
            </w:r>
            <w:r w:rsidRPr="00C93B45">
              <w:rPr>
                <w:rFonts w:asciiTheme="minorHAnsi" w:hAnsiTheme="minorHAnsi"/>
                <w:sz w:val="18"/>
                <w:szCs w:val="18"/>
                <w:lang w:val="en-US"/>
              </w:rPr>
              <w:br/>
              <w:t>Area code for: Qendër Bilisht, Progër</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874(NDC)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10 </w:t>
            </w:r>
            <w:r w:rsidRPr="00C93B45">
              <w:rPr>
                <w:rFonts w:asciiTheme="minorHAnsi" w:hAnsiTheme="minorHAnsi"/>
                <w:sz w:val="18"/>
                <w:szCs w:val="18"/>
                <w:lang w:val="en-US"/>
              </w:rPr>
              <w:br/>
              <w:t>District: DEVOLL</w:t>
            </w:r>
            <w:r w:rsidRPr="00C93B45">
              <w:rPr>
                <w:rFonts w:asciiTheme="minorHAnsi" w:hAnsiTheme="minorHAnsi"/>
                <w:sz w:val="18"/>
                <w:szCs w:val="18"/>
                <w:lang w:val="en-US"/>
              </w:rPr>
              <w:br/>
              <w:t>Area code for: Hoçisht, Miras</w:t>
            </w:r>
            <w:r w:rsidRPr="00C93B45">
              <w:rPr>
                <w:rFonts w:asciiTheme="minorHAnsi" w:hAnsiTheme="minorHAnsi"/>
                <w:sz w:val="18"/>
                <w:szCs w:val="18"/>
                <w:lang w:val="en-US"/>
              </w:rPr>
              <w:tab/>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875(NDC)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PËRMET</w:t>
            </w:r>
            <w:r w:rsidRPr="00C93B45">
              <w:rPr>
                <w:rFonts w:asciiTheme="minorHAnsi" w:hAnsiTheme="minorHAnsi"/>
                <w:sz w:val="18"/>
                <w:szCs w:val="18"/>
                <w:lang w:val="en-US"/>
              </w:rPr>
              <w:br/>
              <w:t>Area code for: KËLCYRË</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876(NDC)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PËRMET</w:t>
            </w:r>
            <w:r w:rsidRPr="00C93B45">
              <w:rPr>
                <w:rFonts w:asciiTheme="minorHAnsi" w:hAnsiTheme="minorHAnsi"/>
                <w:sz w:val="18"/>
                <w:szCs w:val="18"/>
                <w:lang w:val="en-US"/>
              </w:rPr>
              <w:br/>
              <w:t>Area code for: Qendër, Frashër, Petran, Çarshovë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877(NDC)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p>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REGION: 12</w:t>
            </w:r>
            <w:r w:rsidRPr="00C93B45">
              <w:rPr>
                <w:rFonts w:asciiTheme="minorHAnsi" w:hAnsiTheme="minorHAnsi"/>
                <w:sz w:val="18"/>
                <w:szCs w:val="18"/>
                <w:lang w:val="en-US"/>
              </w:rPr>
              <w:br/>
              <w:t>District: PËRMET</w:t>
            </w:r>
            <w:r w:rsidRPr="00C93B45">
              <w:rPr>
                <w:rFonts w:asciiTheme="minorHAnsi" w:hAnsiTheme="minorHAnsi"/>
                <w:sz w:val="18"/>
                <w:szCs w:val="18"/>
                <w:lang w:val="en-US"/>
              </w:rPr>
              <w:br/>
              <w:t>Area code for: Dishnicë, Sukë, Ballaban</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878(NDC)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879(NDC)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880(NDC)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881(NDC)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12 </w:t>
            </w:r>
            <w:r w:rsidRPr="00C93B45">
              <w:rPr>
                <w:rFonts w:asciiTheme="minorHAnsi" w:hAnsiTheme="minorHAnsi"/>
                <w:sz w:val="18"/>
                <w:szCs w:val="18"/>
                <w:lang w:val="en-US"/>
              </w:rPr>
              <w:br/>
              <w:t>District: GJIROKASTËR</w:t>
            </w:r>
            <w:r w:rsidRPr="00C93B45">
              <w:rPr>
                <w:rFonts w:asciiTheme="minorHAnsi" w:hAnsiTheme="minorHAnsi"/>
                <w:sz w:val="18"/>
                <w:szCs w:val="18"/>
                <w:lang w:val="en-US"/>
              </w:rPr>
              <w:br/>
              <w:t>Area code for: LIBOHOVË, Qendër</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882(NDC)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 xml:space="preserve">REGION: 12 </w:t>
            </w:r>
            <w:r w:rsidRPr="00C93B45">
              <w:rPr>
                <w:rFonts w:asciiTheme="minorHAnsi" w:hAnsiTheme="minorHAnsi"/>
                <w:sz w:val="18"/>
                <w:szCs w:val="18"/>
                <w:lang w:val="en-US"/>
              </w:rPr>
              <w:br/>
              <w:t>District: GJIROKASTËR</w:t>
            </w:r>
            <w:r w:rsidRPr="00C93B45">
              <w:rPr>
                <w:rFonts w:asciiTheme="minorHAnsi" w:hAnsiTheme="minorHAnsi"/>
                <w:sz w:val="18"/>
                <w:szCs w:val="18"/>
                <w:lang w:val="en-US"/>
              </w:rPr>
              <w:br/>
              <w:t>Area code for: Cepo, Picar, Lazarat, Atigon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883(NDC)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12</w:t>
            </w:r>
          </w:p>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District: GJIROKASTËR</w:t>
            </w:r>
            <w:r w:rsidRPr="00C93B45">
              <w:rPr>
                <w:rFonts w:asciiTheme="minorHAnsi" w:hAnsiTheme="minorHAnsi"/>
                <w:sz w:val="18"/>
                <w:szCs w:val="18"/>
                <w:lang w:val="en-US"/>
              </w:rPr>
              <w:br/>
              <w:t>Area code for: Lunxheri, Odrie, Zagorie, Pogon</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884(NDC)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GJIROKASTËR</w:t>
            </w:r>
            <w:r w:rsidRPr="00C93B45">
              <w:rPr>
                <w:rFonts w:asciiTheme="minorHAnsi" w:hAnsiTheme="minorHAnsi"/>
                <w:sz w:val="18"/>
                <w:szCs w:val="18"/>
                <w:lang w:val="en-US"/>
              </w:rPr>
              <w:br/>
              <w:t>Area code for: Dropull i Poshtëm, Dropull i Sipërm</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885(NDC)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TEPELENË</w:t>
            </w:r>
            <w:r w:rsidRPr="00C93B45">
              <w:rPr>
                <w:rFonts w:asciiTheme="minorHAnsi" w:hAnsiTheme="minorHAnsi"/>
                <w:sz w:val="18"/>
                <w:szCs w:val="18"/>
                <w:lang w:val="en-US"/>
              </w:rPr>
              <w:br/>
              <w:t>Area code for: MEMALIAJ, Memaliaj Fshat</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886(NDC)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TEPELENË</w:t>
            </w:r>
            <w:r w:rsidRPr="00C93B45">
              <w:rPr>
                <w:rFonts w:asciiTheme="minorHAnsi" w:hAnsiTheme="minorHAnsi"/>
                <w:sz w:val="18"/>
                <w:szCs w:val="18"/>
                <w:lang w:val="en-US"/>
              </w:rPr>
              <w:br/>
              <w:t>Area code for: Qendër, Kurvelesh, Lopëz</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lastRenderedPageBreak/>
              <w:t>887(NDC)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TEPELENË</w:t>
            </w:r>
            <w:r w:rsidRPr="00C93B45">
              <w:rPr>
                <w:rFonts w:asciiTheme="minorHAnsi" w:hAnsiTheme="minorHAnsi"/>
                <w:sz w:val="18"/>
                <w:szCs w:val="18"/>
                <w:lang w:val="en-US"/>
              </w:rPr>
              <w:br/>
              <w:t>Area code for: Qesarat, Krahës, Luftinje, Buz</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888(NDC)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889(NDC)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890(NDC)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Telephony Services </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891(NDC)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Telephony Services</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SARANDË</w:t>
            </w:r>
            <w:r w:rsidRPr="00C93B45">
              <w:rPr>
                <w:rFonts w:asciiTheme="minorHAnsi" w:hAnsiTheme="minorHAnsi"/>
                <w:sz w:val="18"/>
                <w:szCs w:val="18"/>
                <w:lang w:val="en-US"/>
              </w:rPr>
              <w:br/>
              <w:t>Area code for: KONISPOL, Xare, Markat</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892(NDC)</w:t>
            </w:r>
          </w:p>
        </w:tc>
        <w:tc>
          <w:tcPr>
            <w:tcW w:w="106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Telepfony Services</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SARANDË</w:t>
            </w:r>
            <w:r w:rsidRPr="00C93B45">
              <w:rPr>
                <w:rFonts w:asciiTheme="minorHAnsi" w:hAnsiTheme="minorHAnsi"/>
                <w:sz w:val="18"/>
                <w:szCs w:val="18"/>
                <w:lang w:val="en-US"/>
              </w:rPr>
              <w:br/>
              <w:t>Area code for: Aliko, Lukovë</w:t>
            </w:r>
          </w:p>
        </w:tc>
        <w:tc>
          <w:tcPr>
            <w:tcW w:w="1262" w:type="dxa"/>
          </w:tcPr>
          <w:p w:rsidR="00C1156B" w:rsidRPr="00C93B45" w:rsidRDefault="00C1156B" w:rsidP="00755157">
            <w:pPr>
              <w:keepNext/>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893(NDC)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Telepfony Services</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SARANDË</w:t>
            </w:r>
            <w:r w:rsidRPr="00C93B45">
              <w:rPr>
                <w:rFonts w:asciiTheme="minorHAnsi" w:hAnsiTheme="minorHAnsi"/>
                <w:sz w:val="18"/>
                <w:szCs w:val="18"/>
                <w:lang w:val="en-US"/>
              </w:rPr>
              <w:br/>
              <w:t>Area code for: Ksamil</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894(NDC)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Telepfony Services</w:t>
            </w:r>
            <w:r w:rsidRPr="00C93B45">
              <w:rPr>
                <w:rFonts w:asciiTheme="minorHAnsi" w:hAnsiTheme="minorHAnsi"/>
                <w:sz w:val="18"/>
                <w:szCs w:val="18"/>
                <w:lang w:val="en-US"/>
              </w:rPr>
              <w:br/>
              <w:t>REGION: 12</w:t>
            </w:r>
            <w:r w:rsidRPr="00C93B45">
              <w:rPr>
                <w:rFonts w:asciiTheme="minorHAnsi" w:hAnsiTheme="minorHAnsi"/>
                <w:sz w:val="18"/>
                <w:szCs w:val="18"/>
                <w:lang w:val="en-US"/>
              </w:rPr>
              <w:br/>
              <w:t>District: SARANDË</w:t>
            </w:r>
            <w:r w:rsidRPr="00C93B45">
              <w:rPr>
                <w:rFonts w:asciiTheme="minorHAnsi" w:hAnsiTheme="minorHAnsi"/>
                <w:sz w:val="18"/>
                <w:szCs w:val="18"/>
                <w:lang w:val="en-US"/>
              </w:rPr>
              <w:br/>
              <w:t>Area code for: Livadhja, Dhivër</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895(NDC)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Telepfony Services</w:t>
            </w:r>
            <w:r w:rsidRPr="00C93B45">
              <w:rPr>
                <w:rFonts w:asciiTheme="minorHAnsi" w:hAnsiTheme="minorHAnsi"/>
                <w:sz w:val="18"/>
                <w:szCs w:val="18"/>
                <w:lang w:val="en-US"/>
              </w:rPr>
              <w:br/>
              <w:t xml:space="preserve">REGION: 12 </w:t>
            </w:r>
            <w:r w:rsidRPr="00C93B45">
              <w:rPr>
                <w:rFonts w:asciiTheme="minorHAnsi" w:hAnsiTheme="minorHAnsi"/>
                <w:sz w:val="18"/>
                <w:szCs w:val="18"/>
                <w:lang w:val="en-US"/>
              </w:rPr>
              <w:br/>
              <w:t>District: DELVINË</w:t>
            </w:r>
            <w:r w:rsidRPr="00C93B45">
              <w:rPr>
                <w:rFonts w:asciiTheme="minorHAnsi" w:hAnsiTheme="minorHAnsi"/>
                <w:sz w:val="18"/>
                <w:szCs w:val="18"/>
                <w:lang w:val="en-US"/>
              </w:rPr>
              <w:br/>
              <w:t>Area code for: Finiq, Mesopotam, Vergo</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896(NDC)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Telepfony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897(NDC)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Telepfony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898(NDC)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Telepfony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899(NDC)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Telepfony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A6322E">
            <w:pPr>
              <w:keepNext/>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900(NDC)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Numbers for  “Shared Revenue”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901-909(NDC)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6</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Non-Geographic Services</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910-919(NDC)</w:t>
            </w:r>
          </w:p>
        </w:tc>
        <w:tc>
          <w:tcPr>
            <w:tcW w:w="106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133D8C">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 xml:space="preserve">Geographic numbers for Fixed Telepfony Services </w:t>
            </w:r>
          </w:p>
        </w:tc>
        <w:tc>
          <w:tcPr>
            <w:tcW w:w="1262" w:type="dxa"/>
          </w:tcPr>
          <w:p w:rsidR="00C1156B" w:rsidRPr="00C93B45" w:rsidRDefault="00C1156B" w:rsidP="00AB0655">
            <w:pPr>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bl>
    <w:p w:rsidR="00755157" w:rsidRDefault="00755157">
      <w:r>
        <w:br w:type="page"/>
      </w:r>
    </w:p>
    <w:p w:rsidR="00755157" w:rsidRPr="006614FE" w:rsidRDefault="00755157" w:rsidP="00755157">
      <w:pPr>
        <w:rPr>
          <w:lang w:val="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1064"/>
        <w:gridCol w:w="944"/>
        <w:gridCol w:w="4120"/>
        <w:gridCol w:w="1262"/>
      </w:tblGrid>
      <w:tr w:rsidR="00755157" w:rsidRPr="00C93B45" w:rsidTr="006F77BE">
        <w:trPr>
          <w:trHeight w:val="20"/>
          <w:tblHeader/>
          <w:jc w:val="center"/>
        </w:trPr>
        <w:tc>
          <w:tcPr>
            <w:tcW w:w="1966" w:type="dxa"/>
            <w:vMerge w:val="restart"/>
            <w:vAlign w:val="center"/>
          </w:tcPr>
          <w:p w:rsidR="00755157" w:rsidRPr="00C93B45" w:rsidRDefault="00755157" w:rsidP="006F77BE">
            <w:pPr>
              <w:tabs>
                <w:tab w:val="clear" w:pos="567"/>
                <w:tab w:val="clear" w:pos="1276"/>
                <w:tab w:val="clear" w:pos="1843"/>
                <w:tab w:val="clear" w:pos="5387"/>
                <w:tab w:val="clear" w:pos="5954"/>
              </w:tabs>
              <w:spacing w:before="60" w:after="60"/>
              <w:ind w:left="-57" w:right="-57"/>
              <w:jc w:val="center"/>
              <w:rPr>
                <w:rFonts w:asciiTheme="minorHAnsi" w:hAnsiTheme="minorHAnsi"/>
                <w:i/>
                <w:iCs/>
                <w:sz w:val="18"/>
                <w:szCs w:val="18"/>
                <w:lang w:val="en-US"/>
              </w:rPr>
            </w:pPr>
            <w:r w:rsidRPr="00C93B45">
              <w:rPr>
                <w:rFonts w:asciiTheme="minorHAnsi" w:hAnsiTheme="minorHAnsi" w:cs="TimesNewRoman,Bold"/>
                <w:i/>
                <w:iCs/>
                <w:sz w:val="18"/>
                <w:szCs w:val="18"/>
                <w:lang w:val="en-US"/>
              </w:rPr>
              <w:t>NDC-(National Destination Code) or leading digits of N(S)N-(National (Significant) Number)</w:t>
            </w:r>
          </w:p>
        </w:tc>
        <w:tc>
          <w:tcPr>
            <w:tcW w:w="2008" w:type="dxa"/>
            <w:gridSpan w:val="2"/>
            <w:vAlign w:val="center"/>
          </w:tcPr>
          <w:p w:rsidR="00755157" w:rsidRPr="00C93B45" w:rsidRDefault="00755157" w:rsidP="006F77BE">
            <w:pPr>
              <w:tabs>
                <w:tab w:val="clear" w:pos="567"/>
                <w:tab w:val="clear" w:pos="1276"/>
                <w:tab w:val="clear" w:pos="1843"/>
                <w:tab w:val="clear" w:pos="5387"/>
                <w:tab w:val="clear" w:pos="5954"/>
              </w:tabs>
              <w:spacing w:before="60" w:after="60"/>
              <w:ind w:left="-57" w:right="-57"/>
              <w:jc w:val="center"/>
              <w:rPr>
                <w:rFonts w:asciiTheme="minorHAnsi" w:hAnsiTheme="minorHAnsi"/>
                <w:i/>
                <w:iCs/>
                <w:sz w:val="18"/>
                <w:szCs w:val="18"/>
                <w:lang w:val="en-US"/>
              </w:rPr>
            </w:pPr>
            <w:r w:rsidRPr="00C93B45">
              <w:rPr>
                <w:rFonts w:asciiTheme="minorHAnsi" w:hAnsiTheme="minorHAnsi" w:cs="TimesNewRoman,Bold"/>
                <w:i/>
                <w:iCs/>
                <w:sz w:val="18"/>
                <w:szCs w:val="18"/>
                <w:lang w:val="en-US"/>
              </w:rPr>
              <w:t>N(S)N number length</w:t>
            </w:r>
          </w:p>
        </w:tc>
        <w:tc>
          <w:tcPr>
            <w:tcW w:w="4120" w:type="dxa"/>
            <w:vMerge w:val="restart"/>
            <w:vAlign w:val="center"/>
          </w:tcPr>
          <w:p w:rsidR="00755157" w:rsidRPr="00C93B45" w:rsidRDefault="00755157" w:rsidP="006F77BE">
            <w:pPr>
              <w:tabs>
                <w:tab w:val="clear" w:pos="567"/>
                <w:tab w:val="clear" w:pos="1276"/>
                <w:tab w:val="clear" w:pos="1843"/>
                <w:tab w:val="clear" w:pos="5387"/>
                <w:tab w:val="clear" w:pos="5954"/>
              </w:tabs>
              <w:spacing w:before="60" w:after="60"/>
              <w:ind w:left="-57" w:right="-57"/>
              <w:jc w:val="center"/>
              <w:rPr>
                <w:rFonts w:asciiTheme="minorHAnsi" w:hAnsiTheme="minorHAnsi"/>
                <w:i/>
                <w:iCs/>
                <w:sz w:val="18"/>
                <w:szCs w:val="18"/>
                <w:lang w:val="en-US"/>
              </w:rPr>
            </w:pPr>
            <w:r w:rsidRPr="00C93B45">
              <w:rPr>
                <w:rFonts w:asciiTheme="minorHAnsi" w:hAnsiTheme="minorHAnsi" w:cs="TimesNewRoman,Bold"/>
                <w:i/>
                <w:iCs/>
                <w:sz w:val="18"/>
                <w:szCs w:val="18"/>
                <w:lang w:val="en-US"/>
              </w:rPr>
              <w:t>Usage of</w:t>
            </w:r>
            <w:r w:rsidRPr="00C93B45">
              <w:rPr>
                <w:rFonts w:asciiTheme="minorHAnsi" w:hAnsiTheme="minorHAnsi" w:cs="TimesNewRoman,Bold"/>
                <w:i/>
                <w:iCs/>
                <w:sz w:val="18"/>
                <w:szCs w:val="18"/>
                <w:lang w:val="en-US"/>
              </w:rPr>
              <w:br/>
              <w:t>E.164 number</w:t>
            </w:r>
          </w:p>
        </w:tc>
        <w:tc>
          <w:tcPr>
            <w:tcW w:w="1262" w:type="dxa"/>
            <w:vMerge w:val="restart"/>
            <w:vAlign w:val="center"/>
          </w:tcPr>
          <w:p w:rsidR="00755157" w:rsidRPr="00C93B45" w:rsidRDefault="00755157" w:rsidP="006F77BE">
            <w:pPr>
              <w:tabs>
                <w:tab w:val="clear" w:pos="567"/>
                <w:tab w:val="clear" w:pos="1276"/>
                <w:tab w:val="clear" w:pos="1843"/>
                <w:tab w:val="clear" w:pos="5387"/>
                <w:tab w:val="clear" w:pos="5954"/>
              </w:tabs>
              <w:spacing w:before="60" w:after="60"/>
              <w:ind w:left="-57" w:right="-57"/>
              <w:jc w:val="center"/>
              <w:rPr>
                <w:rFonts w:asciiTheme="minorHAnsi" w:hAnsiTheme="minorHAnsi"/>
                <w:i/>
                <w:iCs/>
                <w:sz w:val="18"/>
                <w:szCs w:val="18"/>
                <w:lang w:val="en-US"/>
              </w:rPr>
            </w:pPr>
            <w:r w:rsidRPr="00C93B45">
              <w:rPr>
                <w:rFonts w:asciiTheme="minorHAnsi" w:hAnsiTheme="minorHAnsi" w:cs="TimesNewRoman,Bold"/>
                <w:i/>
                <w:iCs/>
                <w:sz w:val="18"/>
                <w:szCs w:val="18"/>
                <w:lang w:val="en-US"/>
              </w:rPr>
              <w:t>Additional</w:t>
            </w:r>
            <w:r w:rsidRPr="00C93B45">
              <w:rPr>
                <w:rFonts w:asciiTheme="minorHAnsi" w:hAnsiTheme="minorHAnsi" w:cs="TimesNewRoman,Bold"/>
                <w:i/>
                <w:iCs/>
                <w:sz w:val="18"/>
                <w:szCs w:val="18"/>
                <w:lang w:val="en-US"/>
              </w:rPr>
              <w:br/>
              <w:t>information</w:t>
            </w:r>
          </w:p>
        </w:tc>
      </w:tr>
      <w:tr w:rsidR="00755157" w:rsidRPr="00C93B45" w:rsidTr="006F77BE">
        <w:trPr>
          <w:trHeight w:val="20"/>
          <w:tblHeader/>
          <w:jc w:val="center"/>
        </w:trPr>
        <w:tc>
          <w:tcPr>
            <w:tcW w:w="1966" w:type="dxa"/>
            <w:vMerge/>
            <w:tcBorders>
              <w:bottom w:val="single" w:sz="4" w:space="0" w:color="auto"/>
            </w:tcBorders>
            <w:vAlign w:val="center"/>
          </w:tcPr>
          <w:p w:rsidR="00755157" w:rsidRPr="00C93B45" w:rsidRDefault="00755157" w:rsidP="006F77BE">
            <w:pPr>
              <w:tabs>
                <w:tab w:val="clear" w:pos="567"/>
                <w:tab w:val="clear" w:pos="1276"/>
                <w:tab w:val="clear" w:pos="1843"/>
                <w:tab w:val="clear" w:pos="5387"/>
                <w:tab w:val="clear" w:pos="5954"/>
              </w:tabs>
              <w:spacing w:before="60" w:after="60"/>
              <w:ind w:left="-57" w:right="-57"/>
              <w:jc w:val="left"/>
              <w:rPr>
                <w:rFonts w:asciiTheme="minorHAnsi" w:hAnsiTheme="minorHAnsi"/>
                <w:i/>
                <w:iCs/>
                <w:sz w:val="18"/>
                <w:szCs w:val="18"/>
                <w:lang w:val="en-US"/>
              </w:rPr>
            </w:pPr>
          </w:p>
        </w:tc>
        <w:tc>
          <w:tcPr>
            <w:tcW w:w="1064" w:type="dxa"/>
            <w:tcBorders>
              <w:bottom w:val="single" w:sz="4" w:space="0" w:color="auto"/>
            </w:tcBorders>
            <w:vAlign w:val="center"/>
          </w:tcPr>
          <w:p w:rsidR="00755157" w:rsidRPr="00C93B45" w:rsidRDefault="00755157" w:rsidP="006F77BE">
            <w:pPr>
              <w:tabs>
                <w:tab w:val="clear" w:pos="567"/>
                <w:tab w:val="clear" w:pos="1276"/>
                <w:tab w:val="clear" w:pos="1843"/>
                <w:tab w:val="clear" w:pos="5387"/>
                <w:tab w:val="clear" w:pos="5954"/>
              </w:tabs>
              <w:spacing w:before="60" w:after="60"/>
              <w:ind w:left="-57" w:right="-57"/>
              <w:jc w:val="center"/>
              <w:rPr>
                <w:rFonts w:asciiTheme="minorHAnsi" w:hAnsiTheme="minorHAnsi"/>
                <w:i/>
                <w:iCs/>
                <w:sz w:val="18"/>
                <w:szCs w:val="18"/>
                <w:lang w:val="en-US"/>
              </w:rPr>
            </w:pPr>
            <w:r w:rsidRPr="00C93B45">
              <w:rPr>
                <w:rFonts w:asciiTheme="minorHAnsi" w:hAnsiTheme="minorHAnsi" w:cs="TimesNewRoman,Bold"/>
                <w:i/>
                <w:iCs/>
                <w:sz w:val="18"/>
                <w:szCs w:val="18"/>
                <w:lang w:val="en-US"/>
              </w:rPr>
              <w:t>Maximum</w:t>
            </w:r>
            <w:r w:rsidRPr="00C93B45">
              <w:rPr>
                <w:rFonts w:asciiTheme="minorHAnsi" w:hAnsiTheme="minorHAnsi" w:cs="TimesNewRoman,Bold"/>
                <w:i/>
                <w:iCs/>
                <w:sz w:val="18"/>
                <w:szCs w:val="18"/>
                <w:lang w:val="en-US"/>
              </w:rPr>
              <w:br/>
              <w:t>length</w:t>
            </w:r>
          </w:p>
        </w:tc>
        <w:tc>
          <w:tcPr>
            <w:tcW w:w="944" w:type="dxa"/>
            <w:tcBorders>
              <w:bottom w:val="single" w:sz="4" w:space="0" w:color="auto"/>
            </w:tcBorders>
            <w:vAlign w:val="center"/>
          </w:tcPr>
          <w:p w:rsidR="00755157" w:rsidRPr="00C93B45" w:rsidRDefault="00755157" w:rsidP="006F77BE">
            <w:pPr>
              <w:tabs>
                <w:tab w:val="clear" w:pos="567"/>
                <w:tab w:val="clear" w:pos="1276"/>
                <w:tab w:val="clear" w:pos="1843"/>
                <w:tab w:val="clear" w:pos="5387"/>
                <w:tab w:val="clear" w:pos="5954"/>
              </w:tabs>
              <w:spacing w:before="60" w:after="60"/>
              <w:ind w:left="-57" w:right="-57"/>
              <w:jc w:val="center"/>
              <w:rPr>
                <w:rFonts w:asciiTheme="minorHAnsi" w:hAnsiTheme="minorHAnsi"/>
                <w:i/>
                <w:iCs/>
                <w:sz w:val="18"/>
                <w:szCs w:val="18"/>
                <w:lang w:val="en-US"/>
              </w:rPr>
            </w:pPr>
            <w:r w:rsidRPr="00C93B45">
              <w:rPr>
                <w:rFonts w:asciiTheme="minorHAnsi" w:hAnsiTheme="minorHAnsi" w:cs="TimesNewRoman,Bold"/>
                <w:i/>
                <w:iCs/>
                <w:sz w:val="18"/>
                <w:szCs w:val="18"/>
                <w:lang w:val="en-US"/>
              </w:rPr>
              <w:t>Minimum</w:t>
            </w:r>
            <w:r w:rsidRPr="00C93B45">
              <w:rPr>
                <w:rFonts w:asciiTheme="minorHAnsi" w:hAnsiTheme="minorHAnsi" w:cs="TimesNewRoman,Bold"/>
                <w:i/>
                <w:iCs/>
                <w:sz w:val="18"/>
                <w:szCs w:val="18"/>
                <w:lang w:val="en-US"/>
              </w:rPr>
              <w:br/>
              <w:t>length</w:t>
            </w:r>
          </w:p>
        </w:tc>
        <w:tc>
          <w:tcPr>
            <w:tcW w:w="4120" w:type="dxa"/>
            <w:vMerge/>
            <w:tcBorders>
              <w:bottom w:val="single" w:sz="4" w:space="0" w:color="auto"/>
            </w:tcBorders>
            <w:vAlign w:val="center"/>
          </w:tcPr>
          <w:p w:rsidR="00755157" w:rsidRPr="00C93B45" w:rsidRDefault="00755157" w:rsidP="006F77BE">
            <w:pPr>
              <w:tabs>
                <w:tab w:val="clear" w:pos="567"/>
                <w:tab w:val="clear" w:pos="1276"/>
                <w:tab w:val="clear" w:pos="1843"/>
                <w:tab w:val="clear" w:pos="5387"/>
                <w:tab w:val="clear" w:pos="5954"/>
              </w:tabs>
              <w:spacing w:before="60" w:after="60"/>
              <w:ind w:left="-57" w:right="-57"/>
              <w:jc w:val="left"/>
              <w:rPr>
                <w:rFonts w:asciiTheme="minorHAnsi" w:hAnsiTheme="minorHAnsi"/>
                <w:i/>
                <w:iCs/>
                <w:sz w:val="18"/>
                <w:szCs w:val="18"/>
                <w:lang w:val="en-US"/>
              </w:rPr>
            </w:pPr>
          </w:p>
        </w:tc>
        <w:tc>
          <w:tcPr>
            <w:tcW w:w="1262" w:type="dxa"/>
            <w:vMerge/>
            <w:tcBorders>
              <w:bottom w:val="single" w:sz="4" w:space="0" w:color="auto"/>
            </w:tcBorders>
            <w:vAlign w:val="center"/>
          </w:tcPr>
          <w:p w:rsidR="00755157" w:rsidRPr="00C93B45" w:rsidRDefault="00755157" w:rsidP="006F77BE">
            <w:pPr>
              <w:tabs>
                <w:tab w:val="clear" w:pos="567"/>
                <w:tab w:val="clear" w:pos="1276"/>
                <w:tab w:val="clear" w:pos="1843"/>
                <w:tab w:val="clear" w:pos="5387"/>
                <w:tab w:val="clear" w:pos="5954"/>
              </w:tabs>
              <w:spacing w:before="60" w:after="60"/>
              <w:ind w:left="-57" w:right="-57"/>
              <w:jc w:val="left"/>
              <w:rPr>
                <w:rFonts w:asciiTheme="minorHAnsi" w:hAnsiTheme="minorHAnsi"/>
                <w:i/>
                <w:iCs/>
                <w:sz w:val="18"/>
                <w:szCs w:val="18"/>
                <w:lang w:val="en-US"/>
              </w:rPr>
            </w:pPr>
          </w:p>
        </w:tc>
      </w:tr>
      <w:tr w:rsidR="00C1156B" w:rsidRPr="00C93B45" w:rsidTr="00C93B45">
        <w:trPr>
          <w:trHeight w:val="20"/>
          <w:jc w:val="center"/>
        </w:trPr>
        <w:tc>
          <w:tcPr>
            <w:tcW w:w="1966" w:type="dxa"/>
          </w:tcPr>
          <w:p w:rsidR="00C1156B" w:rsidRPr="00C93B45" w:rsidRDefault="00C1156B" w:rsidP="00755157">
            <w:pPr>
              <w:keepNext/>
              <w:keepLines/>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92-98(NDC)</w:t>
            </w:r>
          </w:p>
        </w:tc>
        <w:tc>
          <w:tcPr>
            <w:tcW w:w="1064" w:type="dxa"/>
          </w:tcPr>
          <w:p w:rsidR="00C1156B" w:rsidRPr="00C93B45" w:rsidRDefault="00C1156B" w:rsidP="00755157">
            <w:pPr>
              <w:keepNext/>
              <w:keepLines/>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944" w:type="dxa"/>
          </w:tcPr>
          <w:p w:rsidR="00C1156B" w:rsidRPr="00C93B45" w:rsidRDefault="00C1156B" w:rsidP="00755157">
            <w:pPr>
              <w:keepNext/>
              <w:keepLines/>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8</w:t>
            </w:r>
          </w:p>
        </w:tc>
        <w:tc>
          <w:tcPr>
            <w:tcW w:w="4120" w:type="dxa"/>
          </w:tcPr>
          <w:p w:rsidR="00C1156B" w:rsidRPr="00C93B45" w:rsidRDefault="00C1156B" w:rsidP="00755157">
            <w:pPr>
              <w:keepNext/>
              <w:keepLines/>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Geographic numbers for Fixed Telepfony Services</w:t>
            </w:r>
          </w:p>
        </w:tc>
        <w:tc>
          <w:tcPr>
            <w:tcW w:w="1262" w:type="dxa"/>
          </w:tcPr>
          <w:p w:rsidR="00C1156B" w:rsidRPr="00C93B45" w:rsidRDefault="00C1156B" w:rsidP="00755157">
            <w:pPr>
              <w:keepNext/>
              <w:keepLines/>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Not allocated</w:t>
            </w:r>
          </w:p>
        </w:tc>
      </w:tr>
      <w:tr w:rsidR="00C1156B" w:rsidRPr="00C93B45" w:rsidTr="00C93B45">
        <w:trPr>
          <w:trHeight w:val="20"/>
          <w:jc w:val="center"/>
        </w:trPr>
        <w:tc>
          <w:tcPr>
            <w:tcW w:w="1966" w:type="dxa"/>
          </w:tcPr>
          <w:p w:rsidR="00C1156B" w:rsidRPr="00C93B45" w:rsidRDefault="00C1156B" w:rsidP="00755157">
            <w:pPr>
              <w:keepNext/>
              <w:keepLines/>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9900-9999</w:t>
            </w:r>
          </w:p>
        </w:tc>
        <w:tc>
          <w:tcPr>
            <w:tcW w:w="1064" w:type="dxa"/>
          </w:tcPr>
          <w:p w:rsidR="00C1156B" w:rsidRPr="00C93B45" w:rsidRDefault="00C1156B" w:rsidP="00755157">
            <w:pPr>
              <w:keepNext/>
              <w:keepLines/>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4</w:t>
            </w:r>
          </w:p>
        </w:tc>
        <w:tc>
          <w:tcPr>
            <w:tcW w:w="944" w:type="dxa"/>
          </w:tcPr>
          <w:p w:rsidR="00C1156B" w:rsidRPr="00C93B45" w:rsidRDefault="00C1156B" w:rsidP="00755157">
            <w:pPr>
              <w:keepNext/>
              <w:keepLines/>
              <w:tabs>
                <w:tab w:val="clear" w:pos="567"/>
                <w:tab w:val="clear" w:pos="1276"/>
                <w:tab w:val="clear" w:pos="1843"/>
                <w:tab w:val="clear" w:pos="5387"/>
                <w:tab w:val="clear" w:pos="5954"/>
              </w:tabs>
              <w:spacing w:before="60" w:after="60"/>
              <w:ind w:left="-57" w:right="-57"/>
              <w:jc w:val="center"/>
              <w:rPr>
                <w:rFonts w:asciiTheme="minorHAnsi" w:hAnsiTheme="minorHAnsi"/>
                <w:sz w:val="18"/>
                <w:szCs w:val="18"/>
                <w:lang w:val="en-US"/>
              </w:rPr>
            </w:pPr>
            <w:r w:rsidRPr="00C93B45">
              <w:rPr>
                <w:rFonts w:asciiTheme="minorHAnsi" w:hAnsiTheme="minorHAnsi"/>
                <w:sz w:val="18"/>
                <w:szCs w:val="18"/>
                <w:lang w:val="en-US"/>
              </w:rPr>
              <w:t>4</w:t>
            </w:r>
          </w:p>
        </w:tc>
        <w:tc>
          <w:tcPr>
            <w:tcW w:w="4120" w:type="dxa"/>
          </w:tcPr>
          <w:p w:rsidR="00C1156B" w:rsidRPr="00C93B45" w:rsidRDefault="00C1156B" w:rsidP="00755157">
            <w:pPr>
              <w:keepNext/>
              <w:keepLines/>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r w:rsidRPr="00C93B45">
              <w:rPr>
                <w:rFonts w:asciiTheme="minorHAnsi" w:hAnsiTheme="minorHAnsi"/>
                <w:sz w:val="18"/>
                <w:szCs w:val="18"/>
                <w:lang w:val="en-US"/>
              </w:rPr>
              <w:t>Routing Prefixes for Number Portability</w:t>
            </w:r>
          </w:p>
        </w:tc>
        <w:tc>
          <w:tcPr>
            <w:tcW w:w="1262" w:type="dxa"/>
          </w:tcPr>
          <w:p w:rsidR="00C1156B" w:rsidRPr="00C93B45" w:rsidRDefault="00C1156B" w:rsidP="00755157">
            <w:pPr>
              <w:keepNext/>
              <w:keepLines/>
              <w:tabs>
                <w:tab w:val="clear" w:pos="567"/>
                <w:tab w:val="clear" w:pos="1276"/>
                <w:tab w:val="clear" w:pos="1843"/>
                <w:tab w:val="clear" w:pos="5387"/>
                <w:tab w:val="clear" w:pos="5954"/>
              </w:tabs>
              <w:spacing w:before="60" w:after="60"/>
              <w:ind w:left="-57" w:right="-57"/>
              <w:jc w:val="left"/>
              <w:rPr>
                <w:rFonts w:asciiTheme="minorHAnsi" w:hAnsiTheme="minorHAnsi"/>
                <w:sz w:val="18"/>
                <w:szCs w:val="18"/>
                <w:lang w:val="en-US"/>
              </w:rPr>
            </w:pPr>
          </w:p>
        </w:tc>
      </w:tr>
    </w:tbl>
    <w:p w:rsidR="00C1156B" w:rsidRPr="006614FE" w:rsidRDefault="00C1156B" w:rsidP="00755157">
      <w:pPr>
        <w:keepNext/>
        <w:keepLines/>
        <w:rPr>
          <w:lang w:val="en-US"/>
        </w:rPr>
      </w:pPr>
    </w:p>
    <w:p w:rsidR="00C1156B" w:rsidRPr="00D516D1" w:rsidRDefault="00C1156B" w:rsidP="00755157">
      <w:pPr>
        <w:keepNext/>
        <w:keepLines/>
        <w:jc w:val="center"/>
      </w:pPr>
      <w:r w:rsidRPr="00D516D1">
        <w:t xml:space="preserve">Table 9-1 </w:t>
      </w:r>
      <w:r w:rsidRPr="00D516D1">
        <w:rPr>
          <w:szCs w:val="24"/>
        </w:rPr>
        <w:sym w:font="Symbol" w:char="F02D"/>
      </w:r>
      <w:r w:rsidRPr="00D516D1">
        <w:t xml:space="preserve"> Description of introduction of new resource for national numbering plan</w:t>
      </w:r>
      <w:r>
        <w:br/>
      </w:r>
      <w:r w:rsidRPr="00D516D1">
        <w:t>for country code +355:</w:t>
      </w:r>
    </w:p>
    <w:p w:rsidR="00C1156B" w:rsidRPr="006614FE" w:rsidRDefault="00C1156B" w:rsidP="00755157">
      <w:pPr>
        <w:keepNext/>
        <w:keepLines/>
        <w:tabs>
          <w:tab w:val="clear" w:pos="567"/>
          <w:tab w:val="clear" w:pos="1276"/>
          <w:tab w:val="clear" w:pos="1843"/>
          <w:tab w:val="clear" w:pos="5387"/>
          <w:tab w:val="clear" w:pos="5954"/>
        </w:tabs>
        <w:spacing w:before="0"/>
        <w:jc w:val="left"/>
        <w:rPr>
          <w:rFonts w:asciiTheme="minorHAnsi" w:hAnsiTheme="minorHAnsi"/>
          <w:sz w:val="22"/>
        </w:rPr>
      </w:pPr>
    </w:p>
    <w:p w:rsidR="00C1156B" w:rsidRPr="006614FE" w:rsidRDefault="00C1156B" w:rsidP="00755157">
      <w:pPr>
        <w:keepNext/>
        <w:keepLines/>
        <w:rPr>
          <w:lang w:val="en-US"/>
        </w:rPr>
      </w:pPr>
      <w:r>
        <w:rPr>
          <w:lang w:val="en-US"/>
        </w:rPr>
        <w:t>a)</w:t>
      </w:r>
      <w:r>
        <w:rPr>
          <w:lang w:val="en-US"/>
        </w:rPr>
        <w:tab/>
      </w:r>
      <w:r w:rsidRPr="006614FE">
        <w:rPr>
          <w:lang w:val="en-US"/>
        </w:rPr>
        <w:t>Overview:</w:t>
      </w:r>
    </w:p>
    <w:p w:rsidR="00C1156B" w:rsidRPr="006614FE" w:rsidRDefault="0090095C" w:rsidP="00755157">
      <w:pPr>
        <w:keepNext/>
        <w:keepLines/>
        <w:rPr>
          <w:lang w:val="en-US"/>
        </w:rPr>
      </w:pPr>
      <w:r>
        <w:rPr>
          <w:lang w:val="en-US"/>
        </w:rPr>
        <w:tab/>
      </w:r>
      <w:r w:rsidR="00C1156B" w:rsidRPr="006614FE">
        <w:rPr>
          <w:lang w:val="en-US"/>
        </w:rPr>
        <w:t>The minimum number length (excluding the country code) is 3 digits</w:t>
      </w:r>
    </w:p>
    <w:p w:rsidR="00C1156B" w:rsidRPr="006614FE" w:rsidRDefault="0090095C" w:rsidP="0090095C">
      <w:pPr>
        <w:rPr>
          <w:lang w:val="en-US"/>
        </w:rPr>
      </w:pPr>
      <w:r>
        <w:rPr>
          <w:lang w:val="en-US"/>
        </w:rPr>
        <w:tab/>
      </w:r>
      <w:r w:rsidR="00C1156B" w:rsidRPr="006614FE">
        <w:rPr>
          <w:lang w:val="en-US"/>
        </w:rPr>
        <w:t>The maximum number length (excluding the country code) is 9 digits</w:t>
      </w:r>
    </w:p>
    <w:p w:rsidR="00C1156B" w:rsidRPr="008A358D" w:rsidRDefault="00C1156B" w:rsidP="00AB0655">
      <w:pPr>
        <w:ind w:left="567" w:hanging="567"/>
        <w:jc w:val="left"/>
      </w:pPr>
      <w:r w:rsidRPr="008A358D">
        <w:t>b)</w:t>
      </w:r>
      <w:r w:rsidRPr="008A358D">
        <w:tab/>
        <w:t>Link to the national database (or any applicable list) with assigned ITU-T E.164 numbers within the national numbering plan:</w:t>
      </w:r>
      <w:r w:rsidR="00AB0655">
        <w:t xml:space="preserve"> </w:t>
      </w:r>
      <w:hyperlink r:id="rId17" w:history="1">
        <w:r w:rsidR="00004974" w:rsidRPr="00C374BB">
          <w:rPr>
            <w:rStyle w:val="Hyperlink"/>
          </w:rPr>
          <w:t>http://www.akep.al/images/stories/AKEP/planinumracionit/</w:t>
        </w:r>
        <w:r w:rsidR="00004974" w:rsidRPr="00C374BB">
          <w:rPr>
            <w:rStyle w:val="Hyperlink"/>
          </w:rPr>
          <w:br/>
          <w:t>Num_Alokuar_28140331_29-040414.zip</w:t>
        </w:r>
      </w:hyperlink>
    </w:p>
    <w:p w:rsidR="00C1156B" w:rsidRPr="00AB0655" w:rsidRDefault="00C1156B" w:rsidP="00C1156B">
      <w:r w:rsidRPr="006614FE">
        <w:t>c)</w:t>
      </w:r>
      <w:r w:rsidRPr="006614FE">
        <w:tab/>
        <w:t>Link to the real-time database reflecting ITU-T E.164 ported numbers</w:t>
      </w:r>
      <w:r w:rsidRPr="00AB0655">
        <w:t>: http://www.portabiliteti.al/</w:t>
      </w:r>
    </w:p>
    <w:p w:rsidR="00C1156B" w:rsidRPr="006614FE" w:rsidRDefault="00C1156B" w:rsidP="00C1156B">
      <w:pPr>
        <w:rPr>
          <w:lang w:val="en-US"/>
        </w:rPr>
      </w:pPr>
      <w:r w:rsidRPr="006614FE">
        <w:rPr>
          <w:lang w:val="en-US"/>
        </w:rPr>
        <w:t>d)</w:t>
      </w:r>
      <w:r>
        <w:rPr>
          <w:lang w:val="en-US"/>
        </w:rPr>
        <w:tab/>
      </w:r>
      <w:r w:rsidRPr="006614FE">
        <w:rPr>
          <w:lang w:val="en-US"/>
        </w:rPr>
        <w:t xml:space="preserve">Detail of the changes for numbering plan: </w:t>
      </w:r>
    </w:p>
    <w:p w:rsidR="00C1156B" w:rsidRPr="0090095C" w:rsidRDefault="00C1156B" w:rsidP="0090095C">
      <w:r w:rsidRPr="008A358D">
        <w:rPr>
          <w:lang w:val="en-US"/>
        </w:rPr>
        <w:t xml:space="preserve">The Geografic Area Numbers </w:t>
      </w:r>
      <w:proofErr w:type="gramStart"/>
      <w:r w:rsidRPr="008A358D">
        <w:rPr>
          <w:lang w:val="en-US"/>
        </w:rPr>
        <w:t>in  National</w:t>
      </w:r>
      <w:proofErr w:type="gramEnd"/>
      <w:r w:rsidRPr="008A358D">
        <w:rPr>
          <w:lang w:val="en-US"/>
        </w:rPr>
        <w:t xml:space="preserve"> Numbering Plane(NNP) in </w:t>
      </w:r>
      <w:r w:rsidRPr="008A358D">
        <w:t xml:space="preserve">Republic of Albania, </w:t>
      </w:r>
      <w:r w:rsidRPr="008A358D">
        <w:rPr>
          <w:lang w:val="en-US"/>
        </w:rPr>
        <w:t xml:space="preserve">passed from 36 Geografic District Area Numbers to 12 Geografic Region Area Numbers, remaining the same </w:t>
      </w:r>
      <w:r w:rsidRPr="008A358D">
        <w:t>numbers of NDC</w:t>
      </w:r>
      <w:r w:rsidRPr="008A358D">
        <w:br/>
      </w:r>
      <w:r w:rsidRPr="0090095C">
        <w:t>(from January 1, 2014).</w:t>
      </w:r>
    </w:p>
    <w:p w:rsidR="00C1156B" w:rsidRPr="006614FE" w:rsidRDefault="00C1156B" w:rsidP="00C1156B"/>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0"/>
        <w:gridCol w:w="924"/>
        <w:gridCol w:w="896"/>
        <w:gridCol w:w="4073"/>
        <w:gridCol w:w="1719"/>
      </w:tblGrid>
      <w:tr w:rsidR="00C1156B" w:rsidRPr="008A358D" w:rsidTr="0090095C">
        <w:trPr>
          <w:tblHeader/>
          <w:jc w:val="center"/>
        </w:trPr>
        <w:tc>
          <w:tcPr>
            <w:tcW w:w="1460" w:type="dxa"/>
            <w:vMerge w:val="restart"/>
            <w:vAlign w:val="center"/>
          </w:tcPr>
          <w:p w:rsidR="00C1156B" w:rsidRPr="008A358D" w:rsidRDefault="00C1156B" w:rsidP="00133D8C">
            <w:pPr>
              <w:tabs>
                <w:tab w:val="clear" w:pos="567"/>
                <w:tab w:val="clear" w:pos="1276"/>
                <w:tab w:val="clear" w:pos="1843"/>
                <w:tab w:val="clear" w:pos="5387"/>
                <w:tab w:val="clear" w:pos="5954"/>
              </w:tabs>
              <w:spacing w:before="100" w:after="100"/>
              <w:ind w:left="-57" w:right="-57"/>
              <w:jc w:val="center"/>
              <w:rPr>
                <w:rFonts w:asciiTheme="minorHAnsi" w:hAnsiTheme="minorHAnsi"/>
                <w:i/>
                <w:iCs/>
                <w:sz w:val="18"/>
                <w:szCs w:val="18"/>
                <w:lang w:val="en-US"/>
              </w:rPr>
            </w:pPr>
            <w:r w:rsidRPr="008A358D">
              <w:rPr>
                <w:rFonts w:asciiTheme="minorHAnsi" w:hAnsiTheme="minorHAnsi" w:cs="TimesNewRoman,Bold"/>
                <w:i/>
                <w:iCs/>
                <w:sz w:val="18"/>
                <w:szCs w:val="18"/>
                <w:lang w:val="en-US"/>
              </w:rPr>
              <w:t>NDC-(National Destination Code) or leading digits of N(S)N-(National</w:t>
            </w:r>
            <w:r>
              <w:rPr>
                <w:rFonts w:asciiTheme="minorHAnsi" w:hAnsiTheme="minorHAnsi" w:cs="TimesNewRoman,Bold"/>
                <w:i/>
                <w:iCs/>
                <w:sz w:val="18"/>
                <w:szCs w:val="18"/>
                <w:lang w:val="en-US"/>
              </w:rPr>
              <w:t xml:space="preserve"> </w:t>
            </w:r>
            <w:r w:rsidRPr="008A358D">
              <w:rPr>
                <w:rFonts w:asciiTheme="minorHAnsi" w:hAnsiTheme="minorHAnsi" w:cs="TimesNewRoman,Bold"/>
                <w:i/>
                <w:iCs/>
                <w:sz w:val="18"/>
                <w:szCs w:val="18"/>
                <w:lang w:val="en-US"/>
              </w:rPr>
              <w:t>(Significant) Number)</w:t>
            </w:r>
          </w:p>
        </w:tc>
        <w:tc>
          <w:tcPr>
            <w:tcW w:w="1820" w:type="dxa"/>
            <w:gridSpan w:val="2"/>
            <w:vAlign w:val="center"/>
          </w:tcPr>
          <w:p w:rsidR="00C1156B" w:rsidRPr="008A358D" w:rsidRDefault="00C1156B" w:rsidP="00133D8C">
            <w:pPr>
              <w:tabs>
                <w:tab w:val="clear" w:pos="567"/>
                <w:tab w:val="clear" w:pos="1276"/>
                <w:tab w:val="clear" w:pos="1843"/>
                <w:tab w:val="clear" w:pos="5387"/>
                <w:tab w:val="clear" w:pos="5954"/>
              </w:tabs>
              <w:spacing w:before="100" w:after="100"/>
              <w:ind w:left="-57" w:right="-57"/>
              <w:jc w:val="center"/>
              <w:rPr>
                <w:rFonts w:asciiTheme="minorHAnsi" w:hAnsiTheme="minorHAnsi"/>
                <w:i/>
                <w:iCs/>
                <w:sz w:val="18"/>
                <w:szCs w:val="18"/>
                <w:lang w:val="en-US"/>
              </w:rPr>
            </w:pPr>
            <w:r w:rsidRPr="008A358D">
              <w:rPr>
                <w:rFonts w:asciiTheme="minorHAnsi" w:hAnsiTheme="minorHAnsi" w:cs="TimesNewRoman,Bold"/>
                <w:i/>
                <w:iCs/>
                <w:sz w:val="18"/>
                <w:szCs w:val="18"/>
                <w:lang w:val="en-US"/>
              </w:rPr>
              <w:t>N(S)N number length</w:t>
            </w:r>
          </w:p>
        </w:tc>
        <w:tc>
          <w:tcPr>
            <w:tcW w:w="4073" w:type="dxa"/>
            <w:vMerge w:val="restart"/>
            <w:vAlign w:val="center"/>
          </w:tcPr>
          <w:p w:rsidR="00C1156B" w:rsidRPr="008A358D" w:rsidRDefault="00C1156B" w:rsidP="00133D8C">
            <w:pPr>
              <w:tabs>
                <w:tab w:val="clear" w:pos="567"/>
                <w:tab w:val="clear" w:pos="1276"/>
                <w:tab w:val="clear" w:pos="1843"/>
                <w:tab w:val="clear" w:pos="5387"/>
                <w:tab w:val="clear" w:pos="5954"/>
              </w:tabs>
              <w:spacing w:before="100" w:after="100"/>
              <w:ind w:left="-57" w:right="-57"/>
              <w:jc w:val="center"/>
              <w:rPr>
                <w:rFonts w:asciiTheme="minorHAnsi" w:hAnsiTheme="minorHAnsi"/>
                <w:i/>
                <w:iCs/>
                <w:sz w:val="18"/>
                <w:szCs w:val="18"/>
                <w:lang w:val="en-US"/>
              </w:rPr>
            </w:pPr>
            <w:r w:rsidRPr="008A358D">
              <w:rPr>
                <w:rFonts w:asciiTheme="minorHAnsi" w:hAnsiTheme="minorHAnsi" w:cs="TimesNewRoman,Bold"/>
                <w:i/>
                <w:iCs/>
                <w:sz w:val="18"/>
                <w:szCs w:val="18"/>
                <w:lang w:val="en-US"/>
              </w:rPr>
              <w:t>Usage of</w:t>
            </w:r>
            <w:r>
              <w:rPr>
                <w:rFonts w:asciiTheme="minorHAnsi" w:hAnsiTheme="minorHAnsi" w:cs="TimesNewRoman,Bold"/>
                <w:i/>
                <w:iCs/>
                <w:sz w:val="18"/>
                <w:szCs w:val="18"/>
                <w:lang w:val="en-US"/>
              </w:rPr>
              <w:br/>
            </w:r>
            <w:r w:rsidRPr="008A358D">
              <w:rPr>
                <w:rFonts w:asciiTheme="minorHAnsi" w:hAnsiTheme="minorHAnsi" w:cs="TimesNewRoman,Bold"/>
                <w:i/>
                <w:iCs/>
                <w:sz w:val="18"/>
                <w:szCs w:val="18"/>
                <w:lang w:val="en-US"/>
              </w:rPr>
              <w:t>E.164 number</w:t>
            </w:r>
          </w:p>
        </w:tc>
        <w:tc>
          <w:tcPr>
            <w:tcW w:w="1719" w:type="dxa"/>
            <w:vMerge w:val="restart"/>
            <w:vAlign w:val="center"/>
          </w:tcPr>
          <w:p w:rsidR="00C1156B" w:rsidRPr="008A358D" w:rsidRDefault="00C1156B" w:rsidP="00133D8C">
            <w:pPr>
              <w:tabs>
                <w:tab w:val="clear" w:pos="567"/>
                <w:tab w:val="clear" w:pos="1276"/>
                <w:tab w:val="clear" w:pos="1843"/>
                <w:tab w:val="clear" w:pos="5387"/>
                <w:tab w:val="clear" w:pos="5954"/>
              </w:tabs>
              <w:spacing w:before="100" w:after="100"/>
              <w:ind w:left="-57" w:right="-57"/>
              <w:jc w:val="center"/>
              <w:rPr>
                <w:rFonts w:asciiTheme="minorHAnsi" w:hAnsiTheme="minorHAnsi"/>
                <w:i/>
                <w:iCs/>
                <w:sz w:val="18"/>
                <w:szCs w:val="18"/>
                <w:lang w:val="en-US"/>
              </w:rPr>
            </w:pPr>
            <w:r w:rsidRPr="008A358D">
              <w:rPr>
                <w:rFonts w:asciiTheme="minorHAnsi" w:hAnsiTheme="minorHAnsi"/>
                <w:i/>
                <w:iCs/>
                <w:color w:val="000000"/>
                <w:sz w:val="18"/>
                <w:szCs w:val="18"/>
                <w:lang w:val="en-US"/>
              </w:rPr>
              <w:t>Time and date of introduction</w:t>
            </w:r>
          </w:p>
        </w:tc>
      </w:tr>
      <w:tr w:rsidR="00C1156B" w:rsidRPr="008A358D" w:rsidTr="0090095C">
        <w:trPr>
          <w:trHeight w:val="735"/>
          <w:tblHeader/>
          <w:jc w:val="center"/>
        </w:trPr>
        <w:tc>
          <w:tcPr>
            <w:tcW w:w="1460" w:type="dxa"/>
            <w:vMerge/>
            <w:tcBorders>
              <w:bottom w:val="single" w:sz="4" w:space="0" w:color="auto"/>
            </w:tcBorders>
            <w:vAlign w:val="center"/>
          </w:tcPr>
          <w:p w:rsidR="00C1156B" w:rsidRPr="008A358D" w:rsidRDefault="00C1156B" w:rsidP="00133D8C">
            <w:pPr>
              <w:tabs>
                <w:tab w:val="clear" w:pos="567"/>
                <w:tab w:val="clear" w:pos="1276"/>
                <w:tab w:val="clear" w:pos="1843"/>
                <w:tab w:val="clear" w:pos="5387"/>
                <w:tab w:val="clear" w:pos="5954"/>
              </w:tabs>
              <w:spacing w:before="100" w:after="100"/>
              <w:ind w:left="-57" w:right="-57"/>
              <w:jc w:val="left"/>
              <w:rPr>
                <w:rFonts w:asciiTheme="minorHAnsi" w:hAnsiTheme="minorHAnsi"/>
                <w:i/>
                <w:iCs/>
                <w:sz w:val="18"/>
                <w:szCs w:val="18"/>
                <w:lang w:val="en-US"/>
              </w:rPr>
            </w:pPr>
          </w:p>
        </w:tc>
        <w:tc>
          <w:tcPr>
            <w:tcW w:w="924" w:type="dxa"/>
            <w:tcBorders>
              <w:bottom w:val="single" w:sz="4" w:space="0" w:color="auto"/>
            </w:tcBorders>
            <w:vAlign w:val="center"/>
          </w:tcPr>
          <w:p w:rsidR="00C1156B" w:rsidRPr="008A358D" w:rsidRDefault="00C1156B" w:rsidP="00133D8C">
            <w:pPr>
              <w:tabs>
                <w:tab w:val="clear" w:pos="567"/>
                <w:tab w:val="clear" w:pos="1276"/>
                <w:tab w:val="clear" w:pos="1843"/>
                <w:tab w:val="clear" w:pos="5387"/>
                <w:tab w:val="clear" w:pos="5954"/>
              </w:tabs>
              <w:spacing w:before="100" w:after="100"/>
              <w:ind w:left="-57" w:right="-57"/>
              <w:jc w:val="center"/>
              <w:rPr>
                <w:rFonts w:asciiTheme="minorHAnsi" w:hAnsiTheme="minorHAnsi"/>
                <w:i/>
                <w:iCs/>
                <w:sz w:val="18"/>
                <w:szCs w:val="18"/>
                <w:lang w:val="en-US"/>
              </w:rPr>
            </w:pPr>
            <w:r w:rsidRPr="008A358D">
              <w:rPr>
                <w:rFonts w:asciiTheme="minorHAnsi" w:hAnsiTheme="minorHAnsi" w:cs="TimesNewRoman,Bold"/>
                <w:i/>
                <w:iCs/>
                <w:sz w:val="18"/>
                <w:szCs w:val="18"/>
                <w:lang w:val="en-US"/>
              </w:rPr>
              <w:t>Maximum</w:t>
            </w:r>
            <w:r>
              <w:rPr>
                <w:rFonts w:asciiTheme="minorHAnsi" w:hAnsiTheme="minorHAnsi" w:cs="TimesNewRoman,Bold"/>
                <w:i/>
                <w:iCs/>
                <w:sz w:val="18"/>
                <w:szCs w:val="18"/>
                <w:lang w:val="en-US"/>
              </w:rPr>
              <w:br/>
            </w:r>
            <w:r w:rsidRPr="008A358D">
              <w:rPr>
                <w:rFonts w:asciiTheme="minorHAnsi" w:hAnsiTheme="minorHAnsi" w:cs="TimesNewRoman,Bold"/>
                <w:i/>
                <w:iCs/>
                <w:sz w:val="18"/>
                <w:szCs w:val="18"/>
                <w:lang w:val="en-US"/>
              </w:rPr>
              <w:t>length</w:t>
            </w:r>
          </w:p>
        </w:tc>
        <w:tc>
          <w:tcPr>
            <w:tcW w:w="896" w:type="dxa"/>
            <w:tcBorders>
              <w:bottom w:val="single" w:sz="4" w:space="0" w:color="auto"/>
            </w:tcBorders>
            <w:vAlign w:val="center"/>
          </w:tcPr>
          <w:p w:rsidR="00C1156B" w:rsidRPr="008A358D" w:rsidRDefault="00C1156B" w:rsidP="00133D8C">
            <w:pPr>
              <w:tabs>
                <w:tab w:val="clear" w:pos="567"/>
                <w:tab w:val="clear" w:pos="1276"/>
                <w:tab w:val="clear" w:pos="1843"/>
                <w:tab w:val="clear" w:pos="5387"/>
                <w:tab w:val="clear" w:pos="5954"/>
              </w:tabs>
              <w:spacing w:before="100" w:after="100"/>
              <w:ind w:left="-57" w:right="-57"/>
              <w:jc w:val="center"/>
              <w:rPr>
                <w:rFonts w:asciiTheme="minorHAnsi" w:hAnsiTheme="minorHAnsi"/>
                <w:i/>
                <w:iCs/>
                <w:sz w:val="18"/>
                <w:szCs w:val="18"/>
                <w:lang w:val="en-US"/>
              </w:rPr>
            </w:pPr>
            <w:r w:rsidRPr="008A358D">
              <w:rPr>
                <w:rFonts w:asciiTheme="minorHAnsi" w:hAnsiTheme="minorHAnsi" w:cs="TimesNewRoman,Bold"/>
                <w:i/>
                <w:iCs/>
                <w:sz w:val="18"/>
                <w:szCs w:val="18"/>
                <w:lang w:val="en-US"/>
              </w:rPr>
              <w:t>Minimum</w:t>
            </w:r>
            <w:r>
              <w:rPr>
                <w:rFonts w:asciiTheme="minorHAnsi" w:hAnsiTheme="minorHAnsi" w:cs="TimesNewRoman,Bold"/>
                <w:i/>
                <w:iCs/>
                <w:sz w:val="18"/>
                <w:szCs w:val="18"/>
                <w:lang w:val="en-US"/>
              </w:rPr>
              <w:br/>
            </w:r>
            <w:r w:rsidRPr="008A358D">
              <w:rPr>
                <w:rFonts w:asciiTheme="minorHAnsi" w:hAnsiTheme="minorHAnsi" w:cs="TimesNewRoman,Bold"/>
                <w:i/>
                <w:iCs/>
                <w:sz w:val="18"/>
                <w:szCs w:val="18"/>
                <w:lang w:val="en-US"/>
              </w:rPr>
              <w:t>length</w:t>
            </w:r>
          </w:p>
        </w:tc>
        <w:tc>
          <w:tcPr>
            <w:tcW w:w="4073" w:type="dxa"/>
            <w:vMerge/>
            <w:tcBorders>
              <w:bottom w:val="single" w:sz="4" w:space="0" w:color="auto"/>
            </w:tcBorders>
            <w:vAlign w:val="center"/>
          </w:tcPr>
          <w:p w:rsidR="00C1156B" w:rsidRPr="008A358D" w:rsidRDefault="00C1156B" w:rsidP="00133D8C">
            <w:pPr>
              <w:tabs>
                <w:tab w:val="clear" w:pos="567"/>
                <w:tab w:val="clear" w:pos="1276"/>
                <w:tab w:val="clear" w:pos="1843"/>
                <w:tab w:val="clear" w:pos="5387"/>
                <w:tab w:val="clear" w:pos="5954"/>
              </w:tabs>
              <w:spacing w:before="100" w:after="100"/>
              <w:ind w:left="-57" w:right="-57"/>
              <w:jc w:val="left"/>
              <w:rPr>
                <w:rFonts w:asciiTheme="minorHAnsi" w:hAnsiTheme="minorHAnsi"/>
                <w:i/>
                <w:iCs/>
                <w:sz w:val="18"/>
                <w:szCs w:val="18"/>
                <w:lang w:val="en-US"/>
              </w:rPr>
            </w:pPr>
          </w:p>
        </w:tc>
        <w:tc>
          <w:tcPr>
            <w:tcW w:w="1719" w:type="dxa"/>
            <w:vMerge/>
            <w:tcBorders>
              <w:bottom w:val="single" w:sz="4" w:space="0" w:color="auto"/>
            </w:tcBorders>
            <w:vAlign w:val="center"/>
          </w:tcPr>
          <w:p w:rsidR="00C1156B" w:rsidRPr="008A358D" w:rsidRDefault="00C1156B" w:rsidP="00133D8C">
            <w:pPr>
              <w:tabs>
                <w:tab w:val="clear" w:pos="567"/>
                <w:tab w:val="clear" w:pos="1276"/>
                <w:tab w:val="clear" w:pos="1843"/>
                <w:tab w:val="clear" w:pos="5387"/>
                <w:tab w:val="clear" w:pos="5954"/>
              </w:tabs>
              <w:spacing w:before="100" w:after="100"/>
              <w:ind w:left="-57" w:right="-57"/>
              <w:jc w:val="left"/>
              <w:rPr>
                <w:rFonts w:asciiTheme="minorHAnsi" w:hAnsiTheme="minorHAnsi"/>
                <w:i/>
                <w:iCs/>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211(NDC)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District:MALËSI E MADHE,</w:t>
            </w:r>
            <w:r w:rsidRPr="00004974">
              <w:rPr>
                <w:rFonts w:asciiTheme="minorHAnsi" w:hAnsiTheme="minorHAnsi"/>
                <w:sz w:val="18"/>
                <w:szCs w:val="18"/>
                <w:lang w:val="en-US"/>
              </w:rPr>
              <w:br/>
              <w:t>Area code for: KOPLIK</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212(NDC)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District:PUKË</w:t>
            </w:r>
            <w:r w:rsidRPr="00004974">
              <w:rPr>
                <w:rFonts w:asciiTheme="minorHAnsi" w:hAnsiTheme="minorHAnsi"/>
                <w:sz w:val="18"/>
                <w:szCs w:val="18"/>
                <w:lang w:val="en-US"/>
              </w:rPr>
              <w:br/>
              <w:t>Area code for: PUKË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213(NDC)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District:TROPOJË</w:t>
            </w:r>
            <w:r w:rsidRPr="00004974">
              <w:rPr>
                <w:rFonts w:asciiTheme="minorHAnsi" w:hAnsiTheme="minorHAnsi"/>
                <w:sz w:val="18"/>
                <w:szCs w:val="18"/>
                <w:lang w:val="en-US"/>
              </w:rPr>
              <w:br/>
              <w:t>Area code for: BAJRAM CURRI</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2</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214(NDC)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District:HAS</w:t>
            </w:r>
            <w:r w:rsidRPr="00004974">
              <w:rPr>
                <w:rFonts w:asciiTheme="minorHAnsi" w:hAnsiTheme="minorHAnsi"/>
                <w:sz w:val="18"/>
                <w:szCs w:val="18"/>
                <w:lang w:val="en-US"/>
              </w:rPr>
              <w:br/>
              <w:t>Area code for: KRUMË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2</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215(NDC)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District:LEZHË</w:t>
            </w:r>
            <w:r w:rsidRPr="00004974">
              <w:rPr>
                <w:rFonts w:asciiTheme="minorHAnsi" w:hAnsiTheme="minorHAnsi"/>
                <w:sz w:val="18"/>
                <w:szCs w:val="18"/>
                <w:lang w:val="en-US"/>
              </w:rPr>
              <w:br/>
              <w:t>Area code for: LEZHË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 xml:space="preserve">REGION: 3 </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keepLines/>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lastRenderedPageBreak/>
              <w:t>216(NDC)</w:t>
            </w:r>
          </w:p>
        </w:tc>
        <w:tc>
          <w:tcPr>
            <w:tcW w:w="924" w:type="dxa"/>
          </w:tcPr>
          <w:p w:rsidR="00C1156B" w:rsidRPr="008A358D" w:rsidRDefault="00C1156B" w:rsidP="00755157">
            <w:pPr>
              <w:keepNext/>
              <w:keepLines/>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keepLines/>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keepLines/>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District:MIRDITË</w:t>
            </w:r>
            <w:r w:rsidRPr="00004974">
              <w:rPr>
                <w:rFonts w:asciiTheme="minorHAnsi" w:hAnsiTheme="minorHAnsi"/>
                <w:sz w:val="18"/>
                <w:szCs w:val="18"/>
                <w:lang w:val="en-US"/>
              </w:rPr>
              <w:br/>
              <w:t>Area code for: RRËSHEN</w:t>
            </w:r>
          </w:p>
        </w:tc>
        <w:tc>
          <w:tcPr>
            <w:tcW w:w="1719" w:type="dxa"/>
          </w:tcPr>
          <w:p w:rsidR="00C1156B" w:rsidRPr="00004974" w:rsidRDefault="00C1156B" w:rsidP="00755157">
            <w:pPr>
              <w:keepNext/>
              <w:keepLines/>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3</w:t>
            </w:r>
          </w:p>
          <w:p w:rsidR="00C1156B" w:rsidRPr="00004974" w:rsidRDefault="00C1156B" w:rsidP="00755157">
            <w:pPr>
              <w:keepNext/>
              <w:keepLines/>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keepLines/>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217(NDC)</w:t>
            </w:r>
          </w:p>
        </w:tc>
        <w:tc>
          <w:tcPr>
            <w:tcW w:w="924" w:type="dxa"/>
          </w:tcPr>
          <w:p w:rsidR="00C1156B" w:rsidRPr="008A358D" w:rsidRDefault="00C1156B" w:rsidP="00755157">
            <w:pPr>
              <w:keepNext/>
              <w:keepLines/>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keepLines/>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keepLines/>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District:MAT</w:t>
            </w:r>
            <w:r w:rsidRPr="00004974">
              <w:rPr>
                <w:rFonts w:asciiTheme="minorHAnsi" w:hAnsiTheme="minorHAnsi"/>
                <w:sz w:val="18"/>
                <w:szCs w:val="18"/>
                <w:lang w:val="en-US"/>
              </w:rPr>
              <w:br/>
              <w:t>Area code for: BURREL</w:t>
            </w:r>
          </w:p>
        </w:tc>
        <w:tc>
          <w:tcPr>
            <w:tcW w:w="1719" w:type="dxa"/>
          </w:tcPr>
          <w:p w:rsidR="00C1156B" w:rsidRPr="00004974" w:rsidRDefault="00C1156B" w:rsidP="00755157">
            <w:pPr>
              <w:keepNext/>
              <w:keepLines/>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4</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218(NDC)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District:DIBER</w:t>
            </w:r>
            <w:r w:rsidRPr="00004974">
              <w:rPr>
                <w:rFonts w:asciiTheme="minorHAnsi" w:hAnsiTheme="minorHAnsi"/>
                <w:sz w:val="18"/>
                <w:szCs w:val="18"/>
                <w:lang w:val="en-US"/>
              </w:rPr>
              <w:br/>
              <w:t>Area code for: PESHKOPI</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4</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219(NDC)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District:BULQIZË</w:t>
            </w:r>
            <w:r w:rsidRPr="00004974">
              <w:rPr>
                <w:rFonts w:asciiTheme="minorHAnsi" w:hAnsiTheme="minorHAnsi"/>
                <w:sz w:val="18"/>
                <w:szCs w:val="18"/>
                <w:lang w:val="en-US"/>
              </w:rPr>
              <w:br/>
              <w:t>Area code for: BULQIZË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4</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District:SHKODËR</w:t>
            </w:r>
            <w:r w:rsidRPr="00004974">
              <w:rPr>
                <w:rFonts w:asciiTheme="minorHAnsi" w:hAnsiTheme="minorHAnsi"/>
                <w:sz w:val="18"/>
                <w:szCs w:val="18"/>
                <w:lang w:val="en-US"/>
              </w:rPr>
              <w:br/>
              <w:t>Area code for: SHKODËR</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District:KUKES</w:t>
            </w:r>
            <w:r w:rsidRPr="00004974">
              <w:rPr>
                <w:rFonts w:asciiTheme="minorHAnsi" w:hAnsiTheme="minorHAnsi"/>
                <w:sz w:val="18"/>
                <w:szCs w:val="18"/>
                <w:lang w:val="en-US"/>
              </w:rPr>
              <w:br/>
              <w:t>Area code for: KUKËS</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2</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261(NDC)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District:SHKODER</w:t>
            </w:r>
            <w:r w:rsidRPr="00004974">
              <w:rPr>
                <w:rFonts w:asciiTheme="minorHAnsi" w:hAnsiTheme="minorHAnsi"/>
                <w:sz w:val="18"/>
                <w:szCs w:val="18"/>
                <w:lang w:val="en-US"/>
              </w:rPr>
              <w:br/>
              <w:t>Area code for: VAU-DEJËS</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262(NDC)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District:SHKODER</w:t>
            </w:r>
            <w:r w:rsidRPr="00004974">
              <w:rPr>
                <w:rFonts w:asciiTheme="minorHAnsi" w:hAnsiTheme="minorHAnsi"/>
                <w:sz w:val="18"/>
                <w:szCs w:val="18"/>
                <w:lang w:val="en-US"/>
              </w:rPr>
              <w:br/>
              <w:t>Area code for: Rrethinat, Ana-Malit</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263(NDC)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District:SHKODËR</w:t>
            </w:r>
            <w:r w:rsidRPr="00004974">
              <w:rPr>
                <w:rFonts w:asciiTheme="minorHAnsi" w:hAnsiTheme="minorHAnsi"/>
                <w:sz w:val="18"/>
                <w:szCs w:val="18"/>
                <w:lang w:val="en-US"/>
              </w:rPr>
              <w:br/>
              <w:t>Area code for: Pult, Shalë, Shosh, Temal, Shllak</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264(NDC)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District:SHKODËR</w:t>
            </w:r>
            <w:r w:rsidRPr="00004974">
              <w:rPr>
                <w:rFonts w:asciiTheme="minorHAnsi" w:hAnsiTheme="minorHAnsi"/>
                <w:sz w:val="18"/>
                <w:szCs w:val="18"/>
                <w:lang w:val="en-US"/>
              </w:rPr>
              <w:br/>
              <w:t>Area code for: Postribë, Gur i Zi</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265(NDC)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District:SHKODER</w:t>
            </w:r>
            <w:r w:rsidRPr="00004974">
              <w:rPr>
                <w:rFonts w:asciiTheme="minorHAnsi" w:hAnsiTheme="minorHAnsi"/>
                <w:sz w:val="18"/>
                <w:szCs w:val="18"/>
                <w:lang w:val="en-US"/>
              </w:rPr>
              <w:br/>
              <w:t>Area code for: Vig-Mnele, Hajmel</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266(NDC)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District:SHKODËR</w:t>
            </w:r>
            <w:r w:rsidRPr="00004974">
              <w:rPr>
                <w:rFonts w:asciiTheme="minorHAnsi" w:hAnsiTheme="minorHAnsi"/>
                <w:sz w:val="18"/>
                <w:szCs w:val="18"/>
                <w:lang w:val="en-US"/>
              </w:rPr>
              <w:br/>
              <w:t>Area code for: Bushat, Berdicë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lastRenderedPageBreak/>
              <w:t>267(NDC)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District:SHKODER</w:t>
            </w:r>
            <w:r w:rsidRPr="00004974">
              <w:rPr>
                <w:rFonts w:asciiTheme="minorHAnsi" w:hAnsiTheme="minorHAnsi"/>
                <w:sz w:val="18"/>
                <w:szCs w:val="18"/>
                <w:lang w:val="en-US"/>
              </w:rPr>
              <w:br/>
              <w:t>Area code for: Dajç, Velipojë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268(NDC)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r>
            <w:r w:rsidRPr="00004974">
              <w:rPr>
                <w:rFonts w:asciiTheme="minorHAnsi" w:hAnsiTheme="minorHAnsi"/>
                <w:sz w:val="18"/>
                <w:szCs w:val="18"/>
                <w:lang w:val="it-IT"/>
              </w:rPr>
              <w:t>District:MALËSI E  MADHE</w:t>
            </w:r>
            <w:r w:rsidRPr="00004974">
              <w:rPr>
                <w:rFonts w:asciiTheme="minorHAnsi" w:hAnsiTheme="minorHAnsi"/>
                <w:sz w:val="18"/>
                <w:szCs w:val="18"/>
                <w:lang w:val="it-IT"/>
              </w:rPr>
              <w:br/>
            </w:r>
            <w:r w:rsidRPr="00004974">
              <w:rPr>
                <w:rFonts w:asciiTheme="minorHAnsi" w:hAnsiTheme="minorHAnsi"/>
                <w:sz w:val="18"/>
                <w:szCs w:val="18"/>
                <w:lang w:val="en-US"/>
              </w:rPr>
              <w:t>Area code for: Qendër, Gruemirë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269(NDC)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District:MALËSI E  MADHE</w:t>
            </w:r>
            <w:r w:rsidRPr="00004974">
              <w:rPr>
                <w:rFonts w:asciiTheme="minorHAnsi" w:hAnsiTheme="minorHAnsi"/>
                <w:sz w:val="18"/>
                <w:szCs w:val="18"/>
                <w:lang w:val="en-US"/>
              </w:rPr>
              <w:br/>
              <w:t>Area code for: Kastrat, Shkrel, Kelmend</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270(NDC)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District:KUKES</w:t>
            </w:r>
            <w:r w:rsidRPr="00004974">
              <w:rPr>
                <w:rFonts w:asciiTheme="minorHAnsi" w:hAnsiTheme="minorHAnsi"/>
                <w:sz w:val="18"/>
                <w:szCs w:val="18"/>
                <w:lang w:val="en-US"/>
              </w:rPr>
              <w:br/>
              <w:t>Area code for: Kolsh, Surroj, Arren, Malzi</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2</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271(NDC)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District:PUKË</w:t>
            </w:r>
            <w:r w:rsidRPr="00004974">
              <w:rPr>
                <w:rFonts w:asciiTheme="minorHAnsi" w:hAnsiTheme="minorHAnsi"/>
                <w:sz w:val="18"/>
                <w:szCs w:val="18"/>
                <w:lang w:val="en-US"/>
              </w:rPr>
              <w:br/>
              <w:t>Area code for: FUSHË-ARRËZ, Rrapë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272(NDC)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District:PUKE</w:t>
            </w:r>
            <w:r w:rsidRPr="00004974">
              <w:rPr>
                <w:rFonts w:asciiTheme="minorHAnsi" w:hAnsiTheme="minorHAnsi"/>
                <w:sz w:val="18"/>
                <w:szCs w:val="18"/>
                <w:lang w:val="en-US"/>
              </w:rPr>
              <w:br/>
              <w:t>Area code for: Qerret, Qelëz, Gjegjan</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273(NDC)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District:PUKË</w:t>
            </w:r>
            <w:r w:rsidRPr="00004974">
              <w:rPr>
                <w:rFonts w:asciiTheme="minorHAnsi" w:hAnsiTheme="minorHAnsi"/>
                <w:sz w:val="18"/>
                <w:szCs w:val="18"/>
                <w:lang w:val="en-US"/>
              </w:rPr>
              <w:br/>
              <w:t>Area code for: Iballë, Fierzë, Blerim,Qafë-Mali</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274(NDC)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District:TROPOJË</w:t>
            </w:r>
            <w:r w:rsidRPr="00004974">
              <w:rPr>
                <w:rFonts w:asciiTheme="minorHAnsi" w:hAnsiTheme="minorHAnsi"/>
                <w:sz w:val="18"/>
                <w:szCs w:val="18"/>
                <w:lang w:val="en-US"/>
              </w:rPr>
              <w:br/>
              <w:t>Area code for: Tropojë, Llugaj, Margegaj</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2</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275(NDC)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District:TROPOJË</w:t>
            </w:r>
            <w:r w:rsidRPr="00004974">
              <w:rPr>
                <w:rFonts w:asciiTheme="minorHAnsi" w:hAnsiTheme="minorHAnsi"/>
                <w:sz w:val="18"/>
                <w:szCs w:val="18"/>
                <w:lang w:val="en-US"/>
              </w:rPr>
              <w:br/>
              <w:t>Area code for: Bujan, Fierzë, Bytyç, Lekbibaj</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2</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276(NDC)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District:HAS</w:t>
            </w:r>
            <w:r w:rsidRPr="00004974">
              <w:rPr>
                <w:rFonts w:asciiTheme="minorHAnsi" w:hAnsiTheme="minorHAnsi"/>
                <w:sz w:val="18"/>
                <w:szCs w:val="18"/>
                <w:lang w:val="en-US"/>
              </w:rPr>
              <w:br/>
              <w:t>Area code for: Fajza, Golaj, Gjinaj</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2</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277(NDC)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District:KUKËS</w:t>
            </w:r>
            <w:r w:rsidRPr="00004974">
              <w:rPr>
                <w:rFonts w:asciiTheme="minorHAnsi" w:hAnsiTheme="minorHAnsi"/>
                <w:sz w:val="18"/>
                <w:szCs w:val="18"/>
                <w:lang w:val="en-US"/>
              </w:rPr>
              <w:br/>
              <w:t>Area code for: Shtiqen, Terthore, Zapod</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2</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lastRenderedPageBreak/>
              <w:t>278(NDC)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District:KUKËS</w:t>
            </w:r>
            <w:r w:rsidRPr="00004974">
              <w:rPr>
                <w:rFonts w:asciiTheme="minorHAnsi" w:hAnsiTheme="minorHAnsi"/>
                <w:sz w:val="18"/>
                <w:szCs w:val="18"/>
                <w:lang w:val="en-US"/>
              </w:rPr>
              <w:br/>
              <w:t>Area code for: Bicaj, Topojan, Shishtavec</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2</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279(NDC)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District:KUKES</w:t>
            </w:r>
            <w:r w:rsidRPr="00004974">
              <w:rPr>
                <w:rFonts w:asciiTheme="minorHAnsi" w:hAnsiTheme="minorHAnsi"/>
                <w:sz w:val="18"/>
                <w:szCs w:val="18"/>
                <w:lang w:val="en-US"/>
              </w:rPr>
              <w:br/>
              <w:t>Area code for: Gryk-Çaje, Ujmisht,Bushtrice, Kalis</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2</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281(NDC)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 xml:space="preserve">District:LEZHË </w:t>
            </w:r>
            <w:r w:rsidRPr="00004974">
              <w:rPr>
                <w:rFonts w:asciiTheme="minorHAnsi" w:hAnsiTheme="minorHAnsi"/>
                <w:sz w:val="18"/>
                <w:szCs w:val="18"/>
                <w:lang w:val="en-US"/>
              </w:rPr>
              <w:br/>
              <w:t>Area code for: Shëngjin, Balldre</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3</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282(NDC)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 xml:space="preserve">District:LEZHË </w:t>
            </w:r>
            <w:r w:rsidRPr="00004974">
              <w:rPr>
                <w:rFonts w:asciiTheme="minorHAnsi" w:hAnsiTheme="minorHAnsi"/>
                <w:sz w:val="18"/>
                <w:szCs w:val="18"/>
                <w:lang w:val="en-US"/>
              </w:rPr>
              <w:br/>
              <w:t xml:space="preserve">Area code for: Kallmet, Blinisht,Dajç, Ungrej </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3</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283(NDC)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 xml:space="preserve">District:LEZHË </w:t>
            </w:r>
            <w:r w:rsidRPr="00004974">
              <w:rPr>
                <w:rFonts w:asciiTheme="minorHAnsi" w:hAnsiTheme="minorHAnsi"/>
                <w:sz w:val="18"/>
                <w:szCs w:val="18"/>
                <w:lang w:val="en-US"/>
              </w:rPr>
              <w:br/>
              <w:t>Area code for: Kolsh, Zejmen, Shënkoll</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3</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284(NDC)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District:MIRDITË</w:t>
            </w:r>
            <w:r w:rsidRPr="00004974">
              <w:rPr>
                <w:rFonts w:asciiTheme="minorHAnsi" w:hAnsiTheme="minorHAnsi"/>
                <w:sz w:val="18"/>
                <w:szCs w:val="18"/>
                <w:lang w:val="en-US"/>
              </w:rPr>
              <w:br/>
              <w:t>Area code for: RUBIK</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3</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285(NDC)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District:MIRDITË</w:t>
            </w:r>
            <w:r w:rsidRPr="00004974">
              <w:rPr>
                <w:rFonts w:asciiTheme="minorHAnsi" w:hAnsiTheme="minorHAnsi"/>
                <w:sz w:val="18"/>
                <w:szCs w:val="18"/>
                <w:lang w:val="en-US"/>
              </w:rPr>
              <w:br/>
              <w:t>Area code for: Kthjellë, Selitë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3</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286(NDC)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District:MIRDITË</w:t>
            </w:r>
            <w:r w:rsidRPr="00004974">
              <w:rPr>
                <w:rFonts w:asciiTheme="minorHAnsi" w:hAnsiTheme="minorHAnsi"/>
                <w:sz w:val="18"/>
                <w:szCs w:val="18"/>
                <w:lang w:val="en-US"/>
              </w:rPr>
              <w:br/>
              <w:t>Area code for: Kaçinar, Orosh, Fan</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3</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287(NDC)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District:MAT</w:t>
            </w:r>
            <w:r w:rsidRPr="00004974">
              <w:rPr>
                <w:rFonts w:asciiTheme="minorHAnsi" w:hAnsiTheme="minorHAnsi"/>
                <w:sz w:val="18"/>
                <w:szCs w:val="18"/>
                <w:lang w:val="en-US"/>
              </w:rPr>
              <w:br/>
              <w:t>Area code for: KLOS, Suç, Lis</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4</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288(NDC)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District:MAT</w:t>
            </w:r>
            <w:r w:rsidRPr="00004974">
              <w:rPr>
                <w:rFonts w:asciiTheme="minorHAnsi" w:hAnsiTheme="minorHAnsi"/>
                <w:sz w:val="18"/>
                <w:szCs w:val="18"/>
                <w:lang w:val="en-US"/>
              </w:rPr>
              <w:br/>
              <w:t>Area code for: Baz, Komsi, Gurrë, Xibër</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4</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289(NDC)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District:MAT</w:t>
            </w:r>
            <w:r w:rsidRPr="00004974">
              <w:rPr>
                <w:rFonts w:asciiTheme="minorHAnsi" w:hAnsiTheme="minorHAnsi"/>
                <w:sz w:val="18"/>
                <w:szCs w:val="18"/>
                <w:lang w:val="en-US"/>
              </w:rPr>
              <w:br/>
              <w:t>Area code for: Ulëz, Rukaj, Derjan, Macukull</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4</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291(NDC)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District:DIBËR</w:t>
            </w:r>
            <w:r w:rsidRPr="00004974">
              <w:rPr>
                <w:rFonts w:asciiTheme="minorHAnsi" w:hAnsiTheme="minorHAnsi"/>
                <w:sz w:val="18"/>
                <w:szCs w:val="18"/>
                <w:lang w:val="en-US"/>
              </w:rPr>
              <w:br/>
              <w:t>Area code for: Tomin, Luzni</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4</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lastRenderedPageBreak/>
              <w:t>292(NDC)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District:DIBËR</w:t>
            </w:r>
            <w:r w:rsidRPr="00004974">
              <w:rPr>
                <w:rFonts w:asciiTheme="minorHAnsi" w:hAnsiTheme="minorHAnsi"/>
                <w:sz w:val="18"/>
                <w:szCs w:val="18"/>
                <w:lang w:val="en-US"/>
              </w:rPr>
              <w:br/>
              <w:t>Area code for: Maqellarë, Melan</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4</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293(NDC)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District:DIBËR</w:t>
            </w:r>
            <w:r w:rsidRPr="00004974">
              <w:rPr>
                <w:rFonts w:asciiTheme="minorHAnsi" w:hAnsiTheme="minorHAnsi"/>
                <w:sz w:val="18"/>
                <w:szCs w:val="18"/>
                <w:lang w:val="en-US"/>
              </w:rPr>
              <w:br/>
              <w:t>Area code for: Kastriot, Muhur, Selishtë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4</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294(NDC)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District:DIBER</w:t>
            </w:r>
            <w:r w:rsidRPr="00004974">
              <w:rPr>
                <w:rFonts w:asciiTheme="minorHAnsi" w:hAnsiTheme="minorHAnsi"/>
                <w:sz w:val="18"/>
                <w:szCs w:val="18"/>
                <w:lang w:val="en-US"/>
              </w:rPr>
              <w:br/>
              <w:t>Area code for: Arras, Fushe-Çidhen, Lure</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4</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295(NDC)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it-IT"/>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District:DIBËR</w:t>
            </w:r>
            <w:r w:rsidRPr="00004974">
              <w:rPr>
                <w:rFonts w:asciiTheme="minorHAnsi" w:hAnsiTheme="minorHAnsi"/>
                <w:sz w:val="18"/>
                <w:szCs w:val="18"/>
                <w:lang w:val="en-US"/>
              </w:rPr>
              <w:br/>
              <w:t xml:space="preserve">Area code for: Sllovë, Zall-Dardhë, Zall-Reç, </w:t>
            </w:r>
            <w:r w:rsidRPr="00004974">
              <w:rPr>
                <w:rFonts w:asciiTheme="minorHAnsi" w:hAnsiTheme="minorHAnsi"/>
                <w:sz w:val="18"/>
                <w:szCs w:val="18"/>
                <w:lang w:val="en-US"/>
              </w:rPr>
              <w:br/>
            </w:r>
            <w:r w:rsidRPr="00004974">
              <w:rPr>
                <w:rFonts w:asciiTheme="minorHAnsi" w:hAnsiTheme="minorHAnsi"/>
                <w:sz w:val="18"/>
                <w:szCs w:val="18"/>
                <w:lang w:val="it-IT"/>
              </w:rPr>
              <w:t>Kala e Dodës</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4</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296(NDC)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District:BULQIZË</w:t>
            </w:r>
            <w:r w:rsidRPr="00004974">
              <w:rPr>
                <w:rFonts w:asciiTheme="minorHAnsi" w:hAnsiTheme="minorHAnsi"/>
                <w:sz w:val="18"/>
                <w:szCs w:val="18"/>
                <w:lang w:val="en-US"/>
              </w:rPr>
              <w:br/>
              <w:t>Area code for: Fushë-Bulqizë, Shupenzë, Zerqan</w:t>
            </w:r>
          </w:p>
        </w:tc>
        <w:tc>
          <w:tcPr>
            <w:tcW w:w="1719" w:type="dxa"/>
          </w:tcPr>
          <w:p w:rsidR="00C1156B" w:rsidRPr="00004974" w:rsidRDefault="00C1156B" w:rsidP="008B6C4F">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4</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297(NDC)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District:BULQIZË</w:t>
            </w:r>
            <w:r w:rsidRPr="00004974">
              <w:rPr>
                <w:rFonts w:asciiTheme="minorHAnsi" w:hAnsiTheme="minorHAnsi"/>
                <w:sz w:val="18"/>
                <w:szCs w:val="18"/>
                <w:lang w:val="en-US"/>
              </w:rPr>
              <w:br/>
              <w:t>Area code for: Gjoricë, Ostren, Trebisht,Martanesh</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4</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311(NDC)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KUÇOVË</w:t>
            </w:r>
            <w:r w:rsidRPr="00004974">
              <w:rPr>
                <w:rFonts w:asciiTheme="minorHAnsi" w:hAnsiTheme="minorHAnsi"/>
                <w:sz w:val="18"/>
                <w:szCs w:val="18"/>
                <w:lang w:val="en-US"/>
              </w:rPr>
              <w:br/>
              <w:t>Area code for: KUÇOVË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9</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312(NDC)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SKRAPAR</w:t>
            </w:r>
            <w:r w:rsidRPr="00004974">
              <w:rPr>
                <w:rFonts w:asciiTheme="minorHAnsi" w:hAnsiTheme="minorHAnsi"/>
                <w:sz w:val="18"/>
                <w:szCs w:val="18"/>
                <w:lang w:val="en-US"/>
              </w:rPr>
              <w:br/>
              <w:t>Area code for: ÇOROVODË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9</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313(NDC)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MALLAKASTËR</w:t>
            </w:r>
            <w:r w:rsidRPr="00004974">
              <w:rPr>
                <w:rFonts w:asciiTheme="minorHAnsi" w:hAnsiTheme="minorHAnsi"/>
                <w:sz w:val="18"/>
                <w:szCs w:val="18"/>
                <w:lang w:val="en-US"/>
              </w:rPr>
              <w:br/>
              <w:t>Area code for: BALLSH</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BERAT</w:t>
            </w:r>
            <w:r w:rsidRPr="00004974">
              <w:rPr>
                <w:rFonts w:asciiTheme="minorHAnsi" w:hAnsiTheme="minorHAnsi"/>
                <w:sz w:val="18"/>
                <w:szCs w:val="18"/>
                <w:lang w:val="en-US"/>
              </w:rPr>
              <w:br/>
              <w:t>Area code for: BERAT</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9</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VLORË</w:t>
            </w:r>
            <w:r w:rsidRPr="00004974">
              <w:rPr>
                <w:rFonts w:asciiTheme="minorHAnsi" w:hAnsiTheme="minorHAnsi"/>
                <w:sz w:val="18"/>
                <w:szCs w:val="18"/>
                <w:lang w:val="en-US"/>
              </w:rPr>
              <w:br/>
              <w:t>Area code for: VLORË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11</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District:FIER</w:t>
            </w:r>
            <w:r w:rsidRPr="00004974">
              <w:rPr>
                <w:rFonts w:asciiTheme="minorHAnsi" w:hAnsiTheme="minorHAnsi"/>
                <w:sz w:val="18"/>
                <w:szCs w:val="18"/>
                <w:lang w:val="en-US"/>
              </w:rPr>
              <w:br/>
              <w:t>Area code for: FIER</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lastRenderedPageBreak/>
              <w:t>35(NDC)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District:LUSHNJË</w:t>
            </w:r>
            <w:r w:rsidRPr="00004974">
              <w:rPr>
                <w:rFonts w:asciiTheme="minorHAnsi" w:hAnsiTheme="minorHAnsi"/>
                <w:sz w:val="18"/>
                <w:szCs w:val="18"/>
                <w:lang w:val="en-US"/>
              </w:rPr>
              <w:br/>
              <w:t>Area code for: LUSHNJË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360(NDC)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SKRAPAR</w:t>
            </w:r>
            <w:r w:rsidRPr="00004974">
              <w:rPr>
                <w:rFonts w:asciiTheme="minorHAnsi" w:hAnsiTheme="minorHAnsi"/>
                <w:sz w:val="18"/>
                <w:szCs w:val="18"/>
                <w:lang w:val="en-US"/>
              </w:rPr>
              <w:br/>
              <w:t>Area code for: Leshnjë,Potom,Çepan,Gjerbës, Zhepë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9</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361(NDC)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District:BERAT</w:t>
            </w:r>
            <w:r w:rsidRPr="00004974">
              <w:rPr>
                <w:rFonts w:asciiTheme="minorHAnsi" w:hAnsiTheme="minorHAnsi"/>
                <w:sz w:val="18"/>
                <w:szCs w:val="18"/>
                <w:lang w:val="en-US"/>
              </w:rPr>
              <w:br/>
              <w:t>Area code for: URA-VAJGURORE</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9</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362(NDC)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District:BERAT</w:t>
            </w:r>
            <w:r w:rsidRPr="00004974">
              <w:rPr>
                <w:rFonts w:asciiTheme="minorHAnsi" w:hAnsiTheme="minorHAnsi"/>
                <w:sz w:val="18"/>
                <w:szCs w:val="18"/>
                <w:lang w:val="en-US"/>
              </w:rPr>
              <w:br/>
              <w:t>Area code for: Velabisht, Roshnik</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9</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363(NDC)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District:BERAT</w:t>
            </w:r>
            <w:r w:rsidRPr="00004974">
              <w:rPr>
                <w:rFonts w:asciiTheme="minorHAnsi" w:hAnsiTheme="minorHAnsi"/>
                <w:sz w:val="18"/>
                <w:szCs w:val="18"/>
                <w:lang w:val="en-US"/>
              </w:rPr>
              <w:br/>
              <w:t>Area code for: Otllak, Lumas</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9</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364(NDC)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District:BERAT</w:t>
            </w:r>
            <w:r w:rsidRPr="00004974">
              <w:rPr>
                <w:rFonts w:asciiTheme="minorHAnsi" w:hAnsiTheme="minorHAnsi"/>
                <w:sz w:val="18"/>
                <w:szCs w:val="18"/>
                <w:lang w:val="en-US"/>
              </w:rPr>
              <w:br/>
              <w:t>Area code for: Vërtop, Terpan</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9</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365(NDC)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District:BERAT</w:t>
            </w:r>
            <w:r w:rsidRPr="00004974">
              <w:rPr>
                <w:rFonts w:asciiTheme="minorHAnsi" w:hAnsiTheme="minorHAnsi"/>
                <w:sz w:val="18"/>
                <w:szCs w:val="18"/>
                <w:lang w:val="en-US"/>
              </w:rPr>
              <w:br/>
              <w:t>Area code for: Sinjë, Cukalat</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9</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366(NDC)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District:BERAT</w:t>
            </w:r>
            <w:r w:rsidRPr="00004974">
              <w:rPr>
                <w:rFonts w:asciiTheme="minorHAnsi" w:hAnsiTheme="minorHAnsi"/>
                <w:sz w:val="18"/>
                <w:szCs w:val="18"/>
                <w:lang w:val="en-US"/>
              </w:rPr>
              <w:br/>
              <w:t>Area code for: Poshnjë, Kutalli</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 xml:space="preserve">REGION: 9 </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367(NDC)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KUÇOVË</w:t>
            </w:r>
            <w:r w:rsidRPr="00004974">
              <w:rPr>
                <w:rFonts w:asciiTheme="minorHAnsi" w:hAnsiTheme="minorHAnsi"/>
                <w:sz w:val="18"/>
                <w:szCs w:val="18"/>
                <w:lang w:val="en-US"/>
              </w:rPr>
              <w:br/>
              <w:t>Area code for: Perondi, Kozarë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9</w:t>
            </w:r>
          </w:p>
        </w:tc>
      </w:tr>
      <w:tr w:rsidR="00C1156B" w:rsidRPr="008A358D" w:rsidTr="00133D8C">
        <w:trPr>
          <w:jc w:val="center"/>
        </w:trPr>
        <w:tc>
          <w:tcPr>
            <w:tcW w:w="1460" w:type="dxa"/>
          </w:tcPr>
          <w:p w:rsidR="00C1156B" w:rsidRPr="008A358D" w:rsidRDefault="00C1156B" w:rsidP="008B6C4F">
            <w:pPr>
              <w:keepNext/>
              <w:keepLines/>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368(NDC)</w:t>
            </w:r>
          </w:p>
        </w:tc>
        <w:tc>
          <w:tcPr>
            <w:tcW w:w="924" w:type="dxa"/>
          </w:tcPr>
          <w:p w:rsidR="00C1156B" w:rsidRPr="008A358D" w:rsidRDefault="00C1156B" w:rsidP="008B6C4F">
            <w:pPr>
              <w:keepNext/>
              <w:keepLines/>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8B6C4F">
            <w:pPr>
              <w:keepNext/>
              <w:keepLines/>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8B6C4F">
            <w:pPr>
              <w:keepNext/>
              <w:keepLines/>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SKRAPAR</w:t>
            </w:r>
            <w:r w:rsidRPr="00004974">
              <w:rPr>
                <w:rFonts w:asciiTheme="minorHAnsi" w:hAnsiTheme="minorHAnsi"/>
                <w:sz w:val="18"/>
                <w:szCs w:val="18"/>
                <w:lang w:val="en-US"/>
              </w:rPr>
              <w:br/>
              <w:t>Area code for: POLIÇAN, Bogovë</w:t>
            </w:r>
          </w:p>
        </w:tc>
        <w:tc>
          <w:tcPr>
            <w:tcW w:w="1719" w:type="dxa"/>
          </w:tcPr>
          <w:p w:rsidR="00C1156B" w:rsidRPr="00004974" w:rsidRDefault="00C1156B" w:rsidP="008B6C4F">
            <w:pPr>
              <w:keepNext/>
              <w:keepLines/>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9</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369(NDC)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 xml:space="preserve">District: SKRAPAR </w:t>
            </w:r>
            <w:r w:rsidRPr="00004974">
              <w:rPr>
                <w:rFonts w:asciiTheme="minorHAnsi" w:hAnsiTheme="minorHAnsi"/>
                <w:sz w:val="18"/>
                <w:szCs w:val="18"/>
                <w:lang w:val="en-US"/>
              </w:rPr>
              <w:br/>
              <w:t>Area code for: Qender, Vendreshe</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9</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371(NDC)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District:LUSHNJË</w:t>
            </w:r>
            <w:r w:rsidRPr="00004974">
              <w:rPr>
                <w:rFonts w:asciiTheme="minorHAnsi" w:hAnsiTheme="minorHAnsi"/>
                <w:sz w:val="18"/>
                <w:szCs w:val="18"/>
                <w:lang w:val="en-US"/>
              </w:rPr>
              <w:br/>
              <w:t>Area code for: DIVJAKË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lastRenderedPageBreak/>
              <w:t>372(NDC)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District:LUSHNJË</w:t>
            </w:r>
            <w:r w:rsidRPr="00004974">
              <w:rPr>
                <w:rFonts w:asciiTheme="minorHAnsi" w:hAnsiTheme="minorHAnsi"/>
                <w:sz w:val="18"/>
                <w:szCs w:val="18"/>
                <w:lang w:val="en-US"/>
              </w:rPr>
              <w:br/>
              <w:t>Area code for: Karbunarë, Fier-Shegan, Hysgjokaj, Ballagat</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373(NDC)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District:LUSHNJË</w:t>
            </w:r>
            <w:r w:rsidRPr="00004974">
              <w:rPr>
                <w:rFonts w:asciiTheme="minorHAnsi" w:hAnsiTheme="minorHAnsi"/>
                <w:sz w:val="18"/>
                <w:szCs w:val="18"/>
                <w:lang w:val="en-US"/>
              </w:rPr>
              <w:br/>
              <w:t>Area code for: Krutje, Bubullimë, Allkaj</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374(NDC)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District:LUSHNJË</w:t>
            </w:r>
            <w:r w:rsidRPr="00004974">
              <w:rPr>
                <w:rFonts w:asciiTheme="minorHAnsi" w:hAnsiTheme="minorHAnsi"/>
                <w:sz w:val="18"/>
                <w:szCs w:val="18"/>
                <w:lang w:val="en-US"/>
              </w:rPr>
              <w:br/>
              <w:t>Area code for: Gradishtë, Kolonjë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 xml:space="preserve">REGION: 8 </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375(NDC)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District:LUSHNJE</w:t>
            </w:r>
            <w:r w:rsidRPr="00004974">
              <w:rPr>
                <w:rFonts w:asciiTheme="minorHAnsi" w:hAnsiTheme="minorHAnsi"/>
                <w:sz w:val="18"/>
                <w:szCs w:val="18"/>
                <w:lang w:val="en-US"/>
              </w:rPr>
              <w:br/>
              <w:t>Area code for: Golem, Grabian, Remas</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376(NDC)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 xml:space="preserve">District:LUSHNJË </w:t>
            </w:r>
            <w:r w:rsidRPr="00004974">
              <w:rPr>
                <w:rFonts w:asciiTheme="minorHAnsi" w:hAnsiTheme="minorHAnsi"/>
                <w:sz w:val="18"/>
                <w:szCs w:val="18"/>
                <w:lang w:val="en-US"/>
              </w:rPr>
              <w:br/>
              <w:t>Area code for: Dushk, Tërbuf</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377(NDC)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District:MALLAKASTER</w:t>
            </w:r>
            <w:r w:rsidRPr="00004974">
              <w:rPr>
                <w:rFonts w:asciiTheme="minorHAnsi" w:hAnsiTheme="minorHAnsi"/>
                <w:sz w:val="18"/>
                <w:szCs w:val="18"/>
                <w:lang w:val="en-US"/>
              </w:rPr>
              <w:br/>
              <w:t>Area code for: Qendër, Greshicë, Hekal</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378(NDC)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 MALLAKASTËR</w:t>
            </w:r>
            <w:r w:rsidRPr="00004974">
              <w:rPr>
                <w:rFonts w:asciiTheme="minorHAnsi" w:hAnsiTheme="minorHAnsi"/>
                <w:sz w:val="18"/>
                <w:szCs w:val="18"/>
                <w:lang w:val="en-US"/>
              </w:rPr>
              <w:br/>
              <w:t xml:space="preserve">Area code for: Aranitas, Ngracan, Selitë,Fratar, Kutë </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 xml:space="preserve">REGION: 8 </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381(NDC)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District:FIER</w:t>
            </w:r>
            <w:r w:rsidRPr="00004974">
              <w:rPr>
                <w:rFonts w:asciiTheme="minorHAnsi" w:hAnsiTheme="minorHAnsi"/>
                <w:sz w:val="18"/>
                <w:szCs w:val="18"/>
                <w:lang w:val="en-US"/>
              </w:rPr>
              <w:br/>
              <w:t>Area code for: PATOS</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382(NDC)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District:FIER</w:t>
            </w:r>
            <w:r w:rsidRPr="00004974">
              <w:rPr>
                <w:rFonts w:asciiTheme="minorHAnsi" w:hAnsiTheme="minorHAnsi"/>
                <w:sz w:val="18"/>
                <w:szCs w:val="18"/>
                <w:lang w:val="en-US"/>
              </w:rPr>
              <w:br/>
              <w:t>Area code for : ROSKOVEC</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383(NDC)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District:FIER</w:t>
            </w:r>
            <w:r w:rsidRPr="00004974">
              <w:rPr>
                <w:rFonts w:asciiTheme="minorHAnsi" w:hAnsiTheme="minorHAnsi"/>
                <w:sz w:val="18"/>
                <w:szCs w:val="18"/>
                <w:lang w:val="en-US"/>
              </w:rPr>
              <w:br/>
              <w:t>Area code for: Qendër</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384(NDC)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District:FIER</w:t>
            </w:r>
            <w:r w:rsidRPr="00004974">
              <w:rPr>
                <w:rFonts w:asciiTheme="minorHAnsi" w:hAnsiTheme="minorHAnsi"/>
                <w:sz w:val="18"/>
                <w:szCs w:val="18"/>
                <w:lang w:val="en-US"/>
              </w:rPr>
              <w:br/>
              <w:t>Area code for: Mbrostar Ura, LIibofshë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385(NDC)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District:FIER</w:t>
            </w:r>
            <w:r w:rsidRPr="00004974">
              <w:rPr>
                <w:rFonts w:asciiTheme="minorHAnsi" w:hAnsiTheme="minorHAnsi"/>
                <w:sz w:val="18"/>
                <w:szCs w:val="18"/>
                <w:lang w:val="en-US"/>
              </w:rPr>
              <w:br/>
              <w:t>Area code for: Portëz, Zharëz</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lastRenderedPageBreak/>
              <w:t>386(NDC)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District:FIER</w:t>
            </w:r>
            <w:r w:rsidRPr="00004974">
              <w:rPr>
                <w:rFonts w:asciiTheme="minorHAnsi" w:hAnsiTheme="minorHAnsi"/>
                <w:sz w:val="18"/>
                <w:szCs w:val="18"/>
                <w:lang w:val="en-US"/>
              </w:rPr>
              <w:br/>
              <w:t>Area code for: Kuman, Kurjan, Strum, Ruzhdie</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387(NDC)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District:FIER</w:t>
            </w:r>
            <w:r w:rsidRPr="00004974">
              <w:rPr>
                <w:rFonts w:asciiTheme="minorHAnsi" w:hAnsiTheme="minorHAnsi"/>
                <w:sz w:val="18"/>
                <w:szCs w:val="18"/>
                <w:lang w:val="en-US"/>
              </w:rPr>
              <w:br/>
              <w:t>Area code for: Cakran, Frakull</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388(NDC)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District:FIER</w:t>
            </w:r>
            <w:r w:rsidRPr="00004974">
              <w:rPr>
                <w:rFonts w:asciiTheme="minorHAnsi" w:hAnsiTheme="minorHAnsi"/>
                <w:sz w:val="18"/>
                <w:szCs w:val="18"/>
                <w:lang w:val="en-US"/>
              </w:rPr>
              <w:br/>
              <w:t>Area code for: Levan</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389(NDC)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District:FIER</w:t>
            </w:r>
            <w:r w:rsidRPr="00004974">
              <w:rPr>
                <w:rFonts w:asciiTheme="minorHAnsi" w:hAnsiTheme="minorHAnsi"/>
                <w:sz w:val="18"/>
                <w:szCs w:val="18"/>
                <w:lang w:val="en-US"/>
              </w:rPr>
              <w:br/>
              <w:t>Area code for: Dermenas, Topojë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8</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391(NDC)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District:VLORË</w:t>
            </w:r>
            <w:r w:rsidRPr="00004974">
              <w:rPr>
                <w:rFonts w:asciiTheme="minorHAnsi" w:hAnsiTheme="minorHAnsi"/>
                <w:sz w:val="18"/>
                <w:szCs w:val="18"/>
                <w:lang w:val="en-US"/>
              </w:rPr>
              <w:br/>
              <w:t>Area code for: ORIKUM</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392(NDC)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District:VLORË</w:t>
            </w:r>
            <w:r w:rsidRPr="00004974">
              <w:rPr>
                <w:rFonts w:asciiTheme="minorHAnsi" w:hAnsiTheme="minorHAnsi"/>
                <w:sz w:val="18"/>
                <w:szCs w:val="18"/>
                <w:lang w:val="en-US"/>
              </w:rPr>
              <w:br/>
              <w:t>Area code for: SELENICË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393(NDC)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District:VLORË</w:t>
            </w:r>
            <w:r w:rsidRPr="00004974">
              <w:rPr>
                <w:rFonts w:asciiTheme="minorHAnsi" w:hAnsiTheme="minorHAnsi"/>
                <w:sz w:val="18"/>
                <w:szCs w:val="18"/>
                <w:lang w:val="en-US"/>
              </w:rPr>
              <w:br/>
              <w:t>Area code for: HIMARË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394(NDC)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District:VLORË</w:t>
            </w:r>
            <w:r w:rsidRPr="00004974">
              <w:rPr>
                <w:rFonts w:asciiTheme="minorHAnsi" w:hAnsiTheme="minorHAnsi"/>
                <w:sz w:val="18"/>
                <w:szCs w:val="18"/>
                <w:lang w:val="en-US"/>
              </w:rPr>
              <w:br/>
              <w:t>Area code for: Qendër</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8F6DCA">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395(NDC)</w:t>
            </w:r>
          </w:p>
        </w:tc>
        <w:tc>
          <w:tcPr>
            <w:tcW w:w="924" w:type="dxa"/>
          </w:tcPr>
          <w:p w:rsidR="00C1156B" w:rsidRPr="008A358D" w:rsidRDefault="00C1156B" w:rsidP="008F6DCA">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8F6DCA">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8F6DCA">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District:VLORË</w:t>
            </w:r>
            <w:r w:rsidRPr="00004974">
              <w:rPr>
                <w:rFonts w:asciiTheme="minorHAnsi" w:hAnsiTheme="minorHAnsi"/>
                <w:sz w:val="18"/>
                <w:szCs w:val="18"/>
                <w:lang w:val="en-US"/>
              </w:rPr>
              <w:br/>
              <w:t>Area code for: Novoselë</w:t>
            </w:r>
          </w:p>
        </w:tc>
        <w:tc>
          <w:tcPr>
            <w:tcW w:w="1719" w:type="dxa"/>
          </w:tcPr>
          <w:p w:rsidR="00C1156B" w:rsidRPr="00004974" w:rsidRDefault="00C1156B" w:rsidP="008F6DCA">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11</w:t>
            </w:r>
          </w:p>
          <w:p w:rsidR="00C1156B" w:rsidRPr="00004974" w:rsidRDefault="00C1156B" w:rsidP="008F6DCA">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396(NDC)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District:VLORE</w:t>
            </w:r>
            <w:r w:rsidRPr="00004974">
              <w:rPr>
                <w:rFonts w:asciiTheme="minorHAnsi" w:hAnsiTheme="minorHAnsi"/>
                <w:sz w:val="18"/>
                <w:szCs w:val="18"/>
                <w:lang w:val="en-US"/>
              </w:rPr>
              <w:br/>
              <w:t>Area code for: Shushicë, Armen</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397(NDC)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District:VLORË</w:t>
            </w:r>
            <w:r w:rsidRPr="00004974">
              <w:rPr>
                <w:rFonts w:asciiTheme="minorHAnsi" w:hAnsiTheme="minorHAnsi"/>
                <w:sz w:val="18"/>
                <w:szCs w:val="18"/>
                <w:lang w:val="en-US"/>
              </w:rPr>
              <w:br/>
              <w:t>Area code for: Vllahine, Kote</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398(NDC)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District:VLORË</w:t>
            </w:r>
            <w:r w:rsidRPr="00004974">
              <w:rPr>
                <w:rFonts w:asciiTheme="minorHAnsi" w:hAnsiTheme="minorHAnsi"/>
                <w:sz w:val="18"/>
                <w:szCs w:val="18"/>
                <w:lang w:val="en-US"/>
              </w:rPr>
              <w:br/>
              <w:t>Area code for: Sevaster, Brataj, Hore-Vranisht</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11</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lastRenderedPageBreak/>
              <w:t>4(NDC)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it-IT"/>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District:TIRANË</w:t>
            </w:r>
            <w:r w:rsidRPr="00004974">
              <w:rPr>
                <w:rFonts w:asciiTheme="minorHAnsi" w:hAnsiTheme="minorHAnsi"/>
                <w:sz w:val="18"/>
                <w:szCs w:val="18"/>
                <w:lang w:val="en-US"/>
              </w:rPr>
              <w:br/>
              <w:t>Area code for :TIRANË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6</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47(NDC)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District:TIRANË</w:t>
            </w:r>
            <w:r w:rsidRPr="00004974">
              <w:rPr>
                <w:rFonts w:asciiTheme="minorHAnsi" w:hAnsiTheme="minorHAnsi"/>
                <w:sz w:val="18"/>
                <w:szCs w:val="18"/>
                <w:lang w:val="en-US"/>
              </w:rPr>
              <w:br/>
              <w:t xml:space="preserve">Area code for: KAMËZ, VORË, Paskuqan, </w:t>
            </w:r>
            <w:r w:rsidRPr="00004974">
              <w:rPr>
                <w:rFonts w:asciiTheme="minorHAnsi" w:hAnsiTheme="minorHAnsi"/>
                <w:sz w:val="18"/>
                <w:szCs w:val="18"/>
                <w:lang w:val="en-US"/>
              </w:rPr>
              <w:br/>
              <w:t>Zall-Herr, Burxullë, Prezë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 REGION: 6</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48(NDC)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District:TIRANË</w:t>
            </w:r>
            <w:r w:rsidRPr="00004974">
              <w:rPr>
                <w:rFonts w:asciiTheme="minorHAnsi" w:hAnsiTheme="minorHAnsi"/>
                <w:sz w:val="18"/>
                <w:szCs w:val="18"/>
                <w:lang w:val="en-US"/>
              </w:rPr>
              <w:br/>
              <w:t>Area code for: Kashar,Vaqar, Ndroq Pezë,Farkë,Dajt</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6</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8B6C4F">
            <w:pPr>
              <w:keepNext/>
              <w:keepLines/>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49(NDC)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District:TIRANË</w:t>
            </w:r>
            <w:r w:rsidRPr="00004974">
              <w:rPr>
                <w:rFonts w:asciiTheme="minorHAnsi" w:hAnsiTheme="minorHAnsi"/>
                <w:sz w:val="18"/>
                <w:szCs w:val="18"/>
                <w:lang w:val="en-US"/>
              </w:rPr>
              <w:br/>
              <w:t>Area code for: Petrelë, Baldushk, Berzhitë, Krrabë, Shëngjergj, Zall-Bastar</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6</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511(NDC)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District:KRUJË</w:t>
            </w:r>
            <w:r w:rsidRPr="00004974">
              <w:rPr>
                <w:rFonts w:asciiTheme="minorHAnsi" w:hAnsiTheme="minorHAnsi"/>
                <w:sz w:val="18"/>
                <w:szCs w:val="18"/>
                <w:lang w:val="en-US"/>
              </w:rPr>
              <w:br/>
              <w:t>Area code for: KRUJE</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512(NDC)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PEQIN</w:t>
            </w:r>
            <w:r w:rsidRPr="00004974">
              <w:rPr>
                <w:rFonts w:asciiTheme="minorHAnsi" w:hAnsiTheme="minorHAnsi"/>
                <w:sz w:val="18"/>
                <w:szCs w:val="18"/>
                <w:lang w:val="en-US"/>
              </w:rPr>
              <w:br/>
              <w:t>Area code for: PEQIN</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513(NDC)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GRAMSH</w:t>
            </w:r>
            <w:r w:rsidRPr="00004974">
              <w:rPr>
                <w:rFonts w:asciiTheme="minorHAnsi" w:hAnsiTheme="minorHAnsi"/>
                <w:sz w:val="18"/>
                <w:szCs w:val="18"/>
                <w:lang w:val="en-US"/>
              </w:rPr>
              <w:br/>
              <w:t>Area code for: GRAMSH</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514(NDC)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LIBRAZHD</w:t>
            </w:r>
            <w:r w:rsidRPr="00004974">
              <w:rPr>
                <w:rFonts w:asciiTheme="minorHAnsi" w:hAnsiTheme="minorHAnsi"/>
                <w:sz w:val="18"/>
                <w:szCs w:val="18"/>
                <w:lang w:val="en-US"/>
              </w:rPr>
              <w:br/>
              <w:t>Area code for: LIBRAZHD</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DURRËS</w:t>
            </w:r>
            <w:r w:rsidRPr="00004974">
              <w:rPr>
                <w:rFonts w:asciiTheme="minorHAnsi" w:hAnsiTheme="minorHAnsi"/>
                <w:sz w:val="18"/>
                <w:szCs w:val="18"/>
                <w:lang w:val="en-US"/>
              </w:rPr>
              <w:br/>
              <w:t>Area code for: DURRËS</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KURBIN</w:t>
            </w:r>
            <w:r w:rsidRPr="00004974">
              <w:rPr>
                <w:rFonts w:asciiTheme="minorHAnsi" w:hAnsiTheme="minorHAnsi"/>
                <w:sz w:val="18"/>
                <w:szCs w:val="18"/>
                <w:lang w:val="en-US"/>
              </w:rPr>
              <w:br/>
              <w:t>Area code for: LAÇ</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District:ELBASAN</w:t>
            </w:r>
            <w:r w:rsidRPr="00004974">
              <w:rPr>
                <w:rFonts w:asciiTheme="minorHAnsi" w:hAnsiTheme="minorHAnsi"/>
                <w:sz w:val="18"/>
                <w:szCs w:val="18"/>
                <w:lang w:val="en-US"/>
              </w:rPr>
              <w:br/>
              <w:t>Area code for: ELBASAN</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755157">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55(NDC)</w:t>
            </w:r>
          </w:p>
        </w:tc>
        <w:tc>
          <w:tcPr>
            <w:tcW w:w="924" w:type="dxa"/>
          </w:tcPr>
          <w:p w:rsidR="00C1156B" w:rsidRPr="008A358D" w:rsidRDefault="00C1156B" w:rsidP="00755157">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District:KAVAJË</w:t>
            </w:r>
            <w:r w:rsidRPr="00004974">
              <w:rPr>
                <w:rFonts w:asciiTheme="minorHAnsi" w:hAnsiTheme="minorHAnsi"/>
                <w:sz w:val="18"/>
                <w:szCs w:val="18"/>
                <w:lang w:val="en-US"/>
              </w:rPr>
              <w:br/>
              <w:t>Area code for: KAVAJË</w:t>
            </w:r>
          </w:p>
        </w:tc>
        <w:tc>
          <w:tcPr>
            <w:tcW w:w="1719" w:type="dxa"/>
          </w:tcPr>
          <w:p w:rsidR="00C1156B" w:rsidRPr="00004974" w:rsidRDefault="00C1156B" w:rsidP="00755157">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lastRenderedPageBreak/>
              <w:t>561(NDC)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KURBIN</w:t>
            </w:r>
            <w:r w:rsidRPr="00004974">
              <w:rPr>
                <w:rFonts w:asciiTheme="minorHAnsi" w:hAnsiTheme="minorHAnsi"/>
                <w:sz w:val="18"/>
                <w:szCs w:val="18"/>
                <w:lang w:val="en-US"/>
              </w:rPr>
              <w:br/>
              <w:t>Area code for: MAMURRAS</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562(NDC)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KURBIN</w:t>
            </w:r>
            <w:r w:rsidRPr="00004974">
              <w:rPr>
                <w:rFonts w:asciiTheme="minorHAnsi" w:hAnsiTheme="minorHAnsi"/>
                <w:sz w:val="18"/>
                <w:szCs w:val="18"/>
                <w:lang w:val="en-US"/>
              </w:rPr>
              <w:br/>
              <w:t>Area code for: Milot, Fushë-Kuqe</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563(NDC)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District:KRUJË</w:t>
            </w:r>
            <w:r w:rsidRPr="00004974">
              <w:rPr>
                <w:rFonts w:asciiTheme="minorHAnsi" w:hAnsiTheme="minorHAnsi"/>
                <w:sz w:val="18"/>
                <w:szCs w:val="18"/>
                <w:lang w:val="en-US"/>
              </w:rPr>
              <w:br/>
              <w:t>Area code for: FUSHË-KRUJË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564(NDC)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District:KRUJË</w:t>
            </w:r>
            <w:r w:rsidRPr="00004974">
              <w:rPr>
                <w:rFonts w:asciiTheme="minorHAnsi" w:hAnsiTheme="minorHAnsi"/>
                <w:sz w:val="18"/>
                <w:szCs w:val="18"/>
                <w:lang w:val="en-US"/>
              </w:rPr>
              <w:br/>
              <w:t>Area code for: Nikël, Bubq</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565(NDC)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District:KRUJË</w:t>
            </w:r>
            <w:r w:rsidRPr="00004974">
              <w:rPr>
                <w:rFonts w:asciiTheme="minorHAnsi" w:hAnsiTheme="minorHAnsi"/>
                <w:sz w:val="18"/>
                <w:szCs w:val="18"/>
                <w:lang w:val="en-US"/>
              </w:rPr>
              <w:br/>
              <w:t>Area code for: Kodër-Thumanë, Cudhi</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570(NDC)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District:KAVAJË</w:t>
            </w:r>
            <w:r w:rsidRPr="00004974">
              <w:rPr>
                <w:rFonts w:asciiTheme="minorHAnsi" w:hAnsiTheme="minorHAnsi"/>
                <w:sz w:val="18"/>
                <w:szCs w:val="18"/>
                <w:lang w:val="en-US"/>
              </w:rPr>
              <w:br/>
              <w:t>Area code for: Gosë, Lekaj, Sinaballaj</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571(NDC)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District:DURRËS</w:t>
            </w:r>
            <w:r w:rsidRPr="00004974">
              <w:rPr>
                <w:rFonts w:asciiTheme="minorHAnsi" w:hAnsiTheme="minorHAnsi"/>
                <w:sz w:val="18"/>
                <w:szCs w:val="18"/>
                <w:lang w:val="en-US"/>
              </w:rPr>
              <w:br/>
              <w:t>Area code for: SHIJAK</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 xml:space="preserve">REGION: 5 </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572(NDC)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District:DURRËS</w:t>
            </w:r>
            <w:r w:rsidRPr="00004974">
              <w:rPr>
                <w:rFonts w:asciiTheme="minorHAnsi" w:hAnsiTheme="minorHAnsi"/>
                <w:sz w:val="18"/>
                <w:szCs w:val="18"/>
                <w:lang w:val="en-US"/>
              </w:rPr>
              <w:br/>
              <w:t>Area code for: MANËZ</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573(NDC)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District:DURRËS</w:t>
            </w:r>
            <w:r w:rsidRPr="00004974">
              <w:rPr>
                <w:rFonts w:asciiTheme="minorHAnsi" w:hAnsiTheme="minorHAnsi"/>
                <w:sz w:val="18"/>
                <w:szCs w:val="18"/>
                <w:lang w:val="en-US"/>
              </w:rPr>
              <w:br/>
              <w:t>Area code for: SUKTH</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574(NDC)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District:DURRËS</w:t>
            </w:r>
            <w:r w:rsidRPr="00004974">
              <w:rPr>
                <w:rFonts w:asciiTheme="minorHAnsi" w:hAnsiTheme="minorHAnsi"/>
                <w:sz w:val="18"/>
                <w:szCs w:val="18"/>
                <w:lang w:val="en-US"/>
              </w:rPr>
              <w:br/>
              <w:t>Area code for: Rashbull, Gjepalaj</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575(NDC)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District:DURRËS</w:t>
            </w:r>
            <w:r w:rsidRPr="00004974">
              <w:rPr>
                <w:rFonts w:asciiTheme="minorHAnsi" w:hAnsiTheme="minorHAnsi"/>
                <w:sz w:val="18"/>
                <w:szCs w:val="18"/>
                <w:lang w:val="en-US"/>
              </w:rPr>
              <w:br/>
              <w:t>Area code for: Xhafzotaj, Maminas</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576(NDC)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District:DURRËS</w:t>
            </w:r>
            <w:r w:rsidRPr="00004974">
              <w:rPr>
                <w:rFonts w:asciiTheme="minorHAnsi" w:hAnsiTheme="minorHAnsi"/>
                <w:sz w:val="18"/>
                <w:szCs w:val="18"/>
                <w:lang w:val="en-US"/>
              </w:rPr>
              <w:br/>
              <w:t>Area code for: Katund i Ri, Ishëm</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lastRenderedPageBreak/>
              <w:t>577(NDC)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District:KAVAJË</w:t>
            </w:r>
            <w:r w:rsidRPr="00004974">
              <w:rPr>
                <w:rFonts w:asciiTheme="minorHAnsi" w:hAnsiTheme="minorHAnsi"/>
                <w:sz w:val="18"/>
                <w:szCs w:val="18"/>
                <w:lang w:val="en-US"/>
              </w:rPr>
              <w:br/>
              <w:t>Area code for: RROGOZHINË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578(NDC)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District:KAVAJË</w:t>
            </w:r>
            <w:r w:rsidRPr="00004974">
              <w:rPr>
                <w:rFonts w:asciiTheme="minorHAnsi" w:hAnsiTheme="minorHAnsi"/>
                <w:sz w:val="18"/>
                <w:szCs w:val="18"/>
                <w:lang w:val="en-US"/>
              </w:rPr>
              <w:br/>
              <w:t>Area code for: Synej, Golem</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579(NDC)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District:KAVAJË</w:t>
            </w:r>
            <w:r w:rsidRPr="00004974">
              <w:rPr>
                <w:rFonts w:asciiTheme="minorHAnsi" w:hAnsiTheme="minorHAnsi"/>
                <w:sz w:val="18"/>
                <w:szCs w:val="18"/>
                <w:lang w:val="en-US"/>
              </w:rPr>
              <w:br/>
              <w:t>Area code for: Luz i Vogël, Kryevidh, Helmës</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5</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580(NDC)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District:PEQIN</w:t>
            </w:r>
            <w:r w:rsidRPr="00004974">
              <w:rPr>
                <w:rFonts w:asciiTheme="minorHAnsi" w:hAnsiTheme="minorHAnsi"/>
                <w:sz w:val="18"/>
                <w:szCs w:val="18"/>
                <w:lang w:val="en-US"/>
              </w:rPr>
              <w:br/>
              <w:t>Area code for: Përparim, Pajovë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581(NDC)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District:ELBASAN</w:t>
            </w:r>
            <w:r w:rsidRPr="00004974">
              <w:rPr>
                <w:rFonts w:asciiTheme="minorHAnsi" w:hAnsiTheme="minorHAnsi"/>
                <w:sz w:val="18"/>
                <w:szCs w:val="18"/>
                <w:lang w:val="en-US"/>
              </w:rPr>
              <w:br/>
              <w:t>Area code for: CËRRIK</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582(NDC)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District:ELBASAN</w:t>
            </w:r>
            <w:r w:rsidRPr="00004974">
              <w:rPr>
                <w:rFonts w:asciiTheme="minorHAnsi" w:hAnsiTheme="minorHAnsi"/>
                <w:sz w:val="18"/>
                <w:szCs w:val="18"/>
                <w:lang w:val="en-US"/>
              </w:rPr>
              <w:br/>
              <w:t>Area code for: BELSH</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583(NDC)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District:ELBASAN</w:t>
            </w:r>
            <w:r w:rsidRPr="00004974">
              <w:rPr>
                <w:rFonts w:asciiTheme="minorHAnsi" w:hAnsiTheme="minorHAnsi"/>
                <w:sz w:val="18"/>
                <w:szCs w:val="18"/>
                <w:lang w:val="en-US"/>
              </w:rPr>
              <w:br/>
              <w:t>Area code for: Bradashesh, Shirgjan</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584(NDC)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District:ELBASAN</w:t>
            </w:r>
            <w:r w:rsidRPr="00004974">
              <w:rPr>
                <w:rFonts w:asciiTheme="minorHAnsi" w:hAnsiTheme="minorHAnsi"/>
                <w:sz w:val="18"/>
                <w:szCs w:val="18"/>
                <w:lang w:val="en-US"/>
              </w:rPr>
              <w:br/>
              <w:t>Area code for: Labinot-Fushë, Labinot-Mal, Funarë, Gracen</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585(NDC)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District:ELBASAN</w:t>
            </w:r>
            <w:r w:rsidRPr="00004974">
              <w:rPr>
                <w:rFonts w:asciiTheme="minorHAnsi" w:hAnsiTheme="minorHAnsi"/>
                <w:sz w:val="18"/>
                <w:szCs w:val="18"/>
                <w:lang w:val="en-US"/>
              </w:rPr>
              <w:br/>
              <w:t>Area code for: Shushicë, Tregan, Gjinar, Zavalinë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586(NDC)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District:ELBASAN</w:t>
            </w:r>
            <w:r w:rsidRPr="00004974">
              <w:rPr>
                <w:rFonts w:asciiTheme="minorHAnsi" w:hAnsiTheme="minorHAnsi"/>
                <w:sz w:val="18"/>
                <w:szCs w:val="18"/>
                <w:lang w:val="en-US"/>
              </w:rPr>
              <w:br/>
              <w:t>Area code for: Gjergjan, Papër, Shalës</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587(NDC)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District:ELBASAN</w:t>
            </w:r>
            <w:r w:rsidRPr="00004974">
              <w:rPr>
                <w:rFonts w:asciiTheme="minorHAnsi" w:hAnsiTheme="minorHAnsi"/>
                <w:sz w:val="18"/>
                <w:szCs w:val="18"/>
                <w:lang w:val="en-US"/>
              </w:rPr>
              <w:br/>
              <w:t>Area code for: Gostimë, Klos, Mollas</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 xml:space="preserve">REGION: 7 </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lastRenderedPageBreak/>
              <w:t>588(NDC)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District:ELBASAN</w:t>
            </w:r>
            <w:r w:rsidRPr="00004974">
              <w:rPr>
                <w:rFonts w:asciiTheme="minorHAnsi" w:hAnsiTheme="minorHAnsi"/>
                <w:sz w:val="18"/>
                <w:szCs w:val="18"/>
                <w:lang w:val="en-US"/>
              </w:rPr>
              <w:br/>
              <w:t>Area code for: Rrasë, Fierzë, Kajan, Grekan</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589(NDC)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District:PEQIN</w:t>
            </w:r>
            <w:r w:rsidRPr="00004974">
              <w:rPr>
                <w:rFonts w:asciiTheme="minorHAnsi" w:hAnsiTheme="minorHAnsi"/>
                <w:sz w:val="18"/>
                <w:szCs w:val="18"/>
                <w:lang w:val="en-US"/>
              </w:rPr>
              <w:br/>
              <w:t>Area code for: Karine, Gjocaj, Sheze</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591(NDC)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District:LIBRAZHD</w:t>
            </w:r>
            <w:r w:rsidRPr="00004974">
              <w:rPr>
                <w:rFonts w:asciiTheme="minorHAnsi" w:hAnsiTheme="minorHAnsi"/>
                <w:sz w:val="18"/>
                <w:szCs w:val="18"/>
                <w:lang w:val="en-US"/>
              </w:rPr>
              <w:br/>
              <w:t>Area code for: PËRRENJAS</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592(NDC)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District:LIBRAZHD</w:t>
            </w:r>
            <w:r w:rsidRPr="00004974">
              <w:rPr>
                <w:rFonts w:asciiTheme="minorHAnsi" w:hAnsiTheme="minorHAnsi"/>
                <w:sz w:val="18"/>
                <w:szCs w:val="18"/>
                <w:lang w:val="en-US"/>
              </w:rPr>
              <w:br/>
              <w:t>Area code for: Qendër</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593(NDC)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District:LIBRAZHD</w:t>
            </w:r>
            <w:r w:rsidRPr="00004974">
              <w:rPr>
                <w:rFonts w:asciiTheme="minorHAnsi" w:hAnsiTheme="minorHAnsi"/>
                <w:sz w:val="18"/>
                <w:szCs w:val="18"/>
                <w:lang w:val="en-US"/>
              </w:rPr>
              <w:br/>
              <w:t>Area code for: Lunik, Orenjë, Steblevë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594(NDC)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District:LIBRAZHD</w:t>
            </w:r>
            <w:r w:rsidRPr="00004974">
              <w:rPr>
                <w:rFonts w:asciiTheme="minorHAnsi" w:hAnsiTheme="minorHAnsi"/>
                <w:sz w:val="18"/>
                <w:szCs w:val="18"/>
                <w:lang w:val="en-US"/>
              </w:rPr>
              <w:br/>
              <w:t>Area code for: Hotolisht, Polis, Stravaj</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595(NDC)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District:LIBRAZHD</w:t>
            </w:r>
            <w:r w:rsidRPr="00004974">
              <w:rPr>
                <w:rFonts w:asciiTheme="minorHAnsi" w:hAnsiTheme="minorHAnsi"/>
                <w:sz w:val="18"/>
                <w:szCs w:val="18"/>
                <w:lang w:val="en-US"/>
              </w:rPr>
              <w:br/>
              <w:t>Area code for: Qukës, Rajcë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 xml:space="preserve">REGION: 7 </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8F6DCA">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596(NDC)</w:t>
            </w:r>
          </w:p>
        </w:tc>
        <w:tc>
          <w:tcPr>
            <w:tcW w:w="924" w:type="dxa"/>
          </w:tcPr>
          <w:p w:rsidR="00C1156B" w:rsidRPr="008A358D" w:rsidRDefault="00C1156B" w:rsidP="008F6DCA">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8F6DCA">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8F6DCA">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District:GRAMSH</w:t>
            </w:r>
            <w:r w:rsidRPr="00004974">
              <w:rPr>
                <w:rFonts w:asciiTheme="minorHAnsi" w:hAnsiTheme="minorHAnsi"/>
                <w:sz w:val="18"/>
                <w:szCs w:val="18"/>
                <w:lang w:val="en-US"/>
              </w:rPr>
              <w:br/>
              <w:t>Area code for: Pishaj, Sult, Tunje, Kushove,</w:t>
            </w:r>
            <w:r w:rsidRPr="00004974">
              <w:rPr>
                <w:rFonts w:asciiTheme="minorHAnsi" w:hAnsiTheme="minorHAnsi"/>
                <w:sz w:val="18"/>
                <w:szCs w:val="18"/>
                <w:lang w:val="en-US"/>
              </w:rPr>
              <w:br/>
              <w:t>Skënderbegas</w:t>
            </w:r>
          </w:p>
        </w:tc>
        <w:tc>
          <w:tcPr>
            <w:tcW w:w="1719" w:type="dxa"/>
          </w:tcPr>
          <w:p w:rsidR="00C1156B" w:rsidRPr="00004974" w:rsidRDefault="00C1156B" w:rsidP="008F6DCA">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597(NDC)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District:GRAMSH</w:t>
            </w:r>
            <w:r w:rsidRPr="00004974">
              <w:rPr>
                <w:rFonts w:asciiTheme="minorHAnsi" w:hAnsiTheme="minorHAnsi"/>
                <w:sz w:val="18"/>
                <w:szCs w:val="18"/>
                <w:lang w:val="en-US"/>
              </w:rPr>
              <w:br/>
              <w:t>Area code for: Kodovjat, Poroçan, Kukur, Lenie</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7</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811(NDC)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 DEVOLL</w:t>
            </w:r>
            <w:r w:rsidRPr="00004974">
              <w:rPr>
                <w:rFonts w:asciiTheme="minorHAnsi" w:hAnsiTheme="minorHAnsi"/>
                <w:sz w:val="18"/>
                <w:szCs w:val="18"/>
                <w:lang w:val="en-US"/>
              </w:rPr>
              <w:br/>
              <w:t>Area code for: BILISHT</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 xml:space="preserve">REGION: 10 </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812(NDC)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 KOLONJË</w:t>
            </w:r>
            <w:r w:rsidRPr="00004974">
              <w:rPr>
                <w:rFonts w:asciiTheme="minorHAnsi" w:hAnsiTheme="minorHAnsi"/>
                <w:sz w:val="18"/>
                <w:szCs w:val="18"/>
                <w:lang w:val="en-US"/>
              </w:rPr>
              <w:br/>
              <w:t>Area code for: ERSEKË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10</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813(NDC)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PËRMET</w:t>
            </w:r>
            <w:r w:rsidRPr="00004974">
              <w:rPr>
                <w:rFonts w:asciiTheme="minorHAnsi" w:hAnsiTheme="minorHAnsi"/>
                <w:sz w:val="18"/>
                <w:szCs w:val="18"/>
                <w:lang w:val="en-US"/>
              </w:rPr>
              <w:br/>
              <w:t>Area code for: PËRMET</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lastRenderedPageBreak/>
              <w:t>814(NDC)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TEPELENË</w:t>
            </w:r>
            <w:r w:rsidRPr="00004974">
              <w:rPr>
                <w:rFonts w:asciiTheme="minorHAnsi" w:hAnsiTheme="minorHAnsi"/>
                <w:sz w:val="18"/>
                <w:szCs w:val="18"/>
                <w:lang w:val="en-US"/>
              </w:rPr>
              <w:br/>
              <w:t>Area code for: TEPELENE</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815(NDC)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DELVINË</w:t>
            </w:r>
            <w:r w:rsidRPr="00004974">
              <w:rPr>
                <w:rFonts w:asciiTheme="minorHAnsi" w:hAnsiTheme="minorHAnsi"/>
                <w:sz w:val="18"/>
                <w:szCs w:val="18"/>
                <w:lang w:val="en-US"/>
              </w:rPr>
              <w:br/>
              <w:t>Area code for: DELVINË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82(NDC)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KORÇË</w:t>
            </w:r>
            <w:r w:rsidRPr="00004974">
              <w:rPr>
                <w:rFonts w:asciiTheme="minorHAnsi" w:hAnsiTheme="minorHAnsi"/>
                <w:sz w:val="18"/>
                <w:szCs w:val="18"/>
                <w:lang w:val="en-US"/>
              </w:rPr>
              <w:br/>
              <w:t>Area code for: KORÇË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REGION: 10</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83(NDC)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POGRADEC</w:t>
            </w:r>
            <w:r w:rsidRPr="00004974">
              <w:rPr>
                <w:rFonts w:asciiTheme="minorHAnsi" w:hAnsiTheme="minorHAnsi"/>
                <w:sz w:val="18"/>
                <w:szCs w:val="18"/>
                <w:lang w:val="en-US"/>
              </w:rPr>
              <w:br/>
              <w:t>Area code for: POGRADEC</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10</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GJIROKASTËR</w:t>
            </w:r>
            <w:r w:rsidRPr="00004974">
              <w:rPr>
                <w:rFonts w:asciiTheme="minorHAnsi" w:hAnsiTheme="minorHAnsi"/>
                <w:sz w:val="18"/>
                <w:szCs w:val="18"/>
                <w:lang w:val="en-US"/>
              </w:rPr>
              <w:br/>
              <w:t>Area code for: GJIROKASTËR</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85(NDC)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SARANDË</w:t>
            </w:r>
            <w:r w:rsidRPr="00004974">
              <w:rPr>
                <w:rFonts w:asciiTheme="minorHAnsi" w:hAnsiTheme="minorHAnsi"/>
                <w:sz w:val="18"/>
                <w:szCs w:val="18"/>
                <w:lang w:val="en-US"/>
              </w:rPr>
              <w:br/>
              <w:t>Area code for: SARANDË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860(NDC)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 POGRADEC</w:t>
            </w:r>
            <w:r w:rsidRPr="00004974">
              <w:rPr>
                <w:rFonts w:asciiTheme="minorHAnsi" w:hAnsiTheme="minorHAnsi"/>
                <w:sz w:val="18"/>
                <w:szCs w:val="18"/>
                <w:lang w:val="en-US"/>
              </w:rPr>
              <w:br/>
              <w:t>Area code for: Trebinjë, Proptisht, Velçan</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10</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861(NDC)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KORÇË</w:t>
            </w:r>
            <w:r w:rsidRPr="00004974">
              <w:rPr>
                <w:rFonts w:asciiTheme="minorHAnsi" w:hAnsiTheme="minorHAnsi"/>
                <w:sz w:val="18"/>
                <w:szCs w:val="18"/>
                <w:lang w:val="en-US"/>
              </w:rPr>
              <w:br/>
              <w:t>Area code for: MALIQ</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10</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862(NDC)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 KORÇË</w:t>
            </w:r>
            <w:r w:rsidRPr="00004974">
              <w:rPr>
                <w:rFonts w:asciiTheme="minorHAnsi" w:hAnsiTheme="minorHAnsi"/>
                <w:sz w:val="18"/>
                <w:szCs w:val="18"/>
                <w:lang w:val="en-US"/>
              </w:rPr>
              <w:br/>
              <w:t>Area code for: Qendër</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 xml:space="preserve">REGION: 10 </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863(NDC)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KORÇË</w:t>
            </w:r>
            <w:r w:rsidRPr="00004974">
              <w:rPr>
                <w:rFonts w:asciiTheme="minorHAnsi" w:hAnsiTheme="minorHAnsi"/>
                <w:sz w:val="18"/>
                <w:szCs w:val="18"/>
                <w:lang w:val="en-US"/>
              </w:rPr>
              <w:br/>
              <w:t>Area code for: Drenovë, Mollaj</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10</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864(NDC)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KORÇË</w:t>
            </w:r>
            <w:r w:rsidRPr="00004974">
              <w:rPr>
                <w:rFonts w:asciiTheme="minorHAnsi" w:hAnsiTheme="minorHAnsi"/>
                <w:sz w:val="18"/>
                <w:szCs w:val="18"/>
                <w:lang w:val="en-US"/>
              </w:rPr>
              <w:br/>
              <w:t>Area code for: Voskop, Voskopojë, Vithkuq, Lekas</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10</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865(NDC)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KORÇË</w:t>
            </w:r>
            <w:r w:rsidRPr="00004974">
              <w:rPr>
                <w:rFonts w:asciiTheme="minorHAnsi" w:hAnsiTheme="minorHAnsi"/>
                <w:sz w:val="18"/>
                <w:szCs w:val="18"/>
                <w:lang w:val="en-US"/>
              </w:rPr>
              <w:br/>
              <w:t>Area code for: Gore, Pirg, Moglice</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10</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lastRenderedPageBreak/>
              <w:t>866(NDC)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KORÇË</w:t>
            </w:r>
            <w:r w:rsidRPr="00004974">
              <w:rPr>
                <w:rFonts w:asciiTheme="minorHAnsi" w:hAnsiTheme="minorHAnsi"/>
                <w:sz w:val="18"/>
                <w:szCs w:val="18"/>
                <w:lang w:val="en-US"/>
              </w:rPr>
              <w:br/>
              <w:t>Area code for: Libonik, Vreshtaz</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10</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867(NDC)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KORÇË</w:t>
            </w:r>
            <w:r w:rsidRPr="00004974">
              <w:rPr>
                <w:rFonts w:asciiTheme="minorHAnsi" w:hAnsiTheme="minorHAnsi"/>
                <w:sz w:val="18"/>
                <w:szCs w:val="18"/>
                <w:lang w:val="en-US"/>
              </w:rPr>
              <w:br/>
              <w:t>Area code for: Pojan, Liqenas</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10</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868(NDC)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POGRADEC</w:t>
            </w:r>
            <w:r w:rsidRPr="00004974">
              <w:rPr>
                <w:rFonts w:asciiTheme="minorHAnsi" w:hAnsiTheme="minorHAnsi"/>
                <w:sz w:val="18"/>
                <w:szCs w:val="18"/>
                <w:lang w:val="en-US"/>
              </w:rPr>
              <w:br/>
              <w:t>Area code for: Buçimas, Udenisht</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10</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869(NDC)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 POGRADEC</w:t>
            </w:r>
            <w:r w:rsidRPr="00004974">
              <w:rPr>
                <w:rFonts w:asciiTheme="minorHAnsi" w:hAnsiTheme="minorHAnsi"/>
                <w:sz w:val="18"/>
                <w:szCs w:val="18"/>
                <w:lang w:val="en-US"/>
              </w:rPr>
              <w:br/>
              <w:t>Area code for: Çëravë, Dardhas</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10</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871(NDC)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 KOLONJË</w:t>
            </w:r>
            <w:r w:rsidRPr="00004974">
              <w:rPr>
                <w:rFonts w:asciiTheme="minorHAnsi" w:hAnsiTheme="minorHAnsi"/>
                <w:sz w:val="18"/>
                <w:szCs w:val="18"/>
                <w:lang w:val="en-US"/>
              </w:rPr>
              <w:br/>
              <w:t>Area code for: LESKOVIK, Leskovik, Barmash,</w:t>
            </w:r>
            <w:r w:rsidRPr="00004974">
              <w:rPr>
                <w:rFonts w:asciiTheme="minorHAnsi" w:hAnsiTheme="minorHAnsi"/>
                <w:sz w:val="18"/>
                <w:szCs w:val="18"/>
                <w:lang w:val="en-US"/>
              </w:rPr>
              <w:br/>
              <w:t>Novoselë</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 xml:space="preserve">REGION: 10 </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872(NDC)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KOLONJË</w:t>
            </w:r>
            <w:r w:rsidRPr="00004974">
              <w:rPr>
                <w:rFonts w:asciiTheme="minorHAnsi" w:hAnsiTheme="minorHAnsi"/>
                <w:sz w:val="18"/>
                <w:szCs w:val="18"/>
                <w:lang w:val="en-US"/>
              </w:rPr>
              <w:br/>
              <w:t>Area code for: Qendër Ersekë, Mollas, Çlirim</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10</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873(NDC)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 DEVOLL</w:t>
            </w:r>
            <w:r w:rsidRPr="00004974">
              <w:rPr>
                <w:rFonts w:asciiTheme="minorHAnsi" w:hAnsiTheme="minorHAnsi"/>
                <w:sz w:val="18"/>
                <w:szCs w:val="18"/>
                <w:lang w:val="en-US"/>
              </w:rPr>
              <w:br/>
              <w:t>Area code for: Qender Bilisht, Progër</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 xml:space="preserve">REGION: 10  </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874(NDC)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DEVOLL</w:t>
            </w:r>
            <w:r w:rsidRPr="00004974">
              <w:rPr>
                <w:rFonts w:asciiTheme="minorHAnsi" w:hAnsiTheme="minorHAnsi"/>
                <w:sz w:val="18"/>
                <w:szCs w:val="18"/>
                <w:lang w:val="en-US"/>
              </w:rPr>
              <w:br/>
              <w:t>Area code for: Hoçisht, Miras</w:t>
            </w:r>
            <w:r w:rsidRPr="00004974">
              <w:rPr>
                <w:rFonts w:asciiTheme="minorHAnsi" w:hAnsiTheme="minorHAnsi"/>
                <w:sz w:val="18"/>
                <w:szCs w:val="18"/>
                <w:lang w:val="en-US"/>
              </w:rPr>
              <w:tab/>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10</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875(NDC)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PËRMET</w:t>
            </w:r>
            <w:r w:rsidRPr="00004974">
              <w:rPr>
                <w:rFonts w:asciiTheme="minorHAnsi" w:hAnsiTheme="minorHAnsi"/>
                <w:sz w:val="18"/>
                <w:szCs w:val="18"/>
                <w:lang w:val="en-US"/>
              </w:rPr>
              <w:br/>
              <w:t>Area code for: KELCYRË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876(NDC)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PËRMET</w:t>
            </w:r>
            <w:r w:rsidRPr="00004974">
              <w:rPr>
                <w:rFonts w:asciiTheme="minorHAnsi" w:hAnsiTheme="minorHAnsi"/>
                <w:sz w:val="18"/>
                <w:szCs w:val="18"/>
                <w:lang w:val="en-US"/>
              </w:rPr>
              <w:br/>
              <w:t>Area code for: Qendër, Frashër, Petran, Çarshovë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877(NDC)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PËRMET</w:t>
            </w:r>
            <w:r w:rsidRPr="00004974">
              <w:rPr>
                <w:rFonts w:asciiTheme="minorHAnsi" w:hAnsiTheme="minorHAnsi"/>
                <w:sz w:val="18"/>
                <w:szCs w:val="18"/>
                <w:lang w:val="en-US"/>
              </w:rPr>
              <w:br/>
              <w:t>Area code for: Dishnicë, Sukë, Ballaban</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881(NDC)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 GJIROKASTËR</w:t>
            </w:r>
            <w:r w:rsidRPr="00004974">
              <w:rPr>
                <w:rFonts w:asciiTheme="minorHAnsi" w:hAnsiTheme="minorHAnsi"/>
                <w:sz w:val="18"/>
                <w:szCs w:val="18"/>
                <w:lang w:val="en-US"/>
              </w:rPr>
              <w:br/>
              <w:t>Area code for: LIBOHOVË, QendËr</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 xml:space="preserve">REGION: 12 </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lastRenderedPageBreak/>
              <w:t>882(NDC)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Telephony Services</w:t>
            </w:r>
            <w:r w:rsidRPr="00004974">
              <w:rPr>
                <w:rFonts w:asciiTheme="minorHAnsi" w:hAnsiTheme="minorHAnsi"/>
                <w:sz w:val="18"/>
                <w:szCs w:val="18"/>
                <w:lang w:val="en-US"/>
              </w:rPr>
              <w:br/>
              <w:t>District: GJIROKASTËR</w:t>
            </w:r>
            <w:r w:rsidRPr="00004974">
              <w:rPr>
                <w:rFonts w:asciiTheme="minorHAnsi" w:hAnsiTheme="minorHAnsi"/>
                <w:sz w:val="18"/>
                <w:szCs w:val="18"/>
                <w:lang w:val="en-US"/>
              </w:rPr>
              <w:br/>
              <w:t>Area code for: Cepo, Picar, Lazarat, Atigon</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 xml:space="preserve">REGION: 12 </w:t>
            </w:r>
          </w:p>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883(NDC)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GJIROKASTËR</w:t>
            </w:r>
            <w:r w:rsidRPr="00004974">
              <w:rPr>
                <w:rFonts w:asciiTheme="minorHAnsi" w:hAnsiTheme="minorHAnsi"/>
                <w:sz w:val="18"/>
                <w:szCs w:val="18"/>
                <w:lang w:val="en-US"/>
              </w:rPr>
              <w:br/>
              <w:t>Area code for: Lunxhëri, Odrie, Zagorie, Pogon</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884(NDC)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GJIROKASTËR</w:t>
            </w:r>
            <w:r w:rsidRPr="00004974">
              <w:rPr>
                <w:rFonts w:asciiTheme="minorHAnsi" w:hAnsiTheme="minorHAnsi"/>
                <w:sz w:val="18"/>
                <w:szCs w:val="18"/>
                <w:lang w:val="en-US"/>
              </w:rPr>
              <w:br/>
              <w:t>Area code for: Dropull i Poshtëm, Dropull i Sipërm</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885(NDC)</w:t>
            </w:r>
          </w:p>
        </w:tc>
        <w:tc>
          <w:tcPr>
            <w:tcW w:w="924"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755157">
            <w:pPr>
              <w:keepNext/>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TEPELENË</w:t>
            </w:r>
            <w:r w:rsidRPr="00004974">
              <w:rPr>
                <w:rFonts w:asciiTheme="minorHAnsi" w:hAnsiTheme="minorHAnsi"/>
                <w:sz w:val="18"/>
                <w:szCs w:val="18"/>
                <w:lang w:val="en-US"/>
              </w:rPr>
              <w:br/>
              <w:t>Area code for: MEMALIAJ, Memaliaj Fshat</w:t>
            </w:r>
          </w:p>
        </w:tc>
        <w:tc>
          <w:tcPr>
            <w:tcW w:w="1719" w:type="dxa"/>
          </w:tcPr>
          <w:p w:rsidR="00C1156B" w:rsidRPr="00004974" w:rsidRDefault="00C1156B" w:rsidP="00755157">
            <w:pPr>
              <w:keepNext/>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886(NDC)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TEPELENË</w:t>
            </w:r>
            <w:r w:rsidRPr="00004974">
              <w:rPr>
                <w:rFonts w:asciiTheme="minorHAnsi" w:hAnsiTheme="minorHAnsi"/>
                <w:sz w:val="18"/>
                <w:szCs w:val="18"/>
                <w:lang w:val="en-US"/>
              </w:rPr>
              <w:br/>
              <w:t>Area code for: Qendër, Kurvelesh, Lopëz</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887(NDC)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TEPELENË</w:t>
            </w:r>
            <w:r w:rsidRPr="00004974">
              <w:rPr>
                <w:rFonts w:asciiTheme="minorHAnsi" w:hAnsiTheme="minorHAnsi"/>
                <w:sz w:val="18"/>
                <w:szCs w:val="18"/>
                <w:lang w:val="en-US"/>
              </w:rPr>
              <w:br/>
              <w:t>Area code for: Qesarat, Krahës, Luftinje, Buz</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891(NDC)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Telephony Services </w:t>
            </w:r>
            <w:r w:rsidRPr="00004974">
              <w:rPr>
                <w:rFonts w:asciiTheme="minorHAnsi" w:hAnsiTheme="minorHAnsi"/>
                <w:sz w:val="18"/>
                <w:szCs w:val="18"/>
                <w:lang w:val="en-US"/>
              </w:rPr>
              <w:br/>
              <w:t>District: SARANDË</w:t>
            </w:r>
            <w:r w:rsidRPr="00004974">
              <w:rPr>
                <w:rFonts w:asciiTheme="minorHAnsi" w:hAnsiTheme="minorHAnsi"/>
                <w:sz w:val="18"/>
                <w:szCs w:val="18"/>
                <w:lang w:val="en-US"/>
              </w:rPr>
              <w:br/>
              <w:t>Area code for: KONISPOL, Xarë, Markat</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892(NDC)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Telepfony Services </w:t>
            </w:r>
            <w:r w:rsidRPr="00004974">
              <w:rPr>
                <w:rFonts w:asciiTheme="minorHAnsi" w:hAnsiTheme="minorHAnsi"/>
                <w:sz w:val="18"/>
                <w:szCs w:val="18"/>
                <w:lang w:val="en-US"/>
              </w:rPr>
              <w:br/>
              <w:t>District: SARANDË</w:t>
            </w:r>
            <w:r w:rsidRPr="00004974">
              <w:rPr>
                <w:rFonts w:asciiTheme="minorHAnsi" w:hAnsiTheme="minorHAnsi"/>
                <w:sz w:val="18"/>
                <w:szCs w:val="18"/>
                <w:lang w:val="en-US"/>
              </w:rPr>
              <w:br/>
              <w:t>Area code for: Aliko, Lukovë</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893(NDC)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 xml:space="preserve">Geographic numbers for Fixed Telepfony Services </w:t>
            </w:r>
            <w:r w:rsidRPr="00004974">
              <w:rPr>
                <w:rFonts w:asciiTheme="minorHAnsi" w:hAnsiTheme="minorHAnsi"/>
                <w:sz w:val="18"/>
                <w:szCs w:val="18"/>
                <w:lang w:val="en-US"/>
              </w:rPr>
              <w:br/>
              <w:t>District: SARANDË</w:t>
            </w:r>
            <w:r w:rsidRPr="00004974">
              <w:rPr>
                <w:rFonts w:asciiTheme="minorHAnsi" w:hAnsiTheme="minorHAnsi"/>
                <w:sz w:val="18"/>
                <w:szCs w:val="18"/>
                <w:lang w:val="en-US"/>
              </w:rPr>
              <w:br/>
              <w:t>Area code for: Ksamil</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894(NDC)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Telepfony Services</w:t>
            </w:r>
            <w:r w:rsidRPr="00004974">
              <w:rPr>
                <w:rFonts w:asciiTheme="minorHAnsi" w:hAnsiTheme="minorHAnsi"/>
                <w:sz w:val="18"/>
                <w:szCs w:val="18"/>
                <w:lang w:val="en-US"/>
              </w:rPr>
              <w:br/>
              <w:t>District: SARANDË</w:t>
            </w:r>
            <w:r w:rsidRPr="00004974">
              <w:rPr>
                <w:rFonts w:asciiTheme="minorHAnsi" w:hAnsiTheme="minorHAnsi"/>
                <w:sz w:val="18"/>
                <w:szCs w:val="18"/>
                <w:lang w:val="en-US"/>
              </w:rPr>
              <w:br/>
              <w:t>Area code for: Livadhja, Dhivër</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REGION: 12</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r w:rsidR="00C1156B" w:rsidRPr="008A358D" w:rsidTr="00133D8C">
        <w:trPr>
          <w:jc w:val="center"/>
        </w:trPr>
        <w:tc>
          <w:tcPr>
            <w:tcW w:w="1460"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895(NDC)</w:t>
            </w:r>
          </w:p>
        </w:tc>
        <w:tc>
          <w:tcPr>
            <w:tcW w:w="924"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896" w:type="dxa"/>
          </w:tcPr>
          <w:p w:rsidR="00C1156B" w:rsidRPr="008A358D" w:rsidRDefault="00C1156B" w:rsidP="00133D8C">
            <w:pPr>
              <w:tabs>
                <w:tab w:val="clear" w:pos="567"/>
                <w:tab w:val="clear" w:pos="1276"/>
                <w:tab w:val="clear" w:pos="1843"/>
                <w:tab w:val="clear" w:pos="5387"/>
                <w:tab w:val="clear" w:pos="5954"/>
              </w:tabs>
              <w:spacing w:before="40" w:after="40"/>
              <w:ind w:left="-57" w:right="-57"/>
              <w:jc w:val="center"/>
              <w:rPr>
                <w:rFonts w:asciiTheme="minorHAnsi" w:hAnsiTheme="minorHAnsi"/>
                <w:sz w:val="18"/>
                <w:szCs w:val="18"/>
                <w:lang w:val="en-US"/>
              </w:rPr>
            </w:pPr>
            <w:r w:rsidRPr="008A358D">
              <w:rPr>
                <w:rFonts w:asciiTheme="minorHAnsi" w:hAnsiTheme="minorHAnsi"/>
                <w:sz w:val="18"/>
                <w:szCs w:val="18"/>
                <w:lang w:val="en-US"/>
              </w:rPr>
              <w:t>8</w:t>
            </w:r>
          </w:p>
        </w:tc>
        <w:tc>
          <w:tcPr>
            <w:tcW w:w="4073"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Geographic numbers for Fixed Telepfony Services</w:t>
            </w:r>
            <w:r w:rsidRPr="00004974">
              <w:rPr>
                <w:rFonts w:asciiTheme="minorHAnsi" w:hAnsiTheme="minorHAnsi"/>
                <w:sz w:val="18"/>
                <w:szCs w:val="18"/>
                <w:lang w:val="en-US"/>
              </w:rPr>
              <w:br/>
              <w:t>District: DELVINË</w:t>
            </w:r>
            <w:r w:rsidRPr="00004974">
              <w:rPr>
                <w:rFonts w:asciiTheme="minorHAnsi" w:hAnsiTheme="minorHAnsi"/>
                <w:sz w:val="18"/>
                <w:szCs w:val="18"/>
                <w:lang w:val="en-US"/>
              </w:rPr>
              <w:br/>
              <w:t>Area code for: Finiq, Mesopotam, Vergo</w:t>
            </w:r>
          </w:p>
        </w:tc>
        <w:tc>
          <w:tcPr>
            <w:tcW w:w="1719" w:type="dxa"/>
          </w:tcPr>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r w:rsidRPr="00004974">
              <w:rPr>
                <w:rFonts w:asciiTheme="minorHAnsi" w:hAnsiTheme="minorHAnsi"/>
                <w:sz w:val="18"/>
                <w:szCs w:val="18"/>
                <w:lang w:val="en-US"/>
              </w:rPr>
              <w:t>2014-01-01-00:00</w:t>
            </w:r>
            <w:r w:rsidRPr="00004974">
              <w:rPr>
                <w:rFonts w:asciiTheme="minorHAnsi" w:hAnsiTheme="minorHAnsi"/>
                <w:sz w:val="18"/>
                <w:szCs w:val="18"/>
                <w:lang w:val="en-US"/>
              </w:rPr>
              <w:br/>
              <w:t xml:space="preserve">REGION: 12 </w:t>
            </w:r>
          </w:p>
          <w:p w:rsidR="00C1156B" w:rsidRPr="00004974" w:rsidRDefault="00C1156B" w:rsidP="00133D8C">
            <w:pPr>
              <w:tabs>
                <w:tab w:val="clear" w:pos="567"/>
                <w:tab w:val="clear" w:pos="1276"/>
                <w:tab w:val="clear" w:pos="1843"/>
                <w:tab w:val="clear" w:pos="5387"/>
                <w:tab w:val="clear" w:pos="5954"/>
              </w:tabs>
              <w:spacing w:before="40" w:after="40"/>
              <w:ind w:left="-57" w:right="-57"/>
              <w:jc w:val="left"/>
              <w:rPr>
                <w:rFonts w:asciiTheme="minorHAnsi" w:hAnsiTheme="minorHAnsi"/>
                <w:sz w:val="18"/>
                <w:szCs w:val="18"/>
                <w:lang w:val="en-US"/>
              </w:rPr>
            </w:pPr>
          </w:p>
        </w:tc>
      </w:tr>
    </w:tbl>
    <w:p w:rsidR="00C1156B" w:rsidRDefault="00C1156B" w:rsidP="00C1156B"/>
    <w:p w:rsidR="008F6DCA" w:rsidRDefault="008F6DC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C1156B" w:rsidRDefault="00C1156B" w:rsidP="00C1156B">
      <w:pPr>
        <w:jc w:val="center"/>
      </w:pPr>
      <w:r w:rsidRPr="006614FE">
        <w:lastRenderedPageBreak/>
        <w:t xml:space="preserve">Table A.1 – </w:t>
      </w:r>
      <w:r w:rsidRPr="00DC413C">
        <w:t>D</w:t>
      </w:r>
      <w:r w:rsidRPr="006614FE">
        <w:t>escription of important numbers related to emergency services and other services of social value</w:t>
      </w:r>
    </w:p>
    <w:p w:rsidR="00C1156B" w:rsidRPr="006614FE" w:rsidRDefault="00C1156B" w:rsidP="00C1156B"/>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530"/>
        <w:gridCol w:w="1834"/>
        <w:gridCol w:w="1833"/>
        <w:gridCol w:w="2321"/>
      </w:tblGrid>
      <w:tr w:rsidR="00C1156B" w:rsidRPr="00040FB4" w:rsidTr="00133D8C">
        <w:trPr>
          <w:trHeight w:val="595"/>
          <w:tblHeader/>
          <w:jc w:val="center"/>
        </w:trPr>
        <w:tc>
          <w:tcPr>
            <w:tcW w:w="9072" w:type="dxa"/>
            <w:gridSpan w:val="5"/>
            <w:shd w:val="clear" w:color="auto" w:fill="FFFFFF"/>
            <w:vAlign w:val="center"/>
          </w:tcPr>
          <w:p w:rsidR="00C1156B" w:rsidRPr="00040FB4" w:rsidRDefault="00C1156B" w:rsidP="00133D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ind w:left="-57" w:right="-57"/>
              <w:jc w:val="center"/>
              <w:rPr>
                <w:rFonts w:asciiTheme="minorHAnsi" w:hAnsiTheme="minorHAnsi"/>
                <w:i/>
                <w:sz w:val="18"/>
                <w:szCs w:val="18"/>
                <w:lang w:val="fr-FR"/>
              </w:rPr>
            </w:pPr>
            <w:r w:rsidRPr="00040FB4">
              <w:rPr>
                <w:rFonts w:asciiTheme="minorHAnsi" w:hAnsiTheme="minorHAnsi"/>
                <w:i/>
                <w:sz w:val="18"/>
                <w:szCs w:val="18"/>
                <w:lang w:val="fr-FR"/>
              </w:rPr>
              <w:t>Country: Albania</w:t>
            </w:r>
          </w:p>
        </w:tc>
      </w:tr>
      <w:tr w:rsidR="00C1156B" w:rsidRPr="00B2651B" w:rsidTr="00133D8C">
        <w:trPr>
          <w:trHeight w:val="595"/>
          <w:tblHeader/>
          <w:jc w:val="center"/>
        </w:trPr>
        <w:tc>
          <w:tcPr>
            <w:tcW w:w="1554" w:type="dxa"/>
            <w:shd w:val="clear" w:color="auto" w:fill="FFFFFF"/>
            <w:vAlign w:val="center"/>
          </w:tcPr>
          <w:p w:rsidR="00C1156B" w:rsidRPr="00B2651B" w:rsidRDefault="00C1156B" w:rsidP="00B2651B">
            <w:pPr>
              <w:pStyle w:val="Tablehead0"/>
              <w:rPr>
                <w:lang w:val="en-US"/>
              </w:rPr>
            </w:pPr>
            <w:r w:rsidRPr="00B2651B">
              <w:rPr>
                <w:lang w:val="en-US"/>
              </w:rPr>
              <w:t xml:space="preserve">Important </w:t>
            </w:r>
            <w:r w:rsidR="00B2651B" w:rsidRPr="00B2651B">
              <w:rPr>
                <w:lang w:val="en-US"/>
              </w:rPr>
              <w:br/>
            </w:r>
            <w:r w:rsidRPr="00B2651B">
              <w:rPr>
                <w:lang w:val="en-US"/>
              </w:rPr>
              <w:t>number</w:t>
            </w:r>
          </w:p>
        </w:tc>
        <w:tc>
          <w:tcPr>
            <w:tcW w:w="1530" w:type="dxa"/>
            <w:shd w:val="clear" w:color="auto" w:fill="FFFFFF"/>
            <w:vAlign w:val="center"/>
          </w:tcPr>
          <w:p w:rsidR="00C1156B" w:rsidRPr="00B2651B" w:rsidRDefault="00C1156B" w:rsidP="00B2651B">
            <w:pPr>
              <w:pStyle w:val="Tablehead0"/>
              <w:rPr>
                <w:lang w:val="en-US"/>
              </w:rPr>
            </w:pPr>
            <w:r w:rsidRPr="00B2651B">
              <w:rPr>
                <w:lang w:val="en-US"/>
              </w:rPr>
              <w:t>Service</w:t>
            </w:r>
          </w:p>
        </w:tc>
        <w:tc>
          <w:tcPr>
            <w:tcW w:w="1834" w:type="dxa"/>
            <w:shd w:val="clear" w:color="auto" w:fill="FFFFFF"/>
            <w:vAlign w:val="center"/>
          </w:tcPr>
          <w:p w:rsidR="00C1156B" w:rsidRPr="00B2651B" w:rsidRDefault="00C1156B" w:rsidP="00B2651B">
            <w:pPr>
              <w:pStyle w:val="Tablehead0"/>
              <w:rPr>
                <w:lang w:val="en-US"/>
              </w:rPr>
            </w:pPr>
            <w:r w:rsidRPr="00B2651B">
              <w:rPr>
                <w:lang w:val="en-US"/>
              </w:rPr>
              <w:t>Allocated or assigned</w:t>
            </w:r>
          </w:p>
        </w:tc>
        <w:tc>
          <w:tcPr>
            <w:tcW w:w="1833" w:type="dxa"/>
            <w:shd w:val="clear" w:color="auto" w:fill="FFFFFF"/>
            <w:vAlign w:val="center"/>
          </w:tcPr>
          <w:p w:rsidR="00C1156B" w:rsidRPr="00040FB4" w:rsidRDefault="00C1156B" w:rsidP="00B2651B">
            <w:pPr>
              <w:pStyle w:val="Tablehead0"/>
              <w:rPr>
                <w:lang w:val="en-US"/>
              </w:rPr>
            </w:pPr>
            <w:r w:rsidRPr="00040FB4">
              <w:rPr>
                <w:lang w:val="en-US"/>
              </w:rPr>
              <w:t>ITU-T E.164 number or national-only number</w:t>
            </w:r>
          </w:p>
        </w:tc>
        <w:tc>
          <w:tcPr>
            <w:tcW w:w="2321" w:type="dxa"/>
            <w:shd w:val="clear" w:color="auto" w:fill="FFFFFF"/>
            <w:vAlign w:val="center"/>
          </w:tcPr>
          <w:p w:rsidR="00C1156B" w:rsidRPr="00B2651B" w:rsidRDefault="00C1156B" w:rsidP="00B2651B">
            <w:pPr>
              <w:pStyle w:val="Tablehead0"/>
              <w:rPr>
                <w:lang w:val="en-US"/>
              </w:rPr>
            </w:pPr>
            <w:r w:rsidRPr="00B2651B">
              <w:rPr>
                <w:lang w:val="en-US"/>
              </w:rPr>
              <w:t>Note</w:t>
            </w:r>
          </w:p>
        </w:tc>
      </w:tr>
      <w:tr w:rsidR="00C1156B" w:rsidRPr="00040FB4" w:rsidTr="00133D8C">
        <w:trPr>
          <w:jc w:val="center"/>
        </w:trPr>
        <w:tc>
          <w:tcPr>
            <w:tcW w:w="1554" w:type="dxa"/>
            <w:shd w:val="clear" w:color="auto" w:fill="FFFFFF"/>
          </w:tcPr>
          <w:p w:rsidR="00C1156B" w:rsidRPr="00B2651B"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B2651B">
              <w:rPr>
                <w:rFonts w:asciiTheme="minorHAnsi" w:hAnsiTheme="minorHAnsi"/>
                <w:bCs/>
                <w:sz w:val="18"/>
                <w:szCs w:val="18"/>
                <w:lang w:val="en-US"/>
              </w:rPr>
              <w:t>112</w:t>
            </w:r>
          </w:p>
        </w:tc>
        <w:tc>
          <w:tcPr>
            <w:tcW w:w="1530"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it-IT"/>
              </w:rPr>
            </w:pPr>
            <w:r w:rsidRPr="00B2651B">
              <w:rPr>
                <w:rFonts w:asciiTheme="minorHAnsi" w:hAnsiTheme="minorHAnsi"/>
                <w:bCs/>
                <w:sz w:val="18"/>
                <w:szCs w:val="18"/>
                <w:lang w:val="en-US"/>
              </w:rPr>
              <w:t>All Emergency Services</w:t>
            </w:r>
          </w:p>
        </w:tc>
        <w:tc>
          <w:tcPr>
            <w:tcW w:w="1834" w:type="dxa"/>
            <w:shd w:val="clear" w:color="auto" w:fill="FFFFFF"/>
          </w:tcPr>
          <w:p w:rsidR="00C1156B" w:rsidRPr="00B2651B"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B2651B">
              <w:rPr>
                <w:rFonts w:asciiTheme="minorHAnsi" w:hAnsiTheme="minorHAnsi"/>
                <w:bCs/>
                <w:sz w:val="18"/>
                <w:szCs w:val="18"/>
                <w:lang w:val="en-US"/>
              </w:rPr>
              <w:t>Allocated</w:t>
            </w:r>
          </w:p>
        </w:tc>
        <w:tc>
          <w:tcPr>
            <w:tcW w:w="1833"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B2651B">
              <w:rPr>
                <w:rFonts w:asciiTheme="minorHAnsi" w:hAnsiTheme="minorHAnsi"/>
                <w:bCs/>
                <w:sz w:val="18"/>
                <w:szCs w:val="18"/>
                <w:lang w:val="en-US"/>
              </w:rPr>
              <w:t>National-on</w:t>
            </w:r>
            <w:r w:rsidRPr="00040FB4">
              <w:rPr>
                <w:rFonts w:asciiTheme="minorHAnsi" w:hAnsiTheme="minorHAnsi"/>
                <w:bCs/>
                <w:sz w:val="18"/>
                <w:szCs w:val="18"/>
                <w:lang w:val="fr-FR"/>
              </w:rPr>
              <w:t>ly number</w:t>
            </w:r>
          </w:p>
        </w:tc>
        <w:tc>
          <w:tcPr>
            <w:tcW w:w="2321"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Allocated 1999</w:t>
            </w:r>
          </w:p>
        </w:tc>
      </w:tr>
      <w:tr w:rsidR="00C1156B" w:rsidRPr="00040FB4" w:rsidTr="00133D8C">
        <w:trPr>
          <w:jc w:val="center"/>
        </w:trPr>
        <w:tc>
          <w:tcPr>
            <w:tcW w:w="155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116 000</w:t>
            </w:r>
          </w:p>
        </w:tc>
        <w:tc>
          <w:tcPr>
            <w:tcW w:w="1530"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it-IT"/>
              </w:rPr>
              <w:t>Hotline for missing children</w:t>
            </w:r>
          </w:p>
        </w:tc>
        <w:tc>
          <w:tcPr>
            <w:tcW w:w="183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en-US"/>
              </w:rPr>
              <w:t xml:space="preserve">Assigned to </w:t>
            </w:r>
            <w:r w:rsidRPr="00040FB4">
              <w:rPr>
                <w:rFonts w:asciiTheme="minorHAnsi" w:hAnsiTheme="minorHAnsi"/>
                <w:bCs/>
                <w:sz w:val="18"/>
                <w:szCs w:val="18"/>
                <w:lang w:val="de-DE"/>
              </w:rPr>
              <w:t>UNITED NATIONS CHILDREN’S FUND-TIRANA OFFICE(</w:t>
            </w:r>
            <w:r w:rsidRPr="00040FB4">
              <w:rPr>
                <w:rFonts w:asciiTheme="minorHAnsi" w:hAnsiTheme="minorHAnsi"/>
                <w:bCs/>
                <w:sz w:val="18"/>
                <w:szCs w:val="18"/>
                <w:lang w:val="en-US"/>
              </w:rPr>
              <w:t>UNICEF)</w:t>
            </w:r>
          </w:p>
        </w:tc>
        <w:tc>
          <w:tcPr>
            <w:tcW w:w="1833"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National-only number</w:t>
            </w:r>
          </w:p>
        </w:tc>
        <w:tc>
          <w:tcPr>
            <w:tcW w:w="2321"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en-US"/>
              </w:rPr>
              <w:t xml:space="preserve">Assigned 18 February 2009 </w:t>
            </w:r>
          </w:p>
          <w:p w:rsidR="00C1156B" w:rsidRPr="00040FB4" w:rsidRDefault="00C1156B" w:rsidP="00133D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highlight w:val="yellow"/>
                <w:lang w:val="en-US"/>
              </w:rPr>
            </w:pPr>
            <w:r w:rsidRPr="00040FB4">
              <w:rPr>
                <w:rFonts w:asciiTheme="minorHAnsi" w:hAnsiTheme="minorHAnsi"/>
                <w:bCs/>
                <w:sz w:val="18"/>
                <w:szCs w:val="18"/>
                <w:lang w:val="en-US"/>
              </w:rPr>
              <w:t>http://www.unicef.org/infobycountry/albania_contact.html</w:t>
            </w:r>
          </w:p>
        </w:tc>
      </w:tr>
      <w:tr w:rsidR="00C1156B" w:rsidRPr="00040FB4" w:rsidTr="00133D8C">
        <w:trPr>
          <w:trHeight w:val="354"/>
          <w:jc w:val="center"/>
        </w:trPr>
        <w:tc>
          <w:tcPr>
            <w:tcW w:w="155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116 106</w:t>
            </w:r>
          </w:p>
        </w:tc>
        <w:tc>
          <w:tcPr>
            <w:tcW w:w="1530"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de-DE"/>
              </w:rPr>
              <w:t>Helplines for viktims of crime</w:t>
            </w:r>
          </w:p>
        </w:tc>
        <w:tc>
          <w:tcPr>
            <w:tcW w:w="183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en-US"/>
              </w:rPr>
              <w:t>Assigned to Ministry of Internal Affairs</w:t>
            </w:r>
          </w:p>
        </w:tc>
        <w:tc>
          <w:tcPr>
            <w:tcW w:w="1833"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National-only number</w:t>
            </w:r>
          </w:p>
        </w:tc>
        <w:tc>
          <w:tcPr>
            <w:tcW w:w="2321"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en-US"/>
              </w:rPr>
              <w:t>Assigned 03 February 2014</w:t>
            </w:r>
          </w:p>
          <w:p w:rsidR="00C1156B" w:rsidRPr="00040FB4" w:rsidRDefault="00C1156B" w:rsidP="00133D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highlight w:val="yellow"/>
                <w:lang w:val="en-US"/>
              </w:rPr>
            </w:pPr>
            <w:r w:rsidRPr="00040FB4">
              <w:rPr>
                <w:rFonts w:asciiTheme="minorHAnsi" w:hAnsiTheme="minorHAnsi"/>
                <w:bCs/>
                <w:sz w:val="18"/>
                <w:szCs w:val="18"/>
                <w:lang w:val="en-US"/>
              </w:rPr>
              <w:t>http://www.moi.gov.al/</w:t>
            </w:r>
          </w:p>
        </w:tc>
      </w:tr>
      <w:tr w:rsidR="00C1156B" w:rsidRPr="00040FB4" w:rsidTr="00133D8C">
        <w:trPr>
          <w:trHeight w:val="354"/>
          <w:jc w:val="center"/>
        </w:trPr>
        <w:tc>
          <w:tcPr>
            <w:tcW w:w="155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 xml:space="preserve">116 111 </w:t>
            </w:r>
          </w:p>
        </w:tc>
        <w:tc>
          <w:tcPr>
            <w:tcW w:w="1530"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 xml:space="preserve">Child help-line </w:t>
            </w:r>
          </w:p>
        </w:tc>
        <w:tc>
          <w:tcPr>
            <w:tcW w:w="183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en-US"/>
              </w:rPr>
              <w:t xml:space="preserve">Assigned to </w:t>
            </w:r>
            <w:r w:rsidRPr="00040FB4">
              <w:rPr>
                <w:rFonts w:asciiTheme="minorHAnsi" w:hAnsiTheme="minorHAnsi"/>
                <w:bCs/>
                <w:sz w:val="18"/>
                <w:szCs w:val="18"/>
                <w:lang w:val="de-DE"/>
              </w:rPr>
              <w:t>UNITED NATIONS CHILDREN’S FUND-TIRANA OFFICE(</w:t>
            </w:r>
            <w:r w:rsidRPr="00040FB4">
              <w:rPr>
                <w:rFonts w:asciiTheme="minorHAnsi" w:hAnsiTheme="minorHAnsi"/>
                <w:bCs/>
                <w:sz w:val="18"/>
                <w:szCs w:val="18"/>
                <w:lang w:val="en-US"/>
              </w:rPr>
              <w:t xml:space="preserve">UNICEF) </w:t>
            </w:r>
          </w:p>
        </w:tc>
        <w:tc>
          <w:tcPr>
            <w:tcW w:w="1833"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National-only number</w:t>
            </w:r>
          </w:p>
        </w:tc>
        <w:tc>
          <w:tcPr>
            <w:tcW w:w="2321"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en-US"/>
              </w:rPr>
              <w:t xml:space="preserve">Assigned 18 February 2009 </w:t>
            </w:r>
          </w:p>
          <w:p w:rsidR="00C1156B" w:rsidRPr="00040FB4" w:rsidRDefault="00C1156B" w:rsidP="00133D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highlight w:val="yellow"/>
                <w:lang w:val="en-US"/>
              </w:rPr>
            </w:pPr>
            <w:r w:rsidRPr="00040FB4">
              <w:rPr>
                <w:rFonts w:asciiTheme="minorHAnsi" w:hAnsiTheme="minorHAnsi"/>
                <w:bCs/>
                <w:sz w:val="18"/>
                <w:szCs w:val="18"/>
                <w:lang w:val="en-US"/>
              </w:rPr>
              <w:t>http://www.unicef.org/infobycountry/albania_contact.html</w:t>
            </w:r>
          </w:p>
        </w:tc>
      </w:tr>
      <w:tr w:rsidR="00C1156B" w:rsidRPr="00040FB4" w:rsidTr="00133D8C">
        <w:trPr>
          <w:trHeight w:val="354"/>
          <w:jc w:val="center"/>
        </w:trPr>
        <w:tc>
          <w:tcPr>
            <w:tcW w:w="155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116 123</w:t>
            </w:r>
          </w:p>
        </w:tc>
        <w:tc>
          <w:tcPr>
            <w:tcW w:w="1530"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Emotional support helplines</w:t>
            </w:r>
          </w:p>
        </w:tc>
        <w:tc>
          <w:tcPr>
            <w:tcW w:w="183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en-US"/>
              </w:rPr>
              <w:t xml:space="preserve">Assigned to </w:t>
            </w:r>
            <w:r w:rsidRPr="00040FB4">
              <w:rPr>
                <w:rFonts w:asciiTheme="minorHAnsi" w:hAnsiTheme="minorHAnsi"/>
                <w:bCs/>
                <w:sz w:val="18"/>
                <w:szCs w:val="18"/>
                <w:lang w:val="de-DE"/>
              </w:rPr>
              <w:t>UNITED NATIONS CHILDREN’S FUND-TIRANA OFFICE(</w:t>
            </w:r>
            <w:r w:rsidRPr="00040FB4">
              <w:rPr>
                <w:rFonts w:asciiTheme="minorHAnsi" w:hAnsiTheme="minorHAnsi"/>
                <w:bCs/>
                <w:sz w:val="18"/>
                <w:szCs w:val="18"/>
                <w:lang w:val="en-US"/>
              </w:rPr>
              <w:t>UNICEF)</w:t>
            </w:r>
          </w:p>
        </w:tc>
        <w:tc>
          <w:tcPr>
            <w:tcW w:w="1833"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National-only number</w:t>
            </w:r>
          </w:p>
        </w:tc>
        <w:tc>
          <w:tcPr>
            <w:tcW w:w="2321"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en-US"/>
              </w:rPr>
              <w:t xml:space="preserve">Assigned 18 February 2009 </w:t>
            </w:r>
          </w:p>
          <w:p w:rsidR="00C1156B" w:rsidRPr="00040FB4" w:rsidRDefault="00C1156B" w:rsidP="00133D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highlight w:val="yellow"/>
                <w:lang w:val="en-US"/>
              </w:rPr>
            </w:pPr>
            <w:r w:rsidRPr="00040FB4">
              <w:rPr>
                <w:rFonts w:asciiTheme="minorHAnsi" w:hAnsiTheme="minorHAnsi"/>
                <w:bCs/>
                <w:sz w:val="18"/>
                <w:szCs w:val="18"/>
                <w:lang w:val="en-US"/>
              </w:rPr>
              <w:t>http://www.unicef.org/infobycountry/albania_contact.html</w:t>
            </w:r>
          </w:p>
        </w:tc>
      </w:tr>
      <w:tr w:rsidR="00C1156B" w:rsidRPr="00040FB4" w:rsidTr="00133D8C">
        <w:trPr>
          <w:trHeight w:val="354"/>
          <w:jc w:val="center"/>
        </w:trPr>
        <w:tc>
          <w:tcPr>
            <w:tcW w:w="155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57" w:right="-57"/>
              <w:jc w:val="left"/>
              <w:rPr>
                <w:rFonts w:asciiTheme="minorHAnsi" w:hAnsiTheme="minorHAnsi"/>
                <w:bCs/>
                <w:sz w:val="18"/>
                <w:szCs w:val="18"/>
                <w:lang w:val="fr-FR"/>
              </w:rPr>
            </w:pPr>
            <w:r w:rsidRPr="00040FB4">
              <w:rPr>
                <w:rFonts w:asciiTheme="minorHAnsi" w:hAnsiTheme="minorHAnsi"/>
                <w:bCs/>
                <w:sz w:val="18"/>
                <w:szCs w:val="18"/>
                <w:lang w:val="fr-FR"/>
              </w:rPr>
              <w:t>125</w:t>
            </w:r>
          </w:p>
        </w:tc>
        <w:tc>
          <w:tcPr>
            <w:tcW w:w="1530"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57" w:right="-57"/>
              <w:jc w:val="left"/>
              <w:rPr>
                <w:rFonts w:asciiTheme="minorHAnsi" w:hAnsiTheme="minorHAnsi"/>
                <w:bCs/>
                <w:sz w:val="18"/>
                <w:szCs w:val="18"/>
                <w:lang w:val="fr-FR"/>
              </w:rPr>
            </w:pPr>
            <w:r w:rsidRPr="00040FB4">
              <w:rPr>
                <w:rFonts w:asciiTheme="minorHAnsi" w:hAnsiTheme="minorHAnsi"/>
                <w:bCs/>
                <w:sz w:val="18"/>
                <w:szCs w:val="18"/>
                <w:lang w:val="fr-FR"/>
              </w:rPr>
              <w:t>Emergency Service</w:t>
            </w:r>
          </w:p>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57" w:right="-57"/>
              <w:jc w:val="left"/>
              <w:rPr>
                <w:rFonts w:asciiTheme="minorHAnsi" w:hAnsiTheme="minorHAnsi"/>
                <w:bCs/>
                <w:sz w:val="18"/>
                <w:szCs w:val="18"/>
                <w:lang w:val="fr-FR"/>
              </w:rPr>
            </w:pPr>
            <w:r w:rsidRPr="00040FB4">
              <w:rPr>
                <w:rFonts w:asciiTheme="minorHAnsi" w:hAnsiTheme="minorHAnsi"/>
                <w:bCs/>
                <w:sz w:val="18"/>
                <w:szCs w:val="18"/>
                <w:lang w:val="de-DE"/>
              </w:rPr>
              <w:t>Sea emergency</w:t>
            </w:r>
          </w:p>
        </w:tc>
        <w:tc>
          <w:tcPr>
            <w:tcW w:w="183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57" w:right="-57"/>
              <w:jc w:val="left"/>
              <w:rPr>
                <w:rFonts w:asciiTheme="minorHAnsi" w:hAnsiTheme="minorHAnsi"/>
                <w:bCs/>
                <w:sz w:val="18"/>
                <w:szCs w:val="18"/>
                <w:lang w:val="en-US"/>
              </w:rPr>
            </w:pPr>
            <w:r w:rsidRPr="00040FB4">
              <w:rPr>
                <w:rFonts w:asciiTheme="minorHAnsi" w:hAnsiTheme="minorHAnsi"/>
                <w:bCs/>
                <w:sz w:val="18"/>
                <w:szCs w:val="18"/>
                <w:lang w:val="en-US"/>
              </w:rPr>
              <w:t>Assigned to Ministry of Defence</w:t>
            </w:r>
          </w:p>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57" w:right="-57"/>
              <w:jc w:val="left"/>
              <w:rPr>
                <w:rFonts w:asciiTheme="minorHAnsi" w:hAnsiTheme="minorHAnsi"/>
                <w:bCs/>
                <w:sz w:val="18"/>
                <w:szCs w:val="18"/>
                <w:lang w:val="en-US"/>
              </w:rPr>
            </w:pPr>
            <w:r w:rsidRPr="00040FB4">
              <w:rPr>
                <w:rFonts w:asciiTheme="minorHAnsi" w:hAnsiTheme="minorHAnsi"/>
                <w:bCs/>
                <w:sz w:val="18"/>
                <w:szCs w:val="18"/>
                <w:lang w:val="en-US"/>
              </w:rPr>
              <w:t>Maritime Operational Inter-Institutional Center (QNOD)</w:t>
            </w:r>
          </w:p>
        </w:tc>
        <w:tc>
          <w:tcPr>
            <w:tcW w:w="1833" w:type="dxa"/>
            <w:shd w:val="clear" w:color="auto" w:fill="FFFFFF"/>
          </w:tcPr>
          <w:p w:rsidR="00C1156B" w:rsidRPr="00040FB4" w:rsidRDefault="00C1156B" w:rsidP="00133D8C">
            <w:pPr>
              <w:tabs>
                <w:tab w:val="clear" w:pos="567"/>
                <w:tab w:val="clear" w:pos="1276"/>
                <w:tab w:val="clear" w:pos="1843"/>
                <w:tab w:val="clear" w:pos="5387"/>
                <w:tab w:val="clear" w:pos="5954"/>
              </w:tabs>
              <w:spacing w:before="0"/>
              <w:ind w:left="-57" w:right="-57"/>
              <w:jc w:val="left"/>
              <w:rPr>
                <w:rFonts w:asciiTheme="minorHAnsi" w:hAnsiTheme="minorHAnsi"/>
                <w:bCs/>
                <w:sz w:val="18"/>
                <w:szCs w:val="18"/>
                <w:lang w:val="en-US"/>
              </w:rPr>
            </w:pPr>
            <w:r w:rsidRPr="00040FB4">
              <w:rPr>
                <w:rFonts w:asciiTheme="minorHAnsi" w:hAnsiTheme="minorHAnsi"/>
                <w:bCs/>
                <w:sz w:val="18"/>
                <w:szCs w:val="18"/>
                <w:lang w:val="en-US"/>
              </w:rPr>
              <w:t>National-only number</w:t>
            </w:r>
          </w:p>
        </w:tc>
        <w:tc>
          <w:tcPr>
            <w:tcW w:w="2321" w:type="dxa"/>
            <w:shd w:val="clear" w:color="auto" w:fill="FFFFFF"/>
          </w:tcPr>
          <w:p w:rsidR="00C1156B" w:rsidRPr="00040FB4" w:rsidRDefault="00C1156B" w:rsidP="00133D8C">
            <w:pPr>
              <w:tabs>
                <w:tab w:val="clear" w:pos="567"/>
                <w:tab w:val="clear" w:pos="1276"/>
                <w:tab w:val="clear" w:pos="1843"/>
                <w:tab w:val="clear" w:pos="5387"/>
                <w:tab w:val="clear" w:pos="5954"/>
              </w:tabs>
              <w:spacing w:before="0"/>
              <w:ind w:left="-57" w:right="-57"/>
              <w:jc w:val="left"/>
              <w:rPr>
                <w:rFonts w:asciiTheme="minorHAnsi" w:hAnsiTheme="minorHAnsi"/>
                <w:bCs/>
                <w:sz w:val="18"/>
                <w:szCs w:val="18"/>
                <w:lang w:val="en-US"/>
              </w:rPr>
            </w:pPr>
            <w:r w:rsidRPr="00040FB4">
              <w:rPr>
                <w:rFonts w:asciiTheme="minorHAnsi" w:hAnsiTheme="minorHAnsi"/>
                <w:bCs/>
                <w:sz w:val="18"/>
                <w:szCs w:val="18"/>
                <w:lang w:val="en-US"/>
              </w:rPr>
              <w:t>Assigned 20 April 2011</w:t>
            </w:r>
          </w:p>
          <w:p w:rsidR="00C1156B" w:rsidRPr="00040FB4" w:rsidRDefault="00C1156B" w:rsidP="00133D8C">
            <w:pPr>
              <w:tabs>
                <w:tab w:val="clear" w:pos="567"/>
                <w:tab w:val="clear" w:pos="1276"/>
                <w:tab w:val="clear" w:pos="1843"/>
                <w:tab w:val="clear" w:pos="5387"/>
                <w:tab w:val="clear" w:pos="5954"/>
              </w:tabs>
              <w:spacing w:before="0"/>
              <w:ind w:left="-57" w:right="-57"/>
              <w:jc w:val="left"/>
              <w:rPr>
                <w:rFonts w:asciiTheme="minorHAnsi" w:hAnsiTheme="minorHAnsi"/>
                <w:bCs/>
                <w:sz w:val="18"/>
                <w:szCs w:val="18"/>
                <w:lang w:val="en-US"/>
              </w:rPr>
            </w:pPr>
            <w:r w:rsidRPr="00040FB4">
              <w:rPr>
                <w:rFonts w:asciiTheme="minorHAnsi" w:hAnsiTheme="minorHAnsi"/>
                <w:bCs/>
                <w:sz w:val="18"/>
                <w:szCs w:val="18"/>
                <w:lang w:val="en-US"/>
              </w:rPr>
              <w:t>http://www.mod.gov.al/arkiv/index.php?option=com_content&amp;view=category&amp;layout=blog&amp;id=221&amp;Itemid=574</w:t>
            </w:r>
          </w:p>
        </w:tc>
      </w:tr>
      <w:tr w:rsidR="00C1156B" w:rsidRPr="00040FB4" w:rsidTr="00133D8C">
        <w:trPr>
          <w:trHeight w:val="354"/>
          <w:jc w:val="center"/>
        </w:trPr>
        <w:tc>
          <w:tcPr>
            <w:tcW w:w="155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ind w:left="-57" w:right="-57"/>
              <w:jc w:val="left"/>
              <w:rPr>
                <w:rFonts w:asciiTheme="minorHAnsi" w:hAnsiTheme="minorHAnsi"/>
                <w:bCs/>
                <w:sz w:val="18"/>
                <w:szCs w:val="18"/>
                <w:lang w:val="fr-FR"/>
              </w:rPr>
            </w:pPr>
            <w:r w:rsidRPr="00040FB4">
              <w:rPr>
                <w:rFonts w:asciiTheme="minorHAnsi" w:hAnsiTheme="minorHAnsi"/>
                <w:bCs/>
                <w:sz w:val="18"/>
                <w:szCs w:val="18"/>
                <w:lang w:val="fr-FR"/>
              </w:rPr>
              <w:t>126</w:t>
            </w:r>
          </w:p>
        </w:tc>
        <w:tc>
          <w:tcPr>
            <w:tcW w:w="1530"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Emergency Service</w:t>
            </w:r>
          </w:p>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 xml:space="preserve">Traffic emergency </w:t>
            </w:r>
          </w:p>
        </w:tc>
        <w:tc>
          <w:tcPr>
            <w:tcW w:w="183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en-US"/>
              </w:rPr>
              <w:t>Assigned to Ministry of Internal Affairs-Albanian State Police</w:t>
            </w:r>
          </w:p>
        </w:tc>
        <w:tc>
          <w:tcPr>
            <w:tcW w:w="1833" w:type="dxa"/>
            <w:shd w:val="clear" w:color="auto" w:fill="FFFFFF"/>
          </w:tcPr>
          <w:p w:rsidR="00C1156B" w:rsidRPr="00040FB4" w:rsidRDefault="00C1156B" w:rsidP="00133D8C">
            <w:pPr>
              <w:tabs>
                <w:tab w:val="clear" w:pos="567"/>
                <w:tab w:val="clear" w:pos="1276"/>
                <w:tab w:val="clear" w:pos="1843"/>
                <w:tab w:val="clear" w:pos="5387"/>
                <w:tab w:val="clear" w:pos="5954"/>
              </w:tabs>
              <w:spacing w:before="0"/>
              <w:ind w:left="-57" w:right="-57"/>
              <w:jc w:val="left"/>
              <w:rPr>
                <w:rFonts w:asciiTheme="minorHAnsi" w:hAnsiTheme="minorHAnsi"/>
                <w:bCs/>
                <w:sz w:val="18"/>
                <w:szCs w:val="18"/>
                <w:lang w:val="en-US"/>
              </w:rPr>
            </w:pPr>
            <w:r w:rsidRPr="00040FB4">
              <w:rPr>
                <w:rFonts w:asciiTheme="minorHAnsi" w:hAnsiTheme="minorHAnsi"/>
                <w:bCs/>
                <w:sz w:val="18"/>
                <w:szCs w:val="18"/>
                <w:lang w:val="en-US"/>
              </w:rPr>
              <w:t>National-only number</w:t>
            </w:r>
          </w:p>
        </w:tc>
        <w:tc>
          <w:tcPr>
            <w:tcW w:w="2321" w:type="dxa"/>
            <w:shd w:val="clear" w:color="auto" w:fill="FFFFFF"/>
          </w:tcPr>
          <w:p w:rsidR="00C1156B" w:rsidRPr="00040FB4" w:rsidRDefault="00C1156B" w:rsidP="00133D8C">
            <w:pPr>
              <w:tabs>
                <w:tab w:val="clear" w:pos="567"/>
                <w:tab w:val="clear" w:pos="1276"/>
                <w:tab w:val="clear" w:pos="1843"/>
                <w:tab w:val="clear" w:pos="5387"/>
                <w:tab w:val="clear" w:pos="5954"/>
              </w:tabs>
              <w:spacing w:before="0"/>
              <w:ind w:left="-57" w:right="-57"/>
              <w:jc w:val="left"/>
              <w:rPr>
                <w:rFonts w:asciiTheme="minorHAnsi" w:hAnsiTheme="minorHAnsi"/>
                <w:bCs/>
                <w:sz w:val="18"/>
                <w:szCs w:val="18"/>
                <w:lang w:val="en-US"/>
              </w:rPr>
            </w:pPr>
            <w:r w:rsidRPr="00040FB4">
              <w:rPr>
                <w:rFonts w:asciiTheme="minorHAnsi" w:hAnsiTheme="minorHAnsi"/>
                <w:bCs/>
                <w:sz w:val="18"/>
                <w:szCs w:val="18"/>
                <w:lang w:val="en-US"/>
              </w:rPr>
              <w:t xml:space="preserve">Assigned 11 August 2009 </w:t>
            </w:r>
          </w:p>
          <w:p w:rsidR="00C1156B" w:rsidRPr="00040FB4" w:rsidRDefault="00C1156B" w:rsidP="00133D8C">
            <w:pPr>
              <w:tabs>
                <w:tab w:val="clear" w:pos="567"/>
                <w:tab w:val="clear" w:pos="1276"/>
                <w:tab w:val="clear" w:pos="1843"/>
                <w:tab w:val="clear" w:pos="5387"/>
                <w:tab w:val="clear" w:pos="5954"/>
              </w:tabs>
              <w:spacing w:before="0"/>
              <w:ind w:left="-57" w:right="-57"/>
              <w:jc w:val="left"/>
              <w:rPr>
                <w:rFonts w:asciiTheme="minorHAnsi" w:hAnsiTheme="minorHAnsi"/>
                <w:bCs/>
                <w:sz w:val="18"/>
                <w:szCs w:val="18"/>
                <w:lang w:val="en-US"/>
              </w:rPr>
            </w:pPr>
            <w:r w:rsidRPr="00040FB4">
              <w:rPr>
                <w:rFonts w:asciiTheme="minorHAnsi" w:hAnsiTheme="minorHAnsi"/>
                <w:bCs/>
                <w:sz w:val="18"/>
                <w:szCs w:val="18"/>
                <w:lang w:val="en-US"/>
              </w:rPr>
              <w:t>http://www.asp.gov.al/index.php?option=com_content&amp;view=frontpage&amp;Itemid=253%E2%8C%A9=sq</w:t>
            </w:r>
          </w:p>
        </w:tc>
      </w:tr>
      <w:tr w:rsidR="00C1156B" w:rsidRPr="00040FB4" w:rsidTr="00133D8C">
        <w:trPr>
          <w:trHeight w:val="354"/>
          <w:jc w:val="center"/>
        </w:trPr>
        <w:tc>
          <w:tcPr>
            <w:tcW w:w="155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127</w:t>
            </w:r>
          </w:p>
        </w:tc>
        <w:tc>
          <w:tcPr>
            <w:tcW w:w="1530"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en-US"/>
              </w:rPr>
              <w:t>Emergency Service</w:t>
            </w:r>
          </w:p>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en-US"/>
              </w:rPr>
              <w:t>Medical help-line</w:t>
            </w:r>
          </w:p>
        </w:tc>
        <w:tc>
          <w:tcPr>
            <w:tcW w:w="183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en-US"/>
              </w:rPr>
              <w:t>Assigned to Ministry of Health</w:t>
            </w:r>
          </w:p>
        </w:tc>
        <w:tc>
          <w:tcPr>
            <w:tcW w:w="1833"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National-only number</w:t>
            </w:r>
          </w:p>
        </w:tc>
        <w:tc>
          <w:tcPr>
            <w:tcW w:w="2321" w:type="dxa"/>
            <w:shd w:val="clear" w:color="auto" w:fill="FFFFFF"/>
          </w:tcPr>
          <w:p w:rsidR="00C1156B" w:rsidRPr="00040FB4" w:rsidRDefault="00C1156B" w:rsidP="00133D8C">
            <w:pPr>
              <w:tabs>
                <w:tab w:val="clear" w:pos="567"/>
                <w:tab w:val="clear" w:pos="1276"/>
                <w:tab w:val="clear" w:pos="1843"/>
                <w:tab w:val="clear" w:pos="5387"/>
                <w:tab w:val="clear" w:pos="5954"/>
              </w:tabs>
              <w:spacing w:before="0"/>
              <w:ind w:left="-57" w:right="-57"/>
              <w:jc w:val="left"/>
              <w:rPr>
                <w:rFonts w:asciiTheme="minorHAnsi" w:hAnsiTheme="minorHAnsi"/>
                <w:bCs/>
                <w:sz w:val="18"/>
                <w:szCs w:val="18"/>
                <w:lang w:val="en-US"/>
              </w:rPr>
            </w:pPr>
            <w:r w:rsidRPr="00040FB4">
              <w:rPr>
                <w:rFonts w:asciiTheme="minorHAnsi" w:hAnsiTheme="minorHAnsi"/>
                <w:bCs/>
                <w:sz w:val="18"/>
                <w:szCs w:val="18"/>
                <w:lang w:val="en-US"/>
              </w:rPr>
              <w:t xml:space="preserve">Assigned 11 August 2009 </w:t>
            </w:r>
          </w:p>
          <w:p w:rsidR="00C1156B" w:rsidRPr="00040FB4" w:rsidRDefault="00C1156B" w:rsidP="00133D8C">
            <w:pPr>
              <w:tabs>
                <w:tab w:val="clear" w:pos="567"/>
                <w:tab w:val="clear" w:pos="1276"/>
                <w:tab w:val="clear" w:pos="1843"/>
                <w:tab w:val="clear" w:pos="5387"/>
                <w:tab w:val="clear" w:pos="5954"/>
              </w:tabs>
              <w:spacing w:before="0"/>
              <w:ind w:left="-57" w:right="-57"/>
              <w:jc w:val="left"/>
              <w:rPr>
                <w:rFonts w:asciiTheme="minorHAnsi" w:hAnsiTheme="minorHAnsi"/>
                <w:bCs/>
                <w:sz w:val="18"/>
                <w:szCs w:val="18"/>
                <w:lang w:val="en-US"/>
              </w:rPr>
            </w:pPr>
            <w:r w:rsidRPr="00040FB4">
              <w:rPr>
                <w:rFonts w:asciiTheme="minorHAnsi" w:hAnsiTheme="minorHAnsi"/>
                <w:bCs/>
                <w:sz w:val="18"/>
                <w:szCs w:val="18"/>
                <w:lang w:val="en-US"/>
              </w:rPr>
              <w:t>http://www.moh.gov.al/</w:t>
            </w:r>
          </w:p>
        </w:tc>
      </w:tr>
      <w:tr w:rsidR="00C1156B" w:rsidRPr="00040FB4" w:rsidTr="00133D8C">
        <w:trPr>
          <w:trHeight w:val="354"/>
          <w:jc w:val="center"/>
        </w:trPr>
        <w:tc>
          <w:tcPr>
            <w:tcW w:w="155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128</w:t>
            </w:r>
          </w:p>
        </w:tc>
        <w:tc>
          <w:tcPr>
            <w:tcW w:w="1530"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Emergency Service</w:t>
            </w:r>
          </w:p>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Fire-department</w:t>
            </w:r>
          </w:p>
        </w:tc>
        <w:tc>
          <w:tcPr>
            <w:tcW w:w="183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en-US"/>
              </w:rPr>
              <w:t>Assigned to Ministry of Internal Affairs-Albanian State Police</w:t>
            </w:r>
          </w:p>
        </w:tc>
        <w:tc>
          <w:tcPr>
            <w:tcW w:w="1833"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National-only number</w:t>
            </w:r>
          </w:p>
        </w:tc>
        <w:tc>
          <w:tcPr>
            <w:tcW w:w="2321" w:type="dxa"/>
            <w:shd w:val="clear" w:color="auto" w:fill="FFFFFF"/>
          </w:tcPr>
          <w:p w:rsidR="00C1156B" w:rsidRPr="00040FB4" w:rsidRDefault="00C1156B" w:rsidP="00133D8C">
            <w:pPr>
              <w:tabs>
                <w:tab w:val="clear" w:pos="567"/>
                <w:tab w:val="clear" w:pos="1276"/>
                <w:tab w:val="clear" w:pos="1843"/>
                <w:tab w:val="clear" w:pos="5387"/>
                <w:tab w:val="clear" w:pos="5954"/>
              </w:tabs>
              <w:spacing w:before="0"/>
              <w:ind w:left="-57" w:right="-57"/>
              <w:jc w:val="left"/>
              <w:rPr>
                <w:rFonts w:asciiTheme="minorHAnsi" w:hAnsiTheme="minorHAnsi"/>
                <w:bCs/>
                <w:sz w:val="18"/>
                <w:szCs w:val="18"/>
                <w:lang w:val="en-US"/>
              </w:rPr>
            </w:pPr>
            <w:r w:rsidRPr="00040FB4">
              <w:rPr>
                <w:rFonts w:asciiTheme="minorHAnsi" w:hAnsiTheme="minorHAnsi"/>
                <w:bCs/>
                <w:sz w:val="18"/>
                <w:szCs w:val="18"/>
                <w:lang w:val="en-US"/>
              </w:rPr>
              <w:t xml:space="preserve">Assigned 11 August 2009 </w:t>
            </w:r>
          </w:p>
          <w:p w:rsidR="00C1156B" w:rsidRPr="00040FB4" w:rsidRDefault="00C1156B" w:rsidP="00133D8C">
            <w:pPr>
              <w:tabs>
                <w:tab w:val="clear" w:pos="567"/>
                <w:tab w:val="clear" w:pos="1276"/>
                <w:tab w:val="clear" w:pos="1843"/>
                <w:tab w:val="clear" w:pos="5387"/>
                <w:tab w:val="clear" w:pos="5954"/>
              </w:tabs>
              <w:spacing w:before="0"/>
              <w:ind w:left="-57" w:right="-57"/>
              <w:jc w:val="left"/>
              <w:rPr>
                <w:rFonts w:asciiTheme="minorHAnsi" w:hAnsiTheme="minorHAnsi"/>
                <w:bCs/>
                <w:sz w:val="18"/>
                <w:szCs w:val="18"/>
                <w:lang w:val="en-US"/>
              </w:rPr>
            </w:pPr>
            <w:r w:rsidRPr="00040FB4">
              <w:rPr>
                <w:rFonts w:asciiTheme="minorHAnsi" w:hAnsiTheme="minorHAnsi"/>
                <w:bCs/>
                <w:sz w:val="18"/>
                <w:szCs w:val="18"/>
                <w:lang w:val="en-US"/>
              </w:rPr>
              <w:t>http://www.asp.gov.al/index.php?option=com_content&amp;view=frontpage&amp;Itemid=253%E2%8C%A9=sq</w:t>
            </w:r>
          </w:p>
        </w:tc>
      </w:tr>
      <w:tr w:rsidR="00C1156B" w:rsidRPr="00040FB4" w:rsidTr="00133D8C">
        <w:trPr>
          <w:trHeight w:val="354"/>
          <w:jc w:val="center"/>
        </w:trPr>
        <w:tc>
          <w:tcPr>
            <w:tcW w:w="155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129</w:t>
            </w:r>
          </w:p>
        </w:tc>
        <w:tc>
          <w:tcPr>
            <w:tcW w:w="1530"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Emergency Service</w:t>
            </w:r>
          </w:p>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Police emergency</w:t>
            </w:r>
          </w:p>
        </w:tc>
        <w:tc>
          <w:tcPr>
            <w:tcW w:w="1834"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en-US"/>
              </w:rPr>
            </w:pPr>
            <w:r w:rsidRPr="00040FB4">
              <w:rPr>
                <w:rFonts w:asciiTheme="minorHAnsi" w:hAnsiTheme="minorHAnsi"/>
                <w:bCs/>
                <w:sz w:val="18"/>
                <w:szCs w:val="18"/>
                <w:lang w:val="en-US"/>
              </w:rPr>
              <w:t>Assigned to Ministry of Internal Affairs-Albanian State Police</w:t>
            </w:r>
          </w:p>
        </w:tc>
        <w:tc>
          <w:tcPr>
            <w:tcW w:w="1833" w:type="dxa"/>
            <w:shd w:val="clear" w:color="auto" w:fill="FFFFFF"/>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bCs/>
                <w:sz w:val="18"/>
                <w:szCs w:val="18"/>
                <w:lang w:val="fr-FR"/>
              </w:rPr>
            </w:pPr>
            <w:r w:rsidRPr="00040FB4">
              <w:rPr>
                <w:rFonts w:asciiTheme="minorHAnsi" w:hAnsiTheme="minorHAnsi"/>
                <w:bCs/>
                <w:sz w:val="18"/>
                <w:szCs w:val="18"/>
                <w:lang w:val="fr-FR"/>
              </w:rPr>
              <w:t>National-only number</w:t>
            </w:r>
          </w:p>
        </w:tc>
        <w:tc>
          <w:tcPr>
            <w:tcW w:w="2321" w:type="dxa"/>
            <w:shd w:val="clear" w:color="auto" w:fill="FFFFFF"/>
          </w:tcPr>
          <w:p w:rsidR="00C1156B" w:rsidRPr="00040FB4" w:rsidRDefault="00C1156B" w:rsidP="00133D8C">
            <w:pPr>
              <w:tabs>
                <w:tab w:val="clear" w:pos="567"/>
                <w:tab w:val="clear" w:pos="1276"/>
                <w:tab w:val="clear" w:pos="1843"/>
                <w:tab w:val="clear" w:pos="5387"/>
                <w:tab w:val="clear" w:pos="5954"/>
              </w:tabs>
              <w:spacing w:before="0"/>
              <w:ind w:left="-57" w:right="-57"/>
              <w:jc w:val="left"/>
              <w:rPr>
                <w:rFonts w:asciiTheme="minorHAnsi" w:hAnsiTheme="minorHAnsi"/>
                <w:bCs/>
                <w:sz w:val="18"/>
                <w:szCs w:val="18"/>
                <w:lang w:val="en-US"/>
              </w:rPr>
            </w:pPr>
            <w:r w:rsidRPr="00040FB4">
              <w:rPr>
                <w:rFonts w:asciiTheme="minorHAnsi" w:hAnsiTheme="minorHAnsi"/>
                <w:bCs/>
                <w:sz w:val="18"/>
                <w:szCs w:val="18"/>
                <w:lang w:val="en-US"/>
              </w:rPr>
              <w:t xml:space="preserve">Assigned 11 August 2009 </w:t>
            </w:r>
          </w:p>
          <w:p w:rsidR="00C1156B" w:rsidRPr="00040FB4" w:rsidRDefault="00C1156B" w:rsidP="00133D8C">
            <w:pPr>
              <w:tabs>
                <w:tab w:val="clear" w:pos="567"/>
                <w:tab w:val="clear" w:pos="1276"/>
                <w:tab w:val="clear" w:pos="1843"/>
                <w:tab w:val="clear" w:pos="5387"/>
                <w:tab w:val="clear" w:pos="5954"/>
              </w:tabs>
              <w:spacing w:before="0"/>
              <w:ind w:left="-57" w:right="-57"/>
              <w:jc w:val="left"/>
              <w:rPr>
                <w:rFonts w:asciiTheme="minorHAnsi" w:hAnsiTheme="minorHAnsi"/>
                <w:bCs/>
                <w:sz w:val="18"/>
                <w:szCs w:val="18"/>
                <w:lang w:val="en-US"/>
              </w:rPr>
            </w:pPr>
            <w:r w:rsidRPr="00040FB4">
              <w:rPr>
                <w:rFonts w:asciiTheme="minorHAnsi" w:hAnsiTheme="minorHAnsi"/>
                <w:bCs/>
                <w:sz w:val="18"/>
                <w:szCs w:val="18"/>
                <w:lang w:val="en-US"/>
              </w:rPr>
              <w:t>http://www.asp.gov.al/index.php?option=com_content&amp;view=frontpage&amp;Itemid=253%E2%8C%A9=sq</w:t>
            </w:r>
          </w:p>
        </w:tc>
      </w:tr>
    </w:tbl>
    <w:p w:rsidR="00C1156B" w:rsidRPr="006614FE" w:rsidRDefault="00C1156B" w:rsidP="00C1156B">
      <w:pPr>
        <w:rPr>
          <w:lang w:val="en-US"/>
        </w:rPr>
      </w:pPr>
    </w:p>
    <w:p w:rsidR="008F6DCA" w:rsidRDefault="008F6DC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C1156B" w:rsidRDefault="00C1156B" w:rsidP="00C1156B">
      <w:pPr>
        <w:jc w:val="center"/>
        <w:rPr>
          <w:rFonts w:asciiTheme="minorHAnsi" w:hAnsiTheme="minorHAnsi"/>
        </w:rPr>
      </w:pPr>
      <w:r w:rsidRPr="00040FB4">
        <w:lastRenderedPageBreak/>
        <w:t>Table B.1</w:t>
      </w:r>
      <w:r w:rsidRPr="00040FB4">
        <w:sym w:font="Symbol" w:char="F02D"/>
      </w:r>
      <w:r w:rsidRPr="00040FB4">
        <w:t xml:space="preserve"> Description of implementation of number portability (NP) of ITU-T E.164 numb</w:t>
      </w:r>
      <w:r w:rsidRPr="00040FB4">
        <w:rPr>
          <w:rFonts w:asciiTheme="minorHAnsi" w:hAnsiTheme="minorHAnsi"/>
        </w:rPr>
        <w:t>ers in the</w:t>
      </w:r>
      <w:r>
        <w:rPr>
          <w:rFonts w:asciiTheme="minorHAnsi" w:hAnsiTheme="minorHAnsi"/>
        </w:rPr>
        <w:br/>
      </w:r>
      <w:r w:rsidRPr="00040FB4">
        <w:rPr>
          <w:rFonts w:asciiTheme="minorHAnsi" w:hAnsiTheme="minorHAnsi"/>
        </w:rPr>
        <w:t>national numbering plan (NNP)</w:t>
      </w:r>
    </w:p>
    <w:p w:rsidR="00C1156B" w:rsidRPr="00040FB4" w:rsidRDefault="00C1156B" w:rsidP="00C1156B"/>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8"/>
        <w:gridCol w:w="2730"/>
        <w:gridCol w:w="1987"/>
        <w:gridCol w:w="2771"/>
      </w:tblGrid>
      <w:tr w:rsidR="00C1156B" w:rsidRPr="00040FB4" w:rsidTr="00133D8C">
        <w:trPr>
          <w:jc w:val="center"/>
        </w:trPr>
        <w:tc>
          <w:tcPr>
            <w:tcW w:w="9356" w:type="dxa"/>
            <w:gridSpan w:val="4"/>
          </w:tcPr>
          <w:p w:rsidR="00C1156B" w:rsidRPr="00040FB4" w:rsidRDefault="00C1156B" w:rsidP="00133D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jc w:val="center"/>
              <w:rPr>
                <w:rFonts w:asciiTheme="minorHAnsi" w:hAnsiTheme="minorHAnsi"/>
                <w:i/>
                <w:sz w:val="18"/>
                <w:szCs w:val="18"/>
                <w:lang w:val="fr-FR"/>
              </w:rPr>
            </w:pPr>
            <w:r w:rsidRPr="00040FB4">
              <w:rPr>
                <w:rFonts w:asciiTheme="minorHAnsi" w:hAnsiTheme="minorHAnsi"/>
                <w:i/>
                <w:sz w:val="18"/>
                <w:szCs w:val="18"/>
                <w:lang w:val="fr-FR"/>
              </w:rPr>
              <w:t>Country: Albania</w:t>
            </w:r>
          </w:p>
        </w:tc>
      </w:tr>
      <w:tr w:rsidR="00C1156B" w:rsidRPr="00040FB4" w:rsidTr="00133D8C">
        <w:trPr>
          <w:jc w:val="center"/>
        </w:trPr>
        <w:tc>
          <w:tcPr>
            <w:tcW w:w="1868" w:type="dxa"/>
            <w:vAlign w:val="center"/>
          </w:tcPr>
          <w:p w:rsidR="00C1156B" w:rsidRPr="00040FB4" w:rsidRDefault="00C1156B" w:rsidP="00133D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rFonts w:asciiTheme="minorHAnsi" w:hAnsiTheme="minorHAnsi"/>
                <w:i/>
                <w:sz w:val="18"/>
                <w:szCs w:val="18"/>
                <w:lang w:val="fr-FR"/>
              </w:rPr>
            </w:pPr>
          </w:p>
        </w:tc>
        <w:tc>
          <w:tcPr>
            <w:tcW w:w="2730" w:type="dxa"/>
            <w:vAlign w:val="center"/>
          </w:tcPr>
          <w:p w:rsidR="00C1156B" w:rsidRPr="00040FB4" w:rsidRDefault="00C1156B" w:rsidP="00133D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ind w:left="-57" w:right="-57"/>
              <w:jc w:val="center"/>
              <w:rPr>
                <w:rFonts w:asciiTheme="minorHAnsi" w:hAnsiTheme="minorHAnsi"/>
                <w:i/>
                <w:sz w:val="18"/>
                <w:szCs w:val="18"/>
                <w:lang w:val="fr-FR"/>
              </w:rPr>
            </w:pPr>
            <w:r w:rsidRPr="00040FB4">
              <w:rPr>
                <w:rFonts w:asciiTheme="minorHAnsi" w:hAnsiTheme="minorHAnsi"/>
                <w:i/>
                <w:sz w:val="18"/>
                <w:szCs w:val="18"/>
                <w:lang w:val="fr-FR"/>
              </w:rPr>
              <w:t>Geographic numbers</w:t>
            </w:r>
          </w:p>
        </w:tc>
        <w:tc>
          <w:tcPr>
            <w:tcW w:w="1987" w:type="dxa"/>
            <w:vAlign w:val="center"/>
          </w:tcPr>
          <w:p w:rsidR="00C1156B" w:rsidRPr="00040FB4" w:rsidRDefault="00C1156B" w:rsidP="00133D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ind w:left="-57" w:right="-57"/>
              <w:jc w:val="center"/>
              <w:rPr>
                <w:rFonts w:asciiTheme="minorHAnsi" w:hAnsiTheme="minorHAnsi"/>
                <w:i/>
                <w:sz w:val="18"/>
                <w:szCs w:val="18"/>
                <w:lang w:val="en-US"/>
              </w:rPr>
            </w:pPr>
            <w:r w:rsidRPr="00040FB4">
              <w:rPr>
                <w:rFonts w:asciiTheme="minorHAnsi" w:hAnsiTheme="minorHAnsi"/>
                <w:i/>
                <w:sz w:val="18"/>
                <w:szCs w:val="18"/>
                <w:lang w:val="en-US"/>
              </w:rPr>
              <w:t>Non-geographic numbers other than mobile numbers</w:t>
            </w:r>
            <w:r>
              <w:rPr>
                <w:rFonts w:asciiTheme="minorHAnsi" w:hAnsiTheme="minorHAnsi"/>
                <w:i/>
                <w:sz w:val="18"/>
                <w:szCs w:val="18"/>
                <w:lang w:val="en-US"/>
              </w:rPr>
              <w:t xml:space="preserve"> </w:t>
            </w:r>
            <w:r w:rsidRPr="00040FB4">
              <w:rPr>
                <w:rFonts w:asciiTheme="minorHAnsi" w:hAnsiTheme="minorHAnsi"/>
                <w:i/>
                <w:sz w:val="18"/>
                <w:szCs w:val="18"/>
                <w:lang w:val="en-US"/>
              </w:rPr>
              <w:t>(e.g., premium rate services, freephone services)</w:t>
            </w:r>
          </w:p>
        </w:tc>
        <w:tc>
          <w:tcPr>
            <w:tcW w:w="2771" w:type="dxa"/>
            <w:vAlign w:val="center"/>
          </w:tcPr>
          <w:p w:rsidR="00C1156B" w:rsidRPr="00040FB4" w:rsidRDefault="00C1156B" w:rsidP="00133D8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after="100"/>
              <w:ind w:left="-57" w:right="-57"/>
              <w:jc w:val="center"/>
              <w:rPr>
                <w:rFonts w:asciiTheme="minorHAnsi" w:hAnsiTheme="minorHAnsi"/>
                <w:i/>
                <w:sz w:val="18"/>
                <w:szCs w:val="18"/>
                <w:lang w:val="en-US"/>
              </w:rPr>
            </w:pPr>
            <w:r w:rsidRPr="00040FB4">
              <w:rPr>
                <w:rFonts w:asciiTheme="minorHAnsi" w:hAnsiTheme="minorHAnsi"/>
                <w:i/>
                <w:sz w:val="18"/>
                <w:szCs w:val="18"/>
                <w:lang w:val="en-US"/>
              </w:rPr>
              <w:t>Mobile numbers</w:t>
            </w:r>
          </w:p>
        </w:tc>
      </w:tr>
      <w:tr w:rsidR="00C1156B" w:rsidRPr="00040FB4" w:rsidTr="00133D8C">
        <w:trPr>
          <w:jc w:val="center"/>
        </w:trPr>
        <w:tc>
          <w:tcPr>
            <w:tcW w:w="1868" w:type="dxa"/>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en-US"/>
              </w:rPr>
            </w:pPr>
            <w:r w:rsidRPr="00040FB4">
              <w:rPr>
                <w:rFonts w:asciiTheme="minorHAnsi" w:hAnsiTheme="minorHAnsi"/>
                <w:sz w:val="18"/>
                <w:szCs w:val="18"/>
                <w:lang w:val="en-US"/>
              </w:rPr>
              <w:t>State of number</w:t>
            </w:r>
            <w:r>
              <w:rPr>
                <w:rFonts w:asciiTheme="minorHAnsi" w:hAnsiTheme="minorHAnsi"/>
                <w:sz w:val="18"/>
                <w:szCs w:val="18"/>
                <w:lang w:val="en-US"/>
              </w:rPr>
              <w:br/>
            </w:r>
            <w:r w:rsidRPr="00040FB4">
              <w:rPr>
                <w:rFonts w:asciiTheme="minorHAnsi" w:hAnsiTheme="minorHAnsi"/>
                <w:sz w:val="18"/>
                <w:szCs w:val="18"/>
                <w:lang w:val="en-US"/>
              </w:rPr>
              <w:t xml:space="preserve">portability (NP) </w:t>
            </w:r>
          </w:p>
        </w:tc>
        <w:tc>
          <w:tcPr>
            <w:tcW w:w="2730" w:type="dxa"/>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en-US"/>
              </w:rPr>
            </w:pPr>
            <w:r w:rsidRPr="00040FB4">
              <w:rPr>
                <w:rFonts w:asciiTheme="minorHAnsi" w:hAnsiTheme="minorHAnsi"/>
                <w:sz w:val="18"/>
                <w:szCs w:val="18"/>
                <w:lang w:val="en-US"/>
              </w:rPr>
              <w:t>Implemented since 2010</w:t>
            </w:r>
          </w:p>
        </w:tc>
        <w:tc>
          <w:tcPr>
            <w:tcW w:w="1987" w:type="dxa"/>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rFonts w:asciiTheme="minorHAnsi" w:hAnsiTheme="minorHAnsi"/>
                <w:sz w:val="18"/>
                <w:szCs w:val="18"/>
                <w:lang w:val="en-US"/>
              </w:rPr>
            </w:pPr>
            <w:r w:rsidRPr="00040FB4">
              <w:rPr>
                <w:rFonts w:asciiTheme="minorHAnsi" w:hAnsiTheme="minorHAnsi"/>
                <w:sz w:val="18"/>
                <w:szCs w:val="18"/>
                <w:lang w:val="en-US"/>
              </w:rPr>
              <w:t>No</w:t>
            </w:r>
          </w:p>
        </w:tc>
        <w:tc>
          <w:tcPr>
            <w:tcW w:w="2771" w:type="dxa"/>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en-US"/>
              </w:rPr>
            </w:pPr>
            <w:r w:rsidRPr="00040FB4">
              <w:rPr>
                <w:rFonts w:asciiTheme="minorHAnsi" w:hAnsiTheme="minorHAnsi"/>
                <w:sz w:val="18"/>
                <w:szCs w:val="18"/>
                <w:lang w:val="en-US"/>
              </w:rPr>
              <w:t>Implemented since 2010</w:t>
            </w:r>
          </w:p>
        </w:tc>
      </w:tr>
      <w:tr w:rsidR="00C1156B" w:rsidRPr="00040FB4" w:rsidTr="00133D8C">
        <w:trPr>
          <w:jc w:val="center"/>
        </w:trPr>
        <w:tc>
          <w:tcPr>
            <w:tcW w:w="1868" w:type="dxa"/>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en-US"/>
              </w:rPr>
            </w:pPr>
            <w:r w:rsidRPr="00040FB4">
              <w:rPr>
                <w:rFonts w:asciiTheme="minorHAnsi" w:hAnsiTheme="minorHAnsi"/>
                <w:sz w:val="18"/>
                <w:szCs w:val="18"/>
                <w:lang w:val="en-US"/>
              </w:rPr>
              <w:t>Regulatory obligation for operators to</w:t>
            </w:r>
            <w:r>
              <w:rPr>
                <w:rFonts w:asciiTheme="minorHAnsi" w:hAnsiTheme="minorHAnsi"/>
                <w:sz w:val="18"/>
                <w:szCs w:val="18"/>
                <w:lang w:val="en-US"/>
              </w:rPr>
              <w:br/>
            </w:r>
            <w:r w:rsidRPr="00040FB4">
              <w:rPr>
                <w:rFonts w:asciiTheme="minorHAnsi" w:hAnsiTheme="minorHAnsi"/>
                <w:sz w:val="18"/>
                <w:szCs w:val="18"/>
                <w:lang w:val="en-US"/>
              </w:rPr>
              <w:t xml:space="preserve">implement NP </w:t>
            </w:r>
          </w:p>
        </w:tc>
        <w:tc>
          <w:tcPr>
            <w:tcW w:w="2730" w:type="dxa"/>
          </w:tcPr>
          <w:p w:rsidR="00C1156B" w:rsidRPr="0081588C"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en-US"/>
              </w:rPr>
            </w:pPr>
            <w:r w:rsidRPr="0081588C">
              <w:rPr>
                <w:rFonts w:asciiTheme="minorHAnsi" w:hAnsiTheme="minorHAnsi"/>
                <w:sz w:val="18"/>
                <w:szCs w:val="18"/>
                <w:lang w:val="en-US"/>
              </w:rPr>
              <w:t>Yes</w:t>
            </w:r>
          </w:p>
        </w:tc>
        <w:tc>
          <w:tcPr>
            <w:tcW w:w="1987" w:type="dxa"/>
          </w:tcPr>
          <w:p w:rsidR="00C1156B" w:rsidRPr="0081588C"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rFonts w:asciiTheme="minorHAnsi" w:hAnsiTheme="minorHAnsi"/>
                <w:sz w:val="18"/>
                <w:szCs w:val="18"/>
                <w:lang w:val="en-US"/>
              </w:rPr>
            </w:pPr>
            <w:r>
              <w:rPr>
                <w:rFonts w:asciiTheme="minorHAnsi" w:hAnsiTheme="minorHAnsi"/>
                <w:sz w:val="18"/>
                <w:szCs w:val="18"/>
                <w:lang w:val="en-US"/>
              </w:rPr>
              <w:t>–</w:t>
            </w:r>
          </w:p>
        </w:tc>
        <w:tc>
          <w:tcPr>
            <w:tcW w:w="2771" w:type="dxa"/>
          </w:tcPr>
          <w:p w:rsidR="00C1156B" w:rsidRPr="0081588C"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en-US"/>
              </w:rPr>
            </w:pPr>
            <w:r w:rsidRPr="0081588C">
              <w:rPr>
                <w:rFonts w:asciiTheme="minorHAnsi" w:hAnsiTheme="minorHAnsi"/>
                <w:sz w:val="18"/>
                <w:szCs w:val="18"/>
                <w:lang w:val="en-US"/>
              </w:rPr>
              <w:t>Yes</w:t>
            </w:r>
          </w:p>
        </w:tc>
      </w:tr>
      <w:tr w:rsidR="00C1156B" w:rsidRPr="00040FB4" w:rsidTr="00133D8C">
        <w:trPr>
          <w:jc w:val="center"/>
        </w:trPr>
        <w:tc>
          <w:tcPr>
            <w:tcW w:w="1868" w:type="dxa"/>
          </w:tcPr>
          <w:p w:rsidR="00C1156B" w:rsidRPr="0081588C"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en-US"/>
              </w:rPr>
            </w:pPr>
            <w:r w:rsidRPr="0081588C">
              <w:rPr>
                <w:rFonts w:asciiTheme="minorHAnsi" w:hAnsiTheme="minorHAnsi"/>
                <w:sz w:val="18"/>
                <w:szCs w:val="18"/>
                <w:lang w:val="en-US"/>
              </w:rPr>
              <w:t xml:space="preserve">Type of NP implementation </w:t>
            </w:r>
          </w:p>
        </w:tc>
        <w:tc>
          <w:tcPr>
            <w:tcW w:w="2730" w:type="dxa"/>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en-US"/>
              </w:rPr>
            </w:pPr>
            <w:r w:rsidRPr="00040FB4">
              <w:rPr>
                <w:rFonts w:asciiTheme="minorHAnsi" w:hAnsiTheme="minorHAnsi"/>
                <w:sz w:val="18"/>
                <w:szCs w:val="18"/>
                <w:lang w:val="en-US"/>
              </w:rPr>
              <w:t>Central reference database both for geographic and mobile with All Call Query (ACQ) method</w:t>
            </w:r>
          </w:p>
        </w:tc>
        <w:tc>
          <w:tcPr>
            <w:tcW w:w="1987" w:type="dxa"/>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rFonts w:asciiTheme="minorHAnsi" w:hAnsiTheme="minorHAnsi"/>
                <w:sz w:val="18"/>
                <w:szCs w:val="18"/>
                <w:lang w:val="fr-FR"/>
              </w:rPr>
            </w:pPr>
            <w:r>
              <w:rPr>
                <w:rFonts w:asciiTheme="minorHAnsi" w:hAnsiTheme="minorHAnsi"/>
                <w:sz w:val="18"/>
                <w:szCs w:val="18"/>
                <w:lang w:val="fr-FR"/>
              </w:rPr>
              <w:t>–</w:t>
            </w:r>
          </w:p>
        </w:tc>
        <w:tc>
          <w:tcPr>
            <w:tcW w:w="2771" w:type="dxa"/>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en-US"/>
              </w:rPr>
            </w:pPr>
            <w:r w:rsidRPr="00040FB4">
              <w:rPr>
                <w:rFonts w:asciiTheme="minorHAnsi" w:hAnsiTheme="minorHAnsi"/>
                <w:sz w:val="18"/>
                <w:szCs w:val="18"/>
                <w:lang w:val="en-US"/>
              </w:rPr>
              <w:t>Central reference database both for geographic and mobile with All Call Query (ACQ) method</w:t>
            </w:r>
          </w:p>
        </w:tc>
      </w:tr>
      <w:tr w:rsidR="00C1156B" w:rsidRPr="00040FB4" w:rsidTr="00133D8C">
        <w:trPr>
          <w:jc w:val="center"/>
        </w:trPr>
        <w:tc>
          <w:tcPr>
            <w:tcW w:w="1868" w:type="dxa"/>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en-US"/>
              </w:rPr>
            </w:pPr>
            <w:r w:rsidRPr="00040FB4">
              <w:rPr>
                <w:rFonts w:asciiTheme="minorHAnsi" w:hAnsiTheme="minorHAnsi" w:cs="timesnewroman"/>
                <w:sz w:val="18"/>
                <w:szCs w:val="18"/>
                <w:lang w:val="en-US" w:eastAsia="en-GB"/>
              </w:rPr>
              <w:t xml:space="preserve">NP database solution (if any) </w:t>
            </w:r>
          </w:p>
        </w:tc>
        <w:tc>
          <w:tcPr>
            <w:tcW w:w="2730" w:type="dxa"/>
          </w:tcPr>
          <w:p w:rsidR="00C1156B" w:rsidRPr="00040FB4" w:rsidRDefault="00C1156B" w:rsidP="00133D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fr-FR"/>
              </w:rPr>
            </w:pPr>
            <w:r w:rsidRPr="00040FB4">
              <w:rPr>
                <w:rFonts w:asciiTheme="minorHAnsi" w:hAnsiTheme="minorHAnsi" w:cs="timesnewroman"/>
                <w:color w:val="000000"/>
                <w:sz w:val="18"/>
                <w:szCs w:val="18"/>
                <w:lang w:val="fr-FR" w:eastAsia="en-GB"/>
              </w:rPr>
              <w:t>Centralized database approach</w:t>
            </w:r>
          </w:p>
        </w:tc>
        <w:tc>
          <w:tcPr>
            <w:tcW w:w="1987" w:type="dxa"/>
          </w:tcPr>
          <w:p w:rsidR="00C1156B" w:rsidRPr="00040FB4" w:rsidRDefault="00C1156B" w:rsidP="00133D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rFonts w:asciiTheme="minorHAnsi" w:hAnsiTheme="minorHAnsi"/>
                <w:sz w:val="18"/>
                <w:szCs w:val="18"/>
                <w:lang w:val="fr-FR"/>
              </w:rPr>
            </w:pPr>
            <w:r>
              <w:rPr>
                <w:rFonts w:asciiTheme="minorHAnsi" w:hAnsiTheme="minorHAnsi"/>
                <w:sz w:val="18"/>
                <w:szCs w:val="18"/>
                <w:lang w:val="fr-FR"/>
              </w:rPr>
              <w:t>–</w:t>
            </w:r>
          </w:p>
        </w:tc>
        <w:tc>
          <w:tcPr>
            <w:tcW w:w="2771" w:type="dxa"/>
          </w:tcPr>
          <w:p w:rsidR="00C1156B" w:rsidRPr="00040FB4" w:rsidRDefault="00C1156B" w:rsidP="00133D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fr-FR"/>
              </w:rPr>
            </w:pPr>
            <w:r w:rsidRPr="00040FB4">
              <w:rPr>
                <w:rFonts w:asciiTheme="minorHAnsi" w:hAnsiTheme="minorHAnsi" w:cs="timesnewroman"/>
                <w:color w:val="000000"/>
                <w:sz w:val="18"/>
                <w:szCs w:val="18"/>
                <w:lang w:val="fr-FR" w:eastAsia="en-GB"/>
              </w:rPr>
              <w:t>Centralized database approach</w:t>
            </w:r>
          </w:p>
        </w:tc>
      </w:tr>
      <w:tr w:rsidR="00C1156B" w:rsidRPr="00040FB4" w:rsidTr="00133D8C">
        <w:trPr>
          <w:trHeight w:val="566"/>
          <w:jc w:val="center"/>
        </w:trPr>
        <w:tc>
          <w:tcPr>
            <w:tcW w:w="1868" w:type="dxa"/>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fr-FR"/>
              </w:rPr>
            </w:pPr>
            <w:r w:rsidRPr="00040FB4">
              <w:rPr>
                <w:rFonts w:asciiTheme="minorHAnsi" w:hAnsiTheme="minorHAnsi"/>
                <w:sz w:val="18"/>
                <w:szCs w:val="18"/>
                <w:lang w:val="fr-FR"/>
              </w:rPr>
              <w:t xml:space="preserve">Limitations </w:t>
            </w:r>
          </w:p>
        </w:tc>
        <w:tc>
          <w:tcPr>
            <w:tcW w:w="2730" w:type="dxa"/>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fr-FR"/>
              </w:rPr>
            </w:pPr>
            <w:r w:rsidRPr="00040FB4">
              <w:rPr>
                <w:rFonts w:asciiTheme="minorHAnsi" w:hAnsiTheme="minorHAnsi"/>
                <w:sz w:val="18"/>
                <w:szCs w:val="18"/>
                <w:lang w:val="fr-FR"/>
              </w:rPr>
              <w:t>Numbering area (Region) coverage</w:t>
            </w:r>
          </w:p>
        </w:tc>
        <w:tc>
          <w:tcPr>
            <w:tcW w:w="1987" w:type="dxa"/>
          </w:tcPr>
          <w:p w:rsidR="00C1156B" w:rsidRPr="00040FB4" w:rsidRDefault="00C1156B" w:rsidP="00133D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rFonts w:asciiTheme="minorHAnsi" w:hAnsiTheme="minorHAnsi"/>
                <w:sz w:val="18"/>
                <w:szCs w:val="18"/>
                <w:lang w:val="fr-FR"/>
              </w:rPr>
            </w:pPr>
            <w:r>
              <w:rPr>
                <w:rFonts w:asciiTheme="minorHAnsi" w:hAnsiTheme="minorHAnsi"/>
                <w:sz w:val="18"/>
                <w:szCs w:val="18"/>
                <w:lang w:val="fr-FR"/>
              </w:rPr>
              <w:t>–</w:t>
            </w:r>
          </w:p>
        </w:tc>
        <w:tc>
          <w:tcPr>
            <w:tcW w:w="2771" w:type="dxa"/>
          </w:tcPr>
          <w:p w:rsidR="00C1156B" w:rsidRPr="00040FB4" w:rsidRDefault="00C1156B" w:rsidP="00133D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fr-FR"/>
              </w:rPr>
            </w:pPr>
            <w:r w:rsidRPr="00040FB4">
              <w:rPr>
                <w:rFonts w:asciiTheme="minorHAnsi" w:hAnsiTheme="minorHAnsi"/>
                <w:sz w:val="18"/>
                <w:szCs w:val="18"/>
                <w:lang w:val="fr-FR"/>
              </w:rPr>
              <w:t>None</w:t>
            </w:r>
          </w:p>
        </w:tc>
      </w:tr>
      <w:tr w:rsidR="00C1156B" w:rsidRPr="00040FB4" w:rsidTr="00133D8C">
        <w:trPr>
          <w:jc w:val="center"/>
        </w:trPr>
        <w:tc>
          <w:tcPr>
            <w:tcW w:w="1868" w:type="dxa"/>
          </w:tcPr>
          <w:p w:rsidR="00C1156B" w:rsidRPr="0081588C"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en-US"/>
              </w:rPr>
            </w:pPr>
            <w:r w:rsidRPr="0081588C">
              <w:rPr>
                <w:rFonts w:asciiTheme="minorHAnsi" w:hAnsiTheme="minorHAnsi"/>
                <w:sz w:val="18"/>
                <w:szCs w:val="18"/>
                <w:lang w:val="en-US"/>
              </w:rPr>
              <w:t>Specifications</w:t>
            </w:r>
            <w:r w:rsidRPr="0081588C">
              <w:rPr>
                <w:rFonts w:asciiTheme="minorHAnsi" w:hAnsiTheme="minorHAnsi"/>
                <w:sz w:val="18"/>
                <w:szCs w:val="18"/>
                <w:lang w:val="en-US"/>
              </w:rPr>
              <w:br/>
              <w:t xml:space="preserve">available on website </w:t>
            </w:r>
          </w:p>
        </w:tc>
        <w:tc>
          <w:tcPr>
            <w:tcW w:w="2730" w:type="dxa"/>
          </w:tcPr>
          <w:p w:rsidR="00C1156B" w:rsidRPr="008E025A" w:rsidRDefault="006F77BE"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fr-FR"/>
              </w:rPr>
            </w:pPr>
            <w:hyperlink r:id="rId18" w:history="1">
              <w:r w:rsidR="00C1156B" w:rsidRPr="008E025A">
                <w:rPr>
                  <w:rFonts w:asciiTheme="minorHAnsi" w:hAnsiTheme="minorHAnsi"/>
                  <w:sz w:val="18"/>
                  <w:szCs w:val="18"/>
                  <w:lang w:val="fr-FR"/>
                </w:rPr>
                <w:t>www.akep.al</w:t>
              </w:r>
            </w:hyperlink>
            <w:r w:rsidR="00C1156B" w:rsidRPr="008E025A">
              <w:rPr>
                <w:rFonts w:asciiTheme="minorHAnsi" w:hAnsiTheme="minorHAnsi"/>
                <w:sz w:val="18"/>
                <w:szCs w:val="18"/>
                <w:lang w:val="fr-FR"/>
              </w:rPr>
              <w:t xml:space="preserve"> </w:t>
            </w:r>
          </w:p>
        </w:tc>
        <w:tc>
          <w:tcPr>
            <w:tcW w:w="1987" w:type="dxa"/>
          </w:tcPr>
          <w:p w:rsidR="00C1156B" w:rsidRPr="008E025A"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rFonts w:asciiTheme="minorHAnsi" w:hAnsiTheme="minorHAnsi"/>
                <w:sz w:val="18"/>
                <w:szCs w:val="18"/>
                <w:lang w:val="fr-FR"/>
              </w:rPr>
            </w:pPr>
            <w:r>
              <w:rPr>
                <w:rFonts w:asciiTheme="minorHAnsi" w:hAnsiTheme="minorHAnsi"/>
                <w:sz w:val="18"/>
                <w:szCs w:val="18"/>
                <w:lang w:val="fr-FR"/>
              </w:rPr>
              <w:t>–</w:t>
            </w:r>
          </w:p>
        </w:tc>
        <w:tc>
          <w:tcPr>
            <w:tcW w:w="2771" w:type="dxa"/>
          </w:tcPr>
          <w:p w:rsidR="00C1156B" w:rsidRPr="008E025A"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fr-FR"/>
              </w:rPr>
            </w:pPr>
            <w:r w:rsidRPr="008E025A">
              <w:rPr>
                <w:rFonts w:asciiTheme="minorHAnsi" w:hAnsiTheme="minorHAnsi"/>
                <w:sz w:val="18"/>
                <w:szCs w:val="18"/>
                <w:lang w:val="fr-FR"/>
              </w:rPr>
              <w:t>www.akep.al</w:t>
            </w:r>
          </w:p>
        </w:tc>
      </w:tr>
      <w:tr w:rsidR="00C1156B" w:rsidRPr="00040FB4" w:rsidTr="00133D8C">
        <w:trPr>
          <w:jc w:val="center"/>
        </w:trPr>
        <w:tc>
          <w:tcPr>
            <w:tcW w:w="1868" w:type="dxa"/>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en-US"/>
              </w:rPr>
            </w:pPr>
            <w:r w:rsidRPr="00040FB4">
              <w:rPr>
                <w:rFonts w:asciiTheme="minorHAnsi" w:hAnsiTheme="minorHAnsi"/>
                <w:sz w:val="18"/>
                <w:szCs w:val="18"/>
                <w:lang w:val="en-US"/>
              </w:rPr>
              <w:t>Contact information for national</w:t>
            </w:r>
            <w:r>
              <w:rPr>
                <w:rFonts w:asciiTheme="minorHAnsi" w:hAnsiTheme="minorHAnsi"/>
                <w:sz w:val="18"/>
                <w:szCs w:val="18"/>
                <w:lang w:val="en-US"/>
              </w:rPr>
              <w:br/>
            </w:r>
            <w:r w:rsidRPr="00040FB4">
              <w:rPr>
                <w:rFonts w:asciiTheme="minorHAnsi" w:hAnsiTheme="minorHAnsi"/>
                <w:sz w:val="18"/>
                <w:szCs w:val="18"/>
                <w:lang w:val="en-US"/>
              </w:rPr>
              <w:t>administration/</w:t>
            </w:r>
            <w:r>
              <w:rPr>
                <w:rFonts w:asciiTheme="minorHAnsi" w:hAnsiTheme="minorHAnsi"/>
                <w:sz w:val="18"/>
                <w:szCs w:val="18"/>
                <w:lang w:val="en-US"/>
              </w:rPr>
              <w:br/>
            </w:r>
            <w:r w:rsidRPr="00040FB4">
              <w:rPr>
                <w:rFonts w:asciiTheme="minorHAnsi" w:hAnsiTheme="minorHAnsi"/>
                <w:sz w:val="18"/>
                <w:szCs w:val="18"/>
                <w:lang w:val="en-US"/>
              </w:rPr>
              <w:t>numbering plan</w:t>
            </w:r>
            <w:r>
              <w:rPr>
                <w:rFonts w:asciiTheme="minorHAnsi" w:hAnsiTheme="minorHAnsi"/>
                <w:sz w:val="18"/>
                <w:szCs w:val="18"/>
                <w:lang w:val="en-US"/>
              </w:rPr>
              <w:br/>
            </w:r>
            <w:r w:rsidRPr="00040FB4">
              <w:rPr>
                <w:rFonts w:asciiTheme="minorHAnsi" w:hAnsiTheme="minorHAnsi"/>
                <w:sz w:val="18"/>
                <w:szCs w:val="18"/>
                <w:lang w:val="en-US"/>
              </w:rPr>
              <w:t xml:space="preserve">administrator (NPA) </w:t>
            </w:r>
          </w:p>
        </w:tc>
        <w:tc>
          <w:tcPr>
            <w:tcW w:w="2730" w:type="dxa"/>
          </w:tcPr>
          <w:p w:rsidR="00C1156B" w:rsidRPr="0081588C" w:rsidRDefault="00C1156B" w:rsidP="00133D8C">
            <w:pPr>
              <w:keepNext/>
              <w:keepLines/>
              <w:tabs>
                <w:tab w:val="clear" w:pos="567"/>
                <w:tab w:val="clear" w:pos="1276"/>
                <w:tab w:val="clear" w:pos="1843"/>
                <w:tab w:val="clear" w:pos="5387"/>
                <w:tab w:val="clear" w:pos="5954"/>
                <w:tab w:val="left" w:pos="536"/>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sz w:val="18"/>
                <w:szCs w:val="18"/>
              </w:rPr>
            </w:pPr>
            <w:r w:rsidRPr="0081588C">
              <w:rPr>
                <w:sz w:val="18"/>
                <w:szCs w:val="18"/>
              </w:rPr>
              <w:t>Numbering Department</w:t>
            </w:r>
            <w:r>
              <w:rPr>
                <w:sz w:val="18"/>
                <w:szCs w:val="18"/>
              </w:rPr>
              <w:br/>
            </w:r>
            <w:r w:rsidRPr="0081588C">
              <w:rPr>
                <w:sz w:val="18"/>
                <w:szCs w:val="18"/>
              </w:rPr>
              <w:t>Tel</w:t>
            </w:r>
            <w:r>
              <w:rPr>
                <w:sz w:val="18"/>
                <w:szCs w:val="18"/>
              </w:rPr>
              <w:t>:</w:t>
            </w:r>
            <w:r>
              <w:rPr>
                <w:sz w:val="18"/>
                <w:szCs w:val="18"/>
              </w:rPr>
              <w:tab/>
            </w:r>
            <w:r w:rsidRPr="0081588C">
              <w:rPr>
                <w:sz w:val="18"/>
                <w:szCs w:val="18"/>
              </w:rPr>
              <w:t>+ 35542 259571</w:t>
            </w:r>
            <w:r>
              <w:rPr>
                <w:sz w:val="18"/>
                <w:szCs w:val="18"/>
              </w:rPr>
              <w:br/>
            </w:r>
            <w:r w:rsidRPr="0081588C">
              <w:rPr>
                <w:sz w:val="18"/>
                <w:szCs w:val="18"/>
              </w:rPr>
              <w:t>Fax</w:t>
            </w:r>
            <w:r>
              <w:rPr>
                <w:sz w:val="18"/>
                <w:szCs w:val="18"/>
              </w:rPr>
              <w:t>:</w:t>
            </w:r>
            <w:r>
              <w:rPr>
                <w:sz w:val="18"/>
                <w:szCs w:val="18"/>
              </w:rPr>
              <w:tab/>
            </w:r>
            <w:r w:rsidRPr="0081588C">
              <w:rPr>
                <w:sz w:val="18"/>
                <w:szCs w:val="18"/>
              </w:rPr>
              <w:t>+ 35542 259106</w:t>
            </w:r>
            <w:r>
              <w:rPr>
                <w:sz w:val="18"/>
                <w:szCs w:val="18"/>
              </w:rPr>
              <w:br/>
            </w:r>
            <w:r w:rsidRPr="0081588C">
              <w:rPr>
                <w:sz w:val="18"/>
                <w:szCs w:val="18"/>
              </w:rPr>
              <w:t>Email:</w:t>
            </w:r>
            <w:r>
              <w:rPr>
                <w:sz w:val="18"/>
                <w:szCs w:val="18"/>
              </w:rPr>
              <w:tab/>
            </w:r>
            <w:hyperlink r:id="rId19" w:history="1">
              <w:r w:rsidRPr="0081588C">
                <w:rPr>
                  <w:sz w:val="18"/>
                  <w:szCs w:val="18"/>
                </w:rPr>
                <w:t>numeracioni@akep.al</w:t>
              </w:r>
            </w:hyperlink>
          </w:p>
        </w:tc>
        <w:tc>
          <w:tcPr>
            <w:tcW w:w="1987" w:type="dxa"/>
          </w:tcPr>
          <w:p w:rsidR="00C1156B" w:rsidRPr="0081588C" w:rsidRDefault="00C1156B" w:rsidP="00133D8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sz w:val="18"/>
                <w:szCs w:val="18"/>
              </w:rPr>
            </w:pPr>
            <w:r w:rsidRPr="0081588C">
              <w:rPr>
                <w:rFonts w:asciiTheme="minorHAnsi" w:hAnsiTheme="minorHAnsi"/>
                <w:sz w:val="18"/>
                <w:szCs w:val="18"/>
                <w:lang w:val="en-US"/>
              </w:rPr>
              <w:t>–</w:t>
            </w:r>
          </w:p>
        </w:tc>
        <w:tc>
          <w:tcPr>
            <w:tcW w:w="2771" w:type="dxa"/>
          </w:tcPr>
          <w:p w:rsidR="00C1156B" w:rsidRPr="0081588C" w:rsidRDefault="00C1156B" w:rsidP="00133D8C">
            <w:pPr>
              <w:keepNext/>
              <w:keepLines/>
              <w:tabs>
                <w:tab w:val="clear" w:pos="567"/>
                <w:tab w:val="clear" w:pos="1276"/>
                <w:tab w:val="clear" w:pos="1843"/>
                <w:tab w:val="clear" w:pos="5387"/>
                <w:tab w:val="clear" w:pos="5954"/>
                <w:tab w:val="left" w:pos="522"/>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sz w:val="18"/>
                <w:szCs w:val="18"/>
              </w:rPr>
            </w:pPr>
            <w:r w:rsidRPr="0081588C">
              <w:rPr>
                <w:sz w:val="18"/>
                <w:szCs w:val="18"/>
              </w:rPr>
              <w:t>Numbering Department</w:t>
            </w:r>
            <w:r>
              <w:rPr>
                <w:sz w:val="18"/>
                <w:szCs w:val="18"/>
              </w:rPr>
              <w:br/>
            </w:r>
            <w:r w:rsidRPr="0081588C">
              <w:rPr>
                <w:sz w:val="18"/>
                <w:szCs w:val="18"/>
              </w:rPr>
              <w:t>Tel</w:t>
            </w:r>
            <w:r>
              <w:rPr>
                <w:sz w:val="18"/>
                <w:szCs w:val="18"/>
              </w:rPr>
              <w:t>:</w:t>
            </w:r>
            <w:r>
              <w:rPr>
                <w:sz w:val="18"/>
                <w:szCs w:val="18"/>
              </w:rPr>
              <w:tab/>
            </w:r>
            <w:r w:rsidRPr="0081588C">
              <w:rPr>
                <w:sz w:val="18"/>
                <w:szCs w:val="18"/>
              </w:rPr>
              <w:t>+ 35542 259571</w:t>
            </w:r>
            <w:r>
              <w:rPr>
                <w:sz w:val="18"/>
                <w:szCs w:val="18"/>
              </w:rPr>
              <w:br/>
            </w:r>
            <w:r w:rsidRPr="0081588C">
              <w:rPr>
                <w:sz w:val="18"/>
                <w:szCs w:val="18"/>
              </w:rPr>
              <w:t>Fax</w:t>
            </w:r>
            <w:r>
              <w:rPr>
                <w:sz w:val="18"/>
                <w:szCs w:val="18"/>
              </w:rPr>
              <w:t>:</w:t>
            </w:r>
            <w:r>
              <w:rPr>
                <w:sz w:val="18"/>
                <w:szCs w:val="18"/>
              </w:rPr>
              <w:tab/>
            </w:r>
            <w:r w:rsidRPr="0081588C">
              <w:rPr>
                <w:sz w:val="18"/>
                <w:szCs w:val="18"/>
              </w:rPr>
              <w:t>+ 35542 259106</w:t>
            </w:r>
            <w:r>
              <w:rPr>
                <w:sz w:val="18"/>
                <w:szCs w:val="18"/>
              </w:rPr>
              <w:br/>
            </w:r>
            <w:r w:rsidRPr="0081588C">
              <w:rPr>
                <w:sz w:val="18"/>
                <w:szCs w:val="18"/>
              </w:rPr>
              <w:t>Email:</w:t>
            </w:r>
            <w:r>
              <w:rPr>
                <w:sz w:val="18"/>
                <w:szCs w:val="18"/>
              </w:rPr>
              <w:tab/>
            </w:r>
            <w:hyperlink r:id="rId20" w:history="1">
              <w:r w:rsidRPr="0081588C">
                <w:rPr>
                  <w:sz w:val="18"/>
                  <w:szCs w:val="18"/>
                </w:rPr>
                <w:t>numeracioni@akep.al</w:t>
              </w:r>
            </w:hyperlink>
          </w:p>
        </w:tc>
      </w:tr>
      <w:tr w:rsidR="00C1156B" w:rsidRPr="00040FB4" w:rsidTr="00133D8C">
        <w:trPr>
          <w:jc w:val="center"/>
        </w:trPr>
        <w:tc>
          <w:tcPr>
            <w:tcW w:w="1868" w:type="dxa"/>
          </w:tcPr>
          <w:p w:rsidR="00C1156B" w:rsidRPr="00040FB4"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rFonts w:asciiTheme="minorHAnsi" w:hAnsiTheme="minorHAnsi"/>
                <w:sz w:val="18"/>
                <w:szCs w:val="18"/>
                <w:lang w:val="en-US"/>
              </w:rPr>
            </w:pPr>
            <w:r w:rsidRPr="00040FB4">
              <w:rPr>
                <w:rFonts w:asciiTheme="minorHAnsi" w:hAnsiTheme="minorHAnsi"/>
                <w:sz w:val="18"/>
                <w:szCs w:val="18"/>
                <w:lang w:val="en-US"/>
              </w:rPr>
              <w:t>Central reference database (CRDB)</w:t>
            </w:r>
            <w:r>
              <w:rPr>
                <w:rFonts w:asciiTheme="minorHAnsi" w:hAnsiTheme="minorHAnsi"/>
                <w:sz w:val="18"/>
                <w:szCs w:val="18"/>
                <w:lang w:val="en-US"/>
              </w:rPr>
              <w:br/>
            </w:r>
            <w:r w:rsidRPr="00040FB4">
              <w:rPr>
                <w:rFonts w:asciiTheme="minorHAnsi" w:hAnsiTheme="minorHAnsi"/>
                <w:sz w:val="18"/>
                <w:szCs w:val="18"/>
                <w:lang w:val="en-US"/>
              </w:rPr>
              <w:t>(if any) managed/ operated by AKEP</w:t>
            </w:r>
            <w:r w:rsidRPr="00040FB4" w:rsidDel="00024A16">
              <w:rPr>
                <w:rFonts w:asciiTheme="minorHAnsi" w:hAnsiTheme="minorHAnsi"/>
                <w:sz w:val="18"/>
                <w:szCs w:val="18"/>
                <w:lang w:val="en-US"/>
              </w:rPr>
              <w:t xml:space="preserve"> </w:t>
            </w:r>
          </w:p>
        </w:tc>
        <w:tc>
          <w:tcPr>
            <w:tcW w:w="2730" w:type="dxa"/>
          </w:tcPr>
          <w:p w:rsidR="00C1156B" w:rsidRPr="0081588C" w:rsidRDefault="00C1156B" w:rsidP="00133D8C">
            <w:pPr>
              <w:keepNext/>
              <w:keepLines/>
              <w:tabs>
                <w:tab w:val="clear" w:pos="567"/>
                <w:tab w:val="clear" w:pos="1276"/>
                <w:tab w:val="clear" w:pos="1843"/>
                <w:tab w:val="clear" w:pos="5387"/>
                <w:tab w:val="clear" w:pos="5954"/>
                <w:tab w:val="left" w:pos="536"/>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sz w:val="18"/>
                <w:szCs w:val="18"/>
              </w:rPr>
            </w:pPr>
            <w:r w:rsidRPr="0081588C">
              <w:rPr>
                <w:sz w:val="18"/>
                <w:szCs w:val="18"/>
              </w:rPr>
              <w:t>Infosoft Systems Sh.p.k.</w:t>
            </w:r>
            <w:r>
              <w:rPr>
                <w:sz w:val="18"/>
                <w:szCs w:val="18"/>
              </w:rPr>
              <w:br/>
            </w:r>
            <w:r w:rsidRPr="0081588C">
              <w:rPr>
                <w:sz w:val="18"/>
                <w:szCs w:val="18"/>
                <w:lang w:val="en-US"/>
              </w:rPr>
              <w:t>Tel</w:t>
            </w:r>
            <w:r>
              <w:rPr>
                <w:sz w:val="18"/>
                <w:szCs w:val="18"/>
                <w:lang w:val="en-US"/>
              </w:rPr>
              <w:t>:</w:t>
            </w:r>
            <w:r>
              <w:rPr>
                <w:sz w:val="18"/>
                <w:szCs w:val="18"/>
                <w:lang w:val="en-US"/>
              </w:rPr>
              <w:tab/>
            </w:r>
            <w:r w:rsidRPr="0081588C">
              <w:rPr>
                <w:sz w:val="18"/>
                <w:szCs w:val="18"/>
                <w:lang w:val="en-US"/>
              </w:rPr>
              <w:t>+ 355 4 2251180</w:t>
            </w:r>
            <w:r>
              <w:rPr>
                <w:sz w:val="18"/>
                <w:szCs w:val="18"/>
                <w:lang w:val="en-US"/>
              </w:rPr>
              <w:br/>
            </w:r>
            <w:r w:rsidRPr="0081588C">
              <w:rPr>
                <w:sz w:val="18"/>
                <w:szCs w:val="18"/>
                <w:lang w:val="en-US"/>
              </w:rPr>
              <w:t>Fax</w:t>
            </w:r>
            <w:r>
              <w:rPr>
                <w:sz w:val="18"/>
                <w:szCs w:val="18"/>
                <w:lang w:val="en-US"/>
              </w:rPr>
              <w:t>:</w:t>
            </w:r>
            <w:r>
              <w:rPr>
                <w:sz w:val="18"/>
                <w:szCs w:val="18"/>
                <w:lang w:val="en-US"/>
              </w:rPr>
              <w:tab/>
            </w:r>
            <w:r w:rsidRPr="0081588C">
              <w:rPr>
                <w:sz w:val="18"/>
                <w:szCs w:val="18"/>
                <w:lang w:val="en-US"/>
              </w:rPr>
              <w:t>+ 355 4 2232990</w:t>
            </w:r>
            <w:r>
              <w:rPr>
                <w:sz w:val="18"/>
                <w:szCs w:val="18"/>
                <w:lang w:val="en-US"/>
              </w:rPr>
              <w:br/>
            </w:r>
            <w:r w:rsidRPr="0081588C">
              <w:rPr>
                <w:sz w:val="18"/>
                <w:szCs w:val="18"/>
                <w:lang w:val="en-US"/>
              </w:rPr>
              <w:t>Email:</w:t>
            </w:r>
            <w:r>
              <w:rPr>
                <w:sz w:val="18"/>
                <w:szCs w:val="18"/>
                <w:lang w:val="en-US"/>
              </w:rPr>
              <w:br/>
            </w:r>
            <w:hyperlink r:id="rId21" w:history="1">
              <w:r w:rsidRPr="0081588C">
                <w:rPr>
                  <w:sz w:val="18"/>
                  <w:szCs w:val="18"/>
                </w:rPr>
                <w:t>portabiliteti@infosoftgroup.com.al</w:t>
              </w:r>
            </w:hyperlink>
          </w:p>
        </w:tc>
        <w:tc>
          <w:tcPr>
            <w:tcW w:w="1987" w:type="dxa"/>
          </w:tcPr>
          <w:p w:rsidR="00C1156B" w:rsidRPr="0081588C" w:rsidRDefault="00C1156B" w:rsidP="00133D8C">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center"/>
              <w:rPr>
                <w:sz w:val="18"/>
                <w:szCs w:val="18"/>
              </w:rPr>
            </w:pPr>
            <w:r w:rsidRPr="0081588C">
              <w:rPr>
                <w:rFonts w:asciiTheme="minorHAnsi" w:hAnsiTheme="minorHAnsi"/>
                <w:sz w:val="18"/>
                <w:szCs w:val="18"/>
                <w:lang w:val="en-US"/>
              </w:rPr>
              <w:t>–</w:t>
            </w:r>
          </w:p>
        </w:tc>
        <w:tc>
          <w:tcPr>
            <w:tcW w:w="2771" w:type="dxa"/>
          </w:tcPr>
          <w:p w:rsidR="00C1156B" w:rsidRPr="0081588C" w:rsidRDefault="00C1156B" w:rsidP="00133D8C">
            <w:pPr>
              <w:keepNext/>
              <w:keepLines/>
              <w:tabs>
                <w:tab w:val="clear" w:pos="1276"/>
                <w:tab w:val="clear" w:pos="1843"/>
                <w:tab w:val="clear" w:pos="5387"/>
                <w:tab w:val="clear" w:pos="5954"/>
                <w:tab w:val="left" w:pos="49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left="-57" w:right="-57"/>
              <w:jc w:val="left"/>
              <w:rPr>
                <w:sz w:val="18"/>
                <w:szCs w:val="18"/>
              </w:rPr>
            </w:pPr>
            <w:r w:rsidRPr="0081588C">
              <w:rPr>
                <w:sz w:val="18"/>
                <w:szCs w:val="18"/>
              </w:rPr>
              <w:t>Infosoft Systems Sh.p.k.</w:t>
            </w:r>
            <w:r w:rsidRPr="0081588C">
              <w:rPr>
                <w:sz w:val="18"/>
                <w:szCs w:val="18"/>
              </w:rPr>
              <w:br/>
              <w:t>Tel:</w:t>
            </w:r>
            <w:r w:rsidRPr="0081588C">
              <w:rPr>
                <w:sz w:val="18"/>
                <w:szCs w:val="18"/>
              </w:rPr>
              <w:tab/>
              <w:t>+ 355 4 2251180</w:t>
            </w:r>
            <w:r w:rsidRPr="0081588C">
              <w:rPr>
                <w:sz w:val="18"/>
                <w:szCs w:val="18"/>
              </w:rPr>
              <w:br/>
              <w:t>Fax:</w:t>
            </w:r>
            <w:r w:rsidRPr="0081588C">
              <w:rPr>
                <w:sz w:val="18"/>
                <w:szCs w:val="18"/>
              </w:rPr>
              <w:tab/>
              <w:t>+ 355 4 2232990</w:t>
            </w:r>
            <w:r w:rsidRPr="0081588C">
              <w:rPr>
                <w:sz w:val="18"/>
                <w:szCs w:val="18"/>
              </w:rPr>
              <w:br/>
              <w:t>Email:</w:t>
            </w:r>
            <w:r w:rsidRPr="0081588C">
              <w:rPr>
                <w:sz w:val="18"/>
                <w:szCs w:val="18"/>
              </w:rPr>
              <w:br/>
            </w:r>
            <w:hyperlink r:id="rId22" w:history="1">
              <w:r w:rsidRPr="0081588C">
                <w:rPr>
                  <w:sz w:val="18"/>
                  <w:szCs w:val="18"/>
                </w:rPr>
                <w:t>portabiliteti@infosoftgroup.com.al</w:t>
              </w:r>
            </w:hyperlink>
          </w:p>
        </w:tc>
      </w:tr>
    </w:tbl>
    <w:p w:rsidR="00C1156B" w:rsidRDefault="00C1156B" w:rsidP="00C1156B">
      <w:pPr>
        <w:rPr>
          <w:lang w:val="en-US"/>
        </w:rPr>
      </w:pPr>
    </w:p>
    <w:p w:rsidR="00C1156B" w:rsidRPr="006614FE" w:rsidRDefault="00C1156B" w:rsidP="00C1156B">
      <w:pPr>
        <w:rPr>
          <w:lang w:val="en-US"/>
        </w:rPr>
      </w:pPr>
      <w:r w:rsidRPr="006614FE">
        <w:rPr>
          <w:lang w:val="en-US"/>
        </w:rPr>
        <w:t>Contact</w:t>
      </w:r>
    </w:p>
    <w:p w:rsidR="00C1156B" w:rsidRPr="0081588C" w:rsidRDefault="00C1156B" w:rsidP="00C1156B">
      <w:pPr>
        <w:ind w:left="567" w:hanging="567"/>
        <w:jc w:val="left"/>
        <w:rPr>
          <w:lang w:val="es-ES_tradnl"/>
        </w:rPr>
      </w:pPr>
      <w:r>
        <w:rPr>
          <w:lang w:val="en-US"/>
        </w:rPr>
        <w:tab/>
      </w:r>
      <w:r w:rsidRPr="006614FE">
        <w:rPr>
          <w:lang w:val="en-US"/>
        </w:rPr>
        <w:t>Mr Uljan JAKOVA</w:t>
      </w:r>
      <w:r>
        <w:rPr>
          <w:lang w:val="en-US"/>
        </w:rPr>
        <w:br/>
      </w:r>
      <w:r w:rsidRPr="006614FE">
        <w:rPr>
          <w:rFonts w:asciiTheme="minorHAnsi" w:hAnsiTheme="minorHAnsi" w:cs="Arial"/>
          <w:color w:val="000000" w:themeColor="text1"/>
          <w:lang w:val="en-US"/>
        </w:rPr>
        <w:t xml:space="preserve">Specialist for National Numbering Plan </w:t>
      </w:r>
      <w:r>
        <w:rPr>
          <w:rFonts w:asciiTheme="minorHAnsi" w:hAnsiTheme="minorHAnsi" w:cs="Arial"/>
          <w:color w:val="000000" w:themeColor="text1"/>
          <w:lang w:val="en-US"/>
        </w:rPr>
        <w:br/>
      </w:r>
      <w:r w:rsidRPr="006614FE">
        <w:rPr>
          <w:rFonts w:asciiTheme="minorHAnsi" w:hAnsiTheme="minorHAnsi" w:cs="Arial"/>
          <w:color w:val="000000" w:themeColor="text1"/>
          <w:lang w:val="en-US"/>
        </w:rPr>
        <w:t>Electronic and Postal Communications Authority</w:t>
      </w:r>
      <w:r w:rsidRPr="006614FE">
        <w:rPr>
          <w:rFonts w:asciiTheme="minorHAnsi" w:hAnsiTheme="minorHAnsi" w:cs="Arial"/>
          <w:color w:val="000000" w:themeColor="text1"/>
          <w:lang w:val="en-US"/>
        </w:rPr>
        <w:br/>
        <w:t xml:space="preserve">Rr. </w:t>
      </w:r>
      <w:r w:rsidRPr="0081588C">
        <w:rPr>
          <w:rFonts w:asciiTheme="minorHAnsi" w:hAnsiTheme="minorHAnsi" w:cs="Arial"/>
          <w:color w:val="000000" w:themeColor="text1"/>
          <w:lang w:val="es-ES_tradnl"/>
        </w:rPr>
        <w:t>'Abdi Topta</w:t>
      </w:r>
      <w:r w:rsidRPr="006614FE">
        <w:rPr>
          <w:rFonts w:asciiTheme="minorHAnsi" w:hAnsiTheme="minorHAnsi" w:cs="Arial"/>
          <w:color w:val="000000" w:themeColor="text1"/>
          <w:lang w:val="es-ES"/>
        </w:rPr>
        <w:t>ni', Torre Drin, Kati 9</w:t>
      </w:r>
      <w:r w:rsidRPr="006614FE">
        <w:rPr>
          <w:rFonts w:asciiTheme="minorHAnsi" w:hAnsiTheme="minorHAnsi" w:cs="Arial"/>
          <w:color w:val="000000" w:themeColor="text1"/>
          <w:lang w:val="es-ES"/>
        </w:rPr>
        <w:br/>
        <w:t>TIRANA 1000</w:t>
      </w:r>
      <w:r w:rsidRPr="006614FE">
        <w:rPr>
          <w:rFonts w:asciiTheme="minorHAnsi" w:hAnsiTheme="minorHAnsi" w:cs="Arial"/>
          <w:color w:val="000000" w:themeColor="text1"/>
          <w:lang w:val="es-ES"/>
        </w:rPr>
        <w:br/>
        <w:t>Albania</w:t>
      </w:r>
      <w:r>
        <w:rPr>
          <w:rFonts w:asciiTheme="minorHAnsi" w:hAnsiTheme="minorHAnsi" w:cs="Arial"/>
          <w:color w:val="000000" w:themeColor="text1"/>
          <w:lang w:val="es-ES"/>
        </w:rPr>
        <w:br/>
      </w:r>
      <w:r w:rsidRPr="0081588C">
        <w:rPr>
          <w:rFonts w:asciiTheme="minorHAnsi" w:hAnsiTheme="minorHAnsi" w:cs="Arial"/>
          <w:color w:val="000000" w:themeColor="text1"/>
          <w:lang w:val="es-ES_tradnl"/>
        </w:rPr>
        <w:t>Tel</w:t>
      </w:r>
      <w:r>
        <w:rPr>
          <w:rFonts w:asciiTheme="minorHAnsi" w:hAnsiTheme="minorHAnsi" w:cs="Arial"/>
          <w:color w:val="000000" w:themeColor="text1"/>
          <w:lang w:val="es-ES_tradnl"/>
        </w:rPr>
        <w:t>:</w:t>
      </w:r>
      <w:r w:rsidRPr="0081588C">
        <w:rPr>
          <w:rFonts w:asciiTheme="minorHAnsi" w:hAnsiTheme="minorHAnsi" w:cs="Arial"/>
          <w:color w:val="000000" w:themeColor="text1"/>
          <w:lang w:val="es-ES_tradnl"/>
        </w:rPr>
        <w:tab/>
        <w:t>+355 4 2259571</w:t>
      </w:r>
      <w:r w:rsidRPr="0081588C">
        <w:rPr>
          <w:rFonts w:asciiTheme="minorHAnsi" w:hAnsiTheme="minorHAnsi" w:cs="Arial"/>
          <w:color w:val="000000" w:themeColor="text1"/>
          <w:lang w:val="es-ES_tradnl"/>
        </w:rPr>
        <w:br/>
        <w:t>Fax</w:t>
      </w:r>
      <w:r>
        <w:rPr>
          <w:rFonts w:asciiTheme="minorHAnsi" w:hAnsiTheme="minorHAnsi" w:cs="Arial"/>
          <w:color w:val="000000" w:themeColor="text1"/>
          <w:lang w:val="es-ES_tradnl"/>
        </w:rPr>
        <w:t>:</w:t>
      </w:r>
      <w:r w:rsidRPr="0081588C">
        <w:rPr>
          <w:rFonts w:asciiTheme="minorHAnsi" w:hAnsiTheme="minorHAnsi" w:cs="Arial"/>
          <w:color w:val="000000" w:themeColor="text1"/>
          <w:lang w:val="es-ES_tradnl"/>
        </w:rPr>
        <w:tab/>
        <w:t>+355 4 2259106</w:t>
      </w:r>
      <w:r w:rsidRPr="0081588C">
        <w:rPr>
          <w:rFonts w:asciiTheme="minorHAnsi" w:hAnsiTheme="minorHAnsi" w:cs="Arial"/>
          <w:color w:val="000000" w:themeColor="text1"/>
          <w:lang w:val="es-ES_tradnl"/>
        </w:rPr>
        <w:br/>
      </w:r>
      <w:r w:rsidRPr="0081588C">
        <w:rPr>
          <w:lang w:val="es-ES_tradnl"/>
        </w:rPr>
        <w:t>E-mail</w:t>
      </w:r>
      <w:r>
        <w:rPr>
          <w:lang w:val="es-ES_tradnl"/>
        </w:rPr>
        <w:t>:</w:t>
      </w:r>
      <w:r w:rsidRPr="0081588C">
        <w:rPr>
          <w:lang w:val="es-ES_tradnl"/>
        </w:rPr>
        <w:tab/>
      </w:r>
      <w:hyperlink r:id="rId23" w:history="1">
        <w:r w:rsidRPr="0081588C">
          <w:rPr>
            <w:lang w:val="es-ES_tradnl"/>
          </w:rPr>
          <w:t>info@akep.al</w:t>
        </w:r>
      </w:hyperlink>
      <w:r w:rsidRPr="0081588C">
        <w:rPr>
          <w:lang w:val="es-ES_tradnl"/>
        </w:rPr>
        <w:br/>
        <w:t>URL</w:t>
      </w:r>
      <w:r>
        <w:rPr>
          <w:lang w:val="es-ES_tradnl"/>
        </w:rPr>
        <w:t>:</w:t>
      </w:r>
      <w:r w:rsidRPr="0081588C">
        <w:rPr>
          <w:lang w:val="es-ES_tradnl"/>
        </w:rPr>
        <w:tab/>
      </w:r>
      <w:hyperlink r:id="rId24" w:history="1">
        <w:r w:rsidRPr="0081588C">
          <w:rPr>
            <w:lang w:val="es-ES_tradnl"/>
          </w:rPr>
          <w:t>www.akep.al</w:t>
        </w:r>
      </w:hyperlink>
    </w:p>
    <w:p w:rsidR="0015377B" w:rsidRPr="001C19F5" w:rsidRDefault="0015377B">
      <w:pPr>
        <w:tabs>
          <w:tab w:val="clear" w:pos="567"/>
          <w:tab w:val="clear" w:pos="1276"/>
          <w:tab w:val="clear" w:pos="1843"/>
          <w:tab w:val="clear" w:pos="5387"/>
          <w:tab w:val="clear" w:pos="5954"/>
        </w:tabs>
        <w:overflowPunct/>
        <w:autoSpaceDE/>
        <w:autoSpaceDN/>
        <w:adjustRightInd/>
        <w:spacing w:before="0"/>
        <w:jc w:val="left"/>
        <w:textAlignment w:val="auto"/>
        <w:rPr>
          <w:rFonts w:eastAsiaTheme="majorEastAsia"/>
          <w:lang w:val="es-ES_tradnl"/>
        </w:rPr>
      </w:pPr>
      <w:r w:rsidRPr="001C19F5">
        <w:rPr>
          <w:rFonts w:eastAsiaTheme="majorEastAsia"/>
          <w:lang w:val="es-ES_tradnl"/>
        </w:rPr>
        <w:br w:type="page"/>
      </w:r>
    </w:p>
    <w:p w:rsidR="0015377B" w:rsidRDefault="0015377B" w:rsidP="0015377B">
      <w:pPr>
        <w:overflowPunct/>
        <w:autoSpaceDE/>
        <w:adjustRightInd/>
        <w:spacing w:line="276" w:lineRule="auto"/>
        <w:rPr>
          <w:rFonts w:cs="Arial"/>
          <w:b/>
          <w:bCs/>
        </w:rPr>
      </w:pPr>
      <w:r>
        <w:rPr>
          <w:rFonts w:cs="Arial"/>
          <w:b/>
          <w:bCs/>
        </w:rPr>
        <w:lastRenderedPageBreak/>
        <w:t>Burkina Faso (country code +226)</w:t>
      </w:r>
    </w:p>
    <w:p w:rsidR="0015377B" w:rsidRDefault="0015377B" w:rsidP="0015377B">
      <w:pPr>
        <w:overflowPunct/>
        <w:autoSpaceDE/>
        <w:adjustRightInd/>
        <w:spacing w:before="0" w:line="276" w:lineRule="auto"/>
        <w:rPr>
          <w:rFonts w:cs="Arial"/>
        </w:rPr>
      </w:pPr>
      <w:r>
        <w:rPr>
          <w:rFonts w:cs="Arial"/>
        </w:rPr>
        <w:t>Communication of 28.IV.2014:</w:t>
      </w:r>
    </w:p>
    <w:p w:rsidR="0015377B" w:rsidRDefault="0015377B" w:rsidP="0015377B">
      <w:pPr>
        <w:rPr>
          <w:rFonts w:cs="Arial"/>
        </w:rPr>
      </w:pPr>
      <w:r>
        <w:rPr>
          <w:rFonts w:cs="Arial"/>
        </w:rPr>
        <w:t xml:space="preserve">The </w:t>
      </w:r>
      <w:r>
        <w:rPr>
          <w:i/>
          <w:iCs/>
        </w:rPr>
        <w:t xml:space="preserve">Autorité de Régulation des Communications Electroniques </w:t>
      </w:r>
      <w:proofErr w:type="gramStart"/>
      <w:r>
        <w:rPr>
          <w:i/>
          <w:iCs/>
        </w:rPr>
        <w:t>et</w:t>
      </w:r>
      <w:proofErr w:type="gramEnd"/>
      <w:r>
        <w:rPr>
          <w:i/>
          <w:iCs/>
        </w:rPr>
        <w:t xml:space="preserve"> des Postes (ARCEP)</w:t>
      </w:r>
      <w:r>
        <w:rPr>
          <w:rFonts w:cs="Arial"/>
          <w:i/>
        </w:rPr>
        <w:t>,</w:t>
      </w:r>
      <w:r w:rsidR="00C45199">
        <w:rPr>
          <w:rFonts w:cs="Arial"/>
          <w:i/>
        </w:rPr>
        <w:t xml:space="preserve"> </w:t>
      </w:r>
      <w:r>
        <w:rPr>
          <w:rFonts w:cs="Arial"/>
          <w:iCs/>
        </w:rPr>
        <w:t>Ouagadougou</w:t>
      </w:r>
      <w:r>
        <w:rPr>
          <w:rFonts w:cs="Arial"/>
          <w:i/>
        </w:rPr>
        <w:t xml:space="preserve">, </w:t>
      </w:r>
      <w:r>
        <w:rPr>
          <w:rFonts w:cs="Arial"/>
        </w:rPr>
        <w:t>announces the assignment of the following new number serie:</w:t>
      </w:r>
    </w:p>
    <w:p w:rsidR="0015377B" w:rsidRDefault="0015377B" w:rsidP="0015377B">
      <w:pPr>
        <w:rPr>
          <w:rFonts w:cs="Arial"/>
        </w:rPr>
      </w:pPr>
    </w:p>
    <w:tbl>
      <w:tblPr>
        <w:tblStyle w:val="TableGrid"/>
        <w:tblW w:w="5000" w:type="pct"/>
        <w:tblLook w:val="01E0" w:firstRow="1" w:lastRow="1" w:firstColumn="1" w:lastColumn="1" w:noHBand="0" w:noVBand="0"/>
      </w:tblPr>
      <w:tblGrid>
        <w:gridCol w:w="2507"/>
        <w:gridCol w:w="1413"/>
        <w:gridCol w:w="3527"/>
        <w:gridCol w:w="1834"/>
      </w:tblGrid>
      <w:tr w:rsidR="0015377B" w:rsidTr="00641891">
        <w:tc>
          <w:tcPr>
            <w:tcW w:w="1351" w:type="pct"/>
            <w:tcBorders>
              <w:top w:val="single" w:sz="4" w:space="0" w:color="auto"/>
              <w:left w:val="single" w:sz="4" w:space="0" w:color="auto"/>
              <w:bottom w:val="single" w:sz="4" w:space="0" w:color="auto"/>
              <w:right w:val="single" w:sz="4" w:space="0" w:color="auto"/>
            </w:tcBorders>
            <w:hideMark/>
          </w:tcPr>
          <w:p w:rsidR="0015377B" w:rsidRPr="00A51BC6" w:rsidRDefault="0015377B" w:rsidP="00A51BC6">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A51BC6">
              <w:rPr>
                <w:rFonts w:asciiTheme="minorHAnsi" w:hAnsiTheme="minorHAnsi" w:cs="Arial"/>
                <w:i/>
                <w:sz w:val="18"/>
                <w:szCs w:val="18"/>
                <w:lang w:val="en-US"/>
              </w:rPr>
              <w:t>Operator</w:t>
            </w:r>
          </w:p>
        </w:tc>
        <w:tc>
          <w:tcPr>
            <w:tcW w:w="761" w:type="pct"/>
            <w:tcBorders>
              <w:top w:val="single" w:sz="4" w:space="0" w:color="auto"/>
              <w:left w:val="single" w:sz="4" w:space="0" w:color="auto"/>
              <w:bottom w:val="single" w:sz="4" w:space="0" w:color="auto"/>
              <w:right w:val="single" w:sz="4" w:space="0" w:color="auto"/>
            </w:tcBorders>
            <w:hideMark/>
          </w:tcPr>
          <w:p w:rsidR="0015377B" w:rsidRPr="00A51BC6" w:rsidRDefault="0015377B" w:rsidP="00A51BC6">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A51BC6">
              <w:rPr>
                <w:rFonts w:asciiTheme="minorHAnsi" w:hAnsiTheme="minorHAnsi" w:cs="Arial"/>
                <w:i/>
                <w:sz w:val="18"/>
                <w:szCs w:val="18"/>
                <w:lang w:val="en-US"/>
              </w:rPr>
              <w:t>Service</w:t>
            </w:r>
          </w:p>
        </w:tc>
        <w:tc>
          <w:tcPr>
            <w:tcW w:w="1900" w:type="pct"/>
            <w:tcBorders>
              <w:top w:val="single" w:sz="4" w:space="0" w:color="auto"/>
              <w:left w:val="single" w:sz="4" w:space="0" w:color="auto"/>
              <w:bottom w:val="single" w:sz="4" w:space="0" w:color="auto"/>
              <w:right w:val="single" w:sz="4" w:space="0" w:color="auto"/>
            </w:tcBorders>
            <w:hideMark/>
          </w:tcPr>
          <w:p w:rsidR="0015377B" w:rsidRPr="00A51BC6" w:rsidRDefault="0015377B" w:rsidP="00A51BC6">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A51BC6">
              <w:rPr>
                <w:rFonts w:asciiTheme="minorHAnsi" w:hAnsiTheme="minorHAnsi" w:cs="Arial"/>
                <w:i/>
                <w:sz w:val="18"/>
                <w:szCs w:val="18"/>
                <w:lang w:val="en-US"/>
              </w:rPr>
              <w:t>Number serie</w:t>
            </w:r>
          </w:p>
        </w:tc>
        <w:tc>
          <w:tcPr>
            <w:tcW w:w="988" w:type="pct"/>
            <w:tcBorders>
              <w:top w:val="single" w:sz="4" w:space="0" w:color="auto"/>
              <w:left w:val="single" w:sz="4" w:space="0" w:color="auto"/>
              <w:bottom w:val="single" w:sz="4" w:space="0" w:color="auto"/>
              <w:right w:val="single" w:sz="4" w:space="0" w:color="auto"/>
            </w:tcBorders>
            <w:hideMark/>
          </w:tcPr>
          <w:p w:rsidR="0015377B" w:rsidRPr="00A51BC6" w:rsidRDefault="0015377B" w:rsidP="00A51BC6">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A51BC6">
              <w:rPr>
                <w:rFonts w:asciiTheme="minorHAnsi" w:hAnsiTheme="minorHAnsi" w:cs="Arial"/>
                <w:i/>
                <w:sz w:val="18"/>
                <w:szCs w:val="18"/>
                <w:lang w:val="en-US"/>
              </w:rPr>
              <w:t>Date</w:t>
            </w:r>
          </w:p>
        </w:tc>
      </w:tr>
      <w:tr w:rsidR="0015377B" w:rsidTr="00641891">
        <w:tc>
          <w:tcPr>
            <w:tcW w:w="1351" w:type="pct"/>
            <w:tcBorders>
              <w:top w:val="single" w:sz="4" w:space="0" w:color="auto"/>
              <w:left w:val="single" w:sz="4" w:space="0" w:color="auto"/>
              <w:bottom w:val="single" w:sz="4" w:space="0" w:color="auto"/>
              <w:right w:val="single" w:sz="4" w:space="0" w:color="auto"/>
            </w:tcBorders>
            <w:hideMark/>
          </w:tcPr>
          <w:p w:rsidR="0015377B" w:rsidRPr="00A51BC6" w:rsidRDefault="0015377B" w:rsidP="00A51BC6">
            <w:pPr>
              <w:numPr>
                <w:ilvl w:val="12"/>
                <w:numId w:val="0"/>
              </w:num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A51BC6">
              <w:rPr>
                <w:rFonts w:asciiTheme="minorHAnsi" w:hAnsiTheme="minorHAnsi" w:cs="Arial"/>
                <w:sz w:val="18"/>
                <w:szCs w:val="18"/>
                <w:lang w:val="da-DK"/>
              </w:rPr>
              <w:t>Airtel Burkina Faso SA</w:t>
            </w:r>
          </w:p>
        </w:tc>
        <w:tc>
          <w:tcPr>
            <w:tcW w:w="761" w:type="pct"/>
            <w:tcBorders>
              <w:top w:val="single" w:sz="4" w:space="0" w:color="auto"/>
              <w:left w:val="single" w:sz="4" w:space="0" w:color="auto"/>
              <w:bottom w:val="single" w:sz="4" w:space="0" w:color="auto"/>
              <w:right w:val="single" w:sz="4" w:space="0" w:color="auto"/>
            </w:tcBorders>
            <w:hideMark/>
          </w:tcPr>
          <w:p w:rsidR="0015377B" w:rsidRPr="00A51BC6" w:rsidRDefault="0015377B" w:rsidP="00A51BC6">
            <w:pPr>
              <w:numPr>
                <w:ilvl w:val="12"/>
                <w:numId w:val="0"/>
              </w:num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A51BC6">
              <w:rPr>
                <w:rFonts w:asciiTheme="minorHAnsi" w:hAnsiTheme="minorHAnsi" w:cs="Arial"/>
                <w:sz w:val="18"/>
                <w:szCs w:val="18"/>
                <w:lang w:val="da-DK"/>
              </w:rPr>
              <w:t>GSM Mobile</w:t>
            </w:r>
          </w:p>
        </w:tc>
        <w:tc>
          <w:tcPr>
            <w:tcW w:w="1900" w:type="pct"/>
            <w:tcBorders>
              <w:top w:val="single" w:sz="4" w:space="0" w:color="auto"/>
              <w:left w:val="single" w:sz="4" w:space="0" w:color="auto"/>
              <w:bottom w:val="single" w:sz="4" w:space="0" w:color="auto"/>
              <w:right w:val="single" w:sz="4" w:space="0" w:color="auto"/>
            </w:tcBorders>
            <w:hideMark/>
          </w:tcPr>
          <w:p w:rsidR="0015377B" w:rsidRPr="00A51BC6" w:rsidRDefault="0015377B" w:rsidP="00A51BC6">
            <w:pPr>
              <w:numPr>
                <w:ilvl w:val="12"/>
                <w:numId w:val="0"/>
              </w:num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A51BC6">
              <w:rPr>
                <w:rFonts w:asciiTheme="minorHAnsi" w:hAnsiTheme="minorHAnsi" w:cs="Arial"/>
                <w:sz w:val="18"/>
                <w:szCs w:val="18"/>
                <w:lang w:val="da-DK"/>
              </w:rPr>
              <w:t>6730 XXXX to 6759 XXXX</w:t>
            </w:r>
          </w:p>
        </w:tc>
        <w:tc>
          <w:tcPr>
            <w:tcW w:w="988" w:type="pct"/>
            <w:tcBorders>
              <w:top w:val="single" w:sz="4" w:space="0" w:color="auto"/>
              <w:left w:val="single" w:sz="4" w:space="0" w:color="auto"/>
              <w:bottom w:val="single" w:sz="4" w:space="0" w:color="auto"/>
              <w:right w:val="single" w:sz="4" w:space="0" w:color="auto"/>
            </w:tcBorders>
            <w:hideMark/>
          </w:tcPr>
          <w:p w:rsidR="0015377B" w:rsidRPr="00A51BC6" w:rsidRDefault="0015377B" w:rsidP="00A51BC6">
            <w:pPr>
              <w:numPr>
                <w:ilvl w:val="12"/>
                <w:numId w:val="0"/>
              </w:num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A51BC6">
              <w:rPr>
                <w:rFonts w:asciiTheme="minorHAnsi" w:hAnsiTheme="minorHAnsi" w:cs="Arial"/>
                <w:sz w:val="18"/>
                <w:szCs w:val="18"/>
                <w:lang w:val="da-DK"/>
              </w:rPr>
              <w:t>28.IV.2014</w:t>
            </w:r>
          </w:p>
        </w:tc>
      </w:tr>
    </w:tbl>
    <w:p w:rsidR="0015377B" w:rsidRDefault="0015377B" w:rsidP="0015377B">
      <w:pPr>
        <w:rPr>
          <w:lang w:val="fr-FR"/>
        </w:rPr>
      </w:pPr>
      <w:r>
        <w:rPr>
          <w:lang w:val="fr-FR"/>
        </w:rPr>
        <w:t>Contact:</w:t>
      </w:r>
    </w:p>
    <w:p w:rsidR="0015377B" w:rsidRPr="0015377B" w:rsidRDefault="0015377B" w:rsidP="0015377B">
      <w:pPr>
        <w:ind w:left="567" w:hanging="567"/>
        <w:jc w:val="left"/>
        <w:rPr>
          <w:rFonts w:asciiTheme="minorHAnsi" w:hAnsiTheme="minorHAnsi"/>
          <w:lang w:val="es-ES_tradnl"/>
        </w:rPr>
      </w:pPr>
      <w:r>
        <w:rPr>
          <w:lang w:val="fr-FR"/>
        </w:rPr>
        <w:tab/>
        <w:t>Autorité de Régulation des Communications Electroniques et des Postes (ARCEP</w:t>
      </w:r>
      <w:proofErr w:type="gramStart"/>
      <w:r>
        <w:rPr>
          <w:lang w:val="fr-FR"/>
        </w:rPr>
        <w:t>)</w:t>
      </w:r>
      <w:proofErr w:type="gramEnd"/>
      <w:r>
        <w:rPr>
          <w:lang w:val="fr-FR"/>
        </w:rPr>
        <w:br/>
      </w:r>
      <w:r w:rsidRPr="0015377B">
        <w:rPr>
          <w:lang w:val="fr-CH"/>
        </w:rPr>
        <w:t xml:space="preserve">01 B.P. </w:t>
      </w:r>
      <w:r w:rsidRPr="0015377B">
        <w:rPr>
          <w:lang w:val="fr-CH"/>
        </w:rPr>
        <w:br/>
      </w:r>
      <w:r w:rsidRPr="0015377B">
        <w:rPr>
          <w:lang w:val="es-ES_tradnl"/>
        </w:rPr>
        <w:t>6437 OUAGADOUGOU 01</w:t>
      </w:r>
      <w:r w:rsidRPr="0015377B">
        <w:rPr>
          <w:lang w:val="es-ES_tradnl"/>
        </w:rPr>
        <w:br/>
        <w:t xml:space="preserve">Burkina Faso </w:t>
      </w:r>
      <w:r w:rsidRPr="0015377B">
        <w:rPr>
          <w:lang w:val="es-ES_tradnl"/>
        </w:rPr>
        <w:br/>
        <w:t xml:space="preserve">Tel:  </w:t>
      </w:r>
      <w:r w:rsidRPr="0015377B">
        <w:rPr>
          <w:lang w:val="es-ES_tradnl"/>
        </w:rPr>
        <w:tab/>
        <w:t>+226 50 37 53 60/61/62</w:t>
      </w:r>
      <w:r w:rsidRPr="0015377B">
        <w:rPr>
          <w:lang w:val="es-ES_tradnl"/>
        </w:rPr>
        <w:br/>
        <w:t xml:space="preserve">Fax: </w:t>
      </w:r>
      <w:r w:rsidRPr="0015377B">
        <w:rPr>
          <w:lang w:val="es-ES_tradnl"/>
        </w:rPr>
        <w:tab/>
        <w:t>+226 50 37 53 64</w:t>
      </w:r>
      <w:r w:rsidRPr="0015377B">
        <w:rPr>
          <w:lang w:val="es-ES_tradnl"/>
        </w:rPr>
        <w:br/>
      </w:r>
      <w:r w:rsidRPr="0015377B">
        <w:rPr>
          <w:rFonts w:asciiTheme="minorHAnsi" w:hAnsiTheme="minorHAnsi"/>
          <w:lang w:val="es-ES_tradnl"/>
        </w:rPr>
        <w:t xml:space="preserve">E-mail: </w:t>
      </w:r>
      <w:r w:rsidRPr="0015377B">
        <w:rPr>
          <w:rFonts w:asciiTheme="minorHAnsi" w:hAnsiTheme="minorHAnsi"/>
          <w:lang w:val="es-ES_tradnl"/>
        </w:rPr>
        <w:tab/>
      </w:r>
      <w:r w:rsidRPr="001808B0">
        <w:rPr>
          <w:rFonts w:asciiTheme="minorHAnsi" w:hAnsiTheme="minorHAnsi" w:cs="Arial"/>
          <w:lang w:val="es-ES_tradnl"/>
        </w:rPr>
        <w:t>secretariat@arce.bf</w:t>
      </w:r>
      <w:r w:rsidRPr="0015377B">
        <w:rPr>
          <w:rFonts w:asciiTheme="minorHAnsi" w:hAnsiTheme="minorHAnsi"/>
          <w:lang w:val="es-ES_tradnl"/>
        </w:rPr>
        <w:br/>
        <w:t>URL:</w:t>
      </w:r>
      <w:r>
        <w:rPr>
          <w:rFonts w:asciiTheme="minorHAnsi" w:hAnsiTheme="minorHAnsi"/>
          <w:lang w:val="es-ES_tradnl"/>
        </w:rPr>
        <w:tab/>
      </w:r>
      <w:r w:rsidRPr="001808B0">
        <w:rPr>
          <w:rFonts w:asciiTheme="minorHAnsi" w:hAnsiTheme="minorHAnsi"/>
          <w:lang w:val="es-ES_tradnl"/>
        </w:rPr>
        <w:t>www.arce.bf</w:t>
      </w:r>
    </w:p>
    <w:p w:rsidR="0015377B" w:rsidRPr="0015377B" w:rsidRDefault="0015377B" w:rsidP="0015377B">
      <w:pPr>
        <w:rPr>
          <w:rFonts w:eastAsiaTheme="majorEastAsia"/>
          <w:lang w:val="es-ES_tradnl"/>
        </w:rPr>
      </w:pPr>
    </w:p>
    <w:p w:rsidR="0015377B" w:rsidRDefault="0015377B" w:rsidP="0015377B">
      <w:pPr>
        <w:rPr>
          <w:rFonts w:eastAsiaTheme="majorEastAsia"/>
          <w:lang w:val="es-ES_tradnl"/>
        </w:rPr>
      </w:pPr>
    </w:p>
    <w:p w:rsidR="00C45199" w:rsidRPr="0015377B" w:rsidRDefault="00C45199" w:rsidP="0015377B">
      <w:pPr>
        <w:rPr>
          <w:rFonts w:eastAsiaTheme="majorEastAsia"/>
          <w:lang w:val="es-ES_tradnl"/>
        </w:rPr>
      </w:pPr>
    </w:p>
    <w:p w:rsidR="00C1156B" w:rsidRPr="0081588C" w:rsidRDefault="00C1156B" w:rsidP="00C1156B">
      <w:pPr>
        <w:keepNext/>
        <w:keepLines/>
        <w:tabs>
          <w:tab w:val="clear" w:pos="567"/>
          <w:tab w:val="clear" w:pos="1276"/>
          <w:tab w:val="clear" w:pos="1843"/>
          <w:tab w:val="clear" w:pos="5387"/>
          <w:tab w:val="clear" w:pos="5954"/>
        </w:tabs>
        <w:spacing w:before="240"/>
        <w:jc w:val="left"/>
        <w:outlineLvl w:val="3"/>
        <w:rPr>
          <w:rFonts w:asciiTheme="minorHAnsi" w:eastAsiaTheme="majorEastAsia" w:hAnsiTheme="minorHAnsi" w:cs="Arial"/>
          <w:b/>
          <w:bCs/>
          <w:lang w:val="en-US"/>
        </w:rPr>
      </w:pPr>
      <w:r w:rsidRPr="0081588C">
        <w:rPr>
          <w:rFonts w:asciiTheme="minorHAnsi" w:eastAsiaTheme="majorEastAsia" w:hAnsiTheme="minorHAnsi" w:cs="Arial"/>
          <w:b/>
          <w:bCs/>
          <w:lang w:val="en-US"/>
        </w:rPr>
        <w:t>Denmark</w:t>
      </w:r>
      <w:r>
        <w:rPr>
          <w:rFonts w:asciiTheme="minorHAnsi" w:eastAsiaTheme="majorEastAsia" w:hAnsiTheme="minorHAnsi" w:cs="Arial"/>
          <w:b/>
          <w:bCs/>
          <w:lang w:val="en-US"/>
        </w:rPr>
        <w:fldChar w:fldCharType="begin"/>
      </w:r>
      <w:r>
        <w:instrText xml:space="preserve"> TC "</w:instrText>
      </w:r>
      <w:r w:rsidRPr="005B3FEB">
        <w:rPr>
          <w:rFonts w:asciiTheme="minorHAnsi" w:eastAsiaTheme="majorEastAsia" w:hAnsiTheme="minorHAnsi" w:cs="Arial"/>
          <w:b/>
          <w:bCs/>
          <w:lang w:val="en-US"/>
        </w:rPr>
        <w:instrText>Denmark</w:instrText>
      </w:r>
      <w:r>
        <w:instrText xml:space="preserve">" \f C \l "1" </w:instrText>
      </w:r>
      <w:r>
        <w:rPr>
          <w:rFonts w:asciiTheme="minorHAnsi" w:eastAsiaTheme="majorEastAsia" w:hAnsiTheme="minorHAnsi" w:cs="Arial"/>
          <w:b/>
          <w:bCs/>
          <w:lang w:val="en-US"/>
        </w:rPr>
        <w:fldChar w:fldCharType="end"/>
      </w:r>
      <w:r w:rsidRPr="0081588C">
        <w:rPr>
          <w:rFonts w:asciiTheme="minorHAnsi" w:eastAsiaTheme="majorEastAsia" w:hAnsiTheme="minorHAnsi" w:cs="Arial"/>
          <w:b/>
          <w:bCs/>
          <w:lang w:val="en-US"/>
        </w:rPr>
        <w:t xml:space="preserve"> (country code +45)</w:t>
      </w:r>
      <w:r w:rsidRPr="0081588C">
        <w:rPr>
          <w:rFonts w:asciiTheme="minorHAnsi" w:eastAsiaTheme="majorEastAsia" w:hAnsiTheme="minorHAnsi" w:cs="Arial"/>
          <w:b/>
          <w:bCs/>
          <w:noProof/>
          <w:lang w:val="en-US" w:eastAsia="zh-CN"/>
        </w:rPr>
        <w:t xml:space="preserve"> </w:t>
      </w:r>
    </w:p>
    <w:p w:rsidR="00C1156B" w:rsidRPr="0081588C" w:rsidRDefault="00C1156B" w:rsidP="00C1156B">
      <w:pPr>
        <w:keepNext/>
        <w:keepLines/>
        <w:tabs>
          <w:tab w:val="clear" w:pos="567"/>
          <w:tab w:val="clear" w:pos="1276"/>
          <w:tab w:val="clear" w:pos="1843"/>
          <w:tab w:val="clear" w:pos="5387"/>
          <w:tab w:val="clear" w:pos="5954"/>
        </w:tabs>
        <w:spacing w:before="0" w:after="120"/>
        <w:jc w:val="left"/>
        <w:outlineLvl w:val="3"/>
        <w:rPr>
          <w:rFonts w:asciiTheme="minorHAnsi" w:eastAsiaTheme="majorEastAsia" w:hAnsiTheme="minorHAnsi" w:cs="Arial"/>
          <w:bCs/>
          <w:lang w:val="en-US"/>
        </w:rPr>
      </w:pPr>
      <w:r w:rsidRPr="0081588C">
        <w:rPr>
          <w:rFonts w:asciiTheme="minorHAnsi" w:eastAsiaTheme="majorEastAsia" w:hAnsiTheme="minorHAnsi" w:cs="Arial"/>
          <w:bCs/>
          <w:lang w:val="en-US"/>
        </w:rPr>
        <w:t>Communication of 15.IV.2014:</w:t>
      </w:r>
    </w:p>
    <w:p w:rsidR="00C1156B" w:rsidRDefault="00C1156B" w:rsidP="00C1156B">
      <w:pPr>
        <w:tabs>
          <w:tab w:val="clear" w:pos="567"/>
          <w:tab w:val="clear" w:pos="1276"/>
          <w:tab w:val="clear" w:pos="1843"/>
          <w:tab w:val="clear" w:pos="5387"/>
          <w:tab w:val="clear" w:pos="5954"/>
        </w:tabs>
        <w:spacing w:before="0"/>
        <w:jc w:val="left"/>
        <w:rPr>
          <w:rFonts w:asciiTheme="minorHAnsi" w:hAnsiTheme="minorHAnsi" w:cs="Arial"/>
          <w:lang w:val="en-US"/>
        </w:rPr>
      </w:pPr>
      <w:r w:rsidRPr="006614FE">
        <w:rPr>
          <w:rFonts w:asciiTheme="minorHAnsi" w:hAnsiTheme="minorHAnsi" w:cs="Arial"/>
          <w:lang w:val="en-US"/>
        </w:rPr>
        <w:t xml:space="preserve">The </w:t>
      </w:r>
      <w:r w:rsidRPr="006614FE">
        <w:rPr>
          <w:rFonts w:asciiTheme="minorHAnsi" w:hAnsiTheme="minorHAnsi" w:cs="Arial"/>
          <w:i/>
          <w:lang w:val="en-US"/>
        </w:rPr>
        <w:t>Danish Business Authority</w:t>
      </w:r>
      <w:r w:rsidRPr="006614FE">
        <w:rPr>
          <w:rFonts w:asciiTheme="minorHAnsi" w:hAnsiTheme="minorHAnsi" w:cs="Arial"/>
          <w:lang w:val="en-US"/>
        </w:rPr>
        <w:t>, Copenhagen</w:t>
      </w:r>
      <w:r>
        <w:rPr>
          <w:rFonts w:asciiTheme="minorHAnsi" w:hAnsiTheme="minorHAnsi" w:cs="Arial"/>
          <w:lang w:val="en-US"/>
        </w:rPr>
        <w:fldChar w:fldCharType="begin"/>
      </w:r>
      <w:r>
        <w:instrText xml:space="preserve"> TC "</w:instrText>
      </w:r>
      <w:r w:rsidRPr="003B2DD1">
        <w:rPr>
          <w:rFonts w:asciiTheme="minorHAnsi" w:hAnsiTheme="minorHAnsi" w:cs="Arial"/>
          <w:i/>
          <w:lang w:val="en-US"/>
        </w:rPr>
        <w:instrText>Danish Business Authority</w:instrText>
      </w:r>
      <w:r w:rsidRPr="003B2DD1">
        <w:rPr>
          <w:rFonts w:asciiTheme="minorHAnsi" w:hAnsiTheme="minorHAnsi" w:cs="Arial"/>
          <w:lang w:val="en-US"/>
        </w:rPr>
        <w:instrText>, Copenhagen</w:instrText>
      </w:r>
      <w:r>
        <w:instrText>" \f C \l "1</w:instrText>
      </w:r>
      <w:proofErr w:type="gramStart"/>
      <w:r>
        <w:instrText xml:space="preserve">" </w:instrText>
      </w:r>
      <w:proofErr w:type="gramEnd"/>
      <w:r>
        <w:rPr>
          <w:rFonts w:asciiTheme="minorHAnsi" w:hAnsiTheme="minorHAnsi" w:cs="Arial"/>
          <w:lang w:val="en-US"/>
        </w:rPr>
        <w:fldChar w:fldCharType="end"/>
      </w:r>
      <w:r w:rsidRPr="006614FE">
        <w:rPr>
          <w:rFonts w:asciiTheme="minorHAnsi" w:hAnsiTheme="minorHAnsi" w:cs="Arial"/>
          <w:lang w:val="en-US"/>
        </w:rPr>
        <w:t>, announces the following changes</w:t>
      </w:r>
      <w:r w:rsidRPr="0081588C">
        <w:t xml:space="preserve"> </w:t>
      </w:r>
      <w:r w:rsidRPr="006614FE">
        <w:rPr>
          <w:rFonts w:asciiTheme="minorHAnsi" w:hAnsiTheme="minorHAnsi" w:cs="Arial"/>
          <w:lang w:val="en-US"/>
        </w:rPr>
        <w:t>to the Danish telephone numbering plan:</w:t>
      </w:r>
    </w:p>
    <w:p w:rsidR="00C45199" w:rsidRPr="006614FE" w:rsidRDefault="00C45199" w:rsidP="00C1156B">
      <w:pPr>
        <w:tabs>
          <w:tab w:val="clear" w:pos="567"/>
          <w:tab w:val="clear" w:pos="1276"/>
          <w:tab w:val="clear" w:pos="1843"/>
          <w:tab w:val="clear" w:pos="5387"/>
          <w:tab w:val="clear" w:pos="5954"/>
        </w:tabs>
        <w:spacing w:before="0"/>
        <w:jc w:val="left"/>
        <w:rPr>
          <w:rFonts w:asciiTheme="minorHAnsi" w:hAnsiTheme="minorHAnsi" w:cs="Arial"/>
          <w:lang w:val="en-US"/>
        </w:rPr>
      </w:pPr>
    </w:p>
    <w:p w:rsidR="00C1156B" w:rsidRDefault="00C1156B" w:rsidP="00C1156B">
      <w:pPr>
        <w:rPr>
          <w:lang w:val="en-US"/>
        </w:rPr>
      </w:pPr>
      <w:r>
        <w:rPr>
          <w:lang w:val="en-US"/>
        </w:rPr>
        <w:t>•</w:t>
      </w:r>
      <w:r>
        <w:rPr>
          <w:lang w:val="en-US"/>
        </w:rPr>
        <w:tab/>
      </w:r>
      <w:proofErr w:type="gramStart"/>
      <w:r w:rsidRPr="006614FE">
        <w:rPr>
          <w:lang w:val="en-US"/>
        </w:rPr>
        <w:t>withdrawal</w:t>
      </w:r>
      <w:proofErr w:type="gramEnd"/>
      <w:r>
        <w:rPr>
          <w:lang w:val="en-US"/>
        </w:rPr>
        <w:t xml:space="preserve"> </w:t>
      </w:r>
      <w:r w:rsidRPr="006614FE">
        <w:rPr>
          <w:lang w:val="en-US"/>
        </w:rPr>
        <w:t>–</w:t>
      </w:r>
      <w:r w:rsidRPr="006614FE">
        <w:rPr>
          <w:color w:val="FF0000"/>
          <w:lang w:val="en-US"/>
        </w:rPr>
        <w:t xml:space="preserve"> </w:t>
      </w:r>
      <w:r w:rsidRPr="006614FE">
        <w:rPr>
          <w:lang w:val="en-US"/>
        </w:rPr>
        <w:t>fixed</w:t>
      </w:r>
      <w:r>
        <w:rPr>
          <w:lang w:val="en-US"/>
        </w:rPr>
        <w:t xml:space="preserve"> </w:t>
      </w:r>
      <w:r w:rsidRPr="006614FE">
        <w:rPr>
          <w:lang w:val="en-US"/>
        </w:rPr>
        <w:t>communication service</w:t>
      </w:r>
    </w:p>
    <w:p w:rsidR="00C1156B" w:rsidRPr="006614FE" w:rsidRDefault="00C1156B" w:rsidP="00C1156B">
      <w:pPr>
        <w:rPr>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698"/>
        <w:gridCol w:w="4863"/>
        <w:gridCol w:w="1795"/>
      </w:tblGrid>
      <w:tr w:rsidR="00C1156B" w:rsidRPr="00E551F5" w:rsidTr="008E025A">
        <w:trPr>
          <w:trHeight w:val="341"/>
          <w:jc w:val="center"/>
        </w:trPr>
        <w:tc>
          <w:tcPr>
            <w:tcW w:w="2698" w:type="dxa"/>
            <w:tcBorders>
              <w:top w:val="single" w:sz="6" w:space="0" w:color="auto"/>
              <w:left w:val="single" w:sz="6" w:space="0" w:color="auto"/>
              <w:bottom w:val="single" w:sz="6" w:space="0" w:color="auto"/>
              <w:right w:val="single" w:sz="6" w:space="0" w:color="auto"/>
            </w:tcBorders>
            <w:hideMark/>
          </w:tcPr>
          <w:p w:rsidR="00C1156B" w:rsidRPr="00E551F5" w:rsidRDefault="00C1156B" w:rsidP="00133D8C">
            <w:p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E551F5">
              <w:rPr>
                <w:rFonts w:asciiTheme="minorHAnsi" w:hAnsiTheme="minorHAnsi" w:cs="Arial"/>
                <w:i/>
                <w:sz w:val="18"/>
                <w:szCs w:val="18"/>
                <w:lang w:val="en-US"/>
              </w:rPr>
              <w:t>Provider</w:t>
            </w:r>
          </w:p>
        </w:tc>
        <w:tc>
          <w:tcPr>
            <w:tcW w:w="4863" w:type="dxa"/>
            <w:tcBorders>
              <w:top w:val="single" w:sz="6" w:space="0" w:color="auto"/>
              <w:left w:val="single" w:sz="6" w:space="0" w:color="auto"/>
              <w:bottom w:val="single" w:sz="6" w:space="0" w:color="auto"/>
              <w:right w:val="single" w:sz="6" w:space="0" w:color="auto"/>
            </w:tcBorders>
            <w:hideMark/>
          </w:tcPr>
          <w:p w:rsidR="00C1156B" w:rsidRPr="00E551F5" w:rsidRDefault="00C1156B" w:rsidP="00133D8C">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551F5">
              <w:rPr>
                <w:rFonts w:asciiTheme="minorHAnsi" w:hAnsiTheme="minorHAnsi" w:cs="Arial"/>
                <w:bCs/>
                <w:i/>
                <w:sz w:val="18"/>
                <w:szCs w:val="18"/>
                <w:lang w:val="en-US"/>
              </w:rPr>
              <w:t>Numbering series</w:t>
            </w:r>
          </w:p>
        </w:tc>
        <w:tc>
          <w:tcPr>
            <w:tcW w:w="1795" w:type="dxa"/>
            <w:tcBorders>
              <w:top w:val="single" w:sz="6" w:space="0" w:color="auto"/>
              <w:left w:val="single" w:sz="6" w:space="0" w:color="auto"/>
              <w:bottom w:val="single" w:sz="6" w:space="0" w:color="auto"/>
              <w:right w:val="single" w:sz="6" w:space="0" w:color="auto"/>
            </w:tcBorders>
            <w:hideMark/>
          </w:tcPr>
          <w:p w:rsidR="00C1156B" w:rsidRPr="00E551F5" w:rsidRDefault="00C1156B" w:rsidP="008E025A">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E551F5">
              <w:rPr>
                <w:rFonts w:asciiTheme="minorHAnsi" w:hAnsiTheme="minorHAnsi" w:cs="Arial"/>
                <w:i/>
                <w:sz w:val="18"/>
                <w:szCs w:val="18"/>
                <w:lang w:val="en-US"/>
              </w:rPr>
              <w:t xml:space="preserve">Date of </w:t>
            </w:r>
            <w:r w:rsidRPr="00E551F5">
              <w:rPr>
                <w:rFonts w:asciiTheme="minorHAnsi" w:hAnsiTheme="minorHAnsi" w:cs="Arial"/>
                <w:bCs/>
                <w:i/>
                <w:sz w:val="18"/>
                <w:szCs w:val="18"/>
                <w:lang w:val="en-US"/>
              </w:rPr>
              <w:t>withdrawal</w:t>
            </w:r>
          </w:p>
        </w:tc>
      </w:tr>
      <w:tr w:rsidR="00C1156B" w:rsidRPr="00E551F5" w:rsidTr="008E025A">
        <w:trPr>
          <w:jc w:val="center"/>
        </w:trPr>
        <w:tc>
          <w:tcPr>
            <w:tcW w:w="2698" w:type="dxa"/>
            <w:tcBorders>
              <w:top w:val="single" w:sz="6" w:space="0" w:color="auto"/>
              <w:left w:val="single" w:sz="6" w:space="0" w:color="auto"/>
              <w:bottom w:val="single" w:sz="6" w:space="0" w:color="auto"/>
              <w:right w:val="single" w:sz="6" w:space="0" w:color="auto"/>
            </w:tcBorders>
          </w:tcPr>
          <w:p w:rsidR="00C1156B" w:rsidRPr="00E551F5" w:rsidRDefault="00C1156B" w:rsidP="00133D8C">
            <w:pPr>
              <w:numPr>
                <w:ilvl w:val="12"/>
                <w:numId w:val="0"/>
              </w:num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E551F5">
              <w:rPr>
                <w:rFonts w:asciiTheme="minorHAnsi" w:hAnsiTheme="minorHAnsi" w:cs="Arial"/>
                <w:sz w:val="18"/>
                <w:szCs w:val="18"/>
                <w:lang w:val="da-DK"/>
              </w:rPr>
              <w:t>Mundio Mobile (Denmark) Limited</w:t>
            </w:r>
          </w:p>
        </w:tc>
        <w:tc>
          <w:tcPr>
            <w:tcW w:w="4863" w:type="dxa"/>
            <w:tcBorders>
              <w:top w:val="single" w:sz="6" w:space="0" w:color="auto"/>
              <w:left w:val="single" w:sz="6" w:space="0" w:color="auto"/>
              <w:bottom w:val="single" w:sz="6" w:space="0" w:color="auto"/>
              <w:right w:val="single" w:sz="6" w:space="0" w:color="auto"/>
            </w:tcBorders>
          </w:tcPr>
          <w:p w:rsidR="00C1156B" w:rsidRPr="00E551F5" w:rsidRDefault="00C1156B" w:rsidP="00133D8C">
            <w:pPr>
              <w:numPr>
                <w:ilvl w:val="12"/>
                <w:numId w:val="0"/>
              </w:numPr>
              <w:tabs>
                <w:tab w:val="clear" w:pos="567"/>
                <w:tab w:val="clear" w:pos="1276"/>
                <w:tab w:val="clear" w:pos="1843"/>
                <w:tab w:val="clear" w:pos="5387"/>
                <w:tab w:val="clear" w:pos="5954"/>
              </w:tabs>
              <w:spacing w:before="80" w:after="80"/>
              <w:ind w:right="511"/>
              <w:jc w:val="left"/>
              <w:rPr>
                <w:rFonts w:asciiTheme="minorHAnsi" w:hAnsiTheme="minorHAnsi" w:cs="Arial"/>
                <w:sz w:val="18"/>
                <w:szCs w:val="18"/>
                <w:lang w:val="en-US"/>
              </w:rPr>
            </w:pPr>
            <w:r w:rsidRPr="00E551F5">
              <w:rPr>
                <w:rFonts w:asciiTheme="minorHAnsi" w:hAnsiTheme="minorHAnsi" w:cs="Arial"/>
                <w:sz w:val="18"/>
                <w:szCs w:val="18"/>
                <w:lang w:val="da-DK"/>
              </w:rPr>
              <w:t>3235efgh</w:t>
            </w:r>
          </w:p>
        </w:tc>
        <w:tc>
          <w:tcPr>
            <w:tcW w:w="1795" w:type="dxa"/>
            <w:tcBorders>
              <w:top w:val="single" w:sz="6" w:space="0" w:color="auto"/>
              <w:left w:val="single" w:sz="6" w:space="0" w:color="auto"/>
              <w:bottom w:val="single" w:sz="6" w:space="0" w:color="auto"/>
              <w:right w:val="single" w:sz="6" w:space="0" w:color="auto"/>
            </w:tcBorders>
            <w:hideMark/>
          </w:tcPr>
          <w:p w:rsidR="00C1156B" w:rsidRPr="00E551F5" w:rsidRDefault="00C1156B" w:rsidP="00CF5A6B">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551F5">
              <w:rPr>
                <w:rFonts w:asciiTheme="minorHAnsi" w:hAnsiTheme="minorHAnsi" w:cs="Arial"/>
                <w:sz w:val="18"/>
                <w:szCs w:val="18"/>
                <w:lang w:val="en-US"/>
              </w:rPr>
              <w:t>10.IV.2014</w:t>
            </w:r>
          </w:p>
        </w:tc>
      </w:tr>
      <w:tr w:rsidR="00C1156B" w:rsidRPr="00E551F5" w:rsidTr="008E025A">
        <w:trPr>
          <w:jc w:val="center"/>
        </w:trPr>
        <w:tc>
          <w:tcPr>
            <w:tcW w:w="2698" w:type="dxa"/>
            <w:tcBorders>
              <w:top w:val="single" w:sz="6" w:space="0" w:color="auto"/>
              <w:left w:val="single" w:sz="6" w:space="0" w:color="auto"/>
              <w:bottom w:val="single" w:sz="6" w:space="0" w:color="auto"/>
              <w:right w:val="single" w:sz="6" w:space="0" w:color="auto"/>
            </w:tcBorders>
          </w:tcPr>
          <w:p w:rsidR="00C1156B" w:rsidRPr="00E551F5" w:rsidRDefault="00C1156B" w:rsidP="00133D8C">
            <w:pPr>
              <w:numPr>
                <w:ilvl w:val="12"/>
                <w:numId w:val="0"/>
              </w:numPr>
              <w:tabs>
                <w:tab w:val="clear" w:pos="567"/>
                <w:tab w:val="clear" w:pos="1276"/>
                <w:tab w:val="clear" w:pos="1843"/>
                <w:tab w:val="clear" w:pos="5387"/>
                <w:tab w:val="clear" w:pos="5954"/>
              </w:tabs>
              <w:spacing w:before="80" w:after="80"/>
              <w:jc w:val="left"/>
              <w:rPr>
                <w:rFonts w:asciiTheme="minorHAnsi" w:hAnsiTheme="minorHAnsi" w:cs="Arial"/>
                <w:sz w:val="18"/>
                <w:szCs w:val="18"/>
              </w:rPr>
            </w:pPr>
            <w:r w:rsidRPr="00E551F5">
              <w:rPr>
                <w:rFonts w:asciiTheme="minorHAnsi" w:hAnsiTheme="minorHAnsi" w:cs="Arial"/>
                <w:sz w:val="18"/>
                <w:szCs w:val="18"/>
              </w:rPr>
              <w:t>ICOM Tele A/S (before: Change Networks A/S)</w:t>
            </w:r>
          </w:p>
        </w:tc>
        <w:tc>
          <w:tcPr>
            <w:tcW w:w="4863" w:type="dxa"/>
            <w:tcBorders>
              <w:top w:val="single" w:sz="6" w:space="0" w:color="auto"/>
              <w:left w:val="single" w:sz="6" w:space="0" w:color="auto"/>
              <w:bottom w:val="single" w:sz="6" w:space="0" w:color="auto"/>
              <w:right w:val="single" w:sz="6" w:space="0" w:color="auto"/>
            </w:tcBorders>
          </w:tcPr>
          <w:p w:rsidR="00C1156B" w:rsidRPr="00E551F5" w:rsidRDefault="00C1156B" w:rsidP="00133D8C">
            <w:pPr>
              <w:numPr>
                <w:ilvl w:val="12"/>
                <w:numId w:val="0"/>
              </w:numPr>
              <w:tabs>
                <w:tab w:val="clear" w:pos="567"/>
                <w:tab w:val="clear" w:pos="1276"/>
                <w:tab w:val="clear" w:pos="1843"/>
                <w:tab w:val="clear" w:pos="5387"/>
                <w:tab w:val="clear" w:pos="5954"/>
              </w:tabs>
              <w:spacing w:before="80" w:after="80"/>
              <w:ind w:right="511"/>
              <w:jc w:val="left"/>
              <w:rPr>
                <w:rFonts w:asciiTheme="minorHAnsi" w:hAnsiTheme="minorHAnsi" w:cs="Arial"/>
                <w:sz w:val="18"/>
                <w:szCs w:val="18"/>
                <w:lang w:val="en-US"/>
              </w:rPr>
            </w:pPr>
            <w:r w:rsidRPr="00E551F5">
              <w:rPr>
                <w:rFonts w:asciiTheme="minorHAnsi" w:hAnsiTheme="minorHAnsi" w:cs="Arial"/>
                <w:sz w:val="18"/>
                <w:szCs w:val="18"/>
              </w:rPr>
              <w:t>70304fgh and 70343fgh</w:t>
            </w:r>
          </w:p>
        </w:tc>
        <w:tc>
          <w:tcPr>
            <w:tcW w:w="1795" w:type="dxa"/>
            <w:tcBorders>
              <w:top w:val="single" w:sz="6" w:space="0" w:color="auto"/>
              <w:left w:val="single" w:sz="6" w:space="0" w:color="auto"/>
              <w:bottom w:val="single" w:sz="6" w:space="0" w:color="auto"/>
              <w:right w:val="single" w:sz="6" w:space="0" w:color="auto"/>
            </w:tcBorders>
            <w:hideMark/>
          </w:tcPr>
          <w:p w:rsidR="00C1156B" w:rsidRPr="00E551F5" w:rsidRDefault="00C1156B" w:rsidP="00CF5A6B">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E551F5">
              <w:rPr>
                <w:rFonts w:asciiTheme="minorHAnsi" w:hAnsiTheme="minorHAnsi" w:cs="Arial"/>
                <w:sz w:val="18"/>
                <w:szCs w:val="18"/>
                <w:lang w:val="en-US"/>
              </w:rPr>
              <w:t>10.IV.2014</w:t>
            </w:r>
          </w:p>
        </w:tc>
      </w:tr>
    </w:tbl>
    <w:p w:rsidR="00C1156B" w:rsidRPr="006614FE" w:rsidRDefault="00C1156B" w:rsidP="00C1156B">
      <w:pPr>
        <w:rPr>
          <w:lang w:val="en-US"/>
        </w:rPr>
      </w:pPr>
    </w:p>
    <w:p w:rsidR="00C1156B" w:rsidRDefault="00C1156B" w:rsidP="00C1156B">
      <w:pPr>
        <w:rPr>
          <w:lang w:val="en-US"/>
        </w:rPr>
      </w:pPr>
      <w:r>
        <w:rPr>
          <w:lang w:val="en-US"/>
        </w:rPr>
        <w:t>•</w:t>
      </w:r>
      <w:r>
        <w:rPr>
          <w:lang w:val="en-US"/>
        </w:rPr>
        <w:tab/>
      </w:r>
      <w:proofErr w:type="gramStart"/>
      <w:r w:rsidRPr="006614FE">
        <w:rPr>
          <w:lang w:val="en-US"/>
        </w:rPr>
        <w:t>withdrawal</w:t>
      </w:r>
      <w:proofErr w:type="gramEnd"/>
      <w:r>
        <w:rPr>
          <w:lang w:val="en-US"/>
        </w:rPr>
        <w:t xml:space="preserve"> </w:t>
      </w:r>
      <w:r w:rsidRPr="006614FE">
        <w:rPr>
          <w:lang w:val="en-US"/>
        </w:rPr>
        <w:t>–</w:t>
      </w:r>
      <w:r w:rsidRPr="006614FE">
        <w:rPr>
          <w:color w:val="FF0000"/>
          <w:lang w:val="en-US"/>
        </w:rPr>
        <w:t xml:space="preserve"> </w:t>
      </w:r>
      <w:r w:rsidRPr="006614FE">
        <w:rPr>
          <w:lang w:val="en-US"/>
        </w:rPr>
        <w:t>mobile communication service</w:t>
      </w:r>
    </w:p>
    <w:p w:rsidR="00C1156B" w:rsidRPr="006614FE" w:rsidRDefault="00C1156B" w:rsidP="00C1156B">
      <w:pPr>
        <w:rPr>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751"/>
        <w:gridCol w:w="4810"/>
        <w:gridCol w:w="1795"/>
      </w:tblGrid>
      <w:tr w:rsidR="00C1156B" w:rsidRPr="00D41047" w:rsidTr="00133D8C">
        <w:trPr>
          <w:trHeight w:val="341"/>
          <w:jc w:val="center"/>
        </w:trPr>
        <w:tc>
          <w:tcPr>
            <w:tcW w:w="3048" w:type="dxa"/>
            <w:tcBorders>
              <w:top w:val="single" w:sz="6" w:space="0" w:color="auto"/>
              <w:left w:val="single" w:sz="6" w:space="0" w:color="auto"/>
              <w:bottom w:val="single" w:sz="6" w:space="0" w:color="auto"/>
              <w:right w:val="single" w:sz="6" w:space="0" w:color="auto"/>
            </w:tcBorders>
            <w:hideMark/>
          </w:tcPr>
          <w:p w:rsidR="00C1156B" w:rsidRPr="00D41047" w:rsidRDefault="00C1156B" w:rsidP="00133D8C">
            <w:p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D41047">
              <w:rPr>
                <w:rFonts w:asciiTheme="minorHAnsi" w:hAnsiTheme="minorHAnsi" w:cs="Arial"/>
                <w:i/>
                <w:sz w:val="18"/>
                <w:szCs w:val="18"/>
                <w:lang w:val="en-US"/>
              </w:rPr>
              <w:t>Provider</w:t>
            </w:r>
          </w:p>
        </w:tc>
        <w:tc>
          <w:tcPr>
            <w:tcW w:w="5341" w:type="dxa"/>
            <w:tcBorders>
              <w:top w:val="single" w:sz="6" w:space="0" w:color="auto"/>
              <w:left w:val="single" w:sz="6" w:space="0" w:color="auto"/>
              <w:bottom w:val="single" w:sz="6" w:space="0" w:color="auto"/>
              <w:right w:val="single" w:sz="6" w:space="0" w:color="auto"/>
            </w:tcBorders>
            <w:hideMark/>
          </w:tcPr>
          <w:p w:rsidR="00C1156B" w:rsidRPr="00D41047" w:rsidRDefault="00C1156B" w:rsidP="00133D8C">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D41047">
              <w:rPr>
                <w:rFonts w:asciiTheme="minorHAnsi" w:hAnsiTheme="minorHAnsi" w:cs="Arial"/>
                <w:bCs/>
                <w:i/>
                <w:sz w:val="18"/>
                <w:szCs w:val="18"/>
                <w:lang w:val="en-US"/>
              </w:rPr>
              <w:t>Numbering series</w:t>
            </w:r>
          </w:p>
        </w:tc>
        <w:tc>
          <w:tcPr>
            <w:tcW w:w="1984" w:type="dxa"/>
            <w:tcBorders>
              <w:top w:val="single" w:sz="6" w:space="0" w:color="auto"/>
              <w:left w:val="single" w:sz="6" w:space="0" w:color="auto"/>
              <w:bottom w:val="single" w:sz="6" w:space="0" w:color="auto"/>
              <w:right w:val="single" w:sz="6" w:space="0" w:color="auto"/>
            </w:tcBorders>
            <w:hideMark/>
          </w:tcPr>
          <w:p w:rsidR="00C1156B" w:rsidRPr="00D41047" w:rsidRDefault="00C1156B" w:rsidP="008E025A">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D41047">
              <w:rPr>
                <w:rFonts w:asciiTheme="minorHAnsi" w:hAnsiTheme="minorHAnsi" w:cs="Arial"/>
                <w:i/>
                <w:sz w:val="18"/>
                <w:szCs w:val="18"/>
                <w:lang w:val="en-US"/>
              </w:rPr>
              <w:t xml:space="preserve">Date of </w:t>
            </w:r>
            <w:r w:rsidRPr="00D41047">
              <w:rPr>
                <w:rFonts w:asciiTheme="minorHAnsi" w:hAnsiTheme="minorHAnsi" w:cs="Arial"/>
                <w:bCs/>
                <w:i/>
                <w:sz w:val="18"/>
                <w:szCs w:val="18"/>
                <w:lang w:val="en-US"/>
              </w:rPr>
              <w:t>withdrawal</w:t>
            </w:r>
          </w:p>
        </w:tc>
      </w:tr>
      <w:tr w:rsidR="00C1156B" w:rsidRPr="00D41047" w:rsidTr="00133D8C">
        <w:trPr>
          <w:trHeight w:val="490"/>
          <w:jc w:val="center"/>
        </w:trPr>
        <w:tc>
          <w:tcPr>
            <w:tcW w:w="3048" w:type="dxa"/>
            <w:tcBorders>
              <w:top w:val="single" w:sz="6" w:space="0" w:color="auto"/>
              <w:left w:val="single" w:sz="6" w:space="0" w:color="auto"/>
              <w:bottom w:val="single" w:sz="6" w:space="0" w:color="auto"/>
              <w:right w:val="single" w:sz="6" w:space="0" w:color="auto"/>
            </w:tcBorders>
          </w:tcPr>
          <w:p w:rsidR="00C1156B" w:rsidRPr="00D41047" w:rsidRDefault="00C1156B" w:rsidP="00133D8C">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D41047">
              <w:rPr>
                <w:rFonts w:asciiTheme="minorHAnsi" w:hAnsiTheme="minorHAnsi" w:cs="Arial"/>
                <w:sz w:val="18"/>
                <w:szCs w:val="18"/>
                <w:lang w:val="da-DK"/>
              </w:rPr>
              <w:t>Mundio Mobile (Denmark) Limited</w:t>
            </w:r>
          </w:p>
          <w:p w:rsidR="00C1156B" w:rsidRPr="00D41047" w:rsidRDefault="00C1156B" w:rsidP="00133D8C">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p>
        </w:tc>
        <w:tc>
          <w:tcPr>
            <w:tcW w:w="5341" w:type="dxa"/>
            <w:tcBorders>
              <w:top w:val="single" w:sz="6" w:space="0" w:color="auto"/>
              <w:left w:val="single" w:sz="6" w:space="0" w:color="auto"/>
              <w:bottom w:val="single" w:sz="6" w:space="0" w:color="auto"/>
              <w:right w:val="single" w:sz="6" w:space="0" w:color="auto"/>
            </w:tcBorders>
          </w:tcPr>
          <w:p w:rsidR="00C1156B" w:rsidRPr="00D41047" w:rsidRDefault="00C1156B" w:rsidP="00133D8C">
            <w:pPr>
              <w:numPr>
                <w:ilvl w:val="12"/>
                <w:numId w:val="0"/>
              </w:numPr>
              <w:tabs>
                <w:tab w:val="clear" w:pos="567"/>
                <w:tab w:val="clear" w:pos="1276"/>
                <w:tab w:val="clear" w:pos="1843"/>
                <w:tab w:val="clear" w:pos="5387"/>
                <w:tab w:val="clear" w:pos="5954"/>
              </w:tabs>
              <w:spacing w:before="60" w:after="60"/>
              <w:ind w:right="511"/>
              <w:jc w:val="left"/>
              <w:rPr>
                <w:rFonts w:asciiTheme="minorHAnsi" w:hAnsiTheme="minorHAnsi" w:cs="Arial"/>
                <w:sz w:val="18"/>
                <w:szCs w:val="18"/>
                <w:lang w:val="da-DK"/>
              </w:rPr>
            </w:pPr>
            <w:r w:rsidRPr="00D41047">
              <w:rPr>
                <w:rFonts w:asciiTheme="minorHAnsi" w:hAnsiTheme="minorHAnsi" w:cs="Arial"/>
                <w:sz w:val="18"/>
                <w:szCs w:val="18"/>
                <w:lang w:val="da-DK"/>
              </w:rPr>
              <w:t>4290efgh, 5063efgh, 5069efgh, 6098efgh, 7196efgh, 7197efgh, 7198efgh, 8137efgh, 8138efgh, 8139efgh, 8146efgh, 8147efgh, 8148efgh, 8149efgh, 9126efgh, 9127efgh, 9128efgh, 9129efgh, 9157efgh, 9225efgh, 9226efgh, 9227efgh, 9228efgh, 9229efgh and 923defgh</w:t>
            </w:r>
          </w:p>
        </w:tc>
        <w:tc>
          <w:tcPr>
            <w:tcW w:w="1984" w:type="dxa"/>
            <w:tcBorders>
              <w:top w:val="single" w:sz="6" w:space="0" w:color="auto"/>
              <w:left w:val="single" w:sz="6" w:space="0" w:color="auto"/>
              <w:bottom w:val="single" w:sz="6" w:space="0" w:color="auto"/>
              <w:right w:val="single" w:sz="6" w:space="0" w:color="auto"/>
            </w:tcBorders>
            <w:hideMark/>
          </w:tcPr>
          <w:p w:rsidR="00C1156B" w:rsidRPr="00D41047" w:rsidRDefault="00C1156B" w:rsidP="00CF5A6B">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D41047">
              <w:rPr>
                <w:rFonts w:asciiTheme="minorHAnsi" w:hAnsiTheme="minorHAnsi" w:cs="Arial"/>
                <w:sz w:val="18"/>
                <w:szCs w:val="18"/>
                <w:lang w:val="en-US"/>
              </w:rPr>
              <w:t>10.IV.2014</w:t>
            </w:r>
          </w:p>
        </w:tc>
      </w:tr>
      <w:tr w:rsidR="00C1156B" w:rsidRPr="00D41047" w:rsidTr="00133D8C">
        <w:trPr>
          <w:trHeight w:val="490"/>
          <w:jc w:val="center"/>
        </w:trPr>
        <w:tc>
          <w:tcPr>
            <w:tcW w:w="3048" w:type="dxa"/>
            <w:tcBorders>
              <w:top w:val="single" w:sz="6" w:space="0" w:color="auto"/>
              <w:left w:val="single" w:sz="6" w:space="0" w:color="auto"/>
              <w:bottom w:val="single" w:sz="6" w:space="0" w:color="auto"/>
              <w:right w:val="single" w:sz="6" w:space="0" w:color="auto"/>
            </w:tcBorders>
          </w:tcPr>
          <w:p w:rsidR="00C1156B" w:rsidRPr="00D41047" w:rsidRDefault="00C1156B" w:rsidP="00133D8C">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D41047">
              <w:rPr>
                <w:rFonts w:asciiTheme="minorHAnsi" w:hAnsiTheme="minorHAnsi" w:cs="Arial"/>
                <w:sz w:val="18"/>
                <w:szCs w:val="18"/>
                <w:lang w:val="da-DK"/>
              </w:rPr>
              <w:t>Min Mobil A/S</w:t>
            </w:r>
          </w:p>
        </w:tc>
        <w:tc>
          <w:tcPr>
            <w:tcW w:w="5341" w:type="dxa"/>
            <w:tcBorders>
              <w:top w:val="single" w:sz="6" w:space="0" w:color="auto"/>
              <w:left w:val="single" w:sz="6" w:space="0" w:color="auto"/>
              <w:bottom w:val="single" w:sz="6" w:space="0" w:color="auto"/>
              <w:right w:val="single" w:sz="6" w:space="0" w:color="auto"/>
            </w:tcBorders>
            <w:hideMark/>
          </w:tcPr>
          <w:p w:rsidR="00C1156B" w:rsidRPr="00D41047" w:rsidRDefault="00C1156B" w:rsidP="00133D8C">
            <w:pPr>
              <w:numPr>
                <w:ilvl w:val="12"/>
                <w:numId w:val="0"/>
              </w:numPr>
              <w:tabs>
                <w:tab w:val="clear" w:pos="567"/>
                <w:tab w:val="clear" w:pos="1276"/>
                <w:tab w:val="clear" w:pos="1843"/>
                <w:tab w:val="clear" w:pos="5387"/>
                <w:tab w:val="clear" w:pos="5954"/>
              </w:tabs>
              <w:spacing w:before="60" w:after="60"/>
              <w:ind w:right="511"/>
              <w:jc w:val="left"/>
              <w:rPr>
                <w:rFonts w:asciiTheme="minorHAnsi" w:hAnsiTheme="minorHAnsi" w:cs="Arial"/>
                <w:sz w:val="18"/>
                <w:szCs w:val="18"/>
                <w:lang w:val="da-DK"/>
              </w:rPr>
            </w:pPr>
            <w:r w:rsidRPr="00D41047">
              <w:rPr>
                <w:rFonts w:asciiTheme="minorHAnsi" w:hAnsiTheme="minorHAnsi" w:cs="Arial"/>
                <w:sz w:val="18"/>
                <w:szCs w:val="18"/>
              </w:rPr>
              <w:t>9292efgh</w:t>
            </w:r>
            <w:r w:rsidRPr="00D41047">
              <w:rPr>
                <w:rFonts w:asciiTheme="minorHAnsi" w:hAnsiTheme="minorHAnsi" w:cs="Arial"/>
                <w:sz w:val="18"/>
                <w:szCs w:val="18"/>
                <w:lang w:val="da-DK"/>
              </w:rPr>
              <w:t xml:space="preserve"> </w:t>
            </w:r>
          </w:p>
        </w:tc>
        <w:tc>
          <w:tcPr>
            <w:tcW w:w="1984" w:type="dxa"/>
            <w:tcBorders>
              <w:top w:val="single" w:sz="6" w:space="0" w:color="auto"/>
              <w:left w:val="single" w:sz="6" w:space="0" w:color="auto"/>
              <w:bottom w:val="single" w:sz="6" w:space="0" w:color="auto"/>
              <w:right w:val="single" w:sz="6" w:space="0" w:color="auto"/>
            </w:tcBorders>
            <w:hideMark/>
          </w:tcPr>
          <w:p w:rsidR="00C1156B" w:rsidRPr="00D41047" w:rsidRDefault="00C1156B" w:rsidP="00CF5A6B">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D41047">
              <w:rPr>
                <w:rFonts w:asciiTheme="minorHAnsi" w:hAnsiTheme="minorHAnsi" w:cs="Arial"/>
                <w:sz w:val="18"/>
                <w:szCs w:val="18"/>
                <w:lang w:val="en-US"/>
              </w:rPr>
              <w:t>10.IV.2014</w:t>
            </w:r>
          </w:p>
        </w:tc>
      </w:tr>
    </w:tbl>
    <w:p w:rsidR="00C1156B" w:rsidRPr="006614FE" w:rsidRDefault="00C1156B" w:rsidP="00C1156B">
      <w:pPr>
        <w:rPr>
          <w:lang w:val="en-US"/>
        </w:rPr>
      </w:pPr>
    </w:p>
    <w:p w:rsidR="001A1ABA" w:rsidRDefault="001A1ABA">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C1156B" w:rsidRDefault="00C1156B" w:rsidP="00C1156B">
      <w:pPr>
        <w:rPr>
          <w:lang w:val="da-DK"/>
        </w:rPr>
      </w:pPr>
      <w:r>
        <w:rPr>
          <w:lang w:val="en-US"/>
        </w:rPr>
        <w:lastRenderedPageBreak/>
        <w:t>•</w:t>
      </w:r>
      <w:r>
        <w:rPr>
          <w:lang w:val="en-US"/>
        </w:rPr>
        <w:tab/>
      </w:r>
      <w:proofErr w:type="gramStart"/>
      <w:r w:rsidRPr="006614FE">
        <w:rPr>
          <w:bCs/>
          <w:lang w:val="en-US"/>
        </w:rPr>
        <w:t>withdrawal</w:t>
      </w:r>
      <w:proofErr w:type="gramEnd"/>
      <w:r>
        <w:rPr>
          <w:bCs/>
          <w:lang w:val="en-US"/>
        </w:rPr>
        <w:t xml:space="preserve"> –</w:t>
      </w:r>
      <w:r w:rsidRPr="006614FE">
        <w:rPr>
          <w:bCs/>
          <w:color w:val="FF0000"/>
          <w:lang w:val="en-US"/>
        </w:rPr>
        <w:t xml:space="preserve"> </w:t>
      </w:r>
      <w:r w:rsidRPr="006614FE">
        <w:rPr>
          <w:lang w:val="da-DK"/>
        </w:rPr>
        <w:t>Freephone numbers</w:t>
      </w:r>
    </w:p>
    <w:p w:rsidR="00C1156B" w:rsidRPr="006614FE" w:rsidRDefault="00C1156B" w:rsidP="00C1156B">
      <w:pPr>
        <w:rPr>
          <w:lang w:val="da-DK"/>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751"/>
        <w:gridCol w:w="4810"/>
        <w:gridCol w:w="1795"/>
      </w:tblGrid>
      <w:tr w:rsidR="00C1156B" w:rsidRPr="00D41047" w:rsidTr="00133D8C">
        <w:trPr>
          <w:trHeight w:val="341"/>
          <w:jc w:val="center"/>
        </w:trPr>
        <w:tc>
          <w:tcPr>
            <w:tcW w:w="3048" w:type="dxa"/>
            <w:tcBorders>
              <w:top w:val="single" w:sz="6" w:space="0" w:color="auto"/>
              <w:left w:val="single" w:sz="6" w:space="0" w:color="auto"/>
              <w:bottom w:val="single" w:sz="6" w:space="0" w:color="auto"/>
              <w:right w:val="single" w:sz="6" w:space="0" w:color="auto"/>
            </w:tcBorders>
            <w:hideMark/>
          </w:tcPr>
          <w:p w:rsidR="00C1156B" w:rsidRPr="00D41047" w:rsidRDefault="00C1156B" w:rsidP="00133D8C">
            <w:pPr>
              <w:tabs>
                <w:tab w:val="clear" w:pos="567"/>
                <w:tab w:val="clear" w:pos="1276"/>
                <w:tab w:val="clear" w:pos="1843"/>
                <w:tab w:val="clear" w:pos="5387"/>
                <w:tab w:val="clear" w:pos="5954"/>
              </w:tabs>
              <w:spacing w:before="60" w:after="60" w:line="276" w:lineRule="auto"/>
              <w:jc w:val="center"/>
              <w:rPr>
                <w:rFonts w:asciiTheme="minorHAnsi" w:hAnsiTheme="minorHAnsi" w:cs="Arial"/>
                <w:i/>
                <w:sz w:val="18"/>
                <w:szCs w:val="18"/>
                <w:lang w:val="en-US"/>
              </w:rPr>
            </w:pPr>
            <w:r w:rsidRPr="00D41047">
              <w:rPr>
                <w:rFonts w:asciiTheme="minorHAnsi" w:hAnsiTheme="minorHAnsi" w:cs="Arial"/>
                <w:i/>
                <w:sz w:val="18"/>
                <w:szCs w:val="18"/>
                <w:lang w:val="en-US"/>
              </w:rPr>
              <w:t>Provider</w:t>
            </w:r>
          </w:p>
        </w:tc>
        <w:tc>
          <w:tcPr>
            <w:tcW w:w="5341" w:type="dxa"/>
            <w:tcBorders>
              <w:top w:val="single" w:sz="6" w:space="0" w:color="auto"/>
              <w:left w:val="single" w:sz="6" w:space="0" w:color="auto"/>
              <w:bottom w:val="single" w:sz="6" w:space="0" w:color="auto"/>
              <w:right w:val="single" w:sz="6" w:space="0" w:color="auto"/>
            </w:tcBorders>
            <w:hideMark/>
          </w:tcPr>
          <w:p w:rsidR="00C1156B" w:rsidRPr="00D41047" w:rsidRDefault="00C1156B" w:rsidP="00133D8C">
            <w:pPr>
              <w:numPr>
                <w:ilvl w:val="12"/>
                <w:numId w:val="0"/>
              </w:numPr>
              <w:tabs>
                <w:tab w:val="clear" w:pos="567"/>
                <w:tab w:val="clear" w:pos="1276"/>
                <w:tab w:val="clear" w:pos="1843"/>
                <w:tab w:val="clear" w:pos="5387"/>
                <w:tab w:val="clear" w:pos="5954"/>
              </w:tabs>
              <w:spacing w:before="60" w:after="60" w:line="276" w:lineRule="auto"/>
              <w:jc w:val="center"/>
              <w:rPr>
                <w:rFonts w:asciiTheme="minorHAnsi" w:hAnsiTheme="minorHAnsi" w:cs="Arial"/>
                <w:sz w:val="18"/>
                <w:szCs w:val="18"/>
                <w:lang w:val="en-US"/>
              </w:rPr>
            </w:pPr>
            <w:r w:rsidRPr="00D41047">
              <w:rPr>
                <w:rFonts w:asciiTheme="minorHAnsi" w:hAnsiTheme="minorHAnsi" w:cs="Arial"/>
                <w:bCs/>
                <w:i/>
                <w:sz w:val="18"/>
                <w:szCs w:val="18"/>
                <w:lang w:val="en-US"/>
              </w:rPr>
              <w:t>Numbering series</w:t>
            </w:r>
          </w:p>
        </w:tc>
        <w:tc>
          <w:tcPr>
            <w:tcW w:w="1984" w:type="dxa"/>
            <w:tcBorders>
              <w:top w:val="single" w:sz="6" w:space="0" w:color="auto"/>
              <w:left w:val="single" w:sz="6" w:space="0" w:color="auto"/>
              <w:bottom w:val="single" w:sz="6" w:space="0" w:color="auto"/>
              <w:right w:val="single" w:sz="6" w:space="0" w:color="auto"/>
            </w:tcBorders>
            <w:hideMark/>
          </w:tcPr>
          <w:p w:rsidR="00C1156B" w:rsidRPr="00D41047" w:rsidRDefault="00C1156B" w:rsidP="008E025A">
            <w:pPr>
              <w:numPr>
                <w:ilvl w:val="12"/>
                <w:numId w:val="0"/>
              </w:numPr>
              <w:tabs>
                <w:tab w:val="clear" w:pos="567"/>
                <w:tab w:val="clear" w:pos="1276"/>
                <w:tab w:val="clear" w:pos="1843"/>
                <w:tab w:val="clear" w:pos="5387"/>
                <w:tab w:val="clear" w:pos="5954"/>
              </w:tabs>
              <w:spacing w:before="60" w:after="60" w:line="276" w:lineRule="auto"/>
              <w:jc w:val="center"/>
              <w:rPr>
                <w:rFonts w:asciiTheme="minorHAnsi" w:hAnsiTheme="minorHAnsi" w:cs="Arial"/>
                <w:i/>
                <w:sz w:val="18"/>
                <w:szCs w:val="18"/>
                <w:lang w:val="en-US"/>
              </w:rPr>
            </w:pPr>
            <w:r w:rsidRPr="00D41047">
              <w:rPr>
                <w:rFonts w:asciiTheme="minorHAnsi" w:hAnsiTheme="minorHAnsi" w:cs="Arial"/>
                <w:i/>
                <w:sz w:val="18"/>
                <w:szCs w:val="18"/>
                <w:lang w:val="en-US"/>
              </w:rPr>
              <w:t xml:space="preserve">Date of </w:t>
            </w:r>
            <w:r w:rsidRPr="00D41047">
              <w:rPr>
                <w:rFonts w:asciiTheme="minorHAnsi" w:hAnsiTheme="minorHAnsi" w:cs="Arial"/>
                <w:bCs/>
                <w:i/>
                <w:sz w:val="18"/>
                <w:szCs w:val="18"/>
                <w:lang w:val="en-US"/>
              </w:rPr>
              <w:t>withdrawal</w:t>
            </w:r>
          </w:p>
        </w:tc>
      </w:tr>
      <w:tr w:rsidR="00C1156B" w:rsidRPr="00D41047" w:rsidTr="00133D8C">
        <w:trPr>
          <w:trHeight w:val="490"/>
          <w:jc w:val="center"/>
        </w:trPr>
        <w:tc>
          <w:tcPr>
            <w:tcW w:w="3048" w:type="dxa"/>
            <w:tcBorders>
              <w:top w:val="single" w:sz="6" w:space="0" w:color="auto"/>
              <w:left w:val="single" w:sz="6" w:space="0" w:color="auto"/>
              <w:bottom w:val="single" w:sz="6" w:space="0" w:color="auto"/>
              <w:right w:val="single" w:sz="6" w:space="0" w:color="auto"/>
            </w:tcBorders>
          </w:tcPr>
          <w:p w:rsidR="00C1156B" w:rsidRPr="00D41047" w:rsidRDefault="00C1156B" w:rsidP="00133D8C">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D41047">
              <w:rPr>
                <w:rFonts w:asciiTheme="minorHAnsi" w:hAnsiTheme="minorHAnsi" w:cs="Arial"/>
                <w:sz w:val="18"/>
                <w:szCs w:val="18"/>
                <w:lang w:val="da-DK"/>
              </w:rPr>
              <w:t>Mundio Mobile (Denmark) Limited</w:t>
            </w:r>
          </w:p>
        </w:tc>
        <w:tc>
          <w:tcPr>
            <w:tcW w:w="5341" w:type="dxa"/>
            <w:tcBorders>
              <w:top w:val="single" w:sz="6" w:space="0" w:color="auto"/>
              <w:left w:val="single" w:sz="6" w:space="0" w:color="auto"/>
              <w:bottom w:val="single" w:sz="6" w:space="0" w:color="auto"/>
              <w:right w:val="single" w:sz="6" w:space="0" w:color="auto"/>
            </w:tcBorders>
          </w:tcPr>
          <w:p w:rsidR="00C1156B" w:rsidRPr="00D41047" w:rsidRDefault="00C1156B" w:rsidP="00133D8C">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en-US"/>
              </w:rPr>
            </w:pPr>
            <w:r w:rsidRPr="00D41047">
              <w:rPr>
                <w:rFonts w:asciiTheme="minorHAnsi" w:hAnsiTheme="minorHAnsi" w:cs="Arial"/>
                <w:spacing w:val="2"/>
                <w:kern w:val="26"/>
                <w:sz w:val="18"/>
                <w:szCs w:val="18"/>
                <w:lang w:val="da-DK" w:eastAsia="da-DK"/>
              </w:rPr>
              <w:t>8089efgh</w:t>
            </w:r>
          </w:p>
        </w:tc>
        <w:tc>
          <w:tcPr>
            <w:tcW w:w="1984" w:type="dxa"/>
            <w:tcBorders>
              <w:top w:val="single" w:sz="6" w:space="0" w:color="auto"/>
              <w:left w:val="single" w:sz="6" w:space="0" w:color="auto"/>
              <w:bottom w:val="single" w:sz="6" w:space="0" w:color="auto"/>
              <w:right w:val="single" w:sz="6" w:space="0" w:color="auto"/>
            </w:tcBorders>
            <w:hideMark/>
          </w:tcPr>
          <w:p w:rsidR="00C1156B" w:rsidRPr="00D41047" w:rsidRDefault="00C1156B" w:rsidP="00CF5A6B">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D41047">
              <w:rPr>
                <w:rFonts w:asciiTheme="minorHAnsi" w:hAnsiTheme="minorHAnsi" w:cs="Arial"/>
                <w:sz w:val="18"/>
                <w:szCs w:val="18"/>
                <w:lang w:val="en-US"/>
              </w:rPr>
              <w:t>10.IV.2014</w:t>
            </w:r>
          </w:p>
        </w:tc>
      </w:tr>
      <w:tr w:rsidR="00C1156B" w:rsidRPr="00D41047" w:rsidTr="00133D8C">
        <w:trPr>
          <w:trHeight w:val="490"/>
          <w:jc w:val="center"/>
        </w:trPr>
        <w:tc>
          <w:tcPr>
            <w:tcW w:w="3048" w:type="dxa"/>
            <w:tcBorders>
              <w:top w:val="single" w:sz="6" w:space="0" w:color="auto"/>
              <w:left w:val="single" w:sz="6" w:space="0" w:color="auto"/>
              <w:bottom w:val="single" w:sz="6" w:space="0" w:color="auto"/>
              <w:right w:val="single" w:sz="6" w:space="0" w:color="auto"/>
            </w:tcBorders>
          </w:tcPr>
          <w:p w:rsidR="00C1156B" w:rsidRPr="00D41047" w:rsidRDefault="00C1156B" w:rsidP="00133D8C">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D41047">
              <w:rPr>
                <w:rFonts w:asciiTheme="minorHAnsi" w:hAnsiTheme="minorHAnsi" w:cs="Arial"/>
                <w:sz w:val="18"/>
                <w:szCs w:val="18"/>
              </w:rPr>
              <w:t>ICOM Tele A/S (before: Change</w:t>
            </w:r>
            <w:r>
              <w:rPr>
                <w:rFonts w:asciiTheme="minorHAnsi" w:hAnsiTheme="minorHAnsi" w:cs="Arial"/>
                <w:sz w:val="18"/>
                <w:szCs w:val="18"/>
              </w:rPr>
              <w:br/>
            </w:r>
            <w:r w:rsidRPr="00D41047">
              <w:rPr>
                <w:rFonts w:asciiTheme="minorHAnsi" w:hAnsiTheme="minorHAnsi" w:cs="Arial"/>
                <w:sz w:val="18"/>
                <w:szCs w:val="18"/>
              </w:rPr>
              <w:t>Networks A/S)</w:t>
            </w:r>
          </w:p>
        </w:tc>
        <w:tc>
          <w:tcPr>
            <w:tcW w:w="5341" w:type="dxa"/>
            <w:tcBorders>
              <w:top w:val="single" w:sz="6" w:space="0" w:color="auto"/>
              <w:left w:val="single" w:sz="6" w:space="0" w:color="auto"/>
              <w:bottom w:val="single" w:sz="6" w:space="0" w:color="auto"/>
              <w:right w:val="single" w:sz="6" w:space="0" w:color="auto"/>
            </w:tcBorders>
            <w:hideMark/>
          </w:tcPr>
          <w:p w:rsidR="00C1156B" w:rsidRPr="00D41047" w:rsidRDefault="00C1156B" w:rsidP="00133D8C">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D41047">
              <w:rPr>
                <w:rFonts w:asciiTheme="minorHAnsi" w:hAnsiTheme="minorHAnsi" w:cs="Arial"/>
                <w:spacing w:val="2"/>
                <w:kern w:val="26"/>
                <w:sz w:val="18"/>
                <w:szCs w:val="18"/>
                <w:lang w:eastAsia="da-DK"/>
              </w:rPr>
              <w:t xml:space="preserve">80103fgh </w:t>
            </w:r>
          </w:p>
        </w:tc>
        <w:tc>
          <w:tcPr>
            <w:tcW w:w="1984" w:type="dxa"/>
            <w:tcBorders>
              <w:top w:val="single" w:sz="6" w:space="0" w:color="auto"/>
              <w:left w:val="single" w:sz="6" w:space="0" w:color="auto"/>
              <w:bottom w:val="single" w:sz="6" w:space="0" w:color="auto"/>
              <w:right w:val="single" w:sz="6" w:space="0" w:color="auto"/>
            </w:tcBorders>
            <w:hideMark/>
          </w:tcPr>
          <w:p w:rsidR="00C1156B" w:rsidRPr="00D41047" w:rsidRDefault="00C1156B" w:rsidP="00CF5A6B">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D41047">
              <w:rPr>
                <w:rFonts w:asciiTheme="minorHAnsi" w:hAnsiTheme="minorHAnsi" w:cs="Arial"/>
                <w:sz w:val="18"/>
                <w:szCs w:val="18"/>
                <w:lang w:val="en-US"/>
              </w:rPr>
              <w:t>10.IV.2014</w:t>
            </w:r>
          </w:p>
        </w:tc>
      </w:tr>
    </w:tbl>
    <w:p w:rsidR="00C1156B" w:rsidRPr="006614FE" w:rsidRDefault="00C1156B" w:rsidP="00C1156B">
      <w:pPr>
        <w:rPr>
          <w:lang w:val="en-US"/>
        </w:rPr>
      </w:pPr>
    </w:p>
    <w:p w:rsidR="00C1156B" w:rsidRDefault="00C1156B" w:rsidP="00C1156B">
      <w:pPr>
        <w:rPr>
          <w:lang w:val="en-US"/>
        </w:rPr>
      </w:pPr>
      <w:r>
        <w:rPr>
          <w:lang w:val="en-US"/>
        </w:rPr>
        <w:t>•</w:t>
      </w:r>
      <w:r>
        <w:rPr>
          <w:lang w:val="en-US"/>
        </w:rPr>
        <w:tab/>
      </w:r>
      <w:proofErr w:type="gramStart"/>
      <w:r w:rsidRPr="006614FE">
        <w:rPr>
          <w:lang w:val="en-US"/>
        </w:rPr>
        <w:t>withdrawal</w:t>
      </w:r>
      <w:proofErr w:type="gramEnd"/>
      <w:r>
        <w:rPr>
          <w:lang w:val="en-US"/>
        </w:rPr>
        <w:t xml:space="preserve"> –</w:t>
      </w:r>
      <w:r w:rsidRPr="006614FE">
        <w:rPr>
          <w:color w:val="FF0000"/>
          <w:lang w:val="en-US"/>
        </w:rPr>
        <w:t xml:space="preserve"> </w:t>
      </w:r>
      <w:r w:rsidRPr="006614FE">
        <w:rPr>
          <w:lang w:val="en-US"/>
        </w:rPr>
        <w:t>Premium rate services</w:t>
      </w:r>
    </w:p>
    <w:p w:rsidR="00C1156B" w:rsidRPr="006614FE" w:rsidRDefault="00C1156B" w:rsidP="00C1156B">
      <w:pPr>
        <w:rPr>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751"/>
        <w:gridCol w:w="4810"/>
        <w:gridCol w:w="1795"/>
      </w:tblGrid>
      <w:tr w:rsidR="00C1156B" w:rsidRPr="0045698A" w:rsidTr="00133D8C">
        <w:trPr>
          <w:trHeight w:val="20"/>
          <w:jc w:val="center"/>
        </w:trPr>
        <w:tc>
          <w:tcPr>
            <w:tcW w:w="3048" w:type="dxa"/>
            <w:tcBorders>
              <w:top w:val="single" w:sz="6" w:space="0" w:color="auto"/>
              <w:left w:val="single" w:sz="6" w:space="0" w:color="auto"/>
              <w:bottom w:val="single" w:sz="6" w:space="0" w:color="auto"/>
              <w:right w:val="single" w:sz="6" w:space="0" w:color="auto"/>
            </w:tcBorders>
            <w:hideMark/>
          </w:tcPr>
          <w:p w:rsidR="00C1156B" w:rsidRPr="0045698A" w:rsidRDefault="00C1156B" w:rsidP="00133D8C">
            <w:pPr>
              <w:tabs>
                <w:tab w:val="clear" w:pos="567"/>
                <w:tab w:val="clear" w:pos="1276"/>
                <w:tab w:val="clear" w:pos="1843"/>
                <w:tab w:val="clear" w:pos="5387"/>
                <w:tab w:val="clear" w:pos="5954"/>
              </w:tabs>
              <w:spacing w:before="80" w:after="80" w:line="276" w:lineRule="auto"/>
              <w:jc w:val="center"/>
              <w:rPr>
                <w:rFonts w:asciiTheme="minorHAnsi" w:hAnsiTheme="minorHAnsi" w:cs="Arial"/>
                <w:i/>
                <w:sz w:val="18"/>
                <w:szCs w:val="18"/>
                <w:lang w:val="en-US"/>
              </w:rPr>
            </w:pPr>
            <w:r w:rsidRPr="0045698A">
              <w:rPr>
                <w:rFonts w:asciiTheme="minorHAnsi" w:hAnsiTheme="minorHAnsi" w:cs="Arial"/>
                <w:i/>
                <w:sz w:val="18"/>
                <w:szCs w:val="18"/>
                <w:lang w:val="en-US"/>
              </w:rPr>
              <w:t>Provider</w:t>
            </w:r>
          </w:p>
        </w:tc>
        <w:tc>
          <w:tcPr>
            <w:tcW w:w="5341" w:type="dxa"/>
            <w:tcBorders>
              <w:top w:val="single" w:sz="6" w:space="0" w:color="auto"/>
              <w:left w:val="single" w:sz="6" w:space="0" w:color="auto"/>
              <w:bottom w:val="single" w:sz="6" w:space="0" w:color="auto"/>
              <w:right w:val="single" w:sz="6" w:space="0" w:color="auto"/>
            </w:tcBorders>
            <w:hideMark/>
          </w:tcPr>
          <w:p w:rsidR="00C1156B" w:rsidRPr="0045698A" w:rsidRDefault="00C1156B" w:rsidP="00133D8C">
            <w:pPr>
              <w:numPr>
                <w:ilvl w:val="12"/>
                <w:numId w:val="0"/>
              </w:numPr>
              <w:tabs>
                <w:tab w:val="clear" w:pos="567"/>
                <w:tab w:val="clear" w:pos="1276"/>
                <w:tab w:val="clear" w:pos="1843"/>
                <w:tab w:val="clear" w:pos="5387"/>
                <w:tab w:val="clear" w:pos="5954"/>
              </w:tabs>
              <w:spacing w:before="80" w:after="80" w:line="276" w:lineRule="auto"/>
              <w:jc w:val="center"/>
              <w:rPr>
                <w:rFonts w:asciiTheme="minorHAnsi" w:hAnsiTheme="minorHAnsi" w:cs="Arial"/>
                <w:sz w:val="18"/>
                <w:szCs w:val="18"/>
                <w:lang w:val="en-US"/>
              </w:rPr>
            </w:pPr>
            <w:r w:rsidRPr="0045698A">
              <w:rPr>
                <w:rFonts w:asciiTheme="minorHAnsi" w:hAnsiTheme="minorHAnsi" w:cs="Arial"/>
                <w:bCs/>
                <w:i/>
                <w:sz w:val="18"/>
                <w:szCs w:val="18"/>
                <w:lang w:val="en-US"/>
              </w:rPr>
              <w:t>Numbering series</w:t>
            </w:r>
          </w:p>
        </w:tc>
        <w:tc>
          <w:tcPr>
            <w:tcW w:w="1984" w:type="dxa"/>
            <w:tcBorders>
              <w:top w:val="single" w:sz="6" w:space="0" w:color="auto"/>
              <w:left w:val="single" w:sz="6" w:space="0" w:color="auto"/>
              <w:bottom w:val="single" w:sz="6" w:space="0" w:color="auto"/>
              <w:right w:val="single" w:sz="6" w:space="0" w:color="auto"/>
            </w:tcBorders>
            <w:hideMark/>
          </w:tcPr>
          <w:p w:rsidR="00C1156B" w:rsidRPr="0045698A" w:rsidRDefault="00C1156B" w:rsidP="008E025A">
            <w:pPr>
              <w:numPr>
                <w:ilvl w:val="12"/>
                <w:numId w:val="0"/>
              </w:numPr>
              <w:tabs>
                <w:tab w:val="clear" w:pos="567"/>
                <w:tab w:val="clear" w:pos="1276"/>
                <w:tab w:val="clear" w:pos="1843"/>
                <w:tab w:val="clear" w:pos="5387"/>
                <w:tab w:val="clear" w:pos="5954"/>
              </w:tabs>
              <w:spacing w:before="80" w:after="80" w:line="276" w:lineRule="auto"/>
              <w:jc w:val="center"/>
              <w:rPr>
                <w:rFonts w:asciiTheme="minorHAnsi" w:hAnsiTheme="minorHAnsi" w:cs="Arial"/>
                <w:i/>
                <w:sz w:val="18"/>
                <w:szCs w:val="18"/>
                <w:lang w:val="en-US"/>
              </w:rPr>
            </w:pPr>
            <w:r w:rsidRPr="0045698A">
              <w:rPr>
                <w:rFonts w:asciiTheme="minorHAnsi" w:hAnsiTheme="minorHAnsi" w:cs="Arial"/>
                <w:i/>
                <w:sz w:val="18"/>
                <w:szCs w:val="18"/>
                <w:lang w:val="en-US"/>
              </w:rPr>
              <w:t xml:space="preserve">Date of </w:t>
            </w:r>
            <w:r w:rsidRPr="0045698A">
              <w:rPr>
                <w:rFonts w:asciiTheme="minorHAnsi" w:hAnsiTheme="minorHAnsi" w:cs="Arial"/>
                <w:bCs/>
                <w:i/>
                <w:sz w:val="18"/>
                <w:szCs w:val="18"/>
                <w:lang w:val="en-US"/>
              </w:rPr>
              <w:t>withdrawal</w:t>
            </w:r>
          </w:p>
        </w:tc>
      </w:tr>
      <w:tr w:rsidR="00C1156B" w:rsidRPr="0045698A" w:rsidTr="00133D8C">
        <w:trPr>
          <w:trHeight w:val="20"/>
          <w:jc w:val="center"/>
        </w:trPr>
        <w:tc>
          <w:tcPr>
            <w:tcW w:w="3048" w:type="dxa"/>
            <w:tcBorders>
              <w:top w:val="single" w:sz="6" w:space="0" w:color="auto"/>
              <w:left w:val="single" w:sz="6" w:space="0" w:color="auto"/>
              <w:bottom w:val="single" w:sz="6" w:space="0" w:color="auto"/>
              <w:right w:val="single" w:sz="6" w:space="0" w:color="auto"/>
            </w:tcBorders>
          </w:tcPr>
          <w:p w:rsidR="00C1156B" w:rsidRPr="0045698A" w:rsidRDefault="00C1156B" w:rsidP="00133D8C">
            <w:pPr>
              <w:numPr>
                <w:ilvl w:val="12"/>
                <w:numId w:val="0"/>
              </w:numPr>
              <w:tabs>
                <w:tab w:val="clear" w:pos="567"/>
                <w:tab w:val="clear" w:pos="1276"/>
                <w:tab w:val="clear" w:pos="1843"/>
                <w:tab w:val="clear" w:pos="5387"/>
                <w:tab w:val="clear" w:pos="5954"/>
              </w:tabs>
              <w:spacing w:before="80" w:after="80" w:line="276" w:lineRule="auto"/>
              <w:jc w:val="left"/>
              <w:rPr>
                <w:rFonts w:asciiTheme="minorHAnsi" w:hAnsiTheme="minorHAnsi" w:cs="Arial"/>
                <w:sz w:val="18"/>
                <w:szCs w:val="18"/>
                <w:lang w:val="da-DK"/>
              </w:rPr>
            </w:pPr>
            <w:r w:rsidRPr="0045698A">
              <w:rPr>
                <w:rFonts w:asciiTheme="minorHAnsi" w:hAnsiTheme="minorHAnsi" w:cs="Arial"/>
                <w:sz w:val="18"/>
                <w:szCs w:val="18"/>
                <w:lang w:val="da-DK"/>
              </w:rPr>
              <w:t>Mundio Mobile (Denmark) Limited</w:t>
            </w:r>
          </w:p>
        </w:tc>
        <w:tc>
          <w:tcPr>
            <w:tcW w:w="5341" w:type="dxa"/>
            <w:tcBorders>
              <w:top w:val="single" w:sz="6" w:space="0" w:color="auto"/>
              <w:left w:val="single" w:sz="6" w:space="0" w:color="auto"/>
              <w:bottom w:val="single" w:sz="6" w:space="0" w:color="auto"/>
              <w:right w:val="single" w:sz="6" w:space="0" w:color="auto"/>
            </w:tcBorders>
          </w:tcPr>
          <w:p w:rsidR="00C1156B" w:rsidRPr="0045698A" w:rsidRDefault="00C1156B" w:rsidP="00133D8C">
            <w:pPr>
              <w:tabs>
                <w:tab w:val="clear" w:pos="567"/>
                <w:tab w:val="clear" w:pos="1276"/>
                <w:tab w:val="clear" w:pos="1843"/>
                <w:tab w:val="clear" w:pos="5387"/>
                <w:tab w:val="clear" w:pos="5954"/>
              </w:tabs>
              <w:overflowPunct/>
              <w:autoSpaceDE/>
              <w:autoSpaceDN/>
              <w:adjustRightInd/>
              <w:spacing w:before="80" w:after="80" w:line="260" w:lineRule="atLeast"/>
              <w:jc w:val="left"/>
              <w:textAlignment w:val="auto"/>
              <w:rPr>
                <w:rFonts w:asciiTheme="minorHAnsi" w:hAnsiTheme="minorHAnsi" w:cs="Arial"/>
                <w:sz w:val="18"/>
                <w:szCs w:val="18"/>
                <w:lang w:val="en-US"/>
              </w:rPr>
            </w:pPr>
            <w:r w:rsidRPr="0045698A">
              <w:rPr>
                <w:rFonts w:asciiTheme="minorHAnsi" w:hAnsiTheme="minorHAnsi" w:cs="Arial"/>
                <w:spacing w:val="2"/>
                <w:kern w:val="26"/>
                <w:sz w:val="18"/>
                <w:szCs w:val="18"/>
                <w:lang w:val="da-DK" w:eastAsia="da-DK"/>
              </w:rPr>
              <w:t>90561fgh</w:t>
            </w:r>
          </w:p>
        </w:tc>
        <w:tc>
          <w:tcPr>
            <w:tcW w:w="1984" w:type="dxa"/>
            <w:tcBorders>
              <w:top w:val="single" w:sz="6" w:space="0" w:color="auto"/>
              <w:left w:val="single" w:sz="6" w:space="0" w:color="auto"/>
              <w:bottom w:val="single" w:sz="6" w:space="0" w:color="auto"/>
              <w:right w:val="single" w:sz="6" w:space="0" w:color="auto"/>
            </w:tcBorders>
            <w:hideMark/>
          </w:tcPr>
          <w:p w:rsidR="00C1156B" w:rsidRPr="0045698A" w:rsidRDefault="00C1156B" w:rsidP="00CF5A6B">
            <w:pPr>
              <w:numPr>
                <w:ilvl w:val="12"/>
                <w:numId w:val="0"/>
              </w:numPr>
              <w:tabs>
                <w:tab w:val="clear" w:pos="567"/>
                <w:tab w:val="clear" w:pos="1276"/>
                <w:tab w:val="clear" w:pos="1843"/>
                <w:tab w:val="clear" w:pos="5387"/>
                <w:tab w:val="clear" w:pos="5954"/>
              </w:tabs>
              <w:spacing w:before="80" w:after="80" w:line="276" w:lineRule="auto"/>
              <w:ind w:right="511"/>
              <w:jc w:val="center"/>
              <w:rPr>
                <w:rFonts w:asciiTheme="minorHAnsi" w:hAnsiTheme="minorHAnsi" w:cs="Arial"/>
                <w:sz w:val="18"/>
                <w:szCs w:val="18"/>
                <w:lang w:val="en-US"/>
              </w:rPr>
            </w:pPr>
            <w:r w:rsidRPr="0045698A">
              <w:rPr>
                <w:rFonts w:asciiTheme="minorHAnsi" w:hAnsiTheme="minorHAnsi" w:cs="Arial"/>
                <w:sz w:val="18"/>
                <w:szCs w:val="18"/>
                <w:lang w:val="en-US"/>
              </w:rPr>
              <w:t>10.IV.2014</w:t>
            </w:r>
          </w:p>
        </w:tc>
      </w:tr>
    </w:tbl>
    <w:p w:rsidR="00C1156B" w:rsidRPr="006614FE" w:rsidRDefault="00C1156B" w:rsidP="00C1156B">
      <w:pPr>
        <w:rPr>
          <w:lang w:val="en-US"/>
        </w:rPr>
      </w:pPr>
    </w:p>
    <w:p w:rsidR="00C1156B" w:rsidRPr="006614FE" w:rsidRDefault="00C1156B" w:rsidP="00C1156B">
      <w:pPr>
        <w:rPr>
          <w:lang w:val="en-US"/>
        </w:rPr>
      </w:pPr>
      <w:r w:rsidRPr="006614FE">
        <w:rPr>
          <w:lang w:val="en-US"/>
        </w:rPr>
        <w:t>Contact:</w:t>
      </w:r>
    </w:p>
    <w:p w:rsidR="00C1156B" w:rsidRPr="006614FE" w:rsidRDefault="00C1156B" w:rsidP="00C1156B">
      <w:pPr>
        <w:ind w:left="567" w:hanging="567"/>
        <w:jc w:val="left"/>
        <w:rPr>
          <w:lang w:val="en-US"/>
        </w:rPr>
      </w:pPr>
      <w:r w:rsidRPr="006614FE">
        <w:rPr>
          <w:rFonts w:asciiTheme="minorHAnsi" w:hAnsiTheme="minorHAnsi" w:cs="Arial"/>
          <w:lang w:val="en-US"/>
        </w:rPr>
        <w:tab/>
      </w:r>
      <w:r w:rsidRPr="006614FE">
        <w:rPr>
          <w:rFonts w:asciiTheme="minorHAnsi" w:hAnsiTheme="minorHAnsi" w:cs="Arial"/>
        </w:rPr>
        <w:t>Danish Business Authority</w:t>
      </w:r>
      <w:r w:rsidRPr="006614FE">
        <w:rPr>
          <w:rFonts w:asciiTheme="minorHAnsi" w:hAnsiTheme="minorHAnsi" w:cs="Arial"/>
        </w:rPr>
        <w:br/>
        <w:t>Dahlerups Pakhus</w:t>
      </w:r>
      <w:r>
        <w:rPr>
          <w:rFonts w:asciiTheme="minorHAnsi" w:hAnsiTheme="minorHAnsi" w:cs="Arial"/>
        </w:rPr>
        <w:br/>
      </w:r>
      <w:r w:rsidRPr="006614FE">
        <w:rPr>
          <w:rFonts w:asciiTheme="minorHAnsi" w:hAnsiTheme="minorHAnsi" w:cs="Arial"/>
          <w:lang w:val="en-US"/>
        </w:rPr>
        <w:t>Langelinie Allé 17</w:t>
      </w:r>
      <w:r>
        <w:rPr>
          <w:rFonts w:asciiTheme="minorHAnsi" w:hAnsiTheme="minorHAnsi" w:cs="Arial"/>
          <w:lang w:val="en-US"/>
        </w:rPr>
        <w:br/>
      </w:r>
      <w:r w:rsidRPr="006614FE">
        <w:rPr>
          <w:lang w:val="en-US"/>
        </w:rPr>
        <w:t>DK-2100 COPENHAGEN</w:t>
      </w:r>
      <w:r w:rsidRPr="006614FE">
        <w:rPr>
          <w:lang w:val="en-US"/>
        </w:rPr>
        <w:br/>
        <w:t>Denmark</w:t>
      </w:r>
      <w:r w:rsidRPr="006614FE">
        <w:rPr>
          <w:lang w:val="en-US"/>
        </w:rPr>
        <w:br/>
        <w:t>Tel:</w:t>
      </w:r>
      <w:r w:rsidRPr="006614FE">
        <w:rPr>
          <w:lang w:val="en-US"/>
        </w:rPr>
        <w:tab/>
        <w:t xml:space="preserve">+45 35 29 10 00 </w:t>
      </w:r>
      <w:r w:rsidRPr="006614FE">
        <w:rPr>
          <w:lang w:val="en-US"/>
        </w:rPr>
        <w:br/>
        <w:t>Fax:</w:t>
      </w:r>
      <w:r w:rsidRPr="006614FE">
        <w:rPr>
          <w:lang w:val="en-US"/>
        </w:rPr>
        <w:tab/>
        <w:t xml:space="preserve">+45 35 46 60 01 </w:t>
      </w:r>
      <w:r w:rsidRPr="006614FE">
        <w:rPr>
          <w:lang w:val="en-US"/>
        </w:rPr>
        <w:br/>
        <w:t>E-mail:</w:t>
      </w:r>
      <w:r w:rsidRPr="006614FE">
        <w:rPr>
          <w:lang w:val="en-US"/>
        </w:rPr>
        <w:tab/>
        <w:t xml:space="preserve">erst@erst.dk </w:t>
      </w:r>
      <w:r w:rsidRPr="006614FE">
        <w:rPr>
          <w:lang w:val="en-US"/>
        </w:rPr>
        <w:br/>
        <w:t>URL:</w:t>
      </w:r>
      <w:r w:rsidRPr="006614FE">
        <w:rPr>
          <w:lang w:val="en-US"/>
        </w:rPr>
        <w:tab/>
        <w:t xml:space="preserve">www.erst.dk </w:t>
      </w:r>
    </w:p>
    <w:p w:rsidR="001A1ABA" w:rsidRDefault="001A1ABA" w:rsidP="004E2480">
      <w:pPr>
        <w:rPr>
          <w:b/>
          <w:bCs/>
          <w:lang w:val="en-US"/>
        </w:rPr>
      </w:pPr>
    </w:p>
    <w:p w:rsidR="00C45199" w:rsidRDefault="00C45199" w:rsidP="004E2480">
      <w:pPr>
        <w:rPr>
          <w:b/>
          <w:bCs/>
          <w:lang w:val="en-US"/>
        </w:rPr>
      </w:pPr>
    </w:p>
    <w:p w:rsidR="001A1ABA" w:rsidRDefault="001A1ABA" w:rsidP="004E2480">
      <w:pPr>
        <w:rPr>
          <w:b/>
          <w:bCs/>
          <w:lang w:val="en-US"/>
        </w:rPr>
      </w:pPr>
    </w:p>
    <w:p w:rsidR="004E2480" w:rsidRPr="004E2480" w:rsidRDefault="004E2480" w:rsidP="004E2480">
      <w:pPr>
        <w:rPr>
          <w:b/>
          <w:bCs/>
          <w:lang w:val="en-US"/>
        </w:rPr>
      </w:pPr>
      <w:r w:rsidRPr="004E2480">
        <w:rPr>
          <w:b/>
          <w:bCs/>
          <w:lang w:val="en-US"/>
        </w:rPr>
        <w:t>Germany (country code +49)</w:t>
      </w:r>
    </w:p>
    <w:p w:rsidR="004E2480" w:rsidRPr="004E2480" w:rsidRDefault="004E2480" w:rsidP="004E2480">
      <w:pPr>
        <w:spacing w:before="0"/>
        <w:rPr>
          <w:lang w:val="en-US"/>
        </w:rPr>
      </w:pPr>
      <w:r w:rsidRPr="004E2480">
        <w:rPr>
          <w:lang w:val="en-US"/>
        </w:rPr>
        <w:t>Communication of 24.IV.2014:</w:t>
      </w:r>
    </w:p>
    <w:p w:rsidR="004E2480" w:rsidRPr="004E2480" w:rsidRDefault="004E2480" w:rsidP="004E2480">
      <w:pPr>
        <w:rPr>
          <w:lang w:val="en-US"/>
        </w:rPr>
      </w:pPr>
      <w:r w:rsidRPr="004E2480">
        <w:rPr>
          <w:iCs/>
          <w:lang w:val="en-US"/>
        </w:rPr>
        <w:t>The</w:t>
      </w:r>
      <w:r w:rsidRPr="004E2480">
        <w:rPr>
          <w:i/>
          <w:lang w:val="en-US"/>
        </w:rPr>
        <w:t xml:space="preserve"> Federal Network Agency for Electricity, Gas, Telecommunications, Post and Railway (</w:t>
      </w:r>
      <w:r w:rsidRPr="004E2480">
        <w:rPr>
          <w:iCs/>
          <w:lang w:val="en-US"/>
        </w:rPr>
        <w:t>BNetzA</w:t>
      </w:r>
      <w:r w:rsidRPr="004E2480">
        <w:rPr>
          <w:lang w:val="en-US"/>
        </w:rPr>
        <w:t xml:space="preserve">), Mainz, announces that an updated National Numbering Plan (NNP) for Germany has been posted on ITU website for National Numbering Plans: </w:t>
      </w:r>
      <w:r w:rsidRPr="008E025A">
        <w:rPr>
          <w:lang w:val="en-US"/>
        </w:rPr>
        <w:t>www.itu.int/ITU-T/inr/nnp/</w:t>
      </w:r>
      <w:r w:rsidRPr="004E2480">
        <w:rPr>
          <w:lang w:val="en-US"/>
        </w:rPr>
        <w:t>.</w:t>
      </w:r>
    </w:p>
    <w:p w:rsidR="004E2480" w:rsidRPr="004E2480" w:rsidRDefault="004E2480" w:rsidP="004E2480">
      <w:pPr>
        <w:rPr>
          <w:lang w:val="en-US"/>
        </w:rPr>
      </w:pPr>
      <w:r w:rsidRPr="004E2480">
        <w:rPr>
          <w:lang w:val="en-US"/>
        </w:rPr>
        <w:t>All Administrations and Recognized Operating Agencies (ROA) are requested to ensure that access is given to all national (significant) numbers by notifying the respective telecommunications companies within their country.</w:t>
      </w:r>
    </w:p>
    <w:p w:rsidR="004E2480" w:rsidRPr="004E2480" w:rsidRDefault="004E2480" w:rsidP="004E2480">
      <w:pPr>
        <w:rPr>
          <w:lang w:val="en-US"/>
        </w:rPr>
      </w:pPr>
      <w:r w:rsidRPr="004E2480">
        <w:rPr>
          <w:lang w:val="en-US"/>
        </w:rPr>
        <w:t>Contact:</w:t>
      </w:r>
    </w:p>
    <w:p w:rsidR="004E2480" w:rsidRPr="004E2480" w:rsidRDefault="004E2480" w:rsidP="004A37CA">
      <w:pPr>
        <w:ind w:left="567" w:hanging="567"/>
        <w:jc w:val="left"/>
        <w:rPr>
          <w:iCs/>
          <w:lang w:val="en-US"/>
        </w:rPr>
      </w:pPr>
      <w:r w:rsidRPr="004E2480">
        <w:rPr>
          <w:lang w:val="en-US"/>
        </w:rPr>
        <w:tab/>
      </w:r>
      <w:proofErr w:type="gramStart"/>
      <w:r w:rsidRPr="004E2480">
        <w:rPr>
          <w:lang w:val="en-US"/>
        </w:rPr>
        <w:t>Ms Martina Welcher</w:t>
      </w:r>
      <w:r w:rsidRPr="004E2480">
        <w:rPr>
          <w:lang w:val="en-US"/>
        </w:rPr>
        <w:br/>
      </w:r>
      <w:r w:rsidRPr="004E2480">
        <w:rPr>
          <w:iCs/>
          <w:lang w:val="en-US"/>
        </w:rPr>
        <w:t>Federal Network Agency for Electricity, Gas, Telecommunications, Post and Railway</w:t>
      </w:r>
      <w:r w:rsidR="0034660B">
        <w:rPr>
          <w:iCs/>
          <w:lang w:val="en-US"/>
        </w:rPr>
        <w:br/>
      </w:r>
      <w:r w:rsidRPr="004E2480">
        <w:rPr>
          <w:iCs/>
          <w:lang w:val="en-US"/>
        </w:rPr>
        <w:t>International Liaison and Coordination Office 422-5</w:t>
      </w:r>
      <w:r w:rsidRPr="004E2480">
        <w:rPr>
          <w:iCs/>
          <w:lang w:val="en-US"/>
        </w:rPr>
        <w:br/>
        <w:t>Canisiusstrasse.</w:t>
      </w:r>
      <w:proofErr w:type="gramEnd"/>
      <w:r w:rsidRPr="004E2480">
        <w:rPr>
          <w:iCs/>
          <w:lang w:val="en-US"/>
        </w:rPr>
        <w:t xml:space="preserve"> 21</w:t>
      </w:r>
      <w:r w:rsidRPr="004E2480">
        <w:rPr>
          <w:iCs/>
          <w:lang w:val="en-US"/>
        </w:rPr>
        <w:br/>
        <w:t>55122 MAINZ</w:t>
      </w:r>
      <w:r w:rsidRPr="004E2480">
        <w:rPr>
          <w:iCs/>
          <w:lang w:val="en-US"/>
        </w:rPr>
        <w:br/>
        <w:t>Germany</w:t>
      </w:r>
      <w:r w:rsidRPr="004E2480">
        <w:rPr>
          <w:iCs/>
          <w:lang w:val="en-US"/>
        </w:rPr>
        <w:br/>
        <w:t>Tel:</w:t>
      </w:r>
      <w:r w:rsidRPr="004E2480">
        <w:rPr>
          <w:iCs/>
          <w:lang w:val="en-US"/>
        </w:rPr>
        <w:tab/>
        <w:t>+49 6131 18 2246</w:t>
      </w:r>
      <w:r w:rsidRPr="004E2480">
        <w:rPr>
          <w:iCs/>
          <w:lang w:val="en-US"/>
        </w:rPr>
        <w:br/>
        <w:t>Fax:</w:t>
      </w:r>
      <w:r w:rsidRPr="004E2480">
        <w:rPr>
          <w:iCs/>
          <w:lang w:val="en-US"/>
        </w:rPr>
        <w:tab/>
        <w:t>+49 6131 18 5650</w:t>
      </w:r>
      <w:r w:rsidRPr="004E2480">
        <w:rPr>
          <w:iCs/>
          <w:lang w:val="en-US"/>
        </w:rPr>
        <w:br/>
      </w:r>
      <w:r w:rsidRPr="004E2480">
        <w:rPr>
          <w:lang w:val="en-US"/>
        </w:rPr>
        <w:t>E-mail:</w:t>
      </w:r>
      <w:r w:rsidRPr="004E2480">
        <w:rPr>
          <w:lang w:val="en-US"/>
        </w:rPr>
        <w:tab/>
      </w:r>
      <w:r w:rsidRPr="008E025A">
        <w:rPr>
          <w:lang w:val="en-US"/>
        </w:rPr>
        <w:t>martina.welcher@bnetza.de</w:t>
      </w:r>
      <w:r w:rsidRPr="004E2480">
        <w:rPr>
          <w:lang w:val="en-US"/>
        </w:rPr>
        <w:br/>
      </w:r>
      <w:r w:rsidRPr="004E2480">
        <w:rPr>
          <w:iCs/>
          <w:lang w:val="en-US"/>
        </w:rPr>
        <w:t>URL:</w:t>
      </w:r>
      <w:r w:rsidRPr="004E2480">
        <w:rPr>
          <w:iCs/>
          <w:lang w:val="en-US"/>
        </w:rPr>
        <w:tab/>
      </w:r>
      <w:r w:rsidRPr="008E025A">
        <w:rPr>
          <w:iCs/>
          <w:lang w:val="en-US"/>
        </w:rPr>
        <w:t>www.bundesnetzagentur.de</w:t>
      </w:r>
    </w:p>
    <w:p w:rsidR="001A1ABA" w:rsidRDefault="001A1AB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lang w:val="en-US"/>
        </w:rPr>
      </w:pPr>
      <w:r>
        <w:rPr>
          <w:rFonts w:asciiTheme="minorHAnsi" w:hAnsiTheme="minorHAnsi" w:cs="Arial"/>
          <w:b/>
          <w:lang w:val="en-US"/>
        </w:rPr>
        <w:br w:type="page"/>
      </w:r>
    </w:p>
    <w:p w:rsidR="00C1156B" w:rsidRPr="008E025A" w:rsidRDefault="00C1156B" w:rsidP="00594BA3">
      <w:pPr>
        <w:rPr>
          <w:b/>
          <w:bCs/>
          <w:lang w:val="en-US"/>
        </w:rPr>
      </w:pPr>
      <w:r w:rsidRPr="008E025A">
        <w:rPr>
          <w:b/>
          <w:bCs/>
          <w:lang w:val="en-US"/>
        </w:rPr>
        <w:lastRenderedPageBreak/>
        <w:t>Kuwait</w:t>
      </w:r>
      <w:r w:rsidRPr="008E025A">
        <w:rPr>
          <w:b/>
          <w:bCs/>
          <w:lang w:val="en-US"/>
        </w:rPr>
        <w:fldChar w:fldCharType="begin"/>
      </w:r>
      <w:r w:rsidRPr="008E025A">
        <w:rPr>
          <w:b/>
          <w:bCs/>
        </w:rPr>
        <w:instrText xml:space="preserve"> TC "</w:instrText>
      </w:r>
      <w:r w:rsidRPr="008E025A">
        <w:rPr>
          <w:b/>
          <w:bCs/>
          <w:lang w:val="en-US"/>
        </w:rPr>
        <w:instrText>Kuwait</w:instrText>
      </w:r>
      <w:r w:rsidRPr="008E025A">
        <w:rPr>
          <w:b/>
          <w:bCs/>
        </w:rPr>
        <w:instrText xml:space="preserve">" \f C \l "1" </w:instrText>
      </w:r>
      <w:r w:rsidRPr="008E025A">
        <w:rPr>
          <w:b/>
          <w:bCs/>
          <w:lang w:val="en-US"/>
        </w:rPr>
        <w:fldChar w:fldCharType="end"/>
      </w:r>
      <w:r w:rsidRPr="008E025A">
        <w:rPr>
          <w:b/>
          <w:bCs/>
          <w:lang w:val="en-US"/>
        </w:rPr>
        <w:t xml:space="preserve"> (country code +965)</w:t>
      </w:r>
    </w:p>
    <w:p w:rsidR="00C1156B" w:rsidRPr="006614FE" w:rsidRDefault="00C1156B" w:rsidP="00594BA3">
      <w:pPr>
        <w:spacing w:before="0"/>
        <w:rPr>
          <w:lang w:val="en-US"/>
        </w:rPr>
      </w:pPr>
      <w:r w:rsidRPr="006614FE">
        <w:rPr>
          <w:lang w:val="en-US"/>
        </w:rPr>
        <w:t xml:space="preserve">Communication of </w:t>
      </w:r>
      <w:r w:rsidR="007511E8">
        <w:rPr>
          <w:lang w:val="en-US"/>
        </w:rPr>
        <w:t>15</w:t>
      </w:r>
      <w:r w:rsidRPr="006614FE">
        <w:rPr>
          <w:lang w:val="en-US"/>
        </w:rPr>
        <w:t>.I</w:t>
      </w:r>
      <w:r w:rsidR="007511E8">
        <w:rPr>
          <w:lang w:val="en-US"/>
        </w:rPr>
        <w:t>V</w:t>
      </w:r>
      <w:r w:rsidRPr="006614FE">
        <w:rPr>
          <w:lang w:val="en-US"/>
        </w:rPr>
        <w:t>.2014:</w:t>
      </w:r>
    </w:p>
    <w:p w:rsidR="006F77BE" w:rsidRDefault="006F77BE" w:rsidP="006F77BE">
      <w:r w:rsidRPr="001D4937">
        <w:t xml:space="preserve">The </w:t>
      </w:r>
      <w:r w:rsidRPr="001D4937">
        <w:rPr>
          <w:i/>
        </w:rPr>
        <w:t>Ministry of Communications (MOC)</w:t>
      </w:r>
      <w:r w:rsidRPr="001D4937">
        <w:t xml:space="preserve">, Safat, announces that their mobile operator (ZAIN) has </w:t>
      </w:r>
      <w:proofErr w:type="gramStart"/>
      <w:r w:rsidRPr="001D4937">
        <w:t>launched  the</w:t>
      </w:r>
      <w:proofErr w:type="gramEnd"/>
      <w:r w:rsidRPr="001D4937">
        <w:t xml:space="preserve"> following new mobile range:</w:t>
      </w:r>
    </w:p>
    <w:p w:rsidR="006F77BE" w:rsidRPr="001D4937" w:rsidRDefault="006F77BE" w:rsidP="006F77BE"/>
    <w:tbl>
      <w:tblPr>
        <w:tblStyle w:val="TableGrid"/>
        <w:tblW w:w="8505" w:type="dxa"/>
        <w:jc w:val="center"/>
        <w:tblLook w:val="04A0" w:firstRow="1" w:lastRow="0" w:firstColumn="1" w:lastColumn="0" w:noHBand="0" w:noVBand="1"/>
      </w:tblPr>
      <w:tblGrid>
        <w:gridCol w:w="3240"/>
        <w:gridCol w:w="5265"/>
      </w:tblGrid>
      <w:tr w:rsidR="006F77BE" w:rsidRPr="006F77BE" w:rsidTr="006F77BE">
        <w:trPr>
          <w:cantSplit/>
          <w:trHeight w:val="20"/>
          <w:jc w:val="center"/>
        </w:trPr>
        <w:tc>
          <w:tcPr>
            <w:tcW w:w="2282" w:type="dxa"/>
            <w:tcBorders>
              <w:top w:val="single" w:sz="4" w:space="0" w:color="auto"/>
              <w:left w:val="single" w:sz="4" w:space="0" w:color="auto"/>
              <w:bottom w:val="single" w:sz="4" w:space="0" w:color="auto"/>
              <w:right w:val="single" w:sz="4" w:space="0" w:color="auto"/>
            </w:tcBorders>
            <w:vAlign w:val="center"/>
            <w:hideMark/>
          </w:tcPr>
          <w:p w:rsidR="006F77BE" w:rsidRPr="006F77BE" w:rsidRDefault="006F77BE" w:rsidP="006F77BE">
            <w:pPr>
              <w:spacing w:before="100" w:after="100"/>
              <w:jc w:val="center"/>
              <w:rPr>
                <w:sz w:val="18"/>
                <w:szCs w:val="18"/>
              </w:rPr>
            </w:pPr>
            <w:r w:rsidRPr="006F77BE">
              <w:rPr>
                <w:sz w:val="18"/>
                <w:szCs w:val="18"/>
              </w:rPr>
              <w:t>Zain</w:t>
            </w:r>
          </w:p>
        </w:tc>
        <w:tc>
          <w:tcPr>
            <w:tcW w:w="3708" w:type="dxa"/>
            <w:tcBorders>
              <w:top w:val="single" w:sz="4" w:space="0" w:color="auto"/>
              <w:left w:val="single" w:sz="4" w:space="0" w:color="auto"/>
              <w:bottom w:val="single" w:sz="4" w:space="0" w:color="auto"/>
              <w:right w:val="single" w:sz="4" w:space="0" w:color="auto"/>
            </w:tcBorders>
            <w:vAlign w:val="center"/>
            <w:hideMark/>
          </w:tcPr>
          <w:p w:rsidR="006F77BE" w:rsidRPr="006F77BE" w:rsidRDefault="006F77BE" w:rsidP="006F77BE">
            <w:pPr>
              <w:spacing w:before="100" w:after="100"/>
              <w:jc w:val="center"/>
              <w:rPr>
                <w:sz w:val="18"/>
                <w:szCs w:val="18"/>
              </w:rPr>
            </w:pPr>
            <w:r w:rsidRPr="006F77BE">
              <w:rPr>
                <w:sz w:val="18"/>
                <w:szCs w:val="18"/>
              </w:rPr>
              <w:t xml:space="preserve">CC: +965 / 9890 0000 </w:t>
            </w:r>
            <w:r>
              <w:rPr>
                <w:sz w:val="18"/>
                <w:szCs w:val="18"/>
              </w:rPr>
              <w:t>–</w:t>
            </w:r>
            <w:r w:rsidRPr="006F77BE">
              <w:rPr>
                <w:sz w:val="18"/>
                <w:szCs w:val="18"/>
              </w:rPr>
              <w:t xml:space="preserve"> 9899 9999</w:t>
            </w:r>
          </w:p>
        </w:tc>
      </w:tr>
    </w:tbl>
    <w:p w:rsidR="006F77BE" w:rsidRPr="006614FE" w:rsidRDefault="006F77BE" w:rsidP="00C1156B">
      <w:pPr>
        <w:ind w:left="567" w:hanging="567"/>
        <w:rPr>
          <w:lang w:val="en-US"/>
        </w:rPr>
      </w:pPr>
    </w:p>
    <w:p w:rsidR="00C1156B" w:rsidRPr="006614FE" w:rsidRDefault="00C1156B" w:rsidP="006F77BE">
      <w:pPr>
        <w:rPr>
          <w:lang w:val="en-US"/>
        </w:rPr>
      </w:pPr>
      <w:r w:rsidRPr="006614FE">
        <w:rPr>
          <w:lang w:val="en-US"/>
        </w:rPr>
        <w:t>Contact:</w:t>
      </w:r>
    </w:p>
    <w:p w:rsidR="00C1156B" w:rsidRPr="00B60E0B" w:rsidRDefault="00C1156B" w:rsidP="004A37CA">
      <w:pPr>
        <w:ind w:left="567" w:hanging="567"/>
        <w:jc w:val="left"/>
        <w:rPr>
          <w:rFonts w:eastAsia="SimSun"/>
        </w:rPr>
      </w:pPr>
      <w:r w:rsidRPr="006614FE">
        <w:rPr>
          <w:rFonts w:asciiTheme="minorHAnsi" w:hAnsiTheme="minorHAnsi" w:cs="Arial"/>
          <w:lang w:val="en-US"/>
        </w:rPr>
        <w:tab/>
        <w:t>ISCC Kuwait</w:t>
      </w:r>
      <w:r w:rsidRPr="006614FE">
        <w:rPr>
          <w:rFonts w:asciiTheme="minorHAnsi" w:hAnsiTheme="minorHAnsi" w:cs="Arial"/>
          <w:lang w:val="en-US"/>
        </w:rPr>
        <w:br/>
        <w:t>Ministry of Communications</w:t>
      </w:r>
      <w:r w:rsidRPr="006614FE">
        <w:rPr>
          <w:rFonts w:asciiTheme="minorHAnsi" w:hAnsiTheme="minorHAnsi" w:cs="Arial"/>
          <w:lang w:val="en-US"/>
        </w:rPr>
        <w:br/>
        <w:t>P.O. Box 318</w:t>
      </w:r>
      <w:r w:rsidRPr="006614FE">
        <w:rPr>
          <w:rFonts w:asciiTheme="minorHAnsi" w:hAnsiTheme="minorHAnsi" w:cs="Arial"/>
          <w:lang w:val="en-US"/>
        </w:rPr>
        <w:br/>
        <w:t>11111 SAFAT</w:t>
      </w:r>
      <w:r w:rsidRPr="006614FE">
        <w:rPr>
          <w:rFonts w:asciiTheme="minorHAnsi" w:hAnsiTheme="minorHAnsi" w:cs="Arial"/>
          <w:lang w:val="en-US"/>
        </w:rPr>
        <w:br/>
        <w:t>Kuwait</w:t>
      </w:r>
      <w:r w:rsidRPr="006614FE">
        <w:rPr>
          <w:rFonts w:asciiTheme="minorHAnsi" w:hAnsiTheme="minorHAnsi" w:cs="Arial"/>
          <w:lang w:val="en-US"/>
        </w:rPr>
        <w:br/>
        <w:t>Tel:</w:t>
      </w:r>
      <w:r w:rsidRPr="006614FE">
        <w:rPr>
          <w:rFonts w:asciiTheme="minorHAnsi" w:hAnsiTheme="minorHAnsi" w:cs="Arial"/>
          <w:lang w:val="en-US"/>
        </w:rPr>
        <w:tab/>
        <w:t>+965 2241 1777</w:t>
      </w:r>
      <w:r w:rsidRPr="006614FE">
        <w:rPr>
          <w:rFonts w:asciiTheme="minorHAnsi" w:hAnsiTheme="minorHAnsi" w:cs="Arial"/>
          <w:lang w:val="en-US"/>
        </w:rPr>
        <w:br/>
        <w:t>Fax:</w:t>
      </w:r>
      <w:r w:rsidRPr="006614FE">
        <w:rPr>
          <w:rFonts w:asciiTheme="minorHAnsi" w:hAnsiTheme="minorHAnsi" w:cs="Arial"/>
          <w:lang w:val="en-US"/>
        </w:rPr>
        <w:tab/>
        <w:t>+965 2241 9815</w:t>
      </w:r>
      <w:r w:rsidRPr="006614FE">
        <w:rPr>
          <w:rFonts w:asciiTheme="minorHAnsi" w:hAnsiTheme="minorHAnsi" w:cs="Arial"/>
          <w:lang w:val="en-US"/>
        </w:rPr>
        <w:br/>
        <w:t>E-mail</w:t>
      </w:r>
      <w:r w:rsidR="004A37CA">
        <w:rPr>
          <w:rFonts w:asciiTheme="minorHAnsi" w:hAnsiTheme="minorHAnsi" w:cs="Arial"/>
          <w:lang w:val="en-US"/>
        </w:rPr>
        <w:t>:</w:t>
      </w:r>
      <w:r>
        <w:rPr>
          <w:rFonts w:asciiTheme="minorHAnsi" w:hAnsiTheme="minorHAnsi" w:cs="Arial"/>
          <w:lang w:val="en-US"/>
        </w:rPr>
        <w:tab/>
      </w:r>
      <w:r w:rsidRPr="006614FE">
        <w:rPr>
          <w:rFonts w:asciiTheme="minorHAnsi" w:hAnsiTheme="minorHAnsi" w:cs="Arial"/>
          <w:lang w:val="en-US"/>
        </w:rPr>
        <w:t>iscckuwait@gmail.com</w:t>
      </w:r>
      <w:r w:rsidRPr="006614FE">
        <w:rPr>
          <w:rFonts w:asciiTheme="minorHAnsi" w:hAnsiTheme="minorHAnsi" w:cs="Arial"/>
          <w:lang w:val="en-US"/>
        </w:rPr>
        <w:br/>
      </w:r>
      <w:r w:rsidRPr="00B60E0B">
        <w:t>URL:</w:t>
      </w:r>
      <w:r w:rsidRPr="00B60E0B">
        <w:tab/>
      </w:r>
      <w:hyperlink r:id="rId25" w:history="1">
        <w:r w:rsidRPr="00B60E0B">
          <w:t>www.moc.kw</w:t>
        </w:r>
      </w:hyperlink>
    </w:p>
    <w:p w:rsidR="00C1156B" w:rsidRPr="00805DC1" w:rsidRDefault="00C1156B" w:rsidP="00C1156B">
      <w:pPr>
        <w:rPr>
          <w:rFonts w:eastAsia="SimSun"/>
        </w:rPr>
      </w:pPr>
    </w:p>
    <w:p w:rsidR="00C1156B" w:rsidRPr="00DC413C" w:rsidRDefault="00C1156B" w:rsidP="00C1156B">
      <w:pPr>
        <w:rPr>
          <w:rFonts w:eastAsia="SimSun"/>
          <w:b/>
          <w:bCs/>
        </w:rPr>
      </w:pPr>
    </w:p>
    <w:p w:rsidR="00C1156B" w:rsidRDefault="00C1156B" w:rsidP="00DA6017">
      <w:pPr>
        <w:rPr>
          <w:rFonts w:eastAsia="SimSun"/>
        </w:rPr>
      </w:pPr>
    </w:p>
    <w:p w:rsidR="00C1156B" w:rsidRPr="00620562" w:rsidRDefault="00C1156B" w:rsidP="00DA6017">
      <w:pPr>
        <w:rPr>
          <w:rFonts w:eastAsia="SimSun"/>
        </w:rPr>
      </w:pPr>
    </w:p>
    <w:p w:rsidR="00170F1C" w:rsidRDefault="00170F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E5105F" w:rsidRPr="00115C7C" w:rsidRDefault="00E5105F" w:rsidP="00AD54EE">
      <w:pPr>
        <w:pStyle w:val="Heading20"/>
        <w:spacing w:before="240" w:after="40"/>
        <w:rPr>
          <w:lang w:val="en-US"/>
        </w:rPr>
      </w:pPr>
      <w:bookmarkStart w:id="518" w:name="_Toc248829285"/>
      <w:bookmarkStart w:id="519" w:name="_Toc251059439"/>
      <w:bookmarkStart w:id="520" w:name="_Toc253407165"/>
      <w:bookmarkStart w:id="521" w:name="_Toc259783160"/>
      <w:bookmarkStart w:id="522" w:name="_Toc262631831"/>
      <w:bookmarkStart w:id="523" w:name="_Toc265056510"/>
      <w:bookmarkStart w:id="524" w:name="_Toc266181257"/>
      <w:bookmarkStart w:id="525" w:name="_Toc268774042"/>
      <w:bookmarkStart w:id="526" w:name="_Toc271700511"/>
      <w:bookmarkStart w:id="527" w:name="_Toc273023372"/>
      <w:bookmarkStart w:id="528" w:name="_Toc274223846"/>
      <w:bookmarkStart w:id="529" w:name="_Toc276717182"/>
      <w:bookmarkStart w:id="530" w:name="_Toc279669168"/>
      <w:bookmarkStart w:id="531" w:name="_Toc280349224"/>
      <w:bookmarkStart w:id="532" w:name="_Toc282526056"/>
      <w:bookmarkStart w:id="533" w:name="_Toc283737222"/>
      <w:bookmarkStart w:id="534" w:name="_Toc286218733"/>
      <w:bookmarkStart w:id="535" w:name="_Toc288660298"/>
      <w:bookmarkStart w:id="536" w:name="_Toc291005407"/>
      <w:bookmarkStart w:id="537" w:name="_Toc292704991"/>
      <w:bookmarkStart w:id="538" w:name="_Toc295387916"/>
      <w:bookmarkStart w:id="539" w:name="_Toc296675486"/>
      <w:bookmarkStart w:id="540" w:name="_Toc297804737"/>
      <w:bookmarkStart w:id="541" w:name="_Toc301945311"/>
      <w:bookmarkStart w:id="542" w:name="_Toc303344266"/>
      <w:bookmarkStart w:id="543" w:name="_Toc304892184"/>
      <w:bookmarkStart w:id="544" w:name="_Toc308530349"/>
      <w:bookmarkStart w:id="545" w:name="_Toc311103661"/>
      <w:bookmarkStart w:id="546" w:name="_Toc313973326"/>
      <w:bookmarkStart w:id="547" w:name="_Toc316479982"/>
      <w:bookmarkStart w:id="548" w:name="_Toc318965020"/>
      <w:bookmarkStart w:id="549" w:name="_Toc320536977"/>
      <w:bookmarkStart w:id="550" w:name="_Toc323035740"/>
      <w:bookmarkStart w:id="551" w:name="_Toc323904393"/>
      <w:bookmarkStart w:id="552" w:name="_Toc332272671"/>
      <w:bookmarkStart w:id="553" w:name="_Toc334776206"/>
      <w:bookmarkStart w:id="554" w:name="_Toc335901525"/>
      <w:bookmarkStart w:id="555" w:name="_Toc337110351"/>
      <w:bookmarkStart w:id="556" w:name="_Toc338779392"/>
      <w:bookmarkStart w:id="557" w:name="_Toc340225539"/>
      <w:bookmarkStart w:id="558" w:name="_Toc341451237"/>
      <w:bookmarkStart w:id="559" w:name="_Toc342912868"/>
      <w:bookmarkStart w:id="560" w:name="_Toc343262688"/>
      <w:bookmarkStart w:id="561" w:name="_Toc345579843"/>
      <w:bookmarkStart w:id="562" w:name="_Toc346885965"/>
      <w:bookmarkStart w:id="563" w:name="_Toc347929610"/>
      <w:bookmarkStart w:id="564" w:name="_Toc349288271"/>
      <w:bookmarkStart w:id="565" w:name="_Toc350415589"/>
      <w:bookmarkStart w:id="566" w:name="_Toc351549910"/>
      <w:bookmarkStart w:id="567" w:name="_Toc352940515"/>
      <w:bookmarkStart w:id="568" w:name="_Toc354053852"/>
      <w:bookmarkStart w:id="569" w:name="_Toc355708878"/>
      <w:bookmarkStart w:id="570" w:name="_Toc357001961"/>
      <w:bookmarkStart w:id="571" w:name="_Toc358192588"/>
      <w:bookmarkStart w:id="572" w:name="_Toc359489437"/>
      <w:bookmarkStart w:id="573" w:name="_Toc360696837"/>
      <w:bookmarkStart w:id="574" w:name="_Toc361921568"/>
      <w:bookmarkStart w:id="575" w:name="_Toc363741408"/>
      <w:bookmarkStart w:id="576" w:name="_Toc364672357"/>
      <w:bookmarkStart w:id="577" w:name="_Toc366157714"/>
      <w:bookmarkStart w:id="578" w:name="_Toc367715553"/>
      <w:bookmarkStart w:id="579" w:name="_Toc369007687"/>
      <w:bookmarkStart w:id="580" w:name="_Toc369007891"/>
      <w:bookmarkStart w:id="581" w:name="_Toc370373498"/>
      <w:bookmarkStart w:id="582" w:name="_Toc371588866"/>
      <w:bookmarkStart w:id="583" w:name="_Toc373157832"/>
      <w:bookmarkStart w:id="584" w:name="_Toc374006640"/>
      <w:bookmarkStart w:id="585" w:name="_Toc374692694"/>
      <w:bookmarkStart w:id="586" w:name="_Toc374692771"/>
      <w:bookmarkStart w:id="587" w:name="_Toc377026500"/>
      <w:bookmarkStart w:id="588" w:name="_Toc378322721"/>
      <w:bookmarkStart w:id="589" w:name="_Toc379440374"/>
      <w:bookmarkStart w:id="590" w:name="_Toc380582899"/>
      <w:bookmarkStart w:id="591" w:name="_Toc381784232"/>
      <w:bookmarkStart w:id="592" w:name="_Toc383182315"/>
      <w:bookmarkStart w:id="593" w:name="_Toc384625709"/>
      <w:bookmarkStart w:id="594" w:name="_Toc385496801"/>
      <w:bookmarkEnd w:id="512"/>
      <w:bookmarkEnd w:id="513"/>
      <w:r w:rsidRPr="00115C7C">
        <w:rPr>
          <w:lang w:val="en-US"/>
        </w:rPr>
        <w:lastRenderedPageBreak/>
        <w:t>Service Restrictions</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E5105F" w:rsidRPr="00075E3D" w:rsidRDefault="00E5105F" w:rsidP="00AD54EE">
      <w:pPr>
        <w:jc w:val="center"/>
      </w:pPr>
      <w:bookmarkStart w:id="595" w:name="_Toc248829287"/>
      <w:bookmarkStart w:id="596" w:name="_Toc251059440"/>
      <w:r w:rsidRPr="00075E3D">
        <w:t xml:space="preserve">See URL: </w:t>
      </w:r>
      <w:hyperlink r:id="rId26" w:history="1">
        <w:r w:rsidRPr="00075E3D">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 xml:space="preserve">geographical </w:t>
            </w:r>
            <w:r w:rsidR="00797E0A">
              <w:rPr>
                <w:sz w:val="20"/>
                <w:szCs w:val="20"/>
                <w:lang w:val="es-ES_tradnl"/>
              </w:rPr>
              <w:t>área</w:t>
            </w:r>
          </w:p>
        </w:tc>
        <w:tc>
          <w:tcPr>
            <w:tcW w:w="1985"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880BB6" w:rsidRDefault="004D3370" w:rsidP="00E00D2C">
            <w:pPr>
              <w:pStyle w:val="Tabletext"/>
              <w:rPr>
                <w:sz w:val="20"/>
                <w:szCs w:val="20"/>
                <w:lang w:val="es-ES_tradnl"/>
              </w:rPr>
            </w:pPr>
            <w:r w:rsidRPr="00880BB6">
              <w:rPr>
                <w:sz w:val="20"/>
                <w:szCs w:val="20"/>
                <w:lang w:val="es-ES_tradnl"/>
              </w:rPr>
              <w:t>Seychelles</w:t>
            </w:r>
          </w:p>
        </w:tc>
        <w:tc>
          <w:tcPr>
            <w:tcW w:w="1985" w:type="dxa"/>
          </w:tcPr>
          <w:p w:rsidR="004D3370" w:rsidRPr="00880BB6" w:rsidRDefault="004D3370" w:rsidP="00E00D2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Pr="00880BB6" w:rsidRDefault="004D3370" w:rsidP="00E00D2C">
            <w:pPr>
              <w:pStyle w:val="Tabletext"/>
              <w:rPr>
                <w:sz w:val="20"/>
                <w:szCs w:val="20"/>
                <w:lang w:val="es-ES_tradnl"/>
              </w:rPr>
            </w:pPr>
            <w:r>
              <w:rPr>
                <w:sz w:val="20"/>
                <w:szCs w:val="20"/>
                <w:lang w:val="es-ES_tradnl"/>
              </w:rPr>
              <w:t>Slovakia</w:t>
            </w:r>
          </w:p>
        </w:tc>
        <w:tc>
          <w:tcPr>
            <w:tcW w:w="1985" w:type="dxa"/>
          </w:tcPr>
          <w:p w:rsidR="004D3370" w:rsidRPr="00880BB6" w:rsidRDefault="004D3370" w:rsidP="00E00D2C">
            <w:pPr>
              <w:pStyle w:val="Tabletext"/>
              <w:rPr>
                <w:sz w:val="20"/>
                <w:szCs w:val="20"/>
                <w:lang w:val="es-ES_tradnl"/>
              </w:rPr>
            </w:pPr>
            <w:r>
              <w:rPr>
                <w:sz w:val="20"/>
                <w:szCs w:val="20"/>
                <w:lang w:val="es-ES_tradnl"/>
              </w:rPr>
              <w:t>1007 (p.12)</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Pr>
                <w:sz w:val="20"/>
                <w:szCs w:val="20"/>
                <w:lang w:val="es-ES_tradnl"/>
              </w:rPr>
              <w:t>Thailand</w:t>
            </w:r>
          </w:p>
        </w:tc>
        <w:tc>
          <w:tcPr>
            <w:tcW w:w="1985" w:type="dxa"/>
          </w:tcPr>
          <w:p w:rsidR="004D3370" w:rsidRDefault="004D3370" w:rsidP="00E00D2C">
            <w:pPr>
              <w:pStyle w:val="Tabletext"/>
              <w:rPr>
                <w:sz w:val="20"/>
                <w:szCs w:val="20"/>
                <w:lang w:val="es-ES_tradnl"/>
              </w:rPr>
            </w:pPr>
            <w:r>
              <w:rPr>
                <w:sz w:val="20"/>
                <w:szCs w:val="20"/>
                <w:lang w:val="es-ES_tradnl"/>
              </w:rPr>
              <w:t>1034 (p 5)</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sz w:val="20"/>
                <w:szCs w:val="20"/>
                <w:lang w:val="en-US"/>
              </w:rPr>
              <w:t>São Tomé and Principe</w:t>
            </w:r>
          </w:p>
        </w:tc>
        <w:tc>
          <w:tcPr>
            <w:tcW w:w="1985" w:type="dxa"/>
          </w:tcPr>
          <w:p w:rsidR="004D3370" w:rsidRDefault="004D3370" w:rsidP="00E00D2C">
            <w:pPr>
              <w:pStyle w:val="Tabletext"/>
              <w:rPr>
                <w:sz w:val="20"/>
                <w:szCs w:val="20"/>
                <w:lang w:val="es-ES_tradnl"/>
              </w:rPr>
            </w:pPr>
            <w:r>
              <w:rPr>
                <w:sz w:val="20"/>
                <w:szCs w:val="20"/>
                <w:lang w:val="es-ES_tradnl"/>
              </w:rPr>
              <w:t>1039 (p 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bCs/>
                <w:sz w:val="20"/>
                <w:szCs w:val="20"/>
                <w:lang w:val="en-US"/>
              </w:rPr>
              <w:t>Uruguay</w:t>
            </w:r>
          </w:p>
        </w:tc>
        <w:tc>
          <w:tcPr>
            <w:tcW w:w="1985" w:type="dxa"/>
          </w:tcPr>
          <w:p w:rsidR="004D3370" w:rsidRDefault="004D3370" w:rsidP="00E00D2C">
            <w:pPr>
              <w:pStyle w:val="Tabletext"/>
              <w:rPr>
                <w:sz w:val="20"/>
                <w:szCs w:val="20"/>
                <w:lang w:val="es-ES_tradnl"/>
              </w:rPr>
            </w:pPr>
            <w:r>
              <w:rPr>
                <w:sz w:val="20"/>
                <w:szCs w:val="20"/>
                <w:lang w:val="es-ES_tradnl"/>
              </w:rPr>
              <w:t>1039 (p14)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bl>
    <w:p w:rsidR="004D3370" w:rsidRDefault="004D3370" w:rsidP="004D3370">
      <w:pPr>
        <w:rPr>
          <w:lang w:val="es-ES_tradnl"/>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597" w:name="_Toc253407167"/>
      <w:bookmarkStart w:id="598" w:name="_Toc259783162"/>
      <w:bookmarkStart w:id="599" w:name="_Toc262631833"/>
      <w:bookmarkStart w:id="600" w:name="_Toc265056512"/>
      <w:bookmarkStart w:id="601" w:name="_Toc266181259"/>
      <w:bookmarkStart w:id="602" w:name="_Toc268774044"/>
      <w:bookmarkStart w:id="603" w:name="_Toc271700513"/>
      <w:bookmarkStart w:id="604" w:name="_Toc273023374"/>
      <w:bookmarkStart w:id="605" w:name="_Toc274223848"/>
      <w:bookmarkStart w:id="606" w:name="_Toc276717184"/>
      <w:bookmarkStart w:id="607" w:name="_Toc279669170"/>
      <w:bookmarkStart w:id="608" w:name="_Toc280349226"/>
      <w:bookmarkStart w:id="609" w:name="_Toc282526058"/>
      <w:bookmarkStart w:id="610" w:name="_Toc283737224"/>
      <w:bookmarkStart w:id="611" w:name="_Toc286218735"/>
      <w:bookmarkStart w:id="612" w:name="_Toc288660300"/>
      <w:bookmarkStart w:id="613" w:name="_Toc291005409"/>
      <w:bookmarkStart w:id="614" w:name="_Toc292704993"/>
      <w:bookmarkStart w:id="615" w:name="_Toc295387918"/>
      <w:bookmarkStart w:id="616" w:name="_Toc296675488"/>
      <w:bookmarkStart w:id="617" w:name="_Toc297804739"/>
      <w:bookmarkStart w:id="618" w:name="_Toc301945313"/>
      <w:bookmarkStart w:id="619" w:name="_Toc303344268"/>
      <w:bookmarkStart w:id="620" w:name="_Toc304892186"/>
      <w:bookmarkStart w:id="621" w:name="_Toc308530351"/>
      <w:bookmarkStart w:id="622" w:name="_Toc311103663"/>
      <w:bookmarkStart w:id="623" w:name="_Toc313973328"/>
      <w:bookmarkStart w:id="624" w:name="_Toc316479984"/>
      <w:bookmarkStart w:id="625" w:name="_Toc318965022"/>
      <w:bookmarkStart w:id="626" w:name="_Toc320536978"/>
      <w:bookmarkStart w:id="627" w:name="_Toc323035741"/>
      <w:bookmarkStart w:id="628" w:name="_Toc323904394"/>
      <w:bookmarkStart w:id="629" w:name="_Toc332272672"/>
      <w:bookmarkStart w:id="630" w:name="_Toc334776207"/>
      <w:bookmarkStart w:id="631" w:name="_Toc335901526"/>
      <w:bookmarkStart w:id="632" w:name="_Toc337110352"/>
      <w:bookmarkStart w:id="633" w:name="_Toc338779393"/>
      <w:bookmarkStart w:id="634" w:name="_Toc340225540"/>
      <w:bookmarkStart w:id="635" w:name="_Toc341451238"/>
      <w:bookmarkStart w:id="636" w:name="_Toc342912869"/>
      <w:bookmarkStart w:id="637" w:name="_Toc343262689"/>
      <w:bookmarkStart w:id="638" w:name="_Toc345579844"/>
      <w:bookmarkStart w:id="639" w:name="_Toc346885966"/>
      <w:bookmarkStart w:id="640" w:name="_Toc347929611"/>
      <w:bookmarkStart w:id="641" w:name="_Toc349288272"/>
      <w:bookmarkStart w:id="642" w:name="_Toc350415590"/>
      <w:bookmarkStart w:id="643" w:name="_Toc351549911"/>
      <w:bookmarkStart w:id="644" w:name="_Toc352940516"/>
      <w:bookmarkStart w:id="645" w:name="_Toc354053853"/>
      <w:bookmarkStart w:id="646" w:name="_Toc355708879"/>
      <w:bookmarkStart w:id="647" w:name="_Toc357001962"/>
      <w:bookmarkStart w:id="648" w:name="_Toc358192589"/>
      <w:bookmarkStart w:id="649" w:name="_Toc359489438"/>
      <w:bookmarkStart w:id="650" w:name="_Toc360696838"/>
      <w:bookmarkStart w:id="651" w:name="_Toc361921569"/>
      <w:bookmarkStart w:id="652" w:name="_Toc363741409"/>
      <w:bookmarkStart w:id="653" w:name="_Toc364672358"/>
      <w:bookmarkStart w:id="654" w:name="_Toc366157715"/>
      <w:bookmarkStart w:id="655" w:name="_Toc367715554"/>
      <w:bookmarkStart w:id="656" w:name="_Toc369007688"/>
      <w:bookmarkStart w:id="657" w:name="_Toc369007892"/>
      <w:bookmarkStart w:id="658" w:name="_Toc370373501"/>
      <w:bookmarkStart w:id="659" w:name="_Toc371588867"/>
      <w:bookmarkStart w:id="660" w:name="_Toc373157833"/>
      <w:bookmarkStart w:id="661" w:name="_Toc374006641"/>
      <w:bookmarkStart w:id="662" w:name="_Toc374692695"/>
      <w:bookmarkStart w:id="663" w:name="_Toc374692772"/>
      <w:bookmarkStart w:id="664" w:name="_Toc377026501"/>
      <w:bookmarkStart w:id="665" w:name="_Toc378322722"/>
      <w:bookmarkStart w:id="666" w:name="_Toc379440375"/>
      <w:bookmarkStart w:id="667" w:name="_Toc380582900"/>
      <w:bookmarkStart w:id="668" w:name="_Toc381784233"/>
      <w:bookmarkStart w:id="669" w:name="_Toc383182316"/>
      <w:bookmarkStart w:id="670" w:name="_Toc384625710"/>
      <w:bookmarkStart w:id="671" w:name="_Toc385496802"/>
      <w:r w:rsidRPr="00115C7C">
        <w:rPr>
          <w:lang w:val="en-US"/>
        </w:rPr>
        <w:t>Call-Back</w:t>
      </w:r>
      <w:r w:rsidRPr="00115C7C">
        <w:rPr>
          <w:lang w:val="en-US"/>
        </w:rPr>
        <w:br/>
        <w:t>and alternative calling procedures (Res. 21 Rev. PP-200</w:t>
      </w:r>
      <w:r>
        <w:rPr>
          <w:lang w:val="en-US"/>
        </w:rPr>
        <w:t>6</w:t>
      </w:r>
      <w:r w:rsidRPr="00115C7C">
        <w:rPr>
          <w:lang w:val="en-US"/>
        </w:rPr>
        <w:t>)</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93006">
          <w:headerReference w:type="even" r:id="rId27"/>
          <w:headerReference w:type="default" r:id="rId28"/>
          <w:footerReference w:type="even" r:id="rId29"/>
          <w:footerReference w:type="default" r:id="rId30"/>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672" w:name="_Toc253407169"/>
      <w:bookmarkStart w:id="673" w:name="_Toc259783164"/>
      <w:bookmarkStart w:id="674" w:name="_Toc266181261"/>
      <w:bookmarkStart w:id="675" w:name="_Toc268774046"/>
      <w:bookmarkStart w:id="676" w:name="_Toc271700515"/>
      <w:bookmarkStart w:id="677" w:name="_Toc273023376"/>
      <w:bookmarkStart w:id="678" w:name="_Toc274223850"/>
      <w:bookmarkStart w:id="679" w:name="_Toc276717186"/>
      <w:bookmarkStart w:id="680" w:name="_Toc279669172"/>
      <w:bookmarkStart w:id="681" w:name="_Toc280349228"/>
      <w:bookmarkStart w:id="682" w:name="_Toc282526060"/>
      <w:bookmarkStart w:id="683" w:name="_Toc283737226"/>
      <w:bookmarkStart w:id="684" w:name="_Toc286218737"/>
      <w:bookmarkStart w:id="685" w:name="_Toc288660302"/>
      <w:bookmarkStart w:id="686" w:name="_Toc291005411"/>
      <w:bookmarkStart w:id="687" w:name="_Toc292704995"/>
      <w:bookmarkStart w:id="688" w:name="_Toc295387920"/>
      <w:bookmarkStart w:id="689" w:name="_Toc296675490"/>
      <w:bookmarkStart w:id="690" w:name="_Toc297804741"/>
      <w:bookmarkStart w:id="691" w:name="_Toc301945315"/>
      <w:bookmarkStart w:id="692" w:name="_Toc303344270"/>
      <w:bookmarkStart w:id="693" w:name="_Toc304892188"/>
      <w:bookmarkStart w:id="694" w:name="_Toc308530352"/>
      <w:bookmarkStart w:id="695" w:name="_Toc311103664"/>
      <w:bookmarkStart w:id="696" w:name="_Toc313973329"/>
      <w:bookmarkStart w:id="697" w:name="_Toc316479985"/>
      <w:bookmarkStart w:id="698" w:name="_Toc318965023"/>
      <w:bookmarkStart w:id="699" w:name="_Toc320536979"/>
      <w:bookmarkStart w:id="700" w:name="_Toc321233409"/>
      <w:bookmarkStart w:id="701" w:name="_Toc321311688"/>
      <w:bookmarkStart w:id="702" w:name="_Toc321820569"/>
      <w:bookmarkStart w:id="703" w:name="_Toc323035742"/>
      <w:bookmarkStart w:id="704" w:name="_Toc323904395"/>
      <w:bookmarkStart w:id="705" w:name="_Toc332272673"/>
      <w:bookmarkStart w:id="706" w:name="_Toc334776208"/>
      <w:bookmarkStart w:id="707" w:name="_Toc335901527"/>
      <w:bookmarkStart w:id="708" w:name="_Toc337110353"/>
      <w:bookmarkStart w:id="709" w:name="_Toc338779394"/>
      <w:bookmarkStart w:id="710" w:name="_Toc340225541"/>
      <w:bookmarkStart w:id="711" w:name="_Toc341451239"/>
      <w:bookmarkStart w:id="712" w:name="_Toc342912870"/>
      <w:bookmarkStart w:id="713" w:name="_Toc343262690"/>
      <w:bookmarkStart w:id="714" w:name="_Toc345579845"/>
      <w:bookmarkStart w:id="715" w:name="_Toc346885967"/>
      <w:bookmarkStart w:id="716" w:name="_Toc347929612"/>
      <w:bookmarkStart w:id="717" w:name="_Toc349288273"/>
      <w:bookmarkStart w:id="718" w:name="_Toc350415591"/>
      <w:bookmarkStart w:id="719" w:name="_Toc351549912"/>
      <w:bookmarkStart w:id="720" w:name="_Toc352940517"/>
      <w:bookmarkStart w:id="721" w:name="_Toc354053854"/>
      <w:bookmarkStart w:id="722" w:name="_Toc355708880"/>
      <w:bookmarkStart w:id="723" w:name="_Toc357001963"/>
      <w:bookmarkStart w:id="724" w:name="_Toc358192590"/>
      <w:bookmarkStart w:id="725" w:name="_Toc359489439"/>
      <w:bookmarkStart w:id="726" w:name="_Toc360696839"/>
      <w:bookmarkStart w:id="727" w:name="_Toc361921570"/>
      <w:bookmarkStart w:id="728" w:name="_Toc363741410"/>
      <w:bookmarkStart w:id="729" w:name="_Toc364672359"/>
      <w:bookmarkStart w:id="730" w:name="_Toc366157716"/>
      <w:bookmarkStart w:id="731" w:name="_Toc367715555"/>
      <w:bookmarkStart w:id="732" w:name="_Toc369007689"/>
      <w:bookmarkStart w:id="733" w:name="_Toc369007893"/>
      <w:bookmarkStart w:id="734" w:name="_Toc370373502"/>
      <w:bookmarkStart w:id="735" w:name="_Toc371588868"/>
      <w:bookmarkStart w:id="736" w:name="_Toc373157834"/>
      <w:bookmarkStart w:id="737" w:name="_Toc374006642"/>
      <w:bookmarkStart w:id="738" w:name="_Toc374692696"/>
      <w:bookmarkStart w:id="739" w:name="_Toc374692773"/>
      <w:bookmarkStart w:id="740" w:name="_Toc377026502"/>
      <w:bookmarkStart w:id="741" w:name="_Toc378322723"/>
      <w:bookmarkStart w:id="742" w:name="_Toc379440376"/>
      <w:bookmarkStart w:id="743" w:name="_Toc380582901"/>
      <w:bookmarkStart w:id="744" w:name="_Toc381784234"/>
      <w:bookmarkStart w:id="745" w:name="_Toc383182317"/>
      <w:bookmarkStart w:id="746" w:name="_Toc384625711"/>
      <w:bookmarkStart w:id="747" w:name="_Toc385496803"/>
      <w:proofErr w:type="gramStart"/>
      <w:r w:rsidRPr="005E4B05">
        <w:rPr>
          <w:lang w:val="en-US"/>
        </w:rPr>
        <w:lastRenderedPageBreak/>
        <w:t>AMENDMENTS</w:t>
      </w:r>
      <w:r w:rsidR="00CD6391" w:rsidRPr="005E4B05">
        <w:rPr>
          <w:lang w:val="en-US"/>
        </w:rPr>
        <w:t xml:space="preserve"> </w:t>
      </w:r>
      <w:r w:rsidRPr="005E4B05">
        <w:rPr>
          <w:lang w:val="en-US"/>
        </w:rPr>
        <w:t xml:space="preserve"> TO</w:t>
      </w:r>
      <w:proofErr w:type="gramEnd"/>
      <w:r w:rsidRPr="005E4B05">
        <w:rPr>
          <w:lang w:val="en-US"/>
        </w:rPr>
        <w:t xml:space="preserve">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181CA4" w:rsidRDefault="00181CA4" w:rsidP="00062BA6">
      <w:pPr>
        <w:rPr>
          <w:rFonts w:eastAsia="SimSun"/>
        </w:rPr>
      </w:pPr>
      <w:bookmarkStart w:id="748" w:name="_Toc295387921"/>
      <w:bookmarkStart w:id="749" w:name="_Toc36875243"/>
    </w:p>
    <w:p w:rsidR="00B22A05" w:rsidRDefault="00B22A05" w:rsidP="00B22A05">
      <w:pPr>
        <w:shd w:val="clear" w:color="auto" w:fill="D9D9D9"/>
        <w:spacing w:after="60"/>
        <w:jc w:val="center"/>
        <w:outlineLvl w:val="1"/>
        <w:rPr>
          <w:rFonts w:cs="Arial"/>
          <w:b/>
          <w:bCs/>
          <w:sz w:val="26"/>
          <w:szCs w:val="28"/>
        </w:rPr>
      </w:pPr>
      <w:r>
        <w:rPr>
          <w:rFonts w:cs="Arial"/>
          <w:b/>
          <w:bCs/>
          <w:sz w:val="26"/>
          <w:szCs w:val="28"/>
        </w:rPr>
        <w:t>List of Issuer Identifier Numbers for</w:t>
      </w:r>
      <w:r>
        <w:rPr>
          <w:rFonts w:cs="Arial"/>
          <w:b/>
          <w:bCs/>
          <w:sz w:val="26"/>
          <w:szCs w:val="28"/>
        </w:rPr>
        <w:br/>
        <w:t xml:space="preserve">the International Telecommunication Charge Card </w:t>
      </w:r>
      <w:r>
        <w:rPr>
          <w:rFonts w:cs="Arial"/>
          <w:b/>
          <w:bCs/>
          <w:sz w:val="26"/>
          <w:szCs w:val="28"/>
        </w:rPr>
        <w:br/>
        <w:t>(in accordance with ITU-T Recommendation E.118 (05/2006)</w:t>
      </w:r>
      <w:proofErr w:type="gramStart"/>
      <w:r>
        <w:rPr>
          <w:rFonts w:cs="Arial"/>
          <w:b/>
          <w:bCs/>
          <w:sz w:val="26"/>
          <w:szCs w:val="28"/>
        </w:rPr>
        <w:t>)</w:t>
      </w:r>
      <w:proofErr w:type="gramEnd"/>
      <w:r>
        <w:rPr>
          <w:rFonts w:cs="Arial"/>
          <w:b/>
          <w:bCs/>
          <w:sz w:val="26"/>
          <w:szCs w:val="28"/>
        </w:rPr>
        <w:br/>
        <w:t>(Position on 15 November 2013)</w:t>
      </w:r>
    </w:p>
    <w:p w:rsidR="00B22A05" w:rsidRDefault="00B22A05" w:rsidP="00B22A05">
      <w:pPr>
        <w:tabs>
          <w:tab w:val="left" w:pos="720"/>
        </w:tabs>
        <w:spacing w:before="240"/>
        <w:jc w:val="center"/>
        <w:rPr>
          <w:sz w:val="22"/>
        </w:rPr>
      </w:pPr>
      <w:r>
        <w:t>(Annex to ITU Operational Bulletin No. 1040 – 15.XI.2013)</w:t>
      </w:r>
      <w:r>
        <w:br/>
        <w:t xml:space="preserve">(Amendment No.7) </w:t>
      </w:r>
    </w:p>
    <w:p w:rsidR="00B22A05" w:rsidRPr="006E2CBC" w:rsidRDefault="00B22A05" w:rsidP="00B22A05">
      <w:pPr>
        <w:tabs>
          <w:tab w:val="left" w:pos="1560"/>
          <w:tab w:val="left" w:pos="4140"/>
          <w:tab w:val="left" w:pos="4230"/>
        </w:tabs>
        <w:spacing w:after="80"/>
        <w:rPr>
          <w:rFonts w:cs="Arial"/>
          <w:lang w:val="fr-FR"/>
        </w:rPr>
      </w:pPr>
      <w:r>
        <w:rPr>
          <w:rFonts w:cs="Arial"/>
          <w:b/>
          <w:lang w:val="fr-FR"/>
        </w:rPr>
        <w:t>Luxembourg</w:t>
      </w:r>
      <w:r w:rsidRPr="006E2CBC">
        <w:rPr>
          <w:rFonts w:cs="Arial"/>
          <w:b/>
          <w:i/>
          <w:lang w:val="fr-FR"/>
        </w:rPr>
        <w:t xml:space="preserve">    </w:t>
      </w:r>
      <w:r w:rsidRPr="006E2CBC">
        <w:rPr>
          <w:rFonts w:cs="Arial"/>
          <w:lang w:val="fr-FR"/>
        </w:rPr>
        <w:t xml:space="preserve"> </w:t>
      </w:r>
      <w:r>
        <w:rPr>
          <w:rFonts w:cs="Arial"/>
          <w:b/>
          <w:lang w:val="fr-FR"/>
        </w:rPr>
        <w:t>ADD</w:t>
      </w:r>
    </w:p>
    <w:tbl>
      <w:tblPr>
        <w:tblW w:w="8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18"/>
        <w:gridCol w:w="2190"/>
        <w:gridCol w:w="1134"/>
        <w:gridCol w:w="2977"/>
        <w:gridCol w:w="1273"/>
      </w:tblGrid>
      <w:tr w:rsidR="00B22A05" w:rsidRPr="00932E53" w:rsidTr="00B039FB">
        <w:trPr>
          <w:jc w:val="center"/>
        </w:trPr>
        <w:tc>
          <w:tcPr>
            <w:tcW w:w="1218" w:type="dxa"/>
            <w:tcBorders>
              <w:top w:val="single" w:sz="6" w:space="0" w:color="auto"/>
              <w:left w:val="single" w:sz="6" w:space="0" w:color="auto"/>
              <w:bottom w:val="single" w:sz="6" w:space="0" w:color="auto"/>
              <w:right w:val="single" w:sz="6" w:space="0" w:color="auto"/>
            </w:tcBorders>
            <w:hideMark/>
          </w:tcPr>
          <w:p w:rsidR="00B22A05" w:rsidRPr="00B22A05" w:rsidRDefault="00B22A05" w:rsidP="00B22A05">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B22A05">
              <w:rPr>
                <w:rFonts w:asciiTheme="minorHAnsi" w:eastAsia="SimSun" w:hAnsiTheme="minorHAnsi" w:cs="Arial"/>
                <w:i/>
                <w:iCs/>
                <w:sz w:val="18"/>
                <w:szCs w:val="18"/>
                <w:lang w:val="en-US"/>
              </w:rPr>
              <w:t>Country/</w:t>
            </w:r>
            <w:r w:rsidRPr="00B22A05">
              <w:rPr>
                <w:rFonts w:asciiTheme="minorHAnsi" w:eastAsia="SimSun" w:hAnsiTheme="minorHAnsi" w:cs="Arial"/>
                <w:i/>
                <w:iCs/>
                <w:sz w:val="18"/>
                <w:szCs w:val="18"/>
                <w:lang w:val="en-US"/>
              </w:rPr>
              <w:br/>
              <w:t>geographical area</w:t>
            </w:r>
          </w:p>
        </w:tc>
        <w:tc>
          <w:tcPr>
            <w:tcW w:w="2190" w:type="dxa"/>
            <w:tcBorders>
              <w:top w:val="single" w:sz="6" w:space="0" w:color="auto"/>
              <w:left w:val="single" w:sz="6" w:space="0" w:color="auto"/>
              <w:bottom w:val="single" w:sz="6" w:space="0" w:color="auto"/>
              <w:right w:val="single" w:sz="6" w:space="0" w:color="auto"/>
            </w:tcBorders>
            <w:hideMark/>
          </w:tcPr>
          <w:p w:rsidR="00B22A05" w:rsidRPr="00B22A05" w:rsidRDefault="00B22A05" w:rsidP="00B22A05">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B22A05">
              <w:rPr>
                <w:rFonts w:asciiTheme="minorHAnsi" w:eastAsia="SimSun" w:hAnsiTheme="minorHAnsi" w:cs="Arial"/>
                <w:i/>
                <w:iCs/>
                <w:sz w:val="18"/>
                <w:szCs w:val="18"/>
                <w:lang w:val="en-US"/>
              </w:rPr>
              <w:t>Company Name/Address</w:t>
            </w:r>
          </w:p>
        </w:tc>
        <w:tc>
          <w:tcPr>
            <w:tcW w:w="1134" w:type="dxa"/>
            <w:tcBorders>
              <w:top w:val="single" w:sz="6" w:space="0" w:color="auto"/>
              <w:left w:val="single" w:sz="6" w:space="0" w:color="auto"/>
              <w:bottom w:val="single" w:sz="6" w:space="0" w:color="auto"/>
              <w:right w:val="single" w:sz="6" w:space="0" w:color="auto"/>
            </w:tcBorders>
            <w:hideMark/>
          </w:tcPr>
          <w:p w:rsidR="00B22A05" w:rsidRPr="00B22A05" w:rsidRDefault="00B22A05" w:rsidP="00B22A05">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B22A05">
              <w:rPr>
                <w:rFonts w:asciiTheme="minorHAnsi" w:eastAsia="SimSun" w:hAnsiTheme="minorHAnsi" w:cs="Arial"/>
                <w:i/>
                <w:iCs/>
                <w:sz w:val="18"/>
                <w:szCs w:val="18"/>
                <w:lang w:val="en-US"/>
              </w:rPr>
              <w:t xml:space="preserve">Issuer </w:t>
            </w:r>
            <w:r>
              <w:rPr>
                <w:rFonts w:asciiTheme="minorHAnsi" w:eastAsia="SimSun" w:hAnsiTheme="minorHAnsi" w:cs="Arial"/>
                <w:i/>
                <w:iCs/>
                <w:sz w:val="18"/>
                <w:szCs w:val="18"/>
                <w:lang w:val="en-US"/>
              </w:rPr>
              <w:br/>
            </w:r>
            <w:r w:rsidRPr="00B22A05">
              <w:rPr>
                <w:rFonts w:asciiTheme="minorHAnsi" w:eastAsia="SimSun" w:hAnsiTheme="minorHAnsi" w:cs="Arial"/>
                <w:i/>
                <w:iCs/>
                <w:sz w:val="18"/>
                <w:szCs w:val="18"/>
                <w:lang w:val="en-US"/>
              </w:rPr>
              <w:t>Identifier Number</w:t>
            </w:r>
          </w:p>
        </w:tc>
        <w:tc>
          <w:tcPr>
            <w:tcW w:w="2977" w:type="dxa"/>
            <w:tcBorders>
              <w:top w:val="single" w:sz="6" w:space="0" w:color="auto"/>
              <w:left w:val="single" w:sz="6" w:space="0" w:color="auto"/>
              <w:bottom w:val="single" w:sz="6" w:space="0" w:color="auto"/>
              <w:right w:val="single" w:sz="6" w:space="0" w:color="auto"/>
            </w:tcBorders>
            <w:hideMark/>
          </w:tcPr>
          <w:p w:rsidR="00B22A05" w:rsidRPr="00B22A05" w:rsidRDefault="00B22A05" w:rsidP="00B22A05">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B22A05">
              <w:rPr>
                <w:rFonts w:asciiTheme="minorHAnsi" w:eastAsia="SimSun" w:hAnsiTheme="minorHAnsi" w:cs="Arial"/>
                <w:i/>
                <w:iCs/>
                <w:sz w:val="18"/>
                <w:szCs w:val="18"/>
                <w:lang w:val="en-US"/>
              </w:rPr>
              <w:t>Contact</w:t>
            </w:r>
          </w:p>
        </w:tc>
        <w:tc>
          <w:tcPr>
            <w:tcW w:w="1273" w:type="dxa"/>
            <w:tcBorders>
              <w:top w:val="single" w:sz="6" w:space="0" w:color="auto"/>
              <w:left w:val="single" w:sz="6" w:space="0" w:color="auto"/>
              <w:bottom w:val="single" w:sz="6" w:space="0" w:color="auto"/>
              <w:right w:val="single" w:sz="6" w:space="0" w:color="auto"/>
            </w:tcBorders>
            <w:hideMark/>
          </w:tcPr>
          <w:p w:rsidR="00B22A05" w:rsidRPr="00B22A05" w:rsidRDefault="00B22A05" w:rsidP="00B22A05">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B22A05">
              <w:rPr>
                <w:rFonts w:asciiTheme="minorHAnsi" w:eastAsia="SimSun" w:hAnsiTheme="minorHAnsi" w:cs="Arial"/>
                <w:i/>
                <w:iCs/>
                <w:sz w:val="18"/>
                <w:szCs w:val="18"/>
                <w:lang w:val="en-US"/>
              </w:rPr>
              <w:t>Effective date of usage</w:t>
            </w:r>
          </w:p>
        </w:tc>
      </w:tr>
      <w:tr w:rsidR="00B22A05" w:rsidRPr="00574073" w:rsidTr="00B039FB">
        <w:trPr>
          <w:jc w:val="center"/>
        </w:trPr>
        <w:tc>
          <w:tcPr>
            <w:tcW w:w="1218" w:type="dxa"/>
            <w:tcBorders>
              <w:top w:val="single" w:sz="6" w:space="0" w:color="auto"/>
              <w:left w:val="single" w:sz="6" w:space="0" w:color="auto"/>
              <w:bottom w:val="single" w:sz="6" w:space="0" w:color="auto"/>
              <w:right w:val="single" w:sz="6" w:space="0" w:color="auto"/>
            </w:tcBorders>
            <w:hideMark/>
          </w:tcPr>
          <w:p w:rsidR="00B22A05" w:rsidRPr="00B22A05" w:rsidRDefault="00B22A05" w:rsidP="00B22A05">
            <w:pPr>
              <w:tabs>
                <w:tab w:val="clear" w:pos="567"/>
                <w:tab w:val="clear" w:pos="1276"/>
                <w:tab w:val="clear" w:pos="1843"/>
                <w:tab w:val="clear" w:pos="5387"/>
                <w:tab w:val="clear" w:pos="5954"/>
              </w:tabs>
              <w:overflowPunct/>
              <w:spacing w:before="80" w:after="80"/>
              <w:jc w:val="left"/>
              <w:textAlignment w:val="auto"/>
              <w:rPr>
                <w:rFonts w:asciiTheme="minorHAnsi" w:eastAsia="SimSun" w:hAnsiTheme="minorHAnsi" w:cs="Arial"/>
                <w:bCs/>
                <w:sz w:val="18"/>
                <w:szCs w:val="18"/>
                <w:lang w:val="en-US"/>
              </w:rPr>
            </w:pPr>
            <w:r w:rsidRPr="00B22A05">
              <w:rPr>
                <w:rFonts w:asciiTheme="minorHAnsi" w:eastAsia="SimSun" w:hAnsiTheme="minorHAnsi" w:cs="Arial"/>
                <w:bCs/>
                <w:sz w:val="18"/>
                <w:szCs w:val="18"/>
                <w:lang w:val="en-US"/>
              </w:rPr>
              <w:t>Luxembourg</w:t>
            </w:r>
          </w:p>
        </w:tc>
        <w:tc>
          <w:tcPr>
            <w:tcW w:w="2190" w:type="dxa"/>
            <w:tcBorders>
              <w:top w:val="single" w:sz="6" w:space="0" w:color="auto"/>
              <w:left w:val="single" w:sz="6" w:space="0" w:color="auto"/>
              <w:bottom w:val="single" w:sz="6" w:space="0" w:color="auto"/>
              <w:right w:val="single" w:sz="6" w:space="0" w:color="auto"/>
            </w:tcBorders>
            <w:hideMark/>
          </w:tcPr>
          <w:p w:rsidR="00B22A05" w:rsidRPr="001C19F5" w:rsidRDefault="00B22A05" w:rsidP="00B22A05">
            <w:pPr>
              <w:tabs>
                <w:tab w:val="clear" w:pos="567"/>
                <w:tab w:val="clear" w:pos="1276"/>
                <w:tab w:val="clear" w:pos="1843"/>
                <w:tab w:val="clear" w:pos="5387"/>
                <w:tab w:val="clear" w:pos="5954"/>
              </w:tabs>
              <w:overflowPunct/>
              <w:spacing w:before="80" w:after="80"/>
              <w:jc w:val="left"/>
              <w:textAlignment w:val="auto"/>
              <w:rPr>
                <w:rFonts w:asciiTheme="minorHAnsi" w:eastAsia="SimSun" w:hAnsiTheme="minorHAnsi" w:cs="Arial"/>
                <w:bCs/>
                <w:sz w:val="18"/>
                <w:szCs w:val="18"/>
                <w:lang w:val="fr-CH"/>
              </w:rPr>
            </w:pPr>
            <w:r w:rsidRPr="001C19F5">
              <w:rPr>
                <w:rFonts w:asciiTheme="minorHAnsi" w:eastAsia="SimSun" w:hAnsiTheme="minorHAnsi" w:cs="Arial"/>
                <w:bCs/>
                <w:sz w:val="18"/>
                <w:szCs w:val="18"/>
                <w:lang w:val="fr-CH"/>
              </w:rPr>
              <w:t>Join Experience S.A</w:t>
            </w:r>
            <w:proofErr w:type="gramStart"/>
            <w:r w:rsidRPr="001C19F5">
              <w:rPr>
                <w:rFonts w:asciiTheme="minorHAnsi" w:eastAsia="SimSun" w:hAnsiTheme="minorHAnsi" w:cs="Arial"/>
                <w:bCs/>
                <w:sz w:val="18"/>
                <w:szCs w:val="18"/>
                <w:lang w:val="fr-CH"/>
              </w:rPr>
              <w:t>.</w:t>
            </w:r>
            <w:proofErr w:type="gramEnd"/>
            <w:r w:rsidRPr="001C19F5">
              <w:rPr>
                <w:rFonts w:asciiTheme="minorHAnsi" w:eastAsia="SimSun" w:hAnsiTheme="minorHAnsi" w:cs="Arial"/>
                <w:bCs/>
                <w:sz w:val="18"/>
                <w:szCs w:val="18"/>
                <w:lang w:val="fr-CH"/>
              </w:rPr>
              <w:br/>
              <w:t>11, rue de Bitbourg</w:t>
            </w:r>
            <w:r w:rsidRPr="001C19F5">
              <w:rPr>
                <w:rFonts w:asciiTheme="minorHAnsi" w:eastAsia="SimSun" w:hAnsiTheme="minorHAnsi" w:cs="Arial"/>
                <w:bCs/>
                <w:sz w:val="18"/>
                <w:szCs w:val="18"/>
                <w:lang w:val="fr-CH"/>
              </w:rPr>
              <w:br/>
              <w:t>1273 Luxembourg/Hamm</w:t>
            </w:r>
          </w:p>
          <w:p w:rsidR="00B22A05" w:rsidRPr="001C19F5" w:rsidRDefault="00B22A05" w:rsidP="00B22A05">
            <w:pPr>
              <w:tabs>
                <w:tab w:val="clear" w:pos="567"/>
                <w:tab w:val="clear" w:pos="1276"/>
                <w:tab w:val="clear" w:pos="1843"/>
                <w:tab w:val="clear" w:pos="5387"/>
                <w:tab w:val="clear" w:pos="5954"/>
              </w:tabs>
              <w:overflowPunct/>
              <w:spacing w:before="80" w:after="80"/>
              <w:jc w:val="left"/>
              <w:textAlignment w:val="auto"/>
              <w:rPr>
                <w:rFonts w:asciiTheme="minorHAnsi" w:eastAsia="SimSun" w:hAnsiTheme="minorHAnsi" w:cs="Arial"/>
                <w:bCs/>
                <w:sz w:val="18"/>
                <w:szCs w:val="18"/>
                <w:lang w:val="fr-CH"/>
              </w:rPr>
            </w:pPr>
          </w:p>
        </w:tc>
        <w:tc>
          <w:tcPr>
            <w:tcW w:w="1134" w:type="dxa"/>
            <w:tcBorders>
              <w:top w:val="single" w:sz="6" w:space="0" w:color="auto"/>
              <w:left w:val="single" w:sz="6" w:space="0" w:color="auto"/>
              <w:bottom w:val="single" w:sz="6" w:space="0" w:color="auto"/>
              <w:right w:val="single" w:sz="6" w:space="0" w:color="auto"/>
            </w:tcBorders>
            <w:hideMark/>
          </w:tcPr>
          <w:p w:rsidR="00B22A05" w:rsidRPr="00B22A05" w:rsidRDefault="00B22A05" w:rsidP="00B22A05">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
                <w:sz w:val="18"/>
                <w:szCs w:val="18"/>
                <w:lang w:val="en-US"/>
              </w:rPr>
            </w:pPr>
            <w:r w:rsidRPr="00B22A05">
              <w:rPr>
                <w:rFonts w:asciiTheme="minorHAnsi" w:eastAsia="SimSun" w:hAnsiTheme="minorHAnsi" w:cs="Arial"/>
                <w:b/>
                <w:sz w:val="18"/>
                <w:szCs w:val="18"/>
                <w:lang w:val="en-US"/>
              </w:rPr>
              <w:t>89 352 10</w:t>
            </w:r>
          </w:p>
        </w:tc>
        <w:tc>
          <w:tcPr>
            <w:tcW w:w="2977" w:type="dxa"/>
            <w:tcBorders>
              <w:top w:val="single" w:sz="6" w:space="0" w:color="auto"/>
              <w:left w:val="single" w:sz="6" w:space="0" w:color="auto"/>
              <w:bottom w:val="single" w:sz="6" w:space="0" w:color="auto"/>
              <w:right w:val="single" w:sz="6" w:space="0" w:color="auto"/>
            </w:tcBorders>
            <w:hideMark/>
          </w:tcPr>
          <w:p w:rsidR="00B22A05" w:rsidRPr="00B039FB" w:rsidRDefault="00B22A05" w:rsidP="00B22A05">
            <w:pPr>
              <w:tabs>
                <w:tab w:val="clear" w:pos="567"/>
                <w:tab w:val="clear" w:pos="1276"/>
                <w:tab w:val="clear" w:pos="1843"/>
                <w:tab w:val="clear" w:pos="5387"/>
                <w:tab w:val="clear" w:pos="5954"/>
              </w:tabs>
              <w:overflowPunct/>
              <w:spacing w:before="80" w:after="80"/>
              <w:jc w:val="left"/>
              <w:textAlignment w:val="auto"/>
              <w:rPr>
                <w:rFonts w:asciiTheme="minorHAnsi" w:eastAsia="SimSun" w:hAnsiTheme="minorHAnsi" w:cs="Arial"/>
                <w:bCs/>
                <w:sz w:val="18"/>
                <w:szCs w:val="18"/>
                <w:lang w:val="en-US"/>
              </w:rPr>
            </w:pPr>
            <w:r w:rsidRPr="00B039FB">
              <w:rPr>
                <w:rFonts w:asciiTheme="minorHAnsi" w:eastAsia="SimSun" w:hAnsiTheme="minorHAnsi" w:cs="Arial"/>
                <w:bCs/>
                <w:sz w:val="18"/>
                <w:szCs w:val="18"/>
                <w:lang w:val="en-US"/>
              </w:rPr>
              <w:t>Mr Luc Van den Bogaert</w:t>
            </w:r>
            <w:r w:rsidRPr="00B039FB">
              <w:rPr>
                <w:rFonts w:asciiTheme="minorHAnsi" w:eastAsia="SimSun" w:hAnsiTheme="minorHAnsi" w:cs="Arial"/>
                <w:bCs/>
                <w:sz w:val="18"/>
                <w:szCs w:val="18"/>
                <w:lang w:val="en-US"/>
              </w:rPr>
              <w:br/>
              <w:t>Join Experience S.A.</w:t>
            </w:r>
            <w:r w:rsidRPr="00B039FB">
              <w:rPr>
                <w:rFonts w:asciiTheme="minorHAnsi" w:eastAsia="SimSun" w:hAnsiTheme="minorHAnsi" w:cs="Arial"/>
                <w:bCs/>
                <w:sz w:val="18"/>
                <w:szCs w:val="18"/>
                <w:lang w:val="en-US"/>
              </w:rPr>
              <w:br/>
              <w:t>11, rue de Bitbourg</w:t>
            </w:r>
            <w:r w:rsidRPr="00B039FB">
              <w:rPr>
                <w:rFonts w:asciiTheme="minorHAnsi" w:eastAsia="SimSun" w:hAnsiTheme="minorHAnsi" w:cs="Arial"/>
                <w:bCs/>
                <w:sz w:val="18"/>
                <w:szCs w:val="18"/>
                <w:lang w:val="en-US"/>
              </w:rPr>
              <w:br/>
              <w:t>1273 Luxembourg/Hamm</w:t>
            </w:r>
            <w:r w:rsidRPr="00B039FB">
              <w:rPr>
                <w:rFonts w:asciiTheme="minorHAnsi" w:eastAsia="SimSun" w:hAnsiTheme="minorHAnsi" w:cs="Arial"/>
                <w:bCs/>
                <w:sz w:val="18"/>
                <w:szCs w:val="18"/>
                <w:lang w:val="en-US"/>
              </w:rPr>
              <w:br/>
              <w:t>Tel: +352 621 880 522</w:t>
            </w:r>
            <w:r w:rsidRPr="00B039FB">
              <w:rPr>
                <w:rFonts w:asciiTheme="minorHAnsi" w:eastAsia="SimSun" w:hAnsiTheme="minorHAnsi" w:cs="Arial"/>
                <w:bCs/>
                <w:sz w:val="18"/>
                <w:szCs w:val="18"/>
                <w:lang w:val="en-US"/>
              </w:rPr>
              <w:br/>
              <w:t>Fax:</w:t>
            </w:r>
            <w:r w:rsidR="009606A2">
              <w:rPr>
                <w:rFonts w:asciiTheme="minorHAnsi" w:eastAsia="SimSun" w:hAnsiTheme="minorHAnsi" w:cs="Arial"/>
                <w:bCs/>
                <w:sz w:val="18"/>
                <w:szCs w:val="18"/>
                <w:lang w:val="en-US"/>
              </w:rPr>
              <w:t xml:space="preserve"> </w:t>
            </w:r>
            <w:r w:rsidRPr="00B039FB">
              <w:rPr>
                <w:rFonts w:asciiTheme="minorHAnsi" w:eastAsia="SimSun" w:hAnsiTheme="minorHAnsi" w:cs="Arial"/>
                <w:bCs/>
                <w:sz w:val="18"/>
                <w:szCs w:val="18"/>
                <w:lang w:val="en-US"/>
              </w:rPr>
              <w:t>+352 20 40 33 61</w:t>
            </w:r>
            <w:r w:rsidRPr="00B039FB">
              <w:rPr>
                <w:rFonts w:asciiTheme="minorHAnsi" w:eastAsia="SimSun" w:hAnsiTheme="minorHAnsi" w:cs="Arial"/>
                <w:bCs/>
                <w:sz w:val="18"/>
                <w:szCs w:val="18"/>
                <w:lang w:val="en-US"/>
              </w:rPr>
              <w:br/>
              <w:t>E-mail: luc.vdbogaert@joinwireless.lu</w:t>
            </w:r>
          </w:p>
        </w:tc>
        <w:tc>
          <w:tcPr>
            <w:tcW w:w="1273" w:type="dxa"/>
            <w:tcBorders>
              <w:top w:val="single" w:sz="6" w:space="0" w:color="auto"/>
              <w:left w:val="single" w:sz="6" w:space="0" w:color="auto"/>
              <w:bottom w:val="single" w:sz="6" w:space="0" w:color="auto"/>
              <w:right w:val="single" w:sz="6" w:space="0" w:color="auto"/>
            </w:tcBorders>
            <w:hideMark/>
          </w:tcPr>
          <w:p w:rsidR="00B22A05" w:rsidRPr="00B22A05" w:rsidRDefault="00B22A05" w:rsidP="00B22A05">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es-ES"/>
              </w:rPr>
            </w:pPr>
            <w:r w:rsidRPr="00B22A05">
              <w:rPr>
                <w:rFonts w:asciiTheme="minorHAnsi" w:eastAsia="SimSun" w:hAnsiTheme="minorHAnsi" w:cs="Arial"/>
                <w:bCs/>
                <w:sz w:val="18"/>
                <w:szCs w:val="18"/>
                <w:lang w:val="es-ES"/>
              </w:rPr>
              <w:t>01/12/2013</w:t>
            </w:r>
          </w:p>
        </w:tc>
      </w:tr>
    </w:tbl>
    <w:p w:rsidR="00B22A05" w:rsidRDefault="00B22A05" w:rsidP="00B22A05">
      <w:pPr>
        <w:rPr>
          <w:lang w:val="fr-FR"/>
        </w:rPr>
      </w:pPr>
    </w:p>
    <w:p w:rsidR="009606A2" w:rsidRPr="006E2CBC" w:rsidRDefault="009606A2" w:rsidP="00B22A05">
      <w:pPr>
        <w:rPr>
          <w:lang w:val="fr-FR"/>
        </w:rPr>
      </w:pPr>
    </w:p>
    <w:p w:rsidR="00B039FB" w:rsidRDefault="00B039FB" w:rsidP="00B039FB">
      <w:pPr>
        <w:pStyle w:val="Heading20"/>
        <w:spacing w:before="240"/>
        <w:rPr>
          <w:lang w:val="en-US"/>
        </w:rPr>
      </w:pPr>
      <w:bookmarkStart w:id="750" w:name="_Toc337110356"/>
      <w:r>
        <w:rPr>
          <w:lang w:val="en-US"/>
        </w:rPr>
        <w:t xml:space="preserve">List of ITU-T Recommendation E.164 assigned Country </w:t>
      </w:r>
      <w:proofErr w:type="gramStart"/>
      <w:r>
        <w:rPr>
          <w:lang w:val="en-US"/>
        </w:rPr>
        <w:t>Codes</w:t>
      </w:r>
      <w:proofErr w:type="gramEnd"/>
      <w:r>
        <w:rPr>
          <w:lang w:val="en-US"/>
        </w:rPr>
        <w:br/>
        <w:t>(Complement to ITU-T Recommendation E.164 (11/2010))</w:t>
      </w:r>
      <w:r>
        <w:rPr>
          <w:lang w:val="en-US"/>
        </w:rPr>
        <w:br/>
        <w:t>(Position on 1 November 2011)</w:t>
      </w:r>
      <w:bookmarkEnd w:id="750"/>
    </w:p>
    <w:p w:rsidR="00B039FB" w:rsidRDefault="00B039FB" w:rsidP="00B039FB">
      <w:pPr>
        <w:jc w:val="center"/>
      </w:pPr>
      <w:r>
        <w:t>(Annex to ITU Operational Bulletin No.</w:t>
      </w:r>
      <w:r>
        <w:rPr>
          <w:vertAlign w:val="superscript"/>
        </w:rPr>
        <w:t xml:space="preserve"> </w:t>
      </w:r>
      <w:r>
        <w:t>991 – 1.XI.2011)</w:t>
      </w:r>
      <w:r>
        <w:br/>
        <w:t xml:space="preserve">(Amendment No. </w:t>
      </w:r>
      <w:r w:rsidR="00914EF1">
        <w:t>8</w:t>
      </w:r>
      <w:r w:rsidRPr="005037C3">
        <w:t>)</w:t>
      </w:r>
    </w:p>
    <w:p w:rsidR="00B039FB" w:rsidRDefault="00B039FB" w:rsidP="00B039FB">
      <w:pPr>
        <w:rPr>
          <w:b/>
        </w:rPr>
      </w:pPr>
      <w:r>
        <w:rPr>
          <w:b/>
        </w:rPr>
        <w:t>Notes common to Numerical and Alphabetical lists of ITU-T Recommendation E.164 assigned country codes</w:t>
      </w:r>
    </w:p>
    <w:p w:rsidR="00B039FB" w:rsidRDefault="00B039FB" w:rsidP="00B039FB">
      <w:pPr>
        <w:spacing w:before="240"/>
        <w:ind w:left="567" w:hanging="567"/>
        <w:rPr>
          <w:sz w:val="18"/>
        </w:rPr>
      </w:pPr>
      <w:r>
        <w:rPr>
          <w:color w:val="000000"/>
          <w:sz w:val="18"/>
        </w:rPr>
        <w:t>q</w:t>
      </w:r>
      <w:r>
        <w:rPr>
          <w:color w:val="000000"/>
          <w:sz w:val="18"/>
        </w:rPr>
        <w:tab/>
      </w:r>
      <w:r>
        <w:rPr>
          <w:sz w:val="18"/>
        </w:rPr>
        <w:t>Associated with shared country code 883, the following four-digit identification code reservations or assignments have been made for the international networks of:</w:t>
      </w:r>
    </w:p>
    <w:p w:rsidR="00B039FB" w:rsidRDefault="00B039FB" w:rsidP="00B039FB">
      <w:pPr>
        <w:widowControl w:val="0"/>
        <w:tabs>
          <w:tab w:val="left" w:pos="0"/>
          <w:tab w:val="left" w:pos="340"/>
        </w:tabs>
        <w:ind w:left="340" w:hanging="340"/>
        <w:rPr>
          <w:b/>
          <w:color w:val="000000"/>
        </w:rPr>
      </w:pPr>
      <w:r>
        <w:rPr>
          <w:b/>
          <w:bCs/>
          <w:i/>
          <w:color w:val="000000"/>
          <w:lang w:val="es-ES"/>
        </w:rPr>
        <w:t>Note q)</w:t>
      </w:r>
      <w:r>
        <w:rPr>
          <w:b/>
          <w:color w:val="000000"/>
          <w:lang w:val="es-ES"/>
        </w:rPr>
        <w:t xml:space="preserve">   </w:t>
      </w:r>
      <w:r>
        <w:rPr>
          <w:b/>
          <w:lang w:val="es-ES"/>
        </w:rPr>
        <w:t xml:space="preserve">+883 5140  </w:t>
      </w:r>
      <w:r>
        <w:rPr>
          <w:b/>
          <w:color w:val="000000"/>
          <w:lang w:val="es-ES"/>
        </w:rPr>
        <w:t xml:space="preserve">  ADD</w:t>
      </w:r>
      <w:r>
        <w:rPr>
          <w:b/>
          <w:color w:val="000000"/>
        </w:rPr>
        <w:t>*</w:t>
      </w:r>
    </w:p>
    <w:p w:rsidR="00B039FB" w:rsidRDefault="00B039FB" w:rsidP="00B039FB">
      <w:pPr>
        <w:rPr>
          <w:sz w:val="18"/>
        </w:rPr>
      </w:pPr>
    </w:p>
    <w:tbl>
      <w:tblPr>
        <w:tblW w:w="0" w:type="auto"/>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4"/>
        <w:gridCol w:w="2667"/>
        <w:gridCol w:w="2956"/>
        <w:gridCol w:w="1754"/>
        <w:gridCol w:w="1698"/>
        <w:gridCol w:w="105"/>
      </w:tblGrid>
      <w:tr w:rsidR="00914EF1" w:rsidTr="00914EF1">
        <w:tc>
          <w:tcPr>
            <w:tcW w:w="2701" w:type="dxa"/>
            <w:gridSpan w:val="2"/>
            <w:tcBorders>
              <w:top w:val="single" w:sz="6" w:space="0" w:color="000000"/>
              <w:left w:val="single" w:sz="6" w:space="0" w:color="000000"/>
              <w:bottom w:val="single" w:sz="6" w:space="0" w:color="000000"/>
              <w:right w:val="single" w:sz="6" w:space="0" w:color="000000"/>
            </w:tcBorders>
            <w:hideMark/>
          </w:tcPr>
          <w:p w:rsidR="00914EF1" w:rsidRPr="00B5594D" w:rsidRDefault="00914EF1" w:rsidP="00B5594D">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B5594D">
              <w:rPr>
                <w:rFonts w:asciiTheme="minorHAnsi" w:eastAsia="SimSun" w:hAnsiTheme="minorHAnsi" w:cs="Arial"/>
                <w:i/>
                <w:iCs/>
                <w:sz w:val="18"/>
                <w:szCs w:val="18"/>
                <w:lang w:val="en-US"/>
              </w:rPr>
              <w:t>Applicant</w:t>
            </w:r>
          </w:p>
        </w:tc>
        <w:tc>
          <w:tcPr>
            <w:tcW w:w="2956" w:type="dxa"/>
            <w:tcBorders>
              <w:top w:val="single" w:sz="6" w:space="0" w:color="000000"/>
              <w:left w:val="single" w:sz="6" w:space="0" w:color="000000"/>
              <w:bottom w:val="single" w:sz="6" w:space="0" w:color="000000"/>
              <w:right w:val="single" w:sz="6" w:space="0" w:color="000000"/>
            </w:tcBorders>
          </w:tcPr>
          <w:p w:rsidR="00914EF1" w:rsidRPr="00B5594D" w:rsidRDefault="00914EF1" w:rsidP="00B5594D">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B5594D">
              <w:rPr>
                <w:rFonts w:asciiTheme="minorHAnsi" w:eastAsia="SimSun" w:hAnsiTheme="minorHAnsi" w:cs="Arial"/>
                <w:i/>
                <w:iCs/>
                <w:sz w:val="18"/>
                <w:szCs w:val="18"/>
                <w:lang w:val="en-US"/>
              </w:rPr>
              <w:t>Network</w:t>
            </w:r>
          </w:p>
        </w:tc>
        <w:tc>
          <w:tcPr>
            <w:tcW w:w="1754" w:type="dxa"/>
            <w:tcBorders>
              <w:top w:val="single" w:sz="6" w:space="0" w:color="000000"/>
              <w:left w:val="single" w:sz="6" w:space="0" w:color="000000"/>
              <w:bottom w:val="single" w:sz="6" w:space="0" w:color="000000"/>
              <w:right w:val="single" w:sz="6" w:space="0" w:color="000000"/>
            </w:tcBorders>
            <w:hideMark/>
          </w:tcPr>
          <w:p w:rsidR="00914EF1" w:rsidRPr="00B5594D" w:rsidRDefault="00914EF1" w:rsidP="00B5594D">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B5594D">
              <w:rPr>
                <w:rFonts w:asciiTheme="minorHAnsi" w:eastAsia="SimSun" w:hAnsiTheme="minorHAnsi" w:cs="Arial"/>
                <w:i/>
                <w:iCs/>
                <w:sz w:val="18"/>
                <w:szCs w:val="18"/>
                <w:lang w:val="en-US"/>
              </w:rPr>
              <w:t xml:space="preserve">Country Code and </w:t>
            </w:r>
            <w:r w:rsidRPr="00B5594D">
              <w:rPr>
                <w:rFonts w:asciiTheme="minorHAnsi" w:eastAsia="SimSun" w:hAnsiTheme="minorHAnsi" w:cs="Arial"/>
                <w:i/>
                <w:iCs/>
                <w:sz w:val="18"/>
                <w:szCs w:val="18"/>
                <w:lang w:val="en-US"/>
              </w:rPr>
              <w:br/>
              <w:t>Identification Code</w:t>
            </w:r>
          </w:p>
        </w:tc>
        <w:tc>
          <w:tcPr>
            <w:tcW w:w="1803" w:type="dxa"/>
            <w:gridSpan w:val="2"/>
            <w:tcBorders>
              <w:top w:val="single" w:sz="6" w:space="0" w:color="000000"/>
              <w:left w:val="single" w:sz="6" w:space="0" w:color="000000"/>
              <w:bottom w:val="single" w:sz="6" w:space="0" w:color="000000"/>
              <w:right w:val="single" w:sz="6" w:space="0" w:color="000000"/>
            </w:tcBorders>
            <w:hideMark/>
          </w:tcPr>
          <w:p w:rsidR="00914EF1" w:rsidRPr="00B5594D" w:rsidRDefault="00914EF1" w:rsidP="00B5594D">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B5594D">
              <w:rPr>
                <w:rFonts w:asciiTheme="minorHAnsi" w:eastAsia="SimSun" w:hAnsiTheme="minorHAnsi" w:cs="Arial"/>
                <w:i/>
                <w:iCs/>
                <w:sz w:val="18"/>
                <w:szCs w:val="18"/>
                <w:lang w:val="en-US"/>
              </w:rPr>
              <w:t>Status</w:t>
            </w:r>
          </w:p>
        </w:tc>
      </w:tr>
      <w:tr w:rsidR="00914EF1" w:rsidTr="00914EF1">
        <w:tc>
          <w:tcPr>
            <w:tcW w:w="2701" w:type="dxa"/>
            <w:gridSpan w:val="2"/>
            <w:tcBorders>
              <w:top w:val="single" w:sz="6" w:space="0" w:color="000000"/>
              <w:left w:val="single" w:sz="6" w:space="0" w:color="000000"/>
              <w:bottom w:val="single" w:sz="6" w:space="0" w:color="000000"/>
              <w:right w:val="single" w:sz="6" w:space="0" w:color="000000"/>
            </w:tcBorders>
            <w:hideMark/>
          </w:tcPr>
          <w:p w:rsidR="00914EF1" w:rsidRPr="00B5594D" w:rsidRDefault="00914EF1" w:rsidP="00B5594D">
            <w:pPr>
              <w:tabs>
                <w:tab w:val="clear" w:pos="567"/>
                <w:tab w:val="clear" w:pos="1276"/>
                <w:tab w:val="clear" w:pos="1843"/>
                <w:tab w:val="clear" w:pos="5387"/>
                <w:tab w:val="clear" w:pos="5954"/>
              </w:tabs>
              <w:overflowPunct/>
              <w:spacing w:before="80" w:after="80"/>
              <w:jc w:val="left"/>
              <w:textAlignment w:val="auto"/>
              <w:rPr>
                <w:rFonts w:asciiTheme="minorHAnsi" w:eastAsia="SimSun" w:hAnsiTheme="minorHAnsi" w:cs="Arial"/>
                <w:bCs/>
                <w:sz w:val="18"/>
                <w:szCs w:val="18"/>
                <w:lang w:val="en-US"/>
              </w:rPr>
            </w:pPr>
            <w:r w:rsidRPr="00B5594D">
              <w:rPr>
                <w:rFonts w:asciiTheme="minorHAnsi" w:eastAsia="SimSun" w:hAnsiTheme="minorHAnsi" w:cs="Arial"/>
                <w:bCs/>
                <w:sz w:val="18"/>
                <w:szCs w:val="18"/>
                <w:lang w:val="en-US"/>
              </w:rPr>
              <w:t>Ellipsat Inc</w:t>
            </w:r>
          </w:p>
        </w:tc>
        <w:tc>
          <w:tcPr>
            <w:tcW w:w="2956" w:type="dxa"/>
            <w:tcBorders>
              <w:top w:val="single" w:sz="6" w:space="0" w:color="000000"/>
              <w:left w:val="single" w:sz="6" w:space="0" w:color="000000"/>
              <w:bottom w:val="single" w:sz="6" w:space="0" w:color="000000"/>
              <w:right w:val="single" w:sz="6" w:space="0" w:color="000000"/>
            </w:tcBorders>
            <w:hideMark/>
          </w:tcPr>
          <w:p w:rsidR="00914EF1" w:rsidRPr="00B5594D" w:rsidRDefault="00914EF1" w:rsidP="00B5594D">
            <w:pPr>
              <w:tabs>
                <w:tab w:val="clear" w:pos="567"/>
                <w:tab w:val="clear" w:pos="1276"/>
                <w:tab w:val="clear" w:pos="1843"/>
                <w:tab w:val="clear" w:pos="5387"/>
                <w:tab w:val="clear" w:pos="5954"/>
              </w:tabs>
              <w:overflowPunct/>
              <w:spacing w:before="80" w:after="80"/>
              <w:jc w:val="left"/>
              <w:textAlignment w:val="auto"/>
              <w:rPr>
                <w:rFonts w:asciiTheme="minorHAnsi" w:eastAsia="SimSun" w:hAnsiTheme="minorHAnsi" w:cs="Arial"/>
                <w:bCs/>
                <w:sz w:val="18"/>
                <w:szCs w:val="18"/>
                <w:lang w:val="en-US"/>
              </w:rPr>
            </w:pPr>
            <w:r w:rsidRPr="00B5594D">
              <w:rPr>
                <w:rFonts w:asciiTheme="minorHAnsi" w:eastAsia="SimSun" w:hAnsiTheme="minorHAnsi" w:cs="Arial"/>
                <w:bCs/>
                <w:sz w:val="18"/>
                <w:szCs w:val="18"/>
                <w:lang w:val="en-US"/>
              </w:rPr>
              <w:t>Ellipsat Inc</w:t>
            </w:r>
          </w:p>
        </w:tc>
        <w:tc>
          <w:tcPr>
            <w:tcW w:w="1754" w:type="dxa"/>
            <w:tcBorders>
              <w:top w:val="single" w:sz="6" w:space="0" w:color="000000"/>
              <w:left w:val="single" w:sz="6" w:space="0" w:color="000000"/>
              <w:bottom w:val="single" w:sz="6" w:space="0" w:color="000000"/>
              <w:right w:val="single" w:sz="6" w:space="0" w:color="000000"/>
            </w:tcBorders>
            <w:hideMark/>
          </w:tcPr>
          <w:p w:rsidR="00914EF1" w:rsidRPr="00B5594D" w:rsidRDefault="00914EF1" w:rsidP="00CF5A6B">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en-US"/>
              </w:rPr>
            </w:pPr>
            <w:r w:rsidRPr="00B5594D">
              <w:rPr>
                <w:rFonts w:asciiTheme="minorHAnsi" w:eastAsia="SimSun" w:hAnsiTheme="minorHAnsi" w:cs="Arial"/>
                <w:bCs/>
                <w:sz w:val="18"/>
                <w:szCs w:val="18"/>
                <w:lang w:val="en-US"/>
              </w:rPr>
              <w:t>+883 5140</w:t>
            </w:r>
          </w:p>
        </w:tc>
        <w:tc>
          <w:tcPr>
            <w:tcW w:w="1803" w:type="dxa"/>
            <w:gridSpan w:val="2"/>
            <w:tcBorders>
              <w:top w:val="single" w:sz="6" w:space="0" w:color="000000"/>
              <w:left w:val="single" w:sz="6" w:space="0" w:color="000000"/>
              <w:bottom w:val="single" w:sz="6" w:space="0" w:color="000000"/>
              <w:right w:val="single" w:sz="6" w:space="0" w:color="000000"/>
            </w:tcBorders>
            <w:hideMark/>
          </w:tcPr>
          <w:p w:rsidR="00914EF1" w:rsidRPr="00B5594D" w:rsidRDefault="00914EF1" w:rsidP="00B5594D">
            <w:pPr>
              <w:tabs>
                <w:tab w:val="clear" w:pos="567"/>
                <w:tab w:val="clear" w:pos="1276"/>
                <w:tab w:val="clear" w:pos="1843"/>
                <w:tab w:val="clear" w:pos="5387"/>
                <w:tab w:val="clear" w:pos="5954"/>
              </w:tabs>
              <w:overflowPunct/>
              <w:spacing w:before="80" w:after="80"/>
              <w:jc w:val="left"/>
              <w:textAlignment w:val="auto"/>
              <w:rPr>
                <w:rFonts w:asciiTheme="minorHAnsi" w:eastAsia="SimSun" w:hAnsiTheme="minorHAnsi" w:cs="Arial"/>
                <w:bCs/>
                <w:sz w:val="18"/>
                <w:szCs w:val="18"/>
                <w:lang w:val="en-US"/>
              </w:rPr>
            </w:pPr>
            <w:r w:rsidRPr="00B5594D">
              <w:rPr>
                <w:rFonts w:asciiTheme="minorHAnsi" w:eastAsia="SimSun" w:hAnsiTheme="minorHAnsi" w:cs="Arial"/>
                <w:bCs/>
                <w:sz w:val="18"/>
                <w:szCs w:val="18"/>
                <w:lang w:val="en-US"/>
              </w:rPr>
              <w:t>Assigned*</w:t>
            </w:r>
          </w:p>
        </w:tc>
      </w:tr>
      <w:tr w:rsidR="00B039FB" w:rsidTr="00641891">
        <w:tblPrEx>
          <w:jc w:val="center"/>
          <w:tblBorders>
            <w:top w:val="single" w:sz="6" w:space="0" w:color="000000"/>
            <w:left w:val="single" w:sz="6" w:space="0" w:color="000000"/>
            <w:bottom w:val="single" w:sz="6" w:space="0" w:color="000000"/>
            <w:right w:val="single" w:sz="6" w:space="0" w:color="000000"/>
          </w:tblBorders>
        </w:tblPrEx>
        <w:trPr>
          <w:gridBefore w:val="1"/>
          <w:gridAfter w:val="1"/>
          <w:wBefore w:w="34" w:type="dxa"/>
          <w:wAfter w:w="105" w:type="dxa"/>
          <w:jc w:val="center"/>
        </w:trPr>
        <w:tc>
          <w:tcPr>
            <w:tcW w:w="9075" w:type="dxa"/>
            <w:gridSpan w:val="4"/>
            <w:tcBorders>
              <w:top w:val="single" w:sz="6" w:space="0" w:color="000000"/>
              <w:left w:val="nil"/>
              <w:bottom w:val="nil"/>
              <w:right w:val="nil"/>
            </w:tcBorders>
            <w:hideMark/>
          </w:tcPr>
          <w:p w:rsidR="00B039FB" w:rsidRDefault="00B039FB" w:rsidP="00641891">
            <w:pPr>
              <w:tabs>
                <w:tab w:val="clear" w:pos="567"/>
                <w:tab w:val="clear" w:pos="1276"/>
                <w:tab w:val="left" w:pos="323"/>
              </w:tabs>
              <w:spacing w:before="40" w:after="40" w:line="276" w:lineRule="auto"/>
              <w:jc w:val="left"/>
              <w:rPr>
                <w:bCs/>
                <w:sz w:val="18"/>
                <w:szCs w:val="22"/>
                <w:lang w:val="fr-FR"/>
              </w:rPr>
            </w:pPr>
            <w:r>
              <w:rPr>
                <w:b/>
                <w:bCs/>
                <w:sz w:val="18"/>
                <w:szCs w:val="18"/>
              </w:rPr>
              <w:t>*</w:t>
            </w:r>
            <w:r>
              <w:rPr>
                <w:b/>
                <w:bCs/>
                <w:sz w:val="18"/>
                <w:szCs w:val="18"/>
              </w:rPr>
              <w:tab/>
            </w:r>
            <w:r>
              <w:rPr>
                <w:sz w:val="18"/>
                <w:szCs w:val="18"/>
              </w:rPr>
              <w:t>15 April 2014</w:t>
            </w:r>
          </w:p>
        </w:tc>
      </w:tr>
    </w:tbl>
    <w:p w:rsidR="00B039FB" w:rsidRDefault="00B039FB" w:rsidP="00B039FB"/>
    <w:p w:rsidR="00B5594D" w:rsidRDefault="00B5594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B5594D" w:rsidRPr="00805DC1" w:rsidRDefault="00B5594D" w:rsidP="00B5594D">
      <w:pPr>
        <w:pStyle w:val="Heading20"/>
        <w:rPr>
          <w:lang w:val="en-US"/>
        </w:rPr>
      </w:pPr>
      <w:bookmarkStart w:id="751" w:name="_Toc303344273"/>
      <w:bookmarkStart w:id="752" w:name="_Toc311103669"/>
      <w:r w:rsidRPr="00805DC1">
        <w:rPr>
          <w:lang w:val="en-US"/>
        </w:rPr>
        <w:lastRenderedPageBreak/>
        <w:t xml:space="preserve">List of ITU Carrier </w:t>
      </w:r>
      <w:proofErr w:type="gramStart"/>
      <w:r w:rsidRPr="00805DC1">
        <w:rPr>
          <w:lang w:val="en-US"/>
        </w:rPr>
        <w:t>Codes</w:t>
      </w:r>
      <w:proofErr w:type="gramEnd"/>
      <w:r w:rsidRPr="00805DC1">
        <w:rPr>
          <w:lang w:val="en-US"/>
        </w:rPr>
        <w:br/>
        <w:t>(According to ITU-T Recommendation M.1400 (07/2006))</w:t>
      </w:r>
      <w:bookmarkEnd w:id="751"/>
      <w:r w:rsidRPr="00805DC1">
        <w:rPr>
          <w:lang w:val="en-US"/>
        </w:rPr>
        <w:br/>
        <w:t>(Position on 1 June 2011)</w:t>
      </w:r>
      <w:bookmarkEnd w:id="752"/>
    </w:p>
    <w:p w:rsidR="00B5594D" w:rsidRPr="00805DC1" w:rsidRDefault="00B5594D" w:rsidP="00B5594D">
      <w:pPr>
        <w:tabs>
          <w:tab w:val="clear" w:pos="567"/>
          <w:tab w:val="clear" w:pos="1276"/>
          <w:tab w:val="clear" w:pos="1843"/>
          <w:tab w:val="clear" w:pos="5387"/>
          <w:tab w:val="clear" w:pos="5954"/>
        </w:tabs>
        <w:spacing w:before="240"/>
        <w:jc w:val="center"/>
        <w:rPr>
          <w:lang w:val="en-US"/>
        </w:rPr>
      </w:pPr>
      <w:r w:rsidRPr="00805DC1">
        <w:rPr>
          <w:lang w:val="en-US"/>
        </w:rPr>
        <w:t>(Annex to ITU Operational Bulletin No. 981 – 1.VI.2011)</w:t>
      </w:r>
      <w:r w:rsidRPr="00805DC1">
        <w:rPr>
          <w:lang w:val="en-US"/>
        </w:rPr>
        <w:br/>
        <w:t>(Amendment No. 29)</w:t>
      </w:r>
    </w:p>
    <w:p w:rsidR="00B5594D" w:rsidRPr="00805DC1" w:rsidRDefault="00B5594D" w:rsidP="00B5594D">
      <w:pPr>
        <w:rPr>
          <w:lang w:val="en-US"/>
        </w:rPr>
      </w:pPr>
    </w:p>
    <w:tbl>
      <w:tblPr>
        <w:tblW w:w="9072" w:type="dxa"/>
        <w:jc w:val="center"/>
        <w:tblLayout w:type="fixed"/>
        <w:tblLook w:val="04A0" w:firstRow="1" w:lastRow="0" w:firstColumn="1" w:lastColumn="0" w:noHBand="0" w:noVBand="1"/>
      </w:tblPr>
      <w:tblGrid>
        <w:gridCol w:w="3446"/>
        <w:gridCol w:w="1869"/>
        <w:gridCol w:w="3757"/>
      </w:tblGrid>
      <w:tr w:rsidR="00B5594D" w:rsidRPr="00805DC1" w:rsidTr="00641891">
        <w:trPr>
          <w:cantSplit/>
          <w:tblHeader/>
          <w:jc w:val="center"/>
        </w:trPr>
        <w:tc>
          <w:tcPr>
            <w:tcW w:w="3673" w:type="dxa"/>
            <w:hideMark/>
          </w:tcPr>
          <w:p w:rsidR="00B5594D" w:rsidRPr="00805DC1" w:rsidRDefault="00B5594D" w:rsidP="00641891">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805DC1">
              <w:rPr>
                <w:rFonts w:asciiTheme="minorHAnsi" w:eastAsia="SimSun" w:hAnsiTheme="minorHAnsi" w:cs="Arial"/>
                <w:b/>
                <w:bCs/>
                <w:i/>
                <w:iCs/>
                <w:color w:val="000000"/>
                <w:lang w:val="en-US"/>
              </w:rPr>
              <w:t>Country or area/ISO code</w:t>
            </w:r>
          </w:p>
        </w:tc>
        <w:tc>
          <w:tcPr>
            <w:tcW w:w="1985" w:type="dxa"/>
            <w:hideMark/>
          </w:tcPr>
          <w:p w:rsidR="00B5594D" w:rsidRPr="00805DC1" w:rsidRDefault="00B5594D" w:rsidP="00641891">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805DC1">
              <w:rPr>
                <w:rFonts w:asciiTheme="minorHAnsi" w:eastAsia="SimSun" w:hAnsiTheme="minorHAnsi" w:cs="Arial"/>
                <w:b/>
                <w:bCs/>
                <w:i/>
                <w:iCs/>
                <w:color w:val="000000"/>
                <w:lang w:val="en-US"/>
              </w:rPr>
              <w:t>Company Code</w:t>
            </w:r>
          </w:p>
        </w:tc>
        <w:tc>
          <w:tcPr>
            <w:tcW w:w="4006" w:type="dxa"/>
            <w:hideMark/>
          </w:tcPr>
          <w:p w:rsidR="00B5594D" w:rsidRPr="00805DC1" w:rsidRDefault="00B5594D" w:rsidP="00641891">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805DC1">
              <w:rPr>
                <w:rFonts w:asciiTheme="minorHAnsi" w:eastAsia="SimSun" w:hAnsiTheme="minorHAnsi" w:cs="Arial"/>
                <w:b/>
                <w:bCs/>
                <w:i/>
                <w:iCs/>
                <w:color w:val="000000"/>
                <w:lang w:val="en-US"/>
              </w:rPr>
              <w:t>Contact</w:t>
            </w:r>
          </w:p>
        </w:tc>
      </w:tr>
      <w:tr w:rsidR="00B5594D" w:rsidRPr="00805DC1" w:rsidTr="00641891">
        <w:trPr>
          <w:cantSplit/>
          <w:tblHeader/>
          <w:jc w:val="center"/>
        </w:trPr>
        <w:tc>
          <w:tcPr>
            <w:tcW w:w="3673" w:type="dxa"/>
            <w:tcBorders>
              <w:top w:val="nil"/>
              <w:left w:val="nil"/>
              <w:bottom w:val="single" w:sz="4" w:space="0" w:color="auto"/>
              <w:right w:val="nil"/>
            </w:tcBorders>
            <w:hideMark/>
          </w:tcPr>
          <w:p w:rsidR="00B5594D" w:rsidRPr="00805DC1" w:rsidRDefault="00B5594D" w:rsidP="00641891">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805DC1">
              <w:rPr>
                <w:rFonts w:asciiTheme="minorHAnsi" w:eastAsia="SimSun" w:hAnsiTheme="minorHAnsi" w:cs="Arial"/>
                <w:i/>
                <w:iCs/>
                <w:lang w:val="en-US"/>
              </w:rPr>
              <w:t xml:space="preserve">  </w:t>
            </w:r>
            <w:r w:rsidRPr="00805DC1">
              <w:rPr>
                <w:rFonts w:asciiTheme="minorHAnsi" w:eastAsia="SimSun" w:hAnsiTheme="minorHAnsi" w:cs="Arial"/>
                <w:b/>
                <w:bCs/>
                <w:i/>
                <w:iCs/>
                <w:color w:val="000000"/>
                <w:lang w:val="en-US"/>
              </w:rPr>
              <w:t>Company Name/Address</w:t>
            </w:r>
          </w:p>
        </w:tc>
        <w:tc>
          <w:tcPr>
            <w:tcW w:w="1985" w:type="dxa"/>
            <w:tcBorders>
              <w:top w:val="nil"/>
              <w:left w:val="nil"/>
              <w:bottom w:val="single" w:sz="4" w:space="0" w:color="auto"/>
              <w:right w:val="nil"/>
            </w:tcBorders>
            <w:hideMark/>
          </w:tcPr>
          <w:p w:rsidR="00B5594D" w:rsidRPr="00805DC1" w:rsidRDefault="00B5594D" w:rsidP="00641891">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805DC1">
              <w:rPr>
                <w:rFonts w:asciiTheme="minorHAnsi" w:eastAsia="SimSun" w:hAnsiTheme="minorHAnsi" w:cs="Arial"/>
                <w:b/>
                <w:bCs/>
                <w:i/>
                <w:iCs/>
                <w:color w:val="000000"/>
                <w:lang w:val="en-US"/>
              </w:rPr>
              <w:t>(carrier code)</w:t>
            </w:r>
          </w:p>
        </w:tc>
        <w:tc>
          <w:tcPr>
            <w:tcW w:w="4006" w:type="dxa"/>
            <w:tcBorders>
              <w:top w:val="nil"/>
              <w:left w:val="nil"/>
              <w:bottom w:val="single" w:sz="4" w:space="0" w:color="auto"/>
              <w:right w:val="nil"/>
            </w:tcBorders>
          </w:tcPr>
          <w:p w:rsidR="00B5594D" w:rsidRPr="00805DC1" w:rsidRDefault="00B5594D" w:rsidP="00641891">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B5594D" w:rsidRPr="00805DC1" w:rsidRDefault="00B5594D" w:rsidP="00B5594D">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B5594D" w:rsidRPr="00805DC1" w:rsidRDefault="00B5594D" w:rsidP="00B5594D">
      <w:pPr>
        <w:tabs>
          <w:tab w:val="clear" w:pos="567"/>
          <w:tab w:val="clear" w:pos="1276"/>
          <w:tab w:val="clear" w:pos="1843"/>
          <w:tab w:val="clear" w:pos="5387"/>
          <w:tab w:val="clear" w:pos="5954"/>
          <w:tab w:val="left" w:pos="3686"/>
        </w:tabs>
        <w:spacing w:before="0"/>
        <w:jc w:val="left"/>
        <w:rPr>
          <w:rFonts w:asciiTheme="minorHAnsi" w:hAnsiTheme="minorHAnsi" w:cs="Calibri"/>
          <w:b/>
          <w:i/>
          <w:lang w:val="es-ES"/>
        </w:rPr>
      </w:pPr>
      <w:r w:rsidRPr="00805DC1">
        <w:rPr>
          <w:rFonts w:asciiTheme="minorHAnsi" w:eastAsia="SimSun" w:hAnsiTheme="minorHAnsi"/>
          <w:b/>
          <w:i/>
          <w:lang w:val="es-ES"/>
        </w:rPr>
        <w:t>Germany (República Federal de) / DEU</w:t>
      </w:r>
      <w:r w:rsidRPr="00805DC1">
        <w:rPr>
          <w:rFonts w:asciiTheme="minorHAnsi" w:hAnsiTheme="minorHAnsi" w:cs="Calibri"/>
          <w:b/>
          <w:i/>
          <w:color w:val="00B050"/>
          <w:lang w:val="es-ES"/>
        </w:rPr>
        <w:tab/>
      </w:r>
      <w:r w:rsidRPr="00805DC1">
        <w:rPr>
          <w:rFonts w:asciiTheme="minorHAnsi" w:hAnsiTheme="minorHAnsi" w:cs="Calibri"/>
          <w:b/>
          <w:lang w:val="es-ES"/>
        </w:rPr>
        <w:t>ADD</w:t>
      </w:r>
    </w:p>
    <w:p w:rsidR="00B5594D" w:rsidRPr="00805DC1" w:rsidRDefault="00B5594D" w:rsidP="00B5594D">
      <w:pPr>
        <w:tabs>
          <w:tab w:val="clear" w:pos="567"/>
          <w:tab w:val="clear" w:pos="1276"/>
          <w:tab w:val="clear" w:pos="1843"/>
          <w:tab w:val="clear" w:pos="5387"/>
          <w:tab w:val="clear" w:pos="5954"/>
        </w:tabs>
        <w:spacing w:before="0"/>
        <w:jc w:val="left"/>
        <w:rPr>
          <w:rFonts w:asciiTheme="minorHAnsi" w:hAnsiTheme="minorHAnsi" w:cs="Calibri"/>
          <w:color w:val="000000"/>
          <w:lang w:val="es-ES"/>
        </w:rPr>
      </w:pPr>
    </w:p>
    <w:tbl>
      <w:tblPr>
        <w:tblW w:w="10031" w:type="dxa"/>
        <w:tblLayout w:type="fixed"/>
        <w:tblLook w:val="04A0" w:firstRow="1" w:lastRow="0" w:firstColumn="1" w:lastColumn="0" w:noHBand="0" w:noVBand="1"/>
      </w:tblPr>
      <w:tblGrid>
        <w:gridCol w:w="4000"/>
        <w:gridCol w:w="28"/>
        <w:gridCol w:w="1162"/>
        <w:gridCol w:w="14"/>
        <w:gridCol w:w="1141"/>
        <w:gridCol w:w="3686"/>
      </w:tblGrid>
      <w:tr w:rsidR="00B5594D" w:rsidRPr="00805DC1" w:rsidTr="00641891">
        <w:tc>
          <w:tcPr>
            <w:tcW w:w="4028" w:type="dxa"/>
            <w:gridSpan w:val="2"/>
          </w:tcPr>
          <w:p w:rsidR="00B5594D" w:rsidRPr="00226856" w:rsidRDefault="00B5594D" w:rsidP="00641891">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color w:val="000000"/>
                <w:lang w:val="en-US"/>
              </w:rPr>
            </w:pPr>
            <w:r w:rsidRPr="00226856">
              <w:rPr>
                <w:rFonts w:asciiTheme="minorHAnsi" w:eastAsia="SimSun" w:hAnsiTheme="minorHAnsi" w:cs="Arial"/>
                <w:i/>
                <w:iCs/>
                <w:color w:val="000000"/>
                <w:lang w:val="en-US"/>
              </w:rPr>
              <w:t>Germany (Federal Republic of) / DEU</w:t>
            </w:r>
          </w:p>
        </w:tc>
        <w:tc>
          <w:tcPr>
            <w:tcW w:w="2317" w:type="dxa"/>
            <w:gridSpan w:val="3"/>
          </w:tcPr>
          <w:p w:rsidR="00B5594D" w:rsidRPr="00805DC1" w:rsidRDefault="00B5594D" w:rsidP="00641891">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686" w:type="dxa"/>
          </w:tcPr>
          <w:p w:rsidR="00B5594D" w:rsidRPr="00805DC1" w:rsidRDefault="00B5594D" w:rsidP="00641891">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B5594D" w:rsidRPr="00805DC1" w:rsidTr="00641891">
        <w:tc>
          <w:tcPr>
            <w:tcW w:w="4028" w:type="dxa"/>
            <w:gridSpan w:val="2"/>
          </w:tcPr>
          <w:p w:rsidR="00B5594D" w:rsidRPr="00226856" w:rsidRDefault="00B5594D" w:rsidP="00641891">
            <w:pPr>
              <w:tabs>
                <w:tab w:val="clear" w:pos="567"/>
                <w:tab w:val="clear" w:pos="1276"/>
                <w:tab w:val="clear" w:pos="1843"/>
                <w:tab w:val="clear" w:pos="5387"/>
                <w:tab w:val="clear" w:pos="5954"/>
                <w:tab w:val="left" w:pos="426"/>
                <w:tab w:val="left" w:pos="4140"/>
                <w:tab w:val="left" w:pos="4230"/>
              </w:tabs>
              <w:spacing w:before="20"/>
              <w:jc w:val="left"/>
              <w:rPr>
                <w:rFonts w:asciiTheme="minorHAnsi" w:hAnsiTheme="minorHAnsi" w:cstheme="minorBidi"/>
                <w:lang w:val="en-US"/>
              </w:rPr>
            </w:pPr>
            <w:r w:rsidRPr="00226856">
              <w:rPr>
                <w:rFonts w:asciiTheme="minorHAnsi" w:eastAsia="SimSun" w:hAnsiTheme="minorHAnsi" w:cstheme="minorBidi"/>
                <w:color w:val="000000"/>
                <w:lang w:val="en-US"/>
              </w:rPr>
              <w:tab/>
            </w:r>
            <w:r w:rsidRPr="00226856">
              <w:rPr>
                <w:rFonts w:asciiTheme="minorHAnsi" w:hAnsiTheme="minorHAnsi" w:cstheme="minorBidi"/>
                <w:lang w:val="en-US"/>
              </w:rPr>
              <w:t>Gemeindewerke Hohenwestedt GmbH</w:t>
            </w:r>
          </w:p>
        </w:tc>
        <w:tc>
          <w:tcPr>
            <w:tcW w:w="1176" w:type="dxa"/>
            <w:gridSpan w:val="2"/>
          </w:tcPr>
          <w:p w:rsidR="00B5594D" w:rsidRPr="00805DC1" w:rsidRDefault="00B5594D" w:rsidP="00641891">
            <w:pPr>
              <w:widowControl w:val="0"/>
              <w:tabs>
                <w:tab w:val="clear" w:pos="567"/>
                <w:tab w:val="clear" w:pos="1276"/>
                <w:tab w:val="clear" w:pos="1843"/>
                <w:tab w:val="clear" w:pos="5387"/>
                <w:tab w:val="clear" w:pos="5954"/>
              </w:tabs>
              <w:spacing w:before="20"/>
              <w:jc w:val="center"/>
              <w:rPr>
                <w:rFonts w:asciiTheme="minorHAnsi" w:eastAsia="SimSun" w:hAnsiTheme="minorHAnsi" w:cstheme="minorBidi"/>
                <w:b/>
                <w:bCs/>
                <w:color w:val="000000"/>
                <w:lang w:val="en-US"/>
              </w:rPr>
            </w:pPr>
            <w:r w:rsidRPr="00805DC1">
              <w:rPr>
                <w:rFonts w:asciiTheme="minorHAnsi" w:eastAsia="SimSun" w:hAnsiTheme="minorHAnsi" w:cstheme="minorBidi"/>
                <w:b/>
                <w:bCs/>
                <w:color w:val="000000"/>
                <w:lang w:val="en-US"/>
              </w:rPr>
              <w:t>GWH014</w:t>
            </w:r>
          </w:p>
        </w:tc>
        <w:tc>
          <w:tcPr>
            <w:tcW w:w="4827" w:type="dxa"/>
            <w:gridSpan w:val="2"/>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color w:val="000000"/>
                <w:lang w:val="en-US"/>
              </w:rPr>
            </w:pPr>
            <w:r w:rsidRPr="00226856">
              <w:rPr>
                <w:rFonts w:asciiTheme="minorHAnsi" w:eastAsia="SimSun" w:hAnsiTheme="minorHAnsi" w:cstheme="minorBidi"/>
                <w:color w:val="000000"/>
                <w:lang w:val="en-US"/>
              </w:rPr>
              <w:tab/>
            </w:r>
            <w:r w:rsidRPr="00226856">
              <w:rPr>
                <w:rFonts w:asciiTheme="minorHAnsi" w:eastAsia="SimSun" w:hAnsiTheme="minorHAnsi" w:cs="Calibri"/>
                <w:color w:val="000000"/>
                <w:lang w:val="en-US"/>
              </w:rPr>
              <w:t>Mrs. I. Schmidt</w:t>
            </w:r>
          </w:p>
        </w:tc>
      </w:tr>
      <w:tr w:rsidR="00B5594D" w:rsidRPr="00805DC1" w:rsidTr="00641891">
        <w:tc>
          <w:tcPr>
            <w:tcW w:w="4028" w:type="dxa"/>
            <w:gridSpan w:val="2"/>
          </w:tcPr>
          <w:p w:rsidR="00B5594D" w:rsidRPr="00087536" w:rsidRDefault="00B5594D" w:rsidP="00087536">
            <w:pPr>
              <w:tabs>
                <w:tab w:val="clear" w:pos="567"/>
                <w:tab w:val="clear" w:pos="1276"/>
                <w:tab w:val="clear" w:pos="1843"/>
                <w:tab w:val="clear" w:pos="5387"/>
                <w:tab w:val="clear" w:pos="5954"/>
                <w:tab w:val="left" w:pos="426"/>
                <w:tab w:val="left" w:pos="4140"/>
                <w:tab w:val="left" w:pos="4230"/>
              </w:tabs>
              <w:spacing w:before="20"/>
              <w:jc w:val="left"/>
              <w:rPr>
                <w:rFonts w:asciiTheme="minorHAnsi" w:hAnsiTheme="minorHAnsi" w:cstheme="minorBidi"/>
                <w:lang w:val="en-US"/>
              </w:rPr>
            </w:pPr>
            <w:r w:rsidRPr="00087536">
              <w:rPr>
                <w:rFonts w:asciiTheme="minorHAnsi" w:hAnsiTheme="minorHAnsi" w:cstheme="minorBidi"/>
                <w:lang w:val="en-US"/>
              </w:rPr>
              <w:tab/>
              <w:t>Am Gaswerk 8</w:t>
            </w:r>
          </w:p>
        </w:tc>
        <w:tc>
          <w:tcPr>
            <w:tcW w:w="1176" w:type="dxa"/>
            <w:gridSpan w:val="2"/>
          </w:tcPr>
          <w:p w:rsidR="00B5594D" w:rsidRPr="00805DC1" w:rsidRDefault="00B5594D" w:rsidP="00641891">
            <w:pPr>
              <w:widowControl w:val="0"/>
              <w:tabs>
                <w:tab w:val="clear" w:pos="567"/>
                <w:tab w:val="clear" w:pos="1276"/>
                <w:tab w:val="clear" w:pos="1843"/>
                <w:tab w:val="clear" w:pos="5387"/>
                <w:tab w:val="clear" w:pos="5954"/>
              </w:tabs>
              <w:spacing w:before="20"/>
              <w:jc w:val="center"/>
              <w:rPr>
                <w:rFonts w:asciiTheme="minorHAnsi" w:eastAsia="SimSun" w:hAnsiTheme="minorHAnsi" w:cstheme="minorBidi"/>
                <w:b/>
                <w:bCs/>
                <w:color w:val="000000"/>
                <w:lang w:val="en-US"/>
              </w:rPr>
            </w:pPr>
          </w:p>
        </w:tc>
        <w:tc>
          <w:tcPr>
            <w:tcW w:w="4827" w:type="dxa"/>
            <w:gridSpan w:val="2"/>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color w:val="000000"/>
                <w:lang w:val="en-US"/>
              </w:rPr>
            </w:pPr>
            <w:r w:rsidRPr="00226856">
              <w:rPr>
                <w:rFonts w:asciiTheme="minorHAnsi" w:eastAsia="SimSun" w:hAnsiTheme="minorHAnsi" w:cstheme="minorBidi"/>
                <w:color w:val="000000"/>
                <w:lang w:val="en-US"/>
              </w:rPr>
              <w:tab/>
            </w:r>
            <w:r w:rsidRPr="00226856">
              <w:rPr>
                <w:rFonts w:asciiTheme="minorHAnsi" w:eastAsia="SimSun" w:hAnsiTheme="minorHAnsi" w:cs="Calibri"/>
                <w:color w:val="000000"/>
                <w:lang w:val="en-US"/>
              </w:rPr>
              <w:t>Tel</w:t>
            </w:r>
            <w:r w:rsidRPr="00226856">
              <w:rPr>
                <w:rFonts w:asciiTheme="minorHAnsi" w:eastAsia="SimSun" w:hAnsiTheme="minorHAnsi" w:cs="Calibri"/>
                <w:lang w:val="en-US"/>
              </w:rPr>
              <w:t>:</w:t>
            </w:r>
            <w:r w:rsidRPr="00226856">
              <w:rPr>
                <w:rFonts w:asciiTheme="minorHAnsi" w:eastAsiaTheme="minorEastAsia" w:hAnsiTheme="minorHAnsi" w:cs="Calibri"/>
                <w:lang w:val="en-US" w:eastAsia="zh-CN"/>
              </w:rPr>
              <w:t xml:space="preserve"> + 49 4871 7687 0</w:t>
            </w:r>
          </w:p>
        </w:tc>
      </w:tr>
      <w:tr w:rsidR="00B5594D" w:rsidRPr="00805DC1" w:rsidTr="00641891">
        <w:tc>
          <w:tcPr>
            <w:tcW w:w="4028" w:type="dxa"/>
            <w:gridSpan w:val="2"/>
          </w:tcPr>
          <w:p w:rsidR="00B5594D" w:rsidRPr="00087536" w:rsidRDefault="00B5594D" w:rsidP="00087536">
            <w:pPr>
              <w:tabs>
                <w:tab w:val="clear" w:pos="567"/>
                <w:tab w:val="clear" w:pos="1276"/>
                <w:tab w:val="clear" w:pos="1843"/>
                <w:tab w:val="clear" w:pos="5387"/>
                <w:tab w:val="clear" w:pos="5954"/>
                <w:tab w:val="left" w:pos="426"/>
                <w:tab w:val="left" w:pos="4140"/>
                <w:tab w:val="left" w:pos="4230"/>
              </w:tabs>
              <w:spacing w:before="20"/>
              <w:jc w:val="left"/>
              <w:rPr>
                <w:rFonts w:asciiTheme="minorHAnsi" w:hAnsiTheme="minorHAnsi" w:cstheme="minorBidi"/>
                <w:lang w:val="en-US"/>
              </w:rPr>
            </w:pPr>
            <w:r w:rsidRPr="00087536">
              <w:rPr>
                <w:rFonts w:asciiTheme="minorHAnsi" w:hAnsiTheme="minorHAnsi" w:cstheme="minorBidi"/>
                <w:lang w:val="en-US"/>
              </w:rPr>
              <w:tab/>
              <w:t>24594 Hohenwestedt</w:t>
            </w:r>
          </w:p>
        </w:tc>
        <w:tc>
          <w:tcPr>
            <w:tcW w:w="1176" w:type="dxa"/>
            <w:gridSpan w:val="2"/>
          </w:tcPr>
          <w:p w:rsidR="00B5594D" w:rsidRPr="00805DC1" w:rsidRDefault="00B5594D" w:rsidP="00641891">
            <w:pPr>
              <w:widowControl w:val="0"/>
              <w:tabs>
                <w:tab w:val="clear" w:pos="567"/>
                <w:tab w:val="clear" w:pos="1276"/>
                <w:tab w:val="clear" w:pos="1843"/>
                <w:tab w:val="clear" w:pos="5387"/>
                <w:tab w:val="clear" w:pos="5954"/>
              </w:tabs>
              <w:spacing w:before="20"/>
              <w:jc w:val="center"/>
              <w:rPr>
                <w:rFonts w:asciiTheme="minorHAnsi" w:eastAsia="SimSun" w:hAnsiTheme="minorHAnsi" w:cstheme="minorBidi"/>
                <w:b/>
                <w:bCs/>
                <w:color w:val="000000"/>
                <w:lang w:val="en-US"/>
              </w:rPr>
            </w:pPr>
          </w:p>
        </w:tc>
        <w:tc>
          <w:tcPr>
            <w:tcW w:w="4827" w:type="dxa"/>
            <w:gridSpan w:val="2"/>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Theme="minorEastAsia" w:hAnsiTheme="minorHAnsi" w:cstheme="minorBidi"/>
                <w:lang w:val="en-US" w:eastAsia="zh-CN"/>
              </w:rPr>
            </w:pPr>
            <w:r w:rsidRPr="00226856">
              <w:rPr>
                <w:rFonts w:asciiTheme="minorHAnsi" w:eastAsia="SimSun" w:hAnsiTheme="minorHAnsi" w:cstheme="minorBidi"/>
                <w:color w:val="000000"/>
                <w:lang w:val="en-US"/>
              </w:rPr>
              <w:tab/>
            </w:r>
            <w:r w:rsidRPr="00226856">
              <w:rPr>
                <w:rFonts w:asciiTheme="minorHAnsi" w:eastAsia="SimSun" w:hAnsiTheme="minorHAnsi" w:cs="Calibri"/>
                <w:color w:val="000000"/>
                <w:lang w:val="en-US"/>
              </w:rPr>
              <w:t>Fax:</w:t>
            </w:r>
            <w:r w:rsidRPr="00226856">
              <w:rPr>
                <w:rFonts w:asciiTheme="minorHAnsi" w:eastAsiaTheme="minorEastAsia" w:hAnsiTheme="minorHAnsi" w:cs="Calibri"/>
                <w:lang w:val="en-US" w:eastAsia="zh-CN"/>
              </w:rPr>
              <w:t xml:space="preserve"> + 49 4871 7687 19</w:t>
            </w:r>
          </w:p>
        </w:tc>
      </w:tr>
      <w:tr w:rsidR="00B5594D" w:rsidRPr="00805DC1" w:rsidTr="00641891">
        <w:tc>
          <w:tcPr>
            <w:tcW w:w="4028" w:type="dxa"/>
            <w:gridSpan w:val="2"/>
          </w:tcPr>
          <w:p w:rsidR="00B5594D" w:rsidRPr="00805DC1" w:rsidRDefault="00B5594D" w:rsidP="00641891">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en-US"/>
              </w:rPr>
            </w:pPr>
          </w:p>
        </w:tc>
        <w:tc>
          <w:tcPr>
            <w:tcW w:w="1176" w:type="dxa"/>
            <w:gridSpan w:val="2"/>
          </w:tcPr>
          <w:p w:rsidR="00B5594D" w:rsidRPr="00805DC1" w:rsidRDefault="00B5594D" w:rsidP="00641891">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en-US"/>
              </w:rPr>
            </w:pPr>
          </w:p>
        </w:tc>
        <w:tc>
          <w:tcPr>
            <w:tcW w:w="4827" w:type="dxa"/>
            <w:gridSpan w:val="2"/>
          </w:tcPr>
          <w:p w:rsidR="00B5594D" w:rsidRPr="00226856" w:rsidRDefault="00B5594D" w:rsidP="00641891">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fr-FR"/>
              </w:rPr>
            </w:pPr>
            <w:r w:rsidRPr="00226856">
              <w:rPr>
                <w:rFonts w:asciiTheme="minorHAnsi" w:eastAsia="SimSun" w:hAnsiTheme="minorHAnsi" w:cstheme="minorBidi"/>
                <w:color w:val="000000"/>
                <w:lang w:val="fr-FR"/>
              </w:rPr>
              <w:tab/>
            </w:r>
            <w:r w:rsidRPr="00226856">
              <w:rPr>
                <w:rFonts w:asciiTheme="minorHAnsi" w:eastAsia="SimSun" w:hAnsiTheme="minorHAnsi" w:cs="Calibri"/>
                <w:color w:val="000000"/>
                <w:lang w:val="en-US"/>
              </w:rPr>
              <w:t>E-mail:</w:t>
            </w:r>
            <w:r w:rsidRPr="00226856">
              <w:rPr>
                <w:rFonts w:asciiTheme="minorHAnsi" w:eastAsiaTheme="minorEastAsia" w:hAnsiTheme="minorHAnsi" w:cs="Arial"/>
                <w:lang w:val="en-US" w:eastAsia="zh-CN"/>
              </w:rPr>
              <w:t xml:space="preserve"> </w:t>
            </w:r>
            <w:r w:rsidRPr="00226856">
              <w:rPr>
                <w:rFonts w:asciiTheme="minorHAnsi" w:eastAsia="SimSun" w:hAnsiTheme="minorHAnsi" w:cs="Calibri"/>
                <w:color w:val="000000"/>
                <w:lang w:val="en-US"/>
              </w:rPr>
              <w:t>i.schmidt@gemeindewerke-hohenwestedt.de</w:t>
            </w:r>
          </w:p>
        </w:tc>
      </w:tr>
      <w:tr w:rsidR="00B5594D" w:rsidRPr="00805DC1" w:rsidTr="00641891">
        <w:tc>
          <w:tcPr>
            <w:tcW w:w="4000" w:type="dxa"/>
          </w:tcPr>
          <w:p w:rsidR="00B5594D" w:rsidRPr="00226856" w:rsidRDefault="00B5594D" w:rsidP="00641891">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color w:val="000000"/>
                <w:lang w:val="en-US"/>
              </w:rPr>
            </w:pPr>
            <w:r w:rsidRPr="00226856">
              <w:rPr>
                <w:rFonts w:asciiTheme="minorHAnsi" w:eastAsia="SimSun" w:hAnsiTheme="minorHAnsi" w:cs="Arial"/>
                <w:i/>
                <w:iCs/>
                <w:color w:val="000000"/>
                <w:lang w:val="en-US"/>
              </w:rPr>
              <w:t>Germany (Federal Republic of) / DEU</w:t>
            </w:r>
          </w:p>
        </w:tc>
        <w:tc>
          <w:tcPr>
            <w:tcW w:w="1190" w:type="dxa"/>
            <w:gridSpan w:val="2"/>
          </w:tcPr>
          <w:p w:rsidR="00B5594D" w:rsidRPr="00805DC1" w:rsidRDefault="00B5594D" w:rsidP="00641891">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4841" w:type="dxa"/>
            <w:gridSpan w:val="3"/>
          </w:tcPr>
          <w:p w:rsidR="00B5594D" w:rsidRPr="00805DC1" w:rsidRDefault="00B5594D" w:rsidP="00641891">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B5594D" w:rsidRPr="00805DC1" w:rsidTr="00641891">
        <w:tc>
          <w:tcPr>
            <w:tcW w:w="4000" w:type="dxa"/>
          </w:tcPr>
          <w:p w:rsidR="00B5594D" w:rsidRPr="00226856" w:rsidRDefault="00B5594D" w:rsidP="00641891">
            <w:pPr>
              <w:tabs>
                <w:tab w:val="clear" w:pos="567"/>
                <w:tab w:val="clear" w:pos="1276"/>
                <w:tab w:val="clear" w:pos="1843"/>
                <w:tab w:val="clear" w:pos="5387"/>
                <w:tab w:val="clear" w:pos="5954"/>
                <w:tab w:val="left" w:pos="426"/>
                <w:tab w:val="left" w:pos="4140"/>
                <w:tab w:val="left" w:pos="4230"/>
              </w:tabs>
              <w:spacing w:before="20"/>
              <w:jc w:val="left"/>
              <w:rPr>
                <w:rFonts w:asciiTheme="minorHAnsi" w:hAnsiTheme="minorHAnsi" w:cstheme="minorBidi"/>
                <w:lang w:val="en-US"/>
              </w:rPr>
            </w:pPr>
            <w:r w:rsidRPr="00226856">
              <w:rPr>
                <w:rFonts w:asciiTheme="minorHAnsi" w:eastAsia="SimSun" w:hAnsiTheme="minorHAnsi" w:cstheme="minorBidi"/>
                <w:color w:val="000000"/>
                <w:lang w:val="en-US"/>
              </w:rPr>
              <w:tab/>
            </w:r>
            <w:r w:rsidRPr="00226856">
              <w:rPr>
                <w:rFonts w:asciiTheme="minorHAnsi" w:hAnsiTheme="minorHAnsi" w:cstheme="minorBidi"/>
                <w:lang w:val="en-US"/>
              </w:rPr>
              <w:t>Kabel BW GmbH</w:t>
            </w:r>
          </w:p>
        </w:tc>
        <w:tc>
          <w:tcPr>
            <w:tcW w:w="1190" w:type="dxa"/>
            <w:gridSpan w:val="2"/>
          </w:tcPr>
          <w:p w:rsidR="00B5594D" w:rsidRPr="00805DC1" w:rsidRDefault="00B5594D" w:rsidP="00641891">
            <w:pPr>
              <w:widowControl w:val="0"/>
              <w:tabs>
                <w:tab w:val="clear" w:pos="567"/>
                <w:tab w:val="clear" w:pos="1276"/>
                <w:tab w:val="clear" w:pos="1843"/>
                <w:tab w:val="clear" w:pos="5387"/>
                <w:tab w:val="clear" w:pos="5954"/>
              </w:tabs>
              <w:spacing w:before="20"/>
              <w:jc w:val="center"/>
              <w:rPr>
                <w:rFonts w:asciiTheme="minorHAnsi" w:eastAsia="SimSun" w:hAnsiTheme="minorHAnsi" w:cstheme="minorBidi"/>
                <w:b/>
                <w:bCs/>
                <w:color w:val="000000"/>
                <w:lang w:val="en-US"/>
              </w:rPr>
            </w:pPr>
            <w:r w:rsidRPr="00805DC1">
              <w:rPr>
                <w:rFonts w:asciiTheme="minorHAnsi" w:eastAsia="SimSun" w:hAnsiTheme="minorHAnsi" w:cstheme="minorBidi"/>
                <w:b/>
                <w:bCs/>
                <w:color w:val="000000"/>
                <w:lang w:val="en-US"/>
              </w:rPr>
              <w:t>KBW</w:t>
            </w:r>
          </w:p>
        </w:tc>
        <w:tc>
          <w:tcPr>
            <w:tcW w:w="4841" w:type="dxa"/>
            <w:gridSpan w:val="3"/>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color w:val="000000"/>
                <w:lang w:val="en-US"/>
              </w:rPr>
            </w:pPr>
            <w:r w:rsidRPr="00226856">
              <w:rPr>
                <w:rFonts w:asciiTheme="minorHAnsi" w:eastAsia="SimSun" w:hAnsiTheme="minorHAnsi" w:cstheme="minorBidi"/>
                <w:color w:val="000000"/>
                <w:lang w:val="en-US"/>
              </w:rPr>
              <w:tab/>
            </w:r>
            <w:r w:rsidRPr="00226856">
              <w:rPr>
                <w:rFonts w:asciiTheme="minorHAnsi" w:eastAsia="SimSun" w:hAnsiTheme="minorHAnsi" w:cs="Calibri"/>
                <w:color w:val="000000"/>
                <w:lang w:val="en-US"/>
              </w:rPr>
              <w:t>Mr. Jan Dombrowski</w:t>
            </w:r>
          </w:p>
        </w:tc>
      </w:tr>
      <w:tr w:rsidR="00B5594D" w:rsidRPr="00805DC1" w:rsidTr="00641891">
        <w:tc>
          <w:tcPr>
            <w:tcW w:w="4000" w:type="dxa"/>
          </w:tcPr>
          <w:p w:rsidR="00B5594D" w:rsidRPr="00087536" w:rsidRDefault="00B5594D" w:rsidP="00087536">
            <w:pPr>
              <w:tabs>
                <w:tab w:val="clear" w:pos="567"/>
                <w:tab w:val="clear" w:pos="1276"/>
                <w:tab w:val="clear" w:pos="1843"/>
                <w:tab w:val="clear" w:pos="5387"/>
                <w:tab w:val="clear" w:pos="5954"/>
                <w:tab w:val="left" w:pos="426"/>
                <w:tab w:val="left" w:pos="4140"/>
                <w:tab w:val="left" w:pos="4230"/>
              </w:tabs>
              <w:spacing w:before="20"/>
              <w:jc w:val="left"/>
              <w:rPr>
                <w:rFonts w:asciiTheme="minorHAnsi" w:hAnsiTheme="minorHAnsi" w:cstheme="minorBidi"/>
                <w:lang w:val="en-US"/>
              </w:rPr>
            </w:pPr>
            <w:r w:rsidRPr="00087536">
              <w:rPr>
                <w:rFonts w:asciiTheme="minorHAnsi" w:hAnsiTheme="minorHAnsi" w:cstheme="minorBidi"/>
                <w:lang w:val="en-US"/>
              </w:rPr>
              <w:tab/>
              <w:t>Aachener Strasse 746 - 750</w:t>
            </w:r>
          </w:p>
        </w:tc>
        <w:tc>
          <w:tcPr>
            <w:tcW w:w="1190" w:type="dxa"/>
            <w:gridSpan w:val="2"/>
          </w:tcPr>
          <w:p w:rsidR="00B5594D" w:rsidRPr="00805DC1" w:rsidRDefault="00B5594D" w:rsidP="00641891">
            <w:pPr>
              <w:widowControl w:val="0"/>
              <w:tabs>
                <w:tab w:val="clear" w:pos="567"/>
                <w:tab w:val="clear" w:pos="1276"/>
                <w:tab w:val="clear" w:pos="1843"/>
                <w:tab w:val="clear" w:pos="5387"/>
                <w:tab w:val="clear" w:pos="5954"/>
              </w:tabs>
              <w:spacing w:before="20"/>
              <w:jc w:val="center"/>
              <w:rPr>
                <w:rFonts w:asciiTheme="minorHAnsi" w:eastAsia="SimSun" w:hAnsiTheme="minorHAnsi" w:cstheme="minorBidi"/>
                <w:b/>
                <w:bCs/>
                <w:color w:val="000000"/>
                <w:lang w:val="en-US"/>
              </w:rPr>
            </w:pPr>
          </w:p>
        </w:tc>
        <w:tc>
          <w:tcPr>
            <w:tcW w:w="4841" w:type="dxa"/>
            <w:gridSpan w:val="3"/>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color w:val="000000"/>
                <w:lang w:val="en-US"/>
              </w:rPr>
            </w:pPr>
            <w:r w:rsidRPr="00226856">
              <w:rPr>
                <w:rFonts w:asciiTheme="minorHAnsi" w:eastAsia="SimSun" w:hAnsiTheme="minorHAnsi" w:cstheme="minorBidi"/>
                <w:color w:val="000000"/>
                <w:lang w:val="en-US"/>
              </w:rPr>
              <w:tab/>
            </w:r>
            <w:r w:rsidRPr="00226856">
              <w:rPr>
                <w:rFonts w:asciiTheme="minorHAnsi" w:eastAsia="SimSun" w:hAnsiTheme="minorHAnsi" w:cs="Calibri"/>
                <w:lang w:val="en-US"/>
              </w:rPr>
              <w:t>Tel:</w:t>
            </w:r>
            <w:r w:rsidRPr="00226856">
              <w:rPr>
                <w:rFonts w:asciiTheme="minorHAnsi" w:eastAsiaTheme="minorEastAsia" w:hAnsiTheme="minorHAnsi" w:cs="Calibri"/>
                <w:lang w:val="en-US" w:eastAsia="zh-CN"/>
              </w:rPr>
              <w:t xml:space="preserve"> + 49 221 8462 5182</w:t>
            </w:r>
          </w:p>
        </w:tc>
      </w:tr>
      <w:tr w:rsidR="00B5594D" w:rsidRPr="00805DC1" w:rsidTr="00641891">
        <w:tc>
          <w:tcPr>
            <w:tcW w:w="4000" w:type="dxa"/>
          </w:tcPr>
          <w:p w:rsidR="00B5594D" w:rsidRPr="00087536" w:rsidRDefault="00B5594D" w:rsidP="00087536">
            <w:pPr>
              <w:tabs>
                <w:tab w:val="clear" w:pos="567"/>
                <w:tab w:val="clear" w:pos="1276"/>
                <w:tab w:val="clear" w:pos="1843"/>
                <w:tab w:val="clear" w:pos="5387"/>
                <w:tab w:val="clear" w:pos="5954"/>
                <w:tab w:val="left" w:pos="426"/>
                <w:tab w:val="left" w:pos="4140"/>
                <w:tab w:val="left" w:pos="4230"/>
              </w:tabs>
              <w:spacing w:before="20"/>
              <w:jc w:val="left"/>
              <w:rPr>
                <w:rFonts w:asciiTheme="minorHAnsi" w:hAnsiTheme="minorHAnsi" w:cstheme="minorBidi"/>
                <w:lang w:val="en-US"/>
              </w:rPr>
            </w:pPr>
            <w:r w:rsidRPr="00087536">
              <w:rPr>
                <w:rFonts w:asciiTheme="minorHAnsi" w:hAnsiTheme="minorHAnsi" w:cstheme="minorBidi"/>
                <w:lang w:val="en-US"/>
              </w:rPr>
              <w:tab/>
              <w:t>50933 Cologne</w:t>
            </w:r>
          </w:p>
        </w:tc>
        <w:tc>
          <w:tcPr>
            <w:tcW w:w="1190" w:type="dxa"/>
            <w:gridSpan w:val="2"/>
          </w:tcPr>
          <w:p w:rsidR="00B5594D" w:rsidRPr="00805DC1" w:rsidRDefault="00B5594D" w:rsidP="00641891">
            <w:pPr>
              <w:widowControl w:val="0"/>
              <w:tabs>
                <w:tab w:val="clear" w:pos="567"/>
                <w:tab w:val="clear" w:pos="1276"/>
                <w:tab w:val="clear" w:pos="1843"/>
                <w:tab w:val="clear" w:pos="5387"/>
                <w:tab w:val="clear" w:pos="5954"/>
              </w:tabs>
              <w:spacing w:before="20"/>
              <w:jc w:val="center"/>
              <w:rPr>
                <w:rFonts w:asciiTheme="minorHAnsi" w:eastAsia="SimSun" w:hAnsiTheme="minorHAnsi" w:cstheme="minorBidi"/>
                <w:b/>
                <w:bCs/>
                <w:color w:val="000000"/>
                <w:lang w:val="en-US"/>
              </w:rPr>
            </w:pPr>
          </w:p>
        </w:tc>
        <w:tc>
          <w:tcPr>
            <w:tcW w:w="4841" w:type="dxa"/>
            <w:gridSpan w:val="3"/>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Theme="minorEastAsia" w:hAnsiTheme="minorHAnsi" w:cstheme="minorBidi"/>
                <w:lang w:val="en-US" w:eastAsia="zh-CN"/>
              </w:rPr>
            </w:pPr>
            <w:r w:rsidRPr="00226856">
              <w:rPr>
                <w:rFonts w:asciiTheme="minorHAnsi" w:eastAsia="SimSun" w:hAnsiTheme="minorHAnsi" w:cstheme="minorBidi"/>
                <w:color w:val="000000"/>
                <w:lang w:val="en-US"/>
              </w:rPr>
              <w:tab/>
            </w:r>
            <w:r w:rsidRPr="00226856">
              <w:rPr>
                <w:rFonts w:asciiTheme="minorHAnsi" w:eastAsia="SimSun" w:hAnsiTheme="minorHAnsi" w:cs="Calibri"/>
                <w:color w:val="000000"/>
                <w:lang w:val="en-US"/>
              </w:rPr>
              <w:t>Fax:</w:t>
            </w:r>
            <w:r w:rsidRPr="00226856">
              <w:rPr>
                <w:rFonts w:asciiTheme="minorHAnsi" w:eastAsiaTheme="minorEastAsia" w:hAnsiTheme="minorHAnsi" w:cs="Calibri"/>
                <w:lang w:val="en-US" w:eastAsia="zh-CN"/>
              </w:rPr>
              <w:t xml:space="preserve"> + 49 221 8462 5960</w:t>
            </w:r>
          </w:p>
        </w:tc>
      </w:tr>
      <w:tr w:rsidR="00B5594D" w:rsidRPr="00805DC1" w:rsidTr="00641891">
        <w:tc>
          <w:tcPr>
            <w:tcW w:w="4000" w:type="dxa"/>
          </w:tcPr>
          <w:p w:rsidR="00B5594D" w:rsidRPr="00805DC1"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b/>
                <w:bCs/>
                <w:color w:val="000000"/>
                <w:lang w:val="en-US"/>
              </w:rPr>
            </w:pPr>
          </w:p>
        </w:tc>
        <w:tc>
          <w:tcPr>
            <w:tcW w:w="1190" w:type="dxa"/>
            <w:gridSpan w:val="2"/>
          </w:tcPr>
          <w:p w:rsidR="00B5594D" w:rsidRPr="00805DC1"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b/>
                <w:bCs/>
                <w:color w:val="000000"/>
                <w:lang w:val="en-US"/>
              </w:rPr>
            </w:pPr>
          </w:p>
        </w:tc>
        <w:tc>
          <w:tcPr>
            <w:tcW w:w="4841" w:type="dxa"/>
            <w:gridSpan w:val="3"/>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color w:val="000000"/>
                <w:lang w:val="en-US"/>
              </w:rPr>
            </w:pPr>
            <w:r w:rsidRPr="00226856">
              <w:rPr>
                <w:rFonts w:asciiTheme="minorHAnsi" w:eastAsia="SimSun" w:hAnsiTheme="minorHAnsi" w:cstheme="minorBidi"/>
                <w:color w:val="000000"/>
                <w:lang w:val="en-US"/>
              </w:rPr>
              <w:tab/>
            </w:r>
            <w:r w:rsidRPr="00226856">
              <w:rPr>
                <w:rFonts w:asciiTheme="minorHAnsi" w:eastAsia="SimSun" w:hAnsiTheme="minorHAnsi" w:cs="Calibri"/>
                <w:color w:val="000000"/>
                <w:lang w:val="en-US"/>
              </w:rPr>
              <w:t>E-mail:</w:t>
            </w:r>
            <w:r w:rsidR="008E025A">
              <w:rPr>
                <w:rFonts w:asciiTheme="minorHAnsi" w:eastAsia="SimSun" w:hAnsiTheme="minorHAnsi" w:cs="Calibri"/>
                <w:color w:val="000000"/>
                <w:lang w:val="en-US"/>
              </w:rPr>
              <w:t xml:space="preserve"> </w:t>
            </w:r>
            <w:r w:rsidRPr="00226856">
              <w:rPr>
                <w:rFonts w:asciiTheme="minorHAnsi" w:eastAsia="SimSun" w:hAnsiTheme="minorHAnsi" w:cs="Calibri"/>
                <w:color w:val="000000"/>
                <w:lang w:val="en-US"/>
              </w:rPr>
              <w:t>jan.dombrowski@umkbw.de</w:t>
            </w:r>
            <w:r w:rsidRPr="00226856">
              <w:rPr>
                <w:rFonts w:asciiTheme="minorHAnsi" w:eastAsiaTheme="minorEastAsia" w:hAnsiTheme="minorHAnsi" w:cs="Arial"/>
                <w:lang w:val="en-US" w:eastAsia="zh-CN"/>
              </w:rPr>
              <w:t xml:space="preserve"> </w:t>
            </w:r>
          </w:p>
        </w:tc>
      </w:tr>
    </w:tbl>
    <w:p w:rsidR="00B5594D" w:rsidRPr="00805DC1" w:rsidRDefault="00B5594D" w:rsidP="00B5594D">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en-US"/>
        </w:rPr>
      </w:pPr>
    </w:p>
    <w:tbl>
      <w:tblPr>
        <w:tblW w:w="10031" w:type="dxa"/>
        <w:tblLayout w:type="fixed"/>
        <w:tblLook w:val="04A0" w:firstRow="1" w:lastRow="0" w:firstColumn="1" w:lastColumn="0" w:noHBand="0" w:noVBand="1"/>
      </w:tblPr>
      <w:tblGrid>
        <w:gridCol w:w="4042"/>
        <w:gridCol w:w="1162"/>
        <w:gridCol w:w="4827"/>
      </w:tblGrid>
      <w:tr w:rsidR="00B5594D" w:rsidRPr="00805DC1" w:rsidTr="00641891">
        <w:tc>
          <w:tcPr>
            <w:tcW w:w="4042" w:type="dxa"/>
          </w:tcPr>
          <w:p w:rsidR="00B5594D" w:rsidRPr="00226856" w:rsidRDefault="00B5594D" w:rsidP="00641891">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color w:val="000000"/>
                <w:lang w:val="en-US"/>
              </w:rPr>
            </w:pPr>
            <w:r w:rsidRPr="00226856">
              <w:rPr>
                <w:rFonts w:asciiTheme="minorHAnsi" w:eastAsia="SimSun" w:hAnsiTheme="minorHAnsi" w:cs="Arial"/>
                <w:i/>
                <w:iCs/>
                <w:color w:val="000000"/>
                <w:lang w:val="en-US"/>
              </w:rPr>
              <w:t>Germany (Federal Republic of) / DEU</w:t>
            </w:r>
          </w:p>
        </w:tc>
        <w:tc>
          <w:tcPr>
            <w:tcW w:w="1162" w:type="dxa"/>
          </w:tcPr>
          <w:p w:rsidR="00B5594D" w:rsidRPr="00805DC1" w:rsidRDefault="00B5594D" w:rsidP="00641891">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4827" w:type="dxa"/>
          </w:tcPr>
          <w:p w:rsidR="00B5594D" w:rsidRPr="00805DC1" w:rsidRDefault="00B5594D" w:rsidP="00641891">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B5594D" w:rsidRPr="00805DC1" w:rsidTr="00641891">
        <w:tc>
          <w:tcPr>
            <w:tcW w:w="4042" w:type="dxa"/>
          </w:tcPr>
          <w:p w:rsidR="00B5594D" w:rsidRPr="00226856" w:rsidRDefault="00B5594D" w:rsidP="00641891">
            <w:pPr>
              <w:tabs>
                <w:tab w:val="clear" w:pos="567"/>
                <w:tab w:val="clear" w:pos="1276"/>
                <w:tab w:val="clear" w:pos="1843"/>
                <w:tab w:val="clear" w:pos="5387"/>
                <w:tab w:val="clear" w:pos="5954"/>
                <w:tab w:val="left" w:pos="426"/>
                <w:tab w:val="left" w:pos="4140"/>
                <w:tab w:val="left" w:pos="4230"/>
              </w:tabs>
              <w:spacing w:before="20"/>
              <w:jc w:val="left"/>
              <w:rPr>
                <w:rFonts w:asciiTheme="minorHAnsi" w:hAnsiTheme="minorHAnsi" w:cstheme="minorBidi"/>
                <w:lang w:val="en-US"/>
              </w:rPr>
            </w:pPr>
            <w:r w:rsidRPr="00226856">
              <w:rPr>
                <w:rFonts w:asciiTheme="minorHAnsi" w:eastAsia="SimSun" w:hAnsiTheme="minorHAnsi" w:cstheme="minorBidi"/>
                <w:color w:val="000000"/>
                <w:lang w:val="en-US"/>
              </w:rPr>
              <w:tab/>
            </w:r>
            <w:r w:rsidRPr="00226856">
              <w:rPr>
                <w:rFonts w:asciiTheme="minorHAnsi" w:hAnsiTheme="minorHAnsi" w:cstheme="minorBidi"/>
                <w:lang w:val="en-US"/>
              </w:rPr>
              <w:t>Unitymedia Hessen GmbH &amp; Co.KG</w:t>
            </w:r>
          </w:p>
        </w:tc>
        <w:tc>
          <w:tcPr>
            <w:tcW w:w="1162" w:type="dxa"/>
          </w:tcPr>
          <w:p w:rsidR="00B5594D" w:rsidRPr="00805DC1" w:rsidRDefault="00B5594D" w:rsidP="00641891">
            <w:pPr>
              <w:widowControl w:val="0"/>
              <w:tabs>
                <w:tab w:val="clear" w:pos="567"/>
                <w:tab w:val="clear" w:pos="1276"/>
                <w:tab w:val="clear" w:pos="1843"/>
                <w:tab w:val="clear" w:pos="5387"/>
                <w:tab w:val="clear" w:pos="5954"/>
              </w:tabs>
              <w:spacing w:before="20"/>
              <w:jc w:val="center"/>
              <w:rPr>
                <w:rFonts w:asciiTheme="minorHAnsi" w:eastAsia="SimSun" w:hAnsiTheme="minorHAnsi" w:cstheme="minorBidi"/>
                <w:b/>
                <w:bCs/>
                <w:color w:val="000000"/>
                <w:lang w:val="en-US"/>
              </w:rPr>
            </w:pPr>
            <w:r w:rsidRPr="00805DC1">
              <w:rPr>
                <w:rFonts w:asciiTheme="minorHAnsi" w:eastAsia="SimSun" w:hAnsiTheme="minorHAnsi" w:cstheme="minorBidi"/>
                <w:b/>
                <w:bCs/>
                <w:color w:val="000000"/>
                <w:lang w:val="en-US"/>
              </w:rPr>
              <w:t>U M H E S S</w:t>
            </w:r>
          </w:p>
        </w:tc>
        <w:tc>
          <w:tcPr>
            <w:tcW w:w="4827" w:type="dxa"/>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color w:val="000000"/>
                <w:lang w:val="en-US"/>
              </w:rPr>
            </w:pPr>
            <w:r w:rsidRPr="00226856">
              <w:rPr>
                <w:rFonts w:asciiTheme="minorHAnsi" w:eastAsia="SimSun" w:hAnsiTheme="minorHAnsi" w:cstheme="minorBidi"/>
                <w:color w:val="000000"/>
                <w:lang w:val="en-US"/>
              </w:rPr>
              <w:tab/>
            </w:r>
            <w:r w:rsidRPr="00226856">
              <w:rPr>
                <w:rFonts w:asciiTheme="minorHAnsi" w:eastAsia="SimSun" w:hAnsiTheme="minorHAnsi" w:cs="Calibri"/>
                <w:color w:val="000000"/>
                <w:lang w:val="en-US"/>
              </w:rPr>
              <w:t>Mr. Jan Dombrowski</w:t>
            </w:r>
          </w:p>
        </w:tc>
      </w:tr>
      <w:tr w:rsidR="00B5594D" w:rsidRPr="00805DC1" w:rsidTr="00641891">
        <w:tc>
          <w:tcPr>
            <w:tcW w:w="4042" w:type="dxa"/>
          </w:tcPr>
          <w:p w:rsidR="00B5594D" w:rsidRPr="00087536" w:rsidRDefault="00B5594D" w:rsidP="00087536">
            <w:pPr>
              <w:tabs>
                <w:tab w:val="clear" w:pos="567"/>
                <w:tab w:val="clear" w:pos="1276"/>
                <w:tab w:val="clear" w:pos="1843"/>
                <w:tab w:val="clear" w:pos="5387"/>
                <w:tab w:val="clear" w:pos="5954"/>
                <w:tab w:val="left" w:pos="426"/>
                <w:tab w:val="left" w:pos="4140"/>
                <w:tab w:val="left" w:pos="4230"/>
              </w:tabs>
              <w:spacing w:before="20"/>
              <w:jc w:val="left"/>
              <w:rPr>
                <w:rFonts w:asciiTheme="minorHAnsi" w:hAnsiTheme="minorHAnsi" w:cstheme="minorBidi"/>
                <w:lang w:val="en-US"/>
              </w:rPr>
            </w:pPr>
            <w:r w:rsidRPr="00087536">
              <w:rPr>
                <w:rFonts w:asciiTheme="minorHAnsi" w:hAnsiTheme="minorHAnsi" w:cstheme="minorBidi"/>
                <w:lang w:val="en-US"/>
              </w:rPr>
              <w:tab/>
              <w:t>Aachener Strasse 746 - 750</w:t>
            </w:r>
          </w:p>
        </w:tc>
        <w:tc>
          <w:tcPr>
            <w:tcW w:w="1162" w:type="dxa"/>
          </w:tcPr>
          <w:p w:rsidR="00B5594D" w:rsidRPr="00805DC1" w:rsidRDefault="00B5594D" w:rsidP="00641891">
            <w:pPr>
              <w:widowControl w:val="0"/>
              <w:tabs>
                <w:tab w:val="clear" w:pos="567"/>
                <w:tab w:val="clear" w:pos="1276"/>
                <w:tab w:val="clear" w:pos="1843"/>
                <w:tab w:val="clear" w:pos="5387"/>
                <w:tab w:val="clear" w:pos="5954"/>
              </w:tabs>
              <w:spacing w:before="20"/>
              <w:jc w:val="center"/>
              <w:rPr>
                <w:rFonts w:asciiTheme="minorHAnsi" w:eastAsia="SimSun" w:hAnsiTheme="minorHAnsi" w:cstheme="minorBidi"/>
                <w:b/>
                <w:bCs/>
                <w:color w:val="000000"/>
                <w:lang w:val="en-US"/>
              </w:rPr>
            </w:pPr>
          </w:p>
        </w:tc>
        <w:tc>
          <w:tcPr>
            <w:tcW w:w="4827" w:type="dxa"/>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color w:val="000000"/>
                <w:lang w:val="en-US"/>
              </w:rPr>
            </w:pPr>
            <w:r w:rsidRPr="00226856">
              <w:rPr>
                <w:rFonts w:asciiTheme="minorHAnsi" w:eastAsia="SimSun" w:hAnsiTheme="minorHAnsi" w:cstheme="minorBidi"/>
                <w:color w:val="000000"/>
                <w:lang w:val="en-US"/>
              </w:rPr>
              <w:tab/>
            </w:r>
            <w:r w:rsidRPr="00226856">
              <w:rPr>
                <w:rFonts w:asciiTheme="minorHAnsi" w:eastAsia="SimSun" w:hAnsiTheme="minorHAnsi" w:cs="Calibri"/>
                <w:lang w:val="en-US"/>
              </w:rPr>
              <w:t>Tel:</w:t>
            </w:r>
            <w:r w:rsidRPr="00226856">
              <w:rPr>
                <w:rFonts w:asciiTheme="minorHAnsi" w:eastAsiaTheme="minorEastAsia" w:hAnsiTheme="minorHAnsi" w:cs="Calibri"/>
                <w:lang w:val="en-US" w:eastAsia="zh-CN"/>
              </w:rPr>
              <w:t xml:space="preserve"> + 49 221 8462 5182</w:t>
            </w:r>
          </w:p>
        </w:tc>
      </w:tr>
      <w:tr w:rsidR="00B5594D" w:rsidRPr="00805DC1" w:rsidTr="00641891">
        <w:tc>
          <w:tcPr>
            <w:tcW w:w="4042" w:type="dxa"/>
          </w:tcPr>
          <w:p w:rsidR="00B5594D" w:rsidRPr="00087536" w:rsidRDefault="00B5594D" w:rsidP="00087536">
            <w:pPr>
              <w:tabs>
                <w:tab w:val="clear" w:pos="567"/>
                <w:tab w:val="clear" w:pos="1276"/>
                <w:tab w:val="clear" w:pos="1843"/>
                <w:tab w:val="clear" w:pos="5387"/>
                <w:tab w:val="clear" w:pos="5954"/>
                <w:tab w:val="left" w:pos="426"/>
                <w:tab w:val="left" w:pos="4140"/>
                <w:tab w:val="left" w:pos="4230"/>
              </w:tabs>
              <w:spacing w:before="20"/>
              <w:jc w:val="left"/>
              <w:rPr>
                <w:rFonts w:asciiTheme="minorHAnsi" w:hAnsiTheme="minorHAnsi" w:cstheme="minorBidi"/>
                <w:lang w:val="en-US"/>
              </w:rPr>
            </w:pPr>
            <w:r w:rsidRPr="00087536">
              <w:rPr>
                <w:rFonts w:asciiTheme="minorHAnsi" w:hAnsiTheme="minorHAnsi" w:cstheme="minorBidi"/>
                <w:lang w:val="en-US"/>
              </w:rPr>
              <w:tab/>
              <w:t>50933 Cologne</w:t>
            </w:r>
          </w:p>
        </w:tc>
        <w:tc>
          <w:tcPr>
            <w:tcW w:w="1162" w:type="dxa"/>
          </w:tcPr>
          <w:p w:rsidR="00B5594D" w:rsidRPr="00805DC1" w:rsidRDefault="00B5594D" w:rsidP="00641891">
            <w:pPr>
              <w:widowControl w:val="0"/>
              <w:tabs>
                <w:tab w:val="clear" w:pos="567"/>
                <w:tab w:val="clear" w:pos="1276"/>
                <w:tab w:val="clear" w:pos="1843"/>
                <w:tab w:val="clear" w:pos="5387"/>
                <w:tab w:val="clear" w:pos="5954"/>
              </w:tabs>
              <w:spacing w:before="20"/>
              <w:jc w:val="center"/>
              <w:rPr>
                <w:rFonts w:asciiTheme="minorHAnsi" w:eastAsia="SimSun" w:hAnsiTheme="minorHAnsi" w:cstheme="minorBidi"/>
                <w:b/>
                <w:bCs/>
                <w:color w:val="000000"/>
                <w:lang w:val="en-US"/>
              </w:rPr>
            </w:pPr>
          </w:p>
        </w:tc>
        <w:tc>
          <w:tcPr>
            <w:tcW w:w="4827" w:type="dxa"/>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Theme="minorEastAsia" w:hAnsiTheme="minorHAnsi" w:cstheme="minorBidi"/>
                <w:lang w:val="en-US" w:eastAsia="zh-CN"/>
              </w:rPr>
            </w:pPr>
            <w:r w:rsidRPr="00226856">
              <w:rPr>
                <w:rFonts w:asciiTheme="minorHAnsi" w:eastAsia="SimSun" w:hAnsiTheme="minorHAnsi" w:cstheme="minorBidi"/>
                <w:color w:val="000000"/>
                <w:lang w:val="en-US"/>
              </w:rPr>
              <w:tab/>
            </w:r>
            <w:r w:rsidRPr="00226856">
              <w:rPr>
                <w:rFonts w:asciiTheme="minorHAnsi" w:eastAsia="SimSun" w:hAnsiTheme="minorHAnsi" w:cs="Calibri"/>
                <w:color w:val="000000"/>
                <w:lang w:val="en-US"/>
              </w:rPr>
              <w:t>Fax:</w:t>
            </w:r>
            <w:r w:rsidRPr="00226856">
              <w:rPr>
                <w:rFonts w:asciiTheme="minorHAnsi" w:eastAsiaTheme="minorEastAsia" w:hAnsiTheme="minorHAnsi" w:cs="Calibri"/>
                <w:lang w:val="en-US" w:eastAsia="zh-CN"/>
              </w:rPr>
              <w:t xml:space="preserve"> + 49 221 8462 5960</w:t>
            </w:r>
          </w:p>
        </w:tc>
      </w:tr>
      <w:tr w:rsidR="00B5594D" w:rsidRPr="00805DC1" w:rsidTr="00641891">
        <w:tc>
          <w:tcPr>
            <w:tcW w:w="4042" w:type="dxa"/>
          </w:tcPr>
          <w:p w:rsidR="00B5594D" w:rsidRPr="00805DC1"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b/>
                <w:bCs/>
                <w:color w:val="000000"/>
                <w:lang w:val="en-US"/>
              </w:rPr>
            </w:pPr>
          </w:p>
        </w:tc>
        <w:tc>
          <w:tcPr>
            <w:tcW w:w="1162" w:type="dxa"/>
          </w:tcPr>
          <w:p w:rsidR="00B5594D" w:rsidRPr="00805DC1"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b/>
                <w:bCs/>
                <w:color w:val="000000"/>
                <w:lang w:val="en-US"/>
              </w:rPr>
            </w:pPr>
          </w:p>
        </w:tc>
        <w:tc>
          <w:tcPr>
            <w:tcW w:w="4827" w:type="dxa"/>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color w:val="000000"/>
                <w:lang w:val="en-US"/>
              </w:rPr>
            </w:pPr>
            <w:r w:rsidRPr="00226856">
              <w:rPr>
                <w:rFonts w:asciiTheme="minorHAnsi" w:eastAsia="SimSun" w:hAnsiTheme="minorHAnsi" w:cstheme="minorBidi"/>
                <w:color w:val="000000"/>
                <w:lang w:val="en-US"/>
              </w:rPr>
              <w:tab/>
            </w:r>
            <w:r w:rsidRPr="00226856">
              <w:rPr>
                <w:rFonts w:asciiTheme="minorHAnsi" w:eastAsia="SimSun" w:hAnsiTheme="minorHAnsi" w:cs="Calibri"/>
                <w:color w:val="000000"/>
                <w:lang w:val="en-US"/>
              </w:rPr>
              <w:t>E-mail:</w:t>
            </w:r>
            <w:r w:rsidR="008E025A">
              <w:rPr>
                <w:rFonts w:asciiTheme="minorHAnsi" w:eastAsia="SimSun" w:hAnsiTheme="minorHAnsi" w:cs="Calibri"/>
                <w:color w:val="000000"/>
                <w:lang w:val="en-US"/>
              </w:rPr>
              <w:t xml:space="preserve"> </w:t>
            </w:r>
            <w:r w:rsidRPr="00226856">
              <w:rPr>
                <w:rFonts w:asciiTheme="minorHAnsi" w:eastAsia="SimSun" w:hAnsiTheme="minorHAnsi" w:cs="Calibri"/>
                <w:color w:val="000000"/>
                <w:lang w:val="en-US"/>
              </w:rPr>
              <w:t>jan.dombrowski@umkbw.de</w:t>
            </w:r>
            <w:r w:rsidRPr="00226856">
              <w:rPr>
                <w:rFonts w:asciiTheme="minorHAnsi" w:eastAsiaTheme="minorEastAsia" w:hAnsiTheme="minorHAnsi" w:cs="Arial"/>
                <w:lang w:val="en-US" w:eastAsia="zh-CN"/>
              </w:rPr>
              <w:t xml:space="preserve"> </w:t>
            </w:r>
          </w:p>
        </w:tc>
      </w:tr>
      <w:tr w:rsidR="00B5594D" w:rsidRPr="00805DC1" w:rsidTr="00641891">
        <w:tc>
          <w:tcPr>
            <w:tcW w:w="4042" w:type="dxa"/>
          </w:tcPr>
          <w:p w:rsidR="00B5594D" w:rsidRPr="00226856" w:rsidRDefault="00B5594D" w:rsidP="00641891">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color w:val="000000"/>
                <w:lang w:val="en-US"/>
              </w:rPr>
            </w:pPr>
            <w:r w:rsidRPr="00226856">
              <w:rPr>
                <w:rFonts w:asciiTheme="minorHAnsi" w:eastAsia="SimSun" w:hAnsiTheme="minorHAnsi" w:cs="Arial"/>
                <w:i/>
                <w:iCs/>
                <w:color w:val="000000"/>
                <w:lang w:val="en-US"/>
              </w:rPr>
              <w:t>Germany (Federal Republic of) / DEU</w:t>
            </w:r>
          </w:p>
        </w:tc>
        <w:tc>
          <w:tcPr>
            <w:tcW w:w="1162" w:type="dxa"/>
          </w:tcPr>
          <w:p w:rsidR="00B5594D" w:rsidRPr="00805DC1" w:rsidRDefault="00B5594D" w:rsidP="00641891">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4827" w:type="dxa"/>
          </w:tcPr>
          <w:p w:rsidR="00B5594D" w:rsidRPr="00805DC1" w:rsidRDefault="00B5594D" w:rsidP="00641891">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B5594D" w:rsidRPr="00805DC1" w:rsidTr="00641891">
        <w:tc>
          <w:tcPr>
            <w:tcW w:w="4042" w:type="dxa"/>
          </w:tcPr>
          <w:p w:rsidR="00B5594D" w:rsidRPr="00226856" w:rsidRDefault="00B5594D" w:rsidP="00641891">
            <w:pPr>
              <w:tabs>
                <w:tab w:val="clear" w:pos="567"/>
                <w:tab w:val="clear" w:pos="1276"/>
                <w:tab w:val="clear" w:pos="1843"/>
                <w:tab w:val="clear" w:pos="5387"/>
                <w:tab w:val="clear" w:pos="5954"/>
                <w:tab w:val="left" w:pos="426"/>
                <w:tab w:val="left" w:pos="4140"/>
                <w:tab w:val="left" w:pos="4230"/>
              </w:tabs>
              <w:spacing w:before="20"/>
              <w:jc w:val="left"/>
              <w:rPr>
                <w:rFonts w:asciiTheme="minorHAnsi" w:hAnsiTheme="minorHAnsi" w:cstheme="minorBidi"/>
                <w:lang w:val="en-US"/>
              </w:rPr>
            </w:pPr>
            <w:r w:rsidRPr="00226856">
              <w:rPr>
                <w:rFonts w:asciiTheme="minorHAnsi" w:eastAsia="SimSun" w:hAnsiTheme="minorHAnsi" w:cstheme="minorBidi"/>
                <w:color w:val="000000"/>
                <w:lang w:val="en-US"/>
              </w:rPr>
              <w:tab/>
            </w:r>
            <w:r w:rsidRPr="00226856">
              <w:rPr>
                <w:rFonts w:asciiTheme="minorHAnsi" w:hAnsiTheme="minorHAnsi" w:cstheme="minorBidi"/>
                <w:lang w:val="en-US"/>
              </w:rPr>
              <w:t>Unitymedia NRW GmbH</w:t>
            </w:r>
          </w:p>
        </w:tc>
        <w:tc>
          <w:tcPr>
            <w:tcW w:w="1162" w:type="dxa"/>
          </w:tcPr>
          <w:p w:rsidR="00B5594D" w:rsidRPr="00805DC1" w:rsidRDefault="00B5594D" w:rsidP="00641891">
            <w:pPr>
              <w:widowControl w:val="0"/>
              <w:tabs>
                <w:tab w:val="clear" w:pos="567"/>
                <w:tab w:val="clear" w:pos="1276"/>
                <w:tab w:val="clear" w:pos="1843"/>
                <w:tab w:val="clear" w:pos="5387"/>
                <w:tab w:val="clear" w:pos="5954"/>
              </w:tabs>
              <w:spacing w:before="20"/>
              <w:jc w:val="center"/>
              <w:rPr>
                <w:rFonts w:asciiTheme="minorHAnsi" w:eastAsia="SimSun" w:hAnsiTheme="minorHAnsi" w:cstheme="minorBidi"/>
                <w:b/>
                <w:bCs/>
                <w:color w:val="000000"/>
                <w:lang w:val="en-US"/>
              </w:rPr>
            </w:pPr>
            <w:r w:rsidRPr="00805DC1">
              <w:rPr>
                <w:rFonts w:asciiTheme="minorHAnsi" w:eastAsia="SimSun" w:hAnsiTheme="minorHAnsi" w:cstheme="minorBidi"/>
                <w:b/>
                <w:bCs/>
                <w:color w:val="000000"/>
                <w:lang w:val="en-US"/>
              </w:rPr>
              <w:t>UMNRW</w:t>
            </w:r>
          </w:p>
        </w:tc>
        <w:tc>
          <w:tcPr>
            <w:tcW w:w="4827" w:type="dxa"/>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color w:val="000000"/>
                <w:lang w:val="en-US"/>
              </w:rPr>
            </w:pPr>
            <w:r w:rsidRPr="00226856">
              <w:rPr>
                <w:rFonts w:asciiTheme="minorHAnsi" w:eastAsia="SimSun" w:hAnsiTheme="minorHAnsi" w:cstheme="minorBidi"/>
                <w:color w:val="000000"/>
                <w:lang w:val="en-US"/>
              </w:rPr>
              <w:tab/>
            </w:r>
            <w:r w:rsidRPr="00226856">
              <w:rPr>
                <w:rFonts w:asciiTheme="minorHAnsi" w:eastAsia="SimSun" w:hAnsiTheme="minorHAnsi" w:cs="Calibri"/>
                <w:color w:val="000000"/>
                <w:lang w:val="en-US"/>
              </w:rPr>
              <w:t>Mr. Jan Dombrowski</w:t>
            </w:r>
          </w:p>
        </w:tc>
      </w:tr>
      <w:tr w:rsidR="00B5594D" w:rsidRPr="00805DC1" w:rsidTr="00641891">
        <w:tc>
          <w:tcPr>
            <w:tcW w:w="4042" w:type="dxa"/>
          </w:tcPr>
          <w:p w:rsidR="00B5594D" w:rsidRPr="00087536" w:rsidRDefault="00B5594D" w:rsidP="00087536">
            <w:pPr>
              <w:tabs>
                <w:tab w:val="clear" w:pos="567"/>
                <w:tab w:val="clear" w:pos="1276"/>
                <w:tab w:val="clear" w:pos="1843"/>
                <w:tab w:val="clear" w:pos="5387"/>
                <w:tab w:val="clear" w:pos="5954"/>
                <w:tab w:val="left" w:pos="426"/>
                <w:tab w:val="left" w:pos="4140"/>
                <w:tab w:val="left" w:pos="4230"/>
              </w:tabs>
              <w:spacing w:before="20"/>
              <w:jc w:val="left"/>
              <w:rPr>
                <w:rFonts w:asciiTheme="minorHAnsi" w:hAnsiTheme="minorHAnsi" w:cstheme="minorBidi"/>
                <w:lang w:val="en-US"/>
              </w:rPr>
            </w:pPr>
            <w:r w:rsidRPr="00087536">
              <w:rPr>
                <w:rFonts w:asciiTheme="minorHAnsi" w:hAnsiTheme="minorHAnsi" w:cstheme="minorBidi"/>
                <w:lang w:val="en-US"/>
              </w:rPr>
              <w:tab/>
              <w:t>Aachener Strasse 746 - 750</w:t>
            </w:r>
          </w:p>
        </w:tc>
        <w:tc>
          <w:tcPr>
            <w:tcW w:w="1162" w:type="dxa"/>
          </w:tcPr>
          <w:p w:rsidR="00B5594D" w:rsidRPr="00805DC1" w:rsidRDefault="00B5594D" w:rsidP="00641891">
            <w:pPr>
              <w:widowControl w:val="0"/>
              <w:tabs>
                <w:tab w:val="clear" w:pos="567"/>
                <w:tab w:val="clear" w:pos="1276"/>
                <w:tab w:val="clear" w:pos="1843"/>
                <w:tab w:val="clear" w:pos="5387"/>
                <w:tab w:val="clear" w:pos="5954"/>
              </w:tabs>
              <w:spacing w:before="20"/>
              <w:jc w:val="center"/>
              <w:rPr>
                <w:rFonts w:asciiTheme="minorHAnsi" w:eastAsia="SimSun" w:hAnsiTheme="minorHAnsi" w:cstheme="minorBidi"/>
                <w:b/>
                <w:bCs/>
                <w:color w:val="000000"/>
                <w:lang w:val="en-US"/>
              </w:rPr>
            </w:pPr>
          </w:p>
        </w:tc>
        <w:tc>
          <w:tcPr>
            <w:tcW w:w="4827" w:type="dxa"/>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color w:val="000000"/>
                <w:lang w:val="en-US"/>
              </w:rPr>
            </w:pPr>
            <w:r w:rsidRPr="00226856">
              <w:rPr>
                <w:rFonts w:asciiTheme="minorHAnsi" w:eastAsia="SimSun" w:hAnsiTheme="minorHAnsi" w:cstheme="minorBidi"/>
                <w:color w:val="000000"/>
                <w:lang w:val="en-US"/>
              </w:rPr>
              <w:tab/>
            </w:r>
            <w:r w:rsidRPr="00226856">
              <w:rPr>
                <w:rFonts w:asciiTheme="minorHAnsi" w:eastAsia="SimSun" w:hAnsiTheme="minorHAnsi" w:cs="Calibri"/>
                <w:lang w:val="en-US"/>
              </w:rPr>
              <w:t>Tel:</w:t>
            </w:r>
            <w:r w:rsidRPr="00226856">
              <w:rPr>
                <w:rFonts w:asciiTheme="minorHAnsi" w:eastAsiaTheme="minorEastAsia" w:hAnsiTheme="minorHAnsi" w:cs="Calibri"/>
                <w:lang w:val="en-US" w:eastAsia="zh-CN"/>
              </w:rPr>
              <w:t xml:space="preserve"> + 49 221 8462 5182</w:t>
            </w:r>
          </w:p>
        </w:tc>
      </w:tr>
      <w:tr w:rsidR="00B5594D" w:rsidRPr="00805DC1" w:rsidTr="00641891">
        <w:tc>
          <w:tcPr>
            <w:tcW w:w="4042" w:type="dxa"/>
          </w:tcPr>
          <w:p w:rsidR="00B5594D" w:rsidRPr="00087536" w:rsidRDefault="00B5594D" w:rsidP="00087536">
            <w:pPr>
              <w:tabs>
                <w:tab w:val="clear" w:pos="567"/>
                <w:tab w:val="clear" w:pos="1276"/>
                <w:tab w:val="clear" w:pos="1843"/>
                <w:tab w:val="clear" w:pos="5387"/>
                <w:tab w:val="clear" w:pos="5954"/>
                <w:tab w:val="left" w:pos="426"/>
                <w:tab w:val="left" w:pos="4140"/>
                <w:tab w:val="left" w:pos="4230"/>
              </w:tabs>
              <w:spacing w:before="20"/>
              <w:jc w:val="left"/>
              <w:rPr>
                <w:rFonts w:asciiTheme="minorHAnsi" w:hAnsiTheme="minorHAnsi" w:cstheme="minorBidi"/>
                <w:lang w:val="en-US"/>
              </w:rPr>
            </w:pPr>
            <w:r w:rsidRPr="00087536">
              <w:rPr>
                <w:rFonts w:asciiTheme="minorHAnsi" w:hAnsiTheme="minorHAnsi" w:cstheme="minorBidi"/>
                <w:lang w:val="en-US"/>
              </w:rPr>
              <w:tab/>
              <w:t>50933 Cologne</w:t>
            </w:r>
          </w:p>
        </w:tc>
        <w:tc>
          <w:tcPr>
            <w:tcW w:w="1162" w:type="dxa"/>
          </w:tcPr>
          <w:p w:rsidR="00B5594D" w:rsidRPr="00805DC1" w:rsidRDefault="00B5594D" w:rsidP="00641891">
            <w:pPr>
              <w:widowControl w:val="0"/>
              <w:tabs>
                <w:tab w:val="clear" w:pos="567"/>
                <w:tab w:val="clear" w:pos="1276"/>
                <w:tab w:val="clear" w:pos="1843"/>
                <w:tab w:val="clear" w:pos="5387"/>
                <w:tab w:val="clear" w:pos="5954"/>
              </w:tabs>
              <w:spacing w:before="20"/>
              <w:jc w:val="center"/>
              <w:rPr>
                <w:rFonts w:asciiTheme="minorHAnsi" w:eastAsia="SimSun" w:hAnsiTheme="minorHAnsi" w:cstheme="minorBidi"/>
                <w:b/>
                <w:bCs/>
                <w:color w:val="000000"/>
                <w:lang w:val="en-US"/>
              </w:rPr>
            </w:pPr>
          </w:p>
        </w:tc>
        <w:tc>
          <w:tcPr>
            <w:tcW w:w="4827" w:type="dxa"/>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Theme="minorEastAsia" w:hAnsiTheme="minorHAnsi" w:cstheme="minorBidi"/>
                <w:lang w:val="en-US" w:eastAsia="zh-CN"/>
              </w:rPr>
            </w:pPr>
            <w:r w:rsidRPr="00226856">
              <w:rPr>
                <w:rFonts w:asciiTheme="minorHAnsi" w:eastAsia="SimSun" w:hAnsiTheme="minorHAnsi" w:cstheme="minorBidi"/>
                <w:color w:val="000000"/>
                <w:lang w:val="en-US"/>
              </w:rPr>
              <w:tab/>
            </w:r>
            <w:r w:rsidRPr="00226856">
              <w:rPr>
                <w:rFonts w:asciiTheme="minorHAnsi" w:eastAsia="SimSun" w:hAnsiTheme="minorHAnsi" w:cs="Calibri"/>
                <w:color w:val="000000"/>
                <w:lang w:val="en-US"/>
              </w:rPr>
              <w:t>Fax:</w:t>
            </w:r>
            <w:r w:rsidRPr="00226856">
              <w:rPr>
                <w:rFonts w:asciiTheme="minorHAnsi" w:eastAsiaTheme="minorEastAsia" w:hAnsiTheme="minorHAnsi" w:cs="Calibri"/>
                <w:lang w:val="en-US" w:eastAsia="zh-CN"/>
              </w:rPr>
              <w:t xml:space="preserve"> + 49 221 8462 5960</w:t>
            </w:r>
          </w:p>
        </w:tc>
      </w:tr>
      <w:tr w:rsidR="00B5594D" w:rsidRPr="00805DC1" w:rsidTr="00641891">
        <w:tc>
          <w:tcPr>
            <w:tcW w:w="4042" w:type="dxa"/>
          </w:tcPr>
          <w:p w:rsidR="00B5594D" w:rsidRPr="00805DC1"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b/>
                <w:bCs/>
                <w:color w:val="000000"/>
                <w:lang w:val="en-US"/>
              </w:rPr>
            </w:pPr>
          </w:p>
        </w:tc>
        <w:tc>
          <w:tcPr>
            <w:tcW w:w="1162" w:type="dxa"/>
          </w:tcPr>
          <w:p w:rsidR="00B5594D" w:rsidRPr="00805DC1"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b/>
                <w:bCs/>
                <w:color w:val="000000"/>
                <w:lang w:val="en-US"/>
              </w:rPr>
            </w:pPr>
          </w:p>
        </w:tc>
        <w:tc>
          <w:tcPr>
            <w:tcW w:w="4827" w:type="dxa"/>
          </w:tcPr>
          <w:p w:rsidR="00B5594D" w:rsidRPr="00226856" w:rsidRDefault="00B5594D" w:rsidP="00641891">
            <w:pPr>
              <w:widowControl w:val="0"/>
              <w:tabs>
                <w:tab w:val="clear" w:pos="567"/>
                <w:tab w:val="clear" w:pos="1276"/>
                <w:tab w:val="clear" w:pos="1843"/>
                <w:tab w:val="clear" w:pos="5387"/>
                <w:tab w:val="clear" w:pos="5954"/>
              </w:tabs>
              <w:spacing w:before="20"/>
              <w:jc w:val="left"/>
              <w:rPr>
                <w:rFonts w:asciiTheme="minorHAnsi" w:eastAsia="SimSun" w:hAnsiTheme="minorHAnsi" w:cstheme="minorBidi"/>
                <w:color w:val="000000"/>
                <w:lang w:val="en-US"/>
              </w:rPr>
            </w:pPr>
            <w:r w:rsidRPr="00226856">
              <w:rPr>
                <w:rFonts w:asciiTheme="minorHAnsi" w:eastAsia="SimSun" w:hAnsiTheme="minorHAnsi" w:cstheme="minorBidi"/>
                <w:color w:val="000000"/>
                <w:lang w:val="en-US"/>
              </w:rPr>
              <w:tab/>
            </w:r>
            <w:r w:rsidRPr="00226856">
              <w:rPr>
                <w:rFonts w:asciiTheme="minorHAnsi" w:eastAsia="SimSun" w:hAnsiTheme="minorHAnsi" w:cs="Calibri"/>
                <w:color w:val="000000"/>
                <w:lang w:val="en-US"/>
              </w:rPr>
              <w:t>E-mail:</w:t>
            </w:r>
            <w:r w:rsidR="008E025A">
              <w:rPr>
                <w:rFonts w:asciiTheme="minorHAnsi" w:eastAsia="SimSun" w:hAnsiTheme="minorHAnsi" w:cs="Calibri"/>
                <w:color w:val="000000"/>
                <w:lang w:val="en-US"/>
              </w:rPr>
              <w:t xml:space="preserve"> </w:t>
            </w:r>
            <w:r w:rsidRPr="00226856">
              <w:rPr>
                <w:rFonts w:asciiTheme="minorHAnsi" w:eastAsia="SimSun" w:hAnsiTheme="minorHAnsi" w:cs="Calibri"/>
                <w:color w:val="000000"/>
                <w:lang w:val="en-US"/>
              </w:rPr>
              <w:t>jan.dombrowski@umkbw.de</w:t>
            </w:r>
            <w:r w:rsidRPr="00226856">
              <w:rPr>
                <w:rFonts w:asciiTheme="minorHAnsi" w:eastAsiaTheme="minorEastAsia" w:hAnsiTheme="minorHAnsi" w:cs="Arial"/>
                <w:lang w:val="en-US" w:eastAsia="zh-CN"/>
              </w:rPr>
              <w:t xml:space="preserve"> </w:t>
            </w:r>
          </w:p>
        </w:tc>
      </w:tr>
    </w:tbl>
    <w:p w:rsidR="00B5594D" w:rsidRPr="00DC413C" w:rsidRDefault="00B5594D" w:rsidP="00B5594D">
      <w:pPr>
        <w:rPr>
          <w:rFonts w:eastAsia="SimSun"/>
          <w:b/>
          <w:bCs/>
        </w:rPr>
      </w:pPr>
    </w:p>
    <w:p w:rsidR="001B7417" w:rsidRDefault="001B741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B7417" w:rsidRPr="006E4DF6" w:rsidRDefault="001B7417" w:rsidP="001B7417">
      <w:pPr>
        <w:pStyle w:val="Heading20"/>
        <w:rPr>
          <w:lang w:val="en-US"/>
        </w:rPr>
      </w:pPr>
      <w:bookmarkStart w:id="753" w:name="_Toc236568475"/>
      <w:bookmarkStart w:id="754" w:name="_Toc240772455"/>
      <w:r w:rsidRPr="006E4DF6">
        <w:rPr>
          <w:lang w:val="en-US"/>
        </w:rPr>
        <w:lastRenderedPageBreak/>
        <w:t>List of International Signalling Point Codes (ISPC</w:t>
      </w:r>
      <w:proofErr w:type="gramStart"/>
      <w:r w:rsidRPr="006E4DF6">
        <w:rPr>
          <w:lang w:val="en-US"/>
        </w:rPr>
        <w:t>)</w:t>
      </w:r>
      <w:proofErr w:type="gramEnd"/>
      <w:r w:rsidRPr="006E4DF6">
        <w:rPr>
          <w:lang w:val="en-US"/>
        </w:rPr>
        <w:br/>
        <w:t>(According to Recommendation ITU-T Q.708 (03/1999))</w:t>
      </w:r>
      <w:r w:rsidRPr="006E4DF6">
        <w:rPr>
          <w:lang w:val="en-US"/>
        </w:rPr>
        <w:br/>
        <w:t>(Position on 1 August 2013)</w:t>
      </w:r>
      <w:bookmarkEnd w:id="753"/>
      <w:bookmarkEnd w:id="754"/>
    </w:p>
    <w:p w:rsidR="001B7417" w:rsidRPr="008149B6" w:rsidRDefault="001B7417" w:rsidP="001B7417">
      <w:pPr>
        <w:pStyle w:val="Heading70"/>
        <w:keepNext/>
      </w:pPr>
      <w:r w:rsidRPr="00542D9D">
        <w:t>(Annex to ITU Operational Bulletin No. 1033 – 1.VIII.2013)</w:t>
      </w:r>
      <w:r w:rsidRPr="00542D9D">
        <w:br/>
        <w:t>(Amendment No. 18)</w:t>
      </w:r>
    </w:p>
    <w:p w:rsidR="001B7417" w:rsidRPr="00756D3F" w:rsidRDefault="001B7417" w:rsidP="001B7417">
      <w:pPr>
        <w:keepNext/>
      </w:pPr>
    </w:p>
    <w:tbl>
      <w:tblPr>
        <w:tblStyle w:val="TableGrid"/>
        <w:tblW w:w="93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3"/>
        <w:gridCol w:w="909"/>
        <w:gridCol w:w="3461"/>
        <w:gridCol w:w="4009"/>
      </w:tblGrid>
      <w:tr w:rsidR="001B7417" w:rsidRPr="00916C1F" w:rsidTr="001B7417">
        <w:trPr>
          <w:cantSplit/>
          <w:trHeight w:val="227"/>
        </w:trPr>
        <w:tc>
          <w:tcPr>
            <w:tcW w:w="1852" w:type="dxa"/>
            <w:gridSpan w:val="2"/>
          </w:tcPr>
          <w:p w:rsidR="001B7417" w:rsidRDefault="001B7417" w:rsidP="00641891">
            <w:pPr>
              <w:pStyle w:val="Tablehead0"/>
              <w:jc w:val="left"/>
            </w:pPr>
            <w:r w:rsidRPr="00870C6B">
              <w:t>Country/ Geographical Area</w:t>
            </w:r>
          </w:p>
        </w:tc>
        <w:tc>
          <w:tcPr>
            <w:tcW w:w="3461" w:type="dxa"/>
            <w:vMerge w:val="restart"/>
            <w:shd w:val="clear" w:color="auto" w:fill="auto"/>
          </w:tcPr>
          <w:p w:rsidR="001B7417" w:rsidRPr="006E4DF6" w:rsidRDefault="001B7417" w:rsidP="00641891">
            <w:pPr>
              <w:pStyle w:val="Tablehead0"/>
              <w:jc w:val="left"/>
              <w:rPr>
                <w:lang w:val="en-US"/>
              </w:rPr>
            </w:pPr>
            <w:r w:rsidRPr="006E4DF6">
              <w:rPr>
                <w:lang w:val="en-US"/>
              </w:rPr>
              <w:t>Unique name of the signalling point</w:t>
            </w:r>
          </w:p>
        </w:tc>
        <w:tc>
          <w:tcPr>
            <w:tcW w:w="4009" w:type="dxa"/>
            <w:vMerge w:val="restart"/>
            <w:shd w:val="clear" w:color="auto" w:fill="auto"/>
          </w:tcPr>
          <w:p w:rsidR="001B7417" w:rsidRPr="006E4DF6" w:rsidRDefault="001B7417" w:rsidP="00641891">
            <w:pPr>
              <w:pStyle w:val="Tablehead0"/>
              <w:jc w:val="left"/>
              <w:rPr>
                <w:lang w:val="en-US"/>
              </w:rPr>
            </w:pPr>
            <w:r w:rsidRPr="006E4DF6">
              <w:rPr>
                <w:lang w:val="en-US"/>
              </w:rPr>
              <w:t>Name of the signalling point operator</w:t>
            </w:r>
          </w:p>
        </w:tc>
      </w:tr>
      <w:tr w:rsidR="001B7417" w:rsidRPr="00B62253" w:rsidTr="001B7417">
        <w:trPr>
          <w:cantSplit/>
          <w:trHeight w:val="227"/>
        </w:trPr>
        <w:tc>
          <w:tcPr>
            <w:tcW w:w="943" w:type="dxa"/>
          </w:tcPr>
          <w:p w:rsidR="001B7417" w:rsidRPr="00870C6B" w:rsidRDefault="001B7417" w:rsidP="00641891">
            <w:pPr>
              <w:pStyle w:val="Tablehead0"/>
              <w:jc w:val="left"/>
            </w:pPr>
            <w:r w:rsidRPr="00870C6B">
              <w:t>ISPC</w:t>
            </w:r>
          </w:p>
        </w:tc>
        <w:tc>
          <w:tcPr>
            <w:tcW w:w="909" w:type="dxa"/>
            <w:shd w:val="clear" w:color="auto" w:fill="auto"/>
          </w:tcPr>
          <w:p w:rsidR="001B7417" w:rsidRDefault="001B7417" w:rsidP="00641891">
            <w:pPr>
              <w:pStyle w:val="Tablehead0"/>
              <w:jc w:val="left"/>
            </w:pPr>
            <w:r>
              <w:t>DEC</w:t>
            </w:r>
          </w:p>
        </w:tc>
        <w:tc>
          <w:tcPr>
            <w:tcW w:w="3461" w:type="dxa"/>
            <w:vMerge/>
            <w:shd w:val="clear" w:color="auto" w:fill="auto"/>
          </w:tcPr>
          <w:p w:rsidR="001B7417" w:rsidRPr="00870C6B" w:rsidRDefault="001B7417" w:rsidP="00641891">
            <w:pPr>
              <w:pStyle w:val="Tablehead0"/>
              <w:jc w:val="left"/>
            </w:pPr>
          </w:p>
        </w:tc>
        <w:tc>
          <w:tcPr>
            <w:tcW w:w="4009" w:type="dxa"/>
            <w:vMerge/>
            <w:shd w:val="clear" w:color="auto" w:fill="auto"/>
          </w:tcPr>
          <w:p w:rsidR="001B7417" w:rsidRPr="00870C6B" w:rsidRDefault="001B7417" w:rsidP="00641891">
            <w:pPr>
              <w:pStyle w:val="Tablehead0"/>
              <w:jc w:val="left"/>
            </w:pPr>
          </w:p>
        </w:tc>
      </w:tr>
      <w:tr w:rsidR="001B7417" w:rsidRPr="001B7417" w:rsidTr="001B7417">
        <w:trPr>
          <w:cantSplit/>
          <w:trHeight w:val="240"/>
        </w:trPr>
        <w:tc>
          <w:tcPr>
            <w:tcW w:w="9322" w:type="dxa"/>
            <w:gridSpan w:val="4"/>
            <w:shd w:val="clear" w:color="auto" w:fill="auto"/>
          </w:tcPr>
          <w:p w:rsidR="001B7417" w:rsidRPr="001B7417" w:rsidRDefault="001B7417" w:rsidP="00641891">
            <w:pPr>
              <w:pStyle w:val="Normalaftertitle"/>
              <w:keepNext/>
              <w:spacing w:before="240"/>
              <w:rPr>
                <w:b/>
                <w:bCs/>
              </w:rPr>
            </w:pPr>
            <w:r w:rsidRPr="001B7417">
              <w:rPr>
                <w:b/>
                <w:bCs/>
              </w:rPr>
              <w:t>Ireland    ADD</w:t>
            </w:r>
          </w:p>
        </w:tc>
      </w:tr>
      <w:tr w:rsidR="001B7417" w:rsidRPr="00870C6B" w:rsidTr="001B7417">
        <w:trPr>
          <w:cantSplit/>
          <w:trHeight w:val="240"/>
        </w:trPr>
        <w:tc>
          <w:tcPr>
            <w:tcW w:w="943" w:type="dxa"/>
            <w:shd w:val="clear" w:color="auto" w:fill="auto"/>
          </w:tcPr>
          <w:p w:rsidR="001B7417" w:rsidRPr="00E7062C" w:rsidRDefault="001B7417" w:rsidP="00641891">
            <w:pPr>
              <w:pStyle w:val="StyleTabletextLeft"/>
            </w:pPr>
            <w:r w:rsidRPr="00E7062C">
              <w:t>5-228-3</w:t>
            </w:r>
          </w:p>
        </w:tc>
        <w:tc>
          <w:tcPr>
            <w:tcW w:w="909" w:type="dxa"/>
            <w:shd w:val="clear" w:color="auto" w:fill="auto"/>
          </w:tcPr>
          <w:p w:rsidR="001B7417" w:rsidRPr="00E7062C" w:rsidRDefault="001B7417" w:rsidP="00641891">
            <w:pPr>
              <w:pStyle w:val="StyleTabletextLeft"/>
            </w:pPr>
            <w:r w:rsidRPr="00E7062C">
              <w:t>12067</w:t>
            </w:r>
          </w:p>
        </w:tc>
        <w:tc>
          <w:tcPr>
            <w:tcW w:w="3461" w:type="dxa"/>
            <w:shd w:val="clear" w:color="auto" w:fill="auto"/>
          </w:tcPr>
          <w:p w:rsidR="001B7417" w:rsidRPr="00FF621E" w:rsidRDefault="001B7417" w:rsidP="00641891">
            <w:pPr>
              <w:pStyle w:val="StyleTabletextLeft"/>
            </w:pPr>
            <w:r w:rsidRPr="00FF621E">
              <w:t>SPX1</w:t>
            </w:r>
          </w:p>
        </w:tc>
        <w:tc>
          <w:tcPr>
            <w:tcW w:w="4009" w:type="dxa"/>
          </w:tcPr>
          <w:p w:rsidR="001B7417" w:rsidRPr="00FF621E" w:rsidRDefault="001B7417" w:rsidP="00641891">
            <w:pPr>
              <w:pStyle w:val="StyleTabletextLeft"/>
            </w:pPr>
            <w:r w:rsidRPr="00FF621E">
              <w:t>Vodafone Ireland</w:t>
            </w:r>
          </w:p>
        </w:tc>
      </w:tr>
      <w:tr w:rsidR="001B7417" w:rsidRPr="00870C6B" w:rsidTr="001B7417">
        <w:trPr>
          <w:cantSplit/>
          <w:trHeight w:val="240"/>
        </w:trPr>
        <w:tc>
          <w:tcPr>
            <w:tcW w:w="943" w:type="dxa"/>
            <w:shd w:val="clear" w:color="auto" w:fill="auto"/>
          </w:tcPr>
          <w:p w:rsidR="001B7417" w:rsidRPr="00E7062C" w:rsidRDefault="001B7417" w:rsidP="00641891">
            <w:pPr>
              <w:pStyle w:val="StyleTabletextLeft"/>
            </w:pPr>
            <w:r w:rsidRPr="00E7062C">
              <w:t>5-228-4</w:t>
            </w:r>
          </w:p>
        </w:tc>
        <w:tc>
          <w:tcPr>
            <w:tcW w:w="909" w:type="dxa"/>
            <w:shd w:val="clear" w:color="auto" w:fill="auto"/>
          </w:tcPr>
          <w:p w:rsidR="001B7417" w:rsidRPr="00E7062C" w:rsidRDefault="001B7417" w:rsidP="00641891">
            <w:pPr>
              <w:pStyle w:val="StyleTabletextLeft"/>
            </w:pPr>
            <w:r w:rsidRPr="00E7062C">
              <w:t>12068</w:t>
            </w:r>
          </w:p>
        </w:tc>
        <w:tc>
          <w:tcPr>
            <w:tcW w:w="3461" w:type="dxa"/>
            <w:shd w:val="clear" w:color="auto" w:fill="auto"/>
          </w:tcPr>
          <w:p w:rsidR="001B7417" w:rsidRPr="00FF621E" w:rsidRDefault="001B7417" w:rsidP="00641891">
            <w:pPr>
              <w:pStyle w:val="StyleTabletextLeft"/>
            </w:pPr>
            <w:r w:rsidRPr="00FF621E">
              <w:t>SPX2</w:t>
            </w:r>
          </w:p>
        </w:tc>
        <w:tc>
          <w:tcPr>
            <w:tcW w:w="4009" w:type="dxa"/>
          </w:tcPr>
          <w:p w:rsidR="001B7417" w:rsidRPr="00FF621E" w:rsidRDefault="001B7417" w:rsidP="00641891">
            <w:pPr>
              <w:pStyle w:val="StyleTabletextLeft"/>
            </w:pPr>
            <w:r w:rsidRPr="00FF621E">
              <w:t>Vodafone Ireland</w:t>
            </w:r>
          </w:p>
        </w:tc>
      </w:tr>
      <w:tr w:rsidR="001B7417" w:rsidRPr="00870C6B" w:rsidTr="001B7417">
        <w:trPr>
          <w:cantSplit/>
          <w:trHeight w:val="240"/>
        </w:trPr>
        <w:tc>
          <w:tcPr>
            <w:tcW w:w="943" w:type="dxa"/>
            <w:shd w:val="clear" w:color="auto" w:fill="auto"/>
          </w:tcPr>
          <w:p w:rsidR="001B7417" w:rsidRPr="00E7062C" w:rsidRDefault="001B7417" w:rsidP="00641891">
            <w:pPr>
              <w:pStyle w:val="StyleTabletextLeft"/>
            </w:pPr>
            <w:r w:rsidRPr="00E7062C">
              <w:t>5-228-5</w:t>
            </w:r>
          </w:p>
        </w:tc>
        <w:tc>
          <w:tcPr>
            <w:tcW w:w="909" w:type="dxa"/>
            <w:shd w:val="clear" w:color="auto" w:fill="auto"/>
          </w:tcPr>
          <w:p w:rsidR="001B7417" w:rsidRPr="00E7062C" w:rsidRDefault="001B7417" w:rsidP="00641891">
            <w:pPr>
              <w:pStyle w:val="StyleTabletextLeft"/>
            </w:pPr>
            <w:r w:rsidRPr="00E7062C">
              <w:t>12069</w:t>
            </w:r>
          </w:p>
        </w:tc>
        <w:tc>
          <w:tcPr>
            <w:tcW w:w="3461" w:type="dxa"/>
            <w:shd w:val="clear" w:color="auto" w:fill="auto"/>
          </w:tcPr>
          <w:p w:rsidR="001B7417" w:rsidRPr="00FF621E" w:rsidRDefault="001B7417" w:rsidP="00641891">
            <w:pPr>
              <w:pStyle w:val="StyleTabletextLeft"/>
            </w:pPr>
            <w:r w:rsidRPr="00FF621E">
              <w:t>Common GCP</w:t>
            </w:r>
          </w:p>
        </w:tc>
        <w:tc>
          <w:tcPr>
            <w:tcW w:w="4009" w:type="dxa"/>
          </w:tcPr>
          <w:p w:rsidR="001B7417" w:rsidRPr="00FF621E" w:rsidRDefault="001B7417" w:rsidP="00641891">
            <w:pPr>
              <w:pStyle w:val="StyleTabletextLeft"/>
            </w:pPr>
            <w:r w:rsidRPr="00FF621E">
              <w:t>Vodafone Ireland</w:t>
            </w:r>
          </w:p>
        </w:tc>
      </w:tr>
      <w:tr w:rsidR="001B7417" w:rsidRPr="00870C6B" w:rsidTr="001B7417">
        <w:trPr>
          <w:cantSplit/>
          <w:trHeight w:val="240"/>
        </w:trPr>
        <w:tc>
          <w:tcPr>
            <w:tcW w:w="943" w:type="dxa"/>
            <w:shd w:val="clear" w:color="auto" w:fill="auto"/>
          </w:tcPr>
          <w:p w:rsidR="001B7417" w:rsidRPr="00E7062C" w:rsidRDefault="001B7417" w:rsidP="00641891">
            <w:pPr>
              <w:pStyle w:val="StyleTabletextLeft"/>
            </w:pPr>
            <w:r w:rsidRPr="00E7062C">
              <w:t>5-228-6</w:t>
            </w:r>
          </w:p>
        </w:tc>
        <w:tc>
          <w:tcPr>
            <w:tcW w:w="909" w:type="dxa"/>
            <w:shd w:val="clear" w:color="auto" w:fill="auto"/>
          </w:tcPr>
          <w:p w:rsidR="001B7417" w:rsidRPr="00E7062C" w:rsidRDefault="001B7417" w:rsidP="00641891">
            <w:pPr>
              <w:pStyle w:val="StyleTabletextLeft"/>
            </w:pPr>
            <w:r w:rsidRPr="00E7062C">
              <w:t>12070</w:t>
            </w:r>
          </w:p>
        </w:tc>
        <w:tc>
          <w:tcPr>
            <w:tcW w:w="3461" w:type="dxa"/>
            <w:shd w:val="clear" w:color="auto" w:fill="auto"/>
          </w:tcPr>
          <w:p w:rsidR="001B7417" w:rsidRPr="00FF621E" w:rsidRDefault="001B7417" w:rsidP="00641891">
            <w:pPr>
              <w:pStyle w:val="StyleTabletextLeft"/>
            </w:pPr>
            <w:r w:rsidRPr="00FF621E">
              <w:t>Common HCP</w:t>
            </w:r>
          </w:p>
        </w:tc>
        <w:tc>
          <w:tcPr>
            <w:tcW w:w="4009" w:type="dxa"/>
          </w:tcPr>
          <w:p w:rsidR="001B7417" w:rsidRPr="00FF621E" w:rsidRDefault="001B7417" w:rsidP="00641891">
            <w:pPr>
              <w:pStyle w:val="StyleTabletextLeft"/>
            </w:pPr>
            <w:r w:rsidRPr="00FF621E">
              <w:t>Vodafone Ireland</w:t>
            </w:r>
          </w:p>
        </w:tc>
      </w:tr>
      <w:tr w:rsidR="001B7417" w:rsidRPr="001B7417" w:rsidTr="001B7417">
        <w:trPr>
          <w:cantSplit/>
          <w:trHeight w:val="240"/>
        </w:trPr>
        <w:tc>
          <w:tcPr>
            <w:tcW w:w="9322" w:type="dxa"/>
            <w:gridSpan w:val="4"/>
            <w:shd w:val="clear" w:color="auto" w:fill="auto"/>
          </w:tcPr>
          <w:p w:rsidR="001B7417" w:rsidRPr="001B7417" w:rsidRDefault="001B7417" w:rsidP="00641891">
            <w:pPr>
              <w:pStyle w:val="Normalaftertitle"/>
              <w:keepNext/>
              <w:spacing w:before="240"/>
              <w:rPr>
                <w:b/>
                <w:bCs/>
              </w:rPr>
            </w:pPr>
            <w:r w:rsidRPr="001B7417">
              <w:rPr>
                <w:b/>
                <w:bCs/>
              </w:rPr>
              <w:t>Ukraine    SUP</w:t>
            </w:r>
          </w:p>
        </w:tc>
      </w:tr>
      <w:tr w:rsidR="001B7417" w:rsidRPr="00870C6B" w:rsidTr="001B7417">
        <w:trPr>
          <w:cantSplit/>
          <w:trHeight w:val="240"/>
        </w:trPr>
        <w:tc>
          <w:tcPr>
            <w:tcW w:w="943" w:type="dxa"/>
            <w:shd w:val="clear" w:color="auto" w:fill="auto"/>
          </w:tcPr>
          <w:p w:rsidR="001B7417" w:rsidRPr="00E7062C" w:rsidRDefault="001B7417" w:rsidP="00641891">
            <w:pPr>
              <w:pStyle w:val="StyleTabletextLeft"/>
            </w:pPr>
            <w:r w:rsidRPr="00E7062C">
              <w:t>4-242-1</w:t>
            </w:r>
          </w:p>
        </w:tc>
        <w:tc>
          <w:tcPr>
            <w:tcW w:w="909" w:type="dxa"/>
            <w:shd w:val="clear" w:color="auto" w:fill="auto"/>
          </w:tcPr>
          <w:p w:rsidR="001B7417" w:rsidRPr="00E7062C" w:rsidRDefault="001B7417" w:rsidP="00641891">
            <w:pPr>
              <w:pStyle w:val="StyleTabletextLeft"/>
            </w:pPr>
            <w:r w:rsidRPr="00E7062C">
              <w:t>10129</w:t>
            </w:r>
          </w:p>
        </w:tc>
        <w:tc>
          <w:tcPr>
            <w:tcW w:w="3461" w:type="dxa"/>
            <w:shd w:val="clear" w:color="auto" w:fill="auto"/>
          </w:tcPr>
          <w:p w:rsidR="001B7417" w:rsidRPr="00FF621E" w:rsidRDefault="001B7417" w:rsidP="00641891">
            <w:pPr>
              <w:pStyle w:val="StyleTabletextLeft"/>
            </w:pPr>
            <w:r w:rsidRPr="00FF621E">
              <w:t>Kyiv</w:t>
            </w:r>
          </w:p>
        </w:tc>
        <w:tc>
          <w:tcPr>
            <w:tcW w:w="4009" w:type="dxa"/>
          </w:tcPr>
          <w:p w:rsidR="001B7417" w:rsidRPr="00FF621E" w:rsidRDefault="001B7417" w:rsidP="00641891">
            <w:pPr>
              <w:pStyle w:val="StyleTabletextLeft"/>
            </w:pPr>
            <w:r w:rsidRPr="00FF621E">
              <w:t>Telesystems of Ukraine Ltd</w:t>
            </w:r>
          </w:p>
        </w:tc>
      </w:tr>
      <w:tr w:rsidR="001B7417" w:rsidRPr="001B7417" w:rsidTr="001B7417">
        <w:trPr>
          <w:cantSplit/>
          <w:trHeight w:val="240"/>
        </w:trPr>
        <w:tc>
          <w:tcPr>
            <w:tcW w:w="9322" w:type="dxa"/>
            <w:gridSpan w:val="4"/>
            <w:shd w:val="clear" w:color="auto" w:fill="auto"/>
          </w:tcPr>
          <w:p w:rsidR="001B7417" w:rsidRPr="001B7417" w:rsidRDefault="001B7417" w:rsidP="00641891">
            <w:pPr>
              <w:pStyle w:val="Normalaftertitle"/>
              <w:keepNext/>
              <w:spacing w:before="240"/>
              <w:rPr>
                <w:b/>
                <w:bCs/>
              </w:rPr>
            </w:pPr>
            <w:r w:rsidRPr="001B7417">
              <w:rPr>
                <w:b/>
                <w:bCs/>
              </w:rPr>
              <w:t>United States    ADD</w:t>
            </w:r>
          </w:p>
        </w:tc>
      </w:tr>
      <w:tr w:rsidR="001B7417" w:rsidRPr="00870C6B" w:rsidTr="001B7417">
        <w:trPr>
          <w:cantSplit/>
          <w:trHeight w:val="240"/>
        </w:trPr>
        <w:tc>
          <w:tcPr>
            <w:tcW w:w="943" w:type="dxa"/>
            <w:shd w:val="clear" w:color="auto" w:fill="auto"/>
          </w:tcPr>
          <w:p w:rsidR="001B7417" w:rsidRPr="00E7062C" w:rsidRDefault="001B7417" w:rsidP="00641891">
            <w:pPr>
              <w:pStyle w:val="StyleTabletextLeft"/>
            </w:pPr>
            <w:r w:rsidRPr="00E7062C">
              <w:t>3-042-5</w:t>
            </w:r>
          </w:p>
        </w:tc>
        <w:tc>
          <w:tcPr>
            <w:tcW w:w="909" w:type="dxa"/>
            <w:shd w:val="clear" w:color="auto" w:fill="auto"/>
          </w:tcPr>
          <w:p w:rsidR="001B7417" w:rsidRPr="00E7062C" w:rsidRDefault="001B7417" w:rsidP="00641891">
            <w:pPr>
              <w:pStyle w:val="StyleTabletextLeft"/>
            </w:pPr>
            <w:r w:rsidRPr="00E7062C">
              <w:t>6485</w:t>
            </w:r>
          </w:p>
        </w:tc>
        <w:tc>
          <w:tcPr>
            <w:tcW w:w="3461" w:type="dxa"/>
            <w:shd w:val="clear" w:color="auto" w:fill="auto"/>
          </w:tcPr>
          <w:p w:rsidR="001B7417" w:rsidRPr="00FF621E" w:rsidRDefault="001B7417" w:rsidP="00641891">
            <w:pPr>
              <w:pStyle w:val="StyleTabletextLeft"/>
            </w:pPr>
            <w:r w:rsidRPr="00FF621E">
              <w:t>Seattle, WA</w:t>
            </w:r>
          </w:p>
        </w:tc>
        <w:tc>
          <w:tcPr>
            <w:tcW w:w="4009" w:type="dxa"/>
          </w:tcPr>
          <w:p w:rsidR="001B7417" w:rsidRPr="00FF621E" w:rsidRDefault="001B7417" w:rsidP="00641891">
            <w:pPr>
              <w:pStyle w:val="StyleTabletextLeft"/>
            </w:pPr>
            <w:r w:rsidRPr="00FF621E">
              <w:t>TeleCommunication Systems, Inc.</w:t>
            </w:r>
          </w:p>
        </w:tc>
      </w:tr>
    </w:tbl>
    <w:p w:rsidR="001B7417" w:rsidRDefault="001B7417" w:rsidP="001B7417">
      <w:pPr>
        <w:pStyle w:val="Footnotesepar"/>
        <w:rPr>
          <w:lang w:val="fr-FR"/>
        </w:rPr>
      </w:pPr>
    </w:p>
    <w:p w:rsidR="001B7417" w:rsidRDefault="001B7417" w:rsidP="001B7417">
      <w:pPr>
        <w:pStyle w:val="Footnotesepar"/>
        <w:rPr>
          <w:lang w:val="fr-FR"/>
        </w:rPr>
      </w:pPr>
    </w:p>
    <w:p w:rsidR="001B7417" w:rsidRPr="00FF621E" w:rsidRDefault="001B7417" w:rsidP="001B7417">
      <w:pPr>
        <w:pStyle w:val="Footnotesepar"/>
        <w:rPr>
          <w:lang w:val="fr-FR"/>
        </w:rPr>
      </w:pPr>
      <w:r w:rsidRPr="00FF621E">
        <w:rPr>
          <w:lang w:val="fr-FR"/>
        </w:rPr>
        <w:t>____________</w:t>
      </w:r>
    </w:p>
    <w:p w:rsidR="001B7417" w:rsidRDefault="001B7417" w:rsidP="001B7417">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1B7417" w:rsidRDefault="001B7417" w:rsidP="001B7417">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1B7417" w:rsidRPr="00756D3F" w:rsidRDefault="001B7417" w:rsidP="001B7417">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1B7417" w:rsidRPr="00756D3F" w:rsidRDefault="001B7417" w:rsidP="001B7417">
      <w:pPr>
        <w:rPr>
          <w:lang w:val="es-ES"/>
        </w:rPr>
      </w:pPr>
    </w:p>
    <w:p w:rsidR="00B22A05" w:rsidRPr="001B7417" w:rsidRDefault="00B22A05" w:rsidP="00B22A05">
      <w:pPr>
        <w:rPr>
          <w:lang w:val="es-ES"/>
        </w:rPr>
      </w:pPr>
    </w:p>
    <w:p w:rsidR="001B7417" w:rsidRPr="001B7417" w:rsidRDefault="001B7417" w:rsidP="00B22A05">
      <w:pPr>
        <w:rPr>
          <w:lang w:val="es-ES_tradnl"/>
        </w:rPr>
      </w:pPr>
    </w:p>
    <w:p w:rsidR="00B22A05" w:rsidRPr="001B7417" w:rsidRDefault="00B22A05" w:rsidP="00B22A05">
      <w:pPr>
        <w:rPr>
          <w:lang w:val="es-ES_tradnl"/>
        </w:rPr>
      </w:pPr>
    </w:p>
    <w:p w:rsidR="00C11C5C" w:rsidRPr="001B7417" w:rsidRDefault="00C11C5C" w:rsidP="004B2A62">
      <w:pPr>
        <w:rPr>
          <w:rFonts w:eastAsia="SimSun"/>
          <w:lang w:val="es-ES_tradnl"/>
        </w:rPr>
      </w:pPr>
    </w:p>
    <w:p w:rsidR="001B7417" w:rsidRDefault="001B741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_tradnl"/>
        </w:rPr>
      </w:pPr>
      <w:r>
        <w:rPr>
          <w:rFonts w:eastAsia="SimSun"/>
          <w:lang w:val="es-ES_tradnl"/>
        </w:rPr>
        <w:br w:type="page"/>
      </w:r>
    </w:p>
    <w:p w:rsidR="002F4B49" w:rsidRPr="002F4B49" w:rsidRDefault="002F4B49" w:rsidP="002F4B49">
      <w:pPr>
        <w:pStyle w:val="Heading20"/>
        <w:rPr>
          <w:lang w:val="en-US"/>
        </w:rPr>
      </w:pPr>
      <w:bookmarkStart w:id="755" w:name="_Toc385496809"/>
      <w:r w:rsidRPr="002F4B49">
        <w:rPr>
          <w:lang w:val="en-US"/>
        </w:rPr>
        <w:lastRenderedPageBreak/>
        <w:t xml:space="preserve">National Numbering </w:t>
      </w:r>
      <w:proofErr w:type="gramStart"/>
      <w:r w:rsidRPr="002F4B49">
        <w:rPr>
          <w:lang w:val="en-US"/>
        </w:rPr>
        <w:t>Plan</w:t>
      </w:r>
      <w:proofErr w:type="gramEnd"/>
      <w:r w:rsidRPr="002F4B49">
        <w:rPr>
          <w:lang w:val="en-US"/>
        </w:rPr>
        <w:br/>
        <w:t>(According to ITU-T Recommendation E.129 (01/2013))</w:t>
      </w:r>
      <w:bookmarkEnd w:id="755"/>
    </w:p>
    <w:p w:rsidR="002F4B49" w:rsidRPr="002F4B49" w:rsidRDefault="002F4B49" w:rsidP="002F4B49">
      <w:pPr>
        <w:tabs>
          <w:tab w:val="clear" w:pos="1276"/>
          <w:tab w:val="clear" w:pos="1843"/>
          <w:tab w:val="left" w:pos="1134"/>
          <w:tab w:val="left" w:pos="1560"/>
          <w:tab w:val="left" w:pos="2127"/>
        </w:tabs>
        <w:spacing w:before="0" w:after="80"/>
        <w:jc w:val="center"/>
        <w:outlineLvl w:val="2"/>
        <w:rPr>
          <w:rFonts w:asciiTheme="minorHAnsi" w:hAnsiTheme="minorHAnsi"/>
        </w:rPr>
      </w:pPr>
      <w:bookmarkStart w:id="756" w:name="_Toc36875244"/>
      <w:bookmarkStart w:id="757" w:name="_Toc385496810"/>
      <w:r w:rsidRPr="002F4B49">
        <w:rPr>
          <w:rFonts w:asciiTheme="minorHAnsi" w:hAnsiTheme="minorHAnsi"/>
          <w:lang w:val="en-US"/>
        </w:rPr>
        <w:t>Web:</w:t>
      </w:r>
      <w:bookmarkEnd w:id="756"/>
      <w:r w:rsidR="001B7417">
        <w:rPr>
          <w:rFonts w:asciiTheme="minorHAnsi" w:hAnsiTheme="minorHAnsi"/>
          <w:lang w:val="en-US"/>
        </w:rPr>
        <w:t xml:space="preserve"> </w:t>
      </w:r>
      <w:hyperlink r:id="rId31" w:history="1">
        <w:r w:rsidRPr="002F4B49">
          <w:rPr>
            <w:rFonts w:asciiTheme="minorHAnsi" w:hAnsiTheme="minorHAnsi"/>
          </w:rPr>
          <w:t>www.itu.int/itu-t/inr/nnp/index.html</w:t>
        </w:r>
        <w:bookmarkEnd w:id="757"/>
      </w:hyperlink>
    </w:p>
    <w:p w:rsidR="002F4B49" w:rsidRPr="001B7417" w:rsidRDefault="002F4B49" w:rsidP="001B7417">
      <w:pPr>
        <w:rPr>
          <w:rFonts w:eastAsia="SimSun"/>
        </w:rPr>
      </w:pPr>
    </w:p>
    <w:p w:rsidR="001B7417" w:rsidRDefault="001B7417" w:rsidP="00C45199">
      <w: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1B7417" w:rsidRDefault="001B7417" w:rsidP="001B7417">
      <w:pPr>
        <w:rPr>
          <w:rFonts w:cs="Arial"/>
        </w:rPr>
      </w:pPr>
      <w:r>
        <w:rPr>
          <w:rFonts w:cs="Arial"/>
        </w:rPr>
        <w:t xml:space="preserve">For their numbering website, or when sending their information to ITU/TSB (e-mail: </w:t>
      </w:r>
      <w:hyperlink r:id="rId32" w:history="1">
        <w:r>
          <w:rPr>
            <w:rFonts w:cs="Arial"/>
          </w:rPr>
          <w:t>tsbtson@itu.int</w:t>
        </w:r>
      </w:hyperlink>
      <w:r>
        <w:rPr>
          <w:rFonts w:cs="Arial"/>
        </w:rPr>
        <w:t>), administrations are kindly requested to use the format as explained in Recommendation ITU-T E.129. They are reminded that they will be responsible for the timely update of this information.</w:t>
      </w:r>
    </w:p>
    <w:p w:rsidR="001B7417" w:rsidRDefault="001B7417" w:rsidP="001B7417">
      <w:pPr>
        <w:rPr>
          <w:rFonts w:cs="Arial"/>
        </w:rPr>
      </w:pPr>
      <w:r>
        <w:rPr>
          <w:rFonts w:cs="Arial"/>
        </w:rPr>
        <w:t>From 15.IV.2014 the following countries have updated their national numbering plan on our site:</w:t>
      </w:r>
    </w:p>
    <w:p w:rsidR="001B7417" w:rsidRDefault="001B7417" w:rsidP="001B7417">
      <w:pPr>
        <w:ind w:firstLine="720"/>
        <w:rPr>
          <w:rFonts w:cs="Arial"/>
        </w:rPr>
      </w:pPr>
    </w:p>
    <w:tbl>
      <w:tblPr>
        <w:tblW w:w="0" w:type="auto"/>
        <w:jc w:val="center"/>
        <w:tblInd w:w="-17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3"/>
        <w:gridCol w:w="3481"/>
      </w:tblGrid>
      <w:tr w:rsidR="001B7417" w:rsidTr="001B7417">
        <w:trPr>
          <w:jc w:val="center"/>
        </w:trPr>
        <w:tc>
          <w:tcPr>
            <w:tcW w:w="5033" w:type="dxa"/>
            <w:tcBorders>
              <w:top w:val="single" w:sz="4" w:space="0" w:color="auto"/>
              <w:left w:val="single" w:sz="4" w:space="0" w:color="auto"/>
              <w:bottom w:val="single" w:sz="4" w:space="0" w:color="auto"/>
              <w:right w:val="single" w:sz="4" w:space="0" w:color="auto"/>
            </w:tcBorders>
            <w:hideMark/>
          </w:tcPr>
          <w:p w:rsidR="001B7417" w:rsidRPr="001B7417" w:rsidRDefault="001B7417" w:rsidP="00641891">
            <w:pPr>
              <w:spacing w:before="40" w:after="40"/>
              <w:jc w:val="center"/>
              <w:rPr>
                <w:rFonts w:eastAsia="SimSun" w:cs="Arial"/>
                <w:i/>
                <w:iCs/>
                <w:sz w:val="18"/>
                <w:szCs w:val="18"/>
              </w:rPr>
            </w:pPr>
            <w:r w:rsidRPr="001B7417">
              <w:rPr>
                <w:i/>
                <w:iCs/>
                <w:sz w:val="18"/>
                <w:szCs w:val="18"/>
              </w:rPr>
              <w:t>Country</w:t>
            </w:r>
          </w:p>
        </w:tc>
        <w:tc>
          <w:tcPr>
            <w:tcW w:w="3481" w:type="dxa"/>
            <w:tcBorders>
              <w:top w:val="single" w:sz="4" w:space="0" w:color="auto"/>
              <w:left w:val="single" w:sz="4" w:space="0" w:color="auto"/>
              <w:bottom w:val="single" w:sz="4" w:space="0" w:color="auto"/>
              <w:right w:val="single" w:sz="4" w:space="0" w:color="auto"/>
            </w:tcBorders>
            <w:hideMark/>
          </w:tcPr>
          <w:p w:rsidR="001B7417" w:rsidRPr="001B7417" w:rsidRDefault="001B7417" w:rsidP="00641891">
            <w:pPr>
              <w:spacing w:before="40" w:after="40"/>
              <w:jc w:val="center"/>
              <w:rPr>
                <w:rFonts w:eastAsia="SimSun" w:cs="Arial"/>
                <w:i/>
                <w:iCs/>
                <w:sz w:val="18"/>
                <w:szCs w:val="18"/>
                <w:lang w:val="fr-CH"/>
              </w:rPr>
            </w:pPr>
            <w:r w:rsidRPr="001B7417">
              <w:rPr>
                <w:i/>
                <w:iCs/>
                <w:sz w:val="18"/>
                <w:szCs w:val="18"/>
                <w:lang w:val="fr-CH"/>
              </w:rPr>
              <w:t>Country Code (CC)</w:t>
            </w:r>
          </w:p>
        </w:tc>
      </w:tr>
      <w:tr w:rsidR="001B7417" w:rsidTr="001B7417">
        <w:trPr>
          <w:jc w:val="center"/>
        </w:trPr>
        <w:tc>
          <w:tcPr>
            <w:tcW w:w="5033" w:type="dxa"/>
            <w:tcBorders>
              <w:top w:val="single" w:sz="4" w:space="0" w:color="auto"/>
              <w:left w:val="single" w:sz="4" w:space="0" w:color="auto"/>
              <w:bottom w:val="single" w:sz="4" w:space="0" w:color="auto"/>
              <w:right w:val="single" w:sz="4" w:space="0" w:color="auto"/>
            </w:tcBorders>
          </w:tcPr>
          <w:p w:rsidR="001B7417" w:rsidRPr="001B7417" w:rsidRDefault="001B7417" w:rsidP="00CF5A6B">
            <w:pPr>
              <w:spacing w:before="40" w:after="40"/>
              <w:jc w:val="left"/>
              <w:rPr>
                <w:rFonts w:eastAsia="SimSun" w:cs="Arial"/>
                <w:sz w:val="18"/>
                <w:szCs w:val="18"/>
                <w:lang w:val="es-ES"/>
              </w:rPr>
            </w:pPr>
            <w:r w:rsidRPr="001B7417">
              <w:rPr>
                <w:rFonts w:eastAsia="SimSun" w:cs="Arial"/>
                <w:sz w:val="18"/>
                <w:szCs w:val="18"/>
              </w:rPr>
              <w:t>Burkina Faso</w:t>
            </w:r>
          </w:p>
        </w:tc>
        <w:tc>
          <w:tcPr>
            <w:tcW w:w="3481" w:type="dxa"/>
            <w:tcBorders>
              <w:top w:val="single" w:sz="4" w:space="0" w:color="auto"/>
              <w:left w:val="single" w:sz="4" w:space="0" w:color="auto"/>
              <w:bottom w:val="single" w:sz="4" w:space="0" w:color="auto"/>
              <w:right w:val="single" w:sz="4" w:space="0" w:color="auto"/>
            </w:tcBorders>
          </w:tcPr>
          <w:p w:rsidR="001B7417" w:rsidRPr="001B7417" w:rsidRDefault="001B7417" w:rsidP="00641891">
            <w:pPr>
              <w:spacing w:before="40" w:after="40"/>
              <w:jc w:val="center"/>
              <w:rPr>
                <w:rFonts w:eastAsia="SimSun" w:cs="Arial"/>
                <w:sz w:val="18"/>
                <w:szCs w:val="18"/>
                <w:lang w:val="fr-CH"/>
              </w:rPr>
            </w:pPr>
            <w:r w:rsidRPr="001B7417">
              <w:rPr>
                <w:rFonts w:eastAsia="SimSun" w:cs="Arial"/>
                <w:sz w:val="18"/>
                <w:szCs w:val="18"/>
              </w:rPr>
              <w:t>+226</w:t>
            </w:r>
          </w:p>
        </w:tc>
      </w:tr>
      <w:tr w:rsidR="001B7417" w:rsidTr="001B7417">
        <w:trPr>
          <w:jc w:val="center"/>
        </w:trPr>
        <w:tc>
          <w:tcPr>
            <w:tcW w:w="5033" w:type="dxa"/>
            <w:tcBorders>
              <w:top w:val="single" w:sz="4" w:space="0" w:color="auto"/>
              <w:left w:val="single" w:sz="4" w:space="0" w:color="auto"/>
              <w:bottom w:val="single" w:sz="4" w:space="0" w:color="auto"/>
              <w:right w:val="single" w:sz="4" w:space="0" w:color="auto"/>
            </w:tcBorders>
          </w:tcPr>
          <w:p w:rsidR="001B7417" w:rsidRPr="001B7417" w:rsidRDefault="001B7417" w:rsidP="00CF5A6B">
            <w:pPr>
              <w:spacing w:before="40" w:after="40"/>
              <w:jc w:val="left"/>
              <w:rPr>
                <w:rFonts w:eastAsia="SimSun" w:cs="Arial"/>
                <w:sz w:val="18"/>
                <w:szCs w:val="18"/>
                <w:lang w:val="es-ES"/>
              </w:rPr>
            </w:pPr>
            <w:r w:rsidRPr="001B7417">
              <w:rPr>
                <w:rFonts w:eastAsia="SimSun" w:cs="Arial"/>
                <w:sz w:val="18"/>
                <w:szCs w:val="18"/>
              </w:rPr>
              <w:t>Dominica</w:t>
            </w:r>
          </w:p>
        </w:tc>
        <w:tc>
          <w:tcPr>
            <w:tcW w:w="3481" w:type="dxa"/>
            <w:tcBorders>
              <w:top w:val="single" w:sz="4" w:space="0" w:color="auto"/>
              <w:left w:val="single" w:sz="4" w:space="0" w:color="auto"/>
              <w:bottom w:val="single" w:sz="4" w:space="0" w:color="auto"/>
              <w:right w:val="single" w:sz="4" w:space="0" w:color="auto"/>
            </w:tcBorders>
          </w:tcPr>
          <w:p w:rsidR="001B7417" w:rsidRPr="001B7417" w:rsidRDefault="001B7417" w:rsidP="00641891">
            <w:pPr>
              <w:spacing w:before="40" w:after="40"/>
              <w:jc w:val="center"/>
              <w:rPr>
                <w:rFonts w:eastAsia="SimSun" w:cs="Arial"/>
                <w:sz w:val="18"/>
                <w:szCs w:val="18"/>
                <w:lang w:val="fr-CH"/>
              </w:rPr>
            </w:pPr>
            <w:r w:rsidRPr="001B7417">
              <w:rPr>
                <w:rFonts w:eastAsia="SimSun" w:cs="Arial"/>
                <w:sz w:val="18"/>
                <w:szCs w:val="18"/>
              </w:rPr>
              <w:t>+1 767</w:t>
            </w:r>
          </w:p>
        </w:tc>
      </w:tr>
      <w:tr w:rsidR="001B7417" w:rsidTr="001B7417">
        <w:trPr>
          <w:jc w:val="center"/>
        </w:trPr>
        <w:tc>
          <w:tcPr>
            <w:tcW w:w="5033" w:type="dxa"/>
            <w:tcBorders>
              <w:top w:val="single" w:sz="4" w:space="0" w:color="auto"/>
              <w:left w:val="single" w:sz="4" w:space="0" w:color="auto"/>
              <w:bottom w:val="single" w:sz="4" w:space="0" w:color="auto"/>
              <w:right w:val="single" w:sz="4" w:space="0" w:color="auto"/>
            </w:tcBorders>
          </w:tcPr>
          <w:p w:rsidR="001B7417" w:rsidRPr="001B7417" w:rsidRDefault="001B7417" w:rsidP="00CF5A6B">
            <w:pPr>
              <w:spacing w:before="40" w:after="40"/>
              <w:jc w:val="left"/>
              <w:rPr>
                <w:rFonts w:eastAsia="SimSun" w:cs="Arial"/>
                <w:sz w:val="18"/>
                <w:szCs w:val="18"/>
                <w:lang w:val="es-ES"/>
              </w:rPr>
            </w:pPr>
            <w:r w:rsidRPr="001B7417">
              <w:rPr>
                <w:rFonts w:eastAsia="SimSun"/>
                <w:sz w:val="18"/>
                <w:szCs w:val="18"/>
              </w:rPr>
              <w:t>French Polynesia</w:t>
            </w:r>
          </w:p>
        </w:tc>
        <w:tc>
          <w:tcPr>
            <w:tcW w:w="3481" w:type="dxa"/>
            <w:tcBorders>
              <w:top w:val="single" w:sz="4" w:space="0" w:color="auto"/>
              <w:left w:val="single" w:sz="4" w:space="0" w:color="auto"/>
              <w:bottom w:val="single" w:sz="4" w:space="0" w:color="auto"/>
              <w:right w:val="single" w:sz="4" w:space="0" w:color="auto"/>
            </w:tcBorders>
          </w:tcPr>
          <w:p w:rsidR="001B7417" w:rsidRPr="001B7417" w:rsidRDefault="001B7417" w:rsidP="00641891">
            <w:pPr>
              <w:spacing w:before="40" w:after="40"/>
              <w:jc w:val="center"/>
              <w:rPr>
                <w:rFonts w:eastAsia="SimSun" w:cs="Arial"/>
                <w:sz w:val="18"/>
                <w:szCs w:val="18"/>
                <w:lang w:val="fr-CH"/>
              </w:rPr>
            </w:pPr>
            <w:r w:rsidRPr="001B7417">
              <w:rPr>
                <w:rFonts w:eastAsia="SimSun"/>
                <w:sz w:val="18"/>
                <w:szCs w:val="18"/>
              </w:rPr>
              <w:t>+689</w:t>
            </w:r>
          </w:p>
        </w:tc>
      </w:tr>
      <w:tr w:rsidR="001B7417" w:rsidTr="001B7417">
        <w:trPr>
          <w:jc w:val="center"/>
        </w:trPr>
        <w:tc>
          <w:tcPr>
            <w:tcW w:w="5033" w:type="dxa"/>
            <w:tcBorders>
              <w:top w:val="single" w:sz="4" w:space="0" w:color="auto"/>
              <w:left w:val="single" w:sz="4" w:space="0" w:color="auto"/>
              <w:bottom w:val="single" w:sz="4" w:space="0" w:color="auto"/>
              <w:right w:val="single" w:sz="4" w:space="0" w:color="auto"/>
            </w:tcBorders>
          </w:tcPr>
          <w:p w:rsidR="001B7417" w:rsidRPr="001B7417" w:rsidRDefault="001B7417" w:rsidP="00CF5A6B">
            <w:pPr>
              <w:spacing w:before="40" w:after="40"/>
              <w:jc w:val="left"/>
              <w:rPr>
                <w:rFonts w:eastAsia="SimSun" w:cs="Arial"/>
                <w:sz w:val="18"/>
                <w:szCs w:val="18"/>
                <w:lang w:val="es-ES"/>
              </w:rPr>
            </w:pPr>
            <w:r w:rsidRPr="001B7417">
              <w:rPr>
                <w:rFonts w:eastAsia="SimSun"/>
                <w:sz w:val="18"/>
                <w:szCs w:val="18"/>
              </w:rPr>
              <w:t>Grenada</w:t>
            </w:r>
          </w:p>
        </w:tc>
        <w:tc>
          <w:tcPr>
            <w:tcW w:w="3481" w:type="dxa"/>
            <w:tcBorders>
              <w:top w:val="single" w:sz="4" w:space="0" w:color="auto"/>
              <w:left w:val="single" w:sz="4" w:space="0" w:color="auto"/>
              <w:bottom w:val="single" w:sz="4" w:space="0" w:color="auto"/>
              <w:right w:val="single" w:sz="4" w:space="0" w:color="auto"/>
            </w:tcBorders>
          </w:tcPr>
          <w:p w:rsidR="001B7417" w:rsidRPr="001B7417" w:rsidRDefault="001B7417" w:rsidP="00641891">
            <w:pPr>
              <w:spacing w:before="40" w:after="40"/>
              <w:jc w:val="center"/>
              <w:rPr>
                <w:rFonts w:eastAsia="SimSun" w:cs="Arial"/>
                <w:sz w:val="18"/>
                <w:szCs w:val="18"/>
                <w:lang w:val="fr-CH"/>
              </w:rPr>
            </w:pPr>
            <w:r w:rsidRPr="001B7417">
              <w:rPr>
                <w:rFonts w:eastAsia="SimSun"/>
                <w:sz w:val="18"/>
                <w:szCs w:val="18"/>
              </w:rPr>
              <w:t>+1 473</w:t>
            </w:r>
          </w:p>
        </w:tc>
      </w:tr>
      <w:tr w:rsidR="001B7417" w:rsidTr="001B7417">
        <w:trPr>
          <w:jc w:val="center"/>
        </w:trPr>
        <w:tc>
          <w:tcPr>
            <w:tcW w:w="5033" w:type="dxa"/>
            <w:tcBorders>
              <w:top w:val="single" w:sz="4" w:space="0" w:color="auto"/>
              <w:left w:val="single" w:sz="4" w:space="0" w:color="auto"/>
              <w:bottom w:val="single" w:sz="4" w:space="0" w:color="auto"/>
              <w:right w:val="single" w:sz="4" w:space="0" w:color="auto"/>
            </w:tcBorders>
          </w:tcPr>
          <w:p w:rsidR="001B7417" w:rsidRPr="001B7417" w:rsidRDefault="001B7417" w:rsidP="00CF5A6B">
            <w:pPr>
              <w:spacing w:before="40" w:after="40"/>
              <w:jc w:val="left"/>
              <w:rPr>
                <w:rFonts w:eastAsia="SimSun" w:cs="Arial"/>
                <w:sz w:val="18"/>
                <w:szCs w:val="18"/>
                <w:lang w:val="es-ES"/>
              </w:rPr>
            </w:pPr>
            <w:r w:rsidRPr="001B7417">
              <w:rPr>
                <w:rFonts w:eastAsia="SimSun"/>
                <w:sz w:val="18"/>
                <w:szCs w:val="18"/>
              </w:rPr>
              <w:t>Saint Kitts and Nevis</w:t>
            </w:r>
          </w:p>
        </w:tc>
        <w:tc>
          <w:tcPr>
            <w:tcW w:w="3481" w:type="dxa"/>
            <w:tcBorders>
              <w:top w:val="single" w:sz="4" w:space="0" w:color="auto"/>
              <w:left w:val="single" w:sz="4" w:space="0" w:color="auto"/>
              <w:bottom w:val="single" w:sz="4" w:space="0" w:color="auto"/>
              <w:right w:val="single" w:sz="4" w:space="0" w:color="auto"/>
            </w:tcBorders>
          </w:tcPr>
          <w:p w:rsidR="001B7417" w:rsidRPr="001B7417" w:rsidRDefault="001B7417" w:rsidP="00641891">
            <w:pPr>
              <w:spacing w:before="40" w:after="40"/>
              <w:jc w:val="center"/>
              <w:rPr>
                <w:rFonts w:eastAsia="SimSun" w:cs="Arial"/>
                <w:sz w:val="18"/>
                <w:szCs w:val="18"/>
                <w:lang w:val="fr-CH"/>
              </w:rPr>
            </w:pPr>
            <w:r w:rsidRPr="001B7417">
              <w:rPr>
                <w:rFonts w:eastAsia="SimSun"/>
                <w:sz w:val="18"/>
                <w:szCs w:val="18"/>
              </w:rPr>
              <w:t>+1 869</w:t>
            </w:r>
          </w:p>
        </w:tc>
      </w:tr>
      <w:tr w:rsidR="001B7417" w:rsidTr="001B7417">
        <w:trPr>
          <w:jc w:val="center"/>
        </w:trPr>
        <w:tc>
          <w:tcPr>
            <w:tcW w:w="5033" w:type="dxa"/>
            <w:tcBorders>
              <w:top w:val="single" w:sz="4" w:space="0" w:color="auto"/>
              <w:left w:val="single" w:sz="4" w:space="0" w:color="auto"/>
              <w:bottom w:val="single" w:sz="4" w:space="0" w:color="auto"/>
              <w:right w:val="single" w:sz="4" w:space="0" w:color="auto"/>
            </w:tcBorders>
          </w:tcPr>
          <w:p w:rsidR="001B7417" w:rsidRPr="001B7417" w:rsidRDefault="001B7417" w:rsidP="00CF5A6B">
            <w:pPr>
              <w:spacing w:before="40" w:after="40"/>
              <w:jc w:val="left"/>
              <w:rPr>
                <w:rFonts w:eastAsia="SimSun" w:cs="Arial"/>
                <w:sz w:val="18"/>
                <w:szCs w:val="18"/>
                <w:lang w:val="es-ES"/>
              </w:rPr>
            </w:pPr>
            <w:r w:rsidRPr="001B7417">
              <w:rPr>
                <w:rFonts w:eastAsia="SimSun"/>
                <w:sz w:val="18"/>
                <w:szCs w:val="18"/>
              </w:rPr>
              <w:t>Saint Lucia</w:t>
            </w:r>
          </w:p>
        </w:tc>
        <w:tc>
          <w:tcPr>
            <w:tcW w:w="3481" w:type="dxa"/>
            <w:tcBorders>
              <w:top w:val="single" w:sz="4" w:space="0" w:color="auto"/>
              <w:left w:val="single" w:sz="4" w:space="0" w:color="auto"/>
              <w:bottom w:val="single" w:sz="4" w:space="0" w:color="auto"/>
              <w:right w:val="single" w:sz="4" w:space="0" w:color="auto"/>
            </w:tcBorders>
          </w:tcPr>
          <w:p w:rsidR="001B7417" w:rsidRPr="001B7417" w:rsidRDefault="001B7417" w:rsidP="00641891">
            <w:pPr>
              <w:spacing w:before="40" w:after="40"/>
              <w:jc w:val="center"/>
              <w:rPr>
                <w:rFonts w:eastAsia="SimSun" w:cs="Arial"/>
                <w:sz w:val="18"/>
                <w:szCs w:val="18"/>
                <w:lang w:val="fr-CH"/>
              </w:rPr>
            </w:pPr>
            <w:r w:rsidRPr="001B7417">
              <w:rPr>
                <w:rFonts w:eastAsia="SimSun"/>
                <w:sz w:val="18"/>
                <w:szCs w:val="18"/>
              </w:rPr>
              <w:t>+1 758</w:t>
            </w:r>
          </w:p>
        </w:tc>
      </w:tr>
      <w:tr w:rsidR="001B7417" w:rsidTr="001B7417">
        <w:trPr>
          <w:jc w:val="center"/>
        </w:trPr>
        <w:tc>
          <w:tcPr>
            <w:tcW w:w="5033" w:type="dxa"/>
            <w:tcBorders>
              <w:top w:val="single" w:sz="4" w:space="0" w:color="auto"/>
              <w:left w:val="single" w:sz="4" w:space="0" w:color="auto"/>
              <w:bottom w:val="single" w:sz="4" w:space="0" w:color="auto"/>
              <w:right w:val="single" w:sz="4" w:space="0" w:color="auto"/>
            </w:tcBorders>
          </w:tcPr>
          <w:p w:rsidR="001B7417" w:rsidRPr="001B7417" w:rsidRDefault="001B7417" w:rsidP="00CF5A6B">
            <w:pPr>
              <w:spacing w:before="40" w:after="40"/>
              <w:jc w:val="left"/>
              <w:rPr>
                <w:rFonts w:eastAsia="SimSun" w:cs="Arial"/>
                <w:sz w:val="18"/>
                <w:szCs w:val="18"/>
              </w:rPr>
            </w:pPr>
            <w:r w:rsidRPr="001B7417">
              <w:rPr>
                <w:rFonts w:eastAsia="SimSun"/>
                <w:sz w:val="18"/>
                <w:szCs w:val="18"/>
              </w:rPr>
              <w:t>Saint Vincent and the Grenadines</w:t>
            </w:r>
          </w:p>
        </w:tc>
        <w:tc>
          <w:tcPr>
            <w:tcW w:w="3481" w:type="dxa"/>
            <w:tcBorders>
              <w:top w:val="single" w:sz="4" w:space="0" w:color="auto"/>
              <w:left w:val="single" w:sz="4" w:space="0" w:color="auto"/>
              <w:bottom w:val="single" w:sz="4" w:space="0" w:color="auto"/>
              <w:right w:val="single" w:sz="4" w:space="0" w:color="auto"/>
            </w:tcBorders>
          </w:tcPr>
          <w:p w:rsidR="001B7417" w:rsidRPr="001B7417" w:rsidRDefault="001B7417" w:rsidP="00641891">
            <w:pPr>
              <w:spacing w:before="40" w:after="40"/>
              <w:jc w:val="center"/>
              <w:rPr>
                <w:rFonts w:eastAsia="SimSun" w:cs="Arial"/>
                <w:sz w:val="18"/>
                <w:szCs w:val="18"/>
              </w:rPr>
            </w:pPr>
            <w:r w:rsidRPr="001B7417">
              <w:rPr>
                <w:rFonts w:eastAsia="SimSun"/>
                <w:sz w:val="18"/>
                <w:szCs w:val="18"/>
              </w:rPr>
              <w:t>+1 784</w:t>
            </w:r>
          </w:p>
        </w:tc>
      </w:tr>
    </w:tbl>
    <w:p w:rsidR="001B7417" w:rsidRPr="00355D97" w:rsidRDefault="001B7417" w:rsidP="00C45199">
      <w:pPr>
        <w:rPr>
          <w:rFonts w:eastAsia="SimSun"/>
        </w:rPr>
      </w:pPr>
    </w:p>
    <w:p w:rsidR="001B7417" w:rsidRDefault="001B7417" w:rsidP="001B7417">
      <w:pPr>
        <w:rPr>
          <w:rFonts w:eastAsia="SimSun"/>
          <w:lang w:val="es-ES"/>
        </w:rPr>
      </w:pPr>
    </w:p>
    <w:p w:rsidR="001B7417" w:rsidRDefault="001B7417" w:rsidP="001B7417">
      <w:pPr>
        <w:rPr>
          <w:rFonts w:eastAsia="SimSun"/>
          <w:lang w:val="es-ES"/>
        </w:rPr>
      </w:pPr>
    </w:p>
    <w:p w:rsidR="001B7417" w:rsidRPr="002F4B49" w:rsidRDefault="001B7417" w:rsidP="004B2A62">
      <w:pPr>
        <w:rPr>
          <w:rFonts w:eastAsia="SimSun"/>
          <w:lang w:val="es-ES"/>
        </w:rPr>
      </w:pPr>
    </w:p>
    <w:bookmarkEnd w:id="748"/>
    <w:bookmarkEnd w:id="749"/>
    <w:p w:rsidR="00B532D9" w:rsidRPr="002F4B49" w:rsidRDefault="00B532D9" w:rsidP="00BE752D">
      <w:pPr>
        <w:rPr>
          <w:lang w:val="es-ES_tradnl"/>
        </w:rPr>
        <w:sectPr w:rsidR="00B532D9" w:rsidRPr="002F4B49" w:rsidSect="00793006">
          <w:footerReference w:type="first" r:id="rId33"/>
          <w:pgSz w:w="11901" w:h="16840" w:code="9"/>
          <w:pgMar w:top="1134" w:right="1418" w:bottom="1701" w:left="1418" w:header="720" w:footer="720" w:gutter="0"/>
          <w:paperSrc w:first="15" w:other="15"/>
          <w:cols w:space="720"/>
          <w:titlePg/>
          <w:docGrid w:linePitch="360"/>
        </w:sectPr>
      </w:pPr>
    </w:p>
    <w:p w:rsidR="00684A4F" w:rsidRPr="00DC413C" w:rsidRDefault="00684A4F" w:rsidP="00B5594D">
      <w:pPr>
        <w:rPr>
          <w:rFonts w:eastAsia="SimSun"/>
          <w:b/>
          <w:bCs/>
        </w:rPr>
      </w:pPr>
    </w:p>
    <w:sectPr w:rsidR="00684A4F" w:rsidRPr="00DC413C" w:rsidSect="00793006">
      <w:footerReference w:type="first" r:id="rId34"/>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7BE" w:rsidRDefault="006F77BE">
      <w:r>
        <w:separator/>
      </w:r>
    </w:p>
  </w:endnote>
  <w:endnote w:type="continuationSeparator" w:id="0">
    <w:p w:rsidR="006F77BE" w:rsidRDefault="006F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F77BE" w:rsidRPr="007F091C" w:rsidTr="008149B6">
      <w:trPr>
        <w:cantSplit/>
        <w:trHeight w:val="900"/>
      </w:trPr>
      <w:tc>
        <w:tcPr>
          <w:tcW w:w="8147" w:type="dxa"/>
          <w:tcBorders>
            <w:top w:val="nil"/>
            <w:bottom w:val="nil"/>
          </w:tcBorders>
          <w:shd w:val="clear" w:color="auto" w:fill="FFFFFF"/>
          <w:vAlign w:val="center"/>
        </w:tcPr>
        <w:p w:rsidR="006F77BE" w:rsidRDefault="006F77B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F77BE" w:rsidRPr="007F091C" w:rsidRDefault="006F77BE"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F77BE" w:rsidRDefault="006F77BE"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F77BE" w:rsidRPr="007F091C" w:rsidTr="00DE1F6D">
      <w:trPr>
        <w:cantSplit/>
        <w:jc w:val="center"/>
      </w:trPr>
      <w:tc>
        <w:tcPr>
          <w:tcW w:w="1761" w:type="dxa"/>
          <w:shd w:val="clear" w:color="auto" w:fill="4C4C4C"/>
        </w:tcPr>
        <w:p w:rsidR="006F77BE" w:rsidRPr="007F091C" w:rsidRDefault="006F77B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47651">
            <w:rPr>
              <w:noProof/>
              <w:color w:val="FFFFFF"/>
              <w:lang w:val="es-ES_tradnl"/>
            </w:rPr>
            <w:t>1052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47651">
            <w:rPr>
              <w:noProof/>
              <w:color w:val="FFFFFF"/>
              <w:lang w:val="en-US"/>
            </w:rPr>
            <w:t>50</w:t>
          </w:r>
          <w:r w:rsidRPr="007F091C">
            <w:rPr>
              <w:color w:val="FFFFFF"/>
              <w:lang w:val="en-US"/>
            </w:rPr>
            <w:fldChar w:fldCharType="end"/>
          </w:r>
        </w:p>
      </w:tc>
      <w:tc>
        <w:tcPr>
          <w:tcW w:w="7292" w:type="dxa"/>
          <w:shd w:val="clear" w:color="auto" w:fill="A6A6A6"/>
        </w:tcPr>
        <w:p w:rsidR="006F77BE" w:rsidRPr="00911AE9" w:rsidRDefault="006F77BE" w:rsidP="00520156">
          <w:pPr>
            <w:pStyle w:val="Footer"/>
            <w:spacing w:before="20" w:after="20"/>
            <w:ind w:right="141"/>
            <w:jc w:val="right"/>
            <w:rPr>
              <w:color w:val="FFFFFF"/>
              <w:lang w:val="fr-CH"/>
            </w:rPr>
          </w:pPr>
          <w:r w:rsidRPr="00911AE9">
            <w:rPr>
              <w:color w:val="FFFFFF"/>
              <w:lang w:val="fr-CH"/>
            </w:rPr>
            <w:t>ITU Operational Bulletin</w:t>
          </w:r>
        </w:p>
      </w:tc>
    </w:tr>
  </w:tbl>
  <w:p w:rsidR="006F77BE" w:rsidRPr="008149B6" w:rsidRDefault="006F77BE"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F77BE" w:rsidRPr="007F091C" w:rsidTr="00DE1F6D">
      <w:trPr>
        <w:cantSplit/>
        <w:jc w:val="right"/>
      </w:trPr>
      <w:tc>
        <w:tcPr>
          <w:tcW w:w="7378" w:type="dxa"/>
          <w:shd w:val="clear" w:color="auto" w:fill="A6A6A6"/>
        </w:tcPr>
        <w:p w:rsidR="006F77BE" w:rsidRPr="00911AE9" w:rsidRDefault="006F77BE"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6F77BE" w:rsidRPr="007F091C" w:rsidRDefault="006F77BE"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47651">
            <w:rPr>
              <w:noProof/>
              <w:color w:val="FFFFFF"/>
              <w:lang w:val="es-ES_tradnl"/>
            </w:rPr>
            <w:t>1052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47651">
            <w:rPr>
              <w:noProof/>
              <w:color w:val="FFFFFF"/>
              <w:lang w:val="en-US"/>
            </w:rPr>
            <w:t>49</w:t>
          </w:r>
          <w:r w:rsidRPr="007F091C">
            <w:rPr>
              <w:color w:val="FFFFFF"/>
              <w:lang w:val="en-US"/>
            </w:rPr>
            <w:fldChar w:fldCharType="end"/>
          </w:r>
          <w:r w:rsidRPr="007F091C">
            <w:rPr>
              <w:color w:val="FFFFFF"/>
              <w:lang w:val="es-ES_tradnl"/>
            </w:rPr>
            <w:t>  </w:t>
          </w:r>
        </w:p>
      </w:tc>
    </w:tr>
  </w:tbl>
  <w:p w:rsidR="006F77BE" w:rsidRPr="008149B6" w:rsidRDefault="006F77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F77BE" w:rsidRPr="007F091C" w:rsidTr="00126902">
      <w:trPr>
        <w:cantSplit/>
        <w:jc w:val="center"/>
      </w:trPr>
      <w:tc>
        <w:tcPr>
          <w:tcW w:w="1761" w:type="dxa"/>
          <w:shd w:val="clear" w:color="auto" w:fill="4C4C4C"/>
        </w:tcPr>
        <w:p w:rsidR="006F77BE" w:rsidRPr="007F091C" w:rsidRDefault="006F77BE"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47651">
            <w:rPr>
              <w:noProof/>
              <w:color w:val="FFFFFF"/>
              <w:lang w:val="es-ES_tradnl"/>
            </w:rPr>
            <w:t>1052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47651">
            <w:rPr>
              <w:noProof/>
              <w:color w:val="FFFFFF"/>
              <w:lang w:val="en-US"/>
            </w:rPr>
            <w:t>47</w:t>
          </w:r>
          <w:r w:rsidRPr="007F091C">
            <w:rPr>
              <w:color w:val="FFFFFF"/>
              <w:lang w:val="en-US"/>
            </w:rPr>
            <w:fldChar w:fldCharType="end"/>
          </w:r>
        </w:p>
      </w:tc>
      <w:tc>
        <w:tcPr>
          <w:tcW w:w="7292" w:type="dxa"/>
          <w:shd w:val="clear" w:color="auto" w:fill="A6A6A6"/>
        </w:tcPr>
        <w:p w:rsidR="006F77BE" w:rsidRPr="00911AE9" w:rsidRDefault="006F77BE" w:rsidP="00126902">
          <w:pPr>
            <w:pStyle w:val="Footer"/>
            <w:spacing w:before="20" w:after="20"/>
            <w:ind w:right="141"/>
            <w:jc w:val="right"/>
            <w:rPr>
              <w:color w:val="FFFFFF"/>
              <w:lang w:val="fr-CH"/>
            </w:rPr>
          </w:pPr>
          <w:r w:rsidRPr="00911AE9">
            <w:rPr>
              <w:color w:val="FFFFFF"/>
              <w:lang w:val="fr-CH"/>
            </w:rPr>
            <w:t>ITU Operational Bulletin</w:t>
          </w:r>
        </w:p>
      </w:tc>
    </w:tr>
  </w:tbl>
  <w:p w:rsidR="006F77BE" w:rsidRPr="00221AFB" w:rsidRDefault="006F77BE" w:rsidP="00221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BE" w:rsidRPr="00726FFC" w:rsidRDefault="006F77BE"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7BE" w:rsidRDefault="006F77BE">
      <w:r>
        <w:separator/>
      </w:r>
    </w:p>
  </w:footnote>
  <w:footnote w:type="continuationSeparator" w:id="0">
    <w:p w:rsidR="006F77BE" w:rsidRDefault="006F7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BE" w:rsidRDefault="006F77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BE" w:rsidRDefault="006F7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pPr>
        <w:ind w:left="0" w:firstLine="0"/>
      </w:pPr>
    </w:lvl>
  </w:abstractNum>
  <w:abstractNum w:abstractNumId="1">
    <w:nsid w:val="0AEC243D"/>
    <w:multiLevelType w:val="hybridMultilevel"/>
    <w:tmpl w:val="F58CB3D6"/>
    <w:lvl w:ilvl="0" w:tplc="D3A27402">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C0847C4"/>
    <w:multiLevelType w:val="hybridMultilevel"/>
    <w:tmpl w:val="FD3C9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4C5BCD"/>
    <w:multiLevelType w:val="hybridMultilevel"/>
    <w:tmpl w:val="31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6">
    <w:nsid w:val="1AFC5C37"/>
    <w:multiLevelType w:val="hybridMultilevel"/>
    <w:tmpl w:val="6E58C7BC"/>
    <w:lvl w:ilvl="0" w:tplc="ACFA7A9E">
      <w:start w:val="1"/>
      <w:numFmt w:val="bullet"/>
      <w:lvlText w:val=""/>
      <w:lvlJc w:val="left"/>
      <w:pPr>
        <w:ind w:left="720" w:hanging="360"/>
      </w:pPr>
      <w:rPr>
        <w:rFonts w:ascii="Wingdings" w:hAnsi="Wingdings" w:cs="Wingdings" w:hint="default"/>
        <w:b w:val="0"/>
        <w:i w:val="0"/>
        <w:sz w:val="22"/>
      </w:rPr>
    </w:lvl>
    <w:lvl w:ilvl="1" w:tplc="ACFA7A9E">
      <w:start w:val="1"/>
      <w:numFmt w:val="bullet"/>
      <w:lvlText w:val=""/>
      <w:lvlJc w:val="left"/>
      <w:pPr>
        <w:ind w:left="1440" w:hanging="360"/>
      </w:pPr>
      <w:rPr>
        <w:rFonts w:ascii="Wingdings" w:hAnsi="Wingdings" w:cs="Wingdings"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3223C"/>
    <w:multiLevelType w:val="hybridMultilevel"/>
    <w:tmpl w:val="B06E0758"/>
    <w:lvl w:ilvl="0" w:tplc="1584D8FA">
      <w:start w:val="1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F120C"/>
    <w:multiLevelType w:val="multilevel"/>
    <w:tmpl w:val="32CAD5D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CDC02C3"/>
    <w:multiLevelType w:val="hybridMultilevel"/>
    <w:tmpl w:val="5E98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F4C031D"/>
    <w:multiLevelType w:val="hybridMultilevel"/>
    <w:tmpl w:val="374855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3">
    <w:nsid w:val="44774645"/>
    <w:multiLevelType w:val="hybridMultilevel"/>
    <w:tmpl w:val="70AACBA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B290C04"/>
    <w:multiLevelType w:val="hybridMultilevel"/>
    <w:tmpl w:val="1FE01E8E"/>
    <w:lvl w:ilvl="0" w:tplc="C8002366">
      <w:start w:val="1"/>
      <w:numFmt w:val="upperRoman"/>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2A20664"/>
    <w:multiLevelType w:val="hybridMultilevel"/>
    <w:tmpl w:val="57CA339E"/>
    <w:lvl w:ilvl="0" w:tplc="F664EE02">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5"/>
  </w:num>
  <w:num w:numId="4">
    <w:abstractNumId w:val="15"/>
  </w:num>
  <w:num w:numId="5">
    <w:abstractNumId w:val="16"/>
  </w:num>
  <w:num w:numId="6">
    <w:abstractNumId w:val="0"/>
    <w:lvlOverride w:ilvl="0">
      <w:lvl w:ilvl="0">
        <w:numFmt w:val="bullet"/>
        <w:lvlText w:val=""/>
        <w:legacy w:legacy="1" w:legacySpace="120" w:legacyIndent="360"/>
        <w:lvlJc w:val="left"/>
        <w:pPr>
          <w:ind w:left="502" w:hanging="360"/>
        </w:pPr>
        <w:rPr>
          <w:rFonts w:ascii="Symbol" w:hAnsi="Symbol" w:hint="default"/>
        </w:rPr>
      </w:lvl>
    </w:lvlOverride>
  </w:num>
  <w:num w:numId="7">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8">
    <w:abstractNumId w:val="2"/>
  </w:num>
  <w:num w:numId="9">
    <w:abstractNumId w:val="1"/>
  </w:num>
  <w:num w:numId="10">
    <w:abstractNumId w:val="6"/>
  </w:num>
  <w:num w:numId="11">
    <w:abstractNumId w:val="17"/>
  </w:num>
  <w:num w:numId="1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3">
    <w:abstractNumId w:val="3"/>
  </w:num>
  <w:num w:numId="14">
    <w:abstractNumId w:val="12"/>
  </w:num>
  <w:num w:numId="1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6490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B36"/>
    <w:rsid w:val="00000FF4"/>
    <w:rsid w:val="00001235"/>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4C41"/>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0FB4"/>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2BA6"/>
    <w:rsid w:val="000630DA"/>
    <w:rsid w:val="000631E3"/>
    <w:rsid w:val="000634EA"/>
    <w:rsid w:val="000636FF"/>
    <w:rsid w:val="00063813"/>
    <w:rsid w:val="000639F0"/>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93B"/>
    <w:rsid w:val="000812D6"/>
    <w:rsid w:val="00081E45"/>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CE4"/>
    <w:rsid w:val="00091197"/>
    <w:rsid w:val="000916C4"/>
    <w:rsid w:val="00091C87"/>
    <w:rsid w:val="00091D37"/>
    <w:rsid w:val="00092287"/>
    <w:rsid w:val="0009244C"/>
    <w:rsid w:val="000940E7"/>
    <w:rsid w:val="00094362"/>
    <w:rsid w:val="00094830"/>
    <w:rsid w:val="00094D2C"/>
    <w:rsid w:val="00094FB9"/>
    <w:rsid w:val="000953FD"/>
    <w:rsid w:val="00095571"/>
    <w:rsid w:val="00095C94"/>
    <w:rsid w:val="000968C6"/>
    <w:rsid w:val="0009738B"/>
    <w:rsid w:val="000978B0"/>
    <w:rsid w:val="000A00C3"/>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477"/>
    <w:rsid w:val="000B2545"/>
    <w:rsid w:val="000B2828"/>
    <w:rsid w:val="000B2991"/>
    <w:rsid w:val="000B3F89"/>
    <w:rsid w:val="000B4223"/>
    <w:rsid w:val="000B4624"/>
    <w:rsid w:val="000B4765"/>
    <w:rsid w:val="000B48B5"/>
    <w:rsid w:val="000B4B7A"/>
    <w:rsid w:val="000B4D8F"/>
    <w:rsid w:val="000B58C4"/>
    <w:rsid w:val="000B5D42"/>
    <w:rsid w:val="000B60CB"/>
    <w:rsid w:val="000B6288"/>
    <w:rsid w:val="000B71B4"/>
    <w:rsid w:val="000B7455"/>
    <w:rsid w:val="000B74B5"/>
    <w:rsid w:val="000B7636"/>
    <w:rsid w:val="000C0567"/>
    <w:rsid w:val="000C0D1E"/>
    <w:rsid w:val="000C100C"/>
    <w:rsid w:val="000C1B1F"/>
    <w:rsid w:val="000C1F56"/>
    <w:rsid w:val="000C219A"/>
    <w:rsid w:val="000C2E1F"/>
    <w:rsid w:val="000C2E2D"/>
    <w:rsid w:val="000C2FCD"/>
    <w:rsid w:val="000C3B60"/>
    <w:rsid w:val="000C40BE"/>
    <w:rsid w:val="000C4C2C"/>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6E7"/>
    <w:rsid w:val="000E323C"/>
    <w:rsid w:val="000E32A3"/>
    <w:rsid w:val="000E343E"/>
    <w:rsid w:val="000E3B3F"/>
    <w:rsid w:val="000E3C3D"/>
    <w:rsid w:val="000E3EB8"/>
    <w:rsid w:val="000E460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0AD"/>
    <w:rsid w:val="000F66E9"/>
    <w:rsid w:val="000F672D"/>
    <w:rsid w:val="000F6B3A"/>
    <w:rsid w:val="000F6F40"/>
    <w:rsid w:val="000F77E4"/>
    <w:rsid w:val="000F7F50"/>
    <w:rsid w:val="001005BE"/>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CE4"/>
    <w:rsid w:val="00110085"/>
    <w:rsid w:val="00110302"/>
    <w:rsid w:val="001104F7"/>
    <w:rsid w:val="00110853"/>
    <w:rsid w:val="001108C6"/>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06E"/>
    <w:rsid w:val="00123360"/>
    <w:rsid w:val="00123531"/>
    <w:rsid w:val="0012355F"/>
    <w:rsid w:val="00123667"/>
    <w:rsid w:val="00123B6F"/>
    <w:rsid w:val="00124CAF"/>
    <w:rsid w:val="00125221"/>
    <w:rsid w:val="0012550E"/>
    <w:rsid w:val="001259D0"/>
    <w:rsid w:val="001260CC"/>
    <w:rsid w:val="00126577"/>
    <w:rsid w:val="00126682"/>
    <w:rsid w:val="001268C2"/>
    <w:rsid w:val="00126902"/>
    <w:rsid w:val="00127106"/>
    <w:rsid w:val="00127180"/>
    <w:rsid w:val="001272A5"/>
    <w:rsid w:val="001274C2"/>
    <w:rsid w:val="00127F77"/>
    <w:rsid w:val="00130B30"/>
    <w:rsid w:val="001316B8"/>
    <w:rsid w:val="0013225C"/>
    <w:rsid w:val="0013230B"/>
    <w:rsid w:val="0013289A"/>
    <w:rsid w:val="00132D77"/>
    <w:rsid w:val="00132DFA"/>
    <w:rsid w:val="00132F0A"/>
    <w:rsid w:val="0013318C"/>
    <w:rsid w:val="0013334D"/>
    <w:rsid w:val="001333AB"/>
    <w:rsid w:val="00133CAF"/>
    <w:rsid w:val="00133D8C"/>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7679"/>
    <w:rsid w:val="001577EB"/>
    <w:rsid w:val="00157964"/>
    <w:rsid w:val="00160377"/>
    <w:rsid w:val="0016078F"/>
    <w:rsid w:val="001609D7"/>
    <w:rsid w:val="00160E2B"/>
    <w:rsid w:val="00160FBA"/>
    <w:rsid w:val="00161203"/>
    <w:rsid w:val="001612F9"/>
    <w:rsid w:val="00161754"/>
    <w:rsid w:val="00161906"/>
    <w:rsid w:val="00162709"/>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74EF"/>
    <w:rsid w:val="00170504"/>
    <w:rsid w:val="00170528"/>
    <w:rsid w:val="0017061C"/>
    <w:rsid w:val="00170C80"/>
    <w:rsid w:val="00170F0F"/>
    <w:rsid w:val="00170F1C"/>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63E7"/>
    <w:rsid w:val="001765CE"/>
    <w:rsid w:val="0017734E"/>
    <w:rsid w:val="00177C8A"/>
    <w:rsid w:val="00177CD9"/>
    <w:rsid w:val="00180473"/>
    <w:rsid w:val="001804B1"/>
    <w:rsid w:val="00180843"/>
    <w:rsid w:val="001808B0"/>
    <w:rsid w:val="00181CA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1B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E7C"/>
    <w:rsid w:val="001F2F34"/>
    <w:rsid w:val="001F32F7"/>
    <w:rsid w:val="001F34E6"/>
    <w:rsid w:val="001F3885"/>
    <w:rsid w:val="001F3F72"/>
    <w:rsid w:val="001F417B"/>
    <w:rsid w:val="001F429B"/>
    <w:rsid w:val="001F42DC"/>
    <w:rsid w:val="001F4704"/>
    <w:rsid w:val="001F4852"/>
    <w:rsid w:val="001F49DA"/>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85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FFB"/>
    <w:rsid w:val="002528ED"/>
    <w:rsid w:val="00253161"/>
    <w:rsid w:val="002538A7"/>
    <w:rsid w:val="00254322"/>
    <w:rsid w:val="0025477C"/>
    <w:rsid w:val="00254AB3"/>
    <w:rsid w:val="00254CF6"/>
    <w:rsid w:val="00255117"/>
    <w:rsid w:val="002551B4"/>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6650"/>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635"/>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961"/>
    <w:rsid w:val="00304D48"/>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5045"/>
    <w:rsid w:val="00355145"/>
    <w:rsid w:val="00355897"/>
    <w:rsid w:val="00355BCC"/>
    <w:rsid w:val="00355D97"/>
    <w:rsid w:val="00356167"/>
    <w:rsid w:val="00356307"/>
    <w:rsid w:val="00356D0A"/>
    <w:rsid w:val="00356E98"/>
    <w:rsid w:val="00357744"/>
    <w:rsid w:val="0035789E"/>
    <w:rsid w:val="00360116"/>
    <w:rsid w:val="003603AA"/>
    <w:rsid w:val="00360B24"/>
    <w:rsid w:val="00360D00"/>
    <w:rsid w:val="00361E76"/>
    <w:rsid w:val="0036235F"/>
    <w:rsid w:val="00362A7E"/>
    <w:rsid w:val="003633B5"/>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03C"/>
    <w:rsid w:val="003735E7"/>
    <w:rsid w:val="00373627"/>
    <w:rsid w:val="00373935"/>
    <w:rsid w:val="003740DC"/>
    <w:rsid w:val="0037474A"/>
    <w:rsid w:val="00374E33"/>
    <w:rsid w:val="00375404"/>
    <w:rsid w:val="0037578B"/>
    <w:rsid w:val="00377325"/>
    <w:rsid w:val="00377519"/>
    <w:rsid w:val="00377817"/>
    <w:rsid w:val="003800B7"/>
    <w:rsid w:val="0038020B"/>
    <w:rsid w:val="003802B5"/>
    <w:rsid w:val="003803EF"/>
    <w:rsid w:val="00380874"/>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A3"/>
    <w:rsid w:val="00387DD9"/>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10A"/>
    <w:rsid w:val="00395F76"/>
    <w:rsid w:val="00396F21"/>
    <w:rsid w:val="00397260"/>
    <w:rsid w:val="00397881"/>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495"/>
    <w:rsid w:val="003C2577"/>
    <w:rsid w:val="003C25A3"/>
    <w:rsid w:val="003C2F81"/>
    <w:rsid w:val="003C338C"/>
    <w:rsid w:val="003C34B9"/>
    <w:rsid w:val="003C4A77"/>
    <w:rsid w:val="003C4B53"/>
    <w:rsid w:val="003C4B6C"/>
    <w:rsid w:val="003C4E4F"/>
    <w:rsid w:val="003C646C"/>
    <w:rsid w:val="003C7F65"/>
    <w:rsid w:val="003C7F7F"/>
    <w:rsid w:val="003D0193"/>
    <w:rsid w:val="003D040F"/>
    <w:rsid w:val="003D1997"/>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046"/>
    <w:rsid w:val="004224AA"/>
    <w:rsid w:val="0042285E"/>
    <w:rsid w:val="00422A6C"/>
    <w:rsid w:val="00422B19"/>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C04"/>
    <w:rsid w:val="004302D6"/>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1B9"/>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ED5"/>
    <w:rsid w:val="004852C4"/>
    <w:rsid w:val="00485F1C"/>
    <w:rsid w:val="004860E1"/>
    <w:rsid w:val="00486175"/>
    <w:rsid w:val="00486298"/>
    <w:rsid w:val="00486590"/>
    <w:rsid w:val="0048679F"/>
    <w:rsid w:val="0048752C"/>
    <w:rsid w:val="00487D09"/>
    <w:rsid w:val="0049064A"/>
    <w:rsid w:val="00490CEE"/>
    <w:rsid w:val="00490FFC"/>
    <w:rsid w:val="0049103F"/>
    <w:rsid w:val="004911BC"/>
    <w:rsid w:val="004912F6"/>
    <w:rsid w:val="0049190B"/>
    <w:rsid w:val="004922A1"/>
    <w:rsid w:val="004924D0"/>
    <w:rsid w:val="00492A5C"/>
    <w:rsid w:val="00492CD7"/>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761"/>
    <w:rsid w:val="00497D1A"/>
    <w:rsid w:val="004A009C"/>
    <w:rsid w:val="004A02FA"/>
    <w:rsid w:val="004A0437"/>
    <w:rsid w:val="004A0651"/>
    <w:rsid w:val="004A0E1D"/>
    <w:rsid w:val="004A1DDB"/>
    <w:rsid w:val="004A238A"/>
    <w:rsid w:val="004A2638"/>
    <w:rsid w:val="004A3695"/>
    <w:rsid w:val="004A37CA"/>
    <w:rsid w:val="004A409F"/>
    <w:rsid w:val="004A4878"/>
    <w:rsid w:val="004A52CE"/>
    <w:rsid w:val="004A5D80"/>
    <w:rsid w:val="004A65E2"/>
    <w:rsid w:val="004A6674"/>
    <w:rsid w:val="004A6D9B"/>
    <w:rsid w:val="004A71E0"/>
    <w:rsid w:val="004A7E9B"/>
    <w:rsid w:val="004B0D34"/>
    <w:rsid w:val="004B0DDD"/>
    <w:rsid w:val="004B0E0D"/>
    <w:rsid w:val="004B2A62"/>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71C2"/>
    <w:rsid w:val="004C7C07"/>
    <w:rsid w:val="004C7F52"/>
    <w:rsid w:val="004D050E"/>
    <w:rsid w:val="004D095F"/>
    <w:rsid w:val="004D0A78"/>
    <w:rsid w:val="004D0C86"/>
    <w:rsid w:val="004D14E6"/>
    <w:rsid w:val="004D1E9D"/>
    <w:rsid w:val="004D21CF"/>
    <w:rsid w:val="004D2D9A"/>
    <w:rsid w:val="004D3370"/>
    <w:rsid w:val="004D3E39"/>
    <w:rsid w:val="004D3E53"/>
    <w:rsid w:val="004D460B"/>
    <w:rsid w:val="004D47C1"/>
    <w:rsid w:val="004D5624"/>
    <w:rsid w:val="004D654B"/>
    <w:rsid w:val="004D7039"/>
    <w:rsid w:val="004D75D3"/>
    <w:rsid w:val="004D781C"/>
    <w:rsid w:val="004D7844"/>
    <w:rsid w:val="004D7F4A"/>
    <w:rsid w:val="004E0416"/>
    <w:rsid w:val="004E0463"/>
    <w:rsid w:val="004E0940"/>
    <w:rsid w:val="004E0A1D"/>
    <w:rsid w:val="004E0FF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3AD"/>
    <w:rsid w:val="0053343A"/>
    <w:rsid w:val="005334B8"/>
    <w:rsid w:val="0053375E"/>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06AB"/>
    <w:rsid w:val="00541E59"/>
    <w:rsid w:val="00541E95"/>
    <w:rsid w:val="005427B9"/>
    <w:rsid w:val="005428A9"/>
    <w:rsid w:val="005429F1"/>
    <w:rsid w:val="00542A7A"/>
    <w:rsid w:val="005431D5"/>
    <w:rsid w:val="005432DE"/>
    <w:rsid w:val="00543C20"/>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94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C6C"/>
    <w:rsid w:val="00582E21"/>
    <w:rsid w:val="00582E35"/>
    <w:rsid w:val="00582E9B"/>
    <w:rsid w:val="005835E8"/>
    <w:rsid w:val="00583698"/>
    <w:rsid w:val="0058386E"/>
    <w:rsid w:val="00583F07"/>
    <w:rsid w:val="00584414"/>
    <w:rsid w:val="00584680"/>
    <w:rsid w:val="00584987"/>
    <w:rsid w:val="00584A14"/>
    <w:rsid w:val="00584B5A"/>
    <w:rsid w:val="0058550F"/>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9F4"/>
    <w:rsid w:val="005E0B91"/>
    <w:rsid w:val="005E0E29"/>
    <w:rsid w:val="005E10ED"/>
    <w:rsid w:val="005E15F9"/>
    <w:rsid w:val="005E178C"/>
    <w:rsid w:val="005E17CD"/>
    <w:rsid w:val="005E1BC6"/>
    <w:rsid w:val="005E1D19"/>
    <w:rsid w:val="005E1E92"/>
    <w:rsid w:val="005E2F8F"/>
    <w:rsid w:val="005E3379"/>
    <w:rsid w:val="005E3BE3"/>
    <w:rsid w:val="005E3CD1"/>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30"/>
    <w:rsid w:val="00674CA3"/>
    <w:rsid w:val="0067513F"/>
    <w:rsid w:val="0067529A"/>
    <w:rsid w:val="0067597A"/>
    <w:rsid w:val="00676176"/>
    <w:rsid w:val="006763A3"/>
    <w:rsid w:val="00677B65"/>
    <w:rsid w:val="00677F5B"/>
    <w:rsid w:val="0068013C"/>
    <w:rsid w:val="00680506"/>
    <w:rsid w:val="00680844"/>
    <w:rsid w:val="00680EAD"/>
    <w:rsid w:val="00680FB9"/>
    <w:rsid w:val="006817A8"/>
    <w:rsid w:val="0068257B"/>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982"/>
    <w:rsid w:val="006A4C36"/>
    <w:rsid w:val="006A508E"/>
    <w:rsid w:val="006A5322"/>
    <w:rsid w:val="006A5AA7"/>
    <w:rsid w:val="006A5C8B"/>
    <w:rsid w:val="006A6D6E"/>
    <w:rsid w:val="006A73E0"/>
    <w:rsid w:val="006A7FAA"/>
    <w:rsid w:val="006B010D"/>
    <w:rsid w:val="006B03FD"/>
    <w:rsid w:val="006B0613"/>
    <w:rsid w:val="006B10F9"/>
    <w:rsid w:val="006B12E8"/>
    <w:rsid w:val="006B1EFB"/>
    <w:rsid w:val="006B2504"/>
    <w:rsid w:val="006B2968"/>
    <w:rsid w:val="006B37A5"/>
    <w:rsid w:val="006B38B6"/>
    <w:rsid w:val="006B38FB"/>
    <w:rsid w:val="006B39D5"/>
    <w:rsid w:val="006B3D8A"/>
    <w:rsid w:val="006B50A3"/>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0F82"/>
    <w:rsid w:val="006C13FE"/>
    <w:rsid w:val="006C1AB9"/>
    <w:rsid w:val="006C1F48"/>
    <w:rsid w:val="006C21A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6C7"/>
    <w:rsid w:val="006F4991"/>
    <w:rsid w:val="006F54E8"/>
    <w:rsid w:val="006F5DE8"/>
    <w:rsid w:val="006F77BE"/>
    <w:rsid w:val="006F7BCF"/>
    <w:rsid w:val="007002B6"/>
    <w:rsid w:val="0070046B"/>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4D6F"/>
    <w:rsid w:val="0074531E"/>
    <w:rsid w:val="007458F9"/>
    <w:rsid w:val="00745CA3"/>
    <w:rsid w:val="00746225"/>
    <w:rsid w:val="0074634F"/>
    <w:rsid w:val="00746BE9"/>
    <w:rsid w:val="00747641"/>
    <w:rsid w:val="00747651"/>
    <w:rsid w:val="0074772F"/>
    <w:rsid w:val="007479CA"/>
    <w:rsid w:val="00747E9D"/>
    <w:rsid w:val="00747EE1"/>
    <w:rsid w:val="00750374"/>
    <w:rsid w:val="00750A77"/>
    <w:rsid w:val="00750AA2"/>
    <w:rsid w:val="00750E58"/>
    <w:rsid w:val="007511E8"/>
    <w:rsid w:val="007518A9"/>
    <w:rsid w:val="007520DD"/>
    <w:rsid w:val="00752640"/>
    <w:rsid w:val="00752A1E"/>
    <w:rsid w:val="00752B44"/>
    <w:rsid w:val="0075360B"/>
    <w:rsid w:val="00755157"/>
    <w:rsid w:val="00755D14"/>
    <w:rsid w:val="00755D31"/>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03A"/>
    <w:rsid w:val="007746CC"/>
    <w:rsid w:val="00775369"/>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E0A"/>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B99"/>
    <w:rsid w:val="007E3D37"/>
    <w:rsid w:val="007E3DAD"/>
    <w:rsid w:val="007E3FBC"/>
    <w:rsid w:val="007E4A86"/>
    <w:rsid w:val="007E4B33"/>
    <w:rsid w:val="007E5389"/>
    <w:rsid w:val="007E5770"/>
    <w:rsid w:val="007E64C4"/>
    <w:rsid w:val="007E6AE6"/>
    <w:rsid w:val="007F0578"/>
    <w:rsid w:val="007F09CD"/>
    <w:rsid w:val="007F0B03"/>
    <w:rsid w:val="007F0CDE"/>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06"/>
    <w:rsid w:val="00803972"/>
    <w:rsid w:val="008039E8"/>
    <w:rsid w:val="00803A0B"/>
    <w:rsid w:val="00803ABE"/>
    <w:rsid w:val="00804234"/>
    <w:rsid w:val="0080427C"/>
    <w:rsid w:val="008043A9"/>
    <w:rsid w:val="008045BB"/>
    <w:rsid w:val="0080545A"/>
    <w:rsid w:val="0080557D"/>
    <w:rsid w:val="0080569E"/>
    <w:rsid w:val="00805BE0"/>
    <w:rsid w:val="00805DC1"/>
    <w:rsid w:val="00806403"/>
    <w:rsid w:val="00806419"/>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E7"/>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13FE"/>
    <w:rsid w:val="00821726"/>
    <w:rsid w:val="00821D58"/>
    <w:rsid w:val="008222B6"/>
    <w:rsid w:val="00823184"/>
    <w:rsid w:val="008236BD"/>
    <w:rsid w:val="00823704"/>
    <w:rsid w:val="00823F01"/>
    <w:rsid w:val="0082532C"/>
    <w:rsid w:val="008259CC"/>
    <w:rsid w:val="00825E89"/>
    <w:rsid w:val="00825F4F"/>
    <w:rsid w:val="00826265"/>
    <w:rsid w:val="008263B8"/>
    <w:rsid w:val="0082641F"/>
    <w:rsid w:val="008264C4"/>
    <w:rsid w:val="008267AC"/>
    <w:rsid w:val="008267F3"/>
    <w:rsid w:val="00826F17"/>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AB0"/>
    <w:rsid w:val="008376E7"/>
    <w:rsid w:val="008378F3"/>
    <w:rsid w:val="008403E1"/>
    <w:rsid w:val="0084074B"/>
    <w:rsid w:val="0084113F"/>
    <w:rsid w:val="00841315"/>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ACB"/>
    <w:rsid w:val="00871B01"/>
    <w:rsid w:val="00871FBF"/>
    <w:rsid w:val="00872383"/>
    <w:rsid w:val="00872A5B"/>
    <w:rsid w:val="00872C86"/>
    <w:rsid w:val="008732AE"/>
    <w:rsid w:val="008739B4"/>
    <w:rsid w:val="00873C05"/>
    <w:rsid w:val="008749A2"/>
    <w:rsid w:val="00874A41"/>
    <w:rsid w:val="008769AE"/>
    <w:rsid w:val="00876D56"/>
    <w:rsid w:val="0087710F"/>
    <w:rsid w:val="00877712"/>
    <w:rsid w:val="00877F4B"/>
    <w:rsid w:val="008801A5"/>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DD4"/>
    <w:rsid w:val="008B3350"/>
    <w:rsid w:val="008B3ADC"/>
    <w:rsid w:val="008B3EB8"/>
    <w:rsid w:val="008B476F"/>
    <w:rsid w:val="008B533F"/>
    <w:rsid w:val="008B58A1"/>
    <w:rsid w:val="008B5AE9"/>
    <w:rsid w:val="008B5D57"/>
    <w:rsid w:val="008B62ED"/>
    <w:rsid w:val="008B6908"/>
    <w:rsid w:val="008B6C4F"/>
    <w:rsid w:val="008B7AAB"/>
    <w:rsid w:val="008C015B"/>
    <w:rsid w:val="008C0244"/>
    <w:rsid w:val="008C089E"/>
    <w:rsid w:val="008C0B69"/>
    <w:rsid w:val="008C0B8C"/>
    <w:rsid w:val="008C0D39"/>
    <w:rsid w:val="008C0D80"/>
    <w:rsid w:val="008C0F1C"/>
    <w:rsid w:val="008C149E"/>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25A"/>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953"/>
    <w:rsid w:val="008E6C93"/>
    <w:rsid w:val="008E6E88"/>
    <w:rsid w:val="008E6FEB"/>
    <w:rsid w:val="008E7648"/>
    <w:rsid w:val="008E7CF0"/>
    <w:rsid w:val="008F00D8"/>
    <w:rsid w:val="008F0309"/>
    <w:rsid w:val="008F1092"/>
    <w:rsid w:val="008F1902"/>
    <w:rsid w:val="008F19B8"/>
    <w:rsid w:val="008F1B6A"/>
    <w:rsid w:val="008F205C"/>
    <w:rsid w:val="008F226A"/>
    <w:rsid w:val="008F3043"/>
    <w:rsid w:val="008F38F3"/>
    <w:rsid w:val="008F3D11"/>
    <w:rsid w:val="008F3E72"/>
    <w:rsid w:val="008F3F54"/>
    <w:rsid w:val="008F4492"/>
    <w:rsid w:val="008F4608"/>
    <w:rsid w:val="008F48AC"/>
    <w:rsid w:val="008F48E3"/>
    <w:rsid w:val="008F4AE1"/>
    <w:rsid w:val="008F5D63"/>
    <w:rsid w:val="008F6327"/>
    <w:rsid w:val="008F63F8"/>
    <w:rsid w:val="008F6DCA"/>
    <w:rsid w:val="008F741F"/>
    <w:rsid w:val="008F74C4"/>
    <w:rsid w:val="008F760B"/>
    <w:rsid w:val="008F7858"/>
    <w:rsid w:val="0090001C"/>
    <w:rsid w:val="0090095C"/>
    <w:rsid w:val="00900F6D"/>
    <w:rsid w:val="0090103F"/>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F6"/>
    <w:rsid w:val="00965186"/>
    <w:rsid w:val="00965424"/>
    <w:rsid w:val="0096561B"/>
    <w:rsid w:val="009657D9"/>
    <w:rsid w:val="00965B04"/>
    <w:rsid w:val="00966702"/>
    <w:rsid w:val="00966F3E"/>
    <w:rsid w:val="009675B8"/>
    <w:rsid w:val="00967802"/>
    <w:rsid w:val="009705A2"/>
    <w:rsid w:val="00970695"/>
    <w:rsid w:val="00970978"/>
    <w:rsid w:val="00971D1A"/>
    <w:rsid w:val="00971F70"/>
    <w:rsid w:val="009722A0"/>
    <w:rsid w:val="009723A1"/>
    <w:rsid w:val="00972ADE"/>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7C1"/>
    <w:rsid w:val="00983A02"/>
    <w:rsid w:val="00984F56"/>
    <w:rsid w:val="00984FBB"/>
    <w:rsid w:val="00985704"/>
    <w:rsid w:val="00985A84"/>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5F1"/>
    <w:rsid w:val="009A1960"/>
    <w:rsid w:val="009A1A7B"/>
    <w:rsid w:val="009A1BB1"/>
    <w:rsid w:val="009A1DD2"/>
    <w:rsid w:val="009A3A15"/>
    <w:rsid w:val="009A3A4D"/>
    <w:rsid w:val="009A3E4E"/>
    <w:rsid w:val="009A4206"/>
    <w:rsid w:val="009A42A4"/>
    <w:rsid w:val="009A447B"/>
    <w:rsid w:val="009A4B0A"/>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5A90"/>
    <w:rsid w:val="009B6511"/>
    <w:rsid w:val="009B72FB"/>
    <w:rsid w:val="009B74E8"/>
    <w:rsid w:val="009B7517"/>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4867"/>
    <w:rsid w:val="009D5297"/>
    <w:rsid w:val="009D55D4"/>
    <w:rsid w:val="009D55E5"/>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A"/>
    <w:rsid w:val="009F3DA3"/>
    <w:rsid w:val="009F41BB"/>
    <w:rsid w:val="009F42DE"/>
    <w:rsid w:val="009F44E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B12"/>
    <w:rsid w:val="00A03CE6"/>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228"/>
    <w:rsid w:val="00A20313"/>
    <w:rsid w:val="00A207D0"/>
    <w:rsid w:val="00A20E5C"/>
    <w:rsid w:val="00A210DF"/>
    <w:rsid w:val="00A2151A"/>
    <w:rsid w:val="00A21BEA"/>
    <w:rsid w:val="00A22BB3"/>
    <w:rsid w:val="00A24193"/>
    <w:rsid w:val="00A24BFF"/>
    <w:rsid w:val="00A24FB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ECE"/>
    <w:rsid w:val="00A45256"/>
    <w:rsid w:val="00A45407"/>
    <w:rsid w:val="00A46284"/>
    <w:rsid w:val="00A463FA"/>
    <w:rsid w:val="00A46CB2"/>
    <w:rsid w:val="00A47119"/>
    <w:rsid w:val="00A47290"/>
    <w:rsid w:val="00A47905"/>
    <w:rsid w:val="00A479D9"/>
    <w:rsid w:val="00A508EC"/>
    <w:rsid w:val="00A50A3B"/>
    <w:rsid w:val="00A512E8"/>
    <w:rsid w:val="00A51BC6"/>
    <w:rsid w:val="00A51E7A"/>
    <w:rsid w:val="00A524C1"/>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E6A"/>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AA3"/>
    <w:rsid w:val="00AE2DAA"/>
    <w:rsid w:val="00AE2EA5"/>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459"/>
    <w:rsid w:val="00AF17A0"/>
    <w:rsid w:val="00AF19F0"/>
    <w:rsid w:val="00AF1F03"/>
    <w:rsid w:val="00AF1FA8"/>
    <w:rsid w:val="00AF2679"/>
    <w:rsid w:val="00AF27EE"/>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39FB"/>
    <w:rsid w:val="00B04106"/>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51B"/>
    <w:rsid w:val="00B26598"/>
    <w:rsid w:val="00B26FCA"/>
    <w:rsid w:val="00B2796F"/>
    <w:rsid w:val="00B27975"/>
    <w:rsid w:val="00B27FCE"/>
    <w:rsid w:val="00B30B12"/>
    <w:rsid w:val="00B30B78"/>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DF8"/>
    <w:rsid w:val="00B3529D"/>
    <w:rsid w:val="00B35357"/>
    <w:rsid w:val="00B35E4B"/>
    <w:rsid w:val="00B35FE5"/>
    <w:rsid w:val="00B36C52"/>
    <w:rsid w:val="00B36E0D"/>
    <w:rsid w:val="00B37207"/>
    <w:rsid w:val="00B3731C"/>
    <w:rsid w:val="00B373F5"/>
    <w:rsid w:val="00B37AE3"/>
    <w:rsid w:val="00B37C50"/>
    <w:rsid w:val="00B40FBB"/>
    <w:rsid w:val="00B41165"/>
    <w:rsid w:val="00B415FF"/>
    <w:rsid w:val="00B41D2D"/>
    <w:rsid w:val="00B424F1"/>
    <w:rsid w:val="00B4304F"/>
    <w:rsid w:val="00B43578"/>
    <w:rsid w:val="00B44170"/>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FD"/>
    <w:rsid w:val="00B52E09"/>
    <w:rsid w:val="00B532D9"/>
    <w:rsid w:val="00B534D5"/>
    <w:rsid w:val="00B53AC7"/>
    <w:rsid w:val="00B544E6"/>
    <w:rsid w:val="00B54FDA"/>
    <w:rsid w:val="00B55076"/>
    <w:rsid w:val="00B5594D"/>
    <w:rsid w:val="00B55A03"/>
    <w:rsid w:val="00B55B93"/>
    <w:rsid w:val="00B55C66"/>
    <w:rsid w:val="00B5630E"/>
    <w:rsid w:val="00B571B5"/>
    <w:rsid w:val="00B578F9"/>
    <w:rsid w:val="00B600EA"/>
    <w:rsid w:val="00B605E4"/>
    <w:rsid w:val="00B60BA6"/>
    <w:rsid w:val="00B60E0B"/>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6DC"/>
    <w:rsid w:val="00BB7B4F"/>
    <w:rsid w:val="00BC0EF3"/>
    <w:rsid w:val="00BC1074"/>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917"/>
    <w:rsid w:val="00BC7941"/>
    <w:rsid w:val="00BD05C4"/>
    <w:rsid w:val="00BD0A37"/>
    <w:rsid w:val="00BD0C16"/>
    <w:rsid w:val="00BD2146"/>
    <w:rsid w:val="00BD2360"/>
    <w:rsid w:val="00BD26CD"/>
    <w:rsid w:val="00BD2CD7"/>
    <w:rsid w:val="00BD2D40"/>
    <w:rsid w:val="00BD2DC4"/>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6FF"/>
    <w:rsid w:val="00BE2BD0"/>
    <w:rsid w:val="00BE42DB"/>
    <w:rsid w:val="00BE565A"/>
    <w:rsid w:val="00BE5F73"/>
    <w:rsid w:val="00BE6E4D"/>
    <w:rsid w:val="00BE7287"/>
    <w:rsid w:val="00BE752D"/>
    <w:rsid w:val="00BE765D"/>
    <w:rsid w:val="00BF005D"/>
    <w:rsid w:val="00BF0948"/>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15B"/>
    <w:rsid w:val="00C16F89"/>
    <w:rsid w:val="00C1795E"/>
    <w:rsid w:val="00C204C9"/>
    <w:rsid w:val="00C20BE3"/>
    <w:rsid w:val="00C21220"/>
    <w:rsid w:val="00C224C6"/>
    <w:rsid w:val="00C22F0B"/>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581"/>
    <w:rsid w:val="00C42913"/>
    <w:rsid w:val="00C42A2F"/>
    <w:rsid w:val="00C42E1A"/>
    <w:rsid w:val="00C42F3B"/>
    <w:rsid w:val="00C43186"/>
    <w:rsid w:val="00C432F8"/>
    <w:rsid w:val="00C439E4"/>
    <w:rsid w:val="00C43B03"/>
    <w:rsid w:val="00C43D89"/>
    <w:rsid w:val="00C43F17"/>
    <w:rsid w:val="00C44593"/>
    <w:rsid w:val="00C446E8"/>
    <w:rsid w:val="00C45199"/>
    <w:rsid w:val="00C4526A"/>
    <w:rsid w:val="00C45308"/>
    <w:rsid w:val="00C45C39"/>
    <w:rsid w:val="00C46660"/>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7064"/>
    <w:rsid w:val="00CA751F"/>
    <w:rsid w:val="00CA7B52"/>
    <w:rsid w:val="00CB026C"/>
    <w:rsid w:val="00CB0582"/>
    <w:rsid w:val="00CB0642"/>
    <w:rsid w:val="00CB06EF"/>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3D93"/>
    <w:rsid w:val="00CC456F"/>
    <w:rsid w:val="00CC4DB7"/>
    <w:rsid w:val="00CC4DD0"/>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1FD2"/>
    <w:rsid w:val="00CD2414"/>
    <w:rsid w:val="00CD3835"/>
    <w:rsid w:val="00CD3CFD"/>
    <w:rsid w:val="00CD5018"/>
    <w:rsid w:val="00CD5057"/>
    <w:rsid w:val="00CD5FD2"/>
    <w:rsid w:val="00CD6391"/>
    <w:rsid w:val="00CD6513"/>
    <w:rsid w:val="00CD652E"/>
    <w:rsid w:val="00CD6CE0"/>
    <w:rsid w:val="00CD7934"/>
    <w:rsid w:val="00CE0AE3"/>
    <w:rsid w:val="00CE0BD4"/>
    <w:rsid w:val="00CE0EEB"/>
    <w:rsid w:val="00CE2BF8"/>
    <w:rsid w:val="00CE35ED"/>
    <w:rsid w:val="00CE3901"/>
    <w:rsid w:val="00CE3CA1"/>
    <w:rsid w:val="00CE3CD0"/>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1C"/>
    <w:rsid w:val="00CF4A86"/>
    <w:rsid w:val="00CF5224"/>
    <w:rsid w:val="00CF5A6B"/>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6AD"/>
    <w:rsid w:val="00D04986"/>
    <w:rsid w:val="00D052ED"/>
    <w:rsid w:val="00D05350"/>
    <w:rsid w:val="00D059F1"/>
    <w:rsid w:val="00D06778"/>
    <w:rsid w:val="00D06B85"/>
    <w:rsid w:val="00D072BA"/>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2D57"/>
    <w:rsid w:val="00D33149"/>
    <w:rsid w:val="00D33180"/>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993"/>
    <w:rsid w:val="00D44C20"/>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6D1"/>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E72"/>
    <w:rsid w:val="00D60305"/>
    <w:rsid w:val="00D607B6"/>
    <w:rsid w:val="00D60CDB"/>
    <w:rsid w:val="00D61789"/>
    <w:rsid w:val="00D61DC8"/>
    <w:rsid w:val="00D62D6D"/>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D8"/>
    <w:rsid w:val="00D776F1"/>
    <w:rsid w:val="00D77C6F"/>
    <w:rsid w:val="00D77E10"/>
    <w:rsid w:val="00D77FDC"/>
    <w:rsid w:val="00D803A1"/>
    <w:rsid w:val="00D80B7F"/>
    <w:rsid w:val="00D81277"/>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ED3"/>
    <w:rsid w:val="00DB3264"/>
    <w:rsid w:val="00DB3522"/>
    <w:rsid w:val="00DB482E"/>
    <w:rsid w:val="00DB4ACA"/>
    <w:rsid w:val="00DB4F00"/>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6DE4"/>
    <w:rsid w:val="00DB709A"/>
    <w:rsid w:val="00DB75FF"/>
    <w:rsid w:val="00DB785B"/>
    <w:rsid w:val="00DB786C"/>
    <w:rsid w:val="00DB7C22"/>
    <w:rsid w:val="00DB7CD9"/>
    <w:rsid w:val="00DB7DC6"/>
    <w:rsid w:val="00DB7F70"/>
    <w:rsid w:val="00DC0BF0"/>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C9B"/>
    <w:rsid w:val="00DF3F21"/>
    <w:rsid w:val="00DF41E1"/>
    <w:rsid w:val="00DF41FC"/>
    <w:rsid w:val="00DF4396"/>
    <w:rsid w:val="00DF4709"/>
    <w:rsid w:val="00DF5ACE"/>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5F3"/>
    <w:rsid w:val="00E06870"/>
    <w:rsid w:val="00E06D57"/>
    <w:rsid w:val="00E06D5C"/>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6E4"/>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1AE5"/>
    <w:rsid w:val="00E520C7"/>
    <w:rsid w:val="00E521DD"/>
    <w:rsid w:val="00E5222E"/>
    <w:rsid w:val="00E5239F"/>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831"/>
    <w:rsid w:val="00E95C6D"/>
    <w:rsid w:val="00E95D32"/>
    <w:rsid w:val="00E96776"/>
    <w:rsid w:val="00E96963"/>
    <w:rsid w:val="00E969C2"/>
    <w:rsid w:val="00E969F7"/>
    <w:rsid w:val="00E96B79"/>
    <w:rsid w:val="00E978DE"/>
    <w:rsid w:val="00E9791D"/>
    <w:rsid w:val="00E97C2A"/>
    <w:rsid w:val="00EA02FE"/>
    <w:rsid w:val="00EA225F"/>
    <w:rsid w:val="00EA2285"/>
    <w:rsid w:val="00EA30CC"/>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71A"/>
    <w:rsid w:val="00EB177D"/>
    <w:rsid w:val="00EB3174"/>
    <w:rsid w:val="00EB3494"/>
    <w:rsid w:val="00EB3526"/>
    <w:rsid w:val="00EB3542"/>
    <w:rsid w:val="00EB3571"/>
    <w:rsid w:val="00EB3DEB"/>
    <w:rsid w:val="00EB4190"/>
    <w:rsid w:val="00EB43CA"/>
    <w:rsid w:val="00EB4419"/>
    <w:rsid w:val="00EB4A2E"/>
    <w:rsid w:val="00EB4E65"/>
    <w:rsid w:val="00EB5BEF"/>
    <w:rsid w:val="00EB5D05"/>
    <w:rsid w:val="00EB5EB4"/>
    <w:rsid w:val="00EB617E"/>
    <w:rsid w:val="00EB67F0"/>
    <w:rsid w:val="00EB6C71"/>
    <w:rsid w:val="00EB6E68"/>
    <w:rsid w:val="00EB6F8B"/>
    <w:rsid w:val="00EB75DB"/>
    <w:rsid w:val="00EB7640"/>
    <w:rsid w:val="00EB79EE"/>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5A2A"/>
    <w:rsid w:val="00EC651C"/>
    <w:rsid w:val="00EC6680"/>
    <w:rsid w:val="00EC6876"/>
    <w:rsid w:val="00EC6991"/>
    <w:rsid w:val="00EC6CB4"/>
    <w:rsid w:val="00EC6FB8"/>
    <w:rsid w:val="00EC71AA"/>
    <w:rsid w:val="00EC7A3B"/>
    <w:rsid w:val="00EC7C35"/>
    <w:rsid w:val="00EC7CF4"/>
    <w:rsid w:val="00ED002F"/>
    <w:rsid w:val="00ED0598"/>
    <w:rsid w:val="00ED0BAB"/>
    <w:rsid w:val="00ED1B52"/>
    <w:rsid w:val="00ED20B3"/>
    <w:rsid w:val="00ED248E"/>
    <w:rsid w:val="00ED3123"/>
    <w:rsid w:val="00ED35CE"/>
    <w:rsid w:val="00ED406A"/>
    <w:rsid w:val="00ED43D6"/>
    <w:rsid w:val="00ED4757"/>
    <w:rsid w:val="00ED4C07"/>
    <w:rsid w:val="00ED4DB7"/>
    <w:rsid w:val="00ED555C"/>
    <w:rsid w:val="00ED5686"/>
    <w:rsid w:val="00ED5BF9"/>
    <w:rsid w:val="00ED63C9"/>
    <w:rsid w:val="00ED643A"/>
    <w:rsid w:val="00ED734F"/>
    <w:rsid w:val="00ED741C"/>
    <w:rsid w:val="00ED7700"/>
    <w:rsid w:val="00ED7718"/>
    <w:rsid w:val="00ED78FE"/>
    <w:rsid w:val="00EE308C"/>
    <w:rsid w:val="00EE3532"/>
    <w:rsid w:val="00EE3975"/>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902"/>
    <w:rsid w:val="00EF2A2B"/>
    <w:rsid w:val="00EF2E4F"/>
    <w:rsid w:val="00EF2F85"/>
    <w:rsid w:val="00EF31A0"/>
    <w:rsid w:val="00EF344A"/>
    <w:rsid w:val="00EF390B"/>
    <w:rsid w:val="00EF3D80"/>
    <w:rsid w:val="00EF5400"/>
    <w:rsid w:val="00EF59D9"/>
    <w:rsid w:val="00EF5BDF"/>
    <w:rsid w:val="00EF5D37"/>
    <w:rsid w:val="00EF6B1B"/>
    <w:rsid w:val="00EF7129"/>
    <w:rsid w:val="00EF7705"/>
    <w:rsid w:val="00F003E6"/>
    <w:rsid w:val="00F008FB"/>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C25"/>
    <w:rsid w:val="00F111B8"/>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61E7"/>
    <w:rsid w:val="00F162AB"/>
    <w:rsid w:val="00F166B4"/>
    <w:rsid w:val="00F17B83"/>
    <w:rsid w:val="00F20060"/>
    <w:rsid w:val="00F200F6"/>
    <w:rsid w:val="00F2047E"/>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452A"/>
    <w:rsid w:val="00F3456D"/>
    <w:rsid w:val="00F3480C"/>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822"/>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B06"/>
    <w:rsid w:val="00F737C2"/>
    <w:rsid w:val="00F738D1"/>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62B"/>
    <w:rsid w:val="00F9086A"/>
    <w:rsid w:val="00F90BC8"/>
    <w:rsid w:val="00F90C22"/>
    <w:rsid w:val="00F90C57"/>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EAC"/>
    <w:rsid w:val="00FA3F1A"/>
    <w:rsid w:val="00FA45FD"/>
    <w:rsid w:val="00FA47C5"/>
    <w:rsid w:val="00FA486B"/>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7D7"/>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911"/>
    <w:rsid w:val="00FB704D"/>
    <w:rsid w:val="00FB7068"/>
    <w:rsid w:val="00FB7B89"/>
    <w:rsid w:val="00FC00E5"/>
    <w:rsid w:val="00FC01AC"/>
    <w:rsid w:val="00FC0668"/>
    <w:rsid w:val="00FC1007"/>
    <w:rsid w:val="00FC1829"/>
    <w:rsid w:val="00FC1B4A"/>
    <w:rsid w:val="00FC1B92"/>
    <w:rsid w:val="00FC25DB"/>
    <w:rsid w:val="00FC2D8E"/>
    <w:rsid w:val="00FC2E6A"/>
    <w:rsid w:val="00FC33C0"/>
    <w:rsid w:val="00FC3900"/>
    <w:rsid w:val="00FC3F6C"/>
    <w:rsid w:val="00FC4134"/>
    <w:rsid w:val="00FC43C0"/>
    <w:rsid w:val="00FC4600"/>
    <w:rsid w:val="00FC4DE4"/>
    <w:rsid w:val="00FC51D7"/>
    <w:rsid w:val="00FC52CE"/>
    <w:rsid w:val="00FC5380"/>
    <w:rsid w:val="00FC597C"/>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4B"/>
    <w:rsid w:val="00FE19F4"/>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http://www.akep.al" TargetMode="External"/><Relationship Id="rId26" Type="http://schemas.openxmlformats.org/officeDocument/2006/relationships/hyperlink" Target="http://www.itu.int/pub/T-SP-SR.1-2012" TargetMode="External"/><Relationship Id="rId3" Type="http://schemas.openxmlformats.org/officeDocument/2006/relationships/styles" Target="styles.xml"/><Relationship Id="rId21" Type="http://schemas.openxmlformats.org/officeDocument/2006/relationships/hyperlink" Target="mailto:portabiliteti@infosoftgroup.com.al"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kep.al/images/stories/AKEP/planinumracionit/Num_Alokuar_28140331_29-040414.zip" TargetMode="External"/><Relationship Id="rId25" Type="http://schemas.openxmlformats.org/officeDocument/2006/relationships/hyperlink" Target="http://www.moc.kw"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mailto:numeracioni@akep.a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yperlink" Target="http://www.akep.al" TargetMode="External"/><Relationship Id="rId32" Type="http://schemas.openxmlformats.org/officeDocument/2006/relationships/hyperlink" Target="mailto:tsbtson@itu/.int" TargetMode="Externa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hyperlink" Target="mailto:info@akep.al"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hyperlink" Target="mailto:tsbmail@itu.int" TargetMode="External"/><Relationship Id="rId19" Type="http://schemas.openxmlformats.org/officeDocument/2006/relationships/hyperlink" Target="mailto:numeracioni@akep.al" TargetMode="External"/><Relationship Id="rId31" Type="http://schemas.openxmlformats.org/officeDocument/2006/relationships/hyperlink" Target="http://www.itu.int/itu-t/inr/nnp/index.html"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portabiliteti@infosoftgroup.com.al" TargetMode="Externa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5146-D909-4F60-9A16-D1F5EB6A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2354</TotalTime>
  <Pages>50</Pages>
  <Words>9773</Words>
  <Characters>63383</Characters>
  <Application>Microsoft Office Word</Application>
  <DocSecurity>0</DocSecurity>
  <Lines>528</Lines>
  <Paragraphs>146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73010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71</cp:revision>
  <cp:lastPrinted>2014-05-08T14:04:00Z</cp:lastPrinted>
  <dcterms:created xsi:type="dcterms:W3CDTF">2014-04-23T12:57:00Z</dcterms:created>
  <dcterms:modified xsi:type="dcterms:W3CDTF">2014-05-14T13:17:00Z</dcterms:modified>
</cp:coreProperties>
</file>