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FB7CA9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B7CA9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4852D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F769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4852D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4852D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852DB">
              <w:rPr>
                <w:color w:val="FFFFFF"/>
                <w:lang w:val="fr-FR"/>
              </w:rPr>
              <w:t>I</w:t>
            </w:r>
            <w:r w:rsidR="00447CE5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852D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852DB">
              <w:rPr>
                <w:color w:val="FFFFFF"/>
                <w:lang w:val="es-ES"/>
              </w:rPr>
              <w:t>20</w:t>
            </w:r>
            <w:r w:rsidR="00E07179">
              <w:rPr>
                <w:color w:val="FFFFFF"/>
                <w:lang w:val="es-ES"/>
              </w:rPr>
              <w:t xml:space="preserve"> </w:t>
            </w:r>
            <w:r w:rsidR="00594088">
              <w:rPr>
                <w:color w:val="FFFFFF"/>
                <w:lang w:val="es-ES"/>
              </w:rPr>
              <w:t xml:space="preserve">de </w:t>
            </w:r>
            <w:r w:rsidR="00244493">
              <w:rPr>
                <w:color w:val="FFFFFF"/>
                <w:lang w:val="es-ES"/>
              </w:rPr>
              <w:t>enero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FB7CA9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46" w:name="_Toc286165545"/>
            <w:bookmarkStart w:id="47" w:name="_Toc295388390"/>
            <w:bookmarkStart w:id="48" w:name="_Toc296610503"/>
            <w:bookmarkStart w:id="49" w:name="_Toc321308873"/>
            <w:bookmarkStart w:id="50" w:name="_Toc323907406"/>
            <w:bookmarkStart w:id="51" w:name="_Toc332274656"/>
            <w:bookmarkStart w:id="52" w:name="_Toc334778508"/>
            <w:bookmarkStart w:id="53" w:name="_Toc337214299"/>
            <w:bookmarkStart w:id="54" w:name="_Toc340228236"/>
            <w:bookmarkStart w:id="55" w:name="_Toc341435079"/>
            <w:bookmarkStart w:id="56" w:name="_Toc342912212"/>
            <w:bookmarkStart w:id="57" w:name="_Toc343265186"/>
            <w:bookmarkStart w:id="58" w:name="_Toc345584972"/>
            <w:bookmarkStart w:id="59" w:name="_Toc348013759"/>
            <w:bookmarkStart w:id="60" w:name="_Toc349289473"/>
            <w:bookmarkStart w:id="61" w:name="_Toc350779886"/>
            <w:bookmarkStart w:id="62" w:name="_Toc351713747"/>
            <w:bookmarkStart w:id="63" w:name="_Toc353278378"/>
            <w:bookmarkStart w:id="64" w:name="_Toc354393665"/>
            <w:bookmarkStart w:id="65" w:name="_Toc355866556"/>
            <w:bookmarkStart w:id="66" w:name="_Toc357172128"/>
            <w:bookmarkStart w:id="67" w:name="_Toc359592112"/>
            <w:bookmarkStart w:id="68" w:name="_Toc361130952"/>
            <w:bookmarkStart w:id="69" w:name="_Toc361990636"/>
            <w:bookmarkStart w:id="70" w:name="_Toc363827499"/>
            <w:bookmarkStart w:id="71" w:name="_Toc364761754"/>
            <w:bookmarkStart w:id="72" w:name="_Toc366497567"/>
            <w:bookmarkStart w:id="73" w:name="_Toc367955884"/>
            <w:bookmarkStart w:id="74" w:name="_Toc369255101"/>
            <w:bookmarkStart w:id="75" w:name="_Toc370388928"/>
            <w:bookmarkStart w:id="76" w:name="_Toc371690025"/>
            <w:bookmarkStart w:id="77" w:name="_Toc373242807"/>
            <w:bookmarkStart w:id="78" w:name="_Toc374090734"/>
            <w:bookmarkStart w:id="79" w:name="_Toc374693360"/>
            <w:bookmarkStart w:id="80" w:name="_Toc377021945"/>
            <w:bookmarkStart w:id="81" w:name="_Toc378602301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82" w:name="_Toc286165546"/>
            <w:bookmarkStart w:id="83" w:name="_Toc295388391"/>
            <w:bookmarkStart w:id="84" w:name="_Toc296610504"/>
            <w:bookmarkStart w:id="85" w:name="_Toc321308874"/>
            <w:bookmarkStart w:id="86" w:name="_Toc323907407"/>
            <w:bookmarkStart w:id="87" w:name="_Toc332274657"/>
            <w:bookmarkStart w:id="88" w:name="_Toc334778509"/>
            <w:bookmarkStart w:id="89" w:name="_Toc337214300"/>
            <w:bookmarkStart w:id="90" w:name="_Toc340228237"/>
            <w:bookmarkStart w:id="91" w:name="_Toc341435080"/>
            <w:bookmarkStart w:id="92" w:name="_Toc342912213"/>
            <w:bookmarkStart w:id="93" w:name="_Toc343265187"/>
            <w:bookmarkStart w:id="94" w:name="_Toc345584973"/>
            <w:bookmarkStart w:id="95" w:name="_Toc348013760"/>
            <w:bookmarkStart w:id="96" w:name="_Toc349289474"/>
            <w:bookmarkStart w:id="97" w:name="_Toc350779887"/>
            <w:bookmarkStart w:id="98" w:name="_Toc351713748"/>
            <w:bookmarkStart w:id="99" w:name="_Toc353278379"/>
            <w:bookmarkStart w:id="100" w:name="_Toc354393666"/>
            <w:bookmarkStart w:id="101" w:name="_Toc355866557"/>
            <w:bookmarkStart w:id="102" w:name="_Toc357172129"/>
            <w:bookmarkStart w:id="103" w:name="_Toc359592113"/>
            <w:bookmarkStart w:id="104" w:name="_Toc361130953"/>
            <w:bookmarkStart w:id="105" w:name="_Toc361990637"/>
            <w:bookmarkStart w:id="106" w:name="_Toc363827500"/>
            <w:bookmarkStart w:id="107" w:name="_Toc364761755"/>
            <w:bookmarkStart w:id="108" w:name="_Toc366497568"/>
            <w:bookmarkStart w:id="109" w:name="_Toc367955885"/>
            <w:bookmarkStart w:id="110" w:name="_Toc369255102"/>
            <w:bookmarkStart w:id="111" w:name="_Toc370388929"/>
            <w:bookmarkStart w:id="112" w:name="_Toc371690026"/>
            <w:bookmarkStart w:id="113" w:name="_Toc373242808"/>
            <w:bookmarkStart w:id="114" w:name="_Toc374090735"/>
            <w:bookmarkStart w:id="115" w:name="_Toc374693361"/>
            <w:bookmarkStart w:id="116" w:name="_Toc377021946"/>
            <w:bookmarkStart w:id="117" w:name="_Toc378602302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18" w:name="_Toc253408616"/>
      <w:bookmarkStart w:id="119" w:name="_Toc255825117"/>
      <w:bookmarkStart w:id="120" w:name="_Toc259796933"/>
      <w:bookmarkStart w:id="121" w:name="_Toc262578224"/>
      <w:bookmarkStart w:id="122" w:name="_Toc265230206"/>
      <w:bookmarkStart w:id="123" w:name="_Toc266196246"/>
      <w:bookmarkStart w:id="124" w:name="_Toc266196851"/>
      <w:bookmarkStart w:id="125" w:name="_Toc268852783"/>
      <w:bookmarkStart w:id="126" w:name="_Toc271705005"/>
      <w:bookmarkStart w:id="127" w:name="_Toc273033460"/>
      <w:bookmarkStart w:id="128" w:name="_Toc274227192"/>
      <w:bookmarkStart w:id="129" w:name="_Toc276730705"/>
      <w:bookmarkStart w:id="130" w:name="_Toc279670829"/>
      <w:bookmarkStart w:id="131" w:name="_Toc280349882"/>
      <w:bookmarkStart w:id="132" w:name="_Toc282526514"/>
      <w:bookmarkStart w:id="133" w:name="_Toc283740089"/>
      <w:bookmarkStart w:id="134" w:name="_Toc286165547"/>
      <w:bookmarkStart w:id="135" w:name="_Toc288732119"/>
      <w:bookmarkStart w:id="136" w:name="_Toc291005937"/>
      <w:bookmarkStart w:id="137" w:name="_Toc292706388"/>
      <w:bookmarkStart w:id="138" w:name="_Toc295388392"/>
      <w:bookmarkStart w:id="139" w:name="_Toc296610505"/>
      <w:bookmarkStart w:id="140" w:name="_Toc297899981"/>
      <w:bookmarkStart w:id="141" w:name="_Toc301947203"/>
      <w:bookmarkStart w:id="142" w:name="_Toc303344655"/>
      <w:bookmarkStart w:id="143" w:name="_Toc304895924"/>
      <w:bookmarkStart w:id="144" w:name="_Toc308532549"/>
      <w:bookmarkStart w:id="145" w:name="_Toc313981343"/>
      <w:bookmarkStart w:id="146" w:name="_Toc316480891"/>
      <w:bookmarkStart w:id="147" w:name="_Toc319073131"/>
      <w:bookmarkStart w:id="148" w:name="_Toc320602811"/>
      <w:bookmarkStart w:id="149" w:name="_Toc321308875"/>
      <w:bookmarkStart w:id="150" w:name="_Toc323050811"/>
      <w:bookmarkStart w:id="151" w:name="_Toc323907408"/>
      <w:bookmarkStart w:id="152" w:name="_Toc331071411"/>
      <w:bookmarkStart w:id="153" w:name="_Toc332274658"/>
      <w:bookmarkStart w:id="154" w:name="_Toc334778510"/>
      <w:bookmarkStart w:id="155" w:name="_Toc336263067"/>
      <w:bookmarkStart w:id="156" w:name="_Toc337214301"/>
      <w:bookmarkStart w:id="157" w:name="_Toc338334117"/>
      <w:bookmarkStart w:id="158" w:name="_Toc340228238"/>
      <w:bookmarkStart w:id="159" w:name="_Toc341435081"/>
      <w:bookmarkStart w:id="160" w:name="_Toc342912214"/>
      <w:bookmarkStart w:id="161" w:name="_Toc343265188"/>
      <w:bookmarkStart w:id="162" w:name="_Toc345584974"/>
      <w:bookmarkStart w:id="163" w:name="_Toc346877106"/>
      <w:bookmarkStart w:id="164" w:name="_Toc348013761"/>
      <w:bookmarkStart w:id="165" w:name="_Toc349289475"/>
      <w:bookmarkStart w:id="166" w:name="_Toc350779888"/>
      <w:bookmarkStart w:id="167" w:name="_Toc351713749"/>
      <w:bookmarkStart w:id="168" w:name="_Toc353278380"/>
      <w:bookmarkStart w:id="169" w:name="_Toc354393667"/>
      <w:bookmarkStart w:id="170" w:name="_Toc355866558"/>
      <w:bookmarkStart w:id="171" w:name="_Toc357172130"/>
      <w:bookmarkStart w:id="172" w:name="_Toc358380584"/>
      <w:bookmarkStart w:id="173" w:name="_Toc359592114"/>
      <w:bookmarkStart w:id="174" w:name="_Toc361130954"/>
      <w:bookmarkStart w:id="175" w:name="_Toc361990638"/>
      <w:bookmarkStart w:id="176" w:name="_Toc363827501"/>
      <w:bookmarkStart w:id="177" w:name="_Toc364761756"/>
      <w:bookmarkStart w:id="178" w:name="_Toc366497569"/>
      <w:bookmarkStart w:id="179" w:name="_Toc367955886"/>
      <w:bookmarkStart w:id="180" w:name="_Toc369255103"/>
      <w:bookmarkStart w:id="181" w:name="_Toc370388930"/>
      <w:bookmarkStart w:id="182" w:name="_Toc371690027"/>
      <w:bookmarkStart w:id="183" w:name="_Toc373242809"/>
      <w:bookmarkStart w:id="184" w:name="_Toc374090736"/>
      <w:bookmarkStart w:id="185" w:name="_Toc374693362"/>
      <w:bookmarkStart w:id="186" w:name="_Toc377021947"/>
      <w:bookmarkStart w:id="187" w:name="_Toc378602303"/>
      <w:r w:rsidRPr="00D76B19">
        <w:rPr>
          <w:lang w:val="es-ES"/>
        </w:rPr>
        <w:lastRenderedPageBreak/>
        <w:t>Índice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7004D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953637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6E77FD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790176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</w:t>
      </w:r>
      <w:r w:rsidR="00FB1087">
        <w:rPr>
          <w:lang w:val="es-ES_tradnl"/>
        </w:rPr>
        <w:t xml:space="preserve"> </w:t>
      </w:r>
      <w:r w:rsidRPr="003C2351">
        <w:rPr>
          <w:lang w:val="es-ES_tradnl"/>
        </w:rPr>
        <w:t>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D73144" w:rsidRDefault="00D73144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DE58BB">
        <w:rPr>
          <w:lang w:val="es-ES"/>
        </w:rPr>
        <w:t>Aprobación de Recomendaciones UIT-T</w:t>
      </w:r>
      <w:r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ab/>
      </w:r>
      <w:r w:rsidR="00E23B7A" w:rsidRPr="00622AA6">
        <w:rPr>
          <w:webHidden/>
          <w:lang w:val="es-ES"/>
        </w:rPr>
        <w:t>4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_tradnl"/>
        </w:rPr>
        <w:t xml:space="preserve">Servicio </w:t>
      </w:r>
      <w:r w:rsidRPr="00C1247B">
        <w:rPr>
          <w:lang w:val="es-ES"/>
        </w:rPr>
        <w:t>telefónico</w:t>
      </w:r>
      <w:r>
        <w:rPr>
          <w:lang w:val="es-ES_tradnl"/>
        </w:rPr>
        <w:t>:</w:t>
      </w:r>
    </w:p>
    <w:p w:rsidR="00C1247B" w:rsidRPr="00C1247B" w:rsidRDefault="00C1247B" w:rsidP="00C1247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i/>
          <w:iCs/>
          <w:lang w:val="es-ES_tradnl"/>
        </w:rPr>
        <w:t>Burkina</w:t>
      </w:r>
      <w:r w:rsidRPr="00C1247B">
        <w:rPr>
          <w:i/>
          <w:iCs/>
          <w:lang w:val="es-ES"/>
        </w:rPr>
        <w:t xml:space="preserve"> Faso (Autorité de </w:t>
      </w:r>
      <w:r w:rsidRPr="00C1247B">
        <w:rPr>
          <w:i/>
          <w:iCs/>
          <w:lang w:val="es-ES_tradnl"/>
        </w:rPr>
        <w:t>Régulation</w:t>
      </w:r>
      <w:r w:rsidRPr="00C1247B">
        <w:rPr>
          <w:i/>
          <w:iCs/>
          <w:lang w:val="es-ES"/>
        </w:rPr>
        <w:t xml:space="preserve"> des Communications Electroniques et des Postes (ARCEP),</w:t>
      </w:r>
      <w:r w:rsidR="00320A98">
        <w:rPr>
          <w:i/>
          <w:iCs/>
          <w:lang w:val="es-ES"/>
        </w:rPr>
        <w:t xml:space="preserve"> </w:t>
      </w:r>
      <w:r w:rsidRPr="00C1247B">
        <w:rPr>
          <w:i/>
          <w:iCs/>
          <w:lang w:val="es-ES"/>
        </w:rPr>
        <w:t>Ouagadougou)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6</w:t>
      </w:r>
    </w:p>
    <w:p w:rsidR="00C1247B" w:rsidRPr="00C1247B" w:rsidRDefault="00C1247B" w:rsidP="00C1247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i/>
          <w:iCs/>
          <w:lang w:val="es-ES_tradnl"/>
        </w:rPr>
        <w:t>Costa Rica (</w:t>
      </w:r>
      <w:r w:rsidRPr="00C1247B">
        <w:rPr>
          <w:i/>
          <w:iCs/>
          <w:lang w:val="es-ES"/>
        </w:rPr>
        <w:t>Superintendencia de Telecomunicaciones (SUTEL), San José)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6</w:t>
      </w:r>
    </w:p>
    <w:p w:rsidR="00C1247B" w:rsidRPr="00C1247B" w:rsidRDefault="00C1247B" w:rsidP="00C1247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i/>
          <w:iCs/>
          <w:lang w:val="es-ES_tradnl"/>
        </w:rPr>
        <w:t>Sipme (</w:t>
      </w:r>
      <w:r w:rsidRPr="00C1247B">
        <w:rPr>
          <w:i/>
          <w:iCs/>
          <w:lang w:val="es-ES"/>
        </w:rPr>
        <w:t xml:space="preserve">SIPME Limited, </w:t>
      </w:r>
      <w:r w:rsidRPr="00C1247B">
        <w:rPr>
          <w:i/>
          <w:iCs/>
          <w:lang w:val="es-ES_tradnl"/>
        </w:rPr>
        <w:t>Kiryat</w:t>
      </w:r>
      <w:r w:rsidRPr="00C1247B">
        <w:rPr>
          <w:i/>
          <w:iCs/>
          <w:lang w:val="es-ES"/>
        </w:rPr>
        <w:t xml:space="preserve"> Motzkin)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7</w:t>
      </w:r>
    </w:p>
    <w:p w:rsidR="00C1247B" w:rsidRPr="00C1247B" w:rsidRDefault="00C1247B" w:rsidP="00C1247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i/>
          <w:iCs/>
          <w:lang w:val="es-ES_tradnl"/>
        </w:rPr>
        <w:t>Reino</w:t>
      </w:r>
      <w:r w:rsidRPr="00C1247B">
        <w:rPr>
          <w:i/>
          <w:iCs/>
          <w:lang w:val="es-ES"/>
        </w:rPr>
        <w:t xml:space="preserve"> Unido (Office of </w:t>
      </w:r>
      <w:r w:rsidRPr="00C1247B">
        <w:rPr>
          <w:i/>
          <w:iCs/>
          <w:lang w:val="es-ES_tradnl"/>
        </w:rPr>
        <w:t>Communications</w:t>
      </w:r>
      <w:r w:rsidRPr="00C1247B">
        <w:rPr>
          <w:i/>
          <w:iCs/>
          <w:lang w:val="es-ES"/>
        </w:rPr>
        <w:t xml:space="preserve"> (Ofcom), London)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8</w:t>
      </w:r>
    </w:p>
    <w:p w:rsidR="00C1247B" w:rsidRPr="00C1247B" w:rsidRDefault="00C1247B" w:rsidP="002801B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i/>
          <w:iCs/>
          <w:lang w:val="es-ES_tradnl"/>
        </w:rPr>
        <w:t>Vanuatu (</w:t>
      </w:r>
      <w:r w:rsidRPr="00C1247B">
        <w:rPr>
          <w:i/>
          <w:iCs/>
          <w:lang w:val="es-ES"/>
        </w:rPr>
        <w:t xml:space="preserve">Telecommunications and </w:t>
      </w:r>
      <w:r w:rsidRPr="00C1247B">
        <w:rPr>
          <w:i/>
          <w:iCs/>
          <w:lang w:val="es-ES_tradnl"/>
        </w:rPr>
        <w:t>Radiocommunications</w:t>
      </w:r>
      <w:r w:rsidRPr="00C1247B">
        <w:rPr>
          <w:i/>
          <w:iCs/>
          <w:lang w:val="es-ES"/>
        </w:rPr>
        <w:t xml:space="preserve"> Regulator, </w:t>
      </w:r>
      <w:r w:rsidR="002801B2">
        <w:rPr>
          <w:i/>
          <w:iCs/>
          <w:lang w:val="es-ES"/>
        </w:rPr>
        <w:t>Port-Vila</w:t>
      </w:r>
      <w:r w:rsidRPr="00C1247B">
        <w:rPr>
          <w:i/>
          <w:iCs/>
          <w:lang w:val="es-ES"/>
        </w:rPr>
        <w:t>)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18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_tradnl"/>
        </w:rPr>
        <w:t xml:space="preserve">Otra </w:t>
      </w:r>
      <w:r w:rsidRPr="00C1247B">
        <w:rPr>
          <w:lang w:val="es-ES"/>
        </w:rPr>
        <w:t>comunicación</w:t>
      </w:r>
      <w:r>
        <w:rPr>
          <w:lang w:val="es-ES"/>
        </w:rPr>
        <w:t>:</w:t>
      </w:r>
      <w:r w:rsidRPr="00C1247B">
        <w:rPr>
          <w:lang w:val="es-ES_tradnl"/>
        </w:rPr>
        <w:t xml:space="preserve"> </w:t>
      </w:r>
      <w:r w:rsidRPr="00C1247B">
        <w:rPr>
          <w:i/>
          <w:iCs/>
          <w:lang w:val="es-ES_tradnl"/>
        </w:rPr>
        <w:t>Austria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21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"/>
        </w:rPr>
        <w:t>Restricciones</w:t>
      </w:r>
      <w:r w:rsidRPr="00C1247B">
        <w:rPr>
          <w:lang w:val="es-ES_tradnl"/>
        </w:rPr>
        <w:t xml:space="preserve"> de servicio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22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"/>
        </w:rPr>
        <w:t>Comunicaciones</w:t>
      </w:r>
      <w:r w:rsidRPr="00C1247B">
        <w:rPr>
          <w:lang w:val="es-ES_tradnl"/>
        </w:rPr>
        <w:t xml:space="preserve"> por intermediario (Call-Back) y procedimientos alternativos de llamada</w:t>
      </w:r>
      <w:r>
        <w:rPr>
          <w:lang w:val="es-ES_tradnl"/>
        </w:rPr>
        <w:br/>
      </w:r>
      <w:r w:rsidRPr="00C1247B">
        <w:rPr>
          <w:lang w:val="es-ES_tradnl"/>
        </w:rPr>
        <w:t>(Res. 21 Rev. PP-2006)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22</w:t>
      </w:r>
    </w:p>
    <w:p w:rsidR="00C1247B" w:rsidRPr="00FC5B29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t xml:space="preserve"> </w:t>
      </w:r>
      <w:r w:rsidRPr="00C1247B">
        <w:rPr>
          <w:lang w:val="es-ES_tradnl"/>
        </w:rPr>
        <w:t>marítimo</w:t>
      </w:r>
      <w:r>
        <w:rPr>
          <w:lang w:val="es-ES_tradnl"/>
        </w:rPr>
        <w:br/>
      </w:r>
      <w:r w:rsidRPr="00C1247B">
        <w:rPr>
          <w:lang w:val="es-ES_tradnl"/>
        </w:rPr>
        <w:t>(Lista V)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23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_tradnl"/>
        </w:rPr>
        <w:t xml:space="preserve">Lista de </w:t>
      </w:r>
      <w:r w:rsidRPr="00C1247B">
        <w:rPr>
          <w:lang w:val="es-ES"/>
        </w:rPr>
        <w:t>números</w:t>
      </w:r>
      <w:r w:rsidRPr="00C1247B">
        <w:rPr>
          <w:lang w:val="es-ES_tradnl"/>
        </w:rPr>
        <w:t xml:space="preserve"> de identificación de expedidor de la tarjeta con cargo a cuenta para telecomunicaciones internacionales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23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"/>
        </w:rPr>
        <w:t>Indicativos</w:t>
      </w:r>
      <w:r w:rsidRPr="00C1247B">
        <w:rPr>
          <w:lang w:val="es-ES_tradnl"/>
        </w:rPr>
        <w:t xml:space="preserve"> de red para el servicio móvil (MNC) del  plan de identificación internacional para redes</w:t>
      </w:r>
      <w:r>
        <w:rPr>
          <w:lang w:val="es-ES_tradnl"/>
        </w:rPr>
        <w:br/>
      </w:r>
      <w:r w:rsidRPr="00C1247B">
        <w:rPr>
          <w:lang w:val="es-ES_tradnl"/>
        </w:rPr>
        <w:t xml:space="preserve">públicas y </w:t>
      </w:r>
      <w:r w:rsidRPr="00C1247B">
        <w:rPr>
          <w:lang w:val="es-ES"/>
        </w:rPr>
        <w:t>usuarios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24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_tradnl"/>
        </w:rPr>
        <w:t xml:space="preserve">Lista de </w:t>
      </w:r>
      <w:r w:rsidRPr="00C1247B">
        <w:rPr>
          <w:lang w:val="es-ES"/>
        </w:rPr>
        <w:t>códigos de operador de la UIT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25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_tradnl"/>
        </w:rPr>
        <w:t xml:space="preserve">Lista de </w:t>
      </w:r>
      <w:r w:rsidRPr="00C1247B">
        <w:rPr>
          <w:lang w:val="es-ES"/>
        </w:rPr>
        <w:t>códigos</w:t>
      </w:r>
      <w:r w:rsidRPr="00C1247B">
        <w:rPr>
          <w:lang w:val="es-ES_tradnl"/>
        </w:rPr>
        <w:t xml:space="preserve"> de puntos de señalización internacional (ISPC)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26</w:t>
      </w:r>
    </w:p>
    <w:p w:rsidR="00C1247B" w:rsidRPr="00C1247B" w:rsidRDefault="00C1247B" w:rsidP="00C124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1247B">
        <w:rPr>
          <w:lang w:val="es-ES_tradnl"/>
        </w:rPr>
        <w:t xml:space="preserve">Plan de </w:t>
      </w:r>
      <w:r w:rsidRPr="00C1247B">
        <w:rPr>
          <w:lang w:val="es-ES"/>
        </w:rPr>
        <w:t>numeración</w:t>
      </w:r>
      <w:r w:rsidRPr="00C1247B">
        <w:rPr>
          <w:lang w:val="es-ES_tradnl"/>
        </w:rPr>
        <w:t xml:space="preserve"> nacional</w:t>
      </w:r>
      <w:r w:rsidRPr="00C1247B">
        <w:rPr>
          <w:webHidden/>
        </w:rPr>
        <w:tab/>
      </w:r>
      <w:r>
        <w:rPr>
          <w:webHidden/>
        </w:rPr>
        <w:tab/>
      </w:r>
      <w:r w:rsidRPr="00C1247B">
        <w:rPr>
          <w:webHidden/>
        </w:rPr>
        <w:t>27</w:t>
      </w:r>
    </w:p>
    <w:p w:rsidR="0079485C" w:rsidRDefault="0079485C" w:rsidP="0079485C">
      <w:pPr>
        <w:rPr>
          <w:webHidden/>
          <w:lang w:val="es-ES"/>
        </w:rPr>
      </w:pPr>
    </w:p>
    <w:p w:rsidR="0079485C" w:rsidRPr="0079485C" w:rsidRDefault="0079485C" w:rsidP="0079485C">
      <w:pPr>
        <w:rPr>
          <w:webHidden/>
          <w:lang w:val="es-ES"/>
        </w:rPr>
      </w:pPr>
    </w:p>
    <w:p w:rsidR="00F03BF0" w:rsidRDefault="00F03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F03BF0" w:rsidRDefault="00F03BF0" w:rsidP="00D20A6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4F4CDB" w:rsidRPr="00FB7CA9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88" w:name="_Toc252180814"/>
      <w:bookmarkStart w:id="189" w:name="_Toc253408617"/>
      <w:bookmarkStart w:id="190" w:name="_Toc255825118"/>
      <w:bookmarkStart w:id="191" w:name="_Toc259796934"/>
      <w:bookmarkStart w:id="192" w:name="_Toc262578225"/>
      <w:bookmarkStart w:id="193" w:name="_Toc265230207"/>
      <w:bookmarkStart w:id="194" w:name="_Toc266196247"/>
      <w:bookmarkStart w:id="195" w:name="_Toc266196852"/>
      <w:bookmarkStart w:id="196" w:name="_Toc268852784"/>
      <w:bookmarkStart w:id="197" w:name="_Toc271705006"/>
      <w:bookmarkStart w:id="198" w:name="_Toc273033461"/>
      <w:bookmarkStart w:id="199" w:name="_Toc274227193"/>
      <w:bookmarkStart w:id="200" w:name="_Toc276730706"/>
      <w:bookmarkStart w:id="201" w:name="_Toc279670830"/>
      <w:bookmarkStart w:id="202" w:name="_Toc280349883"/>
      <w:bookmarkStart w:id="203" w:name="_Toc282526515"/>
      <w:bookmarkStart w:id="204" w:name="_Toc283740090"/>
      <w:bookmarkStart w:id="205" w:name="_Toc286165548"/>
      <w:bookmarkStart w:id="206" w:name="_Toc288732120"/>
      <w:bookmarkStart w:id="207" w:name="_Toc291005938"/>
      <w:bookmarkStart w:id="208" w:name="_Toc292706389"/>
      <w:bookmarkStart w:id="209" w:name="_Toc295388393"/>
      <w:bookmarkStart w:id="210" w:name="_Toc296610506"/>
      <w:bookmarkStart w:id="211" w:name="_Toc297899982"/>
      <w:bookmarkStart w:id="212" w:name="_Toc301947204"/>
      <w:bookmarkStart w:id="213" w:name="_Toc303344656"/>
      <w:bookmarkStart w:id="214" w:name="_Toc304895925"/>
      <w:bookmarkStart w:id="215" w:name="_Toc308532550"/>
      <w:bookmarkStart w:id="216" w:name="_Toc313981344"/>
      <w:bookmarkStart w:id="217" w:name="_Toc316480892"/>
      <w:bookmarkStart w:id="218" w:name="_Toc319073132"/>
      <w:bookmarkStart w:id="219" w:name="_Toc320602812"/>
      <w:bookmarkStart w:id="220" w:name="_Toc321308876"/>
      <w:bookmarkStart w:id="221" w:name="_Toc323050812"/>
      <w:bookmarkStart w:id="222" w:name="_Toc323907409"/>
      <w:bookmarkStart w:id="223" w:name="_Toc331071412"/>
      <w:bookmarkStart w:id="224" w:name="_Toc332274659"/>
      <w:bookmarkStart w:id="225" w:name="_Toc334778511"/>
      <w:bookmarkStart w:id="226" w:name="_Toc336263068"/>
      <w:bookmarkStart w:id="227" w:name="_Toc337214302"/>
      <w:bookmarkStart w:id="228" w:name="_Toc338334118"/>
      <w:bookmarkStart w:id="229" w:name="_Toc340228239"/>
      <w:bookmarkStart w:id="230" w:name="_Toc341435082"/>
      <w:bookmarkStart w:id="231" w:name="_Toc342912215"/>
      <w:bookmarkStart w:id="232" w:name="_Toc343265189"/>
      <w:bookmarkStart w:id="233" w:name="_Toc345584975"/>
      <w:bookmarkStart w:id="234" w:name="_Toc346877107"/>
      <w:bookmarkStart w:id="235" w:name="_Toc348013762"/>
      <w:bookmarkStart w:id="236" w:name="_Toc349289476"/>
      <w:bookmarkStart w:id="237" w:name="_Toc350779889"/>
      <w:bookmarkStart w:id="238" w:name="_Toc351713750"/>
      <w:bookmarkStart w:id="239" w:name="_Toc353278381"/>
      <w:bookmarkStart w:id="240" w:name="_Toc354393668"/>
      <w:bookmarkStart w:id="241" w:name="_Toc355866559"/>
      <w:bookmarkStart w:id="242" w:name="_Toc357172131"/>
      <w:bookmarkStart w:id="243" w:name="_Toc358380585"/>
      <w:bookmarkStart w:id="244" w:name="_Toc359592115"/>
      <w:bookmarkStart w:id="245" w:name="_Toc361130955"/>
      <w:bookmarkStart w:id="246" w:name="_Toc361990639"/>
      <w:bookmarkStart w:id="247" w:name="_Toc363827502"/>
      <w:bookmarkStart w:id="248" w:name="_Toc364761757"/>
      <w:bookmarkStart w:id="249" w:name="_Toc366497570"/>
      <w:bookmarkStart w:id="250" w:name="_Toc367955887"/>
      <w:bookmarkStart w:id="251" w:name="_Toc369255104"/>
      <w:bookmarkStart w:id="252" w:name="_Toc370388931"/>
      <w:bookmarkStart w:id="253" w:name="_Toc371690028"/>
      <w:bookmarkStart w:id="254" w:name="_Toc373242810"/>
      <w:bookmarkStart w:id="255" w:name="_Toc374090737"/>
      <w:bookmarkStart w:id="256" w:name="_Toc374693363"/>
      <w:bookmarkStart w:id="257" w:name="_Toc377021948"/>
      <w:bookmarkStart w:id="258" w:name="_Toc378602304"/>
      <w:r w:rsidRPr="00FC5B29">
        <w:rPr>
          <w:lang w:val="es-ES"/>
        </w:rPr>
        <w:lastRenderedPageBreak/>
        <w:t>INFORMACIÓN  GENERAL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59" w:name="_Toc252180815"/>
      <w:bookmarkStart w:id="260" w:name="_Toc253408618"/>
      <w:bookmarkStart w:id="261" w:name="_Toc255825119"/>
      <w:bookmarkStart w:id="262" w:name="_Toc259796935"/>
      <w:bookmarkStart w:id="263" w:name="_Toc262578226"/>
      <w:bookmarkStart w:id="264" w:name="_Toc265230208"/>
      <w:bookmarkStart w:id="265" w:name="_Toc266196248"/>
      <w:bookmarkStart w:id="266" w:name="_Toc266196853"/>
      <w:bookmarkStart w:id="267" w:name="_Toc268852785"/>
      <w:bookmarkStart w:id="268" w:name="_Toc271705007"/>
      <w:bookmarkStart w:id="269" w:name="_Toc273033462"/>
      <w:bookmarkStart w:id="270" w:name="_Toc274227194"/>
      <w:bookmarkStart w:id="271" w:name="_Toc276730707"/>
      <w:bookmarkStart w:id="272" w:name="_Toc279670831"/>
      <w:bookmarkStart w:id="273" w:name="_Toc280349884"/>
      <w:bookmarkStart w:id="274" w:name="_Toc282526516"/>
      <w:bookmarkStart w:id="275" w:name="_Toc283740091"/>
      <w:bookmarkStart w:id="276" w:name="_Toc286165549"/>
      <w:bookmarkStart w:id="277" w:name="_Toc288732121"/>
      <w:bookmarkStart w:id="278" w:name="_Toc291005939"/>
      <w:bookmarkStart w:id="279" w:name="_Toc292706390"/>
      <w:bookmarkStart w:id="280" w:name="_Toc295388394"/>
      <w:bookmarkStart w:id="281" w:name="_Toc296610507"/>
      <w:bookmarkStart w:id="282" w:name="_Toc297899983"/>
      <w:bookmarkStart w:id="283" w:name="_Toc301947205"/>
      <w:bookmarkStart w:id="284" w:name="_Toc303344657"/>
      <w:bookmarkStart w:id="285" w:name="_Toc304895926"/>
      <w:bookmarkStart w:id="286" w:name="_Toc308532551"/>
      <w:bookmarkStart w:id="287" w:name="_Toc311112751"/>
      <w:bookmarkStart w:id="288" w:name="_Toc313981345"/>
      <w:bookmarkStart w:id="289" w:name="_Toc316480893"/>
      <w:bookmarkStart w:id="290" w:name="_Toc319073133"/>
      <w:bookmarkStart w:id="291" w:name="_Toc320602813"/>
      <w:bookmarkStart w:id="292" w:name="_Toc321308877"/>
      <w:bookmarkStart w:id="293" w:name="_Toc323050813"/>
      <w:bookmarkStart w:id="294" w:name="_Toc323907410"/>
      <w:bookmarkStart w:id="295" w:name="_Toc331071413"/>
      <w:bookmarkStart w:id="296" w:name="_Toc332274660"/>
      <w:bookmarkStart w:id="297" w:name="_Toc334778512"/>
      <w:bookmarkStart w:id="298" w:name="_Toc336263069"/>
      <w:bookmarkStart w:id="299" w:name="_Toc337214303"/>
      <w:bookmarkStart w:id="300" w:name="_Toc338334119"/>
      <w:bookmarkStart w:id="301" w:name="_Toc340228240"/>
      <w:bookmarkStart w:id="302" w:name="_Toc341435083"/>
      <w:bookmarkStart w:id="303" w:name="_Toc342912216"/>
      <w:bookmarkStart w:id="304" w:name="_Toc343265190"/>
      <w:bookmarkStart w:id="305" w:name="_Toc345584976"/>
      <w:bookmarkStart w:id="306" w:name="_Toc346877108"/>
      <w:bookmarkStart w:id="307" w:name="_Toc348013763"/>
      <w:bookmarkStart w:id="308" w:name="_Toc349289477"/>
      <w:bookmarkStart w:id="309" w:name="_Toc350779890"/>
      <w:bookmarkStart w:id="310" w:name="_Toc351713751"/>
      <w:bookmarkStart w:id="311" w:name="_Toc353278382"/>
      <w:bookmarkStart w:id="312" w:name="_Toc354393669"/>
      <w:bookmarkStart w:id="313" w:name="_Toc355866560"/>
      <w:bookmarkStart w:id="314" w:name="_Toc357172132"/>
      <w:bookmarkStart w:id="315" w:name="_Toc358380586"/>
      <w:bookmarkStart w:id="316" w:name="_Toc359592116"/>
      <w:bookmarkStart w:id="317" w:name="_Toc361130956"/>
      <w:bookmarkStart w:id="318" w:name="_Toc361990640"/>
      <w:bookmarkStart w:id="319" w:name="_Toc363827503"/>
      <w:bookmarkStart w:id="320" w:name="_Toc364761758"/>
      <w:bookmarkStart w:id="321" w:name="_Toc366497571"/>
      <w:bookmarkStart w:id="322" w:name="_Toc367955888"/>
      <w:bookmarkStart w:id="323" w:name="_Toc369255105"/>
      <w:bookmarkStart w:id="324" w:name="_Toc370388932"/>
      <w:bookmarkStart w:id="325" w:name="_Toc371690029"/>
      <w:bookmarkStart w:id="326" w:name="_Toc373242811"/>
      <w:bookmarkStart w:id="327" w:name="_Toc374090738"/>
      <w:bookmarkStart w:id="328" w:name="_Toc374693364"/>
      <w:bookmarkStart w:id="329" w:name="_Toc377021949"/>
      <w:bookmarkStart w:id="330" w:name="_Toc378602305"/>
      <w:r w:rsidRPr="00F579A2">
        <w:rPr>
          <w:lang w:val="es-ES_tradnl"/>
        </w:rPr>
        <w:t>Listas anexas al Boletín de Explotación de la UIT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FB7CA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31" w:name="_Toc10609490"/>
            <w:bookmarkStart w:id="332" w:name="_Toc7833766"/>
            <w:bookmarkStart w:id="333" w:name="_Toc8813736"/>
            <w:bookmarkStart w:id="334" w:name="_Toc10609497"/>
            <w:bookmarkStart w:id="33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06E4C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B7CA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06E4C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FB7CA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06E4C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331"/>
      <w:bookmarkEnd w:id="332"/>
      <w:bookmarkEnd w:id="333"/>
      <w:bookmarkEnd w:id="334"/>
      <w:bookmarkEnd w:id="335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B2F53" w:rsidRPr="004852DB" w:rsidRDefault="009B2F53" w:rsidP="009B2F53">
      <w:pPr>
        <w:pStyle w:val="Heading20"/>
        <w:spacing w:before="240"/>
        <w:rPr>
          <w:lang w:val="es-ES_tradnl"/>
        </w:rPr>
      </w:pPr>
      <w:bookmarkStart w:id="336" w:name="_Toc255825120"/>
      <w:bookmarkStart w:id="337" w:name="_Toc378602306"/>
      <w:r w:rsidRPr="004852DB">
        <w:rPr>
          <w:lang w:val="es-ES_tradnl"/>
        </w:rPr>
        <w:lastRenderedPageBreak/>
        <w:t>Aprobación de Recomendaciones UIT-T</w:t>
      </w:r>
      <w:bookmarkEnd w:id="336"/>
      <w:bookmarkEnd w:id="337"/>
    </w:p>
    <w:p w:rsidR="009B2F53" w:rsidRDefault="009B2F53" w:rsidP="009B2F53">
      <w:pPr>
        <w:jc w:val="left"/>
        <w:rPr>
          <w:rFonts w:asciiTheme="minorHAnsi" w:hAnsiTheme="minorHAnsi"/>
          <w:lang w:val="es-ES"/>
        </w:rPr>
      </w:pPr>
      <w:bookmarkStart w:id="338" w:name="_GoBack"/>
      <w:r w:rsidRPr="004852DB">
        <w:rPr>
          <w:rFonts w:asciiTheme="minorHAnsi" w:hAnsiTheme="minorHAnsi"/>
          <w:lang w:val="es-ES"/>
        </w:rPr>
        <w:t>Por AAP-26, se anunció la aprobación de las Recomendaciones UIT-T siguientes, de conformidad con el procedimiento definido en la Recomendación UIT-T A.8: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F.747.5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G.161.1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ind w:left="567" w:hanging="567"/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>ITU-T G.984.3 (01/2014): Redes ópticas pasivas con capacidad de gigabits: Especificación de la capa de convergencia de transmisión</w:t>
      </w:r>
    </w:p>
    <w:p w:rsidR="009B2F53" w:rsidRDefault="009B2F53" w:rsidP="009B2F53">
      <w:pPr>
        <w:ind w:left="567" w:hanging="567"/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G.987.3 (01/2014): Redes ópticas pasivas con capacidad de 10 gigabits (XG-PON): Especificaciones de la convergencia de transmisión (TC) </w:t>
      </w:r>
    </w:p>
    <w:p w:rsidR="009B2F53" w:rsidRDefault="009B2F53" w:rsidP="009B2F53">
      <w:pPr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>ITU-T G.993.2 (2011) Amd.5 (01/2014)</w:t>
      </w:r>
    </w:p>
    <w:p w:rsidR="009B2F53" w:rsidRDefault="009B2F53" w:rsidP="009B2F53">
      <w:pPr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>ITU-T G.994.1 (2012) Amd. 3 (01/2014)</w:t>
      </w:r>
    </w:p>
    <w:p w:rsidR="009B2F53" w:rsidRDefault="009B2F53" w:rsidP="009B2F53">
      <w:pPr>
        <w:ind w:left="567" w:hanging="567"/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>ITU-T G.998.4 (2010) Amd. 3 (01/2014): Protección mejorada contra el ruido impulsivo en los transceptores DSL</w:t>
      </w:r>
    </w:p>
    <w:p w:rsidR="009B2F53" w:rsidRDefault="009B2F53" w:rsidP="009B2F53">
      <w:pPr>
        <w:ind w:left="567" w:hanging="567"/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>ITU-T G.9960 (2011) Amd.1 (01/2014): Transceptores unificados para la red alámbrica residencial de alta velocidad – Especificaciones de l' arquitectura del sistema y la capa física</w:t>
      </w:r>
    </w:p>
    <w:p w:rsidR="009B2F53" w:rsidRDefault="009B2F53" w:rsidP="009B2F53">
      <w:pPr>
        <w:ind w:left="567" w:hanging="567"/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>ITU-T G.9963 (2011) Amd.1 (01/2014): Transceptores de red doméstica alámbricos de alta velocidad unificados – Entrada múltiple/salida múltiple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H.222.0 (2012) Amd. 1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H.222.0 (2012) Amd. 2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H.222.0 (2012) Amd. 3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H.222.0 (2012) Amd. 4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</w:t>
      </w:r>
    </w:p>
    <w:p w:rsidR="009B2F53" w:rsidRDefault="009B2F53" w:rsidP="009B2F53">
      <w:pPr>
        <w:ind w:left="567" w:hanging="567"/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>ITU-T H.235.0 (01/2014): Marco de seguridad H.323: Marco de seguridad para sistemas multimedia de la serie H (H.323 y otros basados en H.245)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H.235.6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- Texto revisado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H.248.80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H.248.86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H.248.87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H.248.88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H.341 (1999) Cor. 1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H.722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ind w:left="567" w:hanging="567"/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>ITU-T J.181 (01/2014): Mensaje de aviso de inserción de programa digital para sistemas de televisión por cable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J.287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J.382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J.604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P.913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Q.3614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Y.1903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Y.2064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Y.2253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9B2F53" w:rsidRDefault="009B2F53" w:rsidP="009B2F53">
      <w:pPr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lastRenderedPageBreak/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Y.2254 (01/2014): </w:t>
      </w:r>
      <w:r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2801B2">
      <w:pPr>
        <w:spacing w:before="60"/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Y.3032 (01/2014): </w:t>
      </w:r>
      <w:r w:rsidR="002801B2"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Default="009B2F53" w:rsidP="002801B2">
      <w:pPr>
        <w:spacing w:before="60"/>
        <w:jc w:val="left"/>
        <w:rPr>
          <w:rFonts w:asciiTheme="minorHAnsi" w:hAnsiTheme="minorHAnsi"/>
          <w:i/>
          <w:iCs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Y.3033 (01/2014): </w:t>
      </w:r>
      <w:r w:rsidR="002801B2"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Pr="004852DB" w:rsidRDefault="009B2F53" w:rsidP="002801B2">
      <w:pPr>
        <w:spacing w:before="60"/>
        <w:jc w:val="left"/>
        <w:rPr>
          <w:rFonts w:asciiTheme="minorHAnsi" w:hAnsiTheme="minorHAnsi"/>
          <w:lang w:val="es-ES"/>
        </w:rPr>
      </w:pPr>
      <w:r w:rsidRPr="004852DB">
        <w:rPr>
          <w:rFonts w:asciiTheme="minorHAnsi" w:hAnsiTheme="minorHAnsi"/>
          <w:lang w:val="es-ES"/>
        </w:rPr>
        <w:t>–</w:t>
      </w:r>
      <w:r>
        <w:rPr>
          <w:rFonts w:asciiTheme="minorHAnsi" w:hAnsiTheme="minorHAnsi"/>
          <w:lang w:val="es-ES"/>
        </w:rPr>
        <w:tab/>
      </w:r>
      <w:r w:rsidRPr="004852DB">
        <w:rPr>
          <w:rFonts w:asciiTheme="minorHAnsi" w:hAnsiTheme="minorHAnsi"/>
          <w:lang w:val="es-ES"/>
        </w:rPr>
        <w:t xml:space="preserve">ITU-T Y.3045 (01/2014): </w:t>
      </w:r>
      <w:r w:rsidR="002801B2" w:rsidRPr="004852DB">
        <w:rPr>
          <w:rFonts w:asciiTheme="minorHAnsi" w:hAnsiTheme="minorHAnsi"/>
          <w:i/>
          <w:iCs/>
          <w:lang w:val="es-ES"/>
        </w:rPr>
        <w:t>Ninguna traducción disponible – Nuevo texto</w:t>
      </w:r>
    </w:p>
    <w:p w:rsidR="009B2F53" w:rsidRPr="00C00017" w:rsidRDefault="009B2F53" w:rsidP="009B2F53">
      <w:pPr>
        <w:pStyle w:val="Heading20"/>
        <w:spacing w:before="240"/>
        <w:rPr>
          <w:lang w:val="es-ES_tradnl"/>
        </w:rPr>
      </w:pPr>
      <w:bookmarkStart w:id="339" w:name="_Toc319073140"/>
      <w:bookmarkStart w:id="340" w:name="_Toc320602821"/>
      <w:bookmarkStart w:id="341" w:name="_Toc337214308"/>
      <w:bookmarkStart w:id="342" w:name="_Toc323907413"/>
      <w:bookmarkStart w:id="343" w:name="_Toc323050816"/>
      <w:bookmarkStart w:id="344" w:name="_Toc321308879"/>
      <w:bookmarkStart w:id="345" w:name="_Toc329611029"/>
      <w:bookmarkStart w:id="346" w:name="_Toc378602307"/>
      <w:bookmarkEnd w:id="338"/>
      <w:r w:rsidRPr="00C00017">
        <w:rPr>
          <w:lang w:val="es-ES_tradnl"/>
        </w:rPr>
        <w:t>Servicio telefóni</w:t>
      </w:r>
      <w:bookmarkEnd w:id="339"/>
      <w:r w:rsidRPr="00C00017">
        <w:rPr>
          <w:lang w:val="es-ES_tradnl"/>
        </w:rPr>
        <w:t>co</w:t>
      </w:r>
      <w:bookmarkEnd w:id="340"/>
      <w:r w:rsidRPr="00C00017">
        <w:rPr>
          <w:lang w:val="es-ES_tradnl"/>
        </w:rPr>
        <w:br/>
        <w:t>(Recomendación UIT-T E.164)</w:t>
      </w:r>
      <w:bookmarkEnd w:id="341"/>
      <w:bookmarkEnd w:id="342"/>
      <w:bookmarkEnd w:id="343"/>
      <w:bookmarkEnd w:id="344"/>
      <w:bookmarkEnd w:id="345"/>
      <w:bookmarkEnd w:id="346"/>
    </w:p>
    <w:p w:rsidR="009B2F53" w:rsidRPr="00C00017" w:rsidRDefault="009B2F53" w:rsidP="009B2F53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textAlignment w:val="auto"/>
        <w:outlineLvl w:val="3"/>
        <w:rPr>
          <w:lang w:val="en-US"/>
        </w:rPr>
      </w:pPr>
      <w:r w:rsidRPr="00C00017">
        <w:rPr>
          <w:lang w:val="en-US"/>
        </w:rPr>
        <w:t xml:space="preserve">url: </w:t>
      </w:r>
      <w:hyperlink r:id="rId16" w:history="1">
        <w:r w:rsidRPr="00C00017">
          <w:rPr>
            <w:lang w:val="en-US"/>
          </w:rPr>
          <w:t>www.itu.int/itu-t/inr/nnp</w:t>
        </w:r>
      </w:hyperlink>
    </w:p>
    <w:p w:rsidR="009B2F53" w:rsidRPr="00C00017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C00017">
        <w:rPr>
          <w:rFonts w:asciiTheme="minorHAnsi" w:hAnsiTheme="minorHAnsi" w:cs="Arial"/>
          <w:b/>
          <w:bCs/>
          <w:lang w:val="es-ES"/>
        </w:rPr>
        <w:t>Burkina Faso</w:t>
      </w:r>
      <w:r w:rsidR="00F06E4C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347" w:name="_Toc378602308"/>
      <w:r w:rsidRPr="00C00017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347"/>
      <w:r>
        <w:instrText xml:space="preserve">" \f C \l "1" </w:instrText>
      </w:r>
      <w:r w:rsidR="00F06E4C">
        <w:rPr>
          <w:rFonts w:asciiTheme="minorHAnsi" w:hAnsiTheme="minorHAnsi" w:cs="Arial"/>
          <w:b/>
          <w:bCs/>
          <w:lang w:val="es-ES"/>
        </w:rPr>
        <w:fldChar w:fldCharType="end"/>
      </w:r>
      <w:r w:rsidRPr="00C00017">
        <w:rPr>
          <w:rFonts w:asciiTheme="minorHAnsi" w:hAnsiTheme="minorHAnsi" w:cs="Arial"/>
          <w:b/>
          <w:bCs/>
          <w:lang w:val="es-ES"/>
        </w:rPr>
        <w:t xml:space="preserve"> (indicativo de país +226)</w:t>
      </w:r>
    </w:p>
    <w:p w:rsidR="009B2F53" w:rsidRPr="00C00017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C00017">
        <w:rPr>
          <w:rFonts w:asciiTheme="minorHAnsi" w:hAnsiTheme="minorHAnsi" w:cs="Arial"/>
          <w:lang w:val="es-ES"/>
        </w:rPr>
        <w:t>Comunicación del 13.I.2014:</w:t>
      </w:r>
    </w:p>
    <w:p w:rsidR="009B2F53" w:rsidRPr="00C00017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iCs/>
          <w:lang w:val="es-ES"/>
        </w:rPr>
      </w:pPr>
      <w:r w:rsidRPr="00C00017">
        <w:rPr>
          <w:rFonts w:asciiTheme="minorHAnsi" w:hAnsiTheme="minorHAnsi" w:cs="Arial"/>
          <w:lang w:val="es-ES"/>
        </w:rPr>
        <w:t xml:space="preserve">La </w:t>
      </w:r>
      <w:r w:rsidRPr="00C00017">
        <w:rPr>
          <w:rFonts w:asciiTheme="minorHAnsi" w:hAnsiTheme="minorHAnsi" w:cs="Arial"/>
          <w:i/>
          <w:iCs/>
          <w:lang w:val="es-ES"/>
        </w:rPr>
        <w:t>Autorité de Régulation des Communications Electroniques et des Postes (ARCEP)</w:t>
      </w:r>
      <w:r w:rsidRPr="00C00017">
        <w:rPr>
          <w:rFonts w:asciiTheme="minorHAnsi" w:hAnsiTheme="minorHAnsi" w:cs="Arial"/>
          <w:i/>
          <w:lang w:val="es-ES"/>
        </w:rPr>
        <w:t>,</w:t>
      </w:r>
      <w:r w:rsidRPr="00C00017">
        <w:rPr>
          <w:rFonts w:asciiTheme="minorHAnsi" w:hAnsiTheme="minorHAnsi" w:cs="Arial"/>
          <w:iCs/>
          <w:lang w:val="es-ES"/>
        </w:rPr>
        <w:t>Ouagadougou</w:t>
      </w:r>
      <w:r w:rsidR="00F06E4C">
        <w:rPr>
          <w:rFonts w:asciiTheme="minorHAnsi" w:hAnsiTheme="minorHAnsi" w:cs="Arial"/>
          <w:iCs/>
          <w:lang w:val="es-ES"/>
        </w:rPr>
        <w:fldChar w:fldCharType="begin"/>
      </w:r>
      <w:r>
        <w:instrText xml:space="preserve"> TC "</w:instrText>
      </w:r>
      <w:bookmarkStart w:id="348" w:name="_Toc378602309"/>
      <w:r w:rsidRPr="00C00017">
        <w:rPr>
          <w:rFonts w:asciiTheme="minorHAnsi" w:hAnsiTheme="minorHAnsi" w:cs="Arial"/>
          <w:i/>
          <w:iCs/>
          <w:lang w:val="es-ES"/>
        </w:rPr>
        <w:instrText>Autorité de Régulation des Communications Electroniques et des Postes (ARCEP)</w:instrText>
      </w:r>
      <w:r w:rsidRPr="00C00017">
        <w:rPr>
          <w:rFonts w:asciiTheme="minorHAnsi" w:hAnsiTheme="minorHAnsi" w:cs="Arial"/>
          <w:i/>
          <w:lang w:val="es-ES"/>
        </w:rPr>
        <w:instrText>,</w:instrText>
      </w:r>
      <w:r w:rsidRPr="00C00017">
        <w:rPr>
          <w:rFonts w:asciiTheme="minorHAnsi" w:hAnsiTheme="minorHAnsi" w:cs="Arial"/>
          <w:iCs/>
          <w:lang w:val="es-ES"/>
        </w:rPr>
        <w:instrText>Ouagadougou</w:instrText>
      </w:r>
      <w:bookmarkEnd w:id="348"/>
      <w:r>
        <w:instrText xml:space="preserve">" \f C \l "1" </w:instrText>
      </w:r>
      <w:r w:rsidR="00F06E4C">
        <w:rPr>
          <w:rFonts w:asciiTheme="minorHAnsi" w:hAnsiTheme="minorHAnsi" w:cs="Arial"/>
          <w:iCs/>
          <w:lang w:val="es-ES"/>
        </w:rPr>
        <w:fldChar w:fldCharType="end"/>
      </w:r>
      <w:r w:rsidRPr="00C00017">
        <w:rPr>
          <w:rFonts w:asciiTheme="minorHAnsi" w:hAnsiTheme="minorHAnsi" w:cs="Arial"/>
          <w:i/>
          <w:lang w:val="es-ES"/>
        </w:rPr>
        <w:t xml:space="preserve">, </w:t>
      </w:r>
      <w:r w:rsidRPr="00C00017">
        <w:rPr>
          <w:rFonts w:asciiTheme="minorHAnsi" w:hAnsiTheme="minorHAnsi" w:cs="Arial"/>
          <w:iCs/>
          <w:lang w:val="es-ES"/>
        </w:rPr>
        <w:t>anuncia la atribución de la siguiente nueva serie de números:</w:t>
      </w:r>
    </w:p>
    <w:p w:rsidR="009B2F53" w:rsidRPr="00C00017" w:rsidRDefault="009B2F53" w:rsidP="002908E2">
      <w:pPr>
        <w:spacing w:before="0"/>
        <w:rPr>
          <w:lang w:val="es-ES"/>
        </w:rPr>
      </w:pPr>
    </w:p>
    <w:tbl>
      <w:tblPr>
        <w:tblStyle w:val="TableGrid90"/>
        <w:tblW w:w="5000" w:type="pct"/>
        <w:tblLook w:val="01E0"/>
      </w:tblPr>
      <w:tblGrid>
        <w:gridCol w:w="2507"/>
        <w:gridCol w:w="1413"/>
        <w:gridCol w:w="3527"/>
        <w:gridCol w:w="1834"/>
      </w:tblGrid>
      <w:tr w:rsidR="009B2F53" w:rsidRPr="00C00017" w:rsidTr="009B2F53">
        <w:tc>
          <w:tcPr>
            <w:tcW w:w="1351" w:type="pct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Operador</w:t>
            </w:r>
          </w:p>
        </w:tc>
        <w:tc>
          <w:tcPr>
            <w:tcW w:w="761" w:type="pct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1900" w:type="pct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Serie de números</w:t>
            </w:r>
          </w:p>
        </w:tc>
        <w:tc>
          <w:tcPr>
            <w:tcW w:w="988" w:type="pct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</w:t>
            </w:r>
          </w:p>
        </w:tc>
      </w:tr>
      <w:tr w:rsidR="009B2F53" w:rsidRPr="00C00017" w:rsidTr="009B2F53">
        <w:tc>
          <w:tcPr>
            <w:tcW w:w="1351" w:type="pct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Telecel Faso </w:t>
            </w:r>
            <w:r w:rsidRPr="00C00017">
              <w:rPr>
                <w:rFonts w:asciiTheme="minorHAnsi" w:hAnsiTheme="minorHAnsi" w:cs="Arial"/>
                <w:sz w:val="18"/>
                <w:szCs w:val="18"/>
                <w:lang w:val="fr-FR"/>
              </w:rPr>
              <w:t>S.A</w:t>
            </w:r>
          </w:p>
        </w:tc>
        <w:tc>
          <w:tcPr>
            <w:tcW w:w="761" w:type="pct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GSM </w:t>
            </w:r>
            <w:r w:rsidRPr="00C0001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1900" w:type="pct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6900 XXXX a 6999 XXXX</w:t>
            </w:r>
          </w:p>
        </w:tc>
        <w:tc>
          <w:tcPr>
            <w:tcW w:w="988" w:type="pct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s-ES"/>
              </w:rPr>
              <w:t>13.I.2014</w:t>
            </w:r>
          </w:p>
        </w:tc>
      </w:tr>
    </w:tbl>
    <w:p w:rsidR="009B2F53" w:rsidRPr="002908E2" w:rsidRDefault="009B2F53" w:rsidP="009B2F53">
      <w:pPr>
        <w:rPr>
          <w:sz w:val="6"/>
          <w:lang w:val="fr-FR"/>
        </w:rPr>
      </w:pPr>
    </w:p>
    <w:p w:rsidR="009B2F53" w:rsidRPr="00C00017" w:rsidRDefault="009B2F53" w:rsidP="009B2F53">
      <w:pPr>
        <w:rPr>
          <w:lang w:val="fr-FR"/>
        </w:rPr>
      </w:pPr>
      <w:r w:rsidRPr="00C00017">
        <w:rPr>
          <w:lang w:val="fr-FR"/>
        </w:rPr>
        <w:t>Contacto:</w:t>
      </w:r>
    </w:p>
    <w:p w:rsidR="009B2F53" w:rsidRPr="00C00017" w:rsidRDefault="009B2F53" w:rsidP="009B2F53">
      <w:pPr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Pr="00C00017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C00017">
        <w:rPr>
          <w:rFonts w:asciiTheme="minorHAnsi" w:hAnsiTheme="minorHAnsi" w:cs="Arial"/>
          <w:lang w:val="es-ES"/>
        </w:rPr>
        <w:t xml:space="preserve">01 B.P. </w:t>
      </w:r>
      <w:r>
        <w:rPr>
          <w:rFonts w:asciiTheme="minorHAnsi" w:hAnsiTheme="minorHAnsi" w:cs="Arial"/>
          <w:lang w:val="es-ES"/>
        </w:rPr>
        <w:br/>
      </w:r>
      <w:r w:rsidRPr="00C00017">
        <w:rPr>
          <w:rFonts w:asciiTheme="minorHAnsi" w:hAnsiTheme="minorHAnsi" w:cs="Arial"/>
          <w:lang w:val="es-ES"/>
        </w:rPr>
        <w:t>6437 OUAGADOUGOU 01</w:t>
      </w:r>
      <w:r>
        <w:rPr>
          <w:rFonts w:asciiTheme="minorHAnsi" w:hAnsiTheme="minorHAnsi" w:cs="Arial"/>
          <w:lang w:val="es-ES"/>
        </w:rPr>
        <w:br/>
      </w:r>
      <w:r w:rsidRPr="00C00017">
        <w:rPr>
          <w:rFonts w:asciiTheme="minorHAnsi" w:hAnsiTheme="minorHAnsi" w:cs="Arial"/>
          <w:lang w:val="es-ES"/>
        </w:rPr>
        <w:t xml:space="preserve">Burkina Faso </w:t>
      </w:r>
      <w:r w:rsidRPr="00C00017">
        <w:rPr>
          <w:rFonts w:asciiTheme="minorHAnsi" w:hAnsiTheme="minorHAnsi" w:cs="Arial"/>
          <w:lang w:val="es-ES"/>
        </w:rPr>
        <w:br/>
        <w:t>Te</w:t>
      </w:r>
      <w:r w:rsidRPr="00C00017">
        <w:rPr>
          <w:rFonts w:asciiTheme="minorHAnsi" w:hAnsiTheme="minorHAnsi" w:cs="Arial"/>
          <w:lang w:val="es-ES_tradnl"/>
        </w:rPr>
        <w:t>l:</w:t>
      </w:r>
      <w:r w:rsidRPr="00C00017">
        <w:rPr>
          <w:rFonts w:asciiTheme="minorHAnsi" w:hAnsiTheme="minorHAnsi" w:cs="Arial"/>
          <w:lang w:val="es-ES_tradnl"/>
        </w:rPr>
        <w:tab/>
        <w:t>+226 50 37 53 60/61/62</w:t>
      </w:r>
      <w:r>
        <w:rPr>
          <w:rFonts w:asciiTheme="minorHAnsi" w:hAnsiTheme="minorHAnsi" w:cs="Arial"/>
          <w:lang w:val="es-ES_tradnl"/>
        </w:rPr>
        <w:br/>
      </w:r>
      <w:r w:rsidRPr="00C00017">
        <w:rPr>
          <w:rFonts w:asciiTheme="minorHAnsi" w:hAnsiTheme="minorHAnsi" w:cs="Arial"/>
          <w:lang w:val="fr-CH"/>
        </w:rPr>
        <w:t>Fax:</w:t>
      </w:r>
      <w:r w:rsidRPr="00C00017">
        <w:rPr>
          <w:rFonts w:asciiTheme="minorHAnsi" w:hAnsiTheme="minorHAnsi" w:cs="Arial"/>
          <w:lang w:val="fr-CH"/>
        </w:rPr>
        <w:tab/>
        <w:t>+226 50 37 53 64</w:t>
      </w:r>
      <w:r>
        <w:rPr>
          <w:rFonts w:asciiTheme="minorHAnsi" w:hAnsiTheme="minorHAnsi" w:cs="Arial"/>
          <w:lang w:val="fr-CH"/>
        </w:rPr>
        <w:br/>
      </w:r>
      <w:r w:rsidRPr="00C00017">
        <w:rPr>
          <w:rFonts w:asciiTheme="minorHAnsi" w:hAnsiTheme="minorHAnsi" w:cs="Arial"/>
          <w:lang w:val="fr-CH"/>
        </w:rPr>
        <w:t>E-mail:</w:t>
      </w:r>
      <w:r w:rsidRPr="00C00017">
        <w:rPr>
          <w:rFonts w:asciiTheme="minorHAnsi" w:hAnsiTheme="minorHAnsi" w:cs="Arial"/>
          <w:lang w:val="fr-CH"/>
        </w:rPr>
        <w:tab/>
      </w:r>
      <w:hyperlink r:id="rId17" w:history="1">
        <w:r w:rsidRPr="00C00017">
          <w:rPr>
            <w:lang w:val="fr-CH"/>
          </w:rPr>
          <w:t>secretariat@arce.bf</w:t>
        </w:r>
      </w:hyperlink>
      <w:r w:rsidRPr="00C00017">
        <w:br/>
      </w:r>
      <w:r w:rsidRPr="00C00017">
        <w:rPr>
          <w:lang w:val="es-ES"/>
        </w:rPr>
        <w:t>URL:</w:t>
      </w:r>
      <w:r w:rsidRPr="00C00017">
        <w:tab/>
      </w:r>
      <w:hyperlink r:id="rId18" w:history="1">
        <w:r w:rsidRPr="00C00017">
          <w:rPr>
            <w:lang w:val="es-ES"/>
          </w:rPr>
          <w:t>www.arce.bf</w:t>
        </w:r>
      </w:hyperlink>
    </w:p>
    <w:p w:rsidR="009B2F53" w:rsidRPr="00C00017" w:rsidRDefault="009B2F53" w:rsidP="009B2F5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="Arial"/>
          <w:b/>
          <w:lang w:val="es-ES_tradnl"/>
        </w:rPr>
      </w:pPr>
      <w:r w:rsidRPr="00C00017">
        <w:rPr>
          <w:rFonts w:asciiTheme="minorHAnsi" w:hAnsiTheme="minorHAnsi" w:cs="Arial"/>
          <w:b/>
          <w:lang w:val="es-ES_tradnl"/>
        </w:rPr>
        <w:t>Costa Rica</w:t>
      </w:r>
      <w:r w:rsidR="00F06E4C">
        <w:rPr>
          <w:rFonts w:asciiTheme="minorHAnsi" w:hAnsiTheme="minorHAnsi" w:cs="Arial"/>
          <w:b/>
          <w:lang w:val="es-ES_tradnl"/>
        </w:rPr>
        <w:fldChar w:fldCharType="begin"/>
      </w:r>
      <w:r>
        <w:instrText xml:space="preserve"> TC "</w:instrText>
      </w:r>
      <w:bookmarkStart w:id="349" w:name="_Toc378602310"/>
      <w:r w:rsidRPr="00C00017">
        <w:rPr>
          <w:rFonts w:asciiTheme="minorHAnsi" w:hAnsiTheme="minorHAnsi" w:cs="Arial"/>
          <w:b/>
          <w:lang w:val="es-ES_tradnl"/>
        </w:rPr>
        <w:instrText>Costa Rica</w:instrText>
      </w:r>
      <w:bookmarkEnd w:id="349"/>
      <w:r>
        <w:instrText xml:space="preserve">" \f C \l "1" </w:instrText>
      </w:r>
      <w:r w:rsidR="00F06E4C">
        <w:rPr>
          <w:rFonts w:asciiTheme="minorHAnsi" w:hAnsiTheme="minorHAnsi" w:cs="Arial"/>
          <w:b/>
          <w:lang w:val="es-ES_tradnl"/>
        </w:rPr>
        <w:fldChar w:fldCharType="end"/>
      </w:r>
      <w:r w:rsidRPr="00C00017">
        <w:rPr>
          <w:rFonts w:asciiTheme="minorHAnsi" w:hAnsiTheme="minorHAnsi" w:cs="Arial"/>
          <w:b/>
          <w:lang w:val="es-ES_tradnl"/>
        </w:rPr>
        <w:t xml:space="preserve"> (indicativo de país +506)</w:t>
      </w:r>
    </w:p>
    <w:p w:rsidR="009B2F53" w:rsidRPr="002801B2" w:rsidRDefault="009B2F53" w:rsidP="002801B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2801B2">
        <w:rPr>
          <w:rFonts w:asciiTheme="minorHAnsi" w:hAnsiTheme="minorHAnsi" w:cs="Arial"/>
          <w:lang w:val="es-ES"/>
        </w:rPr>
        <w:t>Comunicación del 6.I.2014:</w:t>
      </w:r>
    </w:p>
    <w:p w:rsidR="009B2F53" w:rsidRPr="00C00017" w:rsidRDefault="009B2F53" w:rsidP="002908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160" w:after="0"/>
        <w:jc w:val="left"/>
        <w:rPr>
          <w:rFonts w:asciiTheme="minorHAnsi" w:hAnsiTheme="minorHAnsi" w:cs="Arial"/>
          <w:lang w:val="es-ES"/>
        </w:rPr>
      </w:pPr>
      <w:r w:rsidRPr="00C00017">
        <w:rPr>
          <w:rFonts w:asciiTheme="minorHAnsi" w:hAnsiTheme="minorHAnsi" w:cs="Arial"/>
          <w:lang w:val="es-ES"/>
        </w:rPr>
        <w:t xml:space="preserve">La </w:t>
      </w:r>
      <w:r w:rsidRPr="00C00017">
        <w:rPr>
          <w:rFonts w:asciiTheme="minorHAnsi" w:hAnsiTheme="minorHAnsi" w:cs="Arial"/>
          <w:i/>
          <w:iCs/>
          <w:lang w:val="es-ES"/>
        </w:rPr>
        <w:t>Superintendencia de Telecomunicaciones (SUTEL)</w:t>
      </w:r>
      <w:r w:rsidRPr="00C00017">
        <w:rPr>
          <w:rFonts w:asciiTheme="minorHAnsi" w:hAnsiTheme="minorHAnsi" w:cs="Arial"/>
          <w:lang w:val="es-ES"/>
        </w:rPr>
        <w:t>, San José</w:t>
      </w:r>
      <w:r w:rsidR="00F06E4C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350" w:name="_Toc378602311"/>
      <w:r w:rsidRPr="00C00017">
        <w:rPr>
          <w:rFonts w:asciiTheme="minorHAnsi" w:hAnsiTheme="minorHAnsi" w:cs="Arial"/>
          <w:i/>
          <w:iCs/>
          <w:lang w:val="es-ES"/>
        </w:rPr>
        <w:instrText>Superintendencia de Telecomunicaciones (SUTEL)</w:instrText>
      </w:r>
      <w:r w:rsidRPr="00C00017">
        <w:rPr>
          <w:rFonts w:asciiTheme="minorHAnsi" w:hAnsiTheme="minorHAnsi" w:cs="Arial"/>
          <w:lang w:val="es-ES"/>
        </w:rPr>
        <w:instrText>, San José</w:instrText>
      </w:r>
      <w:bookmarkEnd w:id="350"/>
      <w:r>
        <w:instrText xml:space="preserve">" \f C \l "1" </w:instrText>
      </w:r>
      <w:r w:rsidR="00F06E4C">
        <w:rPr>
          <w:rFonts w:asciiTheme="minorHAnsi" w:hAnsiTheme="minorHAnsi" w:cs="Arial"/>
          <w:lang w:val="es-ES"/>
        </w:rPr>
        <w:fldChar w:fldCharType="end"/>
      </w:r>
      <w:r w:rsidRPr="00C00017">
        <w:rPr>
          <w:rFonts w:asciiTheme="minorHAnsi" w:hAnsiTheme="minorHAnsi" w:cs="Arial"/>
          <w:lang w:val="es-ES"/>
        </w:rPr>
        <w:t xml:space="preserve">, de conformidad con el Decreto N°35187-MINAET (Plan de Numeración Nacional)  le corresponde el control y administración del recurso de numeración en Costa Rica, y de acuerdo con lo dispuesto en la Recomendación </w:t>
      </w:r>
      <w:r w:rsidRPr="002801B2">
        <w:rPr>
          <w:rFonts w:asciiTheme="minorHAnsi" w:hAnsiTheme="minorHAnsi" w:cs="Arial"/>
          <w:bCs/>
          <w:lang w:val="es-ES"/>
        </w:rPr>
        <w:t>UIT-T E.129,</w:t>
      </w:r>
      <w:r w:rsidRPr="00C00017">
        <w:rPr>
          <w:rFonts w:asciiTheme="minorHAnsi" w:hAnsiTheme="minorHAnsi" w:cs="Arial"/>
          <w:lang w:val="es-ES"/>
        </w:rPr>
        <w:t xml:space="preserve"> se</w:t>
      </w:r>
      <w:r>
        <w:rPr>
          <w:rFonts w:asciiTheme="minorHAnsi" w:hAnsiTheme="minorHAnsi" w:cs="Arial"/>
          <w:lang w:val="es-ES"/>
        </w:rPr>
        <w:t xml:space="preserve"> </w:t>
      </w:r>
      <w:r w:rsidRPr="00C00017">
        <w:rPr>
          <w:rFonts w:asciiTheme="minorHAnsi" w:hAnsiTheme="minorHAnsi" w:cs="Arial"/>
          <w:lang w:val="es-ES"/>
        </w:rPr>
        <w:t xml:space="preserve">procede a presentar: </w:t>
      </w:r>
    </w:p>
    <w:p w:rsidR="009B2F53" w:rsidRPr="00C00017" w:rsidRDefault="009B2F53" w:rsidP="009B2F53">
      <w:pPr>
        <w:jc w:val="center"/>
        <w:rPr>
          <w:lang w:val="es-ES"/>
        </w:rPr>
      </w:pPr>
      <w:r w:rsidRPr="00C00017">
        <w:rPr>
          <w:lang w:val="es-CR"/>
        </w:rPr>
        <w:t>Modificación</w:t>
      </w:r>
      <w:r w:rsidRPr="00C00017">
        <w:rPr>
          <w:lang w:val="es-ES"/>
        </w:rPr>
        <w:t xml:space="preserve"> del plan de numeración nacional (NNP – National Numbering Plan) E.164</w:t>
      </w:r>
      <w:r w:rsidRPr="00C00017">
        <w:rPr>
          <w:lang w:val="es-ES"/>
        </w:rPr>
        <w:br/>
        <w:t>para indicativo de país +506</w:t>
      </w:r>
    </w:p>
    <w:p w:rsidR="009B2F53" w:rsidRPr="00C00017" w:rsidRDefault="009B2F53" w:rsidP="002908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/>
        <w:ind w:left="794" w:hanging="794"/>
        <w:jc w:val="center"/>
        <w:rPr>
          <w:rFonts w:asciiTheme="minorHAnsi" w:hAnsiTheme="minorHAnsi" w:cs="Arial"/>
          <w:bCs/>
          <w:lang w:val="es-ES"/>
        </w:rPr>
      </w:pPr>
      <w:r w:rsidRPr="00C00017">
        <w:rPr>
          <w:rFonts w:asciiTheme="minorHAnsi" w:hAnsiTheme="minorHAnsi" w:cs="Arial"/>
          <w:bCs/>
          <w:lang w:val="es-ES"/>
        </w:rPr>
        <w:t>Cuadro 1 – Descripción de la introducción de un nuevo recurso para el plan nacional de numeración E.164</w:t>
      </w:r>
    </w:p>
    <w:p w:rsidR="009B2F53" w:rsidRPr="00C00017" w:rsidRDefault="002801B2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jc w:val="center"/>
        <w:rPr>
          <w:rFonts w:asciiTheme="minorHAnsi" w:hAnsiTheme="minorHAnsi" w:cs="Arial"/>
          <w:bCs/>
          <w:lang w:val="es-ES"/>
        </w:rPr>
      </w:pPr>
      <w:r w:rsidRPr="00C00017">
        <w:rPr>
          <w:rFonts w:asciiTheme="minorHAnsi" w:hAnsiTheme="minorHAnsi" w:cs="Arial"/>
          <w:bCs/>
          <w:lang w:val="es-ES"/>
        </w:rPr>
        <w:t>p</w:t>
      </w:r>
      <w:r w:rsidR="009B2F53" w:rsidRPr="00C00017">
        <w:rPr>
          <w:rFonts w:asciiTheme="minorHAnsi" w:hAnsiTheme="minorHAnsi" w:cs="Arial"/>
          <w:bCs/>
          <w:lang w:val="es-ES"/>
        </w:rPr>
        <w:t>ara el indicativo de país: 506</w:t>
      </w:r>
    </w:p>
    <w:p w:rsidR="009B2F53" w:rsidRPr="002908E2" w:rsidRDefault="009B2F53" w:rsidP="009B2F53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1"/>
        <w:gridCol w:w="1078"/>
        <w:gridCol w:w="1110"/>
        <w:gridCol w:w="2282"/>
        <w:gridCol w:w="2111"/>
      </w:tblGrid>
      <w:tr w:rsidR="009B2F53" w:rsidRPr="00C00017" w:rsidTr="009B2F53">
        <w:trPr>
          <w:trHeight w:val="245"/>
          <w:tblHeader/>
          <w:jc w:val="center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53" w:rsidRPr="00C00017" w:rsidRDefault="009B2F53" w:rsidP="009B2F5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NDC (indicativo nacional de destino) o cifras iniciales del N(S)N [número nacional (significativo)]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C00017" w:rsidRDefault="009B2F53" w:rsidP="009B2F5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del</w:t>
            </w: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>número N(S)N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C00017" w:rsidRDefault="009B2F53" w:rsidP="009B2F5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Utilización del</w:t>
            </w: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número E.164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C00017" w:rsidRDefault="009B2F53" w:rsidP="009B2F5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Hora y fecha de introducción</w:t>
            </w:r>
          </w:p>
        </w:tc>
      </w:tr>
      <w:tr w:rsidR="009B2F53" w:rsidRPr="00C00017" w:rsidTr="009B2F53">
        <w:trPr>
          <w:tblHeader/>
          <w:jc w:val="center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C00017" w:rsidRDefault="009B2F53" w:rsidP="009B2F5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máxima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C00017" w:rsidRDefault="009B2F53" w:rsidP="009B2F5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Longitud mínima</w:t>
            </w: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</w:p>
        </w:tc>
      </w:tr>
      <w:tr w:rsidR="009B2F53" w:rsidRPr="00C00017" w:rsidTr="009B2F53">
        <w:trPr>
          <w:jc w:val="center"/>
        </w:trPr>
        <w:tc>
          <w:tcPr>
            <w:tcW w:w="2491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5720-0000 a 5739-9999 </w:t>
            </w:r>
          </w:p>
        </w:tc>
        <w:tc>
          <w:tcPr>
            <w:tcW w:w="1078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1110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2282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C00017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telefonía movil (OMV)</w:t>
            </w:r>
          </w:p>
        </w:tc>
        <w:tc>
          <w:tcPr>
            <w:tcW w:w="2111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2014 – 01 – 06 – 00 :00 </w:t>
            </w:r>
          </w:p>
        </w:tc>
      </w:tr>
      <w:tr w:rsidR="009B2F53" w:rsidRPr="00C00017" w:rsidTr="009B2F53">
        <w:trPr>
          <w:jc w:val="center"/>
        </w:trPr>
        <w:tc>
          <w:tcPr>
            <w:tcW w:w="2491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7202-0000 a 7301-9999 </w:t>
            </w:r>
          </w:p>
        </w:tc>
        <w:tc>
          <w:tcPr>
            <w:tcW w:w="1078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1110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cifras</w:t>
            </w:r>
          </w:p>
        </w:tc>
        <w:tc>
          <w:tcPr>
            <w:tcW w:w="2282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C00017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Servicio de telefonía Movil Claro CR Telecomunicaciones ; S .A</w:t>
            </w:r>
          </w:p>
        </w:tc>
        <w:tc>
          <w:tcPr>
            <w:tcW w:w="2111" w:type="dxa"/>
            <w:noWrap/>
          </w:tcPr>
          <w:p w:rsidR="009B2F53" w:rsidRPr="00C00017" w:rsidRDefault="009B2F53" w:rsidP="009B2F5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C0001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2014 – 01 – 06 – 00 :00 </w:t>
            </w:r>
          </w:p>
        </w:tc>
      </w:tr>
    </w:tbl>
    <w:p w:rsidR="009B2F53" w:rsidRPr="002908E2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bCs/>
          <w:sz w:val="6"/>
          <w:lang w:val="es-ES"/>
        </w:rPr>
      </w:pPr>
    </w:p>
    <w:p w:rsidR="009B2F53" w:rsidRDefault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B2F53" w:rsidRPr="00C00017" w:rsidRDefault="009B2F53" w:rsidP="009B2F53">
      <w:pPr>
        <w:rPr>
          <w:lang w:val="es-ES"/>
        </w:rPr>
      </w:pPr>
      <w:r w:rsidRPr="00C00017">
        <w:rPr>
          <w:lang w:val="es-ES"/>
        </w:rPr>
        <w:lastRenderedPageBreak/>
        <w:t>Contacto:</w:t>
      </w:r>
    </w:p>
    <w:p w:rsidR="009B2F53" w:rsidRPr="00C00017" w:rsidRDefault="009B2F53" w:rsidP="009B2F53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C00017">
        <w:rPr>
          <w:lang w:val="es-ES"/>
        </w:rPr>
        <w:t xml:space="preserve">Ing. Pedro Arce Villalobos </w:t>
      </w:r>
      <w:r>
        <w:rPr>
          <w:lang w:val="es-ES"/>
        </w:rPr>
        <w:br/>
      </w:r>
      <w:r w:rsidRPr="00C00017">
        <w:rPr>
          <w:rFonts w:asciiTheme="minorHAnsi" w:hAnsiTheme="minorHAnsi" w:cs="Arial"/>
          <w:bCs/>
          <w:lang w:val="es-ES"/>
        </w:rPr>
        <w:t>Superintendencia de Telecomunicaciones (SUTEL)</w:t>
      </w:r>
      <w:r>
        <w:rPr>
          <w:rFonts w:asciiTheme="minorHAnsi" w:hAnsiTheme="minorHAnsi" w:cs="Arial"/>
          <w:bCs/>
          <w:lang w:val="es-ES"/>
        </w:rPr>
        <w:br/>
      </w:r>
      <w:r w:rsidRPr="00C00017">
        <w:rPr>
          <w:rFonts w:asciiTheme="minorHAnsi" w:hAnsiTheme="minorHAnsi" w:cs="Arial"/>
          <w:bCs/>
          <w:lang w:val="es-ES"/>
        </w:rPr>
        <w:t>Apartado Postal 936-1000</w:t>
      </w:r>
      <w:r>
        <w:rPr>
          <w:rFonts w:asciiTheme="minorHAnsi" w:hAnsiTheme="minorHAnsi" w:cs="Arial"/>
          <w:bCs/>
          <w:lang w:val="es-ES"/>
        </w:rPr>
        <w:br/>
      </w:r>
      <w:r w:rsidRPr="00C00017">
        <w:rPr>
          <w:rFonts w:asciiTheme="minorHAnsi" w:hAnsiTheme="minorHAnsi" w:cs="Arial"/>
          <w:bCs/>
          <w:lang w:val="es-ES"/>
        </w:rPr>
        <w:t xml:space="preserve">SAN JOSÉ, </w:t>
      </w:r>
      <w:r>
        <w:rPr>
          <w:rFonts w:asciiTheme="minorHAnsi" w:hAnsiTheme="minorHAnsi" w:cs="Arial"/>
          <w:bCs/>
          <w:lang w:val="es-ES"/>
        </w:rPr>
        <w:br/>
      </w:r>
      <w:r w:rsidRPr="00C00017">
        <w:rPr>
          <w:rFonts w:asciiTheme="minorHAnsi" w:hAnsiTheme="minorHAnsi" w:cs="Arial"/>
          <w:bCs/>
          <w:lang w:val="es-ES"/>
        </w:rPr>
        <w:t>Costa Rica</w:t>
      </w:r>
      <w:r w:rsidRPr="00C00017">
        <w:rPr>
          <w:rFonts w:asciiTheme="minorHAnsi" w:hAnsiTheme="minorHAnsi" w:cs="Arial"/>
          <w:bCs/>
          <w:lang w:val="es-ES"/>
        </w:rPr>
        <w:br/>
        <w:t>Tel:</w:t>
      </w:r>
      <w:r w:rsidRPr="00C00017">
        <w:rPr>
          <w:rFonts w:asciiTheme="minorHAnsi" w:hAnsiTheme="minorHAnsi" w:cs="Arial"/>
          <w:bCs/>
          <w:lang w:val="es-ES"/>
        </w:rPr>
        <w:tab/>
        <w:t>+506 4000-0000</w:t>
      </w:r>
      <w:r w:rsidRPr="00C00017">
        <w:rPr>
          <w:rFonts w:asciiTheme="minorHAnsi" w:hAnsiTheme="minorHAnsi" w:cs="Arial"/>
          <w:bCs/>
          <w:lang w:val="es-ES"/>
        </w:rPr>
        <w:br/>
        <w:t>Fax:</w:t>
      </w:r>
      <w:r w:rsidRPr="00C00017">
        <w:rPr>
          <w:rFonts w:asciiTheme="minorHAnsi" w:hAnsiTheme="minorHAnsi" w:cs="Arial"/>
          <w:bCs/>
          <w:lang w:val="es-ES"/>
        </w:rPr>
        <w:tab/>
        <w:t>+506 2215-6821</w:t>
      </w:r>
      <w:r>
        <w:rPr>
          <w:rFonts w:asciiTheme="minorHAnsi" w:hAnsiTheme="minorHAnsi" w:cs="Arial"/>
          <w:bCs/>
          <w:lang w:val="es-ES"/>
        </w:rPr>
        <w:br/>
      </w:r>
      <w:r w:rsidRPr="00C00017">
        <w:rPr>
          <w:lang w:val="es-ES"/>
        </w:rPr>
        <w:t>Email:</w:t>
      </w:r>
      <w:r>
        <w:rPr>
          <w:lang w:val="es-ES"/>
        </w:rPr>
        <w:tab/>
      </w:r>
      <w:hyperlink r:id="rId19" w:history="1">
        <w:r w:rsidRPr="00C00017">
          <w:rPr>
            <w:lang w:val="es-ES"/>
          </w:rPr>
          <w:t>pedro.arce@sutel.go.cr</w:t>
        </w:r>
      </w:hyperlink>
    </w:p>
    <w:p w:rsidR="009B2F53" w:rsidRPr="00C71AA3" w:rsidRDefault="009B2F53" w:rsidP="009B2F53">
      <w:pPr>
        <w:spacing w:before="240"/>
        <w:ind w:left="567" w:hanging="567"/>
        <w:rPr>
          <w:rFonts w:cs="Arial"/>
          <w:b/>
          <w:bCs/>
          <w:lang w:val="es-ES"/>
        </w:rPr>
      </w:pPr>
      <w:r w:rsidRPr="00C71AA3">
        <w:rPr>
          <w:rFonts w:cs="Arial"/>
          <w:b/>
          <w:bCs/>
          <w:lang w:val="es-ES"/>
        </w:rPr>
        <w:t>Sipme</w:t>
      </w:r>
      <w:r w:rsidR="00F06E4C">
        <w:rPr>
          <w:rFonts w:cs="Arial"/>
          <w:b/>
          <w:bCs/>
          <w:lang w:val="es-ES"/>
        </w:rPr>
        <w:fldChar w:fldCharType="begin"/>
      </w:r>
      <w:r>
        <w:instrText xml:space="preserve"> TC "</w:instrText>
      </w:r>
      <w:bookmarkStart w:id="351" w:name="_Toc378602312"/>
      <w:r w:rsidRPr="00901DEA">
        <w:rPr>
          <w:rFonts w:cs="Arial"/>
          <w:b/>
          <w:bCs/>
          <w:lang w:val="es-ES"/>
        </w:rPr>
        <w:instrText>Sipme</w:instrText>
      </w:r>
      <w:bookmarkEnd w:id="351"/>
      <w:r>
        <w:instrText xml:space="preserve">" \f C \l "1" </w:instrText>
      </w:r>
      <w:r w:rsidR="00F06E4C">
        <w:rPr>
          <w:rFonts w:cs="Arial"/>
          <w:b/>
          <w:bCs/>
          <w:lang w:val="es-ES"/>
        </w:rPr>
        <w:fldChar w:fldCharType="end"/>
      </w:r>
      <w:r w:rsidRPr="00C71AA3">
        <w:rPr>
          <w:rFonts w:cs="Arial"/>
          <w:b/>
          <w:bCs/>
          <w:lang w:val="es-ES"/>
        </w:rPr>
        <w:t xml:space="preserve"> (indicativo de país +883 (5130))  </w:t>
      </w:r>
    </w:p>
    <w:p w:rsidR="009B2F53" w:rsidRPr="00C71AA3" w:rsidRDefault="009B2F53" w:rsidP="009B2F53">
      <w:pPr>
        <w:spacing w:before="0"/>
        <w:ind w:left="567" w:hanging="567"/>
        <w:rPr>
          <w:rFonts w:cs="Arial"/>
          <w:lang w:val="es-ES"/>
        </w:rPr>
      </w:pPr>
      <w:r w:rsidRPr="00C71AA3">
        <w:rPr>
          <w:rFonts w:cs="Arial"/>
          <w:lang w:val="es-ES"/>
        </w:rPr>
        <w:t>Comunicación del 14.I.2014:</w:t>
      </w:r>
    </w:p>
    <w:p w:rsidR="009B2F53" w:rsidRPr="00C71AA3" w:rsidRDefault="009B2F53" w:rsidP="009B2F53">
      <w:pPr>
        <w:rPr>
          <w:rFonts w:cs="Arial"/>
          <w:lang w:val="es-ES"/>
        </w:rPr>
      </w:pPr>
      <w:r w:rsidRPr="00C71AA3">
        <w:rPr>
          <w:rFonts w:cs="Arial"/>
          <w:i/>
          <w:iCs/>
          <w:lang w:val="es-ES"/>
        </w:rPr>
        <w:t>SIPME Limited</w:t>
      </w:r>
      <w:r w:rsidRPr="00C71AA3">
        <w:rPr>
          <w:rFonts w:cs="Arial"/>
          <w:lang w:val="es-ES"/>
        </w:rPr>
        <w:t>,</w:t>
      </w:r>
      <w:r w:rsidRPr="00C71AA3">
        <w:rPr>
          <w:lang w:val="es-ES"/>
        </w:rPr>
        <w:t xml:space="preserve"> </w:t>
      </w:r>
      <w:r w:rsidRPr="00C71AA3">
        <w:rPr>
          <w:rFonts w:cs="Arial"/>
          <w:lang w:val="es-ES"/>
        </w:rPr>
        <w:t>Kiryat Motzkin</w:t>
      </w:r>
      <w:r w:rsidR="00F06E4C">
        <w:rPr>
          <w:rFonts w:cs="Arial"/>
          <w:lang w:val="es-ES"/>
        </w:rPr>
        <w:fldChar w:fldCharType="begin"/>
      </w:r>
      <w:r>
        <w:instrText xml:space="preserve"> TC "</w:instrText>
      </w:r>
      <w:bookmarkStart w:id="352" w:name="_Toc378602313"/>
      <w:r w:rsidRPr="00C76749">
        <w:rPr>
          <w:rFonts w:cs="Arial"/>
          <w:i/>
          <w:iCs/>
          <w:lang w:val="es-ES"/>
        </w:rPr>
        <w:instrText>SIPME Limited</w:instrText>
      </w:r>
      <w:r w:rsidRPr="00C76749">
        <w:rPr>
          <w:rFonts w:cs="Arial"/>
          <w:lang w:val="es-ES"/>
        </w:rPr>
        <w:instrText>,</w:instrText>
      </w:r>
      <w:r w:rsidRPr="00C76749">
        <w:rPr>
          <w:lang w:val="es-ES"/>
        </w:rPr>
        <w:instrText xml:space="preserve"> </w:instrText>
      </w:r>
      <w:r w:rsidRPr="00C76749">
        <w:rPr>
          <w:rFonts w:cs="Arial"/>
          <w:lang w:val="es-ES"/>
        </w:rPr>
        <w:instrText>Kiryat Motzkin</w:instrText>
      </w:r>
      <w:bookmarkEnd w:id="352"/>
      <w:r>
        <w:instrText xml:space="preserve">" \f C \l "1" </w:instrText>
      </w:r>
      <w:r w:rsidR="00F06E4C">
        <w:rPr>
          <w:rFonts w:cs="Arial"/>
          <w:lang w:val="es-ES"/>
        </w:rPr>
        <w:fldChar w:fldCharType="end"/>
      </w:r>
      <w:r w:rsidRPr="00C71AA3">
        <w:rPr>
          <w:rFonts w:cs="Arial"/>
          <w:lang w:val="es-ES"/>
        </w:rPr>
        <w:t xml:space="preserve">, recuerda que la Unión Internacional de Telecomunicaciones (UIT) asignó el indicativo de país compartido E.164 </w:t>
      </w:r>
      <w:r>
        <w:rPr>
          <w:rFonts w:cs="Arial"/>
          <w:lang w:val="es-ES"/>
        </w:rPr>
        <w:t xml:space="preserve">y el código de identificación </w:t>
      </w:r>
      <w:r w:rsidRPr="00C71AA3">
        <w:rPr>
          <w:rFonts w:cs="Arial"/>
          <w:lang w:val="es-ES"/>
        </w:rPr>
        <w:t xml:space="preserve">+883 5130 </w:t>
      </w:r>
      <w:r>
        <w:rPr>
          <w:rFonts w:cs="Arial"/>
          <w:lang w:val="es-ES"/>
        </w:rPr>
        <w:t xml:space="preserve">a </w:t>
      </w:r>
      <w:r w:rsidRPr="00C71AA3">
        <w:rPr>
          <w:rFonts w:cs="Arial"/>
          <w:lang w:val="es-ES"/>
        </w:rPr>
        <w:t xml:space="preserve">Sipme Ltd </w:t>
      </w:r>
      <w:r>
        <w:rPr>
          <w:rFonts w:cs="Arial"/>
          <w:lang w:val="es-ES"/>
        </w:rPr>
        <w:t xml:space="preserve">el </w:t>
      </w:r>
      <w:r w:rsidRPr="00C71AA3">
        <w:rPr>
          <w:rFonts w:cs="Arial"/>
          <w:lang w:val="es-ES"/>
        </w:rPr>
        <w:t xml:space="preserve">16 </w:t>
      </w:r>
      <w:r>
        <w:rPr>
          <w:rFonts w:cs="Arial"/>
          <w:lang w:val="es-ES"/>
        </w:rPr>
        <w:t xml:space="preserve">de septiembre de </w:t>
      </w:r>
      <w:r w:rsidRPr="00C71AA3">
        <w:rPr>
          <w:rFonts w:cs="Arial"/>
          <w:lang w:val="es-ES"/>
        </w:rPr>
        <w:t xml:space="preserve">2013 </w:t>
      </w:r>
      <w:r>
        <w:rPr>
          <w:rFonts w:cs="Arial"/>
          <w:lang w:val="es-ES"/>
        </w:rPr>
        <w:t xml:space="preserve">y que entró en vigor el 1 de enero de </w:t>
      </w:r>
      <w:r w:rsidRPr="00C71AA3">
        <w:rPr>
          <w:rFonts w:cs="Arial"/>
          <w:lang w:val="es-ES"/>
        </w:rPr>
        <w:t>2014. En consecuencia, deben adoptarse disposiciones en todos los países, con efecto inmediato, a fin de que los abonados llamantes puedan marcar el indicativo de país +883 5130 seguido del número de abonado (SN).</w:t>
      </w:r>
    </w:p>
    <w:p w:rsidR="009B2F53" w:rsidRPr="00C71AA3" w:rsidRDefault="009B2F53" w:rsidP="009B2F53"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El plan de numeración </w:t>
      </w:r>
      <w:r w:rsidRPr="00C71AA3">
        <w:rPr>
          <w:rFonts w:cs="Arial"/>
          <w:lang w:val="es-ES"/>
        </w:rPr>
        <w:t xml:space="preserve">+883 5130 </w:t>
      </w:r>
      <w:r>
        <w:rPr>
          <w:rFonts w:cs="Arial"/>
          <w:lang w:val="es-ES"/>
        </w:rPr>
        <w:t xml:space="preserve">inicial consistirá de </w:t>
      </w:r>
      <w:r w:rsidRPr="00C71AA3">
        <w:rPr>
          <w:rFonts w:cs="Arial"/>
          <w:lang w:val="es-ES"/>
        </w:rPr>
        <w:t xml:space="preserve">+883 5130 </w:t>
      </w:r>
      <w:r>
        <w:rPr>
          <w:rFonts w:cs="Arial"/>
          <w:lang w:val="es-ES"/>
        </w:rPr>
        <w:t>seguido de ocho</w:t>
      </w:r>
      <w:r w:rsidRPr="00C71AA3">
        <w:rPr>
          <w:rFonts w:cs="Arial"/>
          <w:lang w:val="es-ES"/>
        </w:rPr>
        <w:t xml:space="preserve"> (8) </w:t>
      </w:r>
      <w:r>
        <w:rPr>
          <w:rFonts w:cs="Arial"/>
          <w:lang w:val="es-ES"/>
        </w:rPr>
        <w:t>cifras</w:t>
      </w:r>
      <w:r w:rsidRPr="00C71AA3">
        <w:rPr>
          <w:rFonts w:cs="Arial"/>
          <w:lang w:val="es-ES"/>
        </w:rPr>
        <w:t xml:space="preserve"> (</w:t>
      </w:r>
      <w:r>
        <w:rPr>
          <w:rFonts w:cs="Arial"/>
          <w:lang w:val="es-ES"/>
        </w:rPr>
        <w:t>es decir,</w:t>
      </w:r>
      <w:r>
        <w:rPr>
          <w:rFonts w:cs="Arial"/>
          <w:lang w:val="es-ES"/>
        </w:rPr>
        <w:br/>
      </w:r>
      <w:r w:rsidRPr="00C71AA3">
        <w:rPr>
          <w:rFonts w:cs="Arial"/>
          <w:lang w:val="es-ES"/>
        </w:rPr>
        <w:t>+883 5130 XXXX XXXX).</w:t>
      </w:r>
    </w:p>
    <w:p w:rsidR="009B2F53" w:rsidRPr="00C71AA3" w:rsidRDefault="009B2F53" w:rsidP="009B2F53">
      <w:pPr>
        <w:rPr>
          <w:lang w:val="es-ES"/>
        </w:rPr>
      </w:pPr>
    </w:p>
    <w:tbl>
      <w:tblPr>
        <w:tblW w:w="9072" w:type="dxa"/>
        <w:jc w:val="center"/>
        <w:tblLook w:val="04A0"/>
      </w:tblPr>
      <w:tblGrid>
        <w:gridCol w:w="2906"/>
        <w:gridCol w:w="1107"/>
        <w:gridCol w:w="1189"/>
        <w:gridCol w:w="2121"/>
        <w:gridCol w:w="1749"/>
      </w:tblGrid>
      <w:tr w:rsidR="009B2F53" w:rsidRPr="009B2F53" w:rsidTr="009B2F53">
        <w:trPr>
          <w:trHeight w:val="498"/>
          <w:jc w:val="center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  <w:r w:rsidRPr="009B2F53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  <w:r w:rsidRPr="009B2F53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Longitud del número</w:t>
            </w:r>
            <w:r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br/>
            </w:r>
            <w:r w:rsidRPr="009B2F53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N(S)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  <w:r w:rsidRPr="009B2F53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Utilización del</w:t>
            </w:r>
            <w:r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br/>
            </w:r>
            <w:r w:rsidRPr="009B2F53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número E.164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  <w:r w:rsidRPr="009B2F53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Información adicional</w:t>
            </w:r>
          </w:p>
        </w:tc>
      </w:tr>
      <w:tr w:rsidR="009B2F53" w:rsidRPr="009B2F53" w:rsidTr="009B2F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  <w:r w:rsidRPr="009B2F53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  <w:r w:rsidRPr="009B2F53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</w:p>
        </w:tc>
      </w:tr>
      <w:tr w:rsidR="009B2F53" w:rsidRPr="009B2F53" w:rsidTr="009B2F53">
        <w:trPr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9B2F53" w:rsidRDefault="009B2F53" w:rsidP="009B2F53">
            <w:pPr>
              <w:tabs>
                <w:tab w:val="center" w:pos="1453"/>
                <w:tab w:val="left" w:pos="2212"/>
              </w:tabs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9B2F53">
              <w:rPr>
                <w:rFonts w:cs="Arial"/>
                <w:sz w:val="18"/>
                <w:szCs w:val="18"/>
                <w:lang w:val="es-ES"/>
              </w:rPr>
              <w:t xml:space="preserve">(883) </w:t>
            </w:r>
            <w:r>
              <w:rPr>
                <w:rFonts w:cs="Arial"/>
                <w:sz w:val="18"/>
                <w:szCs w:val="18"/>
                <w:lang w:val="es-ES"/>
              </w:rPr>
              <w:t>–</w:t>
            </w:r>
            <w:r w:rsidRPr="009B2F53">
              <w:rPr>
                <w:rFonts w:cs="Arial"/>
                <w:sz w:val="18"/>
                <w:szCs w:val="18"/>
                <w:lang w:val="es-ES"/>
              </w:rPr>
              <w:t xml:space="preserve"> 5130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9B2F53" w:rsidRDefault="009B2F53" w:rsidP="009B2F53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9B2F53">
              <w:rPr>
                <w:rFonts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9B2F53" w:rsidRDefault="009B2F53" w:rsidP="009B2F53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9B2F53">
              <w:rPr>
                <w:rFonts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9B2F53" w:rsidRDefault="009B2F53" w:rsidP="009B2F5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B2F53">
              <w:rPr>
                <w:sz w:val="18"/>
                <w:szCs w:val="18"/>
                <w:lang w:val="es-ES_tradnl"/>
              </w:rPr>
              <w:t>Número no geográfico para servicios de telefonía (VoIP)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9B2F53" w:rsidRDefault="009B2F53" w:rsidP="009B2F53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9B2F53">
              <w:rPr>
                <w:sz w:val="18"/>
                <w:szCs w:val="18"/>
                <w:lang w:val="es-ES_tradnl"/>
              </w:rPr>
              <w:t>Asignado a Sipme Ltd., Referencia:</w:t>
            </w:r>
            <w:r w:rsidRPr="009B2F53">
              <w:rPr>
                <w:sz w:val="18"/>
                <w:szCs w:val="18"/>
                <w:lang w:val="es-ES_tradnl"/>
              </w:rPr>
              <w:br/>
            </w:r>
            <w:r w:rsidRPr="009B2F53">
              <w:rPr>
                <w:rFonts w:eastAsiaTheme="minorEastAsia" w:cs="Arial"/>
                <w:sz w:val="18"/>
                <w:szCs w:val="18"/>
                <w:lang w:val="es-ES" w:eastAsia="zh-CN"/>
              </w:rPr>
              <w:t>COM 2-2367/MJ</w:t>
            </w:r>
          </w:p>
        </w:tc>
      </w:tr>
    </w:tbl>
    <w:p w:rsidR="009B2F53" w:rsidRPr="00C71AA3" w:rsidRDefault="009B2F53" w:rsidP="002801B2">
      <w:pPr>
        <w:tabs>
          <w:tab w:val="clear" w:pos="567"/>
          <w:tab w:val="left" w:pos="336"/>
        </w:tabs>
        <w:autoSpaceDE/>
        <w:autoSpaceDN/>
        <w:adjustRightInd/>
        <w:spacing w:after="200"/>
        <w:rPr>
          <w:rFonts w:cs="Arial"/>
          <w:lang w:val="es-ES"/>
        </w:rPr>
      </w:pPr>
      <w:r w:rsidRPr="00C71AA3">
        <w:rPr>
          <w:rFonts w:cs="Arial"/>
          <w:lang w:val="es-ES"/>
        </w:rPr>
        <w:t>*</w:t>
      </w:r>
      <w:r>
        <w:rPr>
          <w:rFonts w:cs="Arial"/>
          <w:lang w:val="es-ES"/>
        </w:rPr>
        <w:tab/>
        <w:t>Formato de marcación internacional</w:t>
      </w:r>
      <w:r w:rsidRPr="00C71AA3">
        <w:rPr>
          <w:rFonts w:cs="Arial"/>
          <w:lang w:val="es-ES"/>
        </w:rPr>
        <w:t>: + 883 5130 XXXX XXXX</w:t>
      </w:r>
    </w:p>
    <w:p w:rsidR="009B2F53" w:rsidRPr="00C71AA3" w:rsidRDefault="009B2F53" w:rsidP="009B2F53">
      <w:pPr>
        <w:autoSpaceDE/>
        <w:autoSpaceDN/>
        <w:adjustRightInd/>
        <w:spacing w:after="200"/>
        <w:rPr>
          <w:rFonts w:cs="Arial"/>
          <w:lang w:val="es-ES"/>
        </w:rPr>
      </w:pPr>
      <w:r w:rsidRPr="00C71AA3">
        <w:rPr>
          <w:rFonts w:cs="Arial"/>
          <w:lang w:val="es-ES"/>
        </w:rPr>
        <w:t xml:space="preserve">Sipme tiene un Acuerdo de Operador de Tránsito con Bezeq International (Israel). El tráfico hacia el indicativo de país E.164 </w:t>
      </w:r>
      <w:r>
        <w:rPr>
          <w:rFonts w:cs="Arial"/>
          <w:lang w:val="es-ES"/>
        </w:rPr>
        <w:t>y código de identificación</w:t>
      </w:r>
      <w:r w:rsidRPr="00C71AA3">
        <w:rPr>
          <w:rFonts w:cs="Arial"/>
          <w:lang w:val="es-ES"/>
        </w:rPr>
        <w:t xml:space="preserve"> +883 5130 </w:t>
      </w:r>
      <w:r>
        <w:rPr>
          <w:rFonts w:cs="Arial"/>
          <w:lang w:val="es-ES"/>
        </w:rPr>
        <w:t xml:space="preserve">que se reciba de cualquiera de sus clientes tiene que enviarse a </w:t>
      </w:r>
      <w:r w:rsidRPr="00C71AA3">
        <w:rPr>
          <w:rFonts w:cs="Arial"/>
          <w:lang w:val="es-ES"/>
        </w:rPr>
        <w:t xml:space="preserve">Bezeq International </w:t>
      </w:r>
      <w:r>
        <w:rPr>
          <w:rFonts w:cs="Arial"/>
          <w:lang w:val="es-ES"/>
        </w:rPr>
        <w:t xml:space="preserve">para su terminación </w:t>
      </w:r>
      <w:r w:rsidRPr="00C71AA3">
        <w:rPr>
          <w:rFonts w:cs="Arial"/>
          <w:lang w:val="es-ES"/>
        </w:rPr>
        <w:t>(</w:t>
      </w:r>
      <w:r>
        <w:rPr>
          <w:rFonts w:cs="Arial"/>
          <w:lang w:val="es-ES"/>
        </w:rPr>
        <w:t>Códigos de punto 4-004-0 y</w:t>
      </w:r>
      <w:r w:rsidRPr="00C71AA3">
        <w:rPr>
          <w:rFonts w:cs="Arial"/>
          <w:lang w:val="es-ES"/>
        </w:rPr>
        <w:t xml:space="preserve"> 4-004-1).</w:t>
      </w:r>
    </w:p>
    <w:p w:rsidR="009B2F53" w:rsidRPr="00C71AA3" w:rsidRDefault="009B2F53" w:rsidP="009B2F53"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Para cualquier asunto, diríjase a: </w:t>
      </w:r>
    </w:p>
    <w:p w:rsidR="009B2F53" w:rsidRPr="009B2F53" w:rsidRDefault="009B2F53" w:rsidP="009B2F53">
      <w:pPr>
        <w:ind w:left="720" w:firstLine="720"/>
        <w:jc w:val="left"/>
      </w:pPr>
      <w:r w:rsidRPr="00C71AA3">
        <w:rPr>
          <w:rFonts w:cs="Arial"/>
          <w:lang w:val="es-ES"/>
        </w:rPr>
        <w:t xml:space="preserve">CTO: </w:t>
      </w:r>
      <w:r>
        <w:rPr>
          <w:rFonts w:cs="Arial"/>
          <w:lang w:val="es-ES"/>
        </w:rPr>
        <w:t>S</w:t>
      </w:r>
      <w:r w:rsidRPr="00C71AA3">
        <w:rPr>
          <w:rFonts w:cs="Arial"/>
          <w:lang w:val="es-ES"/>
        </w:rPr>
        <w:t xml:space="preserve">r. Tamir Avigdor, Tel: +972 54 </w:t>
      </w:r>
      <w:r w:rsidRPr="009B2F53">
        <w:t xml:space="preserve">2040300, correo-e: </w:t>
      </w:r>
      <w:hyperlink r:id="rId20" w:history="1">
        <w:r w:rsidRPr="009B2F53">
          <w:t>ta@sipme.me</w:t>
        </w:r>
      </w:hyperlink>
      <w:r w:rsidRPr="009B2F53">
        <w:t xml:space="preserve"> </w:t>
      </w:r>
    </w:p>
    <w:p w:rsidR="009B2F53" w:rsidRPr="009B2F53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 w:firstLine="720"/>
        <w:jc w:val="left"/>
        <w:textAlignment w:val="auto"/>
      </w:pPr>
      <w:r w:rsidRPr="009B2F53">
        <w:t xml:space="preserve">CEO: Sr. Yulian Oifa, Tel: +972 52 5953366, correo-e: </w:t>
      </w:r>
      <w:hyperlink r:id="rId21" w:history="1">
        <w:r w:rsidRPr="009B2F53">
          <w:t>yulian_o@sipme.me</w:t>
        </w:r>
      </w:hyperlink>
    </w:p>
    <w:p w:rsidR="009B2F53" w:rsidRDefault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>
        <w:rPr>
          <w:rFonts w:asciiTheme="minorHAnsi" w:hAnsiTheme="minorHAnsi" w:cs="Arial"/>
          <w:b/>
          <w:bCs/>
          <w:lang w:val="es-ES"/>
        </w:rPr>
        <w:br w:type="page"/>
      </w:r>
    </w:p>
    <w:p w:rsidR="009B2F53" w:rsidRPr="00C00017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C00017">
        <w:rPr>
          <w:rFonts w:asciiTheme="minorHAnsi" w:hAnsiTheme="minorHAnsi" w:cs="Arial"/>
          <w:b/>
          <w:bCs/>
          <w:lang w:val="es-ES"/>
        </w:rPr>
        <w:lastRenderedPageBreak/>
        <w:t>Reino Unido</w:t>
      </w:r>
      <w:r w:rsidR="00F06E4C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353" w:name="_Toc378602314"/>
      <w:r w:rsidRPr="00C00017">
        <w:rPr>
          <w:rFonts w:asciiTheme="minorHAnsi" w:hAnsiTheme="minorHAnsi" w:cs="Arial"/>
          <w:b/>
          <w:bCs/>
          <w:lang w:val="es-ES"/>
        </w:rPr>
        <w:instrText>Reino Unido</w:instrText>
      </w:r>
      <w:bookmarkEnd w:id="353"/>
      <w:r>
        <w:instrText xml:space="preserve">" \f C \l "1" </w:instrText>
      </w:r>
      <w:r w:rsidR="00F06E4C">
        <w:rPr>
          <w:rFonts w:asciiTheme="minorHAnsi" w:hAnsiTheme="minorHAnsi" w:cs="Arial"/>
          <w:b/>
          <w:bCs/>
          <w:lang w:val="es-ES"/>
        </w:rPr>
        <w:fldChar w:fldCharType="end"/>
      </w:r>
      <w:r w:rsidRPr="00C00017">
        <w:rPr>
          <w:rFonts w:asciiTheme="minorHAnsi" w:hAnsiTheme="minorHAnsi" w:cs="Arial"/>
          <w:b/>
          <w:bCs/>
          <w:lang w:val="es-ES"/>
        </w:rPr>
        <w:t xml:space="preserve"> (indicativo de país +44)  </w:t>
      </w:r>
    </w:p>
    <w:p w:rsidR="009B2F53" w:rsidRPr="00C00017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C00017">
        <w:rPr>
          <w:rFonts w:asciiTheme="minorHAnsi" w:hAnsiTheme="minorHAnsi" w:cs="Arial"/>
          <w:lang w:val="es-ES"/>
        </w:rPr>
        <w:t>Comunicación del 7.I.2014:</w:t>
      </w:r>
    </w:p>
    <w:p w:rsidR="009B2F53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lang w:val="es-ES"/>
        </w:rPr>
      </w:pPr>
      <w:r w:rsidRPr="00C00017">
        <w:rPr>
          <w:rFonts w:asciiTheme="minorHAnsi" w:hAnsiTheme="minorHAnsi" w:cs="Arial"/>
          <w:lang w:val="es-ES"/>
        </w:rPr>
        <w:t xml:space="preserve">La </w:t>
      </w:r>
      <w:r w:rsidRPr="00C00017">
        <w:rPr>
          <w:rFonts w:asciiTheme="minorHAnsi" w:hAnsiTheme="minorHAnsi" w:cs="Arial"/>
          <w:i/>
          <w:iCs/>
          <w:lang w:val="es-ES"/>
        </w:rPr>
        <w:t>Office of Communications (Ofcom)</w:t>
      </w:r>
      <w:r w:rsidRPr="00C00017">
        <w:rPr>
          <w:rFonts w:asciiTheme="minorHAnsi" w:hAnsiTheme="minorHAnsi" w:cs="Arial"/>
          <w:lang w:val="es-ES"/>
        </w:rPr>
        <w:t>, London</w:t>
      </w:r>
      <w:r w:rsidR="00F06E4C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354" w:name="_Toc378602315"/>
      <w:r w:rsidRPr="00C00017">
        <w:rPr>
          <w:rFonts w:asciiTheme="minorHAnsi" w:hAnsiTheme="minorHAnsi" w:cs="Arial"/>
          <w:i/>
          <w:iCs/>
          <w:lang w:val="es-ES"/>
        </w:rPr>
        <w:instrText>Office of Communications (Ofcom)</w:instrText>
      </w:r>
      <w:r w:rsidRPr="00C00017">
        <w:rPr>
          <w:rFonts w:asciiTheme="minorHAnsi" w:hAnsiTheme="minorHAnsi" w:cs="Arial"/>
          <w:lang w:val="es-ES"/>
        </w:rPr>
        <w:instrText>, London</w:instrText>
      </w:r>
      <w:bookmarkEnd w:id="354"/>
      <w:r>
        <w:instrText xml:space="preserve">" \f C \l "1" </w:instrText>
      </w:r>
      <w:r w:rsidR="00F06E4C">
        <w:rPr>
          <w:rFonts w:asciiTheme="minorHAnsi" w:hAnsiTheme="minorHAnsi" w:cs="Arial"/>
          <w:lang w:val="es-ES"/>
        </w:rPr>
        <w:fldChar w:fldCharType="end"/>
      </w:r>
      <w:r w:rsidRPr="00C00017">
        <w:rPr>
          <w:rFonts w:asciiTheme="minorHAnsi" w:hAnsiTheme="minorHAnsi" w:cs="Arial"/>
          <w:lang w:val="es-ES"/>
        </w:rPr>
        <w:t>, anuncia que se han atribuido las siguientes series de números a los operadores del servicio móvil del Reino Unido (indicativo de país +44)</w:t>
      </w:r>
      <w:r w:rsidR="002801B2">
        <w:rPr>
          <w:rFonts w:asciiTheme="minorHAnsi" w:hAnsiTheme="minorHAnsi" w:cs="Arial"/>
          <w:lang w:val="es-ES"/>
        </w:rPr>
        <w:t>:</w:t>
      </w:r>
    </w:p>
    <w:p w:rsidR="009B2F53" w:rsidRPr="00C00017" w:rsidRDefault="009B2F53" w:rsidP="009B2F53">
      <w:pPr>
        <w:rPr>
          <w:lang w:val="es-ES"/>
        </w:rPr>
      </w:pPr>
    </w:p>
    <w:tbl>
      <w:tblPr>
        <w:tblStyle w:val="TableGrid90"/>
        <w:tblW w:w="9072" w:type="dxa"/>
        <w:jc w:val="center"/>
        <w:tblLook w:val="04A0"/>
      </w:tblPr>
      <w:tblGrid>
        <w:gridCol w:w="2083"/>
        <w:gridCol w:w="6989"/>
      </w:tblGrid>
      <w:tr w:rsidR="009B2F53" w:rsidRPr="00C00017" w:rsidTr="009B2F53">
        <w:trPr>
          <w:trHeight w:val="216"/>
          <w:tblHeader/>
          <w:jc w:val="center"/>
        </w:trPr>
        <w:tc>
          <w:tcPr>
            <w:tcW w:w="1986" w:type="dxa"/>
            <w:noWrap/>
            <w:vAlign w:val="bottom"/>
            <w:hideMark/>
          </w:tcPr>
          <w:p w:rsidR="009B2F53" w:rsidRPr="00C00017" w:rsidRDefault="009B2F53" w:rsidP="009B2F5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</w:rPr>
              <w:t>Series de números</w:t>
            </w:r>
          </w:p>
        </w:tc>
        <w:tc>
          <w:tcPr>
            <w:tcW w:w="6662" w:type="dxa"/>
            <w:noWrap/>
            <w:vAlign w:val="bottom"/>
            <w:hideMark/>
          </w:tcPr>
          <w:p w:rsidR="009B2F53" w:rsidRPr="00C00017" w:rsidRDefault="009B2F53" w:rsidP="009B2F5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00017">
              <w:rPr>
                <w:rFonts w:asciiTheme="minorHAnsi" w:hAnsiTheme="minorHAnsi" w:cs="Arial"/>
                <w:i/>
                <w:sz w:val="18"/>
                <w:szCs w:val="18"/>
              </w:rPr>
              <w:t>Operador móvil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7106 9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7107 9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7441 0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Sound Advertising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7441 1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Andrews &amp; Arnold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7441 2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JSC Ingenium (UK)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7441 3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Stour Marine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7441 5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Synectiv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7441 6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Ltd (C&amp;W)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7441 7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Synectiv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7441 8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Core Telecom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7441 9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Voxbone SA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7445 0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7445 1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7445 2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7445 3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7445 4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7445 5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7445 6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7445 7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7445 8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7445 9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7446 9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7447 9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7448 9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7449 9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7450 0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7450 1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7450 2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7450 3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7450 4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7450 5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7450 6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7450 7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7450 8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7450 9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Tismi BV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Premium O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UK Broadband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UK Broadband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7451 9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7452 0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7452 1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7452 2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7452 3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7452 4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7452 5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7452 6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7453 9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7454 0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7454 1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7454 2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7454 3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7454 4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7454 5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7454 6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7454 7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7454 8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7454 9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7455 9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7456 9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Marathon Telecom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Voicetec Systems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Sure (Isle of Man)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Spacetel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CardBoardFish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7457 9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CardBoardFish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7458 0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SSE Energy Supply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7458 1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SSE Energy Supply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7458 2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Premium Routing GmbH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7458 3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Virgin Mobile Telecoms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7458 4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Airwave Solutions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7458 5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Marathon Telecom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7458 8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Limitless Mobile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7459 0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7459 1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7459 2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7459 3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7459 4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7459 5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7459 6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7459 7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7459 8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7459 9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7460 9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7461 9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7462 9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7463 9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7465 0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7465 1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7465 3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Compatel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7465 5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Netfuse Telecom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7467 9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7468 9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7469 9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7470 9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7471 0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7471 1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7471 2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7471 3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7471 4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7471 5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7471 6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7471 7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7471 8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7471 9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7472 9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7473 9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7474 9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7475 0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7475 1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7475 2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7475 3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7475 4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7475 5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7475 6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7475 7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7475 8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7475 9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7476 9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7477 9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7478 9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7479 0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7479 1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7479 2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7479 3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7479 4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7479 5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7479 6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7479 7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7479 8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7479 9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7480 9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7481 9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7482 9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7483 0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7483 1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7483 2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7483 3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7483 4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7483 5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7483 6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7483 7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7483 8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7483 9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7484 9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7485 9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7486 9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7487 0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7487 1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7487 2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7487 3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7487 4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7487 5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7487 6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7487 7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7487 8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7487 9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7600 0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Sound Advertising Ltd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7600 7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Relax Telecom Plc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7602 2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Relax Telecom Plc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7663 6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Relax Telecom Plc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7677 2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Relax Telecom Plc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7924 6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9B2F53" w:rsidRPr="00C00017" w:rsidTr="009B2F53">
        <w:trPr>
          <w:trHeight w:val="255"/>
          <w:jc w:val="center"/>
        </w:trPr>
        <w:tc>
          <w:tcPr>
            <w:tcW w:w="1986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7924 9</w:t>
            </w:r>
          </w:p>
        </w:tc>
        <w:tc>
          <w:tcPr>
            <w:tcW w:w="6662" w:type="dxa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50" w:after="5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</w:tbl>
    <w:p w:rsidR="009B2F53" w:rsidRPr="00C00017" w:rsidRDefault="009B2F53" w:rsidP="0009333A"/>
    <w:p w:rsidR="009B2F53" w:rsidRPr="00C00017" w:rsidRDefault="009B2F53" w:rsidP="009B2F53">
      <w:r w:rsidRPr="00C00017">
        <w:t>Contact</w:t>
      </w:r>
      <w:r w:rsidR="0009333A">
        <w:t>o</w:t>
      </w:r>
      <w:r w:rsidRPr="00C00017">
        <w:t>:</w:t>
      </w:r>
    </w:p>
    <w:p w:rsidR="006E3F9D" w:rsidRDefault="009B2F53" w:rsidP="0009333A">
      <w:pPr>
        <w:ind w:left="567" w:hanging="567"/>
        <w:jc w:val="left"/>
        <w:rPr>
          <w:rFonts w:asciiTheme="minorHAnsi" w:hAnsiTheme="minorHAnsi" w:cs="Arial"/>
          <w:color w:val="000000" w:themeColor="text1"/>
        </w:rPr>
      </w:pPr>
      <w:r>
        <w:tab/>
      </w:r>
      <w:r w:rsidRPr="00C00017">
        <w:t>Mr Marcus Brady</w:t>
      </w:r>
      <w:r w:rsidRPr="00C00017">
        <w:br/>
        <w:t xml:space="preserve">Ofcom Numbering Team </w:t>
      </w:r>
      <w:r w:rsidRPr="00C00017">
        <w:br/>
        <w:t xml:space="preserve">Office of Communications (Ofcom) </w:t>
      </w:r>
      <w:r w:rsidRPr="00C00017">
        <w:br/>
        <w:t>Riverside House</w:t>
      </w:r>
      <w:r w:rsidRPr="00C00017">
        <w:br/>
        <w:t>2A Southwark Bridge Road</w:t>
      </w:r>
      <w:r w:rsidRPr="00C00017">
        <w:br/>
        <w:t>LONDON SE1 9HA</w:t>
      </w:r>
      <w:r w:rsidRPr="00C00017">
        <w:br/>
      </w:r>
      <w:r w:rsidR="0009333A">
        <w:t>Reino Unido</w:t>
      </w:r>
      <w:r w:rsidRPr="00C00017">
        <w:br/>
        <w:t xml:space="preserve">Tel:  </w:t>
      </w:r>
      <w:r w:rsidRPr="00C00017">
        <w:tab/>
        <w:t>+44 20 7783 4426</w:t>
      </w:r>
      <w:r w:rsidRPr="00C00017">
        <w:br/>
        <w:t xml:space="preserve">Fax: </w:t>
      </w:r>
      <w:r w:rsidRPr="00C00017">
        <w:tab/>
        <w:t>+44 20 7981 3334/3990</w:t>
      </w:r>
      <w:r w:rsidRPr="00C00017">
        <w:br/>
        <w:t xml:space="preserve">E-mail: </w:t>
      </w:r>
      <w:r w:rsidRPr="00C00017">
        <w:tab/>
      </w:r>
      <w:hyperlink r:id="rId22" w:history="1">
        <w:r w:rsidRPr="00C00017">
          <w:t>marcus.brady@ofcom.org.uk</w:t>
        </w:r>
      </w:hyperlink>
      <w:r>
        <w:br/>
      </w:r>
      <w:r w:rsidRPr="00C00017">
        <w:rPr>
          <w:rFonts w:asciiTheme="minorHAnsi" w:hAnsiTheme="minorHAnsi" w:cs="Arial"/>
          <w:color w:val="000000" w:themeColor="text1"/>
        </w:rPr>
        <w:t xml:space="preserve">URL </w:t>
      </w:r>
      <w:r w:rsidRPr="00C00017">
        <w:rPr>
          <w:rFonts w:asciiTheme="minorHAnsi" w:hAnsiTheme="minorHAnsi" w:cs="Arial"/>
          <w:color w:val="000000" w:themeColor="text1"/>
        </w:rPr>
        <w:tab/>
        <w:t>www.ofcom.org.uk</w:t>
      </w:r>
      <w:r w:rsidRPr="00C00017">
        <w:rPr>
          <w:rFonts w:asciiTheme="minorHAnsi" w:hAnsiTheme="minorHAnsi" w:cs="Arial"/>
          <w:color w:val="000000" w:themeColor="text1"/>
        </w:rPr>
        <w:cr/>
      </w:r>
    </w:p>
    <w:p w:rsidR="009B2F53" w:rsidRPr="00C00017" w:rsidRDefault="009B2F53" w:rsidP="009B2F53">
      <w:pPr>
        <w:ind w:left="567" w:hanging="567"/>
        <w:jc w:val="left"/>
        <w:rPr>
          <w:rFonts w:asciiTheme="minorHAnsi" w:hAnsiTheme="minorHAnsi" w:cs="Arial"/>
          <w:b/>
          <w:bCs/>
          <w:lang w:val="es-ES"/>
        </w:rPr>
      </w:pPr>
      <w:r w:rsidRPr="00C00017">
        <w:rPr>
          <w:rFonts w:asciiTheme="minorHAnsi" w:hAnsiTheme="minorHAnsi" w:cs="Arial"/>
          <w:b/>
          <w:bCs/>
          <w:lang w:val="es-ES"/>
        </w:rPr>
        <w:t>Vanuatu</w:t>
      </w:r>
      <w:r w:rsidR="00F06E4C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355" w:name="_Toc378602316"/>
      <w:r w:rsidRPr="00C00017">
        <w:rPr>
          <w:rFonts w:asciiTheme="minorHAnsi" w:hAnsiTheme="minorHAnsi" w:cs="Arial"/>
          <w:b/>
          <w:bCs/>
          <w:lang w:val="es-ES"/>
        </w:rPr>
        <w:instrText>Vanuatu</w:instrText>
      </w:r>
      <w:bookmarkEnd w:id="355"/>
      <w:r>
        <w:instrText xml:space="preserve">" \f C \l "1" </w:instrText>
      </w:r>
      <w:r w:rsidR="00F06E4C">
        <w:rPr>
          <w:rFonts w:asciiTheme="minorHAnsi" w:hAnsiTheme="minorHAnsi" w:cs="Arial"/>
          <w:b/>
          <w:bCs/>
          <w:lang w:val="es-ES"/>
        </w:rPr>
        <w:fldChar w:fldCharType="end"/>
      </w:r>
      <w:r w:rsidRPr="00C00017">
        <w:rPr>
          <w:rFonts w:asciiTheme="minorHAnsi" w:hAnsiTheme="minorHAnsi" w:cs="Arial"/>
          <w:b/>
          <w:bCs/>
          <w:lang w:val="es-ES"/>
        </w:rPr>
        <w:t xml:space="preserve"> (indicativo de país +678)  </w:t>
      </w:r>
    </w:p>
    <w:p w:rsidR="009B2F53" w:rsidRPr="00C00017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567" w:hanging="567"/>
        <w:jc w:val="left"/>
        <w:textAlignment w:val="auto"/>
        <w:rPr>
          <w:rFonts w:asciiTheme="minorHAnsi" w:hAnsiTheme="minorHAnsi" w:cs="Arial"/>
          <w:lang w:val="es-ES"/>
        </w:rPr>
      </w:pPr>
      <w:r w:rsidRPr="00C00017">
        <w:rPr>
          <w:rFonts w:asciiTheme="minorHAnsi" w:hAnsiTheme="minorHAnsi" w:cs="Arial"/>
          <w:lang w:val="es-ES"/>
        </w:rPr>
        <w:t>Comunicación del 9.I.2014:</w:t>
      </w:r>
    </w:p>
    <w:p w:rsidR="009B2F53" w:rsidRPr="00C00017" w:rsidRDefault="009B2F53" w:rsidP="000933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color w:val="FF0000"/>
          <w:lang w:val="es-ES"/>
        </w:rPr>
      </w:pPr>
      <w:r w:rsidRPr="00634BEF">
        <w:rPr>
          <w:rFonts w:cs="Arial"/>
          <w:lang w:val="es-ES"/>
        </w:rPr>
        <w:t>El</w:t>
      </w:r>
      <w:r w:rsidRPr="00634BEF">
        <w:rPr>
          <w:rFonts w:cs="Arial"/>
          <w:i/>
          <w:iCs/>
          <w:lang w:val="es-ES"/>
        </w:rPr>
        <w:t xml:space="preserve"> Telecommunications and Radiocommunications Regulator</w:t>
      </w:r>
      <w:r w:rsidRPr="00634BEF">
        <w:rPr>
          <w:rFonts w:cs="Arial"/>
          <w:lang w:val="es-ES"/>
        </w:rPr>
        <w:t xml:space="preserve">, </w:t>
      </w:r>
      <w:r w:rsidR="0009333A">
        <w:rPr>
          <w:rFonts w:cs="Arial"/>
          <w:lang w:val="es-ES"/>
        </w:rPr>
        <w:t>Port-Vila</w:t>
      </w:r>
      <w:r w:rsidR="00F06E4C">
        <w:rPr>
          <w:rFonts w:cs="Arial"/>
          <w:lang w:val="es-ES"/>
        </w:rPr>
        <w:fldChar w:fldCharType="begin"/>
      </w:r>
      <w:r>
        <w:instrText xml:space="preserve"> TC "</w:instrText>
      </w:r>
      <w:bookmarkStart w:id="356" w:name="_Toc378602317"/>
      <w:r w:rsidRPr="0099117A">
        <w:rPr>
          <w:rFonts w:cs="Arial"/>
          <w:i/>
          <w:iCs/>
          <w:lang w:val="es-ES"/>
        </w:rPr>
        <w:instrText>Telecommunications and Radiocommunications Regulator</w:instrText>
      </w:r>
      <w:r w:rsidRPr="0099117A">
        <w:rPr>
          <w:rFonts w:cs="Arial"/>
          <w:lang w:val="es-ES"/>
        </w:rPr>
        <w:instrText>, Vanuatu</w:instrText>
      </w:r>
      <w:bookmarkEnd w:id="356"/>
      <w:r>
        <w:instrText xml:space="preserve">" \f C \l "1" </w:instrText>
      </w:r>
      <w:r w:rsidR="00F06E4C">
        <w:rPr>
          <w:rFonts w:cs="Arial"/>
          <w:lang w:val="es-ES"/>
        </w:rPr>
        <w:fldChar w:fldCharType="end"/>
      </w:r>
      <w:r w:rsidRPr="00634BEF">
        <w:rPr>
          <w:rFonts w:cs="Arial"/>
          <w:lang w:val="es-ES"/>
        </w:rPr>
        <w:t xml:space="preserve">, anuncia que la siguiente serie de números fijos han sido atribuida a Telecom Vanuatu Limited </w:t>
      </w:r>
      <w:r>
        <w:rPr>
          <w:rFonts w:cs="Arial"/>
          <w:lang w:val="es-ES"/>
        </w:rPr>
        <w:t xml:space="preserve">y la actualización del plan de atribución de números del </w:t>
      </w:r>
      <w:r w:rsidRPr="00025EB7">
        <w:rPr>
          <w:rFonts w:cs="Arial"/>
          <w:lang w:val="es-ES"/>
        </w:rPr>
        <w:t>Vanuatu</w:t>
      </w:r>
      <w:r w:rsidR="0009333A">
        <w:rPr>
          <w:rFonts w:cs="Arial"/>
          <w:lang w:val="es-ES"/>
        </w:rPr>
        <w:t>.</w:t>
      </w:r>
    </w:p>
    <w:p w:rsidR="009B2F53" w:rsidRPr="00C00017" w:rsidRDefault="009B2F53" w:rsidP="006E3F9D">
      <w:pPr>
        <w:spacing w:before="0"/>
        <w:rPr>
          <w:lang w:val="es-ES"/>
        </w:rPr>
      </w:pPr>
    </w:p>
    <w:tbl>
      <w:tblPr>
        <w:tblStyle w:val="TableGrid90"/>
        <w:tblW w:w="9072" w:type="dxa"/>
        <w:jc w:val="center"/>
        <w:tblLook w:val="04A0"/>
      </w:tblPr>
      <w:tblGrid>
        <w:gridCol w:w="2984"/>
        <w:gridCol w:w="3070"/>
        <w:gridCol w:w="3018"/>
      </w:tblGrid>
      <w:tr w:rsidR="009B2F53" w:rsidRPr="00C00017" w:rsidTr="009B2F53">
        <w:trPr>
          <w:jc w:val="center"/>
        </w:trPr>
        <w:tc>
          <w:tcPr>
            <w:tcW w:w="2984" w:type="dxa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Servicio</w:t>
            </w:r>
          </w:p>
        </w:tc>
        <w:tc>
          <w:tcPr>
            <w:tcW w:w="3070" w:type="dxa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Serie de números</w:t>
            </w:r>
          </w:p>
        </w:tc>
        <w:tc>
          <w:tcPr>
            <w:tcW w:w="3018" w:type="dxa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Operador</w:t>
            </w:r>
          </w:p>
        </w:tc>
      </w:tr>
      <w:tr w:rsidR="009B2F53" w:rsidRPr="00C00017" w:rsidTr="009B2F53">
        <w:trPr>
          <w:jc w:val="center"/>
        </w:trPr>
        <w:tc>
          <w:tcPr>
            <w:tcW w:w="2984" w:type="dxa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Fijo</w:t>
            </w:r>
          </w:p>
        </w:tc>
        <w:tc>
          <w:tcPr>
            <w:tcW w:w="3070" w:type="dxa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+678 20 XXX</w:t>
            </w:r>
          </w:p>
        </w:tc>
        <w:tc>
          <w:tcPr>
            <w:tcW w:w="3018" w:type="dxa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00017">
              <w:rPr>
                <w:rFonts w:asciiTheme="minorHAnsi" w:hAnsiTheme="minorHAnsi" w:cs="Arial"/>
                <w:sz w:val="18"/>
                <w:szCs w:val="18"/>
                <w:lang w:val="en-US"/>
              </w:rPr>
              <w:t>Telecom Vanuatu Limited</w:t>
            </w:r>
          </w:p>
        </w:tc>
      </w:tr>
    </w:tbl>
    <w:p w:rsidR="009B2F53" w:rsidRPr="00C00017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n-US"/>
        </w:rPr>
      </w:pPr>
    </w:p>
    <w:tbl>
      <w:tblPr>
        <w:tblW w:w="8190" w:type="dxa"/>
        <w:tblLook w:val="04A0"/>
      </w:tblPr>
      <w:tblGrid>
        <w:gridCol w:w="6548"/>
        <w:gridCol w:w="222"/>
        <w:gridCol w:w="222"/>
        <w:gridCol w:w="222"/>
        <w:gridCol w:w="222"/>
        <w:gridCol w:w="310"/>
        <w:gridCol w:w="222"/>
        <w:gridCol w:w="222"/>
      </w:tblGrid>
      <w:tr w:rsidR="009B2F53" w:rsidRPr="00C00017" w:rsidTr="009B2F53">
        <w:trPr>
          <w:trHeight w:val="300"/>
        </w:trPr>
        <w:tc>
          <w:tcPr>
            <w:tcW w:w="8190" w:type="dxa"/>
            <w:gridSpan w:val="8"/>
            <w:noWrap/>
            <w:vAlign w:val="bottom"/>
            <w:hideMark/>
          </w:tcPr>
          <w:p w:rsidR="009B2F53" w:rsidRPr="0009333A" w:rsidRDefault="006E3F9D" w:rsidP="006E3F9D">
            <w:pPr>
              <w:jc w:val="center"/>
              <w:rPr>
                <w:rFonts w:asciiTheme="minorHAnsi" w:hAnsiTheme="minorHAnsi" w:cs="Arial"/>
                <w:color w:val="FF0000"/>
                <w:lang w:val="en-US"/>
              </w:rPr>
            </w:pPr>
            <w:r w:rsidRPr="0009333A">
              <w:rPr>
                <w:rFonts w:cs="Arial"/>
                <w:color w:val="000000"/>
                <w:lang w:val="es-ES"/>
              </w:rPr>
              <w:t>PLAN DE ATRIBUCIÓN DE NÚMEROS PARA EL INDICATIVO DE PAÍS 678 (VANUATU)</w:t>
            </w:r>
            <w:r w:rsidR="0009333A" w:rsidRPr="0009333A">
              <w:rPr>
                <w:rFonts w:cs="Arial"/>
                <w:color w:val="000000"/>
                <w:lang w:val="es-ES"/>
              </w:rPr>
              <w:t xml:space="preserve"> </w:t>
            </w:r>
            <w:r w:rsidRPr="0009333A">
              <w:rPr>
                <w:rFonts w:cs="Arial"/>
                <w:color w:val="000000"/>
                <w:lang w:val="es-ES"/>
              </w:rPr>
              <w:t xml:space="preserve">DE CONFORMIDAD CON LOS PROCEDIMIENTOS Y EL PLAN NACIONAL DE NUMERACIÓN </w:t>
            </w:r>
          </w:p>
        </w:tc>
      </w:tr>
      <w:tr w:rsidR="009B2F53" w:rsidRPr="00C00017" w:rsidTr="009B2F53">
        <w:trPr>
          <w:trHeight w:val="300"/>
        </w:trPr>
        <w:tc>
          <w:tcPr>
            <w:tcW w:w="7968" w:type="dxa"/>
            <w:gridSpan w:val="7"/>
            <w:noWrap/>
            <w:vAlign w:val="bottom"/>
          </w:tcPr>
          <w:p w:rsidR="009B2F53" w:rsidRPr="00C00017" w:rsidRDefault="006E3F9D" w:rsidP="000933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FF0000"/>
                <w:lang w:val="en-US"/>
              </w:rPr>
            </w:pPr>
            <w:r>
              <w:rPr>
                <w:rFonts w:cs="Arial"/>
                <w:lang w:val="es-ES"/>
              </w:rPr>
              <w:t xml:space="preserve">Este plan de atribución de números entra en vigor el </w:t>
            </w:r>
            <w:r w:rsidRPr="00C71AA3">
              <w:rPr>
                <w:rFonts w:cs="Arial"/>
                <w:lang w:val="es-ES"/>
              </w:rPr>
              <w:t xml:space="preserve">15 </w:t>
            </w:r>
            <w:r>
              <w:rPr>
                <w:rFonts w:cs="Arial"/>
                <w:lang w:val="es-ES"/>
              </w:rPr>
              <w:t xml:space="preserve">de enero de </w:t>
            </w:r>
            <w:r w:rsidRPr="00C71AA3">
              <w:rPr>
                <w:rFonts w:cs="Arial"/>
                <w:lang w:val="es-ES"/>
              </w:rPr>
              <w:t>2014.</w:t>
            </w:r>
          </w:p>
        </w:tc>
        <w:tc>
          <w:tcPr>
            <w:tcW w:w="222" w:type="dxa"/>
            <w:noWrap/>
            <w:vAlign w:val="bottom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 w:eastAsia="zh-CN"/>
              </w:rPr>
            </w:pPr>
          </w:p>
        </w:tc>
      </w:tr>
      <w:tr w:rsidR="009B2F53" w:rsidRPr="00C00017" w:rsidTr="009B2F53">
        <w:trPr>
          <w:trHeight w:val="300"/>
        </w:trPr>
        <w:tc>
          <w:tcPr>
            <w:tcW w:w="6548" w:type="dxa"/>
            <w:noWrap/>
            <w:vAlign w:val="bottom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lang w:val="en-US"/>
              </w:rPr>
            </w:pPr>
          </w:p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lang w:val="en-US"/>
              </w:rPr>
            </w:pPr>
            <w:r w:rsidRPr="00C00017">
              <w:rPr>
                <w:rFonts w:asciiTheme="minorHAnsi" w:hAnsiTheme="minorHAnsi" w:cs="Arial"/>
                <w:color w:val="000000"/>
                <w:lang w:val="en-US"/>
              </w:rPr>
              <w:t>a)</w:t>
            </w:r>
            <w:r>
              <w:rPr>
                <w:rFonts w:asciiTheme="minorHAnsi" w:hAnsiTheme="minorHAnsi" w:cs="Arial"/>
                <w:color w:val="000000"/>
                <w:lang w:val="en-US"/>
              </w:rPr>
              <w:tab/>
            </w:r>
            <w:r w:rsidRPr="00C00017">
              <w:rPr>
                <w:rFonts w:asciiTheme="minorHAnsi" w:hAnsiTheme="minorHAnsi" w:cs="Arial"/>
                <w:color w:val="000000"/>
                <w:lang w:val="es-ES"/>
              </w:rPr>
              <w:t>Generalidades</w:t>
            </w:r>
            <w:r w:rsidRPr="00C00017">
              <w:rPr>
                <w:rFonts w:asciiTheme="minorHAnsi" w:hAnsiTheme="minorHAnsi" w:cs="Arial"/>
                <w:color w:val="000000"/>
                <w:lang w:val="en-US"/>
              </w:rPr>
              <w:t>.</w:t>
            </w:r>
          </w:p>
        </w:tc>
        <w:tc>
          <w:tcPr>
            <w:tcW w:w="222" w:type="dxa"/>
            <w:noWrap/>
            <w:vAlign w:val="bottom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 w:eastAsia="zh-CN"/>
              </w:rPr>
            </w:pPr>
          </w:p>
        </w:tc>
        <w:tc>
          <w:tcPr>
            <w:tcW w:w="310" w:type="dxa"/>
            <w:vAlign w:val="center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 w:eastAsia="zh-CN"/>
              </w:rPr>
            </w:pPr>
          </w:p>
        </w:tc>
        <w:tc>
          <w:tcPr>
            <w:tcW w:w="222" w:type="dxa"/>
            <w:vAlign w:val="center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 w:eastAsia="zh-CN"/>
              </w:rPr>
            </w:pPr>
          </w:p>
        </w:tc>
        <w:tc>
          <w:tcPr>
            <w:tcW w:w="222" w:type="dxa"/>
            <w:vAlign w:val="center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n-US" w:eastAsia="zh-CN"/>
              </w:rPr>
            </w:pPr>
          </w:p>
        </w:tc>
      </w:tr>
      <w:tr w:rsidR="009B2F53" w:rsidRPr="00C00017" w:rsidTr="009B2F53">
        <w:trPr>
          <w:trHeight w:val="300"/>
        </w:trPr>
        <w:tc>
          <w:tcPr>
            <w:tcW w:w="8190" w:type="dxa"/>
            <w:gridSpan w:val="8"/>
            <w:noWrap/>
            <w:vAlign w:val="bottom"/>
            <w:hideMark/>
          </w:tcPr>
          <w:p w:rsidR="009B2F53" w:rsidRPr="00C00017" w:rsidRDefault="009B2F53" w:rsidP="00A221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540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ab/>
            </w:r>
            <w:r w:rsidRPr="00C00017">
              <w:rPr>
                <w:rFonts w:asciiTheme="minorHAnsi" w:hAnsiTheme="minorHAnsi" w:cs="Arial"/>
                <w:color w:val="000000"/>
                <w:lang w:val="es-ES"/>
              </w:rPr>
              <w:t>Longitud</w:t>
            </w:r>
            <w:r w:rsidRPr="00C00017">
              <w:rPr>
                <w:rFonts w:asciiTheme="minorHAnsi" w:hAnsiTheme="minorHAnsi" w:cs="Arial"/>
                <w:lang w:val="es-ES"/>
              </w:rPr>
              <w:t xml:space="preserve"> mínima de número (excluido el indicativo de país):</w:t>
            </w:r>
            <w:r w:rsidRPr="00C00017">
              <w:rPr>
                <w:rFonts w:asciiTheme="minorHAnsi" w:hAnsiTheme="minorHAnsi" w:cs="Arial"/>
                <w:lang w:val="es-ES"/>
              </w:rPr>
              <w:tab/>
              <w:t>tres (3) cifras.</w:t>
            </w:r>
          </w:p>
        </w:tc>
      </w:tr>
      <w:tr w:rsidR="009B2F53" w:rsidRPr="00C00017" w:rsidTr="009B2F53">
        <w:trPr>
          <w:trHeight w:val="300"/>
        </w:trPr>
        <w:tc>
          <w:tcPr>
            <w:tcW w:w="8190" w:type="dxa"/>
            <w:gridSpan w:val="8"/>
            <w:noWrap/>
            <w:vAlign w:val="bottom"/>
            <w:hideMark/>
          </w:tcPr>
          <w:p w:rsidR="009B2F53" w:rsidRPr="00C00017" w:rsidRDefault="009B2F53" w:rsidP="00A221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540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lang w:val="es-ES"/>
              </w:rPr>
              <w:tab/>
            </w:r>
            <w:r w:rsidRPr="00C00017">
              <w:rPr>
                <w:rFonts w:asciiTheme="minorHAnsi" w:hAnsiTheme="minorHAnsi" w:cs="Arial"/>
                <w:color w:val="000000"/>
                <w:lang w:val="es-ES"/>
              </w:rPr>
              <w:t>Longitud</w:t>
            </w:r>
            <w:r w:rsidRPr="00C00017">
              <w:rPr>
                <w:rFonts w:asciiTheme="minorHAnsi" w:hAnsiTheme="minorHAnsi" w:cs="Arial"/>
                <w:lang w:val="es-ES"/>
              </w:rPr>
              <w:t xml:space="preserve"> máxima de número (excluido el indicativo de país):</w:t>
            </w:r>
            <w:r w:rsidRPr="00C00017">
              <w:rPr>
                <w:rFonts w:asciiTheme="minorHAnsi" w:hAnsiTheme="minorHAnsi" w:cs="Arial"/>
                <w:lang w:val="es-ES"/>
              </w:rPr>
              <w:tab/>
              <w:t>siete (7) cifras</w:t>
            </w:r>
            <w:r w:rsidRPr="00C00017">
              <w:rPr>
                <w:rFonts w:asciiTheme="minorHAnsi" w:hAnsiTheme="minorHAnsi" w:cs="Arial"/>
                <w:color w:val="000000"/>
                <w:lang w:val="es-ES"/>
              </w:rPr>
              <w:t>.</w:t>
            </w:r>
          </w:p>
        </w:tc>
      </w:tr>
    </w:tbl>
    <w:p w:rsidR="009B2F53" w:rsidRDefault="009B2F53"/>
    <w:p w:rsidR="009B2F53" w:rsidRDefault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9B2F53" w:rsidRDefault="009B2F53"/>
    <w:tbl>
      <w:tblPr>
        <w:tblW w:w="9576" w:type="dxa"/>
        <w:tblLook w:val="04A0"/>
      </w:tblPr>
      <w:tblGrid>
        <w:gridCol w:w="2782"/>
        <w:gridCol w:w="1008"/>
        <w:gridCol w:w="1078"/>
        <w:gridCol w:w="2365"/>
        <w:gridCol w:w="203"/>
        <w:gridCol w:w="236"/>
        <w:gridCol w:w="296"/>
        <w:gridCol w:w="222"/>
        <w:gridCol w:w="1386"/>
      </w:tblGrid>
      <w:tr w:rsidR="009B2F53" w:rsidRPr="00C00017" w:rsidTr="009B2F53">
        <w:trPr>
          <w:gridAfter w:val="1"/>
          <w:wAfter w:w="1386" w:type="dxa"/>
          <w:trHeight w:val="375"/>
        </w:trPr>
        <w:tc>
          <w:tcPr>
            <w:tcW w:w="7436" w:type="dxa"/>
            <w:gridSpan w:val="5"/>
            <w:noWrap/>
            <w:vAlign w:val="bottom"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lang w:val="es-ES"/>
              </w:rPr>
            </w:pPr>
            <w:r w:rsidRPr="00C00017">
              <w:rPr>
                <w:rFonts w:asciiTheme="minorHAnsi" w:hAnsiTheme="minorHAnsi" w:cs="Arial"/>
                <w:color w:val="000000"/>
                <w:lang w:val="es-ES"/>
              </w:rPr>
              <w:t>b)</w:t>
            </w:r>
            <w:r>
              <w:rPr>
                <w:rFonts w:asciiTheme="minorHAnsi" w:hAnsiTheme="minorHAnsi" w:cs="Arial"/>
                <w:color w:val="000000"/>
                <w:lang w:val="es-ES"/>
              </w:rPr>
              <w:tab/>
            </w:r>
            <w:r w:rsidRPr="00C00017">
              <w:rPr>
                <w:rFonts w:asciiTheme="minorHAnsi" w:hAnsiTheme="minorHAnsi" w:cs="Arial"/>
                <w:color w:val="000000"/>
                <w:lang w:val="es-ES"/>
              </w:rPr>
              <w:t>Detalles</w:t>
            </w:r>
            <w:r w:rsidRPr="00C00017">
              <w:rPr>
                <w:rFonts w:asciiTheme="minorHAnsi" w:hAnsiTheme="minorHAnsi" w:cs="Arial"/>
                <w:lang w:val="es-ES"/>
              </w:rPr>
              <w:t xml:space="preserve"> del</w:t>
            </w:r>
            <w:r w:rsidRPr="00C00017">
              <w:rPr>
                <w:rFonts w:asciiTheme="minorHAnsi" w:hAnsiTheme="minorHAnsi" w:cs="Arial"/>
                <w:color w:val="00B050"/>
                <w:lang w:val="es-ES"/>
              </w:rPr>
              <w:t xml:space="preserve"> </w:t>
            </w:r>
            <w:r w:rsidRPr="00C00017">
              <w:rPr>
                <w:rFonts w:asciiTheme="minorHAnsi" w:hAnsiTheme="minorHAnsi" w:cs="Arial"/>
                <w:lang w:val="es-ES"/>
              </w:rPr>
              <w:t>plan de numeración</w:t>
            </w:r>
            <w:r w:rsidRPr="00C00017">
              <w:rPr>
                <w:rFonts w:asciiTheme="minorHAnsi" w:hAnsiTheme="minorHAnsi" w:cs="Arial"/>
                <w:color w:val="000000"/>
                <w:lang w:val="es-ES"/>
              </w:rPr>
              <w:t>:</w:t>
            </w:r>
          </w:p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color w:val="000000"/>
                <w:lang w:val="es-E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s-ES" w:eastAsia="zh-CN"/>
              </w:rPr>
            </w:pPr>
          </w:p>
        </w:tc>
        <w:tc>
          <w:tcPr>
            <w:tcW w:w="222" w:type="dxa"/>
            <w:vAlign w:val="center"/>
            <w:hideMark/>
          </w:tcPr>
          <w:p w:rsidR="009B2F53" w:rsidRPr="00C00017" w:rsidRDefault="009B2F53" w:rsidP="009B2F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lang w:val="es-ES" w:eastAsia="zh-CN"/>
              </w:rPr>
            </w:pPr>
          </w:p>
        </w:tc>
      </w:tr>
      <w:tr w:rsidR="009B2F53" w:rsidRPr="001409D5" w:rsidTr="007C5E3E">
        <w:trPr>
          <w:trHeight w:val="498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1409D5" w:rsidRDefault="009B2F53" w:rsidP="007C5E3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1409D5" w:rsidRDefault="009B2F53" w:rsidP="007C5E3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Longitud del N(S)N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1409D5" w:rsidRDefault="009B2F53" w:rsidP="007C5E3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409D5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Utilización del</w:t>
            </w:r>
            <w:r w:rsidRPr="001409D5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número E.164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1409D5" w:rsidRDefault="009B2F53" w:rsidP="007C5E3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409D5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Información adicional</w:t>
            </w:r>
          </w:p>
        </w:tc>
      </w:tr>
      <w:tr w:rsidR="009B2F53" w:rsidRPr="001409D5" w:rsidTr="007C5E3E"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1409D5" w:rsidRDefault="009B2F53" w:rsidP="007C5E3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409D5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Longitud </w:t>
            </w:r>
            <w:r w:rsidRPr="001409D5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máxima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1409D5" w:rsidRDefault="009B2F53" w:rsidP="007C5E3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1409D5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Longitud </w:t>
            </w:r>
            <w:r w:rsidRPr="001409D5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mínima</w:t>
            </w: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453"/>
                <w:tab w:val="left" w:pos="2212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00-07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–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07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453"/>
                <w:tab w:val="left" w:pos="2212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Seís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Seís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Servicio de llamada gratuita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08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453"/>
                <w:tab w:val="left" w:pos="2212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0900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Servicios con recargo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0900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7C5E3E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11X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7C5E3E" w:rsidRDefault="007C5E3E" w:rsidP="007C5E3E">
            <w:pPr>
              <w:spacing w:before="60"/>
              <w:jc w:val="left"/>
              <w:rPr>
                <w:rFonts w:cs="Arial"/>
                <w:color w:val="FF0000"/>
                <w:sz w:val="18"/>
                <w:szCs w:val="18"/>
                <w:lang w:val="es-ES"/>
              </w:rPr>
            </w:pPr>
            <w:r w:rsidRPr="007C5E3E">
              <w:rPr>
                <w:rFonts w:cs="Arial"/>
                <w:sz w:val="18"/>
                <w:szCs w:val="18"/>
                <w:lang w:val="es-ES"/>
              </w:rPr>
              <w:t>Indicativos abreviados de vida y seguridad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X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son válidos</w:t>
            </w:r>
          </w:p>
        </w:tc>
      </w:tr>
      <w:tr w:rsidR="007C5E3E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12 - 14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7C5E3E" w:rsidRDefault="007C5E3E" w:rsidP="007C5E3E">
            <w:pPr>
              <w:spacing w:before="6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7C5E3E">
              <w:rPr>
                <w:rFonts w:cs="Arial"/>
                <w:sz w:val="18"/>
                <w:szCs w:val="18"/>
                <w:lang w:val="es-ES"/>
              </w:rPr>
              <w:t>Indicativos abreviados en red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– 14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7C5E3E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7C5E3E" w:rsidRDefault="007C5E3E" w:rsidP="007C5E3E">
            <w:pPr>
              <w:spacing w:before="60"/>
              <w:jc w:val="left"/>
              <w:rPr>
                <w:rFonts w:cs="Arial"/>
                <w:color w:val="FF0000"/>
                <w:sz w:val="18"/>
                <w:szCs w:val="18"/>
                <w:lang w:val="es-ES"/>
              </w:rPr>
            </w:pPr>
            <w:r w:rsidRPr="007C5E3E">
              <w:rPr>
                <w:rFonts w:cs="Arial"/>
                <w:sz w:val="18"/>
                <w:szCs w:val="18"/>
                <w:lang w:val="es-ES"/>
              </w:rPr>
              <w:t xml:space="preserve">Indicativos abreviados fuera de red </w:t>
            </w:r>
            <w:r w:rsidRPr="007C5E3E">
              <w:rPr>
                <w:sz w:val="18"/>
                <w:szCs w:val="18"/>
              </w:rPr>
              <w:t>VAS SMS</w:t>
            </w:r>
            <w:r w:rsidRPr="007C5E3E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15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7C5E3E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7C5E3E" w:rsidRDefault="007C5E3E" w:rsidP="007C5E3E">
            <w:pPr>
              <w:spacing w:before="60"/>
              <w:jc w:val="left"/>
              <w:rPr>
                <w:rFonts w:cs="Arial"/>
                <w:color w:val="FF0000"/>
                <w:sz w:val="18"/>
                <w:szCs w:val="18"/>
                <w:lang w:val="es-ES"/>
              </w:rPr>
            </w:pPr>
            <w:r w:rsidRPr="007C5E3E">
              <w:rPr>
                <w:rFonts w:cs="Arial"/>
                <w:sz w:val="18"/>
                <w:szCs w:val="18"/>
                <w:lang w:val="es-ES"/>
              </w:rPr>
              <w:t xml:space="preserve">Indicativos abreviados de información pública y fuera de red 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7C5E3E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7C5E3E" w:rsidRDefault="007C5E3E" w:rsidP="007C5E3E">
            <w:pPr>
              <w:spacing w:before="6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7C5E3E">
              <w:rPr>
                <w:rFonts w:cs="Arial"/>
                <w:sz w:val="18"/>
                <w:szCs w:val="18"/>
                <w:lang w:val="es-ES"/>
              </w:rPr>
              <w:t>Indicativos abreviados en red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17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7C5E3E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7C5E3E" w:rsidRDefault="007C5E3E" w:rsidP="007C5E3E">
            <w:pPr>
              <w:spacing w:before="60"/>
              <w:jc w:val="left"/>
              <w:rPr>
                <w:rFonts w:cs="Arial"/>
                <w:color w:val="FF0000"/>
                <w:sz w:val="18"/>
                <w:szCs w:val="18"/>
                <w:lang w:val="es-ES"/>
              </w:rPr>
            </w:pPr>
            <w:r w:rsidRPr="007C5E3E">
              <w:rPr>
                <w:rFonts w:cs="Arial"/>
                <w:sz w:val="18"/>
                <w:szCs w:val="18"/>
                <w:lang w:val="es-ES"/>
              </w:rPr>
              <w:t xml:space="preserve">Indicativos abreviados fuera </w:t>
            </w:r>
            <w:r w:rsidRPr="007C5E3E">
              <w:rPr>
                <w:sz w:val="18"/>
                <w:szCs w:val="18"/>
              </w:rPr>
              <w:t>de red VAS SMS</w:t>
            </w:r>
            <w:r w:rsidRPr="007C5E3E">
              <w:rPr>
                <w:rFonts w:cs="Arial"/>
                <w:color w:val="FF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7C5E3E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Tres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7C5E3E" w:rsidRDefault="007C5E3E" w:rsidP="007C5E3E">
            <w:pPr>
              <w:spacing w:before="60"/>
              <w:jc w:val="left"/>
              <w:rPr>
                <w:rFonts w:cs="Arial"/>
                <w:color w:val="FF0000"/>
                <w:sz w:val="18"/>
                <w:szCs w:val="18"/>
                <w:lang w:val="es-ES"/>
              </w:rPr>
            </w:pPr>
            <w:r w:rsidRPr="007C5E3E">
              <w:rPr>
                <w:rFonts w:cs="Arial"/>
                <w:sz w:val="18"/>
                <w:szCs w:val="18"/>
                <w:lang w:val="es-ES"/>
              </w:rPr>
              <w:t>Indicativos abreviados de directorio y asistencia al cliente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E3E" w:rsidRPr="001409D5" w:rsidRDefault="007C5E3E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19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de telefonía fija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20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21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22-29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de telefonía fija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22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-29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son válidos, </w:t>
            </w: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Provincia de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SHEFA y regiones de Port-Vila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No geográfico 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31-32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31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-32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7C5E3E" w:rsidRDefault="007C5E3E" w:rsidP="007C5E3E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C5E3E">
              <w:rPr>
                <w:rFonts w:cs="Arial"/>
                <w:sz w:val="18"/>
                <w:szCs w:val="18"/>
                <w:lang w:val="es-ES"/>
              </w:rPr>
              <w:t xml:space="preserve">Red fija gubernamental </w:t>
            </w:r>
            <w:r>
              <w:rPr>
                <w:rFonts w:cs="Arial"/>
                <w:sz w:val="18"/>
                <w:szCs w:val="18"/>
                <w:lang w:val="es-ES"/>
              </w:rPr>
              <w:br/>
            </w:r>
            <w:r w:rsidRPr="007C5E3E">
              <w:rPr>
                <w:rFonts w:cs="Arial"/>
                <w:sz w:val="18"/>
                <w:szCs w:val="18"/>
              </w:rPr>
              <w:t>(Digicel)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33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="0009333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34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de telefonía fija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(Digicel)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35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de telefonía fija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36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son válidos, Provincia de SANMA 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de telefonía fija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37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son válidos, </w:t>
            </w: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Región de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Luganville 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380-388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de telefonía fija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380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-388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son válidos, Provincias de PENAMA y de TORBA 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389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389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390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390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40-47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40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-47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480-483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480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-483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484-489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de telefonía fija 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484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-489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son válidos, Provincia de MALAMPA 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50-52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-52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53-56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Servicio móvil celular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(Digicel) 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53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-56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570-571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570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-571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572-575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Servicio móvil celular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(Digicel)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572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-575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576-579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576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-579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rPr>
          <w:trHeight w:val="26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Servicio móvil celular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(Digicel)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59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rPr>
          <w:trHeight w:val="73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Todos los números empezando por 6 son inválidos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70-71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móvil celular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-71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72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73-76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móvil celular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73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-76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móvil celular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78-79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78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XXXXX-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80-87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558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80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-87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Cinco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Servicio de telefonía fija  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(Telecom Vanuatu Ltd)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0933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>88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son válidos,</w:t>
            </w:r>
            <w:r w:rsidR="0009333A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1409D5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Provincia de TAFEA 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89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89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9000-9009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Siete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Can’l Holding Ltd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900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son 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901-989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901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XXXX-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989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  <w:tr w:rsidR="009B2F53" w:rsidRPr="001409D5" w:rsidTr="007C5E3E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99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Inválido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53" w:rsidRPr="001409D5" w:rsidRDefault="009B2F53" w:rsidP="007C5E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>99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1409D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 inválidos</w:t>
            </w:r>
          </w:p>
        </w:tc>
      </w:tr>
    </w:tbl>
    <w:p w:rsidR="009B2F53" w:rsidRPr="00C00017" w:rsidRDefault="009B2F53" w:rsidP="009B2F53">
      <w:pPr>
        <w:rPr>
          <w:lang w:val="en-US"/>
        </w:rPr>
      </w:pPr>
    </w:p>
    <w:p w:rsidR="009B2F53" w:rsidRDefault="009B2F53" w:rsidP="009B2F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b/>
          <w:lang w:val="en-US"/>
        </w:rPr>
      </w:pPr>
      <w:r w:rsidRPr="00C00017">
        <w:rPr>
          <w:rFonts w:asciiTheme="minorHAnsi" w:hAnsiTheme="minorHAnsi" w:cs="Arial"/>
          <w:bCs/>
          <w:lang w:val="en-US"/>
        </w:rPr>
        <w:t>Contacto:</w:t>
      </w:r>
    </w:p>
    <w:p w:rsidR="009B2F53" w:rsidRDefault="009B2F53" w:rsidP="0009333A">
      <w:pPr>
        <w:ind w:left="567" w:hanging="567"/>
        <w:jc w:val="left"/>
      </w:pPr>
      <w:r>
        <w:rPr>
          <w:lang w:val="en-US"/>
        </w:rPr>
        <w:tab/>
      </w:r>
      <w:r w:rsidRPr="00C00017">
        <w:rPr>
          <w:lang w:val="en-US"/>
        </w:rPr>
        <w:t xml:space="preserve">Mr. Ron Box, </w:t>
      </w:r>
      <w:r>
        <w:rPr>
          <w:lang w:val="en-US"/>
        </w:rPr>
        <w:br/>
      </w:r>
      <w:r w:rsidRPr="00C00017">
        <w:rPr>
          <w:rFonts w:asciiTheme="minorHAnsi" w:hAnsiTheme="minorHAnsi" w:cs="Arial"/>
          <w:lang w:val="en-US"/>
        </w:rPr>
        <w:t>Vanuatu Telecommunications Regulator</w:t>
      </w:r>
      <w:r>
        <w:rPr>
          <w:rFonts w:asciiTheme="minorHAnsi" w:hAnsiTheme="minorHAnsi" w:cs="Arial"/>
          <w:lang w:val="en-US"/>
        </w:rPr>
        <w:br/>
      </w:r>
      <w:r w:rsidRPr="00C00017">
        <w:rPr>
          <w:rFonts w:asciiTheme="minorHAnsi" w:hAnsiTheme="minorHAnsi" w:cs="Arial"/>
          <w:lang w:val="fr-FR"/>
        </w:rPr>
        <w:t>P.O. Box 3547</w:t>
      </w:r>
      <w:r>
        <w:rPr>
          <w:rFonts w:asciiTheme="minorHAnsi" w:hAnsiTheme="minorHAnsi" w:cs="Arial"/>
          <w:lang w:val="fr-FR"/>
        </w:rPr>
        <w:br/>
      </w:r>
      <w:r w:rsidRPr="00C00017">
        <w:rPr>
          <w:rFonts w:asciiTheme="minorHAnsi" w:hAnsiTheme="minorHAnsi" w:cs="Arial"/>
          <w:lang w:val="fr-FR"/>
        </w:rPr>
        <w:t xml:space="preserve">Port-Vila, </w:t>
      </w:r>
      <w:r>
        <w:rPr>
          <w:rFonts w:asciiTheme="minorHAnsi" w:hAnsiTheme="minorHAnsi" w:cs="Arial"/>
          <w:lang w:val="fr-FR"/>
        </w:rPr>
        <w:br/>
      </w:r>
      <w:r w:rsidRPr="00C00017">
        <w:rPr>
          <w:rFonts w:asciiTheme="minorHAnsi" w:hAnsiTheme="minorHAnsi" w:cs="Arial"/>
          <w:lang w:val="fr-FR"/>
        </w:rPr>
        <w:t>VANUATU</w:t>
      </w:r>
      <w:r>
        <w:rPr>
          <w:rFonts w:asciiTheme="minorHAnsi" w:hAnsiTheme="minorHAnsi" w:cs="Arial"/>
          <w:lang w:val="fr-FR"/>
        </w:rPr>
        <w:br/>
      </w:r>
      <w:r w:rsidRPr="00C00017">
        <w:rPr>
          <w:rFonts w:asciiTheme="minorHAnsi" w:hAnsiTheme="minorHAnsi" w:cs="Arial"/>
          <w:lang w:val="fr-FR"/>
        </w:rPr>
        <w:t xml:space="preserve">Tel: </w:t>
      </w:r>
      <w:r w:rsidRPr="00C00017">
        <w:rPr>
          <w:rFonts w:asciiTheme="minorHAnsi" w:hAnsiTheme="minorHAnsi" w:cs="Arial"/>
          <w:lang w:val="fr-FR"/>
        </w:rPr>
        <w:tab/>
        <w:t>+678 27621</w:t>
      </w:r>
      <w:r>
        <w:rPr>
          <w:rFonts w:asciiTheme="minorHAnsi" w:hAnsiTheme="minorHAnsi" w:cs="Arial"/>
          <w:lang w:val="fr-FR"/>
        </w:rPr>
        <w:br/>
      </w:r>
      <w:r w:rsidRPr="00C00017">
        <w:rPr>
          <w:rFonts w:asciiTheme="minorHAnsi" w:hAnsiTheme="minorHAnsi" w:cs="Arial"/>
          <w:lang w:val="fr-FR"/>
        </w:rPr>
        <w:t>Fax:</w:t>
      </w:r>
      <w:r w:rsidRPr="00C00017">
        <w:rPr>
          <w:rFonts w:asciiTheme="minorHAnsi" w:hAnsiTheme="minorHAnsi" w:cs="Arial"/>
          <w:lang w:val="fr-FR"/>
        </w:rPr>
        <w:tab/>
        <w:t>+678 27440</w:t>
      </w:r>
      <w:r>
        <w:rPr>
          <w:rFonts w:asciiTheme="minorHAnsi" w:hAnsiTheme="minorHAnsi" w:cs="Arial"/>
          <w:lang w:val="fr-FR"/>
        </w:rPr>
        <w:br/>
      </w:r>
      <w:r w:rsidRPr="00C00017">
        <w:rPr>
          <w:rFonts w:asciiTheme="minorHAnsi" w:hAnsiTheme="minorHAnsi" w:cs="Arial"/>
          <w:lang w:val="fr-FR"/>
        </w:rPr>
        <w:t>E-m</w:t>
      </w:r>
      <w:r w:rsidRPr="00D21B04">
        <w:t>ail:</w:t>
      </w:r>
      <w:r w:rsidRPr="00D21B04">
        <w:tab/>
      </w:r>
      <w:hyperlink r:id="rId23" w:history="1">
        <w:r w:rsidRPr="00D21B04">
          <w:t>ronbox@trr.vu</w:t>
        </w:r>
      </w:hyperlink>
      <w:r w:rsidRPr="00D21B04">
        <w:t xml:space="preserve">; </w:t>
      </w:r>
      <w:hyperlink r:id="rId24" w:history="1">
        <w:r w:rsidRPr="00D21B04">
          <w:t>enquiries@trr.vu</w:t>
        </w:r>
      </w:hyperlink>
    </w:p>
    <w:p w:rsidR="007C5E3E" w:rsidRDefault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7C5E3E" w:rsidRPr="002B5AAE" w:rsidRDefault="007C5E3E" w:rsidP="007C5E3E">
      <w:pPr>
        <w:pStyle w:val="Heading20"/>
        <w:spacing w:before="240"/>
        <w:rPr>
          <w:lang w:val="es-ES_tradnl"/>
        </w:rPr>
      </w:pPr>
      <w:bookmarkStart w:id="357" w:name="_Toc378602318"/>
      <w:r w:rsidRPr="002B5AAE">
        <w:rPr>
          <w:lang w:val="es-ES_tradnl"/>
        </w:rPr>
        <w:lastRenderedPageBreak/>
        <w:t>Otra comunicación</w:t>
      </w:r>
      <w:bookmarkEnd w:id="357"/>
    </w:p>
    <w:p w:rsidR="007C5E3E" w:rsidRPr="002B5AAE" w:rsidRDefault="007C5E3E" w:rsidP="007C5E3E">
      <w:pPr>
        <w:spacing w:before="240" w:after="0"/>
        <w:rPr>
          <w:rFonts w:asciiTheme="minorHAnsi" w:hAnsiTheme="minorHAnsi"/>
          <w:b/>
          <w:bCs/>
          <w:lang w:val="es-ES_tradnl"/>
        </w:rPr>
      </w:pPr>
      <w:r w:rsidRPr="002B5AAE">
        <w:rPr>
          <w:rFonts w:asciiTheme="minorHAnsi" w:hAnsiTheme="minorHAnsi"/>
          <w:b/>
          <w:bCs/>
          <w:lang w:val="es-ES_tradnl"/>
        </w:rPr>
        <w:t>Austria</w:t>
      </w:r>
      <w:r w:rsidR="00F06E4C">
        <w:rPr>
          <w:rFonts w:asciiTheme="minorHAnsi" w:hAnsiTheme="minorHAnsi"/>
          <w:b/>
          <w:bCs/>
          <w:lang w:val="es-ES_tradnl"/>
        </w:rPr>
        <w:fldChar w:fldCharType="begin"/>
      </w:r>
      <w:r>
        <w:instrText xml:space="preserve"> TC "</w:instrText>
      </w:r>
      <w:bookmarkStart w:id="358" w:name="_Toc378602319"/>
      <w:r w:rsidRPr="00CF7CD2">
        <w:rPr>
          <w:rFonts w:asciiTheme="minorHAnsi" w:hAnsiTheme="minorHAnsi"/>
          <w:b/>
          <w:bCs/>
          <w:lang w:val="es-ES_tradnl"/>
        </w:rPr>
        <w:instrText>Austria</w:instrText>
      </w:r>
      <w:bookmarkEnd w:id="358"/>
      <w:r>
        <w:instrText xml:space="preserve">" \f C \l "1" </w:instrText>
      </w:r>
      <w:r w:rsidR="00F06E4C">
        <w:rPr>
          <w:rFonts w:asciiTheme="minorHAnsi" w:hAnsiTheme="minorHAnsi"/>
          <w:b/>
          <w:bCs/>
          <w:lang w:val="es-ES_tradnl"/>
        </w:rPr>
        <w:fldChar w:fldCharType="end"/>
      </w:r>
    </w:p>
    <w:p w:rsidR="007C5E3E" w:rsidRPr="002B5AAE" w:rsidRDefault="007C5E3E" w:rsidP="007C5E3E">
      <w:pPr>
        <w:spacing w:before="0"/>
        <w:rPr>
          <w:rFonts w:asciiTheme="minorHAnsi" w:hAnsiTheme="minorHAnsi"/>
          <w:lang w:val="es-ES_tradnl"/>
        </w:rPr>
      </w:pPr>
      <w:r w:rsidRPr="002B5AAE">
        <w:rPr>
          <w:rFonts w:asciiTheme="minorHAnsi" w:hAnsiTheme="minorHAnsi"/>
          <w:lang w:val="es-ES_tradnl"/>
        </w:rPr>
        <w:t>Comunicación del 16.I.2014:</w:t>
      </w:r>
    </w:p>
    <w:p w:rsidR="007C5E3E" w:rsidRPr="002B5AAE" w:rsidRDefault="007C5E3E" w:rsidP="00462B49">
      <w:pPr>
        <w:rPr>
          <w:rFonts w:asciiTheme="minorHAnsi" w:hAnsiTheme="minorHAnsi"/>
          <w:lang w:val="es-ES_tradnl"/>
        </w:rPr>
      </w:pPr>
      <w:r w:rsidRPr="002B5AAE">
        <w:rPr>
          <w:rFonts w:asciiTheme="minorHAnsi" w:hAnsiTheme="minorHAnsi"/>
          <w:lang w:val="es-ES_tradnl"/>
        </w:rPr>
        <w:t>Con motivo de la "Semana de Actividad</w:t>
      </w:r>
      <w:r w:rsidR="00EC7C9C">
        <w:rPr>
          <w:rFonts w:asciiTheme="minorHAnsi" w:hAnsiTheme="minorHAnsi"/>
          <w:lang w:val="es-ES_tradnl"/>
        </w:rPr>
        <w:t xml:space="preserve"> </w:t>
      </w:r>
      <w:r w:rsidRPr="002B5AAE">
        <w:rPr>
          <w:rFonts w:asciiTheme="minorHAnsi" w:hAnsiTheme="minorHAnsi"/>
          <w:lang w:val="es-ES_tradnl"/>
        </w:rPr>
        <w:t xml:space="preserve">Antártica", la Administración austriaca autoriza a ciertas estaciones de aficionado austriacas a utilizar los distintivos de llamada especiales </w:t>
      </w:r>
      <w:r w:rsidRPr="002B5AAE">
        <w:rPr>
          <w:rFonts w:asciiTheme="minorHAnsi" w:hAnsiTheme="minorHAnsi"/>
          <w:b/>
          <w:bCs/>
          <w:lang w:val="es-ES_tradnl"/>
        </w:rPr>
        <w:t>OE88WAP</w:t>
      </w:r>
      <w:r w:rsidRPr="002B5AAE">
        <w:rPr>
          <w:rFonts w:asciiTheme="minorHAnsi" w:hAnsiTheme="minorHAnsi"/>
          <w:lang w:val="es-ES_tradnl"/>
        </w:rPr>
        <w:t xml:space="preserve">, </w:t>
      </w:r>
      <w:r w:rsidRPr="002B5AAE">
        <w:rPr>
          <w:rFonts w:asciiTheme="minorHAnsi" w:hAnsiTheme="minorHAnsi"/>
          <w:b/>
          <w:bCs/>
          <w:lang w:val="es-ES_tradnl"/>
        </w:rPr>
        <w:t>OE89ANT</w:t>
      </w:r>
      <w:r w:rsidRPr="002B5AAE">
        <w:rPr>
          <w:rFonts w:asciiTheme="minorHAnsi" w:hAnsiTheme="minorHAnsi"/>
          <w:lang w:val="es-ES_tradnl"/>
        </w:rPr>
        <w:t xml:space="preserve"> y </w:t>
      </w:r>
      <w:r w:rsidRPr="002B5AAE">
        <w:rPr>
          <w:rFonts w:asciiTheme="minorHAnsi" w:hAnsiTheme="minorHAnsi"/>
          <w:b/>
          <w:bCs/>
          <w:lang w:val="es-ES_tradnl"/>
        </w:rPr>
        <w:t>OE90AAW</w:t>
      </w:r>
      <w:r w:rsidRPr="002B5AAE">
        <w:rPr>
          <w:rFonts w:asciiTheme="minorHAnsi" w:hAnsiTheme="minorHAnsi"/>
          <w:lang w:val="es-ES_tradnl"/>
        </w:rPr>
        <w:t xml:space="preserve"> durante el periodo comprendido entre el 17</w:t>
      </w:r>
      <w:r w:rsidR="0009333A">
        <w:rPr>
          <w:rFonts w:asciiTheme="minorHAnsi" w:hAnsiTheme="minorHAnsi"/>
          <w:lang w:val="es-ES_tradnl"/>
        </w:rPr>
        <w:t xml:space="preserve"> </w:t>
      </w:r>
      <w:r w:rsidRPr="002B5AAE">
        <w:rPr>
          <w:rFonts w:asciiTheme="minorHAnsi" w:hAnsiTheme="minorHAnsi"/>
          <w:lang w:val="es-ES_tradnl"/>
        </w:rPr>
        <w:t>y el 23 de febrero de</w:t>
      </w:r>
      <w:r w:rsidR="0009333A">
        <w:rPr>
          <w:rFonts w:asciiTheme="minorHAnsi" w:hAnsiTheme="minorHAnsi"/>
          <w:lang w:val="es-ES_tradnl"/>
        </w:rPr>
        <w:t xml:space="preserve"> </w:t>
      </w:r>
      <w:r w:rsidRPr="002B5AAE">
        <w:rPr>
          <w:rFonts w:asciiTheme="minorHAnsi" w:hAnsiTheme="minorHAnsi"/>
          <w:lang w:val="es-ES_tradnl"/>
        </w:rPr>
        <w:t>2014.</w:t>
      </w:r>
    </w:p>
    <w:p w:rsidR="007C5E3E" w:rsidRPr="00D21B04" w:rsidRDefault="007C5E3E" w:rsidP="009B2F53">
      <w:pPr>
        <w:ind w:left="567" w:hanging="567"/>
        <w:jc w:val="left"/>
      </w:pPr>
    </w:p>
    <w:p w:rsidR="00153C1D" w:rsidRPr="0022302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2302E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59" w:name="_Toc329611052"/>
      <w:bookmarkStart w:id="360" w:name="_Toc331071427"/>
      <w:bookmarkStart w:id="361" w:name="_Toc332274686"/>
      <w:bookmarkStart w:id="362" w:name="_Toc334778524"/>
      <w:bookmarkStart w:id="363" w:name="_Toc336263091"/>
      <w:bookmarkStart w:id="364" w:name="_Toc337214319"/>
      <w:bookmarkStart w:id="365" w:name="_Toc338334134"/>
      <w:bookmarkStart w:id="366" w:name="_Toc340228265"/>
      <w:bookmarkStart w:id="367" w:name="_Toc341435113"/>
      <w:bookmarkStart w:id="368" w:name="_Toc342912242"/>
      <w:bookmarkStart w:id="369" w:name="_Toc343265202"/>
      <w:bookmarkStart w:id="370" w:name="_Toc345584990"/>
      <w:bookmarkStart w:id="371" w:name="_Toc346877133"/>
      <w:bookmarkStart w:id="372" w:name="_Toc348013791"/>
      <w:bookmarkStart w:id="373" w:name="_Toc349289500"/>
      <w:bookmarkStart w:id="374" w:name="_Toc350779899"/>
      <w:bookmarkStart w:id="375" w:name="_Toc351713782"/>
      <w:bookmarkStart w:id="376" w:name="_Toc353278418"/>
      <w:bookmarkStart w:id="377" w:name="_Toc354393698"/>
      <w:bookmarkStart w:id="378" w:name="_Toc355866596"/>
      <w:bookmarkStart w:id="379" w:name="_Toc357172163"/>
      <w:bookmarkStart w:id="380" w:name="_Toc358380615"/>
      <w:bookmarkStart w:id="381" w:name="_Toc359592140"/>
      <w:bookmarkStart w:id="382" w:name="_Toc361130977"/>
      <w:bookmarkStart w:id="383" w:name="_Toc361990659"/>
      <w:bookmarkStart w:id="384" w:name="_Toc363827525"/>
      <w:bookmarkStart w:id="385" w:name="_Toc364761779"/>
      <w:bookmarkStart w:id="386" w:name="_Toc366497608"/>
      <w:bookmarkStart w:id="387" w:name="_Toc367955924"/>
      <w:bookmarkStart w:id="388" w:name="_Toc369255134"/>
      <w:bookmarkStart w:id="389" w:name="_Toc370388963"/>
      <w:bookmarkStart w:id="390" w:name="_Toc371690055"/>
      <w:bookmarkStart w:id="391" w:name="_Toc373242826"/>
      <w:bookmarkStart w:id="392" w:name="_Toc374090752"/>
      <w:bookmarkStart w:id="393" w:name="_Toc374693375"/>
      <w:bookmarkStart w:id="394" w:name="_Toc377021958"/>
      <w:bookmarkStart w:id="395" w:name="_Toc378602320"/>
      <w:bookmarkStart w:id="396" w:name="_Toc128900391"/>
      <w:bookmarkStart w:id="397" w:name="_Toc130183952"/>
      <w:bookmarkStart w:id="398" w:name="_Toc131913218"/>
      <w:bookmarkStart w:id="399" w:name="_Toc133131469"/>
      <w:bookmarkStart w:id="400" w:name="_Toc133981567"/>
      <w:bookmarkStart w:id="401" w:name="_Toc135454494"/>
      <w:bookmarkStart w:id="402" w:name="_Toc136767332"/>
      <w:bookmarkStart w:id="403" w:name="_Toc138156910"/>
      <w:bookmarkStart w:id="404" w:name="_Toc139446185"/>
      <w:bookmarkStart w:id="405" w:name="_Toc140654884"/>
      <w:bookmarkStart w:id="406" w:name="_Toc141776072"/>
      <w:bookmarkStart w:id="407" w:name="_Toc143332395"/>
      <w:bookmarkStart w:id="408" w:name="_Toc144779070"/>
      <w:bookmarkStart w:id="409" w:name="_Toc145922014"/>
      <w:bookmarkStart w:id="410" w:name="_Toc147314830"/>
      <w:bookmarkStart w:id="411" w:name="_Toc150083965"/>
      <w:bookmarkStart w:id="412" w:name="_Toc151284367"/>
      <w:bookmarkStart w:id="413" w:name="_Toc152661262"/>
      <w:bookmarkStart w:id="414" w:name="_Toc153888796"/>
      <w:bookmarkStart w:id="415" w:name="_Toc155585439"/>
      <w:bookmarkStart w:id="416" w:name="_Toc158021926"/>
      <w:bookmarkStart w:id="417" w:name="_Toc160458504"/>
      <w:bookmarkStart w:id="418" w:name="_Toc161639153"/>
      <w:bookmarkStart w:id="419" w:name="_Toc163018317"/>
      <w:bookmarkStart w:id="420" w:name="_Toc163018694"/>
      <w:bookmarkStart w:id="421" w:name="_Toc164590464"/>
      <w:bookmarkStart w:id="422" w:name="_Toc165691498"/>
      <w:bookmarkStart w:id="423" w:name="_Toc166659692"/>
      <w:bookmarkStart w:id="424" w:name="_Toc168390252"/>
      <w:bookmarkStart w:id="425" w:name="_Toc169582936"/>
      <w:bookmarkStart w:id="426" w:name="_Toc170890151"/>
      <w:bookmarkStart w:id="427" w:name="_Toc170890330"/>
      <w:bookmarkStart w:id="428" w:name="_Toc174510803"/>
      <w:bookmarkStart w:id="429" w:name="_Toc176580229"/>
      <w:bookmarkStart w:id="430" w:name="_Toc177531942"/>
      <w:bookmarkStart w:id="431" w:name="_Toc178736065"/>
      <w:bookmarkStart w:id="432" w:name="_Toc179955702"/>
      <w:bookmarkStart w:id="433" w:name="_Toc183233125"/>
      <w:bookmarkStart w:id="434" w:name="_Toc184094591"/>
      <w:bookmarkStart w:id="435" w:name="_Toc187490331"/>
      <w:bookmarkStart w:id="436" w:name="_Toc188156119"/>
      <w:bookmarkStart w:id="437" w:name="_Toc188156995"/>
      <w:bookmarkStart w:id="438" w:name="_Toc196021177"/>
      <w:bookmarkStart w:id="439" w:name="_Toc197225816"/>
      <w:bookmarkStart w:id="440" w:name="_Toc198527968"/>
      <w:bookmarkStart w:id="441" w:name="_Toc199649491"/>
      <w:bookmarkStart w:id="442" w:name="_Toc200959397"/>
      <w:bookmarkStart w:id="443" w:name="_Toc202757060"/>
      <w:bookmarkStart w:id="444" w:name="_Toc203552871"/>
      <w:bookmarkStart w:id="445" w:name="_Toc204669190"/>
      <w:bookmarkStart w:id="446" w:name="_Toc206391072"/>
      <w:bookmarkStart w:id="447" w:name="_Toc208207543"/>
      <w:bookmarkStart w:id="448" w:name="_Toc211850032"/>
      <w:bookmarkStart w:id="449" w:name="_Toc211850502"/>
      <w:bookmarkStart w:id="450" w:name="_Toc214165433"/>
      <w:bookmarkStart w:id="451" w:name="_Toc218999657"/>
      <w:bookmarkStart w:id="452" w:name="_Toc219626317"/>
      <w:bookmarkStart w:id="453" w:name="_Toc220826253"/>
      <w:bookmarkStart w:id="454" w:name="_Toc222029766"/>
      <w:bookmarkStart w:id="455" w:name="_Toc223253032"/>
      <w:bookmarkStart w:id="456" w:name="_Toc225670366"/>
      <w:bookmarkStart w:id="457" w:name="_Toc228768530"/>
      <w:bookmarkStart w:id="458" w:name="_Toc229972276"/>
      <w:bookmarkStart w:id="459" w:name="_Toc231203583"/>
      <w:bookmarkStart w:id="460" w:name="_Toc232323931"/>
      <w:bookmarkStart w:id="461" w:name="_Toc233615138"/>
      <w:bookmarkStart w:id="462" w:name="_Toc236578791"/>
      <w:bookmarkStart w:id="463" w:name="_Toc240694043"/>
      <w:bookmarkStart w:id="464" w:name="_Toc242002347"/>
      <w:bookmarkStart w:id="465" w:name="_Toc243369564"/>
      <w:bookmarkStart w:id="466" w:name="_Toc244491423"/>
      <w:bookmarkStart w:id="467" w:name="_Toc246906798"/>
      <w:r w:rsidRPr="00BF5F97">
        <w:rPr>
          <w:lang w:val="es-ES_tradnl"/>
        </w:rPr>
        <w:lastRenderedPageBreak/>
        <w:t>Restricciones de servicio</w:t>
      </w:r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5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p w:rsidR="00CD54EF" w:rsidRPr="00883214" w:rsidRDefault="00CD54EF" w:rsidP="00CD54EF">
      <w:pPr>
        <w:rPr>
          <w:lang w:val="es-ES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 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68" w:name="_Toc187490333"/>
      <w:bookmarkStart w:id="469" w:name="_Toc188156120"/>
      <w:bookmarkStart w:id="470" w:name="_Toc188156997"/>
      <w:bookmarkStart w:id="471" w:name="_Toc189469683"/>
      <w:bookmarkStart w:id="472" w:name="_Toc190582482"/>
      <w:bookmarkStart w:id="473" w:name="_Toc191706650"/>
      <w:bookmarkStart w:id="474" w:name="_Toc193011917"/>
      <w:bookmarkStart w:id="475" w:name="_Toc194812579"/>
      <w:bookmarkStart w:id="476" w:name="_Toc196021178"/>
      <w:bookmarkStart w:id="477" w:name="_Toc197225817"/>
      <w:bookmarkStart w:id="478" w:name="_Toc198527969"/>
      <w:bookmarkStart w:id="479" w:name="_Toc199649492"/>
      <w:bookmarkStart w:id="480" w:name="_Toc200959398"/>
      <w:bookmarkStart w:id="481" w:name="_Toc202757061"/>
      <w:bookmarkStart w:id="482" w:name="_Toc203552872"/>
      <w:bookmarkStart w:id="483" w:name="_Toc204669191"/>
      <w:bookmarkStart w:id="484" w:name="_Toc206391073"/>
      <w:bookmarkStart w:id="485" w:name="_Toc208207544"/>
      <w:bookmarkStart w:id="486" w:name="_Toc211850033"/>
      <w:bookmarkStart w:id="487" w:name="_Toc211850503"/>
      <w:bookmarkStart w:id="488" w:name="_Toc214165434"/>
      <w:bookmarkStart w:id="489" w:name="_Toc218999658"/>
      <w:bookmarkStart w:id="490" w:name="_Toc219626318"/>
      <w:bookmarkStart w:id="491" w:name="_Toc220826254"/>
      <w:bookmarkStart w:id="492" w:name="_Toc222029767"/>
      <w:bookmarkStart w:id="493" w:name="_Toc223253033"/>
      <w:bookmarkStart w:id="494" w:name="_Toc225670367"/>
      <w:bookmarkStart w:id="495" w:name="_Toc226866138"/>
      <w:bookmarkStart w:id="496" w:name="_Toc228768531"/>
      <w:bookmarkStart w:id="497" w:name="_Toc229972277"/>
      <w:bookmarkStart w:id="498" w:name="_Toc231203584"/>
      <w:bookmarkStart w:id="499" w:name="_Toc232323932"/>
      <w:bookmarkStart w:id="500" w:name="_Toc233615139"/>
      <w:bookmarkStart w:id="501" w:name="_Toc236578792"/>
      <w:bookmarkStart w:id="502" w:name="_Toc240694044"/>
      <w:bookmarkStart w:id="503" w:name="_Toc242002348"/>
      <w:bookmarkStart w:id="504" w:name="_Toc243369565"/>
      <w:bookmarkStart w:id="505" w:name="_Toc244491424"/>
      <w:bookmarkStart w:id="506" w:name="_Toc246906799"/>
      <w:bookmarkStart w:id="507" w:name="_Toc252180834"/>
      <w:bookmarkStart w:id="508" w:name="_Toc253408643"/>
      <w:bookmarkStart w:id="509" w:name="_Toc255825145"/>
      <w:bookmarkStart w:id="510" w:name="_Toc259796994"/>
      <w:bookmarkStart w:id="511" w:name="_Toc262578259"/>
      <w:bookmarkStart w:id="512" w:name="_Toc265230239"/>
      <w:bookmarkStart w:id="513" w:name="_Toc266196265"/>
      <w:bookmarkStart w:id="514" w:name="_Toc266196878"/>
      <w:bookmarkStart w:id="515" w:name="_Toc268852828"/>
      <w:bookmarkStart w:id="516" w:name="_Toc271705043"/>
      <w:bookmarkStart w:id="517" w:name="_Toc273033505"/>
      <w:bookmarkStart w:id="518" w:name="_Toc274227234"/>
      <w:bookmarkStart w:id="519" w:name="_Toc276730728"/>
      <w:bookmarkStart w:id="520" w:name="_Toc279670865"/>
      <w:bookmarkStart w:id="521" w:name="_Toc280349902"/>
      <w:bookmarkStart w:id="522" w:name="_Toc282526536"/>
      <w:bookmarkStart w:id="523" w:name="_Toc283740120"/>
      <w:bookmarkStart w:id="524" w:name="_Toc286165570"/>
      <w:bookmarkStart w:id="525" w:name="_Toc288732157"/>
      <w:bookmarkStart w:id="526" w:name="_Toc291005967"/>
      <w:bookmarkStart w:id="527" w:name="_Toc292706429"/>
      <w:bookmarkStart w:id="528" w:name="_Toc295388416"/>
      <w:bookmarkStart w:id="529" w:name="_Toc296610528"/>
      <w:bookmarkStart w:id="530" w:name="_Toc297900005"/>
      <w:bookmarkStart w:id="531" w:name="_Toc301947228"/>
      <w:bookmarkStart w:id="532" w:name="_Toc303344675"/>
      <w:bookmarkStart w:id="533" w:name="_Toc304895959"/>
      <w:bookmarkStart w:id="534" w:name="_Toc308532565"/>
      <w:bookmarkStart w:id="535" w:name="_Toc311112770"/>
      <w:bookmarkStart w:id="536" w:name="_Toc313981360"/>
      <w:bookmarkStart w:id="537" w:name="_Toc316480922"/>
      <w:bookmarkStart w:id="538" w:name="_Toc319073156"/>
      <w:bookmarkStart w:id="539" w:name="_Toc320602835"/>
      <w:bookmarkStart w:id="540" w:name="_Toc321308891"/>
      <w:bookmarkStart w:id="541" w:name="_Toc323050841"/>
      <w:bookmarkStart w:id="542" w:name="_Toc323907427"/>
      <w:bookmarkStart w:id="543" w:name="_Toc325642251"/>
      <w:bookmarkStart w:id="544" w:name="_Toc326830169"/>
      <w:bookmarkStart w:id="545" w:name="_Toc328478693"/>
      <w:bookmarkStart w:id="546" w:name="_Toc329611053"/>
      <w:bookmarkStart w:id="547" w:name="_Toc331071428"/>
      <w:bookmarkStart w:id="548" w:name="_Toc332274687"/>
      <w:bookmarkStart w:id="549" w:name="_Toc334778525"/>
      <w:bookmarkStart w:id="550" w:name="_Toc336263092"/>
      <w:bookmarkStart w:id="551" w:name="_Toc337214320"/>
      <w:bookmarkStart w:id="552" w:name="_Toc338334135"/>
      <w:bookmarkStart w:id="553" w:name="_Toc340228266"/>
      <w:bookmarkStart w:id="554" w:name="_Toc341435114"/>
      <w:bookmarkStart w:id="555" w:name="_Toc342912243"/>
      <w:bookmarkStart w:id="556" w:name="_Toc343265203"/>
      <w:bookmarkStart w:id="557" w:name="_Toc345584991"/>
      <w:bookmarkStart w:id="558" w:name="_Toc346877134"/>
      <w:bookmarkStart w:id="559" w:name="_Toc348013792"/>
      <w:bookmarkStart w:id="560" w:name="_Toc349289501"/>
      <w:bookmarkStart w:id="561" w:name="_Toc350779900"/>
      <w:bookmarkStart w:id="562" w:name="_Toc351713783"/>
      <w:bookmarkStart w:id="563" w:name="_Toc353278419"/>
      <w:bookmarkStart w:id="564" w:name="_Toc354393699"/>
      <w:bookmarkStart w:id="565" w:name="_Toc355866597"/>
      <w:bookmarkStart w:id="566" w:name="_Toc357172164"/>
      <w:bookmarkStart w:id="567" w:name="_Toc358380616"/>
      <w:bookmarkStart w:id="568" w:name="_Toc359592141"/>
      <w:bookmarkStart w:id="569" w:name="_Toc361130978"/>
      <w:bookmarkStart w:id="570" w:name="_Toc361990660"/>
      <w:bookmarkStart w:id="571" w:name="_Toc363827526"/>
      <w:bookmarkStart w:id="572" w:name="_Toc364761780"/>
      <w:bookmarkStart w:id="573" w:name="_Toc366497609"/>
      <w:bookmarkStart w:id="574" w:name="_Toc367955925"/>
      <w:bookmarkStart w:id="575" w:name="_Toc369255135"/>
      <w:bookmarkStart w:id="576" w:name="_Toc370388966"/>
      <w:bookmarkStart w:id="577" w:name="_Toc371690056"/>
      <w:bookmarkStart w:id="578" w:name="_Toc373242827"/>
      <w:bookmarkStart w:id="579" w:name="_Toc374090753"/>
      <w:bookmarkStart w:id="580" w:name="_Toc374693376"/>
      <w:bookmarkStart w:id="581" w:name="_Toc377021959"/>
      <w:bookmarkStart w:id="582" w:name="_Toc378602321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583" w:name="_Toc253408645"/>
      <w:bookmarkStart w:id="584" w:name="_Toc255825147"/>
      <w:bookmarkStart w:id="585" w:name="_Toc259796996"/>
      <w:bookmarkStart w:id="586" w:name="_Toc262578261"/>
      <w:bookmarkStart w:id="587" w:name="_Toc265230241"/>
      <w:bookmarkStart w:id="588" w:name="_Toc266196267"/>
      <w:bookmarkStart w:id="589" w:name="_Toc266196880"/>
      <w:bookmarkStart w:id="590" w:name="_Toc268852829"/>
      <w:bookmarkStart w:id="591" w:name="_Toc271705044"/>
      <w:bookmarkStart w:id="592" w:name="_Toc273033506"/>
      <w:bookmarkStart w:id="593" w:name="_Toc274227235"/>
      <w:bookmarkStart w:id="594" w:name="_Toc276730729"/>
      <w:bookmarkStart w:id="595" w:name="_Toc279670866"/>
      <w:bookmarkStart w:id="596" w:name="_Toc280349903"/>
      <w:bookmarkStart w:id="597" w:name="_Toc282526537"/>
      <w:bookmarkStart w:id="598" w:name="_Toc283740121"/>
      <w:bookmarkStart w:id="599" w:name="_Toc286165571"/>
      <w:bookmarkStart w:id="600" w:name="_Toc288732158"/>
      <w:bookmarkStart w:id="601" w:name="_Toc291005968"/>
      <w:bookmarkStart w:id="602" w:name="_Toc292706430"/>
      <w:bookmarkStart w:id="603" w:name="_Toc295388417"/>
      <w:bookmarkStart w:id="604" w:name="_Toc296610529"/>
      <w:bookmarkStart w:id="605" w:name="_Toc297900006"/>
      <w:bookmarkStart w:id="606" w:name="_Toc301947229"/>
      <w:bookmarkStart w:id="607" w:name="_Toc303344676"/>
      <w:bookmarkStart w:id="608" w:name="_Toc304895960"/>
      <w:bookmarkStart w:id="609" w:name="_Toc308532566"/>
      <w:bookmarkStart w:id="610" w:name="_Toc313981361"/>
      <w:bookmarkStart w:id="611" w:name="_Toc316480923"/>
      <w:bookmarkStart w:id="612" w:name="_Toc319073157"/>
      <w:bookmarkStart w:id="613" w:name="_Toc320602836"/>
      <w:bookmarkStart w:id="614" w:name="_Toc321308892"/>
      <w:bookmarkStart w:id="615" w:name="_Toc323050842"/>
      <w:bookmarkStart w:id="616" w:name="_Toc323907428"/>
      <w:bookmarkStart w:id="617" w:name="_Toc331071429"/>
      <w:bookmarkStart w:id="618" w:name="_Toc332274688"/>
      <w:bookmarkStart w:id="619" w:name="_Toc334778526"/>
      <w:bookmarkStart w:id="620" w:name="_Toc336263093"/>
      <w:bookmarkStart w:id="621" w:name="_Toc337214321"/>
      <w:bookmarkStart w:id="622" w:name="_Toc338334136"/>
      <w:bookmarkStart w:id="623" w:name="_Toc340228267"/>
      <w:bookmarkStart w:id="624" w:name="_Toc341435115"/>
      <w:bookmarkStart w:id="625" w:name="_Toc342912244"/>
      <w:bookmarkStart w:id="626" w:name="_Toc343265204"/>
      <w:bookmarkStart w:id="627" w:name="_Toc345584992"/>
      <w:bookmarkStart w:id="628" w:name="_Toc346877135"/>
      <w:bookmarkStart w:id="629" w:name="_Toc348013793"/>
      <w:bookmarkStart w:id="630" w:name="_Toc349289502"/>
      <w:bookmarkStart w:id="631" w:name="_Toc350779901"/>
      <w:bookmarkStart w:id="632" w:name="_Toc351713784"/>
      <w:bookmarkStart w:id="633" w:name="_Toc353278420"/>
      <w:bookmarkStart w:id="634" w:name="_Toc354393700"/>
      <w:bookmarkStart w:id="635" w:name="_Toc355866598"/>
      <w:bookmarkStart w:id="636" w:name="_Toc357172165"/>
      <w:bookmarkStart w:id="637" w:name="_Toc358380617"/>
      <w:bookmarkStart w:id="638" w:name="_Toc359592142"/>
      <w:bookmarkStart w:id="639" w:name="_Toc361130979"/>
      <w:bookmarkStart w:id="640" w:name="_Toc361990661"/>
      <w:bookmarkStart w:id="641" w:name="_Toc363827527"/>
      <w:bookmarkStart w:id="642" w:name="_Toc364761781"/>
      <w:bookmarkStart w:id="643" w:name="_Toc366497610"/>
      <w:bookmarkStart w:id="644" w:name="_Toc367955926"/>
      <w:bookmarkStart w:id="645" w:name="_Toc369255136"/>
      <w:bookmarkStart w:id="646" w:name="_Toc370388967"/>
      <w:bookmarkStart w:id="647" w:name="_Toc371690057"/>
      <w:bookmarkStart w:id="648" w:name="_Toc373242828"/>
      <w:bookmarkStart w:id="649" w:name="_Toc374090754"/>
      <w:bookmarkStart w:id="650" w:name="_Toc374693377"/>
      <w:bookmarkStart w:id="651" w:name="_Toc377021960"/>
      <w:bookmarkStart w:id="652" w:name="_Toc378602322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543446" w:rsidRDefault="00543446" w:rsidP="00C3461F">
      <w:pPr>
        <w:rPr>
          <w:lang w:val="es-ES"/>
        </w:rPr>
      </w:pPr>
    </w:p>
    <w:p w:rsidR="009B63E9" w:rsidRDefault="009B63E9" w:rsidP="00C3461F">
      <w:pPr>
        <w:rPr>
          <w:b/>
          <w:sz w:val="18"/>
          <w:szCs w:val="22"/>
          <w:lang w:val="es-ES"/>
        </w:rPr>
      </w:pPr>
    </w:p>
    <w:p w:rsidR="007C5E3E" w:rsidRPr="002B5AAE" w:rsidRDefault="007C5E3E" w:rsidP="007C5E3E">
      <w:pPr>
        <w:pStyle w:val="Heading20"/>
        <w:spacing w:before="240"/>
        <w:rPr>
          <w:lang w:val="es-ES_tradnl"/>
        </w:rPr>
      </w:pPr>
      <w:bookmarkStart w:id="653" w:name="_Toc378602323"/>
      <w:r w:rsidRPr="002B5AAE">
        <w:rPr>
          <w:lang w:val="es-ES_tradnl"/>
        </w:rPr>
        <w:t>Nomenclátor de las estaciones de barco y de las asignaciones</w:t>
      </w:r>
      <w:r w:rsidRPr="002B5AAE">
        <w:rPr>
          <w:lang w:val="es-ES_tradnl"/>
        </w:rPr>
        <w:br/>
        <w:t>a identidades del servicio móvil marítimo</w:t>
      </w:r>
      <w:r w:rsidRPr="002B5AAE">
        <w:rPr>
          <w:lang w:val="es-ES_tradnl"/>
        </w:rPr>
        <w:br/>
        <w:t>(Lista V)</w:t>
      </w:r>
      <w:r w:rsidRPr="002B5AAE">
        <w:rPr>
          <w:lang w:val="es-ES_tradnl"/>
        </w:rPr>
        <w:br/>
        <w:t>Edición de 2013</w:t>
      </w:r>
      <w:r w:rsidRPr="002B5AAE">
        <w:rPr>
          <w:lang w:val="es-ES_tradnl"/>
        </w:rPr>
        <w:br/>
      </w:r>
      <w:r w:rsidRPr="002B5AAE">
        <w:rPr>
          <w:lang w:val="es-ES_tradnl"/>
        </w:rPr>
        <w:br/>
        <w:t>Sección VI</w:t>
      </w:r>
      <w:bookmarkEnd w:id="653"/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2B5AAE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="Arial"/>
          <w:color w:val="000000"/>
        </w:rPr>
      </w:pPr>
      <w:r w:rsidRPr="002B5AAE">
        <w:rPr>
          <w:rFonts w:asciiTheme="minorHAnsi" w:hAnsiTheme="minorHAnsi" w:cs="Arial"/>
          <w:b/>
          <w:bCs/>
          <w:color w:val="000000"/>
        </w:rPr>
        <w:t>GB40</w:t>
      </w:r>
      <w:r w:rsidRPr="002B5AAE">
        <w:rPr>
          <w:rFonts w:asciiTheme="minorHAnsi" w:hAnsiTheme="minorHAnsi" w:cs="Arial"/>
          <w:sz w:val="24"/>
          <w:szCs w:val="24"/>
        </w:rPr>
        <w:tab/>
      </w:r>
      <w:r w:rsidRPr="002B5AAE">
        <w:rPr>
          <w:rFonts w:asciiTheme="minorHAnsi" w:hAnsiTheme="minorHAnsi" w:cs="Arial"/>
          <w:sz w:val="24"/>
          <w:szCs w:val="24"/>
        </w:rPr>
        <w:tab/>
      </w:r>
      <w:r w:rsidRPr="002B5AAE">
        <w:rPr>
          <w:rFonts w:asciiTheme="minorHAnsi" w:hAnsiTheme="minorHAnsi" w:cs="Arial"/>
          <w:color w:val="000000"/>
        </w:rPr>
        <w:t xml:space="preserve">Punch Computer Electronic &amp; Satellite UK Limited, First Floor, </w:t>
      </w:r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2B5AAE">
        <w:rPr>
          <w:rFonts w:asciiTheme="minorHAnsi" w:hAnsiTheme="minorHAnsi" w:cs="Arial"/>
          <w:color w:val="000000"/>
        </w:rPr>
        <w:tab/>
      </w:r>
      <w:r w:rsidRPr="002B5AAE">
        <w:rPr>
          <w:rFonts w:asciiTheme="minorHAnsi" w:hAnsiTheme="minorHAnsi" w:cs="Arial"/>
          <w:color w:val="000000"/>
        </w:rPr>
        <w:tab/>
        <w:t>139-143 Stoke High Street, London, N16 0PG, United Kingdom</w:t>
      </w:r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2B5AAE">
        <w:rPr>
          <w:rFonts w:asciiTheme="minorHAnsi" w:hAnsiTheme="minorHAnsi" w:cs="Arial"/>
          <w:sz w:val="24"/>
          <w:szCs w:val="24"/>
        </w:rPr>
        <w:tab/>
      </w:r>
      <w:r w:rsidRPr="002B5AAE">
        <w:rPr>
          <w:rFonts w:asciiTheme="minorHAnsi" w:hAnsiTheme="minorHAnsi" w:cs="Arial"/>
          <w:sz w:val="24"/>
          <w:szCs w:val="24"/>
        </w:rPr>
        <w:tab/>
      </w:r>
      <w:r w:rsidRPr="002B5AAE">
        <w:rPr>
          <w:rFonts w:asciiTheme="minorHAnsi" w:hAnsiTheme="minorHAnsi" w:cs="Arial"/>
          <w:color w:val="000000"/>
          <w:lang w:val="es-ES_tradnl"/>
        </w:rPr>
        <w:t>Tel.: +44 (0) 20 72493338, Fax: +44 (0) 20 72493519,</w:t>
      </w:r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2B5AAE">
        <w:rPr>
          <w:rFonts w:asciiTheme="minorHAnsi" w:hAnsiTheme="minorHAnsi" w:cs="Arial"/>
          <w:color w:val="000000"/>
          <w:lang w:val="es-ES_tradnl"/>
        </w:rPr>
        <w:tab/>
      </w:r>
      <w:r w:rsidRPr="002B5AAE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30" w:history="1">
        <w:r w:rsidRPr="002B5AAE">
          <w:rPr>
            <w:rFonts w:asciiTheme="minorHAnsi" w:hAnsiTheme="minorHAnsi" w:cs="Arial"/>
            <w:color w:val="0000FF"/>
            <w:u w:val="single"/>
            <w:lang w:val="es-ES_tradnl"/>
          </w:rPr>
          <w:t>altan.sahbaz@punchtrade.co.uk</w:t>
        </w:r>
      </w:hyperlink>
      <w:r w:rsidRPr="002B5AAE">
        <w:rPr>
          <w:rFonts w:asciiTheme="minorHAnsi" w:hAnsiTheme="minorHAnsi" w:cs="Arial"/>
          <w:color w:val="000000"/>
          <w:lang w:val="es-ES_tradnl"/>
        </w:rPr>
        <w:t xml:space="preserve">, </w:t>
      </w:r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2B5AAE">
        <w:rPr>
          <w:rFonts w:asciiTheme="minorHAnsi" w:hAnsiTheme="minorHAnsi" w:cs="Arial"/>
          <w:color w:val="000000"/>
          <w:lang w:val="es-ES_tradnl"/>
        </w:rPr>
        <w:tab/>
      </w:r>
      <w:r w:rsidRPr="002B5AAE">
        <w:rPr>
          <w:rFonts w:asciiTheme="minorHAnsi" w:hAnsiTheme="minorHAnsi" w:cs="Arial"/>
          <w:color w:val="000000"/>
          <w:lang w:val="es-ES_tradnl"/>
        </w:rPr>
        <w:tab/>
        <w:t xml:space="preserve">URL: </w:t>
      </w:r>
      <w:hyperlink r:id="rId31" w:history="1">
        <w:r w:rsidRPr="002B5AAE">
          <w:rPr>
            <w:rFonts w:asciiTheme="minorHAnsi" w:hAnsiTheme="minorHAnsi" w:cs="Arial"/>
            <w:color w:val="0000FF"/>
            <w:u w:val="single"/>
            <w:lang w:val="es-ES_tradnl"/>
          </w:rPr>
          <w:t>www.punchtrade.co.uk</w:t>
        </w:r>
      </w:hyperlink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2B5AAE">
        <w:rPr>
          <w:rFonts w:asciiTheme="minorHAnsi" w:hAnsiTheme="minorHAnsi" w:cs="Arial"/>
          <w:sz w:val="24"/>
          <w:szCs w:val="24"/>
          <w:lang w:val="es-ES_tradnl"/>
        </w:rPr>
        <w:tab/>
      </w:r>
      <w:r w:rsidRPr="002B5AAE">
        <w:rPr>
          <w:rFonts w:asciiTheme="minorHAnsi" w:hAnsiTheme="minorHAnsi" w:cs="Arial"/>
          <w:sz w:val="24"/>
          <w:szCs w:val="24"/>
          <w:lang w:val="es-ES_tradnl"/>
        </w:rPr>
        <w:tab/>
      </w:r>
      <w:r w:rsidRPr="002B5AAE">
        <w:rPr>
          <w:rFonts w:asciiTheme="minorHAnsi" w:hAnsiTheme="minorHAnsi" w:cs="Arial"/>
          <w:i/>
          <w:iCs/>
          <w:color w:val="000000"/>
          <w:lang w:val="es-ES_tradnl"/>
        </w:rPr>
        <w:t>Persona de contacto: Altan Sahbaz</w:t>
      </w:r>
    </w:p>
    <w:p w:rsidR="007C5E3E" w:rsidRPr="002B5AAE" w:rsidRDefault="007C5E3E" w:rsidP="007C5E3E">
      <w:pPr>
        <w:rPr>
          <w:lang w:val="es-ES_tradnl"/>
        </w:rPr>
      </w:pPr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2B5AAE">
        <w:rPr>
          <w:rFonts w:asciiTheme="minorHAnsi" w:hAnsiTheme="minorHAnsi" w:cs="Arial"/>
          <w:b/>
          <w:bCs/>
          <w:color w:val="000000"/>
          <w:lang w:val="en-US"/>
        </w:rPr>
        <w:t>IR16</w:t>
      </w:r>
      <w:r w:rsidRPr="002B5AAE">
        <w:rPr>
          <w:rFonts w:asciiTheme="minorHAnsi" w:hAnsiTheme="minorHAnsi" w:cs="Arial"/>
          <w:sz w:val="24"/>
          <w:szCs w:val="24"/>
          <w:lang w:val="en-US"/>
        </w:rPr>
        <w:tab/>
      </w:r>
      <w:r w:rsidRPr="002B5AAE">
        <w:rPr>
          <w:rFonts w:asciiTheme="minorHAnsi" w:hAnsiTheme="minorHAnsi" w:cs="Arial"/>
          <w:sz w:val="24"/>
          <w:szCs w:val="24"/>
          <w:lang w:val="en-US"/>
        </w:rPr>
        <w:tab/>
      </w:r>
      <w:r w:rsidRPr="002B5AAE">
        <w:rPr>
          <w:rFonts w:asciiTheme="minorHAnsi" w:hAnsiTheme="minorHAnsi" w:cs="Arial"/>
          <w:color w:val="000000"/>
        </w:rPr>
        <w:t>Sokan Iman Jaroon LTD Co., No.42, 9th floor, Eghtesad Tower,</w:t>
      </w:r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2B5AAE">
        <w:rPr>
          <w:rFonts w:asciiTheme="minorHAnsi" w:hAnsiTheme="minorHAnsi" w:cs="Arial"/>
          <w:color w:val="000000"/>
        </w:rPr>
        <w:tab/>
      </w:r>
      <w:r w:rsidRPr="002B5AAE">
        <w:rPr>
          <w:rFonts w:asciiTheme="minorHAnsi" w:hAnsiTheme="minorHAnsi" w:cs="Arial"/>
          <w:color w:val="000000"/>
        </w:rPr>
        <w:tab/>
      </w:r>
      <w:r w:rsidRPr="002B5AAE">
        <w:rPr>
          <w:rFonts w:asciiTheme="minorHAnsi" w:hAnsiTheme="minorHAnsi" w:cs="Arial"/>
          <w:color w:val="000000"/>
          <w:lang w:val="fr-CH"/>
        </w:rPr>
        <w:t>Jahanbar intersection, P.O.Box: 7918768794, Bandar Abbas, Iran.</w:t>
      </w:r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2B5AAE">
        <w:rPr>
          <w:rFonts w:asciiTheme="minorHAnsi" w:hAnsiTheme="minorHAnsi" w:cs="Arial"/>
          <w:sz w:val="24"/>
          <w:szCs w:val="24"/>
          <w:lang w:val="fr-CH"/>
        </w:rPr>
        <w:tab/>
      </w:r>
      <w:r w:rsidRPr="002B5AAE">
        <w:rPr>
          <w:rFonts w:asciiTheme="minorHAnsi" w:hAnsiTheme="minorHAnsi" w:cs="Arial"/>
          <w:sz w:val="24"/>
          <w:szCs w:val="24"/>
          <w:lang w:val="fr-CH"/>
        </w:rPr>
        <w:tab/>
      </w:r>
      <w:r w:rsidRPr="002B5AAE">
        <w:rPr>
          <w:rFonts w:asciiTheme="minorHAnsi" w:hAnsiTheme="minorHAnsi" w:cs="Arial"/>
          <w:color w:val="000000"/>
        </w:rPr>
        <w:t xml:space="preserve">Tel.: +98 761 4511495 (4 lines), Fax: +98 761 5562265, </w:t>
      </w:r>
    </w:p>
    <w:p w:rsidR="007C5E3E" w:rsidRPr="002B5AAE" w:rsidRDefault="007C5E3E" w:rsidP="007C5E3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</w:rPr>
      </w:pPr>
      <w:r w:rsidRPr="002B5AAE">
        <w:rPr>
          <w:rFonts w:asciiTheme="minorHAnsi" w:hAnsiTheme="minorHAnsi" w:cs="Arial"/>
          <w:color w:val="000000"/>
        </w:rPr>
        <w:tab/>
      </w:r>
      <w:r w:rsidRPr="002B5AAE">
        <w:rPr>
          <w:rFonts w:asciiTheme="minorHAnsi" w:hAnsiTheme="minorHAnsi" w:cs="Arial"/>
          <w:color w:val="000000"/>
        </w:rPr>
        <w:tab/>
        <w:t xml:space="preserve">E-Mail: </w:t>
      </w:r>
      <w:hyperlink r:id="rId32" w:history="1">
        <w:r w:rsidRPr="002B5AAE">
          <w:rPr>
            <w:rFonts w:asciiTheme="minorHAnsi" w:hAnsiTheme="minorHAnsi" w:cs="Arial"/>
            <w:color w:val="0000FF"/>
            <w:u w:val="single"/>
          </w:rPr>
          <w:t>managing@sijco.net</w:t>
        </w:r>
      </w:hyperlink>
      <w:r w:rsidRPr="002B5AAE">
        <w:rPr>
          <w:rFonts w:asciiTheme="minorHAnsi" w:hAnsiTheme="minorHAnsi" w:cs="Arial"/>
          <w:color w:val="000000"/>
        </w:rPr>
        <w:t xml:space="preserve">, URL: </w:t>
      </w:r>
      <w:hyperlink r:id="rId33" w:history="1">
        <w:r w:rsidRPr="002B5AAE">
          <w:rPr>
            <w:rFonts w:asciiTheme="minorHAnsi" w:hAnsiTheme="minorHAnsi" w:cs="Arial"/>
            <w:color w:val="0000FF"/>
            <w:u w:val="single"/>
          </w:rPr>
          <w:t>www.sijco.net</w:t>
        </w:r>
      </w:hyperlink>
    </w:p>
    <w:p w:rsidR="00ED66B3" w:rsidRDefault="00ED66B3" w:rsidP="009B63E9">
      <w:pPr>
        <w:rPr>
          <w:lang w:val="es-ES"/>
        </w:rPr>
      </w:pPr>
    </w:p>
    <w:p w:rsidR="00786EF4" w:rsidRPr="00786EF4" w:rsidRDefault="00786EF4" w:rsidP="00786EF4">
      <w:pPr>
        <w:pStyle w:val="Heading20"/>
        <w:spacing w:before="240"/>
        <w:rPr>
          <w:lang w:val="es-ES_tradnl"/>
        </w:rPr>
      </w:pPr>
      <w:bookmarkStart w:id="654" w:name="_Toc295388418"/>
      <w:r w:rsidRPr="00786EF4">
        <w:rPr>
          <w:lang w:val="es-ES_tradnl"/>
        </w:rPr>
        <w:t xml:space="preserve">Lista de números de identificación de expedidor de la tarjeta </w:t>
      </w:r>
      <w:r w:rsidRPr="00786EF4">
        <w:rPr>
          <w:lang w:val="es-ES_tradnl"/>
        </w:rPr>
        <w:br/>
        <w:t xml:space="preserve">con cargo a cuenta para telecomunicaciones internacionales </w:t>
      </w:r>
      <w:r w:rsidRPr="00786EF4">
        <w:rPr>
          <w:lang w:val="es-ES_tradnl"/>
        </w:rPr>
        <w:br/>
        <w:t>(Según la Recomendación UIT-T E.118 (05/2006))</w:t>
      </w:r>
      <w:r w:rsidRPr="00786EF4">
        <w:rPr>
          <w:lang w:val="es-ES_tradnl"/>
        </w:rPr>
        <w:br/>
        <w:t>(Situación al 15 de noviembre de 2013)</w:t>
      </w:r>
      <w:bookmarkEnd w:id="654"/>
    </w:p>
    <w:p w:rsidR="00786EF4" w:rsidRDefault="00786EF4" w:rsidP="00786EF4">
      <w:pPr>
        <w:tabs>
          <w:tab w:val="left" w:pos="720"/>
        </w:tabs>
        <w:spacing w:before="240"/>
        <w:jc w:val="center"/>
        <w:rPr>
          <w:rFonts w:cs="Arial"/>
          <w:b/>
          <w:lang w:val="es-ES"/>
        </w:rPr>
      </w:pPr>
      <w:r>
        <w:rPr>
          <w:rFonts w:cs="Arial"/>
          <w:lang w:val="es-ES_tradnl"/>
        </w:rPr>
        <w:t>(Anexo al Boletín de Explotación de la UIT N.° 1040 – 15.XI.2013)</w:t>
      </w:r>
      <w:r>
        <w:rPr>
          <w:rFonts w:cs="Arial"/>
          <w:lang w:val="es-ES_tradnl"/>
        </w:rPr>
        <w:br/>
      </w:r>
      <w:r>
        <w:rPr>
          <w:rFonts w:cs="Arial"/>
          <w:lang w:val="es-ES"/>
        </w:rPr>
        <w:t>(Enmienda N.° 3)</w:t>
      </w:r>
      <w:r>
        <w:rPr>
          <w:rFonts w:cs="Arial"/>
          <w:b/>
          <w:lang w:val="es-ES"/>
        </w:rPr>
        <w:t xml:space="preserve"> </w:t>
      </w:r>
    </w:p>
    <w:p w:rsidR="00786EF4" w:rsidRPr="00286455" w:rsidRDefault="00786EF4" w:rsidP="00786EF4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</w:rPr>
      </w:pPr>
      <w:r>
        <w:rPr>
          <w:rFonts w:cs="Arial"/>
          <w:b/>
        </w:rPr>
        <w:t>Suecia</w:t>
      </w:r>
      <w:r w:rsidRPr="00D662E7">
        <w:rPr>
          <w:rFonts w:cs="Arial"/>
          <w:b/>
          <w:bCs/>
        </w:rPr>
        <w:t xml:space="preserve">      </w:t>
      </w:r>
      <w:r>
        <w:rPr>
          <w:rFonts w:cs="Arial"/>
          <w:b/>
        </w:rPr>
        <w:t>SUP</w:t>
      </w:r>
    </w:p>
    <w:p w:rsidR="00786EF4" w:rsidRPr="00786EF4" w:rsidRDefault="00786EF4" w:rsidP="00786EF4">
      <w:pPr>
        <w:rPr>
          <w:sz w:val="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1"/>
        <w:gridCol w:w="2170"/>
        <w:gridCol w:w="1239"/>
        <w:gridCol w:w="3218"/>
        <w:gridCol w:w="1104"/>
      </w:tblGrid>
      <w:tr w:rsidR="00786EF4" w:rsidRPr="00786EF4" w:rsidTr="00786EF4">
        <w:trPr>
          <w:jc w:val="center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EF4" w:rsidRPr="00786EF4" w:rsidRDefault="00786EF4" w:rsidP="00786EF4">
            <w:pPr>
              <w:pStyle w:val="Tablehead0"/>
              <w:spacing w:before="40" w:after="40"/>
              <w:rPr>
                <w:rFonts w:asciiTheme="minorHAnsi" w:hAnsiTheme="minorHAnsi" w:cs="Arial"/>
                <w:szCs w:val="18"/>
                <w:lang w:val="es-ES_tradnl"/>
              </w:rPr>
            </w:pPr>
            <w:r w:rsidRPr="00786EF4">
              <w:rPr>
                <w:rFonts w:asciiTheme="minorHAnsi" w:hAnsiTheme="minorHAnsi" w:cs="Arial"/>
                <w:szCs w:val="18"/>
                <w:lang w:val="es-ES_tradnl"/>
              </w:rPr>
              <w:t>País/</w:t>
            </w:r>
            <w:r w:rsidRPr="00786EF4">
              <w:rPr>
                <w:rFonts w:asciiTheme="minorHAnsi" w:hAnsiTheme="minorHAnsi" w:cs="Arial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EF4" w:rsidRPr="00786EF4" w:rsidRDefault="00786EF4" w:rsidP="00786EF4">
            <w:pPr>
              <w:pStyle w:val="Tablehead0"/>
              <w:spacing w:before="40" w:after="40"/>
              <w:rPr>
                <w:rFonts w:asciiTheme="minorHAnsi" w:hAnsiTheme="minorHAnsi" w:cs="Arial"/>
                <w:szCs w:val="18"/>
                <w:lang w:val="es-ES_tradnl"/>
              </w:rPr>
            </w:pPr>
            <w:r w:rsidRPr="00786EF4">
              <w:rPr>
                <w:rFonts w:asciiTheme="minorHAnsi" w:hAnsiTheme="minorHAnsi" w:cs="Arial"/>
                <w:szCs w:val="18"/>
                <w:lang w:val="es-ES_tradnl"/>
              </w:rPr>
              <w:t>Empresa/Dirección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EF4" w:rsidRPr="00786EF4" w:rsidRDefault="00786EF4" w:rsidP="00786EF4">
            <w:pPr>
              <w:pStyle w:val="Tablehead0"/>
              <w:spacing w:before="40" w:after="40"/>
              <w:rPr>
                <w:rFonts w:asciiTheme="minorHAnsi" w:hAnsiTheme="minorHAnsi" w:cs="Arial"/>
                <w:szCs w:val="18"/>
                <w:lang w:val="es-ES_tradnl"/>
              </w:rPr>
            </w:pPr>
            <w:r w:rsidRPr="00786EF4">
              <w:rPr>
                <w:rFonts w:asciiTheme="minorHAnsi" w:hAnsiTheme="minorHAnsi" w:cs="Arial"/>
                <w:szCs w:val="18"/>
                <w:lang w:val="es-ES_tradnl"/>
              </w:rPr>
              <w:t>Identificación de expedidor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EF4" w:rsidRPr="00786EF4" w:rsidRDefault="00786EF4" w:rsidP="00786EF4">
            <w:pPr>
              <w:pStyle w:val="Tablehead0"/>
              <w:spacing w:before="40" w:after="40"/>
              <w:rPr>
                <w:rFonts w:asciiTheme="minorHAnsi" w:hAnsiTheme="minorHAnsi" w:cs="Arial"/>
                <w:szCs w:val="18"/>
                <w:lang w:val="es-ES_tradnl"/>
              </w:rPr>
            </w:pPr>
            <w:r w:rsidRPr="00786EF4">
              <w:rPr>
                <w:rFonts w:asciiTheme="minorHAnsi" w:hAnsiTheme="minorHAnsi" w:cs="Arial"/>
                <w:szCs w:val="18"/>
                <w:lang w:val="es-ES_tradnl"/>
              </w:rPr>
              <w:t>Contacto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EF4" w:rsidRPr="00786EF4" w:rsidRDefault="00786EF4" w:rsidP="00786EF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786EF4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786EF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supresión</w:t>
            </w:r>
          </w:p>
        </w:tc>
      </w:tr>
      <w:tr w:rsidR="00786EF4" w:rsidRPr="00786EF4" w:rsidTr="00786EF4">
        <w:trPr>
          <w:jc w:val="center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F4" w:rsidRPr="00786EF4" w:rsidRDefault="00786EF4" w:rsidP="00786EF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786EF4">
              <w:rPr>
                <w:rFonts w:asciiTheme="minorHAnsi" w:hAnsiTheme="minorHAnsi" w:cs="Arial"/>
                <w:sz w:val="18"/>
                <w:szCs w:val="18"/>
              </w:rPr>
              <w:t>Suecia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F4" w:rsidRPr="00786EF4" w:rsidRDefault="00786EF4" w:rsidP="00786EF4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86EF4">
              <w:rPr>
                <w:rFonts w:asciiTheme="minorHAnsi" w:hAnsiTheme="minorHAnsi" w:cs="Arial"/>
                <w:sz w:val="18"/>
                <w:szCs w:val="18"/>
              </w:rPr>
              <w:t xml:space="preserve">Djuice Mobile Sweden, filial till Telenor Mobile Sweden AS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F4" w:rsidRPr="00786EF4" w:rsidRDefault="00786EF4" w:rsidP="00786EF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86EF4">
              <w:rPr>
                <w:rFonts w:asciiTheme="minorHAnsi" w:hAnsiTheme="minorHAnsi" w:cs="Arial"/>
                <w:b/>
                <w:sz w:val="18"/>
                <w:szCs w:val="18"/>
              </w:rPr>
              <w:t>89 46 09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F4" w:rsidRPr="00786EF4" w:rsidRDefault="00786EF4" w:rsidP="00786EF4">
            <w:pPr>
              <w:tabs>
                <w:tab w:val="clear" w:pos="567"/>
                <w:tab w:val="left" w:pos="704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786EF4">
              <w:rPr>
                <w:rFonts w:asciiTheme="minorHAnsi" w:hAnsiTheme="minorHAnsi" w:cs="Arial"/>
                <w:sz w:val="18"/>
                <w:szCs w:val="18"/>
              </w:rPr>
              <w:t>Sofie Ekman</w:t>
            </w:r>
            <w:r w:rsidRPr="00786EF4">
              <w:rPr>
                <w:rFonts w:asciiTheme="minorHAnsi" w:hAnsiTheme="minorHAnsi" w:cs="Arial"/>
                <w:sz w:val="18"/>
                <w:szCs w:val="18"/>
              </w:rPr>
              <w:br/>
              <w:t>Norra Stationsgatan 69</w:t>
            </w:r>
            <w:r w:rsidRPr="00786EF4">
              <w:rPr>
                <w:rFonts w:asciiTheme="minorHAnsi" w:hAnsiTheme="minorHAnsi" w:cs="Arial"/>
                <w:sz w:val="18"/>
                <w:szCs w:val="18"/>
              </w:rPr>
              <w:br/>
              <w:t>SE - 11384 STOCKHOLM</w:t>
            </w:r>
            <w:r w:rsidRPr="00786EF4">
              <w:rPr>
                <w:rFonts w:asciiTheme="minorHAnsi" w:hAnsiTheme="minorHAnsi" w:cs="Arial"/>
                <w:sz w:val="18"/>
                <w:szCs w:val="18"/>
              </w:rPr>
              <w:br/>
              <w:t>Tel: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786EF4">
              <w:rPr>
                <w:rFonts w:asciiTheme="minorHAnsi" w:hAnsiTheme="minorHAnsi" w:cs="Arial"/>
                <w:sz w:val="18"/>
                <w:szCs w:val="18"/>
              </w:rPr>
              <w:t>+46 8 587 927 00</w:t>
            </w:r>
            <w:r w:rsidRPr="00786EF4">
              <w:rPr>
                <w:rFonts w:asciiTheme="minorHAnsi" w:hAnsiTheme="minorHAnsi" w:cs="Arial"/>
                <w:sz w:val="18"/>
                <w:szCs w:val="18"/>
              </w:rPr>
              <w:br/>
              <w:t>E-mail: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786EF4">
              <w:rPr>
                <w:rFonts w:asciiTheme="minorHAnsi" w:hAnsiTheme="minorHAnsi" w:cs="Arial"/>
                <w:sz w:val="18"/>
                <w:szCs w:val="18"/>
              </w:rPr>
              <w:t>sofie.ekman@telenor.se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EF4" w:rsidRPr="00786EF4" w:rsidRDefault="00786EF4" w:rsidP="00786EF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786EF4" w:rsidRPr="00786EF4" w:rsidRDefault="00786EF4" w:rsidP="00786EF4">
      <w:pPr>
        <w:spacing w:before="0"/>
        <w:rPr>
          <w:sz w:val="6"/>
        </w:rPr>
      </w:pPr>
    </w:p>
    <w:p w:rsidR="007C5E3E" w:rsidRDefault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7C5E3E" w:rsidRPr="0005623A" w:rsidRDefault="007C5E3E" w:rsidP="00ED78D0">
      <w:pPr>
        <w:pStyle w:val="Heading20"/>
        <w:spacing w:before="240"/>
        <w:rPr>
          <w:lang w:val="es-ES_tradnl"/>
        </w:rPr>
      </w:pPr>
      <w:bookmarkStart w:id="655" w:name="_Toc378602326"/>
      <w:r w:rsidRPr="0005623A">
        <w:rPr>
          <w:lang w:val="es-ES_tradnl"/>
        </w:rPr>
        <w:lastRenderedPageBreak/>
        <w:t xml:space="preserve">Indicativos de red para el servicio móvil (MNC) del </w:t>
      </w:r>
      <w:r w:rsidRPr="0005623A">
        <w:rPr>
          <w:lang w:val="es-ES_tradnl"/>
        </w:rPr>
        <w:br/>
        <w:t xml:space="preserve">plan de identificación internacional para redes públicas y usuarios </w:t>
      </w:r>
      <w:r w:rsidRPr="0005623A">
        <w:rPr>
          <w:lang w:val="es-ES_tradnl"/>
        </w:rPr>
        <w:br/>
        <w:t>(Según la Recomendación UIT-T E.212 (05/2008))</w:t>
      </w:r>
      <w:r w:rsidRPr="0005623A">
        <w:rPr>
          <w:lang w:val="es-ES_tradnl"/>
        </w:rPr>
        <w:br/>
        <w:t>(Situación al 1 de enero de 2013)</w:t>
      </w:r>
      <w:bookmarkEnd w:id="655"/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05623A">
        <w:rPr>
          <w:rFonts w:ascii="Times New Roman" w:hAnsi="Times New Roman"/>
          <w:lang w:val="es-ES"/>
        </w:rPr>
        <w:tab/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05623A">
        <w:rPr>
          <w:rFonts w:ascii="Times New Roman" w:hAnsi="Times New Roman"/>
          <w:sz w:val="2"/>
          <w:lang w:val="es-ES"/>
        </w:rPr>
        <w:tab/>
      </w:r>
      <w:r w:rsidRPr="0005623A">
        <w:rPr>
          <w:rFonts w:ascii="Times New Roman" w:hAnsi="Times New Roman"/>
          <w:sz w:val="2"/>
          <w:lang w:val="es-ES"/>
        </w:rPr>
        <w:tab/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asciiTheme="minorHAnsi" w:hAnsiTheme="minorHAnsi"/>
          <w:lang w:val="es-ES"/>
        </w:rPr>
      </w:pPr>
      <w:r w:rsidRPr="0005623A">
        <w:rPr>
          <w:rFonts w:asciiTheme="minorHAnsi" w:eastAsia="Arial" w:hAnsiTheme="minorHAnsi"/>
          <w:color w:val="000000"/>
          <w:lang w:val="es-ES"/>
        </w:rPr>
        <w:t>(Anexo al Boletín de Explotación de la UIT N.° 1019 – 1.I.2013)</w:t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eastAsia="Arial" w:hAnsiTheme="minorHAnsi"/>
          <w:color w:val="000000"/>
          <w:lang w:val="en-US"/>
        </w:rPr>
        <w:t xml:space="preserve">Enmienda </w:t>
      </w:r>
      <w:r w:rsidRPr="0005623A">
        <w:rPr>
          <w:rFonts w:asciiTheme="minorHAnsi" w:eastAsia="Calibri" w:hAnsiTheme="minorHAnsi"/>
          <w:color w:val="000000"/>
          <w:sz w:val="22"/>
          <w:lang w:val="en-US"/>
        </w:rPr>
        <w:t>N.°</w:t>
      </w:r>
      <w:r w:rsidRPr="0005623A">
        <w:rPr>
          <w:rFonts w:asciiTheme="minorHAnsi" w:eastAsia="Arial" w:hAnsiTheme="minorHAnsi"/>
          <w:color w:val="000000"/>
          <w:lang w:val="en-US"/>
        </w:rPr>
        <w:t>21 )</w:t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05623A">
        <w:rPr>
          <w:rFonts w:ascii="Times New Roman" w:hAnsi="Times New Roman"/>
          <w:lang w:val="en-US"/>
        </w:rPr>
        <w:tab/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05623A">
        <w:rPr>
          <w:rFonts w:ascii="Times New Roman" w:hAnsi="Times New Roman"/>
          <w:sz w:val="2"/>
          <w:lang w:val="en-US"/>
        </w:rPr>
        <w:tab/>
      </w:r>
      <w:r w:rsidRPr="0005623A">
        <w:rPr>
          <w:rFonts w:ascii="Times New Roman" w:hAnsi="Times New Roman"/>
          <w:sz w:val="2"/>
          <w:lang w:val="en-US"/>
        </w:rPr>
        <w:tab/>
      </w:r>
      <w:r w:rsidRPr="0005623A">
        <w:rPr>
          <w:rFonts w:ascii="Times New Roman" w:hAnsi="Times New Roman"/>
          <w:sz w:val="2"/>
          <w:lang w:val="en-US"/>
        </w:rPr>
        <w:tab/>
      </w:r>
      <w:r w:rsidRPr="0005623A">
        <w:rPr>
          <w:rFonts w:ascii="Times New Roman" w:hAnsi="Times New Roman"/>
          <w:sz w:val="2"/>
          <w:lang w:val="en-US"/>
        </w:rPr>
        <w:tab/>
      </w:r>
      <w:r w:rsidRPr="0005623A">
        <w:rPr>
          <w:rFonts w:ascii="Times New Roman" w:hAnsi="Times New Roman"/>
          <w:sz w:val="2"/>
          <w:lang w:val="en-US"/>
        </w:rPr>
        <w:tab/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05623A">
        <w:rPr>
          <w:rFonts w:asciiTheme="minorHAnsi" w:eastAsia="Calibri" w:hAnsiTheme="minorHAnsi"/>
          <w:b/>
          <w:i/>
          <w:color w:val="000000"/>
          <w:sz w:val="22"/>
          <w:lang w:val="en-US"/>
        </w:rPr>
        <w:t>País o Zona geografica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Arial" w:hAnsiTheme="minorHAnsi"/>
          <w:b/>
          <w:i/>
          <w:color w:val="000000"/>
          <w:lang w:val="en-US"/>
        </w:rPr>
        <w:t>MCC+MNC *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304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eastAsia="Calibri" w:hAnsiTheme="minorHAnsi"/>
          <w:b/>
          <w:color w:val="000000"/>
          <w:lang w:val="en-US"/>
        </w:rPr>
        <w:t xml:space="preserve">España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05623A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214 30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Compatel Limited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214 31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s-ES"/>
        </w:rPr>
        <w:t>Red Digital De Telecomunicaciones de las Islas Baleares, S.L.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eastAsia="Calibri" w:hAnsiTheme="minorHAnsi"/>
          <w:b/>
          <w:color w:val="000000"/>
          <w:lang w:val="en-US"/>
        </w:rPr>
        <w:t xml:space="preserve">Reino Unido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05623A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234 35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JSC Ingenium (UK) Limited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234 36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Sure (Isle of Man) Limited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234 37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Synectiv Ltd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234 38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Virgin Mobile Telecoms Limited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234 39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SSE Energy Supply Limited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234 51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UK Broadband Limited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234 52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Shyam Telecom UK Ltd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234 53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Limitless Mobile Ltd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234 86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EE Limited ( TM)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235 01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EE Limited ( TM)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235 02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EE Limited ( TM)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eastAsia="Calibri" w:hAnsiTheme="minorHAnsi"/>
          <w:b/>
          <w:color w:val="000000"/>
          <w:lang w:val="en-US"/>
        </w:rPr>
        <w:t xml:space="preserve">Suecia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05623A">
        <w:rPr>
          <w:rFonts w:asciiTheme="minorHAnsi" w:eastAsia="Calibri" w:hAnsiTheme="minorHAnsi"/>
          <w:b/>
          <w:color w:val="000000"/>
          <w:lang w:val="en-US"/>
        </w:rPr>
        <w:t>SUP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240 09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Djuice Mobile Sweden, filial till Telenor Mobile Sweden AS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240 25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Digitel Mobile Srl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eastAsia="Calibri" w:hAnsiTheme="minorHAnsi"/>
          <w:b/>
          <w:color w:val="000000"/>
          <w:lang w:val="en-US"/>
        </w:rPr>
        <w:t xml:space="preserve">Suecia </w:t>
      </w:r>
      <w:r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05623A">
        <w:rPr>
          <w:rFonts w:asciiTheme="minorHAnsi" w:eastAsia="Calibri" w:hAnsiTheme="minorHAnsi"/>
          <w:b/>
          <w:color w:val="000000"/>
          <w:lang w:val="en-US"/>
        </w:rPr>
        <w:t>LIR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240 03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Netett Sverige AB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240 12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Lycamobile Sweden Limited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240 13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Alltele Företag Sverige AB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240 16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42 Telecom AB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240 21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Trafikverket ICT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240 27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Fogg Mobile AB</w:t>
      </w:r>
    </w:p>
    <w:p w:rsidR="007C5E3E" w:rsidRPr="0005623A" w:rsidRDefault="007C5E3E" w:rsidP="00ED78D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5"/>
          <w:tab w:val="left" w:pos="4116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240 28</w:t>
      </w:r>
      <w:r w:rsidRPr="0005623A">
        <w:rPr>
          <w:rFonts w:asciiTheme="minorHAnsi" w:hAnsiTheme="minorHAnsi"/>
          <w:lang w:val="en-US"/>
        </w:rPr>
        <w:tab/>
      </w:r>
      <w:r w:rsidRPr="0005623A">
        <w:rPr>
          <w:rFonts w:asciiTheme="minorHAnsi" w:eastAsia="Calibri" w:hAnsiTheme="minorHAnsi"/>
          <w:color w:val="000000"/>
          <w:lang w:val="en-US"/>
        </w:rPr>
        <w:t>CoolTEL Aps</w:t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05623A">
        <w:rPr>
          <w:rFonts w:asciiTheme="minorHAnsi" w:hAnsiTheme="minorHAnsi"/>
          <w:lang w:val="en-US"/>
        </w:rPr>
        <w:tab/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05623A">
        <w:rPr>
          <w:rFonts w:asciiTheme="minorHAnsi" w:hAnsiTheme="minorHAnsi"/>
          <w:sz w:val="2"/>
          <w:lang w:val="en-US"/>
        </w:rPr>
        <w:tab/>
      </w:r>
      <w:r w:rsidRPr="0005623A">
        <w:rPr>
          <w:rFonts w:asciiTheme="minorHAnsi" w:hAnsiTheme="minorHAnsi"/>
          <w:sz w:val="2"/>
          <w:lang w:val="en-US"/>
        </w:rPr>
        <w:tab/>
      </w:r>
      <w:r w:rsidRPr="0005623A">
        <w:rPr>
          <w:rFonts w:asciiTheme="minorHAnsi" w:hAnsiTheme="minorHAnsi"/>
          <w:sz w:val="2"/>
          <w:lang w:val="en-US"/>
        </w:rPr>
        <w:tab/>
      </w:r>
      <w:r w:rsidRPr="0005623A">
        <w:rPr>
          <w:rFonts w:asciiTheme="minorHAnsi" w:hAnsiTheme="minorHAnsi"/>
          <w:sz w:val="2"/>
          <w:lang w:val="en-US"/>
        </w:rPr>
        <w:tab/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hAnsiTheme="minorHAnsi"/>
          <w:sz w:val="2"/>
          <w:lang w:val="en-US"/>
        </w:rPr>
        <w:tab/>
      </w:r>
      <w:r w:rsidRPr="0005623A">
        <w:rPr>
          <w:rFonts w:asciiTheme="minorHAnsi" w:eastAsia="Arial" w:hAnsiTheme="minorHAnsi"/>
          <w:color w:val="000000"/>
          <w:sz w:val="16"/>
          <w:lang w:val="en-US"/>
        </w:rPr>
        <w:t>____________</w:t>
      </w:r>
    </w:p>
    <w:p w:rsidR="007C5E3E" w:rsidRPr="0005623A" w:rsidRDefault="007C5E3E" w:rsidP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lang w:val="en-US"/>
        </w:rPr>
      </w:pPr>
      <w:r w:rsidRPr="0005623A">
        <w:rPr>
          <w:rFonts w:asciiTheme="minorHAnsi" w:eastAsia="Calibri" w:hAnsiTheme="minorHAnsi"/>
          <w:color w:val="000000"/>
          <w:sz w:val="16"/>
          <w:lang w:val="en-US"/>
        </w:rPr>
        <w:t>*</w:t>
      </w:r>
      <w:r>
        <w:rPr>
          <w:rFonts w:asciiTheme="minorHAnsi" w:eastAsia="Calibri" w:hAnsiTheme="minorHAnsi"/>
          <w:color w:val="000000"/>
          <w:sz w:val="16"/>
          <w:lang w:val="en-US"/>
        </w:rPr>
        <w:tab/>
      </w:r>
      <w:r w:rsidRPr="0005623A">
        <w:rPr>
          <w:rFonts w:asciiTheme="minorHAnsi" w:eastAsia="Calibri" w:hAnsiTheme="minorHAnsi"/>
          <w:color w:val="000000"/>
          <w:sz w:val="18"/>
          <w:lang w:val="en-US"/>
        </w:rPr>
        <w:t>MCC:  Country Code / Indicatif de pays du mobile / Indicativo de país para el servicio móvil</w:t>
      </w:r>
      <w:r>
        <w:rPr>
          <w:rFonts w:asciiTheme="minorHAnsi" w:eastAsia="Calibri" w:hAnsiTheme="minorHAnsi"/>
          <w:color w:val="000000"/>
          <w:sz w:val="18"/>
          <w:lang w:val="en-US"/>
        </w:rPr>
        <w:br/>
      </w:r>
      <w:r>
        <w:rPr>
          <w:rFonts w:asciiTheme="minorHAnsi" w:eastAsia="Calibri" w:hAnsiTheme="minorHAnsi"/>
          <w:color w:val="000000"/>
          <w:sz w:val="18"/>
          <w:lang w:val="en-US"/>
        </w:rPr>
        <w:tab/>
      </w:r>
      <w:r w:rsidRPr="0005623A">
        <w:rPr>
          <w:rFonts w:asciiTheme="minorHAnsi" w:eastAsia="Calibri" w:hAnsiTheme="minorHAnsi"/>
          <w:color w:val="000000"/>
          <w:sz w:val="18"/>
          <w:lang w:val="en-US"/>
        </w:rPr>
        <w:t>MNC:  Network Code / Code de réseau mobile / Indicativo de red para el servicio móvil</w:t>
      </w:r>
    </w:p>
    <w:p w:rsidR="007C5E3E" w:rsidRDefault="007C5E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F3040" w:rsidRDefault="000F3040" w:rsidP="000F3040">
      <w:pPr>
        <w:pStyle w:val="Heading20"/>
        <w:spacing w:before="240"/>
        <w:rPr>
          <w:lang w:val="es-ES"/>
        </w:rPr>
      </w:pPr>
      <w:bookmarkStart w:id="656" w:name="_Toc303344679"/>
      <w:bookmarkStart w:id="657" w:name="_Toc321308898"/>
      <w:bookmarkStart w:id="658" w:name="_Toc378602327"/>
      <w:r>
        <w:rPr>
          <w:lang w:val="es-ES_tradnl"/>
        </w:rPr>
        <w:lastRenderedPageBreak/>
        <w:t>Lista de códigos de operador de la UIT</w:t>
      </w:r>
      <w:r>
        <w:rPr>
          <w:lang w:val="es-ES_tradnl"/>
        </w:rPr>
        <w:br/>
        <w:t>(Según la Recomendación UIT-T M.1400 (07/2006))</w:t>
      </w:r>
      <w:bookmarkEnd w:id="656"/>
      <w:r>
        <w:rPr>
          <w:lang w:val="es-ES_tradnl"/>
        </w:rPr>
        <w:br/>
        <w:t>(Situación al 1 de junio de 2011)</w:t>
      </w:r>
      <w:bookmarkEnd w:id="657"/>
      <w:bookmarkEnd w:id="658"/>
    </w:p>
    <w:p w:rsidR="000F3040" w:rsidRDefault="000F3040" w:rsidP="000F3040">
      <w:pPr>
        <w:spacing w:before="240"/>
        <w:jc w:val="center"/>
        <w:rPr>
          <w:lang w:val="es-ES"/>
        </w:rPr>
      </w:pPr>
      <w:r>
        <w:rPr>
          <w:lang w:val="es-ES"/>
        </w:rPr>
        <w:t>(Anexo al Boletín de Explotación de la UIT N.° 981 – 1.VI.2011)</w:t>
      </w:r>
      <w:r>
        <w:rPr>
          <w:lang w:val="es-ES"/>
        </w:rPr>
        <w:br/>
        <w:t>(Enmienda N.° 24)</w:t>
      </w:r>
    </w:p>
    <w:p w:rsidR="000F3040" w:rsidRDefault="000F3040" w:rsidP="000F3040">
      <w:pPr>
        <w:rPr>
          <w:rFonts w:asciiTheme="minorHAnsi" w:hAnsiTheme="minorHAnsi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446"/>
        <w:gridCol w:w="2228"/>
        <w:gridCol w:w="3398"/>
      </w:tblGrid>
      <w:tr w:rsidR="000F3040" w:rsidRPr="00FF29DD" w:rsidTr="00320A98">
        <w:trPr>
          <w:cantSplit/>
          <w:tblHeader/>
          <w:jc w:val="center"/>
        </w:trPr>
        <w:tc>
          <w:tcPr>
            <w:tcW w:w="3446" w:type="dxa"/>
            <w:hideMark/>
          </w:tcPr>
          <w:p w:rsidR="000F3040" w:rsidRPr="00FF29DD" w:rsidRDefault="000F3040" w:rsidP="00320A98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2228" w:type="dxa"/>
            <w:hideMark/>
          </w:tcPr>
          <w:p w:rsidR="000F3040" w:rsidRPr="00FF29DD" w:rsidRDefault="000F3040" w:rsidP="00320A98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</w:rPr>
              <w:t>Código de la empresa</w:t>
            </w:r>
          </w:p>
        </w:tc>
        <w:tc>
          <w:tcPr>
            <w:tcW w:w="3398" w:type="dxa"/>
            <w:hideMark/>
          </w:tcPr>
          <w:p w:rsidR="000F3040" w:rsidRPr="00FF29DD" w:rsidRDefault="000F3040" w:rsidP="00320A98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F29DD">
              <w:rPr>
                <w:rFonts w:eastAsia="SimSun"/>
                <w:b/>
                <w:bCs/>
                <w:i/>
                <w:iCs/>
                <w:lang w:val="en-US"/>
              </w:rPr>
              <w:t>Contact</w:t>
            </w:r>
            <w:r>
              <w:rPr>
                <w:rFonts w:eastAsia="SimSun"/>
                <w:b/>
                <w:bCs/>
                <w:i/>
                <w:iCs/>
                <w:lang w:val="en-US"/>
              </w:rPr>
              <w:t>o</w:t>
            </w:r>
          </w:p>
        </w:tc>
      </w:tr>
      <w:tr w:rsidR="000F3040" w:rsidRPr="00FF29DD" w:rsidTr="00320A98">
        <w:trPr>
          <w:cantSplit/>
          <w:tblHeader/>
          <w:jc w:val="center"/>
        </w:trPr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040" w:rsidRPr="00FF29DD" w:rsidRDefault="000F3040" w:rsidP="00320A98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F29DD">
              <w:rPr>
                <w:rFonts w:eastAsia="SimSun"/>
                <w:i/>
                <w:iCs/>
                <w:lang w:val="en-US"/>
              </w:rPr>
              <w:t xml:space="preserve">  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040" w:rsidRPr="00FF29DD" w:rsidRDefault="000F3040" w:rsidP="00320A98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40" w:rsidRPr="00FF29DD" w:rsidRDefault="000F3040" w:rsidP="00320A98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</w:p>
        </w:tc>
      </w:tr>
    </w:tbl>
    <w:p w:rsidR="000F3040" w:rsidRDefault="000F3040" w:rsidP="000F3040">
      <w:pPr>
        <w:tabs>
          <w:tab w:val="clear" w:pos="567"/>
          <w:tab w:val="left" w:pos="-168"/>
          <w:tab w:val="left" w:pos="6521"/>
        </w:tabs>
        <w:spacing w:before="0"/>
        <w:rPr>
          <w:rFonts w:eastAsia="SimSun"/>
          <w:b/>
          <w:i/>
          <w:lang w:val="es-ES"/>
        </w:rPr>
      </w:pPr>
    </w:p>
    <w:p w:rsidR="000F3040" w:rsidRPr="00B13D43" w:rsidRDefault="000F3040" w:rsidP="000F3040">
      <w:pPr>
        <w:tabs>
          <w:tab w:val="clear" w:pos="567"/>
          <w:tab w:val="left" w:pos="-168"/>
          <w:tab w:val="left" w:pos="6521"/>
        </w:tabs>
        <w:rPr>
          <w:rFonts w:eastAsia="SimSun"/>
          <w:b/>
          <w:lang w:val="es-ES"/>
        </w:rPr>
      </w:pPr>
      <w:r w:rsidRPr="00B13D43">
        <w:rPr>
          <w:rFonts w:eastAsia="SimSun" w:cs="Arial"/>
          <w:b/>
          <w:bCs/>
          <w:i/>
          <w:iCs/>
          <w:lang w:val="es-ES"/>
        </w:rPr>
        <w:t>Alemania (República Federal de) / DEU</w:t>
      </w:r>
      <w:r w:rsidRPr="00B13D43">
        <w:rPr>
          <w:rFonts w:eastAsia="SimSun"/>
          <w:b/>
          <w:i/>
          <w:lang w:val="es-ES"/>
        </w:rPr>
        <w:t xml:space="preserve">     </w:t>
      </w:r>
      <w:r w:rsidRPr="00B13D43">
        <w:rPr>
          <w:rFonts w:eastAsia="SimSun"/>
          <w:b/>
          <w:lang w:val="es-ES"/>
        </w:rPr>
        <w:t>ADD</w:t>
      </w:r>
    </w:p>
    <w:tbl>
      <w:tblPr>
        <w:tblW w:w="9072" w:type="dxa"/>
        <w:jc w:val="center"/>
        <w:tblLayout w:type="fixed"/>
        <w:tblLook w:val="04A0"/>
      </w:tblPr>
      <w:tblGrid>
        <w:gridCol w:w="3560"/>
        <w:gridCol w:w="910"/>
        <w:gridCol w:w="4602"/>
      </w:tblGrid>
      <w:tr w:rsidR="000F3040" w:rsidRPr="00FF29DD" w:rsidTr="005E3AC1">
        <w:trPr>
          <w:jc w:val="center"/>
        </w:trPr>
        <w:tc>
          <w:tcPr>
            <w:tcW w:w="3560" w:type="dxa"/>
          </w:tcPr>
          <w:p w:rsidR="000F3040" w:rsidRPr="00FF29DD" w:rsidRDefault="000F3040" w:rsidP="00320A98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B13D43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910" w:type="dxa"/>
          </w:tcPr>
          <w:p w:rsidR="000F3040" w:rsidRPr="00FF29DD" w:rsidRDefault="000F3040" w:rsidP="00320A98">
            <w:pPr>
              <w:tabs>
                <w:tab w:val="left" w:pos="6521"/>
              </w:tabs>
              <w:jc w:val="center"/>
              <w:rPr>
                <w:rFonts w:eastAsia="SimSun"/>
                <w:b/>
                <w:bCs/>
                <w:i/>
                <w:iCs/>
                <w:lang w:val="en-US"/>
              </w:rPr>
            </w:pPr>
          </w:p>
        </w:tc>
        <w:tc>
          <w:tcPr>
            <w:tcW w:w="4602" w:type="dxa"/>
          </w:tcPr>
          <w:p w:rsidR="000F3040" w:rsidRPr="00FF29DD" w:rsidRDefault="000F3040" w:rsidP="00320A98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ED78D0" w:rsidP="005E3AC1">
            <w:pPr>
              <w:tabs>
                <w:tab w:val="clear" w:pos="567"/>
                <w:tab w:val="clear" w:pos="1276"/>
                <w:tab w:val="left" w:pos="120"/>
                <w:tab w:val="left" w:pos="849"/>
                <w:tab w:val="left" w:pos="6521"/>
              </w:tabs>
              <w:spacing w:after="40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ab/>
            </w:r>
            <w:r w:rsidR="000F3040" w:rsidRPr="00784C75">
              <w:rPr>
                <w:rFonts w:eastAsia="SimSun"/>
                <w:lang w:val="en-US"/>
              </w:rPr>
              <w:t>BürgerBreitbandNetz GmbH &amp; Co.KG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left" w:pos="6521"/>
              </w:tabs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BBNG</w:t>
            </w: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left" w:pos="6521"/>
              </w:tabs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Dieselstrasse 1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4841 9042880</w:t>
            </w:r>
          </w:p>
        </w:tc>
      </w:tr>
      <w:tr w:rsidR="000F3040" w:rsidRPr="00784C75" w:rsidTr="005E3AC1">
        <w:trPr>
          <w:trHeight w:val="361"/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25813 HUSUM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4841 9042888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info@bbng.de</w:t>
            </w:r>
          </w:p>
        </w:tc>
      </w:tr>
      <w:tr w:rsidR="000F3040" w:rsidRPr="00FF29DD" w:rsidTr="005E3AC1">
        <w:trPr>
          <w:jc w:val="center"/>
        </w:trPr>
        <w:tc>
          <w:tcPr>
            <w:tcW w:w="3560" w:type="dxa"/>
          </w:tcPr>
          <w:p w:rsidR="000F3040" w:rsidRPr="00D67793" w:rsidRDefault="000F3040" w:rsidP="00320A98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B13D43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910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EFN eifel-net Internet Provider GmbH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EFN</w:t>
            </w: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Bendenstrasse 31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2251 9700 36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53879 EUSKIRCHEN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2251 9700 37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regulierung@eifel-net.net</w:t>
            </w:r>
          </w:p>
        </w:tc>
      </w:tr>
      <w:tr w:rsidR="000F3040" w:rsidRPr="00FF29DD" w:rsidTr="005E3AC1">
        <w:trPr>
          <w:jc w:val="center"/>
        </w:trPr>
        <w:tc>
          <w:tcPr>
            <w:tcW w:w="3560" w:type="dxa"/>
          </w:tcPr>
          <w:p w:rsidR="000F3040" w:rsidRPr="00D67793" w:rsidRDefault="000F3040" w:rsidP="00320A98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B13D43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910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KNÖV-NetT (Breitband) GmbH &amp; Co.KG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KNOEV</w:t>
            </w: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Mr. Martin Schoelermann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Bahnhofstrasse 13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5E3AC1">
            <w:pPr>
              <w:tabs>
                <w:tab w:val="clear" w:pos="567"/>
                <w:tab w:val="clear" w:pos="1276"/>
                <w:tab w:val="left" w:pos="107"/>
                <w:tab w:val="left" w:pos="760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4322 6977 16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24582 BORDESHOLM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5E3AC1">
            <w:pPr>
              <w:tabs>
                <w:tab w:val="clear" w:pos="567"/>
                <w:tab w:val="clear" w:pos="1276"/>
                <w:tab w:val="left" w:pos="107"/>
                <w:tab w:val="left" w:pos="760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4322 6977 63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5E3AC1">
            <w:pPr>
              <w:tabs>
                <w:tab w:val="clear" w:pos="567"/>
                <w:tab w:val="clear" w:pos="1276"/>
                <w:tab w:val="left" w:pos="107"/>
                <w:tab w:val="left" w:pos="760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</w:r>
            <w:r w:rsidRPr="005E3AC1">
              <w:rPr>
                <w:rFonts w:eastAsia="SimSun"/>
                <w:sz w:val="18"/>
                <w:szCs w:val="18"/>
                <w:lang w:val="en-US"/>
              </w:rPr>
              <w:t>martin.schoelermann@vb-bordesholm-gmbh.de</w:t>
            </w:r>
          </w:p>
        </w:tc>
      </w:tr>
      <w:tr w:rsidR="000F3040" w:rsidRPr="00FF29DD" w:rsidTr="005E3AC1">
        <w:trPr>
          <w:jc w:val="center"/>
        </w:trPr>
        <w:tc>
          <w:tcPr>
            <w:tcW w:w="3560" w:type="dxa"/>
          </w:tcPr>
          <w:p w:rsidR="000F3040" w:rsidRPr="00D67793" w:rsidRDefault="000F3040" w:rsidP="00320A98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B13D43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910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TNG Stadtnetz GmbH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TNG</w:t>
            </w: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Mr. Sven Schade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Projensdorfer Strasse 324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+ 49 431 908 908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24106 KIEL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+ 49 431 709 7555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sschade@tng.de</w:t>
            </w:r>
          </w:p>
        </w:tc>
      </w:tr>
      <w:tr w:rsidR="000F3040" w:rsidRPr="00FF29DD" w:rsidTr="005E3AC1">
        <w:trPr>
          <w:jc w:val="center"/>
        </w:trPr>
        <w:tc>
          <w:tcPr>
            <w:tcW w:w="3560" w:type="dxa"/>
          </w:tcPr>
          <w:p w:rsidR="000F3040" w:rsidRPr="00D67793" w:rsidRDefault="000F3040" w:rsidP="00320A98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B13D43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910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VSE NET GmbH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VSENET</w:t>
            </w: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Dr. Heiko Henkelmann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Nell-Breuning-Allee 6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+ 49 681 607 5075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66115 SAARBRUECKEN</w:t>
            </w: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 xml:space="preserve">Fax: </w:t>
            </w:r>
            <w:r w:rsidRPr="00784C75">
              <w:rPr>
                <w:rFonts w:eastAsia="SimSun"/>
                <w:lang w:val="en-US"/>
              </w:rPr>
              <w:tab/>
              <w:t>+ 49 681 607 5074</w:t>
            </w:r>
          </w:p>
        </w:tc>
      </w:tr>
      <w:tr w:rsidR="000F3040" w:rsidRPr="00784C75" w:rsidTr="005E3AC1">
        <w:trPr>
          <w:jc w:val="center"/>
        </w:trPr>
        <w:tc>
          <w:tcPr>
            <w:tcW w:w="356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91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60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heiko.henkelmann@artelis.net</w:t>
            </w:r>
          </w:p>
        </w:tc>
      </w:tr>
    </w:tbl>
    <w:p w:rsidR="000F3040" w:rsidRDefault="000F3040"/>
    <w:p w:rsidR="000F3040" w:rsidRDefault="000F3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0F3040" w:rsidRDefault="000F3040"/>
    <w:tbl>
      <w:tblPr>
        <w:tblW w:w="9072" w:type="dxa"/>
        <w:jc w:val="center"/>
        <w:tblLayout w:type="fixed"/>
        <w:tblLook w:val="04A0"/>
      </w:tblPr>
      <w:tblGrid>
        <w:gridCol w:w="3840"/>
        <w:gridCol w:w="952"/>
        <w:gridCol w:w="4280"/>
      </w:tblGrid>
      <w:tr w:rsidR="000F3040" w:rsidRPr="00FF29DD" w:rsidTr="00320A98">
        <w:trPr>
          <w:jc w:val="center"/>
        </w:trPr>
        <w:tc>
          <w:tcPr>
            <w:tcW w:w="3840" w:type="dxa"/>
          </w:tcPr>
          <w:p w:rsidR="000F3040" w:rsidRPr="00D67793" w:rsidRDefault="000F3040" w:rsidP="00320A98">
            <w:pPr>
              <w:tabs>
                <w:tab w:val="clear" w:pos="567"/>
                <w:tab w:val="left" w:pos="-168"/>
                <w:tab w:val="left" w:pos="6521"/>
              </w:tabs>
              <w:jc w:val="left"/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B13D43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952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280" w:type="dxa"/>
          </w:tcPr>
          <w:p w:rsidR="000F3040" w:rsidRPr="00D67793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</w:tr>
      <w:tr w:rsidR="000F3040" w:rsidRPr="00784C75" w:rsidTr="00320A98">
        <w:trPr>
          <w:jc w:val="center"/>
        </w:trPr>
        <w:tc>
          <w:tcPr>
            <w:tcW w:w="384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Vereinigte Stadtwerke Media GmbH</w:t>
            </w:r>
          </w:p>
        </w:tc>
        <w:tc>
          <w:tcPr>
            <w:tcW w:w="95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VSM</w:t>
            </w:r>
          </w:p>
        </w:tc>
        <w:tc>
          <w:tcPr>
            <w:tcW w:w="428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Mr. Matthias Schubert</w:t>
            </w:r>
          </w:p>
        </w:tc>
      </w:tr>
      <w:tr w:rsidR="000F3040" w:rsidRPr="00784C75" w:rsidTr="00320A98">
        <w:trPr>
          <w:jc w:val="center"/>
        </w:trPr>
        <w:tc>
          <w:tcPr>
            <w:tcW w:w="384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Alt-Moellner-Strasse 37 - 45</w:t>
            </w:r>
          </w:p>
        </w:tc>
        <w:tc>
          <w:tcPr>
            <w:tcW w:w="95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28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4541 807 171</w:t>
            </w:r>
          </w:p>
        </w:tc>
      </w:tr>
      <w:tr w:rsidR="000F3040" w:rsidRPr="00784C75" w:rsidTr="00320A98">
        <w:trPr>
          <w:jc w:val="center"/>
        </w:trPr>
        <w:tc>
          <w:tcPr>
            <w:tcW w:w="384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23879 MOELLN</w:t>
            </w:r>
          </w:p>
        </w:tc>
        <w:tc>
          <w:tcPr>
            <w:tcW w:w="95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28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4541 807 77171</w:t>
            </w:r>
          </w:p>
        </w:tc>
      </w:tr>
      <w:tr w:rsidR="000F3040" w:rsidRPr="00784C75" w:rsidTr="00320A98">
        <w:trPr>
          <w:jc w:val="center"/>
        </w:trPr>
        <w:tc>
          <w:tcPr>
            <w:tcW w:w="384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952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280" w:type="dxa"/>
          </w:tcPr>
          <w:p w:rsidR="000F3040" w:rsidRPr="00784C75" w:rsidRDefault="000F3040" w:rsidP="00320A98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schubert@vereinigte-stadtwerke.de</w:t>
            </w:r>
          </w:p>
        </w:tc>
      </w:tr>
    </w:tbl>
    <w:p w:rsidR="000F3040" w:rsidRPr="00FF29DD" w:rsidRDefault="000F3040" w:rsidP="000F3040">
      <w:pPr>
        <w:rPr>
          <w:rFonts w:eastAsia="SimSun"/>
          <w:lang w:val="en-US"/>
        </w:rPr>
      </w:pPr>
    </w:p>
    <w:p w:rsidR="000F3040" w:rsidRPr="00925F88" w:rsidRDefault="000F3040" w:rsidP="000F3040">
      <w:pPr>
        <w:pStyle w:val="Heading20"/>
        <w:spacing w:before="240"/>
        <w:rPr>
          <w:lang w:val="es-ES_tradnl"/>
        </w:rPr>
      </w:pPr>
      <w:bookmarkStart w:id="659" w:name="_Toc378602328"/>
      <w:r w:rsidRPr="00925F88">
        <w:rPr>
          <w:lang w:val="es-ES_tradnl"/>
        </w:rPr>
        <w:t>Lista de códigos de puntos de señalización internacional (ISPC)</w:t>
      </w:r>
      <w:r w:rsidRPr="00925F88">
        <w:rPr>
          <w:lang w:val="es-ES_tradnl"/>
        </w:rPr>
        <w:br/>
        <w:t>(Según la Recomendación UIT-T Q.708 (03/1999))</w:t>
      </w:r>
      <w:r w:rsidRPr="00925F88">
        <w:rPr>
          <w:lang w:val="es-ES_tradnl"/>
        </w:rPr>
        <w:br/>
        <w:t>(Situación al 1 de agosto de 2013)</w:t>
      </w:r>
      <w:bookmarkEnd w:id="659"/>
    </w:p>
    <w:p w:rsidR="000F3040" w:rsidRPr="00925F88" w:rsidRDefault="000F3040" w:rsidP="000F304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925F88">
        <w:rPr>
          <w:lang w:val="es-ES"/>
        </w:rPr>
        <w:t>(Anexo al Boletín de Explotación de la UIT N.</w:t>
      </w:r>
      <w:r>
        <w:rPr>
          <w:lang w:val="es-ES"/>
        </w:rPr>
        <w:t>°</w:t>
      </w:r>
      <w:r w:rsidRPr="00925F88">
        <w:rPr>
          <w:lang w:val="es-ES"/>
        </w:rPr>
        <w:t xml:space="preserve"> 1033 </w:t>
      </w:r>
      <w:r>
        <w:rPr>
          <w:lang w:val="es-ES"/>
        </w:rPr>
        <w:t>–</w:t>
      </w:r>
      <w:r w:rsidRPr="00925F88">
        <w:rPr>
          <w:lang w:val="es-ES"/>
        </w:rPr>
        <w:t xml:space="preserve"> 1.VIII.2013)</w:t>
      </w:r>
      <w:r w:rsidRPr="00925F88">
        <w:rPr>
          <w:lang w:val="es-ES"/>
        </w:rPr>
        <w:br/>
        <w:t>(Enmienda N.</w:t>
      </w:r>
      <w:r>
        <w:rPr>
          <w:lang w:val="es-ES"/>
        </w:rPr>
        <w:t>°</w:t>
      </w:r>
      <w:r w:rsidRPr="00925F88">
        <w:rPr>
          <w:lang w:val="es-ES"/>
        </w:rPr>
        <w:t xml:space="preserve"> 11)</w:t>
      </w:r>
    </w:p>
    <w:p w:rsidR="000F3040" w:rsidRPr="00925F88" w:rsidRDefault="000F3040" w:rsidP="000F3040">
      <w:pPr>
        <w:rPr>
          <w:lang w:val="es-ES"/>
        </w:rPr>
      </w:pPr>
    </w:p>
    <w:tbl>
      <w:tblPr>
        <w:tblStyle w:val="TableGrid9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0F3040" w:rsidRPr="00925F88" w:rsidTr="00320A98">
        <w:trPr>
          <w:cantSplit/>
          <w:trHeight w:val="227"/>
        </w:trPr>
        <w:tc>
          <w:tcPr>
            <w:tcW w:w="1818" w:type="dxa"/>
            <w:gridSpan w:val="2"/>
          </w:tcPr>
          <w:p w:rsidR="000F3040" w:rsidRPr="00925F88" w:rsidRDefault="000F3040" w:rsidP="00320A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25F88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F3040" w:rsidRPr="00925F88" w:rsidRDefault="000F3040" w:rsidP="00320A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925F88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F3040" w:rsidRPr="00925F88" w:rsidRDefault="000F3040" w:rsidP="00320A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925F88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0F3040" w:rsidRPr="00925F88" w:rsidTr="00320A98">
        <w:trPr>
          <w:cantSplit/>
          <w:trHeight w:val="227"/>
        </w:trPr>
        <w:tc>
          <w:tcPr>
            <w:tcW w:w="909" w:type="dxa"/>
          </w:tcPr>
          <w:p w:rsidR="000F3040" w:rsidRPr="00925F88" w:rsidRDefault="000F3040" w:rsidP="00320A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25F8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25F8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F3040" w:rsidRPr="00925F88" w:rsidRDefault="000F3040" w:rsidP="00320A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0F3040" w:rsidRPr="00925F88" w:rsidRDefault="000F3040" w:rsidP="00320A9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0F3040" w:rsidRPr="00925F88" w:rsidTr="00320A9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3040" w:rsidRPr="00925F88" w:rsidRDefault="000F3040" w:rsidP="00320A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25F88">
              <w:rPr>
                <w:b/>
              </w:rPr>
              <w:t>Singapur    SUP</w:t>
            </w:r>
          </w:p>
        </w:tc>
      </w:tr>
      <w:tr w:rsidR="000F3040" w:rsidRPr="00925F88" w:rsidTr="00320A9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5-048-1</w:t>
            </w:r>
          </w:p>
        </w:tc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10625</w:t>
            </w:r>
          </w:p>
        </w:tc>
        <w:tc>
          <w:tcPr>
            <w:tcW w:w="3461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925F88">
              <w:rPr>
                <w:bCs/>
                <w:sz w:val="18"/>
                <w:szCs w:val="22"/>
                <w:lang w:val="en-US"/>
              </w:rPr>
              <w:t>Ocean network - I-STT Data Centre</w:t>
            </w:r>
          </w:p>
        </w:tc>
        <w:tc>
          <w:tcPr>
            <w:tcW w:w="4009" w:type="dxa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Ocean Network Pte Ltd</w:t>
            </w:r>
          </w:p>
        </w:tc>
      </w:tr>
      <w:tr w:rsidR="000F3040" w:rsidRPr="00925F88" w:rsidTr="00320A9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5-054-7</w:t>
            </w:r>
          </w:p>
        </w:tc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10679</w:t>
            </w:r>
          </w:p>
        </w:tc>
        <w:tc>
          <w:tcPr>
            <w:tcW w:w="3461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SunPage Communications - Ang Mo Kio</w:t>
            </w:r>
          </w:p>
        </w:tc>
        <w:tc>
          <w:tcPr>
            <w:tcW w:w="4009" w:type="dxa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SunPage Communications Pte Ltd</w:t>
            </w:r>
          </w:p>
        </w:tc>
      </w:tr>
      <w:tr w:rsidR="000F3040" w:rsidRPr="00925F88" w:rsidTr="00320A9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3040" w:rsidRPr="00925F88" w:rsidRDefault="000F3040" w:rsidP="00320A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25F88">
              <w:rPr>
                <w:b/>
              </w:rPr>
              <w:t>Singapur    ADD</w:t>
            </w:r>
          </w:p>
        </w:tc>
      </w:tr>
      <w:tr w:rsidR="000F3040" w:rsidRPr="00925F88" w:rsidTr="00320A9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5-048-1</w:t>
            </w:r>
          </w:p>
        </w:tc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10625</w:t>
            </w:r>
          </w:p>
        </w:tc>
        <w:tc>
          <w:tcPr>
            <w:tcW w:w="3461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Nexwave - Ang Mo Kio 2</w:t>
            </w:r>
          </w:p>
        </w:tc>
        <w:tc>
          <w:tcPr>
            <w:tcW w:w="4009" w:type="dxa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Nexwave Telecoms Pte Ltd</w:t>
            </w:r>
          </w:p>
        </w:tc>
      </w:tr>
      <w:tr w:rsidR="000F3040" w:rsidRPr="00925F88" w:rsidTr="00320A9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5-054-7</w:t>
            </w:r>
          </w:p>
        </w:tc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10679</w:t>
            </w:r>
          </w:p>
        </w:tc>
        <w:tc>
          <w:tcPr>
            <w:tcW w:w="3461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Nexwave - Ang Mo Kio</w:t>
            </w:r>
          </w:p>
        </w:tc>
        <w:tc>
          <w:tcPr>
            <w:tcW w:w="4009" w:type="dxa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Nexwave Telecoms Pte Ltd</w:t>
            </w:r>
          </w:p>
        </w:tc>
      </w:tr>
      <w:tr w:rsidR="000F3040" w:rsidRPr="00925F88" w:rsidTr="00320A9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F3040" w:rsidRPr="00925F88" w:rsidRDefault="000F3040" w:rsidP="00320A9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25F88">
              <w:rPr>
                <w:b/>
              </w:rPr>
              <w:t>Suecia    SUP</w:t>
            </w:r>
          </w:p>
        </w:tc>
      </w:tr>
      <w:tr w:rsidR="000F3040" w:rsidRPr="00925F88" w:rsidTr="00320A9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2-192-0</w:t>
            </w:r>
          </w:p>
        </w:tc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5632</w:t>
            </w:r>
          </w:p>
        </w:tc>
        <w:tc>
          <w:tcPr>
            <w:tcW w:w="3461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STH-TSC-1 (Stockholm)</w:t>
            </w:r>
          </w:p>
        </w:tc>
        <w:tc>
          <w:tcPr>
            <w:tcW w:w="4009" w:type="dxa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925F88">
              <w:rPr>
                <w:bCs/>
                <w:sz w:val="18"/>
                <w:szCs w:val="22"/>
                <w:lang w:val="en-US"/>
              </w:rPr>
              <w:t>Djuice Mobile Sweden, filial till Telenor Mobile Sweden AS</w:t>
            </w:r>
          </w:p>
        </w:tc>
      </w:tr>
      <w:tr w:rsidR="000F3040" w:rsidRPr="00925F88" w:rsidTr="00320A9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909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3461" w:type="dxa"/>
            <w:shd w:val="clear" w:color="auto" w:fill="auto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Digitel Mobile Srl (Pescara)</w:t>
            </w:r>
          </w:p>
        </w:tc>
        <w:tc>
          <w:tcPr>
            <w:tcW w:w="4009" w:type="dxa"/>
          </w:tcPr>
          <w:p w:rsidR="000F3040" w:rsidRPr="00925F88" w:rsidRDefault="000F3040" w:rsidP="00320A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25F88">
              <w:rPr>
                <w:bCs/>
                <w:sz w:val="18"/>
                <w:szCs w:val="22"/>
                <w:lang w:val="fr-FR"/>
              </w:rPr>
              <w:t>Digitel Mobile Srl</w:t>
            </w:r>
          </w:p>
        </w:tc>
      </w:tr>
    </w:tbl>
    <w:p w:rsidR="000F3040" w:rsidRPr="00925F88" w:rsidRDefault="000F3040" w:rsidP="000F3040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25F88">
        <w:rPr>
          <w:position w:val="6"/>
          <w:sz w:val="16"/>
          <w:szCs w:val="16"/>
          <w:lang w:val="fr-FR"/>
        </w:rPr>
        <w:t>____________</w:t>
      </w:r>
    </w:p>
    <w:p w:rsidR="000F3040" w:rsidRPr="00925F88" w:rsidRDefault="000F3040" w:rsidP="000F3040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925F88">
        <w:rPr>
          <w:sz w:val="16"/>
          <w:szCs w:val="16"/>
          <w:lang w:val="fr-FR"/>
        </w:rPr>
        <w:t>ISPC:</w:t>
      </w:r>
      <w:r w:rsidRPr="00925F88">
        <w:rPr>
          <w:sz w:val="16"/>
          <w:szCs w:val="16"/>
          <w:lang w:val="fr-FR"/>
        </w:rPr>
        <w:tab/>
        <w:t>International Signalling Point Codes.</w:t>
      </w:r>
    </w:p>
    <w:p w:rsidR="000F3040" w:rsidRPr="00925F88" w:rsidRDefault="000F3040" w:rsidP="000F304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925F88">
        <w:rPr>
          <w:sz w:val="16"/>
          <w:szCs w:val="16"/>
          <w:lang w:val="fr-FR"/>
        </w:rPr>
        <w:tab/>
        <w:t>Codes de points sémaphores internationaux (CPSI).</w:t>
      </w:r>
    </w:p>
    <w:p w:rsidR="000F3040" w:rsidRPr="00925F88" w:rsidRDefault="000F3040" w:rsidP="000F304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925F88">
        <w:rPr>
          <w:sz w:val="16"/>
          <w:szCs w:val="16"/>
          <w:lang w:val="fr-FR"/>
        </w:rPr>
        <w:tab/>
      </w:r>
      <w:r w:rsidRPr="00925F88">
        <w:rPr>
          <w:sz w:val="16"/>
          <w:szCs w:val="16"/>
          <w:lang w:val="es-ES"/>
        </w:rPr>
        <w:t>Códigos de puntos de señalización internacional (CPSI).</w:t>
      </w:r>
    </w:p>
    <w:p w:rsidR="000F3040" w:rsidRDefault="000F30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E3AC1" w:rsidRPr="005E3AC1" w:rsidRDefault="005E3AC1" w:rsidP="005E3AC1">
      <w:pPr>
        <w:pStyle w:val="Heading20"/>
        <w:spacing w:before="240"/>
        <w:rPr>
          <w:lang w:val="es-ES_tradnl"/>
        </w:rPr>
      </w:pPr>
      <w:bookmarkStart w:id="660" w:name="_Toc36876175"/>
      <w:r w:rsidRPr="005E3AC1">
        <w:rPr>
          <w:lang w:val="es-ES_tradnl"/>
        </w:rPr>
        <w:lastRenderedPageBreak/>
        <w:t>Plan de nu</w:t>
      </w:r>
      <w:smartTag w:uri="urn:schemas-microsoft-com:office:smarttags" w:element="PersonName">
        <w:r w:rsidRPr="005E3AC1">
          <w:rPr>
            <w:lang w:val="es-ES_tradnl"/>
          </w:rPr>
          <w:t>m</w:t>
        </w:r>
      </w:smartTag>
      <w:r w:rsidRPr="005E3AC1">
        <w:rPr>
          <w:lang w:val="es-ES_tradnl"/>
        </w:rPr>
        <w:t>eración nacional</w:t>
      </w:r>
      <w:r w:rsidRPr="005E3AC1">
        <w:rPr>
          <w:lang w:val="es-ES_tradnl"/>
        </w:rPr>
        <w:br/>
        <w:t>(Según la Reco</w:t>
      </w:r>
      <w:smartTag w:uri="urn:schemas-microsoft-com:office:smarttags" w:element="PersonName">
        <w:r w:rsidRPr="005E3AC1">
          <w:rPr>
            <w:lang w:val="es-ES_tradnl"/>
          </w:rPr>
          <w:t>m</w:t>
        </w:r>
      </w:smartTag>
      <w:r w:rsidRPr="005E3AC1">
        <w:rPr>
          <w:lang w:val="es-ES_tradnl"/>
        </w:rPr>
        <w:t>endación UIT-T E. 129 (01/2013))</w:t>
      </w:r>
      <w:bookmarkEnd w:id="660"/>
    </w:p>
    <w:p w:rsidR="005E3AC1" w:rsidRPr="005E3AC1" w:rsidRDefault="005E3AC1" w:rsidP="005E3AC1">
      <w:pPr>
        <w:jc w:val="center"/>
      </w:pPr>
      <w:bookmarkStart w:id="661" w:name="_Toc36876176"/>
      <w:bookmarkStart w:id="662" w:name="_Toc36875244"/>
      <w:r w:rsidRPr="005E3AC1">
        <w:t>Web:</w:t>
      </w:r>
      <w:hyperlink r:id="rId34" w:history="1">
        <w:r w:rsidRPr="005E3AC1">
          <w:t>www.itu.int/itu-t/inr/nnp/index.html</w:t>
        </w:r>
      </w:hyperlink>
    </w:p>
    <w:bookmarkEnd w:id="661"/>
    <w:bookmarkEnd w:id="662"/>
    <w:p w:rsidR="005E3AC1" w:rsidRDefault="005E3AC1" w:rsidP="005E3AC1">
      <w:pPr>
        <w:spacing w:before="240"/>
        <w:rPr>
          <w:lang w:val="es-ES"/>
        </w:rPr>
      </w:pPr>
      <w:r>
        <w:rPr>
          <w:lang w:val="es-ES"/>
        </w:rPr>
        <w:t>Se solicita a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 que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uniquen a la UIT los ca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bios efectuados en sus planes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 o que faciliten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 sobre las páginas web consagradas a su respectivo plan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nacional, así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o los datos de las personas de contacto. Dicha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ación, de consulta gratuita para todas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inistraciones/EER y todos los proveedores de servicios, se incorporará en la página web del UIT-T.</w:t>
      </w:r>
    </w:p>
    <w:p w:rsidR="005E3AC1" w:rsidRDefault="005E3AC1" w:rsidP="005E3AC1">
      <w:r>
        <w:t>Ade</w:t>
      </w:r>
      <w:smartTag w:uri="urn:schemas-microsoft-com:office:smarttags" w:element="PersonName">
        <w:r>
          <w:t>m</w:t>
        </w:r>
      </w:smartTag>
      <w:r>
        <w:t>ás, se invita a</w:t>
      </w:r>
      <w:smartTag w:uri="urn:schemas-microsoft-com:office:smarttags" w:element="PersonName">
        <w:r>
          <w:t>m</w:t>
        </w:r>
      </w:smartTag>
      <w:r>
        <w:t>able</w:t>
      </w:r>
      <w:smartTag w:uri="urn:schemas-microsoft-com:office:smarttags" w:element="PersonName">
        <w:r>
          <w:t>m</w:t>
        </w:r>
      </w:smartTag>
      <w:r>
        <w:t>ente a las Ad</w:t>
      </w:r>
      <w:smartTag w:uri="urn:schemas-microsoft-com:office:smarttags" w:element="PersonName">
        <w:r>
          <w:t>m</w:t>
        </w:r>
      </w:smartTag>
      <w:r>
        <w:t>inistraciones a que, en sus páginas web sobre planes de nu</w:t>
      </w:r>
      <w:smartTag w:uri="urn:schemas-microsoft-com:office:smarttags" w:element="PersonName">
        <w:r>
          <w:t>m</w:t>
        </w:r>
      </w:smartTag>
      <w:r>
        <w:t>eración nacional o al enviar la infor</w:t>
      </w:r>
      <w:smartTag w:uri="urn:schemas-microsoft-com:office:smarttags" w:element="PersonName">
        <w:r>
          <w:t>m</w:t>
        </w:r>
      </w:smartTag>
      <w:r>
        <w:t>ación a UIT/TSB (e-</w:t>
      </w:r>
      <w:smartTag w:uri="urn:schemas-microsoft-com:office:smarttags" w:element="PersonName">
        <w:r>
          <w:t>m</w:t>
        </w:r>
      </w:smartTag>
      <w:r>
        <w:t>ail: tsbtson@itu.int), utilicen el for</w:t>
      </w:r>
      <w:smartTag w:uri="urn:schemas-microsoft-com:office:smarttags" w:element="PersonName">
        <w:r>
          <w:t>m</w:t>
        </w:r>
      </w:smartTag>
      <w:r>
        <w:t>ato descrito en la Reco</w:t>
      </w:r>
      <w:smartTag w:uri="urn:schemas-microsoft-com:office:smarttags" w:element="PersonName">
        <w:r>
          <w:t>m</w:t>
        </w:r>
      </w:smartTag>
      <w:r>
        <w:t>endación UIT-T E.129. Se recuerda, por otra parte, a las Ad</w:t>
      </w:r>
      <w:smartTag w:uri="urn:schemas-microsoft-com:office:smarttags" w:element="PersonName">
        <w:r>
          <w:t>m</w:t>
        </w:r>
      </w:smartTag>
      <w:r>
        <w:t>inistraciones que deberán asu</w:t>
      </w:r>
      <w:smartTag w:uri="urn:schemas-microsoft-com:office:smarttags" w:element="PersonName">
        <w:r>
          <w:t>m</w:t>
        </w:r>
      </w:smartTag>
      <w:r>
        <w:t>ir la responsabilidad de la oportuna puesta al día de su infor</w:t>
      </w:r>
      <w:smartTag w:uri="urn:schemas-microsoft-com:office:smarttags" w:element="PersonName">
        <w:r>
          <w:t>m</w:t>
        </w:r>
      </w:smartTag>
      <w:r>
        <w:t>ación.</w:t>
      </w:r>
    </w:p>
    <w:p w:rsidR="005E3AC1" w:rsidRDefault="005E3AC1" w:rsidP="005E3AC1">
      <w:r>
        <w:t>El 1.I.2014 han actualizado sus planes de nu</w:t>
      </w:r>
      <w:smartTag w:uri="urn:schemas-microsoft-com:office:smarttags" w:element="PersonName">
        <w:r>
          <w:t>m</w:t>
        </w:r>
      </w:smartTag>
      <w:r>
        <w:t>eración nacional de los siguientes países en las páginas web:</w:t>
      </w:r>
    </w:p>
    <w:p w:rsidR="005E3AC1" w:rsidRPr="00FC0B28" w:rsidRDefault="005E3AC1" w:rsidP="005E3AC1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31"/>
        <w:gridCol w:w="3641"/>
      </w:tblGrid>
      <w:tr w:rsidR="005E3AC1" w:rsidRPr="005E3AC1" w:rsidTr="005E3AC1">
        <w:trPr>
          <w:trHeight w:val="2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C1" w:rsidRPr="005E3AC1" w:rsidRDefault="005E3AC1" w:rsidP="005E3AC1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5E3AC1">
              <w:rPr>
                <w:rFonts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C1" w:rsidRPr="005E3AC1" w:rsidRDefault="005E3AC1" w:rsidP="005E3AC1">
            <w:pPr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r w:rsidRPr="005E3AC1">
              <w:rPr>
                <w:rFonts w:eastAsia="SimSun" w:cs="Arial"/>
                <w:bCs/>
                <w:i/>
                <w:iCs/>
                <w:sz w:val="18"/>
                <w:szCs w:val="18"/>
              </w:rPr>
              <w:t>Indicativo de país</w:t>
            </w:r>
            <w:r w:rsidRPr="005E3AC1">
              <w:rPr>
                <w:rFonts w:eastAsia="SimSun"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5E3AC1" w:rsidRPr="005E3AC1" w:rsidTr="005E3AC1">
        <w:trPr>
          <w:trHeight w:val="2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C1" w:rsidRPr="005E3AC1" w:rsidRDefault="005E3AC1" w:rsidP="00540233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es-ES"/>
              </w:rPr>
            </w:pPr>
            <w:r w:rsidRPr="005E3AC1">
              <w:rPr>
                <w:rFonts w:eastAsia="SimSun" w:cs="Arial"/>
                <w:bCs/>
                <w:sz w:val="18"/>
                <w:szCs w:val="18"/>
                <w:lang w:val="es-E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C1" w:rsidRPr="005E3AC1" w:rsidRDefault="005E3AC1" w:rsidP="00540233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5E3AC1">
              <w:rPr>
                <w:rFonts w:eastAsia="SimSun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5E3AC1" w:rsidRPr="005E3AC1" w:rsidTr="005E3AC1">
        <w:trPr>
          <w:trHeight w:val="2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C1" w:rsidRPr="005E3AC1" w:rsidRDefault="005E3AC1" w:rsidP="00540233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es-ES"/>
              </w:rPr>
            </w:pPr>
            <w:r w:rsidRPr="005E3AC1">
              <w:rPr>
                <w:rFonts w:eastAsia="SimSun" w:cs="Arial"/>
                <w:bCs/>
                <w:sz w:val="18"/>
                <w:szCs w:val="18"/>
                <w:lang w:val="es-ES"/>
              </w:rPr>
              <w:t>Alemania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C1" w:rsidRPr="005E3AC1" w:rsidRDefault="005E3AC1" w:rsidP="00540233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5E3AC1">
              <w:rPr>
                <w:rFonts w:eastAsia="SimSun" w:cs="Arial"/>
                <w:bCs/>
                <w:sz w:val="18"/>
                <w:szCs w:val="18"/>
                <w:lang w:val="fr-CH"/>
              </w:rPr>
              <w:t>+49</w:t>
            </w:r>
          </w:p>
        </w:tc>
      </w:tr>
      <w:tr w:rsidR="005E3AC1" w:rsidRPr="005E3AC1" w:rsidTr="005E3AC1">
        <w:trPr>
          <w:trHeight w:val="2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C1" w:rsidRPr="005E3AC1" w:rsidRDefault="005E3AC1" w:rsidP="00540233">
            <w:pPr>
              <w:spacing w:before="40" w:after="40"/>
              <w:jc w:val="center"/>
              <w:rPr>
                <w:rFonts w:eastAsia="SimSun" w:cs="Arial"/>
                <w:sz w:val="18"/>
                <w:szCs w:val="18"/>
                <w:lang w:val="es-ES"/>
              </w:rPr>
            </w:pPr>
            <w:r w:rsidRPr="005E3AC1">
              <w:rPr>
                <w:rFonts w:eastAsia="SimSun" w:cs="Arial"/>
                <w:sz w:val="18"/>
                <w:szCs w:val="18"/>
                <w:lang w:val="es-ES_tradnl"/>
              </w:rPr>
              <w:t>La Ex República Yugoslava de Macedonia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C1" w:rsidRPr="005E3AC1" w:rsidRDefault="005E3AC1" w:rsidP="00540233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es-ES"/>
              </w:rPr>
            </w:pPr>
            <w:r w:rsidRPr="005E3AC1">
              <w:rPr>
                <w:rFonts w:eastAsia="SimSun" w:cs="Arial"/>
                <w:bCs/>
                <w:sz w:val="18"/>
                <w:szCs w:val="18"/>
                <w:lang w:val="es-ES"/>
              </w:rPr>
              <w:t>+389</w:t>
            </w:r>
          </w:p>
        </w:tc>
      </w:tr>
    </w:tbl>
    <w:p w:rsidR="005E3AC1" w:rsidRPr="00D72D34" w:rsidRDefault="005E3AC1" w:rsidP="005E3AC1">
      <w:pPr>
        <w:rPr>
          <w:lang w:val="es-ES"/>
        </w:rPr>
      </w:pPr>
    </w:p>
    <w:p w:rsidR="009B63E9" w:rsidRDefault="009B63E9" w:rsidP="001C1823">
      <w:pPr>
        <w:rPr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173EF3" w:rsidRPr="006238E4" w:rsidRDefault="00173EF3" w:rsidP="002B5AAE">
      <w:pPr>
        <w:rPr>
          <w:rFonts w:asciiTheme="minorHAnsi" w:hAnsiTheme="minorHAnsi"/>
        </w:rPr>
      </w:pPr>
    </w:p>
    <w:sectPr w:rsidR="00173EF3" w:rsidRPr="006238E4" w:rsidSect="00316B64"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D0" w:rsidRDefault="00ED78D0">
      <w:r>
        <w:separator/>
      </w:r>
    </w:p>
  </w:endnote>
  <w:endnote w:type="continuationSeparator" w:id="0">
    <w:p w:rsidR="00ED78D0" w:rsidRDefault="00ED7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ED78D0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D78D0" w:rsidRDefault="00ED78D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D78D0" w:rsidRPr="007F091C" w:rsidRDefault="00ED78D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78D0" w:rsidRDefault="00ED78D0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ED78D0" w:rsidRPr="00FB7CA9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D78D0" w:rsidRPr="007F091C" w:rsidRDefault="00ED78D0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06E4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06E4C" w:rsidRPr="007F091C">
            <w:rPr>
              <w:color w:val="FFFFFF"/>
              <w:lang w:val="es-ES_tradnl"/>
            </w:rPr>
            <w:fldChar w:fldCharType="separate"/>
          </w:r>
          <w:r w:rsidR="00A22156">
            <w:rPr>
              <w:noProof/>
              <w:color w:val="FFFFFF"/>
              <w:lang w:val="es-ES_tradnl"/>
            </w:rPr>
            <w:t>1045</w:t>
          </w:r>
          <w:r w:rsidR="00F06E4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06E4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06E4C" w:rsidRPr="007F091C">
            <w:rPr>
              <w:color w:val="FFFFFF"/>
              <w:lang w:val="en-US"/>
            </w:rPr>
            <w:fldChar w:fldCharType="separate"/>
          </w:r>
          <w:r w:rsidR="00A22156">
            <w:rPr>
              <w:noProof/>
              <w:color w:val="FFFFFF"/>
              <w:lang w:val="en-US"/>
            </w:rPr>
            <w:t>18</w:t>
          </w:r>
          <w:r w:rsidR="00F06E4C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D78D0" w:rsidRPr="00D76B19" w:rsidRDefault="00ED78D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ED78D0" w:rsidRPr="00D76B19" w:rsidRDefault="00ED78D0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ED78D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D78D0" w:rsidRPr="00D76B19" w:rsidRDefault="00ED78D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ED78D0" w:rsidRPr="007F091C" w:rsidRDefault="00ED78D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06E4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06E4C" w:rsidRPr="007F091C">
            <w:rPr>
              <w:color w:val="FFFFFF"/>
              <w:lang w:val="es-ES_tradnl"/>
            </w:rPr>
            <w:fldChar w:fldCharType="separate"/>
          </w:r>
          <w:r w:rsidR="00A22156">
            <w:rPr>
              <w:noProof/>
              <w:color w:val="FFFFFF"/>
              <w:lang w:val="es-ES_tradnl"/>
            </w:rPr>
            <w:t>1045</w:t>
          </w:r>
          <w:r w:rsidR="00F06E4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06E4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06E4C" w:rsidRPr="007F091C">
            <w:rPr>
              <w:color w:val="FFFFFF"/>
              <w:lang w:val="en-US"/>
            </w:rPr>
            <w:fldChar w:fldCharType="separate"/>
          </w:r>
          <w:r w:rsidR="00A22156">
            <w:rPr>
              <w:noProof/>
              <w:color w:val="FFFFFF"/>
              <w:lang w:val="en-US"/>
            </w:rPr>
            <w:t>17</w:t>
          </w:r>
          <w:r w:rsidR="00F06E4C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D78D0" w:rsidRPr="008149B6" w:rsidRDefault="00ED78D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ED78D0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ED78D0" w:rsidRPr="00D76B19" w:rsidRDefault="00ED78D0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ED78D0" w:rsidRPr="007F091C" w:rsidRDefault="00ED78D0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06E4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06E4C" w:rsidRPr="007F091C">
            <w:rPr>
              <w:color w:val="FFFFFF"/>
              <w:lang w:val="es-ES_tradnl"/>
            </w:rPr>
            <w:fldChar w:fldCharType="separate"/>
          </w:r>
          <w:r w:rsidR="00A22156">
            <w:rPr>
              <w:noProof/>
              <w:color w:val="FFFFFF"/>
              <w:lang w:val="es-ES_tradnl"/>
            </w:rPr>
            <w:t>1045</w:t>
          </w:r>
          <w:r w:rsidR="00F06E4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06E4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06E4C" w:rsidRPr="007F091C">
            <w:rPr>
              <w:color w:val="FFFFFF"/>
              <w:lang w:val="en-US"/>
            </w:rPr>
            <w:fldChar w:fldCharType="separate"/>
          </w:r>
          <w:r w:rsidR="00A22156">
            <w:rPr>
              <w:noProof/>
              <w:color w:val="FFFFFF"/>
              <w:lang w:val="en-US"/>
            </w:rPr>
            <w:t>22</w:t>
          </w:r>
          <w:r w:rsidR="00F06E4C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D78D0" w:rsidRPr="0085234F" w:rsidRDefault="00ED78D0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D0" w:rsidRPr="00D1748C" w:rsidRDefault="00ED78D0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D0" w:rsidRDefault="00ED78D0">
      <w:r>
        <w:separator/>
      </w:r>
    </w:p>
  </w:footnote>
  <w:footnote w:type="continuationSeparator" w:id="0">
    <w:p w:rsidR="00ED78D0" w:rsidRDefault="00ED7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D0" w:rsidRDefault="00ED78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D0" w:rsidRDefault="00ED78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A9C43EF"/>
    <w:multiLevelType w:val="hybridMultilevel"/>
    <w:tmpl w:val="C4D83C3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EE0B2B"/>
    <w:multiLevelType w:val="hybridMultilevel"/>
    <w:tmpl w:val="5D0AA7C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556FFB"/>
    <w:multiLevelType w:val="hybridMultilevel"/>
    <w:tmpl w:val="8724FE08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2632F"/>
    <w:multiLevelType w:val="hybridMultilevel"/>
    <w:tmpl w:val="89560A4C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B42638"/>
    <w:multiLevelType w:val="hybridMultilevel"/>
    <w:tmpl w:val="CE32CF4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CB03148"/>
    <w:multiLevelType w:val="hybridMultilevel"/>
    <w:tmpl w:val="ADA87CC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E27A1"/>
    <w:multiLevelType w:val="hybridMultilevel"/>
    <w:tmpl w:val="26669DC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429D4595"/>
    <w:multiLevelType w:val="hybridMultilevel"/>
    <w:tmpl w:val="30D2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A6156"/>
    <w:multiLevelType w:val="hybridMultilevel"/>
    <w:tmpl w:val="BD54B988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>
    <w:nsid w:val="5F17442A"/>
    <w:multiLevelType w:val="hybridMultilevel"/>
    <w:tmpl w:val="F49245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8BA8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29E1B46">
      <w:start w:val="1"/>
      <w:numFmt w:val="lowerLetter"/>
      <w:lvlText w:val="(%3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F55F37"/>
    <w:multiLevelType w:val="hybridMultilevel"/>
    <w:tmpl w:val="E51AA4E4"/>
    <w:lvl w:ilvl="0" w:tplc="77881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7B3867"/>
    <w:multiLevelType w:val="hybridMultilevel"/>
    <w:tmpl w:val="589E1E86"/>
    <w:lvl w:ilvl="0" w:tplc="ADD8BA8A">
      <w:start w:val="1"/>
      <w:numFmt w:val="lowerRoman"/>
      <w:lvlText w:val="(%1)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5F56F49E">
      <w:start w:val="1"/>
      <w:numFmt w:val="lowerLetter"/>
      <w:lvlText w:val="(%2)"/>
      <w:lvlJc w:val="left"/>
      <w:pPr>
        <w:tabs>
          <w:tab w:val="num" w:pos="1824"/>
        </w:tabs>
        <w:ind w:left="1824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3">
    <w:nsid w:val="6C6229D8"/>
    <w:multiLevelType w:val="hybridMultilevel"/>
    <w:tmpl w:val="0C1291BE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532513C"/>
    <w:multiLevelType w:val="hybridMultilevel"/>
    <w:tmpl w:val="67D8611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9D3F35"/>
    <w:multiLevelType w:val="hybridMultilevel"/>
    <w:tmpl w:val="37BA302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4C71CB"/>
    <w:multiLevelType w:val="hybridMultilevel"/>
    <w:tmpl w:val="8A00919A"/>
    <w:lvl w:ilvl="0" w:tplc="5F56F49E">
      <w:start w:val="1"/>
      <w:numFmt w:val="lowerLetter"/>
      <w:lvlText w:val="(%1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20"/>
  </w:num>
  <w:num w:numId="19">
    <w:abstractNumId w:val="23"/>
  </w:num>
  <w:num w:numId="20">
    <w:abstractNumId w:val="22"/>
  </w:num>
  <w:num w:numId="21">
    <w:abstractNumId w:val="17"/>
  </w:num>
  <w:num w:numId="22">
    <w:abstractNumId w:val="27"/>
  </w:num>
  <w:num w:numId="23">
    <w:abstractNumId w:val="21"/>
  </w:num>
  <w:num w:numId="24">
    <w:abstractNumId w:val="9"/>
  </w:num>
  <w:num w:numId="25">
    <w:abstractNumId w:val="24"/>
  </w:num>
  <w:num w:numId="26">
    <w:abstractNumId w:val="4"/>
  </w:num>
  <w:num w:numId="27">
    <w:abstractNumId w:val="2"/>
  </w:num>
  <w:num w:numId="28">
    <w:abstractNumId w:val="25"/>
  </w:num>
  <w:num w:numId="29">
    <w:abstractNumId w:val="3"/>
  </w:num>
  <w:num w:numId="30">
    <w:abstractNumId w:val="5"/>
  </w:num>
  <w:num w:numId="31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185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333A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D9A"/>
    <w:rsid w:val="000B6AAE"/>
    <w:rsid w:val="000B6C1D"/>
    <w:rsid w:val="000B71BF"/>
    <w:rsid w:val="000B722A"/>
    <w:rsid w:val="000B7B67"/>
    <w:rsid w:val="000B7D9F"/>
    <w:rsid w:val="000B7E21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D784D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3762A"/>
    <w:rsid w:val="00140458"/>
    <w:rsid w:val="001409D5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52C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E21"/>
    <w:rsid w:val="00244493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860"/>
    <w:rsid w:val="002876AA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AE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73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251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648E"/>
    <w:rsid w:val="00417765"/>
    <w:rsid w:val="00417774"/>
    <w:rsid w:val="00417847"/>
    <w:rsid w:val="00417C52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2AD4"/>
    <w:rsid w:val="004430B3"/>
    <w:rsid w:val="004430E6"/>
    <w:rsid w:val="004436FB"/>
    <w:rsid w:val="00443B8F"/>
    <w:rsid w:val="00443D6D"/>
    <w:rsid w:val="00444B2B"/>
    <w:rsid w:val="0044535B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4E7"/>
    <w:rsid w:val="00480F60"/>
    <w:rsid w:val="004817E1"/>
    <w:rsid w:val="00482051"/>
    <w:rsid w:val="00482349"/>
    <w:rsid w:val="0048256D"/>
    <w:rsid w:val="00483275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2DB"/>
    <w:rsid w:val="0048533C"/>
    <w:rsid w:val="00485D91"/>
    <w:rsid w:val="00485F22"/>
    <w:rsid w:val="00486030"/>
    <w:rsid w:val="00486124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678A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1B37"/>
    <w:rsid w:val="005A254B"/>
    <w:rsid w:val="005A279C"/>
    <w:rsid w:val="005A2C43"/>
    <w:rsid w:val="005A2FE1"/>
    <w:rsid w:val="005A376D"/>
    <w:rsid w:val="005A3FB8"/>
    <w:rsid w:val="005A485C"/>
    <w:rsid w:val="005A4A01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2F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C1A"/>
    <w:rsid w:val="005D6896"/>
    <w:rsid w:val="005D723F"/>
    <w:rsid w:val="005D781E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A8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304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6C2"/>
    <w:rsid w:val="006E379B"/>
    <w:rsid w:val="006E3813"/>
    <w:rsid w:val="006E39AE"/>
    <w:rsid w:val="006E3E3C"/>
    <w:rsid w:val="006E3F9D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748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601D3"/>
    <w:rsid w:val="008619FF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1A3"/>
    <w:rsid w:val="008F09D8"/>
    <w:rsid w:val="008F0C51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5F88"/>
    <w:rsid w:val="00926D57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3B18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DB6"/>
    <w:rsid w:val="009B706D"/>
    <w:rsid w:val="009B70E5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BF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72B9"/>
    <w:rsid w:val="00B97E25"/>
    <w:rsid w:val="00BA0427"/>
    <w:rsid w:val="00BA049A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6DA"/>
    <w:rsid w:val="00C87ADC"/>
    <w:rsid w:val="00C903A3"/>
    <w:rsid w:val="00C9063C"/>
    <w:rsid w:val="00C9063D"/>
    <w:rsid w:val="00C90DF5"/>
    <w:rsid w:val="00C9224B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1FA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203A"/>
    <w:rsid w:val="00ED2048"/>
    <w:rsid w:val="00ED2901"/>
    <w:rsid w:val="00ED2FEC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420E"/>
    <w:rsid w:val="00F043FB"/>
    <w:rsid w:val="00F04B3A"/>
    <w:rsid w:val="00F05A6E"/>
    <w:rsid w:val="00F05AE0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57F"/>
    <w:rsid w:val="00F10642"/>
    <w:rsid w:val="00F10C30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3EE"/>
    <w:rsid w:val="00FA3DE0"/>
    <w:rsid w:val="00FA3FEC"/>
    <w:rsid w:val="00FA4127"/>
    <w:rsid w:val="00FA448F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18A1"/>
    <w:rsid w:val="00FC19AB"/>
    <w:rsid w:val="00FC1B83"/>
    <w:rsid w:val="00FC2848"/>
    <w:rsid w:val="00FC2B30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85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1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1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eader" Target="head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yulian_o@sipme.me" TargetMode="External"/><Relationship Id="rId34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hyperlink" Target="http://www.sijco.ne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ta@sipme.m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enquiries@trr.vu" TargetMode="External"/><Relationship Id="rId32" Type="http://schemas.openxmlformats.org/officeDocument/2006/relationships/hyperlink" Target="mailto:managing@sijco.ne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ronbox@trr.vu" TargetMode="External"/><Relationship Id="rId28" Type="http://schemas.openxmlformats.org/officeDocument/2006/relationships/footer" Target="footer2.xml"/><Relationship Id="rId36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pedro.arce@sutel.go.cr" TargetMode="External"/><Relationship Id="rId31" Type="http://schemas.openxmlformats.org/officeDocument/2006/relationships/hyperlink" Target="http://www.punchtrad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marcus.brady@ofcom.org.uk" TargetMode="External"/><Relationship Id="rId27" Type="http://schemas.openxmlformats.org/officeDocument/2006/relationships/header" Target="header2.xml"/><Relationship Id="rId30" Type="http://schemas.openxmlformats.org/officeDocument/2006/relationships/hyperlink" Target="mailto:altan.sahbaz@punchtrade.co.uk" TargetMode="External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DCC3-FD9C-48AA-A9CE-1C82200A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27</Pages>
  <Words>6128</Words>
  <Characters>32727</Characters>
  <Application>Microsoft Office Word</Application>
  <DocSecurity>0</DocSecurity>
  <Lines>272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38778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21</cp:revision>
  <cp:lastPrinted>2013-12-13T09:26:00Z</cp:lastPrinted>
  <dcterms:created xsi:type="dcterms:W3CDTF">2014-01-14T10:14:00Z</dcterms:created>
  <dcterms:modified xsi:type="dcterms:W3CDTF">2014-01-31T08:21:00Z</dcterms:modified>
</cp:coreProperties>
</file>